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33B54" w14:textId="77777777" w:rsidR="00251BC1" w:rsidRDefault="00251BC1" w:rsidP="00251BC1">
      <w:pPr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«УТВЕРЖДАЮ»</w:t>
      </w:r>
    </w:p>
    <w:p w14:paraId="2F77CDE6" w14:textId="77777777" w:rsidR="00251BC1" w:rsidRDefault="00251BC1" w:rsidP="00251BC1">
      <w:pPr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           Директор МБОУ «СОШ № 24 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</w:rPr>
        <w:t>им.И.П.Клименко</w:t>
      </w:r>
      <w:proofErr w:type="spellEnd"/>
      <w:r>
        <w:rPr>
          <w:rFonts w:ascii="Times New Roman" w:hAnsi="Times New Roman"/>
          <w:b/>
          <w:color w:val="0D0D0D"/>
          <w:sz w:val="28"/>
          <w:szCs w:val="28"/>
        </w:rPr>
        <w:t>»</w:t>
      </w:r>
    </w:p>
    <w:p w14:paraId="2222B5DE" w14:textId="77777777" w:rsidR="00251BC1" w:rsidRDefault="00251BC1" w:rsidP="00251BC1">
      <w:pPr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                                                                _____________</w:t>
      </w:r>
      <w:proofErr w:type="spellStart"/>
      <w:r>
        <w:rPr>
          <w:rFonts w:ascii="Times New Roman" w:hAnsi="Times New Roman"/>
          <w:b/>
          <w:color w:val="0D0D0D"/>
          <w:sz w:val="28"/>
          <w:szCs w:val="28"/>
        </w:rPr>
        <w:t>Л.В.Апостолова</w:t>
      </w:r>
      <w:proofErr w:type="spellEnd"/>
    </w:p>
    <w:p w14:paraId="28A7B9CD" w14:textId="77777777" w:rsidR="00251BC1" w:rsidRDefault="00251BC1" w:rsidP="00251B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8FB122" w14:textId="77777777" w:rsidR="00251BC1" w:rsidRPr="00285326" w:rsidRDefault="00251BC1" w:rsidP="00251B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 ДЛЯ ДЕТЕЙ:</w:t>
      </w:r>
    </w:p>
    <w:p w14:paraId="348B4004" w14:textId="77777777" w:rsidR="00251BC1" w:rsidRDefault="00251BC1" w:rsidP="00251B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7343"/>
      </w:tblGrid>
      <w:tr w:rsidR="00251BC1" w:rsidRPr="00496827" w14:paraId="163A6109" w14:textId="77777777" w:rsidTr="00427BA5"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AB0C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5E425" w14:textId="77777777" w:rsidR="00251BC1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B61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Приём детей в лагерь</w:t>
            </w:r>
          </w:p>
          <w:p w14:paraId="2BEE31CA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 звучит: пора, пора!</w:t>
            </w:r>
          </w:p>
          <w:p w14:paraId="6BF8DDC2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добрым утром, детвора,</w:t>
            </w:r>
          </w:p>
          <w:p w14:paraId="45605157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тотчас же по порядку</w:t>
            </w:r>
          </w:p>
          <w:p w14:paraId="1B1D45CF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 ребятам на зарядку!</w:t>
            </w:r>
          </w:p>
          <w:p w14:paraId="4D0BC973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Чтобы быть весь день в порядке,</w:t>
            </w:r>
          </w:p>
          <w:p w14:paraId="583C23E8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Palatino Linotype" w:eastAsia="Times New Roman" w:hAnsi="Palatino Linotype" w:cs="Helvetica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Надо делать нам зарядку!</w:t>
            </w:r>
          </w:p>
        </w:tc>
      </w:tr>
      <w:tr w:rsidR="00251BC1" w:rsidRPr="00496827" w14:paraId="777909C0" w14:textId="77777777" w:rsidTr="00427BA5"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635F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9.00 -9.15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09D4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Общая линейка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физическая зарядка.</w:t>
            </w:r>
          </w:p>
          <w:p w14:paraId="00C3ED73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линейку быстро стройся!</w:t>
            </w:r>
          </w:p>
        </w:tc>
      </w:tr>
      <w:tr w:rsidR="00251BC1" w:rsidRPr="00496827" w14:paraId="7B4B6307" w14:textId="77777777" w:rsidTr="00427BA5"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F4B2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9.15 -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5644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Завтрак</w:t>
            </w:r>
          </w:p>
          <w:p w14:paraId="57411D15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Нас столовая зовёт, </w:t>
            </w:r>
          </w:p>
          <w:p w14:paraId="7805992D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Каша вкусная нас ждёт!</w:t>
            </w:r>
          </w:p>
          <w:p w14:paraId="09D2386E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 за стол! Узнать пора,</w:t>
            </w:r>
          </w:p>
          <w:p w14:paraId="60CB88C9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Palatino Linotype" w:eastAsia="Times New Roman" w:hAnsi="Palatino Linotype" w:cs="Helvetica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 богаты повара!</w:t>
            </w:r>
          </w:p>
        </w:tc>
      </w:tr>
      <w:tr w:rsidR="00251BC1" w:rsidRPr="00496827" w14:paraId="48D916CF" w14:textId="77777777" w:rsidTr="00427BA5"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05D9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0483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по плану отрядов (работа кружков и секций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 проведение экскурсий, тематических мероприятий, занятия по интересам, настольные игры</w:t>
            </w:r>
            <w:r w:rsidRPr="004968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14:paraId="274DF5A6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Лучше лагеря нет места на свете ─</w:t>
            </w:r>
          </w:p>
          <w:p w14:paraId="74D5B5E5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Знают воспитатели, знают и дети.</w:t>
            </w:r>
          </w:p>
          <w:p w14:paraId="45B0152B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если ты час этот будешь в отряде,</w:t>
            </w:r>
          </w:p>
          <w:p w14:paraId="0F28D995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Будет всем весело, будут все рады!</w:t>
            </w:r>
          </w:p>
          <w:p w14:paraId="2D2FDD21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Вместе с отрядом сил не жалей,</w:t>
            </w:r>
          </w:p>
          <w:p w14:paraId="20431714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Palatino Linotype" w:eastAsia="Times New Roman" w:hAnsi="Palatino Linotype" w:cs="Helvetica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Пой, танцуй, рисуй и клей!</w:t>
            </w:r>
          </w:p>
        </w:tc>
      </w:tr>
      <w:tr w:rsidR="00251BC1" w:rsidRPr="00496827" w14:paraId="1FD2D8D9" w14:textId="77777777" w:rsidTr="00427BA5"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D40C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12.00 -13.00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A9D3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251BC1" w:rsidRPr="00496827" w14:paraId="75C32A5B" w14:textId="77777777" w:rsidTr="00427BA5"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C476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-14.00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D596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  <w:p w14:paraId="5CB49290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Но у всех, смешливых даже,</w:t>
            </w:r>
          </w:p>
          <w:p w14:paraId="16678B90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столом серьезный вид.</w:t>
            </w:r>
          </w:p>
          <w:p w14:paraId="1D61D75A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обедом виден сразу аппетит.</w:t>
            </w:r>
          </w:p>
          <w:p w14:paraId="4D8F4879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обеда настало, и вот</w:t>
            </w:r>
          </w:p>
          <w:p w14:paraId="0CDC2D51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Palatino Linotype" w:eastAsia="Times New Roman" w:hAnsi="Palatino Linotype" w:cs="Helvetica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Бодро отряд наш к столовой идёт…</w:t>
            </w:r>
          </w:p>
        </w:tc>
      </w:tr>
      <w:tr w:rsidR="00251BC1" w:rsidRPr="00496827" w14:paraId="25D4BA52" w14:textId="77777777" w:rsidTr="00427BA5">
        <w:tc>
          <w:tcPr>
            <w:tcW w:w="1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CC29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1856" w14:textId="77777777" w:rsidR="00251BC1" w:rsidRPr="00630BE2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0B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Уход домой</w:t>
            </w:r>
          </w:p>
          <w:p w14:paraId="7BBF741B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(подведение итогов дня, отправка детей домой)</w:t>
            </w:r>
          </w:p>
          <w:p w14:paraId="7AD619FB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 теперь всем: "ДО СВИДАНИЯ!"</w:t>
            </w:r>
          </w:p>
          <w:p w14:paraId="02AF9ADD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6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Завтра снова мы придем!</w:t>
            </w:r>
          </w:p>
        </w:tc>
      </w:tr>
      <w:tr w:rsidR="00251BC1" w:rsidRPr="00496827" w14:paraId="2DE1654F" w14:textId="77777777" w:rsidTr="00427BA5"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B1CF" w14:textId="77777777" w:rsidR="00251BC1" w:rsidRPr="00496827" w:rsidRDefault="00251BC1" w:rsidP="00427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30C2" w14:textId="77777777" w:rsidR="00251BC1" w:rsidRPr="00496827" w:rsidRDefault="00251BC1" w:rsidP="00427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AF85194" w14:textId="77777777" w:rsidR="00251BC1" w:rsidRDefault="00251BC1" w:rsidP="00251BC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5E7859" w14:textId="77777777" w:rsidR="00251BC1" w:rsidRDefault="00251BC1" w:rsidP="00251BC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3BE984" w14:textId="77777777" w:rsidR="00251BC1" w:rsidRDefault="00251BC1" w:rsidP="00251BC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7A381C" w14:textId="77777777" w:rsidR="00251BC1" w:rsidRDefault="00251BC1" w:rsidP="00251BC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лагеря                                                                            Ю.В. Иванова</w:t>
      </w:r>
    </w:p>
    <w:p w14:paraId="16C744C5" w14:textId="77777777" w:rsidR="00251BC1" w:rsidRDefault="00251BC1" w:rsidP="00251BC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E8837" w14:textId="77777777" w:rsidR="004D36E4" w:rsidRDefault="004D36E4"/>
    <w:sectPr w:rsidR="004D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E8"/>
    <w:rsid w:val="001A23FD"/>
    <w:rsid w:val="00251BC1"/>
    <w:rsid w:val="004D36E4"/>
    <w:rsid w:val="00D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CECF-B6B1-47ED-ACBC-52232AF9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2024-04-15T19:05:00Z</dcterms:created>
  <dcterms:modified xsi:type="dcterms:W3CDTF">2024-04-15T19:05:00Z</dcterms:modified>
</cp:coreProperties>
</file>