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D2" w:rsidRDefault="004445D2" w:rsidP="009671F0">
      <w:pPr>
        <w:shd w:val="clear" w:color="auto" w:fill="FFFFFF" w:themeFill="background1"/>
        <w:ind w:firstLine="425"/>
        <w:jc w:val="center"/>
        <w:rPr>
          <w:b/>
          <w:color w:val="2C2D2E"/>
          <w:sz w:val="24"/>
          <w:szCs w:val="24"/>
          <w:shd w:val="clear" w:color="auto" w:fill="FFFFFF"/>
        </w:rPr>
      </w:pPr>
      <w:r>
        <w:rPr>
          <w:b/>
          <w:color w:val="2C2D2E"/>
          <w:sz w:val="24"/>
          <w:szCs w:val="24"/>
          <w:shd w:val="clear" w:color="auto" w:fill="FFFFFF"/>
        </w:rPr>
        <w:t xml:space="preserve">Муниципальное бюджетное общеобразовательное учреждение </w:t>
      </w:r>
      <w:r w:rsidR="009671F0">
        <w:rPr>
          <w:b/>
          <w:color w:val="2C2D2E"/>
          <w:sz w:val="24"/>
          <w:szCs w:val="24"/>
          <w:shd w:val="clear" w:color="auto" w:fill="FFFFFF"/>
        </w:rPr>
        <w:t xml:space="preserve"> </w:t>
      </w:r>
      <w:r>
        <w:rPr>
          <w:b/>
          <w:color w:val="2C2D2E"/>
          <w:sz w:val="24"/>
          <w:szCs w:val="24"/>
          <w:shd w:val="clear" w:color="auto" w:fill="FFFFFF"/>
        </w:rPr>
        <w:t>"Средняя общеобразовательная школа №24</w:t>
      </w:r>
      <w:r w:rsidR="009671F0">
        <w:rPr>
          <w:b/>
          <w:color w:val="2C2D2E"/>
          <w:sz w:val="24"/>
          <w:szCs w:val="24"/>
        </w:rPr>
        <w:t xml:space="preserve"> </w:t>
      </w:r>
      <w:r>
        <w:rPr>
          <w:b/>
          <w:color w:val="2C2D2E"/>
          <w:sz w:val="24"/>
          <w:szCs w:val="24"/>
          <w:shd w:val="clear" w:color="auto" w:fill="FFFFFF"/>
        </w:rPr>
        <w:t>имени Кавалера 3-х орденов Славы И.П.Клименко с углубленным изучениеминостранных языков" муниципального образования городской округ</w:t>
      </w:r>
      <w:r w:rsidR="009671F0">
        <w:rPr>
          <w:b/>
          <w:color w:val="2C2D2E"/>
          <w:sz w:val="24"/>
          <w:szCs w:val="24"/>
        </w:rPr>
        <w:t xml:space="preserve"> </w:t>
      </w:r>
      <w:r>
        <w:rPr>
          <w:b/>
          <w:color w:val="2C2D2E"/>
          <w:sz w:val="24"/>
          <w:szCs w:val="24"/>
          <w:shd w:val="clear" w:color="auto" w:fill="FFFFFF"/>
        </w:rPr>
        <w:t>Симферополь Республики Крым</w:t>
      </w:r>
    </w:p>
    <w:p w:rsidR="00202214" w:rsidRDefault="00202214">
      <w:pPr>
        <w:pStyle w:val="a3"/>
        <w:ind w:left="0"/>
        <w:jc w:val="left"/>
        <w:rPr>
          <w:b/>
          <w:sz w:val="20"/>
        </w:rPr>
      </w:pPr>
      <w:bookmarkStart w:id="0" w:name="_GoBack"/>
      <w:bookmarkEnd w:id="0"/>
    </w:p>
    <w:p w:rsidR="00202214" w:rsidRDefault="00202214">
      <w:pPr>
        <w:pStyle w:val="a3"/>
        <w:ind w:left="0"/>
        <w:jc w:val="left"/>
        <w:rPr>
          <w:b/>
          <w:sz w:val="20"/>
        </w:rPr>
      </w:pPr>
    </w:p>
    <w:p w:rsidR="00202214" w:rsidRDefault="00202214">
      <w:pPr>
        <w:pStyle w:val="a3"/>
        <w:ind w:left="0"/>
        <w:jc w:val="left"/>
        <w:rPr>
          <w:b/>
          <w:sz w:val="20"/>
        </w:rPr>
      </w:pPr>
    </w:p>
    <w:p w:rsidR="00202214" w:rsidRDefault="00202214">
      <w:pPr>
        <w:pStyle w:val="a3"/>
        <w:ind w:left="0"/>
        <w:jc w:val="left"/>
        <w:rPr>
          <w:b/>
          <w:sz w:val="20"/>
        </w:rPr>
      </w:pPr>
    </w:p>
    <w:p w:rsidR="00202214" w:rsidRDefault="00202214">
      <w:pPr>
        <w:pStyle w:val="a3"/>
        <w:spacing w:before="9" w:after="1"/>
        <w:ind w:left="0"/>
        <w:jc w:val="left"/>
        <w:rPr>
          <w:b/>
          <w:sz w:val="25"/>
        </w:rPr>
      </w:pPr>
    </w:p>
    <w:tbl>
      <w:tblPr>
        <w:tblStyle w:val="TableNormal"/>
        <w:tblW w:w="0" w:type="auto"/>
        <w:tblInd w:w="347" w:type="dxa"/>
        <w:tblLayout w:type="fixed"/>
        <w:tblLook w:val="01E0"/>
      </w:tblPr>
      <w:tblGrid>
        <w:gridCol w:w="4539"/>
        <w:gridCol w:w="4593"/>
      </w:tblGrid>
      <w:tr w:rsidR="00202214">
        <w:trPr>
          <w:trHeight w:val="1600"/>
        </w:trPr>
        <w:tc>
          <w:tcPr>
            <w:tcW w:w="4539" w:type="dxa"/>
          </w:tcPr>
          <w:p w:rsidR="00202214" w:rsidRDefault="00E1273A">
            <w:pPr>
              <w:pStyle w:val="TableParagraph"/>
              <w:spacing w:line="309" w:lineRule="exact"/>
              <w:ind w:left="200"/>
              <w:rPr>
                <w:b/>
                <w:sz w:val="28"/>
              </w:rPr>
            </w:pPr>
            <w:r>
              <w:rPr>
                <w:b/>
                <w:sz w:val="28"/>
              </w:rPr>
              <w:t>Рассмотрено</w:t>
            </w:r>
          </w:p>
          <w:p w:rsidR="00202214" w:rsidRDefault="00E1273A">
            <w:pPr>
              <w:pStyle w:val="TableParagraph"/>
              <w:spacing w:before="52" w:line="276" w:lineRule="auto"/>
              <w:ind w:left="200" w:right="444"/>
              <w:rPr>
                <w:b/>
                <w:sz w:val="28"/>
                <w:shd w:val="clear" w:color="auto" w:fill="FFFF00"/>
              </w:rPr>
            </w:pPr>
            <w:r>
              <w:rPr>
                <w:b/>
                <w:sz w:val="28"/>
              </w:rPr>
              <w:t>Педагогический совет школы</w:t>
            </w:r>
            <w:r w:rsidR="00A162FD" w:rsidRPr="00A162FD">
              <w:rPr>
                <w:b/>
                <w:sz w:val="28"/>
              </w:rPr>
              <w:t xml:space="preserve"> </w:t>
            </w:r>
            <w:r w:rsidR="004D4AEB">
              <w:rPr>
                <w:b/>
                <w:sz w:val="28"/>
              </w:rPr>
              <w:t>Протокол №</w:t>
            </w:r>
            <w:r w:rsidR="00E20DC4" w:rsidRPr="008A7107">
              <w:rPr>
                <w:b/>
                <w:sz w:val="28"/>
              </w:rPr>
              <w:t xml:space="preserve">18 </w:t>
            </w:r>
            <w:r w:rsidR="00E20DC4">
              <w:rPr>
                <w:b/>
                <w:sz w:val="28"/>
              </w:rPr>
              <w:t xml:space="preserve">от 27.08.2021 </w:t>
            </w:r>
            <w:r w:rsidR="004D4AEB">
              <w:rPr>
                <w:b/>
                <w:sz w:val="28"/>
              </w:rPr>
              <w:t>г.</w:t>
            </w:r>
          </w:p>
          <w:p w:rsidR="004D4AEB" w:rsidRDefault="004D4AEB" w:rsidP="004D4AEB">
            <w:pPr>
              <w:pStyle w:val="TableParagraph"/>
              <w:spacing w:before="52" w:line="276" w:lineRule="auto"/>
              <w:ind w:right="444"/>
              <w:rPr>
                <w:b/>
                <w:sz w:val="28"/>
              </w:rPr>
            </w:pPr>
          </w:p>
        </w:tc>
        <w:tc>
          <w:tcPr>
            <w:tcW w:w="4593" w:type="dxa"/>
          </w:tcPr>
          <w:p w:rsidR="00202214" w:rsidRDefault="00E1273A">
            <w:pPr>
              <w:pStyle w:val="TableParagraph"/>
              <w:spacing w:line="308" w:lineRule="exact"/>
              <w:ind w:left="448"/>
              <w:rPr>
                <w:b/>
                <w:sz w:val="28"/>
              </w:rPr>
            </w:pPr>
            <w:r>
              <w:rPr>
                <w:b/>
                <w:sz w:val="28"/>
              </w:rPr>
              <w:t>Утверждаю</w:t>
            </w:r>
          </w:p>
          <w:p w:rsidR="00202214" w:rsidRDefault="00E1273A">
            <w:pPr>
              <w:pStyle w:val="TableParagraph"/>
              <w:spacing w:line="242" w:lineRule="auto"/>
              <w:ind w:left="448" w:right="196"/>
              <w:rPr>
                <w:b/>
                <w:sz w:val="28"/>
              </w:rPr>
            </w:pPr>
            <w:r>
              <w:rPr>
                <w:b/>
                <w:sz w:val="28"/>
              </w:rPr>
              <w:t>Директор</w:t>
            </w:r>
            <w:r w:rsidR="00A162FD" w:rsidRPr="00A162FD">
              <w:rPr>
                <w:b/>
                <w:sz w:val="28"/>
              </w:rPr>
              <w:t xml:space="preserve"> </w:t>
            </w:r>
            <w:r w:rsidR="006F3C1C">
              <w:rPr>
                <w:b/>
                <w:sz w:val="28"/>
              </w:rPr>
              <w:t>МБОУ «СОШ №24 ИМ.И.П.КЛИМЕНКО» Г.СИМФЕРОПОЛЬ</w:t>
            </w:r>
            <w:r w:rsidR="00A162FD" w:rsidRPr="00A162FD">
              <w:rPr>
                <w:b/>
                <w:sz w:val="28"/>
              </w:rPr>
              <w:t xml:space="preserve"> </w:t>
            </w:r>
            <w:r>
              <w:rPr>
                <w:b/>
                <w:sz w:val="28"/>
              </w:rPr>
              <w:t>г.Симферополь</w:t>
            </w:r>
          </w:p>
          <w:p w:rsidR="00313123" w:rsidRPr="00A162FD" w:rsidRDefault="00E1273A">
            <w:pPr>
              <w:pStyle w:val="TableParagraph"/>
              <w:tabs>
                <w:tab w:val="left" w:pos="1705"/>
                <w:tab w:val="left" w:pos="2153"/>
                <w:tab w:val="left" w:pos="3550"/>
              </w:tabs>
              <w:spacing w:line="322" w:lineRule="exact"/>
              <w:ind w:left="448" w:right="511"/>
              <w:rPr>
                <w:b/>
                <w:sz w:val="28"/>
              </w:rPr>
            </w:pPr>
            <w:r>
              <w:rPr>
                <w:sz w:val="28"/>
                <w:u w:val="single"/>
              </w:rPr>
              <w:tab/>
            </w:r>
            <w:r>
              <w:rPr>
                <w:b/>
                <w:sz w:val="28"/>
              </w:rPr>
              <w:t>Л.В.Апостолова</w:t>
            </w:r>
          </w:p>
          <w:p w:rsidR="00202214" w:rsidRDefault="00E1273A">
            <w:pPr>
              <w:pStyle w:val="TableParagraph"/>
              <w:tabs>
                <w:tab w:val="left" w:pos="1705"/>
                <w:tab w:val="left" w:pos="2153"/>
                <w:tab w:val="left" w:pos="3550"/>
              </w:tabs>
              <w:spacing w:line="322" w:lineRule="exact"/>
              <w:ind w:left="448" w:right="511"/>
              <w:rPr>
                <w:b/>
                <w:sz w:val="28"/>
              </w:rPr>
            </w:pPr>
            <w:r>
              <w:rPr>
                <w:b/>
                <w:sz w:val="28"/>
              </w:rPr>
              <w:t>Пр.№</w:t>
            </w:r>
            <w:r w:rsidR="00E20DC4" w:rsidRPr="008A7107">
              <w:rPr>
                <w:b/>
                <w:sz w:val="28"/>
              </w:rPr>
              <w:t xml:space="preserve">387 </w:t>
            </w:r>
            <w:r>
              <w:rPr>
                <w:b/>
                <w:sz w:val="28"/>
              </w:rPr>
              <w:t>от</w:t>
            </w:r>
            <w:r w:rsidR="00313123" w:rsidRPr="00313123">
              <w:rPr>
                <w:b/>
                <w:sz w:val="28"/>
              </w:rPr>
              <w:t xml:space="preserve"> </w:t>
            </w:r>
            <w:r w:rsidR="00E20DC4" w:rsidRPr="008A7107">
              <w:rPr>
                <w:b/>
                <w:sz w:val="28"/>
              </w:rPr>
              <w:t>27.08.2021</w:t>
            </w:r>
            <w:r>
              <w:rPr>
                <w:b/>
                <w:sz w:val="28"/>
              </w:rPr>
              <w:t>г.</w:t>
            </w:r>
          </w:p>
        </w:tc>
      </w:tr>
    </w:tbl>
    <w:p w:rsidR="00202214" w:rsidRDefault="00202214">
      <w:pPr>
        <w:pStyle w:val="a3"/>
        <w:ind w:left="0"/>
        <w:jc w:val="left"/>
        <w:rPr>
          <w:b/>
          <w:sz w:val="20"/>
        </w:rPr>
      </w:pPr>
    </w:p>
    <w:p w:rsidR="00202214" w:rsidRDefault="00202214">
      <w:pPr>
        <w:pStyle w:val="a3"/>
        <w:ind w:left="0"/>
        <w:jc w:val="left"/>
        <w:rPr>
          <w:b/>
          <w:sz w:val="20"/>
        </w:rPr>
      </w:pPr>
    </w:p>
    <w:p w:rsidR="00202214" w:rsidRDefault="00202214">
      <w:pPr>
        <w:pStyle w:val="a3"/>
        <w:ind w:left="0"/>
        <w:jc w:val="left"/>
        <w:rPr>
          <w:b/>
          <w:sz w:val="20"/>
        </w:rPr>
      </w:pPr>
    </w:p>
    <w:p w:rsidR="00202214" w:rsidRDefault="00202214">
      <w:pPr>
        <w:pStyle w:val="a3"/>
        <w:ind w:left="0"/>
        <w:jc w:val="left"/>
        <w:rPr>
          <w:b/>
          <w:sz w:val="20"/>
        </w:rPr>
      </w:pPr>
    </w:p>
    <w:p w:rsidR="009671F0" w:rsidRDefault="009671F0">
      <w:pPr>
        <w:pStyle w:val="a3"/>
        <w:ind w:left="0"/>
        <w:jc w:val="left"/>
        <w:rPr>
          <w:b/>
          <w:sz w:val="20"/>
        </w:rPr>
      </w:pPr>
    </w:p>
    <w:p w:rsidR="00202214" w:rsidRDefault="00202214">
      <w:pPr>
        <w:pStyle w:val="a3"/>
        <w:ind w:left="0"/>
        <w:jc w:val="left"/>
        <w:rPr>
          <w:b/>
          <w:sz w:val="20"/>
        </w:rPr>
      </w:pPr>
    </w:p>
    <w:p w:rsidR="00202214" w:rsidRDefault="00202214">
      <w:pPr>
        <w:pStyle w:val="a3"/>
        <w:ind w:left="0"/>
        <w:jc w:val="left"/>
        <w:rPr>
          <w:b/>
          <w:sz w:val="20"/>
        </w:rPr>
      </w:pPr>
    </w:p>
    <w:p w:rsidR="00202214" w:rsidRDefault="00202214">
      <w:pPr>
        <w:pStyle w:val="a3"/>
        <w:ind w:left="0"/>
        <w:jc w:val="left"/>
        <w:rPr>
          <w:b/>
          <w:sz w:val="20"/>
        </w:rPr>
      </w:pPr>
    </w:p>
    <w:p w:rsidR="00202214" w:rsidRDefault="00202214">
      <w:pPr>
        <w:pStyle w:val="a3"/>
        <w:spacing w:before="3"/>
        <w:ind w:left="0"/>
        <w:jc w:val="left"/>
        <w:rPr>
          <w:b/>
          <w:sz w:val="17"/>
        </w:rPr>
      </w:pPr>
    </w:p>
    <w:p w:rsidR="00202214" w:rsidRDefault="00E1273A">
      <w:pPr>
        <w:pStyle w:val="a4"/>
        <w:spacing w:before="85" w:line="237" w:lineRule="auto"/>
      </w:pPr>
      <w:r>
        <w:rPr>
          <w:spacing w:val="-1"/>
        </w:rPr>
        <w:t xml:space="preserve">ОСНОВНАЯ </w:t>
      </w:r>
      <w:r>
        <w:t>ОБЩЕОБРАЗОВАТЕЛЬНАЯ</w:t>
      </w:r>
      <w:r w:rsidR="00313123" w:rsidRPr="00A162FD">
        <w:t xml:space="preserve"> </w:t>
      </w:r>
      <w:r>
        <w:t>ПРОГРАММА</w:t>
      </w:r>
    </w:p>
    <w:p w:rsidR="009671F0" w:rsidRDefault="00E1273A">
      <w:pPr>
        <w:pStyle w:val="a4"/>
        <w:ind w:left="1389" w:right="1441"/>
      </w:pPr>
      <w:r>
        <w:t>СРЕДНЕГО ОБЩЕГО ОБРАЗОВАНИЯ</w:t>
      </w:r>
      <w:r w:rsidR="009671F0">
        <w:t xml:space="preserve"> </w:t>
      </w:r>
    </w:p>
    <w:p w:rsidR="009671F0" w:rsidRDefault="009671F0">
      <w:pPr>
        <w:pStyle w:val="a4"/>
        <w:ind w:left="1389" w:right="1441"/>
      </w:pPr>
    </w:p>
    <w:p w:rsidR="00202214" w:rsidRDefault="009671F0">
      <w:pPr>
        <w:pStyle w:val="a4"/>
        <w:ind w:left="1389" w:right="1441"/>
      </w:pPr>
      <w:r w:rsidRPr="009671F0">
        <w:rPr>
          <w:sz w:val="28"/>
          <w:szCs w:val="28"/>
        </w:rPr>
        <w:t>СРОК ОСВОЕНИЯ ПРОГРАММЫ-ДВА ГОДА</w:t>
      </w:r>
    </w:p>
    <w:p w:rsidR="00202214" w:rsidRDefault="00202214">
      <w:pPr>
        <w:pStyle w:val="a3"/>
        <w:ind w:left="0"/>
        <w:jc w:val="left"/>
        <w:rPr>
          <w:b/>
          <w:sz w:val="44"/>
        </w:rPr>
      </w:pPr>
    </w:p>
    <w:p w:rsidR="00202214" w:rsidRDefault="00202214">
      <w:pPr>
        <w:pStyle w:val="a3"/>
        <w:ind w:left="0"/>
        <w:jc w:val="left"/>
        <w:rPr>
          <w:b/>
          <w:sz w:val="44"/>
        </w:rPr>
      </w:pPr>
    </w:p>
    <w:p w:rsidR="00202214" w:rsidRDefault="00202214">
      <w:pPr>
        <w:pStyle w:val="a3"/>
        <w:ind w:left="0"/>
        <w:jc w:val="left"/>
        <w:rPr>
          <w:b/>
          <w:sz w:val="44"/>
        </w:rPr>
      </w:pPr>
    </w:p>
    <w:p w:rsidR="00202214" w:rsidRDefault="00202214">
      <w:pPr>
        <w:pStyle w:val="a3"/>
        <w:ind w:left="0"/>
        <w:jc w:val="left"/>
        <w:rPr>
          <w:b/>
          <w:sz w:val="44"/>
        </w:rPr>
      </w:pPr>
    </w:p>
    <w:p w:rsidR="00202214" w:rsidRDefault="00202214">
      <w:pPr>
        <w:pStyle w:val="a3"/>
        <w:ind w:left="0"/>
        <w:jc w:val="left"/>
        <w:rPr>
          <w:b/>
          <w:sz w:val="44"/>
        </w:rPr>
      </w:pPr>
    </w:p>
    <w:p w:rsidR="00202214" w:rsidRDefault="00202214">
      <w:pPr>
        <w:pStyle w:val="a3"/>
        <w:ind w:left="0"/>
        <w:jc w:val="left"/>
        <w:rPr>
          <w:b/>
          <w:sz w:val="44"/>
        </w:rPr>
      </w:pPr>
    </w:p>
    <w:p w:rsidR="00202214" w:rsidRDefault="00202214">
      <w:pPr>
        <w:pStyle w:val="a3"/>
        <w:ind w:left="0"/>
        <w:jc w:val="left"/>
        <w:rPr>
          <w:b/>
          <w:sz w:val="44"/>
        </w:rPr>
      </w:pPr>
    </w:p>
    <w:p w:rsidR="00202214" w:rsidRDefault="00202214">
      <w:pPr>
        <w:pStyle w:val="a3"/>
        <w:ind w:left="0"/>
        <w:jc w:val="left"/>
        <w:rPr>
          <w:b/>
          <w:sz w:val="44"/>
        </w:rPr>
      </w:pPr>
    </w:p>
    <w:p w:rsidR="009671F0" w:rsidRPr="00A162FD" w:rsidRDefault="009671F0">
      <w:pPr>
        <w:pStyle w:val="a3"/>
        <w:ind w:left="0"/>
        <w:jc w:val="left"/>
        <w:rPr>
          <w:b/>
          <w:sz w:val="44"/>
        </w:rPr>
      </w:pPr>
    </w:p>
    <w:p w:rsidR="00202214" w:rsidRDefault="00202214">
      <w:pPr>
        <w:pStyle w:val="a3"/>
        <w:ind w:left="0"/>
        <w:jc w:val="left"/>
        <w:rPr>
          <w:b/>
          <w:sz w:val="44"/>
        </w:rPr>
      </w:pPr>
    </w:p>
    <w:p w:rsidR="008E0DA4" w:rsidRDefault="008E0DA4" w:rsidP="008E0DA4">
      <w:pPr>
        <w:ind w:right="1111"/>
        <w:jc w:val="center"/>
        <w:rPr>
          <w:b/>
          <w:sz w:val="24"/>
        </w:rPr>
      </w:pPr>
      <w:r>
        <w:rPr>
          <w:b/>
          <w:sz w:val="24"/>
        </w:rPr>
        <w:t>г. Симферополь</w:t>
      </w:r>
    </w:p>
    <w:p w:rsidR="009671F0" w:rsidRDefault="00E1273A" w:rsidP="009671F0">
      <w:pPr>
        <w:ind w:right="1111"/>
        <w:jc w:val="center"/>
        <w:rPr>
          <w:b/>
          <w:spacing w:val="1"/>
          <w:sz w:val="24"/>
        </w:rPr>
      </w:pPr>
      <w:r>
        <w:rPr>
          <w:b/>
          <w:sz w:val="24"/>
        </w:rPr>
        <w:t>2021</w:t>
      </w:r>
      <w:r w:rsidR="008E0DA4">
        <w:rPr>
          <w:b/>
          <w:spacing w:val="1"/>
          <w:sz w:val="24"/>
        </w:rPr>
        <w:t xml:space="preserve"> г.</w:t>
      </w:r>
      <w:r w:rsidR="009671F0">
        <w:rPr>
          <w:b/>
          <w:spacing w:val="1"/>
          <w:sz w:val="24"/>
        </w:rPr>
        <w:t xml:space="preserve"> </w:t>
      </w:r>
    </w:p>
    <w:p w:rsidR="00202214" w:rsidRDefault="00E1273A" w:rsidP="009671F0">
      <w:pPr>
        <w:ind w:right="1111"/>
        <w:jc w:val="center"/>
      </w:pPr>
      <w:r>
        <w:lastRenderedPageBreak/>
        <w:t>Содержание</w:t>
      </w:r>
    </w:p>
    <w:p w:rsidR="00202214" w:rsidRDefault="00202214">
      <w:pPr>
        <w:pStyle w:val="a3"/>
        <w:spacing w:before="2"/>
        <w:ind w:left="0"/>
        <w:jc w:val="left"/>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8"/>
        <w:gridCol w:w="7798"/>
        <w:gridCol w:w="1028"/>
      </w:tblGrid>
      <w:tr w:rsidR="00202214">
        <w:trPr>
          <w:trHeight w:val="340"/>
        </w:trPr>
        <w:tc>
          <w:tcPr>
            <w:tcW w:w="1138" w:type="dxa"/>
          </w:tcPr>
          <w:p w:rsidR="00202214" w:rsidRDefault="00E1273A">
            <w:pPr>
              <w:pStyle w:val="TableParagraph"/>
              <w:spacing w:line="273" w:lineRule="exact"/>
              <w:ind w:left="129" w:right="118"/>
              <w:jc w:val="center"/>
              <w:rPr>
                <w:b/>
                <w:sz w:val="24"/>
              </w:rPr>
            </w:pPr>
            <w:r>
              <w:rPr>
                <w:b/>
                <w:sz w:val="24"/>
              </w:rPr>
              <w:t>1.</w:t>
            </w:r>
          </w:p>
        </w:tc>
        <w:tc>
          <w:tcPr>
            <w:tcW w:w="7798" w:type="dxa"/>
          </w:tcPr>
          <w:p w:rsidR="00202214" w:rsidRDefault="00E1273A">
            <w:pPr>
              <w:pStyle w:val="TableParagraph"/>
              <w:spacing w:line="273" w:lineRule="exact"/>
              <w:ind w:left="110"/>
              <w:rPr>
                <w:b/>
                <w:sz w:val="24"/>
              </w:rPr>
            </w:pPr>
            <w:r>
              <w:rPr>
                <w:b/>
                <w:sz w:val="24"/>
              </w:rPr>
              <w:t>ЦЕЛЕВОЙРАЗДЕЛ</w:t>
            </w:r>
          </w:p>
        </w:tc>
        <w:tc>
          <w:tcPr>
            <w:tcW w:w="1028" w:type="dxa"/>
          </w:tcPr>
          <w:p w:rsidR="00202214" w:rsidRDefault="00E1273A">
            <w:pPr>
              <w:pStyle w:val="TableParagraph"/>
              <w:spacing w:line="273" w:lineRule="exact"/>
              <w:ind w:left="13"/>
              <w:jc w:val="center"/>
              <w:rPr>
                <w:b/>
                <w:sz w:val="24"/>
              </w:rPr>
            </w:pPr>
            <w:r>
              <w:rPr>
                <w:b/>
                <w:sz w:val="24"/>
              </w:rPr>
              <w:t>6</w:t>
            </w:r>
          </w:p>
        </w:tc>
      </w:tr>
      <w:tr w:rsidR="00202214">
        <w:trPr>
          <w:trHeight w:val="341"/>
        </w:trPr>
        <w:tc>
          <w:tcPr>
            <w:tcW w:w="1138" w:type="dxa"/>
          </w:tcPr>
          <w:p w:rsidR="00202214" w:rsidRDefault="00E1273A">
            <w:pPr>
              <w:pStyle w:val="TableParagraph"/>
              <w:spacing w:line="273" w:lineRule="exact"/>
              <w:ind w:left="129" w:right="118"/>
              <w:jc w:val="center"/>
              <w:rPr>
                <w:b/>
                <w:sz w:val="24"/>
              </w:rPr>
            </w:pPr>
            <w:r>
              <w:rPr>
                <w:b/>
                <w:sz w:val="24"/>
              </w:rPr>
              <w:t>1.1.</w:t>
            </w:r>
          </w:p>
        </w:tc>
        <w:tc>
          <w:tcPr>
            <w:tcW w:w="7798" w:type="dxa"/>
          </w:tcPr>
          <w:p w:rsidR="00202214" w:rsidRPr="009671F0" w:rsidRDefault="00E1273A">
            <w:pPr>
              <w:pStyle w:val="TableParagraph"/>
              <w:spacing w:line="273" w:lineRule="exact"/>
              <w:ind w:left="110"/>
              <w:rPr>
                <w:sz w:val="24"/>
              </w:rPr>
            </w:pPr>
            <w:r w:rsidRPr="009671F0">
              <w:rPr>
                <w:sz w:val="24"/>
              </w:rPr>
              <w:t>Пояснительная</w:t>
            </w:r>
            <w:r w:rsidR="00A162FD" w:rsidRPr="009671F0">
              <w:rPr>
                <w:sz w:val="24"/>
                <w:lang w:val="en-US"/>
              </w:rPr>
              <w:t xml:space="preserve"> </w:t>
            </w:r>
            <w:r w:rsidRPr="009671F0">
              <w:rPr>
                <w:sz w:val="24"/>
              </w:rPr>
              <w:t>записка</w:t>
            </w:r>
          </w:p>
        </w:tc>
        <w:tc>
          <w:tcPr>
            <w:tcW w:w="1028" w:type="dxa"/>
          </w:tcPr>
          <w:p w:rsidR="00202214" w:rsidRDefault="00E1273A">
            <w:pPr>
              <w:pStyle w:val="TableParagraph"/>
              <w:spacing w:line="273" w:lineRule="exact"/>
              <w:ind w:left="13"/>
              <w:jc w:val="center"/>
              <w:rPr>
                <w:b/>
                <w:sz w:val="24"/>
              </w:rPr>
            </w:pPr>
            <w:r>
              <w:rPr>
                <w:b/>
                <w:sz w:val="24"/>
              </w:rPr>
              <w:t>6</w:t>
            </w:r>
          </w:p>
        </w:tc>
      </w:tr>
      <w:tr w:rsidR="00202214">
        <w:trPr>
          <w:trHeight w:val="340"/>
        </w:trPr>
        <w:tc>
          <w:tcPr>
            <w:tcW w:w="1138" w:type="dxa"/>
          </w:tcPr>
          <w:p w:rsidR="00202214" w:rsidRDefault="00E1273A">
            <w:pPr>
              <w:pStyle w:val="TableParagraph"/>
              <w:spacing w:line="273" w:lineRule="exact"/>
              <w:ind w:left="124" w:right="118"/>
              <w:jc w:val="center"/>
              <w:rPr>
                <w:b/>
                <w:sz w:val="24"/>
              </w:rPr>
            </w:pPr>
            <w:r>
              <w:rPr>
                <w:b/>
                <w:sz w:val="24"/>
              </w:rPr>
              <w:t>1.1.1.</w:t>
            </w:r>
          </w:p>
        </w:tc>
        <w:tc>
          <w:tcPr>
            <w:tcW w:w="7798" w:type="dxa"/>
          </w:tcPr>
          <w:p w:rsidR="00202214" w:rsidRPr="009671F0" w:rsidRDefault="00E1273A">
            <w:pPr>
              <w:pStyle w:val="TableParagraph"/>
              <w:spacing w:line="268" w:lineRule="exact"/>
              <w:ind w:left="110"/>
              <w:rPr>
                <w:sz w:val="24"/>
              </w:rPr>
            </w:pPr>
            <w:r w:rsidRPr="009671F0">
              <w:rPr>
                <w:sz w:val="24"/>
              </w:rPr>
              <w:t>Цели и</w:t>
            </w:r>
            <w:r w:rsidR="00A162FD" w:rsidRPr="009671F0">
              <w:rPr>
                <w:sz w:val="24"/>
              </w:rPr>
              <w:t xml:space="preserve"> </w:t>
            </w:r>
            <w:r w:rsidRPr="009671F0">
              <w:rPr>
                <w:sz w:val="24"/>
              </w:rPr>
              <w:t>задачи реализации</w:t>
            </w:r>
            <w:r w:rsidR="00A162FD" w:rsidRPr="009671F0">
              <w:rPr>
                <w:sz w:val="24"/>
              </w:rPr>
              <w:t xml:space="preserve"> </w:t>
            </w:r>
            <w:r w:rsidRPr="009671F0">
              <w:rPr>
                <w:sz w:val="24"/>
              </w:rPr>
              <w:t>ООПСОО</w:t>
            </w:r>
          </w:p>
        </w:tc>
        <w:tc>
          <w:tcPr>
            <w:tcW w:w="1028" w:type="dxa"/>
          </w:tcPr>
          <w:p w:rsidR="00202214" w:rsidRDefault="00E1273A">
            <w:pPr>
              <w:pStyle w:val="TableParagraph"/>
              <w:spacing w:line="273" w:lineRule="exact"/>
              <w:ind w:left="13"/>
              <w:jc w:val="center"/>
              <w:rPr>
                <w:b/>
                <w:sz w:val="24"/>
              </w:rPr>
            </w:pPr>
            <w:r>
              <w:rPr>
                <w:b/>
                <w:sz w:val="24"/>
              </w:rPr>
              <w:t>6</w:t>
            </w:r>
          </w:p>
        </w:tc>
      </w:tr>
      <w:tr w:rsidR="00202214">
        <w:trPr>
          <w:trHeight w:val="340"/>
        </w:trPr>
        <w:tc>
          <w:tcPr>
            <w:tcW w:w="1138" w:type="dxa"/>
          </w:tcPr>
          <w:p w:rsidR="00202214" w:rsidRDefault="00E1273A">
            <w:pPr>
              <w:pStyle w:val="TableParagraph"/>
              <w:spacing w:line="273" w:lineRule="exact"/>
              <w:ind w:left="124" w:right="118"/>
              <w:jc w:val="center"/>
              <w:rPr>
                <w:b/>
                <w:sz w:val="24"/>
              </w:rPr>
            </w:pPr>
            <w:r>
              <w:rPr>
                <w:b/>
                <w:sz w:val="24"/>
              </w:rPr>
              <w:t>1.1.2.</w:t>
            </w:r>
          </w:p>
        </w:tc>
        <w:tc>
          <w:tcPr>
            <w:tcW w:w="7798" w:type="dxa"/>
          </w:tcPr>
          <w:p w:rsidR="00202214" w:rsidRPr="009671F0" w:rsidRDefault="00E1273A">
            <w:pPr>
              <w:pStyle w:val="TableParagraph"/>
              <w:spacing w:line="268" w:lineRule="exact"/>
              <w:ind w:left="110"/>
              <w:rPr>
                <w:sz w:val="24"/>
              </w:rPr>
            </w:pPr>
            <w:r w:rsidRPr="009671F0">
              <w:rPr>
                <w:sz w:val="24"/>
              </w:rPr>
              <w:t>Принципы</w:t>
            </w:r>
            <w:r w:rsidR="00A162FD" w:rsidRPr="009671F0">
              <w:rPr>
                <w:sz w:val="24"/>
              </w:rPr>
              <w:t xml:space="preserve"> </w:t>
            </w:r>
            <w:r w:rsidRPr="009671F0">
              <w:rPr>
                <w:sz w:val="24"/>
              </w:rPr>
              <w:t>и</w:t>
            </w:r>
            <w:r w:rsidR="00A162FD" w:rsidRPr="009671F0">
              <w:rPr>
                <w:sz w:val="24"/>
              </w:rPr>
              <w:t xml:space="preserve"> </w:t>
            </w:r>
            <w:r w:rsidRPr="009671F0">
              <w:rPr>
                <w:sz w:val="24"/>
              </w:rPr>
              <w:t>подходы</w:t>
            </w:r>
            <w:r w:rsidR="00A162FD" w:rsidRPr="009671F0">
              <w:rPr>
                <w:sz w:val="24"/>
              </w:rPr>
              <w:t xml:space="preserve"> </w:t>
            </w:r>
            <w:r w:rsidRPr="009671F0">
              <w:rPr>
                <w:sz w:val="24"/>
              </w:rPr>
              <w:t>к</w:t>
            </w:r>
            <w:r w:rsidR="00A162FD" w:rsidRPr="009671F0">
              <w:rPr>
                <w:sz w:val="24"/>
              </w:rPr>
              <w:t xml:space="preserve"> </w:t>
            </w:r>
            <w:r w:rsidRPr="009671F0">
              <w:rPr>
                <w:sz w:val="24"/>
              </w:rPr>
              <w:t>формированию</w:t>
            </w:r>
            <w:r w:rsidR="00A162FD" w:rsidRPr="009671F0">
              <w:rPr>
                <w:sz w:val="24"/>
              </w:rPr>
              <w:t xml:space="preserve"> </w:t>
            </w:r>
            <w:r w:rsidRPr="009671F0">
              <w:rPr>
                <w:sz w:val="24"/>
              </w:rPr>
              <w:t>ООПСОО</w:t>
            </w:r>
          </w:p>
        </w:tc>
        <w:tc>
          <w:tcPr>
            <w:tcW w:w="1028" w:type="dxa"/>
          </w:tcPr>
          <w:p w:rsidR="00202214" w:rsidRDefault="00E1273A">
            <w:pPr>
              <w:pStyle w:val="TableParagraph"/>
              <w:spacing w:line="273" w:lineRule="exact"/>
              <w:ind w:left="13"/>
              <w:jc w:val="center"/>
              <w:rPr>
                <w:b/>
                <w:sz w:val="24"/>
              </w:rPr>
            </w:pPr>
            <w:r>
              <w:rPr>
                <w:b/>
                <w:sz w:val="24"/>
              </w:rPr>
              <w:t>7</w:t>
            </w:r>
          </w:p>
        </w:tc>
      </w:tr>
      <w:tr w:rsidR="00202214">
        <w:trPr>
          <w:trHeight w:val="340"/>
        </w:trPr>
        <w:tc>
          <w:tcPr>
            <w:tcW w:w="1138" w:type="dxa"/>
          </w:tcPr>
          <w:p w:rsidR="00202214" w:rsidRDefault="00E1273A">
            <w:pPr>
              <w:pStyle w:val="TableParagraph"/>
              <w:spacing w:line="273" w:lineRule="exact"/>
              <w:ind w:left="129" w:right="118"/>
              <w:jc w:val="center"/>
              <w:rPr>
                <w:b/>
                <w:sz w:val="24"/>
              </w:rPr>
            </w:pPr>
            <w:r>
              <w:rPr>
                <w:b/>
                <w:sz w:val="24"/>
              </w:rPr>
              <w:t>1.2.</w:t>
            </w:r>
          </w:p>
        </w:tc>
        <w:tc>
          <w:tcPr>
            <w:tcW w:w="7798" w:type="dxa"/>
          </w:tcPr>
          <w:p w:rsidR="00202214" w:rsidRPr="009671F0" w:rsidRDefault="00E1273A">
            <w:pPr>
              <w:pStyle w:val="TableParagraph"/>
              <w:spacing w:line="273" w:lineRule="exact"/>
              <w:ind w:left="110"/>
              <w:rPr>
                <w:sz w:val="24"/>
              </w:rPr>
            </w:pPr>
            <w:r w:rsidRPr="009671F0">
              <w:rPr>
                <w:sz w:val="24"/>
              </w:rPr>
              <w:t>Планируемые</w:t>
            </w:r>
            <w:r w:rsidR="00A162FD" w:rsidRPr="009671F0">
              <w:rPr>
                <w:sz w:val="24"/>
              </w:rPr>
              <w:t xml:space="preserve"> </w:t>
            </w:r>
            <w:r w:rsidRPr="009671F0">
              <w:rPr>
                <w:sz w:val="24"/>
              </w:rPr>
              <w:t>результаты</w:t>
            </w:r>
            <w:r w:rsidR="00A162FD" w:rsidRPr="009671F0">
              <w:rPr>
                <w:sz w:val="24"/>
              </w:rPr>
              <w:t xml:space="preserve"> </w:t>
            </w:r>
            <w:r w:rsidRPr="009671F0">
              <w:rPr>
                <w:sz w:val="24"/>
              </w:rPr>
              <w:t>освоения</w:t>
            </w:r>
            <w:r w:rsidR="00A162FD" w:rsidRPr="009671F0">
              <w:rPr>
                <w:sz w:val="24"/>
              </w:rPr>
              <w:t xml:space="preserve"> </w:t>
            </w:r>
            <w:r w:rsidRPr="009671F0">
              <w:rPr>
                <w:sz w:val="24"/>
              </w:rPr>
              <w:t>обучающимися</w:t>
            </w:r>
            <w:r w:rsidR="00A162FD" w:rsidRPr="009671F0">
              <w:rPr>
                <w:sz w:val="24"/>
              </w:rPr>
              <w:t xml:space="preserve"> </w:t>
            </w:r>
            <w:r w:rsidRPr="009671F0">
              <w:rPr>
                <w:sz w:val="24"/>
              </w:rPr>
              <w:t>ООП</w:t>
            </w:r>
          </w:p>
        </w:tc>
        <w:tc>
          <w:tcPr>
            <w:tcW w:w="1028" w:type="dxa"/>
          </w:tcPr>
          <w:p w:rsidR="00202214" w:rsidRDefault="00E1273A">
            <w:pPr>
              <w:pStyle w:val="TableParagraph"/>
              <w:spacing w:line="273" w:lineRule="exact"/>
              <w:ind w:left="311" w:right="302"/>
              <w:jc w:val="center"/>
              <w:rPr>
                <w:b/>
                <w:sz w:val="24"/>
              </w:rPr>
            </w:pPr>
            <w:r>
              <w:rPr>
                <w:b/>
                <w:sz w:val="24"/>
              </w:rPr>
              <w:t>11</w:t>
            </w:r>
          </w:p>
        </w:tc>
      </w:tr>
      <w:tr w:rsidR="00202214">
        <w:trPr>
          <w:trHeight w:val="340"/>
        </w:trPr>
        <w:tc>
          <w:tcPr>
            <w:tcW w:w="1138" w:type="dxa"/>
          </w:tcPr>
          <w:p w:rsidR="00202214" w:rsidRDefault="00E1273A">
            <w:pPr>
              <w:pStyle w:val="TableParagraph"/>
              <w:spacing w:line="273" w:lineRule="exact"/>
              <w:ind w:left="124" w:right="118"/>
              <w:jc w:val="center"/>
              <w:rPr>
                <w:b/>
                <w:sz w:val="24"/>
              </w:rPr>
            </w:pPr>
            <w:r>
              <w:rPr>
                <w:b/>
                <w:sz w:val="24"/>
              </w:rPr>
              <w:t>1.2.1.</w:t>
            </w:r>
          </w:p>
        </w:tc>
        <w:tc>
          <w:tcPr>
            <w:tcW w:w="7798" w:type="dxa"/>
          </w:tcPr>
          <w:p w:rsidR="00202214" w:rsidRPr="009671F0" w:rsidRDefault="00E1273A">
            <w:pPr>
              <w:pStyle w:val="TableParagraph"/>
              <w:spacing w:line="268" w:lineRule="exact"/>
              <w:ind w:left="110"/>
              <w:rPr>
                <w:sz w:val="24"/>
              </w:rPr>
            </w:pPr>
            <w:r w:rsidRPr="009671F0">
              <w:rPr>
                <w:sz w:val="24"/>
              </w:rPr>
              <w:t>Личностные</w:t>
            </w:r>
            <w:r w:rsidR="00A162FD" w:rsidRPr="009671F0">
              <w:rPr>
                <w:sz w:val="24"/>
                <w:lang w:val="en-US"/>
              </w:rPr>
              <w:t xml:space="preserve"> </w:t>
            </w:r>
            <w:r w:rsidRPr="009671F0">
              <w:rPr>
                <w:sz w:val="24"/>
              </w:rPr>
              <w:t>результаты</w:t>
            </w:r>
            <w:r w:rsidR="00A162FD" w:rsidRPr="009671F0">
              <w:rPr>
                <w:sz w:val="24"/>
                <w:lang w:val="en-US"/>
              </w:rPr>
              <w:t xml:space="preserve"> </w:t>
            </w:r>
            <w:r w:rsidRPr="009671F0">
              <w:rPr>
                <w:sz w:val="24"/>
              </w:rPr>
              <w:t>освоения</w:t>
            </w:r>
            <w:r w:rsidR="00A162FD" w:rsidRPr="009671F0">
              <w:rPr>
                <w:sz w:val="24"/>
                <w:lang w:val="en-US"/>
              </w:rPr>
              <w:t xml:space="preserve"> </w:t>
            </w:r>
            <w:r w:rsidRPr="009671F0">
              <w:rPr>
                <w:sz w:val="24"/>
              </w:rPr>
              <w:t>ООП</w:t>
            </w:r>
          </w:p>
        </w:tc>
        <w:tc>
          <w:tcPr>
            <w:tcW w:w="1028" w:type="dxa"/>
          </w:tcPr>
          <w:p w:rsidR="00202214" w:rsidRDefault="00E1273A">
            <w:pPr>
              <w:pStyle w:val="TableParagraph"/>
              <w:spacing w:line="273" w:lineRule="exact"/>
              <w:ind w:left="311" w:right="302"/>
              <w:jc w:val="center"/>
              <w:rPr>
                <w:b/>
                <w:sz w:val="24"/>
              </w:rPr>
            </w:pPr>
            <w:r>
              <w:rPr>
                <w:b/>
                <w:sz w:val="24"/>
              </w:rPr>
              <w:t>14</w:t>
            </w:r>
          </w:p>
        </w:tc>
      </w:tr>
      <w:tr w:rsidR="00202214">
        <w:trPr>
          <w:trHeight w:val="340"/>
        </w:trPr>
        <w:tc>
          <w:tcPr>
            <w:tcW w:w="1138" w:type="dxa"/>
          </w:tcPr>
          <w:p w:rsidR="00202214" w:rsidRDefault="00E1273A">
            <w:pPr>
              <w:pStyle w:val="TableParagraph"/>
              <w:spacing w:line="273" w:lineRule="exact"/>
              <w:ind w:left="124" w:right="118"/>
              <w:jc w:val="center"/>
              <w:rPr>
                <w:b/>
                <w:sz w:val="24"/>
              </w:rPr>
            </w:pPr>
            <w:r>
              <w:rPr>
                <w:b/>
                <w:sz w:val="24"/>
              </w:rPr>
              <w:t>1.2.2.</w:t>
            </w:r>
          </w:p>
        </w:tc>
        <w:tc>
          <w:tcPr>
            <w:tcW w:w="7798" w:type="dxa"/>
          </w:tcPr>
          <w:p w:rsidR="00202214" w:rsidRPr="009671F0" w:rsidRDefault="00E1273A">
            <w:pPr>
              <w:pStyle w:val="TableParagraph"/>
              <w:spacing w:line="268" w:lineRule="exact"/>
              <w:ind w:left="110"/>
              <w:rPr>
                <w:sz w:val="24"/>
              </w:rPr>
            </w:pPr>
            <w:r w:rsidRPr="009671F0">
              <w:rPr>
                <w:sz w:val="24"/>
              </w:rPr>
              <w:t>Метапредметные</w:t>
            </w:r>
            <w:r w:rsidR="00A162FD" w:rsidRPr="009671F0">
              <w:rPr>
                <w:sz w:val="24"/>
                <w:lang w:val="en-US"/>
              </w:rPr>
              <w:t xml:space="preserve"> </w:t>
            </w:r>
            <w:r w:rsidRPr="009671F0">
              <w:rPr>
                <w:sz w:val="24"/>
              </w:rPr>
              <w:t>результаты</w:t>
            </w:r>
            <w:r w:rsidR="00A162FD" w:rsidRPr="009671F0">
              <w:rPr>
                <w:sz w:val="24"/>
                <w:lang w:val="en-US"/>
              </w:rPr>
              <w:t xml:space="preserve"> </w:t>
            </w:r>
            <w:r w:rsidRPr="009671F0">
              <w:rPr>
                <w:sz w:val="24"/>
              </w:rPr>
              <w:t>освоения</w:t>
            </w:r>
            <w:r w:rsidR="00A162FD" w:rsidRPr="009671F0">
              <w:rPr>
                <w:sz w:val="24"/>
                <w:lang w:val="en-US"/>
              </w:rPr>
              <w:t xml:space="preserve"> </w:t>
            </w:r>
            <w:r w:rsidRPr="009671F0">
              <w:rPr>
                <w:sz w:val="24"/>
              </w:rPr>
              <w:t>ООП</w:t>
            </w:r>
          </w:p>
        </w:tc>
        <w:tc>
          <w:tcPr>
            <w:tcW w:w="1028" w:type="dxa"/>
          </w:tcPr>
          <w:p w:rsidR="00202214" w:rsidRDefault="00E1273A">
            <w:pPr>
              <w:pStyle w:val="TableParagraph"/>
              <w:spacing w:line="273" w:lineRule="exact"/>
              <w:ind w:left="311" w:right="302"/>
              <w:jc w:val="center"/>
              <w:rPr>
                <w:b/>
                <w:sz w:val="24"/>
              </w:rPr>
            </w:pPr>
            <w:r>
              <w:rPr>
                <w:b/>
                <w:sz w:val="24"/>
              </w:rPr>
              <w:t>14</w:t>
            </w:r>
          </w:p>
        </w:tc>
      </w:tr>
      <w:tr w:rsidR="00202214">
        <w:trPr>
          <w:trHeight w:val="340"/>
        </w:trPr>
        <w:tc>
          <w:tcPr>
            <w:tcW w:w="1138" w:type="dxa"/>
          </w:tcPr>
          <w:p w:rsidR="00202214" w:rsidRDefault="00E1273A">
            <w:pPr>
              <w:pStyle w:val="TableParagraph"/>
              <w:spacing w:line="273" w:lineRule="exact"/>
              <w:ind w:left="124" w:right="118"/>
              <w:jc w:val="center"/>
              <w:rPr>
                <w:b/>
                <w:sz w:val="24"/>
              </w:rPr>
            </w:pPr>
            <w:r>
              <w:rPr>
                <w:b/>
                <w:sz w:val="24"/>
              </w:rPr>
              <w:t>1.2.3.</w:t>
            </w:r>
          </w:p>
        </w:tc>
        <w:tc>
          <w:tcPr>
            <w:tcW w:w="7798" w:type="dxa"/>
          </w:tcPr>
          <w:p w:rsidR="00202214" w:rsidRPr="009671F0" w:rsidRDefault="00E1273A">
            <w:pPr>
              <w:pStyle w:val="TableParagraph"/>
              <w:spacing w:line="268" w:lineRule="exact"/>
              <w:ind w:left="110"/>
              <w:rPr>
                <w:sz w:val="24"/>
              </w:rPr>
            </w:pPr>
            <w:r w:rsidRPr="009671F0">
              <w:rPr>
                <w:sz w:val="24"/>
              </w:rPr>
              <w:t>ПредметныерезультатыосвоенияООП</w:t>
            </w:r>
          </w:p>
        </w:tc>
        <w:tc>
          <w:tcPr>
            <w:tcW w:w="1028" w:type="dxa"/>
          </w:tcPr>
          <w:p w:rsidR="00202214" w:rsidRDefault="00E1273A">
            <w:pPr>
              <w:pStyle w:val="TableParagraph"/>
              <w:spacing w:line="273" w:lineRule="exact"/>
              <w:ind w:left="311" w:right="302"/>
              <w:jc w:val="center"/>
              <w:rPr>
                <w:b/>
                <w:sz w:val="24"/>
              </w:rPr>
            </w:pPr>
            <w:r>
              <w:rPr>
                <w:b/>
                <w:sz w:val="24"/>
              </w:rPr>
              <w:t>16</w:t>
            </w:r>
          </w:p>
        </w:tc>
      </w:tr>
      <w:tr w:rsidR="00202214">
        <w:trPr>
          <w:trHeight w:val="340"/>
        </w:trPr>
        <w:tc>
          <w:tcPr>
            <w:tcW w:w="1138" w:type="dxa"/>
          </w:tcPr>
          <w:p w:rsidR="00202214" w:rsidRDefault="00E1273A">
            <w:pPr>
              <w:pStyle w:val="TableParagraph"/>
              <w:spacing w:line="273" w:lineRule="exact"/>
              <w:ind w:left="124" w:right="118"/>
              <w:jc w:val="center"/>
              <w:rPr>
                <w:b/>
                <w:sz w:val="24"/>
              </w:rPr>
            </w:pPr>
            <w:r>
              <w:rPr>
                <w:b/>
                <w:sz w:val="24"/>
              </w:rPr>
              <w:t>1.2.3.1.</w:t>
            </w:r>
          </w:p>
        </w:tc>
        <w:tc>
          <w:tcPr>
            <w:tcW w:w="7798" w:type="dxa"/>
          </w:tcPr>
          <w:p w:rsidR="00202214" w:rsidRPr="009671F0" w:rsidRDefault="00E1273A">
            <w:pPr>
              <w:pStyle w:val="TableParagraph"/>
              <w:spacing w:line="268" w:lineRule="exact"/>
              <w:ind w:left="110"/>
              <w:rPr>
                <w:sz w:val="24"/>
              </w:rPr>
            </w:pPr>
            <w:r w:rsidRPr="009671F0">
              <w:rPr>
                <w:sz w:val="24"/>
              </w:rPr>
              <w:t>Русскийязык</w:t>
            </w:r>
          </w:p>
        </w:tc>
        <w:tc>
          <w:tcPr>
            <w:tcW w:w="1028" w:type="dxa"/>
          </w:tcPr>
          <w:p w:rsidR="00202214" w:rsidRDefault="00E1273A">
            <w:pPr>
              <w:pStyle w:val="TableParagraph"/>
              <w:spacing w:line="273" w:lineRule="exact"/>
              <w:ind w:left="311" w:right="302"/>
              <w:jc w:val="center"/>
              <w:rPr>
                <w:b/>
                <w:sz w:val="24"/>
              </w:rPr>
            </w:pPr>
            <w:r>
              <w:rPr>
                <w:b/>
                <w:sz w:val="24"/>
              </w:rPr>
              <w:t>17</w:t>
            </w:r>
          </w:p>
        </w:tc>
      </w:tr>
      <w:tr w:rsidR="00202214">
        <w:trPr>
          <w:trHeight w:val="340"/>
        </w:trPr>
        <w:tc>
          <w:tcPr>
            <w:tcW w:w="1138" w:type="dxa"/>
          </w:tcPr>
          <w:p w:rsidR="00202214" w:rsidRDefault="00E1273A">
            <w:pPr>
              <w:pStyle w:val="TableParagraph"/>
              <w:spacing w:line="273" w:lineRule="exact"/>
              <w:ind w:left="124" w:right="118"/>
              <w:jc w:val="center"/>
              <w:rPr>
                <w:b/>
                <w:sz w:val="24"/>
              </w:rPr>
            </w:pPr>
            <w:r>
              <w:rPr>
                <w:b/>
                <w:sz w:val="24"/>
              </w:rPr>
              <w:t>1.2.3.2.</w:t>
            </w:r>
          </w:p>
        </w:tc>
        <w:tc>
          <w:tcPr>
            <w:tcW w:w="7798" w:type="dxa"/>
          </w:tcPr>
          <w:p w:rsidR="00202214" w:rsidRPr="009671F0" w:rsidRDefault="00E1273A">
            <w:pPr>
              <w:pStyle w:val="TableParagraph"/>
              <w:spacing w:line="268" w:lineRule="exact"/>
              <w:ind w:left="110"/>
              <w:rPr>
                <w:sz w:val="24"/>
              </w:rPr>
            </w:pPr>
            <w:r w:rsidRPr="009671F0">
              <w:rPr>
                <w:sz w:val="24"/>
              </w:rPr>
              <w:t>Литература</w:t>
            </w:r>
          </w:p>
        </w:tc>
        <w:tc>
          <w:tcPr>
            <w:tcW w:w="1028" w:type="dxa"/>
          </w:tcPr>
          <w:p w:rsidR="00202214" w:rsidRDefault="00E1273A">
            <w:pPr>
              <w:pStyle w:val="TableParagraph"/>
              <w:spacing w:line="273" w:lineRule="exact"/>
              <w:ind w:left="311" w:right="302"/>
              <w:jc w:val="center"/>
              <w:rPr>
                <w:b/>
                <w:sz w:val="24"/>
              </w:rPr>
            </w:pPr>
            <w:r>
              <w:rPr>
                <w:b/>
                <w:sz w:val="24"/>
              </w:rPr>
              <w:t>19</w:t>
            </w:r>
          </w:p>
        </w:tc>
      </w:tr>
      <w:tr w:rsidR="00202214">
        <w:trPr>
          <w:trHeight w:val="335"/>
        </w:trPr>
        <w:tc>
          <w:tcPr>
            <w:tcW w:w="1138" w:type="dxa"/>
          </w:tcPr>
          <w:p w:rsidR="00202214" w:rsidRDefault="00E1273A">
            <w:pPr>
              <w:pStyle w:val="TableParagraph"/>
              <w:spacing w:line="273" w:lineRule="exact"/>
              <w:ind w:left="124" w:right="118"/>
              <w:jc w:val="center"/>
              <w:rPr>
                <w:b/>
                <w:sz w:val="24"/>
              </w:rPr>
            </w:pPr>
            <w:r>
              <w:rPr>
                <w:b/>
                <w:sz w:val="24"/>
              </w:rPr>
              <w:t>1.2.3.3.</w:t>
            </w:r>
          </w:p>
        </w:tc>
        <w:tc>
          <w:tcPr>
            <w:tcW w:w="7798" w:type="dxa"/>
          </w:tcPr>
          <w:p w:rsidR="00202214" w:rsidRPr="009671F0" w:rsidRDefault="00E1273A">
            <w:pPr>
              <w:pStyle w:val="TableParagraph"/>
              <w:spacing w:line="268" w:lineRule="exact"/>
              <w:ind w:left="110"/>
              <w:rPr>
                <w:sz w:val="24"/>
              </w:rPr>
            </w:pPr>
            <w:r w:rsidRPr="009671F0">
              <w:rPr>
                <w:sz w:val="24"/>
              </w:rPr>
              <w:t>Роднойязык</w:t>
            </w:r>
          </w:p>
        </w:tc>
        <w:tc>
          <w:tcPr>
            <w:tcW w:w="1028" w:type="dxa"/>
          </w:tcPr>
          <w:p w:rsidR="00202214" w:rsidRDefault="00E1273A">
            <w:pPr>
              <w:pStyle w:val="TableParagraph"/>
              <w:spacing w:line="273" w:lineRule="exact"/>
              <w:ind w:left="311" w:right="302"/>
              <w:jc w:val="center"/>
              <w:rPr>
                <w:b/>
                <w:sz w:val="24"/>
              </w:rPr>
            </w:pPr>
            <w:r>
              <w:rPr>
                <w:b/>
                <w:sz w:val="24"/>
              </w:rPr>
              <w:t>20</w:t>
            </w:r>
          </w:p>
        </w:tc>
      </w:tr>
      <w:tr w:rsidR="00202214">
        <w:trPr>
          <w:trHeight w:val="341"/>
        </w:trPr>
        <w:tc>
          <w:tcPr>
            <w:tcW w:w="1138" w:type="dxa"/>
          </w:tcPr>
          <w:p w:rsidR="00202214" w:rsidRDefault="00E1273A">
            <w:pPr>
              <w:pStyle w:val="TableParagraph"/>
              <w:spacing w:before="2"/>
              <w:ind w:left="124" w:right="118"/>
              <w:jc w:val="center"/>
              <w:rPr>
                <w:b/>
                <w:sz w:val="24"/>
              </w:rPr>
            </w:pPr>
            <w:r>
              <w:rPr>
                <w:b/>
                <w:sz w:val="24"/>
              </w:rPr>
              <w:t>1.2.3.4.</w:t>
            </w:r>
          </w:p>
        </w:tc>
        <w:tc>
          <w:tcPr>
            <w:tcW w:w="7798" w:type="dxa"/>
          </w:tcPr>
          <w:p w:rsidR="00202214" w:rsidRPr="009671F0" w:rsidRDefault="00E1273A">
            <w:pPr>
              <w:pStyle w:val="TableParagraph"/>
              <w:spacing w:line="273" w:lineRule="exact"/>
              <w:ind w:left="110"/>
              <w:rPr>
                <w:sz w:val="24"/>
              </w:rPr>
            </w:pPr>
            <w:r w:rsidRPr="009671F0">
              <w:rPr>
                <w:sz w:val="24"/>
              </w:rPr>
              <w:t>Роднаялитература</w:t>
            </w:r>
          </w:p>
        </w:tc>
        <w:tc>
          <w:tcPr>
            <w:tcW w:w="1028" w:type="dxa"/>
          </w:tcPr>
          <w:p w:rsidR="00202214" w:rsidRDefault="00E1273A">
            <w:pPr>
              <w:pStyle w:val="TableParagraph"/>
              <w:spacing w:before="2"/>
              <w:ind w:left="311" w:right="302"/>
              <w:jc w:val="center"/>
              <w:rPr>
                <w:b/>
                <w:sz w:val="24"/>
              </w:rPr>
            </w:pPr>
            <w:r>
              <w:rPr>
                <w:b/>
                <w:sz w:val="24"/>
              </w:rPr>
              <w:t>21</w:t>
            </w:r>
          </w:p>
        </w:tc>
      </w:tr>
      <w:tr w:rsidR="00202214">
        <w:trPr>
          <w:trHeight w:val="340"/>
        </w:trPr>
        <w:tc>
          <w:tcPr>
            <w:tcW w:w="1138" w:type="dxa"/>
          </w:tcPr>
          <w:p w:rsidR="00202214" w:rsidRDefault="00E1273A">
            <w:pPr>
              <w:pStyle w:val="TableParagraph"/>
              <w:spacing w:line="273" w:lineRule="exact"/>
              <w:ind w:left="124" w:right="118"/>
              <w:jc w:val="center"/>
              <w:rPr>
                <w:b/>
                <w:sz w:val="24"/>
              </w:rPr>
            </w:pPr>
            <w:r>
              <w:rPr>
                <w:b/>
                <w:sz w:val="24"/>
              </w:rPr>
              <w:t>1.2.3.5.</w:t>
            </w:r>
          </w:p>
        </w:tc>
        <w:tc>
          <w:tcPr>
            <w:tcW w:w="7798" w:type="dxa"/>
          </w:tcPr>
          <w:p w:rsidR="00202214" w:rsidRPr="009671F0" w:rsidRDefault="00E1273A">
            <w:pPr>
              <w:pStyle w:val="TableParagraph"/>
              <w:spacing w:line="268" w:lineRule="exact"/>
              <w:ind w:left="110"/>
              <w:rPr>
                <w:sz w:val="24"/>
              </w:rPr>
            </w:pPr>
            <w:r w:rsidRPr="009671F0">
              <w:rPr>
                <w:sz w:val="24"/>
              </w:rPr>
              <w:t>Иностранныйязык(немецкийязык)</w:t>
            </w:r>
          </w:p>
        </w:tc>
        <w:tc>
          <w:tcPr>
            <w:tcW w:w="1028" w:type="dxa"/>
          </w:tcPr>
          <w:p w:rsidR="00202214" w:rsidRDefault="00E1273A">
            <w:pPr>
              <w:pStyle w:val="TableParagraph"/>
              <w:spacing w:line="273" w:lineRule="exact"/>
              <w:ind w:left="311" w:right="302"/>
              <w:jc w:val="center"/>
              <w:rPr>
                <w:b/>
                <w:sz w:val="24"/>
              </w:rPr>
            </w:pPr>
            <w:r>
              <w:rPr>
                <w:b/>
                <w:sz w:val="24"/>
              </w:rPr>
              <w:t>23</w:t>
            </w:r>
          </w:p>
        </w:tc>
      </w:tr>
      <w:tr w:rsidR="00202214">
        <w:trPr>
          <w:trHeight w:val="340"/>
        </w:trPr>
        <w:tc>
          <w:tcPr>
            <w:tcW w:w="1138" w:type="dxa"/>
          </w:tcPr>
          <w:p w:rsidR="00202214" w:rsidRDefault="00E1273A">
            <w:pPr>
              <w:pStyle w:val="TableParagraph"/>
              <w:spacing w:line="273" w:lineRule="exact"/>
              <w:ind w:left="124" w:right="118"/>
              <w:jc w:val="center"/>
              <w:rPr>
                <w:b/>
                <w:sz w:val="24"/>
              </w:rPr>
            </w:pPr>
            <w:r>
              <w:rPr>
                <w:b/>
                <w:sz w:val="24"/>
              </w:rPr>
              <w:t>1.2.3.6.</w:t>
            </w:r>
          </w:p>
        </w:tc>
        <w:tc>
          <w:tcPr>
            <w:tcW w:w="7798" w:type="dxa"/>
          </w:tcPr>
          <w:p w:rsidR="00202214" w:rsidRPr="009671F0" w:rsidRDefault="00E1273A">
            <w:pPr>
              <w:pStyle w:val="TableParagraph"/>
              <w:spacing w:line="268" w:lineRule="exact"/>
              <w:ind w:left="110"/>
              <w:rPr>
                <w:sz w:val="24"/>
              </w:rPr>
            </w:pPr>
            <w:r w:rsidRPr="009671F0">
              <w:rPr>
                <w:sz w:val="24"/>
              </w:rPr>
              <w:t>Второйиностранныйязык(английскийязык)</w:t>
            </w:r>
          </w:p>
        </w:tc>
        <w:tc>
          <w:tcPr>
            <w:tcW w:w="1028" w:type="dxa"/>
          </w:tcPr>
          <w:p w:rsidR="00202214" w:rsidRDefault="00E1273A">
            <w:pPr>
              <w:pStyle w:val="TableParagraph"/>
              <w:spacing w:line="273" w:lineRule="exact"/>
              <w:ind w:left="311" w:right="302"/>
              <w:jc w:val="center"/>
              <w:rPr>
                <w:b/>
                <w:sz w:val="24"/>
              </w:rPr>
            </w:pPr>
            <w:r>
              <w:rPr>
                <w:b/>
                <w:sz w:val="24"/>
              </w:rPr>
              <w:t>27</w:t>
            </w:r>
          </w:p>
        </w:tc>
      </w:tr>
      <w:tr w:rsidR="00202214">
        <w:trPr>
          <w:trHeight w:val="340"/>
        </w:trPr>
        <w:tc>
          <w:tcPr>
            <w:tcW w:w="1138" w:type="dxa"/>
          </w:tcPr>
          <w:p w:rsidR="00202214" w:rsidRDefault="00E1273A">
            <w:pPr>
              <w:pStyle w:val="TableParagraph"/>
              <w:spacing w:line="273" w:lineRule="exact"/>
              <w:ind w:left="124" w:right="118"/>
              <w:jc w:val="center"/>
              <w:rPr>
                <w:b/>
                <w:sz w:val="24"/>
              </w:rPr>
            </w:pPr>
            <w:r>
              <w:rPr>
                <w:b/>
                <w:sz w:val="24"/>
              </w:rPr>
              <w:t>1.2.3.7.</w:t>
            </w:r>
          </w:p>
        </w:tc>
        <w:tc>
          <w:tcPr>
            <w:tcW w:w="7798" w:type="dxa"/>
          </w:tcPr>
          <w:p w:rsidR="00202214" w:rsidRPr="009671F0" w:rsidRDefault="00E1273A">
            <w:pPr>
              <w:pStyle w:val="TableParagraph"/>
              <w:spacing w:line="268" w:lineRule="exact"/>
              <w:ind w:left="110"/>
              <w:rPr>
                <w:sz w:val="24"/>
              </w:rPr>
            </w:pPr>
            <w:r w:rsidRPr="009671F0">
              <w:rPr>
                <w:sz w:val="24"/>
              </w:rPr>
              <w:t>История</w:t>
            </w:r>
          </w:p>
        </w:tc>
        <w:tc>
          <w:tcPr>
            <w:tcW w:w="1028" w:type="dxa"/>
          </w:tcPr>
          <w:p w:rsidR="00202214" w:rsidRDefault="00E1273A">
            <w:pPr>
              <w:pStyle w:val="TableParagraph"/>
              <w:spacing w:line="273" w:lineRule="exact"/>
              <w:ind w:left="311" w:right="302"/>
              <w:jc w:val="center"/>
              <w:rPr>
                <w:b/>
                <w:sz w:val="24"/>
              </w:rPr>
            </w:pPr>
            <w:r>
              <w:rPr>
                <w:b/>
                <w:sz w:val="24"/>
              </w:rPr>
              <w:t>31</w:t>
            </w:r>
          </w:p>
        </w:tc>
      </w:tr>
      <w:tr w:rsidR="00202214">
        <w:trPr>
          <w:trHeight w:val="340"/>
        </w:trPr>
        <w:tc>
          <w:tcPr>
            <w:tcW w:w="1138" w:type="dxa"/>
          </w:tcPr>
          <w:p w:rsidR="00202214" w:rsidRDefault="00E1273A">
            <w:pPr>
              <w:pStyle w:val="TableParagraph"/>
              <w:spacing w:line="273" w:lineRule="exact"/>
              <w:ind w:left="124" w:right="118"/>
              <w:jc w:val="center"/>
              <w:rPr>
                <w:b/>
                <w:sz w:val="24"/>
              </w:rPr>
            </w:pPr>
            <w:r>
              <w:rPr>
                <w:b/>
                <w:sz w:val="24"/>
              </w:rPr>
              <w:t>1.2.3.8.</w:t>
            </w:r>
          </w:p>
        </w:tc>
        <w:tc>
          <w:tcPr>
            <w:tcW w:w="7798" w:type="dxa"/>
          </w:tcPr>
          <w:p w:rsidR="00202214" w:rsidRPr="009671F0" w:rsidRDefault="00E1273A">
            <w:pPr>
              <w:pStyle w:val="TableParagraph"/>
              <w:spacing w:line="268" w:lineRule="exact"/>
              <w:ind w:left="110"/>
              <w:rPr>
                <w:sz w:val="24"/>
              </w:rPr>
            </w:pPr>
            <w:r w:rsidRPr="009671F0">
              <w:rPr>
                <w:sz w:val="24"/>
              </w:rPr>
              <w:t>Обществознание</w:t>
            </w:r>
          </w:p>
        </w:tc>
        <w:tc>
          <w:tcPr>
            <w:tcW w:w="1028" w:type="dxa"/>
          </w:tcPr>
          <w:p w:rsidR="00202214" w:rsidRDefault="00E1273A">
            <w:pPr>
              <w:pStyle w:val="TableParagraph"/>
              <w:spacing w:line="273" w:lineRule="exact"/>
              <w:ind w:left="311" w:right="302"/>
              <w:jc w:val="center"/>
              <w:rPr>
                <w:b/>
                <w:sz w:val="24"/>
              </w:rPr>
            </w:pPr>
            <w:r>
              <w:rPr>
                <w:b/>
                <w:sz w:val="24"/>
              </w:rPr>
              <w:t>32</w:t>
            </w:r>
          </w:p>
        </w:tc>
      </w:tr>
      <w:tr w:rsidR="00202214">
        <w:trPr>
          <w:trHeight w:val="340"/>
        </w:trPr>
        <w:tc>
          <w:tcPr>
            <w:tcW w:w="1138" w:type="dxa"/>
          </w:tcPr>
          <w:p w:rsidR="00202214" w:rsidRDefault="00E1273A">
            <w:pPr>
              <w:pStyle w:val="TableParagraph"/>
              <w:spacing w:line="273" w:lineRule="exact"/>
              <w:ind w:left="124" w:right="118"/>
              <w:jc w:val="center"/>
              <w:rPr>
                <w:b/>
                <w:sz w:val="24"/>
              </w:rPr>
            </w:pPr>
            <w:r>
              <w:rPr>
                <w:b/>
                <w:sz w:val="24"/>
              </w:rPr>
              <w:t>1.2.3.9.</w:t>
            </w:r>
          </w:p>
        </w:tc>
        <w:tc>
          <w:tcPr>
            <w:tcW w:w="7798" w:type="dxa"/>
          </w:tcPr>
          <w:p w:rsidR="00202214" w:rsidRPr="009671F0" w:rsidRDefault="00E1273A">
            <w:pPr>
              <w:pStyle w:val="TableParagraph"/>
              <w:spacing w:line="268" w:lineRule="exact"/>
              <w:ind w:left="110"/>
              <w:rPr>
                <w:sz w:val="24"/>
              </w:rPr>
            </w:pPr>
            <w:r w:rsidRPr="009671F0">
              <w:rPr>
                <w:sz w:val="24"/>
              </w:rPr>
              <w:t>Россия</w:t>
            </w:r>
            <w:r w:rsidR="00AD3306" w:rsidRPr="009671F0">
              <w:rPr>
                <w:sz w:val="24"/>
              </w:rPr>
              <w:t xml:space="preserve"> </w:t>
            </w:r>
            <w:r w:rsidRPr="009671F0">
              <w:rPr>
                <w:sz w:val="24"/>
              </w:rPr>
              <w:t>в мире</w:t>
            </w:r>
          </w:p>
        </w:tc>
        <w:tc>
          <w:tcPr>
            <w:tcW w:w="1028" w:type="dxa"/>
          </w:tcPr>
          <w:p w:rsidR="00202214" w:rsidRDefault="00E1273A">
            <w:pPr>
              <w:pStyle w:val="TableParagraph"/>
              <w:spacing w:line="273" w:lineRule="exact"/>
              <w:ind w:left="311" w:right="302"/>
              <w:jc w:val="center"/>
              <w:rPr>
                <w:b/>
                <w:sz w:val="24"/>
              </w:rPr>
            </w:pPr>
            <w:r>
              <w:rPr>
                <w:b/>
                <w:sz w:val="24"/>
              </w:rPr>
              <w:t>39</w:t>
            </w:r>
          </w:p>
        </w:tc>
      </w:tr>
      <w:tr w:rsidR="00202214">
        <w:trPr>
          <w:trHeight w:val="340"/>
        </w:trPr>
        <w:tc>
          <w:tcPr>
            <w:tcW w:w="1138" w:type="dxa"/>
          </w:tcPr>
          <w:p w:rsidR="00202214" w:rsidRDefault="00E1273A">
            <w:pPr>
              <w:pStyle w:val="TableParagraph"/>
              <w:spacing w:line="273" w:lineRule="exact"/>
              <w:ind w:left="128" w:right="118"/>
              <w:jc w:val="center"/>
              <w:rPr>
                <w:b/>
                <w:sz w:val="24"/>
              </w:rPr>
            </w:pPr>
            <w:r>
              <w:rPr>
                <w:b/>
                <w:sz w:val="24"/>
              </w:rPr>
              <w:t>1.2.3.10.</w:t>
            </w:r>
          </w:p>
        </w:tc>
        <w:tc>
          <w:tcPr>
            <w:tcW w:w="7798" w:type="dxa"/>
          </w:tcPr>
          <w:p w:rsidR="00202214" w:rsidRPr="009671F0" w:rsidRDefault="00E1273A">
            <w:pPr>
              <w:pStyle w:val="TableParagraph"/>
              <w:spacing w:line="268" w:lineRule="exact"/>
              <w:ind w:left="110"/>
              <w:rPr>
                <w:sz w:val="24"/>
              </w:rPr>
            </w:pPr>
            <w:r w:rsidRPr="009671F0">
              <w:rPr>
                <w:sz w:val="24"/>
              </w:rPr>
              <w:t>Математика:алгебраиначаламатематическогоанализа,геометрия</w:t>
            </w:r>
          </w:p>
        </w:tc>
        <w:tc>
          <w:tcPr>
            <w:tcW w:w="1028" w:type="dxa"/>
          </w:tcPr>
          <w:p w:rsidR="00202214" w:rsidRDefault="00E1273A">
            <w:pPr>
              <w:pStyle w:val="TableParagraph"/>
              <w:spacing w:line="273" w:lineRule="exact"/>
              <w:ind w:left="311" w:right="302"/>
              <w:jc w:val="center"/>
              <w:rPr>
                <w:b/>
                <w:sz w:val="24"/>
              </w:rPr>
            </w:pPr>
            <w:r>
              <w:rPr>
                <w:b/>
                <w:sz w:val="24"/>
              </w:rPr>
              <w:t>41</w:t>
            </w:r>
          </w:p>
        </w:tc>
      </w:tr>
      <w:tr w:rsidR="00202214">
        <w:trPr>
          <w:trHeight w:val="340"/>
        </w:trPr>
        <w:tc>
          <w:tcPr>
            <w:tcW w:w="1138" w:type="dxa"/>
          </w:tcPr>
          <w:p w:rsidR="00202214" w:rsidRDefault="00E1273A">
            <w:pPr>
              <w:pStyle w:val="TableParagraph"/>
              <w:spacing w:line="273" w:lineRule="exact"/>
              <w:ind w:left="128" w:right="118"/>
              <w:jc w:val="center"/>
              <w:rPr>
                <w:b/>
                <w:sz w:val="24"/>
              </w:rPr>
            </w:pPr>
            <w:r>
              <w:rPr>
                <w:b/>
                <w:sz w:val="24"/>
              </w:rPr>
              <w:t>1.2.3.11.</w:t>
            </w:r>
          </w:p>
        </w:tc>
        <w:tc>
          <w:tcPr>
            <w:tcW w:w="7798" w:type="dxa"/>
          </w:tcPr>
          <w:p w:rsidR="00202214" w:rsidRPr="009671F0" w:rsidRDefault="00E1273A">
            <w:pPr>
              <w:pStyle w:val="TableParagraph"/>
              <w:spacing w:line="268" w:lineRule="exact"/>
              <w:ind w:left="110"/>
              <w:rPr>
                <w:sz w:val="24"/>
              </w:rPr>
            </w:pPr>
            <w:r w:rsidRPr="009671F0">
              <w:rPr>
                <w:sz w:val="24"/>
              </w:rPr>
              <w:t>Физика</w:t>
            </w:r>
          </w:p>
        </w:tc>
        <w:tc>
          <w:tcPr>
            <w:tcW w:w="1028" w:type="dxa"/>
          </w:tcPr>
          <w:p w:rsidR="00202214" w:rsidRDefault="00E1273A">
            <w:pPr>
              <w:pStyle w:val="TableParagraph"/>
              <w:spacing w:line="273" w:lineRule="exact"/>
              <w:ind w:left="311" w:right="302"/>
              <w:jc w:val="center"/>
              <w:rPr>
                <w:b/>
                <w:sz w:val="24"/>
              </w:rPr>
            </w:pPr>
            <w:r>
              <w:rPr>
                <w:b/>
                <w:sz w:val="24"/>
              </w:rPr>
              <w:t>59</w:t>
            </w:r>
          </w:p>
        </w:tc>
      </w:tr>
      <w:tr w:rsidR="00202214">
        <w:trPr>
          <w:trHeight w:val="340"/>
        </w:trPr>
        <w:tc>
          <w:tcPr>
            <w:tcW w:w="1138" w:type="dxa"/>
          </w:tcPr>
          <w:p w:rsidR="00202214" w:rsidRDefault="00E1273A">
            <w:pPr>
              <w:pStyle w:val="TableParagraph"/>
              <w:spacing w:line="273" w:lineRule="exact"/>
              <w:ind w:left="128" w:right="118"/>
              <w:jc w:val="center"/>
              <w:rPr>
                <w:b/>
                <w:sz w:val="24"/>
              </w:rPr>
            </w:pPr>
            <w:r>
              <w:rPr>
                <w:b/>
                <w:sz w:val="24"/>
              </w:rPr>
              <w:t>1.2.3.12.</w:t>
            </w:r>
          </w:p>
        </w:tc>
        <w:tc>
          <w:tcPr>
            <w:tcW w:w="7798" w:type="dxa"/>
          </w:tcPr>
          <w:p w:rsidR="00202214" w:rsidRPr="009671F0" w:rsidRDefault="00E1273A">
            <w:pPr>
              <w:pStyle w:val="TableParagraph"/>
              <w:spacing w:line="268" w:lineRule="exact"/>
              <w:ind w:left="110"/>
              <w:rPr>
                <w:sz w:val="24"/>
              </w:rPr>
            </w:pPr>
            <w:r w:rsidRPr="009671F0">
              <w:rPr>
                <w:sz w:val="24"/>
              </w:rPr>
              <w:t>Астрономия</w:t>
            </w:r>
          </w:p>
        </w:tc>
        <w:tc>
          <w:tcPr>
            <w:tcW w:w="1028" w:type="dxa"/>
          </w:tcPr>
          <w:p w:rsidR="00202214" w:rsidRDefault="00E1273A">
            <w:pPr>
              <w:pStyle w:val="TableParagraph"/>
              <w:spacing w:line="273" w:lineRule="exact"/>
              <w:ind w:left="311" w:right="302"/>
              <w:jc w:val="center"/>
              <w:rPr>
                <w:b/>
                <w:sz w:val="24"/>
              </w:rPr>
            </w:pPr>
            <w:r>
              <w:rPr>
                <w:b/>
                <w:sz w:val="24"/>
              </w:rPr>
              <w:t>60</w:t>
            </w:r>
          </w:p>
        </w:tc>
      </w:tr>
      <w:tr w:rsidR="00202214">
        <w:trPr>
          <w:trHeight w:val="340"/>
        </w:trPr>
        <w:tc>
          <w:tcPr>
            <w:tcW w:w="1138" w:type="dxa"/>
          </w:tcPr>
          <w:p w:rsidR="00202214" w:rsidRDefault="00E1273A">
            <w:pPr>
              <w:pStyle w:val="TableParagraph"/>
              <w:spacing w:line="273" w:lineRule="exact"/>
              <w:ind w:left="128" w:right="118"/>
              <w:jc w:val="center"/>
              <w:rPr>
                <w:b/>
                <w:sz w:val="24"/>
              </w:rPr>
            </w:pPr>
            <w:r>
              <w:rPr>
                <w:b/>
                <w:sz w:val="24"/>
              </w:rPr>
              <w:t>1.2.3.13.</w:t>
            </w:r>
          </w:p>
        </w:tc>
        <w:tc>
          <w:tcPr>
            <w:tcW w:w="7798" w:type="dxa"/>
          </w:tcPr>
          <w:p w:rsidR="00202214" w:rsidRPr="009671F0" w:rsidRDefault="00E1273A">
            <w:pPr>
              <w:pStyle w:val="TableParagraph"/>
              <w:spacing w:line="268" w:lineRule="exact"/>
              <w:ind w:left="110"/>
              <w:rPr>
                <w:sz w:val="24"/>
              </w:rPr>
            </w:pPr>
            <w:r w:rsidRPr="009671F0">
              <w:rPr>
                <w:sz w:val="24"/>
              </w:rPr>
              <w:t>Химия</w:t>
            </w:r>
          </w:p>
        </w:tc>
        <w:tc>
          <w:tcPr>
            <w:tcW w:w="1028" w:type="dxa"/>
          </w:tcPr>
          <w:p w:rsidR="00202214" w:rsidRDefault="00E1273A">
            <w:pPr>
              <w:pStyle w:val="TableParagraph"/>
              <w:spacing w:line="273" w:lineRule="exact"/>
              <w:ind w:left="311" w:right="302"/>
              <w:jc w:val="center"/>
              <w:rPr>
                <w:b/>
                <w:sz w:val="24"/>
              </w:rPr>
            </w:pPr>
            <w:r>
              <w:rPr>
                <w:b/>
                <w:sz w:val="24"/>
              </w:rPr>
              <w:t>62</w:t>
            </w:r>
          </w:p>
        </w:tc>
      </w:tr>
      <w:tr w:rsidR="00202214">
        <w:trPr>
          <w:trHeight w:val="340"/>
        </w:trPr>
        <w:tc>
          <w:tcPr>
            <w:tcW w:w="1138" w:type="dxa"/>
          </w:tcPr>
          <w:p w:rsidR="00202214" w:rsidRDefault="00E1273A">
            <w:pPr>
              <w:pStyle w:val="TableParagraph"/>
              <w:spacing w:line="273" w:lineRule="exact"/>
              <w:ind w:left="128" w:right="118"/>
              <w:jc w:val="center"/>
              <w:rPr>
                <w:b/>
                <w:sz w:val="24"/>
              </w:rPr>
            </w:pPr>
            <w:r>
              <w:rPr>
                <w:b/>
                <w:sz w:val="24"/>
              </w:rPr>
              <w:t>1.2.3.14.</w:t>
            </w:r>
          </w:p>
        </w:tc>
        <w:tc>
          <w:tcPr>
            <w:tcW w:w="7798" w:type="dxa"/>
          </w:tcPr>
          <w:p w:rsidR="00202214" w:rsidRPr="009671F0" w:rsidRDefault="00E1273A">
            <w:pPr>
              <w:pStyle w:val="TableParagraph"/>
              <w:spacing w:line="268" w:lineRule="exact"/>
              <w:ind w:left="110"/>
              <w:rPr>
                <w:sz w:val="24"/>
              </w:rPr>
            </w:pPr>
            <w:r w:rsidRPr="009671F0">
              <w:rPr>
                <w:sz w:val="24"/>
              </w:rPr>
              <w:t>Биология</w:t>
            </w:r>
          </w:p>
        </w:tc>
        <w:tc>
          <w:tcPr>
            <w:tcW w:w="1028" w:type="dxa"/>
          </w:tcPr>
          <w:p w:rsidR="00202214" w:rsidRDefault="00E1273A">
            <w:pPr>
              <w:pStyle w:val="TableParagraph"/>
              <w:spacing w:line="273" w:lineRule="exact"/>
              <w:ind w:left="311" w:right="302"/>
              <w:jc w:val="center"/>
              <w:rPr>
                <w:b/>
                <w:sz w:val="24"/>
              </w:rPr>
            </w:pPr>
            <w:r>
              <w:rPr>
                <w:b/>
                <w:sz w:val="24"/>
              </w:rPr>
              <w:t>64</w:t>
            </w:r>
          </w:p>
        </w:tc>
      </w:tr>
      <w:tr w:rsidR="00202214">
        <w:trPr>
          <w:trHeight w:val="335"/>
        </w:trPr>
        <w:tc>
          <w:tcPr>
            <w:tcW w:w="1138" w:type="dxa"/>
          </w:tcPr>
          <w:p w:rsidR="00202214" w:rsidRDefault="00E1273A">
            <w:pPr>
              <w:pStyle w:val="TableParagraph"/>
              <w:spacing w:line="273" w:lineRule="exact"/>
              <w:ind w:left="128" w:right="118"/>
              <w:jc w:val="center"/>
              <w:rPr>
                <w:b/>
                <w:sz w:val="24"/>
              </w:rPr>
            </w:pPr>
            <w:r>
              <w:rPr>
                <w:b/>
                <w:sz w:val="24"/>
              </w:rPr>
              <w:t>1.2.3.15.</w:t>
            </w:r>
          </w:p>
        </w:tc>
        <w:tc>
          <w:tcPr>
            <w:tcW w:w="7798" w:type="dxa"/>
          </w:tcPr>
          <w:p w:rsidR="00202214" w:rsidRPr="009671F0" w:rsidRDefault="00E1273A">
            <w:pPr>
              <w:pStyle w:val="TableParagraph"/>
              <w:spacing w:line="268" w:lineRule="exact"/>
              <w:ind w:left="110"/>
              <w:rPr>
                <w:sz w:val="24"/>
              </w:rPr>
            </w:pPr>
            <w:r w:rsidRPr="009671F0">
              <w:rPr>
                <w:sz w:val="24"/>
              </w:rPr>
              <w:t>Физическаякультура</w:t>
            </w:r>
          </w:p>
        </w:tc>
        <w:tc>
          <w:tcPr>
            <w:tcW w:w="1028" w:type="dxa"/>
          </w:tcPr>
          <w:p w:rsidR="00202214" w:rsidRDefault="00E1273A">
            <w:pPr>
              <w:pStyle w:val="TableParagraph"/>
              <w:spacing w:line="273" w:lineRule="exact"/>
              <w:ind w:left="311" w:right="302"/>
              <w:jc w:val="center"/>
              <w:rPr>
                <w:b/>
                <w:sz w:val="24"/>
              </w:rPr>
            </w:pPr>
            <w:r>
              <w:rPr>
                <w:b/>
                <w:sz w:val="24"/>
              </w:rPr>
              <w:t>65</w:t>
            </w:r>
          </w:p>
        </w:tc>
      </w:tr>
      <w:tr w:rsidR="00202214">
        <w:trPr>
          <w:trHeight w:val="340"/>
        </w:trPr>
        <w:tc>
          <w:tcPr>
            <w:tcW w:w="1138" w:type="dxa"/>
          </w:tcPr>
          <w:p w:rsidR="00202214" w:rsidRDefault="00E1273A">
            <w:pPr>
              <w:pStyle w:val="TableParagraph"/>
              <w:spacing w:before="1"/>
              <w:ind w:left="128" w:right="118"/>
              <w:jc w:val="center"/>
              <w:rPr>
                <w:b/>
                <w:sz w:val="24"/>
              </w:rPr>
            </w:pPr>
            <w:r>
              <w:rPr>
                <w:b/>
                <w:sz w:val="24"/>
              </w:rPr>
              <w:t>1.2.3.16.</w:t>
            </w:r>
          </w:p>
        </w:tc>
        <w:tc>
          <w:tcPr>
            <w:tcW w:w="7798" w:type="dxa"/>
          </w:tcPr>
          <w:p w:rsidR="00202214" w:rsidRPr="009671F0" w:rsidRDefault="00E1273A">
            <w:pPr>
              <w:pStyle w:val="TableParagraph"/>
              <w:spacing w:line="273" w:lineRule="exact"/>
              <w:ind w:left="110"/>
              <w:rPr>
                <w:sz w:val="24"/>
              </w:rPr>
            </w:pPr>
            <w:r w:rsidRPr="009671F0">
              <w:rPr>
                <w:sz w:val="24"/>
              </w:rPr>
              <w:t>Основыбезопасностижизнедеятельности</w:t>
            </w:r>
          </w:p>
        </w:tc>
        <w:tc>
          <w:tcPr>
            <w:tcW w:w="1028" w:type="dxa"/>
          </w:tcPr>
          <w:p w:rsidR="00202214" w:rsidRDefault="00E1273A">
            <w:pPr>
              <w:pStyle w:val="TableParagraph"/>
              <w:spacing w:before="1"/>
              <w:ind w:left="311" w:right="302"/>
              <w:jc w:val="center"/>
              <w:rPr>
                <w:b/>
                <w:sz w:val="24"/>
              </w:rPr>
            </w:pPr>
            <w:r>
              <w:rPr>
                <w:b/>
                <w:sz w:val="24"/>
              </w:rPr>
              <w:t>67</w:t>
            </w:r>
          </w:p>
        </w:tc>
      </w:tr>
      <w:tr w:rsidR="00202214">
        <w:trPr>
          <w:trHeight w:val="340"/>
        </w:trPr>
        <w:tc>
          <w:tcPr>
            <w:tcW w:w="1138" w:type="dxa"/>
          </w:tcPr>
          <w:p w:rsidR="00202214" w:rsidRDefault="00E1273A">
            <w:pPr>
              <w:pStyle w:val="TableParagraph"/>
              <w:spacing w:line="273" w:lineRule="exact"/>
              <w:ind w:left="129" w:right="117"/>
              <w:jc w:val="center"/>
              <w:rPr>
                <w:b/>
                <w:sz w:val="24"/>
              </w:rPr>
            </w:pPr>
            <w:r>
              <w:rPr>
                <w:b/>
                <w:sz w:val="24"/>
              </w:rPr>
              <w:t>1.2.3.17.</w:t>
            </w:r>
          </w:p>
        </w:tc>
        <w:tc>
          <w:tcPr>
            <w:tcW w:w="7798" w:type="dxa"/>
          </w:tcPr>
          <w:p w:rsidR="00202214" w:rsidRPr="009671F0" w:rsidRDefault="00E1273A">
            <w:pPr>
              <w:pStyle w:val="TableParagraph"/>
              <w:spacing w:line="268" w:lineRule="exact"/>
              <w:ind w:left="110"/>
              <w:rPr>
                <w:sz w:val="24"/>
              </w:rPr>
            </w:pPr>
            <w:r w:rsidRPr="009671F0">
              <w:rPr>
                <w:sz w:val="24"/>
              </w:rPr>
              <w:t>Индивидуальныйпроект</w:t>
            </w:r>
          </w:p>
        </w:tc>
        <w:tc>
          <w:tcPr>
            <w:tcW w:w="1028" w:type="dxa"/>
          </w:tcPr>
          <w:p w:rsidR="00202214" w:rsidRDefault="00E1273A">
            <w:pPr>
              <w:pStyle w:val="TableParagraph"/>
              <w:spacing w:line="273" w:lineRule="exact"/>
              <w:ind w:left="311" w:right="302"/>
              <w:jc w:val="center"/>
              <w:rPr>
                <w:b/>
                <w:sz w:val="24"/>
              </w:rPr>
            </w:pPr>
            <w:r>
              <w:rPr>
                <w:b/>
                <w:sz w:val="24"/>
              </w:rPr>
              <w:t>71</w:t>
            </w:r>
          </w:p>
        </w:tc>
      </w:tr>
      <w:tr w:rsidR="00202214">
        <w:trPr>
          <w:trHeight w:val="340"/>
        </w:trPr>
        <w:tc>
          <w:tcPr>
            <w:tcW w:w="1138" w:type="dxa"/>
          </w:tcPr>
          <w:p w:rsidR="00202214" w:rsidRDefault="00E1273A">
            <w:pPr>
              <w:pStyle w:val="TableParagraph"/>
              <w:spacing w:line="273" w:lineRule="exact"/>
              <w:ind w:left="129" w:right="117"/>
              <w:jc w:val="center"/>
              <w:rPr>
                <w:b/>
                <w:sz w:val="24"/>
              </w:rPr>
            </w:pPr>
            <w:r>
              <w:rPr>
                <w:b/>
                <w:sz w:val="24"/>
              </w:rPr>
              <w:t>1.2.3.18.</w:t>
            </w:r>
          </w:p>
        </w:tc>
        <w:tc>
          <w:tcPr>
            <w:tcW w:w="7798" w:type="dxa"/>
          </w:tcPr>
          <w:p w:rsidR="00202214" w:rsidRPr="009671F0" w:rsidRDefault="00E1273A">
            <w:pPr>
              <w:pStyle w:val="TableParagraph"/>
              <w:spacing w:line="268" w:lineRule="exact"/>
              <w:ind w:left="110"/>
              <w:rPr>
                <w:sz w:val="24"/>
              </w:rPr>
            </w:pPr>
            <w:r w:rsidRPr="009671F0">
              <w:rPr>
                <w:sz w:val="24"/>
              </w:rPr>
              <w:t>Основымедицинскихзнанийиоказаниепервойпомощи</w:t>
            </w:r>
          </w:p>
        </w:tc>
        <w:tc>
          <w:tcPr>
            <w:tcW w:w="1028" w:type="dxa"/>
          </w:tcPr>
          <w:p w:rsidR="00202214" w:rsidRDefault="00E1273A">
            <w:pPr>
              <w:pStyle w:val="TableParagraph"/>
              <w:spacing w:line="273" w:lineRule="exact"/>
              <w:ind w:left="311" w:right="302"/>
              <w:jc w:val="center"/>
              <w:rPr>
                <w:b/>
                <w:sz w:val="24"/>
              </w:rPr>
            </w:pPr>
            <w:r>
              <w:rPr>
                <w:b/>
                <w:sz w:val="24"/>
              </w:rPr>
              <w:t>72</w:t>
            </w:r>
          </w:p>
        </w:tc>
      </w:tr>
      <w:tr w:rsidR="00202214">
        <w:trPr>
          <w:trHeight w:val="340"/>
        </w:trPr>
        <w:tc>
          <w:tcPr>
            <w:tcW w:w="1138" w:type="dxa"/>
          </w:tcPr>
          <w:p w:rsidR="00202214" w:rsidRDefault="00E1273A">
            <w:pPr>
              <w:pStyle w:val="TableParagraph"/>
              <w:spacing w:line="273" w:lineRule="exact"/>
              <w:ind w:left="128" w:right="118"/>
              <w:jc w:val="center"/>
              <w:rPr>
                <w:b/>
                <w:sz w:val="24"/>
              </w:rPr>
            </w:pPr>
            <w:r>
              <w:rPr>
                <w:b/>
                <w:sz w:val="24"/>
              </w:rPr>
              <w:t>1.2.3.19.</w:t>
            </w:r>
          </w:p>
        </w:tc>
        <w:tc>
          <w:tcPr>
            <w:tcW w:w="7798" w:type="dxa"/>
          </w:tcPr>
          <w:p w:rsidR="00202214" w:rsidRPr="009671F0" w:rsidRDefault="00E1273A">
            <w:pPr>
              <w:pStyle w:val="TableParagraph"/>
              <w:spacing w:line="268" w:lineRule="exact"/>
              <w:ind w:left="110"/>
              <w:rPr>
                <w:sz w:val="24"/>
              </w:rPr>
            </w:pPr>
            <w:r w:rsidRPr="009671F0">
              <w:rPr>
                <w:sz w:val="24"/>
              </w:rPr>
              <w:t>Элективныйкурс</w:t>
            </w:r>
          </w:p>
        </w:tc>
        <w:tc>
          <w:tcPr>
            <w:tcW w:w="1028" w:type="dxa"/>
          </w:tcPr>
          <w:p w:rsidR="00202214" w:rsidRDefault="00E1273A">
            <w:pPr>
              <w:pStyle w:val="TableParagraph"/>
              <w:spacing w:line="273" w:lineRule="exact"/>
              <w:ind w:left="311" w:right="302"/>
              <w:jc w:val="center"/>
              <w:rPr>
                <w:b/>
                <w:sz w:val="24"/>
              </w:rPr>
            </w:pPr>
            <w:r>
              <w:rPr>
                <w:b/>
                <w:sz w:val="24"/>
              </w:rPr>
              <w:t>77</w:t>
            </w:r>
          </w:p>
        </w:tc>
      </w:tr>
      <w:tr w:rsidR="00E1273A">
        <w:trPr>
          <w:trHeight w:val="340"/>
        </w:trPr>
        <w:tc>
          <w:tcPr>
            <w:tcW w:w="1138" w:type="dxa"/>
          </w:tcPr>
          <w:p w:rsidR="00E1273A" w:rsidRPr="00E1273A" w:rsidRDefault="00E1273A">
            <w:pPr>
              <w:pStyle w:val="TableParagraph"/>
              <w:spacing w:line="273" w:lineRule="exact"/>
              <w:ind w:left="128" w:right="118"/>
              <w:jc w:val="center"/>
              <w:rPr>
                <w:b/>
                <w:sz w:val="24"/>
                <w:lang w:val="uk-UA"/>
              </w:rPr>
            </w:pPr>
            <w:r>
              <w:rPr>
                <w:b/>
                <w:sz w:val="24"/>
                <w:lang w:val="uk-UA"/>
              </w:rPr>
              <w:t>1.2.3.20.</w:t>
            </w:r>
          </w:p>
        </w:tc>
        <w:tc>
          <w:tcPr>
            <w:tcW w:w="7798" w:type="dxa"/>
          </w:tcPr>
          <w:p w:rsidR="00E1273A" w:rsidRPr="009671F0" w:rsidRDefault="00E1273A">
            <w:pPr>
              <w:pStyle w:val="TableParagraph"/>
              <w:spacing w:line="268" w:lineRule="exact"/>
              <w:ind w:left="110"/>
              <w:rPr>
                <w:sz w:val="24"/>
                <w:lang w:val="uk-UA"/>
              </w:rPr>
            </w:pPr>
            <w:r w:rsidRPr="009671F0">
              <w:rPr>
                <w:sz w:val="24"/>
                <w:lang w:val="uk-UA"/>
              </w:rPr>
              <w:t>Курс внеурочной деятельности</w:t>
            </w:r>
          </w:p>
        </w:tc>
        <w:tc>
          <w:tcPr>
            <w:tcW w:w="1028" w:type="dxa"/>
          </w:tcPr>
          <w:p w:rsidR="00E1273A" w:rsidRPr="00E1273A" w:rsidRDefault="00E1273A">
            <w:pPr>
              <w:pStyle w:val="TableParagraph"/>
              <w:spacing w:line="273" w:lineRule="exact"/>
              <w:ind w:left="311" w:right="302"/>
              <w:jc w:val="center"/>
              <w:rPr>
                <w:b/>
                <w:sz w:val="24"/>
                <w:lang w:val="uk-UA"/>
              </w:rPr>
            </w:pPr>
            <w:r>
              <w:rPr>
                <w:b/>
                <w:sz w:val="24"/>
                <w:lang w:val="uk-UA"/>
              </w:rPr>
              <w:t>79</w:t>
            </w:r>
          </w:p>
        </w:tc>
      </w:tr>
      <w:tr w:rsidR="00202214">
        <w:trPr>
          <w:trHeight w:val="340"/>
        </w:trPr>
        <w:tc>
          <w:tcPr>
            <w:tcW w:w="1138" w:type="dxa"/>
          </w:tcPr>
          <w:p w:rsidR="00202214" w:rsidRDefault="00E1273A">
            <w:pPr>
              <w:pStyle w:val="TableParagraph"/>
              <w:spacing w:line="273" w:lineRule="exact"/>
              <w:ind w:left="129" w:right="118"/>
              <w:jc w:val="center"/>
              <w:rPr>
                <w:b/>
                <w:sz w:val="24"/>
              </w:rPr>
            </w:pPr>
            <w:r>
              <w:rPr>
                <w:b/>
                <w:sz w:val="24"/>
              </w:rPr>
              <w:t>1.3.</w:t>
            </w:r>
          </w:p>
        </w:tc>
        <w:tc>
          <w:tcPr>
            <w:tcW w:w="7798" w:type="dxa"/>
          </w:tcPr>
          <w:p w:rsidR="00202214" w:rsidRPr="009671F0" w:rsidRDefault="00E1273A">
            <w:pPr>
              <w:pStyle w:val="TableParagraph"/>
              <w:spacing w:line="273" w:lineRule="exact"/>
              <w:ind w:left="110"/>
              <w:rPr>
                <w:sz w:val="24"/>
              </w:rPr>
            </w:pPr>
            <w:r w:rsidRPr="009671F0">
              <w:rPr>
                <w:sz w:val="24"/>
              </w:rPr>
              <w:t>Система</w:t>
            </w:r>
            <w:r w:rsidR="00080EED" w:rsidRPr="009671F0">
              <w:rPr>
                <w:sz w:val="24"/>
              </w:rPr>
              <w:t xml:space="preserve"> </w:t>
            </w:r>
            <w:r w:rsidRPr="009671F0">
              <w:rPr>
                <w:sz w:val="24"/>
              </w:rPr>
              <w:t>оценки</w:t>
            </w:r>
            <w:r w:rsidR="00080EED" w:rsidRPr="009671F0">
              <w:rPr>
                <w:sz w:val="24"/>
              </w:rPr>
              <w:t xml:space="preserve"> </w:t>
            </w:r>
            <w:r w:rsidRPr="009671F0">
              <w:rPr>
                <w:sz w:val="24"/>
              </w:rPr>
              <w:t>результатов</w:t>
            </w:r>
            <w:r w:rsidR="00080EED" w:rsidRPr="009671F0">
              <w:rPr>
                <w:sz w:val="24"/>
              </w:rPr>
              <w:t xml:space="preserve"> </w:t>
            </w:r>
            <w:r w:rsidRPr="009671F0">
              <w:rPr>
                <w:sz w:val="24"/>
              </w:rPr>
              <w:t>освоения</w:t>
            </w:r>
            <w:r w:rsidR="00080EED" w:rsidRPr="009671F0">
              <w:rPr>
                <w:sz w:val="24"/>
              </w:rPr>
              <w:t xml:space="preserve"> </w:t>
            </w:r>
            <w:r w:rsidRPr="009671F0">
              <w:rPr>
                <w:sz w:val="24"/>
              </w:rPr>
              <w:t>ООП</w:t>
            </w:r>
          </w:p>
        </w:tc>
        <w:tc>
          <w:tcPr>
            <w:tcW w:w="1028" w:type="dxa"/>
          </w:tcPr>
          <w:p w:rsidR="00202214" w:rsidRDefault="00E1273A">
            <w:pPr>
              <w:pStyle w:val="TableParagraph"/>
              <w:spacing w:line="273" w:lineRule="exact"/>
              <w:ind w:left="315" w:right="302"/>
              <w:jc w:val="center"/>
              <w:rPr>
                <w:b/>
                <w:sz w:val="24"/>
              </w:rPr>
            </w:pPr>
            <w:r>
              <w:rPr>
                <w:b/>
                <w:sz w:val="24"/>
              </w:rPr>
              <w:t>116</w:t>
            </w:r>
          </w:p>
        </w:tc>
      </w:tr>
      <w:tr w:rsidR="00202214">
        <w:trPr>
          <w:trHeight w:val="340"/>
        </w:trPr>
        <w:tc>
          <w:tcPr>
            <w:tcW w:w="1138" w:type="dxa"/>
          </w:tcPr>
          <w:p w:rsidR="00202214" w:rsidRDefault="00E1273A">
            <w:pPr>
              <w:pStyle w:val="TableParagraph"/>
              <w:spacing w:line="273" w:lineRule="exact"/>
              <w:ind w:left="124" w:right="118"/>
              <w:jc w:val="center"/>
              <w:rPr>
                <w:b/>
                <w:sz w:val="24"/>
              </w:rPr>
            </w:pPr>
            <w:r>
              <w:rPr>
                <w:b/>
                <w:sz w:val="24"/>
              </w:rPr>
              <w:t>1.3.1.</w:t>
            </w:r>
          </w:p>
        </w:tc>
        <w:tc>
          <w:tcPr>
            <w:tcW w:w="7798" w:type="dxa"/>
          </w:tcPr>
          <w:p w:rsidR="00202214" w:rsidRPr="009671F0" w:rsidRDefault="00E1273A">
            <w:pPr>
              <w:pStyle w:val="TableParagraph"/>
              <w:spacing w:line="268" w:lineRule="exact"/>
              <w:ind w:left="110"/>
              <w:rPr>
                <w:sz w:val="24"/>
              </w:rPr>
            </w:pPr>
            <w:r w:rsidRPr="009671F0">
              <w:rPr>
                <w:sz w:val="24"/>
              </w:rPr>
              <w:t>Общие</w:t>
            </w:r>
            <w:r w:rsidR="00080EED" w:rsidRPr="009671F0">
              <w:rPr>
                <w:sz w:val="24"/>
              </w:rPr>
              <w:t xml:space="preserve"> </w:t>
            </w:r>
            <w:r w:rsidRPr="009671F0">
              <w:rPr>
                <w:sz w:val="24"/>
              </w:rPr>
              <w:t>положения</w:t>
            </w:r>
          </w:p>
        </w:tc>
        <w:tc>
          <w:tcPr>
            <w:tcW w:w="1028" w:type="dxa"/>
          </w:tcPr>
          <w:p w:rsidR="00202214" w:rsidRDefault="00E1273A">
            <w:pPr>
              <w:pStyle w:val="TableParagraph"/>
              <w:spacing w:line="273" w:lineRule="exact"/>
              <w:ind w:left="315" w:right="302"/>
              <w:jc w:val="center"/>
              <w:rPr>
                <w:b/>
                <w:sz w:val="24"/>
              </w:rPr>
            </w:pPr>
            <w:r>
              <w:rPr>
                <w:b/>
                <w:sz w:val="24"/>
              </w:rPr>
              <w:t>116</w:t>
            </w:r>
          </w:p>
        </w:tc>
      </w:tr>
      <w:tr w:rsidR="00202214">
        <w:trPr>
          <w:trHeight w:val="551"/>
        </w:trPr>
        <w:tc>
          <w:tcPr>
            <w:tcW w:w="1138" w:type="dxa"/>
          </w:tcPr>
          <w:p w:rsidR="00202214" w:rsidRDefault="00E1273A">
            <w:pPr>
              <w:pStyle w:val="TableParagraph"/>
              <w:spacing w:line="273" w:lineRule="exact"/>
              <w:ind w:left="124" w:right="118"/>
              <w:jc w:val="center"/>
              <w:rPr>
                <w:b/>
                <w:sz w:val="24"/>
              </w:rPr>
            </w:pPr>
            <w:r>
              <w:rPr>
                <w:b/>
                <w:sz w:val="24"/>
              </w:rPr>
              <w:t>1.3.2.</w:t>
            </w:r>
          </w:p>
        </w:tc>
        <w:tc>
          <w:tcPr>
            <w:tcW w:w="7798" w:type="dxa"/>
          </w:tcPr>
          <w:p w:rsidR="00202214" w:rsidRPr="009671F0" w:rsidRDefault="00080EED">
            <w:pPr>
              <w:pStyle w:val="TableParagraph"/>
              <w:spacing w:before="2" w:line="261" w:lineRule="exact"/>
              <w:ind w:left="110"/>
              <w:rPr>
                <w:sz w:val="24"/>
              </w:rPr>
            </w:pPr>
            <w:r w:rsidRPr="009671F0">
              <w:rPr>
                <w:sz w:val="24"/>
              </w:rPr>
              <w:t>Подходы к оценке</w:t>
            </w:r>
            <w:r w:rsidR="009671F0" w:rsidRPr="009671F0">
              <w:rPr>
                <w:sz w:val="24"/>
              </w:rPr>
              <w:t xml:space="preserve"> результатов освоения ООП</w:t>
            </w:r>
          </w:p>
        </w:tc>
        <w:tc>
          <w:tcPr>
            <w:tcW w:w="1028" w:type="dxa"/>
          </w:tcPr>
          <w:p w:rsidR="00202214" w:rsidRDefault="00E1273A">
            <w:pPr>
              <w:pStyle w:val="TableParagraph"/>
              <w:spacing w:line="273" w:lineRule="exact"/>
              <w:ind w:left="315" w:right="302"/>
              <w:jc w:val="center"/>
              <w:rPr>
                <w:b/>
                <w:sz w:val="24"/>
              </w:rPr>
            </w:pPr>
            <w:r>
              <w:rPr>
                <w:b/>
                <w:sz w:val="24"/>
              </w:rPr>
              <w:t>118</w:t>
            </w:r>
          </w:p>
        </w:tc>
      </w:tr>
      <w:tr w:rsidR="00202214">
        <w:trPr>
          <w:trHeight w:val="340"/>
        </w:trPr>
        <w:tc>
          <w:tcPr>
            <w:tcW w:w="1138" w:type="dxa"/>
          </w:tcPr>
          <w:p w:rsidR="00202214" w:rsidRDefault="00E1273A">
            <w:pPr>
              <w:pStyle w:val="TableParagraph"/>
              <w:spacing w:line="273" w:lineRule="exact"/>
              <w:ind w:left="124" w:right="118"/>
              <w:jc w:val="center"/>
              <w:rPr>
                <w:b/>
                <w:sz w:val="24"/>
              </w:rPr>
            </w:pPr>
            <w:r>
              <w:rPr>
                <w:b/>
                <w:sz w:val="24"/>
              </w:rPr>
              <w:t>1.3.3.</w:t>
            </w:r>
          </w:p>
        </w:tc>
        <w:tc>
          <w:tcPr>
            <w:tcW w:w="7798" w:type="dxa"/>
          </w:tcPr>
          <w:p w:rsidR="00202214" w:rsidRDefault="00080EED">
            <w:pPr>
              <w:pStyle w:val="TableParagraph"/>
              <w:spacing w:line="268" w:lineRule="exact"/>
              <w:ind w:left="110"/>
              <w:rPr>
                <w:sz w:val="24"/>
              </w:rPr>
            </w:pPr>
            <w:r>
              <w:rPr>
                <w:sz w:val="24"/>
              </w:rPr>
              <w:t>Формы оценки</w:t>
            </w:r>
          </w:p>
        </w:tc>
        <w:tc>
          <w:tcPr>
            <w:tcW w:w="1028" w:type="dxa"/>
          </w:tcPr>
          <w:p w:rsidR="00202214" w:rsidRDefault="00E1273A">
            <w:pPr>
              <w:pStyle w:val="TableParagraph"/>
              <w:spacing w:line="273" w:lineRule="exact"/>
              <w:ind w:left="315" w:right="302"/>
              <w:jc w:val="center"/>
              <w:rPr>
                <w:b/>
                <w:sz w:val="24"/>
              </w:rPr>
            </w:pPr>
            <w:r>
              <w:rPr>
                <w:b/>
                <w:sz w:val="24"/>
              </w:rPr>
              <w:t>120</w:t>
            </w:r>
          </w:p>
        </w:tc>
      </w:tr>
      <w:tr w:rsidR="00202214">
        <w:trPr>
          <w:trHeight w:val="340"/>
        </w:trPr>
        <w:tc>
          <w:tcPr>
            <w:tcW w:w="1138" w:type="dxa"/>
          </w:tcPr>
          <w:p w:rsidR="00202214" w:rsidRDefault="00E1273A">
            <w:pPr>
              <w:pStyle w:val="TableParagraph"/>
              <w:spacing w:line="273" w:lineRule="exact"/>
              <w:ind w:left="129" w:right="118"/>
              <w:jc w:val="center"/>
              <w:rPr>
                <w:b/>
                <w:sz w:val="24"/>
              </w:rPr>
            </w:pPr>
            <w:r>
              <w:rPr>
                <w:b/>
                <w:sz w:val="24"/>
              </w:rPr>
              <w:t>2.</w:t>
            </w:r>
          </w:p>
        </w:tc>
        <w:tc>
          <w:tcPr>
            <w:tcW w:w="7798" w:type="dxa"/>
          </w:tcPr>
          <w:p w:rsidR="00202214" w:rsidRDefault="00E1273A">
            <w:pPr>
              <w:pStyle w:val="TableParagraph"/>
              <w:spacing w:line="273" w:lineRule="exact"/>
              <w:ind w:left="110"/>
              <w:rPr>
                <w:b/>
                <w:sz w:val="24"/>
              </w:rPr>
            </w:pPr>
            <w:r>
              <w:rPr>
                <w:b/>
                <w:sz w:val="24"/>
              </w:rPr>
              <w:t>СОДЕРЖАТЕЛЬНЫЙРАЗДЕЛ</w:t>
            </w:r>
          </w:p>
        </w:tc>
        <w:tc>
          <w:tcPr>
            <w:tcW w:w="1028" w:type="dxa"/>
          </w:tcPr>
          <w:p w:rsidR="00202214" w:rsidRDefault="00E1273A">
            <w:pPr>
              <w:pStyle w:val="TableParagraph"/>
              <w:spacing w:line="273" w:lineRule="exact"/>
              <w:ind w:left="315" w:right="302"/>
              <w:jc w:val="center"/>
              <w:rPr>
                <w:b/>
                <w:sz w:val="24"/>
              </w:rPr>
            </w:pPr>
            <w:r>
              <w:rPr>
                <w:b/>
                <w:sz w:val="24"/>
              </w:rPr>
              <w:t>127</w:t>
            </w:r>
          </w:p>
        </w:tc>
      </w:tr>
      <w:tr w:rsidR="00202214">
        <w:trPr>
          <w:trHeight w:val="340"/>
        </w:trPr>
        <w:tc>
          <w:tcPr>
            <w:tcW w:w="1138" w:type="dxa"/>
          </w:tcPr>
          <w:p w:rsidR="00202214" w:rsidRDefault="00E1273A">
            <w:pPr>
              <w:pStyle w:val="TableParagraph"/>
              <w:spacing w:line="273" w:lineRule="exact"/>
              <w:ind w:left="129" w:right="118"/>
              <w:jc w:val="center"/>
              <w:rPr>
                <w:b/>
                <w:sz w:val="24"/>
              </w:rPr>
            </w:pPr>
            <w:r>
              <w:rPr>
                <w:b/>
                <w:sz w:val="24"/>
              </w:rPr>
              <w:t>2.1.</w:t>
            </w:r>
          </w:p>
        </w:tc>
        <w:tc>
          <w:tcPr>
            <w:tcW w:w="7798" w:type="dxa"/>
          </w:tcPr>
          <w:p w:rsidR="00202214" w:rsidRPr="009671F0" w:rsidRDefault="00E1273A">
            <w:pPr>
              <w:pStyle w:val="TableParagraph"/>
              <w:spacing w:line="273" w:lineRule="exact"/>
              <w:ind w:left="110"/>
              <w:rPr>
                <w:sz w:val="24"/>
              </w:rPr>
            </w:pPr>
            <w:r w:rsidRPr="009671F0">
              <w:rPr>
                <w:sz w:val="24"/>
              </w:rPr>
              <w:t>Программаразвития УУД</w:t>
            </w:r>
          </w:p>
        </w:tc>
        <w:tc>
          <w:tcPr>
            <w:tcW w:w="1028" w:type="dxa"/>
          </w:tcPr>
          <w:p w:rsidR="00202214" w:rsidRDefault="00E1273A">
            <w:pPr>
              <w:pStyle w:val="TableParagraph"/>
              <w:spacing w:line="273" w:lineRule="exact"/>
              <w:ind w:left="315" w:right="302"/>
              <w:jc w:val="center"/>
              <w:rPr>
                <w:b/>
                <w:sz w:val="24"/>
              </w:rPr>
            </w:pPr>
            <w:r>
              <w:rPr>
                <w:b/>
                <w:sz w:val="24"/>
              </w:rPr>
              <w:t>127</w:t>
            </w:r>
          </w:p>
        </w:tc>
      </w:tr>
      <w:tr w:rsidR="00202214">
        <w:trPr>
          <w:trHeight w:val="1104"/>
        </w:trPr>
        <w:tc>
          <w:tcPr>
            <w:tcW w:w="1138" w:type="dxa"/>
          </w:tcPr>
          <w:p w:rsidR="00202214" w:rsidRDefault="00E1273A">
            <w:pPr>
              <w:pStyle w:val="TableParagraph"/>
              <w:spacing w:line="273" w:lineRule="exact"/>
              <w:ind w:left="124" w:right="118"/>
              <w:jc w:val="center"/>
              <w:rPr>
                <w:b/>
                <w:sz w:val="24"/>
              </w:rPr>
            </w:pPr>
            <w:r>
              <w:rPr>
                <w:b/>
                <w:sz w:val="24"/>
              </w:rPr>
              <w:t>2.1.1.</w:t>
            </w:r>
          </w:p>
        </w:tc>
        <w:tc>
          <w:tcPr>
            <w:tcW w:w="7798" w:type="dxa"/>
          </w:tcPr>
          <w:p w:rsidR="00202214" w:rsidRDefault="00E1273A">
            <w:pPr>
              <w:pStyle w:val="TableParagraph"/>
              <w:tabs>
                <w:tab w:val="left" w:pos="1717"/>
                <w:tab w:val="left" w:pos="3395"/>
                <w:tab w:val="left" w:pos="3995"/>
                <w:tab w:val="left" w:pos="5161"/>
                <w:tab w:val="left" w:pos="7439"/>
              </w:tabs>
              <w:spacing w:line="237" w:lineRule="auto"/>
              <w:ind w:left="110" w:right="97"/>
              <w:rPr>
                <w:sz w:val="24"/>
              </w:rPr>
            </w:pPr>
            <w:r>
              <w:rPr>
                <w:sz w:val="24"/>
              </w:rPr>
              <w:t>Целиизадачи,включающиеучебно-исследовательскуюипроектнуюдеятельность</w:t>
            </w:r>
            <w:r>
              <w:rPr>
                <w:sz w:val="24"/>
              </w:rPr>
              <w:tab/>
              <w:t>обучающихся</w:t>
            </w:r>
            <w:r>
              <w:rPr>
                <w:sz w:val="24"/>
              </w:rPr>
              <w:tab/>
              <w:t>как</w:t>
            </w:r>
            <w:r>
              <w:rPr>
                <w:sz w:val="24"/>
              </w:rPr>
              <w:tab/>
              <w:t>средство</w:t>
            </w:r>
            <w:r>
              <w:rPr>
                <w:sz w:val="24"/>
              </w:rPr>
              <w:tab/>
              <w:t>совершенствования</w:t>
            </w:r>
            <w:r>
              <w:rPr>
                <w:sz w:val="24"/>
              </w:rPr>
              <w:tab/>
            </w:r>
            <w:r>
              <w:rPr>
                <w:spacing w:val="-2"/>
                <w:sz w:val="24"/>
              </w:rPr>
              <w:t>их</w:t>
            </w:r>
          </w:p>
          <w:p w:rsidR="00202214" w:rsidRDefault="00E1273A">
            <w:pPr>
              <w:pStyle w:val="TableParagraph"/>
              <w:spacing w:line="274" w:lineRule="exact"/>
              <w:ind w:left="110" w:right="98"/>
              <w:rPr>
                <w:sz w:val="24"/>
              </w:rPr>
            </w:pPr>
            <w:r>
              <w:rPr>
                <w:sz w:val="24"/>
              </w:rPr>
              <w:t>универсальныхучебныхдействий;описаниеместаПрограммыиеероливреализациитребованийФГОССОО</w:t>
            </w:r>
          </w:p>
        </w:tc>
        <w:tc>
          <w:tcPr>
            <w:tcW w:w="1028" w:type="dxa"/>
          </w:tcPr>
          <w:p w:rsidR="00202214" w:rsidRDefault="007E776F">
            <w:pPr>
              <w:pStyle w:val="TableParagraph"/>
              <w:spacing w:line="273" w:lineRule="exact"/>
              <w:ind w:left="315" w:right="302"/>
              <w:jc w:val="center"/>
              <w:rPr>
                <w:b/>
                <w:sz w:val="24"/>
              </w:rPr>
            </w:pPr>
            <w:r>
              <w:rPr>
                <w:b/>
                <w:sz w:val="24"/>
              </w:rPr>
              <w:t>129</w:t>
            </w:r>
          </w:p>
        </w:tc>
      </w:tr>
      <w:tr w:rsidR="00202214">
        <w:trPr>
          <w:trHeight w:val="829"/>
        </w:trPr>
        <w:tc>
          <w:tcPr>
            <w:tcW w:w="1138" w:type="dxa"/>
          </w:tcPr>
          <w:p w:rsidR="00202214" w:rsidRDefault="00E1273A">
            <w:pPr>
              <w:pStyle w:val="TableParagraph"/>
              <w:spacing w:line="272" w:lineRule="exact"/>
              <w:ind w:left="124" w:right="118"/>
              <w:jc w:val="center"/>
              <w:rPr>
                <w:b/>
                <w:sz w:val="24"/>
              </w:rPr>
            </w:pPr>
            <w:r>
              <w:rPr>
                <w:b/>
                <w:sz w:val="24"/>
              </w:rPr>
              <w:lastRenderedPageBreak/>
              <w:t>2.1.2.</w:t>
            </w:r>
          </w:p>
        </w:tc>
        <w:tc>
          <w:tcPr>
            <w:tcW w:w="7798" w:type="dxa"/>
          </w:tcPr>
          <w:p w:rsidR="00202214" w:rsidRDefault="00E1273A">
            <w:pPr>
              <w:pStyle w:val="TableParagraph"/>
              <w:spacing w:line="237" w:lineRule="auto"/>
              <w:ind w:left="110"/>
              <w:rPr>
                <w:sz w:val="24"/>
              </w:rPr>
            </w:pPr>
            <w:r>
              <w:rPr>
                <w:sz w:val="24"/>
              </w:rPr>
              <w:t>Описаниепонятий,функций,составаихарактеристикуниверсальныхучебныхдействийиихсвязиссодержаниемотдельныхучебных</w:t>
            </w:r>
          </w:p>
          <w:p w:rsidR="00202214" w:rsidRDefault="00E1273A">
            <w:pPr>
              <w:pStyle w:val="TableParagraph"/>
              <w:spacing w:line="266" w:lineRule="exact"/>
              <w:ind w:left="110"/>
              <w:rPr>
                <w:sz w:val="24"/>
              </w:rPr>
            </w:pPr>
            <w:r>
              <w:rPr>
                <w:sz w:val="24"/>
              </w:rPr>
              <w:t>предметовивнеурочнойдеятельностью,атакжеместауниверсальных</w:t>
            </w:r>
          </w:p>
        </w:tc>
        <w:tc>
          <w:tcPr>
            <w:tcW w:w="1028" w:type="dxa"/>
          </w:tcPr>
          <w:p w:rsidR="00202214" w:rsidRDefault="00E1273A">
            <w:pPr>
              <w:pStyle w:val="TableParagraph"/>
              <w:spacing w:line="272" w:lineRule="exact"/>
              <w:ind w:left="315" w:right="302"/>
              <w:jc w:val="center"/>
              <w:rPr>
                <w:b/>
                <w:sz w:val="24"/>
              </w:rPr>
            </w:pPr>
            <w:r>
              <w:rPr>
                <w:b/>
                <w:sz w:val="24"/>
              </w:rPr>
              <w:t>129</w:t>
            </w:r>
          </w:p>
        </w:tc>
      </w:tr>
      <w:tr w:rsidR="00E1273A" w:rsidTr="00E1273A">
        <w:trPr>
          <w:trHeight w:val="340"/>
        </w:trPr>
        <w:tc>
          <w:tcPr>
            <w:tcW w:w="1138" w:type="dxa"/>
          </w:tcPr>
          <w:p w:rsidR="00E1273A" w:rsidRDefault="00E1273A" w:rsidP="00E1273A">
            <w:pPr>
              <w:pStyle w:val="TableParagraph"/>
              <w:rPr>
                <w:sz w:val="24"/>
              </w:rPr>
            </w:pPr>
          </w:p>
        </w:tc>
        <w:tc>
          <w:tcPr>
            <w:tcW w:w="7798" w:type="dxa"/>
          </w:tcPr>
          <w:p w:rsidR="00E1273A" w:rsidRDefault="00E1273A" w:rsidP="00E1273A">
            <w:pPr>
              <w:pStyle w:val="TableParagraph"/>
              <w:spacing w:line="263" w:lineRule="exact"/>
              <w:ind w:left="110"/>
              <w:rPr>
                <w:sz w:val="24"/>
              </w:rPr>
            </w:pPr>
            <w:r>
              <w:rPr>
                <w:sz w:val="24"/>
              </w:rPr>
              <w:t>учебныхдействий вструктуреобразовательнойдеятельности</w:t>
            </w:r>
          </w:p>
        </w:tc>
        <w:tc>
          <w:tcPr>
            <w:tcW w:w="1028" w:type="dxa"/>
          </w:tcPr>
          <w:p w:rsidR="00E1273A" w:rsidRDefault="00E1273A" w:rsidP="00E1273A">
            <w:pPr>
              <w:pStyle w:val="TableParagraph"/>
              <w:rPr>
                <w:sz w:val="24"/>
              </w:rPr>
            </w:pPr>
          </w:p>
        </w:tc>
      </w:tr>
      <w:tr w:rsidR="00E1273A" w:rsidTr="00E1273A">
        <w:trPr>
          <w:trHeight w:val="340"/>
        </w:trPr>
        <w:tc>
          <w:tcPr>
            <w:tcW w:w="1138" w:type="dxa"/>
          </w:tcPr>
          <w:p w:rsidR="00E1273A" w:rsidRDefault="00E1273A" w:rsidP="00E1273A">
            <w:pPr>
              <w:pStyle w:val="TableParagraph"/>
              <w:spacing w:line="267" w:lineRule="exact"/>
              <w:ind w:left="124" w:right="118"/>
              <w:jc w:val="center"/>
              <w:rPr>
                <w:b/>
                <w:sz w:val="24"/>
              </w:rPr>
            </w:pPr>
            <w:r>
              <w:rPr>
                <w:b/>
                <w:sz w:val="24"/>
              </w:rPr>
              <w:t>2.1.3.</w:t>
            </w:r>
          </w:p>
        </w:tc>
        <w:tc>
          <w:tcPr>
            <w:tcW w:w="7798" w:type="dxa"/>
          </w:tcPr>
          <w:p w:rsidR="00E1273A" w:rsidRDefault="00E1273A" w:rsidP="00E1273A">
            <w:pPr>
              <w:pStyle w:val="TableParagraph"/>
              <w:spacing w:line="263" w:lineRule="exact"/>
              <w:ind w:left="110"/>
              <w:rPr>
                <w:sz w:val="24"/>
              </w:rPr>
            </w:pPr>
            <w:r>
              <w:rPr>
                <w:sz w:val="24"/>
              </w:rPr>
              <w:t>Типовыезадачипримененияуниверсальныхучебныхдействий</w:t>
            </w:r>
          </w:p>
        </w:tc>
        <w:tc>
          <w:tcPr>
            <w:tcW w:w="1028" w:type="dxa"/>
          </w:tcPr>
          <w:p w:rsidR="00E1273A" w:rsidRDefault="00E1273A" w:rsidP="00E1273A">
            <w:pPr>
              <w:pStyle w:val="TableParagraph"/>
              <w:spacing w:line="267" w:lineRule="exact"/>
              <w:ind w:left="315" w:right="302"/>
              <w:jc w:val="center"/>
              <w:rPr>
                <w:b/>
                <w:sz w:val="24"/>
              </w:rPr>
            </w:pPr>
            <w:r>
              <w:rPr>
                <w:b/>
                <w:sz w:val="24"/>
              </w:rPr>
              <w:t>133</w:t>
            </w:r>
          </w:p>
        </w:tc>
      </w:tr>
      <w:tr w:rsidR="00E1273A" w:rsidTr="00E1273A">
        <w:trPr>
          <w:trHeight w:val="551"/>
        </w:trPr>
        <w:tc>
          <w:tcPr>
            <w:tcW w:w="1138" w:type="dxa"/>
          </w:tcPr>
          <w:p w:rsidR="00E1273A" w:rsidRDefault="00E1273A" w:rsidP="00E1273A">
            <w:pPr>
              <w:pStyle w:val="TableParagraph"/>
              <w:spacing w:line="267" w:lineRule="exact"/>
              <w:ind w:left="124" w:right="118"/>
              <w:jc w:val="center"/>
              <w:rPr>
                <w:b/>
                <w:sz w:val="24"/>
              </w:rPr>
            </w:pPr>
            <w:r>
              <w:rPr>
                <w:b/>
                <w:sz w:val="24"/>
              </w:rPr>
              <w:t>2.1.4.</w:t>
            </w:r>
          </w:p>
        </w:tc>
        <w:tc>
          <w:tcPr>
            <w:tcW w:w="7798" w:type="dxa"/>
          </w:tcPr>
          <w:p w:rsidR="00E1273A" w:rsidRDefault="00E1273A" w:rsidP="00E1273A">
            <w:pPr>
              <w:pStyle w:val="TableParagraph"/>
              <w:tabs>
                <w:tab w:val="left" w:pos="1361"/>
                <w:tab w:val="left" w:pos="3011"/>
                <w:tab w:val="left" w:pos="6244"/>
                <w:tab w:val="left" w:pos="6618"/>
              </w:tabs>
              <w:spacing w:line="263" w:lineRule="exact"/>
              <w:ind w:left="110"/>
              <w:rPr>
                <w:sz w:val="24"/>
              </w:rPr>
            </w:pPr>
            <w:r>
              <w:rPr>
                <w:sz w:val="24"/>
              </w:rPr>
              <w:t>Описание</w:t>
            </w:r>
            <w:r>
              <w:rPr>
                <w:sz w:val="24"/>
              </w:rPr>
              <w:tab/>
              <w:t>особенностей</w:t>
            </w:r>
            <w:r>
              <w:rPr>
                <w:sz w:val="24"/>
              </w:rPr>
              <w:tab/>
              <w:t>учебно-исследовательской</w:t>
            </w:r>
            <w:r>
              <w:rPr>
                <w:sz w:val="24"/>
              </w:rPr>
              <w:tab/>
              <w:t>и</w:t>
            </w:r>
            <w:r>
              <w:rPr>
                <w:sz w:val="24"/>
              </w:rPr>
              <w:tab/>
              <w:t>проектной</w:t>
            </w:r>
          </w:p>
          <w:p w:rsidR="00E1273A" w:rsidRDefault="00E1273A" w:rsidP="00E1273A">
            <w:pPr>
              <w:pStyle w:val="TableParagraph"/>
              <w:spacing w:before="2" w:line="267" w:lineRule="exact"/>
              <w:ind w:left="110"/>
              <w:rPr>
                <w:sz w:val="24"/>
              </w:rPr>
            </w:pPr>
            <w:r>
              <w:rPr>
                <w:sz w:val="24"/>
              </w:rPr>
              <w:t>деятельностиобучающихся</w:t>
            </w:r>
          </w:p>
        </w:tc>
        <w:tc>
          <w:tcPr>
            <w:tcW w:w="1028" w:type="dxa"/>
          </w:tcPr>
          <w:p w:rsidR="00E1273A" w:rsidRDefault="00E1273A" w:rsidP="00E1273A">
            <w:pPr>
              <w:pStyle w:val="TableParagraph"/>
              <w:spacing w:line="267" w:lineRule="exact"/>
              <w:ind w:left="315" w:right="302"/>
              <w:jc w:val="center"/>
              <w:rPr>
                <w:b/>
                <w:sz w:val="24"/>
              </w:rPr>
            </w:pPr>
            <w:r>
              <w:rPr>
                <w:b/>
                <w:sz w:val="24"/>
              </w:rPr>
              <w:t>136</w:t>
            </w:r>
          </w:p>
        </w:tc>
      </w:tr>
      <w:tr w:rsidR="00E1273A" w:rsidTr="00E1273A">
        <w:trPr>
          <w:trHeight w:val="552"/>
        </w:trPr>
        <w:tc>
          <w:tcPr>
            <w:tcW w:w="1138" w:type="dxa"/>
          </w:tcPr>
          <w:p w:rsidR="00E1273A" w:rsidRDefault="00E1273A" w:rsidP="00E1273A">
            <w:pPr>
              <w:pStyle w:val="TableParagraph"/>
              <w:spacing w:line="268" w:lineRule="exact"/>
              <w:ind w:left="124" w:right="118"/>
              <w:jc w:val="center"/>
              <w:rPr>
                <w:b/>
                <w:sz w:val="24"/>
              </w:rPr>
            </w:pPr>
            <w:r>
              <w:rPr>
                <w:b/>
                <w:sz w:val="24"/>
              </w:rPr>
              <w:t>2.1.5.</w:t>
            </w:r>
          </w:p>
        </w:tc>
        <w:tc>
          <w:tcPr>
            <w:tcW w:w="7798" w:type="dxa"/>
          </w:tcPr>
          <w:p w:rsidR="00E1273A" w:rsidRDefault="00E1273A" w:rsidP="00E1273A">
            <w:pPr>
              <w:pStyle w:val="TableParagraph"/>
              <w:spacing w:line="263" w:lineRule="exact"/>
              <w:ind w:left="110"/>
              <w:rPr>
                <w:sz w:val="24"/>
              </w:rPr>
            </w:pPr>
            <w:r>
              <w:rPr>
                <w:sz w:val="24"/>
              </w:rPr>
              <w:t>Описаниеосновныхнаправлений учебно-исследовательскойи проектной</w:t>
            </w:r>
          </w:p>
          <w:p w:rsidR="00E1273A" w:rsidRDefault="00E1273A" w:rsidP="00E1273A">
            <w:pPr>
              <w:pStyle w:val="TableParagraph"/>
              <w:spacing w:before="2" w:line="267" w:lineRule="exact"/>
              <w:ind w:left="110"/>
              <w:rPr>
                <w:sz w:val="24"/>
              </w:rPr>
            </w:pPr>
            <w:r>
              <w:rPr>
                <w:sz w:val="24"/>
              </w:rPr>
              <w:t>деятельностиобучающихся</w:t>
            </w:r>
          </w:p>
        </w:tc>
        <w:tc>
          <w:tcPr>
            <w:tcW w:w="1028" w:type="dxa"/>
          </w:tcPr>
          <w:p w:rsidR="00E1273A" w:rsidRDefault="00E1273A" w:rsidP="00E1273A">
            <w:pPr>
              <w:pStyle w:val="TableParagraph"/>
              <w:spacing w:line="268" w:lineRule="exact"/>
              <w:ind w:left="315" w:right="302"/>
              <w:jc w:val="center"/>
              <w:rPr>
                <w:b/>
                <w:sz w:val="24"/>
              </w:rPr>
            </w:pPr>
            <w:r>
              <w:rPr>
                <w:b/>
                <w:sz w:val="24"/>
              </w:rPr>
              <w:t>136</w:t>
            </w:r>
          </w:p>
        </w:tc>
      </w:tr>
      <w:tr w:rsidR="00E1273A" w:rsidTr="00E1273A">
        <w:trPr>
          <w:trHeight w:val="830"/>
        </w:trPr>
        <w:tc>
          <w:tcPr>
            <w:tcW w:w="1138" w:type="dxa"/>
          </w:tcPr>
          <w:p w:rsidR="00E1273A" w:rsidRDefault="00E1273A" w:rsidP="00E1273A">
            <w:pPr>
              <w:pStyle w:val="TableParagraph"/>
              <w:spacing w:line="267" w:lineRule="exact"/>
              <w:ind w:left="124" w:right="118"/>
              <w:jc w:val="center"/>
              <w:rPr>
                <w:b/>
                <w:sz w:val="24"/>
              </w:rPr>
            </w:pPr>
            <w:r>
              <w:rPr>
                <w:b/>
                <w:sz w:val="24"/>
              </w:rPr>
              <w:t>2.1.6.</w:t>
            </w:r>
          </w:p>
        </w:tc>
        <w:tc>
          <w:tcPr>
            <w:tcW w:w="7798" w:type="dxa"/>
          </w:tcPr>
          <w:p w:rsidR="00E1273A" w:rsidRDefault="00E1273A" w:rsidP="00E1273A">
            <w:pPr>
              <w:pStyle w:val="TableParagraph"/>
              <w:tabs>
                <w:tab w:val="left" w:pos="1798"/>
                <w:tab w:val="left" w:pos="3218"/>
                <w:tab w:val="left" w:pos="6225"/>
                <w:tab w:val="left" w:pos="6618"/>
              </w:tabs>
              <w:spacing w:line="263" w:lineRule="exact"/>
              <w:ind w:left="110"/>
              <w:rPr>
                <w:sz w:val="24"/>
              </w:rPr>
            </w:pPr>
            <w:r>
              <w:rPr>
                <w:sz w:val="24"/>
              </w:rPr>
              <w:t>Планируемые</w:t>
            </w:r>
            <w:r>
              <w:rPr>
                <w:sz w:val="24"/>
              </w:rPr>
              <w:tab/>
              <w:t>результаты</w:t>
            </w:r>
            <w:r>
              <w:rPr>
                <w:sz w:val="24"/>
              </w:rPr>
              <w:tab/>
              <w:t>учебно-исследовательской</w:t>
            </w:r>
            <w:r>
              <w:rPr>
                <w:sz w:val="24"/>
              </w:rPr>
              <w:tab/>
              <w:t>и</w:t>
            </w:r>
            <w:r>
              <w:rPr>
                <w:sz w:val="24"/>
              </w:rPr>
              <w:tab/>
              <w:t>проектной</w:t>
            </w:r>
          </w:p>
          <w:p w:rsidR="00E1273A" w:rsidRDefault="00E1273A" w:rsidP="00E1273A">
            <w:pPr>
              <w:pStyle w:val="TableParagraph"/>
              <w:tabs>
                <w:tab w:val="left" w:pos="1770"/>
                <w:tab w:val="left" w:pos="3482"/>
                <w:tab w:val="left" w:pos="3894"/>
                <w:tab w:val="left" w:pos="4907"/>
                <w:tab w:val="left" w:pos="6062"/>
                <w:tab w:val="left" w:pos="6485"/>
              </w:tabs>
              <w:spacing w:line="274" w:lineRule="exact"/>
              <w:ind w:left="110" w:right="98"/>
              <w:rPr>
                <w:sz w:val="24"/>
              </w:rPr>
            </w:pPr>
            <w:r>
              <w:rPr>
                <w:sz w:val="24"/>
              </w:rPr>
              <w:t>деятельности</w:t>
            </w:r>
            <w:r>
              <w:rPr>
                <w:sz w:val="24"/>
              </w:rPr>
              <w:tab/>
              <w:t>обучающихся</w:t>
            </w:r>
            <w:r>
              <w:rPr>
                <w:sz w:val="24"/>
              </w:rPr>
              <w:tab/>
              <w:t>в</w:t>
            </w:r>
            <w:r>
              <w:rPr>
                <w:sz w:val="24"/>
              </w:rPr>
              <w:tab/>
              <w:t>рамках</w:t>
            </w:r>
            <w:r>
              <w:rPr>
                <w:sz w:val="24"/>
              </w:rPr>
              <w:tab/>
              <w:t>урочной</w:t>
            </w:r>
            <w:r>
              <w:rPr>
                <w:sz w:val="24"/>
              </w:rPr>
              <w:tab/>
              <w:t>и</w:t>
            </w:r>
            <w:r w:rsidR="009671F0">
              <w:rPr>
                <w:sz w:val="24"/>
              </w:rPr>
              <w:t xml:space="preserve"> </w:t>
            </w:r>
            <w:r>
              <w:rPr>
                <w:spacing w:val="-1"/>
                <w:sz w:val="24"/>
              </w:rPr>
              <w:t>внеурочной</w:t>
            </w:r>
            <w:r w:rsidR="009671F0">
              <w:rPr>
                <w:spacing w:val="-1"/>
                <w:sz w:val="24"/>
              </w:rPr>
              <w:t xml:space="preserve"> </w:t>
            </w:r>
            <w:r>
              <w:rPr>
                <w:sz w:val="24"/>
              </w:rPr>
              <w:t>деятельности</w:t>
            </w:r>
          </w:p>
        </w:tc>
        <w:tc>
          <w:tcPr>
            <w:tcW w:w="1028" w:type="dxa"/>
          </w:tcPr>
          <w:p w:rsidR="00E1273A" w:rsidRDefault="00E1273A" w:rsidP="00E1273A">
            <w:pPr>
              <w:pStyle w:val="TableParagraph"/>
              <w:spacing w:line="267" w:lineRule="exact"/>
              <w:ind w:left="315" w:right="302"/>
              <w:jc w:val="center"/>
              <w:rPr>
                <w:b/>
                <w:sz w:val="24"/>
              </w:rPr>
            </w:pPr>
            <w:r>
              <w:rPr>
                <w:b/>
                <w:sz w:val="24"/>
              </w:rPr>
              <w:t>137</w:t>
            </w:r>
          </w:p>
        </w:tc>
      </w:tr>
      <w:tr w:rsidR="00E1273A" w:rsidTr="00E1273A">
        <w:trPr>
          <w:trHeight w:val="1103"/>
        </w:trPr>
        <w:tc>
          <w:tcPr>
            <w:tcW w:w="1138" w:type="dxa"/>
          </w:tcPr>
          <w:p w:rsidR="00E1273A" w:rsidRDefault="00E1273A" w:rsidP="00E1273A">
            <w:pPr>
              <w:pStyle w:val="TableParagraph"/>
              <w:spacing w:line="267" w:lineRule="exact"/>
              <w:ind w:left="124" w:right="118"/>
              <w:jc w:val="center"/>
              <w:rPr>
                <w:b/>
                <w:sz w:val="24"/>
              </w:rPr>
            </w:pPr>
            <w:r>
              <w:rPr>
                <w:b/>
                <w:sz w:val="24"/>
              </w:rPr>
              <w:t>2.1.7.</w:t>
            </w:r>
          </w:p>
        </w:tc>
        <w:tc>
          <w:tcPr>
            <w:tcW w:w="7798" w:type="dxa"/>
          </w:tcPr>
          <w:p w:rsidR="00E1273A" w:rsidRDefault="00E1273A" w:rsidP="009671F0">
            <w:pPr>
              <w:pStyle w:val="TableParagraph"/>
              <w:spacing w:line="237" w:lineRule="auto"/>
              <w:ind w:left="110"/>
              <w:rPr>
                <w:sz w:val="24"/>
              </w:rPr>
            </w:pPr>
            <w:r>
              <w:rPr>
                <w:sz w:val="24"/>
              </w:rPr>
              <w:t>Описаниеусловий,обеспечивающихразвитиеуниверсальныхучебныхдействийуобучающихся,втомчислесистемыорганизационно-</w:t>
            </w:r>
            <w:r w:rsidR="009671F0">
              <w:rPr>
                <w:sz w:val="24"/>
              </w:rPr>
              <w:t xml:space="preserve"> </w:t>
            </w:r>
            <w:r>
              <w:rPr>
                <w:sz w:val="24"/>
              </w:rPr>
              <w:t>методического</w:t>
            </w:r>
            <w:r w:rsidR="009671F0">
              <w:rPr>
                <w:sz w:val="24"/>
              </w:rPr>
              <w:t xml:space="preserve"> </w:t>
            </w:r>
            <w:r>
              <w:rPr>
                <w:sz w:val="24"/>
              </w:rPr>
              <w:t>и</w:t>
            </w:r>
            <w:r w:rsidR="009671F0">
              <w:rPr>
                <w:sz w:val="24"/>
              </w:rPr>
              <w:t xml:space="preserve"> </w:t>
            </w:r>
            <w:r>
              <w:rPr>
                <w:sz w:val="24"/>
              </w:rPr>
              <w:t>ресурсного</w:t>
            </w:r>
            <w:r w:rsidR="009671F0">
              <w:rPr>
                <w:sz w:val="24"/>
              </w:rPr>
              <w:t xml:space="preserve"> </w:t>
            </w:r>
            <w:r>
              <w:rPr>
                <w:sz w:val="24"/>
              </w:rPr>
              <w:t>обеспечения</w:t>
            </w:r>
            <w:r w:rsidR="009671F0">
              <w:rPr>
                <w:sz w:val="24"/>
              </w:rPr>
              <w:t xml:space="preserve"> </w:t>
            </w:r>
            <w:r>
              <w:rPr>
                <w:sz w:val="24"/>
              </w:rPr>
              <w:t>учебно-исследовательской</w:t>
            </w:r>
            <w:r w:rsidR="009671F0">
              <w:rPr>
                <w:sz w:val="24"/>
              </w:rPr>
              <w:t xml:space="preserve"> </w:t>
            </w:r>
            <w:r>
              <w:rPr>
                <w:sz w:val="24"/>
              </w:rPr>
              <w:t>и</w:t>
            </w:r>
            <w:r w:rsidR="009671F0">
              <w:rPr>
                <w:sz w:val="24"/>
              </w:rPr>
              <w:t xml:space="preserve"> </w:t>
            </w:r>
            <w:r>
              <w:rPr>
                <w:sz w:val="24"/>
              </w:rPr>
              <w:t>проектной</w:t>
            </w:r>
            <w:r w:rsidR="009671F0">
              <w:rPr>
                <w:sz w:val="24"/>
              </w:rPr>
              <w:t xml:space="preserve"> </w:t>
            </w:r>
            <w:r>
              <w:rPr>
                <w:sz w:val="24"/>
              </w:rPr>
              <w:t>деятельности</w:t>
            </w:r>
            <w:r w:rsidR="009671F0">
              <w:rPr>
                <w:sz w:val="24"/>
              </w:rPr>
              <w:t xml:space="preserve"> </w:t>
            </w:r>
            <w:r>
              <w:rPr>
                <w:sz w:val="24"/>
              </w:rPr>
              <w:t>обучающихся.</w:t>
            </w:r>
          </w:p>
        </w:tc>
        <w:tc>
          <w:tcPr>
            <w:tcW w:w="1028" w:type="dxa"/>
          </w:tcPr>
          <w:p w:rsidR="00E1273A" w:rsidRDefault="00E1273A" w:rsidP="00E1273A">
            <w:pPr>
              <w:pStyle w:val="TableParagraph"/>
              <w:spacing w:line="267" w:lineRule="exact"/>
              <w:ind w:left="315" w:right="302"/>
              <w:jc w:val="center"/>
              <w:rPr>
                <w:b/>
                <w:sz w:val="24"/>
              </w:rPr>
            </w:pPr>
            <w:r>
              <w:rPr>
                <w:b/>
                <w:sz w:val="24"/>
              </w:rPr>
              <w:t>138</w:t>
            </w:r>
          </w:p>
        </w:tc>
      </w:tr>
      <w:tr w:rsidR="00E1273A" w:rsidTr="00E1273A">
        <w:trPr>
          <w:trHeight w:val="551"/>
        </w:trPr>
        <w:tc>
          <w:tcPr>
            <w:tcW w:w="1138" w:type="dxa"/>
          </w:tcPr>
          <w:p w:rsidR="00E1273A" w:rsidRDefault="00E1273A" w:rsidP="00E1273A">
            <w:pPr>
              <w:pStyle w:val="TableParagraph"/>
              <w:spacing w:line="267" w:lineRule="exact"/>
              <w:ind w:left="124" w:right="118"/>
              <w:jc w:val="center"/>
              <w:rPr>
                <w:b/>
                <w:sz w:val="24"/>
              </w:rPr>
            </w:pPr>
            <w:r>
              <w:rPr>
                <w:b/>
                <w:sz w:val="24"/>
              </w:rPr>
              <w:t>2.1.8.</w:t>
            </w:r>
          </w:p>
        </w:tc>
        <w:tc>
          <w:tcPr>
            <w:tcW w:w="7798" w:type="dxa"/>
          </w:tcPr>
          <w:p w:rsidR="00E1273A" w:rsidRDefault="00E1273A" w:rsidP="00E1273A">
            <w:pPr>
              <w:pStyle w:val="TableParagraph"/>
              <w:spacing w:line="261" w:lineRule="exact"/>
              <w:ind w:left="110"/>
              <w:rPr>
                <w:sz w:val="24"/>
              </w:rPr>
            </w:pPr>
            <w:r>
              <w:rPr>
                <w:sz w:val="24"/>
              </w:rPr>
              <w:t>Методикаиинструментарийоценкиуспешностиосвоенияиприменения</w:t>
            </w:r>
          </w:p>
          <w:p w:rsidR="00E1273A" w:rsidRDefault="00E1273A" w:rsidP="00E1273A">
            <w:pPr>
              <w:pStyle w:val="TableParagraph"/>
              <w:spacing w:line="270" w:lineRule="exact"/>
              <w:ind w:left="110"/>
              <w:rPr>
                <w:sz w:val="24"/>
              </w:rPr>
            </w:pPr>
            <w:r>
              <w:rPr>
                <w:sz w:val="24"/>
              </w:rPr>
              <w:t>обучающимисяуниверсальныхучебныхдействий</w:t>
            </w:r>
          </w:p>
        </w:tc>
        <w:tc>
          <w:tcPr>
            <w:tcW w:w="1028" w:type="dxa"/>
          </w:tcPr>
          <w:p w:rsidR="00E1273A" w:rsidRDefault="00E1273A" w:rsidP="00E1273A">
            <w:pPr>
              <w:pStyle w:val="TableParagraph"/>
              <w:spacing w:line="267" w:lineRule="exact"/>
              <w:ind w:left="315" w:right="302"/>
              <w:jc w:val="center"/>
              <w:rPr>
                <w:b/>
                <w:sz w:val="24"/>
              </w:rPr>
            </w:pPr>
            <w:r>
              <w:rPr>
                <w:b/>
                <w:sz w:val="24"/>
              </w:rPr>
              <w:t>141</w:t>
            </w:r>
          </w:p>
        </w:tc>
      </w:tr>
      <w:tr w:rsidR="00E1273A" w:rsidTr="00E1273A">
        <w:trPr>
          <w:trHeight w:val="340"/>
        </w:trPr>
        <w:tc>
          <w:tcPr>
            <w:tcW w:w="1138" w:type="dxa"/>
          </w:tcPr>
          <w:p w:rsidR="00E1273A" w:rsidRDefault="00E1273A" w:rsidP="00E1273A">
            <w:pPr>
              <w:pStyle w:val="TableParagraph"/>
              <w:spacing w:line="267" w:lineRule="exact"/>
              <w:ind w:left="124" w:right="118"/>
              <w:jc w:val="center"/>
              <w:rPr>
                <w:b/>
                <w:sz w:val="24"/>
              </w:rPr>
            </w:pPr>
            <w:r>
              <w:rPr>
                <w:b/>
                <w:sz w:val="24"/>
              </w:rPr>
              <w:t>2.1.9.</w:t>
            </w:r>
          </w:p>
        </w:tc>
        <w:tc>
          <w:tcPr>
            <w:tcW w:w="7798" w:type="dxa"/>
          </w:tcPr>
          <w:p w:rsidR="00E1273A" w:rsidRDefault="00E1273A" w:rsidP="00E1273A">
            <w:pPr>
              <w:pStyle w:val="TableParagraph"/>
              <w:spacing w:line="263" w:lineRule="exact"/>
              <w:ind w:left="110"/>
              <w:rPr>
                <w:sz w:val="24"/>
              </w:rPr>
            </w:pPr>
            <w:r>
              <w:rPr>
                <w:sz w:val="24"/>
              </w:rPr>
              <w:t>Средствадиагностикиразвитияуниверсальныхучебныхдействий.</w:t>
            </w:r>
          </w:p>
        </w:tc>
        <w:tc>
          <w:tcPr>
            <w:tcW w:w="1028" w:type="dxa"/>
          </w:tcPr>
          <w:p w:rsidR="00E1273A" w:rsidRDefault="00E1273A" w:rsidP="00E1273A">
            <w:pPr>
              <w:pStyle w:val="TableParagraph"/>
              <w:spacing w:line="267" w:lineRule="exact"/>
              <w:ind w:left="315" w:right="302"/>
              <w:jc w:val="center"/>
              <w:rPr>
                <w:b/>
                <w:sz w:val="24"/>
              </w:rPr>
            </w:pPr>
            <w:r>
              <w:rPr>
                <w:b/>
                <w:sz w:val="24"/>
              </w:rPr>
              <w:t>148</w:t>
            </w:r>
          </w:p>
        </w:tc>
      </w:tr>
      <w:tr w:rsidR="00E1273A" w:rsidTr="00E1273A">
        <w:trPr>
          <w:trHeight w:val="614"/>
        </w:trPr>
        <w:tc>
          <w:tcPr>
            <w:tcW w:w="1138" w:type="dxa"/>
          </w:tcPr>
          <w:p w:rsidR="00E1273A" w:rsidRDefault="00E1273A" w:rsidP="00E1273A">
            <w:pPr>
              <w:pStyle w:val="TableParagraph"/>
              <w:spacing w:line="268" w:lineRule="exact"/>
              <w:ind w:left="129" w:right="118"/>
              <w:jc w:val="center"/>
              <w:rPr>
                <w:b/>
                <w:sz w:val="24"/>
              </w:rPr>
            </w:pPr>
            <w:r>
              <w:rPr>
                <w:b/>
                <w:sz w:val="24"/>
              </w:rPr>
              <w:t>2.2.</w:t>
            </w:r>
          </w:p>
        </w:tc>
        <w:tc>
          <w:tcPr>
            <w:tcW w:w="7798" w:type="dxa"/>
          </w:tcPr>
          <w:p w:rsidR="00E1273A" w:rsidRPr="009671F0" w:rsidRDefault="00E1273A" w:rsidP="00E1273A">
            <w:pPr>
              <w:pStyle w:val="TableParagraph"/>
              <w:tabs>
                <w:tab w:val="left" w:pos="1654"/>
                <w:tab w:val="left" w:pos="3046"/>
                <w:tab w:val="left" w:pos="4192"/>
                <w:tab w:val="left" w:pos="5617"/>
                <w:tab w:val="left" w:pos="6586"/>
                <w:tab w:val="left" w:pos="6946"/>
              </w:tabs>
              <w:spacing w:line="237" w:lineRule="auto"/>
              <w:ind w:left="110" w:right="91"/>
              <w:rPr>
                <w:sz w:val="24"/>
              </w:rPr>
            </w:pPr>
            <w:r w:rsidRPr="009671F0">
              <w:rPr>
                <w:sz w:val="24"/>
              </w:rPr>
              <w:t>Программы</w:t>
            </w:r>
            <w:r w:rsidRPr="009671F0">
              <w:rPr>
                <w:sz w:val="24"/>
              </w:rPr>
              <w:tab/>
              <w:t>отдельных</w:t>
            </w:r>
            <w:r w:rsidRPr="009671F0">
              <w:rPr>
                <w:sz w:val="24"/>
              </w:rPr>
              <w:tab/>
              <w:t>учебных</w:t>
            </w:r>
            <w:r w:rsidRPr="009671F0">
              <w:rPr>
                <w:sz w:val="24"/>
              </w:rPr>
              <w:tab/>
              <w:t>предметов,</w:t>
            </w:r>
            <w:r w:rsidRPr="009671F0">
              <w:rPr>
                <w:sz w:val="24"/>
              </w:rPr>
              <w:tab/>
              <w:t>курсов</w:t>
            </w:r>
            <w:r w:rsidRPr="009671F0">
              <w:rPr>
                <w:sz w:val="24"/>
              </w:rPr>
              <w:tab/>
              <w:t>и</w:t>
            </w:r>
            <w:r w:rsidRPr="009671F0">
              <w:rPr>
                <w:sz w:val="24"/>
              </w:rPr>
              <w:tab/>
            </w:r>
            <w:r w:rsidRPr="009671F0">
              <w:rPr>
                <w:spacing w:val="-1"/>
                <w:sz w:val="24"/>
              </w:rPr>
              <w:t>курсов</w:t>
            </w:r>
            <w:r w:rsidR="009671F0">
              <w:rPr>
                <w:spacing w:val="-1"/>
                <w:sz w:val="24"/>
              </w:rPr>
              <w:t xml:space="preserve"> </w:t>
            </w:r>
            <w:r w:rsidRPr="009671F0">
              <w:rPr>
                <w:sz w:val="24"/>
              </w:rPr>
              <w:t>внеурочной</w:t>
            </w:r>
            <w:r w:rsidR="009671F0">
              <w:rPr>
                <w:sz w:val="24"/>
              </w:rPr>
              <w:t xml:space="preserve"> </w:t>
            </w:r>
            <w:r w:rsidRPr="009671F0">
              <w:rPr>
                <w:sz w:val="24"/>
              </w:rPr>
              <w:t>деятельности</w:t>
            </w:r>
          </w:p>
        </w:tc>
        <w:tc>
          <w:tcPr>
            <w:tcW w:w="1028" w:type="dxa"/>
          </w:tcPr>
          <w:p w:rsidR="00E1273A" w:rsidRDefault="00E1273A" w:rsidP="00E1273A">
            <w:pPr>
              <w:pStyle w:val="TableParagraph"/>
              <w:spacing w:line="268" w:lineRule="exact"/>
              <w:ind w:left="315" w:right="302"/>
              <w:jc w:val="center"/>
              <w:rPr>
                <w:b/>
                <w:sz w:val="24"/>
              </w:rPr>
            </w:pPr>
            <w:r>
              <w:rPr>
                <w:b/>
                <w:sz w:val="24"/>
              </w:rPr>
              <w:t>152</w:t>
            </w:r>
          </w:p>
        </w:tc>
      </w:tr>
      <w:tr w:rsidR="00E1273A" w:rsidTr="00E1273A">
        <w:trPr>
          <w:trHeight w:val="340"/>
        </w:trPr>
        <w:tc>
          <w:tcPr>
            <w:tcW w:w="1138" w:type="dxa"/>
          </w:tcPr>
          <w:p w:rsidR="00E1273A" w:rsidRDefault="00E1273A" w:rsidP="00E1273A">
            <w:pPr>
              <w:pStyle w:val="TableParagraph"/>
              <w:spacing w:line="272" w:lineRule="exact"/>
              <w:ind w:left="124" w:right="118"/>
              <w:jc w:val="center"/>
              <w:rPr>
                <w:b/>
                <w:sz w:val="24"/>
              </w:rPr>
            </w:pPr>
            <w:r>
              <w:rPr>
                <w:b/>
                <w:sz w:val="24"/>
              </w:rPr>
              <w:t>2.2.1.</w:t>
            </w:r>
          </w:p>
        </w:tc>
        <w:tc>
          <w:tcPr>
            <w:tcW w:w="7798" w:type="dxa"/>
          </w:tcPr>
          <w:p w:rsidR="00E1273A" w:rsidRPr="009671F0" w:rsidRDefault="00E1273A" w:rsidP="00E1273A">
            <w:pPr>
              <w:pStyle w:val="TableParagraph"/>
              <w:spacing w:line="272" w:lineRule="exact"/>
              <w:ind w:left="110"/>
              <w:rPr>
                <w:sz w:val="24"/>
              </w:rPr>
            </w:pPr>
            <w:r w:rsidRPr="009671F0">
              <w:rPr>
                <w:sz w:val="24"/>
              </w:rPr>
              <w:t>Общиеположения</w:t>
            </w:r>
          </w:p>
        </w:tc>
        <w:tc>
          <w:tcPr>
            <w:tcW w:w="1028" w:type="dxa"/>
          </w:tcPr>
          <w:p w:rsidR="00E1273A" w:rsidRDefault="00E1273A" w:rsidP="00E1273A">
            <w:pPr>
              <w:pStyle w:val="TableParagraph"/>
              <w:spacing w:line="272" w:lineRule="exact"/>
              <w:ind w:left="315" w:right="302"/>
              <w:jc w:val="center"/>
              <w:rPr>
                <w:b/>
                <w:sz w:val="24"/>
              </w:rPr>
            </w:pPr>
            <w:r>
              <w:rPr>
                <w:b/>
                <w:sz w:val="24"/>
              </w:rPr>
              <w:t>152</w:t>
            </w:r>
          </w:p>
        </w:tc>
      </w:tr>
      <w:tr w:rsidR="00E1273A" w:rsidTr="00E1273A">
        <w:trPr>
          <w:trHeight w:val="340"/>
        </w:trPr>
        <w:tc>
          <w:tcPr>
            <w:tcW w:w="1138" w:type="dxa"/>
          </w:tcPr>
          <w:p w:rsidR="00E1273A" w:rsidRDefault="00E1273A" w:rsidP="00E1273A">
            <w:pPr>
              <w:pStyle w:val="TableParagraph"/>
              <w:spacing w:line="267" w:lineRule="exact"/>
              <w:ind w:left="124" w:right="118"/>
              <w:jc w:val="center"/>
              <w:rPr>
                <w:b/>
                <w:sz w:val="24"/>
              </w:rPr>
            </w:pPr>
            <w:r>
              <w:rPr>
                <w:b/>
                <w:sz w:val="24"/>
              </w:rPr>
              <w:t>2.2.2.</w:t>
            </w:r>
          </w:p>
        </w:tc>
        <w:tc>
          <w:tcPr>
            <w:tcW w:w="7798" w:type="dxa"/>
          </w:tcPr>
          <w:p w:rsidR="00E1273A" w:rsidRPr="009671F0" w:rsidRDefault="00E1273A" w:rsidP="00E1273A">
            <w:pPr>
              <w:pStyle w:val="TableParagraph"/>
              <w:spacing w:line="267" w:lineRule="exact"/>
              <w:ind w:left="110"/>
              <w:rPr>
                <w:sz w:val="24"/>
              </w:rPr>
            </w:pPr>
            <w:r w:rsidRPr="009671F0">
              <w:rPr>
                <w:sz w:val="24"/>
              </w:rPr>
              <w:t>Основноесодержаниеучебныхпредметов наступениСОО</w:t>
            </w:r>
          </w:p>
        </w:tc>
        <w:tc>
          <w:tcPr>
            <w:tcW w:w="1028" w:type="dxa"/>
          </w:tcPr>
          <w:p w:rsidR="00E1273A" w:rsidRDefault="00E1273A" w:rsidP="00E1273A">
            <w:pPr>
              <w:pStyle w:val="TableParagraph"/>
              <w:spacing w:line="267" w:lineRule="exact"/>
              <w:ind w:left="315" w:right="302"/>
              <w:jc w:val="center"/>
              <w:rPr>
                <w:b/>
                <w:sz w:val="24"/>
              </w:rPr>
            </w:pPr>
            <w:r>
              <w:rPr>
                <w:b/>
                <w:sz w:val="24"/>
              </w:rPr>
              <w:t>152</w:t>
            </w:r>
          </w:p>
        </w:tc>
      </w:tr>
      <w:tr w:rsidR="00E1273A" w:rsidTr="00E1273A">
        <w:trPr>
          <w:trHeight w:val="340"/>
        </w:trPr>
        <w:tc>
          <w:tcPr>
            <w:tcW w:w="1138" w:type="dxa"/>
          </w:tcPr>
          <w:p w:rsidR="00E1273A" w:rsidRDefault="00E1273A" w:rsidP="00E1273A">
            <w:pPr>
              <w:pStyle w:val="TableParagraph"/>
              <w:spacing w:line="267" w:lineRule="exact"/>
              <w:ind w:left="124" w:right="118"/>
              <w:jc w:val="center"/>
              <w:rPr>
                <w:b/>
                <w:sz w:val="24"/>
              </w:rPr>
            </w:pPr>
            <w:r>
              <w:rPr>
                <w:b/>
                <w:sz w:val="24"/>
              </w:rPr>
              <w:t>2.2.2.1.</w:t>
            </w:r>
          </w:p>
        </w:tc>
        <w:tc>
          <w:tcPr>
            <w:tcW w:w="7798" w:type="dxa"/>
          </w:tcPr>
          <w:p w:rsidR="00E1273A" w:rsidRDefault="00E1273A" w:rsidP="00E1273A">
            <w:pPr>
              <w:pStyle w:val="TableParagraph"/>
              <w:spacing w:line="263" w:lineRule="exact"/>
              <w:ind w:left="110"/>
              <w:rPr>
                <w:sz w:val="24"/>
              </w:rPr>
            </w:pPr>
            <w:r>
              <w:rPr>
                <w:sz w:val="24"/>
              </w:rPr>
              <w:t>Русскийязык</w:t>
            </w:r>
          </w:p>
        </w:tc>
        <w:tc>
          <w:tcPr>
            <w:tcW w:w="1028" w:type="dxa"/>
          </w:tcPr>
          <w:p w:rsidR="00E1273A" w:rsidRDefault="00E1273A" w:rsidP="00E1273A">
            <w:pPr>
              <w:pStyle w:val="TableParagraph"/>
              <w:spacing w:line="267" w:lineRule="exact"/>
              <w:ind w:left="315" w:right="302"/>
              <w:jc w:val="center"/>
              <w:rPr>
                <w:b/>
                <w:sz w:val="24"/>
              </w:rPr>
            </w:pPr>
            <w:r>
              <w:rPr>
                <w:b/>
                <w:sz w:val="24"/>
              </w:rPr>
              <w:t>152</w:t>
            </w:r>
          </w:p>
        </w:tc>
      </w:tr>
      <w:tr w:rsidR="00E1273A" w:rsidTr="00E1273A">
        <w:trPr>
          <w:trHeight w:val="340"/>
        </w:trPr>
        <w:tc>
          <w:tcPr>
            <w:tcW w:w="1138" w:type="dxa"/>
          </w:tcPr>
          <w:p w:rsidR="00E1273A" w:rsidRDefault="00E1273A" w:rsidP="00E1273A">
            <w:pPr>
              <w:pStyle w:val="TableParagraph"/>
              <w:spacing w:line="268" w:lineRule="exact"/>
              <w:ind w:left="124" w:right="118"/>
              <w:jc w:val="center"/>
              <w:rPr>
                <w:b/>
                <w:sz w:val="24"/>
              </w:rPr>
            </w:pPr>
            <w:r>
              <w:rPr>
                <w:b/>
                <w:sz w:val="24"/>
              </w:rPr>
              <w:t>2.2.2.2.</w:t>
            </w:r>
          </w:p>
        </w:tc>
        <w:tc>
          <w:tcPr>
            <w:tcW w:w="7798" w:type="dxa"/>
          </w:tcPr>
          <w:p w:rsidR="00E1273A" w:rsidRDefault="00E1273A" w:rsidP="00E1273A">
            <w:pPr>
              <w:pStyle w:val="TableParagraph"/>
              <w:spacing w:line="263" w:lineRule="exact"/>
              <w:ind w:left="110"/>
              <w:rPr>
                <w:sz w:val="24"/>
              </w:rPr>
            </w:pPr>
            <w:r>
              <w:rPr>
                <w:sz w:val="24"/>
              </w:rPr>
              <w:t>Литература</w:t>
            </w:r>
          </w:p>
        </w:tc>
        <w:tc>
          <w:tcPr>
            <w:tcW w:w="1028" w:type="dxa"/>
          </w:tcPr>
          <w:p w:rsidR="00E1273A" w:rsidRDefault="00E1273A" w:rsidP="00E1273A">
            <w:pPr>
              <w:pStyle w:val="TableParagraph"/>
              <w:spacing w:line="268" w:lineRule="exact"/>
              <w:ind w:left="315" w:right="302"/>
              <w:jc w:val="center"/>
              <w:rPr>
                <w:b/>
                <w:sz w:val="24"/>
              </w:rPr>
            </w:pPr>
            <w:r>
              <w:rPr>
                <w:b/>
                <w:sz w:val="24"/>
              </w:rPr>
              <w:t>156</w:t>
            </w:r>
          </w:p>
        </w:tc>
      </w:tr>
      <w:tr w:rsidR="00E1273A" w:rsidTr="00E1273A">
        <w:trPr>
          <w:trHeight w:val="340"/>
        </w:trPr>
        <w:tc>
          <w:tcPr>
            <w:tcW w:w="1138" w:type="dxa"/>
          </w:tcPr>
          <w:p w:rsidR="00E1273A" w:rsidRDefault="00E1273A" w:rsidP="00E1273A">
            <w:pPr>
              <w:pStyle w:val="TableParagraph"/>
              <w:spacing w:line="267" w:lineRule="exact"/>
              <w:ind w:left="129" w:right="116"/>
              <w:jc w:val="center"/>
              <w:rPr>
                <w:b/>
                <w:sz w:val="24"/>
              </w:rPr>
            </w:pPr>
            <w:r>
              <w:rPr>
                <w:b/>
                <w:sz w:val="24"/>
              </w:rPr>
              <w:t>2.2.2.3</w:t>
            </w:r>
          </w:p>
        </w:tc>
        <w:tc>
          <w:tcPr>
            <w:tcW w:w="7798" w:type="dxa"/>
          </w:tcPr>
          <w:p w:rsidR="00E1273A" w:rsidRDefault="00E1273A" w:rsidP="00E1273A">
            <w:pPr>
              <w:pStyle w:val="TableParagraph"/>
              <w:spacing w:line="263" w:lineRule="exact"/>
              <w:ind w:left="110"/>
              <w:rPr>
                <w:sz w:val="24"/>
              </w:rPr>
            </w:pPr>
            <w:r>
              <w:rPr>
                <w:sz w:val="24"/>
              </w:rPr>
              <w:t>Роднойязык</w:t>
            </w:r>
          </w:p>
        </w:tc>
        <w:tc>
          <w:tcPr>
            <w:tcW w:w="1028" w:type="dxa"/>
          </w:tcPr>
          <w:p w:rsidR="00E1273A" w:rsidRDefault="00E1273A" w:rsidP="00E1273A">
            <w:pPr>
              <w:pStyle w:val="TableParagraph"/>
              <w:spacing w:line="267" w:lineRule="exact"/>
              <w:ind w:left="315" w:right="302"/>
              <w:jc w:val="center"/>
              <w:rPr>
                <w:b/>
                <w:sz w:val="24"/>
              </w:rPr>
            </w:pPr>
            <w:r>
              <w:rPr>
                <w:b/>
                <w:sz w:val="24"/>
              </w:rPr>
              <w:t>176</w:t>
            </w:r>
          </w:p>
        </w:tc>
      </w:tr>
      <w:tr w:rsidR="00E1273A" w:rsidTr="00E1273A">
        <w:trPr>
          <w:trHeight w:val="340"/>
        </w:trPr>
        <w:tc>
          <w:tcPr>
            <w:tcW w:w="1138" w:type="dxa"/>
          </w:tcPr>
          <w:p w:rsidR="00E1273A" w:rsidRDefault="00E1273A" w:rsidP="00E1273A">
            <w:pPr>
              <w:pStyle w:val="TableParagraph"/>
              <w:spacing w:line="267" w:lineRule="exact"/>
              <w:ind w:left="129" w:right="116"/>
              <w:jc w:val="center"/>
              <w:rPr>
                <w:b/>
                <w:sz w:val="24"/>
              </w:rPr>
            </w:pPr>
            <w:r>
              <w:rPr>
                <w:b/>
                <w:sz w:val="24"/>
              </w:rPr>
              <w:t>2.2.2.4</w:t>
            </w:r>
          </w:p>
        </w:tc>
        <w:tc>
          <w:tcPr>
            <w:tcW w:w="7798" w:type="dxa"/>
          </w:tcPr>
          <w:p w:rsidR="00E1273A" w:rsidRDefault="00E1273A" w:rsidP="00E1273A">
            <w:pPr>
              <w:pStyle w:val="TableParagraph"/>
              <w:spacing w:line="263" w:lineRule="exact"/>
              <w:ind w:left="110"/>
              <w:rPr>
                <w:sz w:val="24"/>
              </w:rPr>
            </w:pPr>
            <w:r>
              <w:rPr>
                <w:sz w:val="24"/>
              </w:rPr>
              <w:t>Роднаялитература</w:t>
            </w:r>
          </w:p>
        </w:tc>
        <w:tc>
          <w:tcPr>
            <w:tcW w:w="1028" w:type="dxa"/>
          </w:tcPr>
          <w:p w:rsidR="00E1273A" w:rsidRDefault="00E1273A" w:rsidP="00E1273A">
            <w:pPr>
              <w:pStyle w:val="TableParagraph"/>
              <w:spacing w:line="267" w:lineRule="exact"/>
              <w:ind w:left="315" w:right="302"/>
              <w:jc w:val="center"/>
              <w:rPr>
                <w:b/>
                <w:sz w:val="24"/>
              </w:rPr>
            </w:pPr>
            <w:r>
              <w:rPr>
                <w:b/>
                <w:sz w:val="24"/>
              </w:rPr>
              <w:t>183</w:t>
            </w:r>
          </w:p>
        </w:tc>
      </w:tr>
      <w:tr w:rsidR="00E1273A" w:rsidTr="00E1273A">
        <w:trPr>
          <w:trHeight w:val="340"/>
        </w:trPr>
        <w:tc>
          <w:tcPr>
            <w:tcW w:w="1138" w:type="dxa"/>
          </w:tcPr>
          <w:p w:rsidR="00E1273A" w:rsidRDefault="00E1273A" w:rsidP="00E1273A">
            <w:pPr>
              <w:pStyle w:val="TableParagraph"/>
              <w:spacing w:line="267" w:lineRule="exact"/>
              <w:ind w:left="125" w:right="118"/>
              <w:jc w:val="center"/>
              <w:rPr>
                <w:b/>
                <w:sz w:val="24"/>
              </w:rPr>
            </w:pPr>
            <w:r>
              <w:rPr>
                <w:b/>
                <w:sz w:val="24"/>
              </w:rPr>
              <w:t>2.2.2.5.</w:t>
            </w:r>
          </w:p>
        </w:tc>
        <w:tc>
          <w:tcPr>
            <w:tcW w:w="7798" w:type="dxa"/>
          </w:tcPr>
          <w:p w:rsidR="00E1273A" w:rsidRDefault="00E1273A" w:rsidP="00E1273A">
            <w:pPr>
              <w:pStyle w:val="TableParagraph"/>
              <w:spacing w:line="263" w:lineRule="exact"/>
              <w:ind w:left="110"/>
              <w:rPr>
                <w:sz w:val="24"/>
              </w:rPr>
            </w:pPr>
            <w:r>
              <w:rPr>
                <w:sz w:val="24"/>
              </w:rPr>
              <w:t>Иностранныйязык(немецкийязык)</w:t>
            </w:r>
          </w:p>
        </w:tc>
        <w:tc>
          <w:tcPr>
            <w:tcW w:w="1028" w:type="dxa"/>
          </w:tcPr>
          <w:p w:rsidR="00E1273A" w:rsidRDefault="00E1273A" w:rsidP="00E1273A">
            <w:pPr>
              <w:pStyle w:val="TableParagraph"/>
              <w:spacing w:line="267" w:lineRule="exact"/>
              <w:ind w:left="315" w:right="302"/>
              <w:jc w:val="center"/>
              <w:rPr>
                <w:b/>
                <w:sz w:val="24"/>
              </w:rPr>
            </w:pPr>
            <w:r>
              <w:rPr>
                <w:b/>
                <w:sz w:val="24"/>
              </w:rPr>
              <w:t>184</w:t>
            </w:r>
          </w:p>
        </w:tc>
      </w:tr>
      <w:tr w:rsidR="00E1273A" w:rsidTr="00E1273A">
        <w:trPr>
          <w:trHeight w:val="340"/>
        </w:trPr>
        <w:tc>
          <w:tcPr>
            <w:tcW w:w="1138" w:type="dxa"/>
          </w:tcPr>
          <w:p w:rsidR="00E1273A" w:rsidRDefault="00E1273A" w:rsidP="00E1273A">
            <w:pPr>
              <w:pStyle w:val="TableParagraph"/>
              <w:spacing w:line="267" w:lineRule="exact"/>
              <w:ind w:left="125" w:right="118"/>
              <w:jc w:val="center"/>
              <w:rPr>
                <w:b/>
                <w:sz w:val="24"/>
              </w:rPr>
            </w:pPr>
            <w:r>
              <w:rPr>
                <w:b/>
                <w:sz w:val="24"/>
              </w:rPr>
              <w:t>2.2.2.6.</w:t>
            </w:r>
          </w:p>
        </w:tc>
        <w:tc>
          <w:tcPr>
            <w:tcW w:w="7798" w:type="dxa"/>
          </w:tcPr>
          <w:p w:rsidR="00E1273A" w:rsidRDefault="00E1273A" w:rsidP="00E1273A">
            <w:pPr>
              <w:pStyle w:val="TableParagraph"/>
              <w:spacing w:line="263" w:lineRule="exact"/>
              <w:ind w:left="110"/>
              <w:rPr>
                <w:sz w:val="24"/>
              </w:rPr>
            </w:pPr>
            <w:r>
              <w:rPr>
                <w:sz w:val="24"/>
              </w:rPr>
              <w:t>Второйиностранныйязык(английскийязык)</w:t>
            </w:r>
          </w:p>
        </w:tc>
        <w:tc>
          <w:tcPr>
            <w:tcW w:w="1028" w:type="dxa"/>
          </w:tcPr>
          <w:p w:rsidR="00E1273A" w:rsidRDefault="00E1273A" w:rsidP="00E1273A">
            <w:pPr>
              <w:pStyle w:val="TableParagraph"/>
              <w:spacing w:line="267" w:lineRule="exact"/>
              <w:ind w:left="315" w:right="302"/>
              <w:jc w:val="center"/>
              <w:rPr>
                <w:b/>
                <w:sz w:val="24"/>
              </w:rPr>
            </w:pPr>
            <w:r>
              <w:rPr>
                <w:b/>
                <w:sz w:val="24"/>
              </w:rPr>
              <w:t>188</w:t>
            </w:r>
          </w:p>
        </w:tc>
      </w:tr>
      <w:tr w:rsidR="00E1273A" w:rsidTr="00E1273A">
        <w:trPr>
          <w:trHeight w:val="340"/>
        </w:trPr>
        <w:tc>
          <w:tcPr>
            <w:tcW w:w="1138" w:type="dxa"/>
          </w:tcPr>
          <w:p w:rsidR="00E1273A" w:rsidRDefault="00E1273A" w:rsidP="00E1273A">
            <w:pPr>
              <w:pStyle w:val="TableParagraph"/>
              <w:spacing w:line="267" w:lineRule="exact"/>
              <w:ind w:left="125" w:right="118"/>
              <w:jc w:val="center"/>
              <w:rPr>
                <w:b/>
                <w:sz w:val="24"/>
              </w:rPr>
            </w:pPr>
            <w:r>
              <w:rPr>
                <w:b/>
                <w:sz w:val="24"/>
              </w:rPr>
              <w:t>2.2.2.7.</w:t>
            </w:r>
          </w:p>
        </w:tc>
        <w:tc>
          <w:tcPr>
            <w:tcW w:w="7798" w:type="dxa"/>
          </w:tcPr>
          <w:p w:rsidR="00E1273A" w:rsidRDefault="00E1273A" w:rsidP="00E1273A">
            <w:pPr>
              <w:pStyle w:val="TableParagraph"/>
              <w:spacing w:line="263" w:lineRule="exact"/>
              <w:ind w:left="110"/>
              <w:rPr>
                <w:sz w:val="24"/>
              </w:rPr>
            </w:pPr>
            <w:r>
              <w:rPr>
                <w:sz w:val="24"/>
              </w:rPr>
              <w:t>История</w:t>
            </w:r>
          </w:p>
        </w:tc>
        <w:tc>
          <w:tcPr>
            <w:tcW w:w="1028" w:type="dxa"/>
          </w:tcPr>
          <w:p w:rsidR="00E1273A" w:rsidRDefault="00E1273A" w:rsidP="00E1273A">
            <w:pPr>
              <w:pStyle w:val="TableParagraph"/>
              <w:spacing w:line="267" w:lineRule="exact"/>
              <w:ind w:left="315" w:right="302"/>
              <w:jc w:val="center"/>
              <w:rPr>
                <w:b/>
                <w:sz w:val="24"/>
              </w:rPr>
            </w:pPr>
            <w:r>
              <w:rPr>
                <w:b/>
                <w:sz w:val="24"/>
              </w:rPr>
              <w:t>191</w:t>
            </w:r>
          </w:p>
        </w:tc>
      </w:tr>
      <w:tr w:rsidR="00E1273A" w:rsidTr="00E1273A">
        <w:trPr>
          <w:trHeight w:val="340"/>
        </w:trPr>
        <w:tc>
          <w:tcPr>
            <w:tcW w:w="1138" w:type="dxa"/>
          </w:tcPr>
          <w:p w:rsidR="00E1273A" w:rsidRDefault="00E1273A" w:rsidP="00E1273A">
            <w:pPr>
              <w:pStyle w:val="TableParagraph"/>
              <w:spacing w:line="267" w:lineRule="exact"/>
              <w:ind w:left="125" w:right="118"/>
              <w:jc w:val="center"/>
              <w:rPr>
                <w:b/>
                <w:sz w:val="24"/>
              </w:rPr>
            </w:pPr>
            <w:r>
              <w:rPr>
                <w:b/>
                <w:sz w:val="24"/>
              </w:rPr>
              <w:t>2.2.2.8.</w:t>
            </w:r>
          </w:p>
        </w:tc>
        <w:tc>
          <w:tcPr>
            <w:tcW w:w="7798" w:type="dxa"/>
          </w:tcPr>
          <w:p w:rsidR="00E1273A" w:rsidRDefault="00E1273A" w:rsidP="00E1273A">
            <w:pPr>
              <w:pStyle w:val="TableParagraph"/>
              <w:spacing w:line="263" w:lineRule="exact"/>
              <w:ind w:left="110"/>
              <w:rPr>
                <w:sz w:val="24"/>
              </w:rPr>
            </w:pPr>
            <w:r>
              <w:rPr>
                <w:sz w:val="24"/>
              </w:rPr>
              <w:t>Обществознание</w:t>
            </w:r>
          </w:p>
        </w:tc>
        <w:tc>
          <w:tcPr>
            <w:tcW w:w="1028" w:type="dxa"/>
          </w:tcPr>
          <w:p w:rsidR="00E1273A" w:rsidRDefault="00E1273A" w:rsidP="00E1273A">
            <w:pPr>
              <w:pStyle w:val="TableParagraph"/>
              <w:spacing w:line="267" w:lineRule="exact"/>
              <w:ind w:left="315" w:right="302"/>
              <w:jc w:val="center"/>
              <w:rPr>
                <w:b/>
                <w:sz w:val="24"/>
              </w:rPr>
            </w:pPr>
            <w:r>
              <w:rPr>
                <w:b/>
                <w:sz w:val="24"/>
              </w:rPr>
              <w:t>221</w:t>
            </w:r>
          </w:p>
        </w:tc>
      </w:tr>
      <w:tr w:rsidR="00E1273A" w:rsidTr="00E1273A">
        <w:trPr>
          <w:trHeight w:val="340"/>
        </w:trPr>
        <w:tc>
          <w:tcPr>
            <w:tcW w:w="1138" w:type="dxa"/>
          </w:tcPr>
          <w:p w:rsidR="00E1273A" w:rsidRDefault="00E1273A" w:rsidP="00E1273A">
            <w:pPr>
              <w:pStyle w:val="TableParagraph"/>
              <w:spacing w:line="267" w:lineRule="exact"/>
              <w:ind w:left="125" w:right="118"/>
              <w:jc w:val="center"/>
              <w:rPr>
                <w:b/>
                <w:sz w:val="24"/>
              </w:rPr>
            </w:pPr>
            <w:r>
              <w:rPr>
                <w:b/>
                <w:sz w:val="24"/>
              </w:rPr>
              <w:t>2.2.2.9.</w:t>
            </w:r>
          </w:p>
        </w:tc>
        <w:tc>
          <w:tcPr>
            <w:tcW w:w="7798" w:type="dxa"/>
          </w:tcPr>
          <w:p w:rsidR="00E1273A" w:rsidRDefault="00E1273A" w:rsidP="00E1273A">
            <w:pPr>
              <w:pStyle w:val="TableParagraph"/>
              <w:spacing w:line="263" w:lineRule="exact"/>
              <w:ind w:left="110"/>
              <w:rPr>
                <w:sz w:val="24"/>
              </w:rPr>
            </w:pPr>
            <w:r>
              <w:rPr>
                <w:sz w:val="24"/>
              </w:rPr>
              <w:t>Россияв мире</w:t>
            </w:r>
          </w:p>
        </w:tc>
        <w:tc>
          <w:tcPr>
            <w:tcW w:w="1028" w:type="dxa"/>
          </w:tcPr>
          <w:p w:rsidR="00E1273A" w:rsidRDefault="00E1273A" w:rsidP="00E1273A">
            <w:pPr>
              <w:pStyle w:val="TableParagraph"/>
              <w:spacing w:line="267" w:lineRule="exact"/>
              <w:ind w:left="315" w:right="302"/>
              <w:jc w:val="center"/>
              <w:rPr>
                <w:b/>
                <w:sz w:val="24"/>
              </w:rPr>
            </w:pPr>
            <w:r>
              <w:rPr>
                <w:b/>
                <w:sz w:val="24"/>
              </w:rPr>
              <w:t>225</w:t>
            </w:r>
          </w:p>
        </w:tc>
      </w:tr>
      <w:tr w:rsidR="00E1273A" w:rsidTr="00E1273A">
        <w:trPr>
          <w:trHeight w:val="335"/>
        </w:trPr>
        <w:tc>
          <w:tcPr>
            <w:tcW w:w="1138" w:type="dxa"/>
          </w:tcPr>
          <w:p w:rsidR="00E1273A" w:rsidRDefault="00E1273A" w:rsidP="00E1273A">
            <w:pPr>
              <w:pStyle w:val="TableParagraph"/>
              <w:spacing w:line="267" w:lineRule="exact"/>
              <w:ind w:left="129" w:right="117"/>
              <w:jc w:val="center"/>
              <w:rPr>
                <w:b/>
                <w:sz w:val="24"/>
              </w:rPr>
            </w:pPr>
            <w:r>
              <w:rPr>
                <w:b/>
                <w:sz w:val="24"/>
              </w:rPr>
              <w:t>2.2.2.10.</w:t>
            </w:r>
          </w:p>
        </w:tc>
        <w:tc>
          <w:tcPr>
            <w:tcW w:w="7798" w:type="dxa"/>
          </w:tcPr>
          <w:p w:rsidR="00E1273A" w:rsidRDefault="00E1273A" w:rsidP="00E1273A">
            <w:pPr>
              <w:pStyle w:val="TableParagraph"/>
              <w:spacing w:line="263" w:lineRule="exact"/>
              <w:ind w:left="110"/>
              <w:rPr>
                <w:sz w:val="24"/>
              </w:rPr>
            </w:pPr>
            <w:r>
              <w:rPr>
                <w:sz w:val="24"/>
              </w:rPr>
              <w:t>Математика:алгебраиначаламатематическогоанализа,геометрия</w:t>
            </w:r>
          </w:p>
        </w:tc>
        <w:tc>
          <w:tcPr>
            <w:tcW w:w="1028" w:type="dxa"/>
          </w:tcPr>
          <w:p w:rsidR="00E1273A" w:rsidRDefault="00E1273A" w:rsidP="00E1273A">
            <w:pPr>
              <w:pStyle w:val="TableParagraph"/>
              <w:spacing w:line="267" w:lineRule="exact"/>
              <w:ind w:left="315" w:right="302"/>
              <w:jc w:val="center"/>
              <w:rPr>
                <w:b/>
                <w:sz w:val="24"/>
              </w:rPr>
            </w:pPr>
            <w:r>
              <w:rPr>
                <w:b/>
                <w:sz w:val="24"/>
              </w:rPr>
              <w:t>230</w:t>
            </w:r>
          </w:p>
        </w:tc>
      </w:tr>
      <w:tr w:rsidR="00E1273A" w:rsidTr="00E1273A">
        <w:trPr>
          <w:trHeight w:val="341"/>
        </w:trPr>
        <w:tc>
          <w:tcPr>
            <w:tcW w:w="1138" w:type="dxa"/>
          </w:tcPr>
          <w:p w:rsidR="00E1273A" w:rsidRDefault="00E1273A" w:rsidP="00E1273A">
            <w:pPr>
              <w:pStyle w:val="TableParagraph"/>
              <w:spacing w:line="272" w:lineRule="exact"/>
              <w:ind w:left="128" w:right="118"/>
              <w:jc w:val="center"/>
              <w:rPr>
                <w:b/>
                <w:sz w:val="24"/>
              </w:rPr>
            </w:pPr>
            <w:r>
              <w:rPr>
                <w:b/>
                <w:sz w:val="24"/>
              </w:rPr>
              <w:t>2.2.2.11.</w:t>
            </w:r>
          </w:p>
        </w:tc>
        <w:tc>
          <w:tcPr>
            <w:tcW w:w="7798" w:type="dxa"/>
          </w:tcPr>
          <w:p w:rsidR="00E1273A" w:rsidRDefault="00E1273A" w:rsidP="00E1273A">
            <w:pPr>
              <w:pStyle w:val="TableParagraph"/>
              <w:spacing w:line="267" w:lineRule="exact"/>
              <w:ind w:left="110"/>
              <w:rPr>
                <w:sz w:val="24"/>
              </w:rPr>
            </w:pPr>
            <w:r>
              <w:rPr>
                <w:sz w:val="24"/>
              </w:rPr>
              <w:t>Физика</w:t>
            </w:r>
          </w:p>
        </w:tc>
        <w:tc>
          <w:tcPr>
            <w:tcW w:w="1028" w:type="dxa"/>
          </w:tcPr>
          <w:p w:rsidR="00E1273A" w:rsidRDefault="00E1273A" w:rsidP="00E1273A">
            <w:pPr>
              <w:pStyle w:val="TableParagraph"/>
              <w:spacing w:line="272" w:lineRule="exact"/>
              <w:ind w:left="315" w:right="302"/>
              <w:jc w:val="center"/>
              <w:rPr>
                <w:b/>
                <w:sz w:val="24"/>
              </w:rPr>
            </w:pPr>
            <w:r>
              <w:rPr>
                <w:b/>
                <w:sz w:val="24"/>
              </w:rPr>
              <w:t>237</w:t>
            </w:r>
          </w:p>
        </w:tc>
      </w:tr>
      <w:tr w:rsidR="00E1273A" w:rsidTr="00E1273A">
        <w:trPr>
          <w:trHeight w:val="340"/>
        </w:trPr>
        <w:tc>
          <w:tcPr>
            <w:tcW w:w="1138" w:type="dxa"/>
          </w:tcPr>
          <w:p w:rsidR="00E1273A" w:rsidRDefault="00E1273A" w:rsidP="00E1273A">
            <w:pPr>
              <w:pStyle w:val="TableParagraph"/>
              <w:spacing w:line="267" w:lineRule="exact"/>
              <w:ind w:left="128" w:right="118"/>
              <w:jc w:val="center"/>
              <w:rPr>
                <w:b/>
                <w:sz w:val="24"/>
              </w:rPr>
            </w:pPr>
            <w:r>
              <w:rPr>
                <w:b/>
                <w:sz w:val="24"/>
              </w:rPr>
              <w:t>2.2.2.11.</w:t>
            </w:r>
          </w:p>
        </w:tc>
        <w:tc>
          <w:tcPr>
            <w:tcW w:w="7798" w:type="dxa"/>
          </w:tcPr>
          <w:p w:rsidR="00E1273A" w:rsidRDefault="00E1273A" w:rsidP="00E1273A">
            <w:pPr>
              <w:pStyle w:val="TableParagraph"/>
              <w:spacing w:line="263" w:lineRule="exact"/>
              <w:ind w:left="110"/>
              <w:rPr>
                <w:sz w:val="24"/>
              </w:rPr>
            </w:pPr>
            <w:r>
              <w:rPr>
                <w:sz w:val="24"/>
              </w:rPr>
              <w:t>Астрономия</w:t>
            </w:r>
          </w:p>
        </w:tc>
        <w:tc>
          <w:tcPr>
            <w:tcW w:w="1028" w:type="dxa"/>
          </w:tcPr>
          <w:p w:rsidR="00E1273A" w:rsidRDefault="00E1273A" w:rsidP="00E1273A">
            <w:pPr>
              <w:pStyle w:val="TableParagraph"/>
              <w:spacing w:line="267" w:lineRule="exact"/>
              <w:ind w:left="315" w:right="302"/>
              <w:jc w:val="center"/>
              <w:rPr>
                <w:b/>
                <w:sz w:val="24"/>
              </w:rPr>
            </w:pPr>
            <w:r>
              <w:rPr>
                <w:b/>
                <w:sz w:val="24"/>
              </w:rPr>
              <w:t>240</w:t>
            </w:r>
          </w:p>
        </w:tc>
      </w:tr>
      <w:tr w:rsidR="00E1273A" w:rsidTr="00E1273A">
        <w:trPr>
          <w:trHeight w:val="340"/>
        </w:trPr>
        <w:tc>
          <w:tcPr>
            <w:tcW w:w="1138" w:type="dxa"/>
          </w:tcPr>
          <w:p w:rsidR="00E1273A" w:rsidRDefault="00E1273A" w:rsidP="00E1273A">
            <w:pPr>
              <w:pStyle w:val="TableParagraph"/>
              <w:spacing w:line="267" w:lineRule="exact"/>
              <w:ind w:left="128" w:right="118"/>
              <w:jc w:val="center"/>
              <w:rPr>
                <w:b/>
                <w:sz w:val="24"/>
              </w:rPr>
            </w:pPr>
            <w:r>
              <w:rPr>
                <w:b/>
                <w:sz w:val="24"/>
              </w:rPr>
              <w:t>2.2.2.12.</w:t>
            </w:r>
          </w:p>
        </w:tc>
        <w:tc>
          <w:tcPr>
            <w:tcW w:w="7798" w:type="dxa"/>
          </w:tcPr>
          <w:p w:rsidR="00E1273A" w:rsidRDefault="00E1273A" w:rsidP="00E1273A">
            <w:pPr>
              <w:pStyle w:val="TableParagraph"/>
              <w:spacing w:line="263" w:lineRule="exact"/>
              <w:ind w:left="110"/>
              <w:rPr>
                <w:sz w:val="24"/>
              </w:rPr>
            </w:pPr>
            <w:r>
              <w:rPr>
                <w:sz w:val="24"/>
              </w:rPr>
              <w:t>Химия</w:t>
            </w:r>
          </w:p>
        </w:tc>
        <w:tc>
          <w:tcPr>
            <w:tcW w:w="1028" w:type="dxa"/>
          </w:tcPr>
          <w:p w:rsidR="00E1273A" w:rsidRDefault="00E1273A" w:rsidP="00E1273A">
            <w:pPr>
              <w:pStyle w:val="TableParagraph"/>
              <w:spacing w:line="267" w:lineRule="exact"/>
              <w:ind w:left="315" w:right="302"/>
              <w:jc w:val="center"/>
              <w:rPr>
                <w:b/>
                <w:sz w:val="24"/>
              </w:rPr>
            </w:pPr>
            <w:r>
              <w:rPr>
                <w:b/>
                <w:sz w:val="24"/>
              </w:rPr>
              <w:t>243</w:t>
            </w:r>
          </w:p>
        </w:tc>
      </w:tr>
      <w:tr w:rsidR="00E1273A" w:rsidTr="00E1273A">
        <w:trPr>
          <w:trHeight w:val="340"/>
        </w:trPr>
        <w:tc>
          <w:tcPr>
            <w:tcW w:w="1138" w:type="dxa"/>
          </w:tcPr>
          <w:p w:rsidR="00E1273A" w:rsidRDefault="00E1273A" w:rsidP="00E1273A">
            <w:pPr>
              <w:pStyle w:val="TableParagraph"/>
              <w:spacing w:line="267" w:lineRule="exact"/>
              <w:ind w:left="128" w:right="118"/>
              <w:jc w:val="center"/>
              <w:rPr>
                <w:b/>
                <w:sz w:val="24"/>
              </w:rPr>
            </w:pPr>
            <w:r>
              <w:rPr>
                <w:b/>
                <w:sz w:val="24"/>
              </w:rPr>
              <w:t>2.2.2.13.</w:t>
            </w:r>
          </w:p>
        </w:tc>
        <w:tc>
          <w:tcPr>
            <w:tcW w:w="7798" w:type="dxa"/>
          </w:tcPr>
          <w:p w:rsidR="00E1273A" w:rsidRDefault="00E1273A" w:rsidP="00E1273A">
            <w:pPr>
              <w:pStyle w:val="TableParagraph"/>
              <w:spacing w:line="263" w:lineRule="exact"/>
              <w:ind w:left="110"/>
              <w:rPr>
                <w:sz w:val="24"/>
              </w:rPr>
            </w:pPr>
            <w:r>
              <w:rPr>
                <w:sz w:val="24"/>
              </w:rPr>
              <w:t>Биология</w:t>
            </w:r>
          </w:p>
        </w:tc>
        <w:tc>
          <w:tcPr>
            <w:tcW w:w="1028" w:type="dxa"/>
          </w:tcPr>
          <w:p w:rsidR="00E1273A" w:rsidRDefault="00E1273A" w:rsidP="00E1273A">
            <w:pPr>
              <w:pStyle w:val="TableParagraph"/>
              <w:spacing w:line="267" w:lineRule="exact"/>
              <w:ind w:left="315" w:right="302"/>
              <w:jc w:val="center"/>
              <w:rPr>
                <w:b/>
                <w:sz w:val="24"/>
              </w:rPr>
            </w:pPr>
            <w:r>
              <w:rPr>
                <w:b/>
                <w:sz w:val="24"/>
              </w:rPr>
              <w:t>248</w:t>
            </w:r>
          </w:p>
        </w:tc>
      </w:tr>
      <w:tr w:rsidR="00E1273A" w:rsidTr="00E1273A">
        <w:trPr>
          <w:trHeight w:val="340"/>
        </w:trPr>
        <w:tc>
          <w:tcPr>
            <w:tcW w:w="1138" w:type="dxa"/>
          </w:tcPr>
          <w:p w:rsidR="00E1273A" w:rsidRDefault="00E1273A" w:rsidP="00E1273A">
            <w:pPr>
              <w:pStyle w:val="TableParagraph"/>
              <w:spacing w:line="267" w:lineRule="exact"/>
              <w:ind w:left="128" w:right="118"/>
              <w:jc w:val="center"/>
              <w:rPr>
                <w:b/>
                <w:sz w:val="24"/>
              </w:rPr>
            </w:pPr>
            <w:r>
              <w:rPr>
                <w:b/>
                <w:sz w:val="24"/>
              </w:rPr>
              <w:t>2.2.2.14.</w:t>
            </w:r>
          </w:p>
        </w:tc>
        <w:tc>
          <w:tcPr>
            <w:tcW w:w="7798" w:type="dxa"/>
          </w:tcPr>
          <w:p w:rsidR="00E1273A" w:rsidRDefault="00E1273A" w:rsidP="00E1273A">
            <w:pPr>
              <w:pStyle w:val="TableParagraph"/>
              <w:spacing w:line="263" w:lineRule="exact"/>
              <w:ind w:left="110"/>
              <w:rPr>
                <w:sz w:val="24"/>
              </w:rPr>
            </w:pPr>
            <w:r>
              <w:rPr>
                <w:sz w:val="24"/>
              </w:rPr>
              <w:t>Физическаякультура</w:t>
            </w:r>
          </w:p>
        </w:tc>
        <w:tc>
          <w:tcPr>
            <w:tcW w:w="1028" w:type="dxa"/>
          </w:tcPr>
          <w:p w:rsidR="00E1273A" w:rsidRDefault="00E1273A" w:rsidP="00E1273A">
            <w:pPr>
              <w:pStyle w:val="TableParagraph"/>
              <w:spacing w:line="267" w:lineRule="exact"/>
              <w:ind w:left="315" w:right="302"/>
              <w:jc w:val="center"/>
              <w:rPr>
                <w:b/>
                <w:sz w:val="24"/>
              </w:rPr>
            </w:pPr>
            <w:r>
              <w:rPr>
                <w:b/>
                <w:sz w:val="24"/>
              </w:rPr>
              <w:t>250</w:t>
            </w:r>
          </w:p>
        </w:tc>
      </w:tr>
      <w:tr w:rsidR="00E1273A" w:rsidTr="00E1273A">
        <w:trPr>
          <w:trHeight w:val="340"/>
        </w:trPr>
        <w:tc>
          <w:tcPr>
            <w:tcW w:w="1138" w:type="dxa"/>
          </w:tcPr>
          <w:p w:rsidR="00E1273A" w:rsidRDefault="00E1273A" w:rsidP="00E1273A">
            <w:pPr>
              <w:pStyle w:val="TableParagraph"/>
              <w:spacing w:line="268" w:lineRule="exact"/>
              <w:ind w:left="128" w:right="118"/>
              <w:jc w:val="center"/>
              <w:rPr>
                <w:b/>
                <w:sz w:val="24"/>
              </w:rPr>
            </w:pPr>
            <w:r>
              <w:rPr>
                <w:b/>
                <w:sz w:val="24"/>
              </w:rPr>
              <w:t>2.2.2.15.</w:t>
            </w:r>
          </w:p>
        </w:tc>
        <w:tc>
          <w:tcPr>
            <w:tcW w:w="7798" w:type="dxa"/>
          </w:tcPr>
          <w:p w:rsidR="00E1273A" w:rsidRDefault="00E1273A" w:rsidP="00E1273A">
            <w:pPr>
              <w:pStyle w:val="TableParagraph"/>
              <w:spacing w:line="263" w:lineRule="exact"/>
              <w:ind w:left="110"/>
              <w:rPr>
                <w:sz w:val="24"/>
              </w:rPr>
            </w:pPr>
            <w:r>
              <w:rPr>
                <w:sz w:val="24"/>
              </w:rPr>
              <w:t>Основыбезопасностижизнедеятельности</w:t>
            </w:r>
          </w:p>
        </w:tc>
        <w:tc>
          <w:tcPr>
            <w:tcW w:w="1028" w:type="dxa"/>
          </w:tcPr>
          <w:p w:rsidR="00E1273A" w:rsidRDefault="00E1273A" w:rsidP="00E1273A">
            <w:pPr>
              <w:pStyle w:val="TableParagraph"/>
              <w:spacing w:line="268" w:lineRule="exact"/>
              <w:ind w:left="315" w:right="302"/>
              <w:jc w:val="center"/>
              <w:rPr>
                <w:b/>
                <w:sz w:val="24"/>
              </w:rPr>
            </w:pPr>
            <w:r>
              <w:rPr>
                <w:b/>
                <w:sz w:val="24"/>
              </w:rPr>
              <w:t>252</w:t>
            </w:r>
          </w:p>
        </w:tc>
      </w:tr>
      <w:tr w:rsidR="00E1273A" w:rsidTr="00E1273A">
        <w:trPr>
          <w:trHeight w:val="340"/>
        </w:trPr>
        <w:tc>
          <w:tcPr>
            <w:tcW w:w="1138" w:type="dxa"/>
          </w:tcPr>
          <w:p w:rsidR="00E1273A" w:rsidRDefault="00E1273A" w:rsidP="00E1273A">
            <w:pPr>
              <w:pStyle w:val="TableParagraph"/>
              <w:spacing w:line="267" w:lineRule="exact"/>
              <w:ind w:left="128" w:right="118"/>
              <w:jc w:val="center"/>
              <w:rPr>
                <w:b/>
                <w:sz w:val="24"/>
              </w:rPr>
            </w:pPr>
            <w:r>
              <w:rPr>
                <w:b/>
                <w:sz w:val="24"/>
              </w:rPr>
              <w:t>2.2.2.16.</w:t>
            </w:r>
          </w:p>
        </w:tc>
        <w:tc>
          <w:tcPr>
            <w:tcW w:w="7798" w:type="dxa"/>
          </w:tcPr>
          <w:p w:rsidR="00E1273A" w:rsidRDefault="00E1273A" w:rsidP="00E1273A">
            <w:pPr>
              <w:pStyle w:val="TableParagraph"/>
              <w:spacing w:line="263" w:lineRule="exact"/>
              <w:ind w:left="110"/>
              <w:rPr>
                <w:sz w:val="24"/>
              </w:rPr>
            </w:pPr>
            <w:r>
              <w:rPr>
                <w:sz w:val="24"/>
              </w:rPr>
              <w:t>Индивидуальныйпроект</w:t>
            </w:r>
          </w:p>
        </w:tc>
        <w:tc>
          <w:tcPr>
            <w:tcW w:w="1028" w:type="dxa"/>
          </w:tcPr>
          <w:p w:rsidR="00E1273A" w:rsidRDefault="00E1273A" w:rsidP="00E1273A">
            <w:pPr>
              <w:pStyle w:val="TableParagraph"/>
              <w:spacing w:line="267" w:lineRule="exact"/>
              <w:ind w:left="315" w:right="302"/>
              <w:jc w:val="center"/>
              <w:rPr>
                <w:b/>
                <w:sz w:val="24"/>
              </w:rPr>
            </w:pPr>
            <w:r>
              <w:rPr>
                <w:b/>
                <w:sz w:val="24"/>
              </w:rPr>
              <w:t>259</w:t>
            </w:r>
          </w:p>
        </w:tc>
      </w:tr>
      <w:tr w:rsidR="00E1273A" w:rsidTr="00E1273A">
        <w:trPr>
          <w:trHeight w:val="340"/>
        </w:trPr>
        <w:tc>
          <w:tcPr>
            <w:tcW w:w="1138" w:type="dxa"/>
          </w:tcPr>
          <w:p w:rsidR="00E1273A" w:rsidRDefault="00E1273A" w:rsidP="00E1273A">
            <w:pPr>
              <w:pStyle w:val="TableParagraph"/>
              <w:spacing w:line="267" w:lineRule="exact"/>
              <w:ind w:left="128" w:right="118"/>
              <w:jc w:val="center"/>
              <w:rPr>
                <w:b/>
                <w:sz w:val="24"/>
              </w:rPr>
            </w:pPr>
            <w:r>
              <w:rPr>
                <w:b/>
                <w:sz w:val="24"/>
              </w:rPr>
              <w:t>2.2.2.17.</w:t>
            </w:r>
          </w:p>
        </w:tc>
        <w:tc>
          <w:tcPr>
            <w:tcW w:w="7798" w:type="dxa"/>
          </w:tcPr>
          <w:p w:rsidR="00E1273A" w:rsidRDefault="00E1273A" w:rsidP="00E1273A">
            <w:pPr>
              <w:pStyle w:val="TableParagraph"/>
              <w:spacing w:line="263" w:lineRule="exact"/>
              <w:ind w:left="110"/>
              <w:rPr>
                <w:sz w:val="24"/>
              </w:rPr>
            </w:pPr>
            <w:r>
              <w:rPr>
                <w:sz w:val="24"/>
              </w:rPr>
              <w:t>Основымедицинскихзнанийиоказаниепервойпомощи</w:t>
            </w:r>
          </w:p>
        </w:tc>
        <w:tc>
          <w:tcPr>
            <w:tcW w:w="1028" w:type="dxa"/>
          </w:tcPr>
          <w:p w:rsidR="00E1273A" w:rsidRDefault="00E1273A" w:rsidP="00E1273A">
            <w:pPr>
              <w:pStyle w:val="TableParagraph"/>
              <w:spacing w:line="267" w:lineRule="exact"/>
              <w:ind w:left="315" w:right="302"/>
              <w:jc w:val="center"/>
              <w:rPr>
                <w:b/>
                <w:sz w:val="24"/>
              </w:rPr>
            </w:pPr>
            <w:r>
              <w:rPr>
                <w:b/>
                <w:sz w:val="24"/>
              </w:rPr>
              <w:t>262</w:t>
            </w:r>
          </w:p>
        </w:tc>
      </w:tr>
      <w:tr w:rsidR="00E1273A" w:rsidTr="00E1273A">
        <w:trPr>
          <w:trHeight w:val="340"/>
        </w:trPr>
        <w:tc>
          <w:tcPr>
            <w:tcW w:w="1138" w:type="dxa"/>
          </w:tcPr>
          <w:p w:rsidR="00E1273A" w:rsidRDefault="00E1273A" w:rsidP="00E1273A">
            <w:pPr>
              <w:pStyle w:val="TableParagraph"/>
              <w:spacing w:line="267" w:lineRule="exact"/>
              <w:ind w:left="129" w:right="117"/>
              <w:jc w:val="center"/>
              <w:rPr>
                <w:b/>
                <w:sz w:val="24"/>
              </w:rPr>
            </w:pPr>
            <w:r>
              <w:rPr>
                <w:b/>
                <w:sz w:val="24"/>
              </w:rPr>
              <w:t>2.2.2.18.</w:t>
            </w:r>
          </w:p>
        </w:tc>
        <w:tc>
          <w:tcPr>
            <w:tcW w:w="7798" w:type="dxa"/>
          </w:tcPr>
          <w:p w:rsidR="00E1273A" w:rsidRDefault="00E1273A" w:rsidP="00E1273A">
            <w:pPr>
              <w:pStyle w:val="TableParagraph"/>
              <w:spacing w:line="263" w:lineRule="exact"/>
              <w:ind w:left="110"/>
              <w:rPr>
                <w:sz w:val="24"/>
              </w:rPr>
            </w:pPr>
            <w:r>
              <w:rPr>
                <w:sz w:val="24"/>
              </w:rPr>
              <w:t>Элективныйкурс</w:t>
            </w:r>
          </w:p>
        </w:tc>
        <w:tc>
          <w:tcPr>
            <w:tcW w:w="1028" w:type="dxa"/>
          </w:tcPr>
          <w:p w:rsidR="00E1273A" w:rsidRDefault="00E1273A" w:rsidP="00E1273A">
            <w:pPr>
              <w:pStyle w:val="TableParagraph"/>
              <w:spacing w:line="267" w:lineRule="exact"/>
              <w:ind w:left="315" w:right="302"/>
              <w:jc w:val="center"/>
              <w:rPr>
                <w:b/>
                <w:sz w:val="24"/>
              </w:rPr>
            </w:pPr>
            <w:r>
              <w:rPr>
                <w:b/>
                <w:sz w:val="24"/>
              </w:rPr>
              <w:t>263</w:t>
            </w:r>
          </w:p>
        </w:tc>
      </w:tr>
      <w:tr w:rsidR="007E776F" w:rsidTr="00E1273A">
        <w:trPr>
          <w:trHeight w:val="340"/>
        </w:trPr>
        <w:tc>
          <w:tcPr>
            <w:tcW w:w="1138" w:type="dxa"/>
          </w:tcPr>
          <w:p w:rsidR="007E776F" w:rsidRDefault="007E776F" w:rsidP="00E1273A">
            <w:pPr>
              <w:pStyle w:val="TableParagraph"/>
              <w:spacing w:line="267" w:lineRule="exact"/>
              <w:ind w:left="129" w:right="117"/>
              <w:jc w:val="center"/>
              <w:rPr>
                <w:b/>
                <w:sz w:val="24"/>
              </w:rPr>
            </w:pPr>
            <w:r>
              <w:rPr>
                <w:b/>
                <w:sz w:val="24"/>
              </w:rPr>
              <w:t>2.2.2.19.</w:t>
            </w:r>
          </w:p>
        </w:tc>
        <w:tc>
          <w:tcPr>
            <w:tcW w:w="7798" w:type="dxa"/>
          </w:tcPr>
          <w:p w:rsidR="007E776F" w:rsidRDefault="007E776F" w:rsidP="00E1273A">
            <w:pPr>
              <w:pStyle w:val="TableParagraph"/>
              <w:spacing w:line="263" w:lineRule="exact"/>
              <w:ind w:left="110"/>
              <w:rPr>
                <w:sz w:val="24"/>
              </w:rPr>
            </w:pPr>
            <w:r>
              <w:rPr>
                <w:sz w:val="24"/>
              </w:rPr>
              <w:t>Курс внеурочной деятельности</w:t>
            </w:r>
          </w:p>
        </w:tc>
        <w:tc>
          <w:tcPr>
            <w:tcW w:w="1028" w:type="dxa"/>
          </w:tcPr>
          <w:p w:rsidR="007E776F" w:rsidRDefault="007E776F" w:rsidP="00E1273A">
            <w:pPr>
              <w:pStyle w:val="TableParagraph"/>
              <w:spacing w:line="267" w:lineRule="exact"/>
              <w:ind w:left="315" w:right="302"/>
              <w:jc w:val="center"/>
              <w:rPr>
                <w:b/>
                <w:sz w:val="24"/>
              </w:rPr>
            </w:pPr>
            <w:r>
              <w:rPr>
                <w:b/>
                <w:sz w:val="24"/>
              </w:rPr>
              <w:t>264</w:t>
            </w:r>
          </w:p>
        </w:tc>
      </w:tr>
      <w:tr w:rsidR="00E1273A" w:rsidTr="00E1273A">
        <w:trPr>
          <w:trHeight w:val="340"/>
        </w:trPr>
        <w:tc>
          <w:tcPr>
            <w:tcW w:w="1138" w:type="dxa"/>
          </w:tcPr>
          <w:p w:rsidR="00E1273A" w:rsidRDefault="00E1273A" w:rsidP="00E1273A">
            <w:pPr>
              <w:pStyle w:val="TableParagraph"/>
              <w:spacing w:line="267" w:lineRule="exact"/>
              <w:ind w:left="129" w:right="118"/>
              <w:jc w:val="center"/>
              <w:rPr>
                <w:b/>
                <w:sz w:val="24"/>
              </w:rPr>
            </w:pPr>
            <w:r>
              <w:rPr>
                <w:b/>
                <w:sz w:val="24"/>
              </w:rPr>
              <w:t>2.3.</w:t>
            </w:r>
          </w:p>
        </w:tc>
        <w:tc>
          <w:tcPr>
            <w:tcW w:w="7798" w:type="dxa"/>
          </w:tcPr>
          <w:p w:rsidR="00E1273A" w:rsidRPr="009671F0" w:rsidRDefault="00E1273A" w:rsidP="00E1273A">
            <w:pPr>
              <w:pStyle w:val="TableParagraph"/>
              <w:spacing w:line="267" w:lineRule="exact"/>
              <w:ind w:left="110"/>
              <w:rPr>
                <w:sz w:val="24"/>
              </w:rPr>
            </w:pPr>
            <w:r w:rsidRPr="009671F0">
              <w:rPr>
                <w:sz w:val="24"/>
              </w:rPr>
              <w:t>Рабочаяпрограммавоспитания</w:t>
            </w:r>
          </w:p>
        </w:tc>
        <w:tc>
          <w:tcPr>
            <w:tcW w:w="1028" w:type="dxa"/>
          </w:tcPr>
          <w:p w:rsidR="00E1273A" w:rsidRDefault="007E776F" w:rsidP="00E1273A">
            <w:pPr>
              <w:pStyle w:val="TableParagraph"/>
              <w:spacing w:line="267" w:lineRule="exact"/>
              <w:ind w:left="315" w:right="301"/>
              <w:jc w:val="center"/>
              <w:rPr>
                <w:b/>
                <w:sz w:val="24"/>
              </w:rPr>
            </w:pPr>
            <w:r>
              <w:rPr>
                <w:b/>
                <w:sz w:val="24"/>
              </w:rPr>
              <w:t>295</w:t>
            </w:r>
          </w:p>
        </w:tc>
      </w:tr>
      <w:tr w:rsidR="00E1273A" w:rsidTr="00E1273A">
        <w:trPr>
          <w:trHeight w:val="340"/>
        </w:trPr>
        <w:tc>
          <w:tcPr>
            <w:tcW w:w="1138" w:type="dxa"/>
          </w:tcPr>
          <w:p w:rsidR="00E1273A" w:rsidRDefault="00E1273A" w:rsidP="00E1273A">
            <w:pPr>
              <w:pStyle w:val="TableParagraph"/>
              <w:spacing w:line="268" w:lineRule="exact"/>
              <w:ind w:left="124" w:right="118"/>
              <w:jc w:val="center"/>
              <w:rPr>
                <w:b/>
                <w:sz w:val="24"/>
              </w:rPr>
            </w:pPr>
            <w:r>
              <w:rPr>
                <w:b/>
                <w:sz w:val="24"/>
              </w:rPr>
              <w:t>2.3.1.</w:t>
            </w:r>
          </w:p>
        </w:tc>
        <w:tc>
          <w:tcPr>
            <w:tcW w:w="7798" w:type="dxa"/>
          </w:tcPr>
          <w:p w:rsidR="00E1273A" w:rsidRDefault="00E1273A" w:rsidP="00E1273A">
            <w:pPr>
              <w:pStyle w:val="TableParagraph"/>
              <w:spacing w:line="263" w:lineRule="exact"/>
              <w:ind w:left="110"/>
              <w:rPr>
                <w:sz w:val="24"/>
              </w:rPr>
            </w:pPr>
            <w:r>
              <w:rPr>
                <w:sz w:val="24"/>
              </w:rPr>
              <w:t>Особенностиорганизуемоговшколевоспитательногопроцесса</w:t>
            </w:r>
          </w:p>
        </w:tc>
        <w:tc>
          <w:tcPr>
            <w:tcW w:w="1028" w:type="dxa"/>
          </w:tcPr>
          <w:p w:rsidR="00E1273A" w:rsidRDefault="007E776F" w:rsidP="00E1273A">
            <w:pPr>
              <w:pStyle w:val="TableParagraph"/>
              <w:spacing w:line="268" w:lineRule="exact"/>
              <w:ind w:left="315" w:right="301"/>
              <w:jc w:val="center"/>
              <w:rPr>
                <w:b/>
                <w:sz w:val="24"/>
              </w:rPr>
            </w:pPr>
            <w:r>
              <w:rPr>
                <w:b/>
                <w:sz w:val="24"/>
              </w:rPr>
              <w:t>295</w:t>
            </w:r>
          </w:p>
        </w:tc>
      </w:tr>
      <w:tr w:rsidR="00E1273A" w:rsidTr="00E1273A">
        <w:trPr>
          <w:trHeight w:val="335"/>
        </w:trPr>
        <w:tc>
          <w:tcPr>
            <w:tcW w:w="1138" w:type="dxa"/>
          </w:tcPr>
          <w:p w:rsidR="00E1273A" w:rsidRDefault="00E1273A" w:rsidP="00E1273A">
            <w:pPr>
              <w:pStyle w:val="TableParagraph"/>
              <w:spacing w:line="267" w:lineRule="exact"/>
              <w:ind w:left="124" w:right="118"/>
              <w:jc w:val="center"/>
              <w:rPr>
                <w:b/>
                <w:sz w:val="24"/>
              </w:rPr>
            </w:pPr>
            <w:r>
              <w:rPr>
                <w:b/>
                <w:sz w:val="24"/>
              </w:rPr>
              <w:lastRenderedPageBreak/>
              <w:t>2.3.2.</w:t>
            </w:r>
          </w:p>
        </w:tc>
        <w:tc>
          <w:tcPr>
            <w:tcW w:w="7798" w:type="dxa"/>
          </w:tcPr>
          <w:p w:rsidR="00E1273A" w:rsidRDefault="00E1273A" w:rsidP="00E1273A">
            <w:pPr>
              <w:pStyle w:val="TableParagraph"/>
              <w:spacing w:line="263" w:lineRule="exact"/>
              <w:ind w:left="110"/>
              <w:rPr>
                <w:sz w:val="24"/>
              </w:rPr>
            </w:pPr>
            <w:r>
              <w:rPr>
                <w:sz w:val="24"/>
              </w:rPr>
              <w:t>Цели изадачивоспитания</w:t>
            </w:r>
          </w:p>
        </w:tc>
        <w:tc>
          <w:tcPr>
            <w:tcW w:w="1028" w:type="dxa"/>
          </w:tcPr>
          <w:p w:rsidR="00E1273A" w:rsidRDefault="00E1273A" w:rsidP="00E1273A">
            <w:pPr>
              <w:pStyle w:val="TableParagraph"/>
              <w:spacing w:line="267" w:lineRule="exact"/>
              <w:ind w:left="315" w:right="301"/>
              <w:jc w:val="center"/>
              <w:rPr>
                <w:b/>
                <w:sz w:val="24"/>
              </w:rPr>
            </w:pPr>
            <w:r>
              <w:rPr>
                <w:b/>
                <w:sz w:val="24"/>
              </w:rPr>
              <w:t>296</w:t>
            </w:r>
          </w:p>
        </w:tc>
      </w:tr>
      <w:tr w:rsidR="00E1273A" w:rsidTr="00E1273A">
        <w:trPr>
          <w:trHeight w:val="340"/>
        </w:trPr>
        <w:tc>
          <w:tcPr>
            <w:tcW w:w="1138" w:type="dxa"/>
          </w:tcPr>
          <w:p w:rsidR="00E1273A" w:rsidRDefault="00E1273A" w:rsidP="00E1273A">
            <w:pPr>
              <w:pStyle w:val="TableParagraph"/>
              <w:spacing w:line="272" w:lineRule="exact"/>
              <w:ind w:left="124" w:right="118"/>
              <w:jc w:val="center"/>
              <w:rPr>
                <w:b/>
                <w:sz w:val="24"/>
              </w:rPr>
            </w:pPr>
            <w:r>
              <w:rPr>
                <w:b/>
                <w:sz w:val="24"/>
              </w:rPr>
              <w:t>2.3.3.</w:t>
            </w:r>
          </w:p>
        </w:tc>
        <w:tc>
          <w:tcPr>
            <w:tcW w:w="7798" w:type="dxa"/>
          </w:tcPr>
          <w:p w:rsidR="00E1273A" w:rsidRDefault="00E1273A" w:rsidP="00E1273A">
            <w:pPr>
              <w:pStyle w:val="TableParagraph"/>
              <w:spacing w:line="267" w:lineRule="exact"/>
              <w:ind w:left="110"/>
              <w:rPr>
                <w:sz w:val="24"/>
              </w:rPr>
            </w:pPr>
            <w:r>
              <w:rPr>
                <w:sz w:val="24"/>
              </w:rPr>
              <w:t>Виды,формыисодержаниедеятельности</w:t>
            </w:r>
          </w:p>
        </w:tc>
        <w:tc>
          <w:tcPr>
            <w:tcW w:w="1028" w:type="dxa"/>
          </w:tcPr>
          <w:p w:rsidR="00E1273A" w:rsidRDefault="007E776F" w:rsidP="00E1273A">
            <w:pPr>
              <w:pStyle w:val="TableParagraph"/>
              <w:spacing w:line="272" w:lineRule="exact"/>
              <w:ind w:left="315" w:right="302"/>
              <w:jc w:val="center"/>
              <w:rPr>
                <w:b/>
                <w:sz w:val="24"/>
              </w:rPr>
            </w:pPr>
            <w:r>
              <w:rPr>
                <w:b/>
                <w:sz w:val="24"/>
              </w:rPr>
              <w:t>301</w:t>
            </w:r>
          </w:p>
        </w:tc>
      </w:tr>
      <w:tr w:rsidR="00E1273A" w:rsidTr="00E1273A">
        <w:trPr>
          <w:trHeight w:val="340"/>
        </w:trPr>
        <w:tc>
          <w:tcPr>
            <w:tcW w:w="1138" w:type="dxa"/>
          </w:tcPr>
          <w:p w:rsidR="00E1273A" w:rsidRDefault="00E1273A" w:rsidP="00E1273A">
            <w:pPr>
              <w:pStyle w:val="TableParagraph"/>
              <w:spacing w:line="267" w:lineRule="exact"/>
              <w:ind w:left="124" w:right="118"/>
              <w:jc w:val="center"/>
              <w:rPr>
                <w:b/>
                <w:sz w:val="24"/>
              </w:rPr>
            </w:pPr>
            <w:r>
              <w:rPr>
                <w:b/>
                <w:sz w:val="24"/>
              </w:rPr>
              <w:t>2.3.4.</w:t>
            </w:r>
          </w:p>
        </w:tc>
        <w:tc>
          <w:tcPr>
            <w:tcW w:w="7798" w:type="dxa"/>
          </w:tcPr>
          <w:p w:rsidR="00E1273A" w:rsidRDefault="00E1273A" w:rsidP="00E1273A">
            <w:pPr>
              <w:pStyle w:val="TableParagraph"/>
              <w:spacing w:line="263" w:lineRule="exact"/>
              <w:ind w:left="110"/>
              <w:rPr>
                <w:sz w:val="24"/>
              </w:rPr>
            </w:pPr>
            <w:r>
              <w:rPr>
                <w:sz w:val="24"/>
              </w:rPr>
              <w:t>Основныенаправлениясамоанализавоспитательной работы</w:t>
            </w:r>
          </w:p>
        </w:tc>
        <w:tc>
          <w:tcPr>
            <w:tcW w:w="1028" w:type="dxa"/>
          </w:tcPr>
          <w:p w:rsidR="00E1273A" w:rsidRDefault="00E1273A" w:rsidP="00E1273A">
            <w:pPr>
              <w:pStyle w:val="TableParagraph"/>
              <w:spacing w:line="267" w:lineRule="exact"/>
              <w:ind w:left="315" w:right="302"/>
              <w:jc w:val="center"/>
              <w:rPr>
                <w:b/>
                <w:sz w:val="24"/>
              </w:rPr>
            </w:pPr>
            <w:r>
              <w:rPr>
                <w:b/>
                <w:sz w:val="24"/>
              </w:rPr>
              <w:t>319</w:t>
            </w:r>
          </w:p>
        </w:tc>
      </w:tr>
      <w:tr w:rsidR="00E1273A" w:rsidTr="00E1273A">
        <w:trPr>
          <w:trHeight w:val="551"/>
        </w:trPr>
        <w:tc>
          <w:tcPr>
            <w:tcW w:w="1138" w:type="dxa"/>
          </w:tcPr>
          <w:p w:rsidR="00E1273A" w:rsidRDefault="00E1273A" w:rsidP="00E1273A">
            <w:pPr>
              <w:pStyle w:val="TableParagraph"/>
              <w:spacing w:line="267" w:lineRule="exact"/>
              <w:ind w:left="124" w:right="118"/>
              <w:jc w:val="center"/>
              <w:rPr>
                <w:b/>
                <w:sz w:val="24"/>
              </w:rPr>
            </w:pPr>
            <w:r>
              <w:rPr>
                <w:b/>
                <w:sz w:val="24"/>
              </w:rPr>
              <w:t>2.3.5.</w:t>
            </w:r>
          </w:p>
        </w:tc>
        <w:tc>
          <w:tcPr>
            <w:tcW w:w="7798" w:type="dxa"/>
          </w:tcPr>
          <w:p w:rsidR="00E1273A" w:rsidRDefault="00E1273A" w:rsidP="00E1273A">
            <w:pPr>
              <w:pStyle w:val="TableParagraph"/>
              <w:spacing w:line="263" w:lineRule="exact"/>
              <w:ind w:left="110"/>
              <w:rPr>
                <w:sz w:val="24"/>
              </w:rPr>
            </w:pPr>
            <w:r>
              <w:rPr>
                <w:sz w:val="24"/>
              </w:rPr>
              <w:t>Описаниеформи методоворганизациисоциальнозначимой</w:t>
            </w:r>
          </w:p>
          <w:p w:rsidR="00E1273A" w:rsidRDefault="00E1273A" w:rsidP="00E1273A">
            <w:pPr>
              <w:pStyle w:val="TableParagraph"/>
              <w:spacing w:before="2" w:line="267" w:lineRule="exact"/>
              <w:ind w:left="110"/>
              <w:rPr>
                <w:sz w:val="24"/>
              </w:rPr>
            </w:pPr>
            <w:r>
              <w:rPr>
                <w:sz w:val="24"/>
              </w:rPr>
              <w:t>деятельностиобучающихся</w:t>
            </w:r>
          </w:p>
        </w:tc>
        <w:tc>
          <w:tcPr>
            <w:tcW w:w="1028" w:type="dxa"/>
          </w:tcPr>
          <w:p w:rsidR="00E1273A" w:rsidRDefault="00E1273A" w:rsidP="00E1273A">
            <w:pPr>
              <w:pStyle w:val="TableParagraph"/>
              <w:spacing w:line="267" w:lineRule="exact"/>
              <w:ind w:left="315" w:right="302"/>
              <w:jc w:val="center"/>
              <w:rPr>
                <w:b/>
                <w:sz w:val="24"/>
              </w:rPr>
            </w:pPr>
            <w:r>
              <w:rPr>
                <w:b/>
                <w:sz w:val="24"/>
              </w:rPr>
              <w:t>321</w:t>
            </w:r>
          </w:p>
        </w:tc>
      </w:tr>
      <w:tr w:rsidR="00E1273A" w:rsidTr="00E1273A">
        <w:trPr>
          <w:trHeight w:val="551"/>
        </w:trPr>
        <w:tc>
          <w:tcPr>
            <w:tcW w:w="1138" w:type="dxa"/>
          </w:tcPr>
          <w:p w:rsidR="00E1273A" w:rsidRDefault="00E1273A" w:rsidP="00E1273A">
            <w:pPr>
              <w:pStyle w:val="TableParagraph"/>
              <w:spacing w:line="267" w:lineRule="exact"/>
              <w:ind w:left="124" w:right="118"/>
              <w:jc w:val="center"/>
              <w:rPr>
                <w:b/>
                <w:sz w:val="24"/>
              </w:rPr>
            </w:pPr>
            <w:r>
              <w:rPr>
                <w:b/>
                <w:sz w:val="24"/>
              </w:rPr>
              <w:t>2.3.6.</w:t>
            </w:r>
          </w:p>
        </w:tc>
        <w:tc>
          <w:tcPr>
            <w:tcW w:w="7798" w:type="dxa"/>
          </w:tcPr>
          <w:p w:rsidR="00E1273A" w:rsidRDefault="00E1273A" w:rsidP="00E1273A">
            <w:pPr>
              <w:pStyle w:val="TableParagraph"/>
              <w:spacing w:line="263" w:lineRule="exact"/>
              <w:ind w:left="110"/>
              <w:rPr>
                <w:sz w:val="24"/>
              </w:rPr>
            </w:pPr>
            <w:r>
              <w:rPr>
                <w:sz w:val="24"/>
              </w:rPr>
              <w:t>Описаниеосновныхтехнологийвзаимодействияисотрудничества</w:t>
            </w:r>
          </w:p>
          <w:p w:rsidR="00E1273A" w:rsidRDefault="00E1273A" w:rsidP="00E1273A">
            <w:pPr>
              <w:pStyle w:val="TableParagraph"/>
              <w:spacing w:before="2" w:line="267" w:lineRule="exact"/>
              <w:ind w:left="110"/>
              <w:rPr>
                <w:sz w:val="24"/>
              </w:rPr>
            </w:pPr>
            <w:r>
              <w:rPr>
                <w:sz w:val="24"/>
              </w:rPr>
              <w:t>субъектоввоспитательного процессаисоциальныхинститутов</w:t>
            </w:r>
          </w:p>
        </w:tc>
        <w:tc>
          <w:tcPr>
            <w:tcW w:w="1028" w:type="dxa"/>
          </w:tcPr>
          <w:p w:rsidR="00E1273A" w:rsidRDefault="00E1273A" w:rsidP="00E1273A">
            <w:pPr>
              <w:pStyle w:val="TableParagraph"/>
              <w:spacing w:line="267" w:lineRule="exact"/>
              <w:ind w:left="315" w:right="302"/>
              <w:jc w:val="center"/>
              <w:rPr>
                <w:b/>
                <w:sz w:val="24"/>
              </w:rPr>
            </w:pPr>
            <w:r>
              <w:rPr>
                <w:b/>
                <w:sz w:val="24"/>
              </w:rPr>
              <w:t>321</w:t>
            </w:r>
          </w:p>
        </w:tc>
      </w:tr>
      <w:tr w:rsidR="00E1273A" w:rsidTr="00E1273A">
        <w:trPr>
          <w:trHeight w:val="552"/>
        </w:trPr>
        <w:tc>
          <w:tcPr>
            <w:tcW w:w="1138" w:type="dxa"/>
          </w:tcPr>
          <w:p w:rsidR="00E1273A" w:rsidRDefault="00E1273A" w:rsidP="00E1273A">
            <w:pPr>
              <w:pStyle w:val="TableParagraph"/>
              <w:spacing w:line="268" w:lineRule="exact"/>
              <w:ind w:left="124" w:right="118"/>
              <w:jc w:val="center"/>
              <w:rPr>
                <w:b/>
                <w:sz w:val="24"/>
              </w:rPr>
            </w:pPr>
            <w:r>
              <w:rPr>
                <w:b/>
                <w:sz w:val="24"/>
              </w:rPr>
              <w:t>2.3.7.</w:t>
            </w:r>
          </w:p>
        </w:tc>
        <w:tc>
          <w:tcPr>
            <w:tcW w:w="7798" w:type="dxa"/>
          </w:tcPr>
          <w:p w:rsidR="00E1273A" w:rsidRDefault="00E1273A" w:rsidP="00E1273A">
            <w:pPr>
              <w:pStyle w:val="TableParagraph"/>
              <w:spacing w:line="263" w:lineRule="exact"/>
              <w:ind w:left="110"/>
              <w:rPr>
                <w:sz w:val="24"/>
              </w:rPr>
            </w:pPr>
            <w:r>
              <w:rPr>
                <w:sz w:val="24"/>
              </w:rPr>
              <w:t>Описаниеметодовиформпрофессиональнойориентацииобучающихся</w:t>
            </w:r>
          </w:p>
          <w:p w:rsidR="00E1273A" w:rsidRDefault="00E1273A" w:rsidP="00E1273A">
            <w:pPr>
              <w:pStyle w:val="TableParagraph"/>
              <w:spacing w:before="2" w:line="267" w:lineRule="exact"/>
              <w:ind w:left="110"/>
              <w:rPr>
                <w:sz w:val="24"/>
              </w:rPr>
            </w:pPr>
            <w:r>
              <w:rPr>
                <w:sz w:val="24"/>
              </w:rPr>
              <w:t>вМБОУ</w:t>
            </w:r>
          </w:p>
        </w:tc>
        <w:tc>
          <w:tcPr>
            <w:tcW w:w="1028" w:type="dxa"/>
          </w:tcPr>
          <w:p w:rsidR="00E1273A" w:rsidRDefault="00E1273A" w:rsidP="00E1273A">
            <w:pPr>
              <w:pStyle w:val="TableParagraph"/>
              <w:spacing w:line="268" w:lineRule="exact"/>
              <w:ind w:left="315" w:right="301"/>
              <w:jc w:val="center"/>
              <w:rPr>
                <w:b/>
                <w:sz w:val="24"/>
              </w:rPr>
            </w:pPr>
            <w:r>
              <w:rPr>
                <w:b/>
                <w:sz w:val="24"/>
              </w:rPr>
              <w:t>322</w:t>
            </w:r>
          </w:p>
        </w:tc>
      </w:tr>
      <w:tr w:rsidR="00E1273A" w:rsidTr="00E1273A">
        <w:trPr>
          <w:trHeight w:val="830"/>
        </w:trPr>
        <w:tc>
          <w:tcPr>
            <w:tcW w:w="1138" w:type="dxa"/>
          </w:tcPr>
          <w:p w:rsidR="00E1273A" w:rsidRDefault="00E1273A" w:rsidP="00E1273A">
            <w:pPr>
              <w:pStyle w:val="TableParagraph"/>
              <w:spacing w:line="272" w:lineRule="exact"/>
              <w:ind w:left="124" w:right="118"/>
              <w:jc w:val="center"/>
              <w:rPr>
                <w:b/>
                <w:sz w:val="24"/>
              </w:rPr>
            </w:pPr>
            <w:r>
              <w:rPr>
                <w:b/>
                <w:sz w:val="24"/>
              </w:rPr>
              <w:t>2.3.8.</w:t>
            </w:r>
          </w:p>
        </w:tc>
        <w:tc>
          <w:tcPr>
            <w:tcW w:w="7798" w:type="dxa"/>
          </w:tcPr>
          <w:p w:rsidR="00E1273A" w:rsidRDefault="00E1273A" w:rsidP="00E1273A">
            <w:pPr>
              <w:pStyle w:val="TableParagraph"/>
              <w:spacing w:line="237" w:lineRule="auto"/>
              <w:ind w:left="110"/>
              <w:rPr>
                <w:sz w:val="24"/>
              </w:rPr>
            </w:pPr>
            <w:r>
              <w:rPr>
                <w:sz w:val="24"/>
              </w:rPr>
              <w:t>Описаниеформи методовформированияуобучающихсяэкологическойкультуры,культуры здоровогоибезопасногообразажизни,включая</w:t>
            </w:r>
          </w:p>
          <w:p w:rsidR="00E1273A" w:rsidRDefault="00E1273A" w:rsidP="00E1273A">
            <w:pPr>
              <w:pStyle w:val="TableParagraph"/>
              <w:spacing w:line="267" w:lineRule="exact"/>
              <w:ind w:left="110"/>
              <w:rPr>
                <w:sz w:val="24"/>
              </w:rPr>
            </w:pPr>
            <w:r>
              <w:rPr>
                <w:sz w:val="24"/>
              </w:rPr>
              <w:t>мероприятияпообучениюправиламбезопасногоповедениянадорогах</w:t>
            </w:r>
          </w:p>
        </w:tc>
        <w:tc>
          <w:tcPr>
            <w:tcW w:w="1028" w:type="dxa"/>
          </w:tcPr>
          <w:p w:rsidR="00E1273A" w:rsidRDefault="007E776F" w:rsidP="00E1273A">
            <w:pPr>
              <w:pStyle w:val="TableParagraph"/>
              <w:spacing w:line="272" w:lineRule="exact"/>
              <w:ind w:left="315" w:right="302"/>
              <w:jc w:val="center"/>
              <w:rPr>
                <w:b/>
                <w:sz w:val="24"/>
              </w:rPr>
            </w:pPr>
            <w:r>
              <w:rPr>
                <w:b/>
                <w:sz w:val="24"/>
              </w:rPr>
              <w:t>323</w:t>
            </w:r>
          </w:p>
        </w:tc>
      </w:tr>
      <w:tr w:rsidR="00E1273A" w:rsidTr="00E1273A">
        <w:trPr>
          <w:trHeight w:val="551"/>
        </w:trPr>
        <w:tc>
          <w:tcPr>
            <w:tcW w:w="1138" w:type="dxa"/>
          </w:tcPr>
          <w:p w:rsidR="00E1273A" w:rsidRDefault="00E1273A" w:rsidP="00E1273A">
            <w:pPr>
              <w:pStyle w:val="TableParagraph"/>
              <w:spacing w:line="267" w:lineRule="exact"/>
              <w:ind w:left="124" w:right="118"/>
              <w:jc w:val="center"/>
              <w:rPr>
                <w:b/>
                <w:sz w:val="24"/>
              </w:rPr>
            </w:pPr>
            <w:r>
              <w:rPr>
                <w:b/>
                <w:sz w:val="24"/>
              </w:rPr>
              <w:t>2.3.9.</w:t>
            </w:r>
          </w:p>
        </w:tc>
        <w:tc>
          <w:tcPr>
            <w:tcW w:w="7798" w:type="dxa"/>
          </w:tcPr>
          <w:p w:rsidR="00E1273A" w:rsidRDefault="00E1273A" w:rsidP="00E1273A">
            <w:pPr>
              <w:pStyle w:val="TableParagraph"/>
              <w:spacing w:line="263" w:lineRule="exact"/>
              <w:ind w:left="110"/>
              <w:rPr>
                <w:sz w:val="24"/>
              </w:rPr>
            </w:pPr>
            <w:r>
              <w:rPr>
                <w:sz w:val="24"/>
              </w:rPr>
              <w:t>Описаниеформиметодовповышенияпедагогическойкультуры</w:t>
            </w:r>
          </w:p>
          <w:p w:rsidR="00E1273A" w:rsidRDefault="00E1273A" w:rsidP="00E1273A">
            <w:pPr>
              <w:pStyle w:val="TableParagraph"/>
              <w:spacing w:before="3" w:line="267" w:lineRule="exact"/>
              <w:ind w:left="110"/>
              <w:rPr>
                <w:sz w:val="24"/>
              </w:rPr>
            </w:pPr>
            <w:r>
              <w:rPr>
                <w:sz w:val="24"/>
              </w:rPr>
              <w:t>родителей(законныхпредставителей)обучающихся</w:t>
            </w:r>
          </w:p>
        </w:tc>
        <w:tc>
          <w:tcPr>
            <w:tcW w:w="1028" w:type="dxa"/>
          </w:tcPr>
          <w:p w:rsidR="00E1273A" w:rsidRDefault="007E776F" w:rsidP="00E1273A">
            <w:pPr>
              <w:pStyle w:val="TableParagraph"/>
              <w:spacing w:line="267" w:lineRule="exact"/>
              <w:ind w:left="315" w:right="301"/>
              <w:jc w:val="center"/>
              <w:rPr>
                <w:b/>
                <w:sz w:val="24"/>
              </w:rPr>
            </w:pPr>
            <w:r>
              <w:rPr>
                <w:b/>
                <w:sz w:val="24"/>
              </w:rPr>
              <w:t>325</w:t>
            </w:r>
          </w:p>
        </w:tc>
      </w:tr>
      <w:tr w:rsidR="00E1273A" w:rsidTr="00E1273A">
        <w:trPr>
          <w:trHeight w:val="1103"/>
        </w:trPr>
        <w:tc>
          <w:tcPr>
            <w:tcW w:w="1138" w:type="dxa"/>
          </w:tcPr>
          <w:p w:rsidR="00E1273A" w:rsidRDefault="00E1273A" w:rsidP="00E1273A">
            <w:pPr>
              <w:pStyle w:val="TableParagraph"/>
              <w:spacing w:line="267" w:lineRule="exact"/>
              <w:ind w:left="129" w:right="118"/>
              <w:jc w:val="center"/>
              <w:rPr>
                <w:b/>
                <w:sz w:val="24"/>
              </w:rPr>
            </w:pPr>
            <w:r>
              <w:rPr>
                <w:b/>
                <w:sz w:val="24"/>
              </w:rPr>
              <w:t>2.3.10.</w:t>
            </w:r>
          </w:p>
        </w:tc>
        <w:tc>
          <w:tcPr>
            <w:tcW w:w="7798" w:type="dxa"/>
          </w:tcPr>
          <w:p w:rsidR="00E1273A" w:rsidRDefault="00E1273A" w:rsidP="009671F0">
            <w:pPr>
              <w:pStyle w:val="TableParagraph"/>
              <w:ind w:left="110" w:right="98"/>
              <w:rPr>
                <w:sz w:val="24"/>
              </w:rPr>
            </w:pPr>
            <w:r>
              <w:rPr>
                <w:sz w:val="24"/>
              </w:rPr>
              <w:t>Планируемые результаты духовно-нравственного развития, воспитания ипозитивной социализации обучающихся, их профессиональной</w:t>
            </w:r>
            <w:r w:rsidR="009671F0">
              <w:rPr>
                <w:sz w:val="24"/>
              </w:rPr>
              <w:t xml:space="preserve"> </w:t>
            </w:r>
            <w:r>
              <w:rPr>
                <w:sz w:val="24"/>
              </w:rPr>
              <w:t>ориентации,формирования безопасного,здорового иэкологически</w:t>
            </w:r>
            <w:r w:rsidR="009671F0">
              <w:rPr>
                <w:sz w:val="24"/>
              </w:rPr>
              <w:t xml:space="preserve"> </w:t>
            </w:r>
            <w:r>
              <w:rPr>
                <w:sz w:val="24"/>
              </w:rPr>
              <w:t>целесообразногообразажизни</w:t>
            </w:r>
          </w:p>
        </w:tc>
        <w:tc>
          <w:tcPr>
            <w:tcW w:w="1028" w:type="dxa"/>
          </w:tcPr>
          <w:p w:rsidR="00E1273A" w:rsidRDefault="00E1273A" w:rsidP="00E1273A">
            <w:pPr>
              <w:pStyle w:val="TableParagraph"/>
              <w:spacing w:line="267" w:lineRule="exact"/>
              <w:ind w:left="315" w:right="301"/>
              <w:jc w:val="center"/>
              <w:rPr>
                <w:b/>
                <w:sz w:val="24"/>
              </w:rPr>
            </w:pPr>
            <w:r>
              <w:rPr>
                <w:b/>
                <w:sz w:val="24"/>
              </w:rPr>
              <w:t>325</w:t>
            </w:r>
          </w:p>
        </w:tc>
      </w:tr>
      <w:tr w:rsidR="00E1273A" w:rsidTr="00E1273A">
        <w:trPr>
          <w:trHeight w:val="830"/>
        </w:trPr>
        <w:tc>
          <w:tcPr>
            <w:tcW w:w="1138" w:type="dxa"/>
          </w:tcPr>
          <w:p w:rsidR="00E1273A" w:rsidRDefault="00E1273A" w:rsidP="00E1273A">
            <w:pPr>
              <w:pStyle w:val="TableParagraph"/>
              <w:spacing w:line="267" w:lineRule="exact"/>
              <w:ind w:left="129" w:right="118"/>
              <w:jc w:val="center"/>
              <w:rPr>
                <w:b/>
                <w:sz w:val="24"/>
              </w:rPr>
            </w:pPr>
            <w:r>
              <w:rPr>
                <w:b/>
                <w:sz w:val="24"/>
              </w:rPr>
              <w:t>2.3.11.</w:t>
            </w:r>
          </w:p>
        </w:tc>
        <w:tc>
          <w:tcPr>
            <w:tcW w:w="7798" w:type="dxa"/>
          </w:tcPr>
          <w:p w:rsidR="00E1273A" w:rsidRDefault="00E1273A" w:rsidP="00E1273A">
            <w:pPr>
              <w:pStyle w:val="TableParagraph"/>
              <w:tabs>
                <w:tab w:val="left" w:pos="6747"/>
              </w:tabs>
              <w:spacing w:line="263" w:lineRule="exact"/>
              <w:ind w:left="110"/>
              <w:rPr>
                <w:sz w:val="24"/>
              </w:rPr>
            </w:pPr>
            <w:r>
              <w:rPr>
                <w:sz w:val="24"/>
              </w:rPr>
              <w:t>Критерииипоказа</w:t>
            </w:r>
            <w:r w:rsidR="004D4AEB">
              <w:rPr>
                <w:sz w:val="24"/>
              </w:rPr>
              <w:t>тели эффективности деятельности </w:t>
            </w:r>
            <w:r>
              <w:rPr>
                <w:sz w:val="24"/>
              </w:rPr>
              <w:t>МБОУ</w:t>
            </w:r>
          </w:p>
          <w:p w:rsidR="00E1273A" w:rsidRDefault="00E1273A" w:rsidP="00E1273A">
            <w:pPr>
              <w:pStyle w:val="TableParagraph"/>
              <w:spacing w:line="274" w:lineRule="exact"/>
              <w:ind w:left="110"/>
              <w:rPr>
                <w:sz w:val="24"/>
              </w:rPr>
            </w:pPr>
            <w:r>
              <w:rPr>
                <w:sz w:val="24"/>
              </w:rPr>
              <w:t>«СОШ№ 24»</w:t>
            </w:r>
            <w:r w:rsidR="009671F0">
              <w:rPr>
                <w:sz w:val="24"/>
              </w:rPr>
              <w:t xml:space="preserve"> </w:t>
            </w:r>
            <w:r>
              <w:rPr>
                <w:sz w:val="24"/>
              </w:rPr>
              <w:t>по</w:t>
            </w:r>
            <w:r w:rsidR="009671F0">
              <w:rPr>
                <w:sz w:val="24"/>
              </w:rPr>
              <w:t xml:space="preserve"> </w:t>
            </w:r>
            <w:r>
              <w:rPr>
                <w:sz w:val="24"/>
              </w:rPr>
              <w:t>обеспечению</w:t>
            </w:r>
            <w:r w:rsidR="009671F0">
              <w:rPr>
                <w:sz w:val="24"/>
              </w:rPr>
              <w:t xml:space="preserve"> </w:t>
            </w:r>
            <w:r>
              <w:rPr>
                <w:sz w:val="24"/>
              </w:rPr>
              <w:t>воспитания</w:t>
            </w:r>
            <w:r w:rsidR="009671F0">
              <w:rPr>
                <w:sz w:val="24"/>
              </w:rPr>
              <w:t xml:space="preserve"> </w:t>
            </w:r>
            <w:r>
              <w:rPr>
                <w:sz w:val="24"/>
              </w:rPr>
              <w:t>и</w:t>
            </w:r>
            <w:r w:rsidR="009671F0">
              <w:rPr>
                <w:sz w:val="24"/>
              </w:rPr>
              <w:t xml:space="preserve"> </w:t>
            </w:r>
            <w:r>
              <w:rPr>
                <w:sz w:val="24"/>
              </w:rPr>
              <w:t>позитивной социализации</w:t>
            </w:r>
            <w:r w:rsidR="009671F0">
              <w:rPr>
                <w:sz w:val="24"/>
              </w:rPr>
              <w:t xml:space="preserve"> </w:t>
            </w:r>
            <w:r>
              <w:rPr>
                <w:sz w:val="24"/>
              </w:rPr>
              <w:t>обучающихся</w:t>
            </w:r>
          </w:p>
        </w:tc>
        <w:tc>
          <w:tcPr>
            <w:tcW w:w="1028" w:type="dxa"/>
          </w:tcPr>
          <w:p w:rsidR="00E1273A" w:rsidRDefault="007E776F" w:rsidP="00E1273A">
            <w:pPr>
              <w:pStyle w:val="TableParagraph"/>
              <w:spacing w:line="267" w:lineRule="exact"/>
              <w:ind w:left="315" w:right="301"/>
              <w:jc w:val="center"/>
              <w:rPr>
                <w:b/>
                <w:sz w:val="24"/>
              </w:rPr>
            </w:pPr>
            <w:r>
              <w:rPr>
                <w:b/>
                <w:sz w:val="24"/>
              </w:rPr>
              <w:t>328</w:t>
            </w:r>
          </w:p>
        </w:tc>
      </w:tr>
      <w:tr w:rsidR="00E1273A" w:rsidTr="00E1273A">
        <w:trPr>
          <w:trHeight w:val="551"/>
        </w:trPr>
        <w:tc>
          <w:tcPr>
            <w:tcW w:w="1138" w:type="dxa"/>
          </w:tcPr>
          <w:p w:rsidR="00E1273A" w:rsidRDefault="00E1273A" w:rsidP="00E1273A">
            <w:pPr>
              <w:pStyle w:val="TableParagraph"/>
              <w:spacing w:line="267" w:lineRule="exact"/>
              <w:ind w:left="129" w:right="118"/>
              <w:jc w:val="center"/>
              <w:rPr>
                <w:b/>
                <w:sz w:val="24"/>
              </w:rPr>
            </w:pPr>
            <w:r>
              <w:rPr>
                <w:b/>
                <w:sz w:val="24"/>
              </w:rPr>
              <w:t>2.3.12.</w:t>
            </w:r>
          </w:p>
        </w:tc>
        <w:tc>
          <w:tcPr>
            <w:tcW w:w="7798" w:type="dxa"/>
          </w:tcPr>
          <w:p w:rsidR="00E1273A" w:rsidRDefault="00E1273A" w:rsidP="00E1273A">
            <w:pPr>
              <w:pStyle w:val="TableParagraph"/>
              <w:spacing w:line="261" w:lineRule="exact"/>
              <w:ind w:left="110"/>
              <w:rPr>
                <w:sz w:val="24"/>
              </w:rPr>
            </w:pPr>
            <w:r>
              <w:rPr>
                <w:sz w:val="24"/>
              </w:rPr>
              <w:t>Мониторингэффективностиреализацииобразовательнымучреждением</w:t>
            </w:r>
          </w:p>
          <w:p w:rsidR="00E1273A" w:rsidRDefault="00E1273A" w:rsidP="00E1273A">
            <w:pPr>
              <w:pStyle w:val="TableParagraph"/>
              <w:spacing w:line="270" w:lineRule="exact"/>
              <w:ind w:left="110"/>
              <w:rPr>
                <w:sz w:val="24"/>
              </w:rPr>
            </w:pPr>
            <w:r>
              <w:rPr>
                <w:sz w:val="24"/>
              </w:rPr>
              <w:t>программывоспитанияисоциализацииобучающихся</w:t>
            </w:r>
          </w:p>
        </w:tc>
        <w:tc>
          <w:tcPr>
            <w:tcW w:w="1028" w:type="dxa"/>
          </w:tcPr>
          <w:p w:rsidR="00E1273A" w:rsidRDefault="00EF02C9" w:rsidP="00E1273A">
            <w:pPr>
              <w:pStyle w:val="TableParagraph"/>
              <w:spacing w:line="267" w:lineRule="exact"/>
              <w:ind w:left="315" w:right="302"/>
              <w:jc w:val="center"/>
              <w:rPr>
                <w:b/>
                <w:sz w:val="24"/>
              </w:rPr>
            </w:pPr>
            <w:r>
              <w:rPr>
                <w:b/>
                <w:sz w:val="24"/>
              </w:rPr>
              <w:t>329</w:t>
            </w:r>
          </w:p>
        </w:tc>
      </w:tr>
      <w:tr w:rsidR="00E1273A" w:rsidTr="00E1273A">
        <w:trPr>
          <w:trHeight w:val="551"/>
        </w:trPr>
        <w:tc>
          <w:tcPr>
            <w:tcW w:w="1138" w:type="dxa"/>
          </w:tcPr>
          <w:p w:rsidR="00E1273A" w:rsidRDefault="00E1273A" w:rsidP="00E1273A">
            <w:pPr>
              <w:pStyle w:val="TableParagraph"/>
              <w:spacing w:line="267" w:lineRule="exact"/>
              <w:ind w:left="129" w:right="118"/>
              <w:jc w:val="center"/>
              <w:rPr>
                <w:b/>
                <w:sz w:val="24"/>
              </w:rPr>
            </w:pPr>
            <w:r>
              <w:rPr>
                <w:b/>
                <w:sz w:val="24"/>
              </w:rPr>
              <w:t>2.3.13.</w:t>
            </w:r>
          </w:p>
        </w:tc>
        <w:tc>
          <w:tcPr>
            <w:tcW w:w="7798" w:type="dxa"/>
          </w:tcPr>
          <w:p w:rsidR="00E1273A" w:rsidRDefault="00E1273A" w:rsidP="00E1273A">
            <w:pPr>
              <w:pStyle w:val="TableParagraph"/>
              <w:spacing w:line="261" w:lineRule="exact"/>
              <w:ind w:left="110"/>
              <w:rPr>
                <w:sz w:val="24"/>
              </w:rPr>
            </w:pPr>
            <w:r>
              <w:rPr>
                <w:sz w:val="24"/>
              </w:rPr>
              <w:t>Методологическийинструментариймониторингавоспитанияи</w:t>
            </w:r>
          </w:p>
          <w:p w:rsidR="00E1273A" w:rsidRDefault="00E1273A" w:rsidP="00E1273A">
            <w:pPr>
              <w:pStyle w:val="TableParagraph"/>
              <w:spacing w:line="270" w:lineRule="exact"/>
              <w:ind w:left="110"/>
              <w:rPr>
                <w:sz w:val="24"/>
              </w:rPr>
            </w:pPr>
            <w:r>
              <w:rPr>
                <w:sz w:val="24"/>
              </w:rPr>
              <w:t>социализацииобучающихся</w:t>
            </w:r>
          </w:p>
        </w:tc>
        <w:tc>
          <w:tcPr>
            <w:tcW w:w="1028" w:type="dxa"/>
          </w:tcPr>
          <w:p w:rsidR="00E1273A" w:rsidRDefault="00E1273A" w:rsidP="00E1273A">
            <w:pPr>
              <w:pStyle w:val="TableParagraph"/>
              <w:spacing w:line="267" w:lineRule="exact"/>
              <w:ind w:left="315" w:right="302"/>
              <w:jc w:val="center"/>
              <w:rPr>
                <w:b/>
                <w:sz w:val="24"/>
              </w:rPr>
            </w:pPr>
            <w:r>
              <w:rPr>
                <w:b/>
                <w:sz w:val="24"/>
              </w:rPr>
              <w:t>330</w:t>
            </w:r>
          </w:p>
        </w:tc>
      </w:tr>
      <w:tr w:rsidR="00E1273A" w:rsidTr="00E1273A">
        <w:trPr>
          <w:trHeight w:val="340"/>
        </w:trPr>
        <w:tc>
          <w:tcPr>
            <w:tcW w:w="1138" w:type="dxa"/>
          </w:tcPr>
          <w:p w:rsidR="00E1273A" w:rsidRDefault="00E1273A" w:rsidP="00E1273A">
            <w:pPr>
              <w:pStyle w:val="TableParagraph"/>
              <w:spacing w:line="268" w:lineRule="exact"/>
              <w:ind w:left="129" w:right="118"/>
              <w:jc w:val="center"/>
              <w:rPr>
                <w:b/>
                <w:sz w:val="24"/>
              </w:rPr>
            </w:pPr>
            <w:r>
              <w:rPr>
                <w:b/>
                <w:sz w:val="24"/>
              </w:rPr>
              <w:t>2.4.</w:t>
            </w:r>
          </w:p>
        </w:tc>
        <w:tc>
          <w:tcPr>
            <w:tcW w:w="7798" w:type="dxa"/>
          </w:tcPr>
          <w:p w:rsidR="00E1273A" w:rsidRPr="009671F0" w:rsidRDefault="00E1273A" w:rsidP="00E1273A">
            <w:pPr>
              <w:pStyle w:val="TableParagraph"/>
              <w:spacing w:line="268" w:lineRule="exact"/>
              <w:ind w:left="110"/>
              <w:rPr>
                <w:sz w:val="24"/>
              </w:rPr>
            </w:pPr>
            <w:r w:rsidRPr="009671F0">
              <w:rPr>
                <w:sz w:val="24"/>
              </w:rPr>
              <w:t>Программакоррекционнойработы</w:t>
            </w:r>
          </w:p>
        </w:tc>
        <w:tc>
          <w:tcPr>
            <w:tcW w:w="1028" w:type="dxa"/>
          </w:tcPr>
          <w:p w:rsidR="00E1273A" w:rsidRDefault="00EF02C9" w:rsidP="00E1273A">
            <w:pPr>
              <w:pStyle w:val="TableParagraph"/>
              <w:spacing w:line="268" w:lineRule="exact"/>
              <w:ind w:left="315" w:right="301"/>
              <w:jc w:val="center"/>
              <w:rPr>
                <w:b/>
                <w:sz w:val="24"/>
              </w:rPr>
            </w:pPr>
            <w:r>
              <w:rPr>
                <w:b/>
                <w:sz w:val="24"/>
              </w:rPr>
              <w:t>334</w:t>
            </w:r>
          </w:p>
        </w:tc>
      </w:tr>
      <w:tr w:rsidR="00E1273A" w:rsidTr="00E1273A">
        <w:trPr>
          <w:trHeight w:val="1103"/>
        </w:trPr>
        <w:tc>
          <w:tcPr>
            <w:tcW w:w="1138" w:type="dxa"/>
          </w:tcPr>
          <w:p w:rsidR="00E1273A" w:rsidRDefault="00E1273A" w:rsidP="00E1273A">
            <w:pPr>
              <w:pStyle w:val="TableParagraph"/>
              <w:spacing w:line="267" w:lineRule="exact"/>
              <w:ind w:left="124" w:right="118"/>
              <w:jc w:val="center"/>
              <w:rPr>
                <w:b/>
                <w:sz w:val="24"/>
              </w:rPr>
            </w:pPr>
            <w:r>
              <w:rPr>
                <w:b/>
                <w:sz w:val="24"/>
              </w:rPr>
              <w:t>2.4.1.</w:t>
            </w:r>
          </w:p>
        </w:tc>
        <w:tc>
          <w:tcPr>
            <w:tcW w:w="7798" w:type="dxa"/>
          </w:tcPr>
          <w:p w:rsidR="00E1273A" w:rsidRDefault="00E1273A" w:rsidP="009671F0">
            <w:pPr>
              <w:pStyle w:val="TableParagraph"/>
              <w:tabs>
                <w:tab w:val="left" w:pos="1347"/>
                <w:tab w:val="left" w:pos="3587"/>
                <w:tab w:val="left" w:pos="5525"/>
                <w:tab w:val="left" w:pos="5966"/>
                <w:tab w:val="left" w:pos="6671"/>
                <w:tab w:val="left" w:pos="7578"/>
              </w:tabs>
              <w:spacing w:line="237" w:lineRule="auto"/>
              <w:ind w:left="110" w:right="95"/>
              <w:rPr>
                <w:sz w:val="24"/>
              </w:rPr>
            </w:pPr>
            <w:r>
              <w:rPr>
                <w:sz w:val="24"/>
              </w:rPr>
              <w:t>Целиизадачипрограммыкоррекцио</w:t>
            </w:r>
            <w:r w:rsidR="009671F0">
              <w:rPr>
                <w:sz w:val="24"/>
              </w:rPr>
              <w:t xml:space="preserve">ннойработысобучающимисясособымиобразовательными потребностями, в том </w:t>
            </w:r>
            <w:r>
              <w:rPr>
                <w:sz w:val="24"/>
              </w:rPr>
              <w:t>числе</w:t>
            </w:r>
            <w:r>
              <w:rPr>
                <w:sz w:val="24"/>
              </w:rPr>
              <w:tab/>
              <w:t>с</w:t>
            </w:r>
            <w:r w:rsidR="009671F0">
              <w:rPr>
                <w:sz w:val="24"/>
              </w:rPr>
              <w:t xml:space="preserve"> </w:t>
            </w:r>
            <w:r>
              <w:rPr>
                <w:sz w:val="24"/>
              </w:rPr>
              <w:t>ограниченными</w:t>
            </w:r>
            <w:r w:rsidR="009671F0">
              <w:rPr>
                <w:sz w:val="24"/>
              </w:rPr>
              <w:t xml:space="preserve"> </w:t>
            </w:r>
            <w:r>
              <w:rPr>
                <w:sz w:val="24"/>
              </w:rPr>
              <w:t>возможностями</w:t>
            </w:r>
            <w:r w:rsidR="009671F0">
              <w:rPr>
                <w:sz w:val="24"/>
              </w:rPr>
              <w:t xml:space="preserve"> </w:t>
            </w:r>
            <w:r>
              <w:rPr>
                <w:sz w:val="24"/>
              </w:rPr>
              <w:t>здоровья</w:t>
            </w:r>
            <w:r w:rsidR="009671F0">
              <w:rPr>
                <w:sz w:val="24"/>
              </w:rPr>
              <w:t xml:space="preserve"> </w:t>
            </w:r>
            <w:r>
              <w:rPr>
                <w:sz w:val="24"/>
              </w:rPr>
              <w:t>иинвалидами,</w:t>
            </w:r>
            <w:r w:rsidR="009671F0">
              <w:rPr>
                <w:sz w:val="24"/>
              </w:rPr>
              <w:t xml:space="preserve"> </w:t>
            </w:r>
            <w:r>
              <w:rPr>
                <w:sz w:val="24"/>
              </w:rPr>
              <w:t>на</w:t>
            </w:r>
            <w:r w:rsidR="009671F0">
              <w:rPr>
                <w:sz w:val="24"/>
              </w:rPr>
              <w:t xml:space="preserve"> </w:t>
            </w:r>
            <w:r>
              <w:rPr>
                <w:sz w:val="24"/>
              </w:rPr>
              <w:t>уровне</w:t>
            </w:r>
            <w:r w:rsidR="009671F0">
              <w:rPr>
                <w:sz w:val="24"/>
              </w:rPr>
              <w:t xml:space="preserve"> </w:t>
            </w:r>
            <w:r>
              <w:rPr>
                <w:sz w:val="24"/>
              </w:rPr>
              <w:t>среднего</w:t>
            </w:r>
            <w:r w:rsidR="009671F0">
              <w:rPr>
                <w:sz w:val="24"/>
              </w:rPr>
              <w:t xml:space="preserve"> </w:t>
            </w:r>
            <w:r>
              <w:rPr>
                <w:sz w:val="24"/>
              </w:rPr>
              <w:t>общего</w:t>
            </w:r>
            <w:r w:rsidR="009671F0">
              <w:rPr>
                <w:sz w:val="24"/>
              </w:rPr>
              <w:t xml:space="preserve"> </w:t>
            </w:r>
            <w:r>
              <w:rPr>
                <w:sz w:val="24"/>
              </w:rPr>
              <w:t>образования</w:t>
            </w:r>
          </w:p>
        </w:tc>
        <w:tc>
          <w:tcPr>
            <w:tcW w:w="1028" w:type="dxa"/>
          </w:tcPr>
          <w:p w:rsidR="00E1273A" w:rsidRDefault="00EF02C9" w:rsidP="00E1273A">
            <w:pPr>
              <w:pStyle w:val="TableParagraph"/>
              <w:spacing w:line="267" w:lineRule="exact"/>
              <w:ind w:left="315" w:right="302"/>
              <w:jc w:val="center"/>
              <w:rPr>
                <w:b/>
                <w:sz w:val="24"/>
              </w:rPr>
            </w:pPr>
            <w:r>
              <w:rPr>
                <w:b/>
                <w:sz w:val="24"/>
              </w:rPr>
              <w:t>334</w:t>
            </w:r>
          </w:p>
        </w:tc>
      </w:tr>
      <w:tr w:rsidR="00E1273A" w:rsidTr="00E1273A">
        <w:trPr>
          <w:trHeight w:val="1103"/>
        </w:trPr>
        <w:tc>
          <w:tcPr>
            <w:tcW w:w="1138" w:type="dxa"/>
          </w:tcPr>
          <w:p w:rsidR="00E1273A" w:rsidRDefault="00E1273A" w:rsidP="00E1273A">
            <w:pPr>
              <w:pStyle w:val="TableParagraph"/>
              <w:spacing w:line="267" w:lineRule="exact"/>
              <w:ind w:left="124" w:right="118"/>
              <w:jc w:val="center"/>
              <w:rPr>
                <w:b/>
                <w:sz w:val="24"/>
              </w:rPr>
            </w:pPr>
            <w:r>
              <w:rPr>
                <w:b/>
                <w:sz w:val="24"/>
              </w:rPr>
              <w:t>2.4.2.</w:t>
            </w:r>
          </w:p>
        </w:tc>
        <w:tc>
          <w:tcPr>
            <w:tcW w:w="7798" w:type="dxa"/>
          </w:tcPr>
          <w:p w:rsidR="00E1273A" w:rsidRDefault="00E1273A" w:rsidP="00E1273A">
            <w:pPr>
              <w:pStyle w:val="TableParagraph"/>
              <w:tabs>
                <w:tab w:val="left" w:pos="2285"/>
                <w:tab w:val="left" w:pos="4252"/>
                <w:tab w:val="left" w:pos="6176"/>
              </w:tabs>
              <w:spacing w:line="237" w:lineRule="auto"/>
              <w:ind w:left="110" w:right="93"/>
              <w:rPr>
                <w:sz w:val="24"/>
              </w:rPr>
            </w:pPr>
            <w:r>
              <w:rPr>
                <w:sz w:val="24"/>
              </w:rPr>
              <w:t>Переченьисодержаниекомплексных,индивидуальноориентированныхкоррекционных</w:t>
            </w:r>
            <w:r>
              <w:rPr>
                <w:sz w:val="24"/>
              </w:rPr>
              <w:tab/>
              <w:t>мероприятий,</w:t>
            </w:r>
            <w:r>
              <w:rPr>
                <w:sz w:val="24"/>
              </w:rPr>
              <w:tab/>
              <w:t>включающих</w:t>
            </w:r>
            <w:r>
              <w:rPr>
                <w:sz w:val="24"/>
              </w:rPr>
              <w:tab/>
              <w:t>использование</w:t>
            </w:r>
          </w:p>
          <w:p w:rsidR="00E1273A" w:rsidRDefault="00E1273A" w:rsidP="00E1273A">
            <w:pPr>
              <w:pStyle w:val="TableParagraph"/>
              <w:tabs>
                <w:tab w:val="left" w:pos="2143"/>
                <w:tab w:val="left" w:pos="3284"/>
                <w:tab w:val="left" w:pos="4541"/>
                <w:tab w:val="left" w:pos="4967"/>
                <w:tab w:val="left" w:pos="6506"/>
              </w:tabs>
              <w:spacing w:line="274" w:lineRule="exact"/>
              <w:ind w:left="110" w:right="102"/>
              <w:rPr>
                <w:sz w:val="24"/>
              </w:rPr>
            </w:pPr>
            <w:r>
              <w:rPr>
                <w:sz w:val="24"/>
              </w:rPr>
              <w:t>индивидуальных</w:t>
            </w:r>
            <w:r>
              <w:rPr>
                <w:sz w:val="24"/>
              </w:rPr>
              <w:tab/>
              <w:t>методов</w:t>
            </w:r>
            <w:r>
              <w:rPr>
                <w:sz w:val="24"/>
              </w:rPr>
              <w:tab/>
              <w:t>обучения</w:t>
            </w:r>
            <w:r>
              <w:rPr>
                <w:sz w:val="24"/>
              </w:rPr>
              <w:tab/>
              <w:t>и</w:t>
            </w:r>
            <w:r>
              <w:rPr>
                <w:sz w:val="24"/>
              </w:rPr>
              <w:tab/>
              <w:t>воспитания,</w:t>
            </w:r>
            <w:r w:rsidR="009671F0">
              <w:rPr>
                <w:sz w:val="24"/>
              </w:rPr>
              <w:t xml:space="preserve"> </w:t>
            </w:r>
            <w:r>
              <w:rPr>
                <w:spacing w:val="-1"/>
                <w:sz w:val="24"/>
              </w:rPr>
              <w:t>проведение</w:t>
            </w:r>
            <w:r w:rsidR="009671F0">
              <w:rPr>
                <w:spacing w:val="-1"/>
                <w:sz w:val="24"/>
              </w:rPr>
              <w:t xml:space="preserve"> </w:t>
            </w:r>
            <w:r>
              <w:rPr>
                <w:sz w:val="24"/>
              </w:rPr>
              <w:t>индивидуальных</w:t>
            </w:r>
            <w:r w:rsidR="009671F0">
              <w:rPr>
                <w:sz w:val="24"/>
              </w:rPr>
              <w:t xml:space="preserve"> </w:t>
            </w:r>
            <w:r>
              <w:rPr>
                <w:sz w:val="24"/>
              </w:rPr>
              <w:t>и</w:t>
            </w:r>
            <w:r w:rsidR="009671F0">
              <w:rPr>
                <w:sz w:val="24"/>
              </w:rPr>
              <w:t xml:space="preserve"> </w:t>
            </w:r>
            <w:r>
              <w:rPr>
                <w:sz w:val="24"/>
              </w:rPr>
              <w:t xml:space="preserve"> групповых</w:t>
            </w:r>
            <w:r w:rsidR="009671F0">
              <w:rPr>
                <w:sz w:val="24"/>
              </w:rPr>
              <w:t xml:space="preserve"> </w:t>
            </w:r>
            <w:r>
              <w:rPr>
                <w:sz w:val="24"/>
              </w:rPr>
              <w:t>занятий</w:t>
            </w:r>
            <w:r w:rsidR="009671F0">
              <w:rPr>
                <w:sz w:val="24"/>
              </w:rPr>
              <w:t xml:space="preserve"> </w:t>
            </w:r>
            <w:r>
              <w:rPr>
                <w:sz w:val="24"/>
              </w:rPr>
              <w:t>под</w:t>
            </w:r>
            <w:r w:rsidR="009671F0">
              <w:rPr>
                <w:sz w:val="24"/>
              </w:rPr>
              <w:t xml:space="preserve"> </w:t>
            </w:r>
            <w:r>
              <w:rPr>
                <w:sz w:val="24"/>
              </w:rPr>
              <w:t>руководством специалистов</w:t>
            </w:r>
          </w:p>
        </w:tc>
        <w:tc>
          <w:tcPr>
            <w:tcW w:w="1028" w:type="dxa"/>
          </w:tcPr>
          <w:p w:rsidR="00E1273A" w:rsidRDefault="00E1273A" w:rsidP="00E1273A">
            <w:pPr>
              <w:pStyle w:val="TableParagraph"/>
              <w:spacing w:line="267" w:lineRule="exact"/>
              <w:ind w:left="315" w:right="301"/>
              <w:jc w:val="center"/>
              <w:rPr>
                <w:b/>
                <w:sz w:val="24"/>
              </w:rPr>
            </w:pPr>
            <w:r>
              <w:rPr>
                <w:b/>
                <w:sz w:val="24"/>
              </w:rPr>
              <w:t>335</w:t>
            </w:r>
          </w:p>
        </w:tc>
      </w:tr>
      <w:tr w:rsidR="00E1273A" w:rsidTr="00E1273A">
        <w:trPr>
          <w:trHeight w:val="829"/>
        </w:trPr>
        <w:tc>
          <w:tcPr>
            <w:tcW w:w="1138" w:type="dxa"/>
          </w:tcPr>
          <w:p w:rsidR="00E1273A" w:rsidRDefault="00E1273A" w:rsidP="00E1273A">
            <w:pPr>
              <w:pStyle w:val="TableParagraph"/>
              <w:spacing w:line="267" w:lineRule="exact"/>
              <w:ind w:left="124" w:right="118"/>
              <w:jc w:val="center"/>
              <w:rPr>
                <w:b/>
                <w:sz w:val="24"/>
              </w:rPr>
            </w:pPr>
            <w:r>
              <w:rPr>
                <w:b/>
                <w:sz w:val="24"/>
              </w:rPr>
              <w:t>2.4.3.</w:t>
            </w:r>
          </w:p>
        </w:tc>
        <w:tc>
          <w:tcPr>
            <w:tcW w:w="7798" w:type="dxa"/>
          </w:tcPr>
          <w:p w:rsidR="00E1273A" w:rsidRDefault="00E1273A" w:rsidP="00E1273A">
            <w:pPr>
              <w:pStyle w:val="TableParagraph"/>
              <w:spacing w:line="263" w:lineRule="exact"/>
              <w:ind w:left="110"/>
              <w:rPr>
                <w:sz w:val="24"/>
              </w:rPr>
            </w:pPr>
            <w:r>
              <w:rPr>
                <w:sz w:val="24"/>
              </w:rPr>
              <w:t>Системакомплексногопсихолого-медико-социальногосопровожденияи</w:t>
            </w:r>
          </w:p>
          <w:p w:rsidR="00E1273A" w:rsidRDefault="00E1273A" w:rsidP="00E1273A">
            <w:pPr>
              <w:pStyle w:val="TableParagraph"/>
              <w:spacing w:line="274" w:lineRule="exact"/>
              <w:ind w:left="110" w:right="92"/>
              <w:rPr>
                <w:sz w:val="24"/>
              </w:rPr>
            </w:pPr>
            <w:r>
              <w:rPr>
                <w:sz w:val="24"/>
              </w:rPr>
              <w:t>поддержки обучающихся с особыми образовательными потребностями, втомчисле сограниченнымивозможностямиздоровья иинвалидов</w:t>
            </w:r>
          </w:p>
        </w:tc>
        <w:tc>
          <w:tcPr>
            <w:tcW w:w="1028" w:type="dxa"/>
          </w:tcPr>
          <w:p w:rsidR="00E1273A" w:rsidRDefault="00EF02C9" w:rsidP="00E1273A">
            <w:pPr>
              <w:pStyle w:val="TableParagraph"/>
              <w:spacing w:line="267" w:lineRule="exact"/>
              <w:ind w:left="315" w:right="301"/>
              <w:jc w:val="center"/>
              <w:rPr>
                <w:b/>
                <w:sz w:val="24"/>
              </w:rPr>
            </w:pPr>
            <w:r>
              <w:rPr>
                <w:b/>
                <w:sz w:val="24"/>
              </w:rPr>
              <w:t>342</w:t>
            </w:r>
          </w:p>
        </w:tc>
      </w:tr>
      <w:tr w:rsidR="00E1273A" w:rsidTr="00E1273A">
        <w:trPr>
          <w:trHeight w:val="1104"/>
        </w:trPr>
        <w:tc>
          <w:tcPr>
            <w:tcW w:w="1138" w:type="dxa"/>
          </w:tcPr>
          <w:p w:rsidR="00E1273A" w:rsidRDefault="00E1273A" w:rsidP="00E1273A">
            <w:pPr>
              <w:pStyle w:val="TableParagraph"/>
              <w:spacing w:line="268" w:lineRule="exact"/>
              <w:ind w:left="124" w:right="118"/>
              <w:jc w:val="center"/>
              <w:rPr>
                <w:b/>
                <w:sz w:val="24"/>
              </w:rPr>
            </w:pPr>
            <w:r>
              <w:rPr>
                <w:b/>
                <w:sz w:val="24"/>
              </w:rPr>
              <w:t>2.4.4.</w:t>
            </w:r>
          </w:p>
        </w:tc>
        <w:tc>
          <w:tcPr>
            <w:tcW w:w="7798" w:type="dxa"/>
          </w:tcPr>
          <w:p w:rsidR="00E1273A" w:rsidRDefault="00E1273A" w:rsidP="009671F0">
            <w:pPr>
              <w:pStyle w:val="TableParagraph"/>
              <w:tabs>
                <w:tab w:val="left" w:pos="1952"/>
                <w:tab w:val="left" w:pos="3798"/>
                <w:tab w:val="left" w:pos="4748"/>
                <w:tab w:val="left" w:pos="5962"/>
                <w:tab w:val="left" w:pos="7573"/>
              </w:tabs>
              <w:spacing w:line="237" w:lineRule="auto"/>
              <w:ind w:left="110" w:right="97"/>
              <w:rPr>
                <w:sz w:val="24"/>
              </w:rPr>
            </w:pPr>
            <w:r>
              <w:rPr>
                <w:sz w:val="24"/>
              </w:rPr>
              <w:t>Механизмвзаимодействия,предусматрива</w:t>
            </w:r>
            <w:r w:rsidR="009671F0">
              <w:rPr>
                <w:sz w:val="24"/>
              </w:rPr>
              <w:t>ющийобщуюцелевуюистратегическую направленность работы</w:t>
            </w:r>
            <w:r w:rsidR="009671F0">
              <w:rPr>
                <w:sz w:val="24"/>
              </w:rPr>
              <w:tab/>
              <w:t xml:space="preserve">учителей, </w:t>
            </w:r>
            <w:r>
              <w:rPr>
                <w:sz w:val="24"/>
              </w:rPr>
              <w:t>специалистов</w:t>
            </w:r>
            <w:r w:rsidR="009671F0">
              <w:rPr>
                <w:sz w:val="24"/>
              </w:rPr>
              <w:t xml:space="preserve"> </w:t>
            </w:r>
            <w:r>
              <w:rPr>
                <w:spacing w:val="-2"/>
                <w:sz w:val="24"/>
              </w:rPr>
              <w:t>в</w:t>
            </w:r>
            <w:r w:rsidR="009671F0">
              <w:rPr>
                <w:sz w:val="24"/>
              </w:rPr>
              <w:t xml:space="preserve"> областикоррекционной и </w:t>
            </w:r>
            <w:r>
              <w:rPr>
                <w:sz w:val="24"/>
              </w:rPr>
              <w:t>специальной</w:t>
            </w:r>
            <w:r>
              <w:rPr>
                <w:sz w:val="24"/>
              </w:rPr>
              <w:tab/>
              <w:t>педагогики,</w:t>
            </w:r>
            <w:r>
              <w:rPr>
                <w:sz w:val="24"/>
              </w:rPr>
              <w:tab/>
            </w:r>
            <w:r w:rsidR="009671F0">
              <w:rPr>
                <w:sz w:val="24"/>
              </w:rPr>
              <w:t xml:space="preserve"> </w:t>
            </w:r>
            <w:r>
              <w:rPr>
                <w:spacing w:val="-1"/>
                <w:sz w:val="24"/>
              </w:rPr>
              <w:t>специальной</w:t>
            </w:r>
            <w:r w:rsidR="009671F0">
              <w:rPr>
                <w:spacing w:val="-1"/>
                <w:sz w:val="24"/>
              </w:rPr>
              <w:t xml:space="preserve"> </w:t>
            </w:r>
            <w:r>
              <w:rPr>
                <w:sz w:val="24"/>
              </w:rPr>
              <w:t>психологии,</w:t>
            </w:r>
            <w:r w:rsidR="009671F0">
              <w:rPr>
                <w:sz w:val="24"/>
              </w:rPr>
              <w:t xml:space="preserve"> </w:t>
            </w:r>
            <w:r>
              <w:rPr>
                <w:sz w:val="24"/>
              </w:rPr>
              <w:t>медицинских</w:t>
            </w:r>
            <w:r w:rsidR="009671F0">
              <w:rPr>
                <w:sz w:val="24"/>
              </w:rPr>
              <w:t xml:space="preserve"> </w:t>
            </w:r>
            <w:r>
              <w:rPr>
                <w:sz w:val="24"/>
              </w:rPr>
              <w:t>работников</w:t>
            </w:r>
          </w:p>
        </w:tc>
        <w:tc>
          <w:tcPr>
            <w:tcW w:w="1028" w:type="dxa"/>
          </w:tcPr>
          <w:p w:rsidR="00E1273A" w:rsidRDefault="00EF02C9" w:rsidP="00E1273A">
            <w:pPr>
              <w:pStyle w:val="TableParagraph"/>
              <w:spacing w:line="268" w:lineRule="exact"/>
              <w:ind w:left="315" w:right="301"/>
              <w:jc w:val="center"/>
              <w:rPr>
                <w:b/>
                <w:sz w:val="24"/>
              </w:rPr>
            </w:pPr>
            <w:r>
              <w:rPr>
                <w:b/>
                <w:sz w:val="24"/>
              </w:rPr>
              <w:t>344</w:t>
            </w:r>
          </w:p>
        </w:tc>
      </w:tr>
      <w:tr w:rsidR="00E1273A" w:rsidTr="00E1273A">
        <w:trPr>
          <w:trHeight w:val="825"/>
        </w:trPr>
        <w:tc>
          <w:tcPr>
            <w:tcW w:w="1138" w:type="dxa"/>
          </w:tcPr>
          <w:p w:rsidR="00E1273A" w:rsidRDefault="00E1273A" w:rsidP="00E1273A">
            <w:pPr>
              <w:pStyle w:val="TableParagraph"/>
              <w:spacing w:line="267" w:lineRule="exact"/>
              <w:ind w:left="124" w:right="118"/>
              <w:jc w:val="center"/>
              <w:rPr>
                <w:b/>
                <w:sz w:val="24"/>
              </w:rPr>
            </w:pPr>
            <w:r>
              <w:rPr>
                <w:b/>
                <w:sz w:val="24"/>
              </w:rPr>
              <w:t>2.4.5.</w:t>
            </w:r>
          </w:p>
        </w:tc>
        <w:tc>
          <w:tcPr>
            <w:tcW w:w="7798" w:type="dxa"/>
          </w:tcPr>
          <w:p w:rsidR="00E1273A" w:rsidRDefault="00E1273A" w:rsidP="00E1273A">
            <w:pPr>
              <w:pStyle w:val="TableParagraph"/>
              <w:tabs>
                <w:tab w:val="left" w:pos="1793"/>
                <w:tab w:val="left" w:pos="2234"/>
                <w:tab w:val="left" w:pos="3203"/>
                <w:tab w:val="left" w:pos="4052"/>
                <w:tab w:val="left" w:pos="4201"/>
                <w:tab w:val="left" w:pos="4374"/>
                <w:tab w:val="left" w:pos="4566"/>
                <w:tab w:val="left" w:pos="4954"/>
                <w:tab w:val="left" w:pos="5746"/>
                <w:tab w:val="left" w:pos="6057"/>
                <w:tab w:val="left" w:pos="6407"/>
                <w:tab w:val="left" w:pos="6772"/>
              </w:tabs>
              <w:spacing w:line="237" w:lineRule="auto"/>
              <w:ind w:left="110" w:right="98"/>
              <w:rPr>
                <w:sz w:val="24"/>
              </w:rPr>
            </w:pPr>
            <w:r>
              <w:rPr>
                <w:sz w:val="24"/>
              </w:rPr>
              <w:t>Планируемые</w:t>
            </w:r>
            <w:r>
              <w:rPr>
                <w:sz w:val="24"/>
              </w:rPr>
              <w:tab/>
              <w:t>результаты</w:t>
            </w:r>
            <w:r>
              <w:rPr>
                <w:sz w:val="24"/>
              </w:rPr>
              <w:tab/>
              <w:t>работы</w:t>
            </w:r>
            <w:r>
              <w:rPr>
                <w:sz w:val="24"/>
              </w:rPr>
              <w:tab/>
            </w:r>
            <w:r>
              <w:rPr>
                <w:sz w:val="24"/>
              </w:rPr>
              <w:tab/>
              <w:t>с</w:t>
            </w:r>
            <w:r>
              <w:rPr>
                <w:sz w:val="24"/>
              </w:rPr>
              <w:tab/>
            </w:r>
            <w:r>
              <w:rPr>
                <w:sz w:val="24"/>
              </w:rPr>
              <w:tab/>
              <w:t>обучающимися</w:t>
            </w:r>
            <w:r>
              <w:rPr>
                <w:sz w:val="24"/>
              </w:rPr>
              <w:tab/>
              <w:t>с</w:t>
            </w:r>
            <w:r>
              <w:rPr>
                <w:sz w:val="24"/>
              </w:rPr>
              <w:tab/>
              <w:t>особыми</w:t>
            </w:r>
            <w:r w:rsidR="009671F0">
              <w:rPr>
                <w:sz w:val="24"/>
              </w:rPr>
              <w:t xml:space="preserve"> </w:t>
            </w:r>
            <w:r>
              <w:rPr>
                <w:sz w:val="24"/>
              </w:rPr>
              <w:t>образовательными</w:t>
            </w:r>
            <w:r>
              <w:rPr>
                <w:sz w:val="24"/>
              </w:rPr>
              <w:tab/>
              <w:t>потребностями,</w:t>
            </w:r>
            <w:r>
              <w:rPr>
                <w:sz w:val="24"/>
              </w:rPr>
              <w:tab/>
              <w:t>в</w:t>
            </w:r>
            <w:r>
              <w:rPr>
                <w:sz w:val="24"/>
              </w:rPr>
              <w:tab/>
            </w:r>
            <w:r>
              <w:rPr>
                <w:sz w:val="24"/>
              </w:rPr>
              <w:tab/>
              <w:t>том</w:t>
            </w:r>
            <w:r>
              <w:rPr>
                <w:sz w:val="24"/>
              </w:rPr>
              <w:tab/>
              <w:t>числе</w:t>
            </w:r>
            <w:r>
              <w:rPr>
                <w:sz w:val="24"/>
              </w:rPr>
              <w:tab/>
              <w:t>с</w:t>
            </w:r>
            <w:r>
              <w:rPr>
                <w:sz w:val="24"/>
              </w:rPr>
              <w:tab/>
            </w:r>
            <w:r>
              <w:rPr>
                <w:spacing w:val="-1"/>
                <w:sz w:val="24"/>
              </w:rPr>
              <w:t>ограниченными</w:t>
            </w:r>
          </w:p>
          <w:p w:rsidR="00E1273A" w:rsidRDefault="00E1273A" w:rsidP="00E1273A">
            <w:pPr>
              <w:pStyle w:val="TableParagraph"/>
              <w:spacing w:line="267" w:lineRule="exact"/>
              <w:ind w:left="110"/>
              <w:rPr>
                <w:sz w:val="24"/>
              </w:rPr>
            </w:pPr>
            <w:r>
              <w:rPr>
                <w:sz w:val="24"/>
              </w:rPr>
              <w:t>возможностями</w:t>
            </w:r>
            <w:r w:rsidR="009671F0">
              <w:rPr>
                <w:sz w:val="24"/>
              </w:rPr>
              <w:t xml:space="preserve"> </w:t>
            </w:r>
            <w:r>
              <w:rPr>
                <w:sz w:val="24"/>
              </w:rPr>
              <w:t>здоровья</w:t>
            </w:r>
            <w:r w:rsidR="009671F0">
              <w:rPr>
                <w:sz w:val="24"/>
              </w:rPr>
              <w:t xml:space="preserve"> </w:t>
            </w:r>
            <w:r>
              <w:rPr>
                <w:sz w:val="24"/>
              </w:rPr>
              <w:t>и</w:t>
            </w:r>
            <w:r w:rsidR="009671F0">
              <w:rPr>
                <w:sz w:val="24"/>
              </w:rPr>
              <w:t xml:space="preserve"> </w:t>
            </w:r>
            <w:r>
              <w:rPr>
                <w:sz w:val="24"/>
              </w:rPr>
              <w:t>инвалидами</w:t>
            </w:r>
          </w:p>
        </w:tc>
        <w:tc>
          <w:tcPr>
            <w:tcW w:w="1028" w:type="dxa"/>
          </w:tcPr>
          <w:p w:rsidR="00E1273A" w:rsidRDefault="00EF02C9" w:rsidP="00E1273A">
            <w:pPr>
              <w:pStyle w:val="TableParagraph"/>
              <w:spacing w:line="267" w:lineRule="exact"/>
              <w:ind w:left="315" w:right="302"/>
              <w:jc w:val="center"/>
              <w:rPr>
                <w:b/>
                <w:sz w:val="24"/>
              </w:rPr>
            </w:pPr>
            <w:r>
              <w:rPr>
                <w:b/>
                <w:sz w:val="24"/>
              </w:rPr>
              <w:t>352</w:t>
            </w:r>
          </w:p>
        </w:tc>
      </w:tr>
      <w:tr w:rsidR="00E1273A" w:rsidTr="00E1273A">
        <w:trPr>
          <w:trHeight w:val="340"/>
        </w:trPr>
        <w:tc>
          <w:tcPr>
            <w:tcW w:w="1138" w:type="dxa"/>
          </w:tcPr>
          <w:p w:rsidR="00E1273A" w:rsidRDefault="00E1273A" w:rsidP="00E1273A">
            <w:pPr>
              <w:pStyle w:val="TableParagraph"/>
              <w:spacing w:line="267" w:lineRule="exact"/>
              <w:ind w:left="129" w:right="118"/>
              <w:jc w:val="center"/>
              <w:rPr>
                <w:b/>
                <w:sz w:val="24"/>
              </w:rPr>
            </w:pPr>
            <w:r>
              <w:rPr>
                <w:b/>
                <w:sz w:val="24"/>
              </w:rPr>
              <w:t>3.</w:t>
            </w:r>
          </w:p>
        </w:tc>
        <w:tc>
          <w:tcPr>
            <w:tcW w:w="7798" w:type="dxa"/>
          </w:tcPr>
          <w:p w:rsidR="00E1273A" w:rsidRDefault="00E1273A" w:rsidP="00E1273A">
            <w:pPr>
              <w:pStyle w:val="TableParagraph"/>
              <w:spacing w:line="267" w:lineRule="exact"/>
              <w:ind w:left="110"/>
              <w:rPr>
                <w:b/>
                <w:sz w:val="24"/>
              </w:rPr>
            </w:pPr>
            <w:r>
              <w:rPr>
                <w:b/>
                <w:sz w:val="24"/>
              </w:rPr>
              <w:t>ОРГАНИЗАЦИОННЫЙРАЗДЕЛ</w:t>
            </w:r>
          </w:p>
        </w:tc>
        <w:tc>
          <w:tcPr>
            <w:tcW w:w="1028" w:type="dxa"/>
          </w:tcPr>
          <w:p w:rsidR="00E1273A" w:rsidRDefault="00EF02C9" w:rsidP="00E1273A">
            <w:pPr>
              <w:pStyle w:val="TableParagraph"/>
              <w:spacing w:line="267" w:lineRule="exact"/>
              <w:ind w:left="315" w:right="301"/>
              <w:jc w:val="center"/>
              <w:rPr>
                <w:b/>
                <w:sz w:val="24"/>
              </w:rPr>
            </w:pPr>
            <w:r>
              <w:rPr>
                <w:b/>
                <w:sz w:val="24"/>
              </w:rPr>
              <w:t>355</w:t>
            </w:r>
          </w:p>
        </w:tc>
      </w:tr>
      <w:tr w:rsidR="00E1273A" w:rsidTr="00E1273A">
        <w:trPr>
          <w:trHeight w:val="340"/>
        </w:trPr>
        <w:tc>
          <w:tcPr>
            <w:tcW w:w="1138" w:type="dxa"/>
          </w:tcPr>
          <w:p w:rsidR="00E1273A" w:rsidRDefault="00E1273A" w:rsidP="00E1273A">
            <w:pPr>
              <w:pStyle w:val="TableParagraph"/>
              <w:spacing w:line="267" w:lineRule="exact"/>
              <w:ind w:left="129" w:right="118"/>
              <w:jc w:val="center"/>
              <w:rPr>
                <w:b/>
                <w:sz w:val="24"/>
              </w:rPr>
            </w:pPr>
            <w:r>
              <w:rPr>
                <w:b/>
                <w:sz w:val="24"/>
              </w:rPr>
              <w:t>3.1.</w:t>
            </w:r>
          </w:p>
        </w:tc>
        <w:tc>
          <w:tcPr>
            <w:tcW w:w="7798" w:type="dxa"/>
          </w:tcPr>
          <w:p w:rsidR="00E1273A" w:rsidRPr="009671F0" w:rsidRDefault="00E1273A" w:rsidP="00E1273A">
            <w:pPr>
              <w:pStyle w:val="TableParagraph"/>
              <w:spacing w:line="267" w:lineRule="exact"/>
              <w:ind w:left="110"/>
              <w:rPr>
                <w:sz w:val="24"/>
              </w:rPr>
            </w:pPr>
            <w:r w:rsidRPr="009671F0">
              <w:rPr>
                <w:sz w:val="24"/>
              </w:rPr>
              <w:t>Учебныйплан</w:t>
            </w:r>
          </w:p>
        </w:tc>
        <w:tc>
          <w:tcPr>
            <w:tcW w:w="1028" w:type="dxa"/>
          </w:tcPr>
          <w:p w:rsidR="00E1273A" w:rsidRDefault="00EF02C9" w:rsidP="00E1273A">
            <w:pPr>
              <w:pStyle w:val="TableParagraph"/>
              <w:spacing w:line="267" w:lineRule="exact"/>
              <w:ind w:left="315" w:right="301"/>
              <w:jc w:val="center"/>
              <w:rPr>
                <w:b/>
                <w:sz w:val="24"/>
              </w:rPr>
            </w:pPr>
            <w:r>
              <w:rPr>
                <w:b/>
                <w:sz w:val="24"/>
              </w:rPr>
              <w:t>355</w:t>
            </w:r>
          </w:p>
        </w:tc>
      </w:tr>
      <w:tr w:rsidR="00E1273A" w:rsidTr="00E1273A">
        <w:trPr>
          <w:trHeight w:val="340"/>
        </w:trPr>
        <w:tc>
          <w:tcPr>
            <w:tcW w:w="1138" w:type="dxa"/>
          </w:tcPr>
          <w:p w:rsidR="00E1273A" w:rsidRDefault="00E1273A" w:rsidP="00E1273A">
            <w:pPr>
              <w:pStyle w:val="TableParagraph"/>
              <w:spacing w:line="267" w:lineRule="exact"/>
              <w:ind w:left="129" w:right="118"/>
              <w:jc w:val="center"/>
              <w:rPr>
                <w:b/>
                <w:sz w:val="24"/>
              </w:rPr>
            </w:pPr>
            <w:r>
              <w:rPr>
                <w:b/>
                <w:sz w:val="24"/>
              </w:rPr>
              <w:t>3.2.</w:t>
            </w:r>
          </w:p>
        </w:tc>
        <w:tc>
          <w:tcPr>
            <w:tcW w:w="7798" w:type="dxa"/>
          </w:tcPr>
          <w:p w:rsidR="00E1273A" w:rsidRPr="009671F0" w:rsidRDefault="00E1273A" w:rsidP="00E1273A">
            <w:pPr>
              <w:pStyle w:val="TableParagraph"/>
              <w:spacing w:line="267" w:lineRule="exact"/>
              <w:ind w:left="110"/>
              <w:rPr>
                <w:sz w:val="24"/>
              </w:rPr>
            </w:pPr>
            <w:r w:rsidRPr="009671F0">
              <w:rPr>
                <w:sz w:val="24"/>
              </w:rPr>
              <w:t>План внеурочной</w:t>
            </w:r>
            <w:r w:rsidR="009671F0">
              <w:rPr>
                <w:sz w:val="24"/>
              </w:rPr>
              <w:t xml:space="preserve">  </w:t>
            </w:r>
            <w:r w:rsidRPr="009671F0">
              <w:rPr>
                <w:sz w:val="24"/>
              </w:rPr>
              <w:t>деятельности</w:t>
            </w:r>
          </w:p>
        </w:tc>
        <w:tc>
          <w:tcPr>
            <w:tcW w:w="1028" w:type="dxa"/>
          </w:tcPr>
          <w:p w:rsidR="00E1273A" w:rsidRDefault="00EF02C9" w:rsidP="00E1273A">
            <w:pPr>
              <w:pStyle w:val="TableParagraph"/>
              <w:spacing w:line="267" w:lineRule="exact"/>
              <w:ind w:left="315" w:right="301"/>
              <w:jc w:val="center"/>
              <w:rPr>
                <w:b/>
                <w:sz w:val="24"/>
              </w:rPr>
            </w:pPr>
            <w:r>
              <w:rPr>
                <w:b/>
                <w:sz w:val="24"/>
              </w:rPr>
              <w:t>360</w:t>
            </w:r>
          </w:p>
        </w:tc>
      </w:tr>
      <w:tr w:rsidR="00E1273A" w:rsidTr="00E1273A">
        <w:trPr>
          <w:trHeight w:val="340"/>
        </w:trPr>
        <w:tc>
          <w:tcPr>
            <w:tcW w:w="1138" w:type="dxa"/>
          </w:tcPr>
          <w:p w:rsidR="00E1273A" w:rsidRDefault="00E1273A" w:rsidP="00E1273A">
            <w:pPr>
              <w:pStyle w:val="TableParagraph"/>
              <w:spacing w:line="267" w:lineRule="exact"/>
              <w:ind w:left="129" w:right="118"/>
              <w:jc w:val="center"/>
              <w:rPr>
                <w:b/>
                <w:sz w:val="24"/>
              </w:rPr>
            </w:pPr>
            <w:r>
              <w:rPr>
                <w:b/>
                <w:sz w:val="24"/>
              </w:rPr>
              <w:t>3.3.</w:t>
            </w:r>
          </w:p>
        </w:tc>
        <w:tc>
          <w:tcPr>
            <w:tcW w:w="7798" w:type="dxa"/>
          </w:tcPr>
          <w:p w:rsidR="00E1273A" w:rsidRPr="009671F0" w:rsidRDefault="00E1273A" w:rsidP="00E1273A">
            <w:pPr>
              <w:pStyle w:val="TableParagraph"/>
              <w:spacing w:line="267" w:lineRule="exact"/>
              <w:ind w:left="110"/>
              <w:rPr>
                <w:sz w:val="24"/>
              </w:rPr>
            </w:pPr>
            <w:r w:rsidRPr="009671F0">
              <w:rPr>
                <w:sz w:val="24"/>
              </w:rPr>
              <w:t>Календарный</w:t>
            </w:r>
            <w:r w:rsidR="009671F0">
              <w:rPr>
                <w:sz w:val="24"/>
              </w:rPr>
              <w:t xml:space="preserve"> </w:t>
            </w:r>
            <w:r w:rsidRPr="009671F0">
              <w:rPr>
                <w:sz w:val="24"/>
              </w:rPr>
              <w:t>учебный график</w:t>
            </w:r>
          </w:p>
        </w:tc>
        <w:tc>
          <w:tcPr>
            <w:tcW w:w="1028" w:type="dxa"/>
          </w:tcPr>
          <w:p w:rsidR="00E1273A" w:rsidRDefault="00EF02C9" w:rsidP="00E1273A">
            <w:pPr>
              <w:pStyle w:val="TableParagraph"/>
              <w:spacing w:line="267" w:lineRule="exact"/>
              <w:ind w:left="315" w:right="301"/>
              <w:jc w:val="center"/>
              <w:rPr>
                <w:b/>
                <w:sz w:val="24"/>
              </w:rPr>
            </w:pPr>
            <w:r>
              <w:rPr>
                <w:b/>
                <w:sz w:val="24"/>
              </w:rPr>
              <w:t>365</w:t>
            </w:r>
          </w:p>
        </w:tc>
      </w:tr>
      <w:tr w:rsidR="00E1273A" w:rsidTr="00E1273A">
        <w:trPr>
          <w:trHeight w:val="341"/>
        </w:trPr>
        <w:tc>
          <w:tcPr>
            <w:tcW w:w="1138" w:type="dxa"/>
          </w:tcPr>
          <w:p w:rsidR="00E1273A" w:rsidRDefault="00E1273A" w:rsidP="00E1273A">
            <w:pPr>
              <w:pStyle w:val="TableParagraph"/>
              <w:spacing w:line="268" w:lineRule="exact"/>
              <w:ind w:left="126" w:right="118"/>
              <w:jc w:val="center"/>
              <w:rPr>
                <w:b/>
                <w:sz w:val="24"/>
              </w:rPr>
            </w:pPr>
            <w:r>
              <w:rPr>
                <w:b/>
                <w:sz w:val="24"/>
              </w:rPr>
              <w:t>3.4</w:t>
            </w:r>
          </w:p>
        </w:tc>
        <w:tc>
          <w:tcPr>
            <w:tcW w:w="7798" w:type="dxa"/>
          </w:tcPr>
          <w:p w:rsidR="00E1273A" w:rsidRPr="009671F0" w:rsidRDefault="00E1273A" w:rsidP="00E1273A">
            <w:pPr>
              <w:pStyle w:val="TableParagraph"/>
              <w:spacing w:line="268" w:lineRule="exact"/>
              <w:ind w:left="110"/>
              <w:rPr>
                <w:sz w:val="24"/>
              </w:rPr>
            </w:pPr>
            <w:r w:rsidRPr="009671F0">
              <w:rPr>
                <w:sz w:val="24"/>
              </w:rPr>
              <w:t>Календарный</w:t>
            </w:r>
            <w:r w:rsidR="009671F0">
              <w:rPr>
                <w:sz w:val="24"/>
              </w:rPr>
              <w:t xml:space="preserve"> </w:t>
            </w:r>
            <w:r w:rsidRPr="009671F0">
              <w:rPr>
                <w:sz w:val="24"/>
              </w:rPr>
              <w:t>план</w:t>
            </w:r>
            <w:r w:rsidR="009671F0">
              <w:rPr>
                <w:sz w:val="24"/>
              </w:rPr>
              <w:t xml:space="preserve"> </w:t>
            </w:r>
            <w:r w:rsidRPr="009671F0">
              <w:rPr>
                <w:sz w:val="24"/>
              </w:rPr>
              <w:t>воспитательной</w:t>
            </w:r>
            <w:r w:rsidR="009671F0">
              <w:rPr>
                <w:sz w:val="24"/>
              </w:rPr>
              <w:t xml:space="preserve"> </w:t>
            </w:r>
            <w:r w:rsidRPr="009671F0">
              <w:rPr>
                <w:sz w:val="24"/>
              </w:rPr>
              <w:t>работы</w:t>
            </w:r>
          </w:p>
        </w:tc>
        <w:tc>
          <w:tcPr>
            <w:tcW w:w="1028" w:type="dxa"/>
          </w:tcPr>
          <w:p w:rsidR="00E1273A" w:rsidRDefault="00EF02C9" w:rsidP="00E1273A">
            <w:pPr>
              <w:pStyle w:val="TableParagraph"/>
              <w:spacing w:line="268" w:lineRule="exact"/>
              <w:ind w:left="315" w:right="301"/>
              <w:jc w:val="center"/>
              <w:rPr>
                <w:b/>
                <w:sz w:val="24"/>
              </w:rPr>
            </w:pPr>
            <w:r>
              <w:rPr>
                <w:b/>
                <w:sz w:val="24"/>
              </w:rPr>
              <w:t>366</w:t>
            </w:r>
          </w:p>
        </w:tc>
      </w:tr>
      <w:tr w:rsidR="00E1273A" w:rsidTr="00E1273A">
        <w:trPr>
          <w:trHeight w:val="282"/>
        </w:trPr>
        <w:tc>
          <w:tcPr>
            <w:tcW w:w="1138" w:type="dxa"/>
          </w:tcPr>
          <w:p w:rsidR="00E1273A" w:rsidRDefault="00E1273A" w:rsidP="00E1273A">
            <w:pPr>
              <w:pStyle w:val="TableParagraph"/>
              <w:spacing w:line="263" w:lineRule="exact"/>
              <w:ind w:left="129" w:right="117"/>
              <w:jc w:val="center"/>
              <w:rPr>
                <w:b/>
                <w:sz w:val="24"/>
              </w:rPr>
            </w:pPr>
            <w:r>
              <w:rPr>
                <w:b/>
                <w:sz w:val="24"/>
              </w:rPr>
              <w:lastRenderedPageBreak/>
              <w:t>3.5.</w:t>
            </w:r>
          </w:p>
        </w:tc>
        <w:tc>
          <w:tcPr>
            <w:tcW w:w="7798" w:type="dxa"/>
          </w:tcPr>
          <w:p w:rsidR="00E1273A" w:rsidRPr="009671F0" w:rsidRDefault="00E1273A" w:rsidP="00E1273A">
            <w:pPr>
              <w:pStyle w:val="TableParagraph"/>
              <w:spacing w:line="263" w:lineRule="exact"/>
              <w:ind w:left="110"/>
              <w:rPr>
                <w:sz w:val="24"/>
              </w:rPr>
            </w:pPr>
            <w:r w:rsidRPr="009671F0">
              <w:rPr>
                <w:sz w:val="24"/>
              </w:rPr>
              <w:t>Системаусловийреализацииосновнойобразовательнойпрограммы</w:t>
            </w:r>
          </w:p>
        </w:tc>
        <w:tc>
          <w:tcPr>
            <w:tcW w:w="1028" w:type="dxa"/>
          </w:tcPr>
          <w:p w:rsidR="00E1273A" w:rsidRDefault="00EF02C9" w:rsidP="00E1273A">
            <w:pPr>
              <w:pStyle w:val="TableParagraph"/>
              <w:spacing w:line="263" w:lineRule="exact"/>
              <w:ind w:left="315" w:right="302"/>
              <w:jc w:val="center"/>
              <w:rPr>
                <w:b/>
                <w:sz w:val="24"/>
              </w:rPr>
            </w:pPr>
            <w:r>
              <w:rPr>
                <w:b/>
                <w:sz w:val="24"/>
              </w:rPr>
              <w:t>406</w:t>
            </w:r>
          </w:p>
        </w:tc>
      </w:tr>
      <w:tr w:rsidR="00E1273A" w:rsidTr="00E1273A">
        <w:trPr>
          <w:trHeight w:val="349"/>
        </w:trPr>
        <w:tc>
          <w:tcPr>
            <w:tcW w:w="1138" w:type="dxa"/>
          </w:tcPr>
          <w:p w:rsidR="00E1273A" w:rsidRDefault="00E1273A" w:rsidP="00E1273A">
            <w:pPr>
              <w:pStyle w:val="TableParagraph"/>
              <w:spacing w:line="267" w:lineRule="exact"/>
              <w:ind w:left="124" w:right="118"/>
              <w:jc w:val="center"/>
              <w:rPr>
                <w:b/>
                <w:sz w:val="24"/>
              </w:rPr>
            </w:pPr>
            <w:r>
              <w:rPr>
                <w:b/>
                <w:sz w:val="24"/>
              </w:rPr>
              <w:t>3.3.1.</w:t>
            </w:r>
          </w:p>
        </w:tc>
        <w:tc>
          <w:tcPr>
            <w:tcW w:w="7798" w:type="dxa"/>
          </w:tcPr>
          <w:p w:rsidR="00E1273A" w:rsidRDefault="00E1273A" w:rsidP="00E1273A">
            <w:pPr>
              <w:pStyle w:val="TableParagraph"/>
              <w:spacing w:line="262" w:lineRule="exact"/>
              <w:ind w:left="110"/>
              <w:rPr>
                <w:sz w:val="24"/>
              </w:rPr>
            </w:pPr>
            <w:r>
              <w:rPr>
                <w:sz w:val="24"/>
              </w:rPr>
              <w:t>Кадровыеусловияреализацииосновнойобразовательнойпрограммы</w:t>
            </w:r>
          </w:p>
        </w:tc>
        <w:tc>
          <w:tcPr>
            <w:tcW w:w="1028" w:type="dxa"/>
          </w:tcPr>
          <w:p w:rsidR="00E1273A" w:rsidRDefault="00EF02C9" w:rsidP="00E1273A">
            <w:pPr>
              <w:pStyle w:val="TableParagraph"/>
              <w:spacing w:line="267" w:lineRule="exact"/>
              <w:ind w:left="315" w:right="302"/>
              <w:jc w:val="center"/>
              <w:rPr>
                <w:b/>
                <w:sz w:val="24"/>
              </w:rPr>
            </w:pPr>
            <w:r>
              <w:rPr>
                <w:b/>
                <w:sz w:val="24"/>
              </w:rPr>
              <w:t>406</w:t>
            </w:r>
          </w:p>
        </w:tc>
      </w:tr>
      <w:tr w:rsidR="00E1273A" w:rsidTr="00E1273A">
        <w:trPr>
          <w:trHeight w:val="551"/>
        </w:trPr>
        <w:tc>
          <w:tcPr>
            <w:tcW w:w="1138" w:type="dxa"/>
          </w:tcPr>
          <w:p w:rsidR="00E1273A" w:rsidRDefault="00E1273A" w:rsidP="00E1273A">
            <w:pPr>
              <w:pStyle w:val="TableParagraph"/>
              <w:spacing w:line="267" w:lineRule="exact"/>
              <w:ind w:left="124" w:right="118"/>
              <w:jc w:val="center"/>
              <w:rPr>
                <w:b/>
                <w:sz w:val="24"/>
              </w:rPr>
            </w:pPr>
            <w:r>
              <w:rPr>
                <w:b/>
                <w:sz w:val="24"/>
              </w:rPr>
              <w:t>3.3.2.</w:t>
            </w:r>
          </w:p>
        </w:tc>
        <w:tc>
          <w:tcPr>
            <w:tcW w:w="7798" w:type="dxa"/>
          </w:tcPr>
          <w:p w:rsidR="00E1273A" w:rsidRDefault="00E1273A" w:rsidP="00E1273A">
            <w:pPr>
              <w:pStyle w:val="TableParagraph"/>
              <w:tabs>
                <w:tab w:val="left" w:pos="3513"/>
                <w:tab w:val="left" w:pos="4938"/>
                <w:tab w:val="left" w:pos="6722"/>
              </w:tabs>
              <w:spacing w:line="261" w:lineRule="exact"/>
              <w:ind w:left="110"/>
              <w:rPr>
                <w:sz w:val="24"/>
              </w:rPr>
            </w:pPr>
            <w:r>
              <w:rPr>
                <w:sz w:val="24"/>
              </w:rPr>
              <w:t>Психолого-педагогические</w:t>
            </w:r>
            <w:r>
              <w:rPr>
                <w:sz w:val="24"/>
              </w:rPr>
              <w:tab/>
              <w:t>условия</w:t>
            </w:r>
            <w:r>
              <w:rPr>
                <w:sz w:val="24"/>
              </w:rPr>
              <w:tab/>
              <w:t>реализации</w:t>
            </w:r>
            <w:r>
              <w:rPr>
                <w:sz w:val="24"/>
              </w:rPr>
              <w:tab/>
              <w:t>основной</w:t>
            </w:r>
          </w:p>
          <w:p w:rsidR="00E1273A" w:rsidRDefault="00E1273A" w:rsidP="00E1273A">
            <w:pPr>
              <w:pStyle w:val="TableParagraph"/>
              <w:spacing w:line="270" w:lineRule="exact"/>
              <w:ind w:left="110"/>
              <w:rPr>
                <w:sz w:val="24"/>
              </w:rPr>
            </w:pPr>
            <w:r>
              <w:rPr>
                <w:sz w:val="24"/>
              </w:rPr>
              <w:t>образовательнойпрограммы</w:t>
            </w:r>
          </w:p>
        </w:tc>
        <w:tc>
          <w:tcPr>
            <w:tcW w:w="1028" w:type="dxa"/>
          </w:tcPr>
          <w:p w:rsidR="00E1273A" w:rsidRDefault="00EF02C9" w:rsidP="00E1273A">
            <w:pPr>
              <w:pStyle w:val="TableParagraph"/>
              <w:spacing w:line="267" w:lineRule="exact"/>
              <w:ind w:left="315" w:right="302"/>
              <w:jc w:val="center"/>
              <w:rPr>
                <w:b/>
                <w:sz w:val="24"/>
              </w:rPr>
            </w:pPr>
            <w:r>
              <w:rPr>
                <w:b/>
                <w:sz w:val="24"/>
              </w:rPr>
              <w:t>408</w:t>
            </w:r>
          </w:p>
        </w:tc>
      </w:tr>
      <w:tr w:rsidR="00E1273A" w:rsidTr="00E1273A">
        <w:trPr>
          <w:trHeight w:val="551"/>
        </w:trPr>
        <w:tc>
          <w:tcPr>
            <w:tcW w:w="1138" w:type="dxa"/>
          </w:tcPr>
          <w:p w:rsidR="00E1273A" w:rsidRDefault="00E1273A" w:rsidP="00E1273A">
            <w:pPr>
              <w:pStyle w:val="TableParagraph"/>
              <w:spacing w:line="267" w:lineRule="exact"/>
              <w:ind w:left="124" w:right="118"/>
              <w:jc w:val="center"/>
              <w:rPr>
                <w:b/>
                <w:sz w:val="24"/>
              </w:rPr>
            </w:pPr>
            <w:r>
              <w:rPr>
                <w:b/>
                <w:sz w:val="24"/>
              </w:rPr>
              <w:t>3.3.3.</w:t>
            </w:r>
          </w:p>
        </w:tc>
        <w:tc>
          <w:tcPr>
            <w:tcW w:w="7798" w:type="dxa"/>
          </w:tcPr>
          <w:p w:rsidR="00E1273A" w:rsidRDefault="00E1273A" w:rsidP="00E1273A">
            <w:pPr>
              <w:pStyle w:val="TableParagraph"/>
              <w:tabs>
                <w:tab w:val="left" w:pos="1606"/>
                <w:tab w:val="left" w:pos="3140"/>
                <w:tab w:val="left" w:pos="4555"/>
                <w:tab w:val="left" w:pos="6527"/>
              </w:tabs>
              <w:spacing w:line="263" w:lineRule="exact"/>
              <w:ind w:left="110"/>
              <w:rPr>
                <w:sz w:val="24"/>
              </w:rPr>
            </w:pPr>
            <w:r>
              <w:rPr>
                <w:sz w:val="24"/>
              </w:rPr>
              <w:t>Финансовое</w:t>
            </w:r>
            <w:r>
              <w:rPr>
                <w:sz w:val="24"/>
              </w:rPr>
              <w:tab/>
              <w:t>обеспечение</w:t>
            </w:r>
            <w:r>
              <w:rPr>
                <w:sz w:val="24"/>
              </w:rPr>
              <w:tab/>
              <w:t>реализации</w:t>
            </w:r>
            <w:r>
              <w:rPr>
                <w:sz w:val="24"/>
              </w:rPr>
              <w:tab/>
              <w:t>образовательной</w:t>
            </w:r>
            <w:r>
              <w:rPr>
                <w:sz w:val="24"/>
              </w:rPr>
              <w:tab/>
              <w:t>программы</w:t>
            </w:r>
          </w:p>
          <w:p w:rsidR="00E1273A" w:rsidRDefault="00E1273A" w:rsidP="00E1273A">
            <w:pPr>
              <w:pStyle w:val="TableParagraph"/>
              <w:spacing w:before="2" w:line="267" w:lineRule="exact"/>
              <w:ind w:left="110"/>
              <w:rPr>
                <w:sz w:val="24"/>
              </w:rPr>
            </w:pPr>
            <w:r>
              <w:rPr>
                <w:sz w:val="24"/>
              </w:rPr>
              <w:t>среднегообщегообразования</w:t>
            </w:r>
          </w:p>
        </w:tc>
        <w:tc>
          <w:tcPr>
            <w:tcW w:w="1028" w:type="dxa"/>
          </w:tcPr>
          <w:p w:rsidR="00E1273A" w:rsidRDefault="00EF02C9" w:rsidP="00E1273A">
            <w:pPr>
              <w:pStyle w:val="TableParagraph"/>
              <w:spacing w:line="267" w:lineRule="exact"/>
              <w:ind w:left="315" w:right="301"/>
              <w:jc w:val="center"/>
              <w:rPr>
                <w:b/>
                <w:sz w:val="24"/>
              </w:rPr>
            </w:pPr>
            <w:r>
              <w:rPr>
                <w:b/>
                <w:sz w:val="24"/>
              </w:rPr>
              <w:t>413</w:t>
            </w:r>
          </w:p>
        </w:tc>
      </w:tr>
      <w:tr w:rsidR="00E1273A" w:rsidTr="00E1273A">
        <w:trPr>
          <w:trHeight w:val="551"/>
        </w:trPr>
        <w:tc>
          <w:tcPr>
            <w:tcW w:w="1138" w:type="dxa"/>
          </w:tcPr>
          <w:p w:rsidR="00E1273A" w:rsidRDefault="00E1273A" w:rsidP="00E1273A">
            <w:pPr>
              <w:pStyle w:val="TableParagraph"/>
              <w:spacing w:line="267" w:lineRule="exact"/>
              <w:ind w:left="124" w:right="118"/>
              <w:jc w:val="center"/>
              <w:rPr>
                <w:b/>
                <w:sz w:val="24"/>
              </w:rPr>
            </w:pPr>
            <w:r>
              <w:rPr>
                <w:b/>
                <w:sz w:val="24"/>
              </w:rPr>
              <w:t>3.3.4.</w:t>
            </w:r>
          </w:p>
        </w:tc>
        <w:tc>
          <w:tcPr>
            <w:tcW w:w="7798" w:type="dxa"/>
          </w:tcPr>
          <w:p w:rsidR="00E1273A" w:rsidRDefault="00E1273A" w:rsidP="00E1273A">
            <w:pPr>
              <w:pStyle w:val="TableParagraph"/>
              <w:tabs>
                <w:tab w:val="left" w:pos="3470"/>
                <w:tab w:val="left" w:pos="4919"/>
                <w:tab w:val="left" w:pos="6723"/>
              </w:tabs>
              <w:spacing w:line="263" w:lineRule="exact"/>
              <w:ind w:left="110"/>
              <w:rPr>
                <w:sz w:val="24"/>
              </w:rPr>
            </w:pPr>
            <w:r>
              <w:rPr>
                <w:sz w:val="24"/>
              </w:rPr>
              <w:t>Материально-технические</w:t>
            </w:r>
            <w:r>
              <w:rPr>
                <w:sz w:val="24"/>
              </w:rPr>
              <w:tab/>
              <w:t>условия</w:t>
            </w:r>
            <w:r>
              <w:rPr>
                <w:sz w:val="24"/>
              </w:rPr>
              <w:tab/>
              <w:t>реализации</w:t>
            </w:r>
            <w:r>
              <w:rPr>
                <w:sz w:val="24"/>
              </w:rPr>
              <w:tab/>
              <w:t>основной</w:t>
            </w:r>
          </w:p>
          <w:p w:rsidR="00E1273A" w:rsidRDefault="00E1273A" w:rsidP="00E1273A">
            <w:pPr>
              <w:pStyle w:val="TableParagraph"/>
              <w:spacing w:before="2" w:line="267" w:lineRule="exact"/>
              <w:ind w:left="110"/>
              <w:rPr>
                <w:sz w:val="24"/>
              </w:rPr>
            </w:pPr>
            <w:r>
              <w:rPr>
                <w:sz w:val="24"/>
              </w:rPr>
              <w:t>образовательнойпрограммы</w:t>
            </w:r>
          </w:p>
        </w:tc>
        <w:tc>
          <w:tcPr>
            <w:tcW w:w="1028" w:type="dxa"/>
          </w:tcPr>
          <w:p w:rsidR="00E1273A" w:rsidRDefault="00EF02C9" w:rsidP="00E1273A">
            <w:pPr>
              <w:pStyle w:val="TableParagraph"/>
              <w:spacing w:line="267" w:lineRule="exact"/>
              <w:ind w:left="315" w:right="302"/>
              <w:jc w:val="center"/>
              <w:rPr>
                <w:b/>
                <w:sz w:val="24"/>
              </w:rPr>
            </w:pPr>
            <w:r>
              <w:rPr>
                <w:b/>
                <w:sz w:val="24"/>
              </w:rPr>
              <w:t>413</w:t>
            </w:r>
          </w:p>
        </w:tc>
      </w:tr>
      <w:tr w:rsidR="00E1273A" w:rsidTr="00E1273A">
        <w:trPr>
          <w:trHeight w:val="552"/>
        </w:trPr>
        <w:tc>
          <w:tcPr>
            <w:tcW w:w="1138" w:type="dxa"/>
          </w:tcPr>
          <w:p w:rsidR="00E1273A" w:rsidRDefault="00E1273A" w:rsidP="00E1273A">
            <w:pPr>
              <w:pStyle w:val="TableParagraph"/>
              <w:spacing w:line="268" w:lineRule="exact"/>
              <w:ind w:left="124" w:right="118"/>
              <w:jc w:val="center"/>
              <w:rPr>
                <w:b/>
                <w:sz w:val="24"/>
              </w:rPr>
            </w:pPr>
            <w:r>
              <w:rPr>
                <w:b/>
                <w:sz w:val="24"/>
              </w:rPr>
              <w:t>3.3.5.</w:t>
            </w:r>
          </w:p>
        </w:tc>
        <w:tc>
          <w:tcPr>
            <w:tcW w:w="7798" w:type="dxa"/>
          </w:tcPr>
          <w:p w:rsidR="00E1273A" w:rsidRDefault="00E1273A" w:rsidP="00E1273A">
            <w:pPr>
              <w:pStyle w:val="TableParagraph"/>
              <w:tabs>
                <w:tab w:val="left" w:pos="3795"/>
                <w:tab w:val="left" w:pos="5081"/>
                <w:tab w:val="left" w:pos="6716"/>
              </w:tabs>
              <w:spacing w:line="263" w:lineRule="exact"/>
              <w:ind w:left="110"/>
              <w:rPr>
                <w:sz w:val="24"/>
              </w:rPr>
            </w:pPr>
            <w:r>
              <w:rPr>
                <w:sz w:val="24"/>
              </w:rPr>
              <w:t>Информационно-методические</w:t>
            </w:r>
            <w:r>
              <w:rPr>
                <w:sz w:val="24"/>
              </w:rPr>
              <w:tab/>
              <w:t>условия</w:t>
            </w:r>
            <w:r>
              <w:rPr>
                <w:sz w:val="24"/>
              </w:rPr>
              <w:tab/>
              <w:t>реализации</w:t>
            </w:r>
            <w:r>
              <w:rPr>
                <w:sz w:val="24"/>
              </w:rPr>
              <w:tab/>
              <w:t>основной</w:t>
            </w:r>
          </w:p>
          <w:p w:rsidR="00E1273A" w:rsidRDefault="00E1273A" w:rsidP="00E1273A">
            <w:pPr>
              <w:pStyle w:val="TableParagraph"/>
              <w:spacing w:before="2" w:line="267" w:lineRule="exact"/>
              <w:ind w:left="110"/>
              <w:rPr>
                <w:sz w:val="24"/>
              </w:rPr>
            </w:pPr>
            <w:r>
              <w:rPr>
                <w:sz w:val="24"/>
              </w:rPr>
              <w:t>образовательнойпрограммы</w:t>
            </w:r>
          </w:p>
        </w:tc>
        <w:tc>
          <w:tcPr>
            <w:tcW w:w="1028" w:type="dxa"/>
          </w:tcPr>
          <w:p w:rsidR="00E1273A" w:rsidRDefault="00EF02C9" w:rsidP="00E1273A">
            <w:pPr>
              <w:pStyle w:val="TableParagraph"/>
              <w:spacing w:line="268" w:lineRule="exact"/>
              <w:ind w:left="315" w:right="302"/>
              <w:jc w:val="center"/>
              <w:rPr>
                <w:b/>
                <w:sz w:val="24"/>
              </w:rPr>
            </w:pPr>
            <w:r>
              <w:rPr>
                <w:b/>
                <w:sz w:val="24"/>
              </w:rPr>
              <w:t>417</w:t>
            </w:r>
          </w:p>
        </w:tc>
      </w:tr>
      <w:tr w:rsidR="00E1273A" w:rsidTr="00E1273A">
        <w:trPr>
          <w:trHeight w:val="830"/>
        </w:trPr>
        <w:tc>
          <w:tcPr>
            <w:tcW w:w="1138" w:type="dxa"/>
          </w:tcPr>
          <w:p w:rsidR="00E1273A" w:rsidRDefault="00E1273A" w:rsidP="00E1273A">
            <w:pPr>
              <w:pStyle w:val="TableParagraph"/>
              <w:spacing w:line="272" w:lineRule="exact"/>
              <w:ind w:left="124" w:right="118"/>
              <w:jc w:val="center"/>
              <w:rPr>
                <w:b/>
                <w:sz w:val="24"/>
              </w:rPr>
            </w:pPr>
            <w:r>
              <w:rPr>
                <w:b/>
                <w:sz w:val="24"/>
              </w:rPr>
              <w:t>3.3.6.</w:t>
            </w:r>
          </w:p>
        </w:tc>
        <w:tc>
          <w:tcPr>
            <w:tcW w:w="7798" w:type="dxa"/>
          </w:tcPr>
          <w:p w:rsidR="00E1273A" w:rsidRDefault="00E1273A" w:rsidP="00E1273A">
            <w:pPr>
              <w:pStyle w:val="TableParagraph"/>
              <w:tabs>
                <w:tab w:val="left" w:pos="1687"/>
                <w:tab w:val="left" w:pos="3308"/>
                <w:tab w:val="left" w:pos="4636"/>
                <w:tab w:val="left" w:pos="4967"/>
                <w:tab w:val="left" w:pos="6411"/>
                <w:tab w:val="left" w:pos="7567"/>
              </w:tabs>
              <w:spacing w:line="237" w:lineRule="auto"/>
              <w:ind w:left="110" w:right="101"/>
              <w:rPr>
                <w:sz w:val="24"/>
              </w:rPr>
            </w:pPr>
            <w:r>
              <w:rPr>
                <w:sz w:val="24"/>
              </w:rPr>
              <w:t>Обоснование</w:t>
            </w:r>
            <w:r>
              <w:rPr>
                <w:sz w:val="24"/>
              </w:rPr>
              <w:tab/>
              <w:t>необходимых</w:t>
            </w:r>
            <w:r>
              <w:rPr>
                <w:sz w:val="24"/>
              </w:rPr>
              <w:tab/>
              <w:t>изменений</w:t>
            </w:r>
            <w:r>
              <w:rPr>
                <w:sz w:val="24"/>
              </w:rPr>
              <w:tab/>
              <w:t>в</w:t>
            </w:r>
            <w:r>
              <w:rPr>
                <w:sz w:val="24"/>
              </w:rPr>
              <w:tab/>
              <w:t>имеющихся</w:t>
            </w:r>
            <w:r>
              <w:rPr>
                <w:sz w:val="24"/>
              </w:rPr>
              <w:tab/>
              <w:t>условиях</w:t>
            </w:r>
            <w:r>
              <w:rPr>
                <w:sz w:val="24"/>
              </w:rPr>
              <w:tab/>
              <w:t>в</w:t>
            </w:r>
            <w:r w:rsidR="009671F0">
              <w:rPr>
                <w:sz w:val="24"/>
              </w:rPr>
              <w:t xml:space="preserve"> </w:t>
            </w:r>
            <w:r>
              <w:rPr>
                <w:sz w:val="24"/>
              </w:rPr>
              <w:t>соответствии</w:t>
            </w:r>
            <w:r w:rsidR="009671F0">
              <w:rPr>
                <w:sz w:val="24"/>
              </w:rPr>
              <w:t xml:space="preserve"> </w:t>
            </w:r>
            <w:r>
              <w:rPr>
                <w:sz w:val="24"/>
              </w:rPr>
              <w:t>сосновной</w:t>
            </w:r>
            <w:r w:rsidR="009671F0">
              <w:rPr>
                <w:sz w:val="24"/>
              </w:rPr>
              <w:t xml:space="preserve"> </w:t>
            </w:r>
            <w:r>
              <w:rPr>
                <w:sz w:val="24"/>
              </w:rPr>
              <w:t>образовательной</w:t>
            </w:r>
            <w:r w:rsidR="009671F0">
              <w:rPr>
                <w:sz w:val="24"/>
              </w:rPr>
              <w:t xml:space="preserve"> </w:t>
            </w:r>
            <w:r>
              <w:rPr>
                <w:sz w:val="24"/>
              </w:rPr>
              <w:t>программой</w:t>
            </w:r>
            <w:r w:rsidR="009671F0">
              <w:rPr>
                <w:sz w:val="24"/>
              </w:rPr>
              <w:t xml:space="preserve"> </w:t>
            </w:r>
            <w:r>
              <w:rPr>
                <w:sz w:val="24"/>
              </w:rPr>
              <w:t>среднего</w:t>
            </w:r>
            <w:r w:rsidR="009671F0">
              <w:rPr>
                <w:sz w:val="24"/>
              </w:rPr>
              <w:t xml:space="preserve"> </w:t>
            </w:r>
            <w:r>
              <w:rPr>
                <w:sz w:val="24"/>
              </w:rPr>
              <w:t>общего</w:t>
            </w:r>
          </w:p>
          <w:p w:rsidR="00E1273A" w:rsidRDefault="00E1273A" w:rsidP="00E1273A">
            <w:pPr>
              <w:pStyle w:val="TableParagraph"/>
              <w:spacing w:line="267" w:lineRule="exact"/>
              <w:ind w:left="110"/>
              <w:rPr>
                <w:sz w:val="24"/>
              </w:rPr>
            </w:pPr>
            <w:r>
              <w:rPr>
                <w:sz w:val="24"/>
              </w:rPr>
              <w:t>образования</w:t>
            </w:r>
          </w:p>
        </w:tc>
        <w:tc>
          <w:tcPr>
            <w:tcW w:w="1028" w:type="dxa"/>
          </w:tcPr>
          <w:p w:rsidR="00E1273A" w:rsidRDefault="00EF02C9" w:rsidP="00E1273A">
            <w:pPr>
              <w:pStyle w:val="TableParagraph"/>
              <w:spacing w:line="272" w:lineRule="exact"/>
              <w:ind w:left="315" w:right="302"/>
              <w:jc w:val="center"/>
              <w:rPr>
                <w:b/>
                <w:sz w:val="24"/>
              </w:rPr>
            </w:pPr>
            <w:r>
              <w:rPr>
                <w:b/>
                <w:sz w:val="24"/>
              </w:rPr>
              <w:t>422</w:t>
            </w:r>
          </w:p>
        </w:tc>
      </w:tr>
      <w:tr w:rsidR="00E1273A" w:rsidTr="00E1273A">
        <w:trPr>
          <w:trHeight w:val="292"/>
        </w:trPr>
        <w:tc>
          <w:tcPr>
            <w:tcW w:w="1138" w:type="dxa"/>
          </w:tcPr>
          <w:p w:rsidR="00E1273A" w:rsidRDefault="00E1273A" w:rsidP="00E1273A">
            <w:pPr>
              <w:pStyle w:val="TableParagraph"/>
              <w:spacing w:line="267" w:lineRule="exact"/>
              <w:ind w:left="129" w:right="118"/>
              <w:jc w:val="center"/>
              <w:rPr>
                <w:b/>
                <w:sz w:val="24"/>
              </w:rPr>
            </w:pPr>
            <w:r>
              <w:rPr>
                <w:b/>
                <w:sz w:val="24"/>
              </w:rPr>
              <w:t>3.4.</w:t>
            </w:r>
          </w:p>
        </w:tc>
        <w:tc>
          <w:tcPr>
            <w:tcW w:w="7798" w:type="dxa"/>
          </w:tcPr>
          <w:p w:rsidR="00E1273A" w:rsidRDefault="00E1273A" w:rsidP="00E1273A">
            <w:pPr>
              <w:pStyle w:val="TableParagraph"/>
              <w:spacing w:line="267" w:lineRule="exact"/>
              <w:ind w:left="110"/>
              <w:rPr>
                <w:b/>
                <w:sz w:val="24"/>
              </w:rPr>
            </w:pPr>
            <w:r>
              <w:rPr>
                <w:b/>
                <w:sz w:val="24"/>
              </w:rPr>
              <w:t>Механизмы</w:t>
            </w:r>
            <w:r w:rsidR="009671F0">
              <w:rPr>
                <w:b/>
                <w:sz w:val="24"/>
              </w:rPr>
              <w:t xml:space="preserve"> </w:t>
            </w:r>
            <w:r>
              <w:rPr>
                <w:b/>
                <w:sz w:val="24"/>
              </w:rPr>
              <w:t>достижения</w:t>
            </w:r>
            <w:r w:rsidR="009671F0">
              <w:rPr>
                <w:b/>
                <w:sz w:val="24"/>
              </w:rPr>
              <w:t xml:space="preserve"> </w:t>
            </w:r>
            <w:r>
              <w:rPr>
                <w:b/>
                <w:sz w:val="24"/>
              </w:rPr>
              <w:t>целевых</w:t>
            </w:r>
            <w:r w:rsidR="009671F0">
              <w:rPr>
                <w:b/>
                <w:sz w:val="24"/>
              </w:rPr>
              <w:t xml:space="preserve"> </w:t>
            </w:r>
            <w:r>
              <w:rPr>
                <w:b/>
                <w:sz w:val="24"/>
              </w:rPr>
              <w:t>ориентиров</w:t>
            </w:r>
            <w:r w:rsidR="009671F0">
              <w:rPr>
                <w:b/>
                <w:sz w:val="24"/>
              </w:rPr>
              <w:t xml:space="preserve"> </w:t>
            </w:r>
            <w:r>
              <w:rPr>
                <w:b/>
                <w:sz w:val="24"/>
              </w:rPr>
              <w:t>в</w:t>
            </w:r>
            <w:r w:rsidR="009671F0">
              <w:rPr>
                <w:b/>
                <w:sz w:val="24"/>
              </w:rPr>
              <w:t xml:space="preserve"> </w:t>
            </w:r>
            <w:r>
              <w:rPr>
                <w:b/>
                <w:sz w:val="24"/>
              </w:rPr>
              <w:t>системеусловий</w:t>
            </w:r>
          </w:p>
        </w:tc>
        <w:tc>
          <w:tcPr>
            <w:tcW w:w="1028" w:type="dxa"/>
          </w:tcPr>
          <w:p w:rsidR="00E1273A" w:rsidRDefault="00EF02C9" w:rsidP="00E1273A">
            <w:pPr>
              <w:pStyle w:val="TableParagraph"/>
              <w:spacing w:line="267" w:lineRule="exact"/>
              <w:ind w:left="315" w:right="301"/>
              <w:jc w:val="center"/>
              <w:rPr>
                <w:b/>
                <w:sz w:val="24"/>
              </w:rPr>
            </w:pPr>
            <w:r>
              <w:rPr>
                <w:b/>
                <w:sz w:val="24"/>
              </w:rPr>
              <w:t>423</w:t>
            </w:r>
          </w:p>
        </w:tc>
      </w:tr>
      <w:tr w:rsidR="00E1273A" w:rsidTr="00E1273A">
        <w:trPr>
          <w:trHeight w:val="552"/>
        </w:trPr>
        <w:tc>
          <w:tcPr>
            <w:tcW w:w="1138" w:type="dxa"/>
          </w:tcPr>
          <w:p w:rsidR="00E1273A" w:rsidRDefault="00E1273A" w:rsidP="00E1273A">
            <w:pPr>
              <w:pStyle w:val="TableParagraph"/>
              <w:spacing w:line="268" w:lineRule="exact"/>
              <w:ind w:left="129" w:right="118"/>
              <w:jc w:val="center"/>
              <w:rPr>
                <w:b/>
                <w:sz w:val="24"/>
              </w:rPr>
            </w:pPr>
            <w:r>
              <w:rPr>
                <w:b/>
                <w:sz w:val="24"/>
              </w:rPr>
              <w:t>3.5.</w:t>
            </w:r>
          </w:p>
        </w:tc>
        <w:tc>
          <w:tcPr>
            <w:tcW w:w="7798" w:type="dxa"/>
          </w:tcPr>
          <w:p w:rsidR="00E1273A" w:rsidRDefault="00E1273A" w:rsidP="00E1273A">
            <w:pPr>
              <w:pStyle w:val="TableParagraph"/>
              <w:spacing w:line="268" w:lineRule="exact"/>
              <w:ind w:left="110"/>
              <w:rPr>
                <w:b/>
                <w:sz w:val="24"/>
              </w:rPr>
            </w:pPr>
            <w:r>
              <w:rPr>
                <w:b/>
                <w:sz w:val="24"/>
              </w:rPr>
              <w:t>Сетевойграфик</w:t>
            </w:r>
            <w:r w:rsidR="009671F0">
              <w:rPr>
                <w:b/>
                <w:sz w:val="24"/>
              </w:rPr>
              <w:t xml:space="preserve"> </w:t>
            </w:r>
            <w:r>
              <w:rPr>
                <w:b/>
                <w:sz w:val="24"/>
              </w:rPr>
              <w:t>(дорожнаякарта)</w:t>
            </w:r>
            <w:r w:rsidR="009671F0">
              <w:rPr>
                <w:b/>
                <w:sz w:val="24"/>
              </w:rPr>
              <w:t xml:space="preserve"> </w:t>
            </w:r>
            <w:r>
              <w:rPr>
                <w:b/>
                <w:sz w:val="24"/>
              </w:rPr>
              <w:t>по</w:t>
            </w:r>
            <w:r w:rsidR="009671F0">
              <w:rPr>
                <w:b/>
                <w:sz w:val="24"/>
              </w:rPr>
              <w:t xml:space="preserve"> </w:t>
            </w:r>
            <w:r>
              <w:rPr>
                <w:b/>
                <w:sz w:val="24"/>
              </w:rPr>
              <w:t>формированию</w:t>
            </w:r>
            <w:r w:rsidR="009671F0">
              <w:rPr>
                <w:b/>
                <w:sz w:val="24"/>
              </w:rPr>
              <w:t xml:space="preserve"> </w:t>
            </w:r>
            <w:r>
              <w:rPr>
                <w:b/>
                <w:sz w:val="24"/>
              </w:rPr>
              <w:t>необходимой</w:t>
            </w:r>
          </w:p>
          <w:p w:rsidR="00E1273A" w:rsidRDefault="00E1273A" w:rsidP="00E1273A">
            <w:pPr>
              <w:pStyle w:val="TableParagraph"/>
              <w:spacing w:before="2" w:line="262" w:lineRule="exact"/>
              <w:ind w:left="110"/>
              <w:rPr>
                <w:b/>
                <w:sz w:val="24"/>
              </w:rPr>
            </w:pPr>
            <w:r>
              <w:rPr>
                <w:b/>
                <w:sz w:val="24"/>
              </w:rPr>
              <w:t>системы</w:t>
            </w:r>
            <w:r w:rsidR="009671F0">
              <w:rPr>
                <w:b/>
                <w:sz w:val="24"/>
              </w:rPr>
              <w:t xml:space="preserve"> </w:t>
            </w:r>
            <w:r>
              <w:rPr>
                <w:b/>
                <w:sz w:val="24"/>
              </w:rPr>
              <w:t>условий</w:t>
            </w:r>
          </w:p>
        </w:tc>
        <w:tc>
          <w:tcPr>
            <w:tcW w:w="1028" w:type="dxa"/>
          </w:tcPr>
          <w:p w:rsidR="00E1273A" w:rsidRDefault="00EF02C9" w:rsidP="00E1273A">
            <w:pPr>
              <w:pStyle w:val="TableParagraph"/>
              <w:spacing w:line="268" w:lineRule="exact"/>
              <w:ind w:left="315" w:right="301"/>
              <w:jc w:val="center"/>
              <w:rPr>
                <w:b/>
                <w:sz w:val="24"/>
              </w:rPr>
            </w:pPr>
            <w:r>
              <w:rPr>
                <w:b/>
                <w:sz w:val="24"/>
              </w:rPr>
              <w:t>424</w:t>
            </w:r>
          </w:p>
        </w:tc>
      </w:tr>
      <w:tr w:rsidR="00E1273A" w:rsidTr="00E1273A">
        <w:trPr>
          <w:trHeight w:val="297"/>
        </w:trPr>
        <w:tc>
          <w:tcPr>
            <w:tcW w:w="1138" w:type="dxa"/>
          </w:tcPr>
          <w:p w:rsidR="00E1273A" w:rsidRDefault="00E1273A" w:rsidP="00E1273A">
            <w:pPr>
              <w:pStyle w:val="TableParagraph"/>
              <w:spacing w:line="272" w:lineRule="exact"/>
              <w:ind w:left="129" w:right="118"/>
              <w:jc w:val="center"/>
              <w:rPr>
                <w:b/>
                <w:sz w:val="24"/>
              </w:rPr>
            </w:pPr>
            <w:r>
              <w:rPr>
                <w:b/>
                <w:sz w:val="24"/>
              </w:rPr>
              <w:t>3.6.</w:t>
            </w:r>
          </w:p>
        </w:tc>
        <w:tc>
          <w:tcPr>
            <w:tcW w:w="7798" w:type="dxa"/>
          </w:tcPr>
          <w:p w:rsidR="00E1273A" w:rsidRDefault="00E1273A" w:rsidP="00E1273A">
            <w:pPr>
              <w:pStyle w:val="TableParagraph"/>
              <w:spacing w:line="272" w:lineRule="exact"/>
              <w:ind w:left="110"/>
              <w:rPr>
                <w:b/>
                <w:sz w:val="24"/>
              </w:rPr>
            </w:pPr>
            <w:r>
              <w:rPr>
                <w:b/>
                <w:sz w:val="24"/>
              </w:rPr>
              <w:t>Контрольза состояниемсистемыусловий</w:t>
            </w:r>
          </w:p>
        </w:tc>
        <w:tc>
          <w:tcPr>
            <w:tcW w:w="1028" w:type="dxa"/>
          </w:tcPr>
          <w:p w:rsidR="00E1273A" w:rsidRDefault="00EF02C9" w:rsidP="00E1273A">
            <w:pPr>
              <w:pStyle w:val="TableParagraph"/>
              <w:spacing w:line="272" w:lineRule="exact"/>
              <w:ind w:left="315" w:right="301"/>
              <w:jc w:val="center"/>
              <w:rPr>
                <w:b/>
                <w:sz w:val="24"/>
              </w:rPr>
            </w:pPr>
            <w:r>
              <w:rPr>
                <w:b/>
                <w:sz w:val="24"/>
              </w:rPr>
              <w:t>427</w:t>
            </w:r>
          </w:p>
        </w:tc>
      </w:tr>
    </w:tbl>
    <w:p w:rsidR="00202214" w:rsidRDefault="00202214">
      <w:pPr>
        <w:spacing w:line="272" w:lineRule="exact"/>
        <w:jc w:val="center"/>
        <w:rPr>
          <w:sz w:val="24"/>
        </w:rPr>
        <w:sectPr w:rsidR="00202214">
          <w:footerReference w:type="default" r:id="rId7"/>
          <w:pgSz w:w="11910" w:h="16840"/>
          <w:pgMar w:top="1040" w:right="540" w:bottom="1160" w:left="1160" w:header="0" w:footer="894" w:gutter="0"/>
          <w:cols w:space="720"/>
        </w:sectPr>
      </w:pPr>
    </w:p>
    <w:p w:rsidR="00202214" w:rsidRPr="00080EED" w:rsidRDefault="00E1273A">
      <w:pPr>
        <w:spacing w:before="72"/>
        <w:ind w:left="2056" w:right="1111"/>
        <w:jc w:val="center"/>
        <w:rPr>
          <w:b/>
          <w:sz w:val="24"/>
          <w:szCs w:val="24"/>
        </w:rPr>
      </w:pPr>
      <w:r w:rsidRPr="00080EED">
        <w:rPr>
          <w:b/>
          <w:sz w:val="24"/>
          <w:szCs w:val="24"/>
        </w:rPr>
        <w:lastRenderedPageBreak/>
        <w:t>ОСНОВНАЯ ОБРАЗОВАТЕЛЬНАЯ ПРОГРАММАСРЕДНЕГО ОБЩЕГО ОБРАЗОВАНИЯ</w:t>
      </w:r>
      <w:r w:rsidR="00080EED" w:rsidRPr="00080EED">
        <w:rPr>
          <w:bCs/>
          <w:iCs/>
          <w:sz w:val="24"/>
          <w:szCs w:val="24"/>
        </w:rPr>
        <w:t xml:space="preserve"> </w:t>
      </w:r>
      <w:r w:rsidR="00080EED" w:rsidRPr="00080EED">
        <w:rPr>
          <w:b/>
          <w:bCs/>
          <w:iCs/>
          <w:sz w:val="24"/>
          <w:szCs w:val="24"/>
        </w:rPr>
        <w:t>МБОУ «СОШ №24 им.И.П. Клименко» г.Симферополь</w:t>
      </w:r>
    </w:p>
    <w:p w:rsidR="00202214" w:rsidRPr="00117D29" w:rsidRDefault="00E1273A" w:rsidP="00080EED">
      <w:pPr>
        <w:pStyle w:val="a5"/>
        <w:numPr>
          <w:ilvl w:val="0"/>
          <w:numId w:val="350"/>
        </w:numPr>
        <w:tabs>
          <w:tab w:val="left" w:pos="982"/>
        </w:tabs>
        <w:spacing w:line="244" w:lineRule="auto"/>
        <w:ind w:right="1290" w:firstLine="0"/>
        <w:jc w:val="center"/>
        <w:rPr>
          <w:b/>
          <w:sz w:val="28"/>
          <w:szCs w:val="28"/>
        </w:rPr>
      </w:pPr>
      <w:bookmarkStart w:id="1" w:name="1._Целевой_раздел_основной_образовательн"/>
      <w:bookmarkEnd w:id="1"/>
      <w:r w:rsidRPr="00117D29">
        <w:rPr>
          <w:b/>
          <w:sz w:val="28"/>
          <w:szCs w:val="28"/>
        </w:rPr>
        <w:t>Целевой</w:t>
      </w:r>
      <w:r w:rsidR="00080EED" w:rsidRPr="00117D29">
        <w:rPr>
          <w:b/>
          <w:sz w:val="28"/>
          <w:szCs w:val="28"/>
        </w:rPr>
        <w:t xml:space="preserve"> </w:t>
      </w:r>
      <w:r w:rsidRPr="00117D29">
        <w:rPr>
          <w:b/>
          <w:sz w:val="28"/>
          <w:szCs w:val="28"/>
        </w:rPr>
        <w:t>раздел</w:t>
      </w:r>
      <w:r w:rsidR="00080EED" w:rsidRPr="00117D29">
        <w:rPr>
          <w:b/>
          <w:sz w:val="28"/>
          <w:szCs w:val="28"/>
        </w:rPr>
        <w:t xml:space="preserve"> </w:t>
      </w:r>
      <w:r w:rsidRPr="00117D29">
        <w:rPr>
          <w:b/>
          <w:sz w:val="28"/>
          <w:szCs w:val="28"/>
        </w:rPr>
        <w:t>основной</w:t>
      </w:r>
      <w:r w:rsidR="00080EED" w:rsidRPr="00117D29">
        <w:rPr>
          <w:b/>
          <w:sz w:val="28"/>
          <w:szCs w:val="28"/>
        </w:rPr>
        <w:t xml:space="preserve"> </w:t>
      </w:r>
      <w:r w:rsidRPr="00117D29">
        <w:rPr>
          <w:b/>
          <w:sz w:val="28"/>
          <w:szCs w:val="28"/>
        </w:rPr>
        <w:t>образовательной</w:t>
      </w:r>
      <w:r w:rsidR="00080EED" w:rsidRPr="00117D29">
        <w:rPr>
          <w:b/>
          <w:sz w:val="28"/>
          <w:szCs w:val="28"/>
        </w:rPr>
        <w:t xml:space="preserve"> </w:t>
      </w:r>
      <w:r w:rsidRPr="00117D29">
        <w:rPr>
          <w:b/>
          <w:sz w:val="28"/>
          <w:szCs w:val="28"/>
        </w:rPr>
        <w:t>программы</w:t>
      </w:r>
      <w:r w:rsidR="00080EED" w:rsidRPr="00117D29">
        <w:rPr>
          <w:b/>
          <w:sz w:val="28"/>
          <w:szCs w:val="28"/>
        </w:rPr>
        <w:t xml:space="preserve"> </w:t>
      </w:r>
      <w:r w:rsidRPr="00117D29">
        <w:rPr>
          <w:b/>
          <w:sz w:val="28"/>
          <w:szCs w:val="28"/>
        </w:rPr>
        <w:t>среднего</w:t>
      </w:r>
      <w:r w:rsidR="00080EED" w:rsidRPr="00117D29">
        <w:rPr>
          <w:b/>
          <w:sz w:val="28"/>
          <w:szCs w:val="28"/>
        </w:rPr>
        <w:t xml:space="preserve"> </w:t>
      </w:r>
      <w:r w:rsidRPr="00117D29">
        <w:rPr>
          <w:b/>
          <w:sz w:val="28"/>
          <w:szCs w:val="28"/>
        </w:rPr>
        <w:t>общего</w:t>
      </w:r>
      <w:r w:rsidR="00080EED" w:rsidRPr="00117D29">
        <w:rPr>
          <w:b/>
          <w:sz w:val="28"/>
          <w:szCs w:val="28"/>
        </w:rPr>
        <w:t xml:space="preserve"> </w:t>
      </w:r>
      <w:r w:rsidRPr="00117D29">
        <w:rPr>
          <w:b/>
          <w:sz w:val="28"/>
          <w:szCs w:val="28"/>
        </w:rPr>
        <w:t>образования</w:t>
      </w:r>
    </w:p>
    <w:p w:rsidR="00202214" w:rsidRPr="00117D29" w:rsidRDefault="00E1273A">
      <w:pPr>
        <w:pStyle w:val="1"/>
        <w:numPr>
          <w:ilvl w:val="1"/>
          <w:numId w:val="350"/>
        </w:numPr>
        <w:tabs>
          <w:tab w:val="left" w:pos="1179"/>
        </w:tabs>
        <w:spacing w:line="318" w:lineRule="exact"/>
        <w:ind w:hanging="496"/>
        <w:jc w:val="left"/>
      </w:pPr>
      <w:bookmarkStart w:id="2" w:name="1.1._Пояснительная_записка"/>
      <w:bookmarkEnd w:id="2"/>
      <w:r w:rsidRPr="00117D29">
        <w:rPr>
          <w:spacing w:val="-1"/>
        </w:rPr>
        <w:t>Пояснительная</w:t>
      </w:r>
      <w:r w:rsidR="00080EED" w:rsidRPr="00117D29">
        <w:rPr>
          <w:spacing w:val="-1"/>
        </w:rPr>
        <w:t xml:space="preserve"> </w:t>
      </w:r>
      <w:r w:rsidRPr="00117D29">
        <w:t>записка</w:t>
      </w:r>
    </w:p>
    <w:p w:rsidR="00080EED" w:rsidRPr="00117D29" w:rsidRDefault="00080EED" w:rsidP="00080EED">
      <w:pPr>
        <w:ind w:firstLine="682"/>
        <w:jc w:val="both"/>
        <w:rPr>
          <w:sz w:val="28"/>
          <w:szCs w:val="28"/>
          <w:lang w:val="uk-UA"/>
        </w:rPr>
      </w:pPr>
      <w:r w:rsidRPr="00117D29">
        <w:rPr>
          <w:sz w:val="28"/>
          <w:szCs w:val="28"/>
        </w:rPr>
        <w:t xml:space="preserve">Основная образовательная программа среднего общего образования  </w:t>
      </w:r>
      <w:r w:rsidRPr="00117D29">
        <w:rPr>
          <w:sz w:val="28"/>
          <w:szCs w:val="28"/>
          <w:shd w:val="clear" w:color="auto" w:fill="FFFFFF"/>
        </w:rPr>
        <w:t>Муниципального бюджетного общеобразовательного учреждения "Средняя общеобразовательная школа №24</w:t>
      </w:r>
      <w:r w:rsidRPr="00117D29">
        <w:rPr>
          <w:sz w:val="28"/>
          <w:szCs w:val="28"/>
        </w:rPr>
        <w:br/>
      </w:r>
      <w:r w:rsidRPr="00117D29">
        <w:rPr>
          <w:sz w:val="28"/>
          <w:szCs w:val="28"/>
          <w:shd w:val="clear" w:color="auto" w:fill="FFFFFF"/>
        </w:rPr>
        <w:t>имени Кавалера 3-х орденов Славы И.П.Клименко с углубленным изучением</w:t>
      </w:r>
      <w:r w:rsidRPr="00117D29">
        <w:rPr>
          <w:sz w:val="28"/>
          <w:szCs w:val="28"/>
        </w:rPr>
        <w:t xml:space="preserve"> </w:t>
      </w:r>
      <w:r w:rsidRPr="00117D29">
        <w:rPr>
          <w:sz w:val="28"/>
          <w:szCs w:val="28"/>
          <w:shd w:val="clear" w:color="auto" w:fill="FFFFFF"/>
        </w:rPr>
        <w:t>иностранных языков" муниципального образования городской округ</w:t>
      </w:r>
      <w:r w:rsidRPr="00117D29">
        <w:rPr>
          <w:sz w:val="28"/>
          <w:szCs w:val="28"/>
        </w:rPr>
        <w:t xml:space="preserve"> </w:t>
      </w:r>
      <w:r w:rsidRPr="00117D29">
        <w:rPr>
          <w:sz w:val="28"/>
          <w:szCs w:val="28"/>
          <w:shd w:val="clear" w:color="auto" w:fill="FFFFFF"/>
        </w:rPr>
        <w:t xml:space="preserve">Симферополь Республики Крым </w:t>
      </w:r>
      <w:r w:rsidRPr="00117D29">
        <w:rPr>
          <w:sz w:val="28"/>
          <w:szCs w:val="28"/>
        </w:rPr>
        <w:t>разработана в соответствии с нормативными документами</w:t>
      </w:r>
      <w:r w:rsidRPr="00117D29">
        <w:rPr>
          <w:sz w:val="28"/>
          <w:szCs w:val="28"/>
          <w:lang w:val="uk-UA"/>
        </w:rPr>
        <w:t>:</w:t>
      </w:r>
    </w:p>
    <w:p w:rsidR="00080EED" w:rsidRPr="00117D29" w:rsidRDefault="00080EED" w:rsidP="00080EED">
      <w:pPr>
        <w:pStyle w:val="a5"/>
        <w:tabs>
          <w:tab w:val="left" w:pos="1134"/>
        </w:tabs>
        <w:ind w:left="709"/>
        <w:rPr>
          <w:b/>
          <w:sz w:val="28"/>
          <w:szCs w:val="28"/>
        </w:rPr>
      </w:pPr>
      <w:r w:rsidRPr="00117D29">
        <w:rPr>
          <w:b/>
          <w:sz w:val="28"/>
          <w:szCs w:val="28"/>
        </w:rPr>
        <w:t xml:space="preserve">Федеральный уровень </w:t>
      </w:r>
    </w:p>
    <w:p w:rsidR="00080EED" w:rsidRPr="00117D29" w:rsidRDefault="00080EED" w:rsidP="00080EED">
      <w:pPr>
        <w:pStyle w:val="a5"/>
        <w:ind w:left="0" w:firstLine="426"/>
        <w:rPr>
          <w:sz w:val="28"/>
          <w:szCs w:val="28"/>
        </w:rPr>
      </w:pPr>
      <w:r w:rsidRPr="00117D29">
        <w:rPr>
          <w:sz w:val="28"/>
          <w:szCs w:val="28"/>
        </w:rPr>
        <w:t>Федеральный Закон от 29.12.2012 № 273-ФЗ «Об образовании в Российской Федерации» (с изменениями) (далее – ФЗ-273);</w:t>
      </w:r>
    </w:p>
    <w:p w:rsidR="00080EED" w:rsidRPr="00117D29" w:rsidRDefault="00080EED" w:rsidP="00080EED">
      <w:pPr>
        <w:widowControl/>
        <w:autoSpaceDE/>
        <w:autoSpaceDN/>
        <w:ind w:firstLine="426"/>
        <w:jc w:val="both"/>
        <w:rPr>
          <w:sz w:val="28"/>
          <w:szCs w:val="28"/>
        </w:rPr>
      </w:pPr>
      <w:r w:rsidRPr="00117D29">
        <w:rPr>
          <w:sz w:val="28"/>
          <w:szCs w:val="28"/>
        </w:rPr>
        <w:t>Федеральный государственный стандарт среднего общего образования, утвержденным приказом Министерства образования и науки Российской Федерации от 17.05.2012  № 413 (с изменениями);</w:t>
      </w:r>
    </w:p>
    <w:p w:rsidR="00080EED" w:rsidRPr="00117D29" w:rsidRDefault="00080EED" w:rsidP="00080EED">
      <w:pPr>
        <w:ind w:firstLine="426"/>
        <w:jc w:val="both"/>
        <w:rPr>
          <w:sz w:val="28"/>
          <w:szCs w:val="28"/>
        </w:rPr>
      </w:pPr>
      <w:r w:rsidRPr="00117D29">
        <w:rPr>
          <w:sz w:val="28"/>
          <w:szCs w:val="28"/>
        </w:rPr>
        <w:t>Федеральная образовательная программа среднего общего образования, утверждённая приказом Министерства просвещения Российской Федерации от 23.11.2022 № 1014;</w:t>
      </w:r>
    </w:p>
    <w:p w:rsidR="00080EED" w:rsidRPr="00117D29" w:rsidRDefault="00080EED" w:rsidP="00080EED">
      <w:pPr>
        <w:pStyle w:val="a5"/>
        <w:ind w:left="0" w:firstLine="426"/>
        <w:rPr>
          <w:sz w:val="28"/>
          <w:szCs w:val="28"/>
        </w:rPr>
      </w:pPr>
      <w:r w:rsidRPr="00117D29">
        <w:rPr>
          <w:sz w:val="28"/>
          <w:szCs w:val="28"/>
        </w:rPr>
        <w:t>Указ президента Российской Федерации от 21 июля 2020 года №474 «О национальных целях развития Российской Федерации на период до 2030 года»;</w:t>
      </w:r>
    </w:p>
    <w:p w:rsidR="00080EED" w:rsidRPr="00117D29" w:rsidRDefault="00080EED" w:rsidP="00080EED">
      <w:pPr>
        <w:pStyle w:val="a5"/>
        <w:ind w:left="0" w:firstLine="426"/>
        <w:rPr>
          <w:sz w:val="28"/>
          <w:szCs w:val="28"/>
        </w:rPr>
      </w:pPr>
      <w:hyperlink r:id="rId8" w:anchor="/document/99/352246667/" w:history="1">
        <w:r w:rsidRPr="00117D29">
          <w:rPr>
            <w:sz w:val="28"/>
            <w:szCs w:val="28"/>
          </w:rPr>
          <w:t>Указ Президента Российской Федерации от 9 ноября 2022 г. № 809</w:t>
        </w:r>
      </w:hyperlink>
      <w:r w:rsidRPr="00117D29">
        <w:rPr>
          <w:sz w:val="28"/>
          <w:szCs w:val="28"/>
        </w:rPr>
        <w:t xml:space="preserve"> "Об утверждении Основ государственной политики по сохранению и укреплению традиционных российских духовно-нравственных ценностей";</w:t>
      </w:r>
    </w:p>
    <w:p w:rsidR="00080EED" w:rsidRPr="00117D29" w:rsidRDefault="00080EED" w:rsidP="00080EED">
      <w:pPr>
        <w:pStyle w:val="a5"/>
        <w:ind w:left="0" w:firstLine="426"/>
        <w:rPr>
          <w:sz w:val="28"/>
          <w:szCs w:val="28"/>
        </w:rPr>
      </w:pPr>
      <w:r w:rsidRPr="00117D29">
        <w:rPr>
          <w:sz w:val="28"/>
          <w:szCs w:val="28"/>
        </w:rPr>
        <w:t xml:space="preserve">Приказ Министерства просвещения Российской Федерации от 22.03.2021 </w:t>
      </w:r>
      <w:r w:rsidRPr="00117D29">
        <w:rPr>
          <w:b/>
          <w:sz w:val="28"/>
          <w:szCs w:val="28"/>
        </w:rPr>
        <w:t>№ 115</w:t>
      </w:r>
      <w:r w:rsidRPr="00117D29">
        <w:rPr>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N 69 от 11.02.2022);</w:t>
      </w:r>
    </w:p>
    <w:p w:rsidR="00080EED" w:rsidRPr="00117D29" w:rsidRDefault="00080EED" w:rsidP="00080EED">
      <w:pPr>
        <w:pStyle w:val="a5"/>
        <w:ind w:left="0" w:firstLine="426"/>
        <w:rPr>
          <w:sz w:val="28"/>
          <w:szCs w:val="28"/>
        </w:rPr>
      </w:pPr>
      <w:r w:rsidRPr="00117D29">
        <w:rPr>
          <w:sz w:val="28"/>
          <w:szCs w:val="28"/>
        </w:rPr>
        <w:t xml:space="preserve">Письмо Департамента государственной политики и управления в сфере общего образования от 03.03.2023 </w:t>
      </w:r>
      <w:r w:rsidRPr="00117D29">
        <w:rPr>
          <w:b/>
          <w:sz w:val="28"/>
          <w:szCs w:val="28"/>
        </w:rPr>
        <w:t>№ 03-327</w:t>
      </w:r>
      <w:r w:rsidRPr="00117D29">
        <w:rPr>
          <w:sz w:val="28"/>
          <w:szCs w:val="28"/>
        </w:rPr>
        <w:t xml:space="preserve"> «О направлении информации»; </w:t>
      </w:r>
    </w:p>
    <w:p w:rsidR="00080EED" w:rsidRPr="00117D29" w:rsidRDefault="00080EED" w:rsidP="00080EED">
      <w:pPr>
        <w:pStyle w:val="a5"/>
        <w:ind w:left="0" w:firstLine="426"/>
        <w:rPr>
          <w:sz w:val="28"/>
          <w:szCs w:val="28"/>
        </w:rPr>
      </w:pPr>
      <w:r w:rsidRPr="00117D29">
        <w:rPr>
          <w:sz w:val="28"/>
          <w:szCs w:val="28"/>
        </w:rPr>
        <w:t>Письмо Министерства образования и науки Российской Федерации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080EED" w:rsidRPr="00117D29" w:rsidRDefault="00080EED" w:rsidP="00080EED">
      <w:pPr>
        <w:pStyle w:val="a5"/>
        <w:ind w:left="0" w:firstLine="426"/>
        <w:rPr>
          <w:sz w:val="28"/>
          <w:szCs w:val="28"/>
        </w:rPr>
      </w:pPr>
      <w:r w:rsidRPr="00117D29">
        <w:rPr>
          <w:sz w:val="28"/>
          <w:szCs w:val="28"/>
        </w:rPr>
        <w:t>Письмо Министерства образования и науки Российской Федерации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080EED" w:rsidRPr="00117D29" w:rsidRDefault="00080EED" w:rsidP="00080EED">
      <w:pPr>
        <w:pStyle w:val="a5"/>
        <w:ind w:left="0" w:firstLine="426"/>
        <w:rPr>
          <w:sz w:val="28"/>
          <w:szCs w:val="28"/>
        </w:rPr>
      </w:pPr>
      <w:r w:rsidRPr="00117D29">
        <w:rPr>
          <w:sz w:val="28"/>
          <w:szCs w:val="28"/>
        </w:rPr>
        <w:t>Письмо Министерства просвещения РФ от 21 февраля 2023 года № АБ-800/03 «Об обеспечении учебными изданиями»;</w:t>
      </w:r>
    </w:p>
    <w:p w:rsidR="00080EED" w:rsidRPr="00117D29" w:rsidRDefault="00080EED" w:rsidP="00080EED">
      <w:pPr>
        <w:pStyle w:val="a5"/>
        <w:ind w:left="0" w:firstLine="426"/>
        <w:rPr>
          <w:sz w:val="28"/>
          <w:szCs w:val="28"/>
        </w:rPr>
      </w:pPr>
      <w:r w:rsidRPr="00117D29">
        <w:rPr>
          <w:sz w:val="28"/>
          <w:szCs w:val="28"/>
        </w:rPr>
        <w:t>Письмо Департамента государственной политики и управления в сфере общего образования Министерства просвещения Российской Федерации от 22.05.2023 № 03-870 о формировании единого образовательного пространства;</w:t>
      </w:r>
    </w:p>
    <w:p w:rsidR="00080EED" w:rsidRPr="00117D29" w:rsidRDefault="00080EED" w:rsidP="00080EED">
      <w:pPr>
        <w:pStyle w:val="a5"/>
        <w:ind w:left="0" w:firstLine="426"/>
        <w:rPr>
          <w:sz w:val="28"/>
          <w:szCs w:val="28"/>
        </w:rPr>
      </w:pPr>
      <w:r w:rsidRPr="00117D29">
        <w:rPr>
          <w:sz w:val="28"/>
          <w:szCs w:val="28"/>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w:t>
      </w:r>
      <w:r w:rsidRPr="00117D29">
        <w:rPr>
          <w:sz w:val="28"/>
          <w:szCs w:val="28"/>
        </w:rPr>
        <w:lastRenderedPageBreak/>
        <w:t>начального общего, основного общего и среднего общего образования, утвержденный приказом Министерства просвещения Российской Федерации от 22.03.2021 № 115;</w:t>
      </w:r>
    </w:p>
    <w:p w:rsidR="00080EED" w:rsidRPr="00117D29" w:rsidRDefault="00080EED" w:rsidP="00080EED">
      <w:pPr>
        <w:pStyle w:val="a5"/>
        <w:ind w:left="0" w:firstLine="426"/>
        <w:rPr>
          <w:sz w:val="28"/>
          <w:szCs w:val="28"/>
        </w:rPr>
      </w:pPr>
      <w:r w:rsidRPr="00117D29">
        <w:rPr>
          <w:sz w:val="28"/>
          <w:szCs w:val="28"/>
        </w:rPr>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утверждённого приказом Министерства просвещения Российской Федерации от 21.09.2022 № 858;</w:t>
      </w:r>
    </w:p>
    <w:p w:rsidR="00080EED" w:rsidRPr="00117D29" w:rsidRDefault="00080EED" w:rsidP="00080EED">
      <w:pPr>
        <w:pStyle w:val="a5"/>
        <w:ind w:left="0" w:firstLine="426"/>
        <w:rPr>
          <w:sz w:val="28"/>
          <w:szCs w:val="28"/>
        </w:rPr>
      </w:pPr>
      <w:r w:rsidRPr="00117D29">
        <w:rPr>
          <w:sz w:val="28"/>
          <w:szCs w:val="28"/>
        </w:rPr>
        <w:t>Санитарно-эпидемиологические правила и нормативы СанПиН 2.4.2.2821-20 «Санитарно-эпидемиологические требования к условиям и организации обучения в общеобразовательных учреждениях», утвержденные Постановлением Главного санитарного врача Российской Федерации от 28.09.2020 № 28;</w:t>
      </w:r>
    </w:p>
    <w:p w:rsidR="00080EED" w:rsidRPr="00117D29" w:rsidRDefault="00080EED" w:rsidP="00080EED">
      <w:pPr>
        <w:pStyle w:val="a5"/>
        <w:ind w:left="0" w:firstLine="426"/>
        <w:rPr>
          <w:sz w:val="28"/>
          <w:szCs w:val="28"/>
        </w:rPr>
      </w:pPr>
      <w:r w:rsidRPr="00117D29">
        <w:rPr>
          <w:sz w:val="28"/>
          <w:szCs w:val="28"/>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80EED" w:rsidRPr="00117D29" w:rsidRDefault="00080EED" w:rsidP="00080EED">
      <w:pPr>
        <w:pStyle w:val="a5"/>
        <w:tabs>
          <w:tab w:val="left" w:pos="993"/>
        </w:tabs>
        <w:ind w:left="567"/>
        <w:rPr>
          <w:b/>
          <w:sz w:val="28"/>
          <w:szCs w:val="28"/>
        </w:rPr>
      </w:pPr>
      <w:r w:rsidRPr="00117D29">
        <w:rPr>
          <w:b/>
          <w:sz w:val="28"/>
          <w:szCs w:val="28"/>
        </w:rPr>
        <w:t>Региональный уровень</w:t>
      </w:r>
    </w:p>
    <w:p w:rsidR="00080EED" w:rsidRPr="00117D29" w:rsidRDefault="00080EED" w:rsidP="00080EED">
      <w:pPr>
        <w:widowControl/>
        <w:shd w:val="clear" w:color="auto" w:fill="FFFFFF"/>
        <w:tabs>
          <w:tab w:val="left" w:pos="0"/>
          <w:tab w:val="left" w:pos="993"/>
          <w:tab w:val="left" w:pos="3402"/>
        </w:tabs>
        <w:ind w:firstLine="567"/>
        <w:jc w:val="both"/>
        <w:rPr>
          <w:sz w:val="28"/>
          <w:szCs w:val="28"/>
        </w:rPr>
      </w:pPr>
      <w:r w:rsidRPr="00117D29">
        <w:rPr>
          <w:sz w:val="28"/>
          <w:szCs w:val="28"/>
        </w:rPr>
        <w:t>Указ главы Республики Крым от 18.12.2017 №522-У «Об утверждении Концепции патриотического и духовно-нравственного воспитания населения в Республике Крым»;</w:t>
      </w:r>
    </w:p>
    <w:p w:rsidR="00080EED" w:rsidRPr="00117D29" w:rsidRDefault="00080EED" w:rsidP="00080EED">
      <w:pPr>
        <w:widowControl/>
        <w:shd w:val="clear" w:color="auto" w:fill="FFFFFF"/>
        <w:tabs>
          <w:tab w:val="left" w:pos="0"/>
          <w:tab w:val="left" w:pos="993"/>
          <w:tab w:val="left" w:pos="3402"/>
        </w:tabs>
        <w:ind w:firstLine="567"/>
        <w:jc w:val="both"/>
        <w:rPr>
          <w:sz w:val="28"/>
          <w:szCs w:val="28"/>
        </w:rPr>
      </w:pPr>
      <w:r w:rsidRPr="00117D29">
        <w:rPr>
          <w:sz w:val="28"/>
          <w:szCs w:val="28"/>
        </w:rPr>
        <w:t>Концепция воспитания и социализации обучающихся  Республики Крым №1823 от 18.12.2020 г.</w:t>
      </w:r>
    </w:p>
    <w:p w:rsidR="00080EED" w:rsidRPr="00117D29" w:rsidRDefault="00080EED" w:rsidP="00080EED">
      <w:pPr>
        <w:widowControl/>
        <w:shd w:val="clear" w:color="auto" w:fill="FFFFFF"/>
        <w:tabs>
          <w:tab w:val="left" w:pos="0"/>
          <w:tab w:val="left" w:pos="993"/>
          <w:tab w:val="left" w:pos="3402"/>
        </w:tabs>
        <w:ind w:firstLine="567"/>
        <w:jc w:val="both"/>
        <w:rPr>
          <w:sz w:val="28"/>
          <w:szCs w:val="28"/>
        </w:rPr>
      </w:pPr>
      <w:r w:rsidRPr="00117D29">
        <w:rPr>
          <w:sz w:val="28"/>
          <w:szCs w:val="28"/>
        </w:rPr>
        <w:t>Решение коллегии Министерства образования, науки и молодежи Республики Крым от 22.04.2015 №2/7 «Об утверждении перечня региональных элективных курсов, рекомендованных для использования в учебном процессе общеобразовательных организаций Республике  Крым»;</w:t>
      </w:r>
    </w:p>
    <w:p w:rsidR="00080EED" w:rsidRPr="00117D29" w:rsidRDefault="00080EED" w:rsidP="00080EED">
      <w:pPr>
        <w:widowControl/>
        <w:shd w:val="clear" w:color="auto" w:fill="FFFFFF"/>
        <w:tabs>
          <w:tab w:val="left" w:pos="0"/>
          <w:tab w:val="left" w:pos="993"/>
          <w:tab w:val="left" w:pos="3402"/>
        </w:tabs>
        <w:ind w:firstLine="567"/>
        <w:jc w:val="both"/>
        <w:rPr>
          <w:sz w:val="28"/>
          <w:szCs w:val="28"/>
        </w:rPr>
      </w:pPr>
      <w:r w:rsidRPr="00117D29">
        <w:rPr>
          <w:sz w:val="28"/>
          <w:szCs w:val="28"/>
        </w:rPr>
        <w:t>Письмо Министерства образования, науки и молодежи Республики Крым по вопросу формирования учебных планов общеобразовательных организаций Республики Крым на 2023/2024 учебный год от 13.04.2023 № 1988/01-05;</w:t>
      </w:r>
    </w:p>
    <w:p w:rsidR="00080EED" w:rsidRPr="00117D29" w:rsidRDefault="00080EED" w:rsidP="00080EED">
      <w:pPr>
        <w:pStyle w:val="a5"/>
        <w:tabs>
          <w:tab w:val="left" w:pos="993"/>
          <w:tab w:val="left" w:pos="3402"/>
        </w:tabs>
        <w:ind w:left="0" w:firstLine="567"/>
        <w:rPr>
          <w:sz w:val="28"/>
          <w:szCs w:val="28"/>
        </w:rPr>
      </w:pPr>
      <w:r w:rsidRPr="00117D29">
        <w:rPr>
          <w:sz w:val="28"/>
          <w:szCs w:val="28"/>
        </w:rPr>
        <w:t>Методические рекомендации по разработке основных образовательных программ в общеобразовательных учреждениях (письмо Министерства образования, науки  и молодежи Республики Крым от 27.04.2015 № 01-14/1256).</w:t>
      </w:r>
    </w:p>
    <w:p w:rsidR="00080EED" w:rsidRPr="00117D29" w:rsidRDefault="00080EED" w:rsidP="00080EED">
      <w:pPr>
        <w:pStyle w:val="a5"/>
        <w:tabs>
          <w:tab w:val="left" w:pos="993"/>
          <w:tab w:val="left" w:pos="3402"/>
        </w:tabs>
        <w:ind w:left="0" w:firstLine="567"/>
        <w:rPr>
          <w:sz w:val="28"/>
          <w:szCs w:val="28"/>
        </w:rPr>
      </w:pPr>
      <w:r w:rsidRPr="00117D29">
        <w:rPr>
          <w:sz w:val="28"/>
          <w:szCs w:val="28"/>
        </w:rPr>
        <w:t>Методические рекомендации по разработке рабочих программ учебных предметов, курсов, модулей в общеобразовательных учреждениях (письмо  Министерства образования, науки  и молодежи Республики Крым от 27.04.2015 № 01-14/1256).</w:t>
      </w:r>
    </w:p>
    <w:p w:rsidR="00080EED" w:rsidRPr="00117D29" w:rsidRDefault="00080EED" w:rsidP="00080EED">
      <w:pPr>
        <w:pStyle w:val="a5"/>
        <w:tabs>
          <w:tab w:val="left" w:pos="993"/>
          <w:tab w:val="left" w:pos="3402"/>
        </w:tabs>
        <w:ind w:left="0" w:firstLine="567"/>
        <w:rPr>
          <w:sz w:val="28"/>
          <w:szCs w:val="28"/>
        </w:rPr>
      </w:pPr>
      <w:r w:rsidRPr="00117D29">
        <w:rPr>
          <w:sz w:val="28"/>
          <w:szCs w:val="28"/>
        </w:rPr>
        <w:t>Письмо Министерства образования, науки и молодежи Республики Крым от 04.12.2014         №01-4/2014 по вопросам организации внеурочной деятельности;</w:t>
      </w:r>
    </w:p>
    <w:p w:rsidR="00080EED" w:rsidRPr="00117D29" w:rsidRDefault="00080EED" w:rsidP="00080EED">
      <w:pPr>
        <w:pStyle w:val="a5"/>
        <w:tabs>
          <w:tab w:val="left" w:pos="993"/>
          <w:tab w:val="left" w:pos="3402"/>
        </w:tabs>
        <w:ind w:left="567"/>
        <w:rPr>
          <w:b/>
          <w:sz w:val="28"/>
          <w:szCs w:val="28"/>
        </w:rPr>
      </w:pPr>
      <w:r w:rsidRPr="00117D29">
        <w:rPr>
          <w:b/>
          <w:sz w:val="28"/>
          <w:szCs w:val="28"/>
        </w:rPr>
        <w:t>Нормативно-правовые акты:</w:t>
      </w:r>
    </w:p>
    <w:p w:rsidR="00080EED" w:rsidRPr="00117D29" w:rsidRDefault="00080EED" w:rsidP="00080EED">
      <w:pPr>
        <w:pStyle w:val="a5"/>
        <w:tabs>
          <w:tab w:val="left" w:pos="993"/>
          <w:tab w:val="left" w:pos="3402"/>
        </w:tabs>
        <w:ind w:hanging="360"/>
        <w:rPr>
          <w:sz w:val="28"/>
          <w:szCs w:val="28"/>
        </w:rPr>
      </w:pPr>
      <w:r w:rsidRPr="00117D29">
        <w:rPr>
          <w:sz w:val="28"/>
          <w:szCs w:val="28"/>
        </w:rPr>
        <w:t>Устав МБОУ «СОШ №24 им.И.П. Клименко» г.Симферополь, утвержденный Администрацией города Симферополя Республики Крым 03.08.2022г. № 3690;</w:t>
      </w:r>
    </w:p>
    <w:p w:rsidR="00080EED" w:rsidRPr="00117D29" w:rsidRDefault="00080EED" w:rsidP="00080EED">
      <w:pPr>
        <w:widowControl/>
        <w:ind w:left="720" w:hanging="360"/>
        <w:jc w:val="both"/>
        <w:rPr>
          <w:sz w:val="28"/>
          <w:szCs w:val="28"/>
        </w:rPr>
      </w:pPr>
      <w:r w:rsidRPr="00117D29">
        <w:rPr>
          <w:bCs/>
          <w:iCs/>
          <w:sz w:val="28"/>
          <w:szCs w:val="28"/>
        </w:rPr>
        <w:t>Локальные акты МБОУ «СОШ №24 им.И.П. Клименко» г.Симферополь, регламентирующие учебные планы.</w:t>
      </w:r>
    </w:p>
    <w:p w:rsidR="00202214" w:rsidRDefault="00E1273A">
      <w:pPr>
        <w:pStyle w:val="a5"/>
        <w:numPr>
          <w:ilvl w:val="2"/>
          <w:numId w:val="350"/>
        </w:numPr>
        <w:tabs>
          <w:tab w:val="left" w:pos="1390"/>
        </w:tabs>
        <w:ind w:right="450" w:firstLine="0"/>
        <w:rPr>
          <w:b/>
          <w:sz w:val="28"/>
        </w:rPr>
      </w:pPr>
      <w:r w:rsidRPr="00117D29">
        <w:rPr>
          <w:b/>
          <w:sz w:val="28"/>
          <w:szCs w:val="28"/>
        </w:rPr>
        <w:t>Целиизадачиреализацииосновнойобразовательнойпрогра</w:t>
      </w:r>
      <w:r>
        <w:rPr>
          <w:b/>
          <w:sz w:val="28"/>
        </w:rPr>
        <w:t>ммысреднегообщегообразования</w:t>
      </w:r>
    </w:p>
    <w:p w:rsidR="00202214" w:rsidRDefault="00E1273A">
      <w:pPr>
        <w:pStyle w:val="a3"/>
        <w:ind w:left="683" w:right="305" w:firstLine="566"/>
      </w:pPr>
      <w:r>
        <w:lastRenderedPageBreak/>
        <w:t>Основнаяобразовательнаяпрограммасреднегообщегообразования</w:t>
      </w:r>
      <w:r w:rsidR="006F3C1C">
        <w:t>МБОУ «СОШ №24 ИМ.И.П.КЛИМЕНКО» Г.СИМФЕРОПОЛЬ</w:t>
      </w:r>
      <w:r>
        <w:t>являетсялокальнымактомшколы,еенормативно-управленческимдокументомисозданадляреализацииобразовательногозаказагосударства,содержащегосявсоответствующихдокументах,образовательных потребностей и образовательных отношенийсучетомреальнойсоциальнойситуации,материальных икадровых возможностейшколы.</w:t>
      </w:r>
    </w:p>
    <w:p w:rsidR="00202214" w:rsidRDefault="00E1273A">
      <w:pPr>
        <w:pStyle w:val="a3"/>
        <w:ind w:left="683" w:right="309" w:firstLine="566"/>
      </w:pPr>
      <w:r>
        <w:rPr>
          <w:b/>
        </w:rPr>
        <w:t xml:space="preserve">Целями реализации </w:t>
      </w:r>
      <w:r>
        <w:t>основной образовательной программы среднегообщего образованияявляются:</w:t>
      </w:r>
    </w:p>
    <w:p w:rsidR="00202214" w:rsidRDefault="00E1273A">
      <w:pPr>
        <w:pStyle w:val="a5"/>
        <w:numPr>
          <w:ilvl w:val="0"/>
          <w:numId w:val="349"/>
        </w:numPr>
        <w:tabs>
          <w:tab w:val="left" w:pos="1112"/>
        </w:tabs>
        <w:ind w:right="310"/>
        <w:rPr>
          <w:sz w:val="28"/>
        </w:rPr>
      </w:pPr>
      <w:r>
        <w:rPr>
          <w:sz w:val="28"/>
        </w:rPr>
        <w:t>становление и развитие личности обучающегося в ее самобытности иуникальности,осознаниесобственнойиндивидуальности,появлениежизненныхпланов,готовностьк самоопределению;</w:t>
      </w:r>
    </w:p>
    <w:p w:rsidR="00202214" w:rsidRDefault="00E1273A">
      <w:pPr>
        <w:pStyle w:val="a5"/>
        <w:numPr>
          <w:ilvl w:val="0"/>
          <w:numId w:val="349"/>
        </w:numPr>
        <w:tabs>
          <w:tab w:val="left" w:pos="1112"/>
        </w:tabs>
        <w:ind w:right="311"/>
        <w:rPr>
          <w:sz w:val="28"/>
        </w:rPr>
      </w:pPr>
      <w:r>
        <w:rPr>
          <w:sz w:val="28"/>
        </w:rPr>
        <w:t>достижениевыпускникамипланируемыхрезультатов:компетенцийикомпетентностей,определяемыхличностными,семейными,общественными,государственнымипотребностямиивозможностямиобучающегосястаршегошкольноговозраста,индивидуальнойобразовательнойтраекториейегоразвитияисостоянием здоровья.</w:t>
      </w:r>
    </w:p>
    <w:p w:rsidR="00202214" w:rsidRDefault="00E1273A">
      <w:pPr>
        <w:ind w:left="683" w:right="304" w:firstLine="566"/>
        <w:jc w:val="both"/>
        <w:rPr>
          <w:sz w:val="28"/>
        </w:rPr>
      </w:pPr>
      <w:r>
        <w:rPr>
          <w:b/>
          <w:sz w:val="28"/>
        </w:rPr>
        <w:t>Достижениепоставленныхцелей</w:t>
      </w:r>
      <w:r>
        <w:rPr>
          <w:sz w:val="28"/>
        </w:rPr>
        <w:t>приразработкеиреализацииобразовательнойорганизациейосновнойобразовательнойпрограммысреднегообщегообразования</w:t>
      </w:r>
      <w:r>
        <w:rPr>
          <w:b/>
          <w:sz w:val="28"/>
        </w:rPr>
        <w:t>предусматриваетрешениеследующихосновных задач</w:t>
      </w:r>
      <w:r>
        <w:rPr>
          <w:sz w:val="28"/>
        </w:rPr>
        <w:t>:</w:t>
      </w:r>
    </w:p>
    <w:p w:rsidR="00202214" w:rsidRDefault="00E1273A">
      <w:pPr>
        <w:pStyle w:val="a5"/>
        <w:numPr>
          <w:ilvl w:val="0"/>
          <w:numId w:val="349"/>
        </w:numPr>
        <w:tabs>
          <w:tab w:val="left" w:pos="1251"/>
        </w:tabs>
        <w:spacing w:line="340" w:lineRule="exact"/>
        <w:ind w:left="1250" w:hanging="568"/>
        <w:rPr>
          <w:sz w:val="28"/>
        </w:rPr>
      </w:pPr>
      <w:r>
        <w:rPr>
          <w:sz w:val="28"/>
        </w:rPr>
        <w:t>формированиероссийскойгражданскойидентичностиобучающихся;</w:t>
      </w:r>
    </w:p>
    <w:p w:rsidR="00202214" w:rsidRDefault="00E1273A">
      <w:pPr>
        <w:pStyle w:val="a5"/>
        <w:numPr>
          <w:ilvl w:val="0"/>
          <w:numId w:val="349"/>
        </w:numPr>
        <w:tabs>
          <w:tab w:val="left" w:pos="1251"/>
        </w:tabs>
        <w:ind w:left="1250" w:right="314" w:hanging="567"/>
        <w:rPr>
          <w:sz w:val="28"/>
        </w:rPr>
      </w:pPr>
      <w:r>
        <w:rPr>
          <w:sz w:val="28"/>
        </w:rPr>
        <w:t>сохранение и развитие культурного разнообразия и языкового наследиямногонационального народа Российской Федерации, реализация праванаизучениеродногоязыка,овладениедуховнымиценностямиикультурой многонационального народаРоссии;</w:t>
      </w:r>
    </w:p>
    <w:p w:rsidR="00202214" w:rsidRDefault="00E1273A">
      <w:pPr>
        <w:pStyle w:val="a5"/>
        <w:numPr>
          <w:ilvl w:val="0"/>
          <w:numId w:val="349"/>
        </w:numPr>
        <w:tabs>
          <w:tab w:val="left" w:pos="1251"/>
        </w:tabs>
        <w:ind w:left="1250" w:right="316" w:hanging="567"/>
        <w:rPr>
          <w:sz w:val="28"/>
        </w:rPr>
      </w:pPr>
      <w:r>
        <w:rPr>
          <w:sz w:val="28"/>
        </w:rPr>
        <w:t>обеспечение равных возможностей получения качественного среднегообщего образования;</w:t>
      </w:r>
    </w:p>
    <w:p w:rsidR="00202214" w:rsidRDefault="00E1273A">
      <w:pPr>
        <w:pStyle w:val="a5"/>
        <w:numPr>
          <w:ilvl w:val="0"/>
          <w:numId w:val="349"/>
        </w:numPr>
        <w:tabs>
          <w:tab w:val="left" w:pos="1251"/>
        </w:tabs>
        <w:ind w:left="1250" w:right="308" w:hanging="567"/>
        <w:rPr>
          <w:sz w:val="28"/>
        </w:rPr>
      </w:pPr>
      <w:r>
        <w:rPr>
          <w:sz w:val="28"/>
        </w:rPr>
        <w:t>обеспечение достиженияобучающимисяобразовательных результатоввсоответствиистребованиями,установленнымиФедеральнымгосударственнымобразовательнымстандартомсреднегообщегообразования(далее–ФГОССОО);</w:t>
      </w:r>
    </w:p>
    <w:p w:rsidR="00202214" w:rsidRDefault="00E1273A">
      <w:pPr>
        <w:pStyle w:val="a5"/>
        <w:numPr>
          <w:ilvl w:val="0"/>
          <w:numId w:val="349"/>
        </w:numPr>
        <w:tabs>
          <w:tab w:val="left" w:pos="1251"/>
        </w:tabs>
        <w:ind w:left="1250" w:right="312" w:hanging="567"/>
        <w:rPr>
          <w:sz w:val="28"/>
        </w:rPr>
      </w:pPr>
      <w:r>
        <w:rPr>
          <w:sz w:val="28"/>
        </w:rPr>
        <w:t>обеспечение реализации бесплатного образования на уровне среднегообщего образования в объеме основной образовательной программы,предусматривающейизучениеобязательныхучебныхпредметов,входящихвучебныйплан(учебныхпредметовповыборуиз</w:t>
      </w:r>
    </w:p>
    <w:p w:rsidR="00202214" w:rsidRDefault="00E1273A">
      <w:pPr>
        <w:pStyle w:val="a3"/>
        <w:spacing w:before="67"/>
        <w:ind w:left="1250" w:right="310"/>
      </w:pPr>
      <w:r>
        <w:t>обязательныхпредметныхобластей,дополнительныхучебныхпредметов, курсов по выбору и общих для включения во все учебныепланыучебныхпредметов,втомчисленауглубленномуровне),атакжевнеурочную деятельность;</w:t>
      </w:r>
    </w:p>
    <w:p w:rsidR="00202214" w:rsidRDefault="00E1273A">
      <w:pPr>
        <w:pStyle w:val="a5"/>
        <w:numPr>
          <w:ilvl w:val="0"/>
          <w:numId w:val="349"/>
        </w:numPr>
        <w:tabs>
          <w:tab w:val="left" w:pos="1251"/>
        </w:tabs>
        <w:spacing w:before="4"/>
        <w:ind w:left="1250" w:right="312" w:hanging="567"/>
        <w:rPr>
          <w:sz w:val="28"/>
        </w:rPr>
      </w:pPr>
      <w:r>
        <w:rPr>
          <w:sz w:val="28"/>
        </w:rPr>
        <w:t xml:space="preserve">установление требований к воспитанию и социализации обучающихся,ихсамоидентификациипосредствомличностноиобщественнозначимойдеятельности,социальногоигражданскогостановления,осознанноговыборапрофессии,пониманиезначенияпрофессиональной деятельности для человека и общества, в том числечерез реализацию </w:t>
      </w:r>
      <w:r>
        <w:rPr>
          <w:sz w:val="28"/>
        </w:rPr>
        <w:lastRenderedPageBreak/>
        <w:t>образовательных программ, входящих в основнуюобразовательнуюпрограмму;</w:t>
      </w:r>
    </w:p>
    <w:p w:rsidR="00202214" w:rsidRDefault="00E1273A">
      <w:pPr>
        <w:pStyle w:val="a5"/>
        <w:numPr>
          <w:ilvl w:val="0"/>
          <w:numId w:val="349"/>
        </w:numPr>
        <w:tabs>
          <w:tab w:val="left" w:pos="1251"/>
        </w:tabs>
        <w:ind w:left="1250" w:right="308" w:hanging="567"/>
        <w:rPr>
          <w:sz w:val="28"/>
        </w:rPr>
      </w:pPr>
      <w:r>
        <w:rPr>
          <w:sz w:val="28"/>
        </w:rPr>
        <w:t>обеспечениепреемственностиосновныхобразовательныхпрограммначальногообщего,основногообщего,среднегообщего,профессионального образования;</w:t>
      </w:r>
    </w:p>
    <w:p w:rsidR="00202214" w:rsidRDefault="00E1273A">
      <w:pPr>
        <w:pStyle w:val="a5"/>
        <w:numPr>
          <w:ilvl w:val="0"/>
          <w:numId w:val="349"/>
        </w:numPr>
        <w:tabs>
          <w:tab w:val="left" w:pos="1251"/>
        </w:tabs>
        <w:spacing w:line="342" w:lineRule="exact"/>
        <w:ind w:left="1250" w:hanging="568"/>
        <w:rPr>
          <w:sz w:val="28"/>
        </w:rPr>
      </w:pPr>
      <w:r>
        <w:rPr>
          <w:sz w:val="28"/>
        </w:rPr>
        <w:t>развитиегосударственно-общественногоуправлениявобразовании;</w:t>
      </w:r>
    </w:p>
    <w:p w:rsidR="00202214" w:rsidRDefault="00E1273A">
      <w:pPr>
        <w:pStyle w:val="a5"/>
        <w:numPr>
          <w:ilvl w:val="0"/>
          <w:numId w:val="349"/>
        </w:numPr>
        <w:tabs>
          <w:tab w:val="left" w:pos="1251"/>
        </w:tabs>
        <w:ind w:left="1250" w:right="304" w:hanging="567"/>
        <w:rPr>
          <w:sz w:val="28"/>
        </w:rPr>
      </w:pPr>
      <w:r>
        <w:rPr>
          <w:sz w:val="28"/>
        </w:rPr>
        <w:t>формированиеосновоценкирезультатовосвоенияобучающимисяосновнойобразовательнойпрограммы,деятельностипедагогическихработников,организаций,осуществляющихобразовательнуюдеятельность;</w:t>
      </w:r>
    </w:p>
    <w:p w:rsidR="00202214" w:rsidRDefault="00E1273A">
      <w:pPr>
        <w:pStyle w:val="a5"/>
        <w:numPr>
          <w:ilvl w:val="0"/>
          <w:numId w:val="349"/>
        </w:numPr>
        <w:tabs>
          <w:tab w:val="left" w:pos="1251"/>
        </w:tabs>
        <w:ind w:left="1250" w:right="304" w:hanging="567"/>
        <w:rPr>
          <w:sz w:val="28"/>
        </w:rPr>
      </w:pPr>
      <w:r>
        <w:rPr>
          <w:sz w:val="28"/>
        </w:rPr>
        <w:t>создание условий для развития и самореализации обучающихся, дляформирования здорового, безопасного и экологически целесообразногообразажизниобучающихся;</w:t>
      </w:r>
    </w:p>
    <w:p w:rsidR="00202214" w:rsidRDefault="00E1273A">
      <w:pPr>
        <w:pStyle w:val="a5"/>
        <w:numPr>
          <w:ilvl w:val="0"/>
          <w:numId w:val="349"/>
        </w:numPr>
        <w:tabs>
          <w:tab w:val="left" w:pos="1251"/>
        </w:tabs>
        <w:ind w:left="1250" w:right="312" w:hanging="567"/>
        <w:rPr>
          <w:sz w:val="28"/>
        </w:rPr>
      </w:pPr>
      <w:r>
        <w:rPr>
          <w:sz w:val="28"/>
        </w:rPr>
        <w:t>приобщение к культурному наследию стран изучаемого иностранногоязыка, воспитание ценностного отношения к иностранному языку какинструменту познания и достижения взаимопонимания между людьмии народами;</w:t>
      </w:r>
    </w:p>
    <w:p w:rsidR="00202214" w:rsidRDefault="00E1273A">
      <w:pPr>
        <w:pStyle w:val="a5"/>
        <w:numPr>
          <w:ilvl w:val="0"/>
          <w:numId w:val="349"/>
        </w:numPr>
        <w:tabs>
          <w:tab w:val="left" w:pos="1251"/>
        </w:tabs>
        <w:spacing w:line="242" w:lineRule="auto"/>
        <w:ind w:left="1250" w:right="315" w:hanging="567"/>
        <w:rPr>
          <w:sz w:val="28"/>
        </w:rPr>
      </w:pPr>
      <w:r>
        <w:rPr>
          <w:sz w:val="28"/>
        </w:rPr>
        <w:t>осознание тесной связи между овладением иностранными языками иличностным,социальнымипрофессиональнымростом;</w:t>
      </w:r>
    </w:p>
    <w:p w:rsidR="00202214" w:rsidRDefault="00E1273A">
      <w:pPr>
        <w:pStyle w:val="a5"/>
        <w:numPr>
          <w:ilvl w:val="0"/>
          <w:numId w:val="349"/>
        </w:numPr>
        <w:tabs>
          <w:tab w:val="left" w:pos="1251"/>
        </w:tabs>
        <w:ind w:left="1250" w:right="314" w:hanging="567"/>
        <w:rPr>
          <w:sz w:val="28"/>
        </w:rPr>
      </w:pPr>
      <w:r>
        <w:rPr>
          <w:sz w:val="28"/>
        </w:rPr>
        <w:t>формирование коммуникативной иноязычной компетенции (говорение,аудирование,чтениеиписьмо),необходимойдляуспешнойсоциализации исамореализации;</w:t>
      </w:r>
    </w:p>
    <w:p w:rsidR="00202214" w:rsidRDefault="00E1273A">
      <w:pPr>
        <w:pStyle w:val="a5"/>
        <w:numPr>
          <w:ilvl w:val="0"/>
          <w:numId w:val="349"/>
        </w:numPr>
        <w:tabs>
          <w:tab w:val="left" w:pos="1251"/>
        </w:tabs>
        <w:ind w:left="1250" w:right="306" w:hanging="567"/>
        <w:rPr>
          <w:sz w:val="28"/>
        </w:rPr>
      </w:pPr>
      <w:r>
        <w:rPr>
          <w:sz w:val="28"/>
        </w:rPr>
        <w:t>обогащение активного и потенциального словарного запаса, развитие уобучающихся культуры владения иностраннымязыком в соответствиистребованиямикнормамустнойиписьменнойречи,правиламиречевого этикета.</w:t>
      </w:r>
    </w:p>
    <w:p w:rsidR="00202214" w:rsidRDefault="00202214">
      <w:pPr>
        <w:pStyle w:val="a3"/>
        <w:spacing w:before="4"/>
        <w:ind w:left="0"/>
        <w:jc w:val="left"/>
        <w:rPr>
          <w:sz w:val="27"/>
        </w:rPr>
      </w:pPr>
    </w:p>
    <w:p w:rsidR="00202214" w:rsidRDefault="00E1273A">
      <w:pPr>
        <w:pStyle w:val="1"/>
        <w:numPr>
          <w:ilvl w:val="2"/>
          <w:numId w:val="350"/>
        </w:numPr>
        <w:tabs>
          <w:tab w:val="left" w:pos="1390"/>
        </w:tabs>
        <w:spacing w:before="1"/>
        <w:ind w:right="2020" w:firstLine="0"/>
      </w:pPr>
      <w:r>
        <w:t>Принципы и подходы к формированию основнойобразовательнойпрограммысреднегообщегообразования</w:t>
      </w:r>
    </w:p>
    <w:p w:rsidR="00202214" w:rsidRDefault="00E1273A">
      <w:pPr>
        <w:pStyle w:val="a3"/>
        <w:tabs>
          <w:tab w:val="left" w:pos="3878"/>
          <w:tab w:val="left" w:pos="5217"/>
          <w:tab w:val="left" w:pos="6348"/>
          <w:tab w:val="left" w:pos="7298"/>
          <w:tab w:val="left" w:pos="8684"/>
        </w:tabs>
        <w:ind w:left="683" w:right="306" w:firstLine="566"/>
        <w:jc w:val="left"/>
      </w:pPr>
      <w:r>
        <w:t>Методологической</w:t>
      </w:r>
      <w:r>
        <w:tab/>
        <w:t>основой</w:t>
      </w:r>
      <w:r>
        <w:tab/>
        <w:t>ФГОС</w:t>
      </w:r>
      <w:r>
        <w:tab/>
        <w:t>СОО</w:t>
      </w:r>
      <w:r>
        <w:tab/>
        <w:t>является</w:t>
      </w:r>
      <w:r>
        <w:tab/>
        <w:t>системно-деятельностный подход,которыйпредполагает:</w:t>
      </w:r>
    </w:p>
    <w:p w:rsidR="00202214" w:rsidRDefault="00E1273A">
      <w:pPr>
        <w:pStyle w:val="a5"/>
        <w:numPr>
          <w:ilvl w:val="0"/>
          <w:numId w:val="348"/>
        </w:numPr>
        <w:tabs>
          <w:tab w:val="left" w:pos="1111"/>
          <w:tab w:val="left" w:pos="1112"/>
          <w:tab w:val="left" w:pos="3264"/>
          <w:tab w:val="left" w:pos="5010"/>
          <w:tab w:val="left" w:pos="7077"/>
          <w:tab w:val="left" w:pos="7624"/>
          <w:tab w:val="left" w:pos="9739"/>
        </w:tabs>
        <w:ind w:right="313"/>
        <w:jc w:val="left"/>
        <w:rPr>
          <w:sz w:val="28"/>
        </w:rPr>
      </w:pPr>
      <w:r>
        <w:rPr>
          <w:sz w:val="28"/>
        </w:rPr>
        <w:t>формирование</w:t>
      </w:r>
      <w:r>
        <w:rPr>
          <w:sz w:val="28"/>
        </w:rPr>
        <w:tab/>
        <w:t>готовности</w:t>
      </w:r>
      <w:r>
        <w:rPr>
          <w:sz w:val="28"/>
        </w:rPr>
        <w:tab/>
        <w:t>обучающихся</w:t>
      </w:r>
      <w:r>
        <w:rPr>
          <w:sz w:val="28"/>
        </w:rPr>
        <w:tab/>
        <w:t>к</w:t>
      </w:r>
      <w:r>
        <w:rPr>
          <w:sz w:val="28"/>
        </w:rPr>
        <w:tab/>
        <w:t>саморазвитию</w:t>
      </w:r>
      <w:r>
        <w:rPr>
          <w:sz w:val="28"/>
        </w:rPr>
        <w:tab/>
      </w:r>
      <w:r>
        <w:rPr>
          <w:spacing w:val="-1"/>
          <w:sz w:val="28"/>
        </w:rPr>
        <w:t>и</w:t>
      </w:r>
      <w:r>
        <w:rPr>
          <w:sz w:val="28"/>
        </w:rPr>
        <w:t>непрерывномуобразованию;</w:t>
      </w:r>
    </w:p>
    <w:p w:rsidR="00202214" w:rsidRDefault="00E1273A">
      <w:pPr>
        <w:pStyle w:val="a5"/>
        <w:numPr>
          <w:ilvl w:val="0"/>
          <w:numId w:val="348"/>
        </w:numPr>
        <w:tabs>
          <w:tab w:val="left" w:pos="1111"/>
          <w:tab w:val="left" w:pos="1112"/>
          <w:tab w:val="left" w:pos="3289"/>
          <w:tab w:val="left" w:pos="3696"/>
          <w:tab w:val="left" w:pos="6017"/>
          <w:tab w:val="left" w:pos="7883"/>
        </w:tabs>
        <w:ind w:right="313"/>
        <w:jc w:val="left"/>
        <w:rPr>
          <w:sz w:val="28"/>
        </w:rPr>
      </w:pPr>
      <w:r>
        <w:rPr>
          <w:sz w:val="28"/>
        </w:rPr>
        <w:t>проектирование</w:t>
      </w:r>
      <w:r>
        <w:rPr>
          <w:sz w:val="28"/>
        </w:rPr>
        <w:tab/>
        <w:t>и</w:t>
      </w:r>
      <w:r>
        <w:rPr>
          <w:sz w:val="28"/>
        </w:rPr>
        <w:tab/>
        <w:t>конструирование</w:t>
      </w:r>
      <w:r>
        <w:rPr>
          <w:sz w:val="28"/>
        </w:rPr>
        <w:tab/>
        <w:t>развивающей</w:t>
      </w:r>
      <w:r>
        <w:rPr>
          <w:sz w:val="28"/>
        </w:rPr>
        <w:tab/>
      </w:r>
      <w:r>
        <w:rPr>
          <w:spacing w:val="-1"/>
          <w:sz w:val="28"/>
        </w:rPr>
        <w:t>образовательной</w:t>
      </w:r>
      <w:r>
        <w:rPr>
          <w:sz w:val="28"/>
        </w:rPr>
        <w:t>средыорганизации,осуществляющейобразовательнуюдеятельность;</w:t>
      </w:r>
    </w:p>
    <w:p w:rsidR="00202214" w:rsidRDefault="00E1273A">
      <w:pPr>
        <w:pStyle w:val="a5"/>
        <w:numPr>
          <w:ilvl w:val="0"/>
          <w:numId w:val="348"/>
        </w:numPr>
        <w:tabs>
          <w:tab w:val="left" w:pos="1112"/>
        </w:tabs>
        <w:spacing w:before="67" w:line="322" w:lineRule="exact"/>
        <w:rPr>
          <w:sz w:val="28"/>
        </w:rPr>
      </w:pPr>
      <w:r>
        <w:rPr>
          <w:sz w:val="28"/>
        </w:rPr>
        <w:t>активнуюучебно-познавательнуюдеятельностьобучающихся;</w:t>
      </w:r>
    </w:p>
    <w:p w:rsidR="00202214" w:rsidRDefault="00E1273A">
      <w:pPr>
        <w:pStyle w:val="a5"/>
        <w:numPr>
          <w:ilvl w:val="0"/>
          <w:numId w:val="348"/>
        </w:numPr>
        <w:tabs>
          <w:tab w:val="left" w:pos="1112"/>
        </w:tabs>
        <w:ind w:right="314"/>
        <w:rPr>
          <w:sz w:val="28"/>
        </w:rPr>
      </w:pPr>
      <w:r>
        <w:rPr>
          <w:sz w:val="28"/>
        </w:rPr>
        <w:t>построениеобразовательнойдеятельностисучетоминдивидуальных,возрастных,психологических,физиологическихособенностейиздоровьяобучающихся.</w:t>
      </w:r>
    </w:p>
    <w:p w:rsidR="00202214" w:rsidRDefault="00E1273A">
      <w:pPr>
        <w:pStyle w:val="a3"/>
        <w:spacing w:before="5"/>
        <w:ind w:left="683" w:right="303" w:firstLine="638"/>
      </w:pPr>
      <w:r>
        <w:t>Основнаяобразовательнаяпрограммаформируетсянаосновесистемно-деятельностного подхода. В связи с этим личностное, социальное,познавательноеразвитиеобучающихсяопределяетсяхарактероморганизацииихдеятельности,впервуюочередьучебной,апроцессфункционирования образовательной организации, отраженный в основнойобразовательнойпрограмме(ООП),рассматриваетсякаксовокупност</w:t>
      </w:r>
      <w:r>
        <w:lastRenderedPageBreak/>
        <w:t>ьследующих взаимосвязанных компонентов: цели образования; содержанияобразованиянауровнесреднегообщегообразования;форм,методов,средств реализации этого содержания (технологии преподавания, освоения,обучения);субъектовсистемыобразования(педагогов,обучающихся,ихродителей(законных представителей)); материальной базы как средствасистемыобразования,втомчислесучетомпринципапреемственностиначальногообщего,основногообщего,среднегообщего,профессионального образования, который может быть реализован как черезсодержание, так и через формы, средства, технологии, методы и приемыработы.Основнаяобразовательнаяпрограммаприконструированиииосуществлении образовательной деятельности ориентируется на личностькакцель,субъект,результатиглавныйкритерийэффективности,насозданиесоответствующихусловийдлясаморазвитиятворческогопотенциалаличности.Осуществлениепринципаиндивидуально-дифференцированного подхода позволяет создать оптимальные условия дляреализациипотенциальныхвозможностей каждогообучающегося.</w:t>
      </w:r>
    </w:p>
    <w:p w:rsidR="00202214" w:rsidRDefault="00E1273A">
      <w:pPr>
        <w:pStyle w:val="a3"/>
        <w:ind w:left="683" w:right="316" w:firstLine="566"/>
      </w:pPr>
      <w:r>
        <w:t>Основная образовательная программа формируется с учетом психологопедагогическихособенностейразвитиядетей15–18 лет,связанных:</w:t>
      </w:r>
    </w:p>
    <w:p w:rsidR="00202214" w:rsidRDefault="00E1273A">
      <w:pPr>
        <w:pStyle w:val="a5"/>
        <w:numPr>
          <w:ilvl w:val="1"/>
          <w:numId w:val="348"/>
        </w:numPr>
        <w:tabs>
          <w:tab w:val="left" w:pos="1505"/>
        </w:tabs>
        <w:ind w:right="303" w:firstLine="566"/>
        <w:rPr>
          <w:sz w:val="28"/>
        </w:rPr>
      </w:pPr>
      <w:r>
        <w:rPr>
          <w:sz w:val="28"/>
        </w:rPr>
        <w:t>с формированием у обучающихся системы значимых социальных имежличностных отношений, ценностно-смысловых установок, отражающихличностныеигражданскиепозициивдеятельности,ценностныхориентаций, мировоззрения как системы обобщенных представлений о мирев целом, об окружающей действительности, других людях и самом себе,готовности руководствоватьсяими вдеятельности;</w:t>
      </w:r>
    </w:p>
    <w:p w:rsidR="00202214" w:rsidRDefault="00E1273A">
      <w:pPr>
        <w:pStyle w:val="a5"/>
        <w:numPr>
          <w:ilvl w:val="1"/>
          <w:numId w:val="348"/>
        </w:numPr>
        <w:tabs>
          <w:tab w:val="left" w:pos="1477"/>
        </w:tabs>
        <w:ind w:right="308" w:firstLine="566"/>
        <w:rPr>
          <w:sz w:val="28"/>
        </w:rPr>
      </w:pPr>
      <w:r>
        <w:rPr>
          <w:sz w:val="28"/>
        </w:rPr>
        <w:t>с переходом от учебных действий, характерных для основной школыи связанных с овладением учебной деятельностью в единстве мотивационносмысловогоиоперационно-техническогокомпонентов,кучебнопрофессиональнойдеятельности,реализующейпрофессиональныеиличностные устремления обучающихся. Ведущее место у обучающихся науровнесреднегообщегообразованиязанимаютмотивы,связанныессамоопределением и подготовкой к самостоятельной жизни, с дальнейшимобразованием и самообразованием. Эти мотивы приобретают личностныйсмыслистановятсядейственными;</w:t>
      </w:r>
    </w:p>
    <w:p w:rsidR="00202214" w:rsidRDefault="00E1273A">
      <w:pPr>
        <w:pStyle w:val="a5"/>
        <w:numPr>
          <w:ilvl w:val="1"/>
          <w:numId w:val="348"/>
        </w:numPr>
        <w:tabs>
          <w:tab w:val="left" w:pos="1553"/>
        </w:tabs>
        <w:spacing w:before="3"/>
        <w:ind w:right="311" w:firstLine="566"/>
        <w:rPr>
          <w:sz w:val="28"/>
        </w:rPr>
      </w:pPr>
      <w:r>
        <w:rPr>
          <w:sz w:val="28"/>
        </w:rPr>
        <w:t>сосвоениемвидовдеятельностипополучениюновогознанияврамкахучебногопредмета,егопреобразованиюиприменениювучебных,</w:t>
      </w:r>
    </w:p>
    <w:p w:rsidR="00202214" w:rsidRDefault="00E1273A">
      <w:pPr>
        <w:pStyle w:val="a3"/>
        <w:spacing w:before="67"/>
        <w:ind w:left="683" w:right="310"/>
      </w:pPr>
      <w:r>
        <w:t>учебнопроектныхисоциально-проектныхситуациях,споявлениеминтересактеоретическимпроблемам,кспособампознанияиучения,ксамостоятельномупоискуучебно-теоретическихпроблем,способностикпостроениюиндивидуальной образовательной траектории;</w:t>
      </w:r>
    </w:p>
    <w:p w:rsidR="00202214" w:rsidRDefault="00E1273A">
      <w:pPr>
        <w:pStyle w:val="a5"/>
        <w:numPr>
          <w:ilvl w:val="1"/>
          <w:numId w:val="348"/>
        </w:numPr>
        <w:tabs>
          <w:tab w:val="left" w:pos="1630"/>
        </w:tabs>
        <w:spacing w:before="4"/>
        <w:ind w:right="316" w:firstLine="566"/>
        <w:rPr>
          <w:sz w:val="28"/>
        </w:rPr>
      </w:pPr>
      <w:r>
        <w:rPr>
          <w:sz w:val="28"/>
        </w:rPr>
        <w:t>сформированиемуобучающихсянаучноготипамышления,овладением научной терминологией,ключевыми понятиями,методами иприемами;</w:t>
      </w:r>
    </w:p>
    <w:p w:rsidR="00202214" w:rsidRDefault="00E1273A">
      <w:pPr>
        <w:pStyle w:val="a5"/>
        <w:numPr>
          <w:ilvl w:val="1"/>
          <w:numId w:val="348"/>
        </w:numPr>
        <w:tabs>
          <w:tab w:val="left" w:pos="1621"/>
        </w:tabs>
        <w:ind w:right="310" w:firstLine="566"/>
        <w:rPr>
          <w:sz w:val="28"/>
        </w:rPr>
      </w:pPr>
      <w:r>
        <w:rPr>
          <w:sz w:val="28"/>
        </w:rPr>
        <w:t xml:space="preserve">ссамостоятельнымприобретениемидентичности;повышениемтребовательностиксамомусебе;углублениемсамооценки;бóльшимреализмом в формировании целей и стремлении к тем или иным </w:t>
      </w:r>
      <w:r>
        <w:rPr>
          <w:sz w:val="28"/>
        </w:rPr>
        <w:lastRenderedPageBreak/>
        <w:t>ролям;ростомустойчивостикфрустрациям;усилениемпотребностивлиятьнадругихлюдей.</w:t>
      </w:r>
    </w:p>
    <w:p w:rsidR="00202214" w:rsidRDefault="00E1273A">
      <w:pPr>
        <w:pStyle w:val="a3"/>
        <w:ind w:left="683" w:right="304" w:firstLine="566"/>
      </w:pPr>
      <w:r>
        <w:t>Переходобучающегосявстаршуюшколусовпадаетспервымпериодомюности,илипервымпериодомзрелости,которыйотличаетсясложностью становления личностных черт. Центральным психологическимновообразованиемюношескоговозрастаявляетсяпредварительноесамоопределение,построениежизненныхплановнабудущее,формированиеидентичностииустойчивогообраза«Я».Направленностьличностивюношескомвозрастехарактеризуетсяееценностнымиориентациями,интересами,отношениями,установками,мотивами,переходом от подросткового возраста к самостоятельной взрослой жизни. Кэтомупериодуфактическизавершаетсястановлениеосновныхбиологическихипсихологическихфункций,необходимыхвзросломучеловекудляполноценногосуществования.Социальноеиличностноесамоопределение в данном возрасте предполагает не столько эмансипациюот взрослых, сколько четкую ориентировку и определение своего места вовзрослом мире. Основная образовательная программа формируется с учетомпринципа демократизации, который обеспечивает формирование и развитиедемократической культуры всех участников образовательных отношений наоснове сотрудничества, сотворчества, личной ответственности, в том числечерезразвитиеоргановгосударственно-общественногоуправленияобразовательной организацией.</w:t>
      </w:r>
    </w:p>
    <w:p w:rsidR="00202214" w:rsidRDefault="00E1273A">
      <w:pPr>
        <w:pStyle w:val="a3"/>
        <w:spacing w:before="2"/>
        <w:ind w:left="683" w:right="299" w:firstLine="566"/>
      </w:pPr>
      <w:r>
        <w:t>Основная образовательная программа формируется в соответствии стребованиямиФГОССООисучетоминдивидуальныхособенностей,потребностейизапросовобучающихсяиихродителей(законныхпредставителей)приполучениисреднегообщегообразования,включаяобразовательныепотребностиобучающихсясограниченнымивозможностями здоровья и инвалидов, а также значимость данного уровняобщегообразованиядляпродолженияобучениявпрофессиональнойобразовательной организации или образовательной организации высшегообразования,профессиональнойдеятельностииуспешнойсоциализации.</w:t>
      </w:r>
    </w:p>
    <w:p w:rsidR="00202214" w:rsidRDefault="00E1273A">
      <w:pPr>
        <w:pStyle w:val="1"/>
        <w:spacing w:before="72" w:line="319" w:lineRule="exact"/>
        <w:ind w:left="1250"/>
      </w:pPr>
      <w:r>
        <w:t>Общаяхарактеристикаосновнойобразовательнойпрограммы</w:t>
      </w:r>
    </w:p>
    <w:p w:rsidR="00202214" w:rsidRDefault="00E1273A">
      <w:pPr>
        <w:pStyle w:val="a3"/>
        <w:ind w:left="683" w:right="300" w:firstLine="566"/>
      </w:pPr>
      <w:r>
        <w:t>Основнаяобразовательнаяпрограммасреднегообщегообразованияразработана на основе ФГОС СОО, Конституции Российской Федерации</w:t>
      </w:r>
      <w:r>
        <w:rPr>
          <w:vertAlign w:val="superscript"/>
        </w:rPr>
        <w:t>1</w:t>
      </w:r>
      <w:r>
        <w:t>,</w:t>
      </w:r>
      <w:r>
        <w:rPr>
          <w:spacing w:val="1"/>
          <w:w w:val="99"/>
        </w:rPr>
        <w:t>К</w:t>
      </w:r>
      <w:r>
        <w:rPr>
          <w:w w:val="99"/>
        </w:rPr>
        <w:t>он</w:t>
      </w:r>
      <w:r>
        <w:rPr>
          <w:spacing w:val="-2"/>
          <w:w w:val="99"/>
        </w:rPr>
        <w:t>в</w:t>
      </w:r>
      <w:r>
        <w:rPr>
          <w:w w:val="99"/>
        </w:rPr>
        <w:t>е</w:t>
      </w:r>
      <w:r>
        <w:rPr>
          <w:spacing w:val="-1"/>
          <w:w w:val="99"/>
        </w:rPr>
        <w:t>нц</w:t>
      </w:r>
      <w:r>
        <w:rPr>
          <w:spacing w:val="4"/>
          <w:w w:val="99"/>
        </w:rPr>
        <w:t>и</w:t>
      </w:r>
      <w:r>
        <w:rPr>
          <w:w w:val="99"/>
        </w:rPr>
        <w:t>и</w:t>
      </w:r>
      <w:r>
        <w:rPr>
          <w:spacing w:val="-1"/>
          <w:w w:val="99"/>
        </w:rPr>
        <w:t>О</w:t>
      </w:r>
      <w:r>
        <w:rPr>
          <w:w w:val="99"/>
        </w:rPr>
        <w:t>ОНо</w:t>
      </w:r>
      <w:r>
        <w:rPr>
          <w:spacing w:val="-1"/>
          <w:w w:val="99"/>
        </w:rPr>
        <w:t>пр</w:t>
      </w:r>
      <w:r>
        <w:rPr>
          <w:w w:val="99"/>
        </w:rPr>
        <w:t>а</w:t>
      </w:r>
      <w:r>
        <w:rPr>
          <w:spacing w:val="-2"/>
          <w:w w:val="99"/>
        </w:rPr>
        <w:t>в</w:t>
      </w:r>
      <w:r>
        <w:rPr>
          <w:spacing w:val="5"/>
          <w:w w:val="99"/>
        </w:rPr>
        <w:t>а</w:t>
      </w:r>
      <w:r>
        <w:rPr>
          <w:w w:val="99"/>
        </w:rPr>
        <w:t>хре</w:t>
      </w:r>
      <w:r>
        <w:rPr>
          <w:spacing w:val="2"/>
          <w:w w:val="99"/>
        </w:rPr>
        <w:t>б</w:t>
      </w:r>
      <w:r>
        <w:rPr>
          <w:w w:val="99"/>
        </w:rPr>
        <w:t>е</w:t>
      </w:r>
      <w:r>
        <w:rPr>
          <w:spacing w:val="-1"/>
          <w:w w:val="99"/>
        </w:rPr>
        <w:t>н</w:t>
      </w:r>
      <w:r>
        <w:rPr>
          <w:spacing w:val="-2"/>
          <w:w w:val="99"/>
        </w:rPr>
        <w:t>к</w:t>
      </w:r>
      <w:r>
        <w:rPr>
          <w:spacing w:val="11"/>
          <w:w w:val="99"/>
        </w:rPr>
        <w:t>а</w:t>
      </w:r>
      <w:r>
        <w:rPr>
          <w:spacing w:val="2"/>
          <w:w w:val="99"/>
          <w:position w:val="9"/>
          <w:sz w:val="16"/>
        </w:rPr>
        <w:t>2</w:t>
      </w:r>
      <w:r>
        <w:rPr>
          <w:spacing w:val="1"/>
          <w:w w:val="96"/>
          <w:position w:val="2"/>
          <w:sz w:val="3"/>
        </w:rPr>
        <w:t>i</w:t>
      </w:r>
      <w:r>
        <w:rPr>
          <w:w w:val="99"/>
        </w:rPr>
        <w:t>,</w:t>
      </w:r>
      <w:r>
        <w:rPr>
          <w:spacing w:val="-5"/>
          <w:w w:val="99"/>
        </w:rPr>
        <w:t>у</w:t>
      </w:r>
      <w:r>
        <w:rPr>
          <w:spacing w:val="-1"/>
          <w:w w:val="99"/>
        </w:rPr>
        <w:t>чи</w:t>
      </w:r>
      <w:r>
        <w:rPr>
          <w:spacing w:val="2"/>
          <w:w w:val="99"/>
        </w:rPr>
        <w:t>т</w:t>
      </w:r>
      <w:r>
        <w:rPr>
          <w:w w:val="99"/>
        </w:rPr>
        <w:t>ы</w:t>
      </w:r>
      <w:r>
        <w:rPr>
          <w:spacing w:val="-2"/>
          <w:w w:val="99"/>
        </w:rPr>
        <w:t>в</w:t>
      </w:r>
      <w:r>
        <w:rPr>
          <w:w w:val="99"/>
        </w:rPr>
        <w:t>аетрег</w:t>
      </w:r>
      <w:r>
        <w:rPr>
          <w:spacing w:val="-1"/>
          <w:w w:val="99"/>
        </w:rPr>
        <w:t>ион</w:t>
      </w:r>
      <w:r>
        <w:rPr>
          <w:w w:val="99"/>
        </w:rPr>
        <w:t>а</w:t>
      </w:r>
      <w:r>
        <w:rPr>
          <w:spacing w:val="4"/>
          <w:w w:val="99"/>
        </w:rPr>
        <w:t>л</w:t>
      </w:r>
      <w:r>
        <w:rPr>
          <w:spacing w:val="-3"/>
          <w:w w:val="99"/>
        </w:rPr>
        <w:t>ь</w:t>
      </w:r>
      <w:r>
        <w:rPr>
          <w:spacing w:val="-1"/>
          <w:w w:val="99"/>
        </w:rPr>
        <w:t>ны</w:t>
      </w:r>
      <w:r>
        <w:rPr>
          <w:w w:val="99"/>
        </w:rPr>
        <w:t>е,</w:t>
      </w:r>
      <w:r>
        <w:rPr>
          <w:spacing w:val="-1"/>
          <w:w w:val="99"/>
        </w:rPr>
        <w:t>н</w:t>
      </w:r>
      <w:r>
        <w:rPr>
          <w:w w:val="99"/>
        </w:rPr>
        <w:t>а</w:t>
      </w:r>
      <w:r>
        <w:rPr>
          <w:spacing w:val="-1"/>
          <w:w w:val="99"/>
        </w:rPr>
        <w:t>циона</w:t>
      </w:r>
      <w:r>
        <w:rPr>
          <w:w w:val="99"/>
        </w:rPr>
        <w:t>л</w:t>
      </w:r>
      <w:r>
        <w:rPr>
          <w:spacing w:val="2"/>
          <w:w w:val="99"/>
        </w:rPr>
        <w:t>ь</w:t>
      </w:r>
      <w:r>
        <w:rPr>
          <w:spacing w:val="-1"/>
          <w:w w:val="99"/>
        </w:rPr>
        <w:t xml:space="preserve">ные </w:t>
      </w:r>
      <w:r>
        <w:t>иэтнокультурныепотребностинародовРоссийскойФедерации,обеспечиваетдостижениеобучающимисяобразовательныхрезультатоввсоответствиистребованиями,установленнымиФГОССОО,определяетцели,задачи,планируемыерезультаты,содержаниеиорганизациюобразовательной деятельности на уровне среднего общего образования иреализуется образовательной организацией черезурочную и внеурочнуюдеятельностьссоблюдениемтребованийгосударственныхсанитарно-эпидемиологическихправил инормативов.</w:t>
      </w:r>
    </w:p>
    <w:p w:rsidR="00202214" w:rsidRDefault="00E1273A">
      <w:pPr>
        <w:pStyle w:val="a3"/>
        <w:ind w:left="683" w:right="307" w:firstLine="566"/>
      </w:pPr>
      <w:r>
        <w:t>Программасодержиттрираздела:целевой,содержательныйиорганизацио</w:t>
      </w:r>
      <w:r>
        <w:lastRenderedPageBreak/>
        <w:t>нный.Основнаяобразовательнаяпрограммасодержитобязательную часть и часть, формируемую участниками образовательныхотношений.ОбязательнаячастьвполномобъемевыполняеттребованияФГОССООисоставляет60%,ачасть,формируемаяучастникамиобразовательных отношений,– 40 %от общего объема образовательнойпрограммысреднегообщегообразования.Вцеляхобеспеченияиндивидуальных потребностей, обучающихся в основной образовательнойпрограмме, предусматриваются учебные предметы, курсы, обеспечивающиеразличныеинтересыобучающихся,втомчислеэтнокультурные;внеурочнаядеятельность.</w:t>
      </w:r>
    </w:p>
    <w:p w:rsidR="00202214" w:rsidRDefault="00E1273A">
      <w:pPr>
        <w:pStyle w:val="a3"/>
        <w:spacing w:before="1"/>
        <w:ind w:left="683" w:right="307" w:firstLine="566"/>
      </w:pPr>
      <w:r>
        <w:t>Организацияобразовательнойдеятельностипоосновнымобразовательнымпрограммамсреднегообщегообразованияосновананадифференциациисодержаниясучетомобразовательныхпотребностейиинтересовобучающихся,обеспечивающихизучениеучебныхпредметоввсех предметных областей основной образовательной программы среднегообщегообразованиянабазовомилиуглубленномуровнях(профильноеобучение)основнойобразовательнойпрограммысреднегообщегообразования.</w:t>
      </w:r>
    </w:p>
    <w:p w:rsidR="00202214" w:rsidRDefault="00E1273A">
      <w:pPr>
        <w:pStyle w:val="1"/>
        <w:spacing w:before="8" w:line="319" w:lineRule="exact"/>
        <w:ind w:left="1927"/>
      </w:pPr>
      <w:r>
        <w:t>Общиеподходыкорганизациивнеурочнойдеятельности</w:t>
      </w:r>
    </w:p>
    <w:p w:rsidR="00202214" w:rsidRDefault="00E1273A">
      <w:pPr>
        <w:pStyle w:val="a3"/>
        <w:ind w:left="683" w:right="306" w:firstLine="638"/>
      </w:pPr>
      <w:r>
        <w:t>Системавнеурочнойдеятельностивключаетвсебя:жизньученических сообществ (в том числе ученических классов, разновозрастныхобъединений по интересам, клубов; юношеских общественных объединенийиорганизацийврамках«Российскогодвиженияшкольников»);курсывнеурочнойдеятельностиповыборуобучающихся;организационноеобеспечениеучебнойдеятельности;обеспечениеблагополучияобучающихсявпространствеобщеобразовательнойшколы;системувоспитательныхмероприятий.</w:t>
      </w:r>
    </w:p>
    <w:p w:rsidR="00202214" w:rsidRPr="00080EED" w:rsidRDefault="00A553B7" w:rsidP="00080EED">
      <w:pPr>
        <w:pStyle w:val="a3"/>
        <w:spacing w:before="5"/>
        <w:ind w:left="683"/>
        <w:jc w:val="left"/>
        <w:rPr>
          <w:sz w:val="11"/>
        </w:rPr>
      </w:pPr>
      <w:r w:rsidRPr="00A553B7">
        <w:pict>
          <v:rect id="_x0000_s1103" style="position:absolute;left:0;text-align:left;margin-left:92.2pt;margin-top:8.55pt;width:144.05pt;height:.7pt;z-index:-15728640;mso-wrap-distance-left:0;mso-wrap-distance-right:0;mso-position-horizontal-relative:page" fillcolor="black" stroked="f">
            <w10:wrap type="topAndBottom" anchorx="page"/>
          </v:rect>
        </w:pict>
      </w:r>
      <w:r w:rsidR="00E1273A">
        <w:t>Организация внеурочной деятельности предусматривает возможностьиспользования каникулярного времени, гибкость в распределении нагрузкиприподготовкевоспитательныхмероприятийиобщихколлективныхдел.</w:t>
      </w:r>
    </w:p>
    <w:p w:rsidR="00202214" w:rsidRDefault="00E1273A">
      <w:pPr>
        <w:pStyle w:val="a3"/>
        <w:ind w:left="683" w:right="305" w:firstLine="566"/>
      </w:pPr>
      <w:r>
        <w:t>Вариативностьсодержаниявнеурочнойдеятельностиопределяетсяпрофилем обучения (гуманитарный). Вариативность в распределении часовна отдельные элементывнеурочной деятельности определяется сучетомособенностей образовательной организации углубленное изучение русскогоязыкаилитературы,немецкогоязыка.</w:t>
      </w:r>
    </w:p>
    <w:p w:rsidR="00202214" w:rsidRDefault="00202214">
      <w:pPr>
        <w:pStyle w:val="a3"/>
        <w:spacing w:before="3"/>
        <w:ind w:left="0"/>
        <w:jc w:val="left"/>
      </w:pPr>
    </w:p>
    <w:p w:rsidR="00202214" w:rsidRDefault="00E1273A">
      <w:pPr>
        <w:pStyle w:val="a5"/>
        <w:numPr>
          <w:ilvl w:val="1"/>
          <w:numId w:val="350"/>
        </w:numPr>
        <w:tabs>
          <w:tab w:val="left" w:pos="1456"/>
          <w:tab w:val="left" w:pos="1457"/>
          <w:tab w:val="left" w:pos="3456"/>
          <w:tab w:val="left" w:pos="5140"/>
          <w:tab w:val="left" w:pos="6578"/>
          <w:tab w:val="left" w:pos="8765"/>
        </w:tabs>
        <w:ind w:left="683" w:right="313" w:firstLine="0"/>
        <w:jc w:val="left"/>
        <w:rPr>
          <w:sz w:val="28"/>
        </w:rPr>
      </w:pPr>
      <w:bookmarkStart w:id="3" w:name="1.2._Планируемые_результаты_освоения_обу"/>
      <w:bookmarkEnd w:id="3"/>
      <w:r>
        <w:rPr>
          <w:sz w:val="28"/>
        </w:rPr>
        <w:t>Планируемые</w:t>
      </w:r>
      <w:r>
        <w:rPr>
          <w:sz w:val="28"/>
        </w:rPr>
        <w:tab/>
        <w:t>результаты</w:t>
      </w:r>
      <w:r>
        <w:rPr>
          <w:sz w:val="28"/>
        </w:rPr>
        <w:tab/>
        <w:t>освоения</w:t>
      </w:r>
      <w:r>
        <w:rPr>
          <w:sz w:val="28"/>
        </w:rPr>
        <w:tab/>
        <w:t>обучающимися</w:t>
      </w:r>
      <w:r>
        <w:rPr>
          <w:sz w:val="28"/>
        </w:rPr>
        <w:tab/>
      </w:r>
      <w:r>
        <w:rPr>
          <w:spacing w:val="-1"/>
          <w:sz w:val="28"/>
        </w:rPr>
        <w:t>основной</w:t>
      </w:r>
      <w:r>
        <w:rPr>
          <w:sz w:val="28"/>
        </w:rPr>
        <w:t>образовательнойпрограммы среднего общегообразования</w:t>
      </w:r>
    </w:p>
    <w:p w:rsidR="00202214" w:rsidRDefault="00202214">
      <w:pPr>
        <w:pStyle w:val="a3"/>
        <w:spacing w:before="3"/>
        <w:ind w:left="0"/>
        <w:jc w:val="left"/>
      </w:pPr>
    </w:p>
    <w:p w:rsidR="00202214" w:rsidRPr="00080EED" w:rsidRDefault="00E1273A" w:rsidP="00080EED">
      <w:pPr>
        <w:pStyle w:val="1"/>
        <w:numPr>
          <w:ilvl w:val="2"/>
          <w:numId w:val="350"/>
        </w:numPr>
        <w:tabs>
          <w:tab w:val="left" w:pos="1390"/>
        </w:tabs>
        <w:spacing w:before="1"/>
        <w:ind w:left="1250" w:right="313" w:hanging="567"/>
      </w:pPr>
      <w:bookmarkStart w:id="4" w:name="1.2.1._Планируемые_личностные_результаты"/>
      <w:bookmarkEnd w:id="4"/>
      <w:r>
        <w:t>ПланируемыеличностныерезультатыосвоенияООПЛичностныерезультатывсфереотношенийобучающихсяксебе,к</w:t>
      </w:r>
      <w:r w:rsidR="00080EED">
        <w:t xml:space="preserve"> </w:t>
      </w:r>
      <w:r w:rsidRPr="00080EED">
        <w:t>своемуздоровью,кпознаниюсебя:</w:t>
      </w:r>
    </w:p>
    <w:p w:rsidR="00202214" w:rsidRDefault="00E1273A">
      <w:pPr>
        <w:pStyle w:val="a3"/>
        <w:spacing w:line="242" w:lineRule="auto"/>
        <w:ind w:left="683" w:right="315" w:firstLine="638"/>
      </w:pPr>
      <w:r>
        <w:t>–ориентацияобучающихсянадостижениеличногосчастья,реализациюпозитивныхжизненныхперспектив,инициативность,креативностьцели истроитьжизненныепланы;</w:t>
      </w:r>
    </w:p>
    <w:p w:rsidR="00202214" w:rsidRDefault="00E1273A">
      <w:pPr>
        <w:pStyle w:val="a5"/>
        <w:numPr>
          <w:ilvl w:val="3"/>
          <w:numId w:val="350"/>
        </w:numPr>
        <w:tabs>
          <w:tab w:val="left" w:pos="1611"/>
        </w:tabs>
        <w:ind w:right="316"/>
        <w:rPr>
          <w:sz w:val="28"/>
        </w:rPr>
      </w:pPr>
      <w:r>
        <w:rPr>
          <w:sz w:val="28"/>
        </w:rPr>
        <w:t>готовностьиспособностькличностномусамоопределению,способностьставить</w:t>
      </w:r>
    </w:p>
    <w:p w:rsidR="00202214" w:rsidRDefault="00E1273A">
      <w:pPr>
        <w:pStyle w:val="a5"/>
        <w:numPr>
          <w:ilvl w:val="0"/>
          <w:numId w:val="347"/>
        </w:numPr>
        <w:tabs>
          <w:tab w:val="left" w:pos="1621"/>
        </w:tabs>
        <w:ind w:right="315" w:firstLine="566"/>
        <w:rPr>
          <w:sz w:val="28"/>
        </w:rPr>
      </w:pPr>
      <w:r>
        <w:rPr>
          <w:sz w:val="28"/>
        </w:rPr>
        <w:lastRenderedPageBreak/>
        <w:t>готовностьиспособностьобеспечитьсебеисвоимблизкимдостойную жизнь в процессе самостоятельной, творческой и ответственнойдеятельности;</w:t>
      </w:r>
    </w:p>
    <w:p w:rsidR="00202214" w:rsidRDefault="00E1273A">
      <w:pPr>
        <w:pStyle w:val="a5"/>
        <w:numPr>
          <w:ilvl w:val="0"/>
          <w:numId w:val="347"/>
        </w:numPr>
        <w:tabs>
          <w:tab w:val="left" w:pos="1568"/>
        </w:tabs>
        <w:ind w:right="306" w:firstLine="566"/>
        <w:rPr>
          <w:sz w:val="28"/>
        </w:rPr>
      </w:pPr>
      <w:r>
        <w:rPr>
          <w:sz w:val="28"/>
        </w:rPr>
        <w:t>готовностьиспособностьобучающихсякотстаиваниюличногодостоинства, собственного мнения, готовность и способность вырабатыватьсобственнуюпозициюпоотношениюкобщественно-политическимсобытиямпрошлогоинастоящегонаосновеосознанияиосмысленияистории,духовныхценностей и достижений нашей страны;</w:t>
      </w:r>
    </w:p>
    <w:p w:rsidR="00202214" w:rsidRDefault="00E1273A">
      <w:pPr>
        <w:pStyle w:val="a5"/>
        <w:numPr>
          <w:ilvl w:val="0"/>
          <w:numId w:val="347"/>
        </w:numPr>
        <w:tabs>
          <w:tab w:val="left" w:pos="1664"/>
          <w:tab w:val="left" w:pos="4573"/>
          <w:tab w:val="left" w:pos="6501"/>
        </w:tabs>
        <w:ind w:right="298" w:firstLine="566"/>
        <w:rPr>
          <w:sz w:val="28"/>
        </w:rPr>
      </w:pPr>
      <w:r>
        <w:rPr>
          <w:sz w:val="28"/>
        </w:rPr>
        <w:t>готовностьиспособностьобучающихсяксаморазвитиюисамовоспитаниювсоответствиисобщечеловеческимиценностямииидеаламигражданскогообщества,потребностьвфизическомсамосовершенствовании,</w:t>
      </w:r>
      <w:r>
        <w:rPr>
          <w:sz w:val="28"/>
        </w:rPr>
        <w:tab/>
        <w:t>занятиях</w:t>
      </w:r>
      <w:r>
        <w:rPr>
          <w:sz w:val="28"/>
        </w:rPr>
        <w:tab/>
        <w:t>спортивно-оздоровительнойдеятельностью;</w:t>
      </w:r>
    </w:p>
    <w:p w:rsidR="00202214" w:rsidRDefault="00E1273A">
      <w:pPr>
        <w:pStyle w:val="a5"/>
        <w:numPr>
          <w:ilvl w:val="0"/>
          <w:numId w:val="347"/>
        </w:numPr>
        <w:tabs>
          <w:tab w:val="left" w:pos="1592"/>
        </w:tabs>
        <w:ind w:right="306" w:firstLine="638"/>
        <w:rPr>
          <w:sz w:val="28"/>
        </w:rPr>
      </w:pPr>
      <w:r>
        <w:rPr>
          <w:sz w:val="28"/>
        </w:rPr>
        <w:t>принятие и реализация ценностей здорового и безопасного образажизни, бережное, ответственное и компетентное отношение к собственномуфизическомуипсихологическомуздоровью;</w:t>
      </w:r>
    </w:p>
    <w:p w:rsidR="00202214" w:rsidRDefault="00E1273A">
      <w:pPr>
        <w:pStyle w:val="a5"/>
        <w:numPr>
          <w:ilvl w:val="0"/>
          <w:numId w:val="347"/>
        </w:numPr>
        <w:tabs>
          <w:tab w:val="left" w:pos="1649"/>
        </w:tabs>
        <w:ind w:right="305" w:firstLine="638"/>
        <w:rPr>
          <w:sz w:val="28"/>
        </w:rPr>
      </w:pPr>
      <w:r>
        <w:rPr>
          <w:sz w:val="28"/>
        </w:rPr>
        <w:t>неприятиевредныхпривычек:курения,употребленияалкоголя,наркотиков.</w:t>
      </w:r>
    </w:p>
    <w:p w:rsidR="00202214" w:rsidRDefault="00E1273A">
      <w:pPr>
        <w:pStyle w:val="1"/>
        <w:ind w:left="683" w:right="312" w:firstLine="566"/>
      </w:pPr>
      <w:r>
        <w:t>Личностные результаты в сфере отношений обучающихся к РоссиикаккРодине(Отечеству):</w:t>
      </w:r>
    </w:p>
    <w:p w:rsidR="00202214" w:rsidRDefault="00E1273A">
      <w:pPr>
        <w:pStyle w:val="a5"/>
        <w:numPr>
          <w:ilvl w:val="0"/>
          <w:numId w:val="347"/>
        </w:numPr>
        <w:tabs>
          <w:tab w:val="left" w:pos="1582"/>
        </w:tabs>
        <w:ind w:right="312" w:firstLine="566"/>
        <w:rPr>
          <w:sz w:val="28"/>
        </w:rPr>
      </w:pPr>
      <w:r>
        <w:rPr>
          <w:sz w:val="28"/>
        </w:rPr>
        <w:t>российскаяидентичность,способностькосознаниюроссийскойидентичностивполикультурномсоциуме,чувствопричастностикисторикокультурнойобщностироссийскогонародаисудьбеРоссии,патриотизм,готовностьк служениюОтечеству,его защите;</w:t>
      </w:r>
    </w:p>
    <w:p w:rsidR="00202214" w:rsidRDefault="00E1273A">
      <w:pPr>
        <w:pStyle w:val="a5"/>
        <w:numPr>
          <w:ilvl w:val="0"/>
          <w:numId w:val="347"/>
        </w:numPr>
        <w:tabs>
          <w:tab w:val="left" w:pos="1553"/>
        </w:tabs>
        <w:spacing w:before="67"/>
        <w:ind w:right="310" w:firstLine="638"/>
        <w:rPr>
          <w:sz w:val="28"/>
        </w:rPr>
      </w:pPr>
      <w:r>
        <w:rPr>
          <w:sz w:val="28"/>
        </w:rPr>
        <w:t>уважение к своему народу, чувство ответственности перед Родиной,гордостизасвойкрай,своюРодину,прошлоеинастоящеемногонационального народа России, уважение к государственным символам(герб,флаг,гимн);</w:t>
      </w:r>
    </w:p>
    <w:p w:rsidR="00202214" w:rsidRDefault="00E1273A">
      <w:pPr>
        <w:pStyle w:val="a5"/>
        <w:numPr>
          <w:ilvl w:val="0"/>
          <w:numId w:val="347"/>
        </w:numPr>
        <w:tabs>
          <w:tab w:val="left" w:pos="1544"/>
        </w:tabs>
        <w:spacing w:before="4"/>
        <w:ind w:right="309" w:firstLine="566"/>
        <w:rPr>
          <w:sz w:val="28"/>
        </w:rPr>
      </w:pPr>
      <w:r>
        <w:rPr>
          <w:sz w:val="28"/>
        </w:rPr>
        <w:t>формированиеуважениякрусскомуязыкукакгосударственномуязыкуРоссийскойФедерации,являющемусяосновойроссийскойидентичностииглавнымфакторомнациональногосамоопределения;</w:t>
      </w:r>
    </w:p>
    <w:p w:rsidR="00202214" w:rsidRDefault="00E1273A">
      <w:pPr>
        <w:pStyle w:val="a5"/>
        <w:numPr>
          <w:ilvl w:val="0"/>
          <w:numId w:val="347"/>
        </w:numPr>
        <w:tabs>
          <w:tab w:val="left" w:pos="1558"/>
        </w:tabs>
        <w:ind w:right="309" w:firstLine="566"/>
        <w:rPr>
          <w:sz w:val="28"/>
        </w:rPr>
      </w:pPr>
      <w:r>
        <w:rPr>
          <w:sz w:val="28"/>
        </w:rPr>
        <w:t>воспитаниеуваженияккультуре,языкам,традициямиобычаямнародов,проживающихв Российской Федерации.</w:t>
      </w:r>
    </w:p>
    <w:p w:rsidR="00202214" w:rsidRDefault="00E1273A">
      <w:pPr>
        <w:pStyle w:val="1"/>
        <w:spacing w:before="4"/>
        <w:ind w:left="683" w:right="310" w:firstLine="566"/>
      </w:pPr>
      <w:r>
        <w:t>Личностныерезультатывсфереотношенийобучающихсякзакону,государству икгражданскомуобществу:</w:t>
      </w:r>
    </w:p>
    <w:p w:rsidR="00202214" w:rsidRDefault="00E1273A">
      <w:pPr>
        <w:pStyle w:val="a5"/>
        <w:numPr>
          <w:ilvl w:val="0"/>
          <w:numId w:val="347"/>
        </w:numPr>
        <w:tabs>
          <w:tab w:val="left" w:pos="1909"/>
        </w:tabs>
        <w:ind w:right="311" w:firstLine="638"/>
        <w:rPr>
          <w:sz w:val="28"/>
        </w:rPr>
      </w:pPr>
      <w:r>
        <w:rPr>
          <w:sz w:val="28"/>
        </w:rPr>
        <w:t>гражданственность,гражданскаяпозицияактивногоиответственногочленароссийскогообщества,осознающегосвоиконституционные права и обязанности, уважающего закон и правопорядок,осознаннопринимающеготрадиционныенациональныеиобщечеловеческиегуманистическиеидемократическиеценности,готовогок участиюв общественной жизни;</w:t>
      </w:r>
    </w:p>
    <w:p w:rsidR="00202214" w:rsidRDefault="00E1273A">
      <w:pPr>
        <w:pStyle w:val="a5"/>
        <w:numPr>
          <w:ilvl w:val="0"/>
          <w:numId w:val="347"/>
        </w:numPr>
        <w:tabs>
          <w:tab w:val="left" w:pos="1645"/>
        </w:tabs>
        <w:ind w:right="304" w:firstLine="638"/>
        <w:rPr>
          <w:sz w:val="28"/>
        </w:rPr>
      </w:pPr>
      <w:r>
        <w:rPr>
          <w:sz w:val="28"/>
        </w:rPr>
        <w:t xml:space="preserve">признаниенеотчуждаемостиосновныхправисвободчеловека,которые принадлежат каждому от рождения, готовность к осуществлениюсобственныхправисвободбезнарушенияправисвободдругихлиц,готовность отстаивать собственные права и свободы человека и гражданинасогласно общепризнанным принципам и нормам международного права и </w:t>
      </w:r>
      <w:r>
        <w:rPr>
          <w:sz w:val="28"/>
        </w:rPr>
        <w:lastRenderedPageBreak/>
        <w:t>всоответствиисКонституциейРоссийскойФедерации,правоваяиполитическаяграмотность;</w:t>
      </w:r>
    </w:p>
    <w:p w:rsidR="00202214" w:rsidRDefault="00E1273A">
      <w:pPr>
        <w:pStyle w:val="a5"/>
        <w:numPr>
          <w:ilvl w:val="0"/>
          <w:numId w:val="347"/>
        </w:numPr>
        <w:tabs>
          <w:tab w:val="left" w:pos="1563"/>
        </w:tabs>
        <w:ind w:right="310" w:firstLine="566"/>
        <w:rPr>
          <w:sz w:val="28"/>
        </w:rPr>
      </w:pPr>
      <w:r>
        <w:rPr>
          <w:sz w:val="28"/>
        </w:rPr>
        <w:t>мировоззрение,соответствующеесовременномууровнюразвитиянауки и общественной практики, основанное на диалоге культур, а такжеразличныхформобщественногосознания,осознаниесвоегоместавполикультурноммире;</w:t>
      </w:r>
    </w:p>
    <w:p w:rsidR="00202214" w:rsidRDefault="00E1273A">
      <w:pPr>
        <w:pStyle w:val="a5"/>
        <w:numPr>
          <w:ilvl w:val="0"/>
          <w:numId w:val="347"/>
        </w:numPr>
        <w:tabs>
          <w:tab w:val="left" w:pos="1563"/>
        </w:tabs>
        <w:spacing w:line="242" w:lineRule="auto"/>
        <w:ind w:right="305" w:firstLine="638"/>
        <w:rPr>
          <w:sz w:val="28"/>
        </w:rPr>
      </w:pPr>
      <w:r>
        <w:rPr>
          <w:sz w:val="28"/>
        </w:rPr>
        <w:t>интериоризация ценностей демократии и социальной солидарности,готовностькдоговорномурегулированиюотношенийвгруппеилисоциальной организации;</w:t>
      </w:r>
    </w:p>
    <w:p w:rsidR="00202214" w:rsidRDefault="00E1273A">
      <w:pPr>
        <w:pStyle w:val="a5"/>
        <w:numPr>
          <w:ilvl w:val="0"/>
          <w:numId w:val="347"/>
        </w:numPr>
        <w:tabs>
          <w:tab w:val="left" w:pos="1601"/>
        </w:tabs>
        <w:ind w:right="310" w:firstLine="638"/>
        <w:rPr>
          <w:sz w:val="28"/>
        </w:rPr>
      </w:pPr>
      <w:r>
        <w:rPr>
          <w:sz w:val="28"/>
        </w:rPr>
        <w:t>готовность обучающихся к конструктивному участию в принятиирешений, затрагивающих их права и интересы, в том числе в различныхформахобщественнойсамоорганизации,самоуправления,общественнозначимой деятельности;</w:t>
      </w:r>
    </w:p>
    <w:p w:rsidR="00202214" w:rsidRDefault="00E1273A">
      <w:pPr>
        <w:pStyle w:val="a5"/>
        <w:numPr>
          <w:ilvl w:val="0"/>
          <w:numId w:val="347"/>
        </w:numPr>
        <w:tabs>
          <w:tab w:val="left" w:pos="1673"/>
        </w:tabs>
        <w:ind w:right="304" w:firstLine="638"/>
        <w:rPr>
          <w:sz w:val="28"/>
        </w:rPr>
      </w:pPr>
      <w:r>
        <w:rPr>
          <w:sz w:val="28"/>
        </w:rPr>
        <w:t>приверженностьидеяминтернационализма,дружбы,равенства,взаимопомощинародов;воспитаниеуважительногоотношениякнациональномудостоинствулюдей,ихчувствам,религиознымубеждениям;</w:t>
      </w:r>
    </w:p>
    <w:p w:rsidR="00202214" w:rsidRDefault="00E1273A">
      <w:pPr>
        <w:pStyle w:val="a3"/>
        <w:ind w:left="683" w:right="307" w:firstLine="782"/>
      </w:pPr>
      <w:r>
        <w:t>–готовностьобучающихсяпротивостоятьидеологииэкстремизма,национализма,ксенофобии;коррупции;дискриминациипосоциальным,религиозным,расовым,национальнымпризнакамидругимнегативнымсоциальнымявлениям.</w:t>
      </w:r>
    </w:p>
    <w:p w:rsidR="00202214" w:rsidRDefault="00E1273A">
      <w:pPr>
        <w:pStyle w:val="1"/>
        <w:ind w:left="683" w:right="315" w:firstLine="566"/>
      </w:pPr>
      <w:r>
        <w:t>Личностныерезультатывсфереотношенийобучающихсясокружающимилюдьми:</w:t>
      </w:r>
    </w:p>
    <w:p w:rsidR="00202214" w:rsidRDefault="00E1273A">
      <w:pPr>
        <w:pStyle w:val="a5"/>
        <w:numPr>
          <w:ilvl w:val="0"/>
          <w:numId w:val="347"/>
        </w:numPr>
        <w:tabs>
          <w:tab w:val="left" w:pos="1717"/>
        </w:tabs>
        <w:spacing w:before="67"/>
        <w:ind w:right="310" w:firstLine="566"/>
        <w:rPr>
          <w:sz w:val="28"/>
        </w:rPr>
      </w:pPr>
      <w:r>
        <w:rPr>
          <w:sz w:val="28"/>
        </w:rPr>
        <w:t>нравственноесознаниеиповедениенаосновеусвоенияобщечеловеческихценностей,толерантногосознанияиповедениявполикультурном мире, готовности и способности вести диалог с другимилюдьми,достигатьвнемвзаимопонимания,находитьобщиецелиисотрудничатьдляихдостижения;</w:t>
      </w:r>
    </w:p>
    <w:p w:rsidR="00202214" w:rsidRDefault="00E1273A">
      <w:pPr>
        <w:pStyle w:val="a3"/>
        <w:spacing w:before="4"/>
        <w:ind w:left="683" w:right="314" w:firstLine="710"/>
      </w:pPr>
      <w:r>
        <w:t>– принятие гуманистических ценностей, осознанное, уважительное идоброжелательноеотношениекдругомучеловеку,егомнению,мировоззрению;</w:t>
      </w:r>
    </w:p>
    <w:p w:rsidR="00202214" w:rsidRDefault="00E1273A">
      <w:pPr>
        <w:pStyle w:val="a5"/>
        <w:numPr>
          <w:ilvl w:val="0"/>
          <w:numId w:val="347"/>
        </w:numPr>
        <w:tabs>
          <w:tab w:val="left" w:pos="1654"/>
        </w:tabs>
        <w:ind w:right="305" w:firstLine="566"/>
        <w:rPr>
          <w:sz w:val="28"/>
        </w:rPr>
      </w:pPr>
      <w:r>
        <w:rPr>
          <w:sz w:val="28"/>
        </w:rPr>
        <w:t>способностьксопереживаниюиформированиепозитивногоотношения к людям, в том числе к лицам с ограниченными возможностямиздоровья и инвалидам; бережное, ответственное и компетентное отношениекфизическомуипсихологическомуздоровьюдругихлюдей,умениеоказыватьпервую помощь;</w:t>
      </w:r>
    </w:p>
    <w:p w:rsidR="00202214" w:rsidRDefault="00E1273A">
      <w:pPr>
        <w:pStyle w:val="a5"/>
        <w:numPr>
          <w:ilvl w:val="0"/>
          <w:numId w:val="347"/>
        </w:numPr>
        <w:tabs>
          <w:tab w:val="left" w:pos="1601"/>
        </w:tabs>
        <w:ind w:right="311" w:firstLine="638"/>
        <w:rPr>
          <w:sz w:val="28"/>
        </w:rPr>
      </w:pPr>
      <w:r>
        <w:rPr>
          <w:sz w:val="28"/>
        </w:rPr>
        <w:t>формирование выраженной в поведении нравственной позиции,втомчислеспособностиксознательномувыборудобра,нравственногосознания и поведения на основе усвоения общечеловеческих ценностей инравственныхчувств(чести,долга,справедливости,милосердияидружелюбия);</w:t>
      </w:r>
    </w:p>
    <w:p w:rsidR="00202214" w:rsidRDefault="00E1273A">
      <w:pPr>
        <w:pStyle w:val="a5"/>
        <w:numPr>
          <w:ilvl w:val="0"/>
          <w:numId w:val="347"/>
        </w:numPr>
        <w:tabs>
          <w:tab w:val="left" w:pos="1707"/>
        </w:tabs>
        <w:spacing w:before="1"/>
        <w:ind w:right="315" w:firstLine="710"/>
        <w:rPr>
          <w:sz w:val="28"/>
        </w:rPr>
      </w:pPr>
      <w:r>
        <w:rPr>
          <w:sz w:val="28"/>
        </w:rPr>
        <w:t>развитиекомпетенцийсотрудничествасосверстниками,детьмимладшего возраста, взрослыми в образовательной, общественно полезной,учебно-исследовательской, проектнойидругихвидахдеятельности.</w:t>
      </w:r>
    </w:p>
    <w:p w:rsidR="00202214" w:rsidRDefault="00E1273A">
      <w:pPr>
        <w:pStyle w:val="1"/>
        <w:spacing w:before="9" w:line="235" w:lineRule="auto"/>
        <w:ind w:left="683" w:right="310" w:firstLine="566"/>
        <w:rPr>
          <w:b w:val="0"/>
        </w:rPr>
      </w:pPr>
      <w:r>
        <w:t>Личностныерезультатывсфереотношенийобучающихсякокружающемумиру,живойприроде,художественнойкультуре</w:t>
      </w:r>
      <w:r>
        <w:rPr>
          <w:b w:val="0"/>
        </w:rPr>
        <w:t>:</w:t>
      </w:r>
    </w:p>
    <w:p w:rsidR="00202214" w:rsidRDefault="00E1273A">
      <w:pPr>
        <w:pStyle w:val="a5"/>
        <w:numPr>
          <w:ilvl w:val="0"/>
          <w:numId w:val="347"/>
        </w:numPr>
        <w:tabs>
          <w:tab w:val="left" w:pos="1678"/>
        </w:tabs>
        <w:spacing w:before="2"/>
        <w:ind w:right="306" w:firstLine="710"/>
        <w:rPr>
          <w:sz w:val="28"/>
        </w:rPr>
      </w:pPr>
      <w:r>
        <w:rPr>
          <w:sz w:val="28"/>
        </w:rPr>
        <w:t xml:space="preserve">мировоззрение,соответствующеесовременному уровню </w:t>
      </w:r>
      <w:r>
        <w:rPr>
          <w:sz w:val="28"/>
        </w:rPr>
        <w:lastRenderedPageBreak/>
        <w:t>развитиянауки,значимости науки,готовность к научно-техническому творчеству,владение достоверной информацией о передовых достижениях и открытияхмировой и отечественной науки, заинтересованность в научных знаниях обустройствемираиобщества;</w:t>
      </w:r>
    </w:p>
    <w:p w:rsidR="00202214" w:rsidRDefault="00E1273A">
      <w:pPr>
        <w:pStyle w:val="a5"/>
        <w:numPr>
          <w:ilvl w:val="0"/>
          <w:numId w:val="347"/>
        </w:numPr>
        <w:tabs>
          <w:tab w:val="left" w:pos="1774"/>
        </w:tabs>
        <w:ind w:right="309" w:firstLine="638"/>
        <w:rPr>
          <w:sz w:val="28"/>
        </w:rPr>
      </w:pPr>
      <w:r>
        <w:rPr>
          <w:sz w:val="28"/>
        </w:rPr>
        <w:t>готовностьиспособностькобразованию,втомчислесамообразованию, на протяжении всей жизни; сознательное отношение кнепрерывному образованиюкакусловиюуспешнойпрофессиональнойиобщественной деятельности;</w:t>
      </w:r>
    </w:p>
    <w:p w:rsidR="00202214" w:rsidRDefault="00E1273A">
      <w:pPr>
        <w:pStyle w:val="a5"/>
        <w:numPr>
          <w:ilvl w:val="0"/>
          <w:numId w:val="347"/>
        </w:numPr>
        <w:tabs>
          <w:tab w:val="left" w:pos="1721"/>
        </w:tabs>
        <w:spacing w:before="3"/>
        <w:ind w:right="305" w:firstLine="710"/>
        <w:rPr>
          <w:sz w:val="28"/>
        </w:rPr>
      </w:pPr>
      <w:r>
        <w:rPr>
          <w:sz w:val="28"/>
        </w:rPr>
        <w:t>экологическаякультура,бережноеотношениякроднойземле,природнымбогатствамРоссииимира;пониманиевлияниясоциально-экономическихпроцессовнасостояниеприроднойисоциальнойсреды,ответственностьзасостояниеприродныхресурсов;уменияинавыкиразумногоприродопользования,нетерпимоеотношениекдействиям,приносящимвредэкологии;приобретениеопытаэколого-направленнойдеятельности;</w:t>
      </w:r>
    </w:p>
    <w:p w:rsidR="00202214" w:rsidRDefault="00E1273A">
      <w:pPr>
        <w:pStyle w:val="a5"/>
        <w:numPr>
          <w:ilvl w:val="0"/>
          <w:numId w:val="347"/>
        </w:numPr>
        <w:tabs>
          <w:tab w:val="left" w:pos="1688"/>
        </w:tabs>
        <w:ind w:right="310" w:firstLine="638"/>
        <w:rPr>
          <w:sz w:val="28"/>
        </w:rPr>
      </w:pPr>
      <w:r>
        <w:rPr>
          <w:sz w:val="28"/>
        </w:rPr>
        <w:t>эстетическоеотношениякмиру,готовностькэстетическомуобустройствусобственногобыта.</w:t>
      </w:r>
    </w:p>
    <w:p w:rsidR="00202214" w:rsidRDefault="00202214">
      <w:pPr>
        <w:pStyle w:val="a3"/>
        <w:spacing w:before="6"/>
        <w:ind w:left="0"/>
        <w:jc w:val="left"/>
      </w:pPr>
    </w:p>
    <w:p w:rsidR="00202214" w:rsidRDefault="00E1273A">
      <w:pPr>
        <w:pStyle w:val="1"/>
        <w:spacing w:before="1"/>
        <w:ind w:left="683" w:right="312" w:firstLine="566"/>
      </w:pPr>
      <w:r>
        <w:t>Личностныерезультатывсфереотношенийобучающихсяксемьеиродителям,втомчислеподготовкаксемейнойжизни:</w:t>
      </w:r>
    </w:p>
    <w:p w:rsidR="00202214" w:rsidRDefault="00E1273A">
      <w:pPr>
        <w:pStyle w:val="a5"/>
        <w:numPr>
          <w:ilvl w:val="0"/>
          <w:numId w:val="347"/>
        </w:numPr>
        <w:tabs>
          <w:tab w:val="left" w:pos="1505"/>
        </w:tabs>
        <w:spacing w:before="67"/>
        <w:ind w:right="315" w:firstLine="566"/>
        <w:jc w:val="left"/>
        <w:rPr>
          <w:sz w:val="28"/>
        </w:rPr>
      </w:pPr>
      <w:r>
        <w:rPr>
          <w:sz w:val="28"/>
        </w:rPr>
        <w:t>ответственноеотношениексозданиюсемьинаосновеосознанногопринятияценностейсемейной жизни;</w:t>
      </w:r>
    </w:p>
    <w:p w:rsidR="00202214" w:rsidRDefault="00E1273A">
      <w:pPr>
        <w:pStyle w:val="a5"/>
        <w:numPr>
          <w:ilvl w:val="0"/>
          <w:numId w:val="347"/>
        </w:numPr>
        <w:tabs>
          <w:tab w:val="left" w:pos="1807"/>
          <w:tab w:val="left" w:pos="1808"/>
          <w:tab w:val="left" w:pos="4061"/>
          <w:tab w:val="left" w:pos="5063"/>
          <w:tab w:val="left" w:pos="6180"/>
          <w:tab w:val="left" w:pos="8108"/>
          <w:tab w:val="left" w:pos="9739"/>
        </w:tabs>
        <w:ind w:right="313" w:firstLine="638"/>
        <w:jc w:val="left"/>
        <w:rPr>
          <w:sz w:val="28"/>
        </w:rPr>
      </w:pPr>
      <w:r>
        <w:rPr>
          <w:sz w:val="28"/>
        </w:rPr>
        <w:t>положительный</w:t>
      </w:r>
      <w:r>
        <w:rPr>
          <w:sz w:val="28"/>
        </w:rPr>
        <w:tab/>
        <w:t>образ</w:t>
      </w:r>
      <w:r>
        <w:rPr>
          <w:sz w:val="28"/>
        </w:rPr>
        <w:tab/>
        <w:t>семьи,</w:t>
      </w:r>
      <w:r>
        <w:rPr>
          <w:sz w:val="28"/>
        </w:rPr>
        <w:tab/>
        <w:t>родительства</w:t>
      </w:r>
      <w:r>
        <w:rPr>
          <w:sz w:val="28"/>
        </w:rPr>
        <w:tab/>
        <w:t>(отцовства</w:t>
      </w:r>
      <w:r>
        <w:rPr>
          <w:sz w:val="28"/>
        </w:rPr>
        <w:tab/>
      </w:r>
      <w:r>
        <w:rPr>
          <w:spacing w:val="-1"/>
          <w:sz w:val="28"/>
        </w:rPr>
        <w:t>и</w:t>
      </w:r>
      <w:r>
        <w:rPr>
          <w:sz w:val="28"/>
        </w:rPr>
        <w:t>материнства),интериоризация традиционныхсемейныхценностей.</w:t>
      </w:r>
    </w:p>
    <w:p w:rsidR="00202214" w:rsidRDefault="00E1273A">
      <w:pPr>
        <w:pStyle w:val="1"/>
        <w:spacing w:before="9"/>
        <w:ind w:left="683" w:right="300" w:firstLine="566"/>
        <w:jc w:val="left"/>
      </w:pPr>
      <w:r>
        <w:t>Личностныерезультатывсфереотношенияобучающихсяктруду,всфересоциально-экономических отношений:</w:t>
      </w:r>
    </w:p>
    <w:p w:rsidR="00202214" w:rsidRDefault="00E1273A">
      <w:pPr>
        <w:pStyle w:val="a5"/>
        <w:numPr>
          <w:ilvl w:val="0"/>
          <w:numId w:val="347"/>
        </w:numPr>
        <w:tabs>
          <w:tab w:val="left" w:pos="1549"/>
        </w:tabs>
        <w:ind w:right="315" w:firstLine="638"/>
        <w:jc w:val="left"/>
        <w:rPr>
          <w:sz w:val="28"/>
        </w:rPr>
      </w:pPr>
      <w:r>
        <w:rPr>
          <w:sz w:val="28"/>
        </w:rPr>
        <w:t>уважениековсемформамсобственности,готовностькзащитесвоейсобственности,</w:t>
      </w:r>
    </w:p>
    <w:p w:rsidR="00202214" w:rsidRDefault="00E1273A">
      <w:pPr>
        <w:pStyle w:val="a5"/>
        <w:numPr>
          <w:ilvl w:val="0"/>
          <w:numId w:val="347"/>
        </w:numPr>
        <w:tabs>
          <w:tab w:val="left" w:pos="1779"/>
        </w:tabs>
        <w:ind w:right="316" w:firstLine="710"/>
        <w:rPr>
          <w:sz w:val="28"/>
        </w:rPr>
      </w:pPr>
      <w:r>
        <w:rPr>
          <w:sz w:val="28"/>
        </w:rPr>
        <w:t>осознанныйвыборбудущейпрофессиикакпутьиспособреализации собственныхжизненныхпланов;</w:t>
      </w:r>
    </w:p>
    <w:p w:rsidR="00202214" w:rsidRDefault="00E1273A">
      <w:pPr>
        <w:pStyle w:val="a5"/>
        <w:numPr>
          <w:ilvl w:val="0"/>
          <w:numId w:val="347"/>
        </w:numPr>
        <w:tabs>
          <w:tab w:val="left" w:pos="1856"/>
        </w:tabs>
        <w:ind w:right="313" w:firstLine="638"/>
        <w:rPr>
          <w:sz w:val="28"/>
        </w:rPr>
      </w:pPr>
      <w:r>
        <w:rPr>
          <w:sz w:val="28"/>
        </w:rPr>
        <w:t>готовностьобучающихсяктрудовойпрофессиональнойдеятельности как к возможности участия в решении личных, общественных,государственных,общенациональныхпроблем;</w:t>
      </w:r>
    </w:p>
    <w:p w:rsidR="00202214" w:rsidRDefault="00E1273A">
      <w:pPr>
        <w:pStyle w:val="a5"/>
        <w:numPr>
          <w:ilvl w:val="0"/>
          <w:numId w:val="347"/>
        </w:numPr>
        <w:tabs>
          <w:tab w:val="left" w:pos="1558"/>
        </w:tabs>
        <w:ind w:right="316" w:firstLine="638"/>
        <w:rPr>
          <w:sz w:val="28"/>
        </w:rPr>
      </w:pPr>
      <w:r>
        <w:rPr>
          <w:sz w:val="28"/>
        </w:rPr>
        <w:t>потребность трудиться, уважение к труду и людям труда, трудовымдостижениям,добросовестное,ответственноеитворческоеотношениекразнымвидамтрудовой деятельности;</w:t>
      </w:r>
    </w:p>
    <w:p w:rsidR="00202214" w:rsidRDefault="00E1273A">
      <w:pPr>
        <w:pStyle w:val="a5"/>
        <w:numPr>
          <w:ilvl w:val="0"/>
          <w:numId w:val="347"/>
        </w:numPr>
        <w:tabs>
          <w:tab w:val="left" w:pos="1520"/>
        </w:tabs>
        <w:spacing w:line="242" w:lineRule="auto"/>
        <w:ind w:right="315" w:firstLine="566"/>
        <w:rPr>
          <w:sz w:val="28"/>
        </w:rPr>
      </w:pPr>
      <w:r>
        <w:rPr>
          <w:sz w:val="28"/>
        </w:rPr>
        <w:t>готовность к самообслуживанию, включая обучение и выполнениедомашнихобязанностей.</w:t>
      </w:r>
    </w:p>
    <w:p w:rsidR="00202214" w:rsidRDefault="00E1273A">
      <w:pPr>
        <w:pStyle w:val="1"/>
        <w:ind w:left="683" w:right="316" w:firstLine="566"/>
      </w:pPr>
      <w:r>
        <w:t>Личностные результаты в сфере физического, психологического,социального иакадемическогоблагополучияобучающихся:</w:t>
      </w:r>
    </w:p>
    <w:p w:rsidR="00202214" w:rsidRPr="00117D29" w:rsidRDefault="00E1273A" w:rsidP="00117D29">
      <w:pPr>
        <w:pStyle w:val="a5"/>
        <w:numPr>
          <w:ilvl w:val="0"/>
          <w:numId w:val="347"/>
        </w:numPr>
        <w:tabs>
          <w:tab w:val="left" w:pos="2034"/>
        </w:tabs>
        <w:ind w:right="309" w:firstLine="638"/>
        <w:rPr>
          <w:sz w:val="28"/>
        </w:rPr>
      </w:pPr>
      <w:r>
        <w:rPr>
          <w:sz w:val="28"/>
        </w:rPr>
        <w:t>физическое,эмоционально-психологическое,социальноеблагополучиеобучающихсявжизниобразовательнойорганизации,ощущениедетьмибезопасностиипсихологическогокомфорта,информационной безопасности.</w:t>
      </w:r>
    </w:p>
    <w:p w:rsidR="00202214" w:rsidRDefault="00E1273A">
      <w:pPr>
        <w:pStyle w:val="1"/>
        <w:numPr>
          <w:ilvl w:val="2"/>
          <w:numId w:val="350"/>
        </w:numPr>
        <w:tabs>
          <w:tab w:val="left" w:pos="1390"/>
          <w:tab w:val="left" w:pos="3148"/>
          <w:tab w:val="left" w:pos="3387"/>
          <w:tab w:val="left" w:pos="4884"/>
          <w:tab w:val="left" w:pos="5730"/>
          <w:tab w:val="left" w:pos="6299"/>
          <w:tab w:val="left" w:pos="7738"/>
        </w:tabs>
        <w:ind w:right="310" w:firstLine="0"/>
      </w:pPr>
      <w:bookmarkStart w:id="5" w:name="1.2.2._Планируемые___метапредметные___ре"/>
      <w:bookmarkEnd w:id="5"/>
      <w:r>
        <w:t>Планируемые</w:t>
      </w:r>
      <w:r>
        <w:tab/>
        <w:t>метапредметные</w:t>
      </w:r>
      <w:r>
        <w:tab/>
        <w:t>результаты освоения ООПМетапредметные</w:t>
      </w:r>
      <w:r>
        <w:tab/>
        <w:t>результаты</w:t>
      </w:r>
      <w:r>
        <w:tab/>
        <w:t>освоения</w:t>
      </w:r>
      <w:r>
        <w:lastRenderedPageBreak/>
        <w:tab/>
        <w:t>основной</w:t>
      </w:r>
      <w:r>
        <w:tab/>
        <w:t>образовательнойпрограммыпредставленытремягруппамиуниверсальныхучебныхдействий(УУД).</w:t>
      </w:r>
    </w:p>
    <w:p w:rsidR="00202214" w:rsidRDefault="00E1273A">
      <w:pPr>
        <w:pStyle w:val="a5"/>
        <w:numPr>
          <w:ilvl w:val="0"/>
          <w:numId w:val="346"/>
        </w:numPr>
        <w:tabs>
          <w:tab w:val="left" w:pos="1112"/>
        </w:tabs>
        <w:spacing w:before="5" w:line="235" w:lineRule="auto"/>
        <w:ind w:right="2881" w:hanging="500"/>
        <w:rPr>
          <w:sz w:val="28"/>
        </w:rPr>
      </w:pPr>
      <w:r>
        <w:rPr>
          <w:b/>
          <w:sz w:val="28"/>
        </w:rPr>
        <w:t>РегулятивныеуниверсальныеучебныедействияВыпускникнаучится</w:t>
      </w:r>
      <w:r>
        <w:rPr>
          <w:sz w:val="28"/>
        </w:rPr>
        <w:t>:</w:t>
      </w:r>
    </w:p>
    <w:p w:rsidR="00202214" w:rsidRDefault="00E1273A">
      <w:pPr>
        <w:pStyle w:val="a5"/>
        <w:numPr>
          <w:ilvl w:val="1"/>
          <w:numId w:val="346"/>
        </w:numPr>
        <w:tabs>
          <w:tab w:val="left" w:pos="1549"/>
        </w:tabs>
        <w:spacing w:before="2"/>
        <w:ind w:right="315" w:firstLine="638"/>
        <w:rPr>
          <w:sz w:val="28"/>
        </w:rPr>
      </w:pPr>
      <w:r>
        <w:rPr>
          <w:sz w:val="28"/>
        </w:rPr>
        <w:t>самостоятельно определять цели, задавать параметры и критерии, покоторымможно определить,что цельдостигнута;</w:t>
      </w:r>
    </w:p>
    <w:p w:rsidR="00202214" w:rsidRDefault="00E1273A">
      <w:pPr>
        <w:pStyle w:val="a5"/>
        <w:numPr>
          <w:ilvl w:val="1"/>
          <w:numId w:val="346"/>
        </w:numPr>
        <w:tabs>
          <w:tab w:val="left" w:pos="1553"/>
        </w:tabs>
        <w:spacing w:line="242" w:lineRule="auto"/>
        <w:ind w:right="302" w:firstLine="638"/>
        <w:rPr>
          <w:sz w:val="28"/>
        </w:rPr>
      </w:pPr>
      <w:r>
        <w:rPr>
          <w:sz w:val="28"/>
        </w:rPr>
        <w:t>оценивать возможные последствия достижения поставленной цели вдеятельности,собственнойжизниижизниокружающихлюдей,основываясьнасоображенияхэтикии морали;</w:t>
      </w:r>
    </w:p>
    <w:p w:rsidR="00202214" w:rsidRDefault="00E1273A">
      <w:pPr>
        <w:pStyle w:val="a5"/>
        <w:numPr>
          <w:ilvl w:val="0"/>
          <w:numId w:val="345"/>
        </w:numPr>
        <w:tabs>
          <w:tab w:val="left" w:pos="1558"/>
        </w:tabs>
        <w:ind w:right="315" w:firstLine="566"/>
        <w:rPr>
          <w:sz w:val="28"/>
        </w:rPr>
      </w:pPr>
      <w:r>
        <w:rPr>
          <w:sz w:val="28"/>
        </w:rPr>
        <w:t>ставитьиформулироватьсобственныезадачивобразовательнойдеятельности ижизненныхситуациях;</w:t>
      </w:r>
    </w:p>
    <w:p w:rsidR="00202214" w:rsidRDefault="00E1273A">
      <w:pPr>
        <w:pStyle w:val="a5"/>
        <w:numPr>
          <w:ilvl w:val="0"/>
          <w:numId w:val="345"/>
        </w:numPr>
        <w:tabs>
          <w:tab w:val="left" w:pos="1544"/>
        </w:tabs>
        <w:ind w:right="303" w:firstLine="566"/>
        <w:rPr>
          <w:sz w:val="28"/>
        </w:rPr>
      </w:pPr>
      <w:r>
        <w:rPr>
          <w:sz w:val="28"/>
        </w:rPr>
        <w:t>оцениватьресурсы,втомчислевремяидругиенематериальныересурсы, необходимые для достижения поставленной цели; – выбирать путьдостижения цели, планировать решение поставленных задач, оптимизируяматериальныеинематериальныезатраты;</w:t>
      </w:r>
    </w:p>
    <w:p w:rsidR="00202214" w:rsidRDefault="00E1273A">
      <w:pPr>
        <w:pStyle w:val="a5"/>
        <w:numPr>
          <w:ilvl w:val="0"/>
          <w:numId w:val="345"/>
        </w:numPr>
        <w:tabs>
          <w:tab w:val="left" w:pos="1635"/>
        </w:tabs>
        <w:ind w:right="305" w:firstLine="638"/>
        <w:rPr>
          <w:sz w:val="28"/>
        </w:rPr>
      </w:pPr>
      <w:r>
        <w:rPr>
          <w:sz w:val="28"/>
        </w:rPr>
        <w:t>организовыватьэффективныйпоискресурсов,необходимыхдлядостиженияпоставленнойцели;</w:t>
      </w:r>
    </w:p>
    <w:p w:rsidR="00202214" w:rsidRDefault="00E1273A">
      <w:pPr>
        <w:pStyle w:val="a5"/>
        <w:numPr>
          <w:ilvl w:val="0"/>
          <w:numId w:val="345"/>
        </w:numPr>
        <w:tabs>
          <w:tab w:val="left" w:pos="1549"/>
        </w:tabs>
        <w:spacing w:before="67"/>
        <w:ind w:right="315" w:firstLine="566"/>
        <w:rPr>
          <w:sz w:val="28"/>
        </w:rPr>
      </w:pPr>
      <w:r>
        <w:rPr>
          <w:sz w:val="28"/>
        </w:rPr>
        <w:t>сопоставлятьполученныйрезультатдеятельностиспоставленнойзаранеецелью.</w:t>
      </w:r>
    </w:p>
    <w:p w:rsidR="00202214" w:rsidRDefault="00E1273A">
      <w:pPr>
        <w:pStyle w:val="1"/>
        <w:numPr>
          <w:ilvl w:val="0"/>
          <w:numId w:val="346"/>
        </w:numPr>
        <w:tabs>
          <w:tab w:val="left" w:pos="1112"/>
        </w:tabs>
        <w:spacing w:before="5"/>
        <w:ind w:left="756" w:right="2568" w:hanging="5"/>
      </w:pPr>
      <w:r>
        <w:t>ПознавательныеуниверсальныеучебныедействияВыпускникнаучится:</w:t>
      </w:r>
    </w:p>
    <w:p w:rsidR="00202214" w:rsidRDefault="00E1273A">
      <w:pPr>
        <w:pStyle w:val="a5"/>
        <w:numPr>
          <w:ilvl w:val="1"/>
          <w:numId w:val="346"/>
        </w:numPr>
        <w:tabs>
          <w:tab w:val="left" w:pos="1544"/>
        </w:tabs>
        <w:ind w:right="316" w:firstLine="638"/>
        <w:rPr>
          <w:sz w:val="28"/>
        </w:rPr>
      </w:pPr>
      <w:r>
        <w:rPr>
          <w:sz w:val="28"/>
        </w:rPr>
        <w:t>искать и находить обобщенные способы решения задач, в том числе,осуществлять развернутый информационный поиск и ставить на его основеновые(учебныеипознавательные)задачи;</w:t>
      </w:r>
    </w:p>
    <w:p w:rsidR="00202214" w:rsidRDefault="00E1273A">
      <w:pPr>
        <w:pStyle w:val="a5"/>
        <w:numPr>
          <w:ilvl w:val="1"/>
          <w:numId w:val="346"/>
        </w:numPr>
        <w:tabs>
          <w:tab w:val="left" w:pos="1606"/>
        </w:tabs>
        <w:ind w:right="309" w:firstLine="638"/>
        <w:rPr>
          <w:sz w:val="28"/>
        </w:rPr>
      </w:pPr>
      <w:r>
        <w:rPr>
          <w:sz w:val="28"/>
        </w:rPr>
        <w:t>критическиоценивать иинтерпретировать информацию сразныхпозиций,распознаватьификсироватьпротиворечиявинформационныхисточниках;</w:t>
      </w:r>
    </w:p>
    <w:p w:rsidR="00202214" w:rsidRDefault="00E1273A">
      <w:pPr>
        <w:pStyle w:val="a5"/>
        <w:numPr>
          <w:ilvl w:val="1"/>
          <w:numId w:val="346"/>
        </w:numPr>
        <w:tabs>
          <w:tab w:val="left" w:pos="1693"/>
        </w:tabs>
        <w:ind w:right="306" w:firstLine="638"/>
        <w:rPr>
          <w:sz w:val="28"/>
        </w:rPr>
      </w:pPr>
      <w:r>
        <w:rPr>
          <w:sz w:val="28"/>
        </w:rPr>
        <w:t>использоватьразличныемодельно-схематическиесредствадляпредставления существенных связей и отношений, а также противоречий,выявленныхв информационныхисточниках;</w:t>
      </w:r>
    </w:p>
    <w:p w:rsidR="00202214" w:rsidRDefault="00E1273A">
      <w:pPr>
        <w:pStyle w:val="a5"/>
        <w:numPr>
          <w:ilvl w:val="1"/>
          <w:numId w:val="346"/>
        </w:numPr>
        <w:tabs>
          <w:tab w:val="left" w:pos="1539"/>
        </w:tabs>
        <w:ind w:right="311" w:firstLine="638"/>
        <w:rPr>
          <w:sz w:val="28"/>
        </w:rPr>
      </w:pPr>
      <w:r>
        <w:rPr>
          <w:sz w:val="28"/>
        </w:rPr>
        <w:t>находить и приводить критические аргументы в отношении действийисужденийдругого;спокойноиразумноотноситьсяккритическимзамечаниямвотношениисобственногосуждения,рассматриватьихкакресурссобственногоразвития;</w:t>
      </w:r>
    </w:p>
    <w:p w:rsidR="00202214" w:rsidRDefault="00E1273A">
      <w:pPr>
        <w:pStyle w:val="a5"/>
        <w:numPr>
          <w:ilvl w:val="1"/>
          <w:numId w:val="346"/>
        </w:numPr>
        <w:tabs>
          <w:tab w:val="left" w:pos="1798"/>
        </w:tabs>
        <w:ind w:right="311" w:firstLine="638"/>
        <w:rPr>
          <w:sz w:val="28"/>
        </w:rPr>
      </w:pPr>
      <w:r>
        <w:rPr>
          <w:sz w:val="28"/>
        </w:rPr>
        <w:t>выходитьзарамкиучебногопредметаиосуществлятьцеленаправленный поиск возможностей для широкого переноса средств испособовдействия;</w:t>
      </w:r>
    </w:p>
    <w:p w:rsidR="00202214" w:rsidRDefault="00E1273A">
      <w:pPr>
        <w:pStyle w:val="a5"/>
        <w:numPr>
          <w:ilvl w:val="0"/>
          <w:numId w:val="344"/>
        </w:numPr>
        <w:tabs>
          <w:tab w:val="left" w:pos="1750"/>
        </w:tabs>
        <w:ind w:right="315" w:firstLine="566"/>
        <w:rPr>
          <w:sz w:val="28"/>
        </w:rPr>
      </w:pPr>
      <w:r>
        <w:rPr>
          <w:sz w:val="28"/>
        </w:rPr>
        <w:t>выстраиватьиндивидуальнуюобразовательнуютраекторию,учитываяограничениясостороныдругихучастниковиресурсныеограничения;</w:t>
      </w:r>
    </w:p>
    <w:p w:rsidR="00202214" w:rsidRDefault="00E1273A">
      <w:pPr>
        <w:pStyle w:val="a5"/>
        <w:numPr>
          <w:ilvl w:val="0"/>
          <w:numId w:val="344"/>
        </w:numPr>
        <w:tabs>
          <w:tab w:val="left" w:pos="1779"/>
        </w:tabs>
        <w:ind w:right="313" w:firstLine="638"/>
        <w:rPr>
          <w:sz w:val="28"/>
        </w:rPr>
      </w:pPr>
      <w:r>
        <w:rPr>
          <w:sz w:val="28"/>
        </w:rPr>
        <w:t>менятьиудерживатьразныепозициивпознавательнойдеятельности.</w:t>
      </w:r>
    </w:p>
    <w:p w:rsidR="00202214" w:rsidRDefault="00E1273A">
      <w:pPr>
        <w:pStyle w:val="1"/>
        <w:numPr>
          <w:ilvl w:val="0"/>
          <w:numId w:val="346"/>
        </w:numPr>
        <w:tabs>
          <w:tab w:val="left" w:pos="1112"/>
        </w:tabs>
        <w:spacing w:before="3"/>
        <w:ind w:left="683" w:right="2253" w:firstLine="67"/>
      </w:pPr>
      <w:r>
        <w:t>Коммуникативные универсальные учебные действияВыпускникнаучится:</w:t>
      </w:r>
    </w:p>
    <w:p w:rsidR="00202214" w:rsidRDefault="00E1273A">
      <w:pPr>
        <w:pStyle w:val="a5"/>
        <w:numPr>
          <w:ilvl w:val="1"/>
          <w:numId w:val="346"/>
        </w:numPr>
        <w:tabs>
          <w:tab w:val="left" w:pos="1424"/>
        </w:tabs>
        <w:ind w:right="316" w:firstLine="499"/>
        <w:rPr>
          <w:sz w:val="28"/>
        </w:rPr>
      </w:pPr>
      <w:r>
        <w:rPr>
          <w:sz w:val="28"/>
        </w:rPr>
        <w:t>осуществлять деловую коммуникацию как со сверстниками, так и совзрослыми(каквнутриобразовательнойорганизации,такизаеепределами),подбиратьпартнеровдляделовойкоммуникацииисходяизсоображенийрезульта</w:t>
      </w:r>
      <w:r>
        <w:rPr>
          <w:sz w:val="28"/>
        </w:rPr>
        <w:lastRenderedPageBreak/>
        <w:t>тивностивзаимодействия,анеличныхсимпатий;</w:t>
      </w:r>
    </w:p>
    <w:p w:rsidR="00202214" w:rsidRDefault="00E1273A">
      <w:pPr>
        <w:pStyle w:val="a5"/>
        <w:numPr>
          <w:ilvl w:val="0"/>
          <w:numId w:val="343"/>
        </w:numPr>
        <w:tabs>
          <w:tab w:val="left" w:pos="1352"/>
        </w:tabs>
        <w:ind w:right="309" w:firstLine="427"/>
        <w:rPr>
          <w:sz w:val="28"/>
        </w:rPr>
      </w:pPr>
      <w:r>
        <w:rPr>
          <w:sz w:val="28"/>
        </w:rPr>
        <w:t>при осуществлении групповой работы быть как руководителем, так ичленомкомандывразныхролях(генераторидей,критик,исполнитель,выступающий,эксперт ит.д.);</w:t>
      </w:r>
    </w:p>
    <w:p w:rsidR="00202214" w:rsidRDefault="00E1273A">
      <w:pPr>
        <w:pStyle w:val="a5"/>
        <w:numPr>
          <w:ilvl w:val="0"/>
          <w:numId w:val="343"/>
        </w:numPr>
        <w:tabs>
          <w:tab w:val="left" w:pos="1597"/>
        </w:tabs>
        <w:ind w:right="306" w:firstLine="499"/>
        <w:rPr>
          <w:sz w:val="28"/>
        </w:rPr>
      </w:pPr>
      <w:r>
        <w:rPr>
          <w:sz w:val="28"/>
        </w:rPr>
        <w:t>координироватьивыполнятьработувусловияхреального,виртуального и комбинированноговзаимодействия;</w:t>
      </w:r>
    </w:p>
    <w:p w:rsidR="00202214" w:rsidRDefault="00E1273A">
      <w:pPr>
        <w:pStyle w:val="a5"/>
        <w:numPr>
          <w:ilvl w:val="0"/>
          <w:numId w:val="343"/>
        </w:numPr>
        <w:tabs>
          <w:tab w:val="left" w:pos="1501"/>
        </w:tabs>
        <w:ind w:right="308" w:firstLine="427"/>
        <w:rPr>
          <w:sz w:val="28"/>
        </w:rPr>
      </w:pPr>
      <w:r>
        <w:rPr>
          <w:sz w:val="28"/>
        </w:rPr>
        <w:t>развернуто,логичноиточноизлагатьсвоюточкузрениясиспользованием адекватных(устныхиписьменных)языковыхсредств;</w:t>
      </w:r>
    </w:p>
    <w:p w:rsidR="00202214" w:rsidRDefault="00E1273A">
      <w:pPr>
        <w:pStyle w:val="a5"/>
        <w:numPr>
          <w:ilvl w:val="0"/>
          <w:numId w:val="343"/>
        </w:numPr>
        <w:tabs>
          <w:tab w:val="left" w:pos="1625"/>
        </w:tabs>
        <w:ind w:right="305" w:firstLine="499"/>
        <w:rPr>
          <w:sz w:val="28"/>
        </w:rPr>
      </w:pPr>
      <w:r>
        <w:rPr>
          <w:sz w:val="28"/>
        </w:rPr>
        <w:t>распознаватьконфликтогенныеситуацииипредотвращатьконфликты до их активной фазы, выстраивать деловую и образовательнуюкоммуникацию,избегаяличностныхоценочныхсуждений.</w:t>
      </w:r>
    </w:p>
    <w:p w:rsidR="00202214" w:rsidRDefault="00202214">
      <w:pPr>
        <w:pStyle w:val="a3"/>
        <w:spacing w:before="5"/>
        <w:ind w:left="0"/>
        <w:jc w:val="left"/>
      </w:pPr>
    </w:p>
    <w:p w:rsidR="00202214" w:rsidRDefault="00E1273A">
      <w:pPr>
        <w:pStyle w:val="1"/>
        <w:numPr>
          <w:ilvl w:val="2"/>
          <w:numId w:val="350"/>
        </w:numPr>
        <w:tabs>
          <w:tab w:val="left" w:pos="1390"/>
        </w:tabs>
        <w:spacing w:line="319" w:lineRule="exact"/>
        <w:ind w:left="1389"/>
      </w:pPr>
      <w:bookmarkStart w:id="6" w:name="1.2.3._Планируемые_предметные_результаты"/>
      <w:bookmarkEnd w:id="6"/>
      <w:r>
        <w:t>ПланируемыепредметныерезультатыосвоенияООП</w:t>
      </w:r>
    </w:p>
    <w:p w:rsidR="00202214" w:rsidRDefault="00E1273A" w:rsidP="00117D29">
      <w:pPr>
        <w:pStyle w:val="a3"/>
        <w:ind w:left="683" w:right="308" w:firstLine="638"/>
      </w:pPr>
      <w:r>
        <w:t>На уровне среднего общего образования в соответствии с ФГОС СОО,помимотрадиционныхдвухгруп</w:t>
      </w:r>
      <w:r w:rsidR="00117D29">
        <w:t>презультатов«Выпускникнаучится»</w:t>
      </w:r>
    </w:p>
    <w:p w:rsidR="00202214" w:rsidRDefault="00E1273A" w:rsidP="00117D29">
      <w:pPr>
        <w:pStyle w:val="a3"/>
        <w:spacing w:before="67"/>
        <w:ind w:left="683" w:right="313" w:firstLine="60"/>
      </w:pPr>
      <w:r>
        <w:t>«Выпускникполучитвозможностьнаучиться»,чторанееделалосьвструктуре ПООП начального и основного общего образования, появляютсяещедвегруппырезультатов:результатыбазовогоиуглубленногоуровней.</w:t>
      </w:r>
    </w:p>
    <w:p w:rsidR="00202214" w:rsidRDefault="00E1273A" w:rsidP="00080EED">
      <w:pPr>
        <w:pStyle w:val="a3"/>
        <w:tabs>
          <w:tab w:val="left" w:pos="2430"/>
          <w:tab w:val="left" w:pos="4441"/>
          <w:tab w:val="left" w:pos="6124"/>
          <w:tab w:val="left" w:pos="7357"/>
          <w:tab w:val="left" w:pos="8393"/>
        </w:tabs>
        <w:spacing w:line="244" w:lineRule="auto"/>
        <w:ind w:left="683" w:right="311"/>
      </w:pPr>
      <w:r>
        <w:t>Логика</w:t>
      </w:r>
      <w:r>
        <w:tab/>
        <w:t>представления</w:t>
      </w:r>
      <w:r>
        <w:tab/>
        <w:t>результатов</w:t>
      </w:r>
      <w:r>
        <w:tab/>
        <w:t>четырех</w:t>
      </w:r>
      <w:r>
        <w:tab/>
        <w:t>видов:</w:t>
      </w:r>
      <w:r>
        <w:tab/>
      </w:r>
      <w:r>
        <w:rPr>
          <w:spacing w:val="-1"/>
        </w:rPr>
        <w:t>«Выпускник</w:t>
      </w:r>
      <w:r w:rsidR="00080EED">
        <w:rPr>
          <w:spacing w:val="-1"/>
        </w:rPr>
        <w:t xml:space="preserve"> </w:t>
      </w:r>
      <w:r>
        <w:t>научится–базовыйуровень»,«Выпускникполучитвозможностьнаучиться</w:t>
      </w:r>
    </w:p>
    <w:p w:rsidR="00202214" w:rsidRDefault="00E1273A">
      <w:pPr>
        <w:pStyle w:val="a5"/>
        <w:numPr>
          <w:ilvl w:val="0"/>
          <w:numId w:val="342"/>
        </w:numPr>
        <w:tabs>
          <w:tab w:val="left" w:pos="350"/>
          <w:tab w:val="left" w:pos="351"/>
          <w:tab w:val="left" w:pos="1545"/>
          <w:tab w:val="left" w:pos="2916"/>
          <w:tab w:val="left" w:pos="4619"/>
          <w:tab w:val="left" w:pos="5915"/>
          <w:tab w:val="left" w:pos="6266"/>
          <w:tab w:val="left" w:pos="8050"/>
        </w:tabs>
        <w:spacing w:line="314" w:lineRule="exact"/>
        <w:ind w:right="309" w:hanging="1035"/>
        <w:jc w:val="right"/>
        <w:rPr>
          <w:sz w:val="28"/>
        </w:rPr>
      </w:pPr>
      <w:r>
        <w:rPr>
          <w:sz w:val="28"/>
        </w:rPr>
        <w:t>базовый</w:t>
      </w:r>
      <w:r>
        <w:rPr>
          <w:sz w:val="28"/>
        </w:rPr>
        <w:tab/>
        <w:t>уровень»,</w:t>
      </w:r>
      <w:r>
        <w:rPr>
          <w:sz w:val="28"/>
        </w:rPr>
        <w:tab/>
        <w:t>«Выпускник</w:t>
      </w:r>
      <w:r>
        <w:rPr>
          <w:sz w:val="28"/>
        </w:rPr>
        <w:tab/>
        <w:t>научится</w:t>
      </w:r>
      <w:r>
        <w:rPr>
          <w:sz w:val="28"/>
        </w:rPr>
        <w:tab/>
      </w:r>
      <w:r>
        <w:rPr>
          <w:w w:val="95"/>
          <w:sz w:val="28"/>
        </w:rPr>
        <w:t>–</w:t>
      </w:r>
      <w:r>
        <w:rPr>
          <w:w w:val="95"/>
          <w:sz w:val="28"/>
        </w:rPr>
        <w:tab/>
      </w:r>
      <w:r>
        <w:rPr>
          <w:sz w:val="28"/>
        </w:rPr>
        <w:t>углубленный</w:t>
      </w:r>
      <w:r>
        <w:rPr>
          <w:sz w:val="28"/>
        </w:rPr>
        <w:tab/>
        <w:t>уровень»,</w:t>
      </w:r>
    </w:p>
    <w:p w:rsidR="00202214" w:rsidRDefault="00E1273A">
      <w:pPr>
        <w:pStyle w:val="a3"/>
        <w:ind w:left="683" w:right="303"/>
      </w:pPr>
      <w:r>
        <w:t>«Выпускникполучитвозможностьнаучиться–углубленныйуровень»–определяетсяследующейметодологией.</w:t>
      </w:r>
    </w:p>
    <w:p w:rsidR="00202214" w:rsidRDefault="00E1273A">
      <w:pPr>
        <w:pStyle w:val="a3"/>
        <w:ind w:left="683" w:right="305" w:firstLine="638"/>
      </w:pPr>
      <w:r>
        <w:t>Как и в основном общем образовании, группа результатов «Выпускникнаучится»представляетсобойрезультаты,достижениекоторыхобеспечиваетсяучителемвотношениивсехобучающихся,выбравшихданныйуровеньобучения.Группарезультатов«Выпускникполучитвозможностьнаучиться»обеспечиваетсяучителемвотношениичастинаиболее мотивированных и способных обучающихся, выбравших данныйуровеньобучения.Приконтролекачестваобразованиягруппазаданий,ориентированных наоценкудостиженияпланируемыхрезультатовизблока</w:t>
      </w:r>
    </w:p>
    <w:p w:rsidR="00202214" w:rsidRDefault="00E1273A">
      <w:pPr>
        <w:pStyle w:val="a3"/>
        <w:ind w:left="683" w:right="310"/>
      </w:pPr>
      <w:r>
        <w:t>«Выпускникполучитвозможностьнаучиться»,можетвключатьсявматериалыблока«Выпускникнаучится».Этопозволитпредоставитьвозможностьобучающимсяпродемонстрироватьовладениекачественноинымуровнемдостиженийивыявлятьдинамикуростачисленностинаиболееподготовленныхобучающихся.</w:t>
      </w:r>
    </w:p>
    <w:p w:rsidR="00202214" w:rsidRDefault="00E1273A">
      <w:pPr>
        <w:pStyle w:val="a3"/>
        <w:ind w:left="683" w:right="303" w:firstLine="638"/>
      </w:pPr>
      <w:r>
        <w:t>Принципиальнымотличиемрезультатовбазовогоуровняотрезультатовуглубленногоуровняявляетсяихцелеваянаправленность.Результатыбазовогоуровняориентированынаобщуюфункциональнуюграмотность, получение компетентностей для повседневной жизни и общегоразвития.Этагруппарезультатов предполагает:</w:t>
      </w:r>
    </w:p>
    <w:p w:rsidR="00202214" w:rsidRDefault="00E1273A">
      <w:pPr>
        <w:pStyle w:val="a3"/>
        <w:ind w:left="683" w:right="302" w:firstLine="638"/>
      </w:pPr>
      <w:r>
        <w:t xml:space="preserve">– понимание предмета, ключевых вопросов и основных составляющихэлементов изучаемой предметной области, что обеспечивается не засчетзаучиванияопределенийиправил,апосредствоммоделированияипостановкипроблемныхвопросовкультуры,характерныхдляданнойпредметной </w:t>
      </w:r>
      <w:r>
        <w:lastRenderedPageBreak/>
        <w:t>области;</w:t>
      </w:r>
    </w:p>
    <w:p w:rsidR="00202214" w:rsidRDefault="00E1273A">
      <w:pPr>
        <w:pStyle w:val="a5"/>
        <w:numPr>
          <w:ilvl w:val="1"/>
          <w:numId w:val="342"/>
        </w:numPr>
        <w:tabs>
          <w:tab w:val="left" w:pos="1568"/>
        </w:tabs>
        <w:spacing w:before="2"/>
        <w:ind w:right="312" w:firstLine="566"/>
        <w:rPr>
          <w:sz w:val="28"/>
        </w:rPr>
      </w:pPr>
      <w:r>
        <w:rPr>
          <w:sz w:val="28"/>
        </w:rPr>
        <w:t>умениерешатьосновныепрактическиезадачи,характерныедляиспользованияметодовиинструментарияданнойпредметнойобласти;</w:t>
      </w:r>
    </w:p>
    <w:p w:rsidR="00202214" w:rsidRDefault="00E1273A">
      <w:pPr>
        <w:pStyle w:val="a5"/>
        <w:numPr>
          <w:ilvl w:val="1"/>
          <w:numId w:val="342"/>
        </w:numPr>
        <w:tabs>
          <w:tab w:val="left" w:pos="1616"/>
        </w:tabs>
        <w:ind w:right="315" w:firstLine="638"/>
        <w:rPr>
          <w:sz w:val="28"/>
        </w:rPr>
      </w:pPr>
      <w:r>
        <w:rPr>
          <w:sz w:val="28"/>
        </w:rPr>
        <w:t>осознаниерамокизучаемойпредметнойобласти,ограниченностиметодовиинструментов,типичныхсвязейснекоторымидругимиобластями знания.</w:t>
      </w:r>
    </w:p>
    <w:p w:rsidR="00202214" w:rsidRDefault="00E1273A">
      <w:pPr>
        <w:pStyle w:val="a3"/>
        <w:ind w:left="683" w:right="297" w:firstLine="638"/>
      </w:pPr>
      <w:r>
        <w:t>Результаты</w:t>
      </w:r>
      <w:r>
        <w:rPr>
          <w:b/>
        </w:rPr>
        <w:t>углубленного</w:t>
      </w:r>
      <w:r>
        <w:t>уровняориентированынаполучениекомпетентностей для последующей профессиональной деятельности, как врамках данной предметной области, так и в смежных с ней областях. Этагруппарезультатов предполагает:</w:t>
      </w:r>
    </w:p>
    <w:p w:rsidR="00202214" w:rsidRDefault="00E1273A">
      <w:pPr>
        <w:pStyle w:val="a5"/>
        <w:numPr>
          <w:ilvl w:val="1"/>
          <w:numId w:val="342"/>
        </w:numPr>
        <w:tabs>
          <w:tab w:val="left" w:pos="1577"/>
        </w:tabs>
        <w:ind w:right="309" w:firstLine="638"/>
        <w:rPr>
          <w:sz w:val="28"/>
        </w:rPr>
      </w:pPr>
      <w:r>
        <w:rPr>
          <w:sz w:val="28"/>
        </w:rPr>
        <w:t>овладение ключевыми понятиями и закономерностями, на которыхстроится данная предметная область, распознавание соответствующих импризнаковивзаимосвязей,способностьдемонстрироватьразличныеподходыкизучениюявлений,характерныхдляизучаемойпредметнойобласти;</w:t>
      </w:r>
    </w:p>
    <w:p w:rsidR="00202214" w:rsidRDefault="00E1273A">
      <w:pPr>
        <w:pStyle w:val="a5"/>
        <w:numPr>
          <w:ilvl w:val="1"/>
          <w:numId w:val="342"/>
        </w:numPr>
        <w:tabs>
          <w:tab w:val="left" w:pos="1611"/>
        </w:tabs>
        <w:spacing w:before="67"/>
        <w:ind w:right="308" w:firstLine="566"/>
        <w:rPr>
          <w:sz w:val="28"/>
        </w:rPr>
      </w:pPr>
      <w:r>
        <w:rPr>
          <w:sz w:val="28"/>
        </w:rPr>
        <w:t>умениерешатькакнекоторыепрактические,такиосновныетеоретическиезадачи,характерныедляиспользованияметодовиинструментарияданной предметнойобласти;</w:t>
      </w:r>
    </w:p>
    <w:p w:rsidR="00202214" w:rsidRDefault="00E1273A">
      <w:pPr>
        <w:pStyle w:val="a5"/>
        <w:numPr>
          <w:ilvl w:val="1"/>
          <w:numId w:val="342"/>
        </w:numPr>
        <w:tabs>
          <w:tab w:val="left" w:pos="1549"/>
        </w:tabs>
        <w:ind w:right="305" w:firstLine="638"/>
        <w:rPr>
          <w:sz w:val="28"/>
        </w:rPr>
      </w:pPr>
      <w:r>
        <w:rPr>
          <w:sz w:val="28"/>
        </w:rPr>
        <w:t>наличие представлений о данной предметной области как целостнойтеории(совокупноститеорий),обосновныхсвязяхсинымисмежнымиобластями знаний.Примерные программы учебных предметов построенытаким образом, что предметные результаты базового уровня, относящиеся кразделу«Выпускникполучитвозможностьнаучиться»,соответствуютпредметным результатам раздела «Выпускник научится» на углубленномуровне. Предметные результаты раздела «Выпускник получит возможностьнаучиться» не выносятся на итоговую аттестацию, но при этом возможностьихдостижениядолжна бытьпредоставлена каждомуобучающемуся.</w:t>
      </w:r>
    </w:p>
    <w:p w:rsidR="00202214" w:rsidRDefault="00202214">
      <w:pPr>
        <w:pStyle w:val="a3"/>
        <w:spacing w:before="6"/>
        <w:ind w:left="0"/>
        <w:jc w:val="left"/>
      </w:pPr>
    </w:p>
    <w:p w:rsidR="00202214" w:rsidRDefault="00E1273A">
      <w:pPr>
        <w:pStyle w:val="1"/>
        <w:numPr>
          <w:ilvl w:val="3"/>
          <w:numId w:val="341"/>
        </w:numPr>
        <w:tabs>
          <w:tab w:val="left" w:pos="1597"/>
        </w:tabs>
        <w:ind w:hanging="914"/>
        <w:jc w:val="both"/>
      </w:pPr>
      <w:bookmarkStart w:id="7" w:name="1.2.3.1._Русский_язык"/>
      <w:bookmarkEnd w:id="7"/>
      <w:r>
        <w:t>Русскийязык</w:t>
      </w:r>
    </w:p>
    <w:p w:rsidR="00202214" w:rsidRDefault="00E1273A">
      <w:pPr>
        <w:ind w:left="683" w:right="316" w:firstLine="566"/>
        <w:jc w:val="both"/>
        <w:rPr>
          <w:b/>
          <w:sz w:val="28"/>
        </w:rPr>
      </w:pPr>
      <w:r>
        <w:rPr>
          <w:b/>
          <w:sz w:val="28"/>
        </w:rPr>
        <w:t>Врезультатеизученияучебногопредмета«Русскийязык»науровнесреднегообщегообразования:</w:t>
      </w:r>
    </w:p>
    <w:p w:rsidR="00202214" w:rsidRDefault="00E1273A">
      <w:pPr>
        <w:pStyle w:val="1"/>
        <w:spacing w:line="321" w:lineRule="exact"/>
        <w:ind w:left="1250"/>
      </w:pPr>
      <w:r>
        <w:t>Выпускникнауглубленномуровненаучится:</w:t>
      </w:r>
    </w:p>
    <w:p w:rsidR="00202214" w:rsidRDefault="00E1273A">
      <w:pPr>
        <w:pStyle w:val="a3"/>
        <w:ind w:left="683" w:right="307" w:firstLine="566"/>
      </w:pPr>
      <w:r>
        <w:t>восприниматьлингвистикукакчастьобщечеловеческогогуманитарногознания;</w:t>
      </w:r>
    </w:p>
    <w:p w:rsidR="00202214" w:rsidRDefault="00E1273A">
      <w:pPr>
        <w:pStyle w:val="a3"/>
        <w:ind w:left="683" w:right="307" w:firstLine="566"/>
      </w:pPr>
      <w:r>
        <w:t>рассматривать язык в качестве многофункциональной развивающейсясистемы;</w:t>
      </w:r>
    </w:p>
    <w:p w:rsidR="00202214" w:rsidRDefault="00E1273A">
      <w:pPr>
        <w:pStyle w:val="a3"/>
        <w:ind w:left="683" w:right="302" w:firstLine="566"/>
      </w:pPr>
      <w:r>
        <w:t>распознавать уровни и единицы языка в предъявленном тексте и видетьвзаимосвязьмеждуними;</w:t>
      </w:r>
    </w:p>
    <w:p w:rsidR="00202214" w:rsidRDefault="00E1273A">
      <w:pPr>
        <w:pStyle w:val="a3"/>
        <w:ind w:left="683" w:right="303" w:firstLine="566"/>
      </w:pPr>
      <w:r>
        <w:t>анализировать языковые средства, использованныев тексте, с точкизрения правильности, точности и уместности их употребления при оценкесобственнойичужойречи;</w:t>
      </w:r>
    </w:p>
    <w:p w:rsidR="00202214" w:rsidRDefault="00E1273A">
      <w:pPr>
        <w:pStyle w:val="a3"/>
        <w:ind w:left="683" w:right="300" w:firstLine="566"/>
      </w:pPr>
      <w:r>
        <w:t>комментироватьавторскиевысказываниянаразличныетемы(втомчислеобогатствеи выразительностирусскогоязыка);</w:t>
      </w:r>
    </w:p>
    <w:p w:rsidR="00202214" w:rsidRDefault="00E1273A">
      <w:pPr>
        <w:pStyle w:val="a3"/>
        <w:spacing w:line="242" w:lineRule="auto"/>
        <w:ind w:left="683" w:right="300" w:firstLine="566"/>
      </w:pPr>
      <w:r>
        <w:t>отмечатьотличияязыкахудожественнойлитературыотдругихразновидностейсовременногорусскогоязыка;</w:t>
      </w:r>
    </w:p>
    <w:p w:rsidR="00202214" w:rsidRDefault="00E1273A">
      <w:pPr>
        <w:pStyle w:val="a3"/>
        <w:tabs>
          <w:tab w:val="left" w:pos="3046"/>
          <w:tab w:val="left" w:pos="5245"/>
          <w:tab w:val="left" w:pos="6441"/>
          <w:tab w:val="left" w:pos="7708"/>
          <w:tab w:val="left" w:pos="8606"/>
          <w:tab w:val="left" w:pos="9230"/>
        </w:tabs>
        <w:ind w:left="683" w:right="300" w:firstLine="566"/>
        <w:jc w:val="left"/>
      </w:pPr>
      <w:r>
        <w:lastRenderedPageBreak/>
        <w:t>использовать</w:t>
      </w:r>
      <w:r>
        <w:tab/>
        <w:t>синонимические</w:t>
      </w:r>
      <w:r>
        <w:tab/>
        <w:t>ресурсы</w:t>
      </w:r>
      <w:r>
        <w:tab/>
        <w:t>русского</w:t>
      </w:r>
      <w:r>
        <w:tab/>
        <w:t>языка</w:t>
      </w:r>
      <w:r>
        <w:tab/>
        <w:t>для</w:t>
      </w:r>
      <w:r>
        <w:tab/>
        <w:t>болееточноговыражениямыслииусилениявыразительностиречи;</w:t>
      </w:r>
    </w:p>
    <w:p w:rsidR="00202214" w:rsidRDefault="00E1273A">
      <w:pPr>
        <w:pStyle w:val="a3"/>
        <w:ind w:left="683" w:right="488" w:firstLine="566"/>
        <w:jc w:val="left"/>
      </w:pPr>
      <w:r>
        <w:t>иметьпредставлениеобисторическомразвитиирусскогоязыкаиисториирусскогоязыкознания;</w:t>
      </w:r>
    </w:p>
    <w:p w:rsidR="00202214" w:rsidRDefault="00E1273A">
      <w:pPr>
        <w:pStyle w:val="a3"/>
        <w:tabs>
          <w:tab w:val="left" w:pos="2671"/>
          <w:tab w:val="left" w:pos="3987"/>
          <w:tab w:val="left" w:pos="4698"/>
          <w:tab w:val="left" w:pos="6292"/>
          <w:tab w:val="left" w:pos="6690"/>
          <w:tab w:val="left" w:pos="8016"/>
          <w:tab w:val="left" w:pos="9769"/>
        </w:tabs>
        <w:ind w:left="683" w:right="301" w:firstLine="566"/>
        <w:jc w:val="left"/>
      </w:pPr>
      <w:r>
        <w:t>выражать</w:t>
      </w:r>
      <w:r>
        <w:tab/>
        <w:t>согласие</w:t>
      </w:r>
      <w:r>
        <w:tab/>
        <w:t>или</w:t>
      </w:r>
      <w:r>
        <w:tab/>
        <w:t>несогласие</w:t>
      </w:r>
      <w:r>
        <w:tab/>
        <w:t>с</w:t>
      </w:r>
      <w:r>
        <w:tab/>
        <w:t>мнением</w:t>
      </w:r>
      <w:r>
        <w:tab/>
        <w:t>собеседника</w:t>
      </w:r>
      <w:r>
        <w:tab/>
      </w:r>
      <w:r>
        <w:rPr>
          <w:spacing w:val="-1"/>
        </w:rPr>
        <w:t>в</w:t>
      </w:r>
      <w:r>
        <w:t>соответствиисправиламиведениядиалогическойречи;</w:t>
      </w:r>
    </w:p>
    <w:p w:rsidR="00202214" w:rsidRDefault="00E1273A">
      <w:pPr>
        <w:pStyle w:val="a3"/>
        <w:tabs>
          <w:tab w:val="left" w:pos="3929"/>
          <w:tab w:val="left" w:pos="5336"/>
          <w:tab w:val="left" w:pos="5889"/>
          <w:tab w:val="left" w:pos="8256"/>
        </w:tabs>
        <w:ind w:left="683" w:right="307" w:firstLine="566"/>
        <w:jc w:val="left"/>
      </w:pPr>
      <w:r>
        <w:t>дифференцировать</w:t>
      </w:r>
      <w:r>
        <w:tab/>
        <w:t>главную</w:t>
      </w:r>
      <w:r>
        <w:tab/>
        <w:t>и</w:t>
      </w:r>
      <w:r>
        <w:tab/>
        <w:t>второстепенную</w:t>
      </w:r>
      <w:r>
        <w:tab/>
      </w:r>
      <w:r>
        <w:rPr>
          <w:spacing w:val="-1"/>
        </w:rPr>
        <w:t>информацию,</w:t>
      </w:r>
      <w:r>
        <w:t>известную инеизвестнуюинформациювпрослушанномтексте;</w:t>
      </w:r>
    </w:p>
    <w:p w:rsidR="00202214" w:rsidRDefault="00E1273A">
      <w:pPr>
        <w:pStyle w:val="a3"/>
        <w:tabs>
          <w:tab w:val="left" w:pos="2854"/>
          <w:tab w:val="left" w:pos="5303"/>
          <w:tab w:val="left" w:pos="6369"/>
          <w:tab w:val="left" w:pos="7920"/>
          <w:tab w:val="left" w:pos="8434"/>
        </w:tabs>
        <w:ind w:left="683" w:right="305" w:firstLine="566"/>
        <w:jc w:val="left"/>
      </w:pPr>
      <w:r>
        <w:t>проводить</w:t>
      </w:r>
      <w:r>
        <w:tab/>
        <w:t>самостоятельный</w:t>
      </w:r>
      <w:r>
        <w:tab/>
        <w:t>поиск</w:t>
      </w:r>
      <w:r>
        <w:tab/>
        <w:t>текстовой</w:t>
      </w:r>
      <w:r>
        <w:tab/>
        <w:t>и</w:t>
      </w:r>
      <w:r>
        <w:tab/>
      </w:r>
      <w:r>
        <w:rPr>
          <w:spacing w:val="-1"/>
        </w:rPr>
        <w:t>нетекстовой</w:t>
      </w:r>
      <w:r>
        <w:t>информации,отбирать ианализироватьполученную информацию;</w:t>
      </w:r>
    </w:p>
    <w:p w:rsidR="00202214" w:rsidRDefault="00E1273A">
      <w:pPr>
        <w:pStyle w:val="a3"/>
        <w:spacing w:line="322" w:lineRule="exact"/>
        <w:ind w:left="1250"/>
        <w:jc w:val="left"/>
      </w:pPr>
      <w:r>
        <w:t>оцениватьстилистическиересурсыязыка;</w:t>
      </w:r>
    </w:p>
    <w:p w:rsidR="00202214" w:rsidRDefault="00E1273A">
      <w:pPr>
        <w:pStyle w:val="a3"/>
        <w:tabs>
          <w:tab w:val="left" w:pos="2748"/>
          <w:tab w:val="left" w:pos="4112"/>
          <w:tab w:val="left" w:pos="5499"/>
          <w:tab w:val="left" w:pos="6249"/>
          <w:tab w:val="left" w:pos="7646"/>
          <w:tab w:val="left" w:pos="8702"/>
        </w:tabs>
        <w:spacing w:line="242" w:lineRule="auto"/>
        <w:ind w:left="683" w:right="305" w:firstLine="566"/>
        <w:jc w:val="left"/>
      </w:pPr>
      <w:r>
        <w:t>сохранять</w:t>
      </w:r>
      <w:r>
        <w:tab/>
        <w:t>стилевое</w:t>
      </w:r>
      <w:r>
        <w:tab/>
        <w:t>единство</w:t>
      </w:r>
      <w:r>
        <w:tab/>
        <w:t>при</w:t>
      </w:r>
      <w:r>
        <w:tab/>
        <w:t>создании</w:t>
      </w:r>
      <w:r>
        <w:tab/>
        <w:t>текста</w:t>
      </w:r>
      <w:r>
        <w:tab/>
      </w:r>
      <w:r>
        <w:rPr>
          <w:spacing w:val="-1"/>
        </w:rPr>
        <w:t>заданного</w:t>
      </w:r>
      <w:r>
        <w:t>функциональногостиля;</w:t>
      </w:r>
    </w:p>
    <w:p w:rsidR="00202214" w:rsidRDefault="00E1273A">
      <w:pPr>
        <w:pStyle w:val="a3"/>
        <w:spacing w:before="67"/>
        <w:ind w:left="683" w:right="303" w:firstLine="566"/>
      </w:pPr>
      <w:r>
        <w:t>владетьумениямиинформационноперерабатыватьпрочитанныеипрослушанныетекстыипредставлятьихввидетезисов,конспектов,аннотаций,рефератов;</w:t>
      </w:r>
    </w:p>
    <w:p w:rsidR="00202214" w:rsidRDefault="00E1273A">
      <w:pPr>
        <w:pStyle w:val="a3"/>
        <w:spacing w:line="244" w:lineRule="auto"/>
        <w:ind w:left="1250" w:right="1399"/>
      </w:pPr>
      <w:r>
        <w:t>создавать отзывы и рецензии на предложенный текст;соблюдатькультуручтения,говорения,аудированияиписьма;</w:t>
      </w:r>
    </w:p>
    <w:p w:rsidR="00202214" w:rsidRDefault="00E1273A">
      <w:pPr>
        <w:pStyle w:val="a3"/>
        <w:tabs>
          <w:tab w:val="left" w:pos="2743"/>
          <w:tab w:val="left" w:pos="4059"/>
          <w:tab w:val="left" w:pos="5384"/>
          <w:tab w:val="left" w:pos="5759"/>
          <w:tab w:val="left" w:pos="7056"/>
          <w:tab w:val="left" w:pos="8338"/>
          <w:tab w:val="left" w:pos="8698"/>
          <w:tab w:val="left" w:pos="9749"/>
        </w:tabs>
        <w:ind w:left="683" w:right="303" w:firstLine="566"/>
        <w:jc w:val="left"/>
      </w:pPr>
      <w:r>
        <w:t>соблюдать</w:t>
      </w:r>
      <w:r>
        <w:tab/>
        <w:t>культуру</w:t>
      </w:r>
      <w:r>
        <w:tab/>
        <w:t>научного</w:t>
      </w:r>
      <w:r>
        <w:tab/>
        <w:t>и</w:t>
      </w:r>
      <w:r>
        <w:tab/>
        <w:t>делового</w:t>
      </w:r>
      <w:r>
        <w:tab/>
        <w:t>общения</w:t>
      </w:r>
      <w:r>
        <w:tab/>
        <w:t>в</w:t>
      </w:r>
      <w:r>
        <w:tab/>
        <w:t>устной</w:t>
      </w:r>
      <w:r>
        <w:tab/>
      </w:r>
      <w:r>
        <w:rPr>
          <w:spacing w:val="-1"/>
        </w:rPr>
        <w:t>и</w:t>
      </w:r>
      <w:r>
        <w:t>письменнойформе,втомчисле приобсуждениидискуссионныхпроблем;</w:t>
      </w:r>
    </w:p>
    <w:p w:rsidR="00202214" w:rsidRDefault="00E1273A">
      <w:pPr>
        <w:pStyle w:val="a3"/>
        <w:ind w:left="683" w:right="296" w:firstLine="566"/>
        <w:jc w:val="left"/>
      </w:pPr>
      <w:r>
        <w:t>соблюдатьнормыречевогоповедениявразговорнойречи,атакжевучебно-научнойи официально-деловойсферахобщения;</w:t>
      </w:r>
    </w:p>
    <w:p w:rsidR="00202214" w:rsidRDefault="00E1273A">
      <w:pPr>
        <w:pStyle w:val="a3"/>
        <w:spacing w:line="321" w:lineRule="exact"/>
        <w:ind w:left="1250"/>
        <w:jc w:val="left"/>
      </w:pPr>
      <w:r>
        <w:t>осуществлятьречевойсамоконтроль;</w:t>
      </w:r>
    </w:p>
    <w:p w:rsidR="00202214" w:rsidRDefault="00E1273A">
      <w:pPr>
        <w:pStyle w:val="a3"/>
        <w:tabs>
          <w:tab w:val="left" w:pos="3656"/>
          <w:tab w:val="left" w:pos="6004"/>
          <w:tab w:val="left" w:pos="6393"/>
          <w:tab w:val="left" w:pos="8645"/>
          <w:tab w:val="left" w:pos="9749"/>
        </w:tabs>
        <w:ind w:left="683" w:right="303" w:firstLine="566"/>
        <w:jc w:val="left"/>
      </w:pPr>
      <w:r>
        <w:t>совершенствовать</w:t>
      </w:r>
      <w:r>
        <w:tab/>
        <w:t>орфографические</w:t>
      </w:r>
      <w:r>
        <w:tab/>
        <w:t>и</w:t>
      </w:r>
      <w:r>
        <w:tab/>
        <w:t>пунктуационные</w:t>
      </w:r>
      <w:r>
        <w:tab/>
        <w:t>умения</w:t>
      </w:r>
      <w:r>
        <w:tab/>
      </w:r>
      <w:r>
        <w:rPr>
          <w:spacing w:val="-1"/>
        </w:rPr>
        <w:t>и</w:t>
      </w:r>
      <w:r>
        <w:t>навыкинаосновезнанийо нормахрусскоголитературногоязыка;</w:t>
      </w:r>
    </w:p>
    <w:p w:rsidR="00202214" w:rsidRDefault="00E1273A">
      <w:pPr>
        <w:pStyle w:val="a3"/>
        <w:tabs>
          <w:tab w:val="left" w:pos="3046"/>
          <w:tab w:val="left" w:pos="4405"/>
          <w:tab w:val="left" w:pos="6220"/>
          <w:tab w:val="left" w:pos="7377"/>
          <w:tab w:val="left" w:pos="7737"/>
          <w:tab w:val="left" w:pos="9485"/>
        </w:tabs>
        <w:ind w:left="683" w:right="305" w:firstLine="566"/>
        <w:jc w:val="left"/>
      </w:pPr>
      <w:r>
        <w:t>использовать</w:t>
      </w:r>
      <w:r>
        <w:tab/>
        <w:t>основные</w:t>
      </w:r>
      <w:r>
        <w:tab/>
        <w:t>нормативные</w:t>
      </w:r>
      <w:r>
        <w:tab/>
        <w:t>словари</w:t>
      </w:r>
      <w:r>
        <w:tab/>
        <w:t>и</w:t>
      </w:r>
      <w:r>
        <w:tab/>
        <w:t>справочники</w:t>
      </w:r>
      <w:r>
        <w:tab/>
        <w:t>длярасширениясловарногозапасаиспектраиспользуемыхязыковыхсредств;</w:t>
      </w:r>
    </w:p>
    <w:p w:rsidR="00202214" w:rsidRDefault="00E1273A">
      <w:pPr>
        <w:pStyle w:val="a3"/>
        <w:ind w:left="683" w:right="488" w:firstLine="566"/>
        <w:jc w:val="left"/>
      </w:pPr>
      <w:r>
        <w:t>оценивать эстетическуюсторону речевоговысказыванияприанализетекстов (втомчислехудожественнойлитературы).</w:t>
      </w:r>
    </w:p>
    <w:p w:rsidR="00202214" w:rsidRDefault="00E1273A">
      <w:pPr>
        <w:pStyle w:val="1"/>
        <w:spacing w:line="322" w:lineRule="exact"/>
        <w:ind w:left="683"/>
        <w:jc w:val="left"/>
      </w:pPr>
      <w:r>
        <w:t>Выпускникнауглубленном уровнеполучитвозможностьнаучиться:</w:t>
      </w:r>
    </w:p>
    <w:p w:rsidR="00202214" w:rsidRDefault="00E1273A">
      <w:pPr>
        <w:pStyle w:val="a3"/>
        <w:ind w:left="1250" w:right="1163"/>
        <w:jc w:val="left"/>
      </w:pPr>
      <w:r>
        <w:t>проводить комплексный анализ языковых единиц в тексте;выделятьиописыватьсоциальныефункциирусскогоязыка;</w:t>
      </w:r>
    </w:p>
    <w:p w:rsidR="00202214" w:rsidRDefault="00E1273A">
      <w:pPr>
        <w:pStyle w:val="a3"/>
        <w:ind w:left="683" w:right="304" w:firstLine="566"/>
      </w:pPr>
      <w:r>
        <w:t>проводить лингвистические эксперименты, связанные с социальнымифункциями языка, и использовать его результаты в практической речевойдеятельности;</w:t>
      </w:r>
    </w:p>
    <w:p w:rsidR="00202214" w:rsidRDefault="00E1273A">
      <w:pPr>
        <w:pStyle w:val="a3"/>
        <w:ind w:left="683" w:right="306" w:firstLine="566"/>
      </w:pPr>
      <w:r>
        <w:t>анализироватьязыковыеявленияифакты,допускающиенеоднозначнуюинтерпретацию;</w:t>
      </w:r>
    </w:p>
    <w:p w:rsidR="00202214" w:rsidRDefault="00E1273A">
      <w:pPr>
        <w:pStyle w:val="a3"/>
        <w:ind w:left="683" w:right="304" w:firstLine="566"/>
      </w:pPr>
      <w:r>
        <w:t xml:space="preserve">характеризовать роль форм русского языка в становлении и </w:t>
      </w:r>
      <w:r>
        <w:lastRenderedPageBreak/>
        <w:t>развитиирусскогоязыка;</w:t>
      </w:r>
    </w:p>
    <w:p w:rsidR="00202214" w:rsidRDefault="00E1273A">
      <w:pPr>
        <w:pStyle w:val="a3"/>
        <w:ind w:left="683" w:right="303" w:firstLine="566"/>
      </w:pPr>
      <w:r>
        <w:t>проводитьанализпрочитанныхипрослушанныхтекстовипредставлять ихввидедоклада,статьи,рецензии,резюме;</w:t>
      </w:r>
    </w:p>
    <w:p w:rsidR="00202214" w:rsidRDefault="00E1273A">
      <w:pPr>
        <w:pStyle w:val="a3"/>
        <w:spacing w:line="242" w:lineRule="auto"/>
        <w:ind w:left="683" w:right="305" w:firstLine="566"/>
      </w:pPr>
      <w:r>
        <w:t>проводить комплексный лингвистический анализ текста в соответствиисего функционально-стилевойи жанровойпринадлежностью;</w:t>
      </w:r>
    </w:p>
    <w:p w:rsidR="00202214" w:rsidRDefault="00E1273A">
      <w:pPr>
        <w:pStyle w:val="a3"/>
        <w:ind w:left="683" w:right="304" w:firstLine="566"/>
      </w:pPr>
      <w:r>
        <w:t>критическиоцениватьустныймонологическийтекстиустныйдиалогическийтекст;</w:t>
      </w:r>
    </w:p>
    <w:p w:rsidR="00202214" w:rsidRDefault="00E1273A">
      <w:pPr>
        <w:pStyle w:val="a3"/>
        <w:ind w:left="683" w:right="303" w:firstLine="566"/>
      </w:pPr>
      <w:r>
        <w:t>выступатьпередаудиториейстекстамиразличнойжанровойпринадлежности;</w:t>
      </w:r>
    </w:p>
    <w:p w:rsidR="00202214" w:rsidRDefault="00E1273A">
      <w:pPr>
        <w:pStyle w:val="a3"/>
        <w:ind w:left="1250" w:right="306"/>
      </w:pPr>
      <w:r>
        <w:t>осуществлять речевой самоконтроль, самооценку, самокоррекцию;использоватьязыковыесредствасучетомвариативностисовременного</w:t>
      </w:r>
    </w:p>
    <w:p w:rsidR="00202214" w:rsidRDefault="00E1273A">
      <w:pPr>
        <w:pStyle w:val="a3"/>
        <w:spacing w:line="321" w:lineRule="exact"/>
        <w:ind w:left="683"/>
      </w:pPr>
      <w:r>
        <w:t>русскогоязыка;</w:t>
      </w:r>
    </w:p>
    <w:p w:rsidR="00202214" w:rsidRDefault="00E1273A">
      <w:pPr>
        <w:pStyle w:val="a3"/>
        <w:ind w:left="1250" w:right="303"/>
      </w:pPr>
      <w:r>
        <w:t>проводить анализ коммуникативных качеств и эффективности речи;редактироватьустныеиписьменныетекстыразличныхстилейи</w:t>
      </w:r>
    </w:p>
    <w:p w:rsidR="00202214" w:rsidRDefault="00E1273A">
      <w:pPr>
        <w:pStyle w:val="a3"/>
        <w:ind w:left="1250" w:right="301" w:hanging="567"/>
      </w:pPr>
      <w:r>
        <w:t>жанров на основе знаний о нормах русского литературного языка;определятьпутисовершенствованиясобственныхкоммуникативных</w:t>
      </w:r>
    </w:p>
    <w:p w:rsidR="00202214" w:rsidRDefault="00E1273A">
      <w:pPr>
        <w:pStyle w:val="a3"/>
        <w:ind w:left="683"/>
      </w:pPr>
      <w:r>
        <w:t>способностейикультурыречи.</w:t>
      </w:r>
    </w:p>
    <w:p w:rsidR="00202214" w:rsidRDefault="00E1273A">
      <w:pPr>
        <w:pStyle w:val="1"/>
        <w:numPr>
          <w:ilvl w:val="3"/>
          <w:numId w:val="341"/>
        </w:numPr>
        <w:tabs>
          <w:tab w:val="left" w:pos="1601"/>
        </w:tabs>
        <w:spacing w:before="72" w:line="322" w:lineRule="exact"/>
        <w:ind w:left="1601" w:hanging="918"/>
        <w:jc w:val="both"/>
      </w:pPr>
      <w:bookmarkStart w:id="8" w:name="1.2.3.2._Литература"/>
      <w:bookmarkEnd w:id="8"/>
      <w:r>
        <w:t>Литература</w:t>
      </w:r>
    </w:p>
    <w:p w:rsidR="00202214" w:rsidRDefault="00E1273A">
      <w:pPr>
        <w:ind w:left="683" w:right="315" w:firstLine="566"/>
        <w:jc w:val="both"/>
        <w:rPr>
          <w:b/>
          <w:sz w:val="28"/>
        </w:rPr>
      </w:pPr>
      <w:r>
        <w:rPr>
          <w:b/>
          <w:sz w:val="28"/>
        </w:rPr>
        <w:t>В результате изучения учебного предмета «Литература» на уровнесреднего общегообразования:</w:t>
      </w:r>
    </w:p>
    <w:p w:rsidR="00202214" w:rsidRDefault="00E1273A">
      <w:pPr>
        <w:pStyle w:val="1"/>
        <w:spacing w:line="321" w:lineRule="exact"/>
        <w:ind w:left="1250"/>
      </w:pPr>
      <w:r>
        <w:t>Выпускникнауглубленномуровненаучится:</w:t>
      </w:r>
    </w:p>
    <w:p w:rsidR="00202214" w:rsidRDefault="00E1273A">
      <w:pPr>
        <w:pStyle w:val="a3"/>
        <w:ind w:left="683" w:right="304" w:firstLine="566"/>
      </w:pPr>
      <w:r>
        <w:t>демонстрироватьзнаниепроизведенийрусской,роднойимировойлитературывсоответствиисматериалом,обеспечивающимуглубленноеизучениепредмета;</w:t>
      </w:r>
    </w:p>
    <w:p w:rsidR="00202214" w:rsidRDefault="00E1273A">
      <w:pPr>
        <w:pStyle w:val="a3"/>
        <w:spacing w:line="321" w:lineRule="exact"/>
        <w:ind w:left="1250"/>
      </w:pPr>
      <w:r>
        <w:t>вустнойиписьменнойформе анализировать:</w:t>
      </w:r>
    </w:p>
    <w:p w:rsidR="00202214" w:rsidRDefault="00E1273A">
      <w:pPr>
        <w:pStyle w:val="a5"/>
        <w:numPr>
          <w:ilvl w:val="4"/>
          <w:numId w:val="341"/>
        </w:numPr>
        <w:tabs>
          <w:tab w:val="left" w:pos="1539"/>
        </w:tabs>
        <w:spacing w:before="4"/>
        <w:ind w:right="299" w:firstLine="566"/>
        <w:rPr>
          <w:sz w:val="28"/>
        </w:rPr>
      </w:pPr>
      <w:r>
        <w:rPr>
          <w:sz w:val="28"/>
        </w:rPr>
        <w:t>конкретныепроизведениясиспользованиемразличныхнаучныхметодов,методики практикчтения;</w:t>
      </w:r>
    </w:p>
    <w:p w:rsidR="00202214" w:rsidRDefault="00E1273A">
      <w:pPr>
        <w:pStyle w:val="a5"/>
        <w:numPr>
          <w:ilvl w:val="4"/>
          <w:numId w:val="341"/>
        </w:numPr>
        <w:tabs>
          <w:tab w:val="left" w:pos="1601"/>
        </w:tabs>
        <w:spacing w:before="3"/>
        <w:ind w:right="304" w:firstLine="566"/>
        <w:rPr>
          <w:sz w:val="28"/>
        </w:rPr>
      </w:pPr>
      <w:r>
        <w:rPr>
          <w:sz w:val="28"/>
        </w:rPr>
        <w:t>конкретныепроизведениявовзаимосвязисдругимивидамиискусства (театром, кино и др.) и отраслями знания (историей, философией,педагогикой,психологиейи др.);</w:t>
      </w:r>
    </w:p>
    <w:p w:rsidR="00202214" w:rsidRDefault="00E1273A">
      <w:pPr>
        <w:pStyle w:val="a5"/>
        <w:numPr>
          <w:ilvl w:val="4"/>
          <w:numId w:val="341"/>
        </w:numPr>
        <w:tabs>
          <w:tab w:val="left" w:pos="1438"/>
        </w:tabs>
        <w:spacing w:before="2"/>
        <w:ind w:right="302" w:firstLine="566"/>
        <w:rPr>
          <w:sz w:val="28"/>
        </w:rPr>
      </w:pPr>
      <w:r>
        <w:rPr>
          <w:sz w:val="28"/>
        </w:rPr>
        <w:t>несколько различных интерпретаций эпического, драматического илилирическогопроизведения(например,кинофильмилитеатральнуюпостановку;записьхудожественногочтения;сериюиллюстрацийкпроизведению),оценивая,каккаждаяверсияинтерпретируетисходныйтекст;</w:t>
      </w:r>
    </w:p>
    <w:p w:rsidR="00202214" w:rsidRDefault="00E1273A">
      <w:pPr>
        <w:pStyle w:val="a3"/>
        <w:ind w:left="683" w:right="303" w:firstLine="566"/>
      </w:pPr>
      <w:r>
        <w:t>ориентироваться в историко-литературном процессе XIX–ХХ веков исовременномлитературномпроцессе,опираясь на:</w:t>
      </w:r>
    </w:p>
    <w:p w:rsidR="00202214" w:rsidRDefault="00E1273A">
      <w:pPr>
        <w:pStyle w:val="a5"/>
        <w:numPr>
          <w:ilvl w:val="4"/>
          <w:numId w:val="341"/>
        </w:numPr>
        <w:tabs>
          <w:tab w:val="left" w:pos="1429"/>
        </w:tabs>
        <w:spacing w:before="2"/>
        <w:ind w:right="300" w:firstLine="566"/>
        <w:rPr>
          <w:sz w:val="28"/>
        </w:rPr>
      </w:pPr>
      <w:r>
        <w:rPr>
          <w:sz w:val="28"/>
        </w:rPr>
        <w:t>понятие об основных литературных направлениях, течениях, ведущихлитературных группах (уметь определять наиболее яркие или характерныечерты направления или течения в конкретном тексте, в том числе прежденеизвестном),знаниеосоставеведущихлитературныхгрупп,олитературной борьбе и взаимодействии между ними (например, о полемикесимволистов и футуристов,сторонников «гражданской» и «чистой» поэзииидр.);</w:t>
      </w:r>
    </w:p>
    <w:p w:rsidR="00202214" w:rsidRDefault="00E1273A">
      <w:pPr>
        <w:pStyle w:val="a5"/>
        <w:numPr>
          <w:ilvl w:val="4"/>
          <w:numId w:val="341"/>
        </w:numPr>
        <w:tabs>
          <w:tab w:val="left" w:pos="1443"/>
        </w:tabs>
        <w:spacing w:before="2"/>
        <w:ind w:right="301" w:firstLine="566"/>
        <w:rPr>
          <w:sz w:val="28"/>
        </w:rPr>
      </w:pPr>
      <w:r>
        <w:rPr>
          <w:sz w:val="28"/>
        </w:rPr>
        <w:lastRenderedPageBreak/>
        <w:t>знание имен и творческих биографий наиболее известных писателей,критиков,литературныхгероев,атакженазванийсамыхзначительныхпроизведений;</w:t>
      </w:r>
    </w:p>
    <w:p w:rsidR="00202214" w:rsidRDefault="00E1273A">
      <w:pPr>
        <w:pStyle w:val="a5"/>
        <w:numPr>
          <w:ilvl w:val="4"/>
          <w:numId w:val="341"/>
        </w:numPr>
        <w:tabs>
          <w:tab w:val="left" w:pos="1601"/>
        </w:tabs>
        <w:spacing w:before="3"/>
        <w:ind w:right="301" w:firstLine="566"/>
        <w:rPr>
          <w:sz w:val="28"/>
        </w:rPr>
      </w:pPr>
      <w:r>
        <w:rPr>
          <w:sz w:val="28"/>
        </w:rPr>
        <w:t>представлениеозначимостииактуальностипроизведенийвконтекстеэпохиихпоявления;</w:t>
      </w:r>
    </w:p>
    <w:p w:rsidR="00202214" w:rsidRDefault="00E1273A">
      <w:pPr>
        <w:pStyle w:val="a5"/>
        <w:numPr>
          <w:ilvl w:val="4"/>
          <w:numId w:val="341"/>
        </w:numPr>
        <w:tabs>
          <w:tab w:val="left" w:pos="1606"/>
        </w:tabs>
        <w:spacing w:before="2"/>
        <w:ind w:right="305" w:firstLine="566"/>
        <w:rPr>
          <w:sz w:val="28"/>
        </w:rPr>
      </w:pPr>
      <w:r>
        <w:rPr>
          <w:sz w:val="28"/>
        </w:rPr>
        <w:t>знанияобисториисозданияизучаемыхпроизведенийиобособенностяхвосприятияпроизведенийчитателямивисторическойдинамике;</w:t>
      </w:r>
    </w:p>
    <w:p w:rsidR="00202214" w:rsidRDefault="00E1273A">
      <w:pPr>
        <w:pStyle w:val="a3"/>
        <w:ind w:left="683" w:right="302" w:firstLine="566"/>
      </w:pPr>
      <w:r>
        <w:t>обобщать и анализировать свой читательский опыт (в том числе и опытсамостоятельногочтения):</w:t>
      </w:r>
    </w:p>
    <w:p w:rsidR="00202214" w:rsidRDefault="00E1273A">
      <w:pPr>
        <w:pStyle w:val="a5"/>
        <w:numPr>
          <w:ilvl w:val="4"/>
          <w:numId w:val="341"/>
        </w:numPr>
        <w:tabs>
          <w:tab w:val="left" w:pos="1477"/>
        </w:tabs>
        <w:spacing w:before="3"/>
        <w:ind w:right="301" w:firstLine="566"/>
        <w:rPr>
          <w:sz w:val="28"/>
        </w:rPr>
      </w:pPr>
      <w:r>
        <w:rPr>
          <w:sz w:val="28"/>
        </w:rPr>
        <w:t>давать развернутые ответы на вопросы с использованием научногоаппараталитературоведенияилитературнойкритики,демонстрируяцелостное восприятие художественного мира произведения на разных егоуровняхвихединствеивзаимосвязиипониманиепринадлежностипроизведенияклитературномунаправлению(течению)икультурно-историческойэпохе(периоду);</w:t>
      </w:r>
    </w:p>
    <w:p w:rsidR="00202214" w:rsidRDefault="00E1273A">
      <w:pPr>
        <w:pStyle w:val="a3"/>
        <w:spacing w:before="3"/>
        <w:ind w:left="1250"/>
      </w:pPr>
      <w:r>
        <w:t>осуществлятьследующуюпродуктивнуюдеятельность:</w:t>
      </w:r>
    </w:p>
    <w:p w:rsidR="00202214" w:rsidRDefault="00E1273A">
      <w:pPr>
        <w:pStyle w:val="a5"/>
        <w:numPr>
          <w:ilvl w:val="4"/>
          <w:numId w:val="341"/>
        </w:numPr>
        <w:tabs>
          <w:tab w:val="left" w:pos="1563"/>
        </w:tabs>
        <w:spacing w:before="71"/>
        <w:ind w:right="306" w:firstLine="566"/>
        <w:rPr>
          <w:sz w:val="28"/>
        </w:rPr>
      </w:pPr>
      <w:r>
        <w:rPr>
          <w:sz w:val="28"/>
        </w:rPr>
        <w:t>выполнятьпроектныеиисследовательскиелитературоведческиеработы,самостоятельноопределяяихтематику,методыипланируемыерезультаты;</w:t>
      </w:r>
    </w:p>
    <w:p w:rsidR="00202214" w:rsidRDefault="00E1273A">
      <w:pPr>
        <w:pStyle w:val="a5"/>
        <w:numPr>
          <w:ilvl w:val="4"/>
          <w:numId w:val="341"/>
        </w:numPr>
        <w:tabs>
          <w:tab w:val="left" w:pos="1467"/>
        </w:tabs>
        <w:spacing w:before="3"/>
        <w:ind w:right="298" w:firstLine="566"/>
        <w:rPr>
          <w:sz w:val="28"/>
        </w:rPr>
      </w:pPr>
      <w:r>
        <w:rPr>
          <w:sz w:val="28"/>
        </w:rPr>
        <w:t>давать историко-культурный комментарий к тексту произведения (втомчислеисиспользованиемресурсовмузея,специализированнойбиблиотеки,историческихдокументовидр.).</w:t>
      </w:r>
    </w:p>
    <w:p w:rsidR="00202214" w:rsidRDefault="00E1273A">
      <w:pPr>
        <w:pStyle w:val="1"/>
        <w:spacing w:before="4"/>
        <w:ind w:left="683" w:right="310" w:firstLine="566"/>
      </w:pPr>
      <w:r>
        <w:t>Выпускникнауглубленномуровнеполучитвозможностьнаучиться:</w:t>
      </w:r>
    </w:p>
    <w:p w:rsidR="00202214" w:rsidRDefault="00E1273A">
      <w:pPr>
        <w:pStyle w:val="a3"/>
        <w:spacing w:line="242" w:lineRule="auto"/>
        <w:ind w:left="683" w:right="303" w:firstLine="566"/>
      </w:pPr>
      <w:r>
        <w:t>использоватьвсвоейисследовательскойипроектнойдеятельностиресурсысовременноголитературногопроцессаинаучнойжизнифилологическогосообщества,втомчислевсети Интернет;</w:t>
      </w:r>
    </w:p>
    <w:p w:rsidR="00202214" w:rsidRDefault="00E1273A">
      <w:pPr>
        <w:pStyle w:val="a3"/>
        <w:ind w:left="683" w:right="300" w:firstLine="566"/>
      </w:pPr>
      <w:r>
        <w:t>опиратьсявсвоейдеятельностинаведущиенаправлениялитературоведения,втомчислесовременного,наработыкрупнейшихлитературоведовикритиков XIX–XXIвв.;</w:t>
      </w:r>
    </w:p>
    <w:p w:rsidR="00202214" w:rsidRDefault="00E1273A">
      <w:pPr>
        <w:pStyle w:val="a3"/>
        <w:ind w:left="683" w:right="296" w:firstLine="566"/>
      </w:pPr>
      <w:r>
        <w:t>пополнятьиобогащатьсвоипредставленияобосновныхзакономерностях литературного процесса, в том числе современного, в егодинамике;</w:t>
      </w:r>
    </w:p>
    <w:p w:rsidR="00202214" w:rsidRDefault="00E1273A">
      <w:pPr>
        <w:pStyle w:val="a3"/>
        <w:ind w:left="683" w:right="301" w:firstLine="566"/>
        <w:rPr>
          <w:i/>
        </w:rPr>
      </w:pPr>
      <w:r>
        <w:t>приниматьучастиевнаучныхитворческихмероприятиях(конференциях,конкурсах,летних школах и пр.) для молодых ученых вразличных ролях (докладчик, содокладчик, дискутант и др.), представляярезультатысвоихисследованийввиденаучныхдокладовистатейвспециализированныхизданиях</w:t>
      </w:r>
      <w:r>
        <w:rPr>
          <w:i/>
        </w:rPr>
        <w:t>.</w:t>
      </w:r>
    </w:p>
    <w:p w:rsidR="00202214" w:rsidRDefault="00202214">
      <w:pPr>
        <w:pStyle w:val="a3"/>
        <w:spacing w:before="6"/>
        <w:ind w:left="0"/>
        <w:jc w:val="left"/>
        <w:rPr>
          <w:i/>
          <w:sz w:val="27"/>
        </w:rPr>
      </w:pPr>
    </w:p>
    <w:p w:rsidR="00202214" w:rsidRDefault="00E1273A">
      <w:pPr>
        <w:pStyle w:val="1"/>
        <w:numPr>
          <w:ilvl w:val="3"/>
          <w:numId w:val="341"/>
        </w:numPr>
        <w:tabs>
          <w:tab w:val="left" w:pos="1597"/>
        </w:tabs>
        <w:spacing w:line="322" w:lineRule="exact"/>
        <w:ind w:hanging="914"/>
        <w:jc w:val="left"/>
      </w:pPr>
      <w:r>
        <w:t>Роднойязык</w:t>
      </w:r>
    </w:p>
    <w:p w:rsidR="00202214" w:rsidRDefault="00E1273A">
      <w:pPr>
        <w:ind w:left="683" w:right="488"/>
        <w:rPr>
          <w:b/>
          <w:sz w:val="28"/>
        </w:rPr>
      </w:pPr>
      <w:r>
        <w:rPr>
          <w:b/>
          <w:sz w:val="28"/>
        </w:rPr>
        <w:t>Врезультатеизученияучебногопредмета«Родноязык»науровнесреднего общегообразования:</w:t>
      </w:r>
    </w:p>
    <w:p w:rsidR="00202214" w:rsidRDefault="00E1273A">
      <w:pPr>
        <w:pStyle w:val="1"/>
        <w:spacing w:line="319" w:lineRule="exact"/>
        <w:ind w:left="683"/>
        <w:jc w:val="left"/>
      </w:pPr>
      <w:r>
        <w:t>Выпускникнабазовом уровненаучится:</w:t>
      </w:r>
    </w:p>
    <w:p w:rsidR="00202214" w:rsidRDefault="00E1273A">
      <w:pPr>
        <w:pStyle w:val="a5"/>
        <w:numPr>
          <w:ilvl w:val="0"/>
          <w:numId w:val="340"/>
        </w:numPr>
        <w:tabs>
          <w:tab w:val="left" w:pos="1505"/>
        </w:tabs>
        <w:ind w:right="305" w:firstLine="566"/>
        <w:rPr>
          <w:sz w:val="28"/>
        </w:rPr>
      </w:pPr>
      <w:r>
        <w:rPr>
          <w:sz w:val="28"/>
        </w:rPr>
        <w:t>осознаватьрольрусскогородногоязыкавпостижениикультурысвоегонарода;</w:t>
      </w:r>
    </w:p>
    <w:p w:rsidR="00202214" w:rsidRDefault="00E1273A">
      <w:pPr>
        <w:pStyle w:val="a5"/>
        <w:numPr>
          <w:ilvl w:val="0"/>
          <w:numId w:val="340"/>
        </w:numPr>
        <w:tabs>
          <w:tab w:val="left" w:pos="1472"/>
        </w:tabs>
        <w:ind w:right="304" w:firstLine="566"/>
        <w:rPr>
          <w:sz w:val="28"/>
        </w:rPr>
      </w:pPr>
      <w:r>
        <w:rPr>
          <w:sz w:val="28"/>
        </w:rPr>
        <w:t>осознавать язык как развивающееся явление, связанное с историейнарода;</w:t>
      </w:r>
    </w:p>
    <w:p w:rsidR="00202214" w:rsidRDefault="00E1273A">
      <w:pPr>
        <w:pStyle w:val="a5"/>
        <w:numPr>
          <w:ilvl w:val="0"/>
          <w:numId w:val="340"/>
        </w:numPr>
        <w:tabs>
          <w:tab w:val="left" w:pos="1505"/>
        </w:tabs>
        <w:ind w:right="303" w:firstLine="566"/>
        <w:rPr>
          <w:sz w:val="28"/>
        </w:rPr>
      </w:pPr>
      <w:r>
        <w:rPr>
          <w:sz w:val="28"/>
        </w:rPr>
        <w:t>осознаватьнациональноесвоеобразие,богатство,выразительностьрусскогоязыка;</w:t>
      </w:r>
    </w:p>
    <w:p w:rsidR="00202214" w:rsidRDefault="00E1273A">
      <w:pPr>
        <w:pStyle w:val="a5"/>
        <w:numPr>
          <w:ilvl w:val="0"/>
          <w:numId w:val="340"/>
        </w:numPr>
        <w:tabs>
          <w:tab w:val="left" w:pos="1539"/>
        </w:tabs>
        <w:ind w:right="304" w:firstLine="566"/>
        <w:rPr>
          <w:sz w:val="28"/>
        </w:rPr>
      </w:pPr>
      <w:r>
        <w:rPr>
          <w:sz w:val="28"/>
        </w:rPr>
        <w:lastRenderedPageBreak/>
        <w:t>формироватьпредставленияоролирусскогоязыкавразвитииключевыхкомпетенций,необходимыхдляуспешнойсамореализации,самообразованияисоциализации;</w:t>
      </w:r>
    </w:p>
    <w:p w:rsidR="00202214" w:rsidRDefault="00E1273A">
      <w:pPr>
        <w:pStyle w:val="a5"/>
        <w:numPr>
          <w:ilvl w:val="0"/>
          <w:numId w:val="340"/>
        </w:numPr>
        <w:tabs>
          <w:tab w:val="left" w:pos="1501"/>
        </w:tabs>
        <w:ind w:right="305" w:firstLine="566"/>
        <w:rPr>
          <w:sz w:val="28"/>
        </w:rPr>
      </w:pPr>
      <w:r>
        <w:rPr>
          <w:sz w:val="28"/>
        </w:rPr>
        <w:t>формироватьпонятияовсехтипахнормрусскоголитературногоязыка;</w:t>
      </w:r>
    </w:p>
    <w:p w:rsidR="00202214" w:rsidRDefault="00E1273A">
      <w:pPr>
        <w:pStyle w:val="a5"/>
        <w:numPr>
          <w:ilvl w:val="0"/>
          <w:numId w:val="340"/>
        </w:numPr>
        <w:tabs>
          <w:tab w:val="left" w:pos="1414"/>
        </w:tabs>
        <w:spacing w:line="321" w:lineRule="exact"/>
        <w:ind w:left="1413" w:hanging="164"/>
        <w:rPr>
          <w:sz w:val="28"/>
        </w:rPr>
      </w:pPr>
      <w:r>
        <w:rPr>
          <w:sz w:val="28"/>
        </w:rPr>
        <w:t>применениезнанийонормахвречевойпрактике;</w:t>
      </w:r>
    </w:p>
    <w:p w:rsidR="00202214" w:rsidRDefault="00E1273A">
      <w:pPr>
        <w:pStyle w:val="a5"/>
        <w:numPr>
          <w:ilvl w:val="0"/>
          <w:numId w:val="340"/>
        </w:numPr>
        <w:tabs>
          <w:tab w:val="left" w:pos="1438"/>
        </w:tabs>
        <w:ind w:right="305" w:firstLine="566"/>
        <w:rPr>
          <w:sz w:val="28"/>
        </w:rPr>
      </w:pPr>
      <w:r>
        <w:rPr>
          <w:sz w:val="28"/>
        </w:rPr>
        <w:t>формировать представления о функциональных стилях современногорусскогоязыка;</w:t>
      </w:r>
    </w:p>
    <w:p w:rsidR="00202214" w:rsidRDefault="00E1273A">
      <w:pPr>
        <w:pStyle w:val="a5"/>
        <w:numPr>
          <w:ilvl w:val="0"/>
          <w:numId w:val="340"/>
        </w:numPr>
        <w:tabs>
          <w:tab w:val="left" w:pos="1645"/>
        </w:tabs>
        <w:ind w:right="303" w:firstLine="566"/>
        <w:rPr>
          <w:sz w:val="28"/>
        </w:rPr>
      </w:pPr>
      <w:r>
        <w:rPr>
          <w:sz w:val="28"/>
        </w:rPr>
        <w:t>распознаватьсловаснационально-культурнымкомпонентомзначения(лексика,связаннаясособенностямимировосприятияиотношениямимежду людьми;слова,обозначающиепредметыиявлениятрадиционногорусскогобыта;фольклорнаялексика);</w:t>
      </w:r>
    </w:p>
    <w:p w:rsidR="00202214" w:rsidRDefault="00E1273A">
      <w:pPr>
        <w:pStyle w:val="a5"/>
        <w:numPr>
          <w:ilvl w:val="0"/>
          <w:numId w:val="340"/>
        </w:numPr>
        <w:tabs>
          <w:tab w:val="left" w:pos="1429"/>
        </w:tabs>
        <w:spacing w:before="67"/>
        <w:ind w:right="301" w:firstLine="566"/>
        <w:rPr>
          <w:sz w:val="28"/>
        </w:rPr>
      </w:pPr>
      <w:r>
        <w:rPr>
          <w:sz w:val="28"/>
        </w:rPr>
        <w:t>формировать навыки нормативного употребления языковых единиц вразныхсферахобщения;</w:t>
      </w:r>
    </w:p>
    <w:p w:rsidR="00202214" w:rsidRDefault="00E1273A">
      <w:pPr>
        <w:pStyle w:val="a5"/>
        <w:numPr>
          <w:ilvl w:val="0"/>
          <w:numId w:val="340"/>
        </w:numPr>
        <w:tabs>
          <w:tab w:val="left" w:pos="1414"/>
        </w:tabs>
        <w:spacing w:line="321" w:lineRule="exact"/>
        <w:ind w:left="1413" w:hanging="164"/>
        <w:rPr>
          <w:sz w:val="28"/>
        </w:rPr>
      </w:pPr>
      <w:r>
        <w:rPr>
          <w:sz w:val="28"/>
        </w:rPr>
        <w:t>владетьорфографическойипунктуационнойграмотностью.</w:t>
      </w:r>
    </w:p>
    <w:p w:rsidR="00202214" w:rsidRDefault="00E1273A">
      <w:pPr>
        <w:pStyle w:val="1"/>
        <w:spacing w:before="5"/>
        <w:ind w:left="683"/>
      </w:pPr>
      <w:r>
        <w:t>Выпускникнабазовомуровнеполучитвозможностьнаучиться:</w:t>
      </w:r>
    </w:p>
    <w:p w:rsidR="00202214" w:rsidRDefault="00E1273A">
      <w:pPr>
        <w:pStyle w:val="a5"/>
        <w:numPr>
          <w:ilvl w:val="0"/>
          <w:numId w:val="340"/>
        </w:numPr>
        <w:tabs>
          <w:tab w:val="left" w:pos="1448"/>
        </w:tabs>
        <w:ind w:right="305" w:firstLine="566"/>
        <w:rPr>
          <w:sz w:val="28"/>
        </w:rPr>
      </w:pPr>
      <w:r>
        <w:rPr>
          <w:sz w:val="28"/>
        </w:rPr>
        <w:t>владетьнавыкамисамоанализаисамооценкинаосновенаблюденийзасобственнойречью;</w:t>
      </w:r>
    </w:p>
    <w:p w:rsidR="00202214" w:rsidRDefault="00E1273A">
      <w:pPr>
        <w:pStyle w:val="a5"/>
        <w:numPr>
          <w:ilvl w:val="0"/>
          <w:numId w:val="340"/>
        </w:numPr>
        <w:tabs>
          <w:tab w:val="left" w:pos="1462"/>
        </w:tabs>
        <w:ind w:right="307" w:firstLine="566"/>
        <w:rPr>
          <w:sz w:val="28"/>
        </w:rPr>
      </w:pPr>
      <w:r>
        <w:rPr>
          <w:sz w:val="28"/>
        </w:rPr>
        <w:t>владеть разными видами чтения, аудирования, говорения и письма,осуществлениеихвыборавзависимостиоткоммуникативной задачи;</w:t>
      </w:r>
    </w:p>
    <w:p w:rsidR="00202214" w:rsidRDefault="00E1273A">
      <w:pPr>
        <w:pStyle w:val="a5"/>
        <w:numPr>
          <w:ilvl w:val="0"/>
          <w:numId w:val="340"/>
        </w:numPr>
        <w:tabs>
          <w:tab w:val="left" w:pos="1481"/>
        </w:tabs>
        <w:ind w:right="303" w:firstLine="566"/>
        <w:rPr>
          <w:sz w:val="28"/>
        </w:rPr>
      </w:pPr>
      <w:r>
        <w:rPr>
          <w:sz w:val="28"/>
        </w:rPr>
        <w:t>анализироватьтекст с точки зренияявной и скрытой,основной ивторостепеннойинформации;</w:t>
      </w:r>
    </w:p>
    <w:p w:rsidR="00202214" w:rsidRDefault="00E1273A">
      <w:pPr>
        <w:pStyle w:val="a5"/>
        <w:numPr>
          <w:ilvl w:val="0"/>
          <w:numId w:val="340"/>
        </w:numPr>
        <w:tabs>
          <w:tab w:val="left" w:pos="1592"/>
        </w:tabs>
        <w:ind w:right="306" w:firstLine="566"/>
        <w:rPr>
          <w:sz w:val="28"/>
        </w:rPr>
      </w:pPr>
      <w:r>
        <w:rPr>
          <w:sz w:val="28"/>
        </w:rPr>
        <w:t>представлятьтекстыввидетезисов,конспектов,аннотаций,рефератов,проектов;</w:t>
      </w:r>
    </w:p>
    <w:p w:rsidR="00202214" w:rsidRDefault="00E1273A">
      <w:pPr>
        <w:pStyle w:val="a5"/>
        <w:numPr>
          <w:ilvl w:val="0"/>
          <w:numId w:val="340"/>
        </w:numPr>
        <w:tabs>
          <w:tab w:val="left" w:pos="1525"/>
        </w:tabs>
        <w:ind w:right="303" w:firstLine="566"/>
        <w:rPr>
          <w:sz w:val="28"/>
        </w:rPr>
      </w:pPr>
      <w:r>
        <w:rPr>
          <w:sz w:val="28"/>
        </w:rPr>
        <w:t>обогащатьактивныйипассивныйсловарныйзапасы,расширятьобъёмиспользуемых в речи языковых средств для свободного выражениямыслейичувствна родномязыке адекватно ситуации истилюобщения;</w:t>
      </w:r>
    </w:p>
    <w:p w:rsidR="00202214" w:rsidRDefault="00E1273A">
      <w:pPr>
        <w:pStyle w:val="a5"/>
        <w:numPr>
          <w:ilvl w:val="0"/>
          <w:numId w:val="340"/>
        </w:numPr>
        <w:tabs>
          <w:tab w:val="left" w:pos="1448"/>
        </w:tabs>
        <w:spacing w:line="242" w:lineRule="auto"/>
        <w:ind w:right="303" w:firstLine="566"/>
        <w:rPr>
          <w:sz w:val="28"/>
        </w:rPr>
      </w:pPr>
      <w:r>
        <w:rPr>
          <w:sz w:val="28"/>
        </w:rPr>
        <w:t>владеть синонимическими средствами русского языка для точного исвободноговыражениямыслейичувстввсоответствиисусловиямиисферойречевогообщения.</w:t>
      </w:r>
    </w:p>
    <w:p w:rsidR="00202214" w:rsidRDefault="00202214">
      <w:pPr>
        <w:pStyle w:val="a3"/>
        <w:spacing w:before="7"/>
        <w:ind w:left="0"/>
        <w:jc w:val="left"/>
        <w:rPr>
          <w:sz w:val="27"/>
        </w:rPr>
      </w:pPr>
    </w:p>
    <w:p w:rsidR="00202214" w:rsidRDefault="00E1273A">
      <w:pPr>
        <w:pStyle w:val="1"/>
        <w:numPr>
          <w:ilvl w:val="3"/>
          <w:numId w:val="341"/>
        </w:numPr>
        <w:tabs>
          <w:tab w:val="left" w:pos="1597"/>
        </w:tabs>
        <w:ind w:hanging="914"/>
        <w:jc w:val="left"/>
      </w:pPr>
      <w:r>
        <w:t>Роднаялитература</w:t>
      </w:r>
    </w:p>
    <w:p w:rsidR="00202214" w:rsidRDefault="00202214">
      <w:pPr>
        <w:pStyle w:val="a3"/>
        <w:spacing w:before="11"/>
        <w:ind w:left="0"/>
        <w:jc w:val="left"/>
        <w:rPr>
          <w:b/>
          <w:sz w:val="27"/>
        </w:rPr>
      </w:pPr>
    </w:p>
    <w:p w:rsidR="00202214" w:rsidRDefault="00E1273A">
      <w:pPr>
        <w:ind w:left="683" w:right="303"/>
        <w:jc w:val="both"/>
        <w:rPr>
          <w:b/>
          <w:sz w:val="28"/>
        </w:rPr>
      </w:pPr>
      <w:r>
        <w:rPr>
          <w:b/>
          <w:sz w:val="28"/>
        </w:rPr>
        <w:t>В результате изучения учебного предмета «Родная русская литература»на уровнесреднего общегообразования:</w:t>
      </w:r>
    </w:p>
    <w:p w:rsidR="00202214" w:rsidRDefault="00202214">
      <w:pPr>
        <w:pStyle w:val="a3"/>
        <w:spacing w:before="10"/>
        <w:ind w:left="0"/>
        <w:jc w:val="left"/>
        <w:rPr>
          <w:b/>
          <w:sz w:val="27"/>
        </w:rPr>
      </w:pPr>
    </w:p>
    <w:p w:rsidR="00202214" w:rsidRDefault="00E1273A">
      <w:pPr>
        <w:pStyle w:val="1"/>
        <w:spacing w:before="1" w:line="320" w:lineRule="exact"/>
        <w:ind w:left="1250"/>
      </w:pPr>
      <w:r>
        <w:t>Выпускникнабазовомуровненаучится:</w:t>
      </w:r>
    </w:p>
    <w:p w:rsidR="00202214" w:rsidRDefault="00E1273A">
      <w:pPr>
        <w:pStyle w:val="a5"/>
        <w:numPr>
          <w:ilvl w:val="0"/>
          <w:numId w:val="339"/>
        </w:numPr>
        <w:tabs>
          <w:tab w:val="left" w:pos="1433"/>
        </w:tabs>
        <w:ind w:right="303" w:firstLine="566"/>
        <w:rPr>
          <w:sz w:val="28"/>
        </w:rPr>
      </w:pPr>
      <w:r>
        <w:rPr>
          <w:sz w:val="28"/>
        </w:rPr>
        <w:t>понимать литературу как художественную модель мира на материалевыдающихсяпроизведенийотечественнойимировойлитературыXIX–начала XXI в., аналитического восприятия художественной интерпретациилитературнойклассикивпроизведенияхсовременногоискусства(театр,кино,изобразительноеискусство);</w:t>
      </w:r>
    </w:p>
    <w:p w:rsidR="00202214" w:rsidRDefault="00E1273A">
      <w:pPr>
        <w:pStyle w:val="a5"/>
        <w:numPr>
          <w:ilvl w:val="0"/>
          <w:numId w:val="339"/>
        </w:numPr>
        <w:tabs>
          <w:tab w:val="left" w:pos="1544"/>
        </w:tabs>
        <w:spacing w:before="1"/>
        <w:ind w:right="305" w:firstLine="566"/>
        <w:rPr>
          <w:sz w:val="28"/>
        </w:rPr>
      </w:pPr>
      <w:r>
        <w:rPr>
          <w:sz w:val="28"/>
        </w:rPr>
        <w:t xml:space="preserve">пониматьклассическиетекстырусскойимировойлитературы,помогающиешкольникуосмыслитьихнепреходящуюисторико-культурную и нравственно-ценностную роль, обеспечение на этой основекультурнойи </w:t>
      </w:r>
      <w:r>
        <w:rPr>
          <w:sz w:val="28"/>
        </w:rPr>
        <w:lastRenderedPageBreak/>
        <w:t>национальнойсамоидентификации;</w:t>
      </w:r>
    </w:p>
    <w:p w:rsidR="00202214" w:rsidRDefault="00E1273A">
      <w:pPr>
        <w:pStyle w:val="a5"/>
        <w:numPr>
          <w:ilvl w:val="0"/>
          <w:numId w:val="339"/>
        </w:numPr>
        <w:tabs>
          <w:tab w:val="left" w:pos="1697"/>
        </w:tabs>
        <w:ind w:right="303" w:firstLine="566"/>
        <w:rPr>
          <w:sz w:val="28"/>
        </w:rPr>
      </w:pPr>
      <w:r>
        <w:rPr>
          <w:sz w:val="28"/>
        </w:rPr>
        <w:t>формироватькоммуникативно-эстетическиепредставленияовозможностяхродногоязыкавобразцовыхснравственно-эстетическойточкизренияхудожественныхтекстах,осозноватьихкаккультурногофеномена,объединяющегоразличныхпосвоимвзглядамиубеждениямносителейодногоязыка;</w:t>
      </w:r>
    </w:p>
    <w:p w:rsidR="00202214" w:rsidRDefault="00E1273A">
      <w:pPr>
        <w:pStyle w:val="a5"/>
        <w:numPr>
          <w:ilvl w:val="0"/>
          <w:numId w:val="339"/>
        </w:numPr>
        <w:tabs>
          <w:tab w:val="left" w:pos="1539"/>
        </w:tabs>
        <w:ind w:right="301" w:firstLine="566"/>
        <w:rPr>
          <w:sz w:val="28"/>
        </w:rPr>
      </w:pPr>
      <w:r>
        <w:rPr>
          <w:sz w:val="28"/>
        </w:rPr>
        <w:t>формироватьценностнуюсферуразвитиякачествгражданина,патриота, нравственной и толерантной личности, морально ответственной всвоихмыслях,действияхипоступкахнаосновеосознанногоусвоениягуманистическихценностей,утверждаемыхлучшимипроизведениямиотечественнойимировойлитературы;</w:t>
      </w:r>
    </w:p>
    <w:p w:rsidR="00202214" w:rsidRDefault="00E1273A">
      <w:pPr>
        <w:pStyle w:val="a5"/>
        <w:numPr>
          <w:ilvl w:val="0"/>
          <w:numId w:val="339"/>
        </w:numPr>
        <w:tabs>
          <w:tab w:val="left" w:pos="1587"/>
        </w:tabs>
        <w:spacing w:before="67"/>
        <w:ind w:right="304" w:firstLine="566"/>
        <w:rPr>
          <w:sz w:val="28"/>
        </w:rPr>
      </w:pPr>
      <w:r>
        <w:rPr>
          <w:sz w:val="28"/>
        </w:rPr>
        <w:t>сознательноотноситьсякчтениюиизучениюлитературы,пониманиюважностиэтогопроцессадлясвоегодальнейшегоинтеллектуальногоисоциокультурногоразвитияиуспешногосамообразованияисоциализации;</w:t>
      </w:r>
    </w:p>
    <w:p w:rsidR="00202214" w:rsidRDefault="00E1273A">
      <w:pPr>
        <w:pStyle w:val="a5"/>
        <w:numPr>
          <w:ilvl w:val="0"/>
          <w:numId w:val="339"/>
        </w:numPr>
        <w:tabs>
          <w:tab w:val="left" w:pos="1491"/>
        </w:tabs>
        <w:spacing w:before="4"/>
        <w:ind w:right="303" w:firstLine="566"/>
        <w:rPr>
          <w:sz w:val="28"/>
        </w:rPr>
      </w:pPr>
      <w:r>
        <w:rPr>
          <w:sz w:val="28"/>
        </w:rPr>
        <w:t>формироватьпотребностивсистематическомчтениикаксредствепознания мира и себя в этом мире, гармонизации отношений человека иобщества,диалогалюдейдругсдругом,общенияскультурой;</w:t>
      </w:r>
    </w:p>
    <w:p w:rsidR="00202214" w:rsidRDefault="00E1273A">
      <w:pPr>
        <w:pStyle w:val="a5"/>
        <w:numPr>
          <w:ilvl w:val="0"/>
          <w:numId w:val="339"/>
        </w:numPr>
        <w:tabs>
          <w:tab w:val="left" w:pos="1659"/>
        </w:tabs>
        <w:ind w:right="304" w:firstLine="566"/>
        <w:rPr>
          <w:sz w:val="28"/>
        </w:rPr>
      </w:pPr>
      <w:r>
        <w:rPr>
          <w:sz w:val="28"/>
        </w:rPr>
        <w:t>актуализироватьвхудожественныхтекстахличностнозначимыеобразы, темы и проблемы, учитывать исторический, историко-культурныйконтекстиконтексттворчестваписателявпроцессеанализахудожественноголитературногопроизведения;</w:t>
      </w:r>
    </w:p>
    <w:p w:rsidR="00202214" w:rsidRDefault="00E1273A">
      <w:pPr>
        <w:pStyle w:val="a5"/>
        <w:numPr>
          <w:ilvl w:val="0"/>
          <w:numId w:val="339"/>
        </w:numPr>
        <w:tabs>
          <w:tab w:val="left" w:pos="1414"/>
        </w:tabs>
        <w:spacing w:line="321" w:lineRule="exact"/>
        <w:ind w:left="1413" w:hanging="164"/>
        <w:rPr>
          <w:sz w:val="28"/>
        </w:rPr>
      </w:pPr>
      <w:r>
        <w:rPr>
          <w:sz w:val="28"/>
        </w:rPr>
        <w:t>владетьтехникойграмотногоиосмысленногочтения;</w:t>
      </w:r>
    </w:p>
    <w:p w:rsidR="00202214" w:rsidRDefault="00E1273A">
      <w:pPr>
        <w:pStyle w:val="a5"/>
        <w:numPr>
          <w:ilvl w:val="0"/>
          <w:numId w:val="339"/>
        </w:numPr>
        <w:tabs>
          <w:tab w:val="left" w:pos="1539"/>
        </w:tabs>
        <w:ind w:right="303" w:firstLine="638"/>
        <w:rPr>
          <w:sz w:val="28"/>
        </w:rPr>
      </w:pPr>
      <w:r>
        <w:rPr>
          <w:sz w:val="28"/>
        </w:rPr>
        <w:t>владеть различными приемами слушания научно-познавательных ихудожественныхтекстовобистории языка икультурерусского народа;</w:t>
      </w:r>
    </w:p>
    <w:p w:rsidR="00202214" w:rsidRDefault="00E1273A">
      <w:pPr>
        <w:pStyle w:val="a5"/>
        <w:numPr>
          <w:ilvl w:val="0"/>
          <w:numId w:val="339"/>
        </w:numPr>
        <w:tabs>
          <w:tab w:val="left" w:pos="1544"/>
        </w:tabs>
        <w:ind w:right="302" w:firstLine="566"/>
        <w:rPr>
          <w:sz w:val="28"/>
        </w:rPr>
      </w:pPr>
      <w:r>
        <w:rPr>
          <w:sz w:val="28"/>
        </w:rPr>
        <w:t>владетьразличнымивидамичтения(изучающимипоисковым)научно-познавательныхихудожественныхтекстовобисторииязыкаикультурерусскогонарода.</w:t>
      </w:r>
    </w:p>
    <w:p w:rsidR="00202214" w:rsidRDefault="00202214">
      <w:pPr>
        <w:pStyle w:val="a3"/>
        <w:spacing w:before="7"/>
        <w:ind w:left="0"/>
        <w:jc w:val="left"/>
      </w:pPr>
    </w:p>
    <w:p w:rsidR="00202214" w:rsidRDefault="00E1273A">
      <w:pPr>
        <w:pStyle w:val="1"/>
        <w:spacing w:line="319" w:lineRule="exact"/>
        <w:ind w:left="1250"/>
      </w:pPr>
      <w:r>
        <w:t>Выпускникнабазовомуровнеполучитвозможностьнаучиться:</w:t>
      </w:r>
    </w:p>
    <w:p w:rsidR="00202214" w:rsidRDefault="00E1273A">
      <w:pPr>
        <w:pStyle w:val="a5"/>
        <w:numPr>
          <w:ilvl w:val="0"/>
          <w:numId w:val="339"/>
        </w:numPr>
        <w:tabs>
          <w:tab w:val="left" w:pos="1577"/>
        </w:tabs>
        <w:ind w:right="303" w:firstLine="566"/>
        <w:rPr>
          <w:sz w:val="28"/>
        </w:rPr>
      </w:pPr>
      <w:r>
        <w:rPr>
          <w:sz w:val="28"/>
        </w:rPr>
        <w:t>развиватькультуручитательскоговосприятияхудожественноготекстаиегопониманиясучётомавторскойпозиции,конкретно-историческогоиобщечеловеческогосодержания,способностиаргументироватьсвоёмнениеиоформлятьегословесновустныхиписьменныхвысказыванияхразныхжанров;</w:t>
      </w:r>
    </w:p>
    <w:p w:rsidR="00202214" w:rsidRDefault="00E1273A">
      <w:pPr>
        <w:pStyle w:val="a5"/>
        <w:numPr>
          <w:ilvl w:val="0"/>
          <w:numId w:val="339"/>
        </w:numPr>
        <w:tabs>
          <w:tab w:val="left" w:pos="1563"/>
        </w:tabs>
        <w:ind w:right="303" w:firstLine="566"/>
        <w:rPr>
          <w:sz w:val="28"/>
        </w:rPr>
      </w:pPr>
      <w:r>
        <w:rPr>
          <w:sz w:val="28"/>
        </w:rPr>
        <w:t>создаватьразвёрнутыемонологические(устныеиписьменные)высказыванияаналитическогои интерпретирующегохарактера;</w:t>
      </w:r>
    </w:p>
    <w:p w:rsidR="00202214" w:rsidRDefault="00E1273A">
      <w:pPr>
        <w:pStyle w:val="a5"/>
        <w:numPr>
          <w:ilvl w:val="0"/>
          <w:numId w:val="339"/>
        </w:numPr>
        <w:tabs>
          <w:tab w:val="left" w:pos="1414"/>
        </w:tabs>
        <w:spacing w:line="321" w:lineRule="exact"/>
        <w:ind w:left="1413" w:hanging="164"/>
        <w:rPr>
          <w:sz w:val="28"/>
        </w:rPr>
      </w:pPr>
      <w:r>
        <w:rPr>
          <w:sz w:val="28"/>
        </w:rPr>
        <w:t>уметьвладетькоммуникациямимежличностногообщения;</w:t>
      </w:r>
    </w:p>
    <w:p w:rsidR="00202214" w:rsidRDefault="00E1273A">
      <w:pPr>
        <w:pStyle w:val="a5"/>
        <w:numPr>
          <w:ilvl w:val="0"/>
          <w:numId w:val="339"/>
        </w:numPr>
        <w:tabs>
          <w:tab w:val="left" w:pos="1573"/>
        </w:tabs>
        <w:spacing w:line="242" w:lineRule="auto"/>
        <w:ind w:right="306" w:firstLine="566"/>
        <w:rPr>
          <w:sz w:val="28"/>
        </w:rPr>
      </w:pPr>
      <w:r>
        <w:rPr>
          <w:sz w:val="28"/>
        </w:rPr>
        <w:t>понимать и ценить культуры разных народов и эпох, пользоватьсясловомдляпонимания,взаимодействия,сотрудничествавпроцессеобщенияв социуме;</w:t>
      </w:r>
    </w:p>
    <w:p w:rsidR="00202214" w:rsidRDefault="00E1273A">
      <w:pPr>
        <w:pStyle w:val="a5"/>
        <w:numPr>
          <w:ilvl w:val="0"/>
          <w:numId w:val="339"/>
        </w:numPr>
        <w:tabs>
          <w:tab w:val="left" w:pos="1424"/>
        </w:tabs>
        <w:ind w:right="296" w:firstLine="566"/>
        <w:rPr>
          <w:sz w:val="28"/>
        </w:rPr>
      </w:pPr>
      <w:r>
        <w:rPr>
          <w:sz w:val="28"/>
        </w:rPr>
        <w:t>владеть навыками смыслового и эстетического анализа любого текстана основе понимания принципиальных отличий художественного текста оттекстов другихфункциональныхстилей;</w:t>
      </w:r>
    </w:p>
    <w:p w:rsidR="00202214" w:rsidRDefault="00E1273A">
      <w:pPr>
        <w:pStyle w:val="a5"/>
        <w:numPr>
          <w:ilvl w:val="0"/>
          <w:numId w:val="339"/>
        </w:numPr>
        <w:tabs>
          <w:tab w:val="left" w:pos="1606"/>
        </w:tabs>
        <w:ind w:right="301" w:firstLine="566"/>
        <w:rPr>
          <w:sz w:val="28"/>
        </w:rPr>
      </w:pPr>
      <w:r>
        <w:rPr>
          <w:sz w:val="28"/>
        </w:rPr>
        <w:t>осознаватьхудожественнуюкартинужизни,нарисованнуювлитературномпроизведении,вединствеэмоциональноговосприятияиинтеллектуального</w:t>
      </w:r>
      <w:r>
        <w:rPr>
          <w:sz w:val="28"/>
        </w:rPr>
        <w:lastRenderedPageBreak/>
        <w:t>осмысления;</w:t>
      </w:r>
    </w:p>
    <w:p w:rsidR="00202214" w:rsidRDefault="00E1273A">
      <w:pPr>
        <w:pStyle w:val="a5"/>
        <w:numPr>
          <w:ilvl w:val="0"/>
          <w:numId w:val="339"/>
        </w:numPr>
        <w:tabs>
          <w:tab w:val="left" w:pos="1438"/>
        </w:tabs>
        <w:ind w:right="305" w:firstLine="566"/>
        <w:rPr>
          <w:sz w:val="28"/>
        </w:rPr>
      </w:pPr>
      <w:r>
        <w:rPr>
          <w:sz w:val="28"/>
        </w:rPr>
        <w:t>формировать представления о системе стилей языка художественнойлитературы;</w:t>
      </w:r>
    </w:p>
    <w:p w:rsidR="00202214" w:rsidRDefault="00E1273A">
      <w:pPr>
        <w:pStyle w:val="a5"/>
        <w:numPr>
          <w:ilvl w:val="0"/>
          <w:numId w:val="339"/>
        </w:numPr>
        <w:tabs>
          <w:tab w:val="left" w:pos="1481"/>
        </w:tabs>
        <w:ind w:right="305" w:firstLine="566"/>
        <w:rPr>
          <w:sz w:val="28"/>
        </w:rPr>
      </w:pPr>
      <w:r>
        <w:rPr>
          <w:sz w:val="28"/>
        </w:rPr>
        <w:t>формировать основы собственногостиля и применять полученныезнанияиуменияв речевойпрактике.</w:t>
      </w:r>
    </w:p>
    <w:p w:rsidR="00202214" w:rsidRDefault="00E1273A">
      <w:pPr>
        <w:pStyle w:val="1"/>
        <w:numPr>
          <w:ilvl w:val="3"/>
          <w:numId w:val="341"/>
        </w:numPr>
        <w:tabs>
          <w:tab w:val="left" w:pos="1601"/>
        </w:tabs>
        <w:spacing w:before="72" w:line="322" w:lineRule="exact"/>
        <w:ind w:left="1601" w:hanging="918"/>
        <w:jc w:val="left"/>
      </w:pPr>
      <w:bookmarkStart w:id="9" w:name="1.2.3.5._Иностранный_язык"/>
      <w:bookmarkEnd w:id="9"/>
      <w:r>
        <w:rPr>
          <w:spacing w:val="-1"/>
        </w:rPr>
        <w:t>Иностранный</w:t>
      </w:r>
      <w:r>
        <w:t>язык</w:t>
      </w:r>
    </w:p>
    <w:p w:rsidR="00202214" w:rsidRDefault="00E1273A">
      <w:pPr>
        <w:ind w:left="683"/>
        <w:rPr>
          <w:b/>
          <w:sz w:val="28"/>
        </w:rPr>
      </w:pPr>
      <w:r>
        <w:rPr>
          <w:b/>
          <w:sz w:val="28"/>
        </w:rPr>
        <w:t>Врезультатеизученияучебногопредмета«Немецкийязык»науровнесреднего общегообразования:</w:t>
      </w:r>
    </w:p>
    <w:p w:rsidR="00202214" w:rsidRDefault="00E1273A">
      <w:pPr>
        <w:pStyle w:val="1"/>
        <w:spacing w:line="321" w:lineRule="exact"/>
        <w:ind w:left="683"/>
        <w:jc w:val="left"/>
      </w:pPr>
      <w:r>
        <w:t>Выпускникнауглубленномуровненаучится:</w:t>
      </w:r>
    </w:p>
    <w:p w:rsidR="00202214" w:rsidRDefault="00E1273A">
      <w:pPr>
        <w:spacing w:line="322" w:lineRule="exact"/>
        <w:ind w:left="683"/>
        <w:rPr>
          <w:sz w:val="28"/>
        </w:rPr>
      </w:pPr>
      <w:r>
        <w:rPr>
          <w:sz w:val="28"/>
        </w:rPr>
        <w:t>Применительнокразвитию</w:t>
      </w:r>
      <w:r>
        <w:rPr>
          <w:b/>
          <w:sz w:val="28"/>
        </w:rPr>
        <w:t>языковойкомпетенции</w:t>
      </w:r>
      <w:r>
        <w:rPr>
          <w:sz w:val="28"/>
        </w:rPr>
        <w:t>предполагается:</w:t>
      </w:r>
    </w:p>
    <w:p w:rsidR="00202214" w:rsidRDefault="00E1273A">
      <w:pPr>
        <w:pStyle w:val="a5"/>
        <w:numPr>
          <w:ilvl w:val="0"/>
          <w:numId w:val="338"/>
        </w:numPr>
        <w:tabs>
          <w:tab w:val="left" w:pos="872"/>
        </w:tabs>
        <w:ind w:right="315" w:firstLine="0"/>
        <w:rPr>
          <w:sz w:val="28"/>
        </w:rPr>
      </w:pPr>
      <w:r>
        <w:rPr>
          <w:sz w:val="28"/>
        </w:rPr>
        <w:t>некоторая систематизация орфографических знаний и совершенствованиеорфографических навыков, в том числе применительно к новой лексике, вчастности,в рамкахвыбранногопрофиля;</w:t>
      </w:r>
    </w:p>
    <w:p w:rsidR="00202214" w:rsidRDefault="00E1273A">
      <w:pPr>
        <w:pStyle w:val="a5"/>
        <w:numPr>
          <w:ilvl w:val="0"/>
          <w:numId w:val="338"/>
        </w:numPr>
        <w:tabs>
          <w:tab w:val="left" w:pos="953"/>
        </w:tabs>
        <w:ind w:right="300" w:firstLine="0"/>
        <w:rPr>
          <w:sz w:val="28"/>
        </w:rPr>
      </w:pPr>
      <w:r>
        <w:rPr>
          <w:sz w:val="28"/>
        </w:rPr>
        <w:t>совершенствованиезвукопроизносительныхиритмико-интонационныхнавыков;</w:t>
      </w:r>
    </w:p>
    <w:p w:rsidR="00202214" w:rsidRDefault="00E1273A">
      <w:pPr>
        <w:pStyle w:val="a5"/>
        <w:numPr>
          <w:ilvl w:val="0"/>
          <w:numId w:val="338"/>
        </w:numPr>
        <w:tabs>
          <w:tab w:val="left" w:pos="853"/>
        </w:tabs>
        <w:ind w:right="310" w:firstLine="0"/>
        <w:rPr>
          <w:sz w:val="28"/>
        </w:rPr>
      </w:pPr>
      <w:r>
        <w:rPr>
          <w:sz w:val="28"/>
        </w:rPr>
        <w:t>расширение лексической стороны речи: увеличение объёма продуктивногоирецептивногословаря,идиоматическихвыражений,синонимов,антонимов, оценочной лексики, единиц речевого этикета, обслуживающихситуацииобщенияврамкахвыделенныхвучебникетем,втомчислепрофильно ориентированных;</w:t>
      </w:r>
    </w:p>
    <w:p w:rsidR="00202214" w:rsidRDefault="00E1273A">
      <w:pPr>
        <w:pStyle w:val="a5"/>
        <w:numPr>
          <w:ilvl w:val="0"/>
          <w:numId w:val="338"/>
        </w:numPr>
        <w:tabs>
          <w:tab w:val="left" w:pos="867"/>
        </w:tabs>
        <w:ind w:right="306" w:firstLine="0"/>
        <w:rPr>
          <w:sz w:val="28"/>
        </w:rPr>
      </w:pPr>
      <w:r>
        <w:rPr>
          <w:sz w:val="28"/>
        </w:rPr>
        <w:t>совершенствование грамматической стороны речи за счет систематизациизнаний об основных явлениях морфологического синтаксиса, в частностиформ глагола (в том числе Passiv, Konjunktiv), придаточных предложений,развитиеисовершенствованиесоответствующихграмматическихнавыков.</w:t>
      </w:r>
    </w:p>
    <w:p w:rsidR="00202214" w:rsidRDefault="00E1273A">
      <w:pPr>
        <w:pStyle w:val="a3"/>
        <w:spacing w:before="1"/>
        <w:ind w:left="683" w:right="300" w:firstLine="710"/>
      </w:pPr>
      <w:r>
        <w:t>Наэтойосноверазвиваютсяисовершенствуютсяречевые,коммуникативныеумениястаршеклассниковвруслеосновныхвидовречевойдеятельности,совершенствуетсявцеломвладениенемецкимязыков, чтобы сделать возможным приближение в 11 классе к пороговомупродвинутомууровнюкоммуникативнойкомпетенции(В2–втерминахСоветаЕвропы).</w:t>
      </w:r>
    </w:p>
    <w:p w:rsidR="00202214" w:rsidRDefault="00E1273A">
      <w:pPr>
        <w:ind w:left="683" w:right="309" w:firstLine="710"/>
        <w:jc w:val="both"/>
        <w:rPr>
          <w:sz w:val="28"/>
        </w:rPr>
      </w:pPr>
      <w:r>
        <w:rPr>
          <w:sz w:val="28"/>
        </w:rPr>
        <w:t>Развитие</w:t>
      </w:r>
      <w:r>
        <w:rPr>
          <w:b/>
          <w:sz w:val="28"/>
        </w:rPr>
        <w:t>речевойкомпетенции</w:t>
      </w:r>
      <w:r>
        <w:rPr>
          <w:sz w:val="28"/>
        </w:rPr>
        <w:t>врамкахпрофильногокурсапредусматривает:</w:t>
      </w:r>
    </w:p>
    <w:p w:rsidR="00202214" w:rsidRDefault="00E1273A">
      <w:pPr>
        <w:pStyle w:val="a5"/>
        <w:numPr>
          <w:ilvl w:val="1"/>
          <w:numId w:val="338"/>
        </w:numPr>
        <w:tabs>
          <w:tab w:val="left" w:pos="1568"/>
        </w:tabs>
        <w:spacing w:line="242" w:lineRule="auto"/>
        <w:ind w:right="309" w:firstLine="710"/>
        <w:rPr>
          <w:sz w:val="28"/>
        </w:rPr>
      </w:pPr>
      <w:r>
        <w:rPr>
          <w:sz w:val="28"/>
        </w:rPr>
        <w:t>расширение предметного содержания речи применительно не толькоктемжесферамиситуациямобщения,выделеннымдлябазовогокурса,нои квыбранномупрофилю;</w:t>
      </w:r>
    </w:p>
    <w:p w:rsidR="00202214" w:rsidRDefault="00E1273A">
      <w:pPr>
        <w:pStyle w:val="a5"/>
        <w:numPr>
          <w:ilvl w:val="1"/>
          <w:numId w:val="338"/>
        </w:numPr>
        <w:tabs>
          <w:tab w:val="left" w:pos="1683"/>
        </w:tabs>
        <w:ind w:right="305" w:firstLine="710"/>
        <w:rPr>
          <w:sz w:val="28"/>
        </w:rPr>
      </w:pPr>
      <w:r>
        <w:rPr>
          <w:sz w:val="28"/>
        </w:rPr>
        <w:t>развитиеэлементарныхосновпереводаснемецкогоязыканарусскийкакотносительносамостоятельного целевогоумения;</w:t>
      </w:r>
    </w:p>
    <w:p w:rsidR="00202214" w:rsidRDefault="00E1273A">
      <w:pPr>
        <w:pStyle w:val="a5"/>
        <w:numPr>
          <w:ilvl w:val="1"/>
          <w:numId w:val="338"/>
        </w:numPr>
        <w:tabs>
          <w:tab w:val="left" w:pos="1558"/>
        </w:tabs>
        <w:ind w:left="1394" w:right="849" w:firstLine="0"/>
        <w:rPr>
          <w:sz w:val="28"/>
        </w:rPr>
      </w:pPr>
      <w:r>
        <w:rPr>
          <w:sz w:val="28"/>
        </w:rPr>
        <w:t>развитиеисовершенствованиевсехвидовречевойдеятельности.Рассмотримцелиобучениякаждомувидуречевойдеятельности.</w:t>
      </w:r>
    </w:p>
    <w:p w:rsidR="00202214" w:rsidRDefault="00E1273A">
      <w:pPr>
        <w:pStyle w:val="1"/>
        <w:ind w:left="683"/>
        <w:jc w:val="left"/>
      </w:pPr>
      <w:r>
        <w:t>Говорение</w:t>
      </w:r>
    </w:p>
    <w:p w:rsidR="00202214" w:rsidRDefault="00E1273A">
      <w:pPr>
        <w:spacing w:line="319" w:lineRule="exact"/>
        <w:ind w:left="683"/>
        <w:rPr>
          <w:b/>
          <w:sz w:val="28"/>
        </w:rPr>
      </w:pPr>
      <w:r>
        <w:rPr>
          <w:b/>
          <w:sz w:val="28"/>
        </w:rPr>
        <w:t>Диалогическаяречь</w:t>
      </w:r>
    </w:p>
    <w:p w:rsidR="00202214" w:rsidRDefault="00E1273A">
      <w:pPr>
        <w:pStyle w:val="a3"/>
        <w:ind w:left="683" w:right="311" w:firstLine="710"/>
      </w:pPr>
      <w:r>
        <w:t>Школьникампредоставляетсявозможностьсовершенствоватьприобретенныеранееумения,аименно:</w:t>
      </w:r>
    </w:p>
    <w:p w:rsidR="00202214" w:rsidRDefault="00E1273A">
      <w:pPr>
        <w:pStyle w:val="a5"/>
        <w:numPr>
          <w:ilvl w:val="1"/>
          <w:numId w:val="338"/>
        </w:numPr>
        <w:tabs>
          <w:tab w:val="left" w:pos="1621"/>
        </w:tabs>
        <w:ind w:right="313" w:firstLine="710"/>
        <w:rPr>
          <w:sz w:val="28"/>
        </w:rPr>
      </w:pPr>
      <w:r>
        <w:rPr>
          <w:sz w:val="28"/>
        </w:rPr>
        <w:t xml:space="preserve">вести все основные виды диалога и комбинировать их на </w:t>
      </w:r>
      <w:r>
        <w:rPr>
          <w:sz w:val="28"/>
        </w:rPr>
        <w:lastRenderedPageBreak/>
        <w:t>основерасширеннойтематикивразличныхситуацияхофициальногоинеофициальногообщения,атакжевситуацияхпрофессиональноориентированного общения;</w:t>
      </w:r>
    </w:p>
    <w:p w:rsidR="00202214" w:rsidRDefault="00E1273A">
      <w:pPr>
        <w:pStyle w:val="a5"/>
        <w:numPr>
          <w:ilvl w:val="1"/>
          <w:numId w:val="338"/>
        </w:numPr>
        <w:tabs>
          <w:tab w:val="left" w:pos="1568"/>
        </w:tabs>
        <w:ind w:right="300" w:firstLine="710"/>
        <w:rPr>
          <w:sz w:val="28"/>
        </w:rPr>
      </w:pPr>
      <w:r>
        <w:rPr>
          <w:sz w:val="28"/>
        </w:rPr>
        <w:t>вести полилог (в том числе в форме дискуссии) с соблюдением нормречевого этикета,принятых встранеизучаемого языка.</w:t>
      </w:r>
    </w:p>
    <w:p w:rsidR="00202214" w:rsidRDefault="00E1273A">
      <w:pPr>
        <w:pStyle w:val="1"/>
        <w:spacing w:before="72" w:line="319" w:lineRule="exact"/>
        <w:ind w:left="683"/>
      </w:pPr>
      <w:r>
        <w:t>Монологическаяречь</w:t>
      </w:r>
    </w:p>
    <w:p w:rsidR="00202214" w:rsidRDefault="00E1273A">
      <w:pPr>
        <w:pStyle w:val="a3"/>
        <w:ind w:left="683" w:right="307" w:firstLine="710"/>
      </w:pPr>
      <w:r>
        <w:t>Создаютсяусловиядлясовершенствованияприобретенныхранееумений, а также развития публичных выступлений, таких как сообщение,доклад,реферат,представлениерезультатовпроектно-исследовательскойдеятельности,ориентированный навыбранный профиль.</w:t>
      </w:r>
    </w:p>
    <w:p w:rsidR="00202214" w:rsidRDefault="00E1273A">
      <w:pPr>
        <w:pStyle w:val="1"/>
        <w:spacing w:before="6" w:line="319" w:lineRule="exact"/>
        <w:ind w:left="683"/>
        <w:jc w:val="left"/>
      </w:pPr>
      <w:r>
        <w:t>Аудирование</w:t>
      </w:r>
    </w:p>
    <w:p w:rsidR="00202214" w:rsidRDefault="00E1273A">
      <w:pPr>
        <w:pStyle w:val="a3"/>
        <w:ind w:left="683" w:right="308" w:firstLine="710"/>
      </w:pPr>
      <w:r>
        <w:t>Предусматривается дальнейшее развитие слушания и понимания (сразличнойстепеньюполнотыиточности)высказыванийсобеседника,атакжесодержанияаутентичныхаудиотекстовразличныхжанров:</w:t>
      </w:r>
    </w:p>
    <w:p w:rsidR="00202214" w:rsidRDefault="00E1273A">
      <w:pPr>
        <w:pStyle w:val="a5"/>
        <w:numPr>
          <w:ilvl w:val="1"/>
          <w:numId w:val="338"/>
        </w:numPr>
        <w:tabs>
          <w:tab w:val="left" w:pos="1692"/>
          <w:tab w:val="left" w:pos="1693"/>
          <w:tab w:val="left" w:pos="3212"/>
          <w:tab w:val="left" w:pos="4645"/>
          <w:tab w:val="left" w:pos="6271"/>
          <w:tab w:val="left" w:pos="7374"/>
          <w:tab w:val="left" w:pos="7714"/>
          <w:tab w:val="left" w:pos="8760"/>
        </w:tabs>
        <w:ind w:right="314" w:firstLine="710"/>
        <w:jc w:val="left"/>
        <w:rPr>
          <w:sz w:val="28"/>
        </w:rPr>
      </w:pPr>
      <w:r>
        <w:rPr>
          <w:sz w:val="28"/>
        </w:rPr>
        <w:t>понимание</w:t>
      </w:r>
      <w:r>
        <w:rPr>
          <w:sz w:val="28"/>
        </w:rPr>
        <w:tab/>
        <w:t>основного</w:t>
      </w:r>
      <w:r>
        <w:rPr>
          <w:sz w:val="28"/>
        </w:rPr>
        <w:tab/>
        <w:t>содержания</w:t>
      </w:r>
      <w:r>
        <w:rPr>
          <w:sz w:val="28"/>
        </w:rPr>
        <w:tab/>
        <w:t>текстов</w:t>
      </w:r>
      <w:r>
        <w:rPr>
          <w:sz w:val="28"/>
        </w:rPr>
        <w:tab/>
        <w:t>в</w:t>
      </w:r>
      <w:r>
        <w:rPr>
          <w:sz w:val="28"/>
        </w:rPr>
        <w:tab/>
        <w:t>рамках</w:t>
      </w:r>
      <w:r>
        <w:rPr>
          <w:sz w:val="28"/>
        </w:rPr>
        <w:tab/>
      </w:r>
      <w:r>
        <w:rPr>
          <w:spacing w:val="-1"/>
          <w:sz w:val="28"/>
        </w:rPr>
        <w:t>знакомой</w:t>
      </w:r>
      <w:r>
        <w:rPr>
          <w:sz w:val="28"/>
        </w:rPr>
        <w:t>тематики, втом числепрофильной,иливобластиличныхинтересов;</w:t>
      </w:r>
    </w:p>
    <w:p w:rsidR="00202214" w:rsidRDefault="00E1273A">
      <w:pPr>
        <w:pStyle w:val="a5"/>
        <w:numPr>
          <w:ilvl w:val="1"/>
          <w:numId w:val="338"/>
        </w:numPr>
        <w:tabs>
          <w:tab w:val="left" w:pos="1696"/>
          <w:tab w:val="left" w:pos="1697"/>
          <w:tab w:val="left" w:pos="3342"/>
          <w:tab w:val="left" w:pos="4862"/>
          <w:tab w:val="left" w:pos="6214"/>
          <w:tab w:val="left" w:pos="7931"/>
          <w:tab w:val="left" w:pos="8401"/>
        </w:tabs>
        <w:ind w:right="308" w:firstLine="710"/>
        <w:jc w:val="left"/>
        <w:rPr>
          <w:sz w:val="28"/>
        </w:rPr>
      </w:pPr>
      <w:r>
        <w:rPr>
          <w:sz w:val="28"/>
        </w:rPr>
        <w:t>выборочное</w:t>
      </w:r>
      <w:r>
        <w:rPr>
          <w:sz w:val="28"/>
        </w:rPr>
        <w:tab/>
        <w:t>понимание</w:t>
      </w:r>
      <w:r>
        <w:rPr>
          <w:sz w:val="28"/>
        </w:rPr>
        <w:tab/>
        <w:t>значимой</w:t>
      </w:r>
      <w:r>
        <w:rPr>
          <w:sz w:val="28"/>
        </w:rPr>
        <w:tab/>
        <w:t>информации</w:t>
      </w:r>
      <w:r>
        <w:rPr>
          <w:sz w:val="28"/>
        </w:rPr>
        <w:tab/>
        <w:t>из</w:t>
      </w:r>
      <w:r>
        <w:rPr>
          <w:sz w:val="28"/>
        </w:rPr>
        <w:tab/>
        <w:t>иноязычныхаудиотекстов;</w:t>
      </w:r>
    </w:p>
    <w:p w:rsidR="00202214" w:rsidRDefault="00E1273A">
      <w:pPr>
        <w:pStyle w:val="a5"/>
        <w:numPr>
          <w:ilvl w:val="1"/>
          <w:numId w:val="338"/>
        </w:numPr>
        <w:tabs>
          <w:tab w:val="left" w:pos="1573"/>
        </w:tabs>
        <w:ind w:right="306" w:firstLine="710"/>
        <w:jc w:val="left"/>
        <w:rPr>
          <w:sz w:val="28"/>
        </w:rPr>
      </w:pPr>
      <w:r>
        <w:rPr>
          <w:sz w:val="28"/>
        </w:rPr>
        <w:t>относительнополноепониманиеречиносителейизучаемогоязыкавнаиболеетипичныхситуацияхповседневного общения.</w:t>
      </w:r>
    </w:p>
    <w:p w:rsidR="00202214" w:rsidRDefault="00E1273A">
      <w:pPr>
        <w:pStyle w:val="1"/>
        <w:spacing w:line="319" w:lineRule="exact"/>
        <w:ind w:left="683"/>
        <w:jc w:val="left"/>
      </w:pPr>
      <w:r>
        <w:t>Чтение</w:t>
      </w:r>
    </w:p>
    <w:p w:rsidR="00202214" w:rsidRDefault="00E1273A">
      <w:pPr>
        <w:pStyle w:val="a3"/>
        <w:ind w:left="683" w:right="306" w:firstLine="710"/>
      </w:pPr>
      <w:r>
        <w:t>Школьникам предоставляется возможность совершенствовать умениявчтенииипонимании(сразличнойстепеньюточностииполноты)аутентичныхтекстовразличныхстилей:научно-популярных,публицистических,художественных,прагматических,втомчислесвязанных с тематикой выбранного профиля, с использованием различныхстратегий чтения,аименно:</w:t>
      </w:r>
    </w:p>
    <w:p w:rsidR="00202214" w:rsidRDefault="00E1273A">
      <w:pPr>
        <w:pStyle w:val="a5"/>
        <w:numPr>
          <w:ilvl w:val="1"/>
          <w:numId w:val="338"/>
        </w:numPr>
        <w:tabs>
          <w:tab w:val="left" w:pos="1750"/>
        </w:tabs>
        <w:spacing w:before="1"/>
        <w:ind w:right="306" w:firstLine="710"/>
        <w:rPr>
          <w:sz w:val="28"/>
        </w:rPr>
      </w:pPr>
      <w:r>
        <w:rPr>
          <w:sz w:val="28"/>
        </w:rPr>
        <w:t>ознакомительногочтения–сцельюпониманияосновногосодержания сообщений, интервью, несложных публицистических и научно-популярныхтекстов,отрывковизпроизведенийхудожественнойлитературы;</w:t>
      </w:r>
    </w:p>
    <w:p w:rsidR="00202214" w:rsidRDefault="00E1273A">
      <w:pPr>
        <w:pStyle w:val="a5"/>
        <w:numPr>
          <w:ilvl w:val="1"/>
          <w:numId w:val="338"/>
        </w:numPr>
        <w:tabs>
          <w:tab w:val="left" w:pos="1649"/>
        </w:tabs>
        <w:ind w:right="309" w:firstLine="710"/>
        <w:rPr>
          <w:sz w:val="28"/>
        </w:rPr>
      </w:pPr>
      <w:r>
        <w:rPr>
          <w:sz w:val="28"/>
        </w:rPr>
        <w:t>изучающегочтения–сцельюполногопониманияинформациипрагматическихтекстов,публикацийнаучно-популярногохарактера,отрывковизпроизведенийхудожественной литературы;</w:t>
      </w:r>
    </w:p>
    <w:p w:rsidR="00202214" w:rsidRDefault="00E1273A">
      <w:pPr>
        <w:pStyle w:val="a5"/>
        <w:numPr>
          <w:ilvl w:val="1"/>
          <w:numId w:val="338"/>
        </w:numPr>
        <w:tabs>
          <w:tab w:val="left" w:pos="1573"/>
        </w:tabs>
        <w:spacing w:before="2"/>
        <w:ind w:right="309" w:firstLine="710"/>
        <w:rPr>
          <w:sz w:val="28"/>
        </w:rPr>
      </w:pPr>
      <w:r>
        <w:rPr>
          <w:sz w:val="28"/>
        </w:rPr>
        <w:t>просмотрового/поискового чтения – целью извлечения необходимойинформации, например,из газетныхобзоров,теле-ирадиопередачидр.</w:t>
      </w:r>
    </w:p>
    <w:p w:rsidR="00202214" w:rsidRDefault="00E1273A">
      <w:pPr>
        <w:pStyle w:val="1"/>
        <w:spacing w:before="5" w:line="319" w:lineRule="exact"/>
        <w:ind w:left="683"/>
      </w:pPr>
      <w:r>
        <w:t>Письменнаяречь</w:t>
      </w:r>
    </w:p>
    <w:p w:rsidR="00202214" w:rsidRDefault="00E1273A">
      <w:pPr>
        <w:pStyle w:val="a3"/>
        <w:ind w:left="683" w:right="302" w:firstLine="710"/>
      </w:pPr>
      <w:r>
        <w:t>Предусматривается развитие умений писать личное и деловое письмо,сообщать сведения о себе в форме, принятой в стране изучаемого языка(автобиография/резюме),заполнятьанкеты,формуляры,излагатьсодержание прочитанного/прослушанного иноязычного текста, составлятьтезисы, рефераты, аннотации прочитанного, использовать письменную речьвходепроектно-исследовательской деятельности.</w:t>
      </w:r>
    </w:p>
    <w:p w:rsidR="00202214" w:rsidRDefault="00E1273A">
      <w:pPr>
        <w:pStyle w:val="1"/>
        <w:spacing w:line="319" w:lineRule="exact"/>
        <w:ind w:left="756"/>
        <w:jc w:val="left"/>
      </w:pPr>
      <w:r>
        <w:t>Перевод</w:t>
      </w:r>
    </w:p>
    <w:p w:rsidR="00202214" w:rsidRDefault="00E1273A">
      <w:pPr>
        <w:pStyle w:val="a3"/>
        <w:ind w:left="683" w:right="306" w:firstLine="710"/>
      </w:pPr>
      <w:r>
        <w:lastRenderedPageBreak/>
        <w:t>Переводрассматриваетсякакважноепрофильно-ориентированноеумение и предусматривает развитие умений письменного перевода текстов,связанныхстематикойпрофиля,синостранногоязыканарусскийязык.</w:t>
      </w:r>
    </w:p>
    <w:p w:rsidR="00202214" w:rsidRDefault="00E1273A">
      <w:pPr>
        <w:pStyle w:val="1"/>
        <w:spacing w:before="7" w:line="319" w:lineRule="exact"/>
        <w:ind w:left="683"/>
      </w:pPr>
      <w:r>
        <w:t>Социокультурнаякомпетенция</w:t>
      </w:r>
    </w:p>
    <w:p w:rsidR="00202214" w:rsidRDefault="00E1273A">
      <w:pPr>
        <w:pStyle w:val="a3"/>
        <w:ind w:left="683" w:right="316" w:firstLine="710"/>
      </w:pPr>
      <w:r>
        <w:t>Создаются условия для расширения объема лингвострановедческих истрановедческихзнанийзасчетновойтематикиипроблематикиречевого</w:t>
      </w:r>
    </w:p>
    <w:p w:rsidR="00202214" w:rsidRDefault="00E1273A">
      <w:pPr>
        <w:pStyle w:val="a3"/>
        <w:spacing w:before="67"/>
        <w:ind w:left="683" w:right="305"/>
      </w:pPr>
      <w:r>
        <w:t>общения с учетом специфики выбранного профиля: углубление знаний остране изучаемого языка, их науке и культуре, исторических и современныхреалиях, общественных деятелях, месте этих стран в мировом сообществе,мировойкультуре,овзаимоотношенияхснашейстраной;расширениеобъема лингвистических и культуроведческих знаний, навыков и умений,связанныхвсоответствииснормами,принятымивстранахизучаемогоязыка.</w:t>
      </w:r>
    </w:p>
    <w:p w:rsidR="00202214" w:rsidRDefault="00E1273A">
      <w:pPr>
        <w:pStyle w:val="1"/>
        <w:spacing w:before="8" w:line="319" w:lineRule="exact"/>
        <w:ind w:left="683"/>
      </w:pPr>
      <w:r>
        <w:t>Компенсаторнаякомпетенция</w:t>
      </w:r>
    </w:p>
    <w:p w:rsidR="00202214" w:rsidRDefault="00E1273A">
      <w:pPr>
        <w:pStyle w:val="a3"/>
        <w:ind w:left="683" w:right="313" w:firstLine="710"/>
      </w:pPr>
      <w:r>
        <w:t>Ученикам предоставляется возможность расширить диапазон умений,использоватьимеющийсяречевойопытдляпреодолениетрудностейобщения,аименно:</w:t>
      </w:r>
    </w:p>
    <w:p w:rsidR="00202214" w:rsidRDefault="00E1273A">
      <w:pPr>
        <w:pStyle w:val="a5"/>
        <w:numPr>
          <w:ilvl w:val="1"/>
          <w:numId w:val="338"/>
        </w:numPr>
        <w:tabs>
          <w:tab w:val="left" w:pos="1558"/>
        </w:tabs>
        <w:spacing w:line="321" w:lineRule="exact"/>
        <w:ind w:left="1557" w:hanging="164"/>
        <w:rPr>
          <w:sz w:val="28"/>
        </w:rPr>
      </w:pPr>
      <w:r>
        <w:rPr>
          <w:sz w:val="28"/>
        </w:rPr>
        <w:t>использоватьпаралингвистическиесредства;</w:t>
      </w:r>
    </w:p>
    <w:p w:rsidR="00202214" w:rsidRDefault="00E1273A">
      <w:pPr>
        <w:pStyle w:val="a5"/>
        <w:numPr>
          <w:ilvl w:val="1"/>
          <w:numId w:val="338"/>
        </w:numPr>
        <w:tabs>
          <w:tab w:val="left" w:pos="1558"/>
        </w:tabs>
        <w:spacing w:line="322" w:lineRule="exact"/>
        <w:ind w:left="1557" w:hanging="164"/>
        <w:rPr>
          <w:sz w:val="28"/>
        </w:rPr>
      </w:pPr>
      <w:r>
        <w:rPr>
          <w:sz w:val="28"/>
        </w:rPr>
        <w:t>использоватьриторическиевопросы;</w:t>
      </w:r>
    </w:p>
    <w:p w:rsidR="00202214" w:rsidRDefault="00E1273A">
      <w:pPr>
        <w:pStyle w:val="a5"/>
        <w:numPr>
          <w:ilvl w:val="1"/>
          <w:numId w:val="338"/>
        </w:numPr>
        <w:tabs>
          <w:tab w:val="left" w:pos="1721"/>
        </w:tabs>
        <w:ind w:right="312" w:firstLine="710"/>
        <w:rPr>
          <w:sz w:val="28"/>
        </w:rPr>
      </w:pPr>
      <w:r>
        <w:rPr>
          <w:sz w:val="28"/>
        </w:rPr>
        <w:t>производитьэквивалентныезамены,используяперифразилисинонимы длядополнения,уточнения,пояснениямысли;</w:t>
      </w:r>
    </w:p>
    <w:p w:rsidR="00202214" w:rsidRDefault="00E1273A">
      <w:pPr>
        <w:pStyle w:val="a3"/>
        <w:ind w:left="683" w:right="314" w:firstLine="710"/>
      </w:pPr>
      <w:r>
        <w:t>-использоватьязыковуюиконтекстуальнуюдогадкупричтениииаудировании дляпонимании незнакомыхязыковыхсредств;</w:t>
      </w:r>
    </w:p>
    <w:p w:rsidR="00202214" w:rsidRDefault="00E1273A">
      <w:pPr>
        <w:pStyle w:val="a5"/>
        <w:numPr>
          <w:ilvl w:val="1"/>
          <w:numId w:val="338"/>
        </w:numPr>
        <w:tabs>
          <w:tab w:val="left" w:pos="1558"/>
        </w:tabs>
        <w:spacing w:before="1"/>
        <w:ind w:left="1557" w:hanging="164"/>
        <w:rPr>
          <w:sz w:val="28"/>
        </w:rPr>
      </w:pPr>
      <w:r>
        <w:rPr>
          <w:sz w:val="28"/>
        </w:rPr>
        <w:t>прибегатьксправочномуаппарату.</w:t>
      </w:r>
    </w:p>
    <w:p w:rsidR="00202214" w:rsidRDefault="00E1273A">
      <w:pPr>
        <w:pStyle w:val="1"/>
        <w:spacing w:before="5" w:line="319" w:lineRule="exact"/>
        <w:ind w:left="683"/>
      </w:pPr>
      <w:r>
        <w:t>Учебно-познавательнаякомпетенция</w:t>
      </w:r>
    </w:p>
    <w:p w:rsidR="00202214" w:rsidRDefault="00E1273A">
      <w:pPr>
        <w:pStyle w:val="a3"/>
        <w:ind w:left="683" w:right="303" w:firstLine="710"/>
      </w:pPr>
      <w:r>
        <w:t>Предусматриваетсядальнейшееразвитиеспециальныхучебныхумений, обеспечивающих освоение немецкого языка и культуры народовнемецкоязычныхстран:поискивыделениевтекстеновыхлексическихсредств; соотнесение средств выражения коммуникативной задачи; анализязыковых трудностей текста с целью более полного понимания смысловойинформации;систематизацияязыковыхсредствпоформальномуилисемантическомупризнаку;заполнениеобобщающихтаблицдлясистематизации языкового страноведческого материала.</w:t>
      </w:r>
    </w:p>
    <w:p w:rsidR="00202214" w:rsidRDefault="00E1273A">
      <w:pPr>
        <w:pStyle w:val="a3"/>
        <w:spacing w:line="320" w:lineRule="exact"/>
        <w:ind w:left="1394"/>
      </w:pPr>
      <w:r>
        <w:t>Местокурсавучебномпланестаршейшколы</w:t>
      </w:r>
    </w:p>
    <w:p w:rsidR="00202214" w:rsidRDefault="00E1273A">
      <w:pPr>
        <w:pStyle w:val="a3"/>
        <w:ind w:left="683" w:right="296" w:firstLine="710"/>
      </w:pPr>
      <w:r>
        <w:t>Дляизучениянемецкогоязыкавстаршейшколевыделяется6учебных часов в неделю на углубленном уровне. Исходя из 34 учебныхнедель в 10 и 11 классах, для изучения немецкого языка дано 408 часов науглубленномуровнеза2 года.</w:t>
      </w:r>
    </w:p>
    <w:p w:rsidR="00202214" w:rsidRDefault="00E1273A">
      <w:pPr>
        <w:pStyle w:val="1"/>
        <w:spacing w:before="6"/>
        <w:ind w:left="683" w:right="697"/>
      </w:pPr>
      <w:r>
        <w:t>Выпускник на углубленном уровне получит возможность научиться:Коммуникативныеумения</w:t>
      </w:r>
    </w:p>
    <w:p w:rsidR="00202214" w:rsidRDefault="00E1273A">
      <w:pPr>
        <w:spacing w:line="319" w:lineRule="exact"/>
        <w:ind w:left="683"/>
        <w:jc w:val="both"/>
        <w:rPr>
          <w:b/>
          <w:sz w:val="28"/>
        </w:rPr>
      </w:pPr>
      <w:r>
        <w:rPr>
          <w:b/>
          <w:sz w:val="28"/>
        </w:rPr>
        <w:t>Говорение,диалогическаяречь</w:t>
      </w:r>
    </w:p>
    <w:p w:rsidR="00202214" w:rsidRDefault="00E1273A">
      <w:pPr>
        <w:pStyle w:val="a3"/>
        <w:ind w:left="683" w:right="488" w:firstLine="566"/>
        <w:jc w:val="left"/>
      </w:pPr>
      <w:r>
        <w:t>Беглоговорить наразнообразныетемы,четко обозначаявзаимосвязьидей;</w:t>
      </w:r>
    </w:p>
    <w:p w:rsidR="00202214" w:rsidRDefault="00E1273A">
      <w:pPr>
        <w:pStyle w:val="a3"/>
        <w:ind w:left="683" w:right="300" w:firstLine="566"/>
        <w:jc w:val="left"/>
      </w:pPr>
      <w:r>
        <w:t>безподготовкивестидиалог/полилогврамкахситуацийофициальногоинео</w:t>
      </w:r>
      <w:r>
        <w:lastRenderedPageBreak/>
        <w:t>фициальногообщения;</w:t>
      </w:r>
    </w:p>
    <w:p w:rsidR="00202214" w:rsidRDefault="00E1273A">
      <w:pPr>
        <w:pStyle w:val="a3"/>
        <w:spacing w:line="321" w:lineRule="exact"/>
        <w:ind w:left="1250"/>
        <w:jc w:val="left"/>
      </w:pPr>
      <w:r>
        <w:t>аргументированноотвечатьнаряддоводовсобеседника.</w:t>
      </w:r>
    </w:p>
    <w:p w:rsidR="00202214" w:rsidRDefault="00E1273A">
      <w:pPr>
        <w:pStyle w:val="1"/>
        <w:spacing w:before="1" w:line="319" w:lineRule="exact"/>
        <w:ind w:left="683"/>
        <w:jc w:val="left"/>
      </w:pPr>
      <w:r>
        <w:t>Говорение,монологическаяречь</w:t>
      </w:r>
    </w:p>
    <w:p w:rsidR="00202214" w:rsidRDefault="00E1273A">
      <w:pPr>
        <w:pStyle w:val="a3"/>
        <w:spacing w:line="242" w:lineRule="auto"/>
        <w:ind w:left="683" w:firstLine="566"/>
        <w:jc w:val="left"/>
      </w:pPr>
      <w:r>
        <w:t>Высказыватьсяпоширокомукругувопросов,углубляясьвподтемыизаканчиваясоответствующимвыводом;</w:t>
      </w:r>
    </w:p>
    <w:p w:rsidR="00202214" w:rsidRDefault="00E1273A">
      <w:pPr>
        <w:pStyle w:val="a3"/>
        <w:ind w:left="683" w:right="299" w:firstLine="566"/>
        <w:jc w:val="left"/>
      </w:pPr>
      <w:r>
        <w:t>пояснятьсвоюточкузренияпоактуальномувопросу,указываянаплюсыиминусыразличныхпозиций;</w:t>
      </w:r>
    </w:p>
    <w:p w:rsidR="00202214" w:rsidRDefault="00E1273A">
      <w:pPr>
        <w:pStyle w:val="a3"/>
        <w:tabs>
          <w:tab w:val="left" w:pos="2311"/>
          <w:tab w:val="left" w:pos="3406"/>
          <w:tab w:val="left" w:pos="4659"/>
          <w:tab w:val="left" w:pos="6551"/>
          <w:tab w:val="left" w:pos="7728"/>
          <w:tab w:val="left" w:pos="8995"/>
        </w:tabs>
        <w:spacing w:before="67"/>
        <w:ind w:left="683" w:right="299" w:firstLine="566"/>
        <w:jc w:val="left"/>
      </w:pPr>
      <w:r>
        <w:t>делать</w:t>
      </w:r>
      <w:r>
        <w:tab/>
        <w:t>ясный,</w:t>
      </w:r>
      <w:r>
        <w:tab/>
        <w:t>логично</w:t>
      </w:r>
      <w:r>
        <w:tab/>
        <w:t>выстроенный</w:t>
      </w:r>
      <w:r>
        <w:tab/>
        <w:t>доклад,</w:t>
      </w:r>
      <w:r>
        <w:tab/>
        <w:t>выделяя</w:t>
      </w:r>
      <w:r>
        <w:tab/>
      </w:r>
      <w:r>
        <w:rPr>
          <w:spacing w:val="-1"/>
        </w:rPr>
        <w:t>важные</w:t>
      </w:r>
      <w:r>
        <w:t>элементы.</w:t>
      </w:r>
    </w:p>
    <w:p w:rsidR="00202214" w:rsidRDefault="00E1273A">
      <w:pPr>
        <w:pStyle w:val="1"/>
        <w:spacing w:before="5" w:line="319" w:lineRule="exact"/>
        <w:ind w:left="683"/>
        <w:jc w:val="left"/>
      </w:pPr>
      <w:r>
        <w:t>Аудирование</w:t>
      </w:r>
    </w:p>
    <w:p w:rsidR="00202214" w:rsidRDefault="00E1273A">
      <w:pPr>
        <w:pStyle w:val="a3"/>
        <w:tabs>
          <w:tab w:val="left" w:pos="2542"/>
          <w:tab w:val="left" w:pos="3084"/>
          <w:tab w:val="left" w:pos="4121"/>
          <w:tab w:val="left" w:pos="5547"/>
          <w:tab w:val="left" w:pos="6810"/>
          <w:tab w:val="left" w:pos="7550"/>
          <w:tab w:val="left" w:pos="8885"/>
        </w:tabs>
        <w:spacing w:line="244" w:lineRule="auto"/>
        <w:ind w:left="683" w:right="305" w:firstLine="566"/>
        <w:jc w:val="left"/>
      </w:pPr>
      <w:r>
        <w:t>Следить</w:t>
      </w:r>
      <w:r>
        <w:tab/>
        <w:t>за</w:t>
      </w:r>
      <w:r>
        <w:tab/>
        <w:t>ходом</w:t>
      </w:r>
      <w:r>
        <w:tab/>
        <w:t>длинного</w:t>
      </w:r>
      <w:r>
        <w:tab/>
        <w:t>доклада</w:t>
      </w:r>
      <w:r>
        <w:tab/>
        <w:t>или</w:t>
      </w:r>
      <w:r>
        <w:tab/>
        <w:t>сложной</w:t>
      </w:r>
      <w:r>
        <w:tab/>
        <w:t>системыдоказательств;</w:t>
      </w:r>
    </w:p>
    <w:p w:rsidR="00202214" w:rsidRDefault="00E1273A">
      <w:pPr>
        <w:pStyle w:val="a3"/>
        <w:ind w:left="683" w:right="488" w:firstLine="566"/>
        <w:jc w:val="left"/>
      </w:pPr>
      <w:r>
        <w:t>пониматьразговорнуюречьвпределахлитературнойнормы,втомчислевнеизученнойтематики.</w:t>
      </w:r>
    </w:p>
    <w:p w:rsidR="00202214" w:rsidRDefault="00E1273A">
      <w:pPr>
        <w:pStyle w:val="1"/>
        <w:spacing w:line="319" w:lineRule="exact"/>
        <w:ind w:left="683"/>
        <w:jc w:val="left"/>
      </w:pPr>
      <w:r>
        <w:t>Чтение</w:t>
      </w:r>
    </w:p>
    <w:p w:rsidR="00202214" w:rsidRDefault="00E1273A">
      <w:pPr>
        <w:pStyle w:val="a3"/>
        <w:tabs>
          <w:tab w:val="left" w:pos="2729"/>
          <w:tab w:val="left" w:pos="4237"/>
          <w:tab w:val="left" w:pos="5663"/>
          <w:tab w:val="left" w:pos="6916"/>
          <w:tab w:val="left" w:pos="8861"/>
        </w:tabs>
        <w:ind w:left="683" w:right="306" w:firstLine="566"/>
        <w:jc w:val="left"/>
      </w:pPr>
      <w:r>
        <w:t>Детально</w:t>
      </w:r>
      <w:r>
        <w:tab/>
        <w:t>понимать</w:t>
      </w:r>
      <w:r>
        <w:tab/>
        <w:t>сложные</w:t>
      </w:r>
      <w:r>
        <w:tab/>
        <w:t>тексты,</w:t>
      </w:r>
      <w:r>
        <w:tab/>
        <w:t>включающие</w:t>
      </w:r>
      <w:r>
        <w:tab/>
        <w:t>средствахудожественнойвыразительности;</w:t>
      </w:r>
    </w:p>
    <w:p w:rsidR="00202214" w:rsidRDefault="00E1273A">
      <w:pPr>
        <w:pStyle w:val="a3"/>
        <w:tabs>
          <w:tab w:val="left" w:pos="2940"/>
          <w:tab w:val="left" w:pos="4640"/>
          <w:tab w:val="left" w:pos="5144"/>
          <w:tab w:val="left" w:pos="8438"/>
        </w:tabs>
        <w:ind w:left="683" w:right="302" w:firstLine="566"/>
        <w:jc w:val="left"/>
      </w:pPr>
      <w:r>
        <w:t>определять</w:t>
      </w:r>
      <w:r>
        <w:tab/>
        <w:t>временную</w:t>
      </w:r>
      <w:r>
        <w:tab/>
        <w:t>и</w:t>
      </w:r>
      <w:r>
        <w:tab/>
        <w:t>причинно-следственную</w:t>
      </w:r>
      <w:r>
        <w:tab/>
        <w:t>взаимосвязьсобытий;</w:t>
      </w:r>
    </w:p>
    <w:p w:rsidR="00202214" w:rsidRDefault="00E1273A">
      <w:pPr>
        <w:pStyle w:val="a3"/>
        <w:ind w:left="1250" w:right="1163"/>
        <w:jc w:val="left"/>
      </w:pPr>
      <w:r>
        <w:t>прогнозировать развитие/результат излагаемых фактов/событий;определять замыселавтора.</w:t>
      </w:r>
    </w:p>
    <w:p w:rsidR="00202214" w:rsidRDefault="00E1273A">
      <w:pPr>
        <w:pStyle w:val="1"/>
        <w:spacing w:line="319" w:lineRule="exact"/>
        <w:ind w:left="683"/>
        <w:jc w:val="left"/>
      </w:pPr>
      <w:r>
        <w:t>Письмо</w:t>
      </w:r>
    </w:p>
    <w:p w:rsidR="00202214" w:rsidRDefault="00E1273A">
      <w:pPr>
        <w:pStyle w:val="a3"/>
        <w:tabs>
          <w:tab w:val="left" w:pos="2767"/>
          <w:tab w:val="left" w:pos="3997"/>
          <w:tab w:val="left" w:pos="5269"/>
          <w:tab w:val="left" w:pos="6484"/>
          <w:tab w:val="left" w:pos="7435"/>
          <w:tab w:val="left" w:pos="8822"/>
        </w:tabs>
        <w:ind w:left="683" w:right="304" w:firstLine="566"/>
        <w:jc w:val="left"/>
      </w:pPr>
      <w:r>
        <w:t>Описывать</w:t>
      </w:r>
      <w:r>
        <w:tab/>
        <w:t>явления,</w:t>
      </w:r>
      <w:r>
        <w:tab/>
        <w:t>события;</w:t>
      </w:r>
      <w:r>
        <w:tab/>
        <w:t>излагать</w:t>
      </w:r>
      <w:r>
        <w:tab/>
        <w:t>факты</w:t>
      </w:r>
      <w:r>
        <w:tab/>
        <w:t>вписьме</w:t>
      </w:r>
      <w:r>
        <w:tab/>
        <w:t>деловогохарактера;</w:t>
      </w:r>
    </w:p>
    <w:p w:rsidR="00202214" w:rsidRDefault="00E1273A">
      <w:pPr>
        <w:pStyle w:val="a3"/>
        <w:tabs>
          <w:tab w:val="left" w:pos="2738"/>
          <w:tab w:val="left" w:pos="4405"/>
          <w:tab w:val="left" w:pos="5970"/>
          <w:tab w:val="left" w:pos="7790"/>
          <w:tab w:val="left" w:pos="8410"/>
        </w:tabs>
        <w:ind w:left="683" w:right="304" w:firstLine="566"/>
        <w:jc w:val="left"/>
      </w:pPr>
      <w:r>
        <w:t>составлять</w:t>
      </w:r>
      <w:r>
        <w:tab/>
        <w:t>письменные</w:t>
      </w:r>
      <w:r>
        <w:tab/>
        <w:t>материалы,</w:t>
      </w:r>
      <w:r>
        <w:tab/>
        <w:t>необходимые</w:t>
      </w:r>
      <w:r>
        <w:tab/>
        <w:t>для</w:t>
      </w:r>
      <w:r>
        <w:tab/>
      </w:r>
      <w:r>
        <w:rPr>
          <w:spacing w:val="-1"/>
        </w:rPr>
        <w:t>презентации</w:t>
      </w:r>
      <w:r>
        <w:t>проектнойи/илиисследовательскойдеятельности.</w:t>
      </w:r>
    </w:p>
    <w:p w:rsidR="00202214" w:rsidRDefault="00E1273A">
      <w:pPr>
        <w:pStyle w:val="1"/>
        <w:ind w:left="683" w:right="5960"/>
        <w:jc w:val="left"/>
      </w:pPr>
      <w:r>
        <w:t>ЯзыковыенавыкиФонетическаясторонаречи</w:t>
      </w:r>
    </w:p>
    <w:p w:rsidR="00202214" w:rsidRDefault="00E1273A">
      <w:pPr>
        <w:pStyle w:val="a3"/>
        <w:tabs>
          <w:tab w:val="left" w:pos="3017"/>
          <w:tab w:val="left" w:pos="4760"/>
          <w:tab w:val="left" w:pos="6114"/>
          <w:tab w:val="left" w:pos="8208"/>
          <w:tab w:val="left" w:pos="8741"/>
        </w:tabs>
        <w:ind w:left="683" w:right="303" w:firstLine="566"/>
        <w:jc w:val="left"/>
      </w:pPr>
      <w:r>
        <w:t>Передавать</w:t>
      </w:r>
      <w:r>
        <w:tab/>
        <w:t>смысловые</w:t>
      </w:r>
      <w:r>
        <w:tab/>
        <w:t>нюансы</w:t>
      </w:r>
      <w:r>
        <w:tab/>
        <w:t>высказывания</w:t>
      </w:r>
      <w:r>
        <w:tab/>
        <w:t>с</w:t>
      </w:r>
      <w:r>
        <w:tab/>
      </w:r>
      <w:r>
        <w:rPr>
          <w:spacing w:val="-1"/>
        </w:rPr>
        <w:t>помощью</w:t>
      </w:r>
      <w:r>
        <w:t>соответствующейинтонациии логическогоударения.</w:t>
      </w:r>
    </w:p>
    <w:p w:rsidR="00202214" w:rsidRDefault="00E1273A">
      <w:pPr>
        <w:pStyle w:val="1"/>
        <w:spacing w:line="319" w:lineRule="exact"/>
        <w:ind w:left="683"/>
        <w:jc w:val="left"/>
      </w:pPr>
      <w:r>
        <w:t>Орфографияипунктуация</w:t>
      </w:r>
    </w:p>
    <w:p w:rsidR="00202214" w:rsidRDefault="00E1273A">
      <w:pPr>
        <w:pStyle w:val="a3"/>
        <w:ind w:left="683" w:firstLine="566"/>
        <w:jc w:val="left"/>
      </w:pPr>
      <w:r>
        <w:t>Создаватьсложныесвязныетексты,соблюдаяправилаорфографииипунктуации,недопускаяошибок,затрудняющихпонимание.</w:t>
      </w:r>
    </w:p>
    <w:p w:rsidR="00202214" w:rsidRDefault="00E1273A">
      <w:pPr>
        <w:pStyle w:val="1"/>
        <w:spacing w:line="319" w:lineRule="exact"/>
        <w:ind w:left="683"/>
        <w:jc w:val="left"/>
      </w:pPr>
      <w:r>
        <w:t>Лексическаясторонаречи</w:t>
      </w:r>
    </w:p>
    <w:p w:rsidR="00202214" w:rsidRDefault="00E1273A">
      <w:pPr>
        <w:pStyle w:val="a3"/>
        <w:ind w:left="683" w:right="299" w:firstLine="566"/>
        <w:jc w:val="left"/>
      </w:pPr>
      <w:r>
        <w:t>Узнаватьиупотреблятьвречиширокийспектрназванийиименсобственныхврамкахинтересующейтематики;</w:t>
      </w:r>
    </w:p>
    <w:p w:rsidR="00202214" w:rsidRDefault="00E1273A">
      <w:pPr>
        <w:pStyle w:val="a3"/>
        <w:tabs>
          <w:tab w:val="left" w:pos="3156"/>
          <w:tab w:val="left" w:pos="4530"/>
          <w:tab w:val="left" w:pos="5111"/>
          <w:tab w:val="left" w:pos="6378"/>
          <w:tab w:val="left" w:pos="8184"/>
        </w:tabs>
        <w:spacing w:before="2"/>
        <w:ind w:left="683" w:right="307" w:firstLine="566"/>
        <w:jc w:val="left"/>
      </w:pPr>
      <w:r>
        <w:t>использовать</w:t>
      </w:r>
      <w:r>
        <w:tab/>
        <w:t>термины</w:t>
      </w:r>
      <w:r>
        <w:tab/>
        <w:t>из</w:t>
      </w:r>
      <w:r>
        <w:tab/>
        <w:t>области</w:t>
      </w:r>
      <w:r>
        <w:tab/>
        <w:t>грамматики,</w:t>
      </w:r>
      <w:r>
        <w:tab/>
      </w:r>
      <w:r>
        <w:rPr>
          <w:spacing w:val="-1"/>
        </w:rPr>
        <w:t>лексикологии,</w:t>
      </w:r>
      <w:r>
        <w:t>синтаксиса;</w:t>
      </w:r>
    </w:p>
    <w:p w:rsidR="00202214" w:rsidRDefault="00E1273A">
      <w:pPr>
        <w:pStyle w:val="a3"/>
        <w:ind w:left="683" w:firstLine="566"/>
        <w:jc w:val="left"/>
      </w:pPr>
      <w:r>
        <w:t>узнаватьиупотреблятьвписьменномизвучащемтекстеспециальнуютерминологиюпоинтересующейтематике.</w:t>
      </w:r>
    </w:p>
    <w:p w:rsidR="00202214" w:rsidRDefault="00E1273A">
      <w:pPr>
        <w:pStyle w:val="1"/>
        <w:spacing w:before="3" w:line="319" w:lineRule="exact"/>
        <w:ind w:left="683"/>
        <w:jc w:val="left"/>
      </w:pPr>
      <w:r>
        <w:t>Грамматическаясторонаречи</w:t>
      </w:r>
    </w:p>
    <w:p w:rsidR="00202214" w:rsidRDefault="00E1273A">
      <w:pPr>
        <w:pStyle w:val="a3"/>
        <w:ind w:left="683" w:right="488" w:firstLine="566"/>
        <w:jc w:val="left"/>
      </w:pPr>
      <w:r>
        <w:t>Использоватьвречисоюзыausßerdem,trotzdemдляобозначенияконтраста;</w:t>
      </w:r>
    </w:p>
    <w:p w:rsidR="00202214" w:rsidRDefault="00E1273A">
      <w:pPr>
        <w:pStyle w:val="a3"/>
        <w:tabs>
          <w:tab w:val="left" w:pos="3055"/>
          <w:tab w:val="left" w:pos="3425"/>
          <w:tab w:val="left" w:pos="4217"/>
          <w:tab w:val="left" w:pos="4607"/>
          <w:tab w:val="left" w:pos="6431"/>
          <w:tab w:val="left" w:pos="7920"/>
          <w:tab w:val="left" w:pos="8573"/>
        </w:tabs>
        <w:ind w:left="1250" w:right="305"/>
        <w:jc w:val="left"/>
      </w:pPr>
      <w:r>
        <w:t xml:space="preserve">распознавать в речи и использовать предложения с wenn </w:t>
      </w:r>
      <w:r>
        <w:lastRenderedPageBreak/>
        <w:t>auch;распознавать</w:t>
      </w:r>
      <w:r>
        <w:tab/>
        <w:t>в</w:t>
      </w:r>
      <w:r>
        <w:tab/>
        <w:t>речи</w:t>
      </w:r>
      <w:r>
        <w:tab/>
        <w:t>и</w:t>
      </w:r>
      <w:r>
        <w:tab/>
        <w:t>использовать</w:t>
      </w:r>
      <w:r>
        <w:tab/>
        <w:t>структуры</w:t>
      </w:r>
      <w:r>
        <w:tab/>
        <w:t>для</w:t>
      </w:r>
      <w:r>
        <w:tab/>
      </w:r>
      <w:r>
        <w:rPr>
          <w:spacing w:val="-1"/>
        </w:rPr>
        <w:t>выражения</w:t>
      </w:r>
    </w:p>
    <w:p w:rsidR="00202214" w:rsidRDefault="00E1273A">
      <w:pPr>
        <w:pStyle w:val="a3"/>
        <w:spacing w:line="321" w:lineRule="exact"/>
        <w:ind w:left="683"/>
        <w:jc w:val="left"/>
      </w:pPr>
      <w:r>
        <w:t>сожаления(Konjunktiv);</w:t>
      </w:r>
    </w:p>
    <w:p w:rsidR="00202214" w:rsidRDefault="00E1273A">
      <w:pPr>
        <w:pStyle w:val="a3"/>
        <w:tabs>
          <w:tab w:val="left" w:pos="3113"/>
          <w:tab w:val="left" w:pos="3521"/>
          <w:tab w:val="left" w:pos="4352"/>
          <w:tab w:val="left" w:pos="5706"/>
          <w:tab w:val="left" w:pos="6777"/>
          <w:tab w:val="left" w:pos="8429"/>
          <w:tab w:val="left" w:pos="9773"/>
        </w:tabs>
        <w:ind w:left="683" w:right="304" w:firstLine="566"/>
        <w:jc w:val="left"/>
      </w:pPr>
      <w:r>
        <w:t>использовать</w:t>
      </w:r>
      <w:r>
        <w:tab/>
        <w:t>в</w:t>
      </w:r>
      <w:r>
        <w:tab/>
        <w:t>речи</w:t>
      </w:r>
      <w:r>
        <w:tab/>
        <w:t>широкий</w:t>
      </w:r>
      <w:r>
        <w:tab/>
        <w:t>спектр</w:t>
      </w:r>
      <w:r>
        <w:tab/>
        <w:t>глагольных</w:t>
      </w:r>
      <w:r>
        <w:tab/>
        <w:t>структур</w:t>
      </w:r>
      <w:r>
        <w:tab/>
        <w:t>синфинитивомиинфинитивнымиоборотами(statt…zu,ohne…zu,um…zu);</w:t>
      </w:r>
    </w:p>
    <w:p w:rsidR="00202214" w:rsidRDefault="00E1273A">
      <w:pPr>
        <w:pStyle w:val="a3"/>
        <w:spacing w:line="242" w:lineRule="auto"/>
        <w:ind w:left="683" w:right="299" w:firstLine="566"/>
        <w:jc w:val="left"/>
      </w:pPr>
      <w:r>
        <w:t>употреблятьвречистрадательныйзалогвPräsensPassiv,PräteritumPassiv,PerfektPassiv,PlusquamperfektPassiv,FuturIPassiv.</w:t>
      </w:r>
    </w:p>
    <w:p w:rsidR="00202214" w:rsidRDefault="00E1273A">
      <w:pPr>
        <w:pStyle w:val="1"/>
        <w:numPr>
          <w:ilvl w:val="3"/>
          <w:numId w:val="341"/>
        </w:numPr>
        <w:tabs>
          <w:tab w:val="left" w:pos="1601"/>
        </w:tabs>
        <w:spacing w:before="72" w:line="322" w:lineRule="exact"/>
        <w:ind w:left="1601" w:hanging="918"/>
        <w:jc w:val="left"/>
      </w:pPr>
      <w:r>
        <w:t>Английскийязык</w:t>
      </w:r>
    </w:p>
    <w:p w:rsidR="00202214" w:rsidRDefault="00E1273A">
      <w:pPr>
        <w:tabs>
          <w:tab w:val="left" w:pos="1114"/>
          <w:tab w:val="left" w:pos="2730"/>
          <w:tab w:val="left" w:pos="4144"/>
          <w:tab w:val="left" w:pos="5521"/>
          <w:tab w:val="left" w:pos="6936"/>
          <w:tab w:val="left" w:pos="9099"/>
        </w:tabs>
        <w:ind w:left="683" w:right="316"/>
        <w:rPr>
          <w:b/>
          <w:sz w:val="28"/>
        </w:rPr>
      </w:pPr>
      <w:r>
        <w:rPr>
          <w:b/>
          <w:sz w:val="28"/>
        </w:rPr>
        <w:t>В</w:t>
      </w:r>
      <w:r>
        <w:rPr>
          <w:b/>
          <w:sz w:val="28"/>
        </w:rPr>
        <w:tab/>
        <w:t>результате</w:t>
      </w:r>
      <w:r>
        <w:rPr>
          <w:b/>
          <w:sz w:val="28"/>
        </w:rPr>
        <w:tab/>
        <w:t>изучения</w:t>
      </w:r>
      <w:r>
        <w:rPr>
          <w:b/>
          <w:sz w:val="28"/>
        </w:rPr>
        <w:tab/>
        <w:t>учебного</w:t>
      </w:r>
      <w:r>
        <w:rPr>
          <w:b/>
          <w:sz w:val="28"/>
        </w:rPr>
        <w:tab/>
        <w:t>предмета</w:t>
      </w:r>
      <w:r>
        <w:rPr>
          <w:b/>
          <w:sz w:val="28"/>
        </w:rPr>
        <w:tab/>
        <w:t>«Иностранный</w:t>
      </w:r>
      <w:r>
        <w:rPr>
          <w:b/>
          <w:sz w:val="28"/>
        </w:rPr>
        <w:tab/>
        <w:t>язык»(английский)на уровнесреднего общегообразования:</w:t>
      </w:r>
    </w:p>
    <w:p w:rsidR="00202214" w:rsidRDefault="00E1273A">
      <w:pPr>
        <w:pStyle w:val="1"/>
        <w:spacing w:line="244" w:lineRule="auto"/>
        <w:ind w:left="683" w:right="4295"/>
        <w:jc w:val="left"/>
      </w:pPr>
      <w:r>
        <w:t>Выпускник на базовом уровне научится:Коммуникативныеумения</w:t>
      </w:r>
    </w:p>
    <w:p w:rsidR="00202214" w:rsidRDefault="00E1273A">
      <w:pPr>
        <w:spacing w:line="311" w:lineRule="exact"/>
        <w:ind w:left="683"/>
        <w:rPr>
          <w:b/>
          <w:sz w:val="28"/>
        </w:rPr>
      </w:pPr>
      <w:r>
        <w:rPr>
          <w:b/>
          <w:sz w:val="28"/>
        </w:rPr>
        <w:t>Говорение,диалогическаяречь</w:t>
      </w:r>
    </w:p>
    <w:p w:rsidR="00202214" w:rsidRDefault="00E1273A">
      <w:pPr>
        <w:pStyle w:val="a3"/>
        <w:ind w:left="683" w:right="299" w:firstLine="566"/>
      </w:pPr>
      <w:r>
        <w:t>Вести диалог/полилог в ситуациях неофициального общения в рамкахизученнойтематики;</w:t>
      </w:r>
    </w:p>
    <w:p w:rsidR="00202214" w:rsidRDefault="00E1273A">
      <w:pPr>
        <w:pStyle w:val="a3"/>
        <w:ind w:left="683" w:right="301" w:firstLine="566"/>
      </w:pPr>
      <w:r>
        <w:t>припомощиразнообразныхязыковыхсредствбезподготовкиинициировать, поддерживать и заканчивать беседу на темы, включенные враздел«Предметноесодержаниеречи»;</w:t>
      </w:r>
    </w:p>
    <w:p w:rsidR="00202214" w:rsidRDefault="00E1273A">
      <w:pPr>
        <w:pStyle w:val="a3"/>
        <w:spacing w:line="321" w:lineRule="exact"/>
        <w:ind w:left="1250"/>
      </w:pPr>
      <w:r>
        <w:t>выражатьиаргументироватьличнуюточкузрения;</w:t>
      </w:r>
    </w:p>
    <w:p w:rsidR="00202214" w:rsidRDefault="00E1273A">
      <w:pPr>
        <w:pStyle w:val="a3"/>
        <w:ind w:left="683" w:right="300" w:firstLine="566"/>
      </w:pPr>
      <w:r>
        <w:t>запрашиватьинформациюиобмениватьсяинформациейвпределахизученнойтематики;</w:t>
      </w:r>
    </w:p>
    <w:p w:rsidR="00202214" w:rsidRDefault="00E1273A">
      <w:pPr>
        <w:pStyle w:val="a3"/>
        <w:ind w:left="1250"/>
      </w:pPr>
      <w:r>
        <w:t>обращатьсязаразъяснениями,уточняяинтересующуюинформацию.</w:t>
      </w:r>
    </w:p>
    <w:p w:rsidR="00202214" w:rsidRDefault="00E1273A">
      <w:pPr>
        <w:pStyle w:val="1"/>
        <w:spacing w:line="319" w:lineRule="exact"/>
        <w:ind w:left="683"/>
      </w:pPr>
      <w:r>
        <w:t>Говорение,монологическаяречь</w:t>
      </w:r>
    </w:p>
    <w:p w:rsidR="00202214" w:rsidRDefault="00E1273A">
      <w:pPr>
        <w:pStyle w:val="a3"/>
        <w:spacing w:line="242" w:lineRule="auto"/>
        <w:ind w:left="683" w:right="305" w:firstLine="566"/>
      </w:pPr>
      <w:r>
        <w:t>Формулироватьнесложныесвязныевысказываниясиспользованиемосновныхкоммуникативныхтиповречи(описание,повествование,рассуждение,характеристика)врамкахтем,включенныхвраздел</w:t>
      </w:r>
    </w:p>
    <w:p w:rsidR="00202214" w:rsidRDefault="00E1273A">
      <w:pPr>
        <w:pStyle w:val="a3"/>
        <w:spacing w:line="316" w:lineRule="exact"/>
        <w:ind w:left="683"/>
      </w:pPr>
      <w:r>
        <w:t>«Предметноесодержаниеречи»;</w:t>
      </w:r>
    </w:p>
    <w:p w:rsidR="00202214" w:rsidRDefault="00E1273A">
      <w:pPr>
        <w:pStyle w:val="a3"/>
        <w:tabs>
          <w:tab w:val="left" w:pos="3584"/>
          <w:tab w:val="left" w:pos="5715"/>
          <w:tab w:val="left" w:pos="8155"/>
        </w:tabs>
        <w:ind w:left="683" w:right="309" w:firstLine="566"/>
        <w:jc w:val="left"/>
      </w:pPr>
      <w:r>
        <w:t>передавать</w:t>
      </w:r>
      <w:r>
        <w:tab/>
        <w:t>основное</w:t>
      </w:r>
      <w:r>
        <w:tab/>
        <w:t>содержание</w:t>
      </w:r>
      <w:r>
        <w:tab/>
        <w:t>прочитанного/увиденного/услышанного;</w:t>
      </w:r>
    </w:p>
    <w:p w:rsidR="00202214" w:rsidRDefault="00E1273A">
      <w:pPr>
        <w:pStyle w:val="a3"/>
        <w:ind w:left="683" w:right="299" w:firstLine="566"/>
        <w:jc w:val="left"/>
      </w:pPr>
      <w:r>
        <w:t>даватькраткиеописанияи/иликомментариисопоройнанелинейныйтекст (таблицы,графики);</w:t>
      </w:r>
    </w:p>
    <w:p w:rsidR="00202214" w:rsidRDefault="00E1273A">
      <w:pPr>
        <w:pStyle w:val="a3"/>
        <w:ind w:left="683" w:right="296" w:firstLine="566"/>
        <w:jc w:val="left"/>
      </w:pPr>
      <w:r>
        <w:t>строитьвысказываниенаосновеизображениясопоройилибезопорынаключевыеслова/план/вопросы.</w:t>
      </w:r>
    </w:p>
    <w:p w:rsidR="00202214" w:rsidRDefault="00E1273A">
      <w:pPr>
        <w:pStyle w:val="1"/>
        <w:spacing w:before="1" w:line="319" w:lineRule="exact"/>
        <w:ind w:left="683"/>
        <w:jc w:val="left"/>
      </w:pPr>
      <w:r>
        <w:t>Аудирование</w:t>
      </w:r>
    </w:p>
    <w:p w:rsidR="00202214" w:rsidRDefault="00E1273A">
      <w:pPr>
        <w:pStyle w:val="a3"/>
        <w:spacing w:line="242" w:lineRule="auto"/>
        <w:ind w:left="683" w:right="301" w:firstLine="566"/>
      </w:pPr>
      <w:r>
        <w:t>Понимать основное содержание несложных аутентичных аудиотекстовразличных стилей и жанров монологического и диалогического характера врамкахизученной тематики счеткимнормативнымпроизношением;</w:t>
      </w:r>
    </w:p>
    <w:p w:rsidR="00202214" w:rsidRDefault="00E1273A">
      <w:pPr>
        <w:pStyle w:val="a3"/>
        <w:ind w:left="683" w:right="300" w:firstLine="566"/>
      </w:pPr>
      <w:r>
        <w:t>выборочноепониманиезапрашиваемойинформацииизнесложныхаутентичныхаудиотекстовразличныхжанровмонологическогоидиалогическогохарактераврамкахизученнойтематики,характеризующихсячеткимнормативнымпроизношением.</w:t>
      </w:r>
    </w:p>
    <w:p w:rsidR="00202214" w:rsidRDefault="00E1273A">
      <w:pPr>
        <w:pStyle w:val="1"/>
        <w:spacing w:line="320" w:lineRule="exact"/>
        <w:ind w:left="683"/>
        <w:jc w:val="left"/>
      </w:pPr>
      <w:r>
        <w:t>Чтение</w:t>
      </w:r>
    </w:p>
    <w:p w:rsidR="00202214" w:rsidRDefault="00E1273A">
      <w:pPr>
        <w:pStyle w:val="a3"/>
        <w:ind w:left="683" w:right="303" w:firstLine="566"/>
      </w:pPr>
      <w:r>
        <w:t xml:space="preserve">Читать и понимать несложные аутентичные тексты различных стилей ижанров,используяосновныевиды </w:t>
      </w:r>
      <w:r>
        <w:lastRenderedPageBreak/>
        <w:t>чтения(ознакомительное,изучающее,поисковое/просмотровое) взависимостиоткоммуникативнойзадачи;</w:t>
      </w:r>
    </w:p>
    <w:p w:rsidR="00202214" w:rsidRDefault="00E1273A">
      <w:pPr>
        <w:pStyle w:val="a3"/>
        <w:ind w:left="683" w:right="303" w:firstLine="566"/>
      </w:pPr>
      <w:r>
        <w:t>отделятьвнесложныхаутентичныхтекстахразличныхстилейижанровглавнуюинформациюотвторостепенной,выявлятьнаиболеезначимыефакты.</w:t>
      </w:r>
    </w:p>
    <w:p w:rsidR="00202214" w:rsidRDefault="00E1273A">
      <w:pPr>
        <w:pStyle w:val="1"/>
        <w:spacing w:line="322" w:lineRule="exact"/>
        <w:ind w:left="683"/>
        <w:jc w:val="left"/>
      </w:pPr>
      <w:r>
        <w:t>Письмо</w:t>
      </w:r>
    </w:p>
    <w:p w:rsidR="00202214" w:rsidRDefault="00E1273A">
      <w:pPr>
        <w:pStyle w:val="a3"/>
        <w:spacing w:line="322" w:lineRule="exact"/>
        <w:ind w:left="1250"/>
        <w:jc w:val="left"/>
      </w:pPr>
      <w:r>
        <w:t>Писатьнесложныесвязныетекстыпоизученнойтематике;</w:t>
      </w:r>
    </w:p>
    <w:p w:rsidR="00202214" w:rsidRDefault="00E1273A">
      <w:pPr>
        <w:pStyle w:val="a3"/>
        <w:spacing w:before="67"/>
        <w:ind w:left="683" w:right="304" w:firstLine="566"/>
      </w:pPr>
      <w:r>
        <w:t>писатьличное(электронное)письмо,заполнятьанкету,письменноизлагать сведения о себе в форме, принятой в стране/странах изучаемогоязыка;</w:t>
      </w:r>
    </w:p>
    <w:p w:rsidR="00202214" w:rsidRDefault="00E1273A">
      <w:pPr>
        <w:pStyle w:val="a3"/>
        <w:spacing w:line="242" w:lineRule="auto"/>
        <w:ind w:left="683" w:right="301" w:firstLine="566"/>
      </w:pPr>
      <w:r>
        <w:t>письменно выражать свою точку зрения в рамках тем, включенных враздел«Предметноесодержаниеречи»,вформерассуждения,приводяаргументыипримеры.</w:t>
      </w:r>
    </w:p>
    <w:p w:rsidR="00202214" w:rsidRDefault="00E1273A">
      <w:pPr>
        <w:pStyle w:val="1"/>
        <w:spacing w:line="321" w:lineRule="exact"/>
        <w:ind w:left="683"/>
      </w:pPr>
      <w:r>
        <w:t>Языковыенавыки</w:t>
      </w:r>
    </w:p>
    <w:p w:rsidR="00202214" w:rsidRDefault="00E1273A">
      <w:pPr>
        <w:spacing w:line="319" w:lineRule="exact"/>
        <w:ind w:left="683"/>
        <w:jc w:val="both"/>
        <w:rPr>
          <w:b/>
          <w:sz w:val="28"/>
        </w:rPr>
      </w:pPr>
      <w:r>
        <w:rPr>
          <w:b/>
          <w:sz w:val="28"/>
        </w:rPr>
        <w:t>Орфографияипунктуация</w:t>
      </w:r>
    </w:p>
    <w:p w:rsidR="00202214" w:rsidRDefault="00E1273A">
      <w:pPr>
        <w:pStyle w:val="a3"/>
        <w:ind w:left="683" w:right="301" w:firstLine="566"/>
      </w:pPr>
      <w:r>
        <w:t>Владетьорфографическиминавыкамиврамкахтем,включенныхвраздел«Предметноесодержаниеречи»;</w:t>
      </w:r>
    </w:p>
    <w:p w:rsidR="00202214" w:rsidRDefault="00E1273A">
      <w:pPr>
        <w:pStyle w:val="a3"/>
        <w:ind w:left="683" w:right="304" w:firstLine="566"/>
      </w:pPr>
      <w:r>
        <w:t>расставлятьвтекстезнакипрепинаниявсоответствииснормамипунктуации.</w:t>
      </w:r>
    </w:p>
    <w:p w:rsidR="00202214" w:rsidRDefault="00E1273A">
      <w:pPr>
        <w:pStyle w:val="1"/>
        <w:spacing w:line="319" w:lineRule="exact"/>
        <w:ind w:left="683"/>
      </w:pPr>
      <w:r>
        <w:t>Фонетическаясторонаречи</w:t>
      </w:r>
    </w:p>
    <w:p w:rsidR="00202214" w:rsidRDefault="00E1273A">
      <w:pPr>
        <w:pStyle w:val="a3"/>
        <w:ind w:left="683" w:right="306" w:firstLine="566"/>
      </w:pPr>
      <w:r>
        <w:t>Владетьслухопроизносительныминавыкамиврамкахтем,включенныхвраздел«Предметноесодержаниеречи»;</w:t>
      </w:r>
    </w:p>
    <w:p w:rsidR="00202214" w:rsidRDefault="00E1273A">
      <w:pPr>
        <w:pStyle w:val="a3"/>
        <w:ind w:left="683" w:right="301" w:firstLine="566"/>
      </w:pPr>
      <w:r>
        <w:t>владетьнавыкамиритмико-интонационногооформленияречивзависимостиоткоммуникативнойситуации.</w:t>
      </w:r>
    </w:p>
    <w:p w:rsidR="00202214" w:rsidRDefault="00E1273A">
      <w:pPr>
        <w:pStyle w:val="1"/>
        <w:spacing w:before="7" w:line="319" w:lineRule="exact"/>
        <w:ind w:left="683"/>
      </w:pPr>
      <w:r>
        <w:t>Лексическаясторонаречи</w:t>
      </w:r>
    </w:p>
    <w:p w:rsidR="00202214" w:rsidRDefault="00E1273A">
      <w:pPr>
        <w:pStyle w:val="a3"/>
        <w:ind w:left="683" w:right="306" w:firstLine="566"/>
      </w:pPr>
      <w:r>
        <w:t>Распознавать и употреблять в речи лексические единицы в рамках тем,включенныхвраздел«Предметноесодержаниеречи»;</w:t>
      </w:r>
    </w:p>
    <w:p w:rsidR="00202214" w:rsidRDefault="00E1273A">
      <w:pPr>
        <w:pStyle w:val="a3"/>
        <w:ind w:left="683" w:right="307" w:firstLine="566"/>
      </w:pPr>
      <w:r>
        <w:t>распознаватьиупотреблятьвречинаиболеераспространенныефразовыеглаголы;</w:t>
      </w:r>
    </w:p>
    <w:p w:rsidR="00202214" w:rsidRDefault="00E1273A">
      <w:pPr>
        <w:pStyle w:val="a3"/>
        <w:ind w:left="1250" w:right="300"/>
      </w:pPr>
      <w:r>
        <w:t>определять принадлежность слов к частям речи по аффиксам;догадыватьсяозначенииотдельныхсловнаосновесходствасродным</w:t>
      </w:r>
    </w:p>
    <w:p w:rsidR="00202214" w:rsidRDefault="00E1273A">
      <w:pPr>
        <w:pStyle w:val="a3"/>
        <w:spacing w:line="321" w:lineRule="exact"/>
        <w:ind w:left="683"/>
      </w:pPr>
      <w:r>
        <w:t>языком,пословообразовательнымэлементамиконтексту;</w:t>
      </w:r>
    </w:p>
    <w:p w:rsidR="00202214" w:rsidRDefault="00E1273A">
      <w:pPr>
        <w:pStyle w:val="a3"/>
        <w:ind w:left="683" w:right="301" w:firstLine="566"/>
      </w:pPr>
      <w:r>
        <w:t>распознаватьиупотреблятьразличныесредствасвязивтекстедляобеспечения его целостности (firstly, to begin with, however, as for me, finally,atlast,etc.).</w:t>
      </w:r>
    </w:p>
    <w:p w:rsidR="00202214" w:rsidRDefault="00E1273A">
      <w:pPr>
        <w:pStyle w:val="1"/>
        <w:spacing w:line="322" w:lineRule="exact"/>
        <w:ind w:left="683"/>
      </w:pPr>
      <w:r>
        <w:t>Грамматическаясторонаречи</w:t>
      </w:r>
    </w:p>
    <w:p w:rsidR="00202214" w:rsidRDefault="00E1273A">
      <w:pPr>
        <w:pStyle w:val="a3"/>
        <w:ind w:left="683" w:right="304" w:firstLine="566"/>
      </w:pPr>
      <w:r>
        <w:t>Оперировать в процессе устного и письменного общения основнымисинтактическимиконструкциямивсоответствиискоммуникативнойзадачей;</w:t>
      </w:r>
    </w:p>
    <w:p w:rsidR="00202214" w:rsidRDefault="00E1273A">
      <w:pPr>
        <w:pStyle w:val="a3"/>
        <w:ind w:left="683" w:right="298" w:firstLine="566"/>
      </w:pPr>
      <w:r>
        <w:t>употреблять в речи различные коммуникативные типы предложений:утвердительные,вопросительные(общий,специальный,альтернативный,разделительныйвопросы),отрицательные,побудительные(вутвердительнойиотрицательнойформах);</w:t>
      </w:r>
    </w:p>
    <w:p w:rsidR="00202214" w:rsidRDefault="00E1273A">
      <w:pPr>
        <w:pStyle w:val="a3"/>
        <w:ind w:left="683" w:right="301" w:firstLine="566"/>
      </w:pPr>
      <w:r>
        <w:t>употреблять в речи распространенные и нераспространенные простыепредложения, в том числе с несколькими обстоятельствами, следующими вопределенномпорядке(Wemoved toanewhouselastyear);</w:t>
      </w:r>
    </w:p>
    <w:p w:rsidR="00202214" w:rsidRPr="00E1273A" w:rsidRDefault="00E1273A">
      <w:pPr>
        <w:pStyle w:val="a3"/>
        <w:ind w:left="683" w:firstLine="566"/>
        <w:jc w:val="left"/>
        <w:rPr>
          <w:lang w:val="en-US"/>
        </w:rPr>
      </w:pPr>
      <w:r>
        <w:lastRenderedPageBreak/>
        <w:t>употреблятьвречисложноподчиненныепредложенияссоюзамиисоюзнымисловами</w:t>
      </w:r>
      <w:r w:rsidRPr="00E1273A">
        <w:rPr>
          <w:lang w:val="en-US"/>
        </w:rPr>
        <w:t>what,when,why,which,that,who,if,because,that’swhy,than,so,for,since,during,sothat,unless;</w:t>
      </w:r>
    </w:p>
    <w:p w:rsidR="00202214" w:rsidRDefault="00E1273A">
      <w:pPr>
        <w:pStyle w:val="a3"/>
        <w:tabs>
          <w:tab w:val="left" w:pos="3214"/>
          <w:tab w:val="left" w:pos="3833"/>
          <w:tab w:val="left" w:pos="4880"/>
          <w:tab w:val="left" w:pos="7699"/>
          <w:tab w:val="left" w:pos="9773"/>
        </w:tabs>
        <w:spacing w:before="1"/>
        <w:ind w:left="683" w:right="304" w:firstLine="566"/>
        <w:jc w:val="left"/>
      </w:pPr>
      <w:r>
        <w:t>употреблять</w:t>
      </w:r>
      <w:r>
        <w:tab/>
        <w:t>в</w:t>
      </w:r>
      <w:r>
        <w:tab/>
        <w:t>речи</w:t>
      </w:r>
      <w:r>
        <w:tab/>
        <w:t>сложносочиненные</w:t>
      </w:r>
      <w:r>
        <w:tab/>
        <w:t>предложения</w:t>
      </w:r>
      <w:r>
        <w:tab/>
        <w:t>ссочинительнымисоюзамиand,but,or;</w:t>
      </w:r>
    </w:p>
    <w:p w:rsidR="00202214" w:rsidRPr="00313123" w:rsidRDefault="00E1273A">
      <w:pPr>
        <w:pStyle w:val="a3"/>
        <w:spacing w:before="67"/>
        <w:ind w:left="683" w:right="288" w:firstLine="566"/>
      </w:pPr>
      <w:r>
        <w:t>употреблятьвречиусловныепредложенияреального</w:t>
      </w:r>
      <w:r w:rsidRPr="00313123">
        <w:t>(</w:t>
      </w:r>
      <w:r w:rsidRPr="00E1273A">
        <w:rPr>
          <w:lang w:val="en-US"/>
        </w:rPr>
        <w:t>ConditionalI</w:t>
      </w:r>
      <w:r w:rsidRPr="00313123">
        <w:t>–</w:t>
      </w:r>
      <w:r w:rsidRPr="00E1273A">
        <w:rPr>
          <w:lang w:val="en-US"/>
        </w:rPr>
        <w:t>IfIseeJim</w:t>
      </w:r>
      <w:r w:rsidRPr="00313123">
        <w:t>,</w:t>
      </w:r>
      <w:r w:rsidRPr="00E1273A">
        <w:rPr>
          <w:lang w:val="en-US"/>
        </w:rPr>
        <w:t>I</w:t>
      </w:r>
      <w:r w:rsidRPr="00313123">
        <w:t>’</w:t>
      </w:r>
      <w:r w:rsidRPr="00E1273A">
        <w:rPr>
          <w:lang w:val="en-US"/>
        </w:rPr>
        <w:t>llinvitehimtoourschoolparty</w:t>
      </w:r>
      <w:r w:rsidRPr="00313123">
        <w:t>)</w:t>
      </w:r>
      <w:r>
        <w:t>инереальногохарактера</w:t>
      </w:r>
      <w:r w:rsidRPr="00313123">
        <w:t>(</w:t>
      </w:r>
      <w:r w:rsidRPr="00E1273A">
        <w:rPr>
          <w:lang w:val="en-US"/>
        </w:rPr>
        <w:t>ConditionalII</w:t>
      </w:r>
      <w:r w:rsidRPr="00313123">
        <w:t>–</w:t>
      </w:r>
      <w:r w:rsidRPr="00E1273A">
        <w:rPr>
          <w:lang w:val="en-US"/>
        </w:rPr>
        <w:t>IfIwereyou</w:t>
      </w:r>
      <w:r w:rsidRPr="00313123">
        <w:t>,</w:t>
      </w:r>
      <w:r w:rsidRPr="00E1273A">
        <w:rPr>
          <w:lang w:val="en-US"/>
        </w:rPr>
        <w:t>Iwouldstart</w:t>
      </w:r>
      <w:r w:rsidRPr="00313123">
        <w:t xml:space="preserve"> </w:t>
      </w:r>
      <w:r w:rsidRPr="00E1273A">
        <w:rPr>
          <w:lang w:val="en-US"/>
        </w:rPr>
        <w:t>learningFrench</w:t>
      </w:r>
      <w:r w:rsidRPr="00313123">
        <w:t>);</w:t>
      </w:r>
    </w:p>
    <w:p w:rsidR="00202214" w:rsidRDefault="00E1273A">
      <w:pPr>
        <w:pStyle w:val="a3"/>
        <w:spacing w:line="244" w:lineRule="auto"/>
        <w:ind w:left="683" w:right="303" w:firstLine="566"/>
      </w:pPr>
      <w:r>
        <w:t>употреблять в речи предложения с конструкцией I wish (I wish I had myownroom);</w:t>
      </w:r>
    </w:p>
    <w:p w:rsidR="00202214" w:rsidRPr="00E1273A" w:rsidRDefault="00E1273A">
      <w:pPr>
        <w:pStyle w:val="a3"/>
        <w:ind w:left="683" w:right="299" w:firstLine="566"/>
        <w:rPr>
          <w:lang w:val="en-US"/>
        </w:rPr>
      </w:pPr>
      <w:r>
        <w:t>употреблятьвречипредложениясконструкцией</w:t>
      </w:r>
      <w:r w:rsidRPr="00E1273A">
        <w:rPr>
          <w:lang w:val="en-US"/>
        </w:rPr>
        <w:t xml:space="preserve"> so/such (I was so busythatIforgottophonemyparents);</w:t>
      </w:r>
    </w:p>
    <w:p w:rsidR="00202214" w:rsidRPr="00E1273A" w:rsidRDefault="00E1273A">
      <w:pPr>
        <w:pStyle w:val="a3"/>
        <w:ind w:left="683" w:right="299" w:firstLine="566"/>
        <w:rPr>
          <w:lang w:val="en-US"/>
        </w:rPr>
      </w:pPr>
      <w:r>
        <w:t>употреблятьвречиконструкциисгерундием</w:t>
      </w:r>
      <w:r w:rsidRPr="00E1273A">
        <w:rPr>
          <w:lang w:val="en-US"/>
        </w:rPr>
        <w:t>:tolove/hatedoingsomething;stoptalking;</w:t>
      </w:r>
    </w:p>
    <w:p w:rsidR="00202214" w:rsidRPr="00313123" w:rsidRDefault="00E1273A">
      <w:pPr>
        <w:pStyle w:val="a3"/>
        <w:ind w:left="683" w:right="299" w:firstLine="566"/>
        <w:rPr>
          <w:lang w:val="en-US"/>
        </w:rPr>
      </w:pPr>
      <w:r>
        <w:t>употреблять</w:t>
      </w:r>
      <w:r w:rsidRPr="00313123">
        <w:rPr>
          <w:lang w:val="en-US"/>
        </w:rPr>
        <w:t xml:space="preserve"> </w:t>
      </w:r>
      <w:r>
        <w:t>в</w:t>
      </w:r>
      <w:r w:rsidRPr="00313123">
        <w:rPr>
          <w:lang w:val="en-US"/>
        </w:rPr>
        <w:t xml:space="preserve"> </w:t>
      </w:r>
      <w:r>
        <w:t>речи</w:t>
      </w:r>
      <w:r w:rsidRPr="00313123">
        <w:rPr>
          <w:lang w:val="en-US"/>
        </w:rPr>
        <w:t xml:space="preserve"> </w:t>
      </w:r>
      <w:r>
        <w:t>конструкции</w:t>
      </w:r>
      <w:r w:rsidRPr="00313123">
        <w:rPr>
          <w:lang w:val="en-US"/>
        </w:rPr>
        <w:t xml:space="preserve"> </w:t>
      </w:r>
      <w:r>
        <w:t>с</w:t>
      </w:r>
      <w:r w:rsidRPr="00313123">
        <w:rPr>
          <w:lang w:val="en-US"/>
        </w:rPr>
        <w:t xml:space="preserve"> </w:t>
      </w:r>
      <w:r>
        <w:t>инфинитивом</w:t>
      </w:r>
      <w:r w:rsidRPr="00313123">
        <w:rPr>
          <w:lang w:val="en-US"/>
        </w:rPr>
        <w:t>: want to do, learn tospeak;</w:t>
      </w:r>
    </w:p>
    <w:p w:rsidR="00202214" w:rsidRPr="00313123" w:rsidRDefault="00E1273A">
      <w:pPr>
        <w:pStyle w:val="a3"/>
        <w:ind w:left="1250" w:right="488"/>
        <w:jc w:val="left"/>
        <w:rPr>
          <w:lang w:val="en-US"/>
        </w:rPr>
      </w:pPr>
      <w:r>
        <w:t>употреблять</w:t>
      </w:r>
      <w:r w:rsidRPr="00313123">
        <w:rPr>
          <w:lang w:val="en-US"/>
        </w:rPr>
        <w:t xml:space="preserve"> </w:t>
      </w:r>
      <w:r>
        <w:t>в</w:t>
      </w:r>
      <w:r w:rsidRPr="00313123">
        <w:rPr>
          <w:lang w:val="en-US"/>
        </w:rPr>
        <w:t xml:space="preserve"> </w:t>
      </w:r>
      <w:r>
        <w:t>речи</w:t>
      </w:r>
      <w:r w:rsidRPr="00313123">
        <w:rPr>
          <w:lang w:val="en-US"/>
        </w:rPr>
        <w:t xml:space="preserve"> </w:t>
      </w:r>
      <w:r>
        <w:t>инфинитив</w:t>
      </w:r>
      <w:r w:rsidRPr="00313123">
        <w:rPr>
          <w:lang w:val="en-US"/>
        </w:rPr>
        <w:t xml:space="preserve"> </w:t>
      </w:r>
      <w:r>
        <w:t>цели</w:t>
      </w:r>
      <w:r w:rsidRPr="00313123">
        <w:rPr>
          <w:lang w:val="en-US"/>
        </w:rPr>
        <w:t xml:space="preserve"> (I called to cancel our lesson);</w:t>
      </w:r>
      <w:r>
        <w:t>употреблятьвречи</w:t>
      </w:r>
      <w:r w:rsidRPr="00313123">
        <w:rPr>
          <w:lang w:val="en-US"/>
        </w:rPr>
        <w:t xml:space="preserve"> </w:t>
      </w:r>
      <w:r>
        <w:t>конструкцию</w:t>
      </w:r>
      <w:r w:rsidRPr="00313123">
        <w:rPr>
          <w:lang w:val="en-US"/>
        </w:rPr>
        <w:t>ittakesme… to do something;</w:t>
      </w:r>
      <w:r>
        <w:t>использоватькосвеннуюречь</w:t>
      </w:r>
      <w:r w:rsidRPr="00313123">
        <w:rPr>
          <w:lang w:val="en-US"/>
        </w:rPr>
        <w:t>;</w:t>
      </w:r>
      <w:r>
        <w:rPr>
          <w:w w:val="95"/>
        </w:rPr>
        <w:t>использоватьвречиглаголывнаиболееупотребляемыхвременныхформах</w:t>
      </w:r>
      <w:r w:rsidRPr="00313123">
        <w:rPr>
          <w:w w:val="95"/>
          <w:lang w:val="en-US"/>
        </w:rPr>
        <w:t>:</w:t>
      </w:r>
    </w:p>
    <w:p w:rsidR="00202214" w:rsidRPr="00E1273A" w:rsidRDefault="00E1273A">
      <w:pPr>
        <w:pStyle w:val="a3"/>
        <w:tabs>
          <w:tab w:val="left" w:pos="1749"/>
          <w:tab w:val="left" w:pos="2858"/>
          <w:tab w:val="left" w:pos="3925"/>
          <w:tab w:val="left" w:pos="5533"/>
          <w:tab w:val="left" w:pos="6503"/>
          <w:tab w:val="left" w:pos="7612"/>
          <w:tab w:val="left" w:pos="8323"/>
          <w:tab w:val="left" w:pos="9432"/>
        </w:tabs>
        <w:ind w:left="683" w:right="303"/>
        <w:jc w:val="left"/>
        <w:rPr>
          <w:lang w:val="en-US"/>
        </w:rPr>
      </w:pPr>
      <w:r w:rsidRPr="00E1273A">
        <w:rPr>
          <w:lang w:val="en-US"/>
        </w:rPr>
        <w:t>Present</w:t>
      </w:r>
      <w:r w:rsidRPr="00E1273A">
        <w:rPr>
          <w:lang w:val="en-US"/>
        </w:rPr>
        <w:tab/>
        <w:t>Simple,</w:t>
      </w:r>
      <w:r w:rsidRPr="00E1273A">
        <w:rPr>
          <w:lang w:val="en-US"/>
        </w:rPr>
        <w:tab/>
        <w:t>Present</w:t>
      </w:r>
      <w:r w:rsidRPr="00E1273A">
        <w:rPr>
          <w:lang w:val="en-US"/>
        </w:rPr>
        <w:tab/>
        <w:t>Continuous,</w:t>
      </w:r>
      <w:r w:rsidRPr="00E1273A">
        <w:rPr>
          <w:lang w:val="en-US"/>
        </w:rPr>
        <w:tab/>
        <w:t>Future</w:t>
      </w:r>
      <w:r w:rsidRPr="00E1273A">
        <w:rPr>
          <w:lang w:val="en-US"/>
        </w:rPr>
        <w:tab/>
        <w:t>Simple,</w:t>
      </w:r>
      <w:r w:rsidRPr="00E1273A">
        <w:rPr>
          <w:lang w:val="en-US"/>
        </w:rPr>
        <w:tab/>
        <w:t>Past</w:t>
      </w:r>
      <w:r w:rsidRPr="00E1273A">
        <w:rPr>
          <w:lang w:val="en-US"/>
        </w:rPr>
        <w:tab/>
        <w:t>Simple,</w:t>
      </w:r>
      <w:r w:rsidRPr="00E1273A">
        <w:rPr>
          <w:lang w:val="en-US"/>
        </w:rPr>
        <w:tab/>
      </w:r>
      <w:r w:rsidRPr="00E1273A">
        <w:rPr>
          <w:spacing w:val="-1"/>
          <w:lang w:val="en-US"/>
        </w:rPr>
        <w:t>Past</w:t>
      </w:r>
      <w:r w:rsidRPr="00E1273A">
        <w:rPr>
          <w:lang w:val="en-US"/>
        </w:rPr>
        <w:t>Continuous,PresentPerfect,Present Perfect Continuous,PastPerfect;</w:t>
      </w:r>
    </w:p>
    <w:p w:rsidR="00202214" w:rsidRPr="00E1273A" w:rsidRDefault="00E1273A">
      <w:pPr>
        <w:pStyle w:val="a3"/>
        <w:ind w:left="683" w:right="488" w:firstLine="566"/>
        <w:jc w:val="left"/>
        <w:rPr>
          <w:lang w:val="en-US"/>
        </w:rPr>
      </w:pPr>
      <w:r>
        <w:rPr>
          <w:w w:val="95"/>
        </w:rPr>
        <w:t>употреблятьвречистрадательныйзалогвформахнаиболееиспользуемыхв</w:t>
      </w:r>
      <w:r>
        <w:t>ремен</w:t>
      </w:r>
      <w:r w:rsidRPr="00E1273A">
        <w:rPr>
          <w:lang w:val="en-US"/>
        </w:rPr>
        <w:t>:PresentSimple,PresentContinuous,PastSimple,PresentPerfect;</w:t>
      </w:r>
    </w:p>
    <w:p w:rsidR="00202214" w:rsidRDefault="00E1273A">
      <w:pPr>
        <w:pStyle w:val="a3"/>
        <w:ind w:left="683" w:firstLine="566"/>
        <w:jc w:val="left"/>
      </w:pPr>
      <w:r>
        <w:t>употреблять в речи различные грамматические средства для выражениябудущего времени –to be goingto,PresentContinuous;PresentSimple;</w:t>
      </w:r>
    </w:p>
    <w:p w:rsidR="00202214" w:rsidRPr="00E1273A" w:rsidRDefault="00E1273A">
      <w:pPr>
        <w:pStyle w:val="a3"/>
        <w:ind w:left="683" w:firstLine="566"/>
        <w:jc w:val="left"/>
        <w:rPr>
          <w:lang w:val="en-US"/>
        </w:rPr>
      </w:pPr>
      <w:r>
        <w:t>употреблятьвречимодальныеглаголыиихэквиваленты</w:t>
      </w:r>
      <w:r w:rsidRPr="00E1273A">
        <w:rPr>
          <w:lang w:val="en-US"/>
        </w:rPr>
        <w:t>(may,can/beableto,must/haveto/should;need,shall,could,might,would);</w:t>
      </w:r>
    </w:p>
    <w:p w:rsidR="00202214" w:rsidRDefault="00E1273A">
      <w:pPr>
        <w:pStyle w:val="a3"/>
        <w:tabs>
          <w:tab w:val="left" w:pos="3185"/>
          <w:tab w:val="left" w:pos="4361"/>
          <w:tab w:val="left" w:pos="4698"/>
          <w:tab w:val="left" w:pos="5745"/>
          <w:tab w:val="left" w:pos="7089"/>
          <w:tab w:val="left" w:pos="8875"/>
          <w:tab w:val="left" w:pos="9211"/>
        </w:tabs>
        <w:ind w:left="683" w:right="305" w:firstLine="566"/>
        <w:jc w:val="left"/>
      </w:pPr>
      <w:r>
        <w:t>согласовывать</w:t>
      </w:r>
      <w:r>
        <w:tab/>
        <w:t>времена</w:t>
      </w:r>
      <w:r>
        <w:tab/>
        <w:t>в</w:t>
      </w:r>
      <w:r>
        <w:tab/>
        <w:t>рамках</w:t>
      </w:r>
      <w:r>
        <w:tab/>
        <w:t>сложного</w:t>
      </w:r>
      <w:r>
        <w:tab/>
        <w:t>предложения</w:t>
      </w:r>
      <w:r>
        <w:tab/>
        <w:t>в</w:t>
      </w:r>
      <w:r>
        <w:tab/>
      </w:r>
      <w:r>
        <w:rPr>
          <w:spacing w:val="-1"/>
        </w:rPr>
        <w:t>плане</w:t>
      </w:r>
      <w:r>
        <w:t>настоящегоипрошлого;</w:t>
      </w:r>
    </w:p>
    <w:p w:rsidR="00202214" w:rsidRDefault="00E1273A">
      <w:pPr>
        <w:pStyle w:val="a3"/>
        <w:ind w:left="683" w:firstLine="566"/>
        <w:jc w:val="left"/>
      </w:pPr>
      <w:r>
        <w:t>употреблятьвречиименасуществительныевединственномчислеивомножественномчисле,образованныепоправилу,иисключения;</w:t>
      </w:r>
    </w:p>
    <w:p w:rsidR="00202214" w:rsidRDefault="00E1273A">
      <w:pPr>
        <w:pStyle w:val="a3"/>
        <w:tabs>
          <w:tab w:val="left" w:pos="3084"/>
          <w:tab w:val="left" w:pos="3574"/>
          <w:tab w:val="left" w:pos="4487"/>
          <w:tab w:val="left" w:pos="5807"/>
          <w:tab w:val="left" w:pos="8217"/>
        </w:tabs>
        <w:ind w:left="1250" w:right="308"/>
        <w:jc w:val="left"/>
      </w:pPr>
      <w:r>
        <w:t>употреблять в речи определенный/неопределенный/нулевой артикль;употреблять</w:t>
      </w:r>
      <w:r>
        <w:tab/>
        <w:t>в</w:t>
      </w:r>
      <w:r>
        <w:tab/>
        <w:t>речи</w:t>
      </w:r>
      <w:r>
        <w:tab/>
        <w:t>личные,</w:t>
      </w:r>
      <w:r>
        <w:tab/>
        <w:t>притяжательные,</w:t>
      </w:r>
      <w:r>
        <w:tab/>
      </w:r>
      <w:r>
        <w:rPr>
          <w:spacing w:val="-1"/>
        </w:rPr>
        <w:t>указательные,</w:t>
      </w:r>
    </w:p>
    <w:p w:rsidR="00202214" w:rsidRDefault="00E1273A">
      <w:pPr>
        <w:pStyle w:val="a3"/>
        <w:tabs>
          <w:tab w:val="left" w:pos="3022"/>
          <w:tab w:val="left" w:pos="3449"/>
          <w:tab w:val="left" w:pos="4299"/>
          <w:tab w:val="left" w:pos="5322"/>
          <w:tab w:val="left" w:pos="7531"/>
          <w:tab w:val="left" w:pos="7958"/>
        </w:tabs>
        <w:ind w:left="1250" w:right="308" w:hanging="567"/>
        <w:jc w:val="left"/>
      </w:pPr>
      <w:r>
        <w:t>неопределенные,относительные,вопросительныеместоимения;употреблять</w:t>
      </w:r>
      <w:r>
        <w:tab/>
        <w:t>в</w:t>
      </w:r>
      <w:r>
        <w:tab/>
        <w:t>речи</w:t>
      </w:r>
      <w:r>
        <w:tab/>
        <w:t>имена</w:t>
      </w:r>
      <w:r>
        <w:tab/>
        <w:t>прилагательные</w:t>
      </w:r>
      <w:r>
        <w:tab/>
        <w:t>в</w:t>
      </w:r>
      <w:r>
        <w:tab/>
        <w:t>положительной,</w:t>
      </w:r>
    </w:p>
    <w:p w:rsidR="00202214" w:rsidRDefault="00E1273A">
      <w:pPr>
        <w:pStyle w:val="a3"/>
        <w:tabs>
          <w:tab w:val="left" w:pos="9749"/>
        </w:tabs>
        <w:ind w:left="683" w:right="303"/>
        <w:jc w:val="left"/>
      </w:pPr>
      <w:r>
        <w:t>сравнительнойипревосходнойстепенях,образованныепоправилу,</w:t>
      </w:r>
      <w:r>
        <w:tab/>
      </w:r>
      <w:r>
        <w:rPr>
          <w:spacing w:val="-1"/>
        </w:rPr>
        <w:t>и</w:t>
      </w:r>
      <w:r>
        <w:t>исключения;</w:t>
      </w:r>
    </w:p>
    <w:p w:rsidR="00202214" w:rsidRDefault="00E1273A">
      <w:pPr>
        <w:pStyle w:val="a3"/>
        <w:ind w:left="683" w:right="302" w:firstLine="566"/>
      </w:pPr>
      <w:r>
        <w:t>употреблятьвречинаречиявположительной,сравнительнойипревосходной степенях, а также наречия, выражающие количество (many /much,few/afew,little/alittle) и наречия,выражающиевремя;</w:t>
      </w:r>
    </w:p>
    <w:p w:rsidR="00202214" w:rsidRDefault="00E1273A">
      <w:pPr>
        <w:pStyle w:val="a3"/>
        <w:ind w:left="683" w:right="303" w:firstLine="566"/>
      </w:pPr>
      <w:r>
        <w:t>употреблять предлоги, выражающие направление движения, время иместодействия.</w:t>
      </w:r>
    </w:p>
    <w:p w:rsidR="00202214" w:rsidRDefault="00E1273A">
      <w:pPr>
        <w:pStyle w:val="1"/>
        <w:ind w:left="683" w:right="1324"/>
      </w:pPr>
      <w:r>
        <w:t>Выпускникнабазовомуровнеполучитвозможностьнаучиться:Ко</w:t>
      </w:r>
      <w:r>
        <w:lastRenderedPageBreak/>
        <w:t>ммуникативныеумения</w:t>
      </w:r>
    </w:p>
    <w:p w:rsidR="00202214" w:rsidRDefault="00E1273A">
      <w:pPr>
        <w:spacing w:line="319" w:lineRule="exact"/>
        <w:ind w:left="683"/>
        <w:jc w:val="both"/>
        <w:rPr>
          <w:b/>
          <w:sz w:val="28"/>
        </w:rPr>
      </w:pPr>
      <w:r>
        <w:rPr>
          <w:b/>
          <w:sz w:val="28"/>
        </w:rPr>
        <w:t>Говорение,диалогическаяречь</w:t>
      </w:r>
    </w:p>
    <w:p w:rsidR="00202214" w:rsidRDefault="00E1273A">
      <w:pPr>
        <w:pStyle w:val="a3"/>
        <w:spacing w:line="242" w:lineRule="auto"/>
        <w:ind w:left="683" w:right="299" w:firstLine="566"/>
      </w:pPr>
      <w:r>
        <w:t>Вестидиалог/полилогвситуациях официальногообщенияврамкахизученнойтематики;краткокомментироватьточкузрениядругогочеловека;</w:t>
      </w:r>
    </w:p>
    <w:p w:rsidR="00202214" w:rsidRDefault="00E1273A">
      <w:pPr>
        <w:pStyle w:val="a3"/>
        <w:tabs>
          <w:tab w:val="left" w:pos="2906"/>
          <w:tab w:val="left" w:pos="5231"/>
          <w:tab w:val="left" w:pos="6873"/>
          <w:tab w:val="left" w:pos="8371"/>
          <w:tab w:val="left" w:pos="8938"/>
        </w:tabs>
        <w:spacing w:before="67"/>
        <w:ind w:left="683" w:right="305" w:firstLine="566"/>
        <w:jc w:val="left"/>
      </w:pPr>
      <w:r>
        <w:t>проводить</w:t>
      </w:r>
      <w:r>
        <w:tab/>
        <w:t>подготовленное</w:t>
      </w:r>
      <w:r>
        <w:tab/>
        <w:t>интервью,</w:t>
      </w:r>
      <w:r>
        <w:tab/>
        <w:t>проверяя</w:t>
      </w:r>
      <w:r>
        <w:tab/>
        <w:t>и</w:t>
      </w:r>
      <w:r>
        <w:tab/>
      </w:r>
      <w:r>
        <w:rPr>
          <w:spacing w:val="-1"/>
        </w:rPr>
        <w:t>получая</w:t>
      </w:r>
      <w:r>
        <w:t>подтверждениекакой-либоинформации;</w:t>
      </w:r>
    </w:p>
    <w:p w:rsidR="00202214" w:rsidRDefault="00E1273A">
      <w:pPr>
        <w:pStyle w:val="a3"/>
        <w:ind w:left="683" w:right="299" w:firstLine="566"/>
        <w:jc w:val="left"/>
      </w:pPr>
      <w:r>
        <w:t>обмениватьсяинформацией,проверятьиподтверждатьсобраннуюфактическуюинформацию.</w:t>
      </w:r>
    </w:p>
    <w:p w:rsidR="00202214" w:rsidRDefault="00E1273A">
      <w:pPr>
        <w:pStyle w:val="1"/>
        <w:spacing w:before="9" w:line="319" w:lineRule="exact"/>
        <w:ind w:left="683"/>
        <w:jc w:val="left"/>
      </w:pPr>
      <w:r>
        <w:t>Говорение,монологическаяречь</w:t>
      </w:r>
    </w:p>
    <w:p w:rsidR="00202214" w:rsidRDefault="00E1273A">
      <w:pPr>
        <w:pStyle w:val="a3"/>
        <w:spacing w:line="319" w:lineRule="exact"/>
        <w:ind w:left="1250"/>
        <w:jc w:val="left"/>
      </w:pPr>
      <w:r>
        <w:t>Резюмироватьпрослушанный/прочитанныйтекст;</w:t>
      </w:r>
    </w:p>
    <w:p w:rsidR="00202214" w:rsidRDefault="00E1273A">
      <w:pPr>
        <w:pStyle w:val="a3"/>
        <w:ind w:left="1250"/>
        <w:jc w:val="left"/>
      </w:pPr>
      <w:r>
        <w:t>обобщатьинформациюнаосновепрочитанного/прослушанноготекста.</w:t>
      </w:r>
    </w:p>
    <w:p w:rsidR="00202214" w:rsidRDefault="00E1273A">
      <w:pPr>
        <w:pStyle w:val="1"/>
        <w:spacing w:before="4" w:line="319" w:lineRule="exact"/>
        <w:ind w:left="683"/>
        <w:jc w:val="left"/>
      </w:pPr>
      <w:r>
        <w:t>Аудирование</w:t>
      </w:r>
    </w:p>
    <w:p w:rsidR="00202214" w:rsidRDefault="00E1273A">
      <w:pPr>
        <w:pStyle w:val="a3"/>
        <w:tabs>
          <w:tab w:val="left" w:pos="2254"/>
          <w:tab w:val="left" w:pos="2638"/>
          <w:tab w:val="left" w:pos="3569"/>
          <w:tab w:val="left" w:pos="5490"/>
          <w:tab w:val="left" w:pos="7296"/>
          <w:tab w:val="left" w:pos="7665"/>
        </w:tabs>
        <w:ind w:left="683" w:right="301" w:firstLine="566"/>
        <w:jc w:val="left"/>
      </w:pPr>
      <w:r>
        <w:t>Полно</w:t>
      </w:r>
      <w:r>
        <w:tab/>
        <w:t>и</w:t>
      </w:r>
      <w:r>
        <w:tab/>
        <w:t>точно</w:t>
      </w:r>
      <w:r>
        <w:tab/>
        <w:t>воспринимать</w:t>
      </w:r>
      <w:r>
        <w:tab/>
        <w:t>информацию</w:t>
      </w:r>
      <w:r>
        <w:tab/>
        <w:t>в</w:t>
      </w:r>
      <w:r>
        <w:tab/>
        <w:t>распространенныхкоммуникативныхситуациях;</w:t>
      </w:r>
    </w:p>
    <w:p w:rsidR="00202214" w:rsidRDefault="00E1273A">
      <w:pPr>
        <w:pStyle w:val="a3"/>
        <w:tabs>
          <w:tab w:val="left" w:pos="2734"/>
          <w:tab w:val="left" w:pos="4880"/>
          <w:tab w:val="left" w:pos="6781"/>
          <w:tab w:val="left" w:pos="7262"/>
          <w:tab w:val="left" w:pos="8683"/>
          <w:tab w:val="left" w:pos="9769"/>
        </w:tabs>
        <w:ind w:left="683" w:right="301" w:firstLine="566"/>
        <w:jc w:val="left"/>
      </w:pPr>
      <w:r>
        <w:t>обобщать</w:t>
      </w:r>
      <w:r>
        <w:tab/>
        <w:t>прослушанную</w:t>
      </w:r>
      <w:r>
        <w:tab/>
        <w:t>информацию</w:t>
      </w:r>
      <w:r>
        <w:tab/>
        <w:t>и</w:t>
      </w:r>
      <w:r>
        <w:tab/>
        <w:t>выявлять</w:t>
      </w:r>
      <w:r>
        <w:tab/>
        <w:t>факты</w:t>
      </w:r>
      <w:r>
        <w:tab/>
      </w:r>
      <w:r>
        <w:rPr>
          <w:spacing w:val="-1"/>
        </w:rPr>
        <w:t>в</w:t>
      </w:r>
      <w:r>
        <w:t>соответствииспоставленнойзадачей/вопросом.</w:t>
      </w:r>
    </w:p>
    <w:p w:rsidR="00202214" w:rsidRDefault="00E1273A">
      <w:pPr>
        <w:pStyle w:val="1"/>
        <w:spacing w:before="2" w:line="319" w:lineRule="exact"/>
        <w:ind w:left="683"/>
        <w:jc w:val="left"/>
      </w:pPr>
      <w:r>
        <w:t>Чтение</w:t>
      </w:r>
    </w:p>
    <w:p w:rsidR="00202214" w:rsidRDefault="00E1273A">
      <w:pPr>
        <w:pStyle w:val="a3"/>
        <w:ind w:left="683" w:firstLine="566"/>
        <w:jc w:val="left"/>
      </w:pPr>
      <w:r>
        <w:t>Читатьи понимать несложныеаутентичныетекстыразличныхстилейижанров и отвечатьнарядуточняющихвопросов.</w:t>
      </w:r>
    </w:p>
    <w:p w:rsidR="00202214" w:rsidRDefault="00E1273A">
      <w:pPr>
        <w:pStyle w:val="1"/>
        <w:spacing w:before="2" w:line="319" w:lineRule="exact"/>
        <w:ind w:left="683"/>
        <w:jc w:val="left"/>
      </w:pPr>
      <w:r>
        <w:t>Письмо</w:t>
      </w:r>
    </w:p>
    <w:p w:rsidR="00202214" w:rsidRDefault="00E1273A">
      <w:pPr>
        <w:pStyle w:val="a3"/>
        <w:spacing w:line="319" w:lineRule="exact"/>
        <w:ind w:left="1250"/>
        <w:jc w:val="left"/>
      </w:pPr>
      <w:r>
        <w:t>Писатькраткийотзывнафильм,книгуилипьесу.</w:t>
      </w:r>
    </w:p>
    <w:p w:rsidR="00202214" w:rsidRDefault="00E1273A">
      <w:pPr>
        <w:pStyle w:val="1"/>
        <w:spacing w:before="9"/>
        <w:ind w:left="683" w:right="5960"/>
        <w:jc w:val="left"/>
      </w:pPr>
      <w:r>
        <w:t>ЯзыковыенавыкиФонетическаясторонаречи</w:t>
      </w:r>
    </w:p>
    <w:p w:rsidR="00202214" w:rsidRDefault="00E1273A">
      <w:pPr>
        <w:pStyle w:val="a3"/>
        <w:tabs>
          <w:tab w:val="left" w:pos="3175"/>
          <w:tab w:val="left" w:pos="4217"/>
          <w:tab w:val="left" w:pos="6071"/>
          <w:tab w:val="left" w:pos="7132"/>
          <w:tab w:val="left" w:pos="8236"/>
        </w:tabs>
        <w:ind w:left="683" w:right="307" w:firstLine="566"/>
        <w:jc w:val="left"/>
      </w:pPr>
      <w:r>
        <w:t>Произносить</w:t>
      </w:r>
      <w:r>
        <w:tab/>
        <w:t>звуки</w:t>
      </w:r>
      <w:r>
        <w:tab/>
        <w:t>английского</w:t>
      </w:r>
      <w:r>
        <w:tab/>
        <w:t>языка</w:t>
      </w:r>
      <w:r>
        <w:tab/>
        <w:t>четко,</w:t>
      </w:r>
      <w:r>
        <w:tab/>
      </w:r>
      <w:r>
        <w:rPr>
          <w:spacing w:val="-1"/>
        </w:rPr>
        <w:t>естественным</w:t>
      </w:r>
      <w:r>
        <w:t>произношением,недопускаяярко выраженногоакцента.</w:t>
      </w:r>
    </w:p>
    <w:p w:rsidR="00202214" w:rsidRDefault="00E1273A">
      <w:pPr>
        <w:pStyle w:val="1"/>
        <w:spacing w:line="319" w:lineRule="exact"/>
        <w:ind w:left="683"/>
        <w:jc w:val="left"/>
      </w:pPr>
      <w:r>
        <w:t>Орфографияипунктуация</w:t>
      </w:r>
    </w:p>
    <w:p w:rsidR="00202214" w:rsidRDefault="00E1273A">
      <w:pPr>
        <w:pStyle w:val="a3"/>
        <w:spacing w:line="319" w:lineRule="exact"/>
        <w:ind w:left="1250"/>
        <w:jc w:val="left"/>
      </w:pPr>
      <w:r>
        <w:t>Владетьорфографическиминавыками;</w:t>
      </w:r>
    </w:p>
    <w:p w:rsidR="00202214" w:rsidRDefault="00E1273A">
      <w:pPr>
        <w:pStyle w:val="a3"/>
        <w:ind w:left="683" w:right="299" w:firstLine="566"/>
        <w:jc w:val="left"/>
      </w:pPr>
      <w:r>
        <w:t>расставлятьвтекстезнакипрепинаниявсоответствииснормамипунктуации.</w:t>
      </w:r>
    </w:p>
    <w:p w:rsidR="00202214" w:rsidRDefault="00E1273A">
      <w:pPr>
        <w:pStyle w:val="1"/>
        <w:spacing w:before="3" w:line="319" w:lineRule="exact"/>
        <w:ind w:left="683"/>
        <w:jc w:val="left"/>
      </w:pPr>
      <w:r>
        <w:t>Лексическаясторонаречи</w:t>
      </w:r>
    </w:p>
    <w:p w:rsidR="00202214" w:rsidRDefault="00E1273A">
      <w:pPr>
        <w:pStyle w:val="a3"/>
        <w:ind w:left="683" w:right="299" w:firstLine="566"/>
        <w:jc w:val="left"/>
      </w:pPr>
      <w:r>
        <w:t>Использоватьфразовыеглаголыпоширокомуспектрутем,уместноупотребляяихв соответствиисостилемречи;</w:t>
      </w:r>
    </w:p>
    <w:p w:rsidR="00202214" w:rsidRDefault="00E1273A">
      <w:pPr>
        <w:pStyle w:val="a3"/>
        <w:spacing w:line="242" w:lineRule="auto"/>
        <w:ind w:left="683" w:right="488" w:firstLine="566"/>
        <w:jc w:val="left"/>
      </w:pPr>
      <w:r>
        <w:t>узнаватьииспользоватьвречиустойчивыевыраженияифразы(collocations).</w:t>
      </w:r>
    </w:p>
    <w:p w:rsidR="00202214" w:rsidRDefault="00E1273A">
      <w:pPr>
        <w:pStyle w:val="1"/>
        <w:spacing w:line="319" w:lineRule="exact"/>
        <w:ind w:left="683"/>
        <w:jc w:val="left"/>
      </w:pPr>
      <w:r>
        <w:t>Грамматическаясторонаречи</w:t>
      </w:r>
    </w:p>
    <w:p w:rsidR="00202214" w:rsidRDefault="00E1273A">
      <w:pPr>
        <w:pStyle w:val="a3"/>
        <w:ind w:left="683" w:right="304" w:firstLine="566"/>
      </w:pPr>
      <w:r>
        <w:t>Использовать в речи модальные глаголы для выражения возможностиили вероятности в прошедшем времени (could + have done; might + havedone);</w:t>
      </w:r>
    </w:p>
    <w:p w:rsidR="00202214" w:rsidRDefault="00E1273A">
      <w:pPr>
        <w:pStyle w:val="a3"/>
        <w:ind w:left="683" w:right="293" w:firstLine="566"/>
      </w:pPr>
      <w:r>
        <w:t>употреблятьвречиструктуруhave/get+something+ParticipleII(causativeform)как эквивалентстрадательногозалога;</w:t>
      </w:r>
    </w:p>
    <w:p w:rsidR="00202214" w:rsidRPr="00313123" w:rsidRDefault="00E1273A">
      <w:pPr>
        <w:pStyle w:val="a3"/>
        <w:ind w:left="683" w:right="305" w:firstLine="566"/>
      </w:pPr>
      <w:r>
        <w:t xml:space="preserve">употреблять в речи эмфатические конструкции типа It’s him who… </w:t>
      </w:r>
      <w:r w:rsidRPr="00E1273A">
        <w:rPr>
          <w:lang w:val="en-US"/>
        </w:rPr>
        <w:t>It</w:t>
      </w:r>
      <w:r w:rsidRPr="00313123">
        <w:t>’</w:t>
      </w:r>
      <w:r w:rsidRPr="00E1273A">
        <w:rPr>
          <w:lang w:val="en-US"/>
        </w:rPr>
        <w:t>stimeyoudidsmth</w:t>
      </w:r>
      <w:r w:rsidRPr="00313123">
        <w:t>;</w:t>
      </w:r>
    </w:p>
    <w:p w:rsidR="00202214" w:rsidRDefault="00E1273A">
      <w:pPr>
        <w:pStyle w:val="a3"/>
        <w:ind w:left="1250" w:right="1149"/>
      </w:pPr>
      <w:r>
        <w:t xml:space="preserve">употреблять в речи все формы страдательного </w:t>
      </w:r>
      <w:r>
        <w:lastRenderedPageBreak/>
        <w:t>залога;употреблятьвречивременаPastPerfectиPastPerfectContinuous;</w:t>
      </w:r>
    </w:p>
    <w:p w:rsidR="00202214" w:rsidRDefault="00E1273A">
      <w:pPr>
        <w:pStyle w:val="a3"/>
        <w:ind w:left="683" w:right="488" w:firstLine="566"/>
        <w:jc w:val="left"/>
      </w:pPr>
      <w:r>
        <w:t>употреблятьвречиусловныепредложениянереальногохарактера(Conditional3);</w:t>
      </w:r>
    </w:p>
    <w:p w:rsidR="00202214" w:rsidRPr="00313123" w:rsidRDefault="00E1273A">
      <w:pPr>
        <w:pStyle w:val="a3"/>
        <w:spacing w:line="322" w:lineRule="exact"/>
        <w:ind w:left="1250"/>
        <w:jc w:val="left"/>
      </w:pPr>
      <w:r>
        <w:t>употреблятьвречиструктуру</w:t>
      </w:r>
      <w:r w:rsidRPr="00E1273A">
        <w:rPr>
          <w:lang w:val="en-US"/>
        </w:rPr>
        <w:t>tobe</w:t>
      </w:r>
      <w:r w:rsidRPr="00313123">
        <w:t>/</w:t>
      </w:r>
      <w:r w:rsidRPr="00E1273A">
        <w:rPr>
          <w:lang w:val="en-US"/>
        </w:rPr>
        <w:t>get</w:t>
      </w:r>
      <w:r w:rsidRPr="00313123">
        <w:t>+</w:t>
      </w:r>
      <w:r w:rsidRPr="00E1273A">
        <w:rPr>
          <w:lang w:val="en-US"/>
        </w:rPr>
        <w:t>usedto</w:t>
      </w:r>
      <w:r w:rsidRPr="00313123">
        <w:t xml:space="preserve">+ </w:t>
      </w:r>
      <w:r w:rsidRPr="00E1273A">
        <w:rPr>
          <w:lang w:val="en-US"/>
        </w:rPr>
        <w:t>verb</w:t>
      </w:r>
      <w:r w:rsidRPr="00313123">
        <w:t>;</w:t>
      </w:r>
    </w:p>
    <w:p w:rsidR="00202214" w:rsidRDefault="00E1273A">
      <w:pPr>
        <w:pStyle w:val="a3"/>
        <w:ind w:left="683" w:firstLine="566"/>
        <w:jc w:val="left"/>
      </w:pPr>
      <w:r>
        <w:t>употреблятьвречиструктуруusedto/would+verbдляобозначениярегулярныхдействийв прошлом;</w:t>
      </w:r>
    </w:p>
    <w:p w:rsidR="00202214" w:rsidRPr="00080EED" w:rsidRDefault="00E1273A">
      <w:pPr>
        <w:pStyle w:val="a3"/>
        <w:spacing w:before="67"/>
        <w:ind w:left="683" w:firstLine="566"/>
        <w:jc w:val="left"/>
        <w:rPr>
          <w:lang w:val="en-US"/>
        </w:rPr>
      </w:pPr>
      <w:r>
        <w:t>употреблятьвречипредложениясконструкциями</w:t>
      </w:r>
      <w:r w:rsidRPr="00E1273A">
        <w:rPr>
          <w:lang w:val="en-US"/>
        </w:rPr>
        <w:t>as</w:t>
      </w:r>
      <w:r w:rsidRPr="00080EED">
        <w:rPr>
          <w:lang w:val="en-US"/>
        </w:rPr>
        <w:t>…</w:t>
      </w:r>
      <w:r w:rsidRPr="00E1273A">
        <w:rPr>
          <w:lang w:val="en-US"/>
        </w:rPr>
        <w:t>as</w:t>
      </w:r>
      <w:r w:rsidRPr="00080EED">
        <w:rPr>
          <w:lang w:val="en-US"/>
        </w:rPr>
        <w:t>;</w:t>
      </w:r>
      <w:r w:rsidRPr="00E1273A">
        <w:rPr>
          <w:lang w:val="en-US"/>
        </w:rPr>
        <w:t>notso</w:t>
      </w:r>
      <w:r w:rsidRPr="00080EED">
        <w:rPr>
          <w:lang w:val="en-US"/>
        </w:rPr>
        <w:t>…</w:t>
      </w:r>
      <w:r w:rsidRPr="00E1273A">
        <w:rPr>
          <w:lang w:val="en-US"/>
        </w:rPr>
        <w:t>as</w:t>
      </w:r>
      <w:r w:rsidRPr="00080EED">
        <w:rPr>
          <w:lang w:val="en-US"/>
        </w:rPr>
        <w:t>;</w:t>
      </w:r>
      <w:r w:rsidRPr="00E1273A">
        <w:rPr>
          <w:lang w:val="en-US"/>
        </w:rPr>
        <w:t>either</w:t>
      </w:r>
      <w:r w:rsidRPr="00080EED">
        <w:rPr>
          <w:lang w:val="en-US"/>
        </w:rPr>
        <w:t xml:space="preserve"> …</w:t>
      </w:r>
      <w:r w:rsidRPr="00E1273A">
        <w:rPr>
          <w:lang w:val="en-US"/>
        </w:rPr>
        <w:t>or</w:t>
      </w:r>
      <w:r w:rsidRPr="00080EED">
        <w:rPr>
          <w:lang w:val="en-US"/>
        </w:rPr>
        <w:t>;</w:t>
      </w:r>
      <w:r w:rsidRPr="00E1273A">
        <w:rPr>
          <w:lang w:val="en-US"/>
        </w:rPr>
        <w:t>neither</w:t>
      </w:r>
      <w:r w:rsidRPr="00080EED">
        <w:rPr>
          <w:lang w:val="en-US"/>
        </w:rPr>
        <w:t>…</w:t>
      </w:r>
      <w:r w:rsidRPr="00E1273A">
        <w:rPr>
          <w:lang w:val="en-US"/>
        </w:rPr>
        <w:t>nor</w:t>
      </w:r>
      <w:r w:rsidRPr="00080EED">
        <w:rPr>
          <w:lang w:val="en-US"/>
        </w:rPr>
        <w:t>;</w:t>
      </w:r>
    </w:p>
    <w:p w:rsidR="00202214" w:rsidRDefault="00E1273A">
      <w:pPr>
        <w:pStyle w:val="a3"/>
        <w:tabs>
          <w:tab w:val="left" w:pos="3353"/>
          <w:tab w:val="left" w:pos="4952"/>
          <w:tab w:val="left" w:pos="6268"/>
          <w:tab w:val="left" w:pos="7636"/>
          <w:tab w:val="left" w:pos="8568"/>
        </w:tabs>
        <w:ind w:left="683" w:right="305" w:firstLine="566"/>
        <w:jc w:val="left"/>
      </w:pPr>
      <w:r>
        <w:t>использовать</w:t>
      </w:r>
      <w:r>
        <w:tab/>
        <w:t>широкий</w:t>
      </w:r>
      <w:r>
        <w:tab/>
        <w:t>спектр</w:t>
      </w:r>
      <w:r>
        <w:tab/>
        <w:t>союзов</w:t>
      </w:r>
      <w:r>
        <w:tab/>
        <w:t>для</w:t>
      </w:r>
      <w:r>
        <w:tab/>
      </w:r>
      <w:r>
        <w:rPr>
          <w:spacing w:val="-1"/>
        </w:rPr>
        <w:t>выражения</w:t>
      </w:r>
      <w:r>
        <w:t>противопоставленияи различиявсложныхпредложениях.</w:t>
      </w:r>
    </w:p>
    <w:p w:rsidR="00202214" w:rsidRDefault="00202214">
      <w:pPr>
        <w:pStyle w:val="a3"/>
        <w:spacing w:before="8"/>
        <w:ind w:left="0"/>
        <w:jc w:val="left"/>
        <w:rPr>
          <w:sz w:val="26"/>
        </w:rPr>
      </w:pPr>
    </w:p>
    <w:p w:rsidR="00202214" w:rsidRDefault="00E1273A">
      <w:pPr>
        <w:pStyle w:val="1"/>
        <w:numPr>
          <w:ilvl w:val="3"/>
          <w:numId w:val="341"/>
        </w:numPr>
        <w:tabs>
          <w:tab w:val="left" w:pos="1601"/>
        </w:tabs>
        <w:spacing w:line="322" w:lineRule="exact"/>
        <w:ind w:left="1601" w:hanging="918"/>
        <w:jc w:val="left"/>
      </w:pPr>
      <w:bookmarkStart w:id="10" w:name="1.2.3.7._История"/>
      <w:bookmarkEnd w:id="10"/>
      <w:r>
        <w:t>История</w:t>
      </w:r>
    </w:p>
    <w:p w:rsidR="00202214" w:rsidRDefault="00E1273A">
      <w:pPr>
        <w:tabs>
          <w:tab w:val="left" w:pos="1105"/>
          <w:tab w:val="left" w:pos="2707"/>
          <w:tab w:val="left" w:pos="4111"/>
          <w:tab w:val="left" w:pos="5473"/>
          <w:tab w:val="left" w:pos="6879"/>
          <w:tab w:val="left" w:pos="8481"/>
          <w:tab w:val="left" w:pos="9014"/>
        </w:tabs>
        <w:ind w:left="683" w:right="315"/>
        <w:rPr>
          <w:b/>
          <w:sz w:val="28"/>
        </w:rPr>
      </w:pPr>
      <w:r>
        <w:rPr>
          <w:b/>
          <w:sz w:val="28"/>
        </w:rPr>
        <w:t>В</w:t>
      </w:r>
      <w:r>
        <w:rPr>
          <w:b/>
          <w:sz w:val="28"/>
        </w:rPr>
        <w:tab/>
        <w:t>результате</w:t>
      </w:r>
      <w:r>
        <w:rPr>
          <w:b/>
          <w:sz w:val="28"/>
        </w:rPr>
        <w:tab/>
        <w:t>изучения</w:t>
      </w:r>
      <w:r>
        <w:rPr>
          <w:b/>
          <w:sz w:val="28"/>
        </w:rPr>
        <w:tab/>
        <w:t>учебного</w:t>
      </w:r>
      <w:r>
        <w:rPr>
          <w:b/>
          <w:sz w:val="28"/>
        </w:rPr>
        <w:tab/>
        <w:t>предмета</w:t>
      </w:r>
      <w:r>
        <w:rPr>
          <w:b/>
          <w:sz w:val="28"/>
        </w:rPr>
        <w:tab/>
        <w:t>«История»</w:t>
      </w:r>
      <w:r>
        <w:rPr>
          <w:b/>
          <w:sz w:val="28"/>
        </w:rPr>
        <w:tab/>
        <w:t>на</w:t>
      </w:r>
      <w:r>
        <w:rPr>
          <w:b/>
          <w:sz w:val="28"/>
        </w:rPr>
        <w:tab/>
      </w:r>
      <w:r>
        <w:rPr>
          <w:b/>
          <w:spacing w:val="-1"/>
          <w:sz w:val="28"/>
        </w:rPr>
        <w:t>уровне</w:t>
      </w:r>
      <w:r>
        <w:rPr>
          <w:b/>
          <w:sz w:val="28"/>
        </w:rPr>
        <w:t>среднего общегообразования:</w:t>
      </w:r>
    </w:p>
    <w:p w:rsidR="00202214" w:rsidRDefault="00E1273A">
      <w:pPr>
        <w:pStyle w:val="1"/>
        <w:spacing w:line="319" w:lineRule="exact"/>
        <w:ind w:left="683"/>
        <w:jc w:val="left"/>
      </w:pPr>
      <w:r>
        <w:t>Выпускникнабазовом уровненаучится:</w:t>
      </w:r>
    </w:p>
    <w:p w:rsidR="00202214" w:rsidRDefault="00E1273A">
      <w:pPr>
        <w:pStyle w:val="a3"/>
        <w:ind w:left="683" w:right="299" w:firstLine="566"/>
        <w:jc w:val="left"/>
      </w:pPr>
      <w:r>
        <w:t>рассматриватьисториюРоссиикакнеотъемлемуючастьмировогоисторическогопроцесса;</w:t>
      </w:r>
    </w:p>
    <w:p w:rsidR="00202214" w:rsidRDefault="00E1273A">
      <w:pPr>
        <w:pStyle w:val="a3"/>
        <w:ind w:left="683" w:firstLine="566"/>
        <w:jc w:val="left"/>
      </w:pPr>
      <w:r>
        <w:t>знатьосновныедатыивременныепериодывсеобщейиотечественнойисторииизразделадидактических единиц;</w:t>
      </w:r>
    </w:p>
    <w:p w:rsidR="00202214" w:rsidRDefault="00E1273A">
      <w:pPr>
        <w:pStyle w:val="a3"/>
        <w:ind w:left="683" w:firstLine="566"/>
        <w:jc w:val="left"/>
      </w:pPr>
      <w:r>
        <w:t>определятьпоследовательностьидлительностьисторическихсобытий,явлений,процессов;</w:t>
      </w:r>
    </w:p>
    <w:p w:rsidR="00202214" w:rsidRDefault="00E1273A">
      <w:pPr>
        <w:pStyle w:val="a3"/>
        <w:tabs>
          <w:tab w:val="left" w:pos="3526"/>
          <w:tab w:val="left" w:pos="4607"/>
          <w:tab w:val="left" w:pos="6810"/>
          <w:tab w:val="left" w:pos="8558"/>
        </w:tabs>
        <w:spacing w:line="242" w:lineRule="auto"/>
        <w:ind w:left="683" w:right="305" w:firstLine="566"/>
        <w:jc w:val="left"/>
      </w:pPr>
      <w:r>
        <w:t>характеризовать</w:t>
      </w:r>
      <w:r>
        <w:tab/>
        <w:t>место,</w:t>
      </w:r>
      <w:r>
        <w:tab/>
        <w:t>обстоятельства,</w:t>
      </w:r>
      <w:r>
        <w:tab/>
        <w:t>участников,</w:t>
      </w:r>
      <w:r>
        <w:tab/>
      </w:r>
      <w:r>
        <w:rPr>
          <w:spacing w:val="-1"/>
        </w:rPr>
        <w:t>результаты</w:t>
      </w:r>
      <w:r>
        <w:t>важнейшихисторическихсобытий;</w:t>
      </w:r>
    </w:p>
    <w:p w:rsidR="00202214" w:rsidRDefault="00E1273A">
      <w:pPr>
        <w:pStyle w:val="a3"/>
        <w:ind w:left="1250" w:right="1943"/>
        <w:jc w:val="left"/>
      </w:pPr>
      <w:r>
        <w:t>представлять культурное наследие России и других стран;работать систорическимидокументами;</w:t>
      </w:r>
    </w:p>
    <w:p w:rsidR="00202214" w:rsidRDefault="00E1273A">
      <w:pPr>
        <w:pStyle w:val="a3"/>
        <w:ind w:left="683" w:right="488" w:firstLine="566"/>
        <w:jc w:val="left"/>
      </w:pPr>
      <w:r>
        <w:t>сравниватьразличныеисторическиедокументы,даватьимобщуюхарактеристику;</w:t>
      </w:r>
    </w:p>
    <w:p w:rsidR="00202214" w:rsidRDefault="00E1273A">
      <w:pPr>
        <w:pStyle w:val="a3"/>
        <w:ind w:left="1250" w:right="488"/>
        <w:jc w:val="left"/>
      </w:pPr>
      <w:r>
        <w:t>критически анализировать информацию из различных источников;соотноситьиллюстративныйматериалсисторическимисобытиями,</w:t>
      </w:r>
    </w:p>
    <w:p w:rsidR="00202214" w:rsidRDefault="00E1273A">
      <w:pPr>
        <w:pStyle w:val="a3"/>
        <w:spacing w:line="321" w:lineRule="exact"/>
        <w:ind w:left="683"/>
        <w:jc w:val="left"/>
      </w:pPr>
      <w:r>
        <w:t>явлениями,процессами,персоналиями;</w:t>
      </w:r>
    </w:p>
    <w:p w:rsidR="00202214" w:rsidRDefault="00E1273A">
      <w:pPr>
        <w:pStyle w:val="a3"/>
        <w:tabs>
          <w:tab w:val="left" w:pos="3050"/>
          <w:tab w:val="left" w:pos="5178"/>
          <w:tab w:val="left" w:pos="7728"/>
          <w:tab w:val="left" w:pos="8981"/>
        </w:tabs>
        <w:ind w:left="683" w:right="307" w:firstLine="566"/>
        <w:jc w:val="left"/>
      </w:pPr>
      <w:r>
        <w:t>использовать</w:t>
      </w:r>
      <w:r>
        <w:tab/>
        <w:t>статистическую</w:t>
      </w:r>
      <w:r>
        <w:tab/>
        <w:t>(информационную)</w:t>
      </w:r>
      <w:r>
        <w:tab/>
        <w:t>таблицу,</w:t>
      </w:r>
      <w:r>
        <w:tab/>
      </w:r>
      <w:r>
        <w:rPr>
          <w:spacing w:val="-1"/>
        </w:rPr>
        <w:t>график,</w:t>
      </w:r>
      <w:r>
        <w:t>диаграммукакисточникиинформации;</w:t>
      </w:r>
    </w:p>
    <w:p w:rsidR="00202214" w:rsidRDefault="00E1273A">
      <w:pPr>
        <w:pStyle w:val="a3"/>
        <w:ind w:left="1250" w:right="300"/>
        <w:jc w:val="left"/>
      </w:pPr>
      <w:r>
        <w:t>использоватьаудиовизуальныйрядкакисточник информации;составлятьописаниеисторическихобъектовипамятниковнаоснове</w:t>
      </w:r>
    </w:p>
    <w:p w:rsidR="00202214" w:rsidRDefault="00E1273A">
      <w:pPr>
        <w:pStyle w:val="a3"/>
        <w:ind w:left="683"/>
        <w:jc w:val="left"/>
      </w:pPr>
      <w:r>
        <w:t>текста,иллюстраций,макетов,интернет-ресурсов;</w:t>
      </w:r>
    </w:p>
    <w:p w:rsidR="00202214" w:rsidRDefault="00E1273A">
      <w:pPr>
        <w:pStyle w:val="a3"/>
        <w:ind w:left="1250" w:right="1527"/>
        <w:jc w:val="left"/>
      </w:pPr>
      <w:r>
        <w:t>работать с хронологическими таблицами, картами и схемами;читатьлегендуисторическойкарты;</w:t>
      </w:r>
    </w:p>
    <w:p w:rsidR="00202214" w:rsidRDefault="00E1273A">
      <w:pPr>
        <w:pStyle w:val="a3"/>
        <w:ind w:left="683" w:right="488" w:firstLine="566"/>
        <w:jc w:val="left"/>
      </w:pPr>
      <w:r>
        <w:t>владетьосновнойсовременнойтерминологиейисторическойнауки,предусмотреннойпрограммой;</w:t>
      </w:r>
    </w:p>
    <w:p w:rsidR="00202214" w:rsidRDefault="00E1273A">
      <w:pPr>
        <w:pStyle w:val="a3"/>
        <w:ind w:left="683" w:right="488" w:firstLine="566"/>
        <w:jc w:val="left"/>
      </w:pPr>
      <w:r>
        <w:t>демонстрироватьумениевестидиалог,участвоватьвдискуссиипоисторическойтематике;</w:t>
      </w:r>
    </w:p>
    <w:p w:rsidR="00202214" w:rsidRDefault="00E1273A">
      <w:pPr>
        <w:pStyle w:val="a3"/>
        <w:ind w:left="1250"/>
        <w:jc w:val="left"/>
      </w:pPr>
      <w:r>
        <w:t xml:space="preserve">оценивать роль личности в отечественной истории ХХ </w:t>
      </w:r>
      <w:r>
        <w:lastRenderedPageBreak/>
        <w:t>века;ориентироватьсявдискуссионныхвопросахроссийскойисторииХХ</w:t>
      </w:r>
    </w:p>
    <w:p w:rsidR="00202214" w:rsidRDefault="00E1273A">
      <w:pPr>
        <w:pStyle w:val="a3"/>
        <w:spacing w:line="321" w:lineRule="exact"/>
        <w:ind w:left="683"/>
        <w:jc w:val="left"/>
      </w:pPr>
      <w:r>
        <w:t>векаисуществующихвнаукеихсовременныхверсияхитрактовках.</w:t>
      </w:r>
    </w:p>
    <w:p w:rsidR="00202214" w:rsidRDefault="00E1273A">
      <w:pPr>
        <w:pStyle w:val="1"/>
        <w:spacing w:line="320" w:lineRule="exact"/>
        <w:ind w:left="683"/>
        <w:jc w:val="left"/>
      </w:pPr>
      <w:r>
        <w:t>Выпускникнабазовомуровнеполучитвозможностьнаучиться:</w:t>
      </w:r>
    </w:p>
    <w:p w:rsidR="00202214" w:rsidRDefault="00E1273A">
      <w:pPr>
        <w:pStyle w:val="a3"/>
        <w:spacing w:line="242" w:lineRule="auto"/>
        <w:ind w:left="683" w:right="306" w:firstLine="566"/>
      </w:pPr>
      <w:r>
        <w:t>демонстрировать умение сравнивать и обобщать исторические событияроссийской и мировой истории, выделять ее общие черты и национальныеособенностии пониматьрольРоссии вмировомсообществе;</w:t>
      </w:r>
    </w:p>
    <w:p w:rsidR="00202214" w:rsidRDefault="00E1273A">
      <w:pPr>
        <w:pStyle w:val="a3"/>
        <w:ind w:left="683" w:right="301" w:firstLine="566"/>
      </w:pPr>
      <w:r>
        <w:t>устанавливатьаналогиииоцениватьвкладразныхстранвсокровищницумировойкультуры;</w:t>
      </w:r>
    </w:p>
    <w:p w:rsidR="00202214" w:rsidRDefault="00E1273A">
      <w:pPr>
        <w:pStyle w:val="a3"/>
        <w:spacing w:before="67"/>
        <w:ind w:left="1250" w:right="302"/>
      </w:pPr>
      <w:r>
        <w:t>определять место и время создания исторических документов;проводитьотборнеобходимойинформацииииспользовать</w:t>
      </w:r>
    </w:p>
    <w:p w:rsidR="00202214" w:rsidRDefault="00E1273A">
      <w:pPr>
        <w:pStyle w:val="a3"/>
        <w:spacing w:line="242" w:lineRule="auto"/>
        <w:ind w:left="683" w:right="300"/>
      </w:pPr>
      <w:r>
        <w:t>информациюИнтернета,телевиденияидругихСМИприизученииполитической деятельности современных руководителей России и ведущихзарубежныхстран;</w:t>
      </w:r>
    </w:p>
    <w:p w:rsidR="00202214" w:rsidRDefault="00E1273A">
      <w:pPr>
        <w:pStyle w:val="a3"/>
        <w:ind w:left="683" w:right="306" w:firstLine="566"/>
      </w:pPr>
      <w:r>
        <w:t>характеризовать современные версии и трактовки важнейших проблемотечественнойивсемирнойистории;</w:t>
      </w:r>
    </w:p>
    <w:p w:rsidR="00202214" w:rsidRDefault="00E1273A">
      <w:pPr>
        <w:pStyle w:val="a3"/>
        <w:ind w:left="683" w:right="288" w:firstLine="566"/>
      </w:pPr>
      <w:r>
        <w:t>пониматьобъективнуюисубъективнуюобусловленностьоценокроссийскимиизарубежнымиисторическимидеятелямихарактераизначениясоциальныхреформиконтрреформ,внешнеполитическихсобытий,войниреволюций;</w:t>
      </w:r>
    </w:p>
    <w:p w:rsidR="00202214" w:rsidRDefault="00E1273A">
      <w:pPr>
        <w:pStyle w:val="a3"/>
        <w:ind w:left="683" w:right="303" w:firstLine="566"/>
      </w:pPr>
      <w:r>
        <w:t>использоватькартографическиеисточникидляописаниясобытийипроцессовновейшейотечественнойисторииипривязкиихкместуивремени;</w:t>
      </w:r>
    </w:p>
    <w:p w:rsidR="00202214" w:rsidRDefault="00E1273A">
      <w:pPr>
        <w:pStyle w:val="a3"/>
        <w:ind w:left="683" w:right="306" w:firstLine="566"/>
      </w:pPr>
      <w:r>
        <w:t>представлятьисторическуюинформациюввидетаблиц,схем,графиков идр.,заполнять контурнуюкарту;</w:t>
      </w:r>
    </w:p>
    <w:p w:rsidR="00202214" w:rsidRDefault="00E1273A">
      <w:pPr>
        <w:pStyle w:val="a3"/>
        <w:spacing w:line="242" w:lineRule="auto"/>
        <w:ind w:left="683" w:right="303" w:firstLine="566"/>
      </w:pPr>
      <w:r>
        <w:t>соотноситьисторическоевремя,историческиесобытия,действияипоступкиисторическихличностейХХвека;</w:t>
      </w:r>
    </w:p>
    <w:p w:rsidR="00202214" w:rsidRDefault="00E1273A">
      <w:pPr>
        <w:pStyle w:val="a3"/>
        <w:ind w:left="683" w:right="301" w:firstLine="566"/>
      </w:pPr>
      <w:r>
        <w:t>анализировать и оценивать исторические события местного масштаба вконтекстеобщероссийскойи мировойисторииХХвека;</w:t>
      </w:r>
    </w:p>
    <w:p w:rsidR="00202214" w:rsidRDefault="00E1273A">
      <w:pPr>
        <w:pStyle w:val="a3"/>
        <w:ind w:left="683" w:right="299" w:firstLine="566"/>
      </w:pPr>
      <w:r>
        <w:t>обосновыватьсобственнуюточкузренияпоключевымвопросамисторииРоссииНовейшеговременисопоройнаматериалыизразныхисточников,знаниеисторическихфактов,владениеисторическойтерминологией;</w:t>
      </w:r>
    </w:p>
    <w:p w:rsidR="00202214" w:rsidRDefault="00E1273A">
      <w:pPr>
        <w:pStyle w:val="a3"/>
        <w:ind w:left="1250" w:right="304"/>
      </w:pPr>
      <w:r>
        <w:t>приводить аргументы и примеры в защиту своей точки зрения;применятьполученныезнанияприанализесовременнойполитики</w:t>
      </w:r>
    </w:p>
    <w:p w:rsidR="00202214" w:rsidRDefault="00E1273A">
      <w:pPr>
        <w:pStyle w:val="a3"/>
        <w:spacing w:line="321" w:lineRule="exact"/>
        <w:ind w:left="683"/>
        <w:jc w:val="left"/>
      </w:pPr>
      <w:r>
        <w:t>России;</w:t>
      </w:r>
    </w:p>
    <w:p w:rsidR="00202214" w:rsidRDefault="00E1273A">
      <w:pPr>
        <w:pStyle w:val="a3"/>
        <w:ind w:left="1250"/>
        <w:jc w:val="left"/>
      </w:pPr>
      <w:r>
        <w:t>владетьэлементамипроектнойдеятельности.</w:t>
      </w:r>
    </w:p>
    <w:p w:rsidR="00202214" w:rsidRDefault="00202214">
      <w:pPr>
        <w:pStyle w:val="a3"/>
        <w:spacing w:before="7"/>
        <w:ind w:left="0"/>
        <w:jc w:val="left"/>
        <w:rPr>
          <w:sz w:val="27"/>
        </w:rPr>
      </w:pPr>
    </w:p>
    <w:p w:rsidR="00202214" w:rsidRDefault="00E1273A">
      <w:pPr>
        <w:pStyle w:val="1"/>
        <w:numPr>
          <w:ilvl w:val="3"/>
          <w:numId w:val="341"/>
        </w:numPr>
        <w:tabs>
          <w:tab w:val="left" w:pos="1601"/>
        </w:tabs>
        <w:ind w:left="1601" w:hanging="918"/>
        <w:jc w:val="left"/>
      </w:pPr>
      <w:bookmarkStart w:id="11" w:name="1.2.3.8._Обществознание"/>
      <w:bookmarkEnd w:id="11"/>
      <w:r>
        <w:t>Обществознание</w:t>
      </w:r>
    </w:p>
    <w:p w:rsidR="00202214" w:rsidRDefault="00E1273A">
      <w:pPr>
        <w:ind w:left="683" w:right="299"/>
        <w:rPr>
          <w:b/>
          <w:sz w:val="28"/>
        </w:rPr>
      </w:pPr>
      <w:r>
        <w:rPr>
          <w:b/>
          <w:sz w:val="28"/>
        </w:rPr>
        <w:t>Врезультатеизученияучебногопредмета«Обществознание»науровнесреднего общегообразования:</w:t>
      </w:r>
    </w:p>
    <w:p w:rsidR="00202214" w:rsidRDefault="00E1273A">
      <w:pPr>
        <w:pStyle w:val="1"/>
        <w:spacing w:line="321" w:lineRule="exact"/>
        <w:ind w:left="683"/>
        <w:jc w:val="left"/>
      </w:pPr>
      <w:r>
        <w:t>Выпускникнабазовомуровненаучится:</w:t>
      </w:r>
    </w:p>
    <w:p w:rsidR="00202214" w:rsidRDefault="00E1273A">
      <w:pPr>
        <w:spacing w:before="3" w:line="237" w:lineRule="auto"/>
        <w:ind w:left="1250" w:right="1783" w:hanging="567"/>
        <w:rPr>
          <w:sz w:val="28"/>
        </w:rPr>
      </w:pPr>
      <w:r>
        <w:rPr>
          <w:b/>
          <w:sz w:val="28"/>
        </w:rPr>
        <w:t>Человек.Человеквсистемеобщественныхотношений</w:t>
      </w:r>
      <w:r>
        <w:rPr>
          <w:sz w:val="28"/>
        </w:rPr>
        <w:t>Выделять черты социальной сущности человека;определятьрольдуховныхценностейвобществе;</w:t>
      </w:r>
    </w:p>
    <w:p w:rsidR="00202214" w:rsidRDefault="00E1273A">
      <w:pPr>
        <w:pStyle w:val="a3"/>
        <w:spacing w:before="1"/>
        <w:ind w:left="683" w:firstLine="566"/>
        <w:jc w:val="left"/>
      </w:pPr>
      <w:r>
        <w:t>распознаватьформыкультурыпоихпризнакам,иллюстрироватьихпримерами;</w:t>
      </w:r>
    </w:p>
    <w:p w:rsidR="00202214" w:rsidRDefault="00E1273A">
      <w:pPr>
        <w:pStyle w:val="a3"/>
        <w:spacing w:line="321" w:lineRule="exact"/>
        <w:ind w:left="1250"/>
        <w:jc w:val="left"/>
      </w:pPr>
      <w:r>
        <w:t>различатьвидыискусства;</w:t>
      </w:r>
    </w:p>
    <w:p w:rsidR="00202214" w:rsidRDefault="00E1273A">
      <w:pPr>
        <w:pStyle w:val="a3"/>
        <w:ind w:left="1250" w:right="299"/>
        <w:jc w:val="left"/>
      </w:pPr>
      <w:r>
        <w:t>соотносить поступки и отношения с принятыми нормами морали;выявлятьсущностныехарактеристикирелигиииеерольвкультурн</w:t>
      </w:r>
      <w:r>
        <w:lastRenderedPageBreak/>
        <w:t>ой</w:t>
      </w:r>
    </w:p>
    <w:p w:rsidR="00202214" w:rsidRDefault="00E1273A">
      <w:pPr>
        <w:pStyle w:val="a3"/>
        <w:ind w:left="683"/>
        <w:jc w:val="left"/>
      </w:pPr>
      <w:r>
        <w:t>жизни;</w:t>
      </w:r>
    </w:p>
    <w:p w:rsidR="00202214" w:rsidRDefault="00E1273A">
      <w:pPr>
        <w:pStyle w:val="a3"/>
        <w:spacing w:before="4"/>
        <w:ind w:left="683" w:firstLine="566"/>
        <w:jc w:val="left"/>
      </w:pPr>
      <w:r>
        <w:t>выявлятьрольагентовсоциализациинаосновныхэтапахсоциализациииндивида;</w:t>
      </w:r>
    </w:p>
    <w:p w:rsidR="00202214" w:rsidRDefault="00E1273A">
      <w:pPr>
        <w:pStyle w:val="a3"/>
        <w:spacing w:line="321" w:lineRule="exact"/>
        <w:ind w:left="1250"/>
        <w:jc w:val="left"/>
      </w:pPr>
      <w:r>
        <w:t>раскрыватьсвязьмеждумышлением идеятельностью;</w:t>
      </w:r>
    </w:p>
    <w:p w:rsidR="00202214" w:rsidRDefault="00E1273A">
      <w:pPr>
        <w:pStyle w:val="a3"/>
        <w:spacing w:before="67"/>
        <w:ind w:left="683" w:right="302" w:firstLine="566"/>
      </w:pPr>
      <w:r>
        <w:t>различатьвидыдеятельности,приводитьпримерыосновныхвидовдеятельности;</w:t>
      </w:r>
    </w:p>
    <w:p w:rsidR="00202214" w:rsidRDefault="00E1273A">
      <w:pPr>
        <w:pStyle w:val="a3"/>
        <w:ind w:left="1250" w:right="301"/>
      </w:pPr>
      <w:r>
        <w:t>выявлять и соотносить цели, средства и результаты деятельности;анализироватьразличныеситуациисвободноговыбора,выявлятьего</w:t>
      </w:r>
    </w:p>
    <w:p w:rsidR="00202214" w:rsidRDefault="00E1273A">
      <w:pPr>
        <w:pStyle w:val="a3"/>
        <w:spacing w:before="4" w:line="322" w:lineRule="exact"/>
        <w:ind w:left="683"/>
      </w:pPr>
      <w:r>
        <w:t>основанияипоследствия;</w:t>
      </w:r>
    </w:p>
    <w:p w:rsidR="00202214" w:rsidRDefault="00E1273A">
      <w:pPr>
        <w:pStyle w:val="a3"/>
        <w:ind w:left="683" w:right="298" w:firstLine="566"/>
      </w:pPr>
      <w:r>
        <w:t>различать формы чувственного и рационального познания, поясняя ихпримерами;</w:t>
      </w:r>
    </w:p>
    <w:p w:rsidR="00202214" w:rsidRDefault="00E1273A">
      <w:pPr>
        <w:pStyle w:val="a3"/>
        <w:ind w:left="1250" w:right="3040"/>
      </w:pPr>
      <w:r>
        <w:t>выявлять особенности научного познания;различатьабсолютнуюиотносительнуюистины;</w:t>
      </w:r>
    </w:p>
    <w:p w:rsidR="00202214" w:rsidRDefault="00E1273A">
      <w:pPr>
        <w:pStyle w:val="a3"/>
        <w:ind w:left="683" w:right="303" w:firstLine="566"/>
      </w:pPr>
      <w:r>
        <w:t>иллюстрировать конкретными примерами роль мировоззрения в жизничеловека;</w:t>
      </w:r>
    </w:p>
    <w:p w:rsidR="00202214" w:rsidRDefault="00E1273A">
      <w:pPr>
        <w:pStyle w:val="a3"/>
        <w:ind w:left="683" w:right="301" w:firstLine="566"/>
      </w:pPr>
      <w:r>
        <w:t>выявлять связь науки и образования, анализировать факты социальнойдействительностивконтекстевозрастанияролиобразованияинаукивсовременномобществе;</w:t>
      </w:r>
    </w:p>
    <w:p w:rsidR="00202214" w:rsidRDefault="00E1273A">
      <w:pPr>
        <w:pStyle w:val="a3"/>
        <w:ind w:left="683" w:right="303" w:firstLine="566"/>
      </w:pPr>
      <w:r>
        <w:t>выражатьиаргументироватьсобственноеотношениекролиобразованияи самообразованиявжизничеловека.</w:t>
      </w:r>
    </w:p>
    <w:p w:rsidR="00202214" w:rsidRDefault="00E1273A">
      <w:pPr>
        <w:pStyle w:val="1"/>
        <w:spacing w:before="2" w:line="322" w:lineRule="exact"/>
        <w:ind w:left="1250"/>
      </w:pPr>
      <w:r>
        <w:t>Обществокаксложнаядинамическаясистема</w:t>
      </w:r>
    </w:p>
    <w:p w:rsidR="00202214" w:rsidRDefault="00E1273A">
      <w:pPr>
        <w:pStyle w:val="a3"/>
        <w:ind w:left="683" w:right="298" w:firstLine="566"/>
      </w:pPr>
      <w:r>
        <w:t>Характеризоватьобществокакцелостнуюразвивающуюся(динамическую) систему в единстве и взаимодействии его основных сфер иинститутов;</w:t>
      </w:r>
    </w:p>
    <w:p w:rsidR="00202214" w:rsidRDefault="00E1273A">
      <w:pPr>
        <w:pStyle w:val="a3"/>
        <w:ind w:left="683" w:right="301" w:firstLine="566"/>
        <w:jc w:val="right"/>
      </w:pPr>
      <w:r>
        <w:t>выявлять,анализировать,систематизироватьиоцениватьинформацию,иллюстрирующую многообразие и противоречивость социального развития;приводитьпримерыпрогрессивныхирегрессивныхобщественных</w:t>
      </w:r>
    </w:p>
    <w:p w:rsidR="00202214" w:rsidRDefault="00E1273A">
      <w:pPr>
        <w:pStyle w:val="a3"/>
        <w:spacing w:line="321" w:lineRule="exact"/>
        <w:ind w:left="683"/>
      </w:pPr>
      <w:r>
        <w:t>изменений,аргументироватьсвоисуждения,выводы;</w:t>
      </w:r>
    </w:p>
    <w:p w:rsidR="00202214" w:rsidRDefault="00E1273A">
      <w:pPr>
        <w:pStyle w:val="a3"/>
        <w:ind w:left="683" w:right="299" w:firstLine="566"/>
      </w:pPr>
      <w:r>
        <w:t>формулироватьсобственныесужденияосущности,причинахипоследствияхглобализации;иллюстрироватьпроявленияразличныхглобальныхпроблем.</w:t>
      </w:r>
    </w:p>
    <w:p w:rsidR="00202214" w:rsidRDefault="00E1273A">
      <w:pPr>
        <w:pStyle w:val="1"/>
        <w:spacing w:before="3" w:line="319" w:lineRule="exact"/>
        <w:ind w:left="683"/>
        <w:jc w:val="left"/>
      </w:pPr>
      <w:r>
        <w:t>Экономика</w:t>
      </w:r>
    </w:p>
    <w:p w:rsidR="00202214" w:rsidRDefault="00E1273A">
      <w:pPr>
        <w:pStyle w:val="a3"/>
        <w:tabs>
          <w:tab w:val="left" w:pos="2892"/>
          <w:tab w:val="left" w:pos="4616"/>
          <w:tab w:val="left" w:pos="6186"/>
          <w:tab w:val="left" w:pos="6580"/>
          <w:tab w:val="left" w:pos="7857"/>
          <w:tab w:val="left" w:pos="9149"/>
        </w:tabs>
        <w:spacing w:line="242" w:lineRule="auto"/>
        <w:ind w:left="683" w:right="303" w:firstLine="566"/>
        <w:jc w:val="left"/>
      </w:pPr>
      <w:r>
        <w:t>Раскрывать</w:t>
      </w:r>
      <w:r>
        <w:tab/>
        <w:t>взаимосвязь</w:t>
      </w:r>
      <w:r>
        <w:tab/>
        <w:t>экономики</w:t>
      </w:r>
      <w:r>
        <w:tab/>
        <w:t>с</w:t>
      </w:r>
      <w:r>
        <w:tab/>
        <w:t>другими</w:t>
      </w:r>
      <w:r>
        <w:tab/>
        <w:t>сферами</w:t>
      </w:r>
      <w:r>
        <w:tab/>
      </w:r>
      <w:r>
        <w:rPr>
          <w:spacing w:val="-1"/>
        </w:rPr>
        <w:t>жизни</w:t>
      </w:r>
      <w:r>
        <w:t>общества;</w:t>
      </w:r>
    </w:p>
    <w:p w:rsidR="00202214" w:rsidRDefault="00E1273A">
      <w:pPr>
        <w:pStyle w:val="a3"/>
        <w:tabs>
          <w:tab w:val="left" w:pos="3641"/>
          <w:tab w:val="left" w:pos="5221"/>
          <w:tab w:val="left" w:pos="6618"/>
          <w:tab w:val="left" w:pos="7896"/>
          <w:tab w:val="left" w:pos="9749"/>
        </w:tabs>
        <w:ind w:left="683" w:right="303" w:firstLine="566"/>
        <w:jc w:val="left"/>
      </w:pPr>
      <w:r>
        <w:t>конкретизировать</w:t>
      </w:r>
      <w:r>
        <w:tab/>
        <w:t>примерами</w:t>
      </w:r>
      <w:r>
        <w:tab/>
        <w:t>основные</w:t>
      </w:r>
      <w:r>
        <w:tab/>
        <w:t>факторы</w:t>
      </w:r>
      <w:r>
        <w:tab/>
        <w:t>производства</w:t>
      </w:r>
      <w:r>
        <w:tab/>
      </w:r>
      <w:r>
        <w:rPr>
          <w:spacing w:val="-1"/>
        </w:rPr>
        <w:t>и</w:t>
      </w:r>
      <w:r>
        <w:t>факторныедоходы;</w:t>
      </w:r>
    </w:p>
    <w:p w:rsidR="00202214" w:rsidRDefault="00E1273A">
      <w:pPr>
        <w:pStyle w:val="a3"/>
        <w:ind w:left="683" w:firstLine="566"/>
        <w:jc w:val="left"/>
      </w:pPr>
      <w:r>
        <w:t>объяснятьмеханизмсвободногоценообразования,приводитьпримерыдействиязаконов спросаипредложения;</w:t>
      </w:r>
    </w:p>
    <w:p w:rsidR="00202214" w:rsidRDefault="00E1273A">
      <w:pPr>
        <w:pStyle w:val="a3"/>
        <w:tabs>
          <w:tab w:val="left" w:pos="2676"/>
          <w:tab w:val="left" w:pos="3857"/>
          <w:tab w:val="left" w:pos="5629"/>
          <w:tab w:val="left" w:pos="5985"/>
          <w:tab w:val="left" w:pos="7526"/>
          <w:tab w:val="left" w:pos="8006"/>
        </w:tabs>
        <w:ind w:left="683" w:right="304" w:firstLine="566"/>
        <w:jc w:val="left"/>
      </w:pPr>
      <w:r>
        <w:t>оценивать</w:t>
      </w:r>
      <w:r>
        <w:tab/>
        <w:t>влияние</w:t>
      </w:r>
      <w:r>
        <w:tab/>
        <w:t>конкуренции</w:t>
      </w:r>
      <w:r>
        <w:tab/>
        <w:t>и</w:t>
      </w:r>
      <w:r>
        <w:tab/>
        <w:t>монополии</w:t>
      </w:r>
      <w:r>
        <w:tab/>
        <w:t>на</w:t>
      </w:r>
      <w:r>
        <w:tab/>
        <w:t>экономическуюжизнь,поведениеосновныхучастниковэкономики;</w:t>
      </w:r>
    </w:p>
    <w:p w:rsidR="00202214" w:rsidRDefault="00E1273A">
      <w:pPr>
        <w:pStyle w:val="a3"/>
        <w:spacing w:line="321" w:lineRule="exact"/>
        <w:ind w:left="1250"/>
        <w:jc w:val="left"/>
      </w:pPr>
      <w:r>
        <w:t>различатьформыбизнеса;</w:t>
      </w:r>
    </w:p>
    <w:p w:rsidR="00202214" w:rsidRDefault="00E1273A">
      <w:pPr>
        <w:pStyle w:val="a3"/>
        <w:ind w:left="683" w:right="488" w:firstLine="566"/>
        <w:jc w:val="left"/>
      </w:pPr>
      <w:r>
        <w:t>извлекать социальную информациюизисточников различноготипаотенденцияхразвитиясовременнойрыночнойэкономики;</w:t>
      </w:r>
    </w:p>
    <w:p w:rsidR="00202214" w:rsidRDefault="00E1273A">
      <w:pPr>
        <w:pStyle w:val="a3"/>
        <w:spacing w:line="321" w:lineRule="exact"/>
        <w:ind w:left="1250"/>
        <w:jc w:val="left"/>
      </w:pPr>
      <w:r>
        <w:t>различатьэкономическиеибухгалтерскиеиздержки;</w:t>
      </w:r>
    </w:p>
    <w:p w:rsidR="00202214" w:rsidRDefault="00E1273A">
      <w:pPr>
        <w:pStyle w:val="a3"/>
        <w:spacing w:line="242" w:lineRule="auto"/>
        <w:ind w:left="683" w:right="296" w:firstLine="566"/>
        <w:jc w:val="right"/>
      </w:pPr>
      <w:r>
        <w:lastRenderedPageBreak/>
        <w:t>приводить примеры постоянных и переменных издержек производства;различатьдеятельностьразличныхфинансовыхинститутов,выделятьзадачи,функцииирольЦентральногобанкаРоссийскойФедерациив</w:t>
      </w:r>
    </w:p>
    <w:p w:rsidR="00202214" w:rsidRDefault="00E1273A">
      <w:pPr>
        <w:pStyle w:val="a3"/>
        <w:spacing w:line="316" w:lineRule="exact"/>
        <w:ind w:left="683"/>
        <w:jc w:val="left"/>
      </w:pPr>
      <w:r>
        <w:t>банковскойсистемеРФ;</w:t>
      </w:r>
    </w:p>
    <w:p w:rsidR="00202214" w:rsidRDefault="00E1273A">
      <w:pPr>
        <w:pStyle w:val="a3"/>
        <w:spacing w:before="67"/>
        <w:ind w:left="683" w:right="306" w:firstLine="566"/>
      </w:pPr>
      <w:r>
        <w:t>различать формы, виды проявления инфляции, оценивать последствияинфляции дляэкономикивцеломи дляразличныхсоциальныхгрупп;</w:t>
      </w:r>
    </w:p>
    <w:p w:rsidR="00202214" w:rsidRDefault="00E1273A">
      <w:pPr>
        <w:pStyle w:val="a3"/>
        <w:ind w:left="683" w:right="302" w:firstLine="566"/>
      </w:pPr>
      <w:r>
        <w:t>выделять объекты спроса и предложения на рынке труда, описыватьмеханизмихвзаимодействия;</w:t>
      </w:r>
    </w:p>
    <w:p w:rsidR="00202214" w:rsidRDefault="00E1273A">
      <w:pPr>
        <w:pStyle w:val="a3"/>
        <w:spacing w:before="4" w:line="322" w:lineRule="exact"/>
        <w:ind w:left="1250"/>
      </w:pPr>
      <w:r>
        <w:t>определятьпричиныбезработицы,различатьеевиды;</w:t>
      </w:r>
    </w:p>
    <w:p w:rsidR="00202214" w:rsidRDefault="00E1273A">
      <w:pPr>
        <w:pStyle w:val="a3"/>
        <w:ind w:left="683" w:right="306" w:firstLine="566"/>
      </w:pPr>
      <w:r>
        <w:t>высказывать обоснованные суждения о направлениях государственнойполитикив областизанятости;</w:t>
      </w:r>
    </w:p>
    <w:p w:rsidR="00202214" w:rsidRDefault="00E1273A">
      <w:pPr>
        <w:pStyle w:val="a3"/>
        <w:ind w:left="683" w:right="303" w:firstLine="566"/>
      </w:pPr>
      <w:r>
        <w:t>объяснятьповедениесобственника,работника,потребителясточкизренияэкономическойрациональности,анализироватьсобственноепотребительскоеповедение;</w:t>
      </w:r>
    </w:p>
    <w:p w:rsidR="00202214" w:rsidRDefault="00E1273A">
      <w:pPr>
        <w:pStyle w:val="a3"/>
        <w:ind w:left="683" w:right="305" w:firstLine="566"/>
      </w:pPr>
      <w:r>
        <w:t>анализироватьпрактическиеситуации,связанныесреализациейгражданамисвоихэкономическихинтересов;</w:t>
      </w:r>
    </w:p>
    <w:p w:rsidR="00202214" w:rsidRDefault="00E1273A">
      <w:pPr>
        <w:pStyle w:val="a3"/>
        <w:ind w:left="683" w:right="304" w:firstLine="566"/>
      </w:pPr>
      <w:r>
        <w:t>приводить примерыучастиягосударствав регулированиирыночнойэкономики;</w:t>
      </w:r>
    </w:p>
    <w:p w:rsidR="00202214" w:rsidRDefault="00E1273A">
      <w:pPr>
        <w:pStyle w:val="a3"/>
        <w:ind w:left="683" w:right="299" w:firstLine="566"/>
      </w:pPr>
      <w:r>
        <w:t>высказыватьобоснованныесужденияоразличныхнаправленияхэкономическойполитикигосударстваиеевлияниинаэкономическуюжизньобщества;</w:t>
      </w:r>
    </w:p>
    <w:p w:rsidR="00202214" w:rsidRDefault="00E1273A">
      <w:pPr>
        <w:pStyle w:val="a3"/>
        <w:spacing w:before="2"/>
        <w:ind w:left="683" w:right="303" w:firstLine="566"/>
      </w:pPr>
      <w:r>
        <w:t>различатьважнейшиеизмерителиэкономическойдеятельностиипоказатели их роста: ВНП (валовой национальный продукт), ВВП (валовойвнутреннийпродукт);</w:t>
      </w:r>
    </w:p>
    <w:p w:rsidR="00202214" w:rsidRDefault="00E1273A">
      <w:pPr>
        <w:pStyle w:val="a3"/>
        <w:spacing w:line="321" w:lineRule="exact"/>
        <w:ind w:left="1250"/>
        <w:jc w:val="left"/>
      </w:pPr>
      <w:r>
        <w:t>различатьисравниватьпутидостиженияэкономическогороста.</w:t>
      </w:r>
    </w:p>
    <w:p w:rsidR="00202214" w:rsidRDefault="00E1273A">
      <w:pPr>
        <w:pStyle w:val="1"/>
        <w:spacing w:before="4" w:line="319" w:lineRule="exact"/>
        <w:ind w:left="1250"/>
        <w:jc w:val="left"/>
      </w:pPr>
      <w:r>
        <w:t>Социальныеотношения</w:t>
      </w:r>
    </w:p>
    <w:p w:rsidR="00202214" w:rsidRDefault="00E1273A">
      <w:pPr>
        <w:pStyle w:val="a3"/>
        <w:spacing w:line="319" w:lineRule="exact"/>
        <w:ind w:left="1250"/>
        <w:jc w:val="left"/>
      </w:pPr>
      <w:r>
        <w:t>Выделятькритериисоциальнойстратификации;</w:t>
      </w:r>
    </w:p>
    <w:p w:rsidR="00202214" w:rsidRDefault="00E1273A">
      <w:pPr>
        <w:pStyle w:val="a3"/>
        <w:ind w:left="683" w:right="301" w:firstLine="566"/>
      </w:pPr>
      <w:r>
        <w:t>анализироватьсоциальнуюинформациюизадаптированныхисточников о структуреобществаинаправленияхееизменения;</w:t>
      </w:r>
    </w:p>
    <w:p w:rsidR="00202214" w:rsidRDefault="00E1273A">
      <w:pPr>
        <w:pStyle w:val="a3"/>
        <w:ind w:left="683" w:right="307" w:firstLine="566"/>
      </w:pPr>
      <w:r>
        <w:t>выделятьособенностимолодежикаксоциально-демографическойгруппы,раскрыватьнапримерахсоциальныероли юношества;</w:t>
      </w:r>
    </w:p>
    <w:p w:rsidR="00202214" w:rsidRDefault="00E1273A">
      <w:pPr>
        <w:pStyle w:val="a3"/>
        <w:spacing w:line="242" w:lineRule="auto"/>
        <w:ind w:left="683" w:right="301" w:firstLine="566"/>
      </w:pPr>
      <w:r>
        <w:t>высказыватьобоснованноесуждениеофакторах,обеспечивающихуспешностьсамореализациимолодеживусловияхсовременногорынкатруда;</w:t>
      </w:r>
    </w:p>
    <w:p w:rsidR="00202214" w:rsidRDefault="00E1273A">
      <w:pPr>
        <w:pStyle w:val="a3"/>
        <w:ind w:left="683" w:right="304" w:firstLine="566"/>
      </w:pPr>
      <w:r>
        <w:t>выявлятьпричинысоциальныхконфликтов,моделироватьситуацииразрешенияконфликтов;</w:t>
      </w:r>
    </w:p>
    <w:p w:rsidR="00202214" w:rsidRDefault="00E1273A">
      <w:pPr>
        <w:pStyle w:val="a3"/>
        <w:spacing w:line="321" w:lineRule="exact"/>
        <w:ind w:left="1250"/>
      </w:pPr>
      <w:r>
        <w:t>конкретизироватьпримерамивидысоциальныхнорм;</w:t>
      </w:r>
    </w:p>
    <w:p w:rsidR="00202214" w:rsidRDefault="00E1273A">
      <w:pPr>
        <w:pStyle w:val="a3"/>
        <w:ind w:left="683" w:firstLine="566"/>
        <w:jc w:val="left"/>
      </w:pPr>
      <w:r>
        <w:t>характеризоватьвидысоциальногоконтроляиихсоциальнуюроль,различать санкциисоциальногоконтроля;</w:t>
      </w:r>
    </w:p>
    <w:p w:rsidR="00202214" w:rsidRDefault="00E1273A">
      <w:pPr>
        <w:pStyle w:val="a3"/>
        <w:ind w:left="683" w:right="299" w:firstLine="566"/>
        <w:jc w:val="left"/>
      </w:pPr>
      <w:r>
        <w:t>различатьпозитивныеинегативныедевиации,раскрыватьнапримерахпоследствияотклоняющегосяповедениядлячеловекаиобщества;</w:t>
      </w:r>
    </w:p>
    <w:p w:rsidR="00202214" w:rsidRDefault="00E1273A">
      <w:pPr>
        <w:pStyle w:val="a3"/>
        <w:ind w:left="683" w:firstLine="566"/>
        <w:jc w:val="left"/>
      </w:pPr>
      <w:r>
        <w:t>определятьиоцениватьвозможнуюмодельсобственногоповедениявконкретнойситуациисточкизрениясоциальныхнорм;</w:t>
      </w:r>
    </w:p>
    <w:p w:rsidR="00202214" w:rsidRDefault="00E1273A">
      <w:pPr>
        <w:pStyle w:val="a3"/>
        <w:tabs>
          <w:tab w:val="left" w:pos="2849"/>
          <w:tab w:val="left" w:pos="3881"/>
          <w:tab w:val="left" w:pos="5696"/>
          <w:tab w:val="left" w:pos="7752"/>
        </w:tabs>
        <w:ind w:left="683" w:right="302" w:firstLine="566"/>
        <w:jc w:val="left"/>
      </w:pPr>
      <w:r>
        <w:t>различать</w:t>
      </w:r>
      <w:r>
        <w:tab/>
        <w:t>виды</w:t>
      </w:r>
      <w:r>
        <w:tab/>
        <w:t>социальной</w:t>
      </w:r>
      <w:r>
        <w:tab/>
        <w:t>мобильности,</w:t>
      </w:r>
      <w:r>
        <w:tab/>
        <w:t>конкретизироватьпримерами;</w:t>
      </w:r>
    </w:p>
    <w:p w:rsidR="00202214" w:rsidRDefault="00E1273A">
      <w:pPr>
        <w:pStyle w:val="a3"/>
        <w:tabs>
          <w:tab w:val="left" w:pos="2628"/>
          <w:tab w:val="left" w:pos="3973"/>
          <w:tab w:val="left" w:pos="4400"/>
          <w:tab w:val="left" w:pos="6157"/>
          <w:tab w:val="left" w:pos="8395"/>
        </w:tabs>
        <w:spacing w:line="242" w:lineRule="auto"/>
        <w:ind w:left="683" w:right="307" w:firstLine="566"/>
        <w:jc w:val="left"/>
      </w:pPr>
      <w:r>
        <w:t>выделять</w:t>
      </w:r>
      <w:r>
        <w:tab/>
        <w:t>причины</w:t>
      </w:r>
      <w:r>
        <w:tab/>
        <w:t>и</w:t>
      </w:r>
      <w:r>
        <w:tab/>
        <w:t>последствия</w:t>
      </w:r>
      <w:r>
        <w:tab/>
        <w:t>этносоциальных</w:t>
      </w:r>
      <w:r>
        <w:lastRenderedPageBreak/>
        <w:tab/>
        <w:t>конфликтов,приводить примерыспособовихразрешения;</w:t>
      </w:r>
    </w:p>
    <w:p w:rsidR="00202214" w:rsidRDefault="00E1273A">
      <w:pPr>
        <w:pStyle w:val="a3"/>
        <w:ind w:left="683" w:right="299" w:firstLine="566"/>
        <w:jc w:val="left"/>
      </w:pPr>
      <w:r>
        <w:t>характеризоватьосновныепринципынациональнойполитикиРоссиинасовременномэтапе;</w:t>
      </w:r>
    </w:p>
    <w:p w:rsidR="00202214" w:rsidRDefault="00E1273A">
      <w:pPr>
        <w:pStyle w:val="a3"/>
        <w:spacing w:before="67"/>
        <w:ind w:left="683" w:right="304" w:firstLine="566"/>
      </w:pPr>
      <w:r>
        <w:t>характеризоватьсоциальныеинститутысемьиибрака;раскрыватьфакторы,влияющиена формированиеинститутасовременной семьи;</w:t>
      </w:r>
    </w:p>
    <w:p w:rsidR="00202214" w:rsidRDefault="00E1273A">
      <w:pPr>
        <w:pStyle w:val="a3"/>
        <w:ind w:left="683" w:right="301" w:firstLine="566"/>
      </w:pPr>
      <w:r>
        <w:t>характеризоватьсемьюкаксоциальныйинститут,раскрыватьрольсемьив современномобществе;</w:t>
      </w:r>
    </w:p>
    <w:p w:rsidR="00202214" w:rsidRDefault="00E1273A">
      <w:pPr>
        <w:pStyle w:val="a3"/>
        <w:spacing w:before="4"/>
        <w:ind w:left="683" w:right="304" w:firstLine="566"/>
      </w:pPr>
      <w:r>
        <w:t>высказыватьобоснованныесужденияофакторах,влияющихнадемографическуюситуациювстране;</w:t>
      </w:r>
    </w:p>
    <w:p w:rsidR="00202214" w:rsidRDefault="00E1273A">
      <w:pPr>
        <w:pStyle w:val="a3"/>
        <w:ind w:left="683" w:right="303" w:firstLine="566"/>
      </w:pPr>
      <w:r>
        <w:t>формулироватьвыводыоролирелигиозныхорганизацийвжизнисовременного общества, объяснять сущность свободы совести, сущность изначениеверотерпимости;</w:t>
      </w:r>
    </w:p>
    <w:p w:rsidR="00202214" w:rsidRDefault="00E1273A">
      <w:pPr>
        <w:pStyle w:val="a3"/>
        <w:ind w:left="683" w:right="303" w:firstLine="566"/>
      </w:pPr>
      <w:r>
        <w:t>осуществлятькомплексныйпоиск,систематизациюсоциальнойинформациипоактуальнымпроблемамсоциальнойсферы,сравнивать,анализировать,делатьвыводы,рациональнорешатьпознавательныеипроблемныезадачи;</w:t>
      </w:r>
    </w:p>
    <w:p w:rsidR="00202214" w:rsidRDefault="00E1273A">
      <w:pPr>
        <w:pStyle w:val="a3"/>
        <w:ind w:left="683" w:right="304" w:firstLine="566"/>
      </w:pPr>
      <w:r>
        <w:t>оцениватьсобственныеотношенияивзаимодействиесдругимилюдьмиспозицийтолерантности.</w:t>
      </w:r>
    </w:p>
    <w:p w:rsidR="00202214" w:rsidRDefault="00E1273A">
      <w:pPr>
        <w:pStyle w:val="1"/>
        <w:spacing w:before="2" w:line="319" w:lineRule="exact"/>
        <w:ind w:left="1250"/>
        <w:jc w:val="left"/>
      </w:pPr>
      <w:r>
        <w:t>Политика</w:t>
      </w:r>
    </w:p>
    <w:p w:rsidR="00202214" w:rsidRDefault="00E1273A">
      <w:pPr>
        <w:pStyle w:val="a3"/>
        <w:tabs>
          <w:tab w:val="left" w:pos="2782"/>
          <w:tab w:val="left" w:pos="4361"/>
          <w:tab w:val="left" w:pos="6407"/>
          <w:tab w:val="left" w:pos="8371"/>
          <w:tab w:val="left" w:pos="8894"/>
        </w:tabs>
        <w:spacing w:line="242" w:lineRule="auto"/>
        <w:ind w:left="683" w:right="304" w:firstLine="566"/>
        <w:jc w:val="left"/>
      </w:pPr>
      <w:r>
        <w:t>Выделять</w:t>
      </w:r>
      <w:r>
        <w:tab/>
        <w:t>субъектов</w:t>
      </w:r>
      <w:r>
        <w:tab/>
        <w:t>политической</w:t>
      </w:r>
      <w:r>
        <w:tab/>
        <w:t>деятельности</w:t>
      </w:r>
      <w:r>
        <w:tab/>
        <w:t>и</w:t>
      </w:r>
      <w:r>
        <w:tab/>
        <w:t>объектыполитическоговоздействия;</w:t>
      </w:r>
    </w:p>
    <w:p w:rsidR="00202214" w:rsidRDefault="00E1273A">
      <w:pPr>
        <w:pStyle w:val="a3"/>
        <w:spacing w:line="319" w:lineRule="exact"/>
        <w:ind w:left="1250"/>
        <w:jc w:val="left"/>
      </w:pPr>
      <w:r>
        <w:t>различатьполитическуювластьидругиевидывласти;</w:t>
      </w:r>
    </w:p>
    <w:p w:rsidR="00202214" w:rsidRDefault="00E1273A">
      <w:pPr>
        <w:pStyle w:val="a3"/>
        <w:tabs>
          <w:tab w:val="left" w:pos="3199"/>
          <w:tab w:val="left" w:pos="4083"/>
          <w:tab w:val="left" w:pos="5096"/>
          <w:tab w:val="left" w:pos="6954"/>
          <w:tab w:val="left" w:pos="8650"/>
          <w:tab w:val="left" w:pos="9754"/>
        </w:tabs>
        <w:ind w:left="683" w:right="298" w:firstLine="566"/>
        <w:jc w:val="left"/>
      </w:pPr>
      <w:r>
        <w:t>устанавливать</w:t>
      </w:r>
      <w:r>
        <w:tab/>
        <w:t>связи</w:t>
      </w:r>
      <w:r>
        <w:tab/>
        <w:t>между</w:t>
      </w:r>
      <w:r>
        <w:tab/>
        <w:t>социальными</w:t>
      </w:r>
      <w:r>
        <w:tab/>
        <w:t>интересами,</w:t>
      </w:r>
      <w:r>
        <w:tab/>
        <w:t>целями</w:t>
      </w:r>
      <w:r>
        <w:tab/>
      </w:r>
      <w:r>
        <w:rPr>
          <w:spacing w:val="-1"/>
        </w:rPr>
        <w:t>и</w:t>
      </w:r>
      <w:r>
        <w:t>методамиполитическойдеятельности;</w:t>
      </w:r>
    </w:p>
    <w:p w:rsidR="00202214" w:rsidRDefault="00E1273A">
      <w:pPr>
        <w:pStyle w:val="a3"/>
        <w:ind w:left="683" w:right="488" w:firstLine="566"/>
        <w:jc w:val="left"/>
      </w:pPr>
      <w:r>
        <w:t>высказывать аргументированныесужденияосоотношениисредствицелейв политике;</w:t>
      </w:r>
    </w:p>
    <w:p w:rsidR="00202214" w:rsidRDefault="00E1273A">
      <w:pPr>
        <w:pStyle w:val="a3"/>
        <w:spacing w:line="321" w:lineRule="exact"/>
        <w:ind w:left="1250"/>
        <w:jc w:val="left"/>
      </w:pPr>
      <w:r>
        <w:t>раскрыватьрольифункцииполитическойсистемы;</w:t>
      </w:r>
    </w:p>
    <w:p w:rsidR="00202214" w:rsidRDefault="00E1273A">
      <w:pPr>
        <w:pStyle w:val="a3"/>
        <w:ind w:left="683" w:firstLine="566"/>
        <w:jc w:val="left"/>
      </w:pPr>
      <w:r>
        <w:t>характеризоватьгосударствокакцентральныйинститутполитическойсистемы;</w:t>
      </w:r>
    </w:p>
    <w:p w:rsidR="00202214" w:rsidRDefault="00E1273A">
      <w:pPr>
        <w:pStyle w:val="a3"/>
        <w:tabs>
          <w:tab w:val="left" w:pos="2743"/>
          <w:tab w:val="left" w:pos="3665"/>
          <w:tab w:val="left" w:pos="5643"/>
          <w:tab w:val="left" w:pos="7089"/>
          <w:tab w:val="left" w:pos="8174"/>
          <w:tab w:val="left" w:pos="9326"/>
        </w:tabs>
        <w:ind w:left="683" w:right="303" w:firstLine="566"/>
        <w:jc w:val="left"/>
      </w:pPr>
      <w:r>
        <w:t>различать</w:t>
      </w:r>
      <w:r>
        <w:tab/>
        <w:t>типы</w:t>
      </w:r>
      <w:r>
        <w:tab/>
        <w:t>политических</w:t>
      </w:r>
      <w:r>
        <w:tab/>
        <w:t>режимов,</w:t>
      </w:r>
      <w:r>
        <w:tab/>
        <w:t>давать</w:t>
      </w:r>
      <w:r>
        <w:tab/>
        <w:t>оценку</w:t>
      </w:r>
      <w:r>
        <w:tab/>
        <w:t>ролиполитическихрежимовразличныхтиповвобщественномразвитии;</w:t>
      </w:r>
    </w:p>
    <w:p w:rsidR="00202214" w:rsidRDefault="00E1273A">
      <w:pPr>
        <w:pStyle w:val="a3"/>
        <w:spacing w:line="242" w:lineRule="auto"/>
        <w:ind w:left="683" w:firstLine="566"/>
        <w:jc w:val="left"/>
      </w:pPr>
      <w:r>
        <w:t>обобщатьисистематизироватьинформациюосущности(ценностях,принципах,признаках,роливобщественномразвитии)демократии;</w:t>
      </w:r>
    </w:p>
    <w:p w:rsidR="00202214" w:rsidRDefault="00E1273A">
      <w:pPr>
        <w:pStyle w:val="a3"/>
        <w:spacing w:line="320" w:lineRule="exact"/>
        <w:ind w:left="1250"/>
        <w:jc w:val="left"/>
      </w:pPr>
      <w:r>
        <w:t>характеризоватьдемократическуюизбирательнуюсистему;</w:t>
      </w:r>
    </w:p>
    <w:p w:rsidR="00202214" w:rsidRDefault="00E1273A">
      <w:pPr>
        <w:pStyle w:val="a3"/>
        <w:tabs>
          <w:tab w:val="left" w:pos="3017"/>
          <w:tab w:val="left" w:pos="5485"/>
          <w:tab w:val="left" w:pos="8486"/>
        </w:tabs>
        <w:ind w:left="683" w:right="303" w:firstLine="566"/>
        <w:jc w:val="left"/>
      </w:pPr>
      <w:r>
        <w:t>различать</w:t>
      </w:r>
      <w:r>
        <w:tab/>
        <w:t>мажоритарную,</w:t>
      </w:r>
      <w:r>
        <w:tab/>
        <w:t>пропорциональную,</w:t>
      </w:r>
      <w:r>
        <w:tab/>
        <w:t>смешаннуюизбирательныесистемы;</w:t>
      </w:r>
    </w:p>
    <w:p w:rsidR="00202214" w:rsidRDefault="00E1273A">
      <w:pPr>
        <w:pStyle w:val="a3"/>
        <w:tabs>
          <w:tab w:val="left" w:pos="3170"/>
          <w:tab w:val="left" w:pos="4837"/>
          <w:tab w:val="left" w:pos="6263"/>
          <w:tab w:val="left" w:pos="7896"/>
          <w:tab w:val="left" w:pos="8256"/>
        </w:tabs>
        <w:ind w:left="683" w:right="305" w:firstLine="566"/>
        <w:jc w:val="left"/>
      </w:pPr>
      <w:r>
        <w:t>устанавливать</w:t>
      </w:r>
      <w:r>
        <w:tab/>
        <w:t>взаимосвязь</w:t>
      </w:r>
      <w:r>
        <w:tab/>
        <w:t>правового</w:t>
      </w:r>
      <w:r>
        <w:tab/>
        <w:t>государства</w:t>
      </w:r>
      <w:r>
        <w:tab/>
        <w:t>и</w:t>
      </w:r>
      <w:r>
        <w:tab/>
      </w:r>
      <w:r>
        <w:rPr>
          <w:spacing w:val="-1"/>
        </w:rPr>
        <w:t>гражданского</w:t>
      </w:r>
      <w:r>
        <w:t>общества,раскрыватьценностныйсмыслправовогогосударства;</w:t>
      </w:r>
    </w:p>
    <w:p w:rsidR="00202214" w:rsidRDefault="00E1273A">
      <w:pPr>
        <w:pStyle w:val="a3"/>
        <w:tabs>
          <w:tab w:val="left" w:pos="2801"/>
          <w:tab w:val="left" w:pos="3565"/>
          <w:tab w:val="left" w:pos="5442"/>
          <w:tab w:val="left" w:pos="6383"/>
          <w:tab w:val="left" w:pos="6748"/>
          <w:tab w:val="left" w:pos="8731"/>
          <w:tab w:val="left" w:pos="9769"/>
        </w:tabs>
        <w:ind w:left="683" w:right="301" w:firstLine="566"/>
        <w:jc w:val="left"/>
      </w:pPr>
      <w:r>
        <w:t>определять</w:t>
      </w:r>
      <w:r>
        <w:tab/>
        <w:t>роль</w:t>
      </w:r>
      <w:r>
        <w:tab/>
        <w:t>политической</w:t>
      </w:r>
      <w:r>
        <w:tab/>
        <w:t>элиты</w:t>
      </w:r>
      <w:r>
        <w:tab/>
        <w:t>и</w:t>
      </w:r>
      <w:r>
        <w:tab/>
        <w:t>политического</w:t>
      </w:r>
      <w:r>
        <w:tab/>
        <w:t>лидера</w:t>
      </w:r>
      <w:r>
        <w:tab/>
      </w:r>
      <w:r>
        <w:rPr>
          <w:spacing w:val="-1"/>
        </w:rPr>
        <w:t>в</w:t>
      </w:r>
      <w:r>
        <w:t>современномобществе;</w:t>
      </w:r>
    </w:p>
    <w:p w:rsidR="00202214" w:rsidRDefault="00E1273A">
      <w:pPr>
        <w:pStyle w:val="a3"/>
        <w:ind w:left="1250" w:right="304"/>
        <w:jc w:val="left"/>
      </w:pPr>
      <w:r>
        <w:t>конкретизироватьпримерамирольполитическойидеологии;раскрыватьнапримерахфункционированиеразличныхпартийных</w:t>
      </w:r>
    </w:p>
    <w:p w:rsidR="00202214" w:rsidRDefault="00E1273A">
      <w:pPr>
        <w:pStyle w:val="a3"/>
        <w:spacing w:line="321" w:lineRule="exact"/>
        <w:ind w:left="683"/>
        <w:jc w:val="left"/>
      </w:pPr>
      <w:r>
        <w:t>систем;</w:t>
      </w:r>
    </w:p>
    <w:p w:rsidR="00202214" w:rsidRDefault="00E1273A">
      <w:pPr>
        <w:pStyle w:val="a3"/>
        <w:tabs>
          <w:tab w:val="left" w:pos="3502"/>
          <w:tab w:val="left" w:pos="5053"/>
          <w:tab w:val="left" w:pos="5595"/>
          <w:tab w:val="left" w:pos="7099"/>
          <w:tab w:val="left" w:pos="9749"/>
        </w:tabs>
        <w:ind w:left="683" w:right="303" w:firstLine="566"/>
        <w:jc w:val="left"/>
      </w:pPr>
      <w:r>
        <w:t>формулировать</w:t>
      </w:r>
      <w:r>
        <w:tab/>
        <w:t>суждение</w:t>
      </w:r>
      <w:r>
        <w:tab/>
        <w:t>о</w:t>
      </w:r>
      <w:r>
        <w:tab/>
        <w:t>значении</w:t>
      </w:r>
      <w:r>
        <w:tab/>
        <w:t>многопартийности</w:t>
      </w:r>
      <w:r>
        <w:tab/>
      </w:r>
      <w:r>
        <w:rPr>
          <w:spacing w:val="-1"/>
        </w:rPr>
        <w:t>и</w:t>
      </w:r>
      <w:r>
        <w:t>идеологическогоплюрализмавсовременномобществ</w:t>
      </w:r>
      <w:r>
        <w:lastRenderedPageBreak/>
        <w:t>е;</w:t>
      </w:r>
    </w:p>
    <w:p w:rsidR="00202214" w:rsidRDefault="00E1273A">
      <w:pPr>
        <w:pStyle w:val="a3"/>
        <w:ind w:left="1250" w:right="488"/>
        <w:jc w:val="left"/>
      </w:pPr>
      <w:r>
        <w:t>оценивать роль СМИ в современной политической жизни;иллюстрироватьпримерамиосновныеэтапыполитического</w:t>
      </w:r>
      <w:r w:rsidR="00080EED">
        <w:t xml:space="preserve"> </w:t>
      </w:r>
      <w:r>
        <w:t>процесса;</w:t>
      </w:r>
    </w:p>
    <w:p w:rsidR="00202214" w:rsidRDefault="00E1273A">
      <w:pPr>
        <w:pStyle w:val="a3"/>
        <w:spacing w:before="67"/>
        <w:ind w:left="683" w:right="304" w:firstLine="566"/>
      </w:pPr>
      <w:r>
        <w:t>различать и приводить примеры непосредственного и опосредованногополитическогоучастия,высказыватьобоснованноесуждениеозначенииучастиягражданв политике.</w:t>
      </w:r>
    </w:p>
    <w:p w:rsidR="00202214" w:rsidRDefault="00E1273A">
      <w:pPr>
        <w:spacing w:before="4"/>
        <w:ind w:left="1250" w:right="1309"/>
        <w:rPr>
          <w:sz w:val="28"/>
        </w:rPr>
      </w:pPr>
      <w:r>
        <w:rPr>
          <w:b/>
          <w:sz w:val="28"/>
        </w:rPr>
        <w:t>Правовое регулирование общественных отношений</w:t>
      </w:r>
      <w:r>
        <w:rPr>
          <w:sz w:val="28"/>
        </w:rPr>
        <w:t>Сравнивать правовые нормы с другими социальными нормами;выделятьосновныеэлементысистемыправа;</w:t>
      </w:r>
    </w:p>
    <w:p w:rsidR="00202214" w:rsidRDefault="00E1273A">
      <w:pPr>
        <w:pStyle w:val="a3"/>
        <w:spacing w:line="321" w:lineRule="exact"/>
        <w:ind w:left="1250"/>
        <w:jc w:val="left"/>
      </w:pPr>
      <w:r>
        <w:t>выстраиватьиерархиюнормативныхактов;</w:t>
      </w:r>
    </w:p>
    <w:p w:rsidR="00202214" w:rsidRDefault="00E1273A">
      <w:pPr>
        <w:pStyle w:val="a3"/>
        <w:ind w:left="683" w:right="305" w:firstLine="566"/>
      </w:pPr>
      <w:r>
        <w:t>выделять основные стадии законотворческого процесса в РоссийскойФедерации;</w:t>
      </w:r>
    </w:p>
    <w:p w:rsidR="00202214" w:rsidRDefault="00E1273A">
      <w:pPr>
        <w:pStyle w:val="a3"/>
        <w:ind w:left="683" w:right="299" w:firstLine="566"/>
      </w:pPr>
      <w:r>
        <w:t>различатьпонятия«правачеловека»и«правагражданина»,ориентироватьсявситуациях,связанныхспроблемамигражданства,правами и обязанностями гражданина РФ, с реализацией гражданами своихправ исвобод;</w:t>
      </w:r>
    </w:p>
    <w:p w:rsidR="00202214" w:rsidRDefault="00E1273A">
      <w:pPr>
        <w:pStyle w:val="a3"/>
        <w:ind w:left="683" w:right="296" w:firstLine="566"/>
      </w:pPr>
      <w:r>
        <w:t>обосновывать взаимосвязь между правами и обязанностями человека игражданина, выражать собственное отношение к лицам, уклоняющимся отвыполненияконституционныхобязанностей;</w:t>
      </w:r>
    </w:p>
    <w:p w:rsidR="00202214" w:rsidRDefault="00E1273A">
      <w:pPr>
        <w:pStyle w:val="a3"/>
        <w:spacing w:line="242" w:lineRule="auto"/>
        <w:ind w:left="683" w:right="303" w:firstLine="566"/>
      </w:pPr>
      <w:r>
        <w:t>аргументировать важность соблюдения норм экологического права ихарактеризоватьспособызащитыэкологическихправ;</w:t>
      </w:r>
    </w:p>
    <w:p w:rsidR="00202214" w:rsidRDefault="00E1273A">
      <w:pPr>
        <w:pStyle w:val="a3"/>
        <w:spacing w:line="319" w:lineRule="exact"/>
        <w:ind w:left="1250"/>
      </w:pPr>
      <w:r>
        <w:t>раскрыватьсодержаниегражданскихправоотношений;</w:t>
      </w:r>
    </w:p>
    <w:p w:rsidR="00202214" w:rsidRDefault="00E1273A">
      <w:pPr>
        <w:pStyle w:val="a3"/>
        <w:ind w:left="683" w:right="301" w:firstLine="566"/>
      </w:pPr>
      <w:r>
        <w:t>применятьполученныезнанияонормахгражданскогоправавпрактическихситуациях,прогнозируяпоследствияпринимаемыхрешений;</w:t>
      </w:r>
    </w:p>
    <w:p w:rsidR="00202214" w:rsidRDefault="00E1273A">
      <w:pPr>
        <w:pStyle w:val="a3"/>
        <w:ind w:left="1250" w:right="1648"/>
      </w:pPr>
      <w:r>
        <w:t>различать организационно-правовые формы предприятий;характеризоватьпорядокрассмотрениягражданскихспоров;</w:t>
      </w:r>
    </w:p>
    <w:p w:rsidR="00202214" w:rsidRDefault="00E1273A">
      <w:pPr>
        <w:pStyle w:val="a3"/>
        <w:ind w:left="683" w:right="303" w:firstLine="566"/>
      </w:pPr>
      <w:r>
        <w:t>даватьобоснованныеоценкиправомерногоинеправомерногоповедения субъектов семейного права, применять знания основ семейногоправав повседневнойжизни;</w:t>
      </w:r>
    </w:p>
    <w:p w:rsidR="00202214" w:rsidRDefault="00E1273A">
      <w:pPr>
        <w:pStyle w:val="a3"/>
        <w:ind w:left="683" w:right="303" w:firstLine="566"/>
      </w:pPr>
      <w:r>
        <w:t>находитьииспользоватьвповседневнойжизниинформациюоправилахприемавобразовательныеорганизациипрофессиональногоивысшегообразования;</w:t>
      </w:r>
    </w:p>
    <w:p w:rsidR="00202214" w:rsidRDefault="00E1273A">
      <w:pPr>
        <w:pStyle w:val="a3"/>
        <w:ind w:left="683" w:right="306" w:firstLine="566"/>
      </w:pPr>
      <w:r>
        <w:t>характеризоватьусловиязаключения,измененияирасторжениятрудовогодоговора;</w:t>
      </w:r>
    </w:p>
    <w:p w:rsidR="00202214" w:rsidRDefault="00E1273A">
      <w:pPr>
        <w:pStyle w:val="a3"/>
        <w:ind w:left="683" w:right="304" w:firstLine="566"/>
      </w:pPr>
      <w:r>
        <w:t>иллюстрировать примерами виды социальной защиты и социальногообеспечения;</w:t>
      </w:r>
    </w:p>
    <w:p w:rsidR="00202214" w:rsidRDefault="00E1273A">
      <w:pPr>
        <w:pStyle w:val="a3"/>
        <w:ind w:left="683" w:right="301" w:firstLine="566"/>
      </w:pPr>
      <w:r>
        <w:t>извлекатьианализироватьинформациюпозаданнойтемевадаптированных источниках различного типа (Конституция РФ, ГПК РФ,АПКРФ,УПКРФ);</w:t>
      </w:r>
    </w:p>
    <w:p w:rsidR="00202214" w:rsidRDefault="00E1273A">
      <w:pPr>
        <w:pStyle w:val="a3"/>
        <w:ind w:left="683" w:right="300" w:firstLine="566"/>
        <w:jc w:val="left"/>
      </w:pPr>
      <w:r>
        <w:t>объяснятьосновныеидеимеждународныхдокументов,направленныхназащитуправ человека.</w:t>
      </w:r>
    </w:p>
    <w:p w:rsidR="00202214" w:rsidRDefault="00E1273A">
      <w:pPr>
        <w:spacing w:before="4" w:line="237" w:lineRule="auto"/>
        <w:ind w:left="1250" w:right="301"/>
        <w:rPr>
          <w:sz w:val="28"/>
        </w:rPr>
      </w:pPr>
      <w:r>
        <w:rPr>
          <w:b/>
          <w:sz w:val="28"/>
        </w:rPr>
        <w:t>Выпускник на базовом уровне получит возможность научиться:Человек.Человеквсистемеобщественныхотношений</w:t>
      </w:r>
      <w:r>
        <w:rPr>
          <w:sz w:val="28"/>
        </w:rPr>
        <w:t>Использоватьполученныезнанияосоциальныхценностяхинормахв</w:t>
      </w:r>
    </w:p>
    <w:p w:rsidR="00202214" w:rsidRDefault="00E1273A">
      <w:pPr>
        <w:pStyle w:val="a3"/>
        <w:spacing w:before="2" w:line="242" w:lineRule="auto"/>
        <w:ind w:left="1250" w:hanging="567"/>
        <w:jc w:val="left"/>
      </w:pPr>
      <w:r>
        <w:t xml:space="preserve">повседневной жизни, прогнозировать последствия принимаемых решений;применятьзнания ометодахпознания </w:t>
      </w:r>
      <w:r>
        <w:lastRenderedPageBreak/>
        <w:t>социальныхявленийипроцессов</w:t>
      </w:r>
    </w:p>
    <w:p w:rsidR="00202214" w:rsidRDefault="00E1273A">
      <w:pPr>
        <w:pStyle w:val="a3"/>
        <w:spacing w:line="319" w:lineRule="exact"/>
        <w:ind w:left="683"/>
        <w:jc w:val="left"/>
      </w:pPr>
      <w:r>
        <w:t>вучебнойдеятельностииповседневнойжизни;</w:t>
      </w:r>
    </w:p>
    <w:p w:rsidR="00202214" w:rsidRDefault="00E1273A">
      <w:pPr>
        <w:pStyle w:val="a3"/>
        <w:ind w:left="1250"/>
        <w:jc w:val="left"/>
      </w:pPr>
      <w:r>
        <w:t>оцениватьразнообразныеявленияипроцессыобщественногоразвития;</w:t>
      </w:r>
    </w:p>
    <w:p w:rsidR="00202214" w:rsidRDefault="00E1273A">
      <w:pPr>
        <w:pStyle w:val="a3"/>
        <w:spacing w:before="67"/>
        <w:ind w:left="1250" w:right="2378"/>
        <w:jc w:val="left"/>
      </w:pPr>
      <w:r>
        <w:t>характеризовать основные методы научного познания;выявлятьособенностисоциальногопознания;различать типы мировоззрений;</w:t>
      </w:r>
    </w:p>
    <w:p w:rsidR="00202214" w:rsidRDefault="00E1273A">
      <w:pPr>
        <w:pStyle w:val="a3"/>
        <w:tabs>
          <w:tab w:val="left" w:pos="2686"/>
          <w:tab w:val="left" w:pos="4222"/>
          <w:tab w:val="left" w:pos="6268"/>
          <w:tab w:val="left" w:pos="7046"/>
          <w:tab w:val="left" w:pos="8016"/>
          <w:tab w:val="left" w:pos="9749"/>
        </w:tabs>
        <w:spacing w:line="244" w:lineRule="auto"/>
        <w:ind w:left="683" w:right="303" w:firstLine="566"/>
        <w:jc w:val="left"/>
      </w:pPr>
      <w:r>
        <w:t>объяснять</w:t>
      </w:r>
      <w:r>
        <w:tab/>
        <w:t>специфику</w:t>
      </w:r>
      <w:r>
        <w:tab/>
        <w:t>взаимовлияния</w:t>
      </w:r>
      <w:r>
        <w:tab/>
        <w:t>двух</w:t>
      </w:r>
      <w:r>
        <w:tab/>
        <w:t>миров</w:t>
      </w:r>
      <w:r>
        <w:tab/>
        <w:t>социального</w:t>
      </w:r>
      <w:r>
        <w:tab/>
      </w:r>
      <w:r>
        <w:rPr>
          <w:spacing w:val="-1"/>
        </w:rPr>
        <w:t>и</w:t>
      </w:r>
      <w:r>
        <w:t>природного впониманииприродычеловекаиегомировоззрения;</w:t>
      </w:r>
    </w:p>
    <w:p w:rsidR="00202214" w:rsidRDefault="00E1273A">
      <w:pPr>
        <w:pStyle w:val="a3"/>
        <w:ind w:left="683" w:right="488" w:firstLine="566"/>
        <w:jc w:val="left"/>
      </w:pPr>
      <w:r>
        <w:t>выражатьсобственнуюпозициюповопросупознаваемостимираиаргументироватьее.</w:t>
      </w:r>
    </w:p>
    <w:p w:rsidR="00202214" w:rsidRDefault="00202214">
      <w:pPr>
        <w:pStyle w:val="a3"/>
        <w:spacing w:before="6"/>
        <w:ind w:left="0"/>
        <w:jc w:val="left"/>
        <w:rPr>
          <w:sz w:val="27"/>
        </w:rPr>
      </w:pPr>
    </w:p>
    <w:p w:rsidR="00202214" w:rsidRDefault="00E1273A">
      <w:pPr>
        <w:pStyle w:val="1"/>
        <w:spacing w:line="320" w:lineRule="exact"/>
        <w:ind w:left="1250"/>
      </w:pPr>
      <w:r>
        <w:t>Обществокаксложнаядинамическаясистема</w:t>
      </w:r>
    </w:p>
    <w:p w:rsidR="00202214" w:rsidRDefault="00E1273A">
      <w:pPr>
        <w:pStyle w:val="a3"/>
        <w:ind w:left="683" w:right="306" w:firstLine="566"/>
      </w:pPr>
      <w:r>
        <w:t>Устанавливатьпричинно-следственныесвязимеждусостояниемразличныхсфержизни обществаиобщественнымразвитиемвцелом;</w:t>
      </w:r>
    </w:p>
    <w:p w:rsidR="00202214" w:rsidRDefault="00E1273A">
      <w:pPr>
        <w:pStyle w:val="a3"/>
        <w:ind w:left="683" w:right="306" w:firstLine="566"/>
      </w:pPr>
      <w:r>
        <w:t>выявлять, опираясь на теоретическиеположения и материалы СМИ,тенденциии перспективыобщественногоразвития;</w:t>
      </w:r>
    </w:p>
    <w:p w:rsidR="00202214" w:rsidRDefault="00E1273A">
      <w:pPr>
        <w:pStyle w:val="a3"/>
        <w:ind w:left="683" w:right="301" w:firstLine="566"/>
      </w:pPr>
      <w:r>
        <w:t>систематизироватьсоциальнуюинформацию,устанавливатьсвязивцелостнойкартинеобщества(егоструктурныхэлементов,процессов,понятий)ипредставлять еевразныхформах(текст,схема,таблица).</w:t>
      </w:r>
    </w:p>
    <w:p w:rsidR="00202214" w:rsidRDefault="00202214">
      <w:pPr>
        <w:pStyle w:val="a3"/>
        <w:spacing w:before="5"/>
        <w:ind w:left="0"/>
        <w:jc w:val="left"/>
      </w:pPr>
    </w:p>
    <w:p w:rsidR="00202214" w:rsidRDefault="00E1273A">
      <w:pPr>
        <w:pStyle w:val="1"/>
        <w:spacing w:line="319" w:lineRule="exact"/>
        <w:ind w:left="1250"/>
        <w:jc w:val="left"/>
      </w:pPr>
      <w:r>
        <w:t>Экономика</w:t>
      </w:r>
    </w:p>
    <w:p w:rsidR="00202214" w:rsidRDefault="00E1273A">
      <w:pPr>
        <w:pStyle w:val="a3"/>
        <w:tabs>
          <w:tab w:val="left" w:pos="2652"/>
          <w:tab w:val="left" w:pos="3046"/>
          <w:tab w:val="left" w:pos="5149"/>
          <w:tab w:val="left" w:pos="6906"/>
          <w:tab w:val="left" w:pos="8659"/>
        </w:tabs>
        <w:ind w:left="683" w:right="299" w:firstLine="566"/>
        <w:jc w:val="left"/>
      </w:pPr>
      <w:r>
        <w:t>Выделять</w:t>
      </w:r>
      <w:r>
        <w:tab/>
        <w:t>и</w:t>
      </w:r>
      <w:r>
        <w:tab/>
        <w:t>формулировать</w:t>
      </w:r>
      <w:r>
        <w:tab/>
        <w:t>характерные</w:t>
      </w:r>
      <w:r>
        <w:tab/>
        <w:t>особенности</w:t>
      </w:r>
      <w:r>
        <w:tab/>
        <w:t>рыночныхструктур;</w:t>
      </w:r>
    </w:p>
    <w:p w:rsidR="00202214" w:rsidRDefault="00E1273A">
      <w:pPr>
        <w:pStyle w:val="a3"/>
        <w:spacing w:line="321" w:lineRule="exact"/>
        <w:ind w:left="1250"/>
        <w:jc w:val="left"/>
      </w:pPr>
      <w:r>
        <w:t>выявлятьпротиворечия рынка;</w:t>
      </w:r>
    </w:p>
    <w:p w:rsidR="00202214" w:rsidRDefault="00E1273A">
      <w:pPr>
        <w:pStyle w:val="a3"/>
        <w:ind w:left="1250" w:right="510"/>
        <w:jc w:val="left"/>
      </w:pPr>
      <w:r>
        <w:t>раскрывать роль и место фондового рынка в рыночных структурах;раскрывать возможности финансирования малых и крупных фирм;обосновыватьвыборформбизнесав конкретныхситуациях;различатьисточникифинансированиямалыхикрупныхпредприятий;</w:t>
      </w:r>
    </w:p>
    <w:p w:rsidR="00202214" w:rsidRDefault="00E1273A">
      <w:pPr>
        <w:pStyle w:val="a3"/>
        <w:ind w:left="1250"/>
        <w:jc w:val="left"/>
      </w:pPr>
      <w:r>
        <w:t>определятьпрактическоеназначениеосновныхфункцийменеджмента;определятьместомаркетингавдеятельностиорганизации;</w:t>
      </w:r>
    </w:p>
    <w:p w:rsidR="00202214" w:rsidRDefault="00E1273A">
      <w:pPr>
        <w:pStyle w:val="a3"/>
        <w:ind w:left="683" w:right="299" w:firstLine="566"/>
        <w:jc w:val="left"/>
      </w:pPr>
      <w:r>
        <w:t>применятьполученныезнаниядлявыполнениясоциальныхролейработникаипроизводителя;</w:t>
      </w:r>
    </w:p>
    <w:p w:rsidR="00202214" w:rsidRDefault="00E1273A">
      <w:pPr>
        <w:pStyle w:val="a3"/>
        <w:ind w:left="1250"/>
        <w:jc w:val="left"/>
      </w:pPr>
      <w:r>
        <w:t>оцениватьсвоивозможноститрудоустройствавусловияхрынкатруда;раскрывать фазыэкономическогоцикла;</w:t>
      </w:r>
    </w:p>
    <w:p w:rsidR="00202214" w:rsidRDefault="00E1273A">
      <w:pPr>
        <w:pStyle w:val="a3"/>
        <w:ind w:left="683" w:right="303" w:firstLine="566"/>
      </w:pPr>
      <w:r>
        <w:t>высказывать аргументированные суждения о противоречивом влияниипроцессовглобализациинаразличныесторонымировогохозяйстваинациональныхэкономик;даватьоценкупротиворечивымпоследствиямэкономическойглобализации;</w:t>
      </w:r>
    </w:p>
    <w:p w:rsidR="00202214" w:rsidRDefault="00E1273A">
      <w:pPr>
        <w:pStyle w:val="a3"/>
        <w:ind w:left="683" w:right="301" w:firstLine="566"/>
      </w:pPr>
      <w:r>
        <w:t>извлекатьинформациюизразличныхисточниковдляанализатенденцийобщемировогоэкономическогоразвития,экономическогоразвитияРоссии.</w:t>
      </w:r>
    </w:p>
    <w:p w:rsidR="00202214" w:rsidRDefault="00202214">
      <w:pPr>
        <w:pStyle w:val="a3"/>
        <w:spacing w:before="1"/>
        <w:ind w:left="0"/>
        <w:jc w:val="left"/>
      </w:pPr>
    </w:p>
    <w:p w:rsidR="00202214" w:rsidRDefault="00E1273A">
      <w:pPr>
        <w:pStyle w:val="1"/>
        <w:spacing w:before="1" w:line="320" w:lineRule="exact"/>
        <w:ind w:left="1250"/>
        <w:jc w:val="left"/>
      </w:pPr>
      <w:r>
        <w:t>Социальныеотношения</w:t>
      </w:r>
    </w:p>
    <w:p w:rsidR="00202214" w:rsidRDefault="00E1273A">
      <w:pPr>
        <w:pStyle w:val="a3"/>
        <w:ind w:left="683" w:firstLine="566"/>
        <w:jc w:val="left"/>
      </w:pPr>
      <w:r>
        <w:t>Выделятьпричинысоциальногонеравенствависторииисовременномобщест</w:t>
      </w:r>
      <w:r>
        <w:lastRenderedPageBreak/>
        <w:t>ве;</w:t>
      </w:r>
    </w:p>
    <w:p w:rsidR="00202214" w:rsidRDefault="00E1273A">
      <w:pPr>
        <w:pStyle w:val="a3"/>
        <w:spacing w:before="1"/>
        <w:ind w:left="683" w:right="488" w:firstLine="566"/>
        <w:jc w:val="left"/>
      </w:pPr>
      <w:r>
        <w:t>высказыватьобоснованноесуждениеофакторах,обеспечивающихуспешность самореализациимолодеживсовременныхусловиях;</w:t>
      </w:r>
    </w:p>
    <w:p w:rsidR="00202214" w:rsidRDefault="00E1273A">
      <w:pPr>
        <w:pStyle w:val="a3"/>
        <w:spacing w:before="67"/>
        <w:ind w:left="683" w:right="305" w:firstLine="566"/>
      </w:pPr>
      <w:r>
        <w:t>анализироватьситуации,связанныесразличнымиспособамиразрешениясоциальныхконфликтов;</w:t>
      </w:r>
    </w:p>
    <w:p w:rsidR="00202214" w:rsidRDefault="00E1273A">
      <w:pPr>
        <w:pStyle w:val="a3"/>
        <w:ind w:left="683" w:right="306" w:firstLine="566"/>
      </w:pPr>
      <w:r>
        <w:t>выражать собственное отношение к различным способам разрешениясоциальныхконфликтов;</w:t>
      </w:r>
    </w:p>
    <w:p w:rsidR="00202214" w:rsidRDefault="00E1273A">
      <w:pPr>
        <w:pStyle w:val="a3"/>
        <w:spacing w:before="4"/>
        <w:ind w:left="683" w:right="302" w:firstLine="566"/>
      </w:pPr>
      <w:r>
        <w:t>толерантновестисебяпоотношениюклюдям,относящимсякразличным этническим общностям и религиозным конфессиям; оцениватьрольтолерантностивсовременноммире;</w:t>
      </w:r>
    </w:p>
    <w:p w:rsidR="00202214" w:rsidRDefault="00E1273A">
      <w:pPr>
        <w:pStyle w:val="a3"/>
        <w:ind w:left="683" w:right="300" w:firstLine="566"/>
      </w:pPr>
      <w:r>
        <w:t>находитьианализироватьсоциальнуюинформациюотенденцияхразвитиясемьив современномобществе;</w:t>
      </w:r>
    </w:p>
    <w:p w:rsidR="00202214" w:rsidRDefault="00E1273A">
      <w:pPr>
        <w:pStyle w:val="a3"/>
        <w:ind w:left="683" w:right="301" w:firstLine="566"/>
      </w:pPr>
      <w:r>
        <w:t>выявлятьсущественныепараметрыдемографическойситуациивРоссиинаосновеанализаданныхпереписинаселениявРоссийскойФедерации,давать имоценку;</w:t>
      </w:r>
    </w:p>
    <w:p w:rsidR="00202214" w:rsidRDefault="00E1273A">
      <w:pPr>
        <w:pStyle w:val="a3"/>
        <w:ind w:left="683" w:right="301" w:firstLine="566"/>
      </w:pPr>
      <w:r>
        <w:t>выявлятьпричиныипоследствияотклоняющегосяповедения,объяснятьсопоройнаимеющиесязнанияспособыпреодоленияотклоняющегосяповедения;</w:t>
      </w:r>
    </w:p>
    <w:p w:rsidR="00202214" w:rsidRDefault="00E1273A">
      <w:pPr>
        <w:pStyle w:val="a3"/>
        <w:ind w:left="683" w:right="300" w:firstLine="566"/>
      </w:pPr>
      <w:r>
        <w:t>анализировать численность населения и динамику ее изменений в миреив России.</w:t>
      </w:r>
    </w:p>
    <w:p w:rsidR="00202214" w:rsidRDefault="00202214">
      <w:pPr>
        <w:pStyle w:val="a3"/>
        <w:spacing w:before="6"/>
        <w:ind w:left="0"/>
        <w:jc w:val="left"/>
      </w:pPr>
    </w:p>
    <w:p w:rsidR="00202214" w:rsidRDefault="00E1273A">
      <w:pPr>
        <w:pStyle w:val="1"/>
        <w:spacing w:line="319" w:lineRule="exact"/>
        <w:ind w:left="1250"/>
        <w:jc w:val="left"/>
      </w:pPr>
      <w:r>
        <w:t>Политика</w:t>
      </w:r>
    </w:p>
    <w:p w:rsidR="00202214" w:rsidRDefault="00E1273A">
      <w:pPr>
        <w:pStyle w:val="a3"/>
        <w:ind w:left="683" w:right="302" w:firstLine="566"/>
      </w:pPr>
      <w:r>
        <w:t>Находить,анализироватьинформациюоформированииправовогогосударства и гражданского общества в Российской Федерации, выделятьпроблемы;</w:t>
      </w:r>
    </w:p>
    <w:p w:rsidR="00202214" w:rsidRDefault="00E1273A">
      <w:pPr>
        <w:pStyle w:val="a3"/>
        <w:spacing w:line="321" w:lineRule="exact"/>
        <w:ind w:left="1250"/>
      </w:pPr>
      <w:r>
        <w:t>выделятьосновныеэтапыизбирательнойкампании;</w:t>
      </w:r>
    </w:p>
    <w:p w:rsidR="00202214" w:rsidRDefault="00E1273A">
      <w:pPr>
        <w:pStyle w:val="a3"/>
        <w:ind w:left="1250" w:right="303"/>
      </w:pPr>
      <w:r>
        <w:t>в перспективе осознанно участвовать в избирательных кампаниях;отбиратьисистематизироватьинформациюСМИофункцияхи</w:t>
      </w:r>
    </w:p>
    <w:p w:rsidR="00202214" w:rsidRDefault="00E1273A">
      <w:pPr>
        <w:pStyle w:val="a3"/>
        <w:spacing w:line="321" w:lineRule="exact"/>
        <w:ind w:left="683"/>
      </w:pPr>
      <w:r>
        <w:t>значенииместногосамоуправления;</w:t>
      </w:r>
    </w:p>
    <w:p w:rsidR="00202214" w:rsidRDefault="00E1273A">
      <w:pPr>
        <w:pStyle w:val="a3"/>
        <w:ind w:left="683" w:right="303" w:firstLine="566"/>
      </w:pPr>
      <w:r>
        <w:t>самостоятельно давать аргументированную оценку личных качеств идеятельностиполитическихлидеров;</w:t>
      </w:r>
    </w:p>
    <w:p w:rsidR="00202214" w:rsidRDefault="00E1273A">
      <w:pPr>
        <w:pStyle w:val="a3"/>
        <w:spacing w:line="242" w:lineRule="auto"/>
        <w:ind w:left="1250" w:right="305"/>
      </w:pPr>
      <w:r>
        <w:t>характеризовать особенности политического процесса в России;анализироватьосновныетенденциисовременногополитического</w:t>
      </w:r>
    </w:p>
    <w:p w:rsidR="00202214" w:rsidRDefault="00E1273A">
      <w:pPr>
        <w:pStyle w:val="a3"/>
        <w:spacing w:line="320" w:lineRule="exact"/>
        <w:ind w:left="683"/>
        <w:jc w:val="left"/>
      </w:pPr>
      <w:r>
        <w:t>процесса.</w:t>
      </w:r>
    </w:p>
    <w:p w:rsidR="00202214" w:rsidRDefault="00E1273A">
      <w:pPr>
        <w:pStyle w:val="1"/>
        <w:spacing w:before="1" w:line="319" w:lineRule="exact"/>
        <w:ind w:left="1250"/>
        <w:jc w:val="left"/>
      </w:pPr>
      <w:r>
        <w:t>Правовоерегулированиеобщественныхотношений</w:t>
      </w:r>
    </w:p>
    <w:p w:rsidR="00202214" w:rsidRDefault="00E1273A">
      <w:pPr>
        <w:pStyle w:val="a3"/>
        <w:tabs>
          <w:tab w:val="left" w:pos="2945"/>
          <w:tab w:val="left" w:pos="3281"/>
          <w:tab w:val="left" w:pos="4573"/>
          <w:tab w:val="left" w:pos="5927"/>
          <w:tab w:val="left" w:pos="6743"/>
          <w:tab w:val="left" w:pos="7363"/>
          <w:tab w:val="left" w:pos="8861"/>
        </w:tabs>
        <w:ind w:left="683" w:right="306" w:firstLine="566"/>
        <w:jc w:val="left"/>
      </w:pPr>
      <w:r>
        <w:t>Действовать</w:t>
      </w:r>
      <w:r>
        <w:tab/>
        <w:t>в</w:t>
      </w:r>
      <w:r>
        <w:tab/>
        <w:t>пределах</w:t>
      </w:r>
      <w:r>
        <w:tab/>
        <w:t>правовых</w:t>
      </w:r>
      <w:r>
        <w:tab/>
        <w:t>норм</w:t>
      </w:r>
      <w:r>
        <w:tab/>
        <w:t>для</w:t>
      </w:r>
      <w:r>
        <w:tab/>
        <w:t>успешного</w:t>
      </w:r>
      <w:r>
        <w:tab/>
        <w:t>решенияжизненныхзадачвразныхсферахобщественныхотношений;</w:t>
      </w:r>
    </w:p>
    <w:p w:rsidR="00202214" w:rsidRDefault="00E1273A">
      <w:pPr>
        <w:pStyle w:val="a3"/>
        <w:ind w:left="683" w:firstLine="566"/>
        <w:jc w:val="left"/>
      </w:pPr>
      <w:r>
        <w:t>перечислятьучастниковзаконотворческогопроцессаираскрыватьихфункции;</w:t>
      </w:r>
    </w:p>
    <w:p w:rsidR="00202214" w:rsidRDefault="00E1273A">
      <w:pPr>
        <w:pStyle w:val="a3"/>
        <w:tabs>
          <w:tab w:val="left" w:pos="3497"/>
          <w:tab w:val="left" w:pos="4943"/>
          <w:tab w:val="left" w:pos="6354"/>
          <w:tab w:val="left" w:pos="7555"/>
          <w:tab w:val="left" w:pos="8395"/>
          <w:tab w:val="left" w:pos="9749"/>
        </w:tabs>
        <w:ind w:left="683" w:right="303" w:firstLine="566"/>
        <w:jc w:val="left"/>
      </w:pPr>
      <w:r>
        <w:t>характеризовать</w:t>
      </w:r>
      <w:r>
        <w:tab/>
        <w:t>механизм</w:t>
      </w:r>
      <w:r>
        <w:tab/>
        <w:t>судебной</w:t>
      </w:r>
      <w:r>
        <w:tab/>
        <w:t>защиты</w:t>
      </w:r>
      <w:r>
        <w:tab/>
        <w:t>прав</w:t>
      </w:r>
      <w:r>
        <w:tab/>
        <w:t>человека</w:t>
      </w:r>
      <w:r>
        <w:tab/>
      </w:r>
      <w:r>
        <w:rPr>
          <w:spacing w:val="-1"/>
        </w:rPr>
        <w:t>и</w:t>
      </w:r>
      <w:r>
        <w:t>гражданинав РФ;</w:t>
      </w:r>
    </w:p>
    <w:p w:rsidR="00202214" w:rsidRDefault="00E1273A">
      <w:pPr>
        <w:pStyle w:val="a3"/>
        <w:spacing w:line="321" w:lineRule="exact"/>
        <w:ind w:left="1250"/>
        <w:jc w:val="left"/>
      </w:pPr>
      <w:r>
        <w:t>ориентироватьсявпредпринимательскихправоотношениях;</w:t>
      </w:r>
    </w:p>
    <w:p w:rsidR="00202214" w:rsidRDefault="00E1273A">
      <w:pPr>
        <w:pStyle w:val="a3"/>
        <w:tabs>
          <w:tab w:val="left" w:pos="2623"/>
          <w:tab w:val="left" w:pos="4674"/>
          <w:tab w:val="left" w:pos="6157"/>
          <w:tab w:val="left" w:pos="7728"/>
          <w:tab w:val="left" w:pos="8419"/>
        </w:tabs>
        <w:ind w:left="683" w:right="303" w:firstLine="566"/>
        <w:jc w:val="left"/>
      </w:pPr>
      <w:r>
        <w:t>выявлять</w:t>
      </w:r>
      <w:r>
        <w:tab/>
        <w:t>общественную</w:t>
      </w:r>
      <w:r>
        <w:tab/>
        <w:t>опасность</w:t>
      </w:r>
      <w:r>
        <w:tab/>
        <w:t>коррупции</w:t>
      </w:r>
      <w:r>
        <w:tab/>
        <w:t>для</w:t>
      </w:r>
      <w:r>
        <w:tab/>
      </w:r>
      <w:r>
        <w:rPr>
          <w:spacing w:val="-1"/>
        </w:rPr>
        <w:t>гражданина,</w:t>
      </w:r>
      <w:r>
        <w:t>обществаигосударства;</w:t>
      </w:r>
    </w:p>
    <w:p w:rsidR="00202214" w:rsidRDefault="00E1273A">
      <w:pPr>
        <w:pStyle w:val="a3"/>
        <w:spacing w:line="242" w:lineRule="auto"/>
        <w:ind w:left="683" w:right="488" w:firstLine="566"/>
        <w:jc w:val="left"/>
      </w:pPr>
      <w:r>
        <w:t>применятьзнаниеосновныхнормправавситуацияхповседневнойжизни,прогнозироватьпоследствияпринимаемыхрешений;</w:t>
      </w:r>
    </w:p>
    <w:p w:rsidR="00202214" w:rsidRDefault="00E1273A">
      <w:pPr>
        <w:pStyle w:val="a3"/>
        <w:ind w:left="683" w:firstLine="566"/>
        <w:jc w:val="left"/>
      </w:pPr>
      <w:r>
        <w:t>оцениватьпроисходящиесобытияиповедениелюдейсточкизрениясоответст</w:t>
      </w:r>
      <w:r>
        <w:lastRenderedPageBreak/>
        <w:t>виязакону;</w:t>
      </w:r>
    </w:p>
    <w:p w:rsidR="00202214" w:rsidRDefault="00E1273A">
      <w:pPr>
        <w:pStyle w:val="a3"/>
        <w:spacing w:before="67"/>
        <w:ind w:left="683" w:right="301" w:firstLine="566"/>
      </w:pPr>
      <w:r>
        <w:t>характеризовать основные направления деятельности государственныхоргановпопредотвращениютерроризма,раскрыватьрольСМИигражданскогообществавпротиводействиитерроризму.</w:t>
      </w:r>
    </w:p>
    <w:p w:rsidR="00202214" w:rsidRDefault="00202214">
      <w:pPr>
        <w:pStyle w:val="a3"/>
        <w:spacing w:before="9"/>
        <w:ind w:left="0"/>
        <w:jc w:val="left"/>
      </w:pPr>
    </w:p>
    <w:p w:rsidR="00202214" w:rsidRDefault="00E1273A">
      <w:pPr>
        <w:pStyle w:val="1"/>
        <w:numPr>
          <w:ilvl w:val="3"/>
          <w:numId w:val="341"/>
        </w:numPr>
        <w:tabs>
          <w:tab w:val="left" w:pos="1597"/>
        </w:tabs>
        <w:spacing w:line="322" w:lineRule="exact"/>
        <w:ind w:hanging="914"/>
        <w:jc w:val="left"/>
      </w:pPr>
      <w:bookmarkStart w:id="12" w:name="1.2.3.9._Россия_в_мире"/>
      <w:bookmarkEnd w:id="12"/>
      <w:r>
        <w:t>Россиявмире</w:t>
      </w:r>
    </w:p>
    <w:p w:rsidR="00202214" w:rsidRDefault="00E1273A">
      <w:pPr>
        <w:ind w:left="683" w:right="299"/>
        <w:rPr>
          <w:b/>
          <w:sz w:val="28"/>
        </w:rPr>
      </w:pPr>
      <w:r>
        <w:rPr>
          <w:b/>
          <w:sz w:val="28"/>
        </w:rPr>
        <w:t>Врезультатеизученияучебногопредмета«Россиявмире»науровнесреднего общегообразования:</w:t>
      </w:r>
    </w:p>
    <w:p w:rsidR="00202214" w:rsidRDefault="00E1273A">
      <w:pPr>
        <w:pStyle w:val="1"/>
        <w:spacing w:line="319" w:lineRule="exact"/>
        <w:ind w:left="683"/>
        <w:jc w:val="left"/>
      </w:pPr>
      <w:r>
        <w:t>Выпускникнабазовом уровненаучится:</w:t>
      </w:r>
    </w:p>
    <w:p w:rsidR="00202214" w:rsidRDefault="00E1273A">
      <w:pPr>
        <w:pStyle w:val="a3"/>
        <w:ind w:left="683" w:right="299" w:firstLine="566"/>
      </w:pPr>
      <w:r>
        <w:t>использоватькомплексзнанийобосновныхэтапах,ключевыхсобытияхисториимногонациональногоРоссийскогогосударстваичеловечествав целом;</w:t>
      </w:r>
    </w:p>
    <w:p w:rsidR="00202214" w:rsidRDefault="00E1273A">
      <w:pPr>
        <w:pStyle w:val="a3"/>
        <w:ind w:left="683" w:right="303" w:firstLine="566"/>
      </w:pPr>
      <w:r>
        <w:t>использоватьпонятийныйаппаратисторическогознанияиприемыисторического анализа, межпредметные связи для осмысления, раскрытиясущности, причинно-следственных связей и значения событий, процессов иявленийпрошлогои современности;</w:t>
      </w:r>
    </w:p>
    <w:p w:rsidR="00202214" w:rsidRDefault="00E1273A">
      <w:pPr>
        <w:pStyle w:val="a3"/>
        <w:ind w:left="683" w:right="300" w:firstLine="566"/>
      </w:pPr>
      <w:r>
        <w:t>раскрыватьисториюРоссиикакнеотъемлемуючастьмировогоисторическогопроцессаирольмногихпоколенийроссиянвовзаимодействии с другими государствами и народами во всех сферах, в томчислевсовременномглобальноммире;</w:t>
      </w:r>
    </w:p>
    <w:p w:rsidR="00202214" w:rsidRDefault="00E1273A">
      <w:pPr>
        <w:pStyle w:val="a3"/>
        <w:ind w:left="1250" w:right="305"/>
      </w:pPr>
      <w:r>
        <w:t>соотносить общиеисторическиепроцессыи отдельныефакты;выделятьпричинно-следственныесвязииисторическиепредпосылки</w:t>
      </w:r>
    </w:p>
    <w:p w:rsidR="00202214" w:rsidRDefault="00E1273A">
      <w:pPr>
        <w:pStyle w:val="a3"/>
        <w:spacing w:line="321" w:lineRule="exact"/>
        <w:ind w:left="683"/>
      </w:pPr>
      <w:r>
        <w:t>современногоположенияРФнамеждународнойарене;</w:t>
      </w:r>
    </w:p>
    <w:p w:rsidR="00202214" w:rsidRDefault="00E1273A">
      <w:pPr>
        <w:pStyle w:val="a3"/>
        <w:ind w:left="683" w:right="301" w:firstLine="566"/>
      </w:pPr>
      <w:r>
        <w:t>сравнивать историческое развитие России и других стран, объяснять, вчем заключалисьобщие чертыиособенностиихисторическогоразвития;</w:t>
      </w:r>
    </w:p>
    <w:p w:rsidR="00202214" w:rsidRDefault="00E1273A">
      <w:pPr>
        <w:pStyle w:val="a3"/>
        <w:ind w:left="683" w:right="303" w:firstLine="566"/>
      </w:pPr>
      <w:r>
        <w:t>излагатькругдискуссионных,«трудных»вопросовисторииисуществующиевнаукеихсовременныеверсии и трактовки;</w:t>
      </w:r>
    </w:p>
    <w:p w:rsidR="00202214" w:rsidRDefault="00E1273A">
      <w:pPr>
        <w:pStyle w:val="a3"/>
        <w:ind w:left="683" w:right="300" w:firstLine="566"/>
      </w:pPr>
      <w:r>
        <w:t>раскрыватьисторико-культурноемногообразиенародовРоссии,содержаниеосновополагающихобщероссийскихсимволов,культурных,религиозных,этнонациональныхтрадиций,нравственныхисоциальныхустановок;</w:t>
      </w:r>
    </w:p>
    <w:p w:rsidR="00202214" w:rsidRDefault="00E1273A">
      <w:pPr>
        <w:pStyle w:val="a3"/>
        <w:spacing w:before="2"/>
        <w:ind w:left="683" w:right="303" w:firstLine="566"/>
      </w:pPr>
      <w:r>
        <w:t>применятьэлементыисточниковедческогоанализаприработесисторическимиматериалами(определениепринадлежностиидостоверностиисточника,обстоятельстваицелиегосоздания,позицийавторовидр.),излагатьвыявленнуюинформацию,раскрываяеепознавательнуюценность;</w:t>
      </w:r>
    </w:p>
    <w:p w:rsidR="00202214" w:rsidRDefault="00E1273A">
      <w:pPr>
        <w:pStyle w:val="a3"/>
        <w:ind w:left="683" w:right="304" w:firstLine="566"/>
      </w:pPr>
      <w:r>
        <w:t>использоватьнавыкипроектнойдеятельности,умениевестидиалог,участвовать в дискуссии по исторической тематике в условиях открытогоинформационногообщества;</w:t>
      </w:r>
    </w:p>
    <w:p w:rsidR="00202214" w:rsidRDefault="00E1273A">
      <w:pPr>
        <w:pStyle w:val="a3"/>
        <w:ind w:left="683" w:right="300" w:firstLine="566"/>
      </w:pPr>
      <w:r>
        <w:t>характеризоватьважнейшиедостижениякультурыисистемуценностей,сформировавшиесявходеисторическогоразвития;</w:t>
      </w:r>
    </w:p>
    <w:p w:rsidR="00202214" w:rsidRDefault="00E1273A">
      <w:pPr>
        <w:pStyle w:val="a3"/>
        <w:ind w:left="683" w:right="304" w:firstLine="566"/>
      </w:pPr>
      <w:r>
        <w:t>составлять собственное суждение об историческом наследии народовРоссииимира;</w:t>
      </w:r>
    </w:p>
    <w:p w:rsidR="00202214" w:rsidRDefault="00E1273A">
      <w:pPr>
        <w:pStyle w:val="a3"/>
        <w:spacing w:before="1"/>
        <w:ind w:left="683" w:right="306" w:firstLine="566"/>
      </w:pPr>
      <w:r>
        <w:t>различать в исторической информации факты и мнения, историческиеописанияиисторическиеобъяснения;</w:t>
      </w:r>
    </w:p>
    <w:p w:rsidR="00202214" w:rsidRDefault="00E1273A">
      <w:pPr>
        <w:pStyle w:val="a3"/>
        <w:spacing w:before="67"/>
        <w:ind w:left="683" w:right="304" w:firstLine="566"/>
      </w:pPr>
      <w:r>
        <w:t>уважительноотноситьсякисторико-культурномунаследиюнародовРоссииимира;</w:t>
      </w:r>
    </w:p>
    <w:p w:rsidR="00202214" w:rsidRDefault="00E1273A">
      <w:pPr>
        <w:pStyle w:val="a3"/>
        <w:ind w:left="683" w:right="306" w:firstLine="566"/>
      </w:pPr>
      <w:r>
        <w:lastRenderedPageBreak/>
        <w:t>знатьисопоставлятьмеждусобойразличныевариантыразвитиянародов мира;</w:t>
      </w:r>
    </w:p>
    <w:p w:rsidR="00202214" w:rsidRDefault="00E1273A">
      <w:pPr>
        <w:pStyle w:val="a3"/>
        <w:spacing w:before="4"/>
        <w:ind w:left="683" w:right="293" w:firstLine="566"/>
      </w:pPr>
      <w:r>
        <w:t>знатьисториювозникновенияиразвитияосновныхфилософских,экономических,политико-правовыхтеченийвмире,особенностиихреализациив России.</w:t>
      </w:r>
    </w:p>
    <w:p w:rsidR="00202214" w:rsidRDefault="00202214">
      <w:pPr>
        <w:pStyle w:val="a3"/>
        <w:spacing w:before="4"/>
        <w:ind w:left="0"/>
        <w:jc w:val="left"/>
      </w:pPr>
    </w:p>
    <w:p w:rsidR="00202214" w:rsidRDefault="00E1273A">
      <w:pPr>
        <w:pStyle w:val="1"/>
        <w:spacing w:line="320" w:lineRule="exact"/>
        <w:ind w:left="1250"/>
      </w:pPr>
      <w:r>
        <w:t>Выпускникнабазовомуровнеполучитвозможностьнаучиться:</w:t>
      </w:r>
    </w:p>
    <w:p w:rsidR="00202214" w:rsidRDefault="00E1273A">
      <w:pPr>
        <w:ind w:left="683" w:right="303" w:firstLine="566"/>
        <w:jc w:val="both"/>
        <w:rPr>
          <w:i/>
          <w:sz w:val="28"/>
        </w:rPr>
      </w:pPr>
      <w:r>
        <w:rPr>
          <w:i/>
          <w:sz w:val="28"/>
        </w:rPr>
        <w:t>владеть системными историческими знаниями,служащимиосновойдля понимания места и роли России в мировой истории, для соотнесения(синхронизации)событийипроцессоввсемирной,национальнойирегиональной/локальнойистории;</w:t>
      </w:r>
    </w:p>
    <w:p w:rsidR="00202214" w:rsidRDefault="00E1273A">
      <w:pPr>
        <w:ind w:left="683" w:right="302" w:firstLine="566"/>
        <w:jc w:val="both"/>
        <w:rPr>
          <w:i/>
          <w:sz w:val="28"/>
        </w:rPr>
      </w:pPr>
      <w:r>
        <w:rPr>
          <w:i/>
          <w:sz w:val="28"/>
        </w:rPr>
        <w:t>применять приемы самостоятельного поиска и критического анализаисторико-социальной информации, ее систематизации и представления вразличныхзнаковыхсистемах;</w:t>
      </w:r>
    </w:p>
    <w:p w:rsidR="00202214" w:rsidRDefault="00E1273A">
      <w:pPr>
        <w:ind w:left="683" w:right="299" w:firstLine="566"/>
        <w:jc w:val="both"/>
        <w:rPr>
          <w:i/>
          <w:sz w:val="28"/>
        </w:rPr>
      </w:pPr>
      <w:r>
        <w:rPr>
          <w:i/>
          <w:sz w:val="28"/>
        </w:rPr>
        <w:t>использоватьпринципыструктурно-функционального,временнóгоипространственногоанализаприработесисточниками,интерпретироватьисравниватьсодержащуюсявнихинформациюсцельюреконструкциифрагментовисторическойдействительности,аргументациивыводов,вынесенияоценочныхсуждений;</w:t>
      </w:r>
    </w:p>
    <w:p w:rsidR="00202214" w:rsidRDefault="00E1273A">
      <w:pPr>
        <w:ind w:left="683" w:right="299" w:firstLine="566"/>
        <w:jc w:val="both"/>
        <w:rPr>
          <w:i/>
          <w:sz w:val="28"/>
        </w:rPr>
      </w:pPr>
      <w:r>
        <w:rPr>
          <w:i/>
          <w:sz w:val="28"/>
        </w:rPr>
        <w:t>анализироватьисопоставлятькакнаучные,такивненаучныеверсиии оценки исторического прошлого, отличать интерпретации, основанныенафактическомматериале,отзаведомыхискажений,фальсификации;</w:t>
      </w:r>
    </w:p>
    <w:p w:rsidR="00202214" w:rsidRDefault="00E1273A">
      <w:pPr>
        <w:ind w:left="683" w:right="302" w:firstLine="566"/>
        <w:jc w:val="both"/>
        <w:rPr>
          <w:i/>
          <w:sz w:val="28"/>
        </w:rPr>
      </w:pPr>
      <w:r>
        <w:rPr>
          <w:i/>
          <w:sz w:val="28"/>
        </w:rPr>
        <w:t>раскрывать сущностьдискуссионных,«трудных»вопросов историиРоссии,определятьиаргументироватьсвоеотношениекразличнымверсиям,оценкамисторическихсобытийидеятельностиличностейнаосновепредставленийодостиженияхисториографии;</w:t>
      </w:r>
    </w:p>
    <w:p w:rsidR="00202214" w:rsidRDefault="00E1273A">
      <w:pPr>
        <w:ind w:left="683" w:right="302" w:firstLine="566"/>
        <w:jc w:val="both"/>
        <w:rPr>
          <w:i/>
          <w:sz w:val="28"/>
        </w:rPr>
      </w:pPr>
      <w:r>
        <w:rPr>
          <w:i/>
          <w:sz w:val="28"/>
        </w:rPr>
        <w:t>целенаправленноприменятьэлементыметодологическихзнанийобисторическомпроцессе,начальныеисториографическиеумениявпознавательной,проектной,учебно-исследовательскойдеятельности,социальнойпрактике,поликультурномобщении,общественныхобсужденияхит.д.;</w:t>
      </w:r>
    </w:p>
    <w:p w:rsidR="00202214" w:rsidRDefault="00E1273A">
      <w:pPr>
        <w:ind w:left="683" w:right="305" w:firstLine="566"/>
        <w:jc w:val="both"/>
        <w:rPr>
          <w:i/>
          <w:sz w:val="28"/>
        </w:rPr>
      </w:pPr>
      <w:r>
        <w:rPr>
          <w:i/>
          <w:sz w:val="28"/>
        </w:rPr>
        <w:t>применять приемы самообразования в области общественно-научного(социально-гуманитарного)познаниядлядальнейшегополученияпрофессиональногообразования;</w:t>
      </w:r>
    </w:p>
    <w:p w:rsidR="00202214" w:rsidRDefault="00E1273A">
      <w:pPr>
        <w:ind w:left="683" w:right="304" w:firstLine="566"/>
        <w:jc w:val="both"/>
        <w:rPr>
          <w:i/>
          <w:sz w:val="28"/>
        </w:rPr>
      </w:pPr>
      <w:r>
        <w:rPr>
          <w:i/>
          <w:sz w:val="28"/>
        </w:rPr>
        <w:t>использовать современные версии и трактовки важнейших проблемотечественнойивсемирнойистории;</w:t>
      </w:r>
    </w:p>
    <w:p w:rsidR="00202214" w:rsidRDefault="00E1273A">
      <w:pPr>
        <w:ind w:left="683" w:right="305" w:firstLine="566"/>
        <w:jc w:val="both"/>
        <w:rPr>
          <w:i/>
          <w:sz w:val="28"/>
        </w:rPr>
      </w:pPr>
      <w:r>
        <w:rPr>
          <w:i/>
          <w:sz w:val="28"/>
        </w:rPr>
        <w:t>выявлять,пониматьипрогнозироватьразвитиеполитическихприоритетовРоссиисучетомееисторическогоопыта.</w:t>
      </w:r>
    </w:p>
    <w:p w:rsidR="00202214" w:rsidRDefault="00202214">
      <w:pPr>
        <w:jc w:val="both"/>
        <w:rPr>
          <w:sz w:val="28"/>
        </w:rPr>
        <w:sectPr w:rsidR="00202214">
          <w:footerReference w:type="default" r:id="rId9"/>
          <w:pgSz w:w="11910" w:h="16840"/>
          <w:pgMar w:top="1040" w:right="540" w:bottom="680" w:left="1160" w:header="0" w:footer="493" w:gutter="0"/>
          <w:cols w:space="720"/>
        </w:sectPr>
      </w:pPr>
    </w:p>
    <w:p w:rsidR="00202214" w:rsidRDefault="00E1273A">
      <w:pPr>
        <w:pStyle w:val="1"/>
        <w:numPr>
          <w:ilvl w:val="3"/>
          <w:numId w:val="341"/>
        </w:numPr>
        <w:tabs>
          <w:tab w:val="left" w:pos="1305"/>
        </w:tabs>
        <w:spacing w:before="67"/>
        <w:ind w:left="1304" w:hanging="1052"/>
        <w:jc w:val="left"/>
      </w:pPr>
      <w:bookmarkStart w:id="13" w:name="1.2.3.10._Математика:_алгебра_и_начала_м"/>
      <w:bookmarkEnd w:id="13"/>
      <w:r>
        <w:lastRenderedPageBreak/>
        <w:t>Математика:алгебра иначаламатематическогоанализа,геометрия</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1"/>
        <w:gridCol w:w="3438"/>
        <w:gridCol w:w="533"/>
        <w:gridCol w:w="2694"/>
        <w:gridCol w:w="6381"/>
      </w:tblGrid>
      <w:tr w:rsidR="00202214">
        <w:trPr>
          <w:trHeight w:val="648"/>
        </w:trPr>
        <w:tc>
          <w:tcPr>
            <w:tcW w:w="1561" w:type="dxa"/>
          </w:tcPr>
          <w:p w:rsidR="00202214" w:rsidRDefault="00202214">
            <w:pPr>
              <w:pStyle w:val="TableParagraph"/>
              <w:rPr>
                <w:sz w:val="26"/>
              </w:rPr>
            </w:pPr>
          </w:p>
        </w:tc>
        <w:tc>
          <w:tcPr>
            <w:tcW w:w="13046" w:type="dxa"/>
            <w:gridSpan w:val="4"/>
          </w:tcPr>
          <w:p w:rsidR="00202214" w:rsidRDefault="00E1273A">
            <w:pPr>
              <w:pStyle w:val="TableParagraph"/>
              <w:spacing w:line="320" w:lineRule="exact"/>
              <w:ind w:left="3718" w:right="3710"/>
              <w:jc w:val="center"/>
              <w:rPr>
                <w:b/>
                <w:sz w:val="28"/>
              </w:rPr>
            </w:pPr>
            <w:r>
              <w:rPr>
                <w:b/>
                <w:sz w:val="28"/>
              </w:rPr>
              <w:t>Базовыйуровень</w:t>
            </w:r>
          </w:p>
          <w:p w:rsidR="00202214" w:rsidRDefault="00E1273A">
            <w:pPr>
              <w:pStyle w:val="TableParagraph"/>
              <w:spacing w:line="308" w:lineRule="exact"/>
              <w:ind w:left="3718" w:right="3715"/>
              <w:jc w:val="center"/>
              <w:rPr>
                <w:b/>
                <w:sz w:val="28"/>
              </w:rPr>
            </w:pPr>
            <w:r>
              <w:rPr>
                <w:b/>
                <w:sz w:val="28"/>
              </w:rPr>
              <w:t>«Проблемно-функциональныерезультаты»</w:t>
            </w:r>
          </w:p>
        </w:tc>
      </w:tr>
      <w:tr w:rsidR="00202214">
        <w:trPr>
          <w:trHeight w:val="321"/>
        </w:trPr>
        <w:tc>
          <w:tcPr>
            <w:tcW w:w="1561" w:type="dxa"/>
          </w:tcPr>
          <w:p w:rsidR="00202214" w:rsidRDefault="00E1273A">
            <w:pPr>
              <w:pStyle w:val="TableParagraph"/>
              <w:spacing w:line="301" w:lineRule="exact"/>
              <w:ind w:left="359"/>
              <w:rPr>
                <w:b/>
                <w:sz w:val="28"/>
              </w:rPr>
            </w:pPr>
            <w:r>
              <w:rPr>
                <w:b/>
                <w:sz w:val="28"/>
              </w:rPr>
              <w:t>Раздел</w:t>
            </w:r>
          </w:p>
        </w:tc>
        <w:tc>
          <w:tcPr>
            <w:tcW w:w="3438" w:type="dxa"/>
          </w:tcPr>
          <w:p w:rsidR="00202214" w:rsidRDefault="00E1273A">
            <w:pPr>
              <w:pStyle w:val="TableParagraph"/>
              <w:spacing w:line="301" w:lineRule="exact"/>
              <w:ind w:left="234"/>
              <w:rPr>
                <w:b/>
                <w:sz w:val="28"/>
              </w:rPr>
            </w:pPr>
            <w:r>
              <w:rPr>
                <w:b/>
                <w:sz w:val="28"/>
              </w:rPr>
              <w:t>I.Выпускникнаучится</w:t>
            </w:r>
          </w:p>
        </w:tc>
        <w:tc>
          <w:tcPr>
            <w:tcW w:w="9608" w:type="dxa"/>
            <w:gridSpan w:val="3"/>
          </w:tcPr>
          <w:p w:rsidR="00202214" w:rsidRDefault="00E1273A">
            <w:pPr>
              <w:pStyle w:val="TableParagraph"/>
              <w:spacing w:line="301" w:lineRule="exact"/>
              <w:ind w:left="1713"/>
              <w:rPr>
                <w:b/>
                <w:sz w:val="28"/>
              </w:rPr>
            </w:pPr>
            <w:r>
              <w:rPr>
                <w:b/>
                <w:sz w:val="28"/>
              </w:rPr>
              <w:t>III.Выпускникполучитвозможностьнаучиться</w:t>
            </w:r>
          </w:p>
        </w:tc>
      </w:tr>
      <w:tr w:rsidR="00202214">
        <w:trPr>
          <w:trHeight w:val="3221"/>
        </w:trPr>
        <w:tc>
          <w:tcPr>
            <w:tcW w:w="1561" w:type="dxa"/>
          </w:tcPr>
          <w:p w:rsidR="00202214" w:rsidRDefault="00202214">
            <w:pPr>
              <w:pStyle w:val="TableParagraph"/>
              <w:rPr>
                <w:b/>
                <w:sz w:val="30"/>
              </w:rPr>
            </w:pPr>
          </w:p>
          <w:p w:rsidR="00202214" w:rsidRDefault="00202214">
            <w:pPr>
              <w:pStyle w:val="TableParagraph"/>
              <w:rPr>
                <w:b/>
                <w:sz w:val="30"/>
              </w:rPr>
            </w:pPr>
          </w:p>
          <w:p w:rsidR="00202214" w:rsidRDefault="00202214">
            <w:pPr>
              <w:pStyle w:val="TableParagraph"/>
              <w:spacing w:before="10"/>
              <w:rPr>
                <w:b/>
                <w:sz w:val="37"/>
              </w:rPr>
            </w:pPr>
          </w:p>
          <w:p w:rsidR="00202214" w:rsidRDefault="00E1273A">
            <w:pPr>
              <w:pStyle w:val="TableParagraph"/>
              <w:ind w:left="110" w:right="253"/>
              <w:rPr>
                <w:b/>
                <w:sz w:val="28"/>
              </w:rPr>
            </w:pPr>
            <w:r>
              <w:rPr>
                <w:b/>
                <w:sz w:val="28"/>
              </w:rPr>
              <w:t>Целиосвоения</w:t>
            </w:r>
            <w:r>
              <w:rPr>
                <w:b/>
                <w:spacing w:val="-1"/>
                <w:sz w:val="28"/>
              </w:rPr>
              <w:t>предмета</w:t>
            </w:r>
          </w:p>
        </w:tc>
        <w:tc>
          <w:tcPr>
            <w:tcW w:w="3438" w:type="dxa"/>
          </w:tcPr>
          <w:p w:rsidR="00202214" w:rsidRDefault="00E1273A">
            <w:pPr>
              <w:pStyle w:val="TableParagraph"/>
              <w:ind w:left="109" w:right="164"/>
              <w:rPr>
                <w:sz w:val="28"/>
              </w:rPr>
            </w:pPr>
            <w:r>
              <w:rPr>
                <w:sz w:val="28"/>
              </w:rPr>
              <w:t>Дляиспользования вповседневной жизни иобеспечениявозможностиуспешного продолженияобразованияпоспециальностям,несвязанным с прикладнымиспользованиемматематики</w:t>
            </w:r>
          </w:p>
        </w:tc>
        <w:tc>
          <w:tcPr>
            <w:tcW w:w="9608" w:type="dxa"/>
            <w:gridSpan w:val="3"/>
          </w:tcPr>
          <w:p w:rsidR="00202214" w:rsidRDefault="00202214">
            <w:pPr>
              <w:pStyle w:val="TableParagraph"/>
              <w:rPr>
                <w:b/>
                <w:sz w:val="30"/>
              </w:rPr>
            </w:pPr>
          </w:p>
          <w:p w:rsidR="00202214" w:rsidRDefault="00202214">
            <w:pPr>
              <w:pStyle w:val="TableParagraph"/>
              <w:rPr>
                <w:b/>
                <w:sz w:val="30"/>
              </w:rPr>
            </w:pPr>
          </w:p>
          <w:p w:rsidR="00202214" w:rsidRDefault="00202214">
            <w:pPr>
              <w:pStyle w:val="TableParagraph"/>
              <w:spacing w:before="5"/>
              <w:rPr>
                <w:b/>
                <w:sz w:val="37"/>
              </w:rPr>
            </w:pPr>
          </w:p>
          <w:p w:rsidR="00202214" w:rsidRDefault="00E1273A">
            <w:pPr>
              <w:pStyle w:val="TableParagraph"/>
              <w:spacing w:line="322" w:lineRule="exact"/>
              <w:ind w:left="109"/>
              <w:rPr>
                <w:i/>
                <w:sz w:val="28"/>
              </w:rPr>
            </w:pPr>
            <w:r>
              <w:rPr>
                <w:i/>
                <w:sz w:val="28"/>
              </w:rPr>
              <w:t>Дляразвитиямышления,использованиявповседневнойжизни</w:t>
            </w:r>
          </w:p>
          <w:p w:rsidR="00202214" w:rsidRDefault="00E1273A">
            <w:pPr>
              <w:pStyle w:val="TableParagraph"/>
              <w:ind w:left="109"/>
              <w:rPr>
                <w:i/>
                <w:sz w:val="28"/>
              </w:rPr>
            </w:pPr>
            <w:r>
              <w:rPr>
                <w:i/>
                <w:sz w:val="28"/>
              </w:rPr>
              <w:t>и обеспечения возможности успешного продолжения образования поспециальностям,несвязаннымсприкладнымиспользованиемматематики</w:t>
            </w:r>
          </w:p>
        </w:tc>
      </w:tr>
      <w:tr w:rsidR="00202214">
        <w:trPr>
          <w:trHeight w:val="321"/>
        </w:trPr>
        <w:tc>
          <w:tcPr>
            <w:tcW w:w="1561" w:type="dxa"/>
          </w:tcPr>
          <w:p w:rsidR="00202214" w:rsidRDefault="00202214">
            <w:pPr>
              <w:pStyle w:val="TableParagraph"/>
              <w:rPr>
                <w:sz w:val="24"/>
              </w:rPr>
            </w:pPr>
          </w:p>
        </w:tc>
        <w:tc>
          <w:tcPr>
            <w:tcW w:w="6665" w:type="dxa"/>
            <w:gridSpan w:val="3"/>
          </w:tcPr>
          <w:p w:rsidR="00202214" w:rsidRDefault="00E1273A">
            <w:pPr>
              <w:pStyle w:val="TableParagraph"/>
              <w:spacing w:line="301" w:lineRule="exact"/>
              <w:ind w:left="1631"/>
              <w:rPr>
                <w:b/>
                <w:sz w:val="28"/>
              </w:rPr>
            </w:pPr>
            <w:r>
              <w:rPr>
                <w:b/>
                <w:sz w:val="28"/>
              </w:rPr>
              <w:t>Требованиякрезультатам</w:t>
            </w:r>
          </w:p>
        </w:tc>
        <w:tc>
          <w:tcPr>
            <w:tcW w:w="6381" w:type="dxa"/>
            <w:tcBorders>
              <w:right w:val="nil"/>
            </w:tcBorders>
          </w:tcPr>
          <w:p w:rsidR="00202214" w:rsidRDefault="00202214">
            <w:pPr>
              <w:pStyle w:val="TableParagraph"/>
              <w:rPr>
                <w:sz w:val="24"/>
              </w:rPr>
            </w:pPr>
          </w:p>
        </w:tc>
      </w:tr>
      <w:tr w:rsidR="00202214">
        <w:trPr>
          <w:trHeight w:val="350"/>
        </w:trPr>
        <w:tc>
          <w:tcPr>
            <w:tcW w:w="1561" w:type="dxa"/>
            <w:tcBorders>
              <w:bottom w:val="nil"/>
            </w:tcBorders>
          </w:tcPr>
          <w:p w:rsidR="00202214" w:rsidRDefault="00202214">
            <w:pPr>
              <w:pStyle w:val="TableParagraph"/>
              <w:rPr>
                <w:sz w:val="26"/>
              </w:rPr>
            </w:pPr>
          </w:p>
        </w:tc>
        <w:tc>
          <w:tcPr>
            <w:tcW w:w="3971" w:type="dxa"/>
            <w:gridSpan w:val="2"/>
            <w:tcBorders>
              <w:bottom w:val="nil"/>
            </w:tcBorders>
          </w:tcPr>
          <w:p w:rsidR="00202214" w:rsidRDefault="00E1273A">
            <w:pPr>
              <w:pStyle w:val="TableParagraph"/>
              <w:numPr>
                <w:ilvl w:val="0"/>
                <w:numId w:val="337"/>
              </w:numPr>
              <w:tabs>
                <w:tab w:val="left" w:pos="815"/>
                <w:tab w:val="left" w:pos="816"/>
              </w:tabs>
              <w:spacing w:before="11" w:line="319" w:lineRule="exact"/>
              <w:ind w:hanging="707"/>
              <w:rPr>
                <w:sz w:val="28"/>
              </w:rPr>
            </w:pPr>
            <w:r>
              <w:rPr>
                <w:sz w:val="28"/>
              </w:rPr>
              <w:t>Оперироватьнабазовом</w:t>
            </w:r>
          </w:p>
        </w:tc>
        <w:tc>
          <w:tcPr>
            <w:tcW w:w="9075" w:type="dxa"/>
            <w:gridSpan w:val="2"/>
            <w:tcBorders>
              <w:bottom w:val="nil"/>
            </w:tcBorders>
          </w:tcPr>
          <w:p w:rsidR="00202214" w:rsidRDefault="00E1273A">
            <w:pPr>
              <w:pStyle w:val="TableParagraph"/>
              <w:numPr>
                <w:ilvl w:val="0"/>
                <w:numId w:val="336"/>
              </w:numPr>
              <w:tabs>
                <w:tab w:val="left" w:pos="814"/>
                <w:tab w:val="left" w:pos="815"/>
              </w:tabs>
              <w:spacing w:line="330" w:lineRule="exact"/>
              <w:rPr>
                <w:i/>
                <w:sz w:val="28"/>
              </w:rPr>
            </w:pPr>
            <w:r>
              <w:rPr>
                <w:i/>
                <w:sz w:val="28"/>
              </w:rPr>
              <w:t>Оперировать</w:t>
            </w:r>
            <w:r>
              <w:rPr>
                <w:i/>
                <w:position w:val="9"/>
                <w:sz w:val="18"/>
              </w:rPr>
              <w:t>4</w:t>
            </w:r>
            <w:r>
              <w:rPr>
                <w:i/>
                <w:sz w:val="28"/>
              </w:rPr>
              <w:t>понятиями:конечноемножество,элемент</w:t>
            </w:r>
          </w:p>
        </w:tc>
      </w:tr>
      <w:tr w:rsidR="00202214">
        <w:trPr>
          <w:trHeight w:val="321"/>
        </w:trPr>
        <w:tc>
          <w:tcPr>
            <w:tcW w:w="1561" w:type="dxa"/>
            <w:tcBorders>
              <w:top w:val="nil"/>
              <w:bottom w:val="nil"/>
            </w:tcBorders>
          </w:tcPr>
          <w:p w:rsidR="00202214" w:rsidRDefault="00202214">
            <w:pPr>
              <w:pStyle w:val="TableParagraph"/>
              <w:rPr>
                <w:sz w:val="24"/>
              </w:rPr>
            </w:pPr>
          </w:p>
        </w:tc>
        <w:tc>
          <w:tcPr>
            <w:tcW w:w="3971" w:type="dxa"/>
            <w:gridSpan w:val="2"/>
            <w:tcBorders>
              <w:top w:val="nil"/>
              <w:bottom w:val="nil"/>
            </w:tcBorders>
          </w:tcPr>
          <w:p w:rsidR="00202214" w:rsidRDefault="00E1273A">
            <w:pPr>
              <w:pStyle w:val="TableParagraph"/>
              <w:spacing w:before="2" w:line="299" w:lineRule="exact"/>
              <w:ind w:left="109"/>
              <w:rPr>
                <w:sz w:val="28"/>
              </w:rPr>
            </w:pPr>
            <w:r>
              <w:rPr>
                <w:sz w:val="28"/>
              </w:rPr>
              <w:t>уровне</w:t>
            </w:r>
            <w:r>
              <w:rPr>
                <w:sz w:val="28"/>
                <w:vertAlign w:val="superscript"/>
              </w:rPr>
              <w:t>3</w:t>
            </w:r>
            <w:r>
              <w:rPr>
                <w:sz w:val="28"/>
              </w:rPr>
              <w:t>понятиями:конечное</w:t>
            </w:r>
          </w:p>
        </w:tc>
        <w:tc>
          <w:tcPr>
            <w:tcW w:w="9075" w:type="dxa"/>
            <w:gridSpan w:val="2"/>
            <w:tcBorders>
              <w:top w:val="nil"/>
              <w:bottom w:val="nil"/>
            </w:tcBorders>
          </w:tcPr>
          <w:p w:rsidR="00202214" w:rsidRDefault="00E1273A">
            <w:pPr>
              <w:pStyle w:val="TableParagraph"/>
              <w:spacing w:line="301" w:lineRule="exact"/>
              <w:ind w:left="109"/>
              <w:rPr>
                <w:i/>
                <w:sz w:val="28"/>
              </w:rPr>
            </w:pPr>
            <w:r>
              <w:rPr>
                <w:i/>
                <w:sz w:val="28"/>
              </w:rPr>
              <w:t>множества,подмножество,пересечениеиобъединениемножеств,</w:t>
            </w:r>
          </w:p>
        </w:tc>
      </w:tr>
      <w:tr w:rsidR="00202214">
        <w:trPr>
          <w:trHeight w:val="324"/>
        </w:trPr>
        <w:tc>
          <w:tcPr>
            <w:tcW w:w="1561" w:type="dxa"/>
            <w:tcBorders>
              <w:top w:val="nil"/>
              <w:bottom w:val="nil"/>
            </w:tcBorders>
          </w:tcPr>
          <w:p w:rsidR="00202214" w:rsidRDefault="00E1273A">
            <w:pPr>
              <w:pStyle w:val="TableParagraph"/>
              <w:spacing w:before="8" w:line="296" w:lineRule="exact"/>
              <w:ind w:left="110"/>
              <w:rPr>
                <w:b/>
                <w:i/>
                <w:sz w:val="28"/>
              </w:rPr>
            </w:pPr>
            <w:r>
              <w:rPr>
                <w:b/>
                <w:i/>
                <w:sz w:val="28"/>
              </w:rPr>
              <w:t>Элементы</w:t>
            </w:r>
          </w:p>
        </w:tc>
        <w:tc>
          <w:tcPr>
            <w:tcW w:w="3971" w:type="dxa"/>
            <w:gridSpan w:val="2"/>
            <w:tcBorders>
              <w:top w:val="nil"/>
              <w:bottom w:val="nil"/>
            </w:tcBorders>
          </w:tcPr>
          <w:p w:rsidR="00202214" w:rsidRDefault="00E1273A">
            <w:pPr>
              <w:pStyle w:val="TableParagraph"/>
              <w:spacing w:before="3" w:line="301" w:lineRule="exact"/>
              <w:ind w:left="109"/>
              <w:rPr>
                <w:sz w:val="28"/>
              </w:rPr>
            </w:pPr>
            <w:r>
              <w:rPr>
                <w:sz w:val="28"/>
              </w:rPr>
              <w:t>множество,элемент</w:t>
            </w:r>
          </w:p>
        </w:tc>
        <w:tc>
          <w:tcPr>
            <w:tcW w:w="9075" w:type="dxa"/>
            <w:gridSpan w:val="2"/>
            <w:tcBorders>
              <w:top w:val="nil"/>
              <w:bottom w:val="nil"/>
            </w:tcBorders>
          </w:tcPr>
          <w:p w:rsidR="00202214" w:rsidRDefault="00E1273A">
            <w:pPr>
              <w:pStyle w:val="TableParagraph"/>
              <w:spacing w:line="304" w:lineRule="exact"/>
              <w:ind w:left="109"/>
              <w:rPr>
                <w:i/>
                <w:sz w:val="28"/>
              </w:rPr>
            </w:pPr>
            <w:r>
              <w:rPr>
                <w:i/>
                <w:sz w:val="28"/>
              </w:rPr>
              <w:t>числовыемножестванакоординатнойпрямой,отрезок,интервал,</w:t>
            </w:r>
          </w:p>
        </w:tc>
      </w:tr>
      <w:tr w:rsidR="00202214">
        <w:trPr>
          <w:trHeight w:val="321"/>
        </w:trPr>
        <w:tc>
          <w:tcPr>
            <w:tcW w:w="1561" w:type="dxa"/>
            <w:tcBorders>
              <w:top w:val="nil"/>
              <w:bottom w:val="nil"/>
            </w:tcBorders>
          </w:tcPr>
          <w:p w:rsidR="00202214" w:rsidRDefault="00E1273A">
            <w:pPr>
              <w:pStyle w:val="TableParagraph"/>
              <w:spacing w:before="5" w:line="296" w:lineRule="exact"/>
              <w:ind w:left="110"/>
              <w:rPr>
                <w:b/>
                <w:i/>
                <w:sz w:val="28"/>
              </w:rPr>
            </w:pPr>
            <w:r>
              <w:rPr>
                <w:b/>
                <w:i/>
                <w:sz w:val="28"/>
              </w:rPr>
              <w:t>теории</w:t>
            </w:r>
          </w:p>
        </w:tc>
        <w:tc>
          <w:tcPr>
            <w:tcW w:w="3971" w:type="dxa"/>
            <w:gridSpan w:val="2"/>
            <w:tcBorders>
              <w:top w:val="nil"/>
              <w:bottom w:val="nil"/>
            </w:tcBorders>
          </w:tcPr>
          <w:p w:rsidR="00202214" w:rsidRDefault="00E1273A">
            <w:pPr>
              <w:pStyle w:val="TableParagraph"/>
              <w:spacing w:line="301" w:lineRule="exact"/>
              <w:ind w:left="109"/>
              <w:rPr>
                <w:sz w:val="28"/>
              </w:rPr>
            </w:pPr>
            <w:r>
              <w:rPr>
                <w:sz w:val="28"/>
              </w:rPr>
              <w:t>множества,подмножество,</w:t>
            </w:r>
          </w:p>
        </w:tc>
        <w:tc>
          <w:tcPr>
            <w:tcW w:w="9075" w:type="dxa"/>
            <w:gridSpan w:val="2"/>
            <w:tcBorders>
              <w:top w:val="nil"/>
              <w:bottom w:val="nil"/>
            </w:tcBorders>
          </w:tcPr>
          <w:p w:rsidR="00202214" w:rsidRDefault="00E1273A">
            <w:pPr>
              <w:pStyle w:val="TableParagraph"/>
              <w:spacing w:line="302" w:lineRule="exact"/>
              <w:ind w:left="109"/>
              <w:rPr>
                <w:i/>
                <w:sz w:val="28"/>
              </w:rPr>
            </w:pPr>
            <w:r>
              <w:rPr>
                <w:i/>
                <w:sz w:val="28"/>
              </w:rPr>
              <w:t>полуинтервал,промежутоксвыколотойточкой,графическое</w:t>
            </w:r>
          </w:p>
        </w:tc>
      </w:tr>
      <w:tr w:rsidR="00202214">
        <w:trPr>
          <w:trHeight w:val="657"/>
        </w:trPr>
        <w:tc>
          <w:tcPr>
            <w:tcW w:w="1561" w:type="dxa"/>
            <w:tcBorders>
              <w:top w:val="nil"/>
              <w:bottom w:val="nil"/>
            </w:tcBorders>
          </w:tcPr>
          <w:p w:rsidR="00202214" w:rsidRDefault="00E1273A">
            <w:pPr>
              <w:pStyle w:val="TableParagraph"/>
              <w:spacing w:line="322" w:lineRule="exact"/>
              <w:ind w:left="110" w:right="207"/>
              <w:rPr>
                <w:b/>
                <w:i/>
                <w:sz w:val="28"/>
              </w:rPr>
            </w:pPr>
            <w:r>
              <w:rPr>
                <w:b/>
                <w:i/>
                <w:spacing w:val="-1"/>
                <w:sz w:val="28"/>
              </w:rPr>
              <w:t>множест</w:t>
            </w:r>
            <w:r>
              <w:rPr>
                <w:b/>
                <w:i/>
                <w:sz w:val="28"/>
              </w:rPr>
              <w:t>ви</w:t>
            </w:r>
          </w:p>
        </w:tc>
        <w:tc>
          <w:tcPr>
            <w:tcW w:w="3971" w:type="dxa"/>
            <w:gridSpan w:val="2"/>
            <w:tcBorders>
              <w:top w:val="nil"/>
              <w:bottom w:val="nil"/>
            </w:tcBorders>
          </w:tcPr>
          <w:p w:rsidR="00202214" w:rsidRDefault="00E1273A">
            <w:pPr>
              <w:pStyle w:val="TableParagraph"/>
              <w:spacing w:line="322" w:lineRule="exact"/>
              <w:ind w:left="109" w:right="543"/>
              <w:rPr>
                <w:sz w:val="28"/>
              </w:rPr>
            </w:pPr>
            <w:r>
              <w:rPr>
                <w:sz w:val="28"/>
              </w:rPr>
              <w:t>пересечениеиобъединениемножеств,числовые</w:t>
            </w:r>
          </w:p>
        </w:tc>
        <w:tc>
          <w:tcPr>
            <w:tcW w:w="9075" w:type="dxa"/>
            <w:gridSpan w:val="2"/>
            <w:tcBorders>
              <w:top w:val="nil"/>
              <w:bottom w:val="nil"/>
            </w:tcBorders>
          </w:tcPr>
          <w:p w:rsidR="00202214" w:rsidRDefault="00E1273A">
            <w:pPr>
              <w:pStyle w:val="TableParagraph"/>
              <w:spacing w:line="303" w:lineRule="exact"/>
              <w:ind w:left="109"/>
              <w:rPr>
                <w:i/>
                <w:sz w:val="28"/>
              </w:rPr>
            </w:pPr>
            <w:r>
              <w:rPr>
                <w:i/>
                <w:sz w:val="28"/>
              </w:rPr>
              <w:t>представлениемножествнакоординатнойплоскости;</w:t>
            </w:r>
          </w:p>
          <w:p w:rsidR="00202214" w:rsidRDefault="00E1273A">
            <w:pPr>
              <w:pStyle w:val="TableParagraph"/>
              <w:numPr>
                <w:ilvl w:val="0"/>
                <w:numId w:val="335"/>
              </w:numPr>
              <w:tabs>
                <w:tab w:val="left" w:pos="814"/>
                <w:tab w:val="left" w:pos="815"/>
              </w:tabs>
              <w:spacing w:line="335" w:lineRule="exact"/>
              <w:rPr>
                <w:i/>
                <w:sz w:val="28"/>
              </w:rPr>
            </w:pPr>
            <w:r>
              <w:rPr>
                <w:i/>
                <w:sz w:val="28"/>
              </w:rPr>
              <w:t>оперироватьпонятиями:утверждение,отрицаниеутверждения,</w:t>
            </w:r>
          </w:p>
        </w:tc>
      </w:tr>
      <w:tr w:rsidR="00202214">
        <w:trPr>
          <w:trHeight w:val="321"/>
        </w:trPr>
        <w:tc>
          <w:tcPr>
            <w:tcW w:w="1561" w:type="dxa"/>
            <w:tcBorders>
              <w:top w:val="nil"/>
              <w:bottom w:val="nil"/>
            </w:tcBorders>
          </w:tcPr>
          <w:p w:rsidR="00202214" w:rsidRDefault="00E1273A">
            <w:pPr>
              <w:pStyle w:val="TableParagraph"/>
              <w:spacing w:line="302" w:lineRule="exact"/>
              <w:ind w:left="110"/>
              <w:rPr>
                <w:b/>
                <w:i/>
                <w:sz w:val="28"/>
              </w:rPr>
            </w:pPr>
            <w:r>
              <w:rPr>
                <w:b/>
                <w:i/>
                <w:sz w:val="28"/>
              </w:rPr>
              <w:t>математ</w:t>
            </w:r>
          </w:p>
        </w:tc>
        <w:tc>
          <w:tcPr>
            <w:tcW w:w="3971" w:type="dxa"/>
            <w:gridSpan w:val="2"/>
            <w:tcBorders>
              <w:top w:val="nil"/>
              <w:bottom w:val="nil"/>
            </w:tcBorders>
          </w:tcPr>
          <w:p w:rsidR="00202214" w:rsidRDefault="00E1273A">
            <w:pPr>
              <w:pStyle w:val="TableParagraph"/>
              <w:spacing w:line="302" w:lineRule="exact"/>
              <w:ind w:left="109"/>
              <w:rPr>
                <w:sz w:val="28"/>
              </w:rPr>
            </w:pPr>
            <w:r>
              <w:rPr>
                <w:sz w:val="28"/>
              </w:rPr>
              <w:t>множестванакоординатной</w:t>
            </w:r>
          </w:p>
        </w:tc>
        <w:tc>
          <w:tcPr>
            <w:tcW w:w="9075" w:type="dxa"/>
            <w:gridSpan w:val="2"/>
            <w:tcBorders>
              <w:top w:val="nil"/>
              <w:bottom w:val="nil"/>
            </w:tcBorders>
          </w:tcPr>
          <w:p w:rsidR="00202214" w:rsidRDefault="00E1273A">
            <w:pPr>
              <w:pStyle w:val="TableParagraph"/>
              <w:spacing w:line="302" w:lineRule="exact"/>
              <w:ind w:left="109"/>
              <w:rPr>
                <w:i/>
                <w:sz w:val="28"/>
              </w:rPr>
            </w:pPr>
            <w:r>
              <w:rPr>
                <w:i/>
                <w:sz w:val="28"/>
              </w:rPr>
              <w:t>истинныеиложныеутверждения,причина,следствие,частныйслучай</w:t>
            </w:r>
          </w:p>
        </w:tc>
      </w:tr>
      <w:tr w:rsidR="00202214">
        <w:trPr>
          <w:trHeight w:val="991"/>
        </w:trPr>
        <w:tc>
          <w:tcPr>
            <w:tcW w:w="1561" w:type="dxa"/>
            <w:tcBorders>
              <w:top w:val="nil"/>
              <w:bottom w:val="nil"/>
            </w:tcBorders>
          </w:tcPr>
          <w:p w:rsidR="00202214" w:rsidRDefault="00E1273A">
            <w:pPr>
              <w:pStyle w:val="TableParagraph"/>
              <w:ind w:left="110" w:right="439"/>
              <w:rPr>
                <w:b/>
                <w:i/>
                <w:sz w:val="28"/>
              </w:rPr>
            </w:pPr>
            <w:r>
              <w:rPr>
                <w:b/>
                <w:i/>
                <w:spacing w:val="-1"/>
                <w:sz w:val="28"/>
              </w:rPr>
              <w:t>ической</w:t>
            </w:r>
            <w:r>
              <w:rPr>
                <w:b/>
                <w:i/>
                <w:sz w:val="28"/>
              </w:rPr>
              <w:t>логики</w:t>
            </w:r>
          </w:p>
        </w:tc>
        <w:tc>
          <w:tcPr>
            <w:tcW w:w="3971" w:type="dxa"/>
            <w:gridSpan w:val="2"/>
            <w:tcBorders>
              <w:top w:val="nil"/>
              <w:bottom w:val="nil"/>
            </w:tcBorders>
          </w:tcPr>
          <w:p w:rsidR="00202214" w:rsidRDefault="00E1273A">
            <w:pPr>
              <w:pStyle w:val="TableParagraph"/>
              <w:spacing w:line="312" w:lineRule="exact"/>
              <w:ind w:left="109"/>
              <w:rPr>
                <w:sz w:val="28"/>
              </w:rPr>
            </w:pPr>
            <w:r>
              <w:rPr>
                <w:sz w:val="28"/>
              </w:rPr>
              <w:t>прямой,отрезок,интервал;</w:t>
            </w:r>
          </w:p>
          <w:p w:rsidR="00202214" w:rsidRDefault="00E1273A">
            <w:pPr>
              <w:pStyle w:val="TableParagraph"/>
              <w:numPr>
                <w:ilvl w:val="0"/>
                <w:numId w:val="334"/>
              </w:numPr>
              <w:tabs>
                <w:tab w:val="left" w:pos="815"/>
                <w:tab w:val="left" w:pos="816"/>
              </w:tabs>
              <w:spacing w:before="15" w:line="322" w:lineRule="exact"/>
              <w:ind w:right="281" w:firstLine="0"/>
              <w:rPr>
                <w:sz w:val="28"/>
              </w:rPr>
            </w:pPr>
            <w:r>
              <w:rPr>
                <w:sz w:val="28"/>
              </w:rPr>
              <w:t>оперироватьнабазовомуровнепонятиями:</w:t>
            </w:r>
          </w:p>
        </w:tc>
        <w:tc>
          <w:tcPr>
            <w:tcW w:w="9075" w:type="dxa"/>
            <w:gridSpan w:val="2"/>
            <w:tcBorders>
              <w:top w:val="nil"/>
              <w:bottom w:val="nil"/>
            </w:tcBorders>
          </w:tcPr>
          <w:p w:rsidR="00202214" w:rsidRDefault="00E1273A">
            <w:pPr>
              <w:pStyle w:val="TableParagraph"/>
              <w:spacing w:line="312" w:lineRule="exact"/>
              <w:ind w:left="109"/>
              <w:rPr>
                <w:i/>
                <w:sz w:val="28"/>
              </w:rPr>
            </w:pPr>
            <w:r>
              <w:rPr>
                <w:i/>
                <w:sz w:val="28"/>
              </w:rPr>
              <w:t>общегоутверждения,контрпример;</w:t>
            </w:r>
          </w:p>
          <w:p w:rsidR="00202214" w:rsidRDefault="00E1273A">
            <w:pPr>
              <w:pStyle w:val="TableParagraph"/>
              <w:numPr>
                <w:ilvl w:val="0"/>
                <w:numId w:val="333"/>
              </w:numPr>
              <w:tabs>
                <w:tab w:val="left" w:pos="814"/>
                <w:tab w:val="left" w:pos="815"/>
              </w:tabs>
              <w:spacing w:line="341" w:lineRule="exact"/>
              <w:rPr>
                <w:i/>
                <w:sz w:val="28"/>
              </w:rPr>
            </w:pPr>
            <w:r>
              <w:rPr>
                <w:i/>
                <w:sz w:val="28"/>
              </w:rPr>
              <w:t>проверятьпринадлежностьэлементамножеству;</w:t>
            </w:r>
          </w:p>
          <w:p w:rsidR="00202214" w:rsidRDefault="00E1273A">
            <w:pPr>
              <w:pStyle w:val="TableParagraph"/>
              <w:numPr>
                <w:ilvl w:val="0"/>
                <w:numId w:val="333"/>
              </w:numPr>
              <w:tabs>
                <w:tab w:val="left" w:pos="814"/>
                <w:tab w:val="left" w:pos="815"/>
              </w:tabs>
              <w:spacing w:line="318" w:lineRule="exact"/>
              <w:rPr>
                <w:i/>
                <w:sz w:val="28"/>
              </w:rPr>
            </w:pPr>
            <w:r>
              <w:rPr>
                <w:i/>
                <w:sz w:val="28"/>
              </w:rPr>
              <w:t>находитьпересечениеиобъединениемножеств,втомчисле</w:t>
            </w:r>
          </w:p>
        </w:tc>
      </w:tr>
      <w:tr w:rsidR="00202214">
        <w:trPr>
          <w:trHeight w:val="335"/>
        </w:trPr>
        <w:tc>
          <w:tcPr>
            <w:tcW w:w="1561" w:type="dxa"/>
            <w:tcBorders>
              <w:top w:val="nil"/>
            </w:tcBorders>
          </w:tcPr>
          <w:p w:rsidR="00202214" w:rsidRDefault="00202214">
            <w:pPr>
              <w:pStyle w:val="TableParagraph"/>
              <w:rPr>
                <w:sz w:val="24"/>
              </w:rPr>
            </w:pPr>
          </w:p>
        </w:tc>
        <w:tc>
          <w:tcPr>
            <w:tcW w:w="3971" w:type="dxa"/>
            <w:gridSpan w:val="2"/>
            <w:tcBorders>
              <w:top w:val="nil"/>
            </w:tcBorders>
          </w:tcPr>
          <w:p w:rsidR="00202214" w:rsidRDefault="00E1273A">
            <w:pPr>
              <w:pStyle w:val="TableParagraph"/>
              <w:spacing w:line="305" w:lineRule="exact"/>
              <w:ind w:left="109"/>
              <w:rPr>
                <w:sz w:val="28"/>
              </w:rPr>
            </w:pPr>
            <w:r>
              <w:rPr>
                <w:sz w:val="28"/>
              </w:rPr>
              <w:t>утверждение,отрицание</w:t>
            </w:r>
          </w:p>
        </w:tc>
        <w:tc>
          <w:tcPr>
            <w:tcW w:w="9075" w:type="dxa"/>
            <w:gridSpan w:val="2"/>
            <w:tcBorders>
              <w:top w:val="nil"/>
            </w:tcBorders>
          </w:tcPr>
          <w:p w:rsidR="00202214" w:rsidRDefault="00E1273A">
            <w:pPr>
              <w:pStyle w:val="TableParagraph"/>
              <w:spacing w:before="2" w:line="313" w:lineRule="exact"/>
              <w:ind w:left="109"/>
              <w:rPr>
                <w:i/>
                <w:sz w:val="28"/>
              </w:rPr>
            </w:pPr>
            <w:r>
              <w:rPr>
                <w:i/>
                <w:sz w:val="28"/>
              </w:rPr>
              <w:t>представленныхграфическиначисловойпрямойинакоординатной</w:t>
            </w:r>
          </w:p>
        </w:tc>
      </w:tr>
    </w:tbl>
    <w:p w:rsidR="00202214" w:rsidRDefault="00A553B7">
      <w:pPr>
        <w:pStyle w:val="a3"/>
        <w:spacing w:before="11"/>
        <w:ind w:left="0"/>
        <w:jc w:val="left"/>
        <w:rPr>
          <w:b/>
          <w:sz w:val="19"/>
        </w:rPr>
      </w:pPr>
      <w:r w:rsidRPr="00A553B7">
        <w:pict>
          <v:rect id="_x0000_s1102" style="position:absolute;margin-left:56.65pt;margin-top:13.45pt;width:2in;height:.7pt;z-index:-15728128;mso-wrap-distance-left:0;mso-wrap-distance-right:0;mso-position-horizontal-relative:page;mso-position-vertical-relative:text" fillcolor="black" stroked="f">
            <w10:wrap type="topAndBottom" anchorx="page"/>
          </v:rect>
        </w:pict>
      </w:r>
    </w:p>
    <w:p w:rsidR="00202214" w:rsidRDefault="00E1273A">
      <w:pPr>
        <w:spacing w:before="67"/>
        <w:ind w:left="253" w:right="530"/>
        <w:rPr>
          <w:sz w:val="20"/>
        </w:rPr>
      </w:pPr>
      <w:r>
        <w:rPr>
          <w:sz w:val="20"/>
          <w:vertAlign w:val="superscript"/>
        </w:rPr>
        <w:t>3</w:t>
      </w:r>
      <w:r>
        <w:rPr>
          <w:sz w:val="20"/>
        </w:rP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простейшимисвойствамипонятий,конкретизироватьпримерами общиепонятия.</w:t>
      </w:r>
    </w:p>
    <w:p w:rsidR="00202214" w:rsidRDefault="00E1273A">
      <w:pPr>
        <w:spacing w:before="2"/>
        <w:ind w:left="253"/>
        <w:rPr>
          <w:sz w:val="20"/>
        </w:rPr>
      </w:pPr>
      <w:r>
        <w:rPr>
          <w:sz w:val="20"/>
          <w:vertAlign w:val="superscript"/>
        </w:rPr>
        <w:t>4</w:t>
      </w:r>
      <w:r>
        <w:rPr>
          <w:sz w:val="20"/>
        </w:rPr>
        <w:t>Здесьидалее;знатьопределениепонятия,уметьпояснятьегосмысл,уметьиспользоватьпонятиеиегосвойства припроведениирассуждений, решениизадач.</w:t>
      </w:r>
    </w:p>
    <w:p w:rsidR="00202214" w:rsidRDefault="00202214">
      <w:pPr>
        <w:rPr>
          <w:sz w:val="20"/>
        </w:rPr>
        <w:sectPr w:rsidR="00202214">
          <w:footerReference w:type="default" r:id="rId10"/>
          <w:pgSz w:w="16840" w:h="11910" w:orient="landscape"/>
          <w:pgMar w:top="1060" w:right="1120" w:bottom="1080" w:left="880" w:header="0" w:footer="894" w:gutter="0"/>
          <w:cols w:space="720"/>
        </w:sectPr>
      </w:pPr>
    </w:p>
    <w:p w:rsidR="00202214" w:rsidRDefault="00202214">
      <w:pPr>
        <w:pStyle w:val="a3"/>
        <w:spacing w:before="6"/>
        <w:ind w:left="0"/>
        <w:jc w:val="left"/>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1"/>
        <w:gridCol w:w="3971"/>
        <w:gridCol w:w="9075"/>
      </w:tblGrid>
      <w:tr w:rsidR="00202214" w:rsidTr="00080EED">
        <w:trPr>
          <w:trHeight w:val="8212"/>
        </w:trPr>
        <w:tc>
          <w:tcPr>
            <w:tcW w:w="1561" w:type="dxa"/>
          </w:tcPr>
          <w:p w:rsidR="00202214" w:rsidRDefault="00202214">
            <w:pPr>
              <w:pStyle w:val="TableParagraph"/>
              <w:rPr>
                <w:sz w:val="26"/>
              </w:rPr>
            </w:pPr>
          </w:p>
        </w:tc>
        <w:tc>
          <w:tcPr>
            <w:tcW w:w="3971" w:type="dxa"/>
          </w:tcPr>
          <w:p w:rsidR="00202214" w:rsidRDefault="00E1273A">
            <w:pPr>
              <w:pStyle w:val="TableParagraph"/>
              <w:ind w:left="109" w:right="378"/>
              <w:rPr>
                <w:sz w:val="28"/>
              </w:rPr>
            </w:pPr>
            <w:r>
              <w:rPr>
                <w:sz w:val="28"/>
              </w:rPr>
              <w:t>утверждения, истинные иложныеутверждения,причина,следствие,частныйслучай общего утверждения,контрпример;</w:t>
            </w:r>
          </w:p>
          <w:p w:rsidR="00202214" w:rsidRDefault="00E1273A">
            <w:pPr>
              <w:pStyle w:val="TableParagraph"/>
              <w:numPr>
                <w:ilvl w:val="0"/>
                <w:numId w:val="332"/>
              </w:numPr>
              <w:tabs>
                <w:tab w:val="left" w:pos="815"/>
                <w:tab w:val="left" w:pos="816"/>
              </w:tabs>
              <w:ind w:right="105" w:firstLine="0"/>
              <w:rPr>
                <w:rFonts w:ascii="Symbol" w:hAnsi="Symbol"/>
                <w:sz w:val="28"/>
              </w:rPr>
            </w:pPr>
            <w:r>
              <w:rPr>
                <w:sz w:val="28"/>
              </w:rPr>
              <w:t>находить пересечение иобъединение двух множеств,представленныхграфическиначисловой прямой;</w:t>
            </w:r>
          </w:p>
          <w:p w:rsidR="00202214" w:rsidRDefault="00E1273A">
            <w:pPr>
              <w:pStyle w:val="TableParagraph"/>
              <w:numPr>
                <w:ilvl w:val="0"/>
                <w:numId w:val="332"/>
              </w:numPr>
              <w:tabs>
                <w:tab w:val="left" w:pos="815"/>
                <w:tab w:val="left" w:pos="816"/>
              </w:tabs>
              <w:ind w:right="692" w:firstLine="0"/>
              <w:rPr>
                <w:rFonts w:ascii="Symbol" w:hAnsi="Symbol"/>
                <w:sz w:val="28"/>
              </w:rPr>
            </w:pPr>
            <w:r>
              <w:rPr>
                <w:sz w:val="28"/>
              </w:rPr>
              <w:t>строитьначисловойпрямой подмножествочислового множества,заданное простейшимиусловиями;</w:t>
            </w:r>
          </w:p>
          <w:p w:rsidR="00202214" w:rsidRPr="00080EED" w:rsidRDefault="00E1273A" w:rsidP="00080EED">
            <w:pPr>
              <w:pStyle w:val="TableParagraph"/>
              <w:numPr>
                <w:ilvl w:val="0"/>
                <w:numId w:val="332"/>
              </w:numPr>
              <w:tabs>
                <w:tab w:val="left" w:pos="815"/>
                <w:tab w:val="left" w:pos="816"/>
                <w:tab w:val="left" w:pos="2563"/>
              </w:tabs>
              <w:ind w:right="574" w:firstLine="0"/>
              <w:rPr>
                <w:rFonts w:ascii="Symbol" w:hAnsi="Symbol"/>
                <w:sz w:val="28"/>
              </w:rPr>
            </w:pPr>
            <w:r>
              <w:rPr>
                <w:sz w:val="28"/>
              </w:rPr>
              <w:t>распознаватьложныеутверждения,ошибкиврассуждениях,</w:t>
            </w:r>
            <w:r>
              <w:rPr>
                <w:sz w:val="28"/>
              </w:rPr>
              <w:tab/>
              <w:t>в томчисле с использованиемконтрпримеров.</w:t>
            </w:r>
          </w:p>
          <w:p w:rsidR="00202214" w:rsidRDefault="00E1273A">
            <w:pPr>
              <w:pStyle w:val="TableParagraph"/>
              <w:spacing w:line="244" w:lineRule="auto"/>
              <w:ind w:left="109" w:right="452"/>
              <w:rPr>
                <w:i/>
                <w:sz w:val="28"/>
              </w:rPr>
            </w:pPr>
            <w:r>
              <w:rPr>
                <w:i/>
                <w:sz w:val="28"/>
              </w:rPr>
              <w:t>Вповседневнойжизнииприизучениидругихпредметов:</w:t>
            </w:r>
          </w:p>
          <w:p w:rsidR="00202214" w:rsidRDefault="00E1273A">
            <w:pPr>
              <w:pStyle w:val="TableParagraph"/>
              <w:numPr>
                <w:ilvl w:val="0"/>
                <w:numId w:val="332"/>
              </w:numPr>
              <w:tabs>
                <w:tab w:val="left" w:pos="815"/>
                <w:tab w:val="left" w:pos="816"/>
              </w:tabs>
              <w:ind w:right="353" w:firstLine="0"/>
              <w:rPr>
                <w:rFonts w:ascii="Symbol" w:hAnsi="Symbol"/>
                <w:color w:val="404040"/>
                <w:sz w:val="28"/>
              </w:rPr>
            </w:pPr>
            <w:r>
              <w:rPr>
                <w:sz w:val="28"/>
              </w:rPr>
              <w:t>использоватьчисловыемножества на координатнойпрямой дляописанияреальных процессов иявлений;</w:t>
            </w:r>
          </w:p>
          <w:p w:rsidR="00202214" w:rsidRDefault="00E1273A">
            <w:pPr>
              <w:pStyle w:val="TableParagraph"/>
              <w:numPr>
                <w:ilvl w:val="0"/>
                <w:numId w:val="332"/>
              </w:numPr>
              <w:tabs>
                <w:tab w:val="left" w:pos="815"/>
                <w:tab w:val="left" w:pos="816"/>
              </w:tabs>
              <w:spacing w:line="322" w:lineRule="exact"/>
              <w:ind w:right="492" w:firstLine="0"/>
              <w:rPr>
                <w:rFonts w:ascii="Symbol" w:hAnsi="Symbol"/>
                <w:color w:val="404040"/>
                <w:sz w:val="28"/>
              </w:rPr>
            </w:pPr>
            <w:r>
              <w:rPr>
                <w:sz w:val="28"/>
              </w:rPr>
              <w:t>проводитьлогическиерассуждениявситуациях</w:t>
            </w:r>
          </w:p>
        </w:tc>
        <w:tc>
          <w:tcPr>
            <w:tcW w:w="9075" w:type="dxa"/>
          </w:tcPr>
          <w:p w:rsidR="00202214" w:rsidRDefault="00E1273A">
            <w:pPr>
              <w:pStyle w:val="TableParagraph"/>
              <w:spacing w:line="314" w:lineRule="exact"/>
              <w:ind w:left="109"/>
              <w:rPr>
                <w:i/>
                <w:sz w:val="28"/>
              </w:rPr>
            </w:pPr>
            <w:r>
              <w:rPr>
                <w:i/>
                <w:sz w:val="28"/>
              </w:rPr>
              <w:t>плоскости;</w:t>
            </w:r>
          </w:p>
          <w:p w:rsidR="00202214" w:rsidRDefault="00E1273A">
            <w:pPr>
              <w:pStyle w:val="TableParagraph"/>
              <w:numPr>
                <w:ilvl w:val="0"/>
                <w:numId w:val="331"/>
              </w:numPr>
              <w:tabs>
                <w:tab w:val="left" w:pos="814"/>
                <w:tab w:val="left" w:pos="815"/>
              </w:tabs>
              <w:spacing w:line="242" w:lineRule="auto"/>
              <w:ind w:right="1376" w:firstLine="0"/>
              <w:rPr>
                <w:i/>
                <w:sz w:val="28"/>
              </w:rPr>
            </w:pPr>
            <w:r>
              <w:rPr>
                <w:i/>
                <w:sz w:val="28"/>
              </w:rPr>
              <w:t>проводитьдоказательныерассуждениядляобоснованияистинностиутверждений.</w:t>
            </w:r>
          </w:p>
          <w:p w:rsidR="00202214" w:rsidRDefault="00202214">
            <w:pPr>
              <w:pStyle w:val="TableParagraph"/>
              <w:spacing w:before="7"/>
              <w:rPr>
                <w:sz w:val="27"/>
              </w:rPr>
            </w:pPr>
          </w:p>
          <w:p w:rsidR="00202214" w:rsidRDefault="00E1273A">
            <w:pPr>
              <w:pStyle w:val="TableParagraph"/>
              <w:spacing w:line="321" w:lineRule="exact"/>
              <w:ind w:left="109"/>
              <w:rPr>
                <w:i/>
                <w:sz w:val="28"/>
              </w:rPr>
            </w:pPr>
            <w:r>
              <w:rPr>
                <w:i/>
                <w:sz w:val="28"/>
              </w:rPr>
              <w:t>Вповседневнойжизнииприизучениидругихпредметов:</w:t>
            </w:r>
          </w:p>
          <w:p w:rsidR="00202214" w:rsidRDefault="00E1273A">
            <w:pPr>
              <w:pStyle w:val="TableParagraph"/>
              <w:numPr>
                <w:ilvl w:val="0"/>
                <w:numId w:val="331"/>
              </w:numPr>
              <w:tabs>
                <w:tab w:val="left" w:pos="814"/>
                <w:tab w:val="left" w:pos="815"/>
              </w:tabs>
              <w:ind w:right="310" w:firstLine="0"/>
              <w:rPr>
                <w:i/>
                <w:sz w:val="28"/>
              </w:rPr>
            </w:pPr>
            <w:r>
              <w:rPr>
                <w:i/>
                <w:sz w:val="28"/>
              </w:rPr>
              <w:t>использоватьчисловыемножестванакоординатнойпрямойинакоординатнойплоскостидляописанияреальныхпроцессовиявлений;</w:t>
            </w:r>
          </w:p>
          <w:p w:rsidR="00202214" w:rsidRDefault="00E1273A">
            <w:pPr>
              <w:pStyle w:val="TableParagraph"/>
              <w:numPr>
                <w:ilvl w:val="0"/>
                <w:numId w:val="331"/>
              </w:numPr>
              <w:tabs>
                <w:tab w:val="left" w:pos="814"/>
                <w:tab w:val="left" w:pos="815"/>
              </w:tabs>
              <w:spacing w:line="242" w:lineRule="auto"/>
              <w:ind w:right="216" w:firstLine="0"/>
              <w:rPr>
                <w:i/>
                <w:sz w:val="28"/>
              </w:rPr>
            </w:pPr>
            <w:r>
              <w:rPr>
                <w:i/>
                <w:sz w:val="28"/>
              </w:rPr>
              <w:t>проводитьдоказательныерассуждениявситуацияхповседневнойжизни,прирешении задачиздругихпредметов</w:t>
            </w:r>
          </w:p>
        </w:tc>
      </w:tr>
    </w:tbl>
    <w:p w:rsidR="00202214" w:rsidRDefault="00202214">
      <w:pPr>
        <w:spacing w:line="242" w:lineRule="auto"/>
        <w:rPr>
          <w:sz w:val="28"/>
        </w:rPr>
        <w:sectPr w:rsidR="00202214">
          <w:pgSz w:w="16840" w:h="11910" w:orient="landscape"/>
          <w:pgMar w:top="1100" w:right="1120" w:bottom="1080" w:left="880" w:header="0" w:footer="894" w:gutter="0"/>
          <w:cols w:space="720"/>
        </w:sectPr>
      </w:pPr>
    </w:p>
    <w:p w:rsidR="00202214" w:rsidRDefault="00202214">
      <w:pPr>
        <w:pStyle w:val="a3"/>
        <w:spacing w:before="6"/>
        <w:ind w:left="0"/>
        <w:jc w:val="left"/>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1"/>
        <w:gridCol w:w="3971"/>
        <w:gridCol w:w="9075"/>
      </w:tblGrid>
      <w:tr w:rsidR="00202214">
        <w:trPr>
          <w:trHeight w:val="321"/>
        </w:trPr>
        <w:tc>
          <w:tcPr>
            <w:tcW w:w="1561" w:type="dxa"/>
          </w:tcPr>
          <w:p w:rsidR="00202214" w:rsidRDefault="00202214">
            <w:pPr>
              <w:pStyle w:val="TableParagraph"/>
              <w:rPr>
                <w:sz w:val="24"/>
              </w:rPr>
            </w:pPr>
          </w:p>
        </w:tc>
        <w:tc>
          <w:tcPr>
            <w:tcW w:w="3971" w:type="dxa"/>
          </w:tcPr>
          <w:p w:rsidR="00202214" w:rsidRDefault="00E1273A" w:rsidP="00080EED">
            <w:pPr>
              <w:pStyle w:val="TableParagraph"/>
              <w:spacing w:line="301" w:lineRule="exact"/>
              <w:rPr>
                <w:sz w:val="28"/>
              </w:rPr>
            </w:pPr>
            <w:r>
              <w:rPr>
                <w:sz w:val="28"/>
              </w:rPr>
              <w:t>повседневнойжизни</w:t>
            </w:r>
          </w:p>
        </w:tc>
        <w:tc>
          <w:tcPr>
            <w:tcW w:w="9075" w:type="dxa"/>
          </w:tcPr>
          <w:p w:rsidR="00202214" w:rsidRDefault="00202214">
            <w:pPr>
              <w:pStyle w:val="TableParagraph"/>
              <w:rPr>
                <w:sz w:val="24"/>
              </w:rPr>
            </w:pPr>
          </w:p>
        </w:tc>
      </w:tr>
      <w:tr w:rsidR="00202214">
        <w:trPr>
          <w:trHeight w:val="408"/>
        </w:trPr>
        <w:tc>
          <w:tcPr>
            <w:tcW w:w="1561" w:type="dxa"/>
            <w:tcBorders>
              <w:bottom w:val="nil"/>
            </w:tcBorders>
          </w:tcPr>
          <w:p w:rsidR="00202214" w:rsidRDefault="00202214">
            <w:pPr>
              <w:pStyle w:val="TableParagraph"/>
              <w:rPr>
                <w:sz w:val="26"/>
              </w:rPr>
            </w:pPr>
          </w:p>
        </w:tc>
        <w:tc>
          <w:tcPr>
            <w:tcW w:w="3971" w:type="dxa"/>
            <w:tcBorders>
              <w:bottom w:val="nil"/>
            </w:tcBorders>
          </w:tcPr>
          <w:p w:rsidR="00202214" w:rsidRDefault="00E1273A">
            <w:pPr>
              <w:pStyle w:val="TableParagraph"/>
              <w:numPr>
                <w:ilvl w:val="0"/>
                <w:numId w:val="330"/>
              </w:numPr>
              <w:tabs>
                <w:tab w:val="left" w:pos="815"/>
                <w:tab w:val="left" w:pos="816"/>
              </w:tabs>
              <w:spacing w:before="64" w:line="324" w:lineRule="exact"/>
              <w:ind w:hanging="707"/>
              <w:rPr>
                <w:sz w:val="28"/>
              </w:rPr>
            </w:pPr>
            <w:r>
              <w:rPr>
                <w:sz w:val="28"/>
              </w:rPr>
              <w:t>Оперироватьнабазовом</w:t>
            </w:r>
          </w:p>
        </w:tc>
        <w:tc>
          <w:tcPr>
            <w:tcW w:w="9075" w:type="dxa"/>
            <w:vMerge w:val="restart"/>
          </w:tcPr>
          <w:p w:rsidR="00202214" w:rsidRDefault="00E1273A">
            <w:pPr>
              <w:pStyle w:val="TableParagraph"/>
              <w:numPr>
                <w:ilvl w:val="0"/>
                <w:numId w:val="329"/>
              </w:numPr>
              <w:tabs>
                <w:tab w:val="left" w:pos="814"/>
                <w:tab w:val="left" w:pos="815"/>
              </w:tabs>
              <w:ind w:right="304" w:firstLine="0"/>
              <w:rPr>
                <w:rFonts w:ascii="Symbol" w:hAnsi="Symbol"/>
                <w:i/>
                <w:sz w:val="28"/>
              </w:rPr>
            </w:pPr>
            <w:r>
              <w:rPr>
                <w:i/>
                <w:sz w:val="28"/>
              </w:rPr>
              <w:t>Свободнооперироватьпонятиями:целоечисло,делимостьчисел,обыкновеннаядробь,десятичнаядробь,рациональное число,приближённоезначениечисла,часть,доля,отношение,процент,повышениеипонижениеназаданноечислопроцентов, масштаб;</w:t>
            </w:r>
          </w:p>
          <w:p w:rsidR="00202214" w:rsidRDefault="00E1273A">
            <w:pPr>
              <w:pStyle w:val="TableParagraph"/>
              <w:numPr>
                <w:ilvl w:val="0"/>
                <w:numId w:val="329"/>
              </w:numPr>
              <w:tabs>
                <w:tab w:val="left" w:pos="814"/>
                <w:tab w:val="left" w:pos="815"/>
              </w:tabs>
              <w:spacing w:line="342" w:lineRule="exact"/>
              <w:ind w:left="814"/>
              <w:rPr>
                <w:rFonts w:ascii="Symbol" w:hAnsi="Symbol"/>
                <w:i/>
                <w:sz w:val="28"/>
              </w:rPr>
            </w:pPr>
            <w:r>
              <w:rPr>
                <w:i/>
                <w:sz w:val="28"/>
              </w:rPr>
              <w:t>приводитьпримерычиселсзаданнымисвойствамиделимости;</w:t>
            </w:r>
          </w:p>
          <w:p w:rsidR="00202214" w:rsidRDefault="00E1273A">
            <w:pPr>
              <w:pStyle w:val="TableParagraph"/>
              <w:numPr>
                <w:ilvl w:val="0"/>
                <w:numId w:val="329"/>
              </w:numPr>
              <w:tabs>
                <w:tab w:val="left" w:pos="814"/>
                <w:tab w:val="left" w:pos="815"/>
              </w:tabs>
              <w:ind w:right="250" w:firstLine="0"/>
              <w:rPr>
                <w:rFonts w:ascii="Symbol" w:hAnsi="Symbol"/>
                <w:i/>
                <w:sz w:val="28"/>
              </w:rPr>
            </w:pPr>
            <w:r>
              <w:rPr>
                <w:i/>
                <w:sz w:val="28"/>
              </w:rPr>
              <w:t>оперировать понятиями: логарифм числа, тригонометрическаяокружность,радианнаяиградуснаямераугла,величинаугла,заданноготочкой на тригонометрической окружности, синус, косинус, тангенс икотангенс углов,имеющих произвольнуювеличину,числа еиπ;</w:t>
            </w:r>
          </w:p>
          <w:p w:rsidR="00202214" w:rsidRDefault="00E1273A">
            <w:pPr>
              <w:pStyle w:val="TableParagraph"/>
              <w:numPr>
                <w:ilvl w:val="0"/>
                <w:numId w:val="329"/>
              </w:numPr>
              <w:tabs>
                <w:tab w:val="left" w:pos="814"/>
                <w:tab w:val="left" w:pos="815"/>
              </w:tabs>
              <w:ind w:right="788" w:firstLine="0"/>
              <w:rPr>
                <w:rFonts w:ascii="Symbol" w:hAnsi="Symbol"/>
                <w:i/>
                <w:sz w:val="28"/>
              </w:rPr>
            </w:pPr>
            <w:r>
              <w:rPr>
                <w:i/>
                <w:sz w:val="28"/>
              </w:rPr>
              <w:t>выполнять арифметические действия, сочетая устные иписьменныеприемы,применяяпринеобходимостивычислительныеустройства;</w:t>
            </w:r>
          </w:p>
          <w:p w:rsidR="00202214" w:rsidRDefault="00E1273A">
            <w:pPr>
              <w:pStyle w:val="TableParagraph"/>
              <w:numPr>
                <w:ilvl w:val="0"/>
                <w:numId w:val="329"/>
              </w:numPr>
              <w:tabs>
                <w:tab w:val="left" w:pos="814"/>
                <w:tab w:val="left" w:pos="815"/>
              </w:tabs>
              <w:ind w:right="418" w:firstLine="0"/>
              <w:rPr>
                <w:rFonts w:ascii="Symbol" w:hAnsi="Symbol"/>
                <w:i/>
                <w:sz w:val="28"/>
              </w:rPr>
            </w:pPr>
            <w:r>
              <w:rPr>
                <w:i/>
                <w:sz w:val="28"/>
              </w:rPr>
              <w:t>находить значения корня натуральной степени, степени срациональнымпоказателем,логарифма, используяпринеобходимостивычислительныеустройства;</w:t>
            </w:r>
          </w:p>
          <w:p w:rsidR="00202214" w:rsidRDefault="00E1273A">
            <w:pPr>
              <w:pStyle w:val="TableParagraph"/>
              <w:numPr>
                <w:ilvl w:val="0"/>
                <w:numId w:val="329"/>
              </w:numPr>
              <w:tabs>
                <w:tab w:val="left" w:pos="814"/>
                <w:tab w:val="left" w:pos="815"/>
              </w:tabs>
              <w:spacing w:line="342" w:lineRule="exact"/>
              <w:ind w:left="814"/>
              <w:rPr>
                <w:rFonts w:ascii="Symbol" w:hAnsi="Symbol"/>
                <w:i/>
                <w:sz w:val="28"/>
              </w:rPr>
            </w:pPr>
            <w:r>
              <w:rPr>
                <w:i/>
                <w:sz w:val="28"/>
              </w:rPr>
              <w:t>пользоватьсяоценкойиприкидкойприпрактическихрасчетах;</w:t>
            </w:r>
          </w:p>
          <w:p w:rsidR="00202214" w:rsidRDefault="00E1273A">
            <w:pPr>
              <w:pStyle w:val="TableParagraph"/>
              <w:numPr>
                <w:ilvl w:val="0"/>
                <w:numId w:val="329"/>
              </w:numPr>
              <w:tabs>
                <w:tab w:val="left" w:pos="814"/>
                <w:tab w:val="left" w:pos="815"/>
              </w:tabs>
              <w:ind w:right="567" w:firstLine="0"/>
              <w:rPr>
                <w:rFonts w:ascii="Symbol" w:hAnsi="Symbol"/>
                <w:i/>
                <w:sz w:val="28"/>
              </w:rPr>
            </w:pPr>
            <w:r>
              <w:rPr>
                <w:i/>
                <w:sz w:val="28"/>
              </w:rPr>
              <w:t>проводитьпоизвестнымформуламиправилампреобразованиябуквенных выражений, включающих степени, корни, логарифмы итригонометрическиефункции;</w:t>
            </w:r>
          </w:p>
          <w:p w:rsidR="00202214" w:rsidRDefault="00E1273A">
            <w:pPr>
              <w:pStyle w:val="TableParagraph"/>
              <w:numPr>
                <w:ilvl w:val="0"/>
                <w:numId w:val="329"/>
              </w:numPr>
              <w:tabs>
                <w:tab w:val="left" w:pos="814"/>
                <w:tab w:val="left" w:pos="815"/>
              </w:tabs>
              <w:spacing w:line="242" w:lineRule="auto"/>
              <w:ind w:right="141" w:firstLine="0"/>
              <w:rPr>
                <w:rFonts w:ascii="Symbol" w:hAnsi="Symbol"/>
                <w:i/>
                <w:sz w:val="28"/>
              </w:rPr>
            </w:pPr>
            <w:r>
              <w:rPr>
                <w:i/>
                <w:sz w:val="28"/>
              </w:rPr>
              <w:t>находитьзначениячисловыхибуквенныхвыражений,осуществляянеобходимыеподстановки ипреобразования;</w:t>
            </w:r>
          </w:p>
          <w:p w:rsidR="00202214" w:rsidRDefault="00E1273A">
            <w:pPr>
              <w:pStyle w:val="TableParagraph"/>
              <w:numPr>
                <w:ilvl w:val="0"/>
                <w:numId w:val="329"/>
              </w:numPr>
              <w:tabs>
                <w:tab w:val="left" w:pos="814"/>
                <w:tab w:val="left" w:pos="815"/>
              </w:tabs>
              <w:ind w:right="463" w:firstLine="0"/>
              <w:rPr>
                <w:rFonts w:ascii="Symbol" w:hAnsi="Symbol"/>
                <w:i/>
                <w:color w:val="404040"/>
                <w:sz w:val="28"/>
              </w:rPr>
            </w:pPr>
            <w:r>
              <w:rPr>
                <w:i/>
                <w:sz w:val="28"/>
              </w:rPr>
              <w:t>изображатьсхематическиугол,величинакотороговыраженавградусахилирадианах;</w:t>
            </w:r>
          </w:p>
          <w:p w:rsidR="00202214" w:rsidRDefault="00E1273A">
            <w:pPr>
              <w:pStyle w:val="TableParagraph"/>
              <w:numPr>
                <w:ilvl w:val="0"/>
                <w:numId w:val="329"/>
              </w:numPr>
              <w:tabs>
                <w:tab w:val="left" w:pos="814"/>
                <w:tab w:val="left" w:pos="815"/>
              </w:tabs>
              <w:ind w:right="1779" w:firstLine="0"/>
              <w:rPr>
                <w:rFonts w:ascii="Symbol" w:hAnsi="Symbol"/>
                <w:i/>
                <w:color w:val="404040"/>
                <w:sz w:val="28"/>
              </w:rPr>
            </w:pPr>
            <w:r>
              <w:rPr>
                <w:i/>
                <w:sz w:val="28"/>
              </w:rPr>
              <w:t>использоватьприрешениизадачтабличныезначениятригонометрическихфункций углов;</w:t>
            </w:r>
          </w:p>
          <w:p w:rsidR="00202214" w:rsidRDefault="00E1273A">
            <w:pPr>
              <w:pStyle w:val="TableParagraph"/>
              <w:numPr>
                <w:ilvl w:val="0"/>
                <w:numId w:val="329"/>
              </w:numPr>
              <w:tabs>
                <w:tab w:val="left" w:pos="814"/>
                <w:tab w:val="left" w:pos="815"/>
              </w:tabs>
              <w:spacing w:line="242" w:lineRule="auto"/>
              <w:ind w:right="138" w:firstLine="0"/>
              <w:rPr>
                <w:rFonts w:ascii="Symbol" w:hAnsi="Symbol"/>
                <w:i/>
                <w:color w:val="404040"/>
                <w:sz w:val="28"/>
              </w:rPr>
            </w:pPr>
            <w:r>
              <w:rPr>
                <w:i/>
                <w:sz w:val="28"/>
              </w:rPr>
              <w:t>выполнятьпереводвеличиныуглаизрадианноймерывградуснуюиобра</w:t>
            </w:r>
            <w:r>
              <w:rPr>
                <w:i/>
                <w:sz w:val="28"/>
              </w:rPr>
              <w:lastRenderedPageBreak/>
              <w:t>тно.</w:t>
            </w:r>
          </w:p>
        </w:tc>
      </w:tr>
      <w:tr w:rsidR="00202214">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1" w:lineRule="exact"/>
              <w:ind w:left="109"/>
              <w:rPr>
                <w:sz w:val="28"/>
              </w:rPr>
            </w:pPr>
            <w:r>
              <w:rPr>
                <w:sz w:val="28"/>
              </w:rPr>
              <w:t>уровнепонятиями:целое</w:t>
            </w:r>
          </w:p>
        </w:tc>
        <w:tc>
          <w:tcPr>
            <w:tcW w:w="9075" w:type="dxa"/>
            <w:vMerge/>
            <w:tcBorders>
              <w:top w:val="nil"/>
            </w:tcBorders>
          </w:tcPr>
          <w:p w:rsidR="00202214" w:rsidRDefault="00202214">
            <w:pPr>
              <w:rPr>
                <w:sz w:val="2"/>
                <w:szCs w:val="2"/>
              </w:rPr>
            </w:pPr>
          </w:p>
        </w:tc>
      </w:tr>
      <w:tr w:rsidR="00202214">
        <w:trPr>
          <w:trHeight w:val="313"/>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4" w:lineRule="exact"/>
              <w:ind w:left="109"/>
              <w:rPr>
                <w:sz w:val="28"/>
              </w:rPr>
            </w:pPr>
            <w:r>
              <w:rPr>
                <w:sz w:val="28"/>
              </w:rPr>
              <w:t>число,делимостьчисел,</w:t>
            </w:r>
          </w:p>
        </w:tc>
        <w:tc>
          <w:tcPr>
            <w:tcW w:w="9075" w:type="dxa"/>
            <w:vMerge/>
            <w:tcBorders>
              <w:top w:val="nil"/>
            </w:tcBorders>
          </w:tcPr>
          <w:p w:rsidR="00202214" w:rsidRDefault="00202214">
            <w:pPr>
              <w:rPr>
                <w:sz w:val="2"/>
                <w:szCs w:val="2"/>
              </w:rPr>
            </w:pPr>
          </w:p>
        </w:tc>
      </w:tr>
      <w:tr w:rsidR="00202214">
        <w:trPr>
          <w:trHeight w:val="314"/>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4" w:lineRule="exact"/>
              <w:ind w:left="109"/>
              <w:rPr>
                <w:sz w:val="28"/>
              </w:rPr>
            </w:pPr>
            <w:r>
              <w:rPr>
                <w:sz w:val="28"/>
              </w:rPr>
              <w:t>обыкновеннаядробь,</w:t>
            </w:r>
          </w:p>
        </w:tc>
        <w:tc>
          <w:tcPr>
            <w:tcW w:w="9075" w:type="dxa"/>
            <w:vMerge/>
            <w:tcBorders>
              <w:top w:val="nil"/>
            </w:tcBorders>
          </w:tcPr>
          <w:p w:rsidR="00202214" w:rsidRDefault="00202214">
            <w:pPr>
              <w:rPr>
                <w:sz w:val="2"/>
                <w:szCs w:val="2"/>
              </w:rPr>
            </w:pPr>
          </w:p>
        </w:tc>
      </w:tr>
      <w:tr w:rsidR="00202214">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2" w:lineRule="exact"/>
              <w:ind w:left="109"/>
              <w:rPr>
                <w:sz w:val="28"/>
              </w:rPr>
            </w:pPr>
            <w:r>
              <w:rPr>
                <w:sz w:val="28"/>
              </w:rPr>
              <w:t>десятичнаядробь,</w:t>
            </w:r>
          </w:p>
        </w:tc>
        <w:tc>
          <w:tcPr>
            <w:tcW w:w="9075" w:type="dxa"/>
            <w:vMerge/>
            <w:tcBorders>
              <w:top w:val="nil"/>
            </w:tcBorders>
          </w:tcPr>
          <w:p w:rsidR="00202214" w:rsidRDefault="00202214">
            <w:pPr>
              <w:rPr>
                <w:sz w:val="2"/>
                <w:szCs w:val="2"/>
              </w:rPr>
            </w:pPr>
          </w:p>
        </w:tc>
      </w:tr>
      <w:tr w:rsidR="00202214">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2" w:lineRule="exact"/>
              <w:ind w:left="109"/>
              <w:rPr>
                <w:sz w:val="28"/>
              </w:rPr>
            </w:pPr>
            <w:r>
              <w:rPr>
                <w:sz w:val="28"/>
              </w:rPr>
              <w:t>рациональноечисло,</w:t>
            </w:r>
          </w:p>
        </w:tc>
        <w:tc>
          <w:tcPr>
            <w:tcW w:w="9075" w:type="dxa"/>
            <w:vMerge/>
            <w:tcBorders>
              <w:top w:val="nil"/>
            </w:tcBorders>
          </w:tcPr>
          <w:p w:rsidR="00202214" w:rsidRDefault="00202214">
            <w:pPr>
              <w:rPr>
                <w:sz w:val="2"/>
                <w:szCs w:val="2"/>
              </w:rPr>
            </w:pPr>
          </w:p>
        </w:tc>
      </w:tr>
      <w:tr w:rsidR="00202214">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2" w:lineRule="exact"/>
              <w:ind w:left="109"/>
              <w:rPr>
                <w:sz w:val="28"/>
              </w:rPr>
            </w:pPr>
            <w:r>
              <w:rPr>
                <w:sz w:val="28"/>
              </w:rPr>
              <w:t>приближённоезначениечисла,</w:t>
            </w:r>
          </w:p>
        </w:tc>
        <w:tc>
          <w:tcPr>
            <w:tcW w:w="9075" w:type="dxa"/>
            <w:vMerge/>
            <w:tcBorders>
              <w:top w:val="nil"/>
            </w:tcBorders>
          </w:tcPr>
          <w:p w:rsidR="00202214" w:rsidRDefault="00202214">
            <w:pPr>
              <w:rPr>
                <w:sz w:val="2"/>
                <w:szCs w:val="2"/>
              </w:rPr>
            </w:pPr>
          </w:p>
        </w:tc>
      </w:tr>
      <w:tr w:rsidR="00202214">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2" w:lineRule="exact"/>
              <w:ind w:left="109"/>
              <w:rPr>
                <w:sz w:val="28"/>
              </w:rPr>
            </w:pPr>
            <w:r>
              <w:rPr>
                <w:sz w:val="28"/>
              </w:rPr>
              <w:t>часть,доля,отношение,</w:t>
            </w:r>
          </w:p>
        </w:tc>
        <w:tc>
          <w:tcPr>
            <w:tcW w:w="9075" w:type="dxa"/>
            <w:vMerge/>
            <w:tcBorders>
              <w:top w:val="nil"/>
            </w:tcBorders>
          </w:tcPr>
          <w:p w:rsidR="00202214" w:rsidRDefault="00202214">
            <w:pPr>
              <w:rPr>
                <w:sz w:val="2"/>
                <w:szCs w:val="2"/>
              </w:rPr>
            </w:pPr>
          </w:p>
        </w:tc>
      </w:tr>
      <w:tr w:rsidR="00202214">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2" w:lineRule="exact"/>
              <w:ind w:left="109"/>
              <w:rPr>
                <w:sz w:val="28"/>
              </w:rPr>
            </w:pPr>
            <w:r>
              <w:rPr>
                <w:sz w:val="28"/>
              </w:rPr>
              <w:t>процент,повышениеи</w:t>
            </w:r>
          </w:p>
        </w:tc>
        <w:tc>
          <w:tcPr>
            <w:tcW w:w="9075" w:type="dxa"/>
            <w:vMerge/>
            <w:tcBorders>
              <w:top w:val="nil"/>
            </w:tcBorders>
          </w:tcPr>
          <w:p w:rsidR="00202214" w:rsidRDefault="00202214">
            <w:pPr>
              <w:rPr>
                <w:sz w:val="2"/>
                <w:szCs w:val="2"/>
              </w:rPr>
            </w:pPr>
          </w:p>
        </w:tc>
      </w:tr>
      <w:tr w:rsidR="00202214">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2" w:lineRule="exact"/>
              <w:ind w:left="109"/>
              <w:rPr>
                <w:sz w:val="28"/>
              </w:rPr>
            </w:pPr>
            <w:r>
              <w:rPr>
                <w:sz w:val="28"/>
              </w:rPr>
              <w:t>понижениеназаданноечисло</w:t>
            </w:r>
          </w:p>
        </w:tc>
        <w:tc>
          <w:tcPr>
            <w:tcW w:w="9075" w:type="dxa"/>
            <w:vMerge/>
            <w:tcBorders>
              <w:top w:val="nil"/>
            </w:tcBorders>
          </w:tcPr>
          <w:p w:rsidR="00202214" w:rsidRDefault="00202214">
            <w:pPr>
              <w:rPr>
                <w:sz w:val="2"/>
                <w:szCs w:val="2"/>
              </w:rPr>
            </w:pPr>
          </w:p>
        </w:tc>
      </w:tr>
      <w:tr w:rsidR="00202214">
        <w:trPr>
          <w:trHeight w:val="653"/>
        </w:trPr>
        <w:tc>
          <w:tcPr>
            <w:tcW w:w="1561" w:type="dxa"/>
            <w:tcBorders>
              <w:top w:val="nil"/>
              <w:bottom w:val="nil"/>
            </w:tcBorders>
          </w:tcPr>
          <w:p w:rsidR="00202214" w:rsidRDefault="00202214">
            <w:pPr>
              <w:pStyle w:val="TableParagraph"/>
              <w:rPr>
                <w:sz w:val="26"/>
              </w:rPr>
            </w:pPr>
          </w:p>
        </w:tc>
        <w:tc>
          <w:tcPr>
            <w:tcW w:w="3971" w:type="dxa"/>
            <w:tcBorders>
              <w:top w:val="nil"/>
              <w:bottom w:val="nil"/>
            </w:tcBorders>
          </w:tcPr>
          <w:p w:rsidR="00202214" w:rsidRDefault="00E1273A">
            <w:pPr>
              <w:pStyle w:val="TableParagraph"/>
              <w:spacing w:line="310" w:lineRule="exact"/>
              <w:ind w:left="109"/>
              <w:rPr>
                <w:sz w:val="28"/>
              </w:rPr>
            </w:pPr>
            <w:r>
              <w:rPr>
                <w:sz w:val="28"/>
              </w:rPr>
              <w:t>процентов,масштаб;</w:t>
            </w:r>
          </w:p>
          <w:p w:rsidR="00202214" w:rsidRDefault="00E1273A">
            <w:pPr>
              <w:pStyle w:val="TableParagraph"/>
              <w:numPr>
                <w:ilvl w:val="0"/>
                <w:numId w:val="328"/>
              </w:numPr>
              <w:tabs>
                <w:tab w:val="left" w:pos="815"/>
                <w:tab w:val="left" w:pos="816"/>
              </w:tabs>
              <w:spacing w:line="323" w:lineRule="exact"/>
              <w:ind w:hanging="707"/>
              <w:rPr>
                <w:sz w:val="28"/>
              </w:rPr>
            </w:pPr>
            <w:r>
              <w:rPr>
                <w:sz w:val="28"/>
              </w:rPr>
              <w:t>оперироватьнабазовом</w:t>
            </w:r>
          </w:p>
        </w:tc>
        <w:tc>
          <w:tcPr>
            <w:tcW w:w="9075" w:type="dxa"/>
            <w:vMerge/>
            <w:tcBorders>
              <w:top w:val="nil"/>
            </w:tcBorders>
          </w:tcPr>
          <w:p w:rsidR="00202214" w:rsidRDefault="00202214">
            <w:pPr>
              <w:rPr>
                <w:sz w:val="2"/>
                <w:szCs w:val="2"/>
              </w:rPr>
            </w:pPr>
          </w:p>
        </w:tc>
      </w:tr>
      <w:tr w:rsidR="00202214">
        <w:trPr>
          <w:trHeight w:val="1281"/>
        </w:trPr>
        <w:tc>
          <w:tcPr>
            <w:tcW w:w="1561" w:type="dxa"/>
            <w:tcBorders>
              <w:top w:val="nil"/>
              <w:bottom w:val="nil"/>
            </w:tcBorders>
          </w:tcPr>
          <w:p w:rsidR="00202214" w:rsidRDefault="00E1273A">
            <w:pPr>
              <w:pStyle w:val="TableParagraph"/>
              <w:spacing w:before="156" w:line="322" w:lineRule="exact"/>
              <w:ind w:left="110"/>
              <w:rPr>
                <w:b/>
                <w:i/>
                <w:sz w:val="28"/>
              </w:rPr>
            </w:pPr>
            <w:r>
              <w:rPr>
                <w:b/>
                <w:i/>
                <w:sz w:val="28"/>
              </w:rPr>
              <w:t>Числаи</w:t>
            </w:r>
          </w:p>
          <w:p w:rsidR="00202214" w:rsidRDefault="00E1273A">
            <w:pPr>
              <w:pStyle w:val="TableParagraph"/>
              <w:ind w:left="110" w:right="89"/>
              <w:rPr>
                <w:b/>
                <w:i/>
                <w:sz w:val="28"/>
              </w:rPr>
            </w:pPr>
            <w:r>
              <w:rPr>
                <w:b/>
                <w:i/>
                <w:w w:val="95"/>
                <w:sz w:val="28"/>
              </w:rPr>
              <w:t>выражени</w:t>
            </w:r>
            <w:r>
              <w:rPr>
                <w:b/>
                <w:i/>
                <w:sz w:val="28"/>
              </w:rPr>
              <w:t>я</w:t>
            </w:r>
          </w:p>
        </w:tc>
        <w:tc>
          <w:tcPr>
            <w:tcW w:w="3971" w:type="dxa"/>
            <w:tcBorders>
              <w:top w:val="nil"/>
              <w:bottom w:val="nil"/>
            </w:tcBorders>
          </w:tcPr>
          <w:p w:rsidR="00202214" w:rsidRDefault="00E1273A">
            <w:pPr>
              <w:pStyle w:val="TableParagraph"/>
              <w:spacing w:line="242" w:lineRule="auto"/>
              <w:ind w:left="109" w:right="341"/>
              <w:rPr>
                <w:sz w:val="28"/>
              </w:rPr>
            </w:pPr>
            <w:r>
              <w:rPr>
                <w:sz w:val="28"/>
              </w:rPr>
              <w:t>уровнепонятиями:логарифмчисла,тригонометрическая</w:t>
            </w:r>
          </w:p>
          <w:p w:rsidR="00202214" w:rsidRDefault="00E1273A">
            <w:pPr>
              <w:pStyle w:val="TableParagraph"/>
              <w:spacing w:line="322" w:lineRule="exact"/>
              <w:ind w:left="109" w:right="156"/>
              <w:rPr>
                <w:sz w:val="28"/>
              </w:rPr>
            </w:pPr>
            <w:r>
              <w:rPr>
                <w:sz w:val="28"/>
              </w:rPr>
              <w:t>окружность,градусная мераугла,величинаугла,заданного</w:t>
            </w:r>
          </w:p>
        </w:tc>
        <w:tc>
          <w:tcPr>
            <w:tcW w:w="9075" w:type="dxa"/>
            <w:vMerge/>
            <w:tcBorders>
              <w:top w:val="nil"/>
            </w:tcBorders>
          </w:tcPr>
          <w:p w:rsidR="00202214" w:rsidRDefault="00202214">
            <w:pPr>
              <w:rPr>
                <w:sz w:val="2"/>
                <w:szCs w:val="2"/>
              </w:rPr>
            </w:pPr>
          </w:p>
        </w:tc>
      </w:tr>
      <w:tr w:rsidR="00202214">
        <w:trPr>
          <w:trHeight w:val="298"/>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79" w:lineRule="exact"/>
              <w:ind w:left="109"/>
              <w:rPr>
                <w:sz w:val="28"/>
              </w:rPr>
            </w:pPr>
            <w:r>
              <w:rPr>
                <w:sz w:val="28"/>
              </w:rPr>
              <w:t>точкойнатригонометрической</w:t>
            </w:r>
          </w:p>
        </w:tc>
        <w:tc>
          <w:tcPr>
            <w:tcW w:w="9075" w:type="dxa"/>
            <w:vMerge/>
            <w:tcBorders>
              <w:top w:val="nil"/>
            </w:tcBorders>
          </w:tcPr>
          <w:p w:rsidR="00202214" w:rsidRDefault="00202214">
            <w:pPr>
              <w:rPr>
                <w:sz w:val="2"/>
                <w:szCs w:val="2"/>
              </w:rPr>
            </w:pPr>
          </w:p>
        </w:tc>
      </w:tr>
      <w:tr w:rsidR="00202214">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2" w:lineRule="exact"/>
              <w:ind w:left="109"/>
              <w:rPr>
                <w:sz w:val="28"/>
              </w:rPr>
            </w:pPr>
            <w:r>
              <w:rPr>
                <w:sz w:val="28"/>
              </w:rPr>
              <w:t>окружности,синус,косинус,</w:t>
            </w:r>
          </w:p>
        </w:tc>
        <w:tc>
          <w:tcPr>
            <w:tcW w:w="9075" w:type="dxa"/>
            <w:vMerge/>
            <w:tcBorders>
              <w:top w:val="nil"/>
            </w:tcBorders>
          </w:tcPr>
          <w:p w:rsidR="00202214" w:rsidRDefault="00202214">
            <w:pPr>
              <w:rPr>
                <w:sz w:val="2"/>
                <w:szCs w:val="2"/>
              </w:rPr>
            </w:pPr>
          </w:p>
        </w:tc>
      </w:tr>
      <w:tr w:rsidR="00202214">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2" w:lineRule="exact"/>
              <w:ind w:left="109"/>
              <w:rPr>
                <w:sz w:val="28"/>
              </w:rPr>
            </w:pPr>
            <w:r>
              <w:rPr>
                <w:sz w:val="28"/>
              </w:rPr>
              <w:t>тангенсикотангенсуглов,</w:t>
            </w:r>
          </w:p>
        </w:tc>
        <w:tc>
          <w:tcPr>
            <w:tcW w:w="9075" w:type="dxa"/>
            <w:vMerge/>
            <w:tcBorders>
              <w:top w:val="nil"/>
            </w:tcBorders>
          </w:tcPr>
          <w:p w:rsidR="00202214" w:rsidRDefault="00202214">
            <w:pPr>
              <w:rPr>
                <w:sz w:val="2"/>
                <w:szCs w:val="2"/>
              </w:rPr>
            </w:pPr>
          </w:p>
        </w:tc>
      </w:tr>
      <w:tr w:rsidR="00202214">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2" w:lineRule="exact"/>
              <w:ind w:left="109"/>
              <w:rPr>
                <w:sz w:val="28"/>
              </w:rPr>
            </w:pPr>
            <w:r>
              <w:rPr>
                <w:sz w:val="28"/>
              </w:rPr>
              <w:t>имеющихпроизвольную</w:t>
            </w:r>
          </w:p>
        </w:tc>
        <w:tc>
          <w:tcPr>
            <w:tcW w:w="9075" w:type="dxa"/>
            <w:vMerge/>
            <w:tcBorders>
              <w:top w:val="nil"/>
            </w:tcBorders>
          </w:tcPr>
          <w:p w:rsidR="00202214" w:rsidRDefault="00202214">
            <w:pPr>
              <w:rPr>
                <w:sz w:val="2"/>
                <w:szCs w:val="2"/>
              </w:rPr>
            </w:pPr>
          </w:p>
        </w:tc>
      </w:tr>
      <w:tr w:rsidR="00202214">
        <w:trPr>
          <w:trHeight w:val="653"/>
        </w:trPr>
        <w:tc>
          <w:tcPr>
            <w:tcW w:w="1561" w:type="dxa"/>
            <w:tcBorders>
              <w:top w:val="nil"/>
              <w:bottom w:val="nil"/>
            </w:tcBorders>
          </w:tcPr>
          <w:p w:rsidR="00202214" w:rsidRDefault="00202214">
            <w:pPr>
              <w:pStyle w:val="TableParagraph"/>
              <w:rPr>
                <w:sz w:val="26"/>
              </w:rPr>
            </w:pPr>
          </w:p>
        </w:tc>
        <w:tc>
          <w:tcPr>
            <w:tcW w:w="3971" w:type="dxa"/>
            <w:tcBorders>
              <w:top w:val="nil"/>
              <w:bottom w:val="nil"/>
            </w:tcBorders>
          </w:tcPr>
          <w:p w:rsidR="00202214" w:rsidRDefault="00E1273A">
            <w:pPr>
              <w:pStyle w:val="TableParagraph"/>
              <w:spacing w:line="310" w:lineRule="exact"/>
              <w:ind w:left="109"/>
              <w:rPr>
                <w:sz w:val="28"/>
              </w:rPr>
            </w:pPr>
            <w:r>
              <w:rPr>
                <w:sz w:val="28"/>
              </w:rPr>
              <w:t>величину;</w:t>
            </w:r>
          </w:p>
          <w:p w:rsidR="00202214" w:rsidRDefault="00E1273A">
            <w:pPr>
              <w:pStyle w:val="TableParagraph"/>
              <w:numPr>
                <w:ilvl w:val="0"/>
                <w:numId w:val="327"/>
              </w:numPr>
              <w:tabs>
                <w:tab w:val="left" w:pos="815"/>
                <w:tab w:val="left" w:pos="816"/>
              </w:tabs>
              <w:spacing w:line="323" w:lineRule="exact"/>
              <w:ind w:hanging="707"/>
              <w:rPr>
                <w:sz w:val="28"/>
              </w:rPr>
            </w:pPr>
            <w:r>
              <w:rPr>
                <w:sz w:val="28"/>
              </w:rPr>
              <w:t>выполнять</w:t>
            </w:r>
          </w:p>
        </w:tc>
        <w:tc>
          <w:tcPr>
            <w:tcW w:w="9075" w:type="dxa"/>
            <w:vMerge/>
            <w:tcBorders>
              <w:top w:val="nil"/>
            </w:tcBorders>
          </w:tcPr>
          <w:p w:rsidR="00202214" w:rsidRDefault="00202214">
            <w:pPr>
              <w:rPr>
                <w:sz w:val="2"/>
                <w:szCs w:val="2"/>
              </w:rPr>
            </w:pPr>
          </w:p>
        </w:tc>
      </w:tr>
      <w:tr w:rsidR="00202214">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1" w:lineRule="exact"/>
              <w:ind w:left="109"/>
              <w:rPr>
                <w:sz w:val="28"/>
              </w:rPr>
            </w:pPr>
            <w:r>
              <w:rPr>
                <w:sz w:val="28"/>
              </w:rPr>
              <w:t>арифметическиедействияс</w:t>
            </w:r>
          </w:p>
        </w:tc>
        <w:tc>
          <w:tcPr>
            <w:tcW w:w="9075" w:type="dxa"/>
            <w:vMerge/>
            <w:tcBorders>
              <w:top w:val="nil"/>
            </w:tcBorders>
          </w:tcPr>
          <w:p w:rsidR="00202214" w:rsidRDefault="00202214">
            <w:pPr>
              <w:rPr>
                <w:sz w:val="2"/>
                <w:szCs w:val="2"/>
              </w:rPr>
            </w:pPr>
          </w:p>
        </w:tc>
      </w:tr>
      <w:tr w:rsidR="00202214">
        <w:trPr>
          <w:trHeight w:val="314"/>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4" w:lineRule="exact"/>
              <w:ind w:left="109"/>
              <w:rPr>
                <w:sz w:val="28"/>
              </w:rPr>
            </w:pPr>
            <w:r>
              <w:rPr>
                <w:sz w:val="28"/>
              </w:rPr>
              <w:t>целымиирациональными</w:t>
            </w:r>
          </w:p>
        </w:tc>
        <w:tc>
          <w:tcPr>
            <w:tcW w:w="9075" w:type="dxa"/>
            <w:vMerge/>
            <w:tcBorders>
              <w:top w:val="nil"/>
            </w:tcBorders>
          </w:tcPr>
          <w:p w:rsidR="00202214" w:rsidRDefault="00202214">
            <w:pPr>
              <w:rPr>
                <w:sz w:val="2"/>
                <w:szCs w:val="2"/>
              </w:rPr>
            </w:pPr>
          </w:p>
        </w:tc>
      </w:tr>
      <w:tr w:rsidR="00202214">
        <w:trPr>
          <w:trHeight w:val="655"/>
        </w:trPr>
        <w:tc>
          <w:tcPr>
            <w:tcW w:w="1561" w:type="dxa"/>
            <w:tcBorders>
              <w:top w:val="nil"/>
              <w:bottom w:val="nil"/>
            </w:tcBorders>
          </w:tcPr>
          <w:p w:rsidR="00202214" w:rsidRDefault="00202214">
            <w:pPr>
              <w:pStyle w:val="TableParagraph"/>
              <w:rPr>
                <w:sz w:val="26"/>
              </w:rPr>
            </w:pPr>
          </w:p>
        </w:tc>
        <w:tc>
          <w:tcPr>
            <w:tcW w:w="3971" w:type="dxa"/>
            <w:tcBorders>
              <w:top w:val="nil"/>
              <w:bottom w:val="nil"/>
            </w:tcBorders>
          </w:tcPr>
          <w:p w:rsidR="00202214" w:rsidRDefault="00E1273A">
            <w:pPr>
              <w:pStyle w:val="TableParagraph"/>
              <w:spacing w:line="312" w:lineRule="exact"/>
              <w:ind w:left="109"/>
              <w:rPr>
                <w:sz w:val="28"/>
              </w:rPr>
            </w:pPr>
            <w:r>
              <w:rPr>
                <w:sz w:val="28"/>
              </w:rPr>
              <w:t>числами;</w:t>
            </w:r>
          </w:p>
          <w:p w:rsidR="00202214" w:rsidRDefault="00E1273A">
            <w:pPr>
              <w:pStyle w:val="TableParagraph"/>
              <w:numPr>
                <w:ilvl w:val="0"/>
                <w:numId w:val="326"/>
              </w:numPr>
              <w:tabs>
                <w:tab w:val="left" w:pos="815"/>
                <w:tab w:val="left" w:pos="816"/>
              </w:tabs>
              <w:spacing w:line="323" w:lineRule="exact"/>
              <w:ind w:hanging="707"/>
              <w:rPr>
                <w:sz w:val="28"/>
              </w:rPr>
            </w:pPr>
            <w:r>
              <w:rPr>
                <w:sz w:val="28"/>
              </w:rPr>
              <w:t>выполнятьнесложные</w:t>
            </w:r>
          </w:p>
        </w:tc>
        <w:tc>
          <w:tcPr>
            <w:tcW w:w="9075" w:type="dxa"/>
            <w:vMerge/>
            <w:tcBorders>
              <w:top w:val="nil"/>
            </w:tcBorders>
          </w:tcPr>
          <w:p w:rsidR="00202214" w:rsidRDefault="00202214">
            <w:pPr>
              <w:rPr>
                <w:sz w:val="2"/>
                <w:szCs w:val="2"/>
              </w:rPr>
            </w:pPr>
          </w:p>
        </w:tc>
      </w:tr>
      <w:tr w:rsidR="00202214">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1" w:lineRule="exact"/>
              <w:ind w:left="109"/>
              <w:rPr>
                <w:sz w:val="28"/>
              </w:rPr>
            </w:pPr>
            <w:r>
              <w:rPr>
                <w:sz w:val="28"/>
              </w:rPr>
              <w:t>преобразованиячисловых</w:t>
            </w:r>
          </w:p>
        </w:tc>
        <w:tc>
          <w:tcPr>
            <w:tcW w:w="9075" w:type="dxa"/>
            <w:vMerge/>
            <w:tcBorders>
              <w:top w:val="nil"/>
            </w:tcBorders>
          </w:tcPr>
          <w:p w:rsidR="00202214" w:rsidRDefault="00202214">
            <w:pPr>
              <w:rPr>
                <w:sz w:val="2"/>
                <w:szCs w:val="2"/>
              </w:rPr>
            </w:pPr>
          </w:p>
        </w:tc>
      </w:tr>
      <w:tr w:rsidR="00202214" w:rsidTr="00080EED">
        <w:trPr>
          <w:trHeight w:val="389"/>
        </w:trPr>
        <w:tc>
          <w:tcPr>
            <w:tcW w:w="1561" w:type="dxa"/>
            <w:tcBorders>
              <w:top w:val="nil"/>
              <w:bottom w:val="nil"/>
            </w:tcBorders>
          </w:tcPr>
          <w:p w:rsidR="00202214" w:rsidRDefault="00202214">
            <w:pPr>
              <w:pStyle w:val="TableParagraph"/>
              <w:rPr>
                <w:sz w:val="26"/>
              </w:rPr>
            </w:pPr>
          </w:p>
        </w:tc>
        <w:tc>
          <w:tcPr>
            <w:tcW w:w="3971" w:type="dxa"/>
            <w:tcBorders>
              <w:top w:val="nil"/>
              <w:bottom w:val="nil"/>
            </w:tcBorders>
          </w:tcPr>
          <w:p w:rsidR="00202214" w:rsidRDefault="00E1273A">
            <w:pPr>
              <w:pStyle w:val="TableParagraph"/>
              <w:spacing w:line="310" w:lineRule="exact"/>
              <w:ind w:left="109"/>
              <w:rPr>
                <w:sz w:val="28"/>
              </w:rPr>
            </w:pPr>
            <w:r>
              <w:rPr>
                <w:sz w:val="28"/>
              </w:rPr>
              <w:t>выражений,содержащих</w:t>
            </w:r>
          </w:p>
        </w:tc>
        <w:tc>
          <w:tcPr>
            <w:tcW w:w="9075" w:type="dxa"/>
            <w:vMerge/>
            <w:tcBorders>
              <w:top w:val="nil"/>
              <w:bottom w:val="nil"/>
            </w:tcBorders>
          </w:tcPr>
          <w:p w:rsidR="00202214" w:rsidRDefault="00202214">
            <w:pPr>
              <w:rPr>
                <w:sz w:val="2"/>
                <w:szCs w:val="2"/>
              </w:rPr>
            </w:pPr>
          </w:p>
        </w:tc>
      </w:tr>
      <w:tr w:rsidR="00080EED">
        <w:trPr>
          <w:trHeight w:val="389"/>
        </w:trPr>
        <w:tc>
          <w:tcPr>
            <w:tcW w:w="1561" w:type="dxa"/>
            <w:tcBorders>
              <w:top w:val="nil"/>
            </w:tcBorders>
          </w:tcPr>
          <w:p w:rsidR="00080EED" w:rsidRDefault="00080EED">
            <w:pPr>
              <w:pStyle w:val="TableParagraph"/>
              <w:rPr>
                <w:sz w:val="26"/>
              </w:rPr>
            </w:pPr>
          </w:p>
        </w:tc>
        <w:tc>
          <w:tcPr>
            <w:tcW w:w="3971" w:type="dxa"/>
            <w:tcBorders>
              <w:top w:val="nil"/>
            </w:tcBorders>
          </w:tcPr>
          <w:p w:rsidR="00080EED" w:rsidRDefault="00080EED" w:rsidP="00080EED">
            <w:pPr>
              <w:pStyle w:val="TableParagraph"/>
              <w:spacing w:line="310" w:lineRule="exact"/>
              <w:rPr>
                <w:sz w:val="28"/>
              </w:rPr>
            </w:pPr>
          </w:p>
        </w:tc>
        <w:tc>
          <w:tcPr>
            <w:tcW w:w="9075" w:type="dxa"/>
            <w:tcBorders>
              <w:top w:val="nil"/>
            </w:tcBorders>
          </w:tcPr>
          <w:p w:rsidR="00080EED" w:rsidRDefault="00080EED">
            <w:pPr>
              <w:rPr>
                <w:sz w:val="2"/>
                <w:szCs w:val="2"/>
              </w:rPr>
            </w:pPr>
          </w:p>
        </w:tc>
      </w:tr>
    </w:tbl>
    <w:p w:rsidR="00202214" w:rsidRDefault="00202214">
      <w:pPr>
        <w:rPr>
          <w:sz w:val="2"/>
          <w:szCs w:val="2"/>
        </w:rPr>
        <w:sectPr w:rsidR="00202214">
          <w:pgSz w:w="16840" w:h="11910" w:orient="landscape"/>
          <w:pgMar w:top="1100" w:right="1120" w:bottom="1080" w:left="880" w:header="0" w:footer="894" w:gutter="0"/>
          <w:cols w:space="720"/>
        </w:sectPr>
      </w:pPr>
    </w:p>
    <w:p w:rsidR="00202214" w:rsidRDefault="00202214">
      <w:pPr>
        <w:pStyle w:val="a3"/>
        <w:spacing w:before="6"/>
        <w:ind w:left="0"/>
        <w:jc w:val="left"/>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1"/>
        <w:gridCol w:w="3971"/>
        <w:gridCol w:w="9075"/>
      </w:tblGrid>
      <w:tr w:rsidR="00202214">
        <w:trPr>
          <w:trHeight w:val="9483"/>
        </w:trPr>
        <w:tc>
          <w:tcPr>
            <w:tcW w:w="1561" w:type="dxa"/>
          </w:tcPr>
          <w:p w:rsidR="00202214" w:rsidRDefault="00202214">
            <w:pPr>
              <w:pStyle w:val="TableParagraph"/>
              <w:rPr>
                <w:sz w:val="26"/>
              </w:rPr>
            </w:pPr>
          </w:p>
        </w:tc>
        <w:tc>
          <w:tcPr>
            <w:tcW w:w="3971" w:type="dxa"/>
          </w:tcPr>
          <w:p w:rsidR="00202214" w:rsidRDefault="00E1273A">
            <w:pPr>
              <w:pStyle w:val="TableParagraph"/>
              <w:ind w:left="109" w:right="200"/>
              <w:rPr>
                <w:sz w:val="28"/>
              </w:rPr>
            </w:pPr>
            <w:r>
              <w:rPr>
                <w:sz w:val="28"/>
              </w:rPr>
              <w:t>степени чисел, либо корни изчисел,либологарифмычисел;</w:t>
            </w:r>
          </w:p>
          <w:p w:rsidR="00202214" w:rsidRDefault="00E1273A">
            <w:pPr>
              <w:pStyle w:val="TableParagraph"/>
              <w:numPr>
                <w:ilvl w:val="0"/>
                <w:numId w:val="325"/>
              </w:numPr>
              <w:tabs>
                <w:tab w:val="left" w:pos="815"/>
                <w:tab w:val="left" w:pos="816"/>
              </w:tabs>
              <w:ind w:right="548" w:firstLine="0"/>
              <w:rPr>
                <w:rFonts w:ascii="Symbol" w:hAnsi="Symbol"/>
                <w:sz w:val="28"/>
              </w:rPr>
            </w:pPr>
            <w:r>
              <w:rPr>
                <w:sz w:val="28"/>
              </w:rPr>
              <w:t>сравниватьрациональныечисламеждусобой;</w:t>
            </w:r>
          </w:p>
          <w:p w:rsidR="00202214" w:rsidRDefault="00E1273A">
            <w:pPr>
              <w:pStyle w:val="TableParagraph"/>
              <w:numPr>
                <w:ilvl w:val="0"/>
                <w:numId w:val="325"/>
              </w:numPr>
              <w:tabs>
                <w:tab w:val="left" w:pos="815"/>
                <w:tab w:val="left" w:pos="816"/>
              </w:tabs>
              <w:ind w:right="118" w:firstLine="0"/>
              <w:rPr>
                <w:rFonts w:ascii="Symbol" w:hAnsi="Symbol"/>
                <w:sz w:val="28"/>
              </w:rPr>
            </w:pPr>
            <w:r>
              <w:rPr>
                <w:sz w:val="28"/>
              </w:rPr>
              <w:t>оцениватьисравниватьсрациональными числамизначения целых степенейчисел, корней натуральнойстепени из чисел, логарифмовчиселвпростыхслучаях;</w:t>
            </w:r>
          </w:p>
          <w:p w:rsidR="00202214" w:rsidRDefault="00E1273A">
            <w:pPr>
              <w:pStyle w:val="TableParagraph"/>
              <w:numPr>
                <w:ilvl w:val="0"/>
                <w:numId w:val="325"/>
              </w:numPr>
              <w:tabs>
                <w:tab w:val="left" w:pos="815"/>
                <w:tab w:val="left" w:pos="816"/>
              </w:tabs>
              <w:ind w:right="372" w:firstLine="0"/>
              <w:rPr>
                <w:rFonts w:ascii="Symbol" w:hAnsi="Symbol"/>
                <w:sz w:val="28"/>
              </w:rPr>
            </w:pPr>
            <w:r>
              <w:rPr>
                <w:sz w:val="28"/>
              </w:rPr>
              <w:t>изображатьточкаминачисловой прямой целые ирациональные числа;</w:t>
            </w:r>
          </w:p>
          <w:p w:rsidR="00202214" w:rsidRDefault="00E1273A">
            <w:pPr>
              <w:pStyle w:val="TableParagraph"/>
              <w:numPr>
                <w:ilvl w:val="0"/>
                <w:numId w:val="325"/>
              </w:numPr>
              <w:tabs>
                <w:tab w:val="left" w:pos="815"/>
                <w:tab w:val="left" w:pos="816"/>
              </w:tabs>
              <w:ind w:right="188" w:firstLine="0"/>
              <w:rPr>
                <w:rFonts w:ascii="Symbol" w:hAnsi="Symbol"/>
                <w:sz w:val="28"/>
              </w:rPr>
            </w:pPr>
            <w:r>
              <w:rPr>
                <w:sz w:val="28"/>
              </w:rPr>
              <w:t>изображать точками начисловой прямой целыестепеничисел,корнинатуральнойстепениизчисел,логарифмы чисел в простыхслучаях;</w:t>
            </w:r>
          </w:p>
          <w:p w:rsidR="00202214" w:rsidRDefault="00E1273A">
            <w:pPr>
              <w:pStyle w:val="TableParagraph"/>
              <w:numPr>
                <w:ilvl w:val="0"/>
                <w:numId w:val="325"/>
              </w:numPr>
              <w:tabs>
                <w:tab w:val="left" w:pos="815"/>
                <w:tab w:val="left" w:pos="816"/>
              </w:tabs>
              <w:ind w:right="467" w:firstLine="0"/>
              <w:rPr>
                <w:rFonts w:ascii="Symbol" w:hAnsi="Symbol"/>
                <w:color w:val="FF0000"/>
                <w:sz w:val="28"/>
              </w:rPr>
            </w:pPr>
            <w:r>
              <w:rPr>
                <w:sz w:val="28"/>
              </w:rPr>
              <w:t>выполнятьнесложныепреобразования целых идробно-рациональныхбуквенныхвыражений;</w:t>
            </w:r>
          </w:p>
          <w:p w:rsidR="00202214" w:rsidRDefault="00E1273A">
            <w:pPr>
              <w:pStyle w:val="TableParagraph"/>
              <w:numPr>
                <w:ilvl w:val="0"/>
                <w:numId w:val="325"/>
              </w:numPr>
              <w:tabs>
                <w:tab w:val="left" w:pos="815"/>
                <w:tab w:val="left" w:pos="816"/>
              </w:tabs>
              <w:ind w:right="265" w:firstLine="0"/>
              <w:rPr>
                <w:rFonts w:ascii="Symbol" w:hAnsi="Symbol"/>
                <w:sz w:val="28"/>
              </w:rPr>
            </w:pPr>
            <w:r>
              <w:rPr>
                <w:sz w:val="28"/>
              </w:rPr>
              <w:t xml:space="preserve">выражатьвпростейшихслучаях из равенства однупеременнуючерез </w:t>
            </w:r>
            <w:r>
              <w:rPr>
                <w:sz w:val="28"/>
              </w:rPr>
              <w:lastRenderedPageBreak/>
              <w:t>другие;</w:t>
            </w:r>
          </w:p>
          <w:p w:rsidR="00202214" w:rsidRDefault="00E1273A">
            <w:pPr>
              <w:pStyle w:val="TableParagraph"/>
              <w:numPr>
                <w:ilvl w:val="0"/>
                <w:numId w:val="325"/>
              </w:numPr>
              <w:tabs>
                <w:tab w:val="left" w:pos="815"/>
                <w:tab w:val="left" w:pos="816"/>
              </w:tabs>
              <w:spacing w:line="322" w:lineRule="exact"/>
              <w:ind w:right="323" w:firstLine="0"/>
              <w:rPr>
                <w:rFonts w:ascii="Symbol" w:hAnsi="Symbol"/>
                <w:sz w:val="28"/>
              </w:rPr>
            </w:pPr>
            <w:r>
              <w:rPr>
                <w:sz w:val="28"/>
              </w:rPr>
              <w:t>вычислять в простыхслучаяхзначениячисловыхи</w:t>
            </w:r>
          </w:p>
        </w:tc>
        <w:tc>
          <w:tcPr>
            <w:tcW w:w="9075" w:type="dxa"/>
          </w:tcPr>
          <w:p w:rsidR="00202214" w:rsidRDefault="00E1273A">
            <w:pPr>
              <w:pStyle w:val="TableParagraph"/>
              <w:spacing w:line="314" w:lineRule="exact"/>
              <w:ind w:left="109"/>
              <w:rPr>
                <w:i/>
                <w:sz w:val="28"/>
              </w:rPr>
            </w:pPr>
            <w:r>
              <w:rPr>
                <w:i/>
                <w:sz w:val="28"/>
              </w:rPr>
              <w:lastRenderedPageBreak/>
              <w:t>Вповседневнойжизнииприизучениидругихучебныхпредметов:</w:t>
            </w:r>
          </w:p>
          <w:p w:rsidR="00202214" w:rsidRDefault="00E1273A">
            <w:pPr>
              <w:pStyle w:val="TableParagraph"/>
              <w:numPr>
                <w:ilvl w:val="0"/>
                <w:numId w:val="324"/>
              </w:numPr>
              <w:tabs>
                <w:tab w:val="left" w:pos="814"/>
                <w:tab w:val="left" w:pos="815"/>
              </w:tabs>
              <w:ind w:right="183" w:firstLine="0"/>
              <w:rPr>
                <w:i/>
                <w:sz w:val="28"/>
              </w:rPr>
            </w:pPr>
            <w:r>
              <w:rPr>
                <w:i/>
                <w:sz w:val="28"/>
              </w:rPr>
              <w:t>выполнять действия с числовыми данными при решении задачпрактического характера и задач из различных областей знаний,используяпринеобходимостисправочныематериалыивычислительныеустройства;</w:t>
            </w:r>
          </w:p>
          <w:p w:rsidR="00202214" w:rsidRDefault="00E1273A">
            <w:pPr>
              <w:pStyle w:val="TableParagraph"/>
              <w:numPr>
                <w:ilvl w:val="0"/>
                <w:numId w:val="324"/>
              </w:numPr>
              <w:tabs>
                <w:tab w:val="left" w:pos="814"/>
                <w:tab w:val="left" w:pos="815"/>
              </w:tabs>
              <w:spacing w:before="1"/>
              <w:ind w:right="214" w:firstLine="0"/>
              <w:rPr>
                <w:i/>
                <w:sz w:val="28"/>
              </w:rPr>
            </w:pPr>
            <w:r>
              <w:rPr>
                <w:i/>
                <w:sz w:val="28"/>
              </w:rPr>
              <w:t>оценивать,сравниватьииспользоватьприрешениипрактическихзадач числовые значения реальных величин, конкретные числовыехарактеристики объектовокружающегомира</w:t>
            </w:r>
          </w:p>
        </w:tc>
      </w:tr>
    </w:tbl>
    <w:p w:rsidR="00202214" w:rsidRDefault="00202214">
      <w:pPr>
        <w:rPr>
          <w:sz w:val="28"/>
        </w:rPr>
        <w:sectPr w:rsidR="00202214">
          <w:pgSz w:w="16840" w:h="11910" w:orient="landscape"/>
          <w:pgMar w:top="1100" w:right="1120" w:bottom="1080" w:left="880" w:header="0" w:footer="894" w:gutter="0"/>
          <w:cols w:space="720"/>
        </w:sectPr>
      </w:pPr>
    </w:p>
    <w:p w:rsidR="00202214" w:rsidRDefault="00202214">
      <w:pPr>
        <w:pStyle w:val="a3"/>
        <w:spacing w:before="6"/>
        <w:ind w:left="0"/>
        <w:jc w:val="left"/>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1"/>
        <w:gridCol w:w="3971"/>
        <w:gridCol w:w="9075"/>
      </w:tblGrid>
      <w:tr w:rsidR="00202214">
        <w:trPr>
          <w:trHeight w:val="9463"/>
        </w:trPr>
        <w:tc>
          <w:tcPr>
            <w:tcW w:w="1561" w:type="dxa"/>
          </w:tcPr>
          <w:p w:rsidR="00202214" w:rsidRDefault="00202214">
            <w:pPr>
              <w:pStyle w:val="TableParagraph"/>
              <w:rPr>
                <w:sz w:val="26"/>
              </w:rPr>
            </w:pPr>
          </w:p>
        </w:tc>
        <w:tc>
          <w:tcPr>
            <w:tcW w:w="3971" w:type="dxa"/>
          </w:tcPr>
          <w:p w:rsidR="00202214" w:rsidRDefault="00E1273A">
            <w:pPr>
              <w:pStyle w:val="TableParagraph"/>
              <w:ind w:left="109" w:right="638"/>
              <w:rPr>
                <w:sz w:val="28"/>
              </w:rPr>
            </w:pPr>
            <w:r>
              <w:rPr>
                <w:sz w:val="28"/>
              </w:rPr>
              <w:t>буквенных выражений,осуществляянеобходимыеподстановки ипреобразования;</w:t>
            </w:r>
          </w:p>
          <w:p w:rsidR="00202214" w:rsidRDefault="00E1273A">
            <w:pPr>
              <w:pStyle w:val="TableParagraph"/>
              <w:numPr>
                <w:ilvl w:val="0"/>
                <w:numId w:val="323"/>
              </w:numPr>
              <w:tabs>
                <w:tab w:val="left" w:pos="815"/>
                <w:tab w:val="left" w:pos="816"/>
              </w:tabs>
              <w:ind w:right="135" w:firstLine="0"/>
              <w:rPr>
                <w:sz w:val="28"/>
              </w:rPr>
            </w:pPr>
            <w:r>
              <w:rPr>
                <w:sz w:val="28"/>
              </w:rPr>
              <w:t>изображатьсхематически угол, величинакотороговыраженавградусах;</w:t>
            </w:r>
          </w:p>
          <w:p w:rsidR="00202214" w:rsidRDefault="00E1273A">
            <w:pPr>
              <w:pStyle w:val="TableParagraph"/>
              <w:numPr>
                <w:ilvl w:val="0"/>
                <w:numId w:val="323"/>
              </w:numPr>
              <w:tabs>
                <w:tab w:val="left" w:pos="815"/>
                <w:tab w:val="left" w:pos="816"/>
              </w:tabs>
              <w:ind w:right="139" w:firstLine="0"/>
              <w:rPr>
                <w:sz w:val="28"/>
              </w:rPr>
            </w:pPr>
            <w:r>
              <w:rPr>
                <w:sz w:val="28"/>
              </w:rPr>
              <w:t>оценивать знаки синуса,косинуса,тангенса,котангенсаконкретных углов.</w:t>
            </w:r>
          </w:p>
          <w:p w:rsidR="00202214" w:rsidRDefault="00202214">
            <w:pPr>
              <w:pStyle w:val="TableParagraph"/>
              <w:spacing w:before="7"/>
              <w:rPr>
                <w:sz w:val="27"/>
              </w:rPr>
            </w:pPr>
          </w:p>
          <w:p w:rsidR="00202214" w:rsidRDefault="00E1273A">
            <w:pPr>
              <w:pStyle w:val="TableParagraph"/>
              <w:ind w:left="109" w:right="452"/>
              <w:rPr>
                <w:i/>
                <w:sz w:val="28"/>
              </w:rPr>
            </w:pPr>
            <w:r>
              <w:rPr>
                <w:i/>
                <w:sz w:val="28"/>
              </w:rPr>
              <w:t>Вповседневнойжизнииприизучении других учебныхпредметов:</w:t>
            </w:r>
          </w:p>
          <w:p w:rsidR="00202214" w:rsidRDefault="00E1273A">
            <w:pPr>
              <w:pStyle w:val="TableParagraph"/>
              <w:numPr>
                <w:ilvl w:val="0"/>
                <w:numId w:val="323"/>
              </w:numPr>
              <w:tabs>
                <w:tab w:val="left" w:pos="815"/>
                <w:tab w:val="left" w:pos="816"/>
              </w:tabs>
              <w:ind w:right="376" w:firstLine="0"/>
              <w:rPr>
                <w:sz w:val="28"/>
              </w:rPr>
            </w:pPr>
            <w:r>
              <w:rPr>
                <w:spacing w:val="-1"/>
                <w:sz w:val="28"/>
              </w:rPr>
              <w:t xml:space="preserve">выполнять </w:t>
            </w:r>
            <w:r>
              <w:rPr>
                <w:sz w:val="28"/>
              </w:rPr>
              <w:t>вычисленияпри решении задачпрактическогохарактера;</w:t>
            </w:r>
          </w:p>
          <w:p w:rsidR="00202214" w:rsidRDefault="00E1273A">
            <w:pPr>
              <w:pStyle w:val="TableParagraph"/>
              <w:numPr>
                <w:ilvl w:val="0"/>
                <w:numId w:val="323"/>
              </w:numPr>
              <w:tabs>
                <w:tab w:val="left" w:pos="815"/>
                <w:tab w:val="left" w:pos="816"/>
              </w:tabs>
              <w:ind w:right="170" w:firstLine="0"/>
              <w:rPr>
                <w:sz w:val="28"/>
              </w:rPr>
            </w:pPr>
            <w:r>
              <w:rPr>
                <w:sz w:val="28"/>
              </w:rPr>
              <w:t>выполнять практическиерасчеты с использованием принеобходимости справочныхматериаловивычислительныхустройств;</w:t>
            </w:r>
          </w:p>
          <w:p w:rsidR="00202214" w:rsidRDefault="00E1273A">
            <w:pPr>
              <w:pStyle w:val="TableParagraph"/>
              <w:numPr>
                <w:ilvl w:val="0"/>
                <w:numId w:val="323"/>
              </w:numPr>
              <w:tabs>
                <w:tab w:val="left" w:pos="815"/>
                <w:tab w:val="left" w:pos="816"/>
              </w:tabs>
              <w:ind w:right="167" w:firstLine="0"/>
              <w:rPr>
                <w:sz w:val="28"/>
              </w:rPr>
            </w:pPr>
            <w:r>
              <w:rPr>
                <w:sz w:val="28"/>
              </w:rPr>
              <w:t xml:space="preserve">соотносить реальныевеличины, характеристикиобъектовокружающегомирасих </w:t>
            </w:r>
            <w:r>
              <w:rPr>
                <w:sz w:val="28"/>
              </w:rPr>
              <w:lastRenderedPageBreak/>
              <w:t>конкретными числовымизначениями;</w:t>
            </w:r>
          </w:p>
          <w:p w:rsidR="00202214" w:rsidRDefault="00E1273A">
            <w:pPr>
              <w:pStyle w:val="TableParagraph"/>
              <w:numPr>
                <w:ilvl w:val="0"/>
                <w:numId w:val="323"/>
              </w:numPr>
              <w:tabs>
                <w:tab w:val="left" w:pos="815"/>
                <w:tab w:val="left" w:pos="816"/>
              </w:tabs>
              <w:spacing w:line="326" w:lineRule="exact"/>
              <w:ind w:right="516" w:firstLine="0"/>
              <w:rPr>
                <w:sz w:val="28"/>
              </w:rPr>
            </w:pPr>
            <w:r>
              <w:rPr>
                <w:sz w:val="28"/>
              </w:rPr>
              <w:t>использовать методыокругления,приближенияи</w:t>
            </w:r>
          </w:p>
        </w:tc>
        <w:tc>
          <w:tcPr>
            <w:tcW w:w="9075" w:type="dxa"/>
          </w:tcPr>
          <w:p w:rsidR="00202214" w:rsidRDefault="00202214">
            <w:pPr>
              <w:pStyle w:val="TableParagraph"/>
              <w:rPr>
                <w:sz w:val="26"/>
              </w:rPr>
            </w:pPr>
          </w:p>
        </w:tc>
      </w:tr>
    </w:tbl>
    <w:p w:rsidR="00202214" w:rsidRDefault="00202214">
      <w:pPr>
        <w:rPr>
          <w:sz w:val="26"/>
        </w:rPr>
        <w:sectPr w:rsidR="00202214">
          <w:pgSz w:w="16840" w:h="11910" w:orient="landscape"/>
          <w:pgMar w:top="1100" w:right="1120" w:bottom="1080" w:left="880" w:header="0" w:footer="894" w:gutter="0"/>
          <w:cols w:space="720"/>
        </w:sectPr>
      </w:pPr>
    </w:p>
    <w:p w:rsidR="00202214" w:rsidRDefault="00202214">
      <w:pPr>
        <w:pStyle w:val="a3"/>
        <w:spacing w:before="6"/>
        <w:ind w:left="0"/>
        <w:jc w:val="left"/>
        <w:rPr>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1"/>
        <w:gridCol w:w="3971"/>
        <w:gridCol w:w="9075"/>
      </w:tblGrid>
      <w:tr w:rsidR="00202214">
        <w:trPr>
          <w:trHeight w:val="969"/>
        </w:trPr>
        <w:tc>
          <w:tcPr>
            <w:tcW w:w="1561" w:type="dxa"/>
          </w:tcPr>
          <w:p w:rsidR="00202214" w:rsidRDefault="00202214">
            <w:pPr>
              <w:pStyle w:val="TableParagraph"/>
              <w:rPr>
                <w:sz w:val="26"/>
              </w:rPr>
            </w:pPr>
          </w:p>
        </w:tc>
        <w:tc>
          <w:tcPr>
            <w:tcW w:w="3971" w:type="dxa"/>
          </w:tcPr>
          <w:p w:rsidR="00202214" w:rsidRDefault="00E1273A">
            <w:pPr>
              <w:pStyle w:val="TableParagraph"/>
              <w:ind w:left="109" w:right="1061"/>
              <w:rPr>
                <w:sz w:val="28"/>
              </w:rPr>
            </w:pPr>
            <w:r>
              <w:rPr>
                <w:sz w:val="28"/>
              </w:rPr>
              <w:t>прикидкиприрешениипрактическихзадач</w:t>
            </w:r>
          </w:p>
          <w:p w:rsidR="00202214" w:rsidRDefault="00E1273A">
            <w:pPr>
              <w:pStyle w:val="TableParagraph"/>
              <w:spacing w:line="313" w:lineRule="exact"/>
              <w:ind w:left="109"/>
              <w:rPr>
                <w:sz w:val="28"/>
              </w:rPr>
            </w:pPr>
            <w:r>
              <w:rPr>
                <w:sz w:val="28"/>
              </w:rPr>
              <w:t>повседневнойжизни</w:t>
            </w:r>
          </w:p>
        </w:tc>
        <w:tc>
          <w:tcPr>
            <w:tcW w:w="9075" w:type="dxa"/>
          </w:tcPr>
          <w:p w:rsidR="00202214" w:rsidRDefault="00202214">
            <w:pPr>
              <w:pStyle w:val="TableParagraph"/>
              <w:rPr>
                <w:sz w:val="26"/>
              </w:rPr>
            </w:pPr>
          </w:p>
        </w:tc>
      </w:tr>
      <w:tr w:rsidR="00202214">
        <w:trPr>
          <w:trHeight w:val="335"/>
        </w:trPr>
        <w:tc>
          <w:tcPr>
            <w:tcW w:w="1561" w:type="dxa"/>
            <w:tcBorders>
              <w:bottom w:val="nil"/>
            </w:tcBorders>
          </w:tcPr>
          <w:p w:rsidR="00202214" w:rsidRDefault="00202214">
            <w:pPr>
              <w:pStyle w:val="TableParagraph"/>
              <w:rPr>
                <w:sz w:val="24"/>
              </w:rPr>
            </w:pPr>
          </w:p>
        </w:tc>
        <w:tc>
          <w:tcPr>
            <w:tcW w:w="3971" w:type="dxa"/>
            <w:tcBorders>
              <w:bottom w:val="nil"/>
            </w:tcBorders>
          </w:tcPr>
          <w:p w:rsidR="00202214" w:rsidRDefault="00E1273A">
            <w:pPr>
              <w:pStyle w:val="TableParagraph"/>
              <w:numPr>
                <w:ilvl w:val="0"/>
                <w:numId w:val="322"/>
              </w:numPr>
              <w:tabs>
                <w:tab w:val="left" w:pos="815"/>
                <w:tab w:val="left" w:pos="816"/>
              </w:tabs>
              <w:spacing w:line="316" w:lineRule="exact"/>
              <w:ind w:hanging="707"/>
              <w:rPr>
                <w:sz w:val="28"/>
              </w:rPr>
            </w:pPr>
            <w:r>
              <w:rPr>
                <w:sz w:val="28"/>
              </w:rPr>
              <w:t>Решатьлинейные</w:t>
            </w:r>
          </w:p>
        </w:tc>
        <w:tc>
          <w:tcPr>
            <w:tcW w:w="9075" w:type="dxa"/>
            <w:vMerge w:val="restart"/>
          </w:tcPr>
          <w:p w:rsidR="00202214" w:rsidRDefault="00202214">
            <w:pPr>
              <w:pStyle w:val="TableParagraph"/>
              <w:spacing w:before="9"/>
              <w:rPr>
                <w:sz w:val="36"/>
              </w:rPr>
            </w:pPr>
          </w:p>
          <w:p w:rsidR="00202214" w:rsidRDefault="00E1273A">
            <w:pPr>
              <w:pStyle w:val="TableParagraph"/>
              <w:numPr>
                <w:ilvl w:val="0"/>
                <w:numId w:val="321"/>
              </w:numPr>
              <w:tabs>
                <w:tab w:val="left" w:pos="814"/>
                <w:tab w:val="left" w:pos="815"/>
              </w:tabs>
              <w:spacing w:before="1"/>
              <w:ind w:right="1198" w:firstLine="0"/>
              <w:rPr>
                <w:rFonts w:ascii="Symbol" w:hAnsi="Symbol"/>
                <w:i/>
                <w:color w:val="404040"/>
                <w:sz w:val="28"/>
              </w:rPr>
            </w:pPr>
            <w:r>
              <w:rPr>
                <w:i/>
                <w:sz w:val="28"/>
              </w:rPr>
              <w:t>Решатьрациональные,показательныеилогарифмическиеуравнения и неравенства, простейшие иррациональные итригонометрическиеуравнения,неравенстваиихсистемы;</w:t>
            </w:r>
          </w:p>
          <w:p w:rsidR="00202214" w:rsidRDefault="00E1273A">
            <w:pPr>
              <w:pStyle w:val="TableParagraph"/>
              <w:numPr>
                <w:ilvl w:val="0"/>
                <w:numId w:val="321"/>
              </w:numPr>
              <w:tabs>
                <w:tab w:val="left" w:pos="814"/>
                <w:tab w:val="left" w:pos="815"/>
              </w:tabs>
              <w:spacing w:line="340" w:lineRule="exact"/>
              <w:ind w:left="814"/>
              <w:rPr>
                <w:rFonts w:ascii="Symbol" w:hAnsi="Symbol"/>
                <w:i/>
                <w:sz w:val="28"/>
              </w:rPr>
            </w:pPr>
            <w:r>
              <w:rPr>
                <w:i/>
                <w:sz w:val="28"/>
              </w:rPr>
              <w:t>использоватьметодырешенияуравнений:приведениеквиду</w:t>
            </w:r>
          </w:p>
          <w:p w:rsidR="00202214" w:rsidRDefault="00E1273A">
            <w:pPr>
              <w:pStyle w:val="TableParagraph"/>
              <w:spacing w:line="244" w:lineRule="auto"/>
              <w:ind w:left="109" w:right="17"/>
              <w:rPr>
                <w:i/>
                <w:sz w:val="28"/>
              </w:rPr>
            </w:pPr>
            <w:r>
              <w:rPr>
                <w:i/>
                <w:sz w:val="28"/>
              </w:rPr>
              <w:t>«произведениеравнонулю»или«частноеравнонулю»,заменапеременных;</w:t>
            </w:r>
          </w:p>
          <w:p w:rsidR="00202214" w:rsidRDefault="00E1273A">
            <w:pPr>
              <w:pStyle w:val="TableParagraph"/>
              <w:numPr>
                <w:ilvl w:val="0"/>
                <w:numId w:val="321"/>
              </w:numPr>
              <w:tabs>
                <w:tab w:val="left" w:pos="814"/>
                <w:tab w:val="left" w:pos="815"/>
              </w:tabs>
              <w:spacing w:line="333" w:lineRule="exact"/>
              <w:ind w:left="814"/>
              <w:rPr>
                <w:rFonts w:ascii="Symbol" w:hAnsi="Symbol"/>
                <w:i/>
                <w:sz w:val="28"/>
              </w:rPr>
            </w:pPr>
            <w:r>
              <w:rPr>
                <w:i/>
                <w:sz w:val="28"/>
              </w:rPr>
              <w:t>использоватьметодинтерваловдлярешениянеравенств;</w:t>
            </w:r>
          </w:p>
          <w:p w:rsidR="00202214" w:rsidRDefault="00E1273A">
            <w:pPr>
              <w:pStyle w:val="TableParagraph"/>
              <w:numPr>
                <w:ilvl w:val="0"/>
                <w:numId w:val="321"/>
              </w:numPr>
              <w:tabs>
                <w:tab w:val="left" w:pos="814"/>
                <w:tab w:val="left" w:pos="815"/>
              </w:tabs>
              <w:ind w:right="690" w:firstLine="0"/>
              <w:rPr>
                <w:rFonts w:ascii="Symbol" w:hAnsi="Symbol"/>
                <w:i/>
                <w:color w:val="404040"/>
                <w:sz w:val="28"/>
              </w:rPr>
            </w:pPr>
            <w:r>
              <w:rPr>
                <w:i/>
                <w:sz w:val="28"/>
              </w:rPr>
              <w:t>использоватьграфическийметоддляприближенногорешенияуравнений инеравенств;</w:t>
            </w:r>
          </w:p>
          <w:p w:rsidR="00202214" w:rsidRDefault="00E1273A">
            <w:pPr>
              <w:pStyle w:val="TableParagraph"/>
              <w:numPr>
                <w:ilvl w:val="0"/>
                <w:numId w:val="321"/>
              </w:numPr>
              <w:tabs>
                <w:tab w:val="left" w:pos="814"/>
                <w:tab w:val="left" w:pos="815"/>
              </w:tabs>
              <w:spacing w:line="242" w:lineRule="auto"/>
              <w:ind w:right="602" w:firstLine="0"/>
              <w:rPr>
                <w:rFonts w:ascii="Symbol" w:hAnsi="Symbol"/>
                <w:i/>
                <w:color w:val="404040"/>
                <w:sz w:val="28"/>
              </w:rPr>
            </w:pPr>
            <w:r>
              <w:rPr>
                <w:i/>
                <w:sz w:val="28"/>
              </w:rPr>
              <w:t>изображатьнатригонометрическойокружностимножестворешенийпростейшихтригонометрическихуравненийинеравенств;</w:t>
            </w:r>
          </w:p>
          <w:p w:rsidR="00202214" w:rsidRDefault="00E1273A">
            <w:pPr>
              <w:pStyle w:val="TableParagraph"/>
              <w:numPr>
                <w:ilvl w:val="0"/>
                <w:numId w:val="321"/>
              </w:numPr>
              <w:tabs>
                <w:tab w:val="left" w:pos="814"/>
                <w:tab w:val="left" w:pos="815"/>
              </w:tabs>
              <w:ind w:right="746" w:firstLine="0"/>
              <w:rPr>
                <w:rFonts w:ascii="Symbol" w:hAnsi="Symbol"/>
                <w:i/>
                <w:color w:val="404040"/>
                <w:sz w:val="28"/>
              </w:rPr>
            </w:pPr>
            <w:r>
              <w:rPr>
                <w:i/>
                <w:sz w:val="28"/>
              </w:rPr>
              <w:t>выполнятьотборкорнейуравненийилирешенийнеравенстввсоответствиисдополнительнымиусловиямииограничениями.</w:t>
            </w:r>
          </w:p>
          <w:p w:rsidR="00202214" w:rsidRDefault="00202214">
            <w:pPr>
              <w:pStyle w:val="TableParagraph"/>
              <w:spacing w:before="1"/>
              <w:rPr>
                <w:sz w:val="27"/>
              </w:rPr>
            </w:pPr>
          </w:p>
          <w:p w:rsidR="00202214" w:rsidRDefault="00E1273A">
            <w:pPr>
              <w:pStyle w:val="TableParagraph"/>
              <w:spacing w:line="321" w:lineRule="exact"/>
              <w:ind w:left="109"/>
              <w:rPr>
                <w:i/>
                <w:sz w:val="28"/>
              </w:rPr>
            </w:pPr>
            <w:r>
              <w:rPr>
                <w:i/>
                <w:sz w:val="28"/>
              </w:rPr>
              <w:t>Вповседневнойжизнииприизучениидругихучебныхпредметов:</w:t>
            </w:r>
          </w:p>
          <w:p w:rsidR="00202214" w:rsidRDefault="00E1273A">
            <w:pPr>
              <w:pStyle w:val="TableParagraph"/>
              <w:numPr>
                <w:ilvl w:val="0"/>
                <w:numId w:val="321"/>
              </w:numPr>
              <w:tabs>
                <w:tab w:val="left" w:pos="814"/>
                <w:tab w:val="left" w:pos="815"/>
              </w:tabs>
              <w:ind w:right="1620" w:firstLine="0"/>
              <w:rPr>
                <w:rFonts w:ascii="Symbol" w:hAnsi="Symbol"/>
                <w:i/>
                <w:color w:val="404040"/>
                <w:sz w:val="28"/>
              </w:rPr>
            </w:pPr>
            <w:r>
              <w:rPr>
                <w:i/>
                <w:sz w:val="28"/>
              </w:rPr>
              <w:t>составлятьирешатьуравнения,системыуравненийинеравенстваприрешениизадачдругихучебныхпредметов;</w:t>
            </w:r>
          </w:p>
          <w:p w:rsidR="00202214" w:rsidRDefault="00E1273A">
            <w:pPr>
              <w:pStyle w:val="TableParagraph"/>
              <w:numPr>
                <w:ilvl w:val="0"/>
                <w:numId w:val="321"/>
              </w:numPr>
              <w:tabs>
                <w:tab w:val="left" w:pos="814"/>
                <w:tab w:val="left" w:pos="815"/>
              </w:tabs>
              <w:ind w:right="231" w:firstLine="0"/>
              <w:rPr>
                <w:rFonts w:ascii="Symbol" w:hAnsi="Symbol"/>
                <w:i/>
                <w:color w:val="404040"/>
                <w:sz w:val="28"/>
              </w:rPr>
            </w:pPr>
            <w:r>
              <w:rPr>
                <w:i/>
                <w:sz w:val="28"/>
              </w:rPr>
              <w:t>использовать уравнения и неравенства для построения иисследованияпростейшихматематическихмоделейреальныхситуацийили прикладныхзадач;</w:t>
            </w:r>
          </w:p>
          <w:p w:rsidR="00202214" w:rsidRDefault="00E1273A">
            <w:pPr>
              <w:pStyle w:val="TableParagraph"/>
              <w:numPr>
                <w:ilvl w:val="0"/>
                <w:numId w:val="321"/>
              </w:numPr>
              <w:tabs>
                <w:tab w:val="left" w:pos="814"/>
                <w:tab w:val="left" w:pos="815"/>
              </w:tabs>
              <w:ind w:right="546" w:firstLine="0"/>
              <w:rPr>
                <w:rFonts w:ascii="Symbol" w:hAnsi="Symbol"/>
                <w:i/>
                <w:color w:val="404040"/>
                <w:sz w:val="28"/>
              </w:rPr>
            </w:pPr>
            <w:r>
              <w:rPr>
                <w:i/>
                <w:sz w:val="28"/>
              </w:rPr>
              <w:t>уметь интерпретировать полученный при решении уравнения,неравенстваилисистемырезультат,оцениватьегоправдоподобиевконтекстезаданнойреальнойситуацииилиприкладнойзадачи</w:t>
            </w:r>
          </w:p>
        </w:tc>
      </w:tr>
      <w:tr w:rsidR="00202214">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1" w:lineRule="exact"/>
              <w:ind w:left="109"/>
              <w:rPr>
                <w:sz w:val="28"/>
              </w:rPr>
            </w:pPr>
            <w:r>
              <w:rPr>
                <w:sz w:val="28"/>
              </w:rPr>
              <w:t>уравненияинеравенства,</w:t>
            </w:r>
          </w:p>
        </w:tc>
        <w:tc>
          <w:tcPr>
            <w:tcW w:w="9075" w:type="dxa"/>
            <w:vMerge/>
            <w:tcBorders>
              <w:top w:val="nil"/>
            </w:tcBorders>
          </w:tcPr>
          <w:p w:rsidR="00202214" w:rsidRDefault="00202214">
            <w:pPr>
              <w:rPr>
                <w:sz w:val="2"/>
                <w:szCs w:val="2"/>
              </w:rPr>
            </w:pPr>
          </w:p>
        </w:tc>
      </w:tr>
      <w:tr w:rsidR="00202214">
        <w:trPr>
          <w:trHeight w:val="653"/>
        </w:trPr>
        <w:tc>
          <w:tcPr>
            <w:tcW w:w="1561" w:type="dxa"/>
            <w:tcBorders>
              <w:top w:val="nil"/>
              <w:bottom w:val="nil"/>
            </w:tcBorders>
          </w:tcPr>
          <w:p w:rsidR="00202214" w:rsidRDefault="00202214">
            <w:pPr>
              <w:pStyle w:val="TableParagraph"/>
              <w:rPr>
                <w:sz w:val="26"/>
              </w:rPr>
            </w:pPr>
          </w:p>
        </w:tc>
        <w:tc>
          <w:tcPr>
            <w:tcW w:w="3971" w:type="dxa"/>
            <w:tcBorders>
              <w:top w:val="nil"/>
              <w:bottom w:val="nil"/>
            </w:tcBorders>
          </w:tcPr>
          <w:p w:rsidR="00202214" w:rsidRDefault="00E1273A">
            <w:pPr>
              <w:pStyle w:val="TableParagraph"/>
              <w:spacing w:line="310" w:lineRule="exact"/>
              <w:ind w:left="109"/>
              <w:rPr>
                <w:sz w:val="28"/>
              </w:rPr>
            </w:pPr>
            <w:r>
              <w:rPr>
                <w:sz w:val="28"/>
              </w:rPr>
              <w:t>квадратныеуравнения;</w:t>
            </w:r>
          </w:p>
          <w:p w:rsidR="00202214" w:rsidRDefault="00E1273A">
            <w:pPr>
              <w:pStyle w:val="TableParagraph"/>
              <w:numPr>
                <w:ilvl w:val="0"/>
                <w:numId w:val="320"/>
              </w:numPr>
              <w:tabs>
                <w:tab w:val="left" w:pos="815"/>
                <w:tab w:val="left" w:pos="816"/>
              </w:tabs>
              <w:spacing w:line="323" w:lineRule="exact"/>
              <w:ind w:hanging="707"/>
              <w:rPr>
                <w:sz w:val="28"/>
              </w:rPr>
            </w:pPr>
            <w:r>
              <w:rPr>
                <w:sz w:val="28"/>
              </w:rPr>
              <w:t>решатьлогарифмические</w:t>
            </w:r>
          </w:p>
        </w:tc>
        <w:tc>
          <w:tcPr>
            <w:tcW w:w="9075" w:type="dxa"/>
            <w:vMerge/>
            <w:tcBorders>
              <w:top w:val="nil"/>
            </w:tcBorders>
          </w:tcPr>
          <w:p w:rsidR="00202214" w:rsidRDefault="00202214">
            <w:pPr>
              <w:rPr>
                <w:sz w:val="2"/>
                <w:szCs w:val="2"/>
              </w:rPr>
            </w:pPr>
          </w:p>
        </w:tc>
      </w:tr>
      <w:tr w:rsidR="00202214">
        <w:trPr>
          <w:trHeight w:val="632"/>
        </w:trPr>
        <w:tc>
          <w:tcPr>
            <w:tcW w:w="1561" w:type="dxa"/>
            <w:tcBorders>
              <w:top w:val="nil"/>
              <w:bottom w:val="nil"/>
            </w:tcBorders>
          </w:tcPr>
          <w:p w:rsidR="00202214" w:rsidRDefault="00202214">
            <w:pPr>
              <w:pStyle w:val="TableParagraph"/>
              <w:rPr>
                <w:sz w:val="26"/>
              </w:rPr>
            </w:pPr>
          </w:p>
        </w:tc>
        <w:tc>
          <w:tcPr>
            <w:tcW w:w="3971" w:type="dxa"/>
            <w:tcBorders>
              <w:top w:val="nil"/>
              <w:bottom w:val="nil"/>
            </w:tcBorders>
          </w:tcPr>
          <w:p w:rsidR="00202214" w:rsidRDefault="00E1273A">
            <w:pPr>
              <w:pStyle w:val="TableParagraph"/>
              <w:spacing w:line="310" w:lineRule="exact"/>
              <w:ind w:left="109"/>
              <w:rPr>
                <w:sz w:val="28"/>
              </w:rPr>
            </w:pPr>
            <w:r>
              <w:rPr>
                <w:sz w:val="28"/>
              </w:rPr>
              <w:t>уравнениявидаlog</w:t>
            </w:r>
            <w:r>
              <w:rPr>
                <w:i/>
                <w:sz w:val="28"/>
                <w:vertAlign w:val="subscript"/>
              </w:rPr>
              <w:t>a</w:t>
            </w:r>
            <w:r>
              <w:rPr>
                <w:sz w:val="28"/>
              </w:rPr>
              <w:t>(</w:t>
            </w:r>
            <w:r>
              <w:rPr>
                <w:i/>
                <w:sz w:val="28"/>
              </w:rPr>
              <w:t>bx</w:t>
            </w:r>
            <w:r>
              <w:rPr>
                <w:sz w:val="28"/>
              </w:rPr>
              <w:t>+</w:t>
            </w:r>
            <w:r>
              <w:rPr>
                <w:i/>
                <w:sz w:val="28"/>
              </w:rPr>
              <w:t>c</w:t>
            </w:r>
            <w:r>
              <w:rPr>
                <w:sz w:val="28"/>
              </w:rPr>
              <w:t>)=</w:t>
            </w:r>
          </w:p>
          <w:p w:rsidR="00202214" w:rsidRDefault="00E1273A">
            <w:pPr>
              <w:pStyle w:val="TableParagraph"/>
              <w:spacing w:line="303" w:lineRule="exact"/>
              <w:ind w:left="109"/>
              <w:rPr>
                <w:sz w:val="28"/>
              </w:rPr>
            </w:pPr>
            <w:r>
              <w:rPr>
                <w:i/>
                <w:sz w:val="28"/>
              </w:rPr>
              <w:t>d</w:t>
            </w:r>
            <w:r>
              <w:rPr>
                <w:sz w:val="28"/>
              </w:rPr>
              <w:t>ипростейшиенеравенства</w:t>
            </w:r>
          </w:p>
        </w:tc>
        <w:tc>
          <w:tcPr>
            <w:tcW w:w="9075" w:type="dxa"/>
            <w:vMerge/>
            <w:tcBorders>
              <w:top w:val="nil"/>
            </w:tcBorders>
          </w:tcPr>
          <w:p w:rsidR="00202214" w:rsidRDefault="00202214">
            <w:pPr>
              <w:rPr>
                <w:sz w:val="2"/>
                <w:szCs w:val="2"/>
              </w:rPr>
            </w:pPr>
          </w:p>
        </w:tc>
      </w:tr>
      <w:tr w:rsidR="00202214">
        <w:trPr>
          <w:trHeight w:val="658"/>
        </w:trPr>
        <w:tc>
          <w:tcPr>
            <w:tcW w:w="1561" w:type="dxa"/>
            <w:tcBorders>
              <w:top w:val="nil"/>
              <w:bottom w:val="nil"/>
            </w:tcBorders>
          </w:tcPr>
          <w:p w:rsidR="00202214" w:rsidRDefault="00202214">
            <w:pPr>
              <w:pStyle w:val="TableParagraph"/>
              <w:rPr>
                <w:sz w:val="26"/>
              </w:rPr>
            </w:pPr>
          </w:p>
        </w:tc>
        <w:tc>
          <w:tcPr>
            <w:tcW w:w="3971" w:type="dxa"/>
            <w:tcBorders>
              <w:top w:val="nil"/>
              <w:bottom w:val="nil"/>
            </w:tcBorders>
          </w:tcPr>
          <w:p w:rsidR="00202214" w:rsidRDefault="00E1273A">
            <w:pPr>
              <w:pStyle w:val="TableParagraph"/>
              <w:spacing w:line="310" w:lineRule="exact"/>
              <w:ind w:left="109"/>
              <w:rPr>
                <w:sz w:val="28"/>
              </w:rPr>
            </w:pPr>
            <w:r>
              <w:rPr>
                <w:sz w:val="28"/>
              </w:rPr>
              <w:t>видаlog</w:t>
            </w:r>
            <w:r>
              <w:rPr>
                <w:i/>
                <w:sz w:val="28"/>
                <w:vertAlign w:val="subscript"/>
              </w:rPr>
              <w:t>a</w:t>
            </w:r>
            <w:r>
              <w:rPr>
                <w:i/>
                <w:sz w:val="28"/>
              </w:rPr>
              <w:t>x</w:t>
            </w:r>
            <w:r>
              <w:rPr>
                <w:sz w:val="28"/>
              </w:rPr>
              <w:t>&lt;</w:t>
            </w:r>
            <w:r>
              <w:rPr>
                <w:i/>
                <w:sz w:val="28"/>
              </w:rPr>
              <w:t>d</w:t>
            </w:r>
            <w:r>
              <w:rPr>
                <w:sz w:val="28"/>
              </w:rPr>
              <w:t>;</w:t>
            </w:r>
          </w:p>
          <w:p w:rsidR="00202214" w:rsidRDefault="00E1273A">
            <w:pPr>
              <w:pStyle w:val="TableParagraph"/>
              <w:numPr>
                <w:ilvl w:val="0"/>
                <w:numId w:val="319"/>
              </w:numPr>
              <w:tabs>
                <w:tab w:val="left" w:pos="815"/>
                <w:tab w:val="left" w:pos="816"/>
              </w:tabs>
              <w:spacing w:before="4" w:line="324" w:lineRule="exact"/>
              <w:ind w:hanging="707"/>
              <w:rPr>
                <w:sz w:val="28"/>
              </w:rPr>
            </w:pPr>
            <w:r>
              <w:rPr>
                <w:sz w:val="28"/>
              </w:rPr>
              <w:t>решатьпоказательные</w:t>
            </w:r>
          </w:p>
        </w:tc>
        <w:tc>
          <w:tcPr>
            <w:tcW w:w="9075" w:type="dxa"/>
            <w:vMerge/>
            <w:tcBorders>
              <w:top w:val="nil"/>
            </w:tcBorders>
          </w:tcPr>
          <w:p w:rsidR="00202214" w:rsidRDefault="00202214">
            <w:pPr>
              <w:rPr>
                <w:sz w:val="2"/>
                <w:szCs w:val="2"/>
              </w:rPr>
            </w:pPr>
          </w:p>
        </w:tc>
      </w:tr>
      <w:tr w:rsidR="00202214">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1" w:lineRule="exact"/>
              <w:ind w:left="109"/>
              <w:rPr>
                <w:i/>
                <w:sz w:val="28"/>
              </w:rPr>
            </w:pPr>
            <w:r>
              <w:rPr>
                <w:sz w:val="28"/>
              </w:rPr>
              <w:t>уравнения,вида</w:t>
            </w:r>
            <w:r>
              <w:rPr>
                <w:i/>
                <w:sz w:val="28"/>
              </w:rPr>
              <w:t>a</w:t>
            </w:r>
            <w:r>
              <w:rPr>
                <w:i/>
                <w:position w:val="9"/>
                <w:sz w:val="18"/>
              </w:rPr>
              <w:t>bx+c</w:t>
            </w:r>
            <w:r>
              <w:rPr>
                <w:i/>
                <w:sz w:val="28"/>
              </w:rPr>
              <w:t>=d</w:t>
            </w:r>
            <w:r>
              <w:rPr>
                <w:sz w:val="28"/>
              </w:rPr>
              <w:t>(где</w:t>
            </w:r>
            <w:r>
              <w:rPr>
                <w:i/>
                <w:sz w:val="28"/>
              </w:rPr>
              <w:t>d</w:t>
            </w:r>
          </w:p>
        </w:tc>
        <w:tc>
          <w:tcPr>
            <w:tcW w:w="9075" w:type="dxa"/>
            <w:vMerge/>
            <w:tcBorders>
              <w:top w:val="nil"/>
            </w:tcBorders>
          </w:tcPr>
          <w:p w:rsidR="00202214" w:rsidRDefault="00202214">
            <w:pPr>
              <w:rPr>
                <w:sz w:val="2"/>
                <w:szCs w:val="2"/>
              </w:rPr>
            </w:pPr>
          </w:p>
        </w:tc>
      </w:tr>
      <w:tr w:rsidR="00202214">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2" w:lineRule="exact"/>
              <w:ind w:left="109"/>
              <w:rPr>
                <w:sz w:val="28"/>
              </w:rPr>
            </w:pPr>
            <w:r>
              <w:rPr>
                <w:sz w:val="28"/>
              </w:rPr>
              <w:t>можнопредставитьв виде</w:t>
            </w:r>
          </w:p>
        </w:tc>
        <w:tc>
          <w:tcPr>
            <w:tcW w:w="9075" w:type="dxa"/>
            <w:vMerge/>
            <w:tcBorders>
              <w:top w:val="nil"/>
            </w:tcBorders>
          </w:tcPr>
          <w:p w:rsidR="00202214" w:rsidRDefault="00202214">
            <w:pPr>
              <w:rPr>
                <w:sz w:val="2"/>
                <w:szCs w:val="2"/>
              </w:rPr>
            </w:pPr>
          </w:p>
        </w:tc>
      </w:tr>
      <w:tr w:rsidR="00202214">
        <w:trPr>
          <w:trHeight w:val="1942"/>
        </w:trPr>
        <w:tc>
          <w:tcPr>
            <w:tcW w:w="1561" w:type="dxa"/>
            <w:tcBorders>
              <w:top w:val="nil"/>
              <w:bottom w:val="nil"/>
            </w:tcBorders>
          </w:tcPr>
          <w:p w:rsidR="00202214" w:rsidRDefault="00E1273A">
            <w:pPr>
              <w:pStyle w:val="TableParagraph"/>
              <w:spacing w:before="132"/>
              <w:ind w:left="110" w:right="89"/>
              <w:rPr>
                <w:b/>
                <w:i/>
                <w:sz w:val="28"/>
              </w:rPr>
            </w:pPr>
            <w:r>
              <w:rPr>
                <w:b/>
                <w:i/>
                <w:w w:val="95"/>
                <w:sz w:val="28"/>
              </w:rPr>
              <w:t>Уравнения</w:t>
            </w:r>
            <w:r>
              <w:rPr>
                <w:b/>
                <w:i/>
                <w:sz w:val="28"/>
              </w:rPr>
              <w:t>инеравенства</w:t>
            </w:r>
          </w:p>
        </w:tc>
        <w:tc>
          <w:tcPr>
            <w:tcW w:w="3971" w:type="dxa"/>
            <w:tcBorders>
              <w:top w:val="nil"/>
              <w:bottom w:val="nil"/>
            </w:tcBorders>
          </w:tcPr>
          <w:p w:rsidR="00202214" w:rsidRDefault="00E1273A">
            <w:pPr>
              <w:pStyle w:val="TableParagraph"/>
              <w:tabs>
                <w:tab w:val="left" w:pos="944"/>
              </w:tabs>
              <w:ind w:left="109" w:right="278"/>
              <w:rPr>
                <w:sz w:val="28"/>
              </w:rPr>
            </w:pPr>
            <w:r>
              <w:rPr>
                <w:sz w:val="28"/>
              </w:rPr>
              <w:t xml:space="preserve">степени с основанием </w:t>
            </w:r>
            <w:r>
              <w:rPr>
                <w:i/>
                <w:sz w:val="28"/>
              </w:rPr>
              <w:t>a</w:t>
            </w:r>
            <w:r>
              <w:rPr>
                <w:sz w:val="28"/>
              </w:rPr>
              <w:t>) ипростейшиенеравенствавида</w:t>
            </w:r>
            <w:r>
              <w:rPr>
                <w:i/>
                <w:sz w:val="28"/>
              </w:rPr>
              <w:t>a</w:t>
            </w:r>
            <w:r>
              <w:rPr>
                <w:i/>
                <w:position w:val="9"/>
                <w:sz w:val="18"/>
              </w:rPr>
              <w:t>x</w:t>
            </w:r>
            <w:r>
              <w:rPr>
                <w:i/>
                <w:sz w:val="28"/>
              </w:rPr>
              <w:t>&lt;d</w:t>
            </w:r>
            <w:r>
              <w:rPr>
                <w:i/>
                <w:sz w:val="28"/>
              </w:rPr>
              <w:tab/>
            </w:r>
            <w:r>
              <w:rPr>
                <w:sz w:val="28"/>
              </w:rPr>
              <w:t xml:space="preserve">(где </w:t>
            </w:r>
            <w:r>
              <w:rPr>
                <w:i/>
                <w:sz w:val="28"/>
              </w:rPr>
              <w:t xml:space="preserve">d </w:t>
            </w:r>
            <w:r>
              <w:rPr>
                <w:sz w:val="28"/>
              </w:rPr>
              <w:t>можнопредставить в виде степени соснованием</w:t>
            </w:r>
            <w:r>
              <w:rPr>
                <w:i/>
                <w:sz w:val="28"/>
              </w:rPr>
              <w:t>a</w:t>
            </w:r>
            <w:r>
              <w:rPr>
                <w:sz w:val="28"/>
              </w:rPr>
              <w:t>)</w:t>
            </w:r>
            <w:r>
              <w:rPr>
                <w:color w:val="FF0000"/>
                <w:sz w:val="28"/>
              </w:rPr>
              <w:t>;</w:t>
            </w:r>
            <w:r>
              <w:rPr>
                <w:sz w:val="28"/>
              </w:rPr>
              <w:t>.</w:t>
            </w:r>
          </w:p>
          <w:p w:rsidR="00202214" w:rsidRDefault="00E1273A">
            <w:pPr>
              <w:pStyle w:val="TableParagraph"/>
              <w:numPr>
                <w:ilvl w:val="0"/>
                <w:numId w:val="318"/>
              </w:numPr>
              <w:tabs>
                <w:tab w:val="left" w:pos="815"/>
                <w:tab w:val="left" w:pos="816"/>
              </w:tabs>
              <w:spacing w:line="324" w:lineRule="exact"/>
              <w:ind w:hanging="707"/>
              <w:rPr>
                <w:sz w:val="28"/>
              </w:rPr>
            </w:pPr>
            <w:r>
              <w:rPr>
                <w:sz w:val="28"/>
              </w:rPr>
              <w:t>приводитьнесколько</w:t>
            </w:r>
          </w:p>
        </w:tc>
        <w:tc>
          <w:tcPr>
            <w:tcW w:w="9075" w:type="dxa"/>
            <w:vMerge/>
            <w:tcBorders>
              <w:top w:val="nil"/>
            </w:tcBorders>
          </w:tcPr>
          <w:p w:rsidR="00202214" w:rsidRDefault="00202214">
            <w:pPr>
              <w:rPr>
                <w:sz w:val="2"/>
                <w:szCs w:val="2"/>
              </w:rPr>
            </w:pPr>
          </w:p>
        </w:tc>
      </w:tr>
      <w:tr w:rsidR="00202214">
        <w:trPr>
          <w:trHeight w:val="313"/>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4" w:lineRule="exact"/>
              <w:ind w:left="109"/>
              <w:rPr>
                <w:sz w:val="28"/>
              </w:rPr>
            </w:pPr>
            <w:r>
              <w:rPr>
                <w:sz w:val="28"/>
              </w:rPr>
              <w:t>примеровкорнейпростейшего</w:t>
            </w:r>
          </w:p>
        </w:tc>
        <w:tc>
          <w:tcPr>
            <w:tcW w:w="9075" w:type="dxa"/>
            <w:vMerge/>
            <w:tcBorders>
              <w:top w:val="nil"/>
            </w:tcBorders>
          </w:tcPr>
          <w:p w:rsidR="00202214" w:rsidRDefault="00202214">
            <w:pPr>
              <w:rPr>
                <w:sz w:val="2"/>
                <w:szCs w:val="2"/>
              </w:rPr>
            </w:pPr>
          </w:p>
        </w:tc>
      </w:tr>
      <w:tr w:rsidR="00202214">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2" w:lineRule="exact"/>
              <w:ind w:left="109"/>
              <w:rPr>
                <w:sz w:val="28"/>
              </w:rPr>
            </w:pPr>
            <w:r>
              <w:rPr>
                <w:sz w:val="28"/>
              </w:rPr>
              <w:t>тригонометрического</w:t>
            </w:r>
          </w:p>
        </w:tc>
        <w:tc>
          <w:tcPr>
            <w:tcW w:w="9075" w:type="dxa"/>
            <w:vMerge/>
            <w:tcBorders>
              <w:top w:val="nil"/>
            </w:tcBorders>
          </w:tcPr>
          <w:p w:rsidR="00202214" w:rsidRDefault="00202214">
            <w:pPr>
              <w:rPr>
                <w:sz w:val="2"/>
                <w:szCs w:val="2"/>
              </w:rPr>
            </w:pPr>
          </w:p>
        </w:tc>
      </w:tr>
      <w:tr w:rsidR="00202214">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2" w:lineRule="exact"/>
              <w:ind w:left="109"/>
              <w:rPr>
                <w:i/>
                <w:sz w:val="28"/>
              </w:rPr>
            </w:pPr>
            <w:r>
              <w:rPr>
                <w:sz w:val="28"/>
              </w:rPr>
              <w:t>уравнениявида:sin</w:t>
            </w:r>
            <w:r>
              <w:rPr>
                <w:i/>
                <w:sz w:val="28"/>
              </w:rPr>
              <w:t>x</w:t>
            </w:r>
            <w:r>
              <w:rPr>
                <w:sz w:val="28"/>
              </w:rPr>
              <w:t>=</w:t>
            </w:r>
            <w:r>
              <w:rPr>
                <w:i/>
                <w:sz w:val="28"/>
              </w:rPr>
              <w:t>a,</w:t>
            </w:r>
            <w:r>
              <w:rPr>
                <w:sz w:val="28"/>
              </w:rPr>
              <w:t>cos</w:t>
            </w:r>
            <w:r>
              <w:rPr>
                <w:i/>
                <w:sz w:val="28"/>
              </w:rPr>
              <w:t>x</w:t>
            </w:r>
          </w:p>
        </w:tc>
        <w:tc>
          <w:tcPr>
            <w:tcW w:w="9075" w:type="dxa"/>
            <w:vMerge/>
            <w:tcBorders>
              <w:top w:val="nil"/>
            </w:tcBorders>
          </w:tcPr>
          <w:p w:rsidR="00202214" w:rsidRDefault="00202214">
            <w:pPr>
              <w:rPr>
                <w:sz w:val="2"/>
                <w:szCs w:val="2"/>
              </w:rPr>
            </w:pPr>
          </w:p>
        </w:tc>
      </w:tr>
      <w:tr w:rsidR="00202214" w:rsidRPr="00AD3306">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Pr="00E1273A" w:rsidRDefault="00E1273A">
            <w:pPr>
              <w:pStyle w:val="TableParagraph"/>
              <w:spacing w:line="292" w:lineRule="exact"/>
              <w:ind w:left="109"/>
              <w:rPr>
                <w:sz w:val="28"/>
                <w:lang w:val="en-US"/>
              </w:rPr>
            </w:pPr>
            <w:r w:rsidRPr="00E1273A">
              <w:rPr>
                <w:sz w:val="28"/>
                <w:lang w:val="en-US"/>
              </w:rPr>
              <w:t xml:space="preserve">= </w:t>
            </w:r>
            <w:r w:rsidRPr="00E1273A">
              <w:rPr>
                <w:i/>
                <w:sz w:val="28"/>
                <w:lang w:val="en-US"/>
              </w:rPr>
              <w:t>a,</w:t>
            </w:r>
            <w:r w:rsidRPr="00E1273A">
              <w:rPr>
                <w:sz w:val="28"/>
                <w:lang w:val="en-US"/>
              </w:rPr>
              <w:t>tg</w:t>
            </w:r>
            <w:r w:rsidRPr="00E1273A">
              <w:rPr>
                <w:i/>
                <w:sz w:val="28"/>
                <w:lang w:val="en-US"/>
              </w:rPr>
              <w:t>x</w:t>
            </w:r>
            <w:r w:rsidRPr="00E1273A">
              <w:rPr>
                <w:sz w:val="28"/>
                <w:lang w:val="en-US"/>
              </w:rPr>
              <w:t>=</w:t>
            </w:r>
            <w:r w:rsidRPr="00E1273A">
              <w:rPr>
                <w:i/>
                <w:sz w:val="28"/>
                <w:lang w:val="en-US"/>
              </w:rPr>
              <w:t>a,</w:t>
            </w:r>
            <w:r w:rsidRPr="00E1273A">
              <w:rPr>
                <w:sz w:val="28"/>
                <w:lang w:val="en-US"/>
              </w:rPr>
              <w:t>ctg</w:t>
            </w:r>
            <w:r w:rsidRPr="00E1273A">
              <w:rPr>
                <w:i/>
                <w:sz w:val="28"/>
                <w:lang w:val="en-US"/>
              </w:rPr>
              <w:t>x</w:t>
            </w:r>
            <w:r w:rsidRPr="00E1273A">
              <w:rPr>
                <w:sz w:val="28"/>
                <w:lang w:val="en-US"/>
              </w:rPr>
              <w:t>=</w:t>
            </w:r>
            <w:r w:rsidRPr="00E1273A">
              <w:rPr>
                <w:i/>
                <w:sz w:val="28"/>
                <w:lang w:val="en-US"/>
              </w:rPr>
              <w:t>a,</w:t>
            </w:r>
            <w:r>
              <w:rPr>
                <w:sz w:val="28"/>
              </w:rPr>
              <w:t>где</w:t>
            </w:r>
            <w:r w:rsidRPr="00E1273A">
              <w:rPr>
                <w:i/>
                <w:sz w:val="28"/>
                <w:lang w:val="en-US"/>
              </w:rPr>
              <w:t xml:space="preserve">a </w:t>
            </w:r>
            <w:r w:rsidRPr="00E1273A">
              <w:rPr>
                <w:sz w:val="28"/>
                <w:lang w:val="en-US"/>
              </w:rPr>
              <w:t>–</w:t>
            </w:r>
          </w:p>
        </w:tc>
        <w:tc>
          <w:tcPr>
            <w:tcW w:w="9075" w:type="dxa"/>
            <w:vMerge/>
            <w:tcBorders>
              <w:top w:val="nil"/>
            </w:tcBorders>
          </w:tcPr>
          <w:p w:rsidR="00202214" w:rsidRPr="00E1273A" w:rsidRDefault="00202214">
            <w:pPr>
              <w:rPr>
                <w:sz w:val="2"/>
                <w:szCs w:val="2"/>
                <w:lang w:val="en-US"/>
              </w:rPr>
            </w:pPr>
          </w:p>
        </w:tc>
      </w:tr>
      <w:tr w:rsidR="00202214">
        <w:trPr>
          <w:trHeight w:val="311"/>
        </w:trPr>
        <w:tc>
          <w:tcPr>
            <w:tcW w:w="1561" w:type="dxa"/>
            <w:tcBorders>
              <w:top w:val="nil"/>
              <w:bottom w:val="nil"/>
            </w:tcBorders>
          </w:tcPr>
          <w:p w:rsidR="00202214" w:rsidRPr="00E1273A" w:rsidRDefault="00202214">
            <w:pPr>
              <w:pStyle w:val="TableParagraph"/>
              <w:rPr>
                <w:lang w:val="en-US"/>
              </w:rPr>
            </w:pPr>
          </w:p>
        </w:tc>
        <w:tc>
          <w:tcPr>
            <w:tcW w:w="3971" w:type="dxa"/>
            <w:tcBorders>
              <w:top w:val="nil"/>
              <w:bottom w:val="nil"/>
            </w:tcBorders>
          </w:tcPr>
          <w:p w:rsidR="00202214" w:rsidRDefault="00E1273A">
            <w:pPr>
              <w:pStyle w:val="TableParagraph"/>
              <w:spacing w:line="292" w:lineRule="exact"/>
              <w:ind w:left="109"/>
              <w:rPr>
                <w:sz w:val="28"/>
              </w:rPr>
            </w:pPr>
            <w:r>
              <w:rPr>
                <w:sz w:val="28"/>
              </w:rPr>
              <w:t>табличноезначение</w:t>
            </w:r>
          </w:p>
        </w:tc>
        <w:tc>
          <w:tcPr>
            <w:tcW w:w="9075" w:type="dxa"/>
            <w:vMerge/>
            <w:tcBorders>
              <w:top w:val="nil"/>
            </w:tcBorders>
          </w:tcPr>
          <w:p w:rsidR="00202214" w:rsidRDefault="00202214">
            <w:pPr>
              <w:rPr>
                <w:sz w:val="2"/>
                <w:szCs w:val="2"/>
              </w:rPr>
            </w:pPr>
          </w:p>
        </w:tc>
      </w:tr>
      <w:tr w:rsidR="00202214">
        <w:trPr>
          <w:trHeight w:val="311"/>
        </w:trPr>
        <w:tc>
          <w:tcPr>
            <w:tcW w:w="1561" w:type="dxa"/>
            <w:tcBorders>
              <w:top w:val="nil"/>
              <w:bottom w:val="nil"/>
            </w:tcBorders>
          </w:tcPr>
          <w:p w:rsidR="00202214" w:rsidRDefault="00202214">
            <w:pPr>
              <w:pStyle w:val="TableParagraph"/>
            </w:pPr>
          </w:p>
        </w:tc>
        <w:tc>
          <w:tcPr>
            <w:tcW w:w="3971" w:type="dxa"/>
            <w:tcBorders>
              <w:top w:val="nil"/>
              <w:bottom w:val="nil"/>
            </w:tcBorders>
          </w:tcPr>
          <w:p w:rsidR="00202214" w:rsidRDefault="00E1273A">
            <w:pPr>
              <w:pStyle w:val="TableParagraph"/>
              <w:spacing w:line="292" w:lineRule="exact"/>
              <w:ind w:left="109"/>
              <w:rPr>
                <w:sz w:val="28"/>
              </w:rPr>
            </w:pPr>
            <w:r>
              <w:rPr>
                <w:sz w:val="28"/>
              </w:rPr>
              <w:t>соответствующей</w:t>
            </w:r>
          </w:p>
        </w:tc>
        <w:tc>
          <w:tcPr>
            <w:tcW w:w="9075" w:type="dxa"/>
            <w:vMerge/>
            <w:tcBorders>
              <w:top w:val="nil"/>
            </w:tcBorders>
          </w:tcPr>
          <w:p w:rsidR="00202214" w:rsidRDefault="00202214">
            <w:pPr>
              <w:rPr>
                <w:sz w:val="2"/>
                <w:szCs w:val="2"/>
              </w:rPr>
            </w:pPr>
          </w:p>
        </w:tc>
      </w:tr>
      <w:tr w:rsidR="00202214">
        <w:trPr>
          <w:trHeight w:val="472"/>
        </w:trPr>
        <w:tc>
          <w:tcPr>
            <w:tcW w:w="1561" w:type="dxa"/>
            <w:tcBorders>
              <w:top w:val="nil"/>
              <w:bottom w:val="nil"/>
            </w:tcBorders>
          </w:tcPr>
          <w:p w:rsidR="00202214" w:rsidRDefault="00202214">
            <w:pPr>
              <w:pStyle w:val="TableParagraph"/>
              <w:rPr>
                <w:sz w:val="26"/>
              </w:rPr>
            </w:pPr>
          </w:p>
        </w:tc>
        <w:tc>
          <w:tcPr>
            <w:tcW w:w="3971" w:type="dxa"/>
            <w:tcBorders>
              <w:top w:val="nil"/>
              <w:bottom w:val="nil"/>
            </w:tcBorders>
          </w:tcPr>
          <w:p w:rsidR="00202214" w:rsidRDefault="00E1273A">
            <w:pPr>
              <w:pStyle w:val="TableParagraph"/>
              <w:spacing w:line="310" w:lineRule="exact"/>
              <w:ind w:left="109"/>
              <w:rPr>
                <w:sz w:val="28"/>
              </w:rPr>
            </w:pPr>
            <w:r>
              <w:rPr>
                <w:sz w:val="28"/>
              </w:rPr>
              <w:t>тригонометрическойфункции.</w:t>
            </w:r>
          </w:p>
        </w:tc>
        <w:tc>
          <w:tcPr>
            <w:tcW w:w="9075" w:type="dxa"/>
            <w:vMerge/>
            <w:tcBorders>
              <w:top w:val="nil"/>
            </w:tcBorders>
          </w:tcPr>
          <w:p w:rsidR="00202214" w:rsidRDefault="00202214">
            <w:pPr>
              <w:rPr>
                <w:sz w:val="2"/>
                <w:szCs w:val="2"/>
              </w:rPr>
            </w:pPr>
          </w:p>
        </w:tc>
      </w:tr>
      <w:tr w:rsidR="00202214">
        <w:trPr>
          <w:trHeight w:val="472"/>
        </w:trPr>
        <w:tc>
          <w:tcPr>
            <w:tcW w:w="1561" w:type="dxa"/>
            <w:tcBorders>
              <w:top w:val="nil"/>
              <w:bottom w:val="nil"/>
            </w:tcBorders>
          </w:tcPr>
          <w:p w:rsidR="00202214" w:rsidRDefault="00202214">
            <w:pPr>
              <w:pStyle w:val="TableParagraph"/>
              <w:rPr>
                <w:sz w:val="26"/>
              </w:rPr>
            </w:pPr>
          </w:p>
        </w:tc>
        <w:tc>
          <w:tcPr>
            <w:tcW w:w="3971" w:type="dxa"/>
            <w:tcBorders>
              <w:top w:val="nil"/>
              <w:bottom w:val="nil"/>
            </w:tcBorders>
          </w:tcPr>
          <w:p w:rsidR="00202214" w:rsidRDefault="00E1273A">
            <w:pPr>
              <w:pStyle w:val="TableParagraph"/>
              <w:spacing w:before="149" w:line="303" w:lineRule="exact"/>
              <w:ind w:left="109"/>
              <w:rPr>
                <w:i/>
                <w:sz w:val="28"/>
              </w:rPr>
            </w:pPr>
            <w:r>
              <w:rPr>
                <w:i/>
                <w:sz w:val="28"/>
              </w:rPr>
              <w:t>Вповседневнойжизниипри</w:t>
            </w:r>
          </w:p>
        </w:tc>
        <w:tc>
          <w:tcPr>
            <w:tcW w:w="9075" w:type="dxa"/>
            <w:vMerge/>
            <w:tcBorders>
              <w:top w:val="nil"/>
            </w:tcBorders>
          </w:tcPr>
          <w:p w:rsidR="00202214" w:rsidRDefault="00202214">
            <w:pPr>
              <w:rPr>
                <w:sz w:val="2"/>
                <w:szCs w:val="2"/>
              </w:rPr>
            </w:pPr>
          </w:p>
        </w:tc>
      </w:tr>
      <w:tr w:rsidR="00202214">
        <w:trPr>
          <w:trHeight w:val="316"/>
        </w:trPr>
        <w:tc>
          <w:tcPr>
            <w:tcW w:w="1561" w:type="dxa"/>
            <w:tcBorders>
              <w:top w:val="nil"/>
            </w:tcBorders>
          </w:tcPr>
          <w:p w:rsidR="00202214" w:rsidRDefault="00202214">
            <w:pPr>
              <w:pStyle w:val="TableParagraph"/>
              <w:rPr>
                <w:sz w:val="24"/>
              </w:rPr>
            </w:pPr>
          </w:p>
        </w:tc>
        <w:tc>
          <w:tcPr>
            <w:tcW w:w="3971" w:type="dxa"/>
            <w:tcBorders>
              <w:top w:val="nil"/>
            </w:tcBorders>
          </w:tcPr>
          <w:p w:rsidR="00202214" w:rsidRDefault="00E1273A">
            <w:pPr>
              <w:pStyle w:val="TableParagraph"/>
              <w:spacing w:line="297" w:lineRule="exact"/>
              <w:ind w:left="109"/>
              <w:rPr>
                <w:i/>
                <w:sz w:val="28"/>
              </w:rPr>
            </w:pPr>
            <w:r>
              <w:rPr>
                <w:i/>
                <w:sz w:val="28"/>
              </w:rPr>
              <w:t>изучениидругихпредметов:</w:t>
            </w:r>
          </w:p>
        </w:tc>
        <w:tc>
          <w:tcPr>
            <w:tcW w:w="9075" w:type="dxa"/>
            <w:vMerge/>
            <w:tcBorders>
              <w:top w:val="nil"/>
            </w:tcBorders>
          </w:tcPr>
          <w:p w:rsidR="00202214" w:rsidRDefault="00202214">
            <w:pPr>
              <w:rPr>
                <w:sz w:val="2"/>
                <w:szCs w:val="2"/>
              </w:rPr>
            </w:pPr>
          </w:p>
        </w:tc>
      </w:tr>
    </w:tbl>
    <w:p w:rsidR="00202214" w:rsidRDefault="00202214">
      <w:pPr>
        <w:rPr>
          <w:sz w:val="2"/>
          <w:szCs w:val="2"/>
        </w:rPr>
        <w:sectPr w:rsidR="00202214">
          <w:pgSz w:w="16840" w:h="11910" w:orient="landscape"/>
          <w:pgMar w:top="1100" w:right="1120" w:bottom="1080" w:left="880" w:header="0" w:footer="894" w:gutter="0"/>
          <w:cols w:space="720"/>
        </w:sectPr>
      </w:pPr>
    </w:p>
    <w:p w:rsidR="00202214" w:rsidRDefault="00202214">
      <w:pPr>
        <w:pStyle w:val="a3"/>
        <w:spacing w:before="6"/>
        <w:ind w:left="0"/>
        <w:jc w:val="left"/>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7"/>
        <w:gridCol w:w="3970"/>
        <w:gridCol w:w="9074"/>
      </w:tblGrid>
      <w:tr w:rsidR="00202214">
        <w:trPr>
          <w:trHeight w:val="1632"/>
        </w:trPr>
        <w:tc>
          <w:tcPr>
            <w:tcW w:w="1517" w:type="dxa"/>
          </w:tcPr>
          <w:p w:rsidR="00202214" w:rsidRDefault="00202214">
            <w:pPr>
              <w:pStyle w:val="TableParagraph"/>
              <w:rPr>
                <w:sz w:val="26"/>
              </w:rPr>
            </w:pPr>
          </w:p>
        </w:tc>
        <w:tc>
          <w:tcPr>
            <w:tcW w:w="3970" w:type="dxa"/>
          </w:tcPr>
          <w:p w:rsidR="00202214" w:rsidRDefault="00E1273A">
            <w:pPr>
              <w:pStyle w:val="TableParagraph"/>
              <w:numPr>
                <w:ilvl w:val="0"/>
                <w:numId w:val="317"/>
              </w:numPr>
              <w:tabs>
                <w:tab w:val="left" w:pos="816"/>
                <w:tab w:val="left" w:pos="817"/>
              </w:tabs>
              <w:ind w:right="718" w:firstLine="0"/>
              <w:rPr>
                <w:sz w:val="28"/>
              </w:rPr>
            </w:pPr>
            <w:r>
              <w:rPr>
                <w:sz w:val="28"/>
              </w:rPr>
              <w:t>составлятьирешатьуравнения и системыуравнений при решениинесложныхпрактических</w:t>
            </w:r>
          </w:p>
          <w:p w:rsidR="00202214" w:rsidRDefault="00E1273A">
            <w:pPr>
              <w:pStyle w:val="TableParagraph"/>
              <w:spacing w:line="308" w:lineRule="exact"/>
              <w:ind w:left="110"/>
              <w:rPr>
                <w:sz w:val="28"/>
              </w:rPr>
            </w:pPr>
            <w:r>
              <w:rPr>
                <w:sz w:val="28"/>
              </w:rPr>
              <w:t>задач</w:t>
            </w:r>
          </w:p>
        </w:tc>
        <w:tc>
          <w:tcPr>
            <w:tcW w:w="9074" w:type="dxa"/>
          </w:tcPr>
          <w:p w:rsidR="00202214" w:rsidRDefault="00202214">
            <w:pPr>
              <w:pStyle w:val="TableParagraph"/>
              <w:rPr>
                <w:sz w:val="26"/>
              </w:rPr>
            </w:pPr>
          </w:p>
        </w:tc>
      </w:tr>
      <w:tr w:rsidR="00202214">
        <w:trPr>
          <w:trHeight w:val="398"/>
        </w:trPr>
        <w:tc>
          <w:tcPr>
            <w:tcW w:w="1517" w:type="dxa"/>
            <w:tcBorders>
              <w:bottom w:val="nil"/>
            </w:tcBorders>
          </w:tcPr>
          <w:p w:rsidR="00202214" w:rsidRDefault="00202214">
            <w:pPr>
              <w:pStyle w:val="TableParagraph"/>
              <w:rPr>
                <w:sz w:val="26"/>
              </w:rPr>
            </w:pPr>
          </w:p>
        </w:tc>
        <w:tc>
          <w:tcPr>
            <w:tcW w:w="3970" w:type="dxa"/>
            <w:tcBorders>
              <w:bottom w:val="nil"/>
            </w:tcBorders>
          </w:tcPr>
          <w:p w:rsidR="00202214" w:rsidRDefault="00E1273A">
            <w:pPr>
              <w:pStyle w:val="TableParagraph"/>
              <w:numPr>
                <w:ilvl w:val="0"/>
                <w:numId w:val="316"/>
              </w:numPr>
              <w:tabs>
                <w:tab w:val="left" w:pos="816"/>
                <w:tab w:val="left" w:pos="817"/>
              </w:tabs>
              <w:spacing w:before="54" w:line="324" w:lineRule="exact"/>
              <w:ind w:hanging="707"/>
              <w:rPr>
                <w:sz w:val="28"/>
              </w:rPr>
            </w:pPr>
            <w:r>
              <w:rPr>
                <w:sz w:val="28"/>
              </w:rPr>
              <w:t>Оперироватьнабазовом</w:t>
            </w:r>
          </w:p>
        </w:tc>
        <w:tc>
          <w:tcPr>
            <w:tcW w:w="9074" w:type="dxa"/>
            <w:vMerge w:val="restart"/>
          </w:tcPr>
          <w:p w:rsidR="00202214" w:rsidRDefault="00E1273A">
            <w:pPr>
              <w:pStyle w:val="TableParagraph"/>
              <w:numPr>
                <w:ilvl w:val="0"/>
                <w:numId w:val="315"/>
              </w:numPr>
              <w:tabs>
                <w:tab w:val="left" w:pos="816"/>
                <w:tab w:val="left" w:pos="817"/>
              </w:tabs>
              <w:ind w:right="166" w:firstLine="0"/>
              <w:rPr>
                <w:rFonts w:ascii="Symbol" w:hAnsi="Symbol"/>
                <w:i/>
                <w:sz w:val="28"/>
              </w:rPr>
            </w:pPr>
            <w:r>
              <w:rPr>
                <w:i/>
                <w:sz w:val="28"/>
              </w:rPr>
              <w:t>Оперироватьпонятиями:зависимостьвеличин,функция,аргумент и значение функции, область определения и множествозначений функции, график зависимости, график функции, нули функции,промежуткизнакопостоянства,возрастаниеначисловомпромежутке,убывание на числовом промежутке, наибольшее и наименьшее значениефункции на числовом промежутке, периодическая функция, период,четная инечетнаяфункции;</w:t>
            </w:r>
          </w:p>
          <w:p w:rsidR="00202214" w:rsidRDefault="00E1273A">
            <w:pPr>
              <w:pStyle w:val="TableParagraph"/>
              <w:numPr>
                <w:ilvl w:val="0"/>
                <w:numId w:val="315"/>
              </w:numPr>
              <w:tabs>
                <w:tab w:val="left" w:pos="816"/>
                <w:tab w:val="left" w:pos="817"/>
              </w:tabs>
              <w:ind w:right="155" w:firstLine="0"/>
              <w:rPr>
                <w:rFonts w:ascii="Symbol" w:hAnsi="Symbol"/>
                <w:i/>
                <w:sz w:val="28"/>
              </w:rPr>
            </w:pPr>
            <w:r>
              <w:rPr>
                <w:i/>
                <w:sz w:val="28"/>
              </w:rPr>
              <w:t>оперироватьпонятиями:прямаяиобратнаяпропорциональность,линейная, квадратичная, логарифмическая и показательная функции,тригонометрическиефункции;</w:t>
            </w:r>
          </w:p>
          <w:p w:rsidR="00202214" w:rsidRDefault="00E1273A">
            <w:pPr>
              <w:pStyle w:val="TableParagraph"/>
              <w:numPr>
                <w:ilvl w:val="0"/>
                <w:numId w:val="315"/>
              </w:numPr>
              <w:tabs>
                <w:tab w:val="left" w:pos="816"/>
                <w:tab w:val="left" w:pos="817"/>
              </w:tabs>
              <w:ind w:right="1250" w:firstLine="0"/>
              <w:rPr>
                <w:rFonts w:ascii="Symbol" w:hAnsi="Symbol"/>
                <w:i/>
                <w:color w:val="404040"/>
                <w:sz w:val="28"/>
              </w:rPr>
            </w:pPr>
            <w:r>
              <w:rPr>
                <w:i/>
                <w:sz w:val="28"/>
              </w:rPr>
              <w:t>определять значение функции по значению аргумента приразличныхспособахзаданияфункции;</w:t>
            </w:r>
          </w:p>
          <w:p w:rsidR="00202214" w:rsidRDefault="00E1273A">
            <w:pPr>
              <w:pStyle w:val="TableParagraph"/>
              <w:numPr>
                <w:ilvl w:val="0"/>
                <w:numId w:val="315"/>
              </w:numPr>
              <w:tabs>
                <w:tab w:val="left" w:pos="816"/>
                <w:tab w:val="left" w:pos="817"/>
              </w:tabs>
              <w:spacing w:line="341" w:lineRule="exact"/>
              <w:ind w:left="816"/>
              <w:rPr>
                <w:rFonts w:ascii="Symbol" w:hAnsi="Symbol"/>
                <w:i/>
                <w:color w:val="404040"/>
                <w:sz w:val="28"/>
              </w:rPr>
            </w:pPr>
            <w:r>
              <w:rPr>
                <w:i/>
                <w:sz w:val="28"/>
              </w:rPr>
              <w:t>строитьграфикиизученныхфункций;</w:t>
            </w:r>
          </w:p>
          <w:p w:rsidR="00202214" w:rsidRDefault="00E1273A">
            <w:pPr>
              <w:pStyle w:val="TableParagraph"/>
              <w:numPr>
                <w:ilvl w:val="0"/>
                <w:numId w:val="315"/>
              </w:numPr>
              <w:tabs>
                <w:tab w:val="left" w:pos="816"/>
                <w:tab w:val="left" w:pos="817"/>
              </w:tabs>
              <w:ind w:right="1152" w:firstLine="0"/>
              <w:rPr>
                <w:rFonts w:ascii="Symbol" w:hAnsi="Symbol"/>
                <w:i/>
                <w:sz w:val="28"/>
              </w:rPr>
            </w:pPr>
            <w:r>
              <w:rPr>
                <w:i/>
                <w:sz w:val="28"/>
              </w:rPr>
              <w:t>описыватьпографикуивпростейшихслучаяхпоформулеповедение и свойства функций, находить по графику функциинаибольшиеинаименьшиезначения;</w:t>
            </w:r>
          </w:p>
          <w:p w:rsidR="00202214" w:rsidRDefault="00E1273A">
            <w:pPr>
              <w:pStyle w:val="TableParagraph"/>
              <w:numPr>
                <w:ilvl w:val="0"/>
                <w:numId w:val="315"/>
              </w:numPr>
              <w:tabs>
                <w:tab w:val="left" w:pos="816"/>
                <w:tab w:val="left" w:pos="817"/>
              </w:tabs>
              <w:ind w:right="145" w:firstLine="0"/>
              <w:rPr>
                <w:rFonts w:ascii="Symbol" w:hAnsi="Symbol"/>
                <w:i/>
                <w:sz w:val="28"/>
              </w:rPr>
            </w:pPr>
            <w:r>
              <w:rPr>
                <w:i/>
                <w:sz w:val="28"/>
              </w:rPr>
              <w:t>строить эскиз графика функции, удовлетворяющей приведенномунаборуусловий(промежуткивозрастания/убывания,значениефункциивзаданнойточке,точкиэкстремумов,асимптоты,нулифункцииит.д.);</w:t>
            </w:r>
          </w:p>
          <w:p w:rsidR="00202214" w:rsidRDefault="00E1273A">
            <w:pPr>
              <w:pStyle w:val="TableParagraph"/>
              <w:numPr>
                <w:ilvl w:val="0"/>
                <w:numId w:val="315"/>
              </w:numPr>
              <w:tabs>
                <w:tab w:val="left" w:pos="816"/>
                <w:tab w:val="left" w:pos="817"/>
              </w:tabs>
              <w:ind w:right="688" w:firstLine="0"/>
              <w:rPr>
                <w:rFonts w:ascii="Symbol" w:hAnsi="Symbol"/>
                <w:i/>
                <w:sz w:val="28"/>
              </w:rPr>
            </w:pPr>
            <w:r>
              <w:rPr>
                <w:i/>
                <w:sz w:val="28"/>
              </w:rPr>
              <w:t>решатьуравнения,простейшиесистемыуравнений,используясвойствафункцийи ихграфиков.</w:t>
            </w:r>
          </w:p>
          <w:p w:rsidR="00202214" w:rsidRDefault="00202214">
            <w:pPr>
              <w:pStyle w:val="TableParagraph"/>
              <w:spacing w:before="2"/>
              <w:rPr>
                <w:sz w:val="27"/>
              </w:rPr>
            </w:pPr>
          </w:p>
          <w:p w:rsidR="00202214" w:rsidRDefault="00E1273A">
            <w:pPr>
              <w:pStyle w:val="TableParagraph"/>
              <w:spacing w:line="321" w:lineRule="exact"/>
              <w:ind w:left="111"/>
              <w:rPr>
                <w:i/>
                <w:sz w:val="28"/>
              </w:rPr>
            </w:pPr>
            <w:r>
              <w:rPr>
                <w:i/>
                <w:sz w:val="28"/>
              </w:rPr>
              <w:t>Вповседневнойжизнииприизучениидругихучебныхпредметов:</w:t>
            </w:r>
          </w:p>
          <w:p w:rsidR="00202214" w:rsidRDefault="00E1273A">
            <w:pPr>
              <w:pStyle w:val="TableParagraph"/>
              <w:numPr>
                <w:ilvl w:val="0"/>
                <w:numId w:val="315"/>
              </w:numPr>
              <w:tabs>
                <w:tab w:val="left" w:pos="816"/>
                <w:tab w:val="left" w:pos="817"/>
              </w:tabs>
              <w:spacing w:line="328" w:lineRule="exact"/>
              <w:ind w:left="816"/>
              <w:rPr>
                <w:rFonts w:ascii="Symbol" w:hAnsi="Symbol"/>
                <w:i/>
                <w:color w:val="404040"/>
                <w:sz w:val="28"/>
              </w:rPr>
            </w:pPr>
            <w:r>
              <w:rPr>
                <w:i/>
                <w:sz w:val="28"/>
              </w:rPr>
              <w:t>определятьпографикамииспользоватьдлярешенияприкладных</w:t>
            </w: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1" w:lineRule="exact"/>
              <w:ind w:left="110"/>
              <w:rPr>
                <w:sz w:val="28"/>
              </w:rPr>
            </w:pPr>
            <w:r>
              <w:rPr>
                <w:sz w:val="28"/>
              </w:rPr>
              <w:t>уровнепонятиями:</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зависимостьвеличин,</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функция,аргументизначение</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функции,областьопределения</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имножествозначений</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функции,графикзависимости,</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графикфункции,нули</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функции,промежутки</w:t>
            </w:r>
          </w:p>
        </w:tc>
        <w:tc>
          <w:tcPr>
            <w:tcW w:w="9074" w:type="dxa"/>
            <w:vMerge/>
            <w:tcBorders>
              <w:top w:val="nil"/>
            </w:tcBorders>
          </w:tcPr>
          <w:p w:rsidR="00202214" w:rsidRDefault="00202214">
            <w:pPr>
              <w:rPr>
                <w:sz w:val="2"/>
                <w:szCs w:val="2"/>
              </w:rPr>
            </w:pPr>
          </w:p>
        </w:tc>
      </w:tr>
      <w:tr w:rsidR="00202214">
        <w:trPr>
          <w:trHeight w:val="313"/>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4" w:lineRule="exact"/>
              <w:ind w:left="110"/>
              <w:rPr>
                <w:sz w:val="28"/>
              </w:rPr>
            </w:pPr>
            <w:r>
              <w:rPr>
                <w:sz w:val="28"/>
              </w:rPr>
              <w:t>знакопостоянства,возрастание</w:t>
            </w:r>
          </w:p>
        </w:tc>
        <w:tc>
          <w:tcPr>
            <w:tcW w:w="9074" w:type="dxa"/>
            <w:vMerge/>
            <w:tcBorders>
              <w:top w:val="nil"/>
            </w:tcBorders>
          </w:tcPr>
          <w:p w:rsidR="00202214" w:rsidRDefault="00202214">
            <w:pPr>
              <w:rPr>
                <w:sz w:val="2"/>
                <w:szCs w:val="2"/>
              </w:rPr>
            </w:pPr>
          </w:p>
        </w:tc>
      </w:tr>
      <w:tr w:rsidR="00202214">
        <w:trPr>
          <w:trHeight w:val="314"/>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4" w:lineRule="exact"/>
              <w:ind w:left="110"/>
              <w:rPr>
                <w:sz w:val="28"/>
              </w:rPr>
            </w:pPr>
            <w:r>
              <w:rPr>
                <w:sz w:val="28"/>
              </w:rPr>
              <w:t>начисловомпромежутке,</w:t>
            </w:r>
          </w:p>
        </w:tc>
        <w:tc>
          <w:tcPr>
            <w:tcW w:w="9074" w:type="dxa"/>
            <w:vMerge/>
            <w:tcBorders>
              <w:top w:val="nil"/>
            </w:tcBorders>
          </w:tcPr>
          <w:p w:rsidR="00202214" w:rsidRDefault="00202214">
            <w:pPr>
              <w:rPr>
                <w:sz w:val="2"/>
                <w:szCs w:val="2"/>
              </w:rPr>
            </w:pPr>
          </w:p>
        </w:tc>
      </w:tr>
      <w:tr w:rsidR="00202214">
        <w:trPr>
          <w:trHeight w:val="633"/>
        </w:trPr>
        <w:tc>
          <w:tcPr>
            <w:tcW w:w="1517" w:type="dxa"/>
            <w:tcBorders>
              <w:top w:val="nil"/>
              <w:bottom w:val="nil"/>
            </w:tcBorders>
          </w:tcPr>
          <w:p w:rsidR="00202214" w:rsidRDefault="00E1273A">
            <w:pPr>
              <w:pStyle w:val="TableParagraph"/>
              <w:spacing w:before="151"/>
              <w:ind w:left="105"/>
              <w:rPr>
                <w:b/>
                <w:i/>
                <w:sz w:val="28"/>
              </w:rPr>
            </w:pPr>
            <w:r>
              <w:rPr>
                <w:b/>
                <w:i/>
                <w:sz w:val="28"/>
              </w:rPr>
              <w:t>Функции</w:t>
            </w:r>
          </w:p>
        </w:tc>
        <w:tc>
          <w:tcPr>
            <w:tcW w:w="3970" w:type="dxa"/>
            <w:tcBorders>
              <w:top w:val="nil"/>
              <w:bottom w:val="nil"/>
            </w:tcBorders>
          </w:tcPr>
          <w:p w:rsidR="00202214" w:rsidRDefault="00E1273A">
            <w:pPr>
              <w:pStyle w:val="TableParagraph"/>
              <w:spacing w:line="310" w:lineRule="exact"/>
              <w:ind w:left="110"/>
              <w:rPr>
                <w:sz w:val="28"/>
              </w:rPr>
            </w:pPr>
            <w:r>
              <w:rPr>
                <w:sz w:val="28"/>
              </w:rPr>
              <w:t>убываниеначисловом</w:t>
            </w:r>
          </w:p>
          <w:p w:rsidR="00202214" w:rsidRDefault="00E1273A">
            <w:pPr>
              <w:pStyle w:val="TableParagraph"/>
              <w:spacing w:line="303" w:lineRule="exact"/>
              <w:ind w:left="110"/>
              <w:rPr>
                <w:sz w:val="28"/>
              </w:rPr>
            </w:pPr>
            <w:r>
              <w:rPr>
                <w:sz w:val="28"/>
              </w:rPr>
              <w:t>промежутке,наибольшееи</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наименьшеезначениефункции</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начисловомпромежутке,</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периодическаяфункция,</w:t>
            </w:r>
          </w:p>
        </w:tc>
        <w:tc>
          <w:tcPr>
            <w:tcW w:w="9074" w:type="dxa"/>
            <w:vMerge/>
            <w:tcBorders>
              <w:top w:val="nil"/>
            </w:tcBorders>
          </w:tcPr>
          <w:p w:rsidR="00202214" w:rsidRDefault="00202214">
            <w:pPr>
              <w:rPr>
                <w:sz w:val="2"/>
                <w:szCs w:val="2"/>
              </w:rPr>
            </w:pPr>
          </w:p>
        </w:tc>
      </w:tr>
      <w:tr w:rsidR="00202214">
        <w:trPr>
          <w:trHeight w:val="653"/>
        </w:trPr>
        <w:tc>
          <w:tcPr>
            <w:tcW w:w="1517" w:type="dxa"/>
            <w:tcBorders>
              <w:top w:val="nil"/>
              <w:bottom w:val="nil"/>
            </w:tcBorders>
          </w:tcPr>
          <w:p w:rsidR="00202214" w:rsidRDefault="00202214">
            <w:pPr>
              <w:pStyle w:val="TableParagraph"/>
              <w:rPr>
                <w:sz w:val="26"/>
              </w:rPr>
            </w:pPr>
          </w:p>
        </w:tc>
        <w:tc>
          <w:tcPr>
            <w:tcW w:w="3970" w:type="dxa"/>
            <w:tcBorders>
              <w:top w:val="nil"/>
              <w:bottom w:val="nil"/>
            </w:tcBorders>
          </w:tcPr>
          <w:p w:rsidR="00202214" w:rsidRDefault="00E1273A">
            <w:pPr>
              <w:pStyle w:val="TableParagraph"/>
              <w:spacing w:line="310" w:lineRule="exact"/>
              <w:ind w:left="110"/>
              <w:rPr>
                <w:sz w:val="28"/>
              </w:rPr>
            </w:pPr>
            <w:r>
              <w:rPr>
                <w:sz w:val="28"/>
              </w:rPr>
              <w:t>период;</w:t>
            </w:r>
          </w:p>
          <w:p w:rsidR="00202214" w:rsidRDefault="00E1273A">
            <w:pPr>
              <w:pStyle w:val="TableParagraph"/>
              <w:numPr>
                <w:ilvl w:val="0"/>
                <w:numId w:val="314"/>
              </w:numPr>
              <w:tabs>
                <w:tab w:val="left" w:pos="816"/>
                <w:tab w:val="left" w:pos="817"/>
              </w:tabs>
              <w:spacing w:line="323" w:lineRule="exact"/>
              <w:ind w:hanging="707"/>
              <w:rPr>
                <w:sz w:val="28"/>
              </w:rPr>
            </w:pPr>
            <w:r>
              <w:rPr>
                <w:sz w:val="28"/>
              </w:rPr>
              <w:t>оперироватьнабазовом</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1" w:lineRule="exact"/>
              <w:ind w:left="110"/>
              <w:rPr>
                <w:sz w:val="28"/>
              </w:rPr>
            </w:pPr>
            <w:r>
              <w:rPr>
                <w:sz w:val="28"/>
              </w:rPr>
              <w:t>уровнепонятиями:прямая и</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обратнаяпропорциональность</w:t>
            </w:r>
          </w:p>
        </w:tc>
        <w:tc>
          <w:tcPr>
            <w:tcW w:w="9074" w:type="dxa"/>
            <w:vMerge/>
            <w:tcBorders>
              <w:top w:val="nil"/>
            </w:tcBorders>
          </w:tcPr>
          <w:p w:rsidR="00202214" w:rsidRDefault="00202214">
            <w:pPr>
              <w:rPr>
                <w:sz w:val="2"/>
                <w:szCs w:val="2"/>
              </w:rPr>
            </w:pPr>
          </w:p>
        </w:tc>
      </w:tr>
      <w:tr w:rsidR="00202214">
        <w:trPr>
          <w:trHeight w:val="314"/>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4" w:lineRule="exact"/>
              <w:ind w:left="110"/>
              <w:rPr>
                <w:sz w:val="28"/>
              </w:rPr>
            </w:pPr>
            <w:r>
              <w:rPr>
                <w:sz w:val="28"/>
              </w:rPr>
              <w:t>линейная,квадратичная,</w:t>
            </w:r>
          </w:p>
        </w:tc>
        <w:tc>
          <w:tcPr>
            <w:tcW w:w="9074" w:type="dxa"/>
            <w:vMerge/>
            <w:tcBorders>
              <w:top w:val="nil"/>
            </w:tcBorders>
          </w:tcPr>
          <w:p w:rsidR="00202214" w:rsidRDefault="00202214">
            <w:pPr>
              <w:rPr>
                <w:sz w:val="2"/>
                <w:szCs w:val="2"/>
              </w:rPr>
            </w:pPr>
          </w:p>
        </w:tc>
      </w:tr>
      <w:tr w:rsidR="00202214">
        <w:trPr>
          <w:trHeight w:val="314"/>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4" w:lineRule="exact"/>
              <w:ind w:left="110"/>
              <w:rPr>
                <w:sz w:val="28"/>
              </w:rPr>
            </w:pPr>
            <w:r>
              <w:rPr>
                <w:sz w:val="28"/>
              </w:rPr>
              <w:t>логарифмическаяи</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показательнаяфункции,</w:t>
            </w:r>
          </w:p>
        </w:tc>
        <w:tc>
          <w:tcPr>
            <w:tcW w:w="9074" w:type="dxa"/>
            <w:vMerge/>
            <w:tcBorders>
              <w:top w:val="nil"/>
            </w:tcBorders>
          </w:tcPr>
          <w:p w:rsidR="00202214" w:rsidRDefault="00202214">
            <w:pPr>
              <w:rPr>
                <w:sz w:val="2"/>
                <w:szCs w:val="2"/>
              </w:rPr>
            </w:pPr>
          </w:p>
        </w:tc>
      </w:tr>
      <w:tr w:rsidR="00202214">
        <w:trPr>
          <w:trHeight w:val="374"/>
        </w:trPr>
        <w:tc>
          <w:tcPr>
            <w:tcW w:w="1517" w:type="dxa"/>
            <w:tcBorders>
              <w:top w:val="nil"/>
            </w:tcBorders>
          </w:tcPr>
          <w:p w:rsidR="00202214" w:rsidRDefault="00202214">
            <w:pPr>
              <w:pStyle w:val="TableParagraph"/>
              <w:rPr>
                <w:sz w:val="26"/>
              </w:rPr>
            </w:pPr>
          </w:p>
        </w:tc>
        <w:tc>
          <w:tcPr>
            <w:tcW w:w="3970" w:type="dxa"/>
            <w:tcBorders>
              <w:top w:val="nil"/>
            </w:tcBorders>
          </w:tcPr>
          <w:p w:rsidR="00202214" w:rsidRDefault="00E1273A">
            <w:pPr>
              <w:pStyle w:val="TableParagraph"/>
              <w:spacing w:line="310" w:lineRule="exact"/>
              <w:ind w:left="110"/>
              <w:rPr>
                <w:sz w:val="28"/>
              </w:rPr>
            </w:pPr>
            <w:r>
              <w:rPr>
                <w:sz w:val="28"/>
              </w:rPr>
              <w:t>тригонометрическиефункции;</w:t>
            </w:r>
          </w:p>
        </w:tc>
        <w:tc>
          <w:tcPr>
            <w:tcW w:w="9074" w:type="dxa"/>
            <w:vMerge/>
            <w:tcBorders>
              <w:top w:val="nil"/>
            </w:tcBorders>
          </w:tcPr>
          <w:p w:rsidR="00202214" w:rsidRDefault="00202214">
            <w:pPr>
              <w:rPr>
                <w:sz w:val="2"/>
                <w:szCs w:val="2"/>
              </w:rPr>
            </w:pPr>
          </w:p>
        </w:tc>
      </w:tr>
    </w:tbl>
    <w:p w:rsidR="00202214" w:rsidRDefault="00202214">
      <w:pPr>
        <w:rPr>
          <w:sz w:val="2"/>
          <w:szCs w:val="2"/>
        </w:rPr>
        <w:sectPr w:rsidR="00202214">
          <w:pgSz w:w="16840" w:h="11910" w:orient="landscape"/>
          <w:pgMar w:top="1100" w:right="1120" w:bottom="1080" w:left="880" w:header="0" w:footer="894" w:gutter="0"/>
          <w:cols w:space="720"/>
        </w:sectPr>
      </w:pPr>
    </w:p>
    <w:p w:rsidR="00202214" w:rsidRDefault="00202214">
      <w:pPr>
        <w:pStyle w:val="a3"/>
        <w:spacing w:before="6"/>
        <w:ind w:left="0"/>
        <w:jc w:val="left"/>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7"/>
        <w:gridCol w:w="3970"/>
        <w:gridCol w:w="9074"/>
      </w:tblGrid>
      <w:tr w:rsidR="00202214">
        <w:trPr>
          <w:trHeight w:val="9444"/>
        </w:trPr>
        <w:tc>
          <w:tcPr>
            <w:tcW w:w="1517" w:type="dxa"/>
          </w:tcPr>
          <w:p w:rsidR="00202214" w:rsidRDefault="00202214">
            <w:pPr>
              <w:pStyle w:val="TableParagraph"/>
              <w:rPr>
                <w:sz w:val="26"/>
              </w:rPr>
            </w:pPr>
          </w:p>
        </w:tc>
        <w:tc>
          <w:tcPr>
            <w:tcW w:w="3970" w:type="dxa"/>
          </w:tcPr>
          <w:p w:rsidR="00202214" w:rsidRDefault="00E1273A">
            <w:pPr>
              <w:pStyle w:val="TableParagraph"/>
              <w:numPr>
                <w:ilvl w:val="0"/>
                <w:numId w:val="313"/>
              </w:numPr>
              <w:tabs>
                <w:tab w:val="left" w:pos="816"/>
                <w:tab w:val="left" w:pos="817"/>
              </w:tabs>
              <w:ind w:right="163" w:firstLine="0"/>
              <w:rPr>
                <w:sz w:val="28"/>
              </w:rPr>
            </w:pPr>
            <w:r>
              <w:rPr>
                <w:sz w:val="28"/>
              </w:rPr>
              <w:t>распознавать графикиэлементарных функций:прямой и обратнойпропорциональности,линейной, квадратичной,логарифмической ипоказательной функций,тригонометрическихфункций;</w:t>
            </w:r>
          </w:p>
          <w:p w:rsidR="00202214" w:rsidRDefault="00E1273A">
            <w:pPr>
              <w:pStyle w:val="TableParagraph"/>
              <w:numPr>
                <w:ilvl w:val="0"/>
                <w:numId w:val="313"/>
              </w:numPr>
              <w:tabs>
                <w:tab w:val="left" w:pos="816"/>
                <w:tab w:val="left" w:pos="817"/>
              </w:tabs>
              <w:ind w:right="240" w:firstLine="0"/>
              <w:rPr>
                <w:sz w:val="28"/>
              </w:rPr>
            </w:pPr>
            <w:r>
              <w:rPr>
                <w:sz w:val="28"/>
              </w:rPr>
              <w:t>соотносить графикиэлементарных функций:прямой и обратнойпропорциональности,линейной, квадратичной,логарифмической ипоказательной функций,тригонометрическихфункцийс формулами, которыми онизаданы;</w:t>
            </w:r>
          </w:p>
          <w:p w:rsidR="00202214" w:rsidRDefault="00E1273A">
            <w:pPr>
              <w:pStyle w:val="TableParagraph"/>
              <w:numPr>
                <w:ilvl w:val="0"/>
                <w:numId w:val="313"/>
              </w:numPr>
              <w:tabs>
                <w:tab w:val="left" w:pos="816"/>
                <w:tab w:val="left" w:pos="817"/>
              </w:tabs>
              <w:ind w:right="446" w:firstLine="0"/>
              <w:rPr>
                <w:sz w:val="28"/>
              </w:rPr>
            </w:pPr>
            <w:r>
              <w:rPr>
                <w:sz w:val="28"/>
              </w:rPr>
              <w:t>находить по графикуприближённо значенияфункциивзаданныхточках;</w:t>
            </w:r>
          </w:p>
          <w:p w:rsidR="00202214" w:rsidRDefault="00E1273A">
            <w:pPr>
              <w:pStyle w:val="TableParagraph"/>
              <w:numPr>
                <w:ilvl w:val="0"/>
                <w:numId w:val="313"/>
              </w:numPr>
              <w:tabs>
                <w:tab w:val="left" w:pos="816"/>
                <w:tab w:val="left" w:pos="817"/>
              </w:tabs>
              <w:ind w:right="123" w:firstLine="0"/>
              <w:rPr>
                <w:sz w:val="28"/>
              </w:rPr>
            </w:pPr>
            <w:r>
              <w:rPr>
                <w:sz w:val="28"/>
              </w:rPr>
              <w:t>определять по графикусвойства функции (нули,промежуткизнакопостоянства,промежутки монотонности,наибольшие и наименьшиезначенияи т.п.);</w:t>
            </w:r>
          </w:p>
          <w:p w:rsidR="00202214" w:rsidRDefault="00E1273A">
            <w:pPr>
              <w:pStyle w:val="TableParagraph"/>
              <w:numPr>
                <w:ilvl w:val="0"/>
                <w:numId w:val="313"/>
              </w:numPr>
              <w:tabs>
                <w:tab w:val="left" w:pos="816"/>
                <w:tab w:val="left" w:pos="817"/>
              </w:tabs>
              <w:spacing w:before="3" w:line="322" w:lineRule="exact"/>
              <w:ind w:right="472" w:firstLine="0"/>
              <w:rPr>
                <w:sz w:val="28"/>
              </w:rPr>
            </w:pPr>
            <w:r>
              <w:rPr>
                <w:sz w:val="28"/>
              </w:rPr>
              <w:lastRenderedPageBreak/>
              <w:t>строитьэскизграфикафункции,удовлетворяющей</w:t>
            </w:r>
          </w:p>
        </w:tc>
        <w:tc>
          <w:tcPr>
            <w:tcW w:w="9074" w:type="dxa"/>
          </w:tcPr>
          <w:p w:rsidR="00202214" w:rsidRDefault="00E1273A">
            <w:pPr>
              <w:pStyle w:val="TableParagraph"/>
              <w:ind w:left="111"/>
              <w:rPr>
                <w:i/>
                <w:sz w:val="28"/>
              </w:rPr>
            </w:pPr>
            <w:r>
              <w:rPr>
                <w:i/>
                <w:sz w:val="28"/>
              </w:rPr>
              <w:lastRenderedPageBreak/>
              <w:t>задач свойства реальных процессов и зависимостей (наибольшие инаименьшиезначения,промежуткивозрастанияиубыванияфункции,промежуткизнакопостоянства,асимптоты,периодит.п.);</w:t>
            </w:r>
          </w:p>
          <w:p w:rsidR="00202214" w:rsidRDefault="00E1273A">
            <w:pPr>
              <w:pStyle w:val="TableParagraph"/>
              <w:numPr>
                <w:ilvl w:val="0"/>
                <w:numId w:val="312"/>
              </w:numPr>
              <w:tabs>
                <w:tab w:val="left" w:pos="816"/>
                <w:tab w:val="left" w:pos="817"/>
              </w:tabs>
              <w:ind w:right="1630" w:firstLine="0"/>
              <w:rPr>
                <w:i/>
                <w:sz w:val="28"/>
              </w:rPr>
            </w:pPr>
            <w:r>
              <w:rPr>
                <w:i/>
                <w:sz w:val="28"/>
              </w:rPr>
              <w:t>интерпретироватьсвойствавконтекстеконкретнойпрактической ситуации;</w:t>
            </w:r>
          </w:p>
          <w:p w:rsidR="00202214" w:rsidRDefault="00E1273A">
            <w:pPr>
              <w:pStyle w:val="TableParagraph"/>
              <w:numPr>
                <w:ilvl w:val="0"/>
                <w:numId w:val="312"/>
              </w:numPr>
              <w:tabs>
                <w:tab w:val="left" w:pos="816"/>
                <w:tab w:val="left" w:pos="817"/>
              </w:tabs>
              <w:ind w:right="138" w:firstLine="0"/>
              <w:rPr>
                <w:i/>
                <w:sz w:val="28"/>
              </w:rPr>
            </w:pPr>
            <w:r>
              <w:rPr>
                <w:i/>
                <w:sz w:val="28"/>
              </w:rPr>
              <w:t>определять по графикам простейшие характеристикипериодическихпроцессоввбиологии,экономике,музыке,радиосвязиидр.(амплитуда,период ит.п.)</w:t>
            </w:r>
          </w:p>
        </w:tc>
      </w:tr>
    </w:tbl>
    <w:p w:rsidR="00202214" w:rsidRDefault="00202214">
      <w:pPr>
        <w:rPr>
          <w:sz w:val="28"/>
        </w:rPr>
        <w:sectPr w:rsidR="00202214">
          <w:pgSz w:w="16840" w:h="11910" w:orient="landscape"/>
          <w:pgMar w:top="1100" w:right="1120" w:bottom="1080" w:left="880" w:header="0" w:footer="894" w:gutter="0"/>
          <w:cols w:space="720"/>
        </w:sectPr>
      </w:pPr>
    </w:p>
    <w:p w:rsidR="00202214" w:rsidRDefault="00202214">
      <w:pPr>
        <w:pStyle w:val="a3"/>
        <w:spacing w:before="6"/>
        <w:ind w:left="0"/>
        <w:jc w:val="left"/>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7"/>
        <w:gridCol w:w="3970"/>
        <w:gridCol w:w="9074"/>
      </w:tblGrid>
      <w:tr w:rsidR="00202214">
        <w:trPr>
          <w:trHeight w:val="6160"/>
        </w:trPr>
        <w:tc>
          <w:tcPr>
            <w:tcW w:w="1517" w:type="dxa"/>
          </w:tcPr>
          <w:p w:rsidR="00202214" w:rsidRDefault="00202214">
            <w:pPr>
              <w:pStyle w:val="TableParagraph"/>
              <w:rPr>
                <w:sz w:val="26"/>
              </w:rPr>
            </w:pPr>
          </w:p>
        </w:tc>
        <w:tc>
          <w:tcPr>
            <w:tcW w:w="3970" w:type="dxa"/>
          </w:tcPr>
          <w:p w:rsidR="00202214" w:rsidRDefault="00E1273A">
            <w:pPr>
              <w:pStyle w:val="TableParagraph"/>
              <w:ind w:left="110" w:right="151"/>
              <w:rPr>
                <w:sz w:val="28"/>
              </w:rPr>
            </w:pPr>
            <w:r>
              <w:rPr>
                <w:sz w:val="28"/>
              </w:rPr>
              <w:t>приведенному набору условий(промежутки возрастания /убывания,значениефункциивзаданнойточке,точкиэкстремумов и т.д.).</w:t>
            </w:r>
          </w:p>
          <w:p w:rsidR="00202214" w:rsidRDefault="00202214">
            <w:pPr>
              <w:pStyle w:val="TableParagraph"/>
              <w:spacing w:before="7"/>
              <w:rPr>
                <w:sz w:val="27"/>
              </w:rPr>
            </w:pPr>
          </w:p>
          <w:p w:rsidR="00202214" w:rsidRDefault="00E1273A">
            <w:pPr>
              <w:pStyle w:val="TableParagraph"/>
              <w:spacing w:before="1"/>
              <w:ind w:left="110" w:right="450"/>
              <w:rPr>
                <w:i/>
                <w:sz w:val="28"/>
              </w:rPr>
            </w:pPr>
            <w:r>
              <w:rPr>
                <w:i/>
                <w:sz w:val="28"/>
              </w:rPr>
              <w:t>Вповседневнойжизнииприизучениидругихпредметов:</w:t>
            </w:r>
          </w:p>
          <w:p w:rsidR="00202214" w:rsidRDefault="00E1273A">
            <w:pPr>
              <w:pStyle w:val="TableParagraph"/>
              <w:numPr>
                <w:ilvl w:val="0"/>
                <w:numId w:val="311"/>
              </w:numPr>
              <w:tabs>
                <w:tab w:val="left" w:pos="816"/>
                <w:tab w:val="left" w:pos="817"/>
              </w:tabs>
              <w:ind w:right="160" w:firstLine="0"/>
              <w:rPr>
                <w:sz w:val="28"/>
              </w:rPr>
            </w:pPr>
            <w:r>
              <w:rPr>
                <w:sz w:val="28"/>
              </w:rPr>
              <w:t>определять по графикамсвойства реальных процессовизависимостей(наибольшиеинаименьшие значения,промежутки возрастания иубывания,промежуткизнакопостоянства и т.п.);</w:t>
            </w:r>
          </w:p>
          <w:p w:rsidR="00202214" w:rsidRDefault="00E1273A">
            <w:pPr>
              <w:pStyle w:val="TableParagraph"/>
              <w:numPr>
                <w:ilvl w:val="0"/>
                <w:numId w:val="311"/>
              </w:numPr>
              <w:tabs>
                <w:tab w:val="left" w:pos="816"/>
                <w:tab w:val="left" w:pos="817"/>
              </w:tabs>
              <w:ind w:right="758" w:firstLine="0"/>
              <w:rPr>
                <w:sz w:val="28"/>
              </w:rPr>
            </w:pPr>
            <w:r>
              <w:rPr>
                <w:sz w:val="28"/>
              </w:rPr>
              <w:t>интерпретироватьсвойства вконтексте</w:t>
            </w:r>
          </w:p>
          <w:p w:rsidR="00202214" w:rsidRDefault="00E1273A">
            <w:pPr>
              <w:pStyle w:val="TableParagraph"/>
              <w:spacing w:line="322" w:lineRule="exact"/>
              <w:ind w:left="110" w:right="750"/>
              <w:rPr>
                <w:sz w:val="28"/>
              </w:rPr>
            </w:pPr>
            <w:r>
              <w:rPr>
                <w:sz w:val="28"/>
              </w:rPr>
              <w:t>конкретнойпрактическойситуации</w:t>
            </w:r>
          </w:p>
        </w:tc>
        <w:tc>
          <w:tcPr>
            <w:tcW w:w="9074" w:type="dxa"/>
          </w:tcPr>
          <w:p w:rsidR="00202214" w:rsidRDefault="00202214">
            <w:pPr>
              <w:pStyle w:val="TableParagraph"/>
              <w:rPr>
                <w:sz w:val="26"/>
              </w:rPr>
            </w:pPr>
          </w:p>
        </w:tc>
      </w:tr>
      <w:tr w:rsidR="00202214">
        <w:trPr>
          <w:trHeight w:val="3303"/>
        </w:trPr>
        <w:tc>
          <w:tcPr>
            <w:tcW w:w="1517" w:type="dxa"/>
          </w:tcPr>
          <w:p w:rsidR="00202214" w:rsidRDefault="00202214">
            <w:pPr>
              <w:pStyle w:val="TableParagraph"/>
              <w:rPr>
                <w:sz w:val="30"/>
              </w:rPr>
            </w:pPr>
          </w:p>
          <w:p w:rsidR="00202214" w:rsidRDefault="00202214">
            <w:pPr>
              <w:pStyle w:val="TableParagraph"/>
              <w:spacing w:before="3"/>
              <w:rPr>
                <w:sz w:val="43"/>
              </w:rPr>
            </w:pPr>
          </w:p>
          <w:p w:rsidR="00202214" w:rsidRDefault="00E1273A">
            <w:pPr>
              <w:pStyle w:val="TableParagraph"/>
              <w:ind w:left="105" w:right="158"/>
              <w:rPr>
                <w:b/>
                <w:i/>
                <w:sz w:val="28"/>
              </w:rPr>
            </w:pPr>
            <w:r>
              <w:rPr>
                <w:b/>
                <w:i/>
                <w:sz w:val="28"/>
              </w:rPr>
              <w:t>Элементыматематическогоанализа</w:t>
            </w:r>
          </w:p>
        </w:tc>
        <w:tc>
          <w:tcPr>
            <w:tcW w:w="3970" w:type="dxa"/>
          </w:tcPr>
          <w:p w:rsidR="00202214" w:rsidRDefault="00E1273A">
            <w:pPr>
              <w:pStyle w:val="TableParagraph"/>
              <w:numPr>
                <w:ilvl w:val="0"/>
                <w:numId w:val="310"/>
              </w:numPr>
              <w:tabs>
                <w:tab w:val="left" w:pos="816"/>
                <w:tab w:val="left" w:pos="817"/>
              </w:tabs>
              <w:spacing w:before="11"/>
              <w:ind w:right="214" w:firstLine="0"/>
              <w:rPr>
                <w:sz w:val="28"/>
              </w:rPr>
            </w:pPr>
            <w:r>
              <w:rPr>
                <w:sz w:val="28"/>
              </w:rPr>
              <w:t>Оперироватьнабазовомуровнепонятиями:производнаяфункциивточке,касательнаяк графикуфункции,производнаяфункции;</w:t>
            </w:r>
          </w:p>
          <w:p w:rsidR="00202214" w:rsidRDefault="00E1273A">
            <w:pPr>
              <w:pStyle w:val="TableParagraph"/>
              <w:numPr>
                <w:ilvl w:val="0"/>
                <w:numId w:val="310"/>
              </w:numPr>
              <w:tabs>
                <w:tab w:val="left" w:pos="816"/>
                <w:tab w:val="left" w:pos="817"/>
              </w:tabs>
              <w:spacing w:before="2"/>
              <w:ind w:right="120" w:firstLine="0"/>
              <w:rPr>
                <w:sz w:val="28"/>
              </w:rPr>
            </w:pPr>
            <w:r>
              <w:rPr>
                <w:sz w:val="28"/>
              </w:rPr>
              <w:t>определять значениепроизводной функции в точкепоизображениюкасательнойкграфику, проведеннойвэтой</w:t>
            </w:r>
          </w:p>
        </w:tc>
        <w:tc>
          <w:tcPr>
            <w:tcW w:w="9074" w:type="dxa"/>
          </w:tcPr>
          <w:p w:rsidR="00202214" w:rsidRDefault="00E1273A">
            <w:pPr>
              <w:pStyle w:val="TableParagraph"/>
              <w:numPr>
                <w:ilvl w:val="0"/>
                <w:numId w:val="309"/>
              </w:numPr>
              <w:tabs>
                <w:tab w:val="left" w:pos="816"/>
                <w:tab w:val="left" w:pos="817"/>
              </w:tabs>
              <w:spacing w:line="242" w:lineRule="auto"/>
              <w:ind w:right="1435" w:firstLine="0"/>
              <w:rPr>
                <w:rFonts w:ascii="Symbol" w:hAnsi="Symbol"/>
                <w:i/>
                <w:sz w:val="28"/>
              </w:rPr>
            </w:pPr>
            <w:r>
              <w:rPr>
                <w:i/>
                <w:sz w:val="28"/>
              </w:rPr>
              <w:t>Оперироватьпонятиями:производная функциивточке,касательнаякграфику функции,производнаяфункции;</w:t>
            </w:r>
          </w:p>
          <w:p w:rsidR="00202214" w:rsidRDefault="00E1273A">
            <w:pPr>
              <w:pStyle w:val="TableParagraph"/>
              <w:numPr>
                <w:ilvl w:val="0"/>
                <w:numId w:val="309"/>
              </w:numPr>
              <w:tabs>
                <w:tab w:val="left" w:pos="816"/>
                <w:tab w:val="left" w:pos="817"/>
              </w:tabs>
              <w:ind w:right="883" w:firstLine="0"/>
              <w:rPr>
                <w:rFonts w:ascii="Symbol" w:hAnsi="Symbol"/>
                <w:i/>
                <w:sz w:val="28"/>
              </w:rPr>
            </w:pPr>
            <w:r>
              <w:rPr>
                <w:i/>
                <w:sz w:val="28"/>
              </w:rPr>
              <w:t>вычислятьпроизводнуюодночлена,многочлена,квадратногокорня,производнуюсуммыфункций;</w:t>
            </w:r>
          </w:p>
          <w:p w:rsidR="00202214" w:rsidRDefault="00E1273A">
            <w:pPr>
              <w:pStyle w:val="TableParagraph"/>
              <w:numPr>
                <w:ilvl w:val="0"/>
                <w:numId w:val="309"/>
              </w:numPr>
              <w:tabs>
                <w:tab w:val="left" w:pos="816"/>
                <w:tab w:val="left" w:pos="817"/>
              </w:tabs>
              <w:ind w:right="358" w:firstLine="0"/>
              <w:rPr>
                <w:rFonts w:ascii="Symbol" w:hAnsi="Symbol"/>
                <w:i/>
                <w:color w:val="404040"/>
                <w:sz w:val="28"/>
              </w:rPr>
            </w:pPr>
            <w:r>
              <w:rPr>
                <w:i/>
                <w:sz w:val="28"/>
              </w:rPr>
              <w:t>вычислятьпроизводныеэлементарныхфункцийиихкомбинаций,используя справочныематериалы;</w:t>
            </w:r>
          </w:p>
          <w:p w:rsidR="00202214" w:rsidRDefault="00E1273A">
            <w:pPr>
              <w:pStyle w:val="TableParagraph"/>
              <w:numPr>
                <w:ilvl w:val="0"/>
                <w:numId w:val="309"/>
              </w:numPr>
              <w:tabs>
                <w:tab w:val="left" w:pos="816"/>
                <w:tab w:val="left" w:pos="817"/>
              </w:tabs>
              <w:spacing w:line="242" w:lineRule="auto"/>
              <w:ind w:right="652" w:firstLine="0"/>
              <w:rPr>
                <w:rFonts w:ascii="Symbol" w:hAnsi="Symbol"/>
                <w:i/>
                <w:color w:val="404040"/>
                <w:sz w:val="28"/>
              </w:rPr>
            </w:pPr>
            <w:r>
              <w:rPr>
                <w:i/>
                <w:sz w:val="28"/>
              </w:rPr>
              <w:t>исследоватьвпростейшихслучаяхфункциинамонотонность,находитьнаибольшиеинаименьшиезначенияфункций, строить</w:t>
            </w:r>
          </w:p>
          <w:p w:rsidR="00202214" w:rsidRDefault="00E1273A">
            <w:pPr>
              <w:pStyle w:val="TableParagraph"/>
              <w:spacing w:line="322" w:lineRule="exact"/>
              <w:ind w:left="111" w:right="1610"/>
              <w:rPr>
                <w:i/>
                <w:sz w:val="28"/>
              </w:rPr>
            </w:pPr>
            <w:r>
              <w:rPr>
                <w:i/>
                <w:sz w:val="28"/>
              </w:rPr>
              <w:t>графикимногочленовипростейшихрациональныхфункцийсиспользованиемаппарата математическогоанализа.</w:t>
            </w:r>
          </w:p>
        </w:tc>
      </w:tr>
    </w:tbl>
    <w:p w:rsidR="00202214" w:rsidRDefault="00202214">
      <w:pPr>
        <w:spacing w:line="322" w:lineRule="exact"/>
        <w:rPr>
          <w:sz w:val="28"/>
        </w:rPr>
        <w:sectPr w:rsidR="00202214">
          <w:pgSz w:w="16840" w:h="11910" w:orient="landscape"/>
          <w:pgMar w:top="1100" w:right="1120" w:bottom="1080" w:left="880" w:header="0" w:footer="894" w:gutter="0"/>
          <w:cols w:space="720"/>
        </w:sectPr>
      </w:pPr>
    </w:p>
    <w:p w:rsidR="00202214" w:rsidRDefault="00202214">
      <w:pPr>
        <w:pStyle w:val="a3"/>
        <w:spacing w:before="6"/>
        <w:ind w:left="0"/>
        <w:jc w:val="left"/>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7"/>
        <w:gridCol w:w="3970"/>
        <w:gridCol w:w="9074"/>
      </w:tblGrid>
      <w:tr w:rsidR="00202214">
        <w:trPr>
          <w:trHeight w:val="9420"/>
        </w:trPr>
        <w:tc>
          <w:tcPr>
            <w:tcW w:w="1517" w:type="dxa"/>
          </w:tcPr>
          <w:p w:rsidR="00202214" w:rsidRDefault="00202214">
            <w:pPr>
              <w:pStyle w:val="TableParagraph"/>
              <w:rPr>
                <w:sz w:val="26"/>
              </w:rPr>
            </w:pPr>
          </w:p>
        </w:tc>
        <w:tc>
          <w:tcPr>
            <w:tcW w:w="3970" w:type="dxa"/>
          </w:tcPr>
          <w:p w:rsidR="00202214" w:rsidRDefault="00E1273A">
            <w:pPr>
              <w:pStyle w:val="TableParagraph"/>
              <w:spacing w:line="314" w:lineRule="exact"/>
              <w:ind w:left="110"/>
              <w:rPr>
                <w:sz w:val="28"/>
              </w:rPr>
            </w:pPr>
            <w:r>
              <w:rPr>
                <w:sz w:val="28"/>
              </w:rPr>
              <w:t>точке;</w:t>
            </w:r>
          </w:p>
          <w:p w:rsidR="00202214" w:rsidRDefault="00E1273A">
            <w:pPr>
              <w:pStyle w:val="TableParagraph"/>
              <w:numPr>
                <w:ilvl w:val="0"/>
                <w:numId w:val="308"/>
              </w:numPr>
              <w:tabs>
                <w:tab w:val="left" w:pos="816"/>
                <w:tab w:val="left" w:pos="817"/>
              </w:tabs>
              <w:ind w:right="170" w:firstLine="0"/>
              <w:rPr>
                <w:sz w:val="28"/>
              </w:rPr>
            </w:pPr>
            <w:r>
              <w:rPr>
                <w:sz w:val="28"/>
              </w:rPr>
              <w:t>решать несложныезадачи на применение связимежду промежуткамимонотонности и точкамиэкстремума функции, с однойстороны,ипромежуткамизнакопостоянства и нулямипроизводнойэтойфункции–сдругой.</w:t>
            </w:r>
          </w:p>
          <w:p w:rsidR="00202214" w:rsidRDefault="00202214">
            <w:pPr>
              <w:pStyle w:val="TableParagraph"/>
              <w:spacing w:before="1"/>
              <w:rPr>
                <w:sz w:val="28"/>
              </w:rPr>
            </w:pPr>
          </w:p>
          <w:p w:rsidR="00202214" w:rsidRDefault="00E1273A">
            <w:pPr>
              <w:pStyle w:val="TableParagraph"/>
              <w:ind w:left="110" w:right="447"/>
              <w:rPr>
                <w:i/>
                <w:sz w:val="28"/>
              </w:rPr>
            </w:pPr>
            <w:r>
              <w:rPr>
                <w:i/>
                <w:sz w:val="28"/>
              </w:rPr>
              <w:t>Вповседневнойжизнии приизучениидругихпредметов:</w:t>
            </w:r>
          </w:p>
          <w:p w:rsidR="00202214" w:rsidRDefault="00E1273A">
            <w:pPr>
              <w:pStyle w:val="TableParagraph"/>
              <w:numPr>
                <w:ilvl w:val="0"/>
                <w:numId w:val="308"/>
              </w:numPr>
              <w:tabs>
                <w:tab w:val="left" w:pos="816"/>
                <w:tab w:val="left" w:pos="817"/>
              </w:tabs>
              <w:spacing w:before="3"/>
              <w:ind w:right="158" w:firstLine="0"/>
              <w:rPr>
                <w:sz w:val="28"/>
              </w:rPr>
            </w:pPr>
            <w:r>
              <w:rPr>
                <w:sz w:val="28"/>
              </w:rPr>
              <w:t>пользуясь графиками,сравнивать скоростивозрастания(роста,повышения,увеличенияит.п.)илискоростиубывания(падения,снижения,уменьшения и т.п.) величин вреальныхпроцессах;</w:t>
            </w:r>
          </w:p>
          <w:p w:rsidR="00202214" w:rsidRDefault="00E1273A">
            <w:pPr>
              <w:pStyle w:val="TableParagraph"/>
              <w:numPr>
                <w:ilvl w:val="0"/>
                <w:numId w:val="308"/>
              </w:numPr>
              <w:tabs>
                <w:tab w:val="left" w:pos="816"/>
                <w:tab w:val="left" w:pos="817"/>
              </w:tabs>
              <w:ind w:right="490" w:firstLine="0"/>
              <w:rPr>
                <w:sz w:val="28"/>
              </w:rPr>
            </w:pPr>
            <w:r>
              <w:rPr>
                <w:sz w:val="28"/>
              </w:rPr>
              <w:t xml:space="preserve">соотносить графикиреальных процессов изависимостей сихописаниями,включающимихарактеристики скоростиизменения (быстрый </w:t>
            </w:r>
            <w:r>
              <w:rPr>
                <w:sz w:val="28"/>
              </w:rPr>
              <w:lastRenderedPageBreak/>
              <w:t>рост,плавноепонижениеит.п.);</w:t>
            </w:r>
          </w:p>
          <w:p w:rsidR="00202214" w:rsidRDefault="00E1273A">
            <w:pPr>
              <w:pStyle w:val="TableParagraph"/>
              <w:numPr>
                <w:ilvl w:val="0"/>
                <w:numId w:val="308"/>
              </w:numPr>
              <w:tabs>
                <w:tab w:val="left" w:pos="816"/>
                <w:tab w:val="left" w:pos="817"/>
              </w:tabs>
              <w:spacing w:line="329" w:lineRule="exact"/>
              <w:ind w:left="816" w:hanging="707"/>
              <w:rPr>
                <w:sz w:val="28"/>
              </w:rPr>
            </w:pPr>
            <w:r>
              <w:rPr>
                <w:sz w:val="28"/>
              </w:rPr>
              <w:t>использоватьграфики</w:t>
            </w:r>
          </w:p>
        </w:tc>
        <w:tc>
          <w:tcPr>
            <w:tcW w:w="9074" w:type="dxa"/>
          </w:tcPr>
          <w:p w:rsidR="00202214" w:rsidRDefault="00202214">
            <w:pPr>
              <w:pStyle w:val="TableParagraph"/>
              <w:spacing w:before="3"/>
              <w:rPr>
                <w:sz w:val="27"/>
              </w:rPr>
            </w:pPr>
          </w:p>
          <w:p w:rsidR="00202214" w:rsidRDefault="00E1273A">
            <w:pPr>
              <w:pStyle w:val="TableParagraph"/>
              <w:spacing w:before="1" w:line="322" w:lineRule="exact"/>
              <w:ind w:left="111"/>
              <w:rPr>
                <w:i/>
                <w:sz w:val="28"/>
              </w:rPr>
            </w:pPr>
            <w:r>
              <w:rPr>
                <w:i/>
                <w:sz w:val="28"/>
              </w:rPr>
              <w:t>Вповседневнойжизнииприизучениидругихучебныхпредметов:</w:t>
            </w:r>
          </w:p>
          <w:p w:rsidR="00202214" w:rsidRDefault="00E1273A">
            <w:pPr>
              <w:pStyle w:val="TableParagraph"/>
              <w:numPr>
                <w:ilvl w:val="0"/>
                <w:numId w:val="307"/>
              </w:numPr>
              <w:tabs>
                <w:tab w:val="left" w:pos="816"/>
                <w:tab w:val="left" w:pos="817"/>
              </w:tabs>
              <w:ind w:right="233" w:firstLine="0"/>
              <w:rPr>
                <w:i/>
                <w:sz w:val="28"/>
              </w:rPr>
            </w:pPr>
            <w:r>
              <w:rPr>
                <w:i/>
                <w:sz w:val="28"/>
              </w:rPr>
              <w:t>решатьприкладныезадачиизбиологии,физики,химии,экономикии других предметов, связанные с исследованием характеристикреальных процессов, нахождением наибольших и наименьших значений,скорости иускоренияит.п.;</w:t>
            </w:r>
          </w:p>
          <w:p w:rsidR="00202214" w:rsidRDefault="00E1273A">
            <w:pPr>
              <w:pStyle w:val="TableParagraph"/>
              <w:numPr>
                <w:ilvl w:val="0"/>
                <w:numId w:val="307"/>
              </w:numPr>
              <w:tabs>
                <w:tab w:val="left" w:pos="888"/>
                <w:tab w:val="left" w:pos="889"/>
              </w:tabs>
              <w:spacing w:before="1"/>
              <w:ind w:left="888" w:hanging="778"/>
              <w:rPr>
                <w:i/>
                <w:sz w:val="28"/>
              </w:rPr>
            </w:pPr>
            <w:r>
              <w:rPr>
                <w:i/>
                <w:sz w:val="28"/>
              </w:rPr>
              <w:t>интерпретироватьполученныерезультаты</w:t>
            </w:r>
          </w:p>
        </w:tc>
      </w:tr>
    </w:tbl>
    <w:p w:rsidR="00202214" w:rsidRDefault="00202214">
      <w:pPr>
        <w:rPr>
          <w:sz w:val="28"/>
        </w:rPr>
        <w:sectPr w:rsidR="00202214">
          <w:pgSz w:w="16840" w:h="11910" w:orient="landscape"/>
          <w:pgMar w:top="1100" w:right="1120" w:bottom="1080" w:left="880" w:header="0" w:footer="894" w:gutter="0"/>
          <w:cols w:space="720"/>
        </w:sectPr>
      </w:pPr>
    </w:p>
    <w:p w:rsidR="00202214" w:rsidRDefault="00202214">
      <w:pPr>
        <w:pStyle w:val="a3"/>
        <w:spacing w:before="6"/>
        <w:ind w:left="0"/>
        <w:jc w:val="left"/>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7"/>
        <w:gridCol w:w="3970"/>
        <w:gridCol w:w="9074"/>
      </w:tblGrid>
      <w:tr w:rsidR="00202214">
        <w:trPr>
          <w:trHeight w:val="1612"/>
        </w:trPr>
        <w:tc>
          <w:tcPr>
            <w:tcW w:w="1517" w:type="dxa"/>
          </w:tcPr>
          <w:p w:rsidR="00202214" w:rsidRDefault="00202214">
            <w:pPr>
              <w:pStyle w:val="TableParagraph"/>
              <w:rPr>
                <w:sz w:val="26"/>
              </w:rPr>
            </w:pPr>
          </w:p>
        </w:tc>
        <w:tc>
          <w:tcPr>
            <w:tcW w:w="3970" w:type="dxa"/>
          </w:tcPr>
          <w:p w:rsidR="00202214" w:rsidRDefault="00E1273A">
            <w:pPr>
              <w:pStyle w:val="TableParagraph"/>
              <w:ind w:left="110" w:right="143"/>
              <w:rPr>
                <w:sz w:val="28"/>
              </w:rPr>
            </w:pPr>
            <w:r>
              <w:rPr>
                <w:sz w:val="28"/>
              </w:rPr>
              <w:t>реальных процессов длярешениянесложныхприкладныхзадач,втомчисле</w:t>
            </w:r>
          </w:p>
          <w:p w:rsidR="00202214" w:rsidRDefault="00E1273A">
            <w:pPr>
              <w:pStyle w:val="TableParagraph"/>
              <w:spacing w:line="322" w:lineRule="exact"/>
              <w:ind w:left="110" w:right="1026"/>
              <w:rPr>
                <w:sz w:val="28"/>
              </w:rPr>
            </w:pPr>
            <w:r>
              <w:rPr>
                <w:sz w:val="28"/>
              </w:rPr>
              <w:t>определяя по графикускоростьходапроцесса</w:t>
            </w:r>
          </w:p>
        </w:tc>
        <w:tc>
          <w:tcPr>
            <w:tcW w:w="9074" w:type="dxa"/>
          </w:tcPr>
          <w:p w:rsidR="00202214" w:rsidRDefault="00202214">
            <w:pPr>
              <w:pStyle w:val="TableParagraph"/>
              <w:rPr>
                <w:sz w:val="26"/>
              </w:rPr>
            </w:pPr>
          </w:p>
        </w:tc>
      </w:tr>
      <w:tr w:rsidR="00202214">
        <w:trPr>
          <w:trHeight w:val="335"/>
        </w:trPr>
        <w:tc>
          <w:tcPr>
            <w:tcW w:w="1517" w:type="dxa"/>
            <w:tcBorders>
              <w:bottom w:val="nil"/>
            </w:tcBorders>
          </w:tcPr>
          <w:p w:rsidR="00202214" w:rsidRDefault="00202214">
            <w:pPr>
              <w:pStyle w:val="TableParagraph"/>
              <w:rPr>
                <w:sz w:val="24"/>
              </w:rPr>
            </w:pPr>
          </w:p>
        </w:tc>
        <w:tc>
          <w:tcPr>
            <w:tcW w:w="3970" w:type="dxa"/>
            <w:tcBorders>
              <w:bottom w:val="nil"/>
            </w:tcBorders>
          </w:tcPr>
          <w:p w:rsidR="00202214" w:rsidRDefault="00E1273A">
            <w:pPr>
              <w:pStyle w:val="TableParagraph"/>
              <w:numPr>
                <w:ilvl w:val="0"/>
                <w:numId w:val="306"/>
              </w:numPr>
              <w:tabs>
                <w:tab w:val="left" w:pos="816"/>
                <w:tab w:val="left" w:pos="817"/>
              </w:tabs>
              <w:spacing w:line="316" w:lineRule="exact"/>
              <w:ind w:hanging="707"/>
              <w:rPr>
                <w:sz w:val="28"/>
              </w:rPr>
            </w:pPr>
            <w:r>
              <w:rPr>
                <w:sz w:val="28"/>
              </w:rPr>
              <w:t>Оперироватьнабазовом</w:t>
            </w:r>
          </w:p>
        </w:tc>
        <w:tc>
          <w:tcPr>
            <w:tcW w:w="9074" w:type="dxa"/>
            <w:vMerge w:val="restart"/>
          </w:tcPr>
          <w:p w:rsidR="00202214" w:rsidRDefault="00E1273A">
            <w:pPr>
              <w:pStyle w:val="TableParagraph"/>
              <w:numPr>
                <w:ilvl w:val="0"/>
                <w:numId w:val="305"/>
              </w:numPr>
              <w:tabs>
                <w:tab w:val="left" w:pos="816"/>
                <w:tab w:val="left" w:pos="817"/>
              </w:tabs>
              <w:spacing w:before="102"/>
              <w:ind w:right="671" w:firstLine="0"/>
              <w:rPr>
                <w:rFonts w:ascii="Symbol" w:hAnsi="Symbol"/>
                <w:i/>
                <w:sz w:val="28"/>
              </w:rPr>
            </w:pPr>
            <w:r>
              <w:rPr>
                <w:i/>
                <w:sz w:val="28"/>
              </w:rPr>
              <w:t>Иметьпредставлениеодискретныхинепрерывныхслучайныхвеличинахираспределениях, онезависимостислучайныхвеличин;</w:t>
            </w:r>
          </w:p>
          <w:p w:rsidR="00202214" w:rsidRDefault="00E1273A">
            <w:pPr>
              <w:pStyle w:val="TableParagraph"/>
              <w:numPr>
                <w:ilvl w:val="0"/>
                <w:numId w:val="305"/>
              </w:numPr>
              <w:tabs>
                <w:tab w:val="left" w:pos="816"/>
                <w:tab w:val="left" w:pos="817"/>
              </w:tabs>
              <w:ind w:right="409" w:firstLine="0"/>
              <w:rPr>
                <w:rFonts w:ascii="Symbol" w:hAnsi="Symbol"/>
                <w:i/>
                <w:sz w:val="28"/>
              </w:rPr>
            </w:pPr>
            <w:r>
              <w:rPr>
                <w:i/>
                <w:sz w:val="28"/>
              </w:rPr>
              <w:t>иметьпредставлениеоматематическоможиданииидисперсиислучайныхвеличин;</w:t>
            </w:r>
          </w:p>
          <w:p w:rsidR="00202214" w:rsidRDefault="00E1273A">
            <w:pPr>
              <w:pStyle w:val="TableParagraph"/>
              <w:numPr>
                <w:ilvl w:val="0"/>
                <w:numId w:val="305"/>
              </w:numPr>
              <w:tabs>
                <w:tab w:val="left" w:pos="816"/>
                <w:tab w:val="left" w:pos="817"/>
              </w:tabs>
              <w:spacing w:before="1"/>
              <w:ind w:right="693" w:firstLine="0"/>
              <w:rPr>
                <w:rFonts w:ascii="Symbol" w:hAnsi="Symbol"/>
                <w:i/>
                <w:sz w:val="28"/>
              </w:rPr>
            </w:pPr>
            <w:r>
              <w:rPr>
                <w:i/>
                <w:sz w:val="28"/>
              </w:rPr>
              <w:t>иметьпредставлениеонормальномраспределенииипримерахнормально распределенныхслучайныхвеличин;</w:t>
            </w:r>
          </w:p>
          <w:p w:rsidR="00202214" w:rsidRDefault="00E1273A">
            <w:pPr>
              <w:pStyle w:val="TableParagraph"/>
              <w:numPr>
                <w:ilvl w:val="0"/>
                <w:numId w:val="305"/>
              </w:numPr>
              <w:tabs>
                <w:tab w:val="left" w:pos="816"/>
                <w:tab w:val="left" w:pos="817"/>
              </w:tabs>
              <w:ind w:right="931" w:firstLine="0"/>
              <w:rPr>
                <w:rFonts w:ascii="Symbol" w:hAnsi="Symbol"/>
                <w:i/>
                <w:sz w:val="28"/>
              </w:rPr>
            </w:pPr>
            <w:r>
              <w:rPr>
                <w:i/>
                <w:sz w:val="28"/>
              </w:rPr>
              <w:t>пониматьсутьзаконабольшихчиселивыборочногометодаизмерения вероятностей;</w:t>
            </w:r>
          </w:p>
          <w:p w:rsidR="00202214" w:rsidRDefault="00E1273A">
            <w:pPr>
              <w:pStyle w:val="TableParagraph"/>
              <w:numPr>
                <w:ilvl w:val="0"/>
                <w:numId w:val="305"/>
              </w:numPr>
              <w:tabs>
                <w:tab w:val="left" w:pos="816"/>
                <w:tab w:val="left" w:pos="817"/>
              </w:tabs>
              <w:spacing w:line="242" w:lineRule="auto"/>
              <w:ind w:right="1171" w:firstLine="0"/>
              <w:rPr>
                <w:rFonts w:ascii="Symbol" w:hAnsi="Symbol"/>
                <w:i/>
                <w:sz w:val="28"/>
              </w:rPr>
            </w:pPr>
            <w:r>
              <w:rPr>
                <w:i/>
                <w:sz w:val="28"/>
              </w:rPr>
              <w:t>иметьпредставлениеобусловнойвероятностииополнойвероятности,применять ихврешении задач;</w:t>
            </w:r>
          </w:p>
          <w:p w:rsidR="00202214" w:rsidRDefault="00E1273A">
            <w:pPr>
              <w:pStyle w:val="TableParagraph"/>
              <w:numPr>
                <w:ilvl w:val="0"/>
                <w:numId w:val="305"/>
              </w:numPr>
              <w:tabs>
                <w:tab w:val="left" w:pos="816"/>
                <w:tab w:val="left" w:pos="817"/>
              </w:tabs>
              <w:ind w:right="490" w:firstLine="0"/>
              <w:rPr>
                <w:rFonts w:ascii="Symbol" w:hAnsi="Symbol"/>
                <w:i/>
                <w:sz w:val="28"/>
              </w:rPr>
            </w:pPr>
            <w:r>
              <w:rPr>
                <w:i/>
                <w:sz w:val="28"/>
              </w:rPr>
              <w:t>иметьпредставлениеоважныхчастныхвидахраспределенийиприменятьихв решении задач;</w:t>
            </w:r>
          </w:p>
          <w:p w:rsidR="00202214" w:rsidRDefault="00E1273A">
            <w:pPr>
              <w:pStyle w:val="TableParagraph"/>
              <w:numPr>
                <w:ilvl w:val="0"/>
                <w:numId w:val="305"/>
              </w:numPr>
              <w:tabs>
                <w:tab w:val="left" w:pos="816"/>
                <w:tab w:val="left" w:pos="817"/>
              </w:tabs>
              <w:ind w:right="270" w:firstLine="0"/>
              <w:rPr>
                <w:rFonts w:ascii="Symbol" w:hAnsi="Symbol"/>
                <w:i/>
                <w:color w:val="404040"/>
                <w:sz w:val="28"/>
              </w:rPr>
            </w:pPr>
            <w:r>
              <w:rPr>
                <w:i/>
                <w:sz w:val="28"/>
              </w:rPr>
              <w:t>иметьпредставлениеокорреляциислучайныхвеличин,олинейнойрегрессии.</w:t>
            </w:r>
          </w:p>
          <w:p w:rsidR="00202214" w:rsidRDefault="00202214">
            <w:pPr>
              <w:pStyle w:val="TableParagraph"/>
              <w:spacing w:before="9"/>
              <w:rPr>
                <w:sz w:val="26"/>
              </w:rPr>
            </w:pPr>
          </w:p>
          <w:p w:rsidR="00202214" w:rsidRDefault="00E1273A">
            <w:pPr>
              <w:pStyle w:val="TableParagraph"/>
              <w:spacing w:line="322" w:lineRule="exact"/>
              <w:ind w:left="111"/>
              <w:rPr>
                <w:i/>
                <w:sz w:val="28"/>
              </w:rPr>
            </w:pPr>
            <w:r>
              <w:rPr>
                <w:i/>
                <w:sz w:val="28"/>
              </w:rPr>
              <w:t>Вповседневнойжизнииприизучениидругихпредметов:</w:t>
            </w:r>
          </w:p>
          <w:p w:rsidR="00202214" w:rsidRDefault="00E1273A">
            <w:pPr>
              <w:pStyle w:val="TableParagraph"/>
              <w:numPr>
                <w:ilvl w:val="0"/>
                <w:numId w:val="305"/>
              </w:numPr>
              <w:tabs>
                <w:tab w:val="left" w:pos="816"/>
                <w:tab w:val="left" w:pos="817"/>
              </w:tabs>
              <w:spacing w:line="242" w:lineRule="auto"/>
              <w:ind w:right="998" w:firstLine="0"/>
              <w:rPr>
                <w:rFonts w:ascii="Symbol" w:hAnsi="Symbol"/>
                <w:i/>
                <w:color w:val="404040"/>
                <w:sz w:val="28"/>
              </w:rPr>
            </w:pPr>
            <w:r>
              <w:rPr>
                <w:i/>
                <w:sz w:val="28"/>
              </w:rPr>
              <w:t>вычислятьилиоцениватьвероятностисобытийвреальнойжизни;</w:t>
            </w:r>
          </w:p>
          <w:p w:rsidR="00202214" w:rsidRDefault="00E1273A">
            <w:pPr>
              <w:pStyle w:val="TableParagraph"/>
              <w:numPr>
                <w:ilvl w:val="0"/>
                <w:numId w:val="305"/>
              </w:numPr>
              <w:tabs>
                <w:tab w:val="left" w:pos="816"/>
                <w:tab w:val="left" w:pos="817"/>
              </w:tabs>
              <w:ind w:right="1046" w:firstLine="0"/>
              <w:rPr>
                <w:rFonts w:ascii="Symbol" w:hAnsi="Symbol"/>
                <w:i/>
                <w:color w:val="404040"/>
                <w:sz w:val="28"/>
              </w:rPr>
            </w:pPr>
            <w:r>
              <w:rPr>
                <w:i/>
                <w:sz w:val="28"/>
              </w:rPr>
              <w:t>выбиратьподходящиеметодыпредставленияиобработкиданных;</w:t>
            </w:r>
          </w:p>
          <w:p w:rsidR="00202214" w:rsidRDefault="00E1273A">
            <w:pPr>
              <w:pStyle w:val="TableParagraph"/>
              <w:numPr>
                <w:ilvl w:val="0"/>
                <w:numId w:val="305"/>
              </w:numPr>
              <w:tabs>
                <w:tab w:val="left" w:pos="816"/>
                <w:tab w:val="left" w:pos="817"/>
              </w:tabs>
              <w:ind w:right="429" w:firstLine="0"/>
              <w:rPr>
                <w:rFonts w:ascii="Symbol" w:hAnsi="Symbol"/>
                <w:i/>
                <w:color w:val="404040"/>
                <w:sz w:val="28"/>
              </w:rPr>
            </w:pPr>
            <w:r>
              <w:rPr>
                <w:i/>
                <w:sz w:val="28"/>
              </w:rPr>
              <w:t xml:space="preserve">уметьрешатьнесложныезадачинаприменениезаконабольшихчисел в социологии, страховании, здравоохранении, </w:t>
            </w:r>
            <w:r>
              <w:rPr>
                <w:i/>
                <w:sz w:val="28"/>
              </w:rPr>
              <w:lastRenderedPageBreak/>
              <w:t>обеспечениибезопасности населения вчрезвычайныхситуациях</w:t>
            </w: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1" w:lineRule="exact"/>
              <w:ind w:left="110"/>
              <w:rPr>
                <w:sz w:val="28"/>
              </w:rPr>
            </w:pPr>
            <w:r>
              <w:rPr>
                <w:sz w:val="28"/>
              </w:rPr>
              <w:t>уровнеосновными</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описательными</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характеристикамичислового</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набора:среднее</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арифметическое,медиана,</w:t>
            </w:r>
          </w:p>
        </w:tc>
        <w:tc>
          <w:tcPr>
            <w:tcW w:w="9074" w:type="dxa"/>
            <w:vMerge/>
            <w:tcBorders>
              <w:top w:val="nil"/>
            </w:tcBorders>
          </w:tcPr>
          <w:p w:rsidR="00202214" w:rsidRDefault="00202214">
            <w:pPr>
              <w:rPr>
                <w:sz w:val="2"/>
                <w:szCs w:val="2"/>
              </w:rPr>
            </w:pPr>
          </w:p>
        </w:tc>
      </w:tr>
      <w:tr w:rsidR="00202214">
        <w:trPr>
          <w:trHeight w:val="314"/>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4" w:lineRule="exact"/>
              <w:ind w:left="110"/>
              <w:rPr>
                <w:sz w:val="28"/>
              </w:rPr>
            </w:pPr>
            <w:r>
              <w:rPr>
                <w:sz w:val="28"/>
              </w:rPr>
              <w:t>наибольшееинаименьшее</w:t>
            </w:r>
          </w:p>
        </w:tc>
        <w:tc>
          <w:tcPr>
            <w:tcW w:w="9074" w:type="dxa"/>
            <w:vMerge/>
            <w:tcBorders>
              <w:top w:val="nil"/>
            </w:tcBorders>
          </w:tcPr>
          <w:p w:rsidR="00202214" w:rsidRDefault="00202214">
            <w:pPr>
              <w:rPr>
                <w:sz w:val="2"/>
                <w:szCs w:val="2"/>
              </w:rPr>
            </w:pPr>
          </w:p>
        </w:tc>
      </w:tr>
      <w:tr w:rsidR="00202214">
        <w:trPr>
          <w:trHeight w:val="2931"/>
        </w:trPr>
        <w:tc>
          <w:tcPr>
            <w:tcW w:w="1517" w:type="dxa"/>
            <w:tcBorders>
              <w:top w:val="nil"/>
              <w:bottom w:val="nil"/>
            </w:tcBorders>
          </w:tcPr>
          <w:p w:rsidR="00202214" w:rsidRDefault="00E1273A">
            <w:pPr>
              <w:pStyle w:val="TableParagraph"/>
              <w:spacing w:before="182" w:line="242" w:lineRule="auto"/>
              <w:ind w:left="105"/>
              <w:rPr>
                <w:b/>
                <w:i/>
                <w:sz w:val="28"/>
              </w:rPr>
            </w:pPr>
            <w:r>
              <w:rPr>
                <w:b/>
                <w:i/>
                <w:w w:val="95"/>
                <w:sz w:val="28"/>
              </w:rPr>
              <w:t>Статист</w:t>
            </w:r>
            <w:r>
              <w:rPr>
                <w:b/>
                <w:i/>
                <w:sz w:val="28"/>
              </w:rPr>
              <w:t>ика итеория</w:t>
            </w:r>
          </w:p>
          <w:p w:rsidR="00202214" w:rsidRDefault="00E1273A">
            <w:pPr>
              <w:pStyle w:val="TableParagraph"/>
              <w:ind w:left="105"/>
              <w:rPr>
                <w:b/>
                <w:i/>
                <w:sz w:val="28"/>
              </w:rPr>
            </w:pPr>
            <w:r>
              <w:rPr>
                <w:b/>
                <w:i/>
                <w:sz w:val="28"/>
              </w:rPr>
              <w:t>вероятностей,логика и</w:t>
            </w:r>
            <w:r>
              <w:rPr>
                <w:b/>
                <w:i/>
                <w:w w:val="95"/>
                <w:sz w:val="28"/>
              </w:rPr>
              <w:t>комбинат</w:t>
            </w:r>
            <w:r>
              <w:rPr>
                <w:b/>
                <w:i/>
                <w:sz w:val="28"/>
              </w:rPr>
              <w:t>орика</w:t>
            </w:r>
          </w:p>
        </w:tc>
        <w:tc>
          <w:tcPr>
            <w:tcW w:w="3970" w:type="dxa"/>
            <w:tcBorders>
              <w:top w:val="nil"/>
              <w:bottom w:val="nil"/>
            </w:tcBorders>
          </w:tcPr>
          <w:p w:rsidR="00202214" w:rsidRDefault="00E1273A">
            <w:pPr>
              <w:pStyle w:val="TableParagraph"/>
              <w:spacing w:line="312" w:lineRule="exact"/>
              <w:ind w:left="110"/>
              <w:rPr>
                <w:sz w:val="28"/>
              </w:rPr>
            </w:pPr>
            <w:r>
              <w:rPr>
                <w:sz w:val="28"/>
              </w:rPr>
              <w:t>значения;</w:t>
            </w:r>
          </w:p>
          <w:p w:rsidR="00202214" w:rsidRDefault="00E1273A">
            <w:pPr>
              <w:pStyle w:val="TableParagraph"/>
              <w:numPr>
                <w:ilvl w:val="0"/>
                <w:numId w:val="304"/>
              </w:numPr>
              <w:tabs>
                <w:tab w:val="left" w:pos="816"/>
                <w:tab w:val="left" w:pos="817"/>
              </w:tabs>
              <w:ind w:right="279" w:firstLine="0"/>
              <w:rPr>
                <w:rFonts w:ascii="Symbol" w:hAnsi="Symbol"/>
                <w:sz w:val="28"/>
              </w:rPr>
            </w:pPr>
            <w:r>
              <w:rPr>
                <w:sz w:val="28"/>
              </w:rPr>
              <w:t>оперироватьнабазовомуровне понятиями: частота ивероятность события,случайный выбор, опыты сравновозможнымиэлементарнымисобытиями;</w:t>
            </w:r>
          </w:p>
          <w:p w:rsidR="00202214" w:rsidRDefault="00E1273A">
            <w:pPr>
              <w:pStyle w:val="TableParagraph"/>
              <w:numPr>
                <w:ilvl w:val="0"/>
                <w:numId w:val="304"/>
              </w:numPr>
              <w:tabs>
                <w:tab w:val="left" w:pos="816"/>
                <w:tab w:val="left" w:pos="817"/>
              </w:tabs>
              <w:spacing w:line="326" w:lineRule="exact"/>
              <w:ind w:right="349" w:firstLine="0"/>
              <w:rPr>
                <w:rFonts w:ascii="Symbol" w:hAnsi="Symbol"/>
                <w:color w:val="404040"/>
                <w:sz w:val="28"/>
              </w:rPr>
            </w:pPr>
            <w:r>
              <w:rPr>
                <w:sz w:val="28"/>
              </w:rPr>
              <w:t>вычислятьвероятностисобытийнаосновеподсчета</w:t>
            </w:r>
          </w:p>
        </w:tc>
        <w:tc>
          <w:tcPr>
            <w:tcW w:w="9074" w:type="dxa"/>
            <w:vMerge/>
            <w:tcBorders>
              <w:top w:val="nil"/>
            </w:tcBorders>
          </w:tcPr>
          <w:p w:rsidR="00202214" w:rsidRDefault="00202214">
            <w:pPr>
              <w:rPr>
                <w:sz w:val="2"/>
                <w:szCs w:val="2"/>
              </w:rPr>
            </w:pPr>
          </w:p>
        </w:tc>
      </w:tr>
      <w:tr w:rsidR="00202214">
        <w:trPr>
          <w:trHeight w:val="472"/>
        </w:trPr>
        <w:tc>
          <w:tcPr>
            <w:tcW w:w="1517" w:type="dxa"/>
            <w:tcBorders>
              <w:top w:val="nil"/>
              <w:bottom w:val="nil"/>
            </w:tcBorders>
          </w:tcPr>
          <w:p w:rsidR="00202214" w:rsidRDefault="00202214">
            <w:pPr>
              <w:pStyle w:val="TableParagraph"/>
              <w:rPr>
                <w:sz w:val="26"/>
              </w:rPr>
            </w:pPr>
          </w:p>
        </w:tc>
        <w:tc>
          <w:tcPr>
            <w:tcW w:w="3970" w:type="dxa"/>
            <w:tcBorders>
              <w:top w:val="nil"/>
              <w:bottom w:val="nil"/>
            </w:tcBorders>
          </w:tcPr>
          <w:p w:rsidR="00202214" w:rsidRDefault="00E1273A">
            <w:pPr>
              <w:pStyle w:val="TableParagraph"/>
              <w:spacing w:line="311" w:lineRule="exact"/>
              <w:ind w:left="110"/>
              <w:rPr>
                <w:sz w:val="28"/>
              </w:rPr>
            </w:pPr>
            <w:r>
              <w:rPr>
                <w:sz w:val="28"/>
              </w:rPr>
              <w:t>числаисходов.</w:t>
            </w:r>
          </w:p>
        </w:tc>
        <w:tc>
          <w:tcPr>
            <w:tcW w:w="9074" w:type="dxa"/>
            <w:vMerge/>
            <w:tcBorders>
              <w:top w:val="nil"/>
            </w:tcBorders>
          </w:tcPr>
          <w:p w:rsidR="00202214" w:rsidRDefault="00202214">
            <w:pPr>
              <w:rPr>
                <w:sz w:val="2"/>
                <w:szCs w:val="2"/>
              </w:rPr>
            </w:pPr>
          </w:p>
        </w:tc>
      </w:tr>
      <w:tr w:rsidR="00202214">
        <w:trPr>
          <w:trHeight w:val="472"/>
        </w:trPr>
        <w:tc>
          <w:tcPr>
            <w:tcW w:w="1517" w:type="dxa"/>
            <w:tcBorders>
              <w:top w:val="nil"/>
              <w:bottom w:val="nil"/>
            </w:tcBorders>
          </w:tcPr>
          <w:p w:rsidR="00202214" w:rsidRDefault="00202214">
            <w:pPr>
              <w:pStyle w:val="TableParagraph"/>
              <w:rPr>
                <w:sz w:val="26"/>
              </w:rPr>
            </w:pPr>
          </w:p>
        </w:tc>
        <w:tc>
          <w:tcPr>
            <w:tcW w:w="3970" w:type="dxa"/>
            <w:tcBorders>
              <w:top w:val="nil"/>
              <w:bottom w:val="nil"/>
            </w:tcBorders>
          </w:tcPr>
          <w:p w:rsidR="00202214" w:rsidRDefault="00E1273A">
            <w:pPr>
              <w:pStyle w:val="TableParagraph"/>
              <w:spacing w:before="149" w:line="303" w:lineRule="exact"/>
              <w:ind w:left="110"/>
              <w:rPr>
                <w:i/>
                <w:sz w:val="28"/>
              </w:rPr>
            </w:pPr>
            <w:r>
              <w:rPr>
                <w:i/>
                <w:sz w:val="28"/>
              </w:rPr>
              <w:t>Вповседневнойжизниипри</w:t>
            </w:r>
          </w:p>
        </w:tc>
        <w:tc>
          <w:tcPr>
            <w:tcW w:w="9074" w:type="dxa"/>
            <w:vMerge/>
            <w:tcBorders>
              <w:top w:val="nil"/>
            </w:tcBorders>
          </w:tcPr>
          <w:p w:rsidR="00202214" w:rsidRDefault="00202214">
            <w:pPr>
              <w:rPr>
                <w:sz w:val="2"/>
                <w:szCs w:val="2"/>
              </w:rPr>
            </w:pPr>
          </w:p>
        </w:tc>
      </w:tr>
      <w:tr w:rsidR="00202214">
        <w:trPr>
          <w:trHeight w:val="653"/>
        </w:trPr>
        <w:tc>
          <w:tcPr>
            <w:tcW w:w="1517" w:type="dxa"/>
            <w:tcBorders>
              <w:top w:val="nil"/>
              <w:bottom w:val="nil"/>
            </w:tcBorders>
          </w:tcPr>
          <w:p w:rsidR="00202214" w:rsidRDefault="00202214">
            <w:pPr>
              <w:pStyle w:val="TableParagraph"/>
              <w:rPr>
                <w:sz w:val="26"/>
              </w:rPr>
            </w:pPr>
          </w:p>
        </w:tc>
        <w:tc>
          <w:tcPr>
            <w:tcW w:w="3970" w:type="dxa"/>
            <w:tcBorders>
              <w:top w:val="nil"/>
              <w:bottom w:val="nil"/>
            </w:tcBorders>
          </w:tcPr>
          <w:p w:rsidR="00202214" w:rsidRDefault="00E1273A">
            <w:pPr>
              <w:pStyle w:val="TableParagraph"/>
              <w:spacing w:line="310" w:lineRule="exact"/>
              <w:ind w:left="110"/>
              <w:rPr>
                <w:i/>
                <w:sz w:val="28"/>
              </w:rPr>
            </w:pPr>
            <w:r>
              <w:rPr>
                <w:i/>
                <w:sz w:val="28"/>
              </w:rPr>
              <w:t>изучениидругихпредметов:</w:t>
            </w:r>
          </w:p>
          <w:p w:rsidR="00202214" w:rsidRDefault="00E1273A">
            <w:pPr>
              <w:pStyle w:val="TableParagraph"/>
              <w:numPr>
                <w:ilvl w:val="0"/>
                <w:numId w:val="303"/>
              </w:numPr>
              <w:tabs>
                <w:tab w:val="left" w:pos="816"/>
                <w:tab w:val="left" w:pos="817"/>
              </w:tabs>
              <w:spacing w:line="323" w:lineRule="exact"/>
              <w:ind w:hanging="707"/>
              <w:rPr>
                <w:sz w:val="28"/>
              </w:rPr>
            </w:pPr>
            <w:r>
              <w:rPr>
                <w:sz w:val="28"/>
              </w:rPr>
              <w:t>оцениватьисравниватьв</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1" w:lineRule="exact"/>
              <w:ind w:left="110"/>
              <w:rPr>
                <w:sz w:val="28"/>
              </w:rPr>
            </w:pPr>
            <w:r>
              <w:rPr>
                <w:sz w:val="28"/>
              </w:rPr>
              <w:t>простыхслучаяхвероятности</w:t>
            </w:r>
          </w:p>
        </w:tc>
        <w:tc>
          <w:tcPr>
            <w:tcW w:w="9074" w:type="dxa"/>
            <w:vMerge/>
            <w:tcBorders>
              <w:top w:val="nil"/>
            </w:tcBorders>
          </w:tcPr>
          <w:p w:rsidR="00202214" w:rsidRDefault="00202214">
            <w:pPr>
              <w:rPr>
                <w:sz w:val="2"/>
                <w:szCs w:val="2"/>
              </w:rPr>
            </w:pPr>
          </w:p>
        </w:tc>
      </w:tr>
      <w:tr w:rsidR="00202214">
        <w:trPr>
          <w:trHeight w:val="662"/>
        </w:trPr>
        <w:tc>
          <w:tcPr>
            <w:tcW w:w="1517" w:type="dxa"/>
            <w:tcBorders>
              <w:top w:val="nil"/>
            </w:tcBorders>
          </w:tcPr>
          <w:p w:rsidR="00202214" w:rsidRDefault="00202214">
            <w:pPr>
              <w:pStyle w:val="TableParagraph"/>
              <w:rPr>
                <w:sz w:val="26"/>
              </w:rPr>
            </w:pPr>
          </w:p>
        </w:tc>
        <w:tc>
          <w:tcPr>
            <w:tcW w:w="3970" w:type="dxa"/>
            <w:tcBorders>
              <w:top w:val="nil"/>
            </w:tcBorders>
          </w:tcPr>
          <w:p w:rsidR="00202214" w:rsidRDefault="00E1273A">
            <w:pPr>
              <w:pStyle w:val="TableParagraph"/>
              <w:spacing w:line="310" w:lineRule="exact"/>
              <w:ind w:left="110"/>
              <w:rPr>
                <w:sz w:val="28"/>
              </w:rPr>
            </w:pPr>
            <w:r>
              <w:rPr>
                <w:sz w:val="28"/>
              </w:rPr>
              <w:t>событийвреальнойжизни;</w:t>
            </w:r>
          </w:p>
          <w:p w:rsidR="00202214" w:rsidRDefault="00E1273A">
            <w:pPr>
              <w:pStyle w:val="TableParagraph"/>
              <w:numPr>
                <w:ilvl w:val="0"/>
                <w:numId w:val="302"/>
              </w:numPr>
              <w:tabs>
                <w:tab w:val="left" w:pos="816"/>
                <w:tab w:val="left" w:pos="817"/>
              </w:tabs>
              <w:spacing w:line="333" w:lineRule="exact"/>
              <w:ind w:hanging="707"/>
              <w:rPr>
                <w:sz w:val="28"/>
              </w:rPr>
            </w:pPr>
            <w:r>
              <w:rPr>
                <w:sz w:val="28"/>
              </w:rPr>
              <w:t>читать,сопоставлять,</w:t>
            </w:r>
          </w:p>
        </w:tc>
        <w:tc>
          <w:tcPr>
            <w:tcW w:w="9074" w:type="dxa"/>
            <w:vMerge/>
            <w:tcBorders>
              <w:top w:val="nil"/>
            </w:tcBorders>
          </w:tcPr>
          <w:p w:rsidR="00202214" w:rsidRDefault="00202214">
            <w:pPr>
              <w:rPr>
                <w:sz w:val="2"/>
                <w:szCs w:val="2"/>
              </w:rPr>
            </w:pPr>
          </w:p>
        </w:tc>
      </w:tr>
    </w:tbl>
    <w:p w:rsidR="00202214" w:rsidRDefault="00202214">
      <w:pPr>
        <w:rPr>
          <w:sz w:val="2"/>
          <w:szCs w:val="2"/>
        </w:rPr>
        <w:sectPr w:rsidR="00202214">
          <w:pgSz w:w="16840" w:h="11910" w:orient="landscape"/>
          <w:pgMar w:top="1100" w:right="1120" w:bottom="1080" w:left="880" w:header="0" w:footer="894" w:gutter="0"/>
          <w:cols w:space="720"/>
        </w:sectPr>
      </w:pPr>
    </w:p>
    <w:p w:rsidR="00202214" w:rsidRDefault="00202214">
      <w:pPr>
        <w:pStyle w:val="a3"/>
        <w:spacing w:before="6"/>
        <w:ind w:left="0"/>
        <w:jc w:val="left"/>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7"/>
        <w:gridCol w:w="3970"/>
        <w:gridCol w:w="9074"/>
      </w:tblGrid>
      <w:tr w:rsidR="00202214">
        <w:trPr>
          <w:trHeight w:val="1612"/>
        </w:trPr>
        <w:tc>
          <w:tcPr>
            <w:tcW w:w="1517" w:type="dxa"/>
          </w:tcPr>
          <w:p w:rsidR="00202214" w:rsidRDefault="00202214">
            <w:pPr>
              <w:pStyle w:val="TableParagraph"/>
              <w:rPr>
                <w:sz w:val="26"/>
              </w:rPr>
            </w:pPr>
          </w:p>
        </w:tc>
        <w:tc>
          <w:tcPr>
            <w:tcW w:w="3970" w:type="dxa"/>
          </w:tcPr>
          <w:p w:rsidR="00202214" w:rsidRDefault="00E1273A">
            <w:pPr>
              <w:pStyle w:val="TableParagraph"/>
              <w:ind w:left="110" w:right="221"/>
              <w:rPr>
                <w:sz w:val="28"/>
              </w:rPr>
            </w:pPr>
            <w:r>
              <w:rPr>
                <w:sz w:val="28"/>
              </w:rPr>
              <w:t>сравнивать,интерпретироватьв простых случаях реальныеданные,представленныев</w:t>
            </w:r>
          </w:p>
          <w:p w:rsidR="00202214" w:rsidRDefault="00E1273A">
            <w:pPr>
              <w:pStyle w:val="TableParagraph"/>
              <w:spacing w:line="322" w:lineRule="exact"/>
              <w:ind w:left="110" w:right="1022"/>
              <w:rPr>
                <w:sz w:val="28"/>
              </w:rPr>
            </w:pPr>
            <w:r>
              <w:rPr>
                <w:sz w:val="28"/>
              </w:rPr>
              <w:t>виде таблиц, диаграмм,графиков</w:t>
            </w:r>
          </w:p>
        </w:tc>
        <w:tc>
          <w:tcPr>
            <w:tcW w:w="9074" w:type="dxa"/>
          </w:tcPr>
          <w:p w:rsidR="00202214" w:rsidRDefault="00202214">
            <w:pPr>
              <w:pStyle w:val="TableParagraph"/>
              <w:rPr>
                <w:sz w:val="26"/>
              </w:rPr>
            </w:pPr>
          </w:p>
        </w:tc>
      </w:tr>
      <w:tr w:rsidR="00202214">
        <w:trPr>
          <w:trHeight w:val="335"/>
        </w:trPr>
        <w:tc>
          <w:tcPr>
            <w:tcW w:w="1517" w:type="dxa"/>
            <w:tcBorders>
              <w:bottom w:val="nil"/>
            </w:tcBorders>
          </w:tcPr>
          <w:p w:rsidR="00202214" w:rsidRDefault="00202214">
            <w:pPr>
              <w:pStyle w:val="TableParagraph"/>
              <w:rPr>
                <w:sz w:val="24"/>
              </w:rPr>
            </w:pPr>
          </w:p>
        </w:tc>
        <w:tc>
          <w:tcPr>
            <w:tcW w:w="3970" w:type="dxa"/>
            <w:tcBorders>
              <w:bottom w:val="nil"/>
            </w:tcBorders>
          </w:tcPr>
          <w:p w:rsidR="00202214" w:rsidRDefault="00E1273A">
            <w:pPr>
              <w:pStyle w:val="TableParagraph"/>
              <w:numPr>
                <w:ilvl w:val="0"/>
                <w:numId w:val="301"/>
              </w:numPr>
              <w:tabs>
                <w:tab w:val="left" w:pos="816"/>
                <w:tab w:val="left" w:pos="817"/>
              </w:tabs>
              <w:spacing w:line="316" w:lineRule="exact"/>
              <w:ind w:hanging="707"/>
              <w:rPr>
                <w:sz w:val="28"/>
              </w:rPr>
            </w:pPr>
            <w:r>
              <w:rPr>
                <w:sz w:val="28"/>
              </w:rPr>
              <w:t>Решатьнесложные</w:t>
            </w:r>
          </w:p>
        </w:tc>
        <w:tc>
          <w:tcPr>
            <w:tcW w:w="9074" w:type="dxa"/>
            <w:vMerge w:val="restart"/>
          </w:tcPr>
          <w:p w:rsidR="00202214" w:rsidRDefault="00202214">
            <w:pPr>
              <w:pStyle w:val="TableParagraph"/>
              <w:rPr>
                <w:sz w:val="30"/>
              </w:rPr>
            </w:pPr>
          </w:p>
          <w:p w:rsidR="00202214" w:rsidRDefault="00202214">
            <w:pPr>
              <w:pStyle w:val="TableParagraph"/>
              <w:rPr>
                <w:sz w:val="30"/>
              </w:rPr>
            </w:pPr>
          </w:p>
          <w:p w:rsidR="00202214" w:rsidRDefault="00202214">
            <w:pPr>
              <w:pStyle w:val="TableParagraph"/>
              <w:rPr>
                <w:sz w:val="30"/>
              </w:rPr>
            </w:pPr>
          </w:p>
          <w:p w:rsidR="00202214" w:rsidRDefault="00E1273A">
            <w:pPr>
              <w:pStyle w:val="TableParagraph"/>
              <w:numPr>
                <w:ilvl w:val="0"/>
                <w:numId w:val="300"/>
              </w:numPr>
              <w:tabs>
                <w:tab w:val="left" w:pos="816"/>
                <w:tab w:val="left" w:pos="817"/>
              </w:tabs>
              <w:spacing w:before="234"/>
              <w:ind w:right="687" w:firstLine="0"/>
              <w:rPr>
                <w:i/>
                <w:sz w:val="28"/>
              </w:rPr>
            </w:pPr>
            <w:r>
              <w:rPr>
                <w:i/>
                <w:sz w:val="28"/>
              </w:rPr>
              <w:t>Решатьзадачиразныхтипов,втомчислезадачиповышеннойтрудности;</w:t>
            </w:r>
          </w:p>
          <w:p w:rsidR="00202214" w:rsidRDefault="00E1273A">
            <w:pPr>
              <w:pStyle w:val="TableParagraph"/>
              <w:numPr>
                <w:ilvl w:val="0"/>
                <w:numId w:val="300"/>
              </w:numPr>
              <w:tabs>
                <w:tab w:val="left" w:pos="816"/>
                <w:tab w:val="left" w:pos="817"/>
              </w:tabs>
              <w:spacing w:line="242" w:lineRule="auto"/>
              <w:ind w:right="653" w:firstLine="0"/>
              <w:rPr>
                <w:i/>
                <w:sz w:val="28"/>
              </w:rPr>
            </w:pPr>
            <w:r>
              <w:rPr>
                <w:i/>
                <w:sz w:val="28"/>
              </w:rPr>
              <w:t>выбиратьоптимальныйметодрешениязадачи,рассматриваяразличныеметоды;</w:t>
            </w:r>
          </w:p>
          <w:p w:rsidR="00202214" w:rsidRDefault="00E1273A">
            <w:pPr>
              <w:pStyle w:val="TableParagraph"/>
              <w:numPr>
                <w:ilvl w:val="0"/>
                <w:numId w:val="300"/>
              </w:numPr>
              <w:tabs>
                <w:tab w:val="left" w:pos="816"/>
                <w:tab w:val="left" w:pos="817"/>
              </w:tabs>
              <w:ind w:right="990" w:firstLine="0"/>
              <w:rPr>
                <w:i/>
                <w:sz w:val="28"/>
              </w:rPr>
            </w:pPr>
            <w:r>
              <w:rPr>
                <w:i/>
                <w:sz w:val="28"/>
              </w:rPr>
              <w:t>строитьмодельрешениязадачи,проводитьдоказательныерассуждения;</w:t>
            </w:r>
          </w:p>
          <w:p w:rsidR="00202214" w:rsidRDefault="00E1273A">
            <w:pPr>
              <w:pStyle w:val="TableParagraph"/>
              <w:numPr>
                <w:ilvl w:val="0"/>
                <w:numId w:val="300"/>
              </w:numPr>
              <w:tabs>
                <w:tab w:val="left" w:pos="816"/>
                <w:tab w:val="left" w:pos="817"/>
              </w:tabs>
              <w:ind w:right="111" w:firstLine="0"/>
              <w:rPr>
                <w:i/>
                <w:sz w:val="28"/>
              </w:rPr>
            </w:pPr>
            <w:r>
              <w:rPr>
                <w:i/>
                <w:sz w:val="28"/>
              </w:rPr>
              <w:t>решатьзадачи,требующиепереборавариантов,проверкиусловий,выбора оптимальногорезультата;</w:t>
            </w:r>
          </w:p>
          <w:p w:rsidR="00202214" w:rsidRDefault="00E1273A">
            <w:pPr>
              <w:pStyle w:val="TableParagraph"/>
              <w:numPr>
                <w:ilvl w:val="0"/>
                <w:numId w:val="300"/>
              </w:numPr>
              <w:tabs>
                <w:tab w:val="left" w:pos="816"/>
                <w:tab w:val="left" w:pos="817"/>
              </w:tabs>
              <w:spacing w:line="242" w:lineRule="auto"/>
              <w:ind w:right="682" w:firstLine="0"/>
              <w:rPr>
                <w:i/>
                <w:sz w:val="28"/>
              </w:rPr>
            </w:pPr>
            <w:r>
              <w:rPr>
                <w:i/>
                <w:sz w:val="28"/>
              </w:rPr>
              <w:t>анализироватьиинтерпретироватьрезультатывконтекстеусловиязадачи,выбиратьрешения,непротиворечащиеконтексту;</w:t>
            </w:r>
          </w:p>
          <w:p w:rsidR="00202214" w:rsidRDefault="00E1273A">
            <w:pPr>
              <w:pStyle w:val="TableParagraph"/>
              <w:numPr>
                <w:ilvl w:val="0"/>
                <w:numId w:val="300"/>
              </w:numPr>
              <w:tabs>
                <w:tab w:val="left" w:pos="816"/>
                <w:tab w:val="left" w:pos="817"/>
              </w:tabs>
              <w:ind w:right="566" w:firstLine="0"/>
              <w:rPr>
                <w:i/>
                <w:sz w:val="28"/>
              </w:rPr>
            </w:pPr>
            <w:r>
              <w:rPr>
                <w:i/>
                <w:sz w:val="28"/>
              </w:rPr>
              <w:t>переводить при решении задачи информацию из одной формы вдругую, используя при необходимости схемы, таблицы, графики,диаграммы;</w:t>
            </w:r>
          </w:p>
          <w:p w:rsidR="00202214" w:rsidRDefault="00202214">
            <w:pPr>
              <w:pStyle w:val="TableParagraph"/>
              <w:spacing w:before="6"/>
              <w:rPr>
                <w:sz w:val="26"/>
              </w:rPr>
            </w:pPr>
          </w:p>
          <w:p w:rsidR="00202214" w:rsidRDefault="00E1273A">
            <w:pPr>
              <w:pStyle w:val="TableParagraph"/>
              <w:spacing w:line="321" w:lineRule="exact"/>
              <w:ind w:left="111"/>
              <w:rPr>
                <w:i/>
                <w:sz w:val="28"/>
              </w:rPr>
            </w:pPr>
            <w:r>
              <w:rPr>
                <w:i/>
                <w:sz w:val="28"/>
              </w:rPr>
              <w:t>Вповседневнойжизнииприизучениидругихпредметов:</w:t>
            </w:r>
          </w:p>
          <w:p w:rsidR="00202214" w:rsidRDefault="00E1273A">
            <w:pPr>
              <w:pStyle w:val="TableParagraph"/>
              <w:numPr>
                <w:ilvl w:val="0"/>
                <w:numId w:val="300"/>
              </w:numPr>
              <w:tabs>
                <w:tab w:val="left" w:pos="816"/>
                <w:tab w:val="left" w:pos="817"/>
              </w:tabs>
              <w:spacing w:line="342" w:lineRule="exact"/>
              <w:ind w:left="816"/>
              <w:rPr>
                <w:i/>
                <w:sz w:val="28"/>
              </w:rPr>
            </w:pPr>
            <w:r>
              <w:rPr>
                <w:i/>
                <w:sz w:val="28"/>
              </w:rPr>
              <w:t>решатьпрактическиезадачиизадачииздругихпредметов</w:t>
            </w: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1" w:lineRule="exact"/>
              <w:ind w:left="110"/>
              <w:rPr>
                <w:sz w:val="28"/>
              </w:rPr>
            </w:pPr>
            <w:r>
              <w:rPr>
                <w:sz w:val="28"/>
              </w:rPr>
              <w:t>текстовыезадачиразных</w:t>
            </w:r>
          </w:p>
        </w:tc>
        <w:tc>
          <w:tcPr>
            <w:tcW w:w="9074" w:type="dxa"/>
            <w:vMerge/>
            <w:tcBorders>
              <w:top w:val="nil"/>
            </w:tcBorders>
          </w:tcPr>
          <w:p w:rsidR="00202214" w:rsidRDefault="00202214">
            <w:pPr>
              <w:rPr>
                <w:sz w:val="2"/>
                <w:szCs w:val="2"/>
              </w:rPr>
            </w:pPr>
          </w:p>
        </w:tc>
      </w:tr>
      <w:tr w:rsidR="00202214">
        <w:trPr>
          <w:trHeight w:val="652"/>
        </w:trPr>
        <w:tc>
          <w:tcPr>
            <w:tcW w:w="1517" w:type="dxa"/>
            <w:tcBorders>
              <w:top w:val="nil"/>
              <w:bottom w:val="nil"/>
            </w:tcBorders>
          </w:tcPr>
          <w:p w:rsidR="00202214" w:rsidRDefault="00202214">
            <w:pPr>
              <w:pStyle w:val="TableParagraph"/>
              <w:rPr>
                <w:sz w:val="26"/>
              </w:rPr>
            </w:pPr>
          </w:p>
        </w:tc>
        <w:tc>
          <w:tcPr>
            <w:tcW w:w="3970" w:type="dxa"/>
            <w:tcBorders>
              <w:top w:val="nil"/>
              <w:bottom w:val="nil"/>
            </w:tcBorders>
          </w:tcPr>
          <w:p w:rsidR="00202214" w:rsidRDefault="00E1273A">
            <w:pPr>
              <w:pStyle w:val="TableParagraph"/>
              <w:spacing w:line="310" w:lineRule="exact"/>
              <w:ind w:left="110"/>
              <w:rPr>
                <w:sz w:val="28"/>
              </w:rPr>
            </w:pPr>
            <w:r>
              <w:rPr>
                <w:sz w:val="28"/>
              </w:rPr>
              <w:t>типов;</w:t>
            </w:r>
          </w:p>
          <w:p w:rsidR="00202214" w:rsidRDefault="00E1273A">
            <w:pPr>
              <w:pStyle w:val="TableParagraph"/>
              <w:numPr>
                <w:ilvl w:val="0"/>
                <w:numId w:val="299"/>
              </w:numPr>
              <w:tabs>
                <w:tab w:val="left" w:pos="816"/>
                <w:tab w:val="left" w:pos="817"/>
              </w:tabs>
              <w:spacing w:line="323" w:lineRule="exact"/>
              <w:ind w:hanging="707"/>
              <w:rPr>
                <w:sz w:val="28"/>
              </w:rPr>
            </w:pPr>
            <w:r>
              <w:rPr>
                <w:sz w:val="28"/>
              </w:rPr>
              <w:t>анализироватьусловие</w:t>
            </w:r>
          </w:p>
        </w:tc>
        <w:tc>
          <w:tcPr>
            <w:tcW w:w="9074" w:type="dxa"/>
            <w:vMerge/>
            <w:tcBorders>
              <w:top w:val="nil"/>
            </w:tcBorders>
          </w:tcPr>
          <w:p w:rsidR="00202214" w:rsidRDefault="00202214">
            <w:pPr>
              <w:rPr>
                <w:sz w:val="2"/>
                <w:szCs w:val="2"/>
              </w:rPr>
            </w:pPr>
          </w:p>
        </w:tc>
      </w:tr>
      <w:tr w:rsidR="00202214">
        <w:trPr>
          <w:trHeight w:val="313"/>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4" w:lineRule="exact"/>
              <w:ind w:left="110"/>
              <w:rPr>
                <w:sz w:val="28"/>
              </w:rPr>
            </w:pPr>
            <w:r>
              <w:rPr>
                <w:sz w:val="28"/>
              </w:rPr>
              <w:t>задачи,принеобходимости</w:t>
            </w:r>
          </w:p>
        </w:tc>
        <w:tc>
          <w:tcPr>
            <w:tcW w:w="9074" w:type="dxa"/>
            <w:vMerge/>
            <w:tcBorders>
              <w:top w:val="nil"/>
            </w:tcBorders>
          </w:tcPr>
          <w:p w:rsidR="00202214" w:rsidRDefault="00202214">
            <w:pPr>
              <w:rPr>
                <w:sz w:val="2"/>
                <w:szCs w:val="2"/>
              </w:rPr>
            </w:pPr>
          </w:p>
        </w:tc>
      </w:tr>
      <w:tr w:rsidR="00202214">
        <w:trPr>
          <w:trHeight w:val="314"/>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4" w:lineRule="exact"/>
              <w:ind w:left="110"/>
              <w:rPr>
                <w:sz w:val="28"/>
              </w:rPr>
            </w:pPr>
            <w:r>
              <w:rPr>
                <w:sz w:val="28"/>
              </w:rPr>
              <w:t>строитьдля еерешения</w:t>
            </w:r>
          </w:p>
        </w:tc>
        <w:tc>
          <w:tcPr>
            <w:tcW w:w="9074" w:type="dxa"/>
            <w:vMerge/>
            <w:tcBorders>
              <w:top w:val="nil"/>
            </w:tcBorders>
          </w:tcPr>
          <w:p w:rsidR="00202214" w:rsidRDefault="00202214">
            <w:pPr>
              <w:rPr>
                <w:sz w:val="2"/>
                <w:szCs w:val="2"/>
              </w:rPr>
            </w:pPr>
          </w:p>
        </w:tc>
      </w:tr>
      <w:tr w:rsidR="00202214">
        <w:trPr>
          <w:trHeight w:val="653"/>
        </w:trPr>
        <w:tc>
          <w:tcPr>
            <w:tcW w:w="1517" w:type="dxa"/>
            <w:tcBorders>
              <w:top w:val="nil"/>
              <w:bottom w:val="nil"/>
            </w:tcBorders>
          </w:tcPr>
          <w:p w:rsidR="00202214" w:rsidRDefault="00202214">
            <w:pPr>
              <w:pStyle w:val="TableParagraph"/>
              <w:rPr>
                <w:sz w:val="26"/>
              </w:rPr>
            </w:pPr>
          </w:p>
        </w:tc>
        <w:tc>
          <w:tcPr>
            <w:tcW w:w="3970" w:type="dxa"/>
            <w:tcBorders>
              <w:top w:val="nil"/>
              <w:bottom w:val="nil"/>
            </w:tcBorders>
          </w:tcPr>
          <w:p w:rsidR="00202214" w:rsidRDefault="00E1273A">
            <w:pPr>
              <w:pStyle w:val="TableParagraph"/>
              <w:spacing w:line="310" w:lineRule="exact"/>
              <w:ind w:left="110"/>
              <w:rPr>
                <w:sz w:val="28"/>
              </w:rPr>
            </w:pPr>
            <w:r>
              <w:rPr>
                <w:sz w:val="28"/>
              </w:rPr>
              <w:t>математическуюмодель;</w:t>
            </w:r>
          </w:p>
          <w:p w:rsidR="00202214" w:rsidRDefault="00E1273A">
            <w:pPr>
              <w:pStyle w:val="TableParagraph"/>
              <w:numPr>
                <w:ilvl w:val="0"/>
                <w:numId w:val="298"/>
              </w:numPr>
              <w:tabs>
                <w:tab w:val="left" w:pos="816"/>
                <w:tab w:val="left" w:pos="817"/>
              </w:tabs>
              <w:spacing w:line="323" w:lineRule="exact"/>
              <w:ind w:hanging="707"/>
              <w:rPr>
                <w:sz w:val="28"/>
              </w:rPr>
            </w:pPr>
            <w:r>
              <w:rPr>
                <w:sz w:val="28"/>
              </w:rPr>
              <w:t>пониматьииспользовать</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1" w:lineRule="exact"/>
              <w:ind w:left="110"/>
              <w:rPr>
                <w:sz w:val="28"/>
              </w:rPr>
            </w:pPr>
            <w:r>
              <w:rPr>
                <w:sz w:val="28"/>
              </w:rPr>
              <w:t>длярешениязадачи</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информацию,представленную</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ввидетекстовойисимвольной</w:t>
            </w:r>
          </w:p>
        </w:tc>
        <w:tc>
          <w:tcPr>
            <w:tcW w:w="9074" w:type="dxa"/>
            <w:vMerge/>
            <w:tcBorders>
              <w:top w:val="nil"/>
            </w:tcBorders>
          </w:tcPr>
          <w:p w:rsidR="00202214" w:rsidRDefault="00202214">
            <w:pPr>
              <w:rPr>
                <w:sz w:val="2"/>
                <w:szCs w:val="2"/>
              </w:rPr>
            </w:pPr>
          </w:p>
        </w:tc>
      </w:tr>
      <w:tr w:rsidR="00202214">
        <w:trPr>
          <w:trHeight w:val="314"/>
        </w:trPr>
        <w:tc>
          <w:tcPr>
            <w:tcW w:w="1517" w:type="dxa"/>
            <w:tcBorders>
              <w:top w:val="nil"/>
              <w:bottom w:val="nil"/>
            </w:tcBorders>
          </w:tcPr>
          <w:p w:rsidR="00202214" w:rsidRDefault="00E1273A">
            <w:pPr>
              <w:pStyle w:val="TableParagraph"/>
              <w:spacing w:line="294" w:lineRule="exact"/>
              <w:ind w:left="105"/>
              <w:rPr>
                <w:b/>
                <w:i/>
                <w:sz w:val="28"/>
              </w:rPr>
            </w:pPr>
            <w:r>
              <w:rPr>
                <w:b/>
                <w:i/>
                <w:sz w:val="28"/>
              </w:rPr>
              <w:t>Текстовы</w:t>
            </w:r>
          </w:p>
        </w:tc>
        <w:tc>
          <w:tcPr>
            <w:tcW w:w="3970" w:type="dxa"/>
            <w:tcBorders>
              <w:top w:val="nil"/>
              <w:bottom w:val="nil"/>
            </w:tcBorders>
          </w:tcPr>
          <w:p w:rsidR="00202214" w:rsidRDefault="00E1273A">
            <w:pPr>
              <w:pStyle w:val="TableParagraph"/>
              <w:spacing w:line="294" w:lineRule="exact"/>
              <w:ind w:left="110"/>
              <w:rPr>
                <w:sz w:val="28"/>
              </w:rPr>
            </w:pPr>
            <w:r>
              <w:rPr>
                <w:sz w:val="28"/>
              </w:rPr>
              <w:t>записи,схем,таблиц,</w:t>
            </w:r>
          </w:p>
        </w:tc>
        <w:tc>
          <w:tcPr>
            <w:tcW w:w="9074" w:type="dxa"/>
            <w:vMerge/>
            <w:tcBorders>
              <w:top w:val="nil"/>
            </w:tcBorders>
          </w:tcPr>
          <w:p w:rsidR="00202214" w:rsidRDefault="00202214">
            <w:pPr>
              <w:rPr>
                <w:sz w:val="2"/>
                <w:szCs w:val="2"/>
              </w:rPr>
            </w:pPr>
          </w:p>
        </w:tc>
      </w:tr>
      <w:tr w:rsidR="00202214">
        <w:trPr>
          <w:trHeight w:val="653"/>
        </w:trPr>
        <w:tc>
          <w:tcPr>
            <w:tcW w:w="1517" w:type="dxa"/>
            <w:tcBorders>
              <w:top w:val="nil"/>
              <w:bottom w:val="nil"/>
            </w:tcBorders>
          </w:tcPr>
          <w:p w:rsidR="00202214" w:rsidRDefault="00E1273A">
            <w:pPr>
              <w:pStyle w:val="TableParagraph"/>
              <w:spacing w:line="313" w:lineRule="exact"/>
              <w:ind w:left="105"/>
              <w:rPr>
                <w:b/>
                <w:i/>
                <w:sz w:val="28"/>
              </w:rPr>
            </w:pPr>
            <w:r>
              <w:rPr>
                <w:b/>
                <w:i/>
                <w:sz w:val="28"/>
              </w:rPr>
              <w:t>езадачи</w:t>
            </w:r>
          </w:p>
        </w:tc>
        <w:tc>
          <w:tcPr>
            <w:tcW w:w="3970" w:type="dxa"/>
            <w:tcBorders>
              <w:top w:val="nil"/>
              <w:bottom w:val="nil"/>
            </w:tcBorders>
          </w:tcPr>
          <w:p w:rsidR="00202214" w:rsidRDefault="00E1273A">
            <w:pPr>
              <w:pStyle w:val="TableParagraph"/>
              <w:spacing w:line="307" w:lineRule="exact"/>
              <w:ind w:left="110"/>
              <w:rPr>
                <w:sz w:val="28"/>
              </w:rPr>
            </w:pPr>
            <w:r>
              <w:rPr>
                <w:sz w:val="28"/>
              </w:rPr>
              <w:t>диаграмм,графиков,рисунков;</w:t>
            </w:r>
          </w:p>
          <w:p w:rsidR="00202214" w:rsidRDefault="00E1273A">
            <w:pPr>
              <w:pStyle w:val="TableParagraph"/>
              <w:numPr>
                <w:ilvl w:val="0"/>
                <w:numId w:val="297"/>
              </w:numPr>
              <w:tabs>
                <w:tab w:val="left" w:pos="816"/>
                <w:tab w:val="left" w:pos="817"/>
              </w:tabs>
              <w:spacing w:line="326" w:lineRule="exact"/>
              <w:ind w:hanging="707"/>
              <w:rPr>
                <w:sz w:val="28"/>
              </w:rPr>
            </w:pPr>
            <w:r>
              <w:rPr>
                <w:sz w:val="28"/>
              </w:rPr>
              <w:t>действоватьпо</w:t>
            </w:r>
          </w:p>
        </w:tc>
        <w:tc>
          <w:tcPr>
            <w:tcW w:w="9074" w:type="dxa"/>
            <w:vMerge/>
            <w:tcBorders>
              <w:top w:val="nil"/>
            </w:tcBorders>
          </w:tcPr>
          <w:p w:rsidR="00202214" w:rsidRDefault="00202214">
            <w:pPr>
              <w:rPr>
                <w:sz w:val="2"/>
                <w:szCs w:val="2"/>
              </w:rPr>
            </w:pPr>
          </w:p>
        </w:tc>
      </w:tr>
      <w:tr w:rsidR="00202214">
        <w:trPr>
          <w:trHeight w:val="313"/>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4" w:lineRule="exact"/>
              <w:ind w:left="110"/>
              <w:rPr>
                <w:sz w:val="28"/>
              </w:rPr>
            </w:pPr>
            <w:r>
              <w:rPr>
                <w:sz w:val="28"/>
              </w:rPr>
              <w:t>алгоритму,содержащемусяв</w:t>
            </w:r>
          </w:p>
        </w:tc>
        <w:tc>
          <w:tcPr>
            <w:tcW w:w="9074" w:type="dxa"/>
            <w:vMerge/>
            <w:tcBorders>
              <w:top w:val="nil"/>
            </w:tcBorders>
          </w:tcPr>
          <w:p w:rsidR="00202214" w:rsidRDefault="00202214">
            <w:pPr>
              <w:rPr>
                <w:sz w:val="2"/>
                <w:szCs w:val="2"/>
              </w:rPr>
            </w:pPr>
          </w:p>
        </w:tc>
      </w:tr>
      <w:tr w:rsidR="00202214">
        <w:trPr>
          <w:trHeight w:val="653"/>
        </w:trPr>
        <w:tc>
          <w:tcPr>
            <w:tcW w:w="1517" w:type="dxa"/>
            <w:tcBorders>
              <w:top w:val="nil"/>
              <w:bottom w:val="nil"/>
            </w:tcBorders>
          </w:tcPr>
          <w:p w:rsidR="00202214" w:rsidRDefault="00202214">
            <w:pPr>
              <w:pStyle w:val="TableParagraph"/>
              <w:rPr>
                <w:sz w:val="26"/>
              </w:rPr>
            </w:pPr>
          </w:p>
        </w:tc>
        <w:tc>
          <w:tcPr>
            <w:tcW w:w="3970" w:type="dxa"/>
            <w:tcBorders>
              <w:top w:val="nil"/>
              <w:bottom w:val="nil"/>
            </w:tcBorders>
          </w:tcPr>
          <w:p w:rsidR="00202214" w:rsidRDefault="00E1273A">
            <w:pPr>
              <w:pStyle w:val="TableParagraph"/>
              <w:spacing w:line="310" w:lineRule="exact"/>
              <w:ind w:left="110"/>
              <w:rPr>
                <w:sz w:val="28"/>
              </w:rPr>
            </w:pPr>
            <w:r>
              <w:rPr>
                <w:sz w:val="28"/>
              </w:rPr>
              <w:t>условиизадачи;</w:t>
            </w:r>
          </w:p>
          <w:p w:rsidR="00202214" w:rsidRDefault="00E1273A">
            <w:pPr>
              <w:pStyle w:val="TableParagraph"/>
              <w:numPr>
                <w:ilvl w:val="0"/>
                <w:numId w:val="296"/>
              </w:numPr>
              <w:tabs>
                <w:tab w:val="left" w:pos="816"/>
                <w:tab w:val="left" w:pos="817"/>
              </w:tabs>
              <w:spacing w:line="324" w:lineRule="exact"/>
              <w:ind w:hanging="707"/>
              <w:rPr>
                <w:sz w:val="28"/>
              </w:rPr>
            </w:pPr>
            <w:r>
              <w:rPr>
                <w:sz w:val="28"/>
              </w:rPr>
              <w:t>использоватьлогические</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1" w:lineRule="exact"/>
              <w:ind w:left="110"/>
              <w:rPr>
                <w:sz w:val="28"/>
              </w:rPr>
            </w:pPr>
            <w:r>
              <w:rPr>
                <w:sz w:val="28"/>
              </w:rPr>
              <w:t>рассужденияприрешении</w:t>
            </w:r>
          </w:p>
        </w:tc>
        <w:tc>
          <w:tcPr>
            <w:tcW w:w="9074" w:type="dxa"/>
            <w:vMerge/>
            <w:tcBorders>
              <w:top w:val="nil"/>
            </w:tcBorders>
          </w:tcPr>
          <w:p w:rsidR="00202214" w:rsidRDefault="00202214">
            <w:pPr>
              <w:rPr>
                <w:sz w:val="2"/>
                <w:szCs w:val="2"/>
              </w:rPr>
            </w:pPr>
          </w:p>
        </w:tc>
      </w:tr>
      <w:tr w:rsidR="00202214">
        <w:trPr>
          <w:trHeight w:val="653"/>
        </w:trPr>
        <w:tc>
          <w:tcPr>
            <w:tcW w:w="1517" w:type="dxa"/>
            <w:tcBorders>
              <w:top w:val="nil"/>
              <w:bottom w:val="nil"/>
            </w:tcBorders>
          </w:tcPr>
          <w:p w:rsidR="00202214" w:rsidRDefault="00202214">
            <w:pPr>
              <w:pStyle w:val="TableParagraph"/>
              <w:rPr>
                <w:sz w:val="26"/>
              </w:rPr>
            </w:pPr>
          </w:p>
        </w:tc>
        <w:tc>
          <w:tcPr>
            <w:tcW w:w="3970" w:type="dxa"/>
            <w:tcBorders>
              <w:top w:val="nil"/>
              <w:bottom w:val="nil"/>
            </w:tcBorders>
          </w:tcPr>
          <w:p w:rsidR="00202214" w:rsidRDefault="00E1273A">
            <w:pPr>
              <w:pStyle w:val="TableParagraph"/>
              <w:spacing w:line="310" w:lineRule="exact"/>
              <w:ind w:left="110"/>
              <w:rPr>
                <w:sz w:val="28"/>
              </w:rPr>
            </w:pPr>
            <w:r>
              <w:rPr>
                <w:sz w:val="28"/>
              </w:rPr>
              <w:t>задачи;</w:t>
            </w:r>
          </w:p>
          <w:p w:rsidR="00202214" w:rsidRDefault="00E1273A">
            <w:pPr>
              <w:pStyle w:val="TableParagraph"/>
              <w:numPr>
                <w:ilvl w:val="0"/>
                <w:numId w:val="295"/>
              </w:numPr>
              <w:tabs>
                <w:tab w:val="left" w:pos="816"/>
                <w:tab w:val="left" w:pos="817"/>
              </w:tabs>
              <w:spacing w:line="323" w:lineRule="exact"/>
              <w:ind w:hanging="707"/>
              <w:rPr>
                <w:sz w:val="28"/>
              </w:rPr>
            </w:pPr>
            <w:r>
              <w:rPr>
                <w:sz w:val="28"/>
              </w:rPr>
              <w:t>работатьсизбыточными</w:t>
            </w:r>
          </w:p>
        </w:tc>
        <w:tc>
          <w:tcPr>
            <w:tcW w:w="9074" w:type="dxa"/>
            <w:vMerge/>
            <w:tcBorders>
              <w:top w:val="nil"/>
            </w:tcBorders>
          </w:tcPr>
          <w:p w:rsidR="00202214" w:rsidRDefault="00202214">
            <w:pPr>
              <w:rPr>
                <w:sz w:val="2"/>
                <w:szCs w:val="2"/>
              </w:rPr>
            </w:pPr>
          </w:p>
        </w:tc>
      </w:tr>
      <w:tr w:rsidR="00202214">
        <w:trPr>
          <w:trHeight w:val="313"/>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4" w:lineRule="exact"/>
              <w:ind w:left="110"/>
              <w:rPr>
                <w:sz w:val="28"/>
              </w:rPr>
            </w:pPr>
            <w:r>
              <w:rPr>
                <w:sz w:val="28"/>
              </w:rPr>
              <w:t>условиями,выбираяизвсей</w:t>
            </w:r>
          </w:p>
        </w:tc>
        <w:tc>
          <w:tcPr>
            <w:tcW w:w="9074" w:type="dxa"/>
            <w:vMerge/>
            <w:tcBorders>
              <w:top w:val="nil"/>
            </w:tcBorders>
          </w:tcPr>
          <w:p w:rsidR="00202214" w:rsidRDefault="00202214">
            <w:pPr>
              <w:rPr>
                <w:sz w:val="2"/>
                <w:szCs w:val="2"/>
              </w:rPr>
            </w:pPr>
          </w:p>
        </w:tc>
      </w:tr>
      <w:tr w:rsidR="00202214">
        <w:trPr>
          <w:trHeight w:val="314"/>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4" w:lineRule="exact"/>
              <w:ind w:left="110"/>
              <w:rPr>
                <w:sz w:val="28"/>
              </w:rPr>
            </w:pPr>
            <w:r>
              <w:rPr>
                <w:sz w:val="28"/>
              </w:rPr>
              <w:t>информации,данные,</w:t>
            </w:r>
          </w:p>
        </w:tc>
        <w:tc>
          <w:tcPr>
            <w:tcW w:w="9074" w:type="dxa"/>
            <w:vMerge/>
            <w:tcBorders>
              <w:top w:val="nil"/>
            </w:tcBorders>
          </w:tcPr>
          <w:p w:rsidR="00202214" w:rsidRDefault="00202214">
            <w:pPr>
              <w:rPr>
                <w:sz w:val="2"/>
                <w:szCs w:val="2"/>
              </w:rPr>
            </w:pPr>
          </w:p>
        </w:tc>
      </w:tr>
      <w:tr w:rsidR="00202214">
        <w:trPr>
          <w:trHeight w:val="311"/>
        </w:trPr>
        <w:tc>
          <w:tcPr>
            <w:tcW w:w="1517" w:type="dxa"/>
            <w:tcBorders>
              <w:top w:val="nil"/>
              <w:bottom w:val="nil"/>
            </w:tcBorders>
          </w:tcPr>
          <w:p w:rsidR="00202214" w:rsidRDefault="00202214">
            <w:pPr>
              <w:pStyle w:val="TableParagraph"/>
            </w:pPr>
          </w:p>
        </w:tc>
        <w:tc>
          <w:tcPr>
            <w:tcW w:w="3970" w:type="dxa"/>
            <w:tcBorders>
              <w:top w:val="nil"/>
              <w:bottom w:val="nil"/>
            </w:tcBorders>
          </w:tcPr>
          <w:p w:rsidR="00202214" w:rsidRDefault="00E1273A">
            <w:pPr>
              <w:pStyle w:val="TableParagraph"/>
              <w:spacing w:line="292" w:lineRule="exact"/>
              <w:ind w:left="110"/>
              <w:rPr>
                <w:sz w:val="28"/>
              </w:rPr>
            </w:pPr>
            <w:r>
              <w:rPr>
                <w:sz w:val="28"/>
              </w:rPr>
              <w:t>необходимыедлярешения</w:t>
            </w:r>
          </w:p>
        </w:tc>
        <w:tc>
          <w:tcPr>
            <w:tcW w:w="9074" w:type="dxa"/>
            <w:vMerge/>
            <w:tcBorders>
              <w:top w:val="nil"/>
            </w:tcBorders>
          </w:tcPr>
          <w:p w:rsidR="00202214" w:rsidRDefault="00202214">
            <w:pPr>
              <w:rPr>
                <w:sz w:val="2"/>
                <w:szCs w:val="2"/>
              </w:rPr>
            </w:pPr>
          </w:p>
        </w:tc>
      </w:tr>
      <w:tr w:rsidR="00202214">
        <w:trPr>
          <w:trHeight w:val="316"/>
        </w:trPr>
        <w:tc>
          <w:tcPr>
            <w:tcW w:w="1517" w:type="dxa"/>
            <w:tcBorders>
              <w:top w:val="nil"/>
            </w:tcBorders>
          </w:tcPr>
          <w:p w:rsidR="00202214" w:rsidRDefault="00202214">
            <w:pPr>
              <w:pStyle w:val="TableParagraph"/>
              <w:rPr>
                <w:sz w:val="24"/>
              </w:rPr>
            </w:pPr>
          </w:p>
        </w:tc>
        <w:tc>
          <w:tcPr>
            <w:tcW w:w="3970" w:type="dxa"/>
            <w:tcBorders>
              <w:top w:val="nil"/>
            </w:tcBorders>
          </w:tcPr>
          <w:p w:rsidR="00202214" w:rsidRDefault="00E1273A">
            <w:pPr>
              <w:pStyle w:val="TableParagraph"/>
              <w:spacing w:line="297" w:lineRule="exact"/>
              <w:ind w:left="110"/>
              <w:rPr>
                <w:sz w:val="28"/>
              </w:rPr>
            </w:pPr>
            <w:r>
              <w:rPr>
                <w:sz w:val="28"/>
              </w:rPr>
              <w:t>задачи;</w:t>
            </w:r>
          </w:p>
        </w:tc>
        <w:tc>
          <w:tcPr>
            <w:tcW w:w="9074" w:type="dxa"/>
            <w:vMerge/>
            <w:tcBorders>
              <w:top w:val="nil"/>
            </w:tcBorders>
          </w:tcPr>
          <w:p w:rsidR="00202214" w:rsidRDefault="00202214">
            <w:pPr>
              <w:rPr>
                <w:sz w:val="2"/>
                <w:szCs w:val="2"/>
              </w:rPr>
            </w:pPr>
          </w:p>
        </w:tc>
      </w:tr>
    </w:tbl>
    <w:p w:rsidR="00202214" w:rsidRDefault="00202214">
      <w:pPr>
        <w:rPr>
          <w:sz w:val="2"/>
          <w:szCs w:val="2"/>
        </w:rPr>
        <w:sectPr w:rsidR="00202214">
          <w:pgSz w:w="16840" w:h="11910" w:orient="landscape"/>
          <w:pgMar w:top="1100" w:right="1120" w:bottom="1080" w:left="880" w:header="0" w:footer="894" w:gutter="0"/>
          <w:cols w:space="720"/>
        </w:sectPr>
      </w:pPr>
    </w:p>
    <w:p w:rsidR="00202214" w:rsidRDefault="00202214">
      <w:pPr>
        <w:pStyle w:val="a3"/>
        <w:spacing w:before="6"/>
        <w:ind w:left="0"/>
        <w:jc w:val="left"/>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7"/>
        <w:gridCol w:w="3970"/>
        <w:gridCol w:w="9074"/>
      </w:tblGrid>
      <w:tr w:rsidR="00202214">
        <w:trPr>
          <w:trHeight w:val="9463"/>
        </w:trPr>
        <w:tc>
          <w:tcPr>
            <w:tcW w:w="1517" w:type="dxa"/>
          </w:tcPr>
          <w:p w:rsidR="00202214" w:rsidRDefault="00202214">
            <w:pPr>
              <w:pStyle w:val="TableParagraph"/>
              <w:rPr>
                <w:sz w:val="26"/>
              </w:rPr>
            </w:pPr>
          </w:p>
        </w:tc>
        <w:tc>
          <w:tcPr>
            <w:tcW w:w="3970" w:type="dxa"/>
          </w:tcPr>
          <w:p w:rsidR="00202214" w:rsidRDefault="00E1273A">
            <w:pPr>
              <w:pStyle w:val="TableParagraph"/>
              <w:numPr>
                <w:ilvl w:val="0"/>
                <w:numId w:val="294"/>
              </w:numPr>
              <w:tabs>
                <w:tab w:val="left" w:pos="816"/>
                <w:tab w:val="left" w:pos="817"/>
              </w:tabs>
              <w:ind w:right="134" w:firstLine="0"/>
              <w:rPr>
                <w:rFonts w:ascii="Symbol" w:hAnsi="Symbol"/>
                <w:color w:val="404040"/>
                <w:sz w:val="28"/>
              </w:rPr>
            </w:pPr>
            <w:r>
              <w:rPr>
                <w:sz w:val="28"/>
              </w:rPr>
              <w:t>осуществлятьнесложный переборвозможных решений, выбираяиз них оптимальное покритериям,сформулированнымвусловии;</w:t>
            </w:r>
          </w:p>
          <w:p w:rsidR="00202214" w:rsidRDefault="00E1273A">
            <w:pPr>
              <w:pStyle w:val="TableParagraph"/>
              <w:numPr>
                <w:ilvl w:val="0"/>
                <w:numId w:val="294"/>
              </w:numPr>
              <w:tabs>
                <w:tab w:val="left" w:pos="816"/>
                <w:tab w:val="left" w:pos="817"/>
              </w:tabs>
              <w:ind w:right="179" w:firstLine="0"/>
              <w:rPr>
                <w:rFonts w:ascii="Symbol" w:hAnsi="Symbol"/>
                <w:color w:val="404040"/>
                <w:sz w:val="28"/>
              </w:rPr>
            </w:pPr>
            <w:r>
              <w:rPr>
                <w:sz w:val="28"/>
              </w:rPr>
              <w:t>анализировать и</w:t>
            </w:r>
            <w:r>
              <w:rPr>
                <w:spacing w:val="-1"/>
                <w:sz w:val="28"/>
              </w:rPr>
              <w:t xml:space="preserve">интерпретировать </w:t>
            </w:r>
            <w:r>
              <w:rPr>
                <w:sz w:val="28"/>
              </w:rPr>
              <w:t>полученныерешения в контексте условиязадачи, выбирать решения, непротиворечащиеконтексту;</w:t>
            </w:r>
          </w:p>
          <w:p w:rsidR="00202214" w:rsidRDefault="00E1273A">
            <w:pPr>
              <w:pStyle w:val="TableParagraph"/>
              <w:numPr>
                <w:ilvl w:val="0"/>
                <w:numId w:val="294"/>
              </w:numPr>
              <w:tabs>
                <w:tab w:val="left" w:pos="816"/>
                <w:tab w:val="left" w:pos="817"/>
              </w:tabs>
              <w:ind w:right="240" w:firstLine="0"/>
              <w:rPr>
                <w:rFonts w:ascii="Symbol" w:hAnsi="Symbol"/>
                <w:sz w:val="28"/>
              </w:rPr>
            </w:pPr>
            <w:r>
              <w:rPr>
                <w:sz w:val="28"/>
              </w:rPr>
              <w:t>решатьзадачинарасчетстоимости покупок, услуг,поездок ит.п.;</w:t>
            </w:r>
          </w:p>
          <w:p w:rsidR="00202214" w:rsidRDefault="00E1273A">
            <w:pPr>
              <w:pStyle w:val="TableParagraph"/>
              <w:numPr>
                <w:ilvl w:val="0"/>
                <w:numId w:val="294"/>
              </w:numPr>
              <w:tabs>
                <w:tab w:val="left" w:pos="816"/>
                <w:tab w:val="left" w:pos="817"/>
              </w:tabs>
              <w:ind w:right="152" w:firstLine="0"/>
              <w:rPr>
                <w:rFonts w:ascii="Symbol" w:hAnsi="Symbol"/>
                <w:sz w:val="28"/>
              </w:rPr>
            </w:pPr>
            <w:r>
              <w:rPr>
                <w:sz w:val="28"/>
              </w:rPr>
              <w:t>решать несложныезадачи, связанные с долевымучастиемвовладениифирмой,предприятием,недвижимостью;</w:t>
            </w:r>
          </w:p>
          <w:p w:rsidR="00202214" w:rsidRDefault="00E1273A">
            <w:pPr>
              <w:pStyle w:val="TableParagraph"/>
              <w:numPr>
                <w:ilvl w:val="0"/>
                <w:numId w:val="294"/>
              </w:numPr>
              <w:tabs>
                <w:tab w:val="left" w:pos="816"/>
                <w:tab w:val="left" w:pos="817"/>
              </w:tabs>
              <w:ind w:right="144" w:firstLine="0"/>
              <w:rPr>
                <w:rFonts w:ascii="Symbol" w:hAnsi="Symbol"/>
                <w:sz w:val="28"/>
              </w:rPr>
            </w:pPr>
            <w:r>
              <w:rPr>
                <w:sz w:val="28"/>
              </w:rPr>
              <w:t>решать задачи напростые проценты (системыскидок,комиссии)инавычислениесложныхпроцентов в различных схемахвкладов,кредитовиипотек;</w:t>
            </w:r>
          </w:p>
          <w:p w:rsidR="00202214" w:rsidRDefault="00E1273A">
            <w:pPr>
              <w:pStyle w:val="TableParagraph"/>
              <w:numPr>
                <w:ilvl w:val="0"/>
                <w:numId w:val="294"/>
              </w:numPr>
              <w:tabs>
                <w:tab w:val="left" w:pos="816"/>
                <w:tab w:val="left" w:pos="817"/>
              </w:tabs>
              <w:ind w:right="198" w:firstLine="0"/>
              <w:rPr>
                <w:rFonts w:ascii="Symbol" w:hAnsi="Symbol"/>
                <w:sz w:val="28"/>
              </w:rPr>
            </w:pPr>
            <w:r>
              <w:rPr>
                <w:sz w:val="28"/>
              </w:rPr>
              <w:t>решать практическиезадачи,требующиеиспользованияотрицательн</w:t>
            </w:r>
            <w:r>
              <w:rPr>
                <w:sz w:val="28"/>
              </w:rPr>
              <w:lastRenderedPageBreak/>
              <w:t>ых</w:t>
            </w:r>
          </w:p>
          <w:p w:rsidR="00202214" w:rsidRDefault="00E1273A">
            <w:pPr>
              <w:pStyle w:val="TableParagraph"/>
              <w:spacing w:line="308" w:lineRule="exact"/>
              <w:ind w:left="110"/>
              <w:rPr>
                <w:sz w:val="28"/>
              </w:rPr>
            </w:pPr>
            <w:r>
              <w:rPr>
                <w:sz w:val="28"/>
              </w:rPr>
              <w:t>чисел:наопределение</w:t>
            </w:r>
          </w:p>
        </w:tc>
        <w:tc>
          <w:tcPr>
            <w:tcW w:w="9074" w:type="dxa"/>
          </w:tcPr>
          <w:p w:rsidR="00202214" w:rsidRDefault="00202214">
            <w:pPr>
              <w:pStyle w:val="TableParagraph"/>
              <w:rPr>
                <w:sz w:val="26"/>
              </w:rPr>
            </w:pPr>
          </w:p>
        </w:tc>
      </w:tr>
    </w:tbl>
    <w:p w:rsidR="00202214" w:rsidRDefault="00202214">
      <w:pPr>
        <w:rPr>
          <w:sz w:val="26"/>
        </w:rPr>
        <w:sectPr w:rsidR="00202214">
          <w:pgSz w:w="16840" w:h="11910" w:orient="landscape"/>
          <w:pgMar w:top="1100" w:right="1120" w:bottom="1080" w:left="880" w:header="0" w:footer="894" w:gutter="0"/>
          <w:cols w:space="720"/>
        </w:sectPr>
      </w:pPr>
    </w:p>
    <w:p w:rsidR="00202214" w:rsidRDefault="00202214">
      <w:pPr>
        <w:pStyle w:val="a3"/>
        <w:spacing w:before="6"/>
        <w:ind w:left="0"/>
        <w:jc w:val="left"/>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7"/>
        <w:gridCol w:w="3970"/>
        <w:gridCol w:w="9074"/>
      </w:tblGrid>
      <w:tr w:rsidR="00202214">
        <w:trPr>
          <w:trHeight w:val="6160"/>
        </w:trPr>
        <w:tc>
          <w:tcPr>
            <w:tcW w:w="1517" w:type="dxa"/>
          </w:tcPr>
          <w:p w:rsidR="00202214" w:rsidRDefault="00202214">
            <w:pPr>
              <w:pStyle w:val="TableParagraph"/>
              <w:rPr>
                <w:sz w:val="26"/>
              </w:rPr>
            </w:pPr>
          </w:p>
        </w:tc>
        <w:tc>
          <w:tcPr>
            <w:tcW w:w="3970" w:type="dxa"/>
          </w:tcPr>
          <w:p w:rsidR="00202214" w:rsidRDefault="00E1273A">
            <w:pPr>
              <w:pStyle w:val="TableParagraph"/>
              <w:ind w:left="110" w:right="269"/>
              <w:rPr>
                <w:sz w:val="28"/>
              </w:rPr>
            </w:pPr>
            <w:r>
              <w:rPr>
                <w:sz w:val="28"/>
              </w:rPr>
              <w:t>температуры, на определениеположения на временнóй оси(до нашей эры и после), надвижение денежных средств(приход/расход),наопределениеглубины/высотыи т.п.;</w:t>
            </w:r>
          </w:p>
          <w:p w:rsidR="00202214" w:rsidRDefault="00E1273A">
            <w:pPr>
              <w:pStyle w:val="TableParagraph"/>
              <w:numPr>
                <w:ilvl w:val="0"/>
                <w:numId w:val="293"/>
              </w:numPr>
              <w:tabs>
                <w:tab w:val="left" w:pos="816"/>
                <w:tab w:val="left" w:pos="817"/>
              </w:tabs>
              <w:ind w:right="358" w:firstLine="0"/>
              <w:rPr>
                <w:rFonts w:ascii="Symbol" w:hAnsi="Symbol"/>
                <w:i/>
                <w:sz w:val="28"/>
              </w:rPr>
            </w:pPr>
            <w:r>
              <w:rPr>
                <w:sz w:val="28"/>
              </w:rPr>
              <w:t>использовать понятиемасштаба для нахождениярасстоянийидлиннакартах,планах местности, планахпомещений, выкройках, приработе на компьютере и т.п.</w:t>
            </w:r>
            <w:r>
              <w:rPr>
                <w:i/>
                <w:sz w:val="28"/>
              </w:rPr>
              <w:t>В повседневной жизни и приизучениидругихпредметов:</w:t>
            </w:r>
          </w:p>
          <w:p w:rsidR="00202214" w:rsidRDefault="00E1273A">
            <w:pPr>
              <w:pStyle w:val="TableParagraph"/>
              <w:numPr>
                <w:ilvl w:val="0"/>
                <w:numId w:val="293"/>
              </w:numPr>
              <w:tabs>
                <w:tab w:val="left" w:pos="816"/>
                <w:tab w:val="left" w:pos="817"/>
              </w:tabs>
              <w:ind w:right="704" w:firstLine="0"/>
              <w:rPr>
                <w:rFonts w:ascii="Symbol" w:hAnsi="Symbol"/>
                <w:color w:val="404040"/>
                <w:sz w:val="28"/>
              </w:rPr>
            </w:pPr>
            <w:r>
              <w:rPr>
                <w:sz w:val="28"/>
              </w:rPr>
              <w:t>решать несложныепрактические задачи,</w:t>
            </w:r>
          </w:p>
          <w:p w:rsidR="00202214" w:rsidRDefault="00E1273A">
            <w:pPr>
              <w:pStyle w:val="TableParagraph"/>
              <w:spacing w:line="322" w:lineRule="exact"/>
              <w:ind w:left="110" w:right="686"/>
              <w:rPr>
                <w:sz w:val="28"/>
              </w:rPr>
            </w:pPr>
            <w:r>
              <w:rPr>
                <w:sz w:val="28"/>
              </w:rPr>
              <w:t>возникающие в ситуацияхповседневнойжизни</w:t>
            </w:r>
          </w:p>
        </w:tc>
        <w:tc>
          <w:tcPr>
            <w:tcW w:w="9074" w:type="dxa"/>
          </w:tcPr>
          <w:p w:rsidR="00202214" w:rsidRDefault="00202214">
            <w:pPr>
              <w:pStyle w:val="TableParagraph"/>
              <w:rPr>
                <w:sz w:val="26"/>
              </w:rPr>
            </w:pPr>
          </w:p>
        </w:tc>
      </w:tr>
      <w:tr w:rsidR="00202214">
        <w:trPr>
          <w:trHeight w:val="3303"/>
        </w:trPr>
        <w:tc>
          <w:tcPr>
            <w:tcW w:w="1517" w:type="dxa"/>
          </w:tcPr>
          <w:p w:rsidR="00202214" w:rsidRDefault="00202214">
            <w:pPr>
              <w:pStyle w:val="TableParagraph"/>
              <w:rPr>
                <w:sz w:val="30"/>
              </w:rPr>
            </w:pPr>
          </w:p>
          <w:p w:rsidR="00202214" w:rsidRDefault="00202214">
            <w:pPr>
              <w:pStyle w:val="TableParagraph"/>
              <w:rPr>
                <w:sz w:val="30"/>
              </w:rPr>
            </w:pPr>
          </w:p>
          <w:p w:rsidR="00202214" w:rsidRDefault="00202214">
            <w:pPr>
              <w:pStyle w:val="TableParagraph"/>
              <w:rPr>
                <w:sz w:val="30"/>
              </w:rPr>
            </w:pPr>
          </w:p>
          <w:p w:rsidR="00202214" w:rsidRDefault="00202214">
            <w:pPr>
              <w:pStyle w:val="TableParagraph"/>
              <w:spacing w:before="5"/>
              <w:rPr>
                <w:sz w:val="25"/>
              </w:rPr>
            </w:pPr>
          </w:p>
          <w:p w:rsidR="00202214" w:rsidRDefault="00E1273A">
            <w:pPr>
              <w:pStyle w:val="TableParagraph"/>
              <w:ind w:left="105" w:right="119"/>
              <w:rPr>
                <w:b/>
                <w:i/>
                <w:sz w:val="28"/>
              </w:rPr>
            </w:pPr>
            <w:r>
              <w:rPr>
                <w:b/>
                <w:i/>
                <w:sz w:val="28"/>
              </w:rPr>
              <w:t>Геометрия</w:t>
            </w:r>
          </w:p>
        </w:tc>
        <w:tc>
          <w:tcPr>
            <w:tcW w:w="3970" w:type="dxa"/>
          </w:tcPr>
          <w:p w:rsidR="00202214" w:rsidRDefault="00E1273A">
            <w:pPr>
              <w:pStyle w:val="TableParagraph"/>
              <w:numPr>
                <w:ilvl w:val="0"/>
                <w:numId w:val="292"/>
              </w:numPr>
              <w:tabs>
                <w:tab w:val="left" w:pos="816"/>
                <w:tab w:val="left" w:pos="817"/>
              </w:tabs>
              <w:spacing w:before="11"/>
              <w:ind w:right="159" w:firstLine="0"/>
              <w:rPr>
                <w:sz w:val="28"/>
              </w:rPr>
            </w:pPr>
            <w:r>
              <w:rPr>
                <w:sz w:val="28"/>
              </w:rPr>
              <w:t>Оперировать на базовомуровне понятиями: точка,прямая,плоскостьвпространстве, параллельностьиперпендикулярностьпрямыхи плоскостей;</w:t>
            </w:r>
          </w:p>
          <w:p w:rsidR="00202214" w:rsidRDefault="00E1273A">
            <w:pPr>
              <w:pStyle w:val="TableParagraph"/>
              <w:numPr>
                <w:ilvl w:val="0"/>
                <w:numId w:val="292"/>
              </w:numPr>
              <w:tabs>
                <w:tab w:val="left" w:pos="816"/>
                <w:tab w:val="left" w:pos="817"/>
              </w:tabs>
              <w:spacing w:before="2"/>
              <w:ind w:right="127" w:firstLine="0"/>
              <w:rPr>
                <w:sz w:val="28"/>
              </w:rPr>
            </w:pPr>
            <w:r>
              <w:rPr>
                <w:sz w:val="28"/>
              </w:rPr>
              <w:t>распознавать основныевидымногогранников(призма,пирамида, прямоугольныйпараллелепипед,куб);</w:t>
            </w:r>
          </w:p>
        </w:tc>
        <w:tc>
          <w:tcPr>
            <w:tcW w:w="9074" w:type="dxa"/>
          </w:tcPr>
          <w:p w:rsidR="00202214" w:rsidRDefault="00E1273A">
            <w:pPr>
              <w:pStyle w:val="TableParagraph"/>
              <w:numPr>
                <w:ilvl w:val="0"/>
                <w:numId w:val="291"/>
              </w:numPr>
              <w:tabs>
                <w:tab w:val="left" w:pos="816"/>
                <w:tab w:val="left" w:pos="817"/>
              </w:tabs>
              <w:spacing w:line="242" w:lineRule="auto"/>
              <w:ind w:right="1239" w:firstLine="0"/>
              <w:rPr>
                <w:i/>
                <w:sz w:val="28"/>
              </w:rPr>
            </w:pPr>
            <w:r>
              <w:rPr>
                <w:i/>
                <w:sz w:val="28"/>
              </w:rPr>
              <w:t>Оперировать понятиями: точка, прямая, плоскость впространстве,параллельностьиперпендикулярностьпрямыхиплоскостей;</w:t>
            </w:r>
          </w:p>
          <w:p w:rsidR="00202214" w:rsidRDefault="00E1273A">
            <w:pPr>
              <w:pStyle w:val="TableParagraph"/>
              <w:numPr>
                <w:ilvl w:val="0"/>
                <w:numId w:val="291"/>
              </w:numPr>
              <w:tabs>
                <w:tab w:val="left" w:pos="816"/>
                <w:tab w:val="left" w:pos="817"/>
              </w:tabs>
              <w:ind w:right="1066" w:firstLine="0"/>
              <w:rPr>
                <w:i/>
                <w:sz w:val="28"/>
              </w:rPr>
            </w:pPr>
            <w:r>
              <w:rPr>
                <w:i/>
                <w:sz w:val="28"/>
              </w:rPr>
              <w:t>применятьдлярешениязадачгеометрическиефакты,еслиусловия применениязаданыв явнойформе;</w:t>
            </w:r>
          </w:p>
          <w:p w:rsidR="00202214" w:rsidRDefault="00E1273A">
            <w:pPr>
              <w:pStyle w:val="TableParagraph"/>
              <w:numPr>
                <w:ilvl w:val="0"/>
                <w:numId w:val="291"/>
              </w:numPr>
              <w:tabs>
                <w:tab w:val="left" w:pos="816"/>
                <w:tab w:val="left" w:pos="817"/>
              </w:tabs>
              <w:ind w:right="1196" w:firstLine="0"/>
              <w:rPr>
                <w:i/>
                <w:sz w:val="28"/>
              </w:rPr>
            </w:pPr>
            <w:r>
              <w:rPr>
                <w:i/>
                <w:sz w:val="28"/>
              </w:rPr>
              <w:t>решатьзадачинанахождениегеометрическихвеличинпообразцам илиалгоритмам;</w:t>
            </w:r>
          </w:p>
          <w:p w:rsidR="00202214" w:rsidRDefault="00E1273A">
            <w:pPr>
              <w:pStyle w:val="TableParagraph"/>
              <w:numPr>
                <w:ilvl w:val="0"/>
                <w:numId w:val="291"/>
              </w:numPr>
              <w:tabs>
                <w:tab w:val="left" w:pos="816"/>
                <w:tab w:val="left" w:pos="817"/>
              </w:tabs>
              <w:spacing w:line="341" w:lineRule="exact"/>
              <w:ind w:left="816"/>
              <w:rPr>
                <w:i/>
                <w:sz w:val="28"/>
              </w:rPr>
            </w:pPr>
            <w:r>
              <w:rPr>
                <w:i/>
                <w:sz w:val="28"/>
              </w:rPr>
              <w:t>делать(выносные)плоскиечертежиизрисунковобъемныхфигур,</w:t>
            </w:r>
          </w:p>
          <w:p w:rsidR="00202214" w:rsidRDefault="00E1273A">
            <w:pPr>
              <w:pStyle w:val="TableParagraph"/>
              <w:spacing w:line="322" w:lineRule="exact"/>
              <w:ind w:left="111" w:right="74"/>
              <w:rPr>
                <w:i/>
                <w:sz w:val="28"/>
              </w:rPr>
            </w:pPr>
            <w:r>
              <w:rPr>
                <w:i/>
                <w:sz w:val="28"/>
              </w:rPr>
              <w:t>втомчислерисоватьвидсверху,сбоку,строитьсечениямногогранников;</w:t>
            </w:r>
          </w:p>
        </w:tc>
      </w:tr>
    </w:tbl>
    <w:p w:rsidR="00202214" w:rsidRDefault="00202214">
      <w:pPr>
        <w:spacing w:line="322" w:lineRule="exact"/>
        <w:rPr>
          <w:sz w:val="28"/>
        </w:rPr>
        <w:sectPr w:rsidR="00202214">
          <w:pgSz w:w="16840" w:h="11910" w:orient="landscape"/>
          <w:pgMar w:top="1100" w:right="1120" w:bottom="1080" w:left="880" w:header="0" w:footer="894" w:gutter="0"/>
          <w:cols w:space="720"/>
        </w:sectPr>
      </w:pPr>
    </w:p>
    <w:p w:rsidR="00202214" w:rsidRDefault="00202214">
      <w:pPr>
        <w:pStyle w:val="a3"/>
        <w:spacing w:before="6"/>
        <w:ind w:left="0"/>
        <w:jc w:val="left"/>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7"/>
        <w:gridCol w:w="3970"/>
        <w:gridCol w:w="9074"/>
      </w:tblGrid>
      <w:tr w:rsidR="00202214">
        <w:trPr>
          <w:trHeight w:val="9483"/>
        </w:trPr>
        <w:tc>
          <w:tcPr>
            <w:tcW w:w="1517" w:type="dxa"/>
          </w:tcPr>
          <w:p w:rsidR="00202214" w:rsidRDefault="00202214">
            <w:pPr>
              <w:pStyle w:val="TableParagraph"/>
              <w:rPr>
                <w:sz w:val="26"/>
              </w:rPr>
            </w:pPr>
          </w:p>
        </w:tc>
        <w:tc>
          <w:tcPr>
            <w:tcW w:w="3970" w:type="dxa"/>
          </w:tcPr>
          <w:p w:rsidR="00202214" w:rsidRDefault="00E1273A">
            <w:pPr>
              <w:pStyle w:val="TableParagraph"/>
              <w:numPr>
                <w:ilvl w:val="0"/>
                <w:numId w:val="290"/>
              </w:numPr>
              <w:tabs>
                <w:tab w:val="left" w:pos="816"/>
                <w:tab w:val="left" w:pos="817"/>
              </w:tabs>
              <w:ind w:right="424" w:firstLine="0"/>
              <w:rPr>
                <w:sz w:val="28"/>
              </w:rPr>
            </w:pPr>
            <w:r>
              <w:rPr>
                <w:sz w:val="28"/>
              </w:rPr>
              <w:t>изображатьизучаемыефигуры отруки исприменениемпростыхчертежныхинструментов;</w:t>
            </w:r>
          </w:p>
          <w:p w:rsidR="00202214" w:rsidRDefault="00E1273A">
            <w:pPr>
              <w:pStyle w:val="TableParagraph"/>
              <w:numPr>
                <w:ilvl w:val="0"/>
                <w:numId w:val="290"/>
              </w:numPr>
              <w:tabs>
                <w:tab w:val="left" w:pos="816"/>
                <w:tab w:val="left" w:pos="817"/>
              </w:tabs>
              <w:ind w:right="204" w:firstLine="0"/>
              <w:rPr>
                <w:i/>
                <w:sz w:val="28"/>
              </w:rPr>
            </w:pPr>
            <w:r>
              <w:rPr>
                <w:sz w:val="28"/>
              </w:rPr>
              <w:t>делать (выносные)плоские чертежи из рисунковпростыхобъемныхфигур:видсверху,сбоку,снизу</w:t>
            </w:r>
            <w:r>
              <w:rPr>
                <w:i/>
                <w:sz w:val="28"/>
              </w:rPr>
              <w:t>;</w:t>
            </w:r>
          </w:p>
          <w:p w:rsidR="00202214" w:rsidRDefault="00E1273A">
            <w:pPr>
              <w:pStyle w:val="TableParagraph"/>
              <w:numPr>
                <w:ilvl w:val="0"/>
                <w:numId w:val="290"/>
              </w:numPr>
              <w:tabs>
                <w:tab w:val="left" w:pos="816"/>
                <w:tab w:val="left" w:pos="817"/>
              </w:tabs>
              <w:ind w:right="130" w:firstLine="0"/>
              <w:rPr>
                <w:sz w:val="28"/>
              </w:rPr>
            </w:pPr>
            <w:r>
              <w:rPr>
                <w:sz w:val="28"/>
              </w:rPr>
              <w:t>извлекатьинформациюопространственныхгеометрических фигурах,представленную на чертежах ирисунках;</w:t>
            </w:r>
          </w:p>
          <w:p w:rsidR="00202214" w:rsidRDefault="00E1273A">
            <w:pPr>
              <w:pStyle w:val="TableParagraph"/>
              <w:numPr>
                <w:ilvl w:val="0"/>
                <w:numId w:val="290"/>
              </w:numPr>
              <w:tabs>
                <w:tab w:val="left" w:pos="816"/>
                <w:tab w:val="left" w:pos="817"/>
              </w:tabs>
              <w:ind w:right="245" w:firstLine="0"/>
              <w:rPr>
                <w:sz w:val="28"/>
              </w:rPr>
            </w:pPr>
            <w:r>
              <w:rPr>
                <w:sz w:val="28"/>
              </w:rPr>
              <w:t>применять теоремуПифагора при вычисленииэлементовстереометрическихфигур;</w:t>
            </w:r>
          </w:p>
          <w:p w:rsidR="00202214" w:rsidRDefault="00E1273A">
            <w:pPr>
              <w:pStyle w:val="TableParagraph"/>
              <w:numPr>
                <w:ilvl w:val="0"/>
                <w:numId w:val="290"/>
              </w:numPr>
              <w:tabs>
                <w:tab w:val="left" w:pos="816"/>
                <w:tab w:val="left" w:pos="817"/>
              </w:tabs>
              <w:ind w:right="175" w:firstLine="0"/>
              <w:rPr>
                <w:sz w:val="28"/>
              </w:rPr>
            </w:pPr>
            <w:r>
              <w:rPr>
                <w:sz w:val="28"/>
              </w:rPr>
              <w:t>находить объемы иплощади поверхностейпростейшихмногогранниковсприменениемформул;</w:t>
            </w:r>
          </w:p>
          <w:p w:rsidR="00202214" w:rsidRDefault="00E1273A">
            <w:pPr>
              <w:pStyle w:val="TableParagraph"/>
              <w:numPr>
                <w:ilvl w:val="0"/>
                <w:numId w:val="290"/>
              </w:numPr>
              <w:tabs>
                <w:tab w:val="left" w:pos="816"/>
                <w:tab w:val="left" w:pos="817"/>
              </w:tabs>
              <w:ind w:right="361" w:firstLine="0"/>
              <w:rPr>
                <w:sz w:val="28"/>
              </w:rPr>
            </w:pPr>
            <w:r>
              <w:rPr>
                <w:spacing w:val="-1"/>
                <w:sz w:val="28"/>
              </w:rPr>
              <w:t xml:space="preserve">распознавать </w:t>
            </w:r>
            <w:r>
              <w:rPr>
                <w:sz w:val="28"/>
              </w:rPr>
              <w:t>основныевиды тел вращения (конус,цилиндр,сфераишар);</w:t>
            </w:r>
          </w:p>
          <w:p w:rsidR="00202214" w:rsidRDefault="00E1273A">
            <w:pPr>
              <w:pStyle w:val="TableParagraph"/>
              <w:numPr>
                <w:ilvl w:val="0"/>
                <w:numId w:val="290"/>
              </w:numPr>
              <w:tabs>
                <w:tab w:val="left" w:pos="816"/>
                <w:tab w:val="left" w:pos="817"/>
              </w:tabs>
              <w:ind w:right="149" w:firstLine="0"/>
              <w:rPr>
                <w:sz w:val="28"/>
              </w:rPr>
            </w:pPr>
            <w:r>
              <w:rPr>
                <w:sz w:val="28"/>
              </w:rPr>
              <w:t>находить объемы иплощади поверхностейпростейшихмногогранниковителвращенияспри</w:t>
            </w:r>
            <w:r>
              <w:rPr>
                <w:sz w:val="28"/>
              </w:rPr>
              <w:lastRenderedPageBreak/>
              <w:t>менением</w:t>
            </w:r>
          </w:p>
          <w:p w:rsidR="00202214" w:rsidRDefault="00E1273A">
            <w:pPr>
              <w:pStyle w:val="TableParagraph"/>
              <w:spacing w:line="308" w:lineRule="exact"/>
              <w:ind w:left="110"/>
              <w:rPr>
                <w:sz w:val="28"/>
              </w:rPr>
            </w:pPr>
            <w:r>
              <w:rPr>
                <w:sz w:val="28"/>
              </w:rPr>
              <w:t>формул.</w:t>
            </w:r>
          </w:p>
        </w:tc>
        <w:tc>
          <w:tcPr>
            <w:tcW w:w="9074" w:type="dxa"/>
          </w:tcPr>
          <w:p w:rsidR="00202214" w:rsidRDefault="00E1273A">
            <w:pPr>
              <w:pStyle w:val="TableParagraph"/>
              <w:numPr>
                <w:ilvl w:val="0"/>
                <w:numId w:val="289"/>
              </w:numPr>
              <w:tabs>
                <w:tab w:val="left" w:pos="816"/>
                <w:tab w:val="left" w:pos="817"/>
              </w:tabs>
              <w:spacing w:line="242" w:lineRule="auto"/>
              <w:ind w:right="304" w:firstLine="0"/>
              <w:rPr>
                <w:i/>
                <w:sz w:val="28"/>
              </w:rPr>
            </w:pPr>
            <w:r>
              <w:rPr>
                <w:i/>
                <w:sz w:val="28"/>
              </w:rPr>
              <w:lastRenderedPageBreak/>
              <w:t>извлекать,интерпретироватьипреобразовыватьинформациюогеометрических фигурах,представленную на чертежах;</w:t>
            </w:r>
          </w:p>
          <w:p w:rsidR="00202214" w:rsidRDefault="00E1273A">
            <w:pPr>
              <w:pStyle w:val="TableParagraph"/>
              <w:numPr>
                <w:ilvl w:val="0"/>
                <w:numId w:val="289"/>
              </w:numPr>
              <w:tabs>
                <w:tab w:val="left" w:pos="816"/>
                <w:tab w:val="left" w:pos="817"/>
              </w:tabs>
              <w:ind w:right="151" w:firstLine="0"/>
              <w:rPr>
                <w:i/>
                <w:sz w:val="28"/>
              </w:rPr>
            </w:pPr>
            <w:r>
              <w:rPr>
                <w:i/>
                <w:sz w:val="28"/>
              </w:rPr>
              <w:t>применятьгеометрическиефактыдлярешениязадач,втомчислепредполагающихнесколькошагов решения;</w:t>
            </w:r>
          </w:p>
          <w:p w:rsidR="00202214" w:rsidRDefault="00E1273A">
            <w:pPr>
              <w:pStyle w:val="TableParagraph"/>
              <w:numPr>
                <w:ilvl w:val="0"/>
                <w:numId w:val="289"/>
              </w:numPr>
              <w:tabs>
                <w:tab w:val="left" w:pos="816"/>
                <w:tab w:val="left" w:pos="817"/>
              </w:tabs>
              <w:ind w:right="1132" w:firstLine="0"/>
              <w:rPr>
                <w:i/>
                <w:sz w:val="28"/>
              </w:rPr>
            </w:pPr>
            <w:r>
              <w:rPr>
                <w:i/>
                <w:sz w:val="28"/>
              </w:rPr>
              <w:t>описыватьвзаимноерасположениепрямыхиплоскостейвпространстве;</w:t>
            </w:r>
          </w:p>
          <w:p w:rsidR="00202214" w:rsidRDefault="00E1273A">
            <w:pPr>
              <w:pStyle w:val="TableParagraph"/>
              <w:numPr>
                <w:ilvl w:val="0"/>
                <w:numId w:val="289"/>
              </w:numPr>
              <w:tabs>
                <w:tab w:val="left" w:pos="816"/>
                <w:tab w:val="left" w:pos="817"/>
              </w:tabs>
              <w:spacing w:line="341" w:lineRule="exact"/>
              <w:ind w:left="816"/>
              <w:rPr>
                <w:i/>
                <w:sz w:val="28"/>
              </w:rPr>
            </w:pPr>
            <w:r>
              <w:rPr>
                <w:i/>
                <w:sz w:val="28"/>
              </w:rPr>
              <w:t>формулироватьсвойстваипризнакифигур;</w:t>
            </w:r>
          </w:p>
          <w:p w:rsidR="00202214" w:rsidRDefault="00E1273A">
            <w:pPr>
              <w:pStyle w:val="TableParagraph"/>
              <w:numPr>
                <w:ilvl w:val="0"/>
                <w:numId w:val="289"/>
              </w:numPr>
              <w:tabs>
                <w:tab w:val="left" w:pos="816"/>
                <w:tab w:val="left" w:pos="817"/>
              </w:tabs>
              <w:spacing w:line="342" w:lineRule="exact"/>
              <w:ind w:left="816"/>
              <w:rPr>
                <w:i/>
                <w:sz w:val="28"/>
              </w:rPr>
            </w:pPr>
            <w:r>
              <w:rPr>
                <w:i/>
                <w:sz w:val="28"/>
              </w:rPr>
              <w:t>доказыватьгеометрическиеутверждения</w:t>
            </w:r>
            <w:r>
              <w:rPr>
                <w:i/>
                <w:color w:val="FF0000"/>
                <w:sz w:val="28"/>
              </w:rPr>
              <w:t>;</w:t>
            </w:r>
          </w:p>
          <w:p w:rsidR="00202214" w:rsidRDefault="00E1273A">
            <w:pPr>
              <w:pStyle w:val="TableParagraph"/>
              <w:numPr>
                <w:ilvl w:val="0"/>
                <w:numId w:val="289"/>
              </w:numPr>
              <w:tabs>
                <w:tab w:val="left" w:pos="816"/>
                <w:tab w:val="left" w:pos="817"/>
              </w:tabs>
              <w:ind w:right="376" w:firstLine="0"/>
              <w:rPr>
                <w:i/>
                <w:sz w:val="28"/>
              </w:rPr>
            </w:pPr>
            <w:r>
              <w:rPr>
                <w:i/>
                <w:sz w:val="28"/>
              </w:rPr>
              <w:t>владетьстандартнойклассификациейпространственныхфигур(пирамиды,призмы,параллелепипеды);</w:t>
            </w:r>
          </w:p>
          <w:p w:rsidR="00202214" w:rsidRDefault="00E1273A">
            <w:pPr>
              <w:pStyle w:val="TableParagraph"/>
              <w:numPr>
                <w:ilvl w:val="0"/>
                <w:numId w:val="289"/>
              </w:numPr>
              <w:tabs>
                <w:tab w:val="left" w:pos="816"/>
                <w:tab w:val="left" w:pos="817"/>
              </w:tabs>
              <w:ind w:right="343" w:firstLine="0"/>
              <w:rPr>
                <w:i/>
                <w:sz w:val="28"/>
              </w:rPr>
            </w:pPr>
            <w:r>
              <w:rPr>
                <w:i/>
                <w:sz w:val="28"/>
              </w:rPr>
              <w:t>находитьобъемыиплощадиповерхностейгеометрическихтелсприменениемформул;</w:t>
            </w:r>
          </w:p>
          <w:p w:rsidR="00202214" w:rsidRDefault="00E1273A">
            <w:pPr>
              <w:pStyle w:val="TableParagraph"/>
              <w:numPr>
                <w:ilvl w:val="0"/>
                <w:numId w:val="289"/>
              </w:numPr>
              <w:tabs>
                <w:tab w:val="left" w:pos="816"/>
                <w:tab w:val="left" w:pos="817"/>
              </w:tabs>
              <w:ind w:left="816"/>
              <w:rPr>
                <w:i/>
                <w:sz w:val="28"/>
              </w:rPr>
            </w:pPr>
            <w:r>
              <w:rPr>
                <w:i/>
                <w:sz w:val="28"/>
              </w:rPr>
              <w:t>вычислятьрасстоянияиуглывпространстве</w:t>
            </w:r>
            <w:r>
              <w:rPr>
                <w:i/>
                <w:color w:val="FF0000"/>
                <w:sz w:val="28"/>
              </w:rPr>
              <w:t>.</w:t>
            </w:r>
          </w:p>
          <w:p w:rsidR="00202214" w:rsidRDefault="00202214">
            <w:pPr>
              <w:pStyle w:val="TableParagraph"/>
              <w:spacing w:before="8"/>
              <w:rPr>
                <w:sz w:val="26"/>
              </w:rPr>
            </w:pPr>
          </w:p>
          <w:p w:rsidR="00202214" w:rsidRDefault="00E1273A">
            <w:pPr>
              <w:pStyle w:val="TableParagraph"/>
              <w:spacing w:before="1" w:line="321" w:lineRule="exact"/>
              <w:ind w:left="111"/>
              <w:rPr>
                <w:i/>
                <w:sz w:val="28"/>
              </w:rPr>
            </w:pPr>
            <w:r>
              <w:rPr>
                <w:i/>
                <w:sz w:val="28"/>
              </w:rPr>
              <w:t>Вповседневнойжизнииприизучениидругихпредметов:</w:t>
            </w:r>
          </w:p>
          <w:p w:rsidR="00202214" w:rsidRDefault="00E1273A">
            <w:pPr>
              <w:pStyle w:val="TableParagraph"/>
              <w:numPr>
                <w:ilvl w:val="0"/>
                <w:numId w:val="289"/>
              </w:numPr>
              <w:tabs>
                <w:tab w:val="left" w:pos="816"/>
                <w:tab w:val="left" w:pos="817"/>
              </w:tabs>
              <w:ind w:right="377" w:firstLine="0"/>
              <w:rPr>
                <w:i/>
                <w:sz w:val="28"/>
              </w:rPr>
            </w:pPr>
            <w:r>
              <w:rPr>
                <w:i/>
                <w:sz w:val="28"/>
              </w:rPr>
              <w:t>использоватьсвойствагеометрическихфигурдлярешениязадачпрактическогохарактераи задачиздругих областей знаний</w:t>
            </w:r>
          </w:p>
        </w:tc>
      </w:tr>
    </w:tbl>
    <w:p w:rsidR="00202214" w:rsidRDefault="00202214">
      <w:pPr>
        <w:rPr>
          <w:sz w:val="28"/>
        </w:rPr>
        <w:sectPr w:rsidR="00202214">
          <w:pgSz w:w="16840" w:h="11910" w:orient="landscape"/>
          <w:pgMar w:top="1100" w:right="1120" w:bottom="1080" w:left="880" w:header="0" w:footer="894" w:gutter="0"/>
          <w:cols w:space="720"/>
        </w:sectPr>
      </w:pPr>
    </w:p>
    <w:p w:rsidR="00202214" w:rsidRDefault="00202214">
      <w:pPr>
        <w:pStyle w:val="a3"/>
        <w:spacing w:before="6"/>
        <w:ind w:left="0"/>
        <w:jc w:val="left"/>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7"/>
        <w:gridCol w:w="3970"/>
        <w:gridCol w:w="9074"/>
      </w:tblGrid>
      <w:tr w:rsidR="00202214">
        <w:trPr>
          <w:trHeight w:val="8153"/>
        </w:trPr>
        <w:tc>
          <w:tcPr>
            <w:tcW w:w="1517" w:type="dxa"/>
          </w:tcPr>
          <w:p w:rsidR="00202214" w:rsidRDefault="00202214">
            <w:pPr>
              <w:pStyle w:val="TableParagraph"/>
              <w:rPr>
                <w:sz w:val="26"/>
              </w:rPr>
            </w:pPr>
          </w:p>
        </w:tc>
        <w:tc>
          <w:tcPr>
            <w:tcW w:w="3970" w:type="dxa"/>
          </w:tcPr>
          <w:p w:rsidR="00202214" w:rsidRDefault="00202214">
            <w:pPr>
              <w:pStyle w:val="TableParagraph"/>
              <w:spacing w:before="3"/>
              <w:rPr>
                <w:sz w:val="27"/>
              </w:rPr>
            </w:pPr>
          </w:p>
          <w:p w:rsidR="00202214" w:rsidRDefault="00E1273A">
            <w:pPr>
              <w:pStyle w:val="TableParagraph"/>
              <w:spacing w:before="1"/>
              <w:ind w:left="110" w:right="450"/>
              <w:rPr>
                <w:i/>
                <w:sz w:val="28"/>
              </w:rPr>
            </w:pPr>
            <w:r>
              <w:rPr>
                <w:i/>
                <w:sz w:val="28"/>
              </w:rPr>
              <w:t>Вповседневнойжизнииприизучениидругихпредметов:</w:t>
            </w:r>
          </w:p>
          <w:p w:rsidR="00202214" w:rsidRDefault="00E1273A">
            <w:pPr>
              <w:pStyle w:val="TableParagraph"/>
              <w:numPr>
                <w:ilvl w:val="0"/>
                <w:numId w:val="288"/>
              </w:numPr>
              <w:tabs>
                <w:tab w:val="left" w:pos="816"/>
                <w:tab w:val="left" w:pos="817"/>
              </w:tabs>
              <w:spacing w:before="3"/>
              <w:ind w:right="242" w:firstLine="0"/>
              <w:rPr>
                <w:sz w:val="28"/>
              </w:rPr>
            </w:pPr>
            <w:r>
              <w:rPr>
                <w:spacing w:val="-1"/>
                <w:sz w:val="28"/>
              </w:rPr>
              <w:t xml:space="preserve">соотносить </w:t>
            </w:r>
            <w:r>
              <w:rPr>
                <w:sz w:val="28"/>
              </w:rPr>
              <w:t>абстрактныегеометрические понятия ифакты среальнымижизненными объектами иситуациями;</w:t>
            </w:r>
          </w:p>
          <w:p w:rsidR="00202214" w:rsidRDefault="00E1273A">
            <w:pPr>
              <w:pStyle w:val="TableParagraph"/>
              <w:numPr>
                <w:ilvl w:val="0"/>
                <w:numId w:val="288"/>
              </w:numPr>
              <w:tabs>
                <w:tab w:val="left" w:pos="816"/>
                <w:tab w:val="left" w:pos="817"/>
              </w:tabs>
              <w:ind w:right="442" w:firstLine="0"/>
              <w:rPr>
                <w:sz w:val="28"/>
              </w:rPr>
            </w:pPr>
            <w:r>
              <w:rPr>
                <w:sz w:val="28"/>
              </w:rPr>
              <w:t>использоватьсвойствапространственныхгеометрических фигур длярешения типовых задачпрактическогосодержания;</w:t>
            </w:r>
          </w:p>
          <w:p w:rsidR="00202214" w:rsidRDefault="00E1273A">
            <w:pPr>
              <w:pStyle w:val="TableParagraph"/>
              <w:numPr>
                <w:ilvl w:val="0"/>
                <w:numId w:val="288"/>
              </w:numPr>
              <w:tabs>
                <w:tab w:val="left" w:pos="816"/>
                <w:tab w:val="left" w:pos="817"/>
              </w:tabs>
              <w:ind w:right="289" w:firstLine="0"/>
              <w:rPr>
                <w:sz w:val="28"/>
              </w:rPr>
            </w:pPr>
            <w:r>
              <w:rPr>
                <w:sz w:val="28"/>
              </w:rPr>
              <w:t>соотносить площадиповерхностейтелодинаковойформыразличногоразмера;</w:t>
            </w:r>
          </w:p>
          <w:p w:rsidR="00202214" w:rsidRDefault="00E1273A">
            <w:pPr>
              <w:pStyle w:val="TableParagraph"/>
              <w:numPr>
                <w:ilvl w:val="0"/>
                <w:numId w:val="288"/>
              </w:numPr>
              <w:tabs>
                <w:tab w:val="left" w:pos="816"/>
                <w:tab w:val="left" w:pos="817"/>
              </w:tabs>
              <w:ind w:right="538" w:firstLine="0"/>
              <w:rPr>
                <w:sz w:val="28"/>
              </w:rPr>
            </w:pPr>
            <w:r>
              <w:rPr>
                <w:sz w:val="28"/>
              </w:rPr>
              <w:t>соотносить объемысосудоводинаковойформыразличного размера;</w:t>
            </w:r>
          </w:p>
          <w:p w:rsidR="00202214" w:rsidRDefault="00E1273A">
            <w:pPr>
              <w:pStyle w:val="TableParagraph"/>
              <w:numPr>
                <w:ilvl w:val="0"/>
                <w:numId w:val="288"/>
              </w:numPr>
              <w:tabs>
                <w:tab w:val="left" w:pos="816"/>
                <w:tab w:val="left" w:pos="817"/>
              </w:tabs>
              <w:ind w:right="467" w:firstLine="0"/>
              <w:rPr>
                <w:sz w:val="28"/>
              </w:rPr>
            </w:pPr>
            <w:r>
              <w:rPr>
                <w:sz w:val="28"/>
              </w:rPr>
              <w:t>оценивать форму</w:t>
            </w:r>
            <w:r>
              <w:rPr>
                <w:spacing w:val="-1"/>
                <w:sz w:val="28"/>
              </w:rPr>
              <w:t xml:space="preserve">правильного </w:t>
            </w:r>
            <w:r>
              <w:rPr>
                <w:sz w:val="28"/>
              </w:rPr>
              <w:t>многогранникапосле спилов, срезов и т.п.(определять количествовершин,ребери граней</w:t>
            </w:r>
          </w:p>
          <w:p w:rsidR="00202214" w:rsidRDefault="00E1273A">
            <w:pPr>
              <w:pStyle w:val="TableParagraph"/>
              <w:spacing w:line="306" w:lineRule="exact"/>
              <w:ind w:left="110"/>
              <w:rPr>
                <w:sz w:val="28"/>
              </w:rPr>
            </w:pPr>
            <w:r>
              <w:rPr>
                <w:sz w:val="28"/>
              </w:rPr>
              <w:t>полученныхмногогранников)</w:t>
            </w:r>
          </w:p>
        </w:tc>
        <w:tc>
          <w:tcPr>
            <w:tcW w:w="9074" w:type="dxa"/>
          </w:tcPr>
          <w:p w:rsidR="00202214" w:rsidRDefault="00202214">
            <w:pPr>
              <w:pStyle w:val="TableParagraph"/>
              <w:rPr>
                <w:sz w:val="26"/>
              </w:rPr>
            </w:pPr>
          </w:p>
        </w:tc>
      </w:tr>
      <w:tr w:rsidR="00202214">
        <w:trPr>
          <w:trHeight w:val="1329"/>
        </w:trPr>
        <w:tc>
          <w:tcPr>
            <w:tcW w:w="1517" w:type="dxa"/>
          </w:tcPr>
          <w:p w:rsidR="00202214" w:rsidRDefault="00E1273A">
            <w:pPr>
              <w:pStyle w:val="TableParagraph"/>
              <w:spacing w:before="17"/>
              <w:ind w:left="105" w:right="236"/>
              <w:rPr>
                <w:b/>
                <w:i/>
                <w:sz w:val="28"/>
              </w:rPr>
            </w:pPr>
            <w:r>
              <w:rPr>
                <w:b/>
                <w:i/>
                <w:sz w:val="28"/>
              </w:rPr>
              <w:lastRenderedPageBreak/>
              <w:t>Векторыи</w:t>
            </w:r>
            <w:r>
              <w:rPr>
                <w:b/>
                <w:i/>
                <w:w w:val="95"/>
                <w:sz w:val="28"/>
              </w:rPr>
              <w:t>координа</w:t>
            </w:r>
            <w:r>
              <w:rPr>
                <w:b/>
                <w:i/>
                <w:sz w:val="28"/>
              </w:rPr>
              <w:t>ты в</w:t>
            </w:r>
          </w:p>
        </w:tc>
        <w:tc>
          <w:tcPr>
            <w:tcW w:w="3970" w:type="dxa"/>
          </w:tcPr>
          <w:p w:rsidR="00202214" w:rsidRDefault="00E1273A">
            <w:pPr>
              <w:pStyle w:val="TableParagraph"/>
              <w:numPr>
                <w:ilvl w:val="0"/>
                <w:numId w:val="287"/>
              </w:numPr>
              <w:tabs>
                <w:tab w:val="left" w:pos="816"/>
                <w:tab w:val="left" w:pos="817"/>
              </w:tabs>
              <w:ind w:right="217" w:firstLine="0"/>
              <w:rPr>
                <w:sz w:val="28"/>
              </w:rPr>
            </w:pPr>
            <w:r>
              <w:rPr>
                <w:sz w:val="28"/>
              </w:rPr>
              <w:t>Оперироватьнабазовомуровне понятием декартовыкоординатывпространстве</w:t>
            </w:r>
            <w:r>
              <w:rPr>
                <w:color w:val="FF0000"/>
                <w:sz w:val="28"/>
              </w:rPr>
              <w:t>;</w:t>
            </w:r>
          </w:p>
          <w:p w:rsidR="00202214" w:rsidRDefault="00E1273A">
            <w:pPr>
              <w:pStyle w:val="TableParagraph"/>
              <w:numPr>
                <w:ilvl w:val="0"/>
                <w:numId w:val="287"/>
              </w:numPr>
              <w:tabs>
                <w:tab w:val="left" w:pos="816"/>
                <w:tab w:val="left" w:pos="817"/>
              </w:tabs>
              <w:spacing w:line="329" w:lineRule="exact"/>
              <w:ind w:left="816" w:hanging="707"/>
              <w:rPr>
                <w:sz w:val="28"/>
              </w:rPr>
            </w:pPr>
            <w:r>
              <w:rPr>
                <w:spacing w:val="-1"/>
                <w:sz w:val="28"/>
              </w:rPr>
              <w:t>находить</w:t>
            </w:r>
            <w:r>
              <w:rPr>
                <w:sz w:val="28"/>
              </w:rPr>
              <w:t>координаты</w:t>
            </w:r>
          </w:p>
        </w:tc>
        <w:tc>
          <w:tcPr>
            <w:tcW w:w="9074" w:type="dxa"/>
          </w:tcPr>
          <w:p w:rsidR="00202214" w:rsidRDefault="00E1273A">
            <w:pPr>
              <w:pStyle w:val="TableParagraph"/>
              <w:numPr>
                <w:ilvl w:val="0"/>
                <w:numId w:val="286"/>
              </w:numPr>
              <w:tabs>
                <w:tab w:val="left" w:pos="816"/>
                <w:tab w:val="left" w:pos="817"/>
              </w:tabs>
              <w:spacing w:before="2" w:line="242" w:lineRule="auto"/>
              <w:ind w:right="117" w:firstLine="0"/>
              <w:rPr>
                <w:i/>
                <w:sz w:val="28"/>
              </w:rPr>
            </w:pPr>
            <w:r>
              <w:rPr>
                <w:i/>
                <w:sz w:val="28"/>
              </w:rPr>
              <w:t>Оперировать понятиями декартовы координаты в пространстве,вектор,модульвектора,равенствовекторов,координатывектора,угол</w:t>
            </w:r>
          </w:p>
          <w:p w:rsidR="00202214" w:rsidRDefault="00E1273A">
            <w:pPr>
              <w:pStyle w:val="TableParagraph"/>
              <w:spacing w:line="322" w:lineRule="exact"/>
              <w:ind w:left="111"/>
              <w:rPr>
                <w:i/>
                <w:sz w:val="28"/>
              </w:rPr>
            </w:pPr>
            <w:r>
              <w:rPr>
                <w:i/>
                <w:sz w:val="28"/>
              </w:rPr>
              <w:t>междувекторами,скалярноепроизведениевекторов,коллинеарныевекторы;</w:t>
            </w:r>
          </w:p>
        </w:tc>
      </w:tr>
    </w:tbl>
    <w:p w:rsidR="00202214" w:rsidRDefault="00202214">
      <w:pPr>
        <w:spacing w:line="322" w:lineRule="exact"/>
        <w:rPr>
          <w:sz w:val="28"/>
        </w:rPr>
        <w:sectPr w:rsidR="00202214">
          <w:pgSz w:w="16840" w:h="11910" w:orient="landscape"/>
          <w:pgMar w:top="1100" w:right="1120" w:bottom="1080" w:left="880" w:header="0" w:footer="894" w:gutter="0"/>
          <w:cols w:space="720"/>
        </w:sectPr>
      </w:pPr>
    </w:p>
    <w:p w:rsidR="00202214" w:rsidRDefault="00202214">
      <w:pPr>
        <w:pStyle w:val="a3"/>
        <w:spacing w:before="6"/>
        <w:ind w:left="0"/>
        <w:jc w:val="left"/>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7"/>
        <w:gridCol w:w="3970"/>
        <w:gridCol w:w="9074"/>
      </w:tblGrid>
      <w:tr w:rsidR="00202214">
        <w:trPr>
          <w:trHeight w:val="1670"/>
        </w:trPr>
        <w:tc>
          <w:tcPr>
            <w:tcW w:w="1517" w:type="dxa"/>
          </w:tcPr>
          <w:p w:rsidR="00202214" w:rsidRDefault="00E1273A">
            <w:pPr>
              <w:pStyle w:val="TableParagraph"/>
              <w:ind w:left="105"/>
              <w:rPr>
                <w:b/>
                <w:i/>
                <w:sz w:val="28"/>
              </w:rPr>
            </w:pPr>
            <w:r>
              <w:rPr>
                <w:b/>
                <w:i/>
                <w:w w:val="95"/>
                <w:sz w:val="28"/>
              </w:rPr>
              <w:t>простран</w:t>
            </w:r>
            <w:r>
              <w:rPr>
                <w:b/>
                <w:i/>
                <w:sz w:val="28"/>
              </w:rPr>
              <w:t>стве</w:t>
            </w:r>
          </w:p>
        </w:tc>
        <w:tc>
          <w:tcPr>
            <w:tcW w:w="3970" w:type="dxa"/>
          </w:tcPr>
          <w:p w:rsidR="00202214" w:rsidRDefault="00E1273A">
            <w:pPr>
              <w:pStyle w:val="TableParagraph"/>
              <w:ind w:left="110" w:right="1798"/>
              <w:rPr>
                <w:sz w:val="28"/>
              </w:rPr>
            </w:pPr>
            <w:r>
              <w:rPr>
                <w:sz w:val="28"/>
              </w:rPr>
              <w:t>вершин куба ипрямоугольного</w:t>
            </w:r>
            <w:r>
              <w:rPr>
                <w:spacing w:val="-1"/>
                <w:sz w:val="28"/>
              </w:rPr>
              <w:t>параллелепипеда</w:t>
            </w:r>
          </w:p>
        </w:tc>
        <w:tc>
          <w:tcPr>
            <w:tcW w:w="9074" w:type="dxa"/>
          </w:tcPr>
          <w:p w:rsidR="00202214" w:rsidRDefault="00E1273A">
            <w:pPr>
              <w:pStyle w:val="TableParagraph"/>
              <w:numPr>
                <w:ilvl w:val="0"/>
                <w:numId w:val="285"/>
              </w:numPr>
              <w:tabs>
                <w:tab w:val="left" w:pos="816"/>
                <w:tab w:val="left" w:pos="817"/>
              </w:tabs>
              <w:spacing w:line="242" w:lineRule="auto"/>
              <w:ind w:right="219" w:firstLine="0"/>
              <w:rPr>
                <w:i/>
                <w:sz w:val="28"/>
              </w:rPr>
            </w:pPr>
            <w:r>
              <w:rPr>
                <w:i/>
                <w:sz w:val="28"/>
              </w:rPr>
              <w:t>находить расстояние между двумя точками, сумму векторов ипроизведение вектора на число, угол между векторами, скалярноепроизведение,раскладыватьвекторподвумнеколлинеарнымвекторам;</w:t>
            </w:r>
          </w:p>
          <w:p w:rsidR="00202214" w:rsidRDefault="00E1273A">
            <w:pPr>
              <w:pStyle w:val="TableParagraph"/>
              <w:numPr>
                <w:ilvl w:val="0"/>
                <w:numId w:val="285"/>
              </w:numPr>
              <w:tabs>
                <w:tab w:val="left" w:pos="816"/>
                <w:tab w:val="left" w:pos="817"/>
              </w:tabs>
              <w:spacing w:line="334" w:lineRule="exact"/>
              <w:ind w:left="816"/>
              <w:rPr>
                <w:i/>
                <w:sz w:val="28"/>
              </w:rPr>
            </w:pPr>
            <w:r>
              <w:rPr>
                <w:i/>
                <w:sz w:val="28"/>
              </w:rPr>
              <w:t>задаватьплоскостьуравнениемвдекартовойсистемекоординат;</w:t>
            </w:r>
          </w:p>
          <w:p w:rsidR="00202214" w:rsidRDefault="00E1273A">
            <w:pPr>
              <w:pStyle w:val="TableParagraph"/>
              <w:numPr>
                <w:ilvl w:val="0"/>
                <w:numId w:val="285"/>
              </w:numPr>
              <w:tabs>
                <w:tab w:val="left" w:pos="816"/>
                <w:tab w:val="left" w:pos="817"/>
              </w:tabs>
              <w:spacing w:line="327" w:lineRule="exact"/>
              <w:ind w:left="816"/>
              <w:rPr>
                <w:i/>
                <w:sz w:val="28"/>
              </w:rPr>
            </w:pPr>
            <w:r>
              <w:rPr>
                <w:i/>
                <w:sz w:val="28"/>
              </w:rPr>
              <w:t>решатьпростейшиезадачивведениемвекторногобазиса</w:t>
            </w:r>
          </w:p>
        </w:tc>
      </w:tr>
      <w:tr w:rsidR="00202214">
        <w:trPr>
          <w:trHeight w:val="3605"/>
        </w:trPr>
        <w:tc>
          <w:tcPr>
            <w:tcW w:w="1517" w:type="dxa"/>
          </w:tcPr>
          <w:p w:rsidR="00202214" w:rsidRDefault="00202214">
            <w:pPr>
              <w:pStyle w:val="TableParagraph"/>
              <w:rPr>
                <w:sz w:val="30"/>
              </w:rPr>
            </w:pPr>
          </w:p>
          <w:p w:rsidR="00202214" w:rsidRDefault="00202214">
            <w:pPr>
              <w:pStyle w:val="TableParagraph"/>
              <w:rPr>
                <w:sz w:val="30"/>
              </w:rPr>
            </w:pPr>
          </w:p>
          <w:p w:rsidR="00202214" w:rsidRDefault="00202214">
            <w:pPr>
              <w:pStyle w:val="TableParagraph"/>
              <w:spacing w:before="4"/>
              <w:rPr>
                <w:sz w:val="40"/>
              </w:rPr>
            </w:pPr>
          </w:p>
          <w:p w:rsidR="00202214" w:rsidRDefault="00E1273A">
            <w:pPr>
              <w:pStyle w:val="TableParagraph"/>
              <w:spacing w:before="1" w:line="242" w:lineRule="auto"/>
              <w:ind w:left="105" w:right="158"/>
              <w:rPr>
                <w:b/>
                <w:i/>
                <w:sz w:val="28"/>
              </w:rPr>
            </w:pPr>
            <w:r>
              <w:rPr>
                <w:b/>
                <w:i/>
                <w:sz w:val="28"/>
              </w:rPr>
              <w:t>Историяматематики</w:t>
            </w:r>
          </w:p>
        </w:tc>
        <w:tc>
          <w:tcPr>
            <w:tcW w:w="3970" w:type="dxa"/>
          </w:tcPr>
          <w:p w:rsidR="00202214" w:rsidRDefault="00E1273A">
            <w:pPr>
              <w:pStyle w:val="TableParagraph"/>
              <w:numPr>
                <w:ilvl w:val="0"/>
                <w:numId w:val="284"/>
              </w:numPr>
              <w:tabs>
                <w:tab w:val="left" w:pos="816"/>
                <w:tab w:val="left" w:pos="817"/>
              </w:tabs>
              <w:ind w:right="462" w:firstLine="0"/>
              <w:rPr>
                <w:sz w:val="28"/>
              </w:rPr>
            </w:pPr>
            <w:r>
              <w:rPr>
                <w:sz w:val="28"/>
              </w:rPr>
              <w:t>Описывать отдельныевыдающиеся результаты,полученныевходеразвитияматематикикакнауки;</w:t>
            </w:r>
          </w:p>
          <w:p w:rsidR="00202214" w:rsidRDefault="00E1273A">
            <w:pPr>
              <w:pStyle w:val="TableParagraph"/>
              <w:numPr>
                <w:ilvl w:val="0"/>
                <w:numId w:val="284"/>
              </w:numPr>
              <w:tabs>
                <w:tab w:val="left" w:pos="816"/>
                <w:tab w:val="left" w:pos="817"/>
              </w:tabs>
              <w:ind w:right="117" w:firstLine="0"/>
              <w:rPr>
                <w:sz w:val="28"/>
              </w:rPr>
            </w:pPr>
            <w:r>
              <w:rPr>
                <w:sz w:val="28"/>
              </w:rPr>
              <w:t>знать примерыматематическихоткрытийиихавторовв связисотечественной и всемирнойисторией;</w:t>
            </w:r>
          </w:p>
          <w:p w:rsidR="00202214" w:rsidRDefault="00E1273A">
            <w:pPr>
              <w:pStyle w:val="TableParagraph"/>
              <w:numPr>
                <w:ilvl w:val="0"/>
                <w:numId w:val="284"/>
              </w:numPr>
              <w:tabs>
                <w:tab w:val="left" w:pos="816"/>
                <w:tab w:val="left" w:pos="817"/>
              </w:tabs>
              <w:spacing w:line="326" w:lineRule="exact"/>
              <w:ind w:right="183" w:firstLine="0"/>
              <w:rPr>
                <w:sz w:val="28"/>
              </w:rPr>
            </w:pPr>
            <w:r>
              <w:rPr>
                <w:sz w:val="28"/>
              </w:rPr>
              <w:t>понимать рольматематикивразвитииРоссии</w:t>
            </w:r>
          </w:p>
        </w:tc>
        <w:tc>
          <w:tcPr>
            <w:tcW w:w="9074" w:type="dxa"/>
          </w:tcPr>
          <w:p w:rsidR="00202214" w:rsidRDefault="00202214">
            <w:pPr>
              <w:pStyle w:val="TableParagraph"/>
              <w:rPr>
                <w:sz w:val="30"/>
              </w:rPr>
            </w:pPr>
          </w:p>
          <w:p w:rsidR="00202214" w:rsidRDefault="00202214">
            <w:pPr>
              <w:pStyle w:val="TableParagraph"/>
              <w:rPr>
                <w:sz w:val="30"/>
              </w:rPr>
            </w:pPr>
          </w:p>
          <w:p w:rsidR="00202214" w:rsidRDefault="00202214">
            <w:pPr>
              <w:pStyle w:val="TableParagraph"/>
              <w:rPr>
                <w:sz w:val="30"/>
              </w:rPr>
            </w:pPr>
          </w:p>
          <w:p w:rsidR="00202214" w:rsidRDefault="00E1273A">
            <w:pPr>
              <w:pStyle w:val="TableParagraph"/>
              <w:numPr>
                <w:ilvl w:val="0"/>
                <w:numId w:val="283"/>
              </w:numPr>
              <w:tabs>
                <w:tab w:val="left" w:pos="816"/>
                <w:tab w:val="left" w:pos="817"/>
              </w:tabs>
              <w:spacing w:before="258"/>
              <w:ind w:right="1013" w:firstLine="0"/>
              <w:rPr>
                <w:i/>
                <w:sz w:val="28"/>
              </w:rPr>
            </w:pPr>
            <w:r>
              <w:rPr>
                <w:i/>
                <w:sz w:val="28"/>
              </w:rPr>
              <w:t>Представлятьвкладвыдающихсяматематиковвразвитиематематики и иныхнаучныхобластей;</w:t>
            </w:r>
          </w:p>
          <w:p w:rsidR="00202214" w:rsidRDefault="00E1273A">
            <w:pPr>
              <w:pStyle w:val="TableParagraph"/>
              <w:numPr>
                <w:ilvl w:val="0"/>
                <w:numId w:val="283"/>
              </w:numPr>
              <w:tabs>
                <w:tab w:val="left" w:pos="816"/>
                <w:tab w:val="left" w:pos="817"/>
              </w:tabs>
              <w:spacing w:line="340" w:lineRule="exact"/>
              <w:ind w:left="816"/>
              <w:rPr>
                <w:i/>
                <w:sz w:val="28"/>
              </w:rPr>
            </w:pPr>
            <w:r>
              <w:rPr>
                <w:i/>
                <w:sz w:val="28"/>
              </w:rPr>
              <w:t>пониматьрольматематикивразвитииРоссии</w:t>
            </w:r>
          </w:p>
        </w:tc>
      </w:tr>
      <w:tr w:rsidR="00202214">
        <w:trPr>
          <w:trHeight w:val="4249"/>
        </w:trPr>
        <w:tc>
          <w:tcPr>
            <w:tcW w:w="1517" w:type="dxa"/>
          </w:tcPr>
          <w:p w:rsidR="00202214" w:rsidRDefault="00202214">
            <w:pPr>
              <w:pStyle w:val="TableParagraph"/>
              <w:rPr>
                <w:sz w:val="30"/>
              </w:rPr>
            </w:pPr>
          </w:p>
          <w:p w:rsidR="00202214" w:rsidRDefault="00202214">
            <w:pPr>
              <w:pStyle w:val="TableParagraph"/>
              <w:rPr>
                <w:sz w:val="30"/>
              </w:rPr>
            </w:pPr>
          </w:p>
          <w:p w:rsidR="00202214" w:rsidRDefault="00202214">
            <w:pPr>
              <w:pStyle w:val="TableParagraph"/>
              <w:rPr>
                <w:sz w:val="30"/>
              </w:rPr>
            </w:pPr>
          </w:p>
          <w:p w:rsidR="00202214" w:rsidRDefault="00202214">
            <w:pPr>
              <w:pStyle w:val="TableParagraph"/>
              <w:rPr>
                <w:sz w:val="30"/>
              </w:rPr>
            </w:pPr>
          </w:p>
          <w:p w:rsidR="00202214" w:rsidRDefault="00E1273A">
            <w:pPr>
              <w:pStyle w:val="TableParagraph"/>
              <w:spacing w:before="260"/>
              <w:ind w:left="105" w:right="158"/>
              <w:rPr>
                <w:b/>
                <w:i/>
                <w:sz w:val="28"/>
              </w:rPr>
            </w:pPr>
            <w:r>
              <w:rPr>
                <w:b/>
                <w:i/>
                <w:sz w:val="28"/>
              </w:rPr>
              <w:t>Методыматематики</w:t>
            </w:r>
          </w:p>
        </w:tc>
        <w:tc>
          <w:tcPr>
            <w:tcW w:w="3970" w:type="dxa"/>
          </w:tcPr>
          <w:p w:rsidR="00202214" w:rsidRDefault="00E1273A">
            <w:pPr>
              <w:pStyle w:val="TableParagraph"/>
              <w:numPr>
                <w:ilvl w:val="0"/>
                <w:numId w:val="282"/>
              </w:numPr>
              <w:tabs>
                <w:tab w:val="left" w:pos="816"/>
                <w:tab w:val="left" w:pos="817"/>
              </w:tabs>
              <w:ind w:right="319" w:firstLine="0"/>
              <w:rPr>
                <w:sz w:val="28"/>
              </w:rPr>
            </w:pPr>
            <w:r>
              <w:rPr>
                <w:sz w:val="28"/>
              </w:rPr>
              <w:t>Применять известныеметоды при решениистандартныхматематическихзадач;</w:t>
            </w:r>
          </w:p>
          <w:p w:rsidR="00202214" w:rsidRDefault="00E1273A">
            <w:pPr>
              <w:pStyle w:val="TableParagraph"/>
              <w:numPr>
                <w:ilvl w:val="0"/>
                <w:numId w:val="282"/>
              </w:numPr>
              <w:tabs>
                <w:tab w:val="left" w:pos="816"/>
                <w:tab w:val="left" w:pos="817"/>
              </w:tabs>
              <w:ind w:right="1631" w:firstLine="0"/>
              <w:rPr>
                <w:sz w:val="28"/>
              </w:rPr>
            </w:pPr>
            <w:r>
              <w:rPr>
                <w:sz w:val="28"/>
              </w:rPr>
              <w:t>замечать ихарактеризоватьматематическиезакономерности вокружающей</w:t>
            </w:r>
            <w:r>
              <w:rPr>
                <w:spacing w:val="-1"/>
                <w:sz w:val="28"/>
              </w:rPr>
              <w:t>действительности;</w:t>
            </w:r>
          </w:p>
          <w:p w:rsidR="00202214" w:rsidRDefault="00E1273A">
            <w:pPr>
              <w:pStyle w:val="TableParagraph"/>
              <w:numPr>
                <w:ilvl w:val="0"/>
                <w:numId w:val="282"/>
              </w:numPr>
              <w:tabs>
                <w:tab w:val="left" w:pos="816"/>
                <w:tab w:val="left" w:pos="817"/>
              </w:tabs>
              <w:spacing w:before="1" w:line="322" w:lineRule="exact"/>
              <w:ind w:right="268" w:firstLine="0"/>
              <w:rPr>
                <w:sz w:val="28"/>
              </w:rPr>
            </w:pPr>
            <w:r>
              <w:rPr>
                <w:sz w:val="28"/>
              </w:rPr>
              <w:t>приводить примерыматематическихзакономерностейвприроде,в</w:t>
            </w:r>
          </w:p>
        </w:tc>
        <w:tc>
          <w:tcPr>
            <w:tcW w:w="9074" w:type="dxa"/>
          </w:tcPr>
          <w:p w:rsidR="00202214" w:rsidRDefault="00202214">
            <w:pPr>
              <w:pStyle w:val="TableParagraph"/>
              <w:rPr>
                <w:sz w:val="30"/>
              </w:rPr>
            </w:pPr>
          </w:p>
          <w:p w:rsidR="00202214" w:rsidRDefault="00202214">
            <w:pPr>
              <w:pStyle w:val="TableParagraph"/>
              <w:spacing w:before="2"/>
              <w:rPr>
                <w:sz w:val="38"/>
              </w:rPr>
            </w:pPr>
          </w:p>
          <w:p w:rsidR="00202214" w:rsidRDefault="00E1273A">
            <w:pPr>
              <w:pStyle w:val="TableParagraph"/>
              <w:numPr>
                <w:ilvl w:val="0"/>
                <w:numId w:val="281"/>
              </w:numPr>
              <w:tabs>
                <w:tab w:val="left" w:pos="816"/>
                <w:tab w:val="left" w:pos="817"/>
              </w:tabs>
              <w:spacing w:line="242" w:lineRule="auto"/>
              <w:ind w:right="858" w:firstLine="0"/>
              <w:rPr>
                <w:i/>
                <w:sz w:val="28"/>
              </w:rPr>
            </w:pPr>
            <w:r>
              <w:rPr>
                <w:i/>
                <w:sz w:val="28"/>
              </w:rPr>
              <w:t>Использоватьосновныеметодыдоказательства,проводитьдоказательство и выполнять опровержение;</w:t>
            </w:r>
          </w:p>
          <w:p w:rsidR="00202214" w:rsidRDefault="00E1273A">
            <w:pPr>
              <w:pStyle w:val="TableParagraph"/>
              <w:numPr>
                <w:ilvl w:val="0"/>
                <w:numId w:val="281"/>
              </w:numPr>
              <w:tabs>
                <w:tab w:val="left" w:pos="816"/>
                <w:tab w:val="left" w:pos="817"/>
              </w:tabs>
              <w:spacing w:line="338" w:lineRule="exact"/>
              <w:ind w:left="816"/>
              <w:rPr>
                <w:i/>
                <w:sz w:val="28"/>
              </w:rPr>
            </w:pPr>
            <w:r>
              <w:rPr>
                <w:i/>
                <w:sz w:val="28"/>
              </w:rPr>
              <w:t>применятьосновныеметодырешенияматематическихзадач;</w:t>
            </w:r>
          </w:p>
          <w:p w:rsidR="00202214" w:rsidRDefault="00E1273A">
            <w:pPr>
              <w:pStyle w:val="TableParagraph"/>
              <w:numPr>
                <w:ilvl w:val="0"/>
                <w:numId w:val="281"/>
              </w:numPr>
              <w:tabs>
                <w:tab w:val="left" w:pos="816"/>
                <w:tab w:val="left" w:pos="817"/>
              </w:tabs>
              <w:ind w:right="1108" w:firstLine="0"/>
              <w:rPr>
                <w:i/>
                <w:sz w:val="28"/>
              </w:rPr>
            </w:pPr>
            <w:r>
              <w:rPr>
                <w:i/>
                <w:sz w:val="28"/>
              </w:rPr>
              <w:t>на основе математических закономерностей в природехарактеризоватькрасотуисовершенствоокружающегомираипроизведений искусства;</w:t>
            </w:r>
          </w:p>
          <w:p w:rsidR="00202214" w:rsidRDefault="00E1273A">
            <w:pPr>
              <w:pStyle w:val="TableParagraph"/>
              <w:numPr>
                <w:ilvl w:val="0"/>
                <w:numId w:val="281"/>
              </w:numPr>
              <w:tabs>
                <w:tab w:val="left" w:pos="816"/>
                <w:tab w:val="left" w:pos="817"/>
              </w:tabs>
              <w:spacing w:line="242" w:lineRule="auto"/>
              <w:ind w:right="719" w:firstLine="0"/>
              <w:rPr>
                <w:i/>
                <w:sz w:val="28"/>
              </w:rPr>
            </w:pPr>
            <w:r>
              <w:rPr>
                <w:i/>
                <w:sz w:val="28"/>
              </w:rPr>
              <w:t>применятьпростейшиепрограммныесредстваиэлектронно-коммуникационныесистемыприрешенииматематическихзадач</w:t>
            </w:r>
          </w:p>
        </w:tc>
      </w:tr>
    </w:tbl>
    <w:p w:rsidR="00202214" w:rsidRDefault="00202214">
      <w:pPr>
        <w:spacing w:line="242" w:lineRule="auto"/>
        <w:rPr>
          <w:sz w:val="28"/>
        </w:rPr>
        <w:sectPr w:rsidR="00202214">
          <w:pgSz w:w="16840" w:h="11910" w:orient="landscape"/>
          <w:pgMar w:top="1100" w:right="1120" w:bottom="1080" w:left="880" w:header="0" w:footer="894" w:gutter="0"/>
          <w:cols w:space="720"/>
        </w:sectPr>
      </w:pPr>
    </w:p>
    <w:p w:rsidR="00202214" w:rsidRDefault="00202214">
      <w:pPr>
        <w:pStyle w:val="a3"/>
        <w:spacing w:before="6"/>
        <w:ind w:left="0"/>
        <w:jc w:val="left"/>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7"/>
        <w:gridCol w:w="3970"/>
        <w:gridCol w:w="9074"/>
      </w:tblGrid>
      <w:tr w:rsidR="00202214">
        <w:trPr>
          <w:trHeight w:val="1291"/>
        </w:trPr>
        <w:tc>
          <w:tcPr>
            <w:tcW w:w="1517" w:type="dxa"/>
          </w:tcPr>
          <w:p w:rsidR="00202214" w:rsidRDefault="00202214">
            <w:pPr>
              <w:pStyle w:val="TableParagraph"/>
              <w:rPr>
                <w:sz w:val="26"/>
              </w:rPr>
            </w:pPr>
          </w:p>
        </w:tc>
        <w:tc>
          <w:tcPr>
            <w:tcW w:w="3970" w:type="dxa"/>
          </w:tcPr>
          <w:p w:rsidR="00202214" w:rsidRDefault="00E1273A">
            <w:pPr>
              <w:pStyle w:val="TableParagraph"/>
              <w:ind w:left="110" w:right="419"/>
              <w:rPr>
                <w:sz w:val="28"/>
              </w:rPr>
            </w:pPr>
            <w:r>
              <w:rPr>
                <w:sz w:val="28"/>
              </w:rPr>
              <w:t>томчислехарактеризующихкрасоту и совершенствоокружающего мираи</w:t>
            </w:r>
          </w:p>
          <w:p w:rsidR="00202214" w:rsidRDefault="00E1273A">
            <w:pPr>
              <w:pStyle w:val="TableParagraph"/>
              <w:spacing w:line="308" w:lineRule="exact"/>
              <w:ind w:left="110"/>
              <w:rPr>
                <w:sz w:val="28"/>
              </w:rPr>
            </w:pPr>
            <w:r>
              <w:rPr>
                <w:sz w:val="28"/>
              </w:rPr>
              <w:t>произведенийискусства</w:t>
            </w:r>
          </w:p>
        </w:tc>
        <w:tc>
          <w:tcPr>
            <w:tcW w:w="9074" w:type="dxa"/>
          </w:tcPr>
          <w:p w:rsidR="00202214" w:rsidRDefault="00202214">
            <w:pPr>
              <w:pStyle w:val="TableParagraph"/>
              <w:rPr>
                <w:sz w:val="26"/>
              </w:rPr>
            </w:pPr>
          </w:p>
        </w:tc>
      </w:tr>
    </w:tbl>
    <w:p w:rsidR="00202214" w:rsidRDefault="00202214">
      <w:pPr>
        <w:rPr>
          <w:sz w:val="26"/>
        </w:rPr>
        <w:sectPr w:rsidR="00202214">
          <w:pgSz w:w="16840" w:h="11910" w:orient="landscape"/>
          <w:pgMar w:top="1100" w:right="1120" w:bottom="1080" w:left="880" w:header="0" w:footer="894" w:gutter="0"/>
          <w:cols w:space="720"/>
        </w:sectPr>
      </w:pPr>
    </w:p>
    <w:p w:rsidR="00202214" w:rsidRDefault="00E1273A">
      <w:pPr>
        <w:pStyle w:val="1"/>
        <w:numPr>
          <w:ilvl w:val="3"/>
          <w:numId w:val="341"/>
        </w:numPr>
        <w:tabs>
          <w:tab w:val="left" w:pos="1177"/>
        </w:tabs>
        <w:spacing w:before="59" w:line="322" w:lineRule="exact"/>
        <w:ind w:left="1176" w:hanging="1058"/>
        <w:jc w:val="left"/>
      </w:pPr>
      <w:bookmarkStart w:id="14" w:name="1.2.3.11._Физика"/>
      <w:bookmarkEnd w:id="14"/>
      <w:r>
        <w:lastRenderedPageBreak/>
        <w:t>Физика</w:t>
      </w:r>
    </w:p>
    <w:p w:rsidR="00202214" w:rsidRDefault="00E1273A">
      <w:pPr>
        <w:ind w:left="119"/>
        <w:rPr>
          <w:b/>
          <w:sz w:val="28"/>
        </w:rPr>
      </w:pPr>
      <w:r>
        <w:rPr>
          <w:b/>
          <w:sz w:val="28"/>
        </w:rPr>
        <w:t>Врезультатеизученияучебногопредмета«Физика»науровнесреднегообщего образования:</w:t>
      </w:r>
    </w:p>
    <w:p w:rsidR="00202214" w:rsidRDefault="00E1273A">
      <w:pPr>
        <w:pStyle w:val="1"/>
        <w:spacing w:line="319" w:lineRule="exact"/>
        <w:ind w:left="119"/>
        <w:jc w:val="left"/>
      </w:pPr>
      <w:r>
        <w:t>Выпускникнабазовом уровненаучится:</w:t>
      </w:r>
    </w:p>
    <w:p w:rsidR="00202214" w:rsidRDefault="00E1273A">
      <w:pPr>
        <w:pStyle w:val="a3"/>
        <w:ind w:left="119" w:right="128" w:firstLine="566"/>
      </w:pPr>
      <w:r>
        <w:t>демонстрироватьнапримерахрольиместофизикивформированиисовременнойнаучнойкартинымира,вразвитиисовременнойтехникиитехнологий,впрактическойдеятельностилюдей;</w:t>
      </w:r>
    </w:p>
    <w:p w:rsidR="00202214" w:rsidRDefault="00E1273A">
      <w:pPr>
        <w:pStyle w:val="a3"/>
        <w:spacing w:before="1"/>
        <w:ind w:left="119" w:right="129" w:firstLine="566"/>
      </w:pPr>
      <w:r>
        <w:t>демонстрироватьнапримерахвзаимосвязьмеждуфизикойидругимиестественныминауками;</w:t>
      </w:r>
    </w:p>
    <w:p w:rsidR="00202214" w:rsidRDefault="00E1273A">
      <w:pPr>
        <w:pStyle w:val="a3"/>
        <w:ind w:left="119" w:right="128" w:firstLine="566"/>
      </w:pPr>
      <w:r>
        <w:t>устанавливатьвзаимосвязьестественно-научныхявленийиприменятьосновныефизическиемоделидляихописанияи объяснения;</w:t>
      </w:r>
    </w:p>
    <w:p w:rsidR="00202214" w:rsidRDefault="00E1273A">
      <w:pPr>
        <w:pStyle w:val="a3"/>
        <w:ind w:left="119" w:right="129" w:firstLine="566"/>
      </w:pPr>
      <w:r>
        <w:t>использоватьинформациюфизическогосодержанияприрешенииучебных,практических,проектныхиисследовательскихзадач,интегрируяинформацию изразличныхисточникови критическиееоценивая;</w:t>
      </w:r>
    </w:p>
    <w:p w:rsidR="00202214" w:rsidRDefault="00E1273A">
      <w:pPr>
        <w:pStyle w:val="a3"/>
        <w:ind w:left="119" w:right="128" w:firstLine="566"/>
      </w:pPr>
      <w:r>
        <w:t>различатьиуметьиспользоватьвучебно-исследовательскойдеятельности методы научного познания (наблюдение, описание, измерение,эксперимент, выдвижение гипотезы, моделирование и др.) и формы научногопознания (факты, законы, теории), демонстрируя на примерах их роль и местовнаучномпознании;</w:t>
      </w:r>
    </w:p>
    <w:p w:rsidR="00202214" w:rsidRDefault="00E1273A">
      <w:pPr>
        <w:pStyle w:val="a3"/>
        <w:ind w:left="119" w:right="128" w:firstLine="566"/>
      </w:pPr>
      <w:r>
        <w:t>проводить прямые и косвенные измерения физических величин, выбираяизмерительныеприборысучетомнеобходимойточностиизмерений,планироватьходизмерений,получатьзначениеизмеряемойвеличиныиоцениватьотносительнуюпогрешностьпозаданнымформулам;</w:t>
      </w:r>
    </w:p>
    <w:p w:rsidR="00202214" w:rsidRDefault="00E1273A">
      <w:pPr>
        <w:pStyle w:val="a3"/>
        <w:ind w:left="119" w:right="125" w:firstLine="566"/>
      </w:pPr>
      <w:r>
        <w:t>проводить исследования зависимостей между физическими величинами:проводитьизмеренияиопределятьнаосновеисследованиязначениепараметров,характеризующихданнуюзависимостьмеждувеличинами,иделать выводсучетомпогрешностиизмерений;</w:t>
      </w:r>
    </w:p>
    <w:p w:rsidR="00202214" w:rsidRDefault="00E1273A">
      <w:pPr>
        <w:pStyle w:val="a3"/>
        <w:ind w:left="119" w:right="129" w:firstLine="566"/>
      </w:pPr>
      <w:r>
        <w:t>использовать для описания характера протекания физических процессовфизическиевеличины и демонстрировать взаимосвязь междуними;</w:t>
      </w:r>
    </w:p>
    <w:p w:rsidR="00202214" w:rsidRDefault="00E1273A">
      <w:pPr>
        <w:pStyle w:val="a3"/>
        <w:ind w:left="119" w:right="129" w:firstLine="566"/>
      </w:pPr>
      <w:r>
        <w:t>использовать для описания характера протекания физических процессовфизическиезаконысучетомграницихприменимости;</w:t>
      </w:r>
    </w:p>
    <w:p w:rsidR="00202214" w:rsidRDefault="00E1273A">
      <w:pPr>
        <w:pStyle w:val="a3"/>
        <w:ind w:left="119" w:right="125" w:firstLine="566"/>
      </w:pPr>
      <w:r>
        <w:t>решать качественные задачи (в том числе и межпредметного характера):используямодели,физическиевеличиныизаконы,выстраиватьлогическивернуюцепочкуобъяснения(доказательства)предложенноговзадачепроцесса(явления);</w:t>
      </w:r>
    </w:p>
    <w:p w:rsidR="00202214" w:rsidRDefault="00E1273A">
      <w:pPr>
        <w:pStyle w:val="a3"/>
        <w:spacing w:before="2"/>
        <w:ind w:left="119" w:right="127" w:firstLine="566"/>
      </w:pPr>
      <w:r>
        <w:t>решать расчетные задачи с явно заданной физической моделью: на основеанализа условия задачи выделять физическую модель, находить физическиевеличины и законы, необходимые и достаточные для ее решения, проводитьрасчетыипроверятьполученныйрезультат;</w:t>
      </w:r>
    </w:p>
    <w:p w:rsidR="00202214" w:rsidRDefault="00E1273A">
      <w:pPr>
        <w:pStyle w:val="a3"/>
        <w:ind w:left="119" w:right="128" w:firstLine="566"/>
      </w:pPr>
      <w:r>
        <w:t>учитыватьграницыпримененияизученныхфизическихмоделейприрешениифизическихи межпредметныхзадач;</w:t>
      </w:r>
    </w:p>
    <w:p w:rsidR="00202214" w:rsidRDefault="00E1273A">
      <w:pPr>
        <w:pStyle w:val="a3"/>
        <w:ind w:left="119" w:right="125" w:firstLine="566"/>
      </w:pPr>
      <w:r>
        <w:t>использовать информацию и применять знания о принципах работы иосновныххарактеристикахизученныхмашин,приборовидругихтехнических</w:t>
      </w:r>
    </w:p>
    <w:p w:rsidR="00202214" w:rsidRDefault="00202214">
      <w:pPr>
        <w:sectPr w:rsidR="00202214">
          <w:footerReference w:type="default" r:id="rId11"/>
          <w:pgSz w:w="11910" w:h="16840"/>
          <w:pgMar w:top="1260" w:right="580" w:bottom="460" w:left="1580" w:header="0" w:footer="272" w:gutter="0"/>
          <w:cols w:space="720"/>
        </w:sectPr>
      </w:pPr>
    </w:p>
    <w:p w:rsidR="00202214" w:rsidRDefault="00E1273A">
      <w:pPr>
        <w:pStyle w:val="a3"/>
        <w:spacing w:before="74"/>
        <w:ind w:left="119" w:right="125"/>
      </w:pPr>
      <w:r>
        <w:lastRenderedPageBreak/>
        <w:t>устройств для решения практических, учебно-исследовательских и проектныхзадач;</w:t>
      </w:r>
    </w:p>
    <w:p w:rsidR="00202214" w:rsidRDefault="00E1273A">
      <w:pPr>
        <w:pStyle w:val="a3"/>
        <w:ind w:left="119" w:right="126" w:firstLine="566"/>
      </w:pPr>
      <w:r>
        <w:t>использовать знания о физических объектах и процессах в повседневнойжизнидляобеспечениябезопасностиприобращениисприборамиитехническимиустройствами,длясохраненияздоровьяисоблюдениянормэкологическогоповедениявокружающейсреде,дляпринятиярешенийвповседневнойжизни.</w:t>
      </w:r>
    </w:p>
    <w:p w:rsidR="00202214" w:rsidRDefault="00E1273A">
      <w:pPr>
        <w:pStyle w:val="1"/>
        <w:spacing w:before="7" w:line="320" w:lineRule="exact"/>
        <w:ind w:left="686"/>
      </w:pPr>
      <w:r>
        <w:t>Выпускникнабазовомуровнеполучитвозможностьнаучиться:</w:t>
      </w:r>
    </w:p>
    <w:p w:rsidR="00202214" w:rsidRDefault="00E1273A">
      <w:pPr>
        <w:pStyle w:val="a3"/>
        <w:ind w:left="119" w:right="128" w:firstLine="566"/>
      </w:pPr>
      <w:r>
        <w:t>пониматьиобъяснятьцелостностьфизическойтеории,различатьграницы ееприменимостииместоврядудругихфизическихтеорий;</w:t>
      </w:r>
    </w:p>
    <w:p w:rsidR="00202214" w:rsidRDefault="00E1273A">
      <w:pPr>
        <w:pStyle w:val="a3"/>
        <w:ind w:left="119" w:right="129" w:firstLine="566"/>
      </w:pPr>
      <w:r>
        <w:t>владетьприемамипостроениятеоретическихдоказательств,атакжепрогнозирования особенностей протекания физических явлений и процессовнаосновеполученныхтеоретическихвыводови доказательств;</w:t>
      </w:r>
    </w:p>
    <w:p w:rsidR="00202214" w:rsidRDefault="00E1273A">
      <w:pPr>
        <w:pStyle w:val="a3"/>
        <w:ind w:left="119" w:right="127" w:firstLine="566"/>
      </w:pPr>
      <w:r>
        <w:t>характеризовать системную связь между основополагающими научнымипонятиями: пространство, время, материя (вещество, поле), движение, сила,энергия;</w:t>
      </w:r>
    </w:p>
    <w:p w:rsidR="00202214" w:rsidRDefault="00E1273A">
      <w:pPr>
        <w:pStyle w:val="a3"/>
        <w:ind w:left="119" w:right="125" w:firstLine="566"/>
      </w:pPr>
      <w:r>
        <w:t>выдвигатьгипотезынаосновезнанияосновополагающихфизическихзакономерностейизаконов;</w:t>
      </w:r>
    </w:p>
    <w:p w:rsidR="00202214" w:rsidRDefault="00E1273A">
      <w:pPr>
        <w:pStyle w:val="a3"/>
        <w:ind w:left="686" w:right="125"/>
      </w:pPr>
      <w:r>
        <w:t>самостоятельно планировать и проводить физические эксперименты;характеризоватьглобальныепроблемы,стоящиепередчеловечеством:</w:t>
      </w:r>
    </w:p>
    <w:p w:rsidR="00202214" w:rsidRDefault="00E1273A">
      <w:pPr>
        <w:pStyle w:val="a3"/>
        <w:ind w:left="119" w:right="124"/>
      </w:pPr>
      <w:r>
        <w:t>энергетические, сырьевые, экологические, – и роль физики в решении этихпроблем;</w:t>
      </w:r>
    </w:p>
    <w:p w:rsidR="00202214" w:rsidRDefault="00E1273A">
      <w:pPr>
        <w:pStyle w:val="a3"/>
        <w:ind w:left="119" w:right="130" w:firstLine="566"/>
      </w:pPr>
      <w:r>
        <w:t>решатьпрактико-ориентированныекачественныеирасчетныефизическиезадачисвыборомфизическоймодели,используянесколькофизическихзаконовилиформул,связывающихизвестныефизическиевеличины,вконтекстемежпредметныхсвязей;</w:t>
      </w:r>
    </w:p>
    <w:p w:rsidR="00202214" w:rsidRDefault="00E1273A">
      <w:pPr>
        <w:pStyle w:val="a3"/>
        <w:ind w:left="119" w:right="131" w:firstLine="566"/>
      </w:pPr>
      <w:r>
        <w:t>объяснятьпринципыработыихарактеристикиизученныхмашин,приборов итехническихустройств;</w:t>
      </w:r>
    </w:p>
    <w:p w:rsidR="00202214" w:rsidRDefault="00E1273A">
      <w:pPr>
        <w:pStyle w:val="a3"/>
        <w:ind w:left="119" w:right="128" w:firstLine="566"/>
      </w:pPr>
      <w:r>
        <w:t>объяснятьусловияпримененияфизическихмоделейприрешениифизическихзадач,находитьадекватнуюпредложеннойзадачефизическуюмодель,разрешатьпроблему какнаосновеимеющихсязнаний,такиприпомощиметодовоценки.</w:t>
      </w:r>
    </w:p>
    <w:p w:rsidR="00202214" w:rsidRDefault="00202214">
      <w:pPr>
        <w:pStyle w:val="a3"/>
        <w:ind w:left="0"/>
        <w:jc w:val="left"/>
      </w:pPr>
    </w:p>
    <w:p w:rsidR="00202214" w:rsidRDefault="00E1273A">
      <w:pPr>
        <w:pStyle w:val="1"/>
        <w:numPr>
          <w:ilvl w:val="3"/>
          <w:numId w:val="341"/>
        </w:numPr>
        <w:tabs>
          <w:tab w:val="left" w:pos="1177"/>
        </w:tabs>
        <w:ind w:left="1176" w:hanging="1058"/>
        <w:jc w:val="left"/>
        <w:rPr>
          <w:b w:val="0"/>
        </w:rPr>
      </w:pPr>
      <w:bookmarkStart w:id="15" w:name="1.2.3.12._Астрономия"/>
      <w:bookmarkEnd w:id="15"/>
      <w:r>
        <w:t>Астрономия</w:t>
      </w:r>
      <w:r>
        <w:rPr>
          <w:b w:val="0"/>
          <w:vertAlign w:val="superscript"/>
        </w:rPr>
        <w:t>5</w:t>
      </w:r>
    </w:p>
    <w:p w:rsidR="00202214" w:rsidRDefault="00E1273A">
      <w:pPr>
        <w:spacing w:before="5"/>
        <w:ind w:left="119" w:right="118"/>
        <w:rPr>
          <w:b/>
          <w:sz w:val="28"/>
        </w:rPr>
      </w:pPr>
      <w:r>
        <w:rPr>
          <w:b/>
          <w:sz w:val="28"/>
        </w:rPr>
        <w:t>Врезультатеизученияучебногопредмета«Астрономия»науровнесреднего общегообразования:</w:t>
      </w:r>
    </w:p>
    <w:p w:rsidR="00202214" w:rsidRDefault="00E1273A">
      <w:pPr>
        <w:pStyle w:val="1"/>
        <w:spacing w:line="319" w:lineRule="exact"/>
        <w:ind w:left="119"/>
        <w:jc w:val="left"/>
      </w:pPr>
      <w:r>
        <w:t>Выпускникнаучится:</w:t>
      </w:r>
    </w:p>
    <w:p w:rsidR="00202214" w:rsidRDefault="00E1273A">
      <w:pPr>
        <w:pStyle w:val="a3"/>
        <w:ind w:left="119" w:right="139" w:firstLine="566"/>
      </w:pPr>
      <w:r>
        <w:t>понимать смысл геоцентрическая и гелиоцентрическая система, видимаязвездная величина, созвездие, противостояния и соединения планет, комета,астероид,метеор,метеорит,метеороид,планета,спутник,звезда,Солнечная</w:t>
      </w:r>
    </w:p>
    <w:p w:rsidR="00202214" w:rsidRDefault="00A553B7">
      <w:pPr>
        <w:pStyle w:val="a3"/>
        <w:spacing w:before="10"/>
        <w:ind w:left="0"/>
        <w:jc w:val="left"/>
        <w:rPr>
          <w:sz w:val="19"/>
        </w:rPr>
      </w:pPr>
      <w:r w:rsidRPr="00A553B7">
        <w:pict>
          <v:rect id="_x0000_s1101" style="position:absolute;margin-left:85pt;margin-top:13.4pt;width:144.05pt;height:.7pt;z-index:-15727616;mso-wrap-distance-left:0;mso-wrap-distance-right:0;mso-position-horizontal-relative:page" fillcolor="black" stroked="f">
            <w10:wrap type="topAndBottom" anchorx="page"/>
          </v:rect>
        </w:pict>
      </w:r>
    </w:p>
    <w:p w:rsidR="00202214" w:rsidRDefault="00E1273A">
      <w:pPr>
        <w:spacing w:before="92"/>
        <w:ind w:left="119" w:right="118"/>
        <w:rPr>
          <w:sz w:val="18"/>
        </w:rPr>
      </w:pPr>
      <w:r>
        <w:rPr>
          <w:rFonts w:ascii="Calibri" w:hAnsi="Calibri"/>
          <w:sz w:val="18"/>
          <w:vertAlign w:val="superscript"/>
        </w:rPr>
        <w:t>5</w:t>
      </w:r>
      <w:r>
        <w:rPr>
          <w:sz w:val="18"/>
        </w:rPr>
        <w:t>Приказ Министерства образования и науки РФ от 7 июня 2017 г. N 506 "О внесении изменений в федеральный компонентгосударственных образовательных стандартов начального общего, основного общего и среднего (полного) общегообразования,утвержденныйприказом МинистерстваобразованияРоссийскойФедерации от5марта2004г.N1089"</w:t>
      </w:r>
    </w:p>
    <w:p w:rsidR="00202214" w:rsidRDefault="00202214">
      <w:pPr>
        <w:rPr>
          <w:sz w:val="18"/>
        </w:rPr>
        <w:sectPr w:rsidR="00202214">
          <w:pgSz w:w="11910" w:h="16840"/>
          <w:pgMar w:top="1240" w:right="580" w:bottom="460" w:left="1580" w:header="0" w:footer="272" w:gutter="0"/>
          <w:cols w:space="720"/>
        </w:sectPr>
      </w:pPr>
    </w:p>
    <w:p w:rsidR="00202214" w:rsidRDefault="00E1273A">
      <w:pPr>
        <w:pStyle w:val="a3"/>
        <w:spacing w:before="74"/>
        <w:ind w:left="119" w:right="135"/>
      </w:pPr>
      <w:r>
        <w:lastRenderedPageBreak/>
        <w:t>система,Галактика,Вселенная,всемирноеипоясноевремя,внесолнечнаяпланета(экзопланета),спектральнаяклассификациязвезд,параллакс,реликтовоеизлучение,БольшойВзрыв,чернаядыра;</w:t>
      </w:r>
    </w:p>
    <w:p w:rsidR="00202214" w:rsidRDefault="00E1273A">
      <w:pPr>
        <w:pStyle w:val="a3"/>
        <w:ind w:left="119" w:right="129" w:firstLine="566"/>
      </w:pPr>
      <w:r>
        <w:t>приводитьпримеры:ролиастрономиивразвитиицивилизации,использования методов исследованийв астрономии,различных диапазоновэлектромагнитныхизлученийдляполученияинформацииобобъектахВселенной, получения астрономической информации с помощью космическихаппаратовиспектральногоанализа,влияниясолнечнойактивностинаЗемлю;</w:t>
      </w:r>
    </w:p>
    <w:p w:rsidR="00202214" w:rsidRDefault="00E1273A">
      <w:pPr>
        <w:pStyle w:val="a3"/>
        <w:spacing w:before="3"/>
        <w:ind w:left="119" w:right="136" w:firstLine="566"/>
      </w:pPr>
      <w:r>
        <w:t>описыватьиобъяснять:различиякалендарей,условиянаступлениясолнечныхилунныхзатмений,фазыЛуны,суточныедвижениясветил,причины возникновения приливов и отливов; принцип действия оптическоготелескопа,взаимосвязьфизико-химическиххарактеристикзвездсиспользованиемдиаграммы"цвет-светимость",физическиепричины,определяющие равновесие звезд, источник энергии звезди происхождениехимическихэлементов,красноесмещениеспомощьюэффектаДоплера;</w:t>
      </w:r>
    </w:p>
    <w:p w:rsidR="00202214" w:rsidRDefault="00E1273A">
      <w:pPr>
        <w:pStyle w:val="a3"/>
        <w:ind w:left="119" w:right="137" w:firstLine="566"/>
      </w:pPr>
      <w:r>
        <w:t>находить на небе основные созвездия Северного полушария, в том числе:Большая Медведица, Малая Медведица, Волопас, Лебедь, Кассиопея, Орион;самые яркие звезды, в том числе: Полярная звезда, Арктур, Вега, Капелла,Сириус,Бетельгейзе;</w:t>
      </w:r>
    </w:p>
    <w:p w:rsidR="00202214" w:rsidRDefault="00E1273A">
      <w:pPr>
        <w:pStyle w:val="a3"/>
        <w:spacing w:line="242" w:lineRule="auto"/>
        <w:ind w:left="119" w:right="136" w:firstLine="566"/>
      </w:pPr>
      <w:r>
        <w:t>использоватькомпьютерныеприложениядляопределенияположенияСолнца, Луны и звезд на любую дату и время суток для данного населенногопункта;</w:t>
      </w:r>
    </w:p>
    <w:p w:rsidR="00202214" w:rsidRDefault="00E1273A">
      <w:pPr>
        <w:pStyle w:val="a3"/>
        <w:ind w:left="119" w:right="140" w:firstLine="566"/>
      </w:pPr>
      <w:r>
        <w:t>выражать результаты измерений и расчетов в единицах Международнойсистемы;</w:t>
      </w:r>
    </w:p>
    <w:p w:rsidR="00202214" w:rsidRDefault="00E1273A">
      <w:pPr>
        <w:pStyle w:val="a3"/>
        <w:ind w:left="119" w:right="123" w:firstLine="566"/>
      </w:pPr>
      <w:r>
        <w:t>определять определения физических величин: астрономическая единица,афелий,блескзвезды,возрастнебесноготела,параллакс,парсек,период,перигелий, физические характеристики планет и звезд, их химический состав,звезднаявеличина,радиант,радиуссветила,космическиерасстояния,светимость,световойгод,сжатиепланет,синодическийисидерическийпериод, солнечная активность, солнечная постоянная, спектр светящихся телСолнечной системы;</w:t>
      </w:r>
    </w:p>
    <w:p w:rsidR="00202214" w:rsidRDefault="00E1273A">
      <w:pPr>
        <w:pStyle w:val="1"/>
        <w:spacing w:line="319" w:lineRule="exact"/>
        <w:ind w:left="686"/>
      </w:pPr>
      <w:r>
        <w:t>Выпускникполучитвозможностьнаучиться:</w:t>
      </w:r>
    </w:p>
    <w:p w:rsidR="00202214" w:rsidRDefault="00E1273A">
      <w:pPr>
        <w:pStyle w:val="a3"/>
        <w:ind w:left="119" w:right="136" w:firstLine="566"/>
      </w:pPr>
      <w:r>
        <w:t>характеризоватьособенностиметодовпознанияастрономии,основныеэлементыисвойствапланетСолнечнойсистемы,методыопределениярасстояний и линейных размеров небесных тел, возможные пути эволюциизвездразличноймассы;</w:t>
      </w:r>
    </w:p>
    <w:p w:rsidR="00202214" w:rsidRDefault="00E1273A">
      <w:pPr>
        <w:pStyle w:val="a3"/>
        <w:ind w:left="119" w:right="128" w:firstLine="566"/>
      </w:pPr>
      <w:r>
        <w:t>использоватьприобретенныезнанияиумениявпрактическойдеятельностииповседневнойжизнидля:пониманиявзаимосвязиастрономиис другими науками, в основе которых лежат знания по астрономии, отделениеее от лженаук; оценивания информации, содержащейся в сообщениях СМИ,Интернете,научно-популярныхстатьях.</w:t>
      </w:r>
    </w:p>
    <w:p w:rsidR="00202214" w:rsidRDefault="00E1273A">
      <w:pPr>
        <w:pStyle w:val="a3"/>
        <w:spacing w:line="321" w:lineRule="exact"/>
        <w:ind w:left="686"/>
      </w:pPr>
      <w:r>
        <w:t>использоватькартузвездногонебадлянахождениякоординатсветила;</w:t>
      </w:r>
    </w:p>
    <w:p w:rsidR="00202214" w:rsidRDefault="00202214">
      <w:pPr>
        <w:spacing w:line="321" w:lineRule="exact"/>
        <w:sectPr w:rsidR="00202214">
          <w:pgSz w:w="11910" w:h="16840"/>
          <w:pgMar w:top="1240" w:right="580" w:bottom="460" w:left="1580" w:header="0" w:footer="272" w:gutter="0"/>
          <w:cols w:space="720"/>
        </w:sectPr>
      </w:pPr>
    </w:p>
    <w:p w:rsidR="00202214" w:rsidRDefault="00E1273A">
      <w:pPr>
        <w:pStyle w:val="a3"/>
        <w:tabs>
          <w:tab w:val="left" w:pos="2187"/>
          <w:tab w:val="left" w:pos="3511"/>
          <w:tab w:val="left" w:pos="5510"/>
          <w:tab w:val="left" w:pos="7525"/>
        </w:tabs>
        <w:spacing w:before="74"/>
        <w:ind w:left="119" w:right="129" w:firstLine="566"/>
        <w:jc w:val="left"/>
      </w:pPr>
      <w:r>
        <w:lastRenderedPageBreak/>
        <w:t>приводить</w:t>
      </w:r>
      <w:r>
        <w:tab/>
        <w:t>примеры</w:t>
      </w:r>
      <w:r>
        <w:tab/>
        <w:t>практического</w:t>
      </w:r>
      <w:r>
        <w:tab/>
        <w:t>использования</w:t>
      </w:r>
      <w:r>
        <w:tab/>
      </w:r>
      <w:r>
        <w:rPr>
          <w:w w:val="95"/>
        </w:rPr>
        <w:t>астрономических</w:t>
      </w:r>
      <w:r>
        <w:t>знаний онебесныхтелахиихсистемах;</w:t>
      </w:r>
    </w:p>
    <w:p w:rsidR="00202214" w:rsidRDefault="00E1273A">
      <w:pPr>
        <w:pStyle w:val="a3"/>
        <w:ind w:left="758"/>
        <w:jc w:val="left"/>
      </w:pPr>
      <w:r>
        <w:t>решать задачи на применение изученных астрономических законов;осуществлятьсамостоятельныйпоискинформацииестественнонаучного</w:t>
      </w:r>
    </w:p>
    <w:p w:rsidR="00202214" w:rsidRDefault="00E1273A">
      <w:pPr>
        <w:pStyle w:val="a3"/>
        <w:tabs>
          <w:tab w:val="left" w:pos="1773"/>
          <w:tab w:val="left" w:pos="2133"/>
          <w:tab w:val="left" w:pos="4306"/>
          <w:tab w:val="left" w:pos="5822"/>
          <w:tab w:val="left" w:pos="7515"/>
          <w:tab w:val="left" w:pos="7999"/>
          <w:tab w:val="left" w:pos="9457"/>
        </w:tabs>
        <w:ind w:left="119" w:right="140"/>
        <w:jc w:val="left"/>
      </w:pPr>
      <w:r>
        <w:t>содержания</w:t>
      </w:r>
      <w:r>
        <w:tab/>
        <w:t>с</w:t>
      </w:r>
      <w:r>
        <w:tab/>
        <w:t>использованием</w:t>
      </w:r>
      <w:r>
        <w:tab/>
        <w:t>различных</w:t>
      </w:r>
      <w:r>
        <w:tab/>
        <w:t>источников,</w:t>
      </w:r>
      <w:r>
        <w:tab/>
        <w:t>ее</w:t>
      </w:r>
      <w:r>
        <w:tab/>
        <w:t>обработку</w:t>
      </w:r>
      <w:r>
        <w:tab/>
      </w:r>
      <w:r>
        <w:rPr>
          <w:spacing w:val="-4"/>
        </w:rPr>
        <w:t>и</w:t>
      </w:r>
      <w:r>
        <w:t>представлениев разныхформах.</w:t>
      </w:r>
    </w:p>
    <w:p w:rsidR="00202214" w:rsidRDefault="00202214">
      <w:pPr>
        <w:pStyle w:val="a3"/>
        <w:spacing w:before="7"/>
        <w:ind w:left="0"/>
        <w:jc w:val="left"/>
      </w:pPr>
    </w:p>
    <w:p w:rsidR="00202214" w:rsidRDefault="00E1273A">
      <w:pPr>
        <w:pStyle w:val="1"/>
        <w:numPr>
          <w:ilvl w:val="3"/>
          <w:numId w:val="341"/>
        </w:numPr>
        <w:tabs>
          <w:tab w:val="left" w:pos="1177"/>
        </w:tabs>
        <w:ind w:left="1176" w:hanging="1058"/>
        <w:jc w:val="left"/>
      </w:pPr>
      <w:bookmarkStart w:id="16" w:name="1.2.3.13._Химия"/>
      <w:bookmarkEnd w:id="16"/>
      <w:r>
        <w:t>Химия</w:t>
      </w:r>
    </w:p>
    <w:p w:rsidR="00202214" w:rsidRDefault="00E1273A">
      <w:pPr>
        <w:spacing w:before="1"/>
        <w:ind w:left="119"/>
        <w:rPr>
          <w:b/>
          <w:sz w:val="28"/>
        </w:rPr>
      </w:pPr>
      <w:r>
        <w:rPr>
          <w:b/>
          <w:sz w:val="28"/>
        </w:rPr>
        <w:t>Врезультатеизученияучебногопредмета«Химия»науровнесреднегообщего образования:</w:t>
      </w:r>
    </w:p>
    <w:p w:rsidR="00202214" w:rsidRDefault="00E1273A">
      <w:pPr>
        <w:pStyle w:val="1"/>
        <w:spacing w:line="319" w:lineRule="exact"/>
        <w:ind w:left="119"/>
        <w:jc w:val="left"/>
      </w:pPr>
      <w:r>
        <w:t>Выпускникнабазовом уровненаучится:</w:t>
      </w:r>
    </w:p>
    <w:p w:rsidR="00202214" w:rsidRDefault="00E1273A">
      <w:pPr>
        <w:pStyle w:val="a3"/>
        <w:ind w:left="119" w:right="131" w:firstLine="566"/>
      </w:pPr>
      <w:r>
        <w:t>раскрыватьнапримерахрольхимиивформированиисовременнойнаучной картины мираи впрактическойдеятельностичеловека;</w:t>
      </w:r>
    </w:p>
    <w:p w:rsidR="00202214" w:rsidRDefault="00E1273A">
      <w:pPr>
        <w:pStyle w:val="a3"/>
        <w:ind w:left="119" w:right="129" w:firstLine="566"/>
      </w:pPr>
      <w:r>
        <w:t>демонстрироватьнапримерахвзаимосвязьмеждухимиейидругимиестественныминауками;</w:t>
      </w:r>
    </w:p>
    <w:p w:rsidR="00202214" w:rsidRDefault="00E1273A">
      <w:pPr>
        <w:pStyle w:val="a3"/>
        <w:ind w:left="119" w:right="131" w:firstLine="566"/>
      </w:pPr>
      <w:r>
        <w:t>раскрыватьнапримерахположениятеориихимическогостроенияА.М.Бутлерова;</w:t>
      </w:r>
    </w:p>
    <w:p w:rsidR="00202214" w:rsidRDefault="00E1273A">
      <w:pPr>
        <w:pStyle w:val="a3"/>
        <w:ind w:left="119" w:right="123" w:firstLine="566"/>
      </w:pPr>
      <w:r>
        <w:t>понимать физический смысл Периодического закона Д.И. Менделеева инаегоосновеобъяснятьзависимостьсвойствхимическихэлементовиобразованныхимивеществотэлектронногостроенияатомов;</w:t>
      </w:r>
    </w:p>
    <w:p w:rsidR="00202214" w:rsidRDefault="00E1273A">
      <w:pPr>
        <w:pStyle w:val="a3"/>
        <w:ind w:left="119" w:right="124" w:firstLine="566"/>
      </w:pPr>
      <w:r>
        <w:t>объяснятьпричинымногообразиявеществнаосновеобщихпредставленийобихсоставеистроении;</w:t>
      </w:r>
    </w:p>
    <w:p w:rsidR="00202214" w:rsidRDefault="00E1273A">
      <w:pPr>
        <w:pStyle w:val="a3"/>
        <w:ind w:left="119" w:right="128" w:firstLine="566"/>
      </w:pPr>
      <w:r>
        <w:t>применять правила систематической международной номенклатуры каксредстваразличенияиидентификации веществпоихсоставуистроению;</w:t>
      </w:r>
    </w:p>
    <w:p w:rsidR="00202214" w:rsidRDefault="00E1273A">
      <w:pPr>
        <w:pStyle w:val="a3"/>
        <w:ind w:left="119" w:right="128" w:firstLine="566"/>
      </w:pPr>
      <w:r>
        <w:t>составлять молекулярные и структурные формулы органических веществкакносителейинформацииостроениивещества,егосвойствахипринадлежностик определенномуклассусоединений;</w:t>
      </w:r>
    </w:p>
    <w:p w:rsidR="00202214" w:rsidRDefault="00E1273A">
      <w:pPr>
        <w:pStyle w:val="a3"/>
        <w:ind w:left="119" w:right="128" w:firstLine="566"/>
      </w:pPr>
      <w:r>
        <w:t>характеризоватьорганическиевеществапосоставу,строениюисвойствам,устанавливатьпричинно-следственныесвязимеждуданнымихарактеристикамивещества;</w:t>
      </w:r>
    </w:p>
    <w:p w:rsidR="00202214" w:rsidRDefault="00E1273A">
      <w:pPr>
        <w:pStyle w:val="a3"/>
        <w:ind w:left="119" w:right="114" w:firstLine="566"/>
      </w:pPr>
      <w:r>
        <w:t>приводитьпримерыхимическихреакций,раскрывающиххарактерныесвойства типичных представителей классов органических веществ с целью ихидентификациии объясненияобластиприменения;</w:t>
      </w:r>
    </w:p>
    <w:p w:rsidR="00202214" w:rsidRDefault="00E1273A">
      <w:pPr>
        <w:pStyle w:val="a3"/>
        <w:ind w:left="119" w:right="130" w:firstLine="566"/>
      </w:pPr>
      <w:r>
        <w:t>прогнозировать возможность протекания химических реакций на основезнаний о типах химической связи в молекулах реагентов и их реакционнойспособности;</w:t>
      </w:r>
    </w:p>
    <w:p w:rsidR="00202214" w:rsidRDefault="00E1273A">
      <w:pPr>
        <w:pStyle w:val="a3"/>
        <w:ind w:left="119" w:right="128" w:firstLine="566"/>
      </w:pPr>
      <w:r>
        <w:t>использовать знания о составе, строении и химических свойствах веществдлябезопасногоприменениявпрактическойдеятельности;</w:t>
      </w:r>
    </w:p>
    <w:p w:rsidR="00202214" w:rsidRDefault="00E1273A">
      <w:pPr>
        <w:pStyle w:val="a3"/>
        <w:ind w:left="119" w:right="129" w:firstLine="566"/>
      </w:pPr>
      <w:r>
        <w:t>приводить примеры практического использования продуктов переработкинефтииприродногогаза,высокомолекулярныхсоединений(полиэтилена,синтетическогокаучука,ацетатноговолокна);</w:t>
      </w:r>
    </w:p>
    <w:p w:rsidR="00202214" w:rsidRDefault="00202214">
      <w:pPr>
        <w:sectPr w:rsidR="00202214">
          <w:pgSz w:w="11910" w:h="16840"/>
          <w:pgMar w:top="1240" w:right="580" w:bottom="460" w:left="1580" w:header="0" w:footer="272" w:gutter="0"/>
          <w:cols w:space="720"/>
        </w:sectPr>
      </w:pPr>
    </w:p>
    <w:p w:rsidR="00202214" w:rsidRDefault="00E1273A">
      <w:pPr>
        <w:pStyle w:val="a3"/>
        <w:spacing w:before="74"/>
        <w:ind w:left="119" w:right="122" w:firstLine="566"/>
      </w:pPr>
      <w:r>
        <w:lastRenderedPageBreak/>
        <w:t>проводить опыты по распознаванию органических веществ: глицерина,уксуснойкислоты,непредельныхжиров,глюкозы,крахмала,белков–всоставепищевыхпродуктов икосметическихсредств;</w:t>
      </w:r>
    </w:p>
    <w:p w:rsidR="00202214" w:rsidRDefault="00E1273A">
      <w:pPr>
        <w:pStyle w:val="a3"/>
        <w:ind w:left="119" w:right="130" w:firstLine="566"/>
      </w:pPr>
      <w:r>
        <w:t>владетьправиламииприемамибезопаснойработысхимическимивеществамиилабораторнымоборудованием;</w:t>
      </w:r>
    </w:p>
    <w:p w:rsidR="00202214" w:rsidRDefault="00E1273A">
      <w:pPr>
        <w:pStyle w:val="a3"/>
        <w:spacing w:line="242" w:lineRule="auto"/>
        <w:ind w:left="119" w:right="127" w:firstLine="566"/>
      </w:pPr>
      <w:r>
        <w:t>устанавливатьзависимостьскоростихимическойреакцииисмещенияхимическогоравновесияотразличныхфакторовсцельюопределенияоптимальныхусловийпротеканияхимическихпроцессов;</w:t>
      </w:r>
    </w:p>
    <w:p w:rsidR="00202214" w:rsidRDefault="00E1273A">
      <w:pPr>
        <w:pStyle w:val="a3"/>
        <w:ind w:left="686" w:right="131"/>
      </w:pPr>
      <w:r>
        <w:t>приводить примеры гидролиза солей в повседневной жизни человека;приводитьпримеры окислительно-восстановительныхреакцийвприроде,</w:t>
      </w:r>
    </w:p>
    <w:p w:rsidR="00202214" w:rsidRDefault="00E1273A">
      <w:pPr>
        <w:pStyle w:val="a3"/>
        <w:spacing w:line="321" w:lineRule="exact"/>
        <w:ind w:left="119"/>
      </w:pPr>
      <w:r>
        <w:t>производственныхпроцессахижизнедеятельностиорганизмов;</w:t>
      </w:r>
    </w:p>
    <w:p w:rsidR="00202214" w:rsidRDefault="00E1273A">
      <w:pPr>
        <w:pStyle w:val="a3"/>
        <w:ind w:left="119" w:right="130" w:firstLine="566"/>
      </w:pPr>
      <w:r>
        <w:t>приводитьпримерыхимическихреакций,раскрывающихобщиехимическиесвойствапростыхвеществ–металлов и неметаллов;</w:t>
      </w:r>
    </w:p>
    <w:p w:rsidR="00202214" w:rsidRDefault="00E1273A">
      <w:pPr>
        <w:pStyle w:val="a3"/>
        <w:ind w:left="119" w:right="130" w:firstLine="566"/>
      </w:pPr>
      <w:r>
        <w:t>проводить расчеты на нахождение молекулярной формулы углеводородапо продуктам сгорания и по его относительной плотности и массовым долямэлементов,входящихв его состав;</w:t>
      </w:r>
    </w:p>
    <w:p w:rsidR="00202214" w:rsidRDefault="00E1273A">
      <w:pPr>
        <w:pStyle w:val="a3"/>
        <w:ind w:left="119" w:right="128" w:firstLine="566"/>
      </w:pPr>
      <w:r>
        <w:t>владетьправиламибезопасногообращенияседкими,горючимиитоксичнымивеществами,средствамибытовойхимии;</w:t>
      </w:r>
    </w:p>
    <w:p w:rsidR="00202214" w:rsidRDefault="00E1273A">
      <w:pPr>
        <w:pStyle w:val="a3"/>
        <w:ind w:left="119" w:right="133" w:firstLine="566"/>
      </w:pPr>
      <w:r>
        <w:t>осуществлятьпоискхимическойинформациипоназваниям,идентификаторам,структурнымформуламвеществ;</w:t>
      </w:r>
    </w:p>
    <w:p w:rsidR="00202214" w:rsidRDefault="00E1273A">
      <w:pPr>
        <w:pStyle w:val="a3"/>
        <w:ind w:left="119" w:right="125" w:firstLine="566"/>
      </w:pPr>
      <w:r>
        <w:t>критическиоцениватьиинтерпретироватьхимическуюинформацию,содержащуюсявсообщенияхсредствмассовойинформации,ресурсахИнтернета, научно-популярных статьях с точки зрения естественно-научнойкорректностивцеляхвыявленияошибочныхсужденийиформированиясобственнойпозиции;</w:t>
      </w:r>
    </w:p>
    <w:p w:rsidR="00202214" w:rsidRDefault="00E1273A">
      <w:pPr>
        <w:pStyle w:val="a3"/>
        <w:ind w:left="119" w:right="126" w:firstLine="566"/>
      </w:pPr>
      <w:r>
        <w:t>представлятьпутирешенияглобальныхпроблем,стоящихпередчеловечеством:экологических,энергетических,сырьевых,ирольхимииврешенииэтихпроблем.</w:t>
      </w:r>
    </w:p>
    <w:p w:rsidR="00202214" w:rsidRDefault="00E1273A">
      <w:pPr>
        <w:pStyle w:val="1"/>
        <w:spacing w:line="320" w:lineRule="exact"/>
        <w:ind w:left="686"/>
      </w:pPr>
      <w:r>
        <w:t>Выпускникнабазовомуровнеполучитвозможностьнаучиться:</w:t>
      </w:r>
    </w:p>
    <w:p w:rsidR="00202214" w:rsidRDefault="00E1273A">
      <w:pPr>
        <w:pStyle w:val="a3"/>
        <w:ind w:left="119" w:right="131" w:firstLine="566"/>
      </w:pPr>
      <w:r>
        <w:t>иллюстрироватьнапримерахстановлениеиэволюциюорганическойхимии как наукинаразличныхисторическихэтапахееразвития;</w:t>
      </w:r>
    </w:p>
    <w:p w:rsidR="00202214" w:rsidRDefault="00E1273A">
      <w:pPr>
        <w:pStyle w:val="a3"/>
        <w:spacing w:line="242" w:lineRule="auto"/>
        <w:ind w:left="119" w:right="128" w:firstLine="566"/>
      </w:pPr>
      <w:r>
        <w:t>использоватьметодынаучногопознанияпривыполнениипроектовиучебно-исследовательских задач по изучению свойств, способов получения ираспознаванияорганическихвеществ;</w:t>
      </w:r>
    </w:p>
    <w:p w:rsidR="00202214" w:rsidRDefault="00E1273A">
      <w:pPr>
        <w:pStyle w:val="a3"/>
        <w:ind w:left="119" w:right="123" w:firstLine="566"/>
      </w:pPr>
      <w:r>
        <w:t>объяснятьприродуиспособыобразованияхимическойсвязи:ковалентной (полярной, неполярной), ионной, металлической, водородной – сцелью определенияхимическойактивностивеществ;</w:t>
      </w:r>
    </w:p>
    <w:p w:rsidR="00202214" w:rsidRDefault="00E1273A">
      <w:pPr>
        <w:pStyle w:val="a3"/>
        <w:ind w:left="119" w:right="126" w:firstLine="566"/>
      </w:pPr>
      <w:r>
        <w:t>устанавливать генетическую связь между классами органических веществдляобоснованияпринципиальнойвозможностиполученияорганическихсоединенийзаданногосоставаистроения;</w:t>
      </w:r>
    </w:p>
    <w:p w:rsidR="00202214" w:rsidRDefault="00E1273A">
      <w:pPr>
        <w:pStyle w:val="a3"/>
        <w:ind w:left="119" w:right="126" w:firstLine="566"/>
      </w:pPr>
      <w:r>
        <w:t>устанавливатьвзаимосвязимеждуфактамиитеорией,причинойиследствием при анализе проблемных ситуаций и обосновании принимаемыхрешенийнаосновехимическихзнаний.</w:t>
      </w:r>
    </w:p>
    <w:p w:rsidR="00202214" w:rsidRDefault="00202214">
      <w:pPr>
        <w:sectPr w:rsidR="00202214">
          <w:pgSz w:w="11910" w:h="16840"/>
          <w:pgMar w:top="1240" w:right="580" w:bottom="460" w:left="1580" w:header="0" w:footer="272" w:gutter="0"/>
          <w:cols w:space="720"/>
        </w:sectPr>
      </w:pPr>
    </w:p>
    <w:p w:rsidR="00202214" w:rsidRDefault="00E1273A">
      <w:pPr>
        <w:pStyle w:val="1"/>
        <w:numPr>
          <w:ilvl w:val="3"/>
          <w:numId w:val="341"/>
        </w:numPr>
        <w:tabs>
          <w:tab w:val="left" w:pos="1177"/>
        </w:tabs>
        <w:spacing w:before="59" w:line="322" w:lineRule="exact"/>
        <w:ind w:left="1176" w:hanging="1058"/>
        <w:jc w:val="left"/>
      </w:pPr>
      <w:bookmarkStart w:id="17" w:name="1.2.3.14._Биология"/>
      <w:bookmarkEnd w:id="17"/>
      <w:r>
        <w:lastRenderedPageBreak/>
        <w:t>Биология</w:t>
      </w:r>
    </w:p>
    <w:p w:rsidR="00202214" w:rsidRDefault="00E1273A">
      <w:pPr>
        <w:ind w:left="119"/>
        <w:rPr>
          <w:b/>
          <w:sz w:val="28"/>
        </w:rPr>
      </w:pPr>
      <w:r>
        <w:rPr>
          <w:b/>
          <w:sz w:val="28"/>
        </w:rPr>
        <w:t>Врезультатеизученияучебногопредмета«Биология»науровнесреднегообщего образования:</w:t>
      </w:r>
    </w:p>
    <w:p w:rsidR="00202214" w:rsidRDefault="00E1273A">
      <w:pPr>
        <w:pStyle w:val="1"/>
        <w:spacing w:line="319" w:lineRule="exact"/>
        <w:ind w:left="119"/>
        <w:jc w:val="left"/>
      </w:pPr>
      <w:r>
        <w:t>Выпускникнабазовом уровненаучится:</w:t>
      </w:r>
    </w:p>
    <w:p w:rsidR="00202214" w:rsidRDefault="00E1273A">
      <w:pPr>
        <w:pStyle w:val="a3"/>
        <w:ind w:left="119" w:right="130" w:firstLine="566"/>
      </w:pPr>
      <w:r>
        <w:t>раскрыватьнапримерахрольбиологиивформированиисовременнойнаучной картинымираи впрактическойдеятельностилюдей;</w:t>
      </w:r>
    </w:p>
    <w:p w:rsidR="00202214" w:rsidRDefault="00E1273A">
      <w:pPr>
        <w:pStyle w:val="a3"/>
        <w:spacing w:line="242" w:lineRule="auto"/>
        <w:ind w:left="119" w:right="124" w:firstLine="566"/>
      </w:pPr>
      <w:r>
        <w:t>пониматьиописыватьвзаимосвязьмеждуестественныминауками:биологией,физикой,химией;устанавливатьвзаимосвязьприродныхявлений;</w:t>
      </w:r>
    </w:p>
    <w:p w:rsidR="00202214" w:rsidRDefault="00E1273A">
      <w:pPr>
        <w:pStyle w:val="a3"/>
        <w:ind w:left="119" w:right="124" w:firstLine="566"/>
      </w:pPr>
      <w:r>
        <w:t>пониматьсмысл,различатьиописыватьсистемнуюсвязьмеждуосновополагающимибиологическимипонятиями:клетка,организм,вид,экосистема,биосфера;</w:t>
      </w:r>
    </w:p>
    <w:p w:rsidR="00202214" w:rsidRDefault="00E1273A">
      <w:pPr>
        <w:pStyle w:val="a3"/>
        <w:ind w:left="119" w:right="125" w:firstLine="566"/>
      </w:pPr>
      <w:r>
        <w:t>использоватьосновныеметодынаучногопознаниявучебныхбиологическихисследованиях,проводитьэкспериментыпоизучениюбиологическихобъектовиявлений,объяснятьрезультатыэкспериментов,анализировать их,формулироватьвыводы;</w:t>
      </w:r>
    </w:p>
    <w:p w:rsidR="00202214" w:rsidRDefault="00E1273A">
      <w:pPr>
        <w:pStyle w:val="a3"/>
        <w:ind w:left="119" w:right="131" w:firstLine="566"/>
      </w:pPr>
      <w:r>
        <w:t>формулироватьгипотезынаоснованиипредложеннойбиологическойинформациии предлагатьвариантыпроверкигипотез;</w:t>
      </w:r>
    </w:p>
    <w:p w:rsidR="00202214" w:rsidRDefault="00E1273A">
      <w:pPr>
        <w:pStyle w:val="a3"/>
        <w:ind w:left="119" w:right="132" w:firstLine="566"/>
      </w:pPr>
      <w:r>
        <w:t>сравнивать биологические объекты между собой по заданным критериям,делать выводыи умозаключениянаосновесравнения;</w:t>
      </w:r>
    </w:p>
    <w:p w:rsidR="00202214" w:rsidRDefault="00E1273A">
      <w:pPr>
        <w:pStyle w:val="a3"/>
        <w:spacing w:line="242" w:lineRule="auto"/>
        <w:ind w:left="119" w:right="124" w:firstLine="566"/>
      </w:pPr>
      <w:r>
        <w:t>обосновыватьединствоживойинеживойприроды,родствоживыхорганизмов,взаимосвязиорганизмовиокружающейсредынаосновебиологическихтеорий;</w:t>
      </w:r>
    </w:p>
    <w:p w:rsidR="00202214" w:rsidRDefault="00E1273A">
      <w:pPr>
        <w:pStyle w:val="a3"/>
        <w:ind w:left="119" w:right="131" w:firstLine="566"/>
      </w:pPr>
      <w:r>
        <w:t>приводить примеры веществ основных групп органических соединенийклетки(белков,жиров,углеводов,нуклеиновыхкислот);</w:t>
      </w:r>
    </w:p>
    <w:p w:rsidR="00202214" w:rsidRDefault="00E1273A">
      <w:pPr>
        <w:pStyle w:val="a3"/>
        <w:ind w:left="119" w:right="128" w:firstLine="566"/>
      </w:pPr>
      <w:r>
        <w:t>распознавать клетки (прокариот и эукариот,растений и животных) поописанию, на схематических изображениях; устанавливать связь строения ифункций компонентов клетки,обосновыватьмногообразиеклеток;</w:t>
      </w:r>
    </w:p>
    <w:p w:rsidR="00202214" w:rsidRDefault="00E1273A">
      <w:pPr>
        <w:pStyle w:val="a3"/>
        <w:ind w:left="686" w:right="128"/>
      </w:pPr>
      <w:r>
        <w:t>распознавать популяцию и биологический вид по основным признакам;описыватьфенотипмногоклеточныхрастенийиживотныхпо</w:t>
      </w:r>
    </w:p>
    <w:p w:rsidR="00202214" w:rsidRDefault="00E1273A">
      <w:pPr>
        <w:pStyle w:val="a3"/>
        <w:spacing w:line="322" w:lineRule="exact"/>
        <w:ind w:left="119"/>
      </w:pPr>
      <w:r>
        <w:t>морфологическомукритерию;</w:t>
      </w:r>
    </w:p>
    <w:p w:rsidR="00202214" w:rsidRDefault="00E1273A">
      <w:pPr>
        <w:pStyle w:val="a3"/>
        <w:ind w:left="686" w:right="128"/>
      </w:pPr>
      <w:r>
        <w:t>объяснять многообразие организмов, применяя эволюционную теорию;классифицироватьбиологическиеобъектынаоснованииодногоили</w:t>
      </w:r>
    </w:p>
    <w:p w:rsidR="00202214" w:rsidRDefault="00E1273A">
      <w:pPr>
        <w:pStyle w:val="a3"/>
        <w:spacing w:line="242" w:lineRule="auto"/>
        <w:ind w:left="119" w:right="128"/>
      </w:pPr>
      <w:r>
        <w:t>несколькихсущественныхпризнаков(типыпитания,способыдыханияиразмножения,особенностиразвития);</w:t>
      </w:r>
    </w:p>
    <w:p w:rsidR="00202214" w:rsidRDefault="00E1273A">
      <w:pPr>
        <w:pStyle w:val="a3"/>
        <w:spacing w:line="320" w:lineRule="exact"/>
        <w:ind w:left="686"/>
      </w:pPr>
      <w:r>
        <w:t>объяснятьпричинынаследственныхзаболеваний;</w:t>
      </w:r>
    </w:p>
    <w:p w:rsidR="00202214" w:rsidRDefault="00E1273A">
      <w:pPr>
        <w:pStyle w:val="a3"/>
        <w:ind w:left="119" w:right="127" w:firstLine="566"/>
      </w:pPr>
      <w:r>
        <w:t>выявлятьизменчивостьуорганизмов;объяснятьпроявлениевидовизменчивости,используязакономерностиизменчивости;сравниватьнаследственнуюи ненаследственнуюизменчивость;</w:t>
      </w:r>
    </w:p>
    <w:p w:rsidR="00202214" w:rsidRDefault="00E1273A">
      <w:pPr>
        <w:pStyle w:val="a3"/>
        <w:ind w:left="119" w:right="130" w:firstLine="566"/>
      </w:pPr>
      <w:r>
        <w:t>выявлять морфологические, физиологические, поведенческие адаптацииорганизмов ксредеобитанияи действию экологическихфакторов;</w:t>
      </w:r>
    </w:p>
    <w:p w:rsidR="00202214" w:rsidRDefault="00E1273A">
      <w:pPr>
        <w:pStyle w:val="a3"/>
        <w:ind w:left="119" w:right="130" w:firstLine="566"/>
      </w:pPr>
      <w:r>
        <w:t>составлятьсхемыпереносавеществиэнергиивэкосистеме(цепипитания);</w:t>
      </w:r>
    </w:p>
    <w:p w:rsidR="00202214" w:rsidRDefault="00E1273A">
      <w:pPr>
        <w:pStyle w:val="a3"/>
        <w:spacing w:before="74"/>
        <w:ind w:left="119" w:right="132" w:firstLine="566"/>
      </w:pPr>
      <w:r>
        <w:t>приводитьдоказательстванеобходимостисохранениябиоразнообразиядляустойчивогоразвитияи охраныокружающейсреды;</w:t>
      </w:r>
    </w:p>
    <w:p w:rsidR="00202214" w:rsidRDefault="00E1273A">
      <w:pPr>
        <w:pStyle w:val="a3"/>
        <w:ind w:left="119" w:right="124" w:firstLine="566"/>
      </w:pPr>
      <w:r>
        <w:t>оцениватьдостоверностьбиологическойинформации,полученнойизразных источников,выделять необходимую информацию для использованияеевучебнойдеятельностиирешениипрактическихзадач;</w:t>
      </w:r>
    </w:p>
    <w:p w:rsidR="00202214" w:rsidRDefault="00E1273A">
      <w:pPr>
        <w:pStyle w:val="a3"/>
        <w:ind w:left="119" w:right="131" w:firstLine="566"/>
      </w:pPr>
      <w:r>
        <w:t>представлятьбиологическуюинформациюввидетекста,таблицы,графика,диаграммыиделатьвыводынаоснованиипредставленныхданных;</w:t>
      </w:r>
    </w:p>
    <w:p w:rsidR="00202214" w:rsidRDefault="00E1273A">
      <w:pPr>
        <w:pStyle w:val="a3"/>
        <w:spacing w:before="3"/>
        <w:ind w:left="119" w:right="126" w:firstLine="566"/>
      </w:pPr>
      <w:r>
        <w:lastRenderedPageBreak/>
        <w:t>оцениватьрольдостиженийгенетики,селекции,биотехнологиивпрактическойдеятельностичеловекаивсобственнойжизни;</w:t>
      </w:r>
    </w:p>
    <w:p w:rsidR="00202214" w:rsidRDefault="00E1273A">
      <w:pPr>
        <w:pStyle w:val="a3"/>
        <w:ind w:left="119" w:right="132" w:firstLine="566"/>
      </w:pPr>
      <w:r>
        <w:t>объяснятьнегативноевлияниевеществ(алкоголя,никотина,наркотическихвеществ)назародышевоеразвитиечеловека;</w:t>
      </w:r>
    </w:p>
    <w:p w:rsidR="00202214" w:rsidRDefault="00E1273A">
      <w:pPr>
        <w:pStyle w:val="a3"/>
        <w:spacing w:line="321" w:lineRule="exact"/>
        <w:ind w:left="686"/>
      </w:pPr>
      <w:r>
        <w:t>объяснятьпоследствиявлияниямутагенов;</w:t>
      </w:r>
    </w:p>
    <w:p w:rsidR="00202214" w:rsidRDefault="00E1273A">
      <w:pPr>
        <w:ind w:left="686" w:right="128"/>
        <w:rPr>
          <w:sz w:val="28"/>
        </w:rPr>
      </w:pPr>
      <w:r>
        <w:rPr>
          <w:sz w:val="28"/>
        </w:rPr>
        <w:t>объяснятьвозможныепричинынаследственныхзаболеваний.</w:t>
      </w:r>
      <w:r>
        <w:rPr>
          <w:b/>
          <w:sz w:val="28"/>
        </w:rPr>
        <w:t>Выпускник на базовом уровне получит возможность научиться:</w:t>
      </w:r>
      <w:r>
        <w:rPr>
          <w:sz w:val="28"/>
        </w:rPr>
        <w:t>даватьнаучноеобъяснениебиологическимфактам,процессам,явлениям,</w:t>
      </w:r>
    </w:p>
    <w:p w:rsidR="00202214" w:rsidRDefault="00E1273A">
      <w:pPr>
        <w:pStyle w:val="a3"/>
        <w:ind w:left="119" w:right="132"/>
      </w:pPr>
      <w:r>
        <w:t>закономерностям,используябиологическиетеории(клеточную,эволюционную),учениеобиосфере,законынаследственности,закономерностиизменчивости;</w:t>
      </w:r>
    </w:p>
    <w:p w:rsidR="00202214" w:rsidRDefault="00E1273A">
      <w:pPr>
        <w:pStyle w:val="a3"/>
        <w:ind w:left="119" w:right="129" w:firstLine="566"/>
      </w:pPr>
      <w:r>
        <w:t>характеризоватьсовременныенаправлениявразвитиибиологии;описыватьихвозможноеиспользованиевпрактическойдеятельности;</w:t>
      </w:r>
    </w:p>
    <w:p w:rsidR="00202214" w:rsidRDefault="00E1273A">
      <w:pPr>
        <w:pStyle w:val="a3"/>
        <w:spacing w:before="2" w:line="322" w:lineRule="exact"/>
        <w:ind w:left="686"/>
      </w:pPr>
      <w:r>
        <w:t>сравниватьспособыделенияклетки(митозимейоз);</w:t>
      </w:r>
    </w:p>
    <w:p w:rsidR="00202214" w:rsidRDefault="00E1273A">
      <w:pPr>
        <w:pStyle w:val="a3"/>
        <w:ind w:left="119" w:right="128" w:firstLine="566"/>
      </w:pPr>
      <w:r>
        <w:t>решатьзадачинапостроениефрагментавторойцепиДНКпопредложенномуфрагментупервой,иРНК(мРНК) по участкуДНК;</w:t>
      </w:r>
    </w:p>
    <w:p w:rsidR="00202214" w:rsidRDefault="00E1273A">
      <w:pPr>
        <w:pStyle w:val="a3"/>
        <w:ind w:left="119" w:right="124" w:firstLine="566"/>
      </w:pPr>
      <w:r>
        <w:t>решать задачи на определение количества хромосом в соматических иполовыхклетках,атакжевклеткахпередначаломделения(мейозаилимитоза) и поего окончании(длямногоклеточныхорганизмов);</w:t>
      </w:r>
    </w:p>
    <w:p w:rsidR="00202214" w:rsidRDefault="00E1273A">
      <w:pPr>
        <w:pStyle w:val="a3"/>
        <w:ind w:left="119" w:right="128" w:firstLine="566"/>
      </w:pPr>
      <w:r>
        <w:t>решать генетические задачи на моногибридное скрещивание, составлятьсхемы моногибридного скрещивания, применяя законы наследственностиииспользуябиологическуютерминологиюи символику;</w:t>
      </w:r>
    </w:p>
    <w:p w:rsidR="00202214" w:rsidRDefault="00E1273A">
      <w:pPr>
        <w:pStyle w:val="a3"/>
        <w:ind w:left="119" w:right="124" w:firstLine="566"/>
      </w:pPr>
      <w:r>
        <w:t>устанавливатьтипнаследованияихарактерпроявленияпризнакапозаданнойсхемеродословной,применяязаконы наследственности;</w:t>
      </w:r>
    </w:p>
    <w:p w:rsidR="00202214" w:rsidRDefault="00E1273A">
      <w:pPr>
        <w:pStyle w:val="a3"/>
        <w:ind w:left="119" w:right="125" w:firstLine="566"/>
      </w:pPr>
      <w:r>
        <w:t>оцениватьрезультатывзаимодействиячеловекаиокружающейсреды,прогнозироватьвозможныепоследствиядеятельностичеловекадлясуществованияотдельныхбиологическихобъектовицелыхприродныхсообществ.</w:t>
      </w:r>
    </w:p>
    <w:p w:rsidR="00202214" w:rsidRDefault="00202214">
      <w:pPr>
        <w:pStyle w:val="a3"/>
        <w:spacing w:before="5"/>
        <w:ind w:left="0"/>
        <w:jc w:val="left"/>
      </w:pPr>
    </w:p>
    <w:p w:rsidR="00202214" w:rsidRDefault="00E1273A">
      <w:pPr>
        <w:pStyle w:val="1"/>
        <w:numPr>
          <w:ilvl w:val="3"/>
          <w:numId w:val="341"/>
        </w:numPr>
        <w:tabs>
          <w:tab w:val="left" w:pos="1177"/>
        </w:tabs>
        <w:spacing w:line="322" w:lineRule="exact"/>
        <w:ind w:left="1176" w:hanging="1058"/>
        <w:jc w:val="left"/>
      </w:pPr>
      <w:bookmarkStart w:id="18" w:name="1.2.3.15._Физическая_культура"/>
      <w:bookmarkEnd w:id="18"/>
      <w:r>
        <w:rPr>
          <w:spacing w:val="-1"/>
        </w:rPr>
        <w:t>Физическая</w:t>
      </w:r>
      <w:r>
        <w:t>культура</w:t>
      </w:r>
    </w:p>
    <w:p w:rsidR="00202214" w:rsidRDefault="00E1273A">
      <w:pPr>
        <w:ind w:left="119"/>
        <w:rPr>
          <w:b/>
          <w:sz w:val="28"/>
        </w:rPr>
      </w:pPr>
      <w:r>
        <w:rPr>
          <w:b/>
          <w:sz w:val="28"/>
        </w:rPr>
        <w:t>Врезультатеизученияучебногопредмета«Физическаякультура»науровнесреднегообщего образования:</w:t>
      </w:r>
    </w:p>
    <w:p w:rsidR="00202214" w:rsidRDefault="00E1273A">
      <w:pPr>
        <w:pStyle w:val="1"/>
        <w:spacing w:line="319" w:lineRule="exact"/>
        <w:ind w:left="119"/>
        <w:jc w:val="left"/>
      </w:pPr>
      <w:r>
        <w:t>Выпускникнабазовом уровненаучится:</w:t>
      </w:r>
    </w:p>
    <w:p w:rsidR="00202214" w:rsidRDefault="00E1273A">
      <w:pPr>
        <w:pStyle w:val="a3"/>
        <w:ind w:left="119" w:right="128" w:firstLine="566"/>
      </w:pPr>
      <w:r>
        <w:t>определять влияние оздоровительных систем физического воспитания наукреплениездоровья,профилактикупрофессиональныхзаболеванийивредныхпривычек;</w:t>
      </w:r>
    </w:p>
    <w:p w:rsidR="00202214" w:rsidRDefault="00E1273A">
      <w:pPr>
        <w:pStyle w:val="a3"/>
        <w:spacing w:before="74"/>
        <w:ind w:left="119" w:right="130" w:firstLine="566"/>
      </w:pPr>
      <w:r>
        <w:t>знать способы контроля и оценки физического развития и физическойподготовленности;</w:t>
      </w:r>
    </w:p>
    <w:p w:rsidR="00202214" w:rsidRDefault="00E1273A">
      <w:pPr>
        <w:pStyle w:val="a3"/>
        <w:ind w:left="119" w:right="128" w:firstLine="566"/>
      </w:pPr>
      <w:r>
        <w:t>знать правила и способы планирования системы индивидуальных занятийфизическимиупражнениямиобщей,профессионально-прикладнойиоздоровительно-корригирующейнаправленности;</w:t>
      </w:r>
    </w:p>
    <w:p w:rsidR="00202214" w:rsidRDefault="00E1273A">
      <w:pPr>
        <w:pStyle w:val="a3"/>
        <w:ind w:left="119" w:right="128" w:firstLine="566"/>
      </w:pPr>
      <w:r>
        <w:t>характеризоватьиндивидуальныеособенностифизическогоипсихическогоразвития;</w:t>
      </w:r>
    </w:p>
    <w:p w:rsidR="00202214" w:rsidRDefault="00E1273A">
      <w:pPr>
        <w:pStyle w:val="a3"/>
        <w:spacing w:before="3"/>
        <w:ind w:left="119" w:right="126" w:firstLine="566"/>
      </w:pPr>
      <w:r>
        <w:t>характеризоватьосновныеформыорганизациизанятийфизическойкультурой,определятьихцелевоеназначениеизнатьособенностипроведения;</w:t>
      </w:r>
    </w:p>
    <w:p w:rsidR="00202214" w:rsidRDefault="00E1273A">
      <w:pPr>
        <w:pStyle w:val="a3"/>
        <w:ind w:left="119" w:right="130" w:firstLine="566"/>
      </w:pPr>
      <w:r>
        <w:t>составлятьивыполнятьиндивидуальноориентированныекомплексыоздоровительнойи адаптивнойфизическойкультуры;</w:t>
      </w:r>
    </w:p>
    <w:p w:rsidR="00202214" w:rsidRDefault="00E1273A">
      <w:pPr>
        <w:pStyle w:val="a3"/>
        <w:ind w:left="119" w:right="126" w:firstLine="566"/>
      </w:pPr>
      <w:r>
        <w:lastRenderedPageBreak/>
        <w:t>выполнятькомплексыупражненийтрадиционныхисовременныхоздоровительныхсистемфизическоговоспитания;</w:t>
      </w:r>
    </w:p>
    <w:p w:rsidR="00202214" w:rsidRDefault="00E1273A">
      <w:pPr>
        <w:pStyle w:val="a3"/>
        <w:ind w:left="119" w:right="127" w:firstLine="566"/>
      </w:pPr>
      <w:r>
        <w:t>выполнять технические действия и тактические приемы базовых видовспорта,применятьих вигровой исоревновательнойдеятельности;</w:t>
      </w:r>
    </w:p>
    <w:p w:rsidR="00202214" w:rsidRDefault="00E1273A">
      <w:pPr>
        <w:pStyle w:val="a3"/>
        <w:ind w:left="686" w:right="1546"/>
      </w:pPr>
      <w:r>
        <w:t>практически использовать приемы самомассажа и релаксации;практическииспользоватьприемызащитыисамообороны;</w:t>
      </w:r>
    </w:p>
    <w:p w:rsidR="00202214" w:rsidRDefault="00E1273A">
      <w:pPr>
        <w:pStyle w:val="a3"/>
        <w:ind w:left="119" w:firstLine="566"/>
        <w:jc w:val="left"/>
      </w:pPr>
      <w:r>
        <w:t>составлятьипроводитькомплексыфизическихупражненийразличнойнаправленности;</w:t>
      </w:r>
    </w:p>
    <w:p w:rsidR="00202214" w:rsidRDefault="00E1273A">
      <w:pPr>
        <w:pStyle w:val="a3"/>
        <w:spacing w:before="1"/>
        <w:ind w:left="119" w:firstLine="566"/>
        <w:jc w:val="left"/>
      </w:pPr>
      <w:r>
        <w:t>определятьуровни  индивидуальногофизическогоразвитияиразвитияфизическихкачеств;</w:t>
      </w:r>
    </w:p>
    <w:p w:rsidR="00202214" w:rsidRDefault="00E1273A">
      <w:pPr>
        <w:pStyle w:val="a3"/>
        <w:ind w:left="119" w:right="129" w:firstLine="566"/>
        <w:jc w:val="left"/>
      </w:pPr>
      <w:r>
        <w:t>проводитьмероприятияпопрофилактикетравматизмавовремязанятийфизическимиупражнениями;</w:t>
      </w:r>
    </w:p>
    <w:p w:rsidR="00202214" w:rsidRDefault="00E1273A">
      <w:pPr>
        <w:pStyle w:val="a3"/>
        <w:tabs>
          <w:tab w:val="left" w:pos="1824"/>
          <w:tab w:val="left" w:pos="3164"/>
          <w:tab w:val="left" w:pos="4844"/>
          <w:tab w:val="left" w:pos="6165"/>
          <w:tab w:val="left" w:pos="7702"/>
        </w:tabs>
        <w:ind w:left="119" w:right="129" w:firstLine="566"/>
        <w:jc w:val="left"/>
      </w:pPr>
      <w:r>
        <w:t>владеть</w:t>
      </w:r>
      <w:r>
        <w:tab/>
        <w:t>техникой</w:t>
      </w:r>
      <w:r>
        <w:tab/>
        <w:t>выполнения</w:t>
      </w:r>
      <w:r>
        <w:tab/>
        <w:t>тестовых</w:t>
      </w:r>
      <w:r>
        <w:tab/>
        <w:t>испытаний</w:t>
      </w:r>
      <w:r>
        <w:tab/>
      </w:r>
      <w:r>
        <w:rPr>
          <w:w w:val="95"/>
        </w:rPr>
        <w:t>Всероссийского</w:t>
      </w:r>
      <w:r>
        <w:t>физкультурно-спортивного комплекса«Готовктрудуиобороне»(ГТО).</w:t>
      </w:r>
    </w:p>
    <w:p w:rsidR="00202214" w:rsidRDefault="00E1273A">
      <w:pPr>
        <w:pStyle w:val="1"/>
        <w:spacing w:before="3" w:line="319" w:lineRule="exact"/>
        <w:ind w:left="686"/>
        <w:jc w:val="left"/>
      </w:pPr>
      <w:r>
        <w:t>Выпускникнабазовомуровнеполучитвозможностьнаучиться:</w:t>
      </w:r>
    </w:p>
    <w:p w:rsidR="00202214" w:rsidRDefault="00E1273A">
      <w:pPr>
        <w:pStyle w:val="a3"/>
        <w:ind w:left="119" w:right="126" w:firstLine="566"/>
      </w:pPr>
      <w:r>
        <w:t>самостоятельноорганизовыватьиосуществлятьфизкультурнуюдеятельность для проведения индивидуального, коллективного и семейногодосуга;</w:t>
      </w:r>
    </w:p>
    <w:p w:rsidR="00202214" w:rsidRDefault="00E1273A">
      <w:pPr>
        <w:pStyle w:val="a3"/>
        <w:ind w:left="119" w:right="132" w:firstLine="566"/>
      </w:pPr>
      <w:r>
        <w:t>выполнятьтребованияфизическойиспортивнойподготовки,определяемыевступительнымиэкзаменамивпрофильныеучрежденияпрофессиональногообразования;</w:t>
      </w:r>
    </w:p>
    <w:p w:rsidR="00202214" w:rsidRDefault="00E1273A">
      <w:pPr>
        <w:pStyle w:val="a3"/>
        <w:spacing w:before="1"/>
        <w:ind w:left="119" w:right="130" w:firstLine="566"/>
      </w:pPr>
      <w:r>
        <w:t>проводитьмероприятияпокоррекциииндивидуальныхпоказателейздоровья, умственной и физической работоспособности, физического развитияифизическихкачествпорезультатаммониторинга;</w:t>
      </w:r>
    </w:p>
    <w:p w:rsidR="00202214" w:rsidRDefault="00E1273A">
      <w:pPr>
        <w:pStyle w:val="a3"/>
        <w:ind w:left="119" w:right="126" w:firstLine="566"/>
      </w:pPr>
      <w:r>
        <w:t>выполнять технические приемы и тактические действия национальныхвидовспорта;</w:t>
      </w:r>
    </w:p>
    <w:p w:rsidR="00202214" w:rsidRDefault="00E1273A">
      <w:pPr>
        <w:pStyle w:val="a3"/>
        <w:ind w:left="119" w:right="131" w:firstLine="566"/>
      </w:pPr>
      <w:r>
        <w:t>выполнять нормативные требования испытаний (тестов) Всероссийскогофизкультурно-спортивного комплекса«Готовктрудуиобороне»(ГТО);</w:t>
      </w:r>
    </w:p>
    <w:p w:rsidR="00202214" w:rsidRDefault="00E1273A">
      <w:pPr>
        <w:pStyle w:val="a3"/>
        <w:spacing w:line="322" w:lineRule="exact"/>
        <w:ind w:left="686"/>
      </w:pPr>
      <w:r>
        <w:t>осуществлятьсудействовизбранномвидеспорта;</w:t>
      </w:r>
    </w:p>
    <w:p w:rsidR="00202214" w:rsidRDefault="00E1273A">
      <w:pPr>
        <w:pStyle w:val="a3"/>
        <w:ind w:left="686"/>
      </w:pPr>
      <w:r>
        <w:t>составлятьивыполнятькомплексыспециальнойфизическойподготовки.</w:t>
      </w:r>
    </w:p>
    <w:p w:rsidR="00202214" w:rsidRDefault="00E1273A">
      <w:pPr>
        <w:pStyle w:val="1"/>
        <w:numPr>
          <w:ilvl w:val="3"/>
          <w:numId w:val="341"/>
        </w:numPr>
        <w:tabs>
          <w:tab w:val="left" w:pos="1177"/>
        </w:tabs>
        <w:spacing w:before="59" w:line="322" w:lineRule="exact"/>
        <w:ind w:left="1176" w:hanging="1058"/>
        <w:jc w:val="left"/>
      </w:pPr>
      <w:bookmarkStart w:id="19" w:name="1.2.3.16._Основы_безопасности_жизнедеяте"/>
      <w:bookmarkEnd w:id="19"/>
      <w:r>
        <w:t>Основыбезопасностижизнедеятельности</w:t>
      </w:r>
    </w:p>
    <w:p w:rsidR="00202214" w:rsidRDefault="00E1273A">
      <w:pPr>
        <w:tabs>
          <w:tab w:val="left" w:pos="579"/>
          <w:tab w:val="left" w:pos="2224"/>
          <w:tab w:val="left" w:pos="3663"/>
          <w:tab w:val="left" w:pos="5072"/>
          <w:tab w:val="left" w:pos="6524"/>
          <w:tab w:val="left" w:pos="7949"/>
        </w:tabs>
        <w:ind w:left="119" w:right="131"/>
        <w:rPr>
          <w:b/>
          <w:sz w:val="28"/>
        </w:rPr>
      </w:pPr>
      <w:r>
        <w:rPr>
          <w:b/>
          <w:sz w:val="28"/>
        </w:rPr>
        <w:t>В</w:t>
      </w:r>
      <w:r>
        <w:rPr>
          <w:b/>
          <w:sz w:val="28"/>
        </w:rPr>
        <w:tab/>
        <w:t>результате</w:t>
      </w:r>
      <w:r>
        <w:rPr>
          <w:b/>
          <w:sz w:val="28"/>
        </w:rPr>
        <w:tab/>
        <w:t>изучения</w:t>
      </w:r>
      <w:r>
        <w:rPr>
          <w:b/>
          <w:sz w:val="28"/>
        </w:rPr>
        <w:tab/>
        <w:t>учебного</w:t>
      </w:r>
      <w:r>
        <w:rPr>
          <w:b/>
          <w:sz w:val="28"/>
        </w:rPr>
        <w:tab/>
        <w:t>предмета</w:t>
      </w:r>
      <w:r>
        <w:rPr>
          <w:b/>
          <w:sz w:val="28"/>
        </w:rPr>
        <w:tab/>
        <w:t>«Основы</w:t>
      </w:r>
      <w:r>
        <w:rPr>
          <w:b/>
          <w:sz w:val="28"/>
        </w:rPr>
        <w:tab/>
      </w:r>
      <w:r>
        <w:rPr>
          <w:b/>
          <w:spacing w:val="-1"/>
          <w:sz w:val="28"/>
        </w:rPr>
        <w:t>безопасности</w:t>
      </w:r>
      <w:r>
        <w:rPr>
          <w:b/>
          <w:sz w:val="28"/>
        </w:rPr>
        <w:t>жизнедеятельности»на уровне среднегообщего образования:</w:t>
      </w:r>
    </w:p>
    <w:p w:rsidR="00202214" w:rsidRDefault="00E1273A">
      <w:pPr>
        <w:pStyle w:val="1"/>
        <w:spacing w:line="322" w:lineRule="exact"/>
        <w:ind w:left="119"/>
        <w:jc w:val="left"/>
      </w:pPr>
      <w:r>
        <w:t>Выпускникнабазовом уровненаучится:</w:t>
      </w:r>
    </w:p>
    <w:p w:rsidR="00202214" w:rsidRDefault="00E1273A">
      <w:pPr>
        <w:spacing w:line="319" w:lineRule="exact"/>
        <w:ind w:left="119"/>
        <w:rPr>
          <w:b/>
          <w:sz w:val="28"/>
        </w:rPr>
      </w:pPr>
      <w:r>
        <w:rPr>
          <w:b/>
          <w:sz w:val="28"/>
        </w:rPr>
        <w:t>Основыкомплекснойбезопасности</w:t>
      </w:r>
    </w:p>
    <w:p w:rsidR="00202214" w:rsidRDefault="00E1273A">
      <w:pPr>
        <w:pStyle w:val="a3"/>
        <w:ind w:left="119" w:right="132" w:firstLine="566"/>
      </w:pPr>
      <w:r>
        <w:t>Комментироватьназначениеосновныхнормативныхправовыхактов,определяющихправилаи безопасностьдорожногодвижения;</w:t>
      </w:r>
    </w:p>
    <w:p w:rsidR="00202214" w:rsidRDefault="00E1273A">
      <w:pPr>
        <w:pStyle w:val="a3"/>
        <w:spacing w:before="1"/>
        <w:ind w:left="119" w:right="128" w:firstLine="566"/>
      </w:pPr>
      <w:r>
        <w:t>использоватьосновныенормативныеправовыеактывобластибезопасности дорожного движения для изучения и реализации своих прав иопределенияответственности;</w:t>
      </w:r>
    </w:p>
    <w:p w:rsidR="00202214" w:rsidRDefault="00E1273A">
      <w:pPr>
        <w:pStyle w:val="a3"/>
        <w:ind w:left="119" w:right="130" w:firstLine="566"/>
      </w:pPr>
      <w:r>
        <w:t>оперировать основными понятиями в области безопасности дорожногодвижения;</w:t>
      </w:r>
    </w:p>
    <w:p w:rsidR="00202214" w:rsidRDefault="00E1273A">
      <w:pPr>
        <w:pStyle w:val="a3"/>
        <w:ind w:left="119" w:right="132" w:firstLine="566"/>
      </w:pPr>
      <w:r>
        <w:t xml:space="preserve">объяснятьназначениепредметовэкипировкидляобеспечениябезопасности </w:t>
      </w:r>
      <w:r>
        <w:lastRenderedPageBreak/>
        <w:t>приуправлении двухколеснымтранспортнымсредством;</w:t>
      </w:r>
    </w:p>
    <w:p w:rsidR="00202214" w:rsidRDefault="00E1273A">
      <w:pPr>
        <w:pStyle w:val="a3"/>
        <w:spacing w:line="322" w:lineRule="exact"/>
        <w:ind w:left="686"/>
      </w:pPr>
      <w:r>
        <w:t>действоватьсогласноуказаниюнадорожныхзнаках;</w:t>
      </w:r>
    </w:p>
    <w:p w:rsidR="00202214" w:rsidRDefault="00E1273A">
      <w:pPr>
        <w:pStyle w:val="a3"/>
        <w:ind w:left="119" w:right="126" w:firstLine="566"/>
      </w:pPr>
      <w:r>
        <w:t>пользоваться официальными источниками для получения информации вобластибезопасностидорожногодвижения;</w:t>
      </w:r>
    </w:p>
    <w:p w:rsidR="00202214" w:rsidRDefault="00E1273A">
      <w:pPr>
        <w:pStyle w:val="a3"/>
        <w:ind w:left="119" w:right="125" w:firstLine="566"/>
      </w:pPr>
      <w:r>
        <w:t>прогнозироватьиоцениватьпоследствиясвоегоповедениявкачествепешехода,пассажираиливодителятранспортногосредствавразличныхдорожных ситуациях для сохранения жизни и здоровья (своих и окружающихлюдей);</w:t>
      </w:r>
    </w:p>
    <w:p w:rsidR="00202214" w:rsidRDefault="00E1273A">
      <w:pPr>
        <w:pStyle w:val="a3"/>
        <w:spacing w:before="1"/>
        <w:ind w:left="119" w:right="127" w:firstLine="566"/>
      </w:pPr>
      <w:r>
        <w:t>составлятьмоделиличногобезопасногоповедениявповседневнойжизнедеятельности и в опасных и чрезвычайных ситуациях на дороге (в части,касающейсяпешеходов,пассажировиводителей транспортныхсредств);</w:t>
      </w:r>
    </w:p>
    <w:p w:rsidR="00202214" w:rsidRDefault="00E1273A">
      <w:pPr>
        <w:pStyle w:val="a3"/>
        <w:ind w:left="119" w:right="129" w:firstLine="566"/>
      </w:pPr>
      <w:r>
        <w:t>комментироватьназначениенормативныхправовыхактоввобластиохраныокружающейсреды;</w:t>
      </w:r>
    </w:p>
    <w:p w:rsidR="00202214" w:rsidRDefault="00E1273A">
      <w:pPr>
        <w:pStyle w:val="a3"/>
        <w:ind w:left="119" w:right="129" w:firstLine="566"/>
      </w:pPr>
      <w:r>
        <w:t>использовать основные нормативные правовые акты в области охраныокружающейсредыдляизученияиреализациисвоихправиопределенияответственности;</w:t>
      </w:r>
    </w:p>
    <w:p w:rsidR="00202214" w:rsidRDefault="00E1273A">
      <w:pPr>
        <w:pStyle w:val="a3"/>
        <w:ind w:left="119" w:right="130" w:firstLine="566"/>
      </w:pPr>
      <w:r>
        <w:t>оперироватьосновнымипонятиямивобластиохраныокружающейсреды;</w:t>
      </w:r>
    </w:p>
    <w:p w:rsidR="00202214" w:rsidRDefault="00E1273A">
      <w:pPr>
        <w:pStyle w:val="a3"/>
        <w:ind w:left="119" w:right="130" w:firstLine="566"/>
      </w:pPr>
      <w:r>
        <w:t>распознаватьнаиболеенеблагоприятныетерриторииврайонепроживания;</w:t>
      </w:r>
    </w:p>
    <w:p w:rsidR="00202214" w:rsidRDefault="00E1273A">
      <w:pPr>
        <w:pStyle w:val="a3"/>
        <w:spacing w:before="2"/>
        <w:ind w:left="119" w:right="119" w:firstLine="566"/>
      </w:pPr>
      <w:r>
        <w:t>описыватьфакторыэкориска,объяснять,какснизитьпоследствияихвоздействия;</w:t>
      </w:r>
    </w:p>
    <w:p w:rsidR="00202214" w:rsidRDefault="00E1273A">
      <w:pPr>
        <w:pStyle w:val="a3"/>
        <w:ind w:left="119" w:right="130" w:firstLine="566"/>
      </w:pPr>
      <w:r>
        <w:t>определять,какиесредстваиндивидуальнойзащитынеобходимоиспользоватьвзависимостиотпоражающегофактораприухудшенииэкологическойобстановки;</w:t>
      </w:r>
    </w:p>
    <w:p w:rsidR="00202214" w:rsidRDefault="00E1273A">
      <w:pPr>
        <w:pStyle w:val="a3"/>
        <w:ind w:left="119" w:right="128" w:firstLine="566"/>
      </w:pPr>
      <w:r>
        <w:t>опознаватьорганизации,отвечающиезазащитуправпотребителейиблагополучиечеловека,природопользованиеиохрануокружающейсреды,дляобращениявслучаенеобходимости;</w:t>
      </w:r>
    </w:p>
    <w:p w:rsidR="00202214" w:rsidRDefault="00E1273A">
      <w:pPr>
        <w:pStyle w:val="a3"/>
        <w:spacing w:line="321" w:lineRule="exact"/>
        <w:ind w:left="686"/>
      </w:pPr>
      <w:r>
        <w:t>опознавать,длячегоприменяютсяииспользуютсяэкологическиезнаки;</w:t>
      </w:r>
    </w:p>
    <w:p w:rsidR="00202214" w:rsidRDefault="00E1273A">
      <w:pPr>
        <w:pStyle w:val="a3"/>
        <w:spacing w:before="74"/>
        <w:ind w:left="119" w:firstLine="566"/>
        <w:jc w:val="left"/>
      </w:pPr>
      <w:r>
        <w:t>пользоватьсяофициальнымиисточникамидляполученияинформацииобэкологическойбезопасностииохранеокружающейсреды;</w:t>
      </w:r>
    </w:p>
    <w:p w:rsidR="00202214" w:rsidRDefault="00E1273A">
      <w:pPr>
        <w:pStyle w:val="a3"/>
        <w:tabs>
          <w:tab w:val="left" w:pos="2866"/>
          <w:tab w:val="left" w:pos="3317"/>
          <w:tab w:val="left" w:pos="4835"/>
          <w:tab w:val="left" w:pos="5689"/>
          <w:tab w:val="left" w:pos="7063"/>
          <w:tab w:val="left" w:pos="7495"/>
          <w:tab w:val="left" w:pos="8739"/>
        </w:tabs>
        <w:ind w:left="119" w:right="129" w:firstLine="566"/>
        <w:jc w:val="left"/>
      </w:pPr>
      <w:r>
        <w:t>прогнозировать</w:t>
      </w:r>
      <w:r>
        <w:tab/>
        <w:t>и</w:t>
      </w:r>
      <w:r>
        <w:tab/>
        <w:t>оценивать</w:t>
      </w:r>
      <w:r>
        <w:tab/>
        <w:t>свои</w:t>
      </w:r>
      <w:r>
        <w:tab/>
        <w:t>действия</w:t>
      </w:r>
      <w:r>
        <w:tab/>
        <w:t>в</w:t>
      </w:r>
      <w:r>
        <w:tab/>
        <w:t>области</w:t>
      </w:r>
      <w:r>
        <w:tab/>
      </w:r>
      <w:r>
        <w:rPr>
          <w:spacing w:val="-2"/>
        </w:rPr>
        <w:t>охраны</w:t>
      </w:r>
      <w:r>
        <w:t>окружающейсреды;</w:t>
      </w:r>
    </w:p>
    <w:p w:rsidR="00202214" w:rsidRDefault="00E1273A">
      <w:pPr>
        <w:pStyle w:val="a3"/>
        <w:tabs>
          <w:tab w:val="left" w:pos="2189"/>
          <w:tab w:val="left" w:pos="3260"/>
          <w:tab w:val="left" w:pos="4455"/>
          <w:tab w:val="left" w:pos="6141"/>
          <w:tab w:val="left" w:pos="7601"/>
          <w:tab w:val="left" w:pos="7956"/>
        </w:tabs>
        <w:ind w:left="119" w:right="129" w:firstLine="566"/>
        <w:jc w:val="left"/>
      </w:pPr>
      <w:r>
        <w:t>составлять</w:t>
      </w:r>
      <w:r>
        <w:tab/>
        <w:t>модель</w:t>
      </w:r>
      <w:r>
        <w:tab/>
        <w:t>личного</w:t>
      </w:r>
      <w:r>
        <w:tab/>
        <w:t>безопасного</w:t>
      </w:r>
      <w:r>
        <w:tab/>
        <w:t>поведения</w:t>
      </w:r>
      <w:r>
        <w:tab/>
        <w:t>в</w:t>
      </w:r>
      <w:r>
        <w:tab/>
        <w:t>повседневнойжизнедеятельностии приухудшенииэкологическойобстановки;</w:t>
      </w:r>
    </w:p>
    <w:p w:rsidR="00202214" w:rsidRDefault="00E1273A">
      <w:pPr>
        <w:pStyle w:val="a3"/>
        <w:spacing w:line="242" w:lineRule="auto"/>
        <w:ind w:left="119" w:firstLine="566"/>
        <w:jc w:val="left"/>
      </w:pPr>
      <w:r>
        <w:t>распознаватьявныеискрытыеопасностивсовременныхмолодежныххобби;</w:t>
      </w:r>
    </w:p>
    <w:p w:rsidR="00202214" w:rsidRDefault="00E1273A">
      <w:pPr>
        <w:pStyle w:val="a3"/>
        <w:ind w:left="119" w:right="125" w:firstLine="566"/>
      </w:pPr>
      <w:r>
        <w:t>соблюдатьправилабезопасностивувлечениях,непротиворечащихзаконодательствуРФ;</w:t>
      </w:r>
    </w:p>
    <w:p w:rsidR="00202214" w:rsidRDefault="00E1273A">
      <w:pPr>
        <w:pStyle w:val="a3"/>
        <w:ind w:left="119" w:right="125" w:firstLine="566"/>
      </w:pPr>
      <w:r>
        <w:t>использоватьнормативныеправовыеактыдляопределенияответственностизапротивоправныедействияиасоциальноеповедениевовремязанятийхобби;</w:t>
      </w:r>
    </w:p>
    <w:p w:rsidR="00202214" w:rsidRDefault="00E1273A">
      <w:pPr>
        <w:pStyle w:val="a3"/>
        <w:ind w:left="119" w:right="126" w:firstLine="566"/>
      </w:pPr>
      <w:r>
        <w:t>пользоваться официальными источниками для получения информации орекомендацияхпообеспечениюбезопасностивовремясовременныхмолодежнымихобби;</w:t>
      </w:r>
    </w:p>
    <w:p w:rsidR="00202214" w:rsidRDefault="00E1273A">
      <w:pPr>
        <w:pStyle w:val="a3"/>
        <w:ind w:left="119" w:right="130" w:firstLine="566"/>
      </w:pPr>
      <w:r>
        <w:t>прогнозироватьиоцениватьпоследствиясвоегоповедениявовремязанятийсовременнымимолодежнымихобби;</w:t>
      </w:r>
    </w:p>
    <w:p w:rsidR="00202214" w:rsidRDefault="00E1273A">
      <w:pPr>
        <w:pStyle w:val="a3"/>
        <w:ind w:left="119" w:right="128" w:firstLine="566"/>
      </w:pPr>
      <w:r>
        <w:t>применятьправилаирекомендациидлясоставлениямоделиличногобезопасногоповедениявовремязанятий современнымимолодежнымихобби;</w:t>
      </w:r>
    </w:p>
    <w:p w:rsidR="00202214" w:rsidRDefault="00E1273A">
      <w:pPr>
        <w:pStyle w:val="a3"/>
        <w:ind w:left="119" w:right="126" w:firstLine="566"/>
      </w:pPr>
      <w:r>
        <w:t xml:space="preserve">распознаватьопасности,возникающиевразличныхситуацияхнатранспорте, </w:t>
      </w:r>
      <w:r>
        <w:lastRenderedPageBreak/>
        <w:t>и действовать согласно обозначению на знаках безопасности и всоответствииссигнальнойразметкой;</w:t>
      </w:r>
    </w:p>
    <w:p w:rsidR="00202214" w:rsidRDefault="00E1273A">
      <w:pPr>
        <w:pStyle w:val="a3"/>
        <w:ind w:left="119" w:right="127" w:firstLine="566"/>
      </w:pPr>
      <w:r>
        <w:t>использоватьнормативныеправовыеактыдляопределенияответственностизаасоциальноеповедениенатранспорте;</w:t>
      </w:r>
    </w:p>
    <w:p w:rsidR="00202214" w:rsidRDefault="00E1273A">
      <w:pPr>
        <w:pStyle w:val="a3"/>
        <w:ind w:left="119" w:right="128" w:firstLine="566"/>
      </w:pPr>
      <w:r>
        <w:t>пользоваться официальными источниками для получения информации оправилахирекомендацияхпообеспечению безопасностина транспорте;</w:t>
      </w:r>
    </w:p>
    <w:p w:rsidR="00202214" w:rsidRDefault="00E1273A">
      <w:pPr>
        <w:pStyle w:val="a3"/>
        <w:ind w:left="686" w:right="131"/>
      </w:pPr>
      <w:r>
        <w:t>прогнозировать и оценивать последствия своего поведения на транспорте;составлятьмодельличногобезопасногоповедениявповседневной</w:t>
      </w:r>
    </w:p>
    <w:p w:rsidR="00202214" w:rsidRDefault="00E1273A">
      <w:pPr>
        <w:pStyle w:val="a3"/>
        <w:ind w:left="119"/>
      </w:pPr>
      <w:r>
        <w:t>жизнедеятельности ивопасныхичрезвычайныхситуацияхнатранспорте.</w:t>
      </w:r>
    </w:p>
    <w:p w:rsidR="00202214" w:rsidRDefault="00E1273A">
      <w:pPr>
        <w:pStyle w:val="1"/>
        <w:ind w:left="119" w:right="136" w:firstLine="566"/>
      </w:pPr>
      <w:r>
        <w:t>ЗащитанаселенияРоссийскойФедерацииотопасныхичрезвычайныхситуаций</w:t>
      </w:r>
    </w:p>
    <w:p w:rsidR="00202214" w:rsidRDefault="00E1273A">
      <w:pPr>
        <w:pStyle w:val="a3"/>
        <w:spacing w:line="242" w:lineRule="auto"/>
        <w:ind w:left="119" w:right="125" w:firstLine="566"/>
      </w:pPr>
      <w:r>
        <w:t>Комментироватьназначениеосновныхнормативныхправовых актоввобластизащитынаселенияитерриторийотопасныхичрезвычайныхситуаций;</w:t>
      </w:r>
    </w:p>
    <w:p w:rsidR="00202214" w:rsidRDefault="00E1273A">
      <w:pPr>
        <w:pStyle w:val="a3"/>
        <w:ind w:left="119" w:right="125" w:firstLine="566"/>
      </w:pPr>
      <w:r>
        <w:t>использовать основные нормативные правовые акты в области защитынаселения и территорий от опасных и чрезвычайных ситуаций для изучения иреализациисвоихправиопределенияответственности;оперироватьосновнымипонятиямивобластизащитынаселенияитерриторийотопасныхичрезвычайныхситуаций;</w:t>
      </w:r>
    </w:p>
    <w:p w:rsidR="00202214" w:rsidRDefault="00E1273A">
      <w:pPr>
        <w:pStyle w:val="a3"/>
        <w:ind w:left="119" w:right="125" w:firstLine="566"/>
      </w:pPr>
      <w:r>
        <w:t>раскрыватьсоставляющиегосударственнойсистемы,направленнойназащитунаселенияотопасныхи чрезвычайныхситуаций;</w:t>
      </w:r>
    </w:p>
    <w:p w:rsidR="00202214" w:rsidRDefault="00E1273A">
      <w:pPr>
        <w:pStyle w:val="a3"/>
        <w:spacing w:before="74"/>
        <w:ind w:left="119" w:right="128" w:firstLine="566"/>
      </w:pPr>
      <w:r>
        <w:t>приводитьпримерыосновныхнаправленийдеятельностигосударственныхслужбпозащитенаселенияитерриторийотопасныхичрезвычайныхситуаций:прогноз,мониторинг,оповещение,защита,эвакуация,аварийно-спасательныеработы,обучениенаселения;</w:t>
      </w:r>
    </w:p>
    <w:p w:rsidR="00202214" w:rsidRDefault="00E1273A">
      <w:pPr>
        <w:pStyle w:val="a3"/>
        <w:ind w:left="119" w:right="124" w:firstLine="566"/>
      </w:pPr>
      <w:r>
        <w:t>приводитьпримерыпотенциальныхопасностейприродного,техногенного и социального характера, характерных для региона проживания,и опасностей и чрезвычайных ситуаций, возникающих при ведении военныхдействийиливследствиеэтихдействий;</w:t>
      </w:r>
    </w:p>
    <w:p w:rsidR="00202214" w:rsidRDefault="00E1273A">
      <w:pPr>
        <w:pStyle w:val="a3"/>
        <w:tabs>
          <w:tab w:val="left" w:pos="5901"/>
          <w:tab w:val="left" w:pos="8042"/>
        </w:tabs>
        <w:spacing w:before="3"/>
        <w:ind w:left="119" w:right="131" w:firstLine="566"/>
        <w:jc w:val="left"/>
      </w:pPr>
      <w:r>
        <w:t>объяснятьпричиныихвозникновения,</w:t>
      </w:r>
      <w:r>
        <w:tab/>
        <w:t>характеристики,</w:t>
      </w:r>
      <w:r>
        <w:tab/>
      </w:r>
      <w:r>
        <w:rPr>
          <w:spacing w:val="-1"/>
        </w:rPr>
        <w:t>поражающие</w:t>
      </w:r>
      <w:r>
        <w:t>факторы,особенностии последствия;</w:t>
      </w:r>
    </w:p>
    <w:p w:rsidR="00202214" w:rsidRDefault="00E1273A">
      <w:pPr>
        <w:pStyle w:val="a3"/>
        <w:ind w:left="119" w:right="129" w:firstLine="566"/>
        <w:jc w:val="left"/>
      </w:pPr>
      <w:r>
        <w:t>использоватьсредстваиндивидуальной,коллективнойзащитыиприборыиндивидуальногодозиметрическогоконтроля;</w:t>
      </w:r>
    </w:p>
    <w:p w:rsidR="00202214" w:rsidRDefault="00E1273A">
      <w:pPr>
        <w:pStyle w:val="a3"/>
        <w:ind w:left="119" w:firstLine="566"/>
        <w:jc w:val="left"/>
      </w:pPr>
      <w:r>
        <w:t>действоватьсогласнообозначениюназнакахбезопасностиипланеэвакуации;</w:t>
      </w:r>
    </w:p>
    <w:p w:rsidR="00202214" w:rsidRDefault="00E1273A">
      <w:pPr>
        <w:pStyle w:val="a3"/>
        <w:ind w:left="686" w:right="129"/>
        <w:jc w:val="left"/>
      </w:pPr>
      <w:r>
        <w:t>вызыватьвслучаенеобходимостислужбы экстренной помощи;прогнозироватьиоценивать своидействияв областиобеспеченияличной</w:t>
      </w:r>
    </w:p>
    <w:p w:rsidR="00202214" w:rsidRDefault="00E1273A">
      <w:pPr>
        <w:pStyle w:val="a3"/>
        <w:ind w:left="119" w:right="129"/>
        <w:jc w:val="left"/>
      </w:pPr>
      <w:r>
        <w:t>безопасностивопасныхичрезвычайныхситуацияхмирногоивоенноговремени;</w:t>
      </w:r>
    </w:p>
    <w:p w:rsidR="00202214" w:rsidRDefault="00E1273A">
      <w:pPr>
        <w:pStyle w:val="a3"/>
        <w:spacing w:line="242" w:lineRule="auto"/>
        <w:ind w:left="119" w:right="128" w:firstLine="566"/>
      </w:pPr>
      <w:r>
        <w:t>пользоваться официальными источниками для получения информации озащите населения от опасных и чрезвычайных ситуаций в мирное и военноевремя;</w:t>
      </w:r>
    </w:p>
    <w:p w:rsidR="00202214" w:rsidRDefault="00E1273A">
      <w:pPr>
        <w:pStyle w:val="a3"/>
        <w:ind w:left="119" w:right="128" w:firstLine="566"/>
      </w:pPr>
      <w:r>
        <w:t>составлять модель личного безопасного поведения в условиях опасных ичрезвычайныхситуациймирногои военноговремени.</w:t>
      </w:r>
    </w:p>
    <w:p w:rsidR="00202214" w:rsidRDefault="00E1273A">
      <w:pPr>
        <w:pStyle w:val="1"/>
        <w:ind w:left="119" w:right="138" w:firstLine="566"/>
      </w:pPr>
      <w:r>
        <w:lastRenderedPageBreak/>
        <w:t>Основы противодействия экстремизму, терроризму и наркотизму вРоссийскойФедерации</w:t>
      </w:r>
    </w:p>
    <w:p w:rsidR="00202214" w:rsidRDefault="00E1273A">
      <w:pPr>
        <w:pStyle w:val="a3"/>
        <w:ind w:left="119" w:right="126" w:firstLine="566"/>
      </w:pPr>
      <w:r>
        <w:t>Характеризовать особенности экстремизма, терроризма и наркотизма вРоссийскойФедерации;</w:t>
      </w:r>
    </w:p>
    <w:p w:rsidR="00202214" w:rsidRDefault="00E1273A">
      <w:pPr>
        <w:pStyle w:val="a3"/>
        <w:ind w:left="686" w:right="132"/>
      </w:pPr>
      <w:r>
        <w:t>объяснять взаимосвязь экстремизма, терроризма и наркотизма;оперироватьосновнымипонятиямивобластипротиводействия</w:t>
      </w:r>
    </w:p>
    <w:p w:rsidR="00202214" w:rsidRDefault="00E1273A">
      <w:pPr>
        <w:pStyle w:val="a3"/>
        <w:spacing w:line="322" w:lineRule="exact"/>
        <w:ind w:left="119"/>
      </w:pPr>
      <w:r>
        <w:t>экстремизму, терроризмуинаркотизмувРоссийскойФедерации;</w:t>
      </w:r>
    </w:p>
    <w:p w:rsidR="00202214" w:rsidRDefault="00E1273A">
      <w:pPr>
        <w:pStyle w:val="a3"/>
        <w:ind w:left="119" w:right="130" w:firstLine="566"/>
      </w:pPr>
      <w:r>
        <w:t>раскрыватьпредназначениеобщегосударственнойсистемыпротиводействияэкстремизму,терроризмуи наркотизму;</w:t>
      </w:r>
    </w:p>
    <w:p w:rsidR="00202214" w:rsidRDefault="00E1273A">
      <w:pPr>
        <w:pStyle w:val="a3"/>
        <w:spacing w:line="242" w:lineRule="auto"/>
        <w:ind w:left="119" w:right="132" w:firstLine="566"/>
      </w:pPr>
      <w:r>
        <w:t>объяснятьосновныепринципыинаправленияпротиводействияэкстремистской,террористическойдеятельностии наркотизму;</w:t>
      </w:r>
    </w:p>
    <w:p w:rsidR="00202214" w:rsidRDefault="00E1273A">
      <w:pPr>
        <w:pStyle w:val="a3"/>
        <w:ind w:left="119" w:right="128" w:firstLine="566"/>
      </w:pPr>
      <w:r>
        <w:t>комментироватьназначениеосновныхнормативныхправовыхактов,составляющих правовую основу противодействия экстремизму, терроризму инаркотизмув РоссийскойФедерации;</w:t>
      </w:r>
    </w:p>
    <w:p w:rsidR="00202214" w:rsidRDefault="00E1273A">
      <w:pPr>
        <w:pStyle w:val="a3"/>
        <w:ind w:left="119" w:right="130" w:firstLine="566"/>
      </w:pPr>
      <w:r>
        <w:t>описыватьорганыисполнительнойвласти,осуществляющиепротиводействиеэкстремизму,терроризмуинаркотизмувРоссийскойФедерации;</w:t>
      </w:r>
    </w:p>
    <w:p w:rsidR="00202214" w:rsidRDefault="00E1273A">
      <w:pPr>
        <w:pStyle w:val="a3"/>
        <w:ind w:left="119" w:right="127" w:firstLine="566"/>
      </w:pPr>
      <w:r>
        <w:t>пользоватьсяофициальнымисайтамииизданиямиоргановисполнительнойвласти,осуществляющихпротиводействиеэкстремизму,</w:t>
      </w:r>
    </w:p>
    <w:p w:rsidR="00202214" w:rsidRDefault="00E1273A">
      <w:pPr>
        <w:pStyle w:val="a3"/>
        <w:spacing w:before="74"/>
        <w:ind w:left="119" w:right="128"/>
      </w:pPr>
      <w:r>
        <w:t>терроризму и наркотизму в Российской Федерации, для обеспечения личнойбезопасности;</w:t>
      </w:r>
    </w:p>
    <w:p w:rsidR="00202214" w:rsidRDefault="00E1273A">
      <w:pPr>
        <w:pStyle w:val="a3"/>
        <w:ind w:left="119" w:right="129" w:firstLine="566"/>
      </w:pPr>
      <w:r>
        <w:t>использоватьосновныенормативныеправовыеактывобластипротиводействияэкстремизму,терроризмуинаркотизмувРоссийскойФедерациидляизученияиреализациисвоихправ,определенияответственности;</w:t>
      </w:r>
    </w:p>
    <w:p w:rsidR="00202214" w:rsidRDefault="00E1273A">
      <w:pPr>
        <w:pStyle w:val="a3"/>
        <w:spacing w:line="242" w:lineRule="auto"/>
        <w:ind w:left="119" w:right="129" w:firstLine="566"/>
      </w:pPr>
      <w:r>
        <w:t>распознавать признаки вовлечения в экстремистскую и террористическуюдеятельность;</w:t>
      </w:r>
    </w:p>
    <w:p w:rsidR="00202214" w:rsidRDefault="00E1273A">
      <w:pPr>
        <w:pStyle w:val="a3"/>
        <w:spacing w:line="320" w:lineRule="exact"/>
        <w:ind w:left="686"/>
      </w:pPr>
      <w:r>
        <w:t>распознаватьсимптомыупотреблениянаркотическихсредств;</w:t>
      </w:r>
    </w:p>
    <w:p w:rsidR="00202214" w:rsidRDefault="00E1273A">
      <w:pPr>
        <w:pStyle w:val="a3"/>
        <w:ind w:left="119" w:right="128" w:firstLine="566"/>
      </w:pPr>
      <w:r>
        <w:t>описыватьспособыпротиводействиявовлечениювэкстремистскуюитеррористическуюдеятельность,распространениюиупотреблениюнаркотическихсредств;</w:t>
      </w:r>
    </w:p>
    <w:p w:rsidR="00202214" w:rsidRDefault="00E1273A">
      <w:pPr>
        <w:pStyle w:val="a3"/>
        <w:ind w:left="119" w:right="128" w:firstLine="566"/>
      </w:pPr>
      <w:r>
        <w:t>использовать официальные сайты ФСБ России, Министерства юстицииРоссийскойФедерациидляознакомлениясперечнеморганизаций,запрещенныхвРоссийскойФедерациивсвязисэкстремистскойитеррористическойдеятельностью;</w:t>
      </w:r>
    </w:p>
    <w:p w:rsidR="00202214" w:rsidRDefault="00E1273A">
      <w:pPr>
        <w:pStyle w:val="a3"/>
        <w:ind w:left="119" w:right="129" w:firstLine="566"/>
      </w:pPr>
      <w:r>
        <w:t>описыватьдействиягражданприустановленииуровнейтеррористическойопасности;</w:t>
      </w:r>
    </w:p>
    <w:p w:rsidR="00202214" w:rsidRDefault="00E1273A">
      <w:pPr>
        <w:pStyle w:val="a3"/>
        <w:ind w:left="119" w:right="131" w:firstLine="566"/>
      </w:pPr>
      <w:r>
        <w:t>описыватьправилаирекомендациивслучаепроведениятеррористическойакции;</w:t>
      </w:r>
    </w:p>
    <w:p w:rsidR="00202214" w:rsidRDefault="00E1273A">
      <w:pPr>
        <w:pStyle w:val="a3"/>
        <w:ind w:left="119" w:right="130" w:firstLine="566"/>
      </w:pPr>
      <w:r>
        <w:t>составлятьмодельличногобезопасногоповеденияприустановленииуровней террористической опасности и угрозе совершения террористическойакции.</w:t>
      </w:r>
    </w:p>
    <w:p w:rsidR="00202214" w:rsidRDefault="00E1273A">
      <w:pPr>
        <w:pStyle w:val="1"/>
        <w:spacing w:before="3" w:line="320" w:lineRule="exact"/>
        <w:ind w:left="686"/>
      </w:pPr>
      <w:r>
        <w:t>Основыздоровогообразажизни</w:t>
      </w:r>
    </w:p>
    <w:p w:rsidR="00202214" w:rsidRDefault="00E1273A">
      <w:pPr>
        <w:pStyle w:val="a3"/>
        <w:ind w:left="119" w:right="126" w:firstLine="566"/>
      </w:pPr>
      <w:r>
        <w:t>Комментироватьназначениеосновныхнормативныхправовых актоввобластиздоровогообразажизни;</w:t>
      </w:r>
    </w:p>
    <w:p w:rsidR="00202214" w:rsidRDefault="00E1273A">
      <w:pPr>
        <w:pStyle w:val="a3"/>
        <w:ind w:left="119" w:right="129" w:firstLine="566"/>
      </w:pPr>
      <w:r>
        <w:t>использовать основные нормативные правовые акты в области здоровогообразажизни дляизученияи реализациисвоихправ;</w:t>
      </w:r>
    </w:p>
    <w:p w:rsidR="00202214" w:rsidRDefault="00E1273A">
      <w:pPr>
        <w:pStyle w:val="a3"/>
        <w:ind w:left="686" w:right="545"/>
      </w:pPr>
      <w:r>
        <w:t>оперировать основными понятиями в области здорового образа жизни;описыватьфакторыздоровогообразажизни;</w:t>
      </w:r>
    </w:p>
    <w:p w:rsidR="00202214" w:rsidRDefault="00E1273A">
      <w:pPr>
        <w:pStyle w:val="a3"/>
        <w:spacing w:line="322" w:lineRule="exact"/>
        <w:ind w:left="686"/>
      </w:pPr>
      <w:r>
        <w:lastRenderedPageBreak/>
        <w:t>объяснятьпреимуществаздоровогообразажизни;</w:t>
      </w:r>
    </w:p>
    <w:p w:rsidR="00202214" w:rsidRDefault="00E1273A">
      <w:pPr>
        <w:pStyle w:val="a3"/>
        <w:ind w:left="119" w:right="128" w:firstLine="566"/>
      </w:pPr>
      <w:r>
        <w:t>объяснять значение здорового образа жизни для благополучия общества игосударства;</w:t>
      </w:r>
    </w:p>
    <w:p w:rsidR="00202214" w:rsidRDefault="00E1273A">
      <w:pPr>
        <w:pStyle w:val="a3"/>
        <w:ind w:left="119" w:right="125" w:firstLine="566"/>
      </w:pPr>
      <w:r>
        <w:t>описыватьосновныефакторыипривычки,пагубновлияющиеназдоровьечеловека;</w:t>
      </w:r>
    </w:p>
    <w:p w:rsidR="00202214" w:rsidRDefault="00E1273A">
      <w:pPr>
        <w:pStyle w:val="a3"/>
        <w:spacing w:line="321" w:lineRule="exact"/>
        <w:ind w:left="686"/>
      </w:pPr>
      <w:r>
        <w:t>раскрыватьсущностьрепродуктивногоздоровья;</w:t>
      </w:r>
    </w:p>
    <w:p w:rsidR="00202214" w:rsidRDefault="00E1273A">
      <w:pPr>
        <w:pStyle w:val="a3"/>
        <w:ind w:left="119" w:right="125" w:firstLine="566"/>
      </w:pPr>
      <w:r>
        <w:t>распознаватьфакторы,положительноиотрицательновлияющиенарепродуктивноездоровье;</w:t>
      </w:r>
    </w:p>
    <w:p w:rsidR="00202214" w:rsidRDefault="00E1273A" w:rsidP="00080EED">
      <w:pPr>
        <w:pStyle w:val="a3"/>
        <w:ind w:left="119" w:right="128" w:firstLine="566"/>
      </w:pPr>
      <w:r>
        <w:t>пользоваться официальными источниками для получения информацииоздоровье, здоровом образе жизни, сохранении и укреплении репродуктивногоздоровья.</w:t>
      </w:r>
      <w:r w:rsidR="00080EED">
        <w:t xml:space="preserve"> </w:t>
      </w:r>
      <w:r>
        <w:t>Индивидуальныйпроект</w:t>
      </w:r>
    </w:p>
    <w:p w:rsidR="00202214" w:rsidRDefault="00E1273A">
      <w:pPr>
        <w:spacing w:before="163"/>
        <w:ind w:left="119" w:right="4123"/>
        <w:rPr>
          <w:b/>
          <w:sz w:val="28"/>
        </w:rPr>
      </w:pPr>
      <w:r>
        <w:rPr>
          <w:b/>
          <w:sz w:val="28"/>
        </w:rPr>
        <w:t>А)учебно-исследовательскаядеятельностиВыпускникнаучится:</w:t>
      </w:r>
    </w:p>
    <w:p w:rsidR="00202214" w:rsidRDefault="00E1273A">
      <w:pPr>
        <w:pStyle w:val="a3"/>
        <w:ind w:left="119" w:right="299"/>
        <w:jc w:val="left"/>
      </w:pPr>
      <w:r>
        <w:t>-уметь анализировать научное исследование по представленному описанию –указать проблему, указать используемые способы и средства проведенияисследования,указатьпереченьполученныхнаучныхрезультатов;</w:t>
      </w:r>
    </w:p>
    <w:p w:rsidR="00202214" w:rsidRDefault="00E1273A">
      <w:pPr>
        <w:pStyle w:val="a3"/>
        <w:tabs>
          <w:tab w:val="left" w:pos="1659"/>
          <w:tab w:val="left" w:pos="3390"/>
          <w:tab w:val="left" w:pos="4665"/>
          <w:tab w:val="left" w:pos="6084"/>
          <w:tab w:val="left" w:pos="6707"/>
          <w:tab w:val="left" w:pos="8488"/>
        </w:tabs>
        <w:ind w:left="119" w:right="132"/>
        <w:jc w:val="left"/>
      </w:pPr>
      <w:r>
        <w:t>-по представленному описанию несложного эксперимента выделитьнаблюдаемый эффект, предложить объяснение наблюдаемого явления(свойства),</w:t>
      </w:r>
      <w:r>
        <w:tab/>
        <w:t>перечислить</w:t>
      </w:r>
      <w:r>
        <w:tab/>
        <w:t>бытовые</w:t>
      </w:r>
      <w:r>
        <w:tab/>
        <w:t>ситуации,</w:t>
      </w:r>
      <w:r>
        <w:tab/>
        <w:t>где</w:t>
      </w:r>
      <w:r>
        <w:tab/>
        <w:t>наблюдается</w:t>
      </w:r>
      <w:r>
        <w:tab/>
      </w:r>
      <w:r>
        <w:rPr>
          <w:spacing w:val="-1"/>
        </w:rPr>
        <w:t>подобное</w:t>
      </w:r>
      <w:r>
        <w:t>явление;</w:t>
      </w:r>
    </w:p>
    <w:p w:rsidR="00202214" w:rsidRDefault="00E1273A">
      <w:pPr>
        <w:pStyle w:val="a3"/>
        <w:ind w:left="119"/>
        <w:jc w:val="left"/>
      </w:pPr>
      <w:r>
        <w:t>-указать ситуации, где данная закономерность (или закон) используется длярешениятехилииныхчеловеческихнужд,назватьтехническиеизобретения,которые были сделаны с использованием закона, проиллюстрированного вопыте;</w:t>
      </w:r>
    </w:p>
    <w:p w:rsidR="00202214" w:rsidRDefault="00E1273A">
      <w:pPr>
        <w:pStyle w:val="a3"/>
        <w:ind w:left="119"/>
        <w:jc w:val="left"/>
      </w:pPr>
      <w:r>
        <w:t>-формулировать вопросы познавательного характера по поводу объекта(явления,события),относящегосяктойилиинойобластинаучногознания;</w:t>
      </w:r>
    </w:p>
    <w:p w:rsidR="00202214" w:rsidRDefault="00E1273A">
      <w:pPr>
        <w:pStyle w:val="a3"/>
        <w:ind w:left="119" w:right="1191"/>
      </w:pPr>
      <w:r>
        <w:t>-понимать смысл предлагаемых к обсуждению проблемных ситуаций,самостоятельноформулироватьпроблемныйвопроспопредложеннойпроблемной ситуации;</w:t>
      </w:r>
    </w:p>
    <w:p w:rsidR="00202214" w:rsidRDefault="00E1273A">
      <w:pPr>
        <w:pStyle w:val="a3"/>
        <w:spacing w:line="321" w:lineRule="exact"/>
        <w:ind w:left="119"/>
      </w:pPr>
      <w:r>
        <w:t>-отличатьфактыотсуждений,мненийи оценок;</w:t>
      </w:r>
    </w:p>
    <w:p w:rsidR="00202214" w:rsidRDefault="00E1273A">
      <w:pPr>
        <w:pStyle w:val="a3"/>
        <w:ind w:left="119" w:right="128"/>
      </w:pPr>
      <w:r>
        <w:t>-иметьопытиспользованияисследовательскихметодов–наблюдения,опытов,экспериментов(естественнонаучныеметоды),опросов,сравнительныхописаний,интерпретациифактов(методысоциальныхиисторических наук), методов исследования математических объектов (методыточныхнаук);</w:t>
      </w:r>
    </w:p>
    <w:p w:rsidR="00202214" w:rsidRDefault="00E1273A">
      <w:pPr>
        <w:pStyle w:val="a3"/>
        <w:spacing w:line="242" w:lineRule="auto"/>
        <w:ind w:left="119" w:right="633"/>
      </w:pPr>
      <w:r>
        <w:t>-формулироватьпереченьисследовательскихпроцедурпосхеме«Какбыяизучалданный объект (явление,событие).</w:t>
      </w:r>
    </w:p>
    <w:p w:rsidR="00202214" w:rsidRDefault="00202214">
      <w:pPr>
        <w:pStyle w:val="a3"/>
        <w:spacing w:before="7"/>
        <w:ind w:left="0"/>
        <w:jc w:val="left"/>
        <w:rPr>
          <w:sz w:val="27"/>
        </w:rPr>
      </w:pPr>
    </w:p>
    <w:p w:rsidR="00202214" w:rsidRDefault="00E1273A">
      <w:pPr>
        <w:pStyle w:val="1"/>
        <w:spacing w:line="320" w:lineRule="exact"/>
        <w:ind w:left="119"/>
      </w:pPr>
      <w:r>
        <w:t>Выпускникполучитвозможностьнаучиться:</w:t>
      </w:r>
    </w:p>
    <w:p w:rsidR="00202214" w:rsidRDefault="00E1273A">
      <w:pPr>
        <w:pStyle w:val="a3"/>
        <w:ind w:left="119" w:right="132"/>
      </w:pPr>
      <w:r>
        <w:t>-реконструироватьтекстпараграфаучебникакакрезультатаранеепроведенногонаучногоисследования–выделитьпознавательный(исследовательский)вопрос,накоторыйотвечаетпараграфучебника,перечислитьисследовательскиепроцедуры,припомощикоторыхбылиполученызнания,представленныевпараграфе,самостоятельнопровестидемонстрационныеэксперименты(вслучаеестественнонаучногоисследования),подтв</w:t>
      </w:r>
      <w:r>
        <w:lastRenderedPageBreak/>
        <w:t>ерждающиесправедливостьпредставленныхвыводов;</w:t>
      </w:r>
    </w:p>
    <w:p w:rsidR="00202214" w:rsidRDefault="00E1273A">
      <w:pPr>
        <w:pStyle w:val="a3"/>
        <w:ind w:left="119" w:right="126"/>
      </w:pPr>
      <w:r>
        <w:t>-проводить собственное исследование, а именно – самостоятельно определитьцельисследования;приисследовании,опирающемсянатеоретическиеположения–сформулироватьгипотезу исследования;</w:t>
      </w:r>
    </w:p>
    <w:p w:rsidR="00202214" w:rsidRDefault="00E1273A">
      <w:pPr>
        <w:pStyle w:val="a3"/>
        <w:ind w:left="119" w:right="130"/>
      </w:pPr>
      <w:r>
        <w:t>спланироватьэтапыисследовательскойработыивыбратьнеобходимыйинструментарий; оформить результаты; представить результаты исследованиявобобщенномиструктурированномвидеширокомукругузаинтересованных</w:t>
      </w:r>
    </w:p>
    <w:p w:rsidR="00202214" w:rsidRDefault="00E1273A">
      <w:pPr>
        <w:pStyle w:val="a3"/>
        <w:tabs>
          <w:tab w:val="left" w:pos="945"/>
          <w:tab w:val="left" w:pos="1746"/>
          <w:tab w:val="left" w:pos="3563"/>
          <w:tab w:val="left" w:pos="4100"/>
          <w:tab w:val="left" w:pos="5928"/>
          <w:tab w:val="left" w:pos="7865"/>
        </w:tabs>
        <w:spacing w:before="74"/>
        <w:ind w:left="119" w:right="140"/>
        <w:jc w:val="left"/>
      </w:pPr>
      <w:r>
        <w:t>лиц</w:t>
      </w:r>
      <w:r>
        <w:tab/>
        <w:t>для</w:t>
      </w:r>
      <w:r>
        <w:tab/>
        <w:t>обсуждения</w:t>
      </w:r>
      <w:r>
        <w:tab/>
        <w:t>и</w:t>
      </w:r>
      <w:r>
        <w:tab/>
        <w:t>возможного</w:t>
      </w:r>
      <w:r>
        <w:tab/>
        <w:t>дальнейшего</w:t>
      </w:r>
      <w:r>
        <w:tab/>
      </w:r>
      <w:r>
        <w:rPr>
          <w:spacing w:val="-1"/>
        </w:rPr>
        <w:t>практического</w:t>
      </w:r>
      <w:r>
        <w:t>использования;</w:t>
      </w:r>
    </w:p>
    <w:p w:rsidR="00202214" w:rsidRDefault="00E1273A">
      <w:pPr>
        <w:pStyle w:val="a3"/>
        <w:ind w:left="119"/>
        <w:jc w:val="left"/>
      </w:pPr>
      <w:r>
        <w:t>-использоватьметодыматематическогомоделированияприисследованиижизненныхявлений.</w:t>
      </w:r>
    </w:p>
    <w:p w:rsidR="00202214" w:rsidRDefault="00202214">
      <w:pPr>
        <w:pStyle w:val="a3"/>
        <w:spacing w:before="3"/>
        <w:ind w:left="0"/>
        <w:jc w:val="left"/>
      </w:pPr>
    </w:p>
    <w:p w:rsidR="00202214" w:rsidRDefault="00E1273A">
      <w:pPr>
        <w:pStyle w:val="1"/>
        <w:ind w:left="119" w:right="6164"/>
        <w:jc w:val="left"/>
      </w:pPr>
      <w:r>
        <w:t>Б) проектная деятельностьВыпускникнаучится:</w:t>
      </w:r>
    </w:p>
    <w:p w:rsidR="00202214" w:rsidRDefault="00E1273A">
      <w:pPr>
        <w:pStyle w:val="a3"/>
        <w:spacing w:before="244" w:line="276" w:lineRule="auto"/>
        <w:ind w:left="119"/>
        <w:jc w:val="left"/>
      </w:pPr>
      <w:r>
        <w:t>-планироватьсобственныедействияподостижениюконкретногорезультатавтекущей деятельности;</w:t>
      </w:r>
    </w:p>
    <w:p w:rsidR="00202214" w:rsidRDefault="00E1273A">
      <w:pPr>
        <w:pStyle w:val="a3"/>
        <w:spacing w:before="201"/>
        <w:ind w:left="119" w:right="129"/>
        <w:jc w:val="left"/>
      </w:pPr>
      <w:r>
        <w:t>-попредставленномуописаниюреальногопроектавосстанавливатьлогикуипоследовательность реализации социального (инженерного, творческого,инновационного) проекта, а именно – реконструировать образ ситуации,которую меняли\преобразовывали разработчики\реализаторы проекта,выделить перечень решаемых задач, обозначить полученные продукты иописатьвозникшиесоциокультурныеэффекты.</w:t>
      </w:r>
    </w:p>
    <w:p w:rsidR="00202214" w:rsidRDefault="00E1273A">
      <w:pPr>
        <w:pStyle w:val="a3"/>
        <w:spacing w:before="3"/>
        <w:ind w:left="119"/>
        <w:jc w:val="left"/>
      </w:pPr>
      <w:r>
        <w:t>-оцениватьситуациюв классе,в школе,др.социальнойгруппе,сточкизренияеесильныхислабыхсторон;</w:t>
      </w:r>
    </w:p>
    <w:p w:rsidR="00202214" w:rsidRDefault="00E1273A">
      <w:pPr>
        <w:pStyle w:val="a3"/>
        <w:tabs>
          <w:tab w:val="left" w:pos="2345"/>
          <w:tab w:val="left" w:pos="4076"/>
          <w:tab w:val="left" w:pos="5937"/>
          <w:tab w:val="left" w:pos="6508"/>
          <w:tab w:val="left" w:pos="8201"/>
        </w:tabs>
        <w:ind w:left="119" w:right="138"/>
        <w:jc w:val="left"/>
      </w:pPr>
      <w:r>
        <w:t>-формулировать</w:t>
      </w:r>
      <w:r>
        <w:tab/>
        <w:t>взвешенные</w:t>
      </w:r>
      <w:r>
        <w:tab/>
        <w:t>предложения</w:t>
      </w:r>
      <w:r>
        <w:tab/>
        <w:t>по</w:t>
      </w:r>
      <w:r>
        <w:tab/>
        <w:t>локальному</w:t>
      </w:r>
      <w:r>
        <w:tab/>
      </w:r>
      <w:r>
        <w:rPr>
          <w:spacing w:val="-1"/>
        </w:rPr>
        <w:t>улучшению</w:t>
      </w:r>
      <w:r>
        <w:t>ситуации;</w:t>
      </w:r>
    </w:p>
    <w:p w:rsidR="00202214" w:rsidRDefault="00E1273A">
      <w:pPr>
        <w:pStyle w:val="a3"/>
        <w:spacing w:line="321" w:lineRule="exact"/>
        <w:ind w:left="119"/>
        <w:jc w:val="left"/>
      </w:pPr>
      <w:r>
        <w:t>-осознанновыбратьтиппрофильногообучениявстаршейшколе;</w:t>
      </w:r>
    </w:p>
    <w:p w:rsidR="00202214" w:rsidRDefault="00E1273A">
      <w:pPr>
        <w:pStyle w:val="a3"/>
        <w:ind w:left="119"/>
        <w:jc w:val="left"/>
      </w:pPr>
      <w:r>
        <w:t>-задумывать, планировать и реализовывать проект социальной и инойнаправленностисоценкойнеобходимыхресурсовдляегореализацииивозможныхрисков.</w:t>
      </w:r>
    </w:p>
    <w:p w:rsidR="00202214" w:rsidRDefault="00202214">
      <w:pPr>
        <w:pStyle w:val="a3"/>
        <w:spacing w:before="3"/>
        <w:ind w:left="0"/>
        <w:jc w:val="left"/>
      </w:pPr>
    </w:p>
    <w:p w:rsidR="00202214" w:rsidRDefault="00E1273A">
      <w:pPr>
        <w:pStyle w:val="1"/>
        <w:spacing w:line="319" w:lineRule="exact"/>
        <w:ind w:left="119"/>
        <w:jc w:val="left"/>
      </w:pPr>
      <w:r>
        <w:t>Выпускникполучитвозможностьнаучиться</w:t>
      </w:r>
    </w:p>
    <w:p w:rsidR="00202214" w:rsidRDefault="00E1273A">
      <w:pPr>
        <w:pStyle w:val="a3"/>
        <w:ind w:left="119" w:right="470"/>
        <w:jc w:val="left"/>
      </w:pPr>
      <w:r>
        <w:t>-осмысленночитатьпублицистическиеииныетексты,касающиесяпроблемсоциально-экономического развития территории (например, той, где живетучащийся), выделять проблемы, формулировать идеи и предложения по ихрешению,соценкойихвозможныхпоследствий;</w:t>
      </w:r>
    </w:p>
    <w:p w:rsidR="00202214" w:rsidRDefault="00E1273A">
      <w:pPr>
        <w:pStyle w:val="a3"/>
        <w:spacing w:before="2"/>
        <w:ind w:left="119"/>
        <w:jc w:val="left"/>
      </w:pPr>
      <w:r>
        <w:t>-оцениватьситуациюсобственнойжизнивконтекстесоциокультурныхобстоятельс</w:t>
      </w:r>
      <w:r>
        <w:lastRenderedPageBreak/>
        <w:t>тв,предлагатьвариантыпоулучшениюситуации;</w:t>
      </w:r>
    </w:p>
    <w:p w:rsidR="00202214" w:rsidRDefault="00E1273A">
      <w:pPr>
        <w:pStyle w:val="a3"/>
        <w:ind w:left="119"/>
        <w:jc w:val="left"/>
      </w:pPr>
      <w:r>
        <w:t>-ставитьзадачипособственномусаморазвитиюисамосовершенствованию,сформироватьпланразвитиятогоилииногособственногокачества;</w:t>
      </w:r>
    </w:p>
    <w:p w:rsidR="00202214" w:rsidRDefault="00E1273A">
      <w:pPr>
        <w:pStyle w:val="a3"/>
        <w:ind w:left="119"/>
        <w:jc w:val="left"/>
      </w:pPr>
      <w:r>
        <w:t>-сформироватьсобственнуюобразовательнуюпрограммудополнительногообразования в течение следующих двух лет в соответствии с выбраннымпрофилем обучения ибудущим профессиональным обучением.</w:t>
      </w:r>
    </w:p>
    <w:p w:rsidR="00202214" w:rsidRDefault="00202214">
      <w:pPr>
        <w:pStyle w:val="a3"/>
        <w:ind w:left="0"/>
        <w:jc w:val="left"/>
        <w:rPr>
          <w:sz w:val="30"/>
        </w:rPr>
      </w:pPr>
    </w:p>
    <w:p w:rsidR="00202214" w:rsidRDefault="00202214">
      <w:pPr>
        <w:pStyle w:val="a3"/>
        <w:spacing w:before="1"/>
        <w:ind w:left="0"/>
        <w:jc w:val="left"/>
        <w:rPr>
          <w:sz w:val="34"/>
        </w:rPr>
      </w:pPr>
    </w:p>
    <w:p w:rsidR="00202214" w:rsidRDefault="00E1273A">
      <w:pPr>
        <w:pStyle w:val="1"/>
        <w:numPr>
          <w:ilvl w:val="3"/>
          <w:numId w:val="341"/>
        </w:numPr>
        <w:tabs>
          <w:tab w:val="left" w:pos="1177"/>
        </w:tabs>
        <w:spacing w:line="319" w:lineRule="exact"/>
        <w:ind w:left="1176" w:hanging="1058"/>
        <w:jc w:val="left"/>
      </w:pPr>
      <w:r>
        <w:t>Основымедицинскихзнанийиоказаниепервойпомощи</w:t>
      </w:r>
    </w:p>
    <w:p w:rsidR="00202214" w:rsidRDefault="00E1273A">
      <w:pPr>
        <w:pStyle w:val="a3"/>
        <w:ind w:left="119" w:firstLine="566"/>
        <w:jc w:val="left"/>
      </w:pPr>
      <w:r>
        <w:t>Комментироватьназначениеосновныхнормативныхправовыхактоввобластиоказанияпервойпомощи;</w:t>
      </w:r>
    </w:p>
    <w:p w:rsidR="00202214" w:rsidRDefault="00E1273A">
      <w:pPr>
        <w:pStyle w:val="a3"/>
        <w:spacing w:before="74"/>
        <w:ind w:left="119" w:right="130" w:firstLine="566"/>
      </w:pPr>
      <w:r>
        <w:t>использовать основные нормативные правовые акты в области оказанияпервойпомощидляизученияиреализациисвоихправ,определенияответственности;</w:t>
      </w:r>
    </w:p>
    <w:p w:rsidR="00202214" w:rsidRDefault="00E1273A">
      <w:pPr>
        <w:pStyle w:val="a3"/>
        <w:ind w:left="686" w:right="407"/>
      </w:pPr>
      <w:r>
        <w:t>оперировать основными понятиями в области оказания первой помощи;отличатьпервую помощь от медицинскойпомощи;</w:t>
      </w:r>
    </w:p>
    <w:p w:rsidR="00202214" w:rsidRDefault="00E1273A">
      <w:pPr>
        <w:pStyle w:val="a3"/>
        <w:ind w:left="119" w:right="128" w:firstLine="566"/>
      </w:pPr>
      <w:r>
        <w:t>распознаватьсостояния,прикоторыхоказываетсяперваяпомощь,иопределять мероприятияпоееоказанию;</w:t>
      </w:r>
    </w:p>
    <w:p w:rsidR="00202214" w:rsidRDefault="00E1273A">
      <w:pPr>
        <w:pStyle w:val="a3"/>
        <w:spacing w:before="3"/>
        <w:ind w:left="686" w:right="1416"/>
      </w:pPr>
      <w:r>
        <w:t>оказывать первую помощь при неотложных состояниях;вызыватьвслучаенеобходимостислужбыэкстреннойпомощи;</w:t>
      </w:r>
    </w:p>
    <w:p w:rsidR="00202214" w:rsidRDefault="00E1273A">
      <w:pPr>
        <w:pStyle w:val="a3"/>
        <w:ind w:left="119" w:right="130" w:firstLine="566"/>
      </w:pPr>
      <w:r>
        <w:t>выполнятьпереноску(транспортировку)пострадавшихразличнымиспособами с использованием подручных средств и средств промышленногоизготовления;</w:t>
      </w:r>
    </w:p>
    <w:p w:rsidR="00202214" w:rsidRDefault="00E1273A">
      <w:pPr>
        <w:pStyle w:val="a3"/>
        <w:ind w:left="119" w:right="128" w:firstLine="566"/>
      </w:pPr>
      <w:r>
        <w:t>действовать согласно указанию на знаках безопасности медицинского исанитарногоназначения;</w:t>
      </w:r>
    </w:p>
    <w:p w:rsidR="00202214" w:rsidRDefault="00E1273A">
      <w:pPr>
        <w:pStyle w:val="a3"/>
        <w:ind w:left="119" w:right="129" w:firstLine="566"/>
      </w:pPr>
      <w:r>
        <w:t>составлять модель личного безопасного поведения при оказании первойпомощипострадавшему;</w:t>
      </w:r>
    </w:p>
    <w:p w:rsidR="00202214" w:rsidRDefault="00E1273A">
      <w:pPr>
        <w:pStyle w:val="a3"/>
        <w:ind w:left="119" w:right="126" w:firstLine="566"/>
      </w:pPr>
      <w:r>
        <w:t>комментироватьназначениеосновныхнормативныхправовыхактоввсфересанитарно-эпидемиологическомблагополучиянаселения;</w:t>
      </w:r>
    </w:p>
    <w:p w:rsidR="00202214" w:rsidRDefault="00E1273A">
      <w:pPr>
        <w:pStyle w:val="a3"/>
        <w:spacing w:line="242" w:lineRule="auto"/>
        <w:ind w:left="119" w:right="130" w:firstLine="566"/>
      </w:pPr>
      <w:r>
        <w:t>использовать основные нормативные правовые акты в сфере санитарно-эпидемиологическогоблагополучиянаселениядляизученияиреализациисвоихправ и определенияответственности;</w:t>
      </w:r>
    </w:p>
    <w:p w:rsidR="00202214" w:rsidRDefault="00E1273A">
      <w:pPr>
        <w:pStyle w:val="a3"/>
        <w:ind w:left="119" w:right="129" w:firstLine="566"/>
      </w:pPr>
      <w:r>
        <w:t>оперироватьпонятием«инфекционныеболезни»дляопределенияотличия инфекционных заболеваний от неинфекционных заболеваний и особоопасныхинфекционныхзаболеваний;</w:t>
      </w:r>
    </w:p>
    <w:p w:rsidR="00202214" w:rsidRDefault="00E1273A">
      <w:pPr>
        <w:pStyle w:val="a3"/>
        <w:spacing w:line="321" w:lineRule="exact"/>
        <w:ind w:left="686"/>
      </w:pPr>
      <w:r>
        <w:t>классифицироватьосновныеинфекционныеболезни;</w:t>
      </w:r>
    </w:p>
    <w:p w:rsidR="00202214" w:rsidRDefault="00E1273A">
      <w:pPr>
        <w:pStyle w:val="a3"/>
        <w:ind w:left="119" w:right="128" w:firstLine="566"/>
      </w:pPr>
      <w:r>
        <w:t>определятьмеры,направленныенапредупреждениевозникновенияираспространенияинфекционныхзаболеваний;</w:t>
      </w:r>
    </w:p>
    <w:p w:rsidR="00202214" w:rsidRDefault="00E1273A">
      <w:pPr>
        <w:pStyle w:val="a3"/>
        <w:ind w:left="119" w:right="131" w:firstLine="566"/>
      </w:pPr>
      <w:r>
        <w:t>действовать в порядке и по правилам поведения в случае возникновенияэпидемиологическогоилибактериологическогоочага.</w:t>
      </w:r>
    </w:p>
    <w:p w:rsidR="00202214" w:rsidRDefault="00E1273A">
      <w:pPr>
        <w:pStyle w:val="1"/>
        <w:spacing w:line="319" w:lineRule="exact"/>
        <w:ind w:left="686"/>
      </w:pPr>
      <w:r>
        <w:t>Основыобороныгосударства</w:t>
      </w:r>
    </w:p>
    <w:p w:rsidR="00202214" w:rsidRDefault="00E1273A">
      <w:pPr>
        <w:pStyle w:val="a3"/>
        <w:ind w:left="119" w:firstLine="566"/>
        <w:jc w:val="left"/>
      </w:pPr>
      <w:r>
        <w:t>Комментироватьназначениеосновныхнормативныхправовыхактоввобластиобороныгосударства;</w:t>
      </w:r>
    </w:p>
    <w:p w:rsidR="00202214" w:rsidRDefault="00E1273A">
      <w:pPr>
        <w:pStyle w:val="a3"/>
        <w:spacing w:line="242" w:lineRule="auto"/>
        <w:ind w:left="119" w:firstLine="566"/>
        <w:jc w:val="left"/>
      </w:pPr>
      <w:r>
        <w:lastRenderedPageBreak/>
        <w:t>характеризоватьсостояниеитенденцииразвитиясовременногомираиРоссии;</w:t>
      </w:r>
    </w:p>
    <w:p w:rsidR="00202214" w:rsidRDefault="00E1273A">
      <w:pPr>
        <w:pStyle w:val="a3"/>
        <w:ind w:left="119" w:firstLine="566"/>
        <w:jc w:val="left"/>
      </w:pPr>
      <w:r>
        <w:t>описыватьнациональныеинтересыРФистратегическиенациональныеприоритеты;</w:t>
      </w:r>
    </w:p>
    <w:p w:rsidR="00202214" w:rsidRDefault="00E1273A">
      <w:pPr>
        <w:pStyle w:val="a3"/>
        <w:ind w:left="119" w:right="130" w:firstLine="566"/>
      </w:pPr>
      <w:r>
        <w:t>приводитьпримерыфакторовиисточниковугрознациональнойбезопасности, оказывающих негативное влияние на национальные интересыРоссии;</w:t>
      </w:r>
    </w:p>
    <w:p w:rsidR="00202214" w:rsidRDefault="00E1273A">
      <w:pPr>
        <w:pStyle w:val="a3"/>
        <w:ind w:left="686" w:right="131"/>
      </w:pPr>
      <w:r>
        <w:t>приводить примеры основных внешних и внутренних опасностей;раскрыватьосновныезадачииприоритетымеждународного</w:t>
      </w:r>
    </w:p>
    <w:p w:rsidR="00202214" w:rsidRDefault="00E1273A">
      <w:pPr>
        <w:pStyle w:val="a3"/>
        <w:ind w:left="119" w:right="128"/>
      </w:pPr>
      <w:r>
        <w:t>сотрудничестваРФврамкахреализациинациональныхинтересовиобеспечениябезопасности;</w:t>
      </w:r>
    </w:p>
    <w:p w:rsidR="00202214" w:rsidRDefault="00E1273A">
      <w:pPr>
        <w:pStyle w:val="a3"/>
        <w:tabs>
          <w:tab w:val="left" w:pos="2429"/>
          <w:tab w:val="left" w:pos="4023"/>
          <w:tab w:val="left" w:pos="5982"/>
          <w:tab w:val="left" w:pos="7927"/>
        </w:tabs>
        <w:spacing w:before="74"/>
        <w:ind w:left="119" w:right="130" w:firstLine="566"/>
        <w:jc w:val="left"/>
      </w:pPr>
      <w:r>
        <w:t>разъяснять</w:t>
      </w:r>
      <w:r>
        <w:tab/>
        <w:t>основные</w:t>
      </w:r>
      <w:r>
        <w:tab/>
        <w:t>направления</w:t>
      </w:r>
      <w:r>
        <w:tab/>
        <w:t>обеспечения</w:t>
      </w:r>
      <w:r>
        <w:tab/>
      </w:r>
      <w:r>
        <w:rPr>
          <w:spacing w:val="-1"/>
        </w:rPr>
        <w:t>национальной</w:t>
      </w:r>
      <w:r>
        <w:t>безопасностииобороныРФ;</w:t>
      </w:r>
    </w:p>
    <w:p w:rsidR="00202214" w:rsidRDefault="00E1273A">
      <w:pPr>
        <w:pStyle w:val="a3"/>
        <w:ind w:left="686"/>
        <w:jc w:val="left"/>
      </w:pPr>
      <w:r>
        <w:t>оперироватьосновнымипонятиямивобластиобороныгосударства;раскрывать основыи организациюобороныРФ;</w:t>
      </w:r>
    </w:p>
    <w:p w:rsidR="00202214" w:rsidRDefault="00E1273A">
      <w:pPr>
        <w:pStyle w:val="a3"/>
        <w:ind w:left="686"/>
        <w:jc w:val="left"/>
      </w:pPr>
      <w:r>
        <w:t>раскрывать предназначение и использование ВС РФ в области обороны;объяснять направление военной политики РФ в современных условиях;описыватьпредназначениеизадачиВооруженныхСилРФ,другихвойск,</w:t>
      </w:r>
    </w:p>
    <w:p w:rsidR="00202214" w:rsidRDefault="00E1273A">
      <w:pPr>
        <w:pStyle w:val="a3"/>
        <w:spacing w:before="3"/>
        <w:ind w:left="686" w:right="299" w:hanging="567"/>
        <w:jc w:val="left"/>
      </w:pPr>
      <w:r>
        <w:t>воинскихформированийиоргановвмирноеивоенноевремя;характеризоватьисторию созданияВСРФ;</w:t>
      </w:r>
    </w:p>
    <w:p w:rsidR="00202214" w:rsidRDefault="00E1273A">
      <w:pPr>
        <w:pStyle w:val="a3"/>
        <w:spacing w:line="321" w:lineRule="exact"/>
        <w:ind w:left="686"/>
        <w:jc w:val="left"/>
      </w:pPr>
      <w:r>
        <w:t>описыватьструктуруВСРФ;</w:t>
      </w:r>
    </w:p>
    <w:p w:rsidR="00202214" w:rsidRDefault="00E1273A">
      <w:pPr>
        <w:pStyle w:val="a3"/>
        <w:ind w:left="686" w:right="129"/>
        <w:jc w:val="left"/>
      </w:pPr>
      <w:r>
        <w:t>характеризоватьвидыиродавойск ВСРФ,ихпредназначениеизадачи;распознавать символыВСРФ;</w:t>
      </w:r>
    </w:p>
    <w:p w:rsidR="00202214" w:rsidRDefault="00E1273A">
      <w:pPr>
        <w:pStyle w:val="a3"/>
        <w:spacing w:line="321" w:lineRule="exact"/>
        <w:ind w:left="686"/>
        <w:jc w:val="left"/>
      </w:pPr>
      <w:r>
        <w:t>приводитьпримерывоинскихтрадицийиритуаловВСРФ.</w:t>
      </w:r>
    </w:p>
    <w:p w:rsidR="00202214" w:rsidRDefault="00E1273A">
      <w:pPr>
        <w:pStyle w:val="1"/>
        <w:spacing w:before="4" w:line="320" w:lineRule="exact"/>
        <w:ind w:left="686"/>
        <w:jc w:val="left"/>
      </w:pPr>
      <w:r>
        <w:t>Правовыеосновывоеннойслужбы</w:t>
      </w:r>
    </w:p>
    <w:p w:rsidR="00202214" w:rsidRDefault="00E1273A">
      <w:pPr>
        <w:pStyle w:val="a3"/>
        <w:ind w:left="119" w:right="126" w:firstLine="566"/>
      </w:pPr>
      <w:r>
        <w:t>Комментироватьназначениеосновныхнормативныхправовых актоввобластивоинскойобязанностиграждани военнойслужбы;</w:t>
      </w:r>
    </w:p>
    <w:p w:rsidR="00202214" w:rsidRDefault="00E1273A">
      <w:pPr>
        <w:pStyle w:val="a3"/>
        <w:ind w:left="119" w:right="128" w:firstLine="566"/>
      </w:pPr>
      <w:r>
        <w:t>использоватьнормативныеправовыеактыдляизученияиреализациисвоихправиобязанностейдопризыва,вовремяпризыва,вовремяпрохождениявоеннойслужбы,вовремяувольнениясвоеннойслужбыипребыванияв запасе;</w:t>
      </w:r>
    </w:p>
    <w:p w:rsidR="00202214" w:rsidRDefault="00E1273A">
      <w:pPr>
        <w:pStyle w:val="a3"/>
        <w:spacing w:before="1"/>
        <w:ind w:left="119" w:right="130" w:firstLine="566"/>
      </w:pPr>
      <w:r>
        <w:t>оперироватьосновнымипонятиямивобластивоинскойобязанностигражданивоеннойслужбы;</w:t>
      </w:r>
    </w:p>
    <w:p w:rsidR="00202214" w:rsidRDefault="00E1273A">
      <w:pPr>
        <w:pStyle w:val="a3"/>
        <w:ind w:left="119" w:right="129" w:firstLine="566"/>
      </w:pPr>
      <w:r>
        <w:t>раскрыватьсущностьвоеннойслужбыисоставляющиевоинскойобязанностигражданинаРФ;</w:t>
      </w:r>
    </w:p>
    <w:p w:rsidR="00202214" w:rsidRDefault="00E1273A">
      <w:pPr>
        <w:pStyle w:val="a3"/>
        <w:ind w:left="119" w:right="129" w:firstLine="566"/>
      </w:pPr>
      <w:r>
        <w:t>характеризоватьобязательнуюидобровольнуюподготовкуквоеннойслужбе;</w:t>
      </w:r>
    </w:p>
    <w:p w:rsidR="00202214" w:rsidRDefault="00E1273A">
      <w:pPr>
        <w:pStyle w:val="a3"/>
        <w:spacing w:line="321" w:lineRule="exact"/>
        <w:ind w:left="686"/>
      </w:pPr>
      <w:r>
        <w:t>раскрыватьорганизациювоинскогоучета;</w:t>
      </w:r>
    </w:p>
    <w:p w:rsidR="00202214" w:rsidRDefault="00E1273A">
      <w:pPr>
        <w:pStyle w:val="a3"/>
        <w:spacing w:line="322" w:lineRule="exact"/>
        <w:ind w:left="686"/>
      </w:pPr>
      <w:r>
        <w:t>комментироватьназначениеОбщевоинскихуставовВСРФ;</w:t>
      </w:r>
    </w:p>
    <w:p w:rsidR="00202214" w:rsidRDefault="00E1273A">
      <w:pPr>
        <w:pStyle w:val="a3"/>
        <w:ind w:left="119" w:right="127" w:firstLine="566"/>
      </w:pPr>
      <w:r>
        <w:t>использоватьОбщевоинскиеуставыВСРФприподготовкекпрохождениювоеннойслужбыпопризыву,контракту;</w:t>
      </w:r>
    </w:p>
    <w:p w:rsidR="00202214" w:rsidRDefault="00E1273A">
      <w:pPr>
        <w:pStyle w:val="a3"/>
        <w:ind w:left="119" w:right="125" w:firstLine="566"/>
      </w:pPr>
      <w:r>
        <w:t>описыватьпорядокисрокипрохожденияслужбыпопризыву,контрактуиальтернативнойгражданскойслужбы;</w:t>
      </w:r>
    </w:p>
    <w:p w:rsidR="00202214" w:rsidRDefault="00E1273A">
      <w:pPr>
        <w:pStyle w:val="a3"/>
        <w:spacing w:line="242" w:lineRule="auto"/>
        <w:ind w:left="119" w:right="128" w:firstLine="566"/>
      </w:pPr>
      <w:r>
        <w:t>объяснятьпорядокназначениянавоинскуюдолжность,присвоенияилишениявоинскогозвания;</w:t>
      </w:r>
    </w:p>
    <w:p w:rsidR="00202214" w:rsidRDefault="00E1273A">
      <w:pPr>
        <w:pStyle w:val="a3"/>
        <w:ind w:left="686"/>
        <w:jc w:val="left"/>
      </w:pPr>
      <w:r>
        <w:rPr>
          <w:spacing w:val="-1"/>
          <w:w w:val="95"/>
        </w:rPr>
        <w:t>различатьвоенную</w:t>
      </w:r>
      <w:r>
        <w:rPr>
          <w:w w:val="95"/>
        </w:rPr>
        <w:t>формуодеждыизнакиразличиявоеннослужащихВСРФ;</w:t>
      </w:r>
      <w:r>
        <w:t>описыватьоснованиеувольнениясвоенной службы;</w:t>
      </w:r>
    </w:p>
    <w:p w:rsidR="00202214" w:rsidRDefault="00E1273A">
      <w:pPr>
        <w:pStyle w:val="a3"/>
        <w:spacing w:line="321" w:lineRule="exact"/>
        <w:ind w:left="686"/>
        <w:jc w:val="left"/>
      </w:pPr>
      <w:r>
        <w:t>раскрыватьпредназначениезапаса;</w:t>
      </w:r>
    </w:p>
    <w:p w:rsidR="00202214" w:rsidRDefault="00E1273A">
      <w:pPr>
        <w:pStyle w:val="a3"/>
        <w:ind w:left="686" w:right="1729"/>
        <w:jc w:val="left"/>
      </w:pPr>
      <w:r>
        <w:t xml:space="preserve">объяснять порядок зачисления и пребывания в </w:t>
      </w:r>
      <w:r>
        <w:lastRenderedPageBreak/>
        <w:t>запасе;раскрыватьпредназначениемобилизационногорезерва;</w:t>
      </w:r>
    </w:p>
    <w:p w:rsidR="00202214" w:rsidRDefault="00E1273A">
      <w:pPr>
        <w:pStyle w:val="a3"/>
        <w:spacing w:line="321" w:lineRule="exact"/>
        <w:ind w:left="686"/>
        <w:jc w:val="left"/>
      </w:pPr>
      <w:r>
        <w:t>объяснятьпорядокзаключенияконтрактаисрокипребыванияврезерве.</w:t>
      </w:r>
    </w:p>
    <w:p w:rsidR="00202214" w:rsidRDefault="00E1273A">
      <w:pPr>
        <w:pStyle w:val="1"/>
        <w:spacing w:line="319" w:lineRule="exact"/>
        <w:ind w:left="686"/>
        <w:jc w:val="left"/>
      </w:pPr>
      <w:r>
        <w:t>Элементыначальнойвоеннойподготовки</w:t>
      </w:r>
    </w:p>
    <w:p w:rsidR="00202214" w:rsidRDefault="00E1273A">
      <w:pPr>
        <w:pStyle w:val="a3"/>
        <w:spacing w:line="319" w:lineRule="exact"/>
        <w:ind w:left="686"/>
        <w:jc w:val="left"/>
      </w:pPr>
      <w:r>
        <w:t>КомментироватьназначениеСтроевогоуставаВСРФ;</w:t>
      </w:r>
    </w:p>
    <w:p w:rsidR="00202214" w:rsidRDefault="00E1273A">
      <w:pPr>
        <w:pStyle w:val="a3"/>
        <w:spacing w:before="74"/>
        <w:ind w:left="119" w:right="129" w:firstLine="566"/>
        <w:jc w:val="left"/>
      </w:pPr>
      <w:r>
        <w:t>использоватьСтроевойуставВСРФприобученииэлементамстроевойподготовки;</w:t>
      </w:r>
    </w:p>
    <w:p w:rsidR="00202214" w:rsidRDefault="00E1273A">
      <w:pPr>
        <w:pStyle w:val="a3"/>
        <w:ind w:left="686" w:right="470"/>
        <w:jc w:val="left"/>
      </w:pPr>
      <w:r>
        <w:t>оперироватьосновнымипонятиямиСтроевогоустава ВСРФ;выполнятьстроевыеприемыидвижениебезоружия;</w:t>
      </w:r>
    </w:p>
    <w:p w:rsidR="00202214" w:rsidRDefault="00E1273A">
      <w:pPr>
        <w:pStyle w:val="a3"/>
        <w:ind w:left="119" w:right="118" w:firstLine="566"/>
        <w:jc w:val="left"/>
      </w:pPr>
      <w:r>
        <w:t>выполнятьвоинскоеприветствиебезоружиянаместеивдвижении,выход изстроя ивозвращениевстрой, подходкначальникуиотход отнего;</w:t>
      </w:r>
    </w:p>
    <w:p w:rsidR="00202214" w:rsidRDefault="00E1273A">
      <w:pPr>
        <w:pStyle w:val="a3"/>
        <w:spacing w:line="242" w:lineRule="auto"/>
        <w:ind w:left="686"/>
        <w:jc w:val="left"/>
      </w:pPr>
      <w:r>
        <w:t>выполнять строевые приемы в составе отделения на месте и в движении;приводитьпримеры командуправлениястроемс помощьюголоса;описыватьназначение,боевыесвойстваиобщееустройствоавтомата</w:t>
      </w:r>
    </w:p>
    <w:p w:rsidR="00202214" w:rsidRDefault="00E1273A">
      <w:pPr>
        <w:pStyle w:val="a3"/>
        <w:spacing w:line="316" w:lineRule="exact"/>
        <w:ind w:left="119"/>
        <w:jc w:val="left"/>
      </w:pPr>
      <w:r>
        <w:t>Калашникова;</w:t>
      </w:r>
    </w:p>
    <w:p w:rsidR="00202214" w:rsidRDefault="00E1273A">
      <w:pPr>
        <w:pStyle w:val="a3"/>
        <w:ind w:left="119" w:firstLine="566"/>
        <w:jc w:val="left"/>
      </w:pPr>
      <w:r>
        <w:t>выполнятьнеполнуюразборкуисборкуавтоматаКалашниковадлячисткиисмазки;</w:t>
      </w:r>
    </w:p>
    <w:p w:rsidR="00202214" w:rsidRDefault="00E1273A">
      <w:pPr>
        <w:pStyle w:val="a3"/>
        <w:ind w:left="686" w:right="4366"/>
        <w:jc w:val="left"/>
      </w:pPr>
      <w:r>
        <w:t>описыватьпорядокхраненияавтомата;различатьсоставляющиепатрона;снаряжатьмагазинпатронами;</w:t>
      </w:r>
    </w:p>
    <w:p w:rsidR="00202214" w:rsidRDefault="00E1273A">
      <w:pPr>
        <w:pStyle w:val="a3"/>
        <w:ind w:left="119" w:right="118" w:firstLine="566"/>
        <w:jc w:val="left"/>
      </w:pPr>
      <w:r>
        <w:t>выполнятьмерыбезопасностиприобращениисавтоматомКалашниковаипатронамивповседневнойжизнедеятельности иприпроведениистрельб;</w:t>
      </w:r>
    </w:p>
    <w:p w:rsidR="00202214" w:rsidRDefault="00E1273A">
      <w:pPr>
        <w:pStyle w:val="a3"/>
        <w:spacing w:line="321" w:lineRule="exact"/>
        <w:ind w:left="686"/>
        <w:jc w:val="left"/>
      </w:pPr>
      <w:r>
        <w:t>описыватьявлениевыстрелаиегопрактическоезначение;</w:t>
      </w:r>
    </w:p>
    <w:p w:rsidR="00202214" w:rsidRDefault="00E1273A">
      <w:pPr>
        <w:pStyle w:val="a3"/>
        <w:ind w:left="119" w:firstLine="566"/>
        <w:jc w:val="left"/>
      </w:pPr>
      <w:r>
        <w:t>объяснятьзначениеначальнойскоростипули,траекторииполетапули,пробивногоиубойногодействияпули при поражениипротивника;</w:t>
      </w:r>
    </w:p>
    <w:p w:rsidR="00202214" w:rsidRDefault="00E1273A">
      <w:pPr>
        <w:pStyle w:val="a3"/>
        <w:spacing w:before="1" w:line="322" w:lineRule="exact"/>
        <w:ind w:left="686"/>
        <w:jc w:val="left"/>
      </w:pPr>
      <w:r>
        <w:t>объяснятьвлияниеотдачиоружиянарезультатвыстрела;</w:t>
      </w:r>
    </w:p>
    <w:p w:rsidR="00202214" w:rsidRDefault="00E1273A">
      <w:pPr>
        <w:pStyle w:val="a3"/>
        <w:ind w:left="119" w:right="129" w:firstLine="566"/>
        <w:jc w:val="left"/>
      </w:pPr>
      <w:r>
        <w:t>выбиратьприцелиправильнуюточкуприцеливаниядлястрельбыпонеподвижнымцелям;</w:t>
      </w:r>
    </w:p>
    <w:p w:rsidR="00202214" w:rsidRDefault="00E1273A">
      <w:pPr>
        <w:pStyle w:val="a3"/>
        <w:ind w:left="686" w:right="1729"/>
        <w:jc w:val="left"/>
      </w:pPr>
      <w:r>
        <w:t>объяснятьошибкиприцеливанияпорезультатамстрельбы;выполнятьизготовкукстрельбе;</w:t>
      </w:r>
    </w:p>
    <w:p w:rsidR="00202214" w:rsidRDefault="00E1273A">
      <w:pPr>
        <w:pStyle w:val="a3"/>
        <w:spacing w:line="321" w:lineRule="exact"/>
        <w:ind w:left="686"/>
        <w:jc w:val="left"/>
      </w:pPr>
      <w:r>
        <w:t>производитьстрельбу;</w:t>
      </w:r>
    </w:p>
    <w:p w:rsidR="00202214" w:rsidRDefault="00E1273A">
      <w:pPr>
        <w:pStyle w:val="a3"/>
        <w:ind w:left="686" w:right="2088"/>
        <w:jc w:val="left"/>
      </w:pPr>
      <w:r>
        <w:t>объяснятьназначениеибоевыесвойствагранат;различатьнаступательныеиоборонительныегранаты;описыватьустройстворучныхосколочныхгранат;</w:t>
      </w:r>
    </w:p>
    <w:p w:rsidR="00202214" w:rsidRDefault="00E1273A">
      <w:pPr>
        <w:pStyle w:val="a3"/>
        <w:ind w:left="686" w:right="735"/>
        <w:jc w:val="left"/>
      </w:pPr>
      <w:r>
        <w:t>выполнятьприемыиправиласнаряженияиметанияручныхгранат;выполнятьмерыбезопасностипри обращениисгранатами;объяснятьпредназначениесовременногообщевойсковогобоя;характеризоватьсовременныйобщевойсковойбой;</w:t>
      </w:r>
    </w:p>
    <w:p w:rsidR="00202214" w:rsidRDefault="00E1273A">
      <w:pPr>
        <w:pStyle w:val="a3"/>
        <w:tabs>
          <w:tab w:val="left" w:pos="2146"/>
          <w:tab w:val="left" w:pos="3495"/>
          <w:tab w:val="left" w:pos="5272"/>
          <w:tab w:val="left" w:pos="7144"/>
          <w:tab w:val="left" w:pos="8345"/>
          <w:tab w:val="left" w:pos="9469"/>
        </w:tabs>
        <w:spacing w:before="2"/>
        <w:ind w:left="119" w:right="128" w:firstLine="566"/>
        <w:jc w:val="left"/>
      </w:pPr>
      <w:r>
        <w:t>описывать</w:t>
      </w:r>
      <w:r>
        <w:tab/>
        <w:t>элементы</w:t>
      </w:r>
      <w:r>
        <w:tab/>
        <w:t>инженерного</w:t>
      </w:r>
      <w:r>
        <w:tab/>
        <w:t>оборудования</w:t>
      </w:r>
      <w:r>
        <w:tab/>
        <w:t>позиции</w:t>
      </w:r>
      <w:r>
        <w:tab/>
        <w:t>солдата</w:t>
      </w:r>
      <w:r>
        <w:tab/>
      </w:r>
      <w:r>
        <w:rPr>
          <w:spacing w:val="-4"/>
        </w:rPr>
        <w:t>и</w:t>
      </w:r>
      <w:r>
        <w:t>порядокихоборудования;</w:t>
      </w:r>
    </w:p>
    <w:p w:rsidR="00202214" w:rsidRDefault="00E1273A">
      <w:pPr>
        <w:pStyle w:val="a3"/>
        <w:spacing w:line="321" w:lineRule="exact"/>
        <w:ind w:left="686"/>
        <w:jc w:val="left"/>
      </w:pPr>
      <w:r>
        <w:t>выполнятьприемы«Кбою»,«Встать»;</w:t>
      </w:r>
    </w:p>
    <w:p w:rsidR="00202214" w:rsidRDefault="00E1273A">
      <w:pPr>
        <w:pStyle w:val="a3"/>
        <w:tabs>
          <w:tab w:val="left" w:pos="2443"/>
          <w:tab w:val="left" w:pos="4211"/>
          <w:tab w:val="left" w:pos="4844"/>
          <w:tab w:val="left" w:pos="6957"/>
          <w:tab w:val="left" w:pos="9344"/>
        </w:tabs>
        <w:ind w:left="686" w:right="130"/>
        <w:jc w:val="left"/>
      </w:pPr>
      <w:r>
        <w:t>объяснять, в каких случаях используются перебежки и переползания;выполнять</w:t>
      </w:r>
      <w:r>
        <w:tab/>
        <w:t>перебежки</w:t>
      </w:r>
      <w:r>
        <w:tab/>
        <w:t>и</w:t>
      </w:r>
      <w:r>
        <w:tab/>
        <w:t>переползания</w:t>
      </w:r>
      <w:r>
        <w:tab/>
        <w:t>(по-пластунски,</w:t>
      </w:r>
      <w:r>
        <w:tab/>
      </w:r>
      <w:r>
        <w:rPr>
          <w:spacing w:val="-3"/>
        </w:rPr>
        <w:t>на</w:t>
      </w:r>
    </w:p>
    <w:p w:rsidR="00202214" w:rsidRDefault="00E1273A">
      <w:pPr>
        <w:pStyle w:val="a3"/>
        <w:spacing w:line="321" w:lineRule="exact"/>
        <w:ind w:left="119"/>
        <w:jc w:val="left"/>
      </w:pPr>
      <w:r>
        <w:t>получетвереньках,набоку);</w:t>
      </w:r>
    </w:p>
    <w:p w:rsidR="00202214" w:rsidRDefault="00E1273A">
      <w:pPr>
        <w:pStyle w:val="a3"/>
        <w:ind w:left="119" w:right="129" w:firstLine="566"/>
        <w:jc w:val="left"/>
      </w:pPr>
      <w:r>
        <w:lastRenderedPageBreak/>
        <w:t>определятьстороныгоризонтапокомпасу,солнцуичасам,поПолярнойзвездеипризнакамместныхпредметов;</w:t>
      </w:r>
    </w:p>
    <w:p w:rsidR="00202214" w:rsidRDefault="00E1273A">
      <w:pPr>
        <w:pStyle w:val="a3"/>
        <w:ind w:left="686"/>
        <w:jc w:val="left"/>
      </w:pPr>
      <w:r>
        <w:t>передвигатьсяпоазимутам;</w:t>
      </w:r>
    </w:p>
    <w:p w:rsidR="00202214" w:rsidRDefault="00E1273A">
      <w:pPr>
        <w:pStyle w:val="a3"/>
        <w:spacing w:before="74"/>
        <w:ind w:left="119" w:right="130" w:firstLine="566"/>
      </w:pPr>
      <w:r>
        <w:t>описыватьназначение,устройство,комплектность,подбориправилаиспользованияпротивогаза,респиратора,общевойсковогозащитногокомплекта(ОЗК) и легкогозащитногокостюма(Л-1);</w:t>
      </w:r>
    </w:p>
    <w:p w:rsidR="00202214" w:rsidRDefault="00E1273A">
      <w:pPr>
        <w:pStyle w:val="a3"/>
        <w:spacing w:line="321" w:lineRule="exact"/>
        <w:ind w:left="686"/>
      </w:pPr>
      <w:r>
        <w:t>применятьсредстваиндивидуальнойзащиты;</w:t>
      </w:r>
    </w:p>
    <w:p w:rsidR="00202214" w:rsidRDefault="00E1273A">
      <w:pPr>
        <w:pStyle w:val="a3"/>
        <w:ind w:left="119" w:right="127" w:firstLine="566"/>
      </w:pPr>
      <w:r>
        <w:t>действоватьпосигналамоповещенияисходяизтактико-техническиххарактеристик (ТТХ) средств индивидуальной защиты от оружия массовогопоражения;</w:t>
      </w:r>
    </w:p>
    <w:p w:rsidR="00202214" w:rsidRDefault="00E1273A">
      <w:pPr>
        <w:pStyle w:val="a3"/>
        <w:spacing w:before="3"/>
        <w:ind w:left="686" w:right="1023"/>
        <w:jc w:val="left"/>
      </w:pPr>
      <w:r>
        <w:t>описыватьсоставиобластьприменения аптечкииндивидуальной;раскрыватьособенностиоказанияпервой помощивбою;выполнятьприемыповыносураненыхсполябоя.</w:t>
      </w:r>
    </w:p>
    <w:p w:rsidR="00202214" w:rsidRDefault="00E1273A">
      <w:pPr>
        <w:pStyle w:val="1"/>
        <w:spacing w:before="4" w:line="319" w:lineRule="exact"/>
        <w:ind w:left="686"/>
        <w:jc w:val="left"/>
      </w:pPr>
      <w:r>
        <w:t>Военно-профессиональнаядеятельность</w:t>
      </w:r>
    </w:p>
    <w:p w:rsidR="00202214" w:rsidRDefault="00E1273A">
      <w:pPr>
        <w:pStyle w:val="a3"/>
        <w:spacing w:line="319" w:lineRule="exact"/>
        <w:ind w:left="686"/>
        <w:jc w:val="left"/>
      </w:pPr>
      <w:r>
        <w:t>Раскрыватьсущностьвоенно-профессиональнойдеятельности;</w:t>
      </w:r>
    </w:p>
    <w:p w:rsidR="00202214" w:rsidRDefault="00E1273A">
      <w:pPr>
        <w:pStyle w:val="a3"/>
        <w:tabs>
          <w:tab w:val="left" w:pos="2318"/>
          <w:tab w:val="left" w:pos="3721"/>
          <w:tab w:val="left" w:pos="5517"/>
          <w:tab w:val="left" w:pos="6933"/>
          <w:tab w:val="left" w:pos="7649"/>
        </w:tabs>
        <w:ind w:left="119" w:right="131" w:firstLine="566"/>
        <w:jc w:val="left"/>
      </w:pPr>
      <w:r>
        <w:t>объяснять</w:t>
      </w:r>
      <w:r>
        <w:tab/>
        <w:t>порядок</w:t>
      </w:r>
      <w:r>
        <w:tab/>
        <w:t>подготовки</w:t>
      </w:r>
      <w:r>
        <w:tab/>
        <w:t>граждан</w:t>
      </w:r>
      <w:r>
        <w:tab/>
        <w:t>по</w:t>
      </w:r>
      <w:r>
        <w:tab/>
      </w:r>
      <w:r>
        <w:rPr>
          <w:spacing w:val="-1"/>
        </w:rPr>
        <w:t>военно-учетным</w:t>
      </w:r>
      <w:r>
        <w:t>специальностям;</w:t>
      </w:r>
    </w:p>
    <w:p w:rsidR="00202214" w:rsidRDefault="00E1273A">
      <w:pPr>
        <w:pStyle w:val="a3"/>
        <w:tabs>
          <w:tab w:val="left" w:pos="2170"/>
          <w:tab w:val="left" w:pos="3385"/>
          <w:tab w:val="left" w:pos="4316"/>
          <w:tab w:val="left" w:pos="5949"/>
          <w:tab w:val="left" w:pos="6362"/>
          <w:tab w:val="left" w:pos="8263"/>
        </w:tabs>
        <w:ind w:left="119" w:right="131" w:firstLine="566"/>
        <w:jc w:val="left"/>
      </w:pPr>
      <w:r>
        <w:t>оценивать</w:t>
      </w:r>
      <w:r>
        <w:tab/>
        <w:t>уровень</w:t>
      </w:r>
      <w:r>
        <w:tab/>
        <w:t>своей</w:t>
      </w:r>
      <w:r>
        <w:tab/>
        <w:t>подготовки</w:t>
      </w:r>
      <w:r>
        <w:tab/>
        <w:t>и</w:t>
      </w:r>
      <w:r>
        <w:tab/>
        <w:t>осуществлять</w:t>
      </w:r>
      <w:r>
        <w:tab/>
      </w:r>
      <w:r>
        <w:rPr>
          <w:spacing w:val="-1"/>
        </w:rPr>
        <w:t>осознанное</w:t>
      </w:r>
      <w:r>
        <w:t>самоопределение поотношениюквоенно-профессиональной деятельности;</w:t>
      </w:r>
    </w:p>
    <w:p w:rsidR="00202214" w:rsidRDefault="00E1273A">
      <w:pPr>
        <w:pStyle w:val="a3"/>
        <w:ind w:left="119" w:right="118" w:firstLine="566"/>
        <w:jc w:val="left"/>
      </w:pPr>
      <w:r>
        <w:t>характеризоватьособенностиподготовкиофицероввразличныхучебныхивоенно-учебныхзаведениях;</w:t>
      </w:r>
    </w:p>
    <w:p w:rsidR="00202214" w:rsidRDefault="00E1273A">
      <w:pPr>
        <w:pStyle w:val="a3"/>
        <w:spacing w:line="242" w:lineRule="auto"/>
        <w:ind w:left="119" w:right="129" w:firstLine="566"/>
      </w:pPr>
      <w:r>
        <w:t>использоватьофициальныесайтыдляознакомлениясправиламиприемаввысшиевоенно-учебныезаведенияВСРФиучреждениявысшегообразованияМВДРоссии,ФСБ России,МЧСРоссии.</w:t>
      </w:r>
    </w:p>
    <w:p w:rsidR="00202214" w:rsidRDefault="00E1273A">
      <w:pPr>
        <w:pStyle w:val="1"/>
        <w:ind w:left="686" w:right="865"/>
      </w:pPr>
      <w:r>
        <w:t>Выпускникнабазовомуровнеполучитвозможностьнаучиться:Основыкомплекснойбезопасности</w:t>
      </w:r>
    </w:p>
    <w:p w:rsidR="00202214" w:rsidRDefault="00E1273A">
      <w:pPr>
        <w:pStyle w:val="a3"/>
        <w:ind w:left="119" w:right="130" w:firstLine="566"/>
      </w:pPr>
      <w:r>
        <w:t>Объяснять,какэкологическаябезопасностьсвязанаснациональнойбезопасностьюивлияетнанее.</w:t>
      </w:r>
    </w:p>
    <w:p w:rsidR="00202214" w:rsidRDefault="00E1273A">
      <w:pPr>
        <w:pStyle w:val="1"/>
        <w:ind w:left="119" w:right="135" w:firstLine="566"/>
      </w:pPr>
      <w:r>
        <w:t>ЗащитанаселенияРоссийскойФедерацииотопасныхичрезвычайныхситуаций</w:t>
      </w:r>
    </w:p>
    <w:p w:rsidR="00202214" w:rsidRDefault="00E1273A">
      <w:pPr>
        <w:pStyle w:val="a3"/>
        <w:ind w:left="119" w:right="130" w:firstLine="566"/>
      </w:pPr>
      <w:r>
        <w:t>Устанавливатьииспользоватьмобильныеприложенияслужб,обеспечивающих защиту населения от опасных и чрезвычайных ситуаций, дляобеспеченияличнойбезопасности.</w:t>
      </w:r>
    </w:p>
    <w:p w:rsidR="00202214" w:rsidRDefault="00E1273A">
      <w:pPr>
        <w:pStyle w:val="1"/>
        <w:spacing w:line="319" w:lineRule="exact"/>
        <w:ind w:left="686"/>
      </w:pPr>
      <w:r>
        <w:t>Основыобороныгосударства</w:t>
      </w:r>
    </w:p>
    <w:p w:rsidR="00202214" w:rsidRDefault="00E1273A">
      <w:pPr>
        <w:pStyle w:val="a3"/>
        <w:ind w:left="119" w:right="133" w:firstLine="566"/>
      </w:pPr>
      <w:r>
        <w:t>Объяснятьосновныезадачиинаправленияразвития,строительства,оснащенияимодернизацииВСРФ;</w:t>
      </w:r>
    </w:p>
    <w:p w:rsidR="00202214" w:rsidRDefault="00E1273A">
      <w:pPr>
        <w:pStyle w:val="a3"/>
        <w:ind w:left="119" w:right="129" w:firstLine="566"/>
      </w:pPr>
      <w:r>
        <w:t>приводить примеры применения различных типов вооружения и военнойтехникиввойнахиконфликтахразличныхисторическихпериодов,прослеживать ихэволюцию.</w:t>
      </w:r>
    </w:p>
    <w:p w:rsidR="00202214" w:rsidRDefault="00E1273A">
      <w:pPr>
        <w:pStyle w:val="1"/>
        <w:spacing w:before="1" w:line="319" w:lineRule="exact"/>
        <w:ind w:left="686"/>
      </w:pPr>
      <w:r>
        <w:t>Элементыначальнойвоеннойподготовки</w:t>
      </w:r>
    </w:p>
    <w:p w:rsidR="00202214" w:rsidRDefault="00E1273A">
      <w:pPr>
        <w:pStyle w:val="a3"/>
        <w:ind w:left="119" w:right="131" w:firstLine="566"/>
      </w:pPr>
      <w:r>
        <w:t>Приводитьпримерысигналовуправлениястроемспомощьюрук,флажков ифонаря;</w:t>
      </w:r>
    </w:p>
    <w:p w:rsidR="00202214" w:rsidRDefault="00E1273A">
      <w:pPr>
        <w:pStyle w:val="a3"/>
        <w:ind w:left="119" w:right="131" w:firstLine="566"/>
      </w:pPr>
      <w:r>
        <w:t>определятьназначение,устройствочастейимеханизмовавтоматаКалашникова;</w:t>
      </w:r>
    </w:p>
    <w:p w:rsidR="00202214" w:rsidRDefault="00E1273A">
      <w:pPr>
        <w:pStyle w:val="a3"/>
        <w:ind w:left="686"/>
      </w:pPr>
      <w:r>
        <w:lastRenderedPageBreak/>
        <w:t>выполнятьчисткуисмазкуавтомата Калашникова;</w:t>
      </w:r>
    </w:p>
    <w:p w:rsidR="00202214" w:rsidRDefault="00E1273A">
      <w:pPr>
        <w:pStyle w:val="a3"/>
        <w:tabs>
          <w:tab w:val="left" w:pos="2304"/>
          <w:tab w:val="left" w:pos="3971"/>
          <w:tab w:val="left" w:pos="5459"/>
          <w:tab w:val="left" w:pos="6885"/>
          <w:tab w:val="left" w:pos="7380"/>
          <w:tab w:val="left" w:pos="8557"/>
        </w:tabs>
        <w:spacing w:before="74"/>
        <w:ind w:left="119" w:right="130" w:firstLine="566"/>
        <w:jc w:val="left"/>
      </w:pPr>
      <w:r>
        <w:t>выполнять</w:t>
      </w:r>
      <w:r>
        <w:tab/>
        <w:t>нормативы</w:t>
      </w:r>
      <w:r>
        <w:tab/>
        <w:t>неполной</w:t>
      </w:r>
      <w:r>
        <w:tab/>
        <w:t>разборки</w:t>
      </w:r>
      <w:r>
        <w:tab/>
        <w:t>и</w:t>
      </w:r>
      <w:r>
        <w:tab/>
        <w:t>сборки</w:t>
      </w:r>
      <w:r>
        <w:tab/>
      </w:r>
      <w:r>
        <w:rPr>
          <w:spacing w:val="-2"/>
        </w:rPr>
        <w:t>автомата</w:t>
      </w:r>
      <w:r>
        <w:t>Калашникова;</w:t>
      </w:r>
    </w:p>
    <w:p w:rsidR="00202214" w:rsidRDefault="00E1273A">
      <w:pPr>
        <w:pStyle w:val="a3"/>
        <w:tabs>
          <w:tab w:val="left" w:pos="7356"/>
          <w:tab w:val="left" w:pos="9176"/>
        </w:tabs>
        <w:ind w:left="119" w:right="128" w:firstLine="566"/>
        <w:jc w:val="left"/>
      </w:pPr>
      <w:r>
        <w:t>описыватьработучастейимеханизмовавтомата</w:t>
      </w:r>
      <w:r>
        <w:tab/>
        <w:t>Калашникова</w:t>
      </w:r>
      <w:r>
        <w:tab/>
      </w:r>
      <w:r>
        <w:rPr>
          <w:spacing w:val="-1"/>
        </w:rPr>
        <w:t>при</w:t>
      </w:r>
      <w:r>
        <w:t>стрельбе;</w:t>
      </w:r>
    </w:p>
    <w:p w:rsidR="00202214" w:rsidRDefault="00E1273A">
      <w:pPr>
        <w:pStyle w:val="a3"/>
        <w:tabs>
          <w:tab w:val="left" w:pos="2227"/>
          <w:tab w:val="left" w:pos="3634"/>
          <w:tab w:val="left" w:pos="5315"/>
          <w:tab w:val="left" w:pos="6660"/>
          <w:tab w:val="left" w:pos="7990"/>
        </w:tabs>
        <w:ind w:left="119" w:right="132" w:firstLine="566"/>
        <w:jc w:val="left"/>
      </w:pPr>
      <w:r>
        <w:t>выполнять</w:t>
      </w:r>
      <w:r>
        <w:tab/>
        <w:t>норматив</w:t>
      </w:r>
      <w:r>
        <w:tab/>
        <w:t>снаряжения</w:t>
      </w:r>
      <w:r>
        <w:tab/>
        <w:t>магазина</w:t>
      </w:r>
      <w:r>
        <w:tab/>
        <w:t>автомата</w:t>
      </w:r>
      <w:r>
        <w:tab/>
      </w:r>
      <w:r>
        <w:rPr>
          <w:spacing w:val="-1"/>
        </w:rPr>
        <w:t>Калашникова</w:t>
      </w:r>
      <w:r>
        <w:t>патронами;</w:t>
      </w:r>
    </w:p>
    <w:p w:rsidR="00202214" w:rsidRDefault="00E1273A">
      <w:pPr>
        <w:pStyle w:val="a3"/>
        <w:spacing w:line="321" w:lineRule="exact"/>
        <w:ind w:left="686"/>
        <w:jc w:val="left"/>
      </w:pPr>
      <w:r>
        <w:t>описыватьработучастейимеханизмовгранатыприметании;</w:t>
      </w:r>
    </w:p>
    <w:p w:rsidR="00202214" w:rsidRDefault="00E1273A">
      <w:pPr>
        <w:pStyle w:val="a3"/>
        <w:tabs>
          <w:tab w:val="left" w:pos="2352"/>
          <w:tab w:val="left" w:pos="4071"/>
          <w:tab w:val="left" w:pos="5689"/>
          <w:tab w:val="left" w:pos="7596"/>
          <w:tab w:val="left" w:pos="9469"/>
        </w:tabs>
        <w:spacing w:before="3"/>
        <w:ind w:left="119" w:right="128" w:firstLine="566"/>
        <w:jc w:val="left"/>
      </w:pPr>
      <w:r>
        <w:t>выполнять</w:t>
      </w:r>
      <w:r>
        <w:tab/>
        <w:t>нормативы</w:t>
      </w:r>
      <w:r>
        <w:tab/>
        <w:t>надевания</w:t>
      </w:r>
      <w:r>
        <w:tab/>
        <w:t>противогаза,</w:t>
      </w:r>
      <w:r>
        <w:tab/>
        <w:t>респиратора</w:t>
      </w:r>
      <w:r>
        <w:tab/>
      </w:r>
      <w:r>
        <w:rPr>
          <w:spacing w:val="-4"/>
        </w:rPr>
        <w:t>и</w:t>
      </w:r>
      <w:r>
        <w:t>общевойсковогозащитногокомплекта(ОЗК).</w:t>
      </w:r>
    </w:p>
    <w:p w:rsidR="00202214" w:rsidRDefault="00E1273A">
      <w:pPr>
        <w:pStyle w:val="1"/>
        <w:spacing w:before="5" w:line="319" w:lineRule="exact"/>
        <w:ind w:left="686"/>
        <w:jc w:val="left"/>
      </w:pPr>
      <w:r>
        <w:t>Военно-профессиональнаядеятельность</w:t>
      </w:r>
    </w:p>
    <w:p w:rsidR="00202214" w:rsidRDefault="00E1273A">
      <w:pPr>
        <w:pStyle w:val="a3"/>
        <w:ind w:left="119" w:right="125" w:firstLine="566"/>
      </w:pPr>
      <w:r>
        <w:t>Выстраиватьиндивидуальнуютраекториюобучениясвозможностьюполучениявоенно-учетнойспециальностииподготовкикпоступлениюввысшие военно-учебные заведения ВС РФ и учреждения высшего образованияМВДРоссии,ФСБРоссии,МЧСРоссии;</w:t>
      </w:r>
    </w:p>
    <w:p w:rsidR="00202214" w:rsidRDefault="00E1273A">
      <w:pPr>
        <w:pStyle w:val="a3"/>
        <w:ind w:left="119" w:right="127" w:firstLine="566"/>
      </w:pPr>
      <w:r>
        <w:t>оформлять необходимые документы для поступления в высшие военно-учебные заведения ВС РФ и учреждения высшего образования МВД России,ФСБ России,МЧСРоссии.</w:t>
      </w:r>
    </w:p>
    <w:p w:rsidR="00202214" w:rsidRDefault="00202214">
      <w:pPr>
        <w:pStyle w:val="a3"/>
        <w:ind w:left="0"/>
        <w:jc w:val="left"/>
      </w:pPr>
    </w:p>
    <w:p w:rsidR="00202214" w:rsidRDefault="00E1273A">
      <w:pPr>
        <w:pStyle w:val="1"/>
        <w:numPr>
          <w:ilvl w:val="3"/>
          <w:numId w:val="341"/>
        </w:numPr>
        <w:tabs>
          <w:tab w:val="left" w:pos="1671"/>
        </w:tabs>
        <w:ind w:left="1671" w:hanging="985"/>
        <w:jc w:val="left"/>
      </w:pPr>
      <w:r>
        <w:t>Элективныйкурс</w:t>
      </w:r>
    </w:p>
    <w:p w:rsidR="00202214" w:rsidRDefault="00202214">
      <w:pPr>
        <w:pStyle w:val="a3"/>
        <w:spacing w:before="11"/>
        <w:ind w:left="0"/>
        <w:jc w:val="left"/>
        <w:rPr>
          <w:b/>
          <w:sz w:val="27"/>
        </w:rPr>
      </w:pPr>
    </w:p>
    <w:p w:rsidR="00202214" w:rsidRDefault="00E1273A">
      <w:pPr>
        <w:pStyle w:val="a3"/>
        <w:ind w:left="119" w:firstLine="706"/>
        <w:jc w:val="left"/>
      </w:pPr>
      <w:r>
        <w:t>РабочаяпрограммасоставленанаоснованиивоспитательнойпрограммыМБОУ«СОШ№24».</w:t>
      </w:r>
    </w:p>
    <w:p w:rsidR="00202214" w:rsidRDefault="00E1273A">
      <w:pPr>
        <w:pStyle w:val="a3"/>
        <w:spacing w:line="321" w:lineRule="exact"/>
        <w:ind w:left="825"/>
      </w:pPr>
      <w:r>
        <w:t>Программаэлективногокурсасостоитиз2-хразделов.</w:t>
      </w:r>
    </w:p>
    <w:p w:rsidR="00202214" w:rsidRDefault="00E1273A">
      <w:pPr>
        <w:pStyle w:val="a3"/>
        <w:ind w:left="119" w:right="132" w:firstLine="706"/>
      </w:pPr>
      <w:r>
        <w:t>Первыйраздел«Разноаспектныйанализтекста».Вданномразделерассматриваетсяпоследовательностьрасположениячастейтекста,систематизируются и дополняются знания о стилях, типах речи, способах исредствахсвязивтексте.Посколькуданныйразделноситкомплексныйхарактер,учащиесябудутучитьсяанализироватьнетолькостилевыеособенности текста, но и содержащиеся в нем изобразительно-выразительныесредства.</w:t>
      </w:r>
    </w:p>
    <w:p w:rsidR="00202214" w:rsidRDefault="00E1273A">
      <w:pPr>
        <w:pStyle w:val="a3"/>
        <w:ind w:left="119" w:right="134" w:firstLine="706"/>
      </w:pPr>
      <w:r>
        <w:t>Второй раздел «Сочинение – рассуждение». Данный раздел программыпредусматриваетконструированиетекстатипарассуждениянаосновеисходного текста, развивает умение понимать и интерпретировать читаемыйтекст,создаватьсвоевысказывание,уточняятемуиосновнуюмысль,выстраивать композицию, отбирать языковые средства, объяснять их роль втексте, выбирать стиль и тип речи. Умения и навыки, приобретенные в данномразделе,направленынавыполнениезаданияповышенногоуровнясложности.</w:t>
      </w:r>
    </w:p>
    <w:p w:rsidR="00202214" w:rsidRDefault="00202214">
      <w:pPr>
        <w:pStyle w:val="a3"/>
        <w:spacing w:before="5"/>
        <w:ind w:left="0"/>
        <w:jc w:val="left"/>
      </w:pPr>
    </w:p>
    <w:p w:rsidR="00202214" w:rsidRDefault="00E1273A">
      <w:pPr>
        <w:pStyle w:val="1"/>
        <w:spacing w:line="319" w:lineRule="exact"/>
        <w:ind w:left="480"/>
        <w:jc w:val="left"/>
      </w:pPr>
      <w:r>
        <w:t>Целиэлективногокурса:</w:t>
      </w:r>
    </w:p>
    <w:p w:rsidR="00202214" w:rsidRDefault="00E1273A">
      <w:pPr>
        <w:pStyle w:val="a5"/>
        <w:numPr>
          <w:ilvl w:val="0"/>
          <w:numId w:val="280"/>
        </w:numPr>
        <w:tabs>
          <w:tab w:val="left" w:pos="403"/>
        </w:tabs>
        <w:ind w:right="705" w:firstLine="0"/>
        <w:rPr>
          <w:sz w:val="28"/>
        </w:rPr>
      </w:pPr>
      <w:r>
        <w:rPr>
          <w:sz w:val="28"/>
        </w:rPr>
        <w:t>ПомочьученикаммаксимальноподготовитьсяквыполнениюзаданияСЕГЭ.</w:t>
      </w:r>
    </w:p>
    <w:p w:rsidR="00202214" w:rsidRDefault="00E1273A">
      <w:pPr>
        <w:pStyle w:val="a5"/>
        <w:numPr>
          <w:ilvl w:val="0"/>
          <w:numId w:val="280"/>
        </w:numPr>
        <w:tabs>
          <w:tab w:val="left" w:pos="403"/>
        </w:tabs>
        <w:ind w:right="221" w:firstLine="0"/>
        <w:rPr>
          <w:sz w:val="28"/>
        </w:rPr>
      </w:pPr>
      <w:r>
        <w:rPr>
          <w:sz w:val="28"/>
        </w:rPr>
        <w:t>Совершенствованиеиразвитиеумениястроитьписьменноевысказываниевжанререцензииилиэссе.</w:t>
      </w:r>
    </w:p>
    <w:p w:rsidR="00202214" w:rsidRDefault="00E1273A">
      <w:pPr>
        <w:pStyle w:val="a5"/>
        <w:numPr>
          <w:ilvl w:val="0"/>
          <w:numId w:val="280"/>
        </w:numPr>
        <w:tabs>
          <w:tab w:val="left" w:pos="403"/>
          <w:tab w:val="left" w:pos="1775"/>
        </w:tabs>
        <w:spacing w:before="74"/>
        <w:ind w:right="905" w:firstLine="0"/>
        <w:rPr>
          <w:sz w:val="28"/>
        </w:rPr>
      </w:pPr>
      <w:r>
        <w:rPr>
          <w:sz w:val="28"/>
        </w:rPr>
        <w:t>Формированиеиразвитиенавыковграмотногоисвободноговладенияписьменной</w:t>
      </w:r>
      <w:r>
        <w:rPr>
          <w:sz w:val="28"/>
        </w:rPr>
        <w:tab/>
        <w:t>речью.</w:t>
      </w:r>
    </w:p>
    <w:p w:rsidR="00202214" w:rsidRDefault="00E1273A">
      <w:pPr>
        <w:pStyle w:val="a5"/>
        <w:numPr>
          <w:ilvl w:val="0"/>
          <w:numId w:val="280"/>
        </w:numPr>
        <w:tabs>
          <w:tab w:val="left" w:pos="403"/>
        </w:tabs>
        <w:ind w:right="1558" w:firstLine="0"/>
        <w:rPr>
          <w:sz w:val="28"/>
        </w:rPr>
      </w:pPr>
      <w:r>
        <w:rPr>
          <w:sz w:val="28"/>
        </w:rPr>
        <w:lastRenderedPageBreak/>
        <w:t>Совершенствованиеиразвитиеумениячитатьипониматьобщеесодержаниетекстовразныхфункциональныхстилей.</w:t>
      </w:r>
    </w:p>
    <w:p w:rsidR="00202214" w:rsidRDefault="00E1273A">
      <w:pPr>
        <w:pStyle w:val="a5"/>
        <w:numPr>
          <w:ilvl w:val="0"/>
          <w:numId w:val="280"/>
        </w:numPr>
        <w:tabs>
          <w:tab w:val="left" w:pos="403"/>
        </w:tabs>
        <w:ind w:right="148" w:firstLine="0"/>
        <w:rPr>
          <w:sz w:val="28"/>
        </w:rPr>
      </w:pPr>
      <w:r>
        <w:rPr>
          <w:sz w:val="28"/>
        </w:rPr>
        <w:t>Формированиеиразвитиеумениянаходитьизобразительныесредстваязыкаи объяснятьихрольв тексте.</w:t>
      </w:r>
    </w:p>
    <w:p w:rsidR="00202214" w:rsidRDefault="00E1273A">
      <w:pPr>
        <w:pStyle w:val="a5"/>
        <w:numPr>
          <w:ilvl w:val="0"/>
          <w:numId w:val="280"/>
        </w:numPr>
        <w:tabs>
          <w:tab w:val="left" w:pos="403"/>
        </w:tabs>
        <w:spacing w:line="242" w:lineRule="auto"/>
        <w:ind w:right="728" w:firstLine="0"/>
        <w:rPr>
          <w:sz w:val="28"/>
        </w:rPr>
      </w:pPr>
      <w:r>
        <w:rPr>
          <w:sz w:val="28"/>
        </w:rPr>
        <w:t>Совершенствованиеиразвитиеуменияпередаватьвписьменнойформесвое, индивидуальное восприятие, свое понимание поставленных в текстепроблем,свои оценкифактовиявлений.</w:t>
      </w:r>
    </w:p>
    <w:p w:rsidR="00202214" w:rsidRDefault="00E1273A">
      <w:pPr>
        <w:pStyle w:val="1"/>
        <w:spacing w:line="319" w:lineRule="exact"/>
        <w:ind w:left="480"/>
      </w:pPr>
      <w:r>
        <w:t>Задачиэлективногокурса:</w:t>
      </w:r>
    </w:p>
    <w:p w:rsidR="00202214" w:rsidRDefault="00E1273A">
      <w:pPr>
        <w:pStyle w:val="a5"/>
        <w:numPr>
          <w:ilvl w:val="0"/>
          <w:numId w:val="279"/>
        </w:numPr>
        <w:tabs>
          <w:tab w:val="left" w:pos="481"/>
        </w:tabs>
        <w:spacing w:line="319" w:lineRule="exact"/>
        <w:ind w:hanging="362"/>
        <w:rPr>
          <w:sz w:val="28"/>
        </w:rPr>
      </w:pPr>
      <w:r>
        <w:rPr>
          <w:sz w:val="28"/>
        </w:rPr>
        <w:t>Помочьовладетьлитературно-критическимижанрами(рецензия,эссе).</w:t>
      </w:r>
    </w:p>
    <w:p w:rsidR="00202214" w:rsidRDefault="00E1273A">
      <w:pPr>
        <w:pStyle w:val="a5"/>
        <w:numPr>
          <w:ilvl w:val="0"/>
          <w:numId w:val="279"/>
        </w:numPr>
        <w:tabs>
          <w:tab w:val="left" w:pos="481"/>
        </w:tabs>
        <w:ind w:right="141"/>
        <w:rPr>
          <w:sz w:val="28"/>
        </w:rPr>
      </w:pPr>
      <w:r>
        <w:rPr>
          <w:sz w:val="28"/>
        </w:rPr>
        <w:t>Закрепитьирасширитьзнанияучащихсяотексте,совершенствуявтожевремя навыкиконструирования текстоввжанререцензииилиэссе.</w:t>
      </w:r>
    </w:p>
    <w:p w:rsidR="00202214" w:rsidRDefault="00E1273A">
      <w:pPr>
        <w:pStyle w:val="a5"/>
        <w:numPr>
          <w:ilvl w:val="0"/>
          <w:numId w:val="279"/>
        </w:numPr>
        <w:tabs>
          <w:tab w:val="left" w:pos="481"/>
        </w:tabs>
        <w:spacing w:line="321" w:lineRule="exact"/>
        <w:ind w:hanging="362"/>
        <w:rPr>
          <w:sz w:val="28"/>
        </w:rPr>
      </w:pPr>
      <w:r>
        <w:rPr>
          <w:sz w:val="28"/>
        </w:rPr>
        <w:t>Способствоватьразвитиюписьменнойречи.</w:t>
      </w:r>
    </w:p>
    <w:p w:rsidR="00202214" w:rsidRDefault="00E1273A">
      <w:pPr>
        <w:pStyle w:val="a5"/>
        <w:numPr>
          <w:ilvl w:val="0"/>
          <w:numId w:val="279"/>
        </w:numPr>
        <w:tabs>
          <w:tab w:val="left" w:pos="481"/>
        </w:tabs>
        <w:ind w:hanging="362"/>
        <w:rPr>
          <w:sz w:val="28"/>
        </w:rPr>
      </w:pPr>
      <w:r>
        <w:rPr>
          <w:sz w:val="28"/>
        </w:rPr>
        <w:t>ПодготовитьучащихсяквыполнениюзаданияЕГЭ.</w:t>
      </w:r>
    </w:p>
    <w:p w:rsidR="00202214" w:rsidRDefault="00202214">
      <w:pPr>
        <w:pStyle w:val="a3"/>
        <w:spacing w:before="2"/>
        <w:ind w:left="0"/>
        <w:jc w:val="left"/>
      </w:pPr>
    </w:p>
    <w:p w:rsidR="00202214" w:rsidRDefault="00E1273A">
      <w:pPr>
        <w:pStyle w:val="1"/>
        <w:spacing w:line="319" w:lineRule="exact"/>
        <w:ind w:left="2078"/>
      </w:pPr>
      <w:r>
        <w:t>Технологияорганизацииучебногопроцесса</w:t>
      </w:r>
    </w:p>
    <w:p w:rsidR="00202214" w:rsidRDefault="00E1273A">
      <w:pPr>
        <w:pStyle w:val="a3"/>
        <w:ind w:left="119" w:right="139" w:firstLine="706"/>
      </w:pPr>
      <w:r>
        <w:t>Реализацияданнойпрограммыпредусматриваетиспользованиеличностно-ориентированногообучения,признающегоученикаглавнойфигурой образовательногопроцесса.</w:t>
      </w:r>
    </w:p>
    <w:p w:rsidR="00202214" w:rsidRDefault="00E1273A">
      <w:pPr>
        <w:pStyle w:val="a3"/>
        <w:spacing w:before="2"/>
        <w:ind w:left="119" w:right="133" w:firstLine="706"/>
      </w:pPr>
      <w:r>
        <w:t>Целиобученияреализуютсявходеактивнойпознавательнойдеятельностикаждогоученикаприеговзаимодействиисучителемисоучениками.Обучениестроитсянаосноветеоретическойипрактическойформыработысучащимися.Освоениекурсапредполагаетследующуютипологиюуроков:</w:t>
      </w:r>
    </w:p>
    <w:p w:rsidR="00202214" w:rsidRDefault="00E1273A">
      <w:pPr>
        <w:pStyle w:val="a5"/>
        <w:numPr>
          <w:ilvl w:val="0"/>
          <w:numId w:val="278"/>
        </w:numPr>
        <w:tabs>
          <w:tab w:val="left" w:pos="284"/>
        </w:tabs>
        <w:spacing w:line="320" w:lineRule="exact"/>
        <w:ind w:left="283" w:hanging="165"/>
        <w:jc w:val="left"/>
        <w:rPr>
          <w:sz w:val="28"/>
        </w:rPr>
      </w:pPr>
      <w:r>
        <w:rPr>
          <w:sz w:val="28"/>
        </w:rPr>
        <w:t>уроки-лекции;</w:t>
      </w:r>
    </w:p>
    <w:p w:rsidR="00202214" w:rsidRDefault="00E1273A">
      <w:pPr>
        <w:pStyle w:val="a5"/>
        <w:numPr>
          <w:ilvl w:val="0"/>
          <w:numId w:val="278"/>
        </w:numPr>
        <w:tabs>
          <w:tab w:val="left" w:pos="284"/>
        </w:tabs>
        <w:spacing w:line="322" w:lineRule="exact"/>
        <w:ind w:left="283" w:hanging="165"/>
        <w:jc w:val="left"/>
        <w:rPr>
          <w:sz w:val="28"/>
        </w:rPr>
      </w:pPr>
      <w:r>
        <w:rPr>
          <w:sz w:val="28"/>
        </w:rPr>
        <w:t>урокиприменениязнанийнапрактике;</w:t>
      </w:r>
    </w:p>
    <w:p w:rsidR="00202214" w:rsidRDefault="00E1273A">
      <w:pPr>
        <w:pStyle w:val="a5"/>
        <w:numPr>
          <w:ilvl w:val="0"/>
          <w:numId w:val="278"/>
        </w:numPr>
        <w:tabs>
          <w:tab w:val="left" w:pos="284"/>
        </w:tabs>
        <w:spacing w:line="322" w:lineRule="exact"/>
        <w:ind w:left="283" w:hanging="165"/>
        <w:jc w:val="left"/>
        <w:rPr>
          <w:sz w:val="28"/>
        </w:rPr>
      </w:pPr>
      <w:r>
        <w:rPr>
          <w:sz w:val="28"/>
        </w:rPr>
        <w:t>урокинавыков(тренировочные);</w:t>
      </w:r>
    </w:p>
    <w:p w:rsidR="00202214" w:rsidRDefault="00E1273A">
      <w:pPr>
        <w:pStyle w:val="a5"/>
        <w:numPr>
          <w:ilvl w:val="0"/>
          <w:numId w:val="278"/>
        </w:numPr>
        <w:tabs>
          <w:tab w:val="left" w:pos="284"/>
        </w:tabs>
        <w:ind w:left="283" w:hanging="165"/>
        <w:jc w:val="left"/>
        <w:rPr>
          <w:sz w:val="28"/>
        </w:rPr>
      </w:pPr>
      <w:r>
        <w:rPr>
          <w:sz w:val="28"/>
        </w:rPr>
        <w:t>урокикомплексногоприменениязнаний.</w:t>
      </w:r>
    </w:p>
    <w:p w:rsidR="00202214" w:rsidRDefault="00E1273A">
      <w:pPr>
        <w:pStyle w:val="a3"/>
        <w:ind w:left="119" w:right="129" w:firstLine="706"/>
        <w:jc w:val="left"/>
      </w:pPr>
      <w:r>
        <w:t>Преобладаютгрупповыеииндивидуальныеформыработы.Основнымиорганизационными формами вовлечения учащихся в учебную деятельностьявляются:</w:t>
      </w:r>
    </w:p>
    <w:p w:rsidR="00202214" w:rsidRDefault="00E1273A">
      <w:pPr>
        <w:pStyle w:val="a5"/>
        <w:numPr>
          <w:ilvl w:val="0"/>
          <w:numId w:val="278"/>
        </w:numPr>
        <w:tabs>
          <w:tab w:val="left" w:pos="284"/>
        </w:tabs>
        <w:spacing w:line="242" w:lineRule="auto"/>
        <w:ind w:right="494" w:firstLine="0"/>
        <w:jc w:val="left"/>
        <w:rPr>
          <w:sz w:val="28"/>
        </w:rPr>
      </w:pPr>
      <w:r>
        <w:rPr>
          <w:sz w:val="28"/>
        </w:rPr>
        <w:t>работаподруководствомучителя(усвоениеизакреплениетеоретическогоматериала,</w:t>
      </w:r>
    </w:p>
    <w:p w:rsidR="00202214" w:rsidRDefault="00E1273A">
      <w:pPr>
        <w:pStyle w:val="a3"/>
        <w:spacing w:line="320" w:lineRule="exact"/>
        <w:ind w:left="264"/>
        <w:jc w:val="left"/>
      </w:pPr>
      <w:r>
        <w:t>составлениетекстоввжанререцензии,эссе);</w:t>
      </w:r>
    </w:p>
    <w:p w:rsidR="00202214" w:rsidRDefault="00E1273A">
      <w:pPr>
        <w:pStyle w:val="a5"/>
        <w:numPr>
          <w:ilvl w:val="0"/>
          <w:numId w:val="278"/>
        </w:numPr>
        <w:tabs>
          <w:tab w:val="left" w:pos="284"/>
        </w:tabs>
        <w:ind w:right="1827" w:firstLine="0"/>
        <w:jc w:val="left"/>
        <w:rPr>
          <w:sz w:val="28"/>
        </w:rPr>
      </w:pPr>
      <w:r>
        <w:rPr>
          <w:sz w:val="28"/>
        </w:rPr>
        <w:t>самостоятельнаяработа(написаниерецензии,эссе,нахождениевыразительныхсредств</w:t>
      </w:r>
    </w:p>
    <w:p w:rsidR="00202214" w:rsidRDefault="00E1273A">
      <w:pPr>
        <w:pStyle w:val="a3"/>
        <w:spacing w:line="321" w:lineRule="exact"/>
        <w:ind w:left="336"/>
        <w:jc w:val="left"/>
      </w:pPr>
      <w:r>
        <w:t>языкаиобъяснениеихроли);</w:t>
      </w:r>
    </w:p>
    <w:p w:rsidR="00202214" w:rsidRDefault="00E1273A">
      <w:pPr>
        <w:pStyle w:val="a5"/>
        <w:numPr>
          <w:ilvl w:val="0"/>
          <w:numId w:val="278"/>
        </w:numPr>
        <w:tabs>
          <w:tab w:val="left" w:pos="284"/>
        </w:tabs>
        <w:spacing w:line="322" w:lineRule="exact"/>
        <w:ind w:left="283" w:hanging="165"/>
        <w:jc w:val="left"/>
        <w:rPr>
          <w:sz w:val="28"/>
        </w:rPr>
      </w:pPr>
      <w:r>
        <w:rPr>
          <w:sz w:val="28"/>
        </w:rPr>
        <w:t>работавгруппах;</w:t>
      </w:r>
    </w:p>
    <w:p w:rsidR="00202214" w:rsidRDefault="00E1273A">
      <w:pPr>
        <w:pStyle w:val="a5"/>
        <w:numPr>
          <w:ilvl w:val="0"/>
          <w:numId w:val="278"/>
        </w:numPr>
        <w:tabs>
          <w:tab w:val="left" w:pos="284"/>
        </w:tabs>
        <w:ind w:left="283" w:hanging="165"/>
        <w:jc w:val="left"/>
        <w:rPr>
          <w:sz w:val="28"/>
        </w:rPr>
      </w:pPr>
      <w:r>
        <w:rPr>
          <w:sz w:val="28"/>
        </w:rPr>
        <w:t>индивидуальнаяработа.</w:t>
      </w:r>
    </w:p>
    <w:p w:rsidR="00202214" w:rsidRDefault="00E1273A">
      <w:pPr>
        <w:pStyle w:val="a3"/>
        <w:tabs>
          <w:tab w:val="left" w:pos="2777"/>
          <w:tab w:val="left" w:pos="3484"/>
          <w:tab w:val="left" w:pos="3861"/>
          <w:tab w:val="left" w:pos="5460"/>
          <w:tab w:val="left" w:pos="6308"/>
          <w:tab w:val="left" w:pos="7576"/>
          <w:tab w:val="left" w:pos="7780"/>
        </w:tabs>
        <w:ind w:left="119" w:right="129" w:firstLine="706"/>
        <w:jc w:val="left"/>
      </w:pPr>
      <w:r>
        <w:t>Организация</w:t>
      </w:r>
      <w:r>
        <w:tab/>
        <w:t>урока</w:t>
      </w:r>
      <w:r>
        <w:tab/>
      </w:r>
      <w:r>
        <w:tab/>
        <w:t>предусматривает</w:t>
      </w:r>
      <w:r>
        <w:tab/>
        <w:t>создание</w:t>
      </w:r>
      <w:r>
        <w:tab/>
      </w:r>
      <w:r>
        <w:tab/>
        <w:t>благоприятныхэмоционально-деловых</w:t>
      </w:r>
      <w:r>
        <w:tab/>
        <w:t>отношений,</w:t>
      </w:r>
      <w:r>
        <w:tab/>
        <w:t>организацию</w:t>
      </w:r>
      <w:r>
        <w:tab/>
        <w:t>самостоятельной</w:t>
      </w:r>
    </w:p>
    <w:p w:rsidR="00202214" w:rsidRDefault="00E1273A">
      <w:pPr>
        <w:pStyle w:val="a3"/>
        <w:spacing w:before="74"/>
        <w:ind w:left="119" w:right="141"/>
      </w:pPr>
      <w:r>
        <w:t>познавательнойдеятельностиучащихся,направленнойнаразвитиесамостоятельности какчерты личности.</w:t>
      </w:r>
    </w:p>
    <w:p w:rsidR="00202214" w:rsidRDefault="00E1273A">
      <w:pPr>
        <w:pStyle w:val="a3"/>
        <w:ind w:left="119" w:right="135" w:firstLine="706"/>
      </w:pPr>
      <w:r>
        <w:t>Наборзаданийдляработыпомещёнвтренировочныхтестахииндивидуальныхкарточках,распределёнвсоответствииспроцессомиструктурой ЕГЭ.</w:t>
      </w:r>
    </w:p>
    <w:p w:rsidR="00202214" w:rsidRDefault="00202214">
      <w:pPr>
        <w:pStyle w:val="a3"/>
        <w:spacing w:before="3"/>
        <w:ind w:left="0"/>
        <w:jc w:val="left"/>
        <w:rPr>
          <w:sz w:val="20"/>
        </w:rPr>
      </w:pPr>
    </w:p>
    <w:p w:rsidR="00202214" w:rsidRPr="00E1273A" w:rsidRDefault="00202214">
      <w:pPr>
        <w:pStyle w:val="a3"/>
        <w:spacing w:before="87"/>
        <w:ind w:left="4357" w:right="3664"/>
        <w:jc w:val="center"/>
        <w:rPr>
          <w:lang w:val="uk-UA"/>
        </w:rPr>
      </w:pPr>
    </w:p>
    <w:p w:rsidR="00202214" w:rsidRDefault="00E1273A">
      <w:pPr>
        <w:pStyle w:val="a3"/>
        <w:spacing w:before="9"/>
        <w:ind w:left="0"/>
        <w:jc w:val="left"/>
        <w:rPr>
          <w:b/>
          <w:lang w:val="uk-UA"/>
        </w:rPr>
      </w:pPr>
      <w:r w:rsidRPr="00E1273A">
        <w:rPr>
          <w:b/>
          <w:lang w:val="uk-UA"/>
        </w:rPr>
        <w:lastRenderedPageBreak/>
        <w:t>1.2.3.19. Курс внеурочной деятельности</w:t>
      </w:r>
      <w:r>
        <w:rPr>
          <w:b/>
          <w:lang w:val="uk-UA"/>
        </w:rPr>
        <w:t>.</w:t>
      </w:r>
    </w:p>
    <w:p w:rsidR="00E1273A" w:rsidRPr="00E1273A" w:rsidRDefault="00E1273A">
      <w:pPr>
        <w:pStyle w:val="a3"/>
        <w:spacing w:before="9"/>
        <w:ind w:left="0"/>
        <w:jc w:val="left"/>
        <w:rPr>
          <w:b/>
          <w:lang w:val="uk-UA"/>
        </w:rPr>
      </w:pPr>
    </w:p>
    <w:p w:rsidR="00202214" w:rsidRDefault="00E1273A">
      <w:pPr>
        <w:pStyle w:val="1"/>
        <w:spacing w:before="1"/>
        <w:ind w:left="119"/>
        <w:jc w:val="left"/>
      </w:pPr>
      <w:r>
        <w:t>Рабочаяпрограммаповнеурочномукурсу«Вмирерусскогоязыка».</w:t>
      </w:r>
    </w:p>
    <w:p w:rsidR="00202214" w:rsidRDefault="00202214">
      <w:pPr>
        <w:pStyle w:val="a3"/>
        <w:spacing w:before="4"/>
        <w:ind w:left="0"/>
        <w:jc w:val="left"/>
        <w:rPr>
          <w:b/>
          <w:sz w:val="32"/>
        </w:rPr>
      </w:pPr>
    </w:p>
    <w:p w:rsidR="00202214" w:rsidRDefault="00E1273A">
      <w:pPr>
        <w:spacing w:line="650" w:lineRule="atLeast"/>
        <w:ind w:left="825" w:right="5790" w:hanging="707"/>
        <w:jc w:val="both"/>
        <w:rPr>
          <w:b/>
          <w:sz w:val="28"/>
        </w:rPr>
      </w:pPr>
      <w:r>
        <w:rPr>
          <w:b/>
          <w:sz w:val="28"/>
        </w:rPr>
        <w:t>ЦелиизадачиизучениякурсаЦеликурса:</w:t>
      </w:r>
    </w:p>
    <w:p w:rsidR="00202214" w:rsidRDefault="00E1273A">
      <w:pPr>
        <w:pStyle w:val="a5"/>
        <w:numPr>
          <w:ilvl w:val="1"/>
          <w:numId w:val="278"/>
        </w:numPr>
        <w:tabs>
          <w:tab w:val="left" w:pos="826"/>
        </w:tabs>
        <w:spacing w:line="357" w:lineRule="auto"/>
        <w:ind w:left="883" w:right="134"/>
        <w:rPr>
          <w:rFonts w:ascii="Symbol" w:hAnsi="Symbol"/>
          <w:sz w:val="28"/>
        </w:rPr>
      </w:pPr>
      <w:r>
        <w:rPr>
          <w:sz w:val="28"/>
        </w:rPr>
        <w:t>освоениеучащимися11классанормрусскоголитературногоязыка,подготовка старшеклассников к выполнению заданий экзаменационнойработынаболеевысокомкачественномуровне,формированиеустойчивыхпрактическихнавыковвыполнениятестовыхикоммуникативныхзадачнаЕГЭ</w:t>
      </w:r>
    </w:p>
    <w:p w:rsidR="00202214" w:rsidRDefault="00E1273A">
      <w:pPr>
        <w:pStyle w:val="a5"/>
        <w:numPr>
          <w:ilvl w:val="1"/>
          <w:numId w:val="278"/>
        </w:numPr>
        <w:tabs>
          <w:tab w:val="left" w:pos="826"/>
        </w:tabs>
        <w:spacing w:before="1"/>
        <w:ind w:left="825" w:hanging="303"/>
        <w:rPr>
          <w:rFonts w:ascii="Symbol" w:hAnsi="Symbol"/>
          <w:sz w:val="28"/>
        </w:rPr>
      </w:pPr>
      <w:r>
        <w:rPr>
          <w:sz w:val="28"/>
        </w:rPr>
        <w:t>обеспечить  поддержку  освоения  содержания   учебного    предмета</w:t>
      </w:r>
    </w:p>
    <w:p w:rsidR="00202214" w:rsidRDefault="00E1273A">
      <w:pPr>
        <w:pStyle w:val="a3"/>
        <w:spacing w:before="162" w:line="360" w:lineRule="auto"/>
        <w:ind w:left="883" w:right="131"/>
      </w:pPr>
      <w:r>
        <w:t>«Русскийязык»всемивыпускникамисреднейшколы,сформироватьумения и навыки выполнения тестовых и коммуникативных заданий науровне, позволяющем и учителю, и (что самое важное) выпускникампрогнозироватьположительныерезультатывыполненияэкзаменационнойработысучетомспособностейиязыковойподготовки;</w:t>
      </w:r>
    </w:p>
    <w:p w:rsidR="00202214" w:rsidRDefault="00E1273A">
      <w:pPr>
        <w:pStyle w:val="a5"/>
        <w:numPr>
          <w:ilvl w:val="1"/>
          <w:numId w:val="278"/>
        </w:numPr>
        <w:tabs>
          <w:tab w:val="left" w:pos="826"/>
        </w:tabs>
        <w:spacing w:line="357" w:lineRule="auto"/>
        <w:ind w:left="883" w:right="131"/>
        <w:rPr>
          <w:rFonts w:ascii="Symbol" w:hAnsi="Symbol"/>
          <w:sz w:val="28"/>
        </w:rPr>
      </w:pPr>
      <w:r>
        <w:rPr>
          <w:sz w:val="28"/>
        </w:rPr>
        <w:t>подготовитьвыпускниковкуспешномунаписаниюитоговогосочинения,выявитьуровеньречевойкультурывыпускника,егоначитанность, личностную зрелость и умение рассуждать с опорой налитературный материалпо избраннойтеме</w:t>
      </w:r>
    </w:p>
    <w:p w:rsidR="00202214" w:rsidRDefault="00E1273A">
      <w:pPr>
        <w:pStyle w:val="1"/>
        <w:spacing w:before="6"/>
        <w:ind w:left="119"/>
        <w:jc w:val="left"/>
      </w:pPr>
      <w:r>
        <w:t>Задачи:</w:t>
      </w:r>
    </w:p>
    <w:p w:rsidR="00202214" w:rsidRDefault="00E1273A">
      <w:pPr>
        <w:pStyle w:val="a5"/>
        <w:numPr>
          <w:ilvl w:val="1"/>
          <w:numId w:val="278"/>
        </w:numPr>
        <w:tabs>
          <w:tab w:val="left" w:pos="825"/>
          <w:tab w:val="left" w:pos="826"/>
        </w:tabs>
        <w:spacing w:before="153" w:line="352" w:lineRule="auto"/>
        <w:ind w:right="869"/>
        <w:jc w:val="left"/>
        <w:rPr>
          <w:rFonts w:ascii="Symbol" w:hAnsi="Symbol"/>
          <w:sz w:val="28"/>
        </w:rPr>
      </w:pPr>
      <w:r>
        <w:rPr>
          <w:sz w:val="28"/>
        </w:rPr>
        <w:t>изучение нормативных и методических документов Минобрнауки,материаловпоорганизацииипроведениюЕГЭпорусскомуязыку;</w:t>
      </w:r>
    </w:p>
    <w:p w:rsidR="00202214" w:rsidRDefault="00E1273A">
      <w:pPr>
        <w:pStyle w:val="a5"/>
        <w:numPr>
          <w:ilvl w:val="1"/>
          <w:numId w:val="278"/>
        </w:numPr>
        <w:tabs>
          <w:tab w:val="left" w:pos="825"/>
          <w:tab w:val="left" w:pos="826"/>
        </w:tabs>
        <w:spacing w:before="73" w:line="352" w:lineRule="auto"/>
        <w:ind w:right="692"/>
        <w:jc w:val="left"/>
        <w:rPr>
          <w:rFonts w:ascii="Symbol" w:hAnsi="Symbol"/>
          <w:sz w:val="28"/>
        </w:rPr>
      </w:pPr>
      <w:r>
        <w:rPr>
          <w:sz w:val="28"/>
        </w:rPr>
        <w:t>совершенствованиеязыковойграмотностиучащихся,формированиеумениявыполнятьвсевиды языкового анализа;</w:t>
      </w:r>
    </w:p>
    <w:p w:rsidR="00202214" w:rsidRDefault="00E1273A">
      <w:pPr>
        <w:pStyle w:val="a5"/>
        <w:numPr>
          <w:ilvl w:val="1"/>
          <w:numId w:val="278"/>
        </w:numPr>
        <w:tabs>
          <w:tab w:val="left" w:pos="825"/>
          <w:tab w:val="left" w:pos="826"/>
        </w:tabs>
        <w:spacing w:before="7" w:line="357" w:lineRule="auto"/>
        <w:ind w:right="1151"/>
        <w:jc w:val="left"/>
        <w:rPr>
          <w:rFonts w:ascii="Symbol" w:hAnsi="Symbol"/>
          <w:sz w:val="28"/>
        </w:rPr>
      </w:pPr>
      <w:r>
        <w:rPr>
          <w:sz w:val="28"/>
        </w:rPr>
        <w:t>дифференциация освоения алгоритмов выполнения тестовых икоммуникативныхзадачучащимисясразнымуровнемязыковойподготовки;</w:t>
      </w:r>
    </w:p>
    <w:p w:rsidR="00202214" w:rsidRDefault="00E1273A">
      <w:pPr>
        <w:pStyle w:val="a5"/>
        <w:numPr>
          <w:ilvl w:val="1"/>
          <w:numId w:val="278"/>
        </w:numPr>
        <w:tabs>
          <w:tab w:val="left" w:pos="825"/>
          <w:tab w:val="left" w:pos="826"/>
        </w:tabs>
        <w:spacing w:line="352" w:lineRule="auto"/>
        <w:ind w:right="483"/>
        <w:jc w:val="left"/>
        <w:rPr>
          <w:rFonts w:ascii="Symbol" w:hAnsi="Symbol"/>
          <w:sz w:val="28"/>
        </w:rPr>
      </w:pPr>
      <w:r>
        <w:rPr>
          <w:sz w:val="28"/>
        </w:rPr>
        <w:t>обучениестаршеклассниковосознанномувыборуправильныхответовпр</w:t>
      </w:r>
      <w:r>
        <w:rPr>
          <w:sz w:val="28"/>
        </w:rPr>
        <w:lastRenderedPageBreak/>
        <w:t>и выполнениитестовыхзаданий;</w:t>
      </w:r>
    </w:p>
    <w:p w:rsidR="00202214" w:rsidRDefault="00E1273A">
      <w:pPr>
        <w:pStyle w:val="a5"/>
        <w:numPr>
          <w:ilvl w:val="1"/>
          <w:numId w:val="278"/>
        </w:numPr>
        <w:tabs>
          <w:tab w:val="left" w:pos="825"/>
          <w:tab w:val="left" w:pos="826"/>
        </w:tabs>
        <w:spacing w:before="10" w:line="352" w:lineRule="auto"/>
        <w:ind w:right="180"/>
        <w:jc w:val="left"/>
        <w:rPr>
          <w:rFonts w:ascii="Symbol" w:hAnsi="Symbol"/>
          <w:sz w:val="28"/>
        </w:rPr>
      </w:pPr>
      <w:r>
        <w:rPr>
          <w:sz w:val="28"/>
        </w:rPr>
        <w:t>освоениестилистическогомногообразияипрактическогоиспользованияхудожественно-выразительныхсредстврусского языка;</w:t>
      </w:r>
    </w:p>
    <w:p w:rsidR="00202214" w:rsidRDefault="00E1273A">
      <w:pPr>
        <w:pStyle w:val="a5"/>
        <w:numPr>
          <w:ilvl w:val="1"/>
          <w:numId w:val="278"/>
        </w:numPr>
        <w:tabs>
          <w:tab w:val="left" w:pos="825"/>
          <w:tab w:val="left" w:pos="826"/>
        </w:tabs>
        <w:spacing w:before="7" w:line="352" w:lineRule="auto"/>
        <w:ind w:right="662"/>
        <w:jc w:val="left"/>
        <w:rPr>
          <w:rFonts w:ascii="Symbol" w:hAnsi="Symbol"/>
          <w:sz w:val="28"/>
        </w:rPr>
      </w:pPr>
      <w:r>
        <w:rPr>
          <w:sz w:val="28"/>
        </w:rPr>
        <w:t>совершенствованиелингвистическойкомпетенциивыпускниковпринаписании сочинения.</w:t>
      </w:r>
    </w:p>
    <w:p w:rsidR="00202214" w:rsidRDefault="00E1273A">
      <w:pPr>
        <w:pStyle w:val="a5"/>
        <w:numPr>
          <w:ilvl w:val="1"/>
          <w:numId w:val="278"/>
        </w:numPr>
        <w:tabs>
          <w:tab w:val="left" w:pos="825"/>
          <w:tab w:val="left" w:pos="826"/>
        </w:tabs>
        <w:spacing w:before="11" w:line="350" w:lineRule="auto"/>
        <w:ind w:right="289"/>
        <w:jc w:val="left"/>
        <w:rPr>
          <w:rFonts w:ascii="Symbol" w:hAnsi="Symbol"/>
          <w:sz w:val="28"/>
        </w:rPr>
      </w:pPr>
      <w:r>
        <w:rPr>
          <w:sz w:val="28"/>
        </w:rPr>
        <w:t>помочь учащимся максимально эффективно подготовиться к итоговомусочинениюполитературе;</w:t>
      </w:r>
    </w:p>
    <w:p w:rsidR="00202214" w:rsidRDefault="00E1273A">
      <w:pPr>
        <w:pStyle w:val="a5"/>
        <w:numPr>
          <w:ilvl w:val="1"/>
          <w:numId w:val="278"/>
        </w:numPr>
        <w:tabs>
          <w:tab w:val="left" w:pos="825"/>
          <w:tab w:val="left" w:pos="826"/>
        </w:tabs>
        <w:spacing w:before="14" w:line="352" w:lineRule="auto"/>
        <w:ind w:right="918"/>
        <w:jc w:val="left"/>
        <w:rPr>
          <w:rFonts w:ascii="Symbol" w:hAnsi="Symbol"/>
          <w:sz w:val="28"/>
        </w:rPr>
      </w:pPr>
      <w:r>
        <w:rPr>
          <w:sz w:val="28"/>
        </w:rPr>
        <w:t>совершенствоватьиразвиватьуменияконструироватьписьменноевысказываниевжанресочинения-рассуждения;</w:t>
      </w:r>
    </w:p>
    <w:p w:rsidR="00202214" w:rsidRDefault="00E1273A">
      <w:pPr>
        <w:pStyle w:val="a5"/>
        <w:numPr>
          <w:ilvl w:val="1"/>
          <w:numId w:val="278"/>
        </w:numPr>
        <w:tabs>
          <w:tab w:val="left" w:pos="825"/>
          <w:tab w:val="left" w:pos="826"/>
        </w:tabs>
        <w:spacing w:before="11" w:line="350" w:lineRule="auto"/>
        <w:ind w:right="703"/>
        <w:jc w:val="left"/>
        <w:rPr>
          <w:rFonts w:ascii="Symbol" w:hAnsi="Symbol"/>
          <w:sz w:val="28"/>
        </w:rPr>
      </w:pPr>
      <w:r>
        <w:rPr>
          <w:sz w:val="28"/>
        </w:rPr>
        <w:t>формироватьиразвиватьнавыкиграмотногоисвободноговладенияписьменной речью;</w:t>
      </w:r>
    </w:p>
    <w:p w:rsidR="00202214" w:rsidRDefault="00E1273A" w:rsidP="00E1273A">
      <w:pPr>
        <w:pStyle w:val="a5"/>
        <w:numPr>
          <w:ilvl w:val="1"/>
          <w:numId w:val="278"/>
        </w:numPr>
        <w:tabs>
          <w:tab w:val="left" w:pos="825"/>
          <w:tab w:val="left" w:pos="826"/>
        </w:tabs>
        <w:spacing w:line="355" w:lineRule="auto"/>
        <w:ind w:right="400"/>
        <w:jc w:val="left"/>
        <w:rPr>
          <w:rFonts w:ascii="Symbol" w:hAnsi="Symbol"/>
          <w:sz w:val="28"/>
        </w:rPr>
      </w:pPr>
      <w:r>
        <w:rPr>
          <w:sz w:val="28"/>
        </w:rPr>
        <w:t>совершенствоватьиразвивать умениячитать,пониматьпрочитанноеианализировать общее содержание текстов разных функциональныхстилей;</w:t>
      </w:r>
    </w:p>
    <w:p w:rsidR="00202214" w:rsidRDefault="00E1273A" w:rsidP="00E1273A">
      <w:pPr>
        <w:pStyle w:val="a5"/>
        <w:numPr>
          <w:ilvl w:val="1"/>
          <w:numId w:val="278"/>
        </w:numPr>
        <w:tabs>
          <w:tab w:val="left" w:pos="825"/>
          <w:tab w:val="left" w:pos="826"/>
        </w:tabs>
        <w:spacing w:line="355" w:lineRule="auto"/>
        <w:ind w:right="440"/>
        <w:jc w:val="left"/>
        <w:rPr>
          <w:rFonts w:ascii="Symbol" w:hAnsi="Symbol"/>
          <w:sz w:val="28"/>
        </w:rPr>
      </w:pPr>
      <w:r>
        <w:rPr>
          <w:sz w:val="28"/>
        </w:rPr>
        <w:t>совершенствоватьиразвиватьуменияпередаватьвписьменнойформесвоё, индивидуальное восприятие, своё понимание поставленных втекстепроблем,свои оценки фактов и явлений;</w:t>
      </w:r>
    </w:p>
    <w:p w:rsidR="00202214" w:rsidRDefault="00E1273A" w:rsidP="00E1273A">
      <w:pPr>
        <w:pStyle w:val="a5"/>
        <w:numPr>
          <w:ilvl w:val="1"/>
          <w:numId w:val="278"/>
        </w:numPr>
        <w:tabs>
          <w:tab w:val="left" w:pos="825"/>
          <w:tab w:val="left" w:pos="826"/>
        </w:tabs>
        <w:spacing w:line="352" w:lineRule="auto"/>
        <w:ind w:right="918"/>
        <w:jc w:val="left"/>
        <w:rPr>
          <w:rFonts w:ascii="Symbol" w:hAnsi="Symbol"/>
          <w:sz w:val="28"/>
        </w:rPr>
      </w:pPr>
      <w:r>
        <w:rPr>
          <w:sz w:val="28"/>
        </w:rPr>
        <w:t>формироватьиразвиватьуменияподбиратьаргументы,органичновводитьихв текст.</w:t>
      </w:r>
    </w:p>
    <w:p w:rsidR="00202214" w:rsidRDefault="00E1273A">
      <w:pPr>
        <w:pStyle w:val="1"/>
        <w:spacing w:before="59"/>
        <w:ind w:left="119" w:right="127" w:firstLine="706"/>
      </w:pPr>
      <w:r>
        <w:t>Рабочаяпрограммапо внеурочномукурсу«Немецкийязыковойдипломбез проблем».</w:t>
      </w:r>
    </w:p>
    <w:p w:rsidR="00202214" w:rsidRDefault="00202214">
      <w:pPr>
        <w:pStyle w:val="a3"/>
        <w:spacing w:before="6"/>
        <w:ind w:left="0"/>
        <w:jc w:val="left"/>
        <w:rPr>
          <w:b/>
          <w:sz w:val="27"/>
        </w:rPr>
      </w:pPr>
    </w:p>
    <w:p w:rsidR="00202214" w:rsidRDefault="00E1273A">
      <w:pPr>
        <w:pStyle w:val="a3"/>
        <w:spacing w:line="276" w:lineRule="auto"/>
        <w:ind w:left="119" w:right="121" w:firstLine="422"/>
      </w:pPr>
      <w:r>
        <w:t>Цельюкурса внеурочной деятельности «Немецкий языковой диплом безпроблем»являетсяподготовкаобучающихсяксдачемеждународногоэкзамена,соответствующегоуровнюВ2/С1пошкалеобщеевропейскихкомпетенцийвладенияиностраннымязыком.ДанныйэкзаменявляетсягосударственнымэкзаменомФРГ.Программаповнеурочнойдеятеьности</w:t>
      </w:r>
    </w:p>
    <w:p w:rsidR="00202214" w:rsidRDefault="00E1273A">
      <w:pPr>
        <w:pStyle w:val="a3"/>
        <w:spacing w:before="2" w:line="276" w:lineRule="auto"/>
        <w:ind w:left="119" w:right="136"/>
      </w:pPr>
      <w:r>
        <w:t>«Немецкий языковой диплом без проблем»составлена исходя из запроса надополнительныеобразовательныеуслугисостороныобучающихсяиихродителей,которыепроявляют высокую заинтересованностьв расширениивозможностейшкольногоиноязычногообразования,связываяегосдальнейшимиперспективамивобластипрофессиональногообразованияикарьерного роста.</w:t>
      </w:r>
    </w:p>
    <w:p w:rsidR="00202214" w:rsidRDefault="00E1273A">
      <w:pPr>
        <w:pStyle w:val="a3"/>
        <w:spacing w:before="1"/>
        <w:ind w:left="119"/>
        <w:jc w:val="left"/>
      </w:pPr>
      <w:r>
        <w:t>Задачикурсавнеурочнойдеятельности:</w:t>
      </w:r>
    </w:p>
    <w:p w:rsidR="00202214" w:rsidRDefault="00E1273A">
      <w:pPr>
        <w:pStyle w:val="a5"/>
        <w:numPr>
          <w:ilvl w:val="0"/>
          <w:numId w:val="277"/>
        </w:numPr>
        <w:tabs>
          <w:tab w:val="left" w:pos="480"/>
          <w:tab w:val="left" w:pos="481"/>
          <w:tab w:val="left" w:pos="2182"/>
          <w:tab w:val="left" w:pos="3558"/>
          <w:tab w:val="left" w:pos="4057"/>
          <w:tab w:val="left" w:pos="5202"/>
          <w:tab w:val="left" w:pos="5557"/>
          <w:tab w:val="left" w:pos="6434"/>
          <w:tab w:val="left" w:pos="7719"/>
          <w:tab w:val="left" w:pos="8352"/>
        </w:tabs>
        <w:spacing w:before="48" w:line="276" w:lineRule="auto"/>
        <w:ind w:right="143" w:firstLine="0"/>
        <w:jc w:val="left"/>
        <w:rPr>
          <w:sz w:val="28"/>
        </w:rPr>
      </w:pPr>
      <w:r>
        <w:rPr>
          <w:sz w:val="28"/>
        </w:rPr>
        <w:t>подготовить</w:t>
      </w:r>
      <w:r>
        <w:rPr>
          <w:sz w:val="28"/>
        </w:rPr>
        <w:tab/>
        <w:t>учащихся</w:t>
      </w:r>
      <w:r>
        <w:rPr>
          <w:sz w:val="28"/>
        </w:rPr>
        <w:tab/>
        <w:t>11</w:t>
      </w:r>
      <w:r>
        <w:rPr>
          <w:sz w:val="28"/>
        </w:rPr>
        <w:tab/>
        <w:t>классов</w:t>
      </w:r>
      <w:r>
        <w:rPr>
          <w:sz w:val="28"/>
        </w:rPr>
        <w:tab/>
        <w:t>к</w:t>
      </w:r>
      <w:r>
        <w:rPr>
          <w:sz w:val="28"/>
        </w:rPr>
        <w:tab/>
        <w:t>сдаче</w:t>
      </w:r>
      <w:r>
        <w:rPr>
          <w:sz w:val="28"/>
        </w:rPr>
        <w:tab/>
        <w:t>экзамена</w:t>
      </w:r>
      <w:r>
        <w:rPr>
          <w:sz w:val="28"/>
        </w:rPr>
        <w:tab/>
        <w:t>для</w:t>
      </w:r>
      <w:r>
        <w:rPr>
          <w:sz w:val="28"/>
        </w:rPr>
        <w:lastRenderedPageBreak/>
        <w:tab/>
      </w:r>
      <w:r>
        <w:rPr>
          <w:spacing w:val="-2"/>
          <w:sz w:val="28"/>
        </w:rPr>
        <w:t>получения</w:t>
      </w:r>
      <w:r>
        <w:rPr>
          <w:sz w:val="28"/>
        </w:rPr>
        <w:t>международного дипломавладениянемецкимязыком;</w:t>
      </w:r>
    </w:p>
    <w:p w:rsidR="00202214" w:rsidRDefault="00E1273A">
      <w:pPr>
        <w:pStyle w:val="a5"/>
        <w:numPr>
          <w:ilvl w:val="0"/>
          <w:numId w:val="277"/>
        </w:numPr>
        <w:tabs>
          <w:tab w:val="left" w:pos="460"/>
          <w:tab w:val="left" w:pos="461"/>
          <w:tab w:val="left" w:pos="2187"/>
          <w:tab w:val="left" w:pos="3544"/>
          <w:tab w:val="left" w:pos="3870"/>
          <w:tab w:val="left" w:pos="5270"/>
          <w:tab w:val="left" w:pos="6128"/>
          <w:tab w:val="left" w:pos="7465"/>
          <w:tab w:val="left" w:pos="9331"/>
        </w:tabs>
        <w:spacing w:line="276" w:lineRule="auto"/>
        <w:ind w:right="142" w:firstLine="0"/>
        <w:jc w:val="left"/>
        <w:rPr>
          <w:sz w:val="28"/>
        </w:rPr>
      </w:pPr>
      <w:r>
        <w:rPr>
          <w:sz w:val="28"/>
        </w:rPr>
        <w:t>познакомить</w:t>
      </w:r>
      <w:r>
        <w:rPr>
          <w:sz w:val="28"/>
        </w:rPr>
        <w:tab/>
        <w:t>учащихся</w:t>
      </w:r>
      <w:r>
        <w:rPr>
          <w:sz w:val="28"/>
        </w:rPr>
        <w:tab/>
        <w:t>с</w:t>
      </w:r>
      <w:r>
        <w:rPr>
          <w:sz w:val="28"/>
        </w:rPr>
        <w:tab/>
        <w:t>форматом</w:t>
      </w:r>
      <w:r>
        <w:rPr>
          <w:sz w:val="28"/>
        </w:rPr>
        <w:tab/>
        <w:t>части</w:t>
      </w:r>
      <w:r>
        <w:rPr>
          <w:sz w:val="28"/>
        </w:rPr>
        <w:tab/>
        <w:t>экзамена,</w:t>
      </w:r>
      <w:r>
        <w:rPr>
          <w:sz w:val="28"/>
        </w:rPr>
        <w:tab/>
        <w:t>направленной</w:t>
      </w:r>
      <w:r>
        <w:rPr>
          <w:sz w:val="28"/>
        </w:rPr>
        <w:tab/>
      </w:r>
      <w:r>
        <w:rPr>
          <w:spacing w:val="-3"/>
          <w:sz w:val="28"/>
        </w:rPr>
        <w:t>на</w:t>
      </w:r>
      <w:r>
        <w:rPr>
          <w:sz w:val="28"/>
        </w:rPr>
        <w:t>контрольпониманияпрочитанноготекста;</w:t>
      </w:r>
    </w:p>
    <w:p w:rsidR="00202214" w:rsidRDefault="00E1273A">
      <w:pPr>
        <w:pStyle w:val="a5"/>
        <w:numPr>
          <w:ilvl w:val="0"/>
          <w:numId w:val="277"/>
        </w:numPr>
        <w:tabs>
          <w:tab w:val="left" w:pos="332"/>
        </w:tabs>
        <w:spacing w:line="321" w:lineRule="exact"/>
        <w:ind w:left="331" w:hanging="213"/>
        <w:jc w:val="left"/>
        <w:rPr>
          <w:sz w:val="28"/>
        </w:rPr>
      </w:pPr>
      <w:r>
        <w:rPr>
          <w:sz w:val="28"/>
        </w:rPr>
        <w:t>развитьнеобходимыенавыкии уменияработытекстом.</w:t>
      </w:r>
    </w:p>
    <w:p w:rsidR="00202214" w:rsidRDefault="00E1273A">
      <w:pPr>
        <w:pStyle w:val="a3"/>
        <w:spacing w:before="51"/>
        <w:ind w:left="119" w:right="133" w:firstLine="706"/>
      </w:pPr>
      <w:r>
        <w:t>Программакурсапредусматриваетработунадлексикойиграмматикой,а также освоение методов работы с текстом и передачи его содержания. Крометого, тренируются навыки письменного и устного аргументирования, сбора иреферированияинформации поконкретной теме.</w:t>
      </w:r>
    </w:p>
    <w:p w:rsidR="00202214" w:rsidRDefault="00E1273A">
      <w:pPr>
        <w:pStyle w:val="a3"/>
        <w:spacing w:line="276" w:lineRule="auto"/>
        <w:ind w:left="119" w:right="141" w:firstLine="706"/>
      </w:pPr>
      <w:r>
        <w:t>Языковойдипломкаксредствореализацииязыковыхспособностейобучающегосяв условияхшколыобеспечивает:</w:t>
      </w:r>
    </w:p>
    <w:p w:rsidR="00202214" w:rsidRDefault="00E1273A">
      <w:pPr>
        <w:pStyle w:val="a5"/>
        <w:numPr>
          <w:ilvl w:val="1"/>
          <w:numId w:val="277"/>
        </w:numPr>
        <w:tabs>
          <w:tab w:val="left" w:pos="1119"/>
        </w:tabs>
        <w:ind w:right="140" w:firstLine="638"/>
        <w:rPr>
          <w:sz w:val="28"/>
        </w:rPr>
      </w:pPr>
      <w:r>
        <w:rPr>
          <w:sz w:val="28"/>
        </w:rPr>
        <w:t>повышениепознавательнойактивностиобучающихся,усилениемотивации кизучениюнемецкогоязыка,</w:t>
      </w:r>
    </w:p>
    <w:p w:rsidR="00202214" w:rsidRDefault="00E1273A">
      <w:pPr>
        <w:pStyle w:val="a5"/>
        <w:numPr>
          <w:ilvl w:val="1"/>
          <w:numId w:val="277"/>
        </w:numPr>
        <w:tabs>
          <w:tab w:val="left" w:pos="1013"/>
        </w:tabs>
        <w:ind w:right="131" w:firstLine="638"/>
        <w:rPr>
          <w:sz w:val="28"/>
        </w:rPr>
      </w:pPr>
      <w:r>
        <w:rPr>
          <w:sz w:val="28"/>
        </w:rPr>
        <w:t>обогащениемотивационногоаспектаучебнойдеятельностизасчетприобщениякжизнистраныизучаемогоязыка,фактамискусства,самостоятельности врешениитворческихзадач,</w:t>
      </w:r>
    </w:p>
    <w:p w:rsidR="00202214" w:rsidRDefault="00E1273A">
      <w:pPr>
        <w:pStyle w:val="a5"/>
        <w:numPr>
          <w:ilvl w:val="1"/>
          <w:numId w:val="277"/>
        </w:numPr>
        <w:tabs>
          <w:tab w:val="left" w:pos="956"/>
        </w:tabs>
        <w:spacing w:before="1"/>
        <w:ind w:right="142" w:firstLine="638"/>
        <w:rPr>
          <w:sz w:val="28"/>
        </w:rPr>
      </w:pPr>
      <w:r>
        <w:rPr>
          <w:sz w:val="28"/>
        </w:rPr>
        <w:t>существенное расширение страноведческих знаний и представлений иускорения наэтойосновевторичнойсоциализации обучаемых,</w:t>
      </w:r>
    </w:p>
    <w:p w:rsidR="00202214" w:rsidRDefault="00E1273A">
      <w:pPr>
        <w:pStyle w:val="a5"/>
        <w:numPr>
          <w:ilvl w:val="1"/>
          <w:numId w:val="277"/>
        </w:numPr>
        <w:tabs>
          <w:tab w:val="left" w:pos="932"/>
        </w:tabs>
        <w:ind w:right="138" w:firstLine="638"/>
        <w:rPr>
          <w:sz w:val="28"/>
        </w:rPr>
      </w:pPr>
      <w:r>
        <w:rPr>
          <w:sz w:val="28"/>
        </w:rPr>
        <w:t>повышение общей коммуникативной и поведенческой культуры за счетцеленаправленногонаблюденияипоследовательногоанализаобразцовнормативногоповеденияикритикинаблюдаемыхотклоненийотнормы,</w:t>
      </w:r>
    </w:p>
    <w:p w:rsidR="00202214" w:rsidRDefault="00E1273A">
      <w:pPr>
        <w:pStyle w:val="a5"/>
        <w:numPr>
          <w:ilvl w:val="1"/>
          <w:numId w:val="277"/>
        </w:numPr>
        <w:tabs>
          <w:tab w:val="left" w:pos="1287"/>
        </w:tabs>
        <w:ind w:right="139" w:firstLine="638"/>
        <w:rPr>
          <w:sz w:val="28"/>
        </w:rPr>
      </w:pPr>
      <w:r>
        <w:rPr>
          <w:sz w:val="28"/>
        </w:rPr>
        <w:t>обогащениеобразныхпредставленийстрановедческогоиобщекультурного плана,</w:t>
      </w:r>
    </w:p>
    <w:p w:rsidR="00202214" w:rsidRDefault="00E1273A">
      <w:pPr>
        <w:pStyle w:val="a5"/>
        <w:numPr>
          <w:ilvl w:val="1"/>
          <w:numId w:val="277"/>
        </w:numPr>
        <w:tabs>
          <w:tab w:val="left" w:pos="1009"/>
        </w:tabs>
        <w:ind w:right="128" w:firstLine="638"/>
        <w:rPr>
          <w:sz w:val="28"/>
        </w:rPr>
      </w:pPr>
      <w:r>
        <w:rPr>
          <w:sz w:val="28"/>
        </w:rPr>
        <w:t>большуюпрочностьигибкостьвладенияранееизвестнойивновьусвоенной лексики, благодаря ее включенности в активную, мотивированнуюи значительнуюпо объемупрактикуречевой деятельности,</w:t>
      </w:r>
    </w:p>
    <w:p w:rsidR="00202214" w:rsidRDefault="00E1273A">
      <w:pPr>
        <w:pStyle w:val="a5"/>
        <w:numPr>
          <w:ilvl w:val="1"/>
          <w:numId w:val="277"/>
        </w:numPr>
        <w:tabs>
          <w:tab w:val="left" w:pos="1061"/>
        </w:tabs>
        <w:spacing w:before="74"/>
        <w:ind w:right="124" w:firstLine="638"/>
        <w:rPr>
          <w:sz w:val="28"/>
        </w:rPr>
      </w:pPr>
      <w:r>
        <w:rPr>
          <w:sz w:val="28"/>
        </w:rPr>
        <w:t>приростколичественныхикачественныххарактеристикречевогопродуктапроявляющийсявобщемразнообразиииспользуемыхобучающимисяречевыхобразцов,ихуместности,выразительностипроизнесения,</w:t>
      </w:r>
    </w:p>
    <w:p w:rsidR="00202214" w:rsidRDefault="00E1273A">
      <w:pPr>
        <w:pStyle w:val="a5"/>
        <w:numPr>
          <w:ilvl w:val="1"/>
          <w:numId w:val="277"/>
        </w:numPr>
        <w:tabs>
          <w:tab w:val="left" w:pos="946"/>
        </w:tabs>
        <w:ind w:right="142" w:firstLine="638"/>
        <w:rPr>
          <w:sz w:val="28"/>
        </w:rPr>
      </w:pPr>
      <w:r>
        <w:rPr>
          <w:sz w:val="28"/>
        </w:rPr>
        <w:t>интенсификацию самостоятельной работы слушателя курса и созданиеситуацииличностно значимой длякаждого участника курса,</w:t>
      </w:r>
    </w:p>
    <w:p w:rsidR="00202214" w:rsidRDefault="00E1273A">
      <w:pPr>
        <w:pStyle w:val="a5"/>
        <w:numPr>
          <w:ilvl w:val="1"/>
          <w:numId w:val="277"/>
        </w:numPr>
        <w:tabs>
          <w:tab w:val="left" w:pos="1119"/>
        </w:tabs>
        <w:spacing w:line="242" w:lineRule="auto"/>
        <w:ind w:right="129" w:firstLine="638"/>
        <w:rPr>
          <w:sz w:val="28"/>
        </w:rPr>
      </w:pPr>
      <w:r>
        <w:rPr>
          <w:sz w:val="28"/>
        </w:rPr>
        <w:t>качественноеулучшениеуменийинавыковобучающихсяпоаудированию,письму,говорению,чтению,</w:t>
      </w:r>
    </w:p>
    <w:p w:rsidR="00202214" w:rsidRDefault="00E1273A">
      <w:pPr>
        <w:pStyle w:val="a5"/>
        <w:numPr>
          <w:ilvl w:val="1"/>
          <w:numId w:val="277"/>
        </w:numPr>
        <w:tabs>
          <w:tab w:val="left" w:pos="994"/>
        </w:tabs>
        <w:ind w:right="141" w:firstLine="638"/>
        <w:rPr>
          <w:sz w:val="28"/>
        </w:rPr>
      </w:pPr>
      <w:r>
        <w:rPr>
          <w:sz w:val="28"/>
        </w:rPr>
        <w:t>умение анализировать, синтезировать факты, принимать правильныерешениянаосновеосмысленияпроблемы</w:t>
      </w:r>
    </w:p>
    <w:p w:rsidR="00202214" w:rsidRDefault="00202214">
      <w:pPr>
        <w:pStyle w:val="a3"/>
        <w:spacing w:before="8"/>
        <w:ind w:left="0"/>
        <w:jc w:val="left"/>
        <w:rPr>
          <w:sz w:val="31"/>
        </w:rPr>
      </w:pPr>
    </w:p>
    <w:p w:rsidR="00202214" w:rsidRDefault="00E1273A">
      <w:pPr>
        <w:spacing w:before="1" w:line="276" w:lineRule="auto"/>
        <w:ind w:left="119" w:right="2734"/>
        <w:rPr>
          <w:sz w:val="28"/>
        </w:rPr>
      </w:pPr>
      <w:r>
        <w:rPr>
          <w:b/>
          <w:sz w:val="28"/>
        </w:rPr>
        <w:t>Предполагаемые результаты реализации программы</w:t>
      </w:r>
      <w:r>
        <w:rPr>
          <w:sz w:val="28"/>
        </w:rPr>
        <w:t>:Личностныерезультаты:</w:t>
      </w:r>
    </w:p>
    <w:p w:rsidR="00202214" w:rsidRDefault="00E1273A">
      <w:pPr>
        <w:pStyle w:val="a5"/>
        <w:numPr>
          <w:ilvl w:val="0"/>
          <w:numId w:val="276"/>
        </w:numPr>
        <w:tabs>
          <w:tab w:val="left" w:pos="840"/>
          <w:tab w:val="left" w:pos="841"/>
          <w:tab w:val="left" w:pos="4062"/>
          <w:tab w:val="left" w:pos="4431"/>
          <w:tab w:val="left" w:pos="6673"/>
          <w:tab w:val="left" w:pos="7852"/>
        </w:tabs>
        <w:ind w:right="133"/>
        <w:jc w:val="left"/>
        <w:rPr>
          <w:rFonts w:ascii="Symbol" w:hAnsi="Symbol"/>
          <w:sz w:val="20"/>
        </w:rPr>
      </w:pPr>
      <w:r>
        <w:rPr>
          <w:sz w:val="28"/>
        </w:rPr>
        <w:t>самосовершенствование</w:t>
      </w:r>
      <w:r>
        <w:rPr>
          <w:sz w:val="28"/>
        </w:rPr>
        <w:tab/>
        <w:t>в</w:t>
      </w:r>
      <w:r>
        <w:rPr>
          <w:sz w:val="28"/>
        </w:rPr>
        <w:tab/>
        <w:t>образовательной</w:t>
      </w:r>
      <w:r>
        <w:rPr>
          <w:sz w:val="28"/>
        </w:rPr>
        <w:tab/>
        <w:t>области</w:t>
      </w:r>
      <w:r>
        <w:rPr>
          <w:sz w:val="28"/>
        </w:rPr>
        <w:tab/>
      </w:r>
      <w:r>
        <w:rPr>
          <w:spacing w:val="-1"/>
          <w:sz w:val="28"/>
        </w:rPr>
        <w:t>“Иностранный</w:t>
      </w:r>
      <w:r>
        <w:rPr>
          <w:sz w:val="28"/>
        </w:rPr>
        <w:t>язык”;</w:t>
      </w:r>
    </w:p>
    <w:p w:rsidR="00202214" w:rsidRDefault="00E1273A">
      <w:pPr>
        <w:pStyle w:val="a5"/>
        <w:numPr>
          <w:ilvl w:val="0"/>
          <w:numId w:val="276"/>
        </w:numPr>
        <w:tabs>
          <w:tab w:val="left" w:pos="840"/>
          <w:tab w:val="left" w:pos="841"/>
        </w:tabs>
        <w:ind w:right="142"/>
        <w:jc w:val="left"/>
        <w:rPr>
          <w:rFonts w:ascii="Symbol" w:hAnsi="Symbol"/>
          <w:sz w:val="20"/>
        </w:rPr>
      </w:pPr>
      <w:r>
        <w:rPr>
          <w:sz w:val="28"/>
        </w:rPr>
        <w:t>осознаниевозможностейсамореализацииисамоадаптациисредствамииностранного языка;</w:t>
      </w:r>
    </w:p>
    <w:p w:rsidR="00202214" w:rsidRDefault="00E1273A">
      <w:pPr>
        <w:pStyle w:val="a5"/>
        <w:numPr>
          <w:ilvl w:val="0"/>
          <w:numId w:val="276"/>
        </w:numPr>
        <w:tabs>
          <w:tab w:val="left" w:pos="840"/>
          <w:tab w:val="left" w:pos="841"/>
          <w:tab w:val="left" w:pos="2395"/>
          <w:tab w:val="left" w:pos="7874"/>
        </w:tabs>
        <w:spacing w:line="242" w:lineRule="auto"/>
        <w:ind w:left="119" w:right="671" w:firstLine="360"/>
        <w:jc w:val="left"/>
        <w:rPr>
          <w:rFonts w:ascii="Symbol" w:hAnsi="Symbol"/>
          <w:sz w:val="20"/>
        </w:rPr>
      </w:pPr>
      <w:r>
        <w:rPr>
          <w:sz w:val="28"/>
        </w:rPr>
        <w:t>совершенствованиекоммуникативнойиобщейречевой</w:t>
      </w:r>
      <w:r>
        <w:rPr>
          <w:sz w:val="28"/>
        </w:rPr>
        <w:tab/>
      </w:r>
      <w:r>
        <w:rPr>
          <w:spacing w:val="-2"/>
          <w:sz w:val="28"/>
        </w:rPr>
        <w:t>культуры;</w:t>
      </w:r>
      <w:r>
        <w:rPr>
          <w:sz w:val="28"/>
        </w:rPr>
        <w:t>Метапредметные</w:t>
      </w:r>
      <w:r>
        <w:rPr>
          <w:sz w:val="28"/>
        </w:rPr>
        <w:tab/>
        <w:t>результаты:</w:t>
      </w:r>
    </w:p>
    <w:p w:rsidR="00202214" w:rsidRDefault="00E1273A">
      <w:pPr>
        <w:pStyle w:val="a5"/>
        <w:numPr>
          <w:ilvl w:val="0"/>
          <w:numId w:val="276"/>
        </w:numPr>
        <w:tabs>
          <w:tab w:val="left" w:pos="840"/>
          <w:tab w:val="left" w:pos="841"/>
          <w:tab w:val="left" w:pos="2787"/>
          <w:tab w:val="left" w:pos="4326"/>
          <w:tab w:val="left" w:pos="4681"/>
          <w:tab w:val="left" w:pos="6393"/>
          <w:tab w:val="left" w:pos="7255"/>
          <w:tab w:val="left" w:pos="8271"/>
          <w:tab w:val="left" w:pos="8601"/>
        </w:tabs>
        <w:spacing w:before="43"/>
        <w:ind w:left="912" w:right="132" w:hanging="432"/>
        <w:jc w:val="left"/>
        <w:rPr>
          <w:rFonts w:ascii="Symbol" w:hAnsi="Symbol"/>
          <w:sz w:val="20"/>
        </w:rPr>
      </w:pPr>
      <w:r>
        <w:rPr>
          <w:sz w:val="28"/>
        </w:rPr>
        <w:t>формирование</w:t>
      </w:r>
      <w:r>
        <w:rPr>
          <w:sz w:val="28"/>
        </w:rPr>
        <w:tab/>
        <w:t>готовности</w:t>
      </w:r>
      <w:r>
        <w:rPr>
          <w:sz w:val="28"/>
        </w:rPr>
        <w:tab/>
        <w:t>и</w:t>
      </w:r>
      <w:r>
        <w:rPr>
          <w:sz w:val="28"/>
        </w:rPr>
        <w:tab/>
        <w:t>способности</w:t>
      </w:r>
      <w:r>
        <w:rPr>
          <w:sz w:val="28"/>
        </w:rPr>
        <w:tab/>
        <w:t>вести</w:t>
      </w:r>
      <w:r>
        <w:rPr>
          <w:sz w:val="28"/>
        </w:rPr>
        <w:tab/>
        <w:t>диалог</w:t>
      </w:r>
      <w:r>
        <w:rPr>
          <w:sz w:val="28"/>
        </w:rPr>
        <w:tab/>
        <w:t>с</w:t>
      </w:r>
      <w:r>
        <w:rPr>
          <w:sz w:val="28"/>
        </w:rPr>
        <w:lastRenderedPageBreak/>
        <w:tab/>
      </w:r>
      <w:r>
        <w:rPr>
          <w:spacing w:val="-1"/>
          <w:sz w:val="28"/>
        </w:rPr>
        <w:t>другими</w:t>
      </w:r>
      <w:r>
        <w:rPr>
          <w:sz w:val="28"/>
        </w:rPr>
        <w:t>людьми,выполняяразныесоциальныероли;</w:t>
      </w:r>
    </w:p>
    <w:p w:rsidR="00202214" w:rsidRDefault="00E1273A">
      <w:pPr>
        <w:pStyle w:val="a5"/>
        <w:numPr>
          <w:ilvl w:val="0"/>
          <w:numId w:val="276"/>
        </w:numPr>
        <w:tabs>
          <w:tab w:val="left" w:pos="840"/>
          <w:tab w:val="left" w:pos="841"/>
        </w:tabs>
        <w:ind w:right="137"/>
        <w:jc w:val="left"/>
        <w:rPr>
          <w:rFonts w:ascii="Symbol" w:hAnsi="Symbol"/>
          <w:sz w:val="20"/>
        </w:rPr>
      </w:pPr>
      <w:r>
        <w:rPr>
          <w:sz w:val="28"/>
        </w:rPr>
        <w:t>формированиеосознанногоиуважительногокдругомучеловеку,егомнению,культуре,истории,традициям;</w:t>
      </w:r>
    </w:p>
    <w:p w:rsidR="00202214" w:rsidRDefault="00E1273A">
      <w:pPr>
        <w:pStyle w:val="a3"/>
        <w:spacing w:line="321" w:lineRule="exact"/>
        <w:ind w:left="119"/>
        <w:jc w:val="left"/>
      </w:pPr>
      <w:r>
        <w:t>Предметныерезультаты:</w:t>
      </w:r>
    </w:p>
    <w:p w:rsidR="00202214" w:rsidRDefault="00E1273A">
      <w:pPr>
        <w:pStyle w:val="a3"/>
        <w:spacing w:before="48"/>
        <w:ind w:left="119"/>
        <w:jc w:val="left"/>
      </w:pPr>
      <w:r>
        <w:t>Аудирование:</w:t>
      </w:r>
    </w:p>
    <w:p w:rsidR="00202214" w:rsidRDefault="00E1273A">
      <w:pPr>
        <w:pStyle w:val="a5"/>
        <w:numPr>
          <w:ilvl w:val="0"/>
          <w:numId w:val="276"/>
        </w:numPr>
        <w:tabs>
          <w:tab w:val="left" w:pos="840"/>
          <w:tab w:val="left" w:pos="841"/>
          <w:tab w:val="left" w:pos="2419"/>
        </w:tabs>
        <w:spacing w:before="47"/>
        <w:ind w:right="130"/>
        <w:jc w:val="left"/>
        <w:rPr>
          <w:rFonts w:ascii="Symbol" w:hAnsi="Symbol"/>
          <w:sz w:val="20"/>
        </w:rPr>
      </w:pPr>
      <w:r>
        <w:rPr>
          <w:sz w:val="28"/>
        </w:rPr>
        <w:t>восприятие</w:t>
      </w:r>
      <w:r>
        <w:rPr>
          <w:sz w:val="28"/>
        </w:rPr>
        <w:tab/>
        <w:t>наслухипониманиеречиучителяиодноклассниковисообщениявдиалогической и монологической формах;</w:t>
      </w:r>
    </w:p>
    <w:p w:rsidR="00202214" w:rsidRDefault="00E1273A">
      <w:pPr>
        <w:pStyle w:val="a5"/>
        <w:numPr>
          <w:ilvl w:val="0"/>
          <w:numId w:val="276"/>
        </w:numPr>
        <w:tabs>
          <w:tab w:val="left" w:pos="840"/>
          <w:tab w:val="left" w:pos="841"/>
          <w:tab w:val="left" w:pos="8528"/>
        </w:tabs>
        <w:spacing w:line="244" w:lineRule="auto"/>
        <w:ind w:left="912" w:right="128" w:hanging="432"/>
        <w:jc w:val="left"/>
        <w:rPr>
          <w:rFonts w:ascii="Symbol" w:hAnsi="Symbol"/>
          <w:sz w:val="20"/>
        </w:rPr>
      </w:pPr>
      <w:r>
        <w:rPr>
          <w:sz w:val="28"/>
        </w:rPr>
        <w:t>восприятиенаслухипониманиеосновногосодержания</w:t>
      </w:r>
      <w:r>
        <w:rPr>
          <w:sz w:val="28"/>
        </w:rPr>
        <w:tab/>
        <w:t>аудио-ивидеотекстов;</w:t>
      </w:r>
    </w:p>
    <w:p w:rsidR="00202214" w:rsidRDefault="00E1273A">
      <w:pPr>
        <w:pStyle w:val="a5"/>
        <w:numPr>
          <w:ilvl w:val="0"/>
          <w:numId w:val="276"/>
        </w:numPr>
        <w:tabs>
          <w:tab w:val="left" w:pos="840"/>
          <w:tab w:val="left" w:pos="841"/>
          <w:tab w:val="left" w:pos="8498"/>
        </w:tabs>
        <w:ind w:left="912" w:right="128" w:hanging="432"/>
        <w:jc w:val="left"/>
        <w:rPr>
          <w:rFonts w:ascii="Symbol" w:hAnsi="Symbol"/>
          <w:sz w:val="20"/>
        </w:rPr>
      </w:pPr>
      <w:r>
        <w:rPr>
          <w:sz w:val="28"/>
        </w:rPr>
        <w:t>восприятиенаслухипониманиеполногосодержания</w:t>
      </w:r>
      <w:r>
        <w:rPr>
          <w:sz w:val="28"/>
        </w:rPr>
        <w:tab/>
        <w:t>аудио-ивидеотекстов;</w:t>
      </w:r>
    </w:p>
    <w:p w:rsidR="00202214" w:rsidRDefault="00E1273A">
      <w:pPr>
        <w:pStyle w:val="a3"/>
        <w:spacing w:line="321" w:lineRule="exact"/>
        <w:ind w:left="119"/>
        <w:jc w:val="left"/>
      </w:pPr>
      <w:r>
        <w:t>Говорение:</w:t>
      </w:r>
    </w:p>
    <w:p w:rsidR="00202214" w:rsidRDefault="00E1273A">
      <w:pPr>
        <w:pStyle w:val="a3"/>
        <w:spacing w:before="39"/>
        <w:ind w:left="119"/>
        <w:jc w:val="left"/>
      </w:pPr>
      <w:r>
        <w:t>Диалогическаяречь</w:t>
      </w:r>
    </w:p>
    <w:p w:rsidR="00202214" w:rsidRDefault="00E1273A">
      <w:pPr>
        <w:pStyle w:val="a5"/>
        <w:numPr>
          <w:ilvl w:val="0"/>
          <w:numId w:val="276"/>
        </w:numPr>
        <w:tabs>
          <w:tab w:val="left" w:pos="841"/>
        </w:tabs>
        <w:spacing w:before="48"/>
        <w:ind w:right="128"/>
        <w:rPr>
          <w:rFonts w:ascii="Symbol" w:hAnsi="Symbol"/>
          <w:sz w:val="20"/>
        </w:rPr>
      </w:pPr>
      <w:r>
        <w:rPr>
          <w:sz w:val="28"/>
        </w:rPr>
        <w:t>умение вести диалоги в стандартных ситуациях общения с соблюдениемнормречевогоэтикета,атакжедиалог-расспрос,диалогобменмнениями;</w:t>
      </w:r>
    </w:p>
    <w:p w:rsidR="00202214" w:rsidRDefault="00E1273A">
      <w:pPr>
        <w:pStyle w:val="a3"/>
        <w:spacing w:line="321" w:lineRule="exact"/>
        <w:ind w:left="119"/>
      </w:pPr>
      <w:r>
        <w:t>Монологическаяречь</w:t>
      </w:r>
    </w:p>
    <w:p w:rsidR="00202214" w:rsidRDefault="00E1273A">
      <w:pPr>
        <w:pStyle w:val="a5"/>
        <w:numPr>
          <w:ilvl w:val="0"/>
          <w:numId w:val="276"/>
        </w:numPr>
        <w:tabs>
          <w:tab w:val="left" w:pos="840"/>
          <w:tab w:val="left" w:pos="841"/>
        </w:tabs>
        <w:spacing w:before="48"/>
        <w:ind w:hanging="361"/>
        <w:jc w:val="left"/>
        <w:rPr>
          <w:rFonts w:ascii="Symbol" w:hAnsi="Symbol"/>
          <w:sz w:val="20"/>
        </w:rPr>
      </w:pPr>
      <w:r>
        <w:rPr>
          <w:sz w:val="28"/>
        </w:rPr>
        <w:t>умениеобщатьсявбольшинствеповсеместновстречающихсяситуаций.</w:t>
      </w:r>
    </w:p>
    <w:p w:rsidR="00202214" w:rsidRDefault="00E1273A">
      <w:pPr>
        <w:pStyle w:val="a5"/>
        <w:numPr>
          <w:ilvl w:val="0"/>
          <w:numId w:val="276"/>
        </w:numPr>
        <w:tabs>
          <w:tab w:val="left" w:pos="912"/>
          <w:tab w:val="left" w:pos="913"/>
        </w:tabs>
        <w:spacing w:line="242" w:lineRule="auto"/>
        <w:ind w:left="119" w:right="832" w:firstLine="360"/>
        <w:jc w:val="left"/>
        <w:rPr>
          <w:rFonts w:ascii="Symbol" w:hAnsi="Symbol"/>
          <w:sz w:val="20"/>
        </w:rPr>
      </w:pPr>
      <w:r>
        <w:rPr>
          <w:sz w:val="28"/>
        </w:rPr>
        <w:t>умениевыражатьмненияичувстваивестибеседуналюбуютему.Чтение</w:t>
      </w:r>
    </w:p>
    <w:p w:rsidR="00202214" w:rsidRDefault="00E1273A">
      <w:pPr>
        <w:pStyle w:val="a5"/>
        <w:numPr>
          <w:ilvl w:val="0"/>
          <w:numId w:val="276"/>
        </w:numPr>
        <w:tabs>
          <w:tab w:val="left" w:pos="912"/>
          <w:tab w:val="left" w:pos="913"/>
          <w:tab w:val="left" w:pos="5841"/>
        </w:tabs>
        <w:spacing w:before="45"/>
        <w:ind w:right="141"/>
        <w:jc w:val="left"/>
        <w:rPr>
          <w:rFonts w:ascii="Symbol" w:hAnsi="Symbol"/>
          <w:sz w:val="20"/>
        </w:rPr>
      </w:pPr>
      <w:r>
        <w:tab/>
      </w:r>
      <w:r>
        <w:rPr>
          <w:sz w:val="28"/>
        </w:rPr>
        <w:t>читатьипониматьразличныевиды</w:t>
      </w:r>
      <w:r>
        <w:rPr>
          <w:sz w:val="28"/>
        </w:rPr>
        <w:tab/>
        <w:t>текстовиспользуяразличныестратегии чтения.</w:t>
      </w:r>
    </w:p>
    <w:p w:rsidR="00202214" w:rsidRDefault="00E1273A">
      <w:pPr>
        <w:pStyle w:val="a5"/>
        <w:numPr>
          <w:ilvl w:val="0"/>
          <w:numId w:val="276"/>
        </w:numPr>
        <w:tabs>
          <w:tab w:val="left" w:pos="840"/>
          <w:tab w:val="left" w:pos="841"/>
        </w:tabs>
        <w:spacing w:before="74"/>
        <w:ind w:right="136"/>
        <w:jc w:val="left"/>
        <w:rPr>
          <w:rFonts w:ascii="Symbol" w:hAnsi="Symbol"/>
          <w:sz w:val="20"/>
        </w:rPr>
      </w:pPr>
      <w:r>
        <w:rPr>
          <w:sz w:val="28"/>
        </w:rPr>
        <w:t>читатькнигинаиностранном,пониманиеразличныхтиповписьменныхсообщений</w:t>
      </w:r>
    </w:p>
    <w:p w:rsidR="00202214" w:rsidRDefault="00E1273A">
      <w:pPr>
        <w:pStyle w:val="a3"/>
        <w:spacing w:line="321" w:lineRule="exact"/>
        <w:ind w:left="119"/>
        <w:jc w:val="left"/>
      </w:pPr>
      <w:r>
        <w:t>Письмо:</w:t>
      </w:r>
    </w:p>
    <w:p w:rsidR="00202214" w:rsidRDefault="00E1273A">
      <w:pPr>
        <w:pStyle w:val="a5"/>
        <w:numPr>
          <w:ilvl w:val="0"/>
          <w:numId w:val="276"/>
        </w:numPr>
        <w:tabs>
          <w:tab w:val="left" w:pos="825"/>
          <w:tab w:val="left" w:pos="826"/>
        </w:tabs>
        <w:spacing w:before="47"/>
        <w:ind w:left="825" w:hanging="346"/>
        <w:jc w:val="left"/>
        <w:rPr>
          <w:rFonts w:ascii="Symbol" w:hAnsi="Symbol"/>
          <w:sz w:val="28"/>
        </w:rPr>
      </w:pPr>
      <w:r>
        <w:rPr>
          <w:sz w:val="28"/>
        </w:rPr>
        <w:t>правильнописатьслова,составляющиеактивныйсловарькурса;</w:t>
      </w:r>
    </w:p>
    <w:p w:rsidR="00202214" w:rsidRDefault="00E1273A">
      <w:pPr>
        <w:pStyle w:val="a5"/>
        <w:numPr>
          <w:ilvl w:val="0"/>
          <w:numId w:val="276"/>
        </w:numPr>
        <w:tabs>
          <w:tab w:val="left" w:pos="825"/>
          <w:tab w:val="left" w:pos="826"/>
        </w:tabs>
        <w:spacing w:before="3" w:line="342" w:lineRule="exact"/>
        <w:ind w:left="825" w:hanging="346"/>
        <w:jc w:val="left"/>
        <w:rPr>
          <w:rFonts w:ascii="Symbol" w:hAnsi="Symbol"/>
          <w:sz w:val="28"/>
        </w:rPr>
      </w:pPr>
      <w:r>
        <w:rPr>
          <w:sz w:val="28"/>
        </w:rPr>
        <w:t>фиксироватьписьменнонужнуюинформациюиобобщатьеё;</w:t>
      </w:r>
    </w:p>
    <w:p w:rsidR="00202214" w:rsidRDefault="00E1273A">
      <w:pPr>
        <w:pStyle w:val="a5"/>
        <w:numPr>
          <w:ilvl w:val="0"/>
          <w:numId w:val="276"/>
        </w:numPr>
        <w:tabs>
          <w:tab w:val="left" w:pos="825"/>
          <w:tab w:val="left" w:pos="826"/>
        </w:tabs>
        <w:spacing w:line="341" w:lineRule="exact"/>
        <w:ind w:left="825" w:hanging="346"/>
        <w:jc w:val="left"/>
        <w:rPr>
          <w:rFonts w:ascii="Symbol" w:hAnsi="Symbol"/>
          <w:sz w:val="28"/>
        </w:rPr>
      </w:pPr>
      <w:r>
        <w:rPr>
          <w:sz w:val="28"/>
        </w:rPr>
        <w:t>использоватьписьменнуюречьдлятворческогосамовыражения;</w:t>
      </w:r>
    </w:p>
    <w:p w:rsidR="00202214" w:rsidRDefault="00E1273A">
      <w:pPr>
        <w:pStyle w:val="a5"/>
        <w:numPr>
          <w:ilvl w:val="0"/>
          <w:numId w:val="276"/>
        </w:numPr>
        <w:tabs>
          <w:tab w:val="left" w:pos="825"/>
          <w:tab w:val="left" w:pos="826"/>
        </w:tabs>
        <w:spacing w:line="341" w:lineRule="exact"/>
        <w:ind w:left="825" w:hanging="346"/>
        <w:jc w:val="left"/>
        <w:rPr>
          <w:rFonts w:ascii="Symbol" w:hAnsi="Symbol"/>
          <w:sz w:val="28"/>
        </w:rPr>
      </w:pPr>
      <w:r>
        <w:rPr>
          <w:sz w:val="28"/>
        </w:rPr>
        <w:t>краткопередаватьсодержаниепрочитанноготекста.</w:t>
      </w:r>
    </w:p>
    <w:p w:rsidR="00202214" w:rsidRDefault="00E1273A">
      <w:pPr>
        <w:pStyle w:val="a5"/>
        <w:numPr>
          <w:ilvl w:val="0"/>
          <w:numId w:val="276"/>
        </w:numPr>
        <w:tabs>
          <w:tab w:val="left" w:pos="897"/>
          <w:tab w:val="left" w:pos="898"/>
          <w:tab w:val="left" w:pos="2903"/>
          <w:tab w:val="left" w:pos="5618"/>
          <w:tab w:val="left" w:pos="6827"/>
          <w:tab w:val="left" w:pos="8463"/>
        </w:tabs>
        <w:spacing w:line="242" w:lineRule="auto"/>
        <w:ind w:right="134"/>
        <w:jc w:val="left"/>
        <w:rPr>
          <w:rFonts w:ascii="Symbol" w:hAnsi="Symbol"/>
          <w:sz w:val="28"/>
        </w:rPr>
      </w:pPr>
      <w:r>
        <w:tab/>
      </w:r>
      <w:r>
        <w:rPr>
          <w:sz w:val="28"/>
        </w:rPr>
        <w:t>развернуто</w:t>
      </w:r>
      <w:r>
        <w:rPr>
          <w:sz w:val="28"/>
        </w:rPr>
        <w:tab/>
        <w:t>аргументировать</w:t>
      </w:r>
      <w:r>
        <w:rPr>
          <w:sz w:val="28"/>
        </w:rPr>
        <w:tab/>
        <w:t>свое</w:t>
      </w:r>
      <w:r>
        <w:rPr>
          <w:sz w:val="28"/>
        </w:rPr>
        <w:tab/>
        <w:t>мнение,</w:t>
      </w:r>
      <w:r>
        <w:rPr>
          <w:sz w:val="28"/>
        </w:rPr>
        <w:tab/>
      </w:r>
      <w:r>
        <w:rPr>
          <w:spacing w:val="-1"/>
          <w:sz w:val="28"/>
        </w:rPr>
        <w:t>выражать</w:t>
      </w:r>
      <w:r>
        <w:rPr>
          <w:sz w:val="28"/>
        </w:rPr>
        <w:t>согласие/несогласиесмнениемдругогочеловека.</w:t>
      </w:r>
    </w:p>
    <w:p w:rsidR="00202214" w:rsidRDefault="00202214">
      <w:pPr>
        <w:pStyle w:val="a3"/>
        <w:ind w:left="0"/>
        <w:jc w:val="left"/>
      </w:pPr>
    </w:p>
    <w:p w:rsidR="00202214" w:rsidRDefault="00E1273A">
      <w:pPr>
        <w:pStyle w:val="1"/>
        <w:ind w:left="119"/>
        <w:jc w:val="left"/>
      </w:pPr>
      <w:r>
        <w:t>Рабочаяпрограммапокурсувнеурочнойдеятельности«Проектнаядеятельностьна урокахнемецкого языка».</w:t>
      </w:r>
    </w:p>
    <w:p w:rsidR="00202214" w:rsidRDefault="00202214">
      <w:pPr>
        <w:pStyle w:val="a3"/>
        <w:spacing w:before="6"/>
        <w:ind w:left="0"/>
        <w:jc w:val="left"/>
        <w:rPr>
          <w:b/>
          <w:sz w:val="27"/>
        </w:rPr>
      </w:pPr>
    </w:p>
    <w:p w:rsidR="00202214" w:rsidRDefault="00E1273A">
      <w:pPr>
        <w:pStyle w:val="a3"/>
        <w:ind w:left="119" w:right="127" w:firstLine="706"/>
      </w:pPr>
      <w:r>
        <w:rPr>
          <w:b/>
        </w:rPr>
        <w:t>Актуальность</w:t>
      </w:r>
      <w:r>
        <w:t>даннойпрограммызаключаетсявтом,программапозволяет расширить поле самоопределения обучающегося в предпрофильнойподготовке,крометогопозволяет выявлять старшеклассников,склонных кисследовательской и проектной деятельности для организации их адреснойпедагогическойподдержки.Крометого,программапозволяетреализоватьактуальныевнастоящеевремякомпетентностный,личностно-ориентированный,деятельностныйподходы.</w:t>
      </w:r>
    </w:p>
    <w:p w:rsidR="00202214" w:rsidRDefault="00E1273A">
      <w:pPr>
        <w:pStyle w:val="1"/>
        <w:spacing w:before="166" w:line="319" w:lineRule="exact"/>
        <w:ind w:left="119"/>
      </w:pPr>
      <w:r>
        <w:lastRenderedPageBreak/>
        <w:t>Целикурса</w:t>
      </w:r>
    </w:p>
    <w:p w:rsidR="00202214" w:rsidRDefault="00E1273A">
      <w:pPr>
        <w:pStyle w:val="a5"/>
        <w:numPr>
          <w:ilvl w:val="1"/>
          <w:numId w:val="279"/>
        </w:numPr>
        <w:tabs>
          <w:tab w:val="left" w:pos="826"/>
        </w:tabs>
        <w:ind w:right="140" w:hanging="360"/>
        <w:rPr>
          <w:sz w:val="28"/>
        </w:rPr>
      </w:pPr>
      <w:r>
        <w:rPr>
          <w:sz w:val="28"/>
        </w:rPr>
        <w:t>Созданиеусловийдлястановленияуучащихсякультурынаучногоисследованиякакнеобходимойсоставляющейобразованиявысокогоуровня;</w:t>
      </w:r>
    </w:p>
    <w:p w:rsidR="00202214" w:rsidRDefault="00E1273A">
      <w:pPr>
        <w:pStyle w:val="a5"/>
        <w:numPr>
          <w:ilvl w:val="1"/>
          <w:numId w:val="279"/>
        </w:numPr>
        <w:tabs>
          <w:tab w:val="left" w:pos="826"/>
        </w:tabs>
        <w:ind w:right="143" w:hanging="360"/>
        <w:rPr>
          <w:sz w:val="28"/>
        </w:rPr>
      </w:pPr>
      <w:r>
        <w:rPr>
          <w:sz w:val="28"/>
        </w:rPr>
        <w:t>развитиеспособностикинновационной,аналитической,творческой,интеллектуальной деятельности;</w:t>
      </w:r>
    </w:p>
    <w:p w:rsidR="00202214" w:rsidRDefault="00E1273A">
      <w:pPr>
        <w:pStyle w:val="a5"/>
        <w:numPr>
          <w:ilvl w:val="1"/>
          <w:numId w:val="279"/>
        </w:numPr>
        <w:tabs>
          <w:tab w:val="left" w:pos="826"/>
        </w:tabs>
        <w:spacing w:line="321" w:lineRule="exact"/>
        <w:ind w:left="825"/>
        <w:rPr>
          <w:sz w:val="28"/>
        </w:rPr>
      </w:pPr>
      <w:r>
        <w:rPr>
          <w:sz w:val="28"/>
        </w:rPr>
        <w:t>развитиеконструктивногокритическогомышленияучащихся;</w:t>
      </w:r>
    </w:p>
    <w:p w:rsidR="00202214" w:rsidRDefault="00E1273A">
      <w:pPr>
        <w:pStyle w:val="a5"/>
        <w:numPr>
          <w:ilvl w:val="1"/>
          <w:numId w:val="279"/>
        </w:numPr>
        <w:tabs>
          <w:tab w:val="left" w:pos="826"/>
        </w:tabs>
        <w:ind w:right="138" w:hanging="360"/>
        <w:rPr>
          <w:sz w:val="28"/>
        </w:rPr>
      </w:pPr>
      <w:r>
        <w:rPr>
          <w:sz w:val="28"/>
        </w:rPr>
        <w:t>развитие внутренней мотивациик учению и к дальнейшему овладениюнемецкимязыком;</w:t>
      </w:r>
    </w:p>
    <w:p w:rsidR="00202214" w:rsidRDefault="00E1273A">
      <w:pPr>
        <w:pStyle w:val="a5"/>
        <w:numPr>
          <w:ilvl w:val="1"/>
          <w:numId w:val="279"/>
        </w:numPr>
        <w:tabs>
          <w:tab w:val="left" w:pos="826"/>
        </w:tabs>
        <w:spacing w:before="1"/>
        <w:ind w:right="137" w:hanging="360"/>
        <w:rPr>
          <w:sz w:val="28"/>
        </w:rPr>
      </w:pPr>
      <w:r>
        <w:rPr>
          <w:sz w:val="28"/>
        </w:rPr>
        <w:t>формированиеосновныхкомпетенцийучащихся:проблематизации,целеполагания, планирования деятельности, самоанализа и рефлексии,сравнения,анализа,синтеза,прогнозирования,самостоятельногопоиска,презентацииходасамостоятельнойдеятельностииеерезультатов;коммуникативностии толерантности, развитию внутренней мотивацииучащихсяформированиеираскрытиетворческойиндивидуальностиученикасредствамиязыка.расширитьпознанияостранеизучаемогоязыка,онемецко-говорящихстранах;</w:t>
      </w:r>
    </w:p>
    <w:p w:rsidR="00202214" w:rsidRDefault="00202214">
      <w:pPr>
        <w:pStyle w:val="a3"/>
        <w:spacing w:before="2"/>
        <w:ind w:left="0"/>
        <w:jc w:val="left"/>
      </w:pPr>
    </w:p>
    <w:p w:rsidR="00202214" w:rsidRDefault="00E1273A">
      <w:pPr>
        <w:pStyle w:val="1"/>
        <w:spacing w:line="319" w:lineRule="exact"/>
        <w:ind w:left="119"/>
      </w:pPr>
      <w:r>
        <w:t>Задачипрограммыкурса:</w:t>
      </w:r>
    </w:p>
    <w:p w:rsidR="00202214" w:rsidRDefault="00E1273A">
      <w:pPr>
        <w:pStyle w:val="a5"/>
        <w:numPr>
          <w:ilvl w:val="0"/>
          <w:numId w:val="275"/>
        </w:numPr>
        <w:tabs>
          <w:tab w:val="left" w:pos="687"/>
        </w:tabs>
        <w:spacing w:line="242" w:lineRule="auto"/>
        <w:ind w:right="140"/>
        <w:rPr>
          <w:sz w:val="28"/>
        </w:rPr>
      </w:pPr>
      <w:r>
        <w:rPr>
          <w:sz w:val="28"/>
        </w:rPr>
        <w:t>систематизироватьпредставлениеобучающихсяопроектнойиисследовательскойдеятельностичерезовладениеосновнымипонятиями;</w:t>
      </w:r>
    </w:p>
    <w:p w:rsidR="00202214" w:rsidRDefault="00E1273A">
      <w:pPr>
        <w:pStyle w:val="a5"/>
        <w:numPr>
          <w:ilvl w:val="0"/>
          <w:numId w:val="275"/>
        </w:numPr>
        <w:tabs>
          <w:tab w:val="left" w:pos="686"/>
          <w:tab w:val="left" w:pos="687"/>
          <w:tab w:val="left" w:pos="2614"/>
          <w:tab w:val="left" w:pos="3717"/>
          <w:tab w:val="left" w:pos="5587"/>
          <w:tab w:val="left" w:pos="6709"/>
          <w:tab w:val="left" w:pos="8440"/>
          <w:tab w:val="left" w:pos="9526"/>
        </w:tabs>
        <w:spacing w:before="73"/>
        <w:ind w:right="127"/>
        <w:jc w:val="left"/>
        <w:rPr>
          <w:sz w:val="28"/>
        </w:rPr>
      </w:pPr>
      <w:r>
        <w:rPr>
          <w:sz w:val="28"/>
        </w:rPr>
        <w:t>сформировать</w:t>
      </w:r>
      <w:r>
        <w:rPr>
          <w:sz w:val="28"/>
        </w:rPr>
        <w:tab/>
        <w:t>основы</w:t>
      </w:r>
      <w:r>
        <w:rPr>
          <w:sz w:val="28"/>
        </w:rPr>
        <w:tab/>
        <w:t>практических</w:t>
      </w:r>
      <w:r>
        <w:rPr>
          <w:sz w:val="28"/>
        </w:rPr>
        <w:tab/>
        <w:t>умений</w:t>
      </w:r>
      <w:r>
        <w:rPr>
          <w:sz w:val="28"/>
        </w:rPr>
        <w:tab/>
        <w:t>организации</w:t>
      </w:r>
      <w:r>
        <w:rPr>
          <w:sz w:val="28"/>
        </w:rPr>
        <w:tab/>
        <w:t>научно</w:t>
      </w:r>
      <w:r>
        <w:rPr>
          <w:sz w:val="28"/>
        </w:rPr>
        <w:tab/>
      </w:r>
      <w:r>
        <w:rPr>
          <w:spacing w:val="-4"/>
          <w:sz w:val="28"/>
        </w:rPr>
        <w:t>-</w:t>
      </w:r>
      <w:r>
        <w:rPr>
          <w:sz w:val="28"/>
        </w:rPr>
        <w:t>исследовательской работы;</w:t>
      </w:r>
    </w:p>
    <w:p w:rsidR="00202214" w:rsidRDefault="00E1273A">
      <w:pPr>
        <w:pStyle w:val="a5"/>
        <w:numPr>
          <w:ilvl w:val="0"/>
          <w:numId w:val="275"/>
        </w:numPr>
        <w:tabs>
          <w:tab w:val="left" w:pos="758"/>
          <w:tab w:val="left" w:pos="759"/>
          <w:tab w:val="left" w:pos="2120"/>
          <w:tab w:val="left" w:pos="3189"/>
          <w:tab w:val="left" w:pos="5242"/>
          <w:tab w:val="left" w:pos="6062"/>
          <w:tab w:val="left" w:pos="7126"/>
          <w:tab w:val="left" w:pos="8449"/>
          <w:tab w:val="left" w:pos="9461"/>
        </w:tabs>
        <w:spacing w:line="242" w:lineRule="auto"/>
        <w:ind w:right="136"/>
        <w:jc w:val="left"/>
        <w:rPr>
          <w:sz w:val="28"/>
        </w:rPr>
      </w:pPr>
      <w:r>
        <w:tab/>
      </w:r>
      <w:r>
        <w:rPr>
          <w:sz w:val="28"/>
        </w:rPr>
        <w:t>развивать</w:t>
      </w:r>
      <w:r>
        <w:rPr>
          <w:sz w:val="28"/>
        </w:rPr>
        <w:tab/>
        <w:t>умение</w:t>
      </w:r>
      <w:r>
        <w:rPr>
          <w:sz w:val="28"/>
        </w:rPr>
        <w:tab/>
        <w:t>формулировать</w:t>
      </w:r>
      <w:r>
        <w:rPr>
          <w:sz w:val="28"/>
        </w:rPr>
        <w:tab/>
        <w:t>цель,</w:t>
      </w:r>
      <w:r>
        <w:rPr>
          <w:sz w:val="28"/>
        </w:rPr>
        <w:tab/>
        <w:t>задачи,</w:t>
      </w:r>
      <w:r>
        <w:rPr>
          <w:sz w:val="28"/>
        </w:rPr>
        <w:tab/>
        <w:t>гипотезу,</w:t>
      </w:r>
      <w:r>
        <w:rPr>
          <w:sz w:val="28"/>
        </w:rPr>
        <w:tab/>
        <w:t>объект</w:t>
      </w:r>
      <w:r>
        <w:rPr>
          <w:sz w:val="28"/>
        </w:rPr>
        <w:tab/>
      </w:r>
      <w:r>
        <w:rPr>
          <w:spacing w:val="-4"/>
          <w:sz w:val="28"/>
        </w:rPr>
        <w:t>и</w:t>
      </w:r>
      <w:r>
        <w:rPr>
          <w:sz w:val="28"/>
        </w:rPr>
        <w:t>предметисследования;</w:t>
      </w:r>
    </w:p>
    <w:p w:rsidR="00202214" w:rsidRDefault="00E1273A">
      <w:pPr>
        <w:pStyle w:val="a5"/>
        <w:numPr>
          <w:ilvl w:val="0"/>
          <w:numId w:val="275"/>
        </w:numPr>
        <w:tabs>
          <w:tab w:val="left" w:pos="830"/>
          <w:tab w:val="left" w:pos="831"/>
        </w:tabs>
        <w:spacing w:line="338" w:lineRule="exact"/>
        <w:ind w:left="830" w:hanging="505"/>
        <w:jc w:val="left"/>
        <w:rPr>
          <w:sz w:val="28"/>
        </w:rPr>
      </w:pPr>
      <w:r>
        <w:rPr>
          <w:sz w:val="28"/>
        </w:rPr>
        <w:t>совершенствоватьумениепоискаинформацииизразныхисточников;</w:t>
      </w:r>
    </w:p>
    <w:p w:rsidR="00202214" w:rsidRDefault="00E1273A">
      <w:pPr>
        <w:pStyle w:val="a5"/>
        <w:numPr>
          <w:ilvl w:val="0"/>
          <w:numId w:val="275"/>
        </w:numPr>
        <w:tabs>
          <w:tab w:val="left" w:pos="830"/>
          <w:tab w:val="left" w:pos="831"/>
        </w:tabs>
        <w:spacing w:line="341" w:lineRule="exact"/>
        <w:ind w:left="830" w:hanging="505"/>
        <w:jc w:val="left"/>
        <w:rPr>
          <w:sz w:val="28"/>
        </w:rPr>
      </w:pPr>
      <w:r>
        <w:rPr>
          <w:sz w:val="28"/>
        </w:rPr>
        <w:t>формироватькультурупубличноговыступления;</w:t>
      </w:r>
    </w:p>
    <w:p w:rsidR="00202214" w:rsidRDefault="00E1273A">
      <w:pPr>
        <w:pStyle w:val="a5"/>
        <w:numPr>
          <w:ilvl w:val="0"/>
          <w:numId w:val="275"/>
        </w:numPr>
        <w:tabs>
          <w:tab w:val="left" w:pos="831"/>
        </w:tabs>
        <w:spacing w:line="242" w:lineRule="auto"/>
        <w:ind w:right="127"/>
        <w:rPr>
          <w:sz w:val="28"/>
        </w:rPr>
      </w:pPr>
      <w:r>
        <w:tab/>
      </w:r>
      <w:r>
        <w:rPr>
          <w:sz w:val="28"/>
        </w:rPr>
        <w:t>оказатьметодическуюподдержкуучащимсяприпроведенииисследовательских работ, проектов и подготовке выступлений на научно -практическихконференциях;</w:t>
      </w:r>
    </w:p>
    <w:p w:rsidR="00202214" w:rsidRDefault="00E1273A">
      <w:pPr>
        <w:pStyle w:val="a5"/>
        <w:numPr>
          <w:ilvl w:val="0"/>
          <w:numId w:val="275"/>
        </w:numPr>
        <w:tabs>
          <w:tab w:val="left" w:pos="759"/>
        </w:tabs>
        <w:ind w:right="135"/>
        <w:rPr>
          <w:sz w:val="28"/>
        </w:rPr>
      </w:pPr>
      <w:r>
        <w:tab/>
      </w:r>
      <w:r>
        <w:rPr>
          <w:sz w:val="28"/>
        </w:rPr>
        <w:t>совершенствовать общественно–практическую активностьучащихся;способствоватьразвитиютворческойактивностиличностиучащихся,социальной</w:t>
      </w:r>
      <w:r>
        <w:rPr>
          <w:rFonts w:ascii="Symbol" w:hAnsi="Symbol"/>
          <w:sz w:val="28"/>
        </w:rPr>
        <w:t></w:t>
      </w:r>
      <w:r>
        <w:rPr>
          <w:sz w:val="28"/>
        </w:rPr>
        <w:t>успешности,активнойжизненнойпозицииучащихся;содействие профессиональномусамоопределениюучащихся.</w:t>
      </w:r>
    </w:p>
    <w:p w:rsidR="00202214" w:rsidRDefault="00202214">
      <w:pPr>
        <w:pStyle w:val="a3"/>
        <w:spacing w:before="5"/>
        <w:ind w:left="0"/>
        <w:jc w:val="left"/>
        <w:rPr>
          <w:sz w:val="27"/>
        </w:rPr>
      </w:pPr>
    </w:p>
    <w:p w:rsidR="00202214" w:rsidRDefault="00E1273A">
      <w:pPr>
        <w:pStyle w:val="1"/>
        <w:spacing w:before="1" w:line="319" w:lineRule="exact"/>
        <w:ind w:left="119"/>
      </w:pPr>
      <w:r>
        <w:t>Ожидаемыерезультатыреализациипрограммы</w:t>
      </w:r>
    </w:p>
    <w:p w:rsidR="00202214" w:rsidRDefault="00E1273A">
      <w:pPr>
        <w:pStyle w:val="a3"/>
        <w:ind w:left="480" w:right="138" w:firstLine="345"/>
      </w:pPr>
      <w:r>
        <w:t>Восновуизучениякурсавнеурочнойдеятельности«Проектнаядеятельностьнаурокахнемецкогоязыка»положеныценностныеориентиры,достижениекоторыхопределяютсявоспитательнымирезультатами.</w:t>
      </w:r>
    </w:p>
    <w:p w:rsidR="00202214" w:rsidRDefault="00202214">
      <w:pPr>
        <w:pStyle w:val="a3"/>
        <w:spacing w:before="7"/>
        <w:ind w:left="0"/>
        <w:jc w:val="left"/>
        <w:rPr>
          <w:sz w:val="27"/>
        </w:rPr>
      </w:pPr>
    </w:p>
    <w:p w:rsidR="00202214" w:rsidRDefault="00E1273A">
      <w:pPr>
        <w:pStyle w:val="1"/>
        <w:spacing w:line="322" w:lineRule="exact"/>
        <w:ind w:left="542"/>
        <w:jc w:val="left"/>
        <w:rPr>
          <w:b w:val="0"/>
        </w:rPr>
      </w:pPr>
      <w:r>
        <w:t>Предметные</w:t>
      </w:r>
      <w:r>
        <w:rPr>
          <w:b w:val="0"/>
        </w:rPr>
        <w:t>:</w:t>
      </w:r>
    </w:p>
    <w:p w:rsidR="00202214" w:rsidRDefault="00E1273A">
      <w:pPr>
        <w:pStyle w:val="a5"/>
        <w:numPr>
          <w:ilvl w:val="0"/>
          <w:numId w:val="274"/>
        </w:numPr>
        <w:tabs>
          <w:tab w:val="left" w:pos="423"/>
        </w:tabs>
        <w:ind w:right="124" w:firstLine="0"/>
        <w:rPr>
          <w:sz w:val="28"/>
        </w:rPr>
      </w:pPr>
      <w:r>
        <w:rPr>
          <w:sz w:val="28"/>
        </w:rPr>
        <w:t>формирование дружелюбного и толерантного отношения к ценностям иныхкультур, оптимизма и выраженной личностной позиции в восприятии мира, вразвитии национального самосознания на основе знакомства с жизнью своихсверстников в других странах, с образцами зарубежной литературы разныхжанров,сучётомдостигнутогообучающимисяуровняиноязычнойкомпетентности;</w:t>
      </w:r>
    </w:p>
    <w:p w:rsidR="00202214" w:rsidRDefault="00E1273A">
      <w:pPr>
        <w:pStyle w:val="a5"/>
        <w:numPr>
          <w:ilvl w:val="0"/>
          <w:numId w:val="274"/>
        </w:numPr>
        <w:tabs>
          <w:tab w:val="left" w:pos="423"/>
        </w:tabs>
        <w:spacing w:before="3"/>
        <w:ind w:right="129" w:firstLine="0"/>
        <w:rPr>
          <w:sz w:val="28"/>
        </w:rPr>
      </w:pPr>
      <w:r>
        <w:rPr>
          <w:sz w:val="28"/>
        </w:rPr>
        <w:lastRenderedPageBreak/>
        <w:t>формирование и совершенствование иноязычной коммуникативной компетенции;    расширение    и    систематизация    знаний     о     языке,расширение лингвистического кругозора и лексического запаса, дальнейшееовладениеобщейречевой культурой;</w:t>
      </w:r>
    </w:p>
    <w:p w:rsidR="00202214" w:rsidRDefault="00E1273A">
      <w:pPr>
        <w:pStyle w:val="a5"/>
        <w:numPr>
          <w:ilvl w:val="0"/>
          <w:numId w:val="274"/>
        </w:numPr>
        <w:tabs>
          <w:tab w:val="left" w:pos="423"/>
        </w:tabs>
        <w:ind w:right="131" w:firstLine="0"/>
        <w:rPr>
          <w:sz w:val="28"/>
        </w:rPr>
      </w:pPr>
      <w:r>
        <w:rPr>
          <w:sz w:val="28"/>
        </w:rPr>
        <w:t>созданиеосновыдляформированияинтересаксовершенствованиюдостигнутого уровня владения изучаемым иностранным языком, в том численаосновесамонаблюденияисамооценки,киспользованиюиностранногоязыкакаксредстваполученияинформации,позволяющей расширятьсвоизнанияв другихпредметныхобластях.</w:t>
      </w:r>
    </w:p>
    <w:p w:rsidR="00202214" w:rsidRDefault="00E1273A">
      <w:pPr>
        <w:pStyle w:val="1"/>
        <w:spacing w:before="2" w:line="319" w:lineRule="exact"/>
        <w:ind w:left="542"/>
        <w:jc w:val="left"/>
      </w:pPr>
      <w:r>
        <w:t>Метапредметные:</w:t>
      </w:r>
    </w:p>
    <w:p w:rsidR="00202214" w:rsidRDefault="00E1273A">
      <w:pPr>
        <w:pStyle w:val="a5"/>
        <w:numPr>
          <w:ilvl w:val="0"/>
          <w:numId w:val="273"/>
        </w:numPr>
        <w:tabs>
          <w:tab w:val="left" w:pos="615"/>
        </w:tabs>
        <w:ind w:right="133" w:firstLine="0"/>
        <w:rPr>
          <w:sz w:val="28"/>
        </w:rPr>
      </w:pPr>
      <w:r>
        <w:rPr>
          <w:sz w:val="28"/>
        </w:rPr>
        <w:t>умениесамостоятельноопределятьцелисвоегообучения,ставитьиформулировать для себя новые задачи в учёбе и познавательной деятельности,развиватьмотивыиинтересысвоейпознавательной деятельности;</w:t>
      </w:r>
    </w:p>
    <w:p w:rsidR="00202214" w:rsidRDefault="00E1273A">
      <w:pPr>
        <w:pStyle w:val="a5"/>
        <w:numPr>
          <w:ilvl w:val="0"/>
          <w:numId w:val="273"/>
        </w:numPr>
        <w:tabs>
          <w:tab w:val="left" w:pos="423"/>
        </w:tabs>
        <w:spacing w:before="2"/>
        <w:ind w:right="126" w:firstLine="0"/>
        <w:rPr>
          <w:sz w:val="28"/>
        </w:rPr>
      </w:pPr>
      <w:r>
        <w:rPr>
          <w:sz w:val="28"/>
        </w:rPr>
        <w:t>умение самостоятельно планировать пути достижения целей, в том числеальтернативные, осознанновыбирать наиболееэффективныеспособырешенияучебныхи познавательныхзадач;</w:t>
      </w:r>
    </w:p>
    <w:p w:rsidR="00202214" w:rsidRDefault="00E1273A">
      <w:pPr>
        <w:pStyle w:val="a5"/>
        <w:numPr>
          <w:ilvl w:val="0"/>
          <w:numId w:val="273"/>
        </w:numPr>
        <w:tabs>
          <w:tab w:val="left" w:pos="423"/>
        </w:tabs>
        <w:spacing w:before="74"/>
        <w:ind w:right="139" w:firstLine="0"/>
        <w:rPr>
          <w:sz w:val="28"/>
        </w:rPr>
      </w:pPr>
      <w:r>
        <w:rPr>
          <w:sz w:val="28"/>
        </w:rPr>
        <w:t>умениесоотноситьсвоидействияспланируемымирезультатами,осуществлять контроль своей деятельности в процессе достижения результата,определять способы действий в рамках предложенных условий и требований,корректироватьсвоидействиявсоответствиисизменяющейся ситуацией;</w:t>
      </w:r>
    </w:p>
    <w:p w:rsidR="00202214" w:rsidRDefault="00E1273A">
      <w:pPr>
        <w:pStyle w:val="a5"/>
        <w:numPr>
          <w:ilvl w:val="0"/>
          <w:numId w:val="273"/>
        </w:numPr>
        <w:tabs>
          <w:tab w:val="left" w:pos="466"/>
        </w:tabs>
        <w:ind w:right="132" w:firstLine="0"/>
        <w:rPr>
          <w:sz w:val="28"/>
        </w:rPr>
      </w:pPr>
      <w:r>
        <w:rPr>
          <w:sz w:val="28"/>
        </w:rPr>
        <w:t>умение оценивать правильность выполнения учебной задачи, собственныевозможности еёрешения;</w:t>
      </w:r>
    </w:p>
    <w:p w:rsidR="00202214" w:rsidRDefault="00E1273A">
      <w:pPr>
        <w:pStyle w:val="a5"/>
        <w:numPr>
          <w:ilvl w:val="0"/>
          <w:numId w:val="273"/>
        </w:numPr>
        <w:tabs>
          <w:tab w:val="left" w:pos="423"/>
        </w:tabs>
        <w:spacing w:line="242" w:lineRule="auto"/>
        <w:ind w:right="141" w:firstLine="0"/>
        <w:rPr>
          <w:sz w:val="28"/>
        </w:rPr>
      </w:pPr>
      <w:r>
        <w:rPr>
          <w:sz w:val="28"/>
        </w:rPr>
        <w:t>владениеосновамисамоконтроля,самооценки,принятиярешенийиосуществленияосознанноговыборавучебнойипознавательнойдеятельности;</w:t>
      </w:r>
    </w:p>
    <w:p w:rsidR="00202214" w:rsidRDefault="00E1273A">
      <w:pPr>
        <w:pStyle w:val="a5"/>
        <w:numPr>
          <w:ilvl w:val="0"/>
          <w:numId w:val="273"/>
        </w:numPr>
        <w:tabs>
          <w:tab w:val="left" w:pos="423"/>
        </w:tabs>
        <w:spacing w:line="320" w:lineRule="exact"/>
        <w:ind w:left="422" w:hanging="304"/>
        <w:rPr>
          <w:sz w:val="28"/>
        </w:rPr>
      </w:pPr>
      <w:r>
        <w:rPr>
          <w:sz w:val="28"/>
        </w:rPr>
        <w:t>смысловоечтение;</w:t>
      </w:r>
    </w:p>
    <w:p w:rsidR="00202214" w:rsidRDefault="00E1273A">
      <w:pPr>
        <w:pStyle w:val="a5"/>
        <w:numPr>
          <w:ilvl w:val="0"/>
          <w:numId w:val="273"/>
        </w:numPr>
        <w:tabs>
          <w:tab w:val="left" w:pos="423"/>
        </w:tabs>
        <w:ind w:right="130" w:firstLine="0"/>
        <w:rPr>
          <w:sz w:val="28"/>
        </w:rPr>
      </w:pPr>
      <w:r>
        <w:rPr>
          <w:sz w:val="28"/>
        </w:rPr>
        <w:t>умение организовывать учебноесотрудничествоисовместнуюдеятельностьсучителемисверстниками;работать индивидуальноивгруппе: находитьобщеерешениеиразрешатьконфликтынаосновесогласования позиций и учёта интересов;формулировать, аргументировать иотстаиватьсвоёмнение;</w:t>
      </w:r>
    </w:p>
    <w:p w:rsidR="00202214" w:rsidRDefault="00E1273A">
      <w:pPr>
        <w:pStyle w:val="a5"/>
        <w:numPr>
          <w:ilvl w:val="0"/>
          <w:numId w:val="273"/>
        </w:numPr>
        <w:tabs>
          <w:tab w:val="left" w:pos="423"/>
        </w:tabs>
        <w:ind w:right="131" w:firstLine="0"/>
        <w:rPr>
          <w:sz w:val="28"/>
        </w:rPr>
      </w:pPr>
      <w:r>
        <w:rPr>
          <w:sz w:val="28"/>
        </w:rPr>
        <w:t>умение осознанно использовать речевые средства в соответствии с задачейкоммуникациидлявыражениясвоихчувств,мыслейипотребностей;планирования и регуляции своей деятельности; владение устной и письменнойречью,монологической контекстнойречью;</w:t>
      </w:r>
    </w:p>
    <w:p w:rsidR="00202214" w:rsidRDefault="00E1273A">
      <w:pPr>
        <w:pStyle w:val="a5"/>
        <w:numPr>
          <w:ilvl w:val="0"/>
          <w:numId w:val="273"/>
        </w:numPr>
        <w:tabs>
          <w:tab w:val="left" w:pos="423"/>
        </w:tabs>
        <w:ind w:right="142" w:firstLine="0"/>
        <w:rPr>
          <w:sz w:val="28"/>
        </w:rPr>
      </w:pPr>
      <w:r>
        <w:rPr>
          <w:sz w:val="28"/>
        </w:rPr>
        <w:t>формированиеиразвитиекомпетентностивобластииспользованияинформационно-коммуникационныхтехнологий.</w:t>
      </w:r>
    </w:p>
    <w:p w:rsidR="00202214" w:rsidRDefault="00E1273A">
      <w:pPr>
        <w:pStyle w:val="1"/>
        <w:spacing w:before="5" w:line="319" w:lineRule="exact"/>
        <w:ind w:left="825"/>
        <w:jc w:val="left"/>
      </w:pPr>
      <w:r>
        <w:t>Личностные:</w:t>
      </w:r>
    </w:p>
    <w:p w:rsidR="00202214" w:rsidRDefault="00E1273A">
      <w:pPr>
        <w:pStyle w:val="a5"/>
        <w:numPr>
          <w:ilvl w:val="1"/>
          <w:numId w:val="273"/>
        </w:numPr>
        <w:tabs>
          <w:tab w:val="left" w:pos="970"/>
        </w:tabs>
        <w:ind w:right="141" w:firstLine="283"/>
        <w:jc w:val="both"/>
        <w:rPr>
          <w:sz w:val="28"/>
        </w:rPr>
      </w:pPr>
      <w:r>
        <w:rPr>
          <w:sz w:val="28"/>
        </w:rPr>
        <w:t>воспитаниероссийскойгражданскойидентичности:патриотизма,уважениякОтечеству,прошлоеинастоящеемногонациональногонародаРоссии;воспитание чувства ответственностиидолгапередРодиной;</w:t>
      </w:r>
    </w:p>
    <w:p w:rsidR="00202214" w:rsidRDefault="00E1273A">
      <w:pPr>
        <w:pStyle w:val="a5"/>
        <w:numPr>
          <w:ilvl w:val="1"/>
          <w:numId w:val="273"/>
        </w:numPr>
        <w:tabs>
          <w:tab w:val="left" w:pos="423"/>
        </w:tabs>
        <w:ind w:right="132" w:firstLine="0"/>
        <w:jc w:val="both"/>
        <w:rPr>
          <w:sz w:val="28"/>
        </w:rPr>
      </w:pPr>
      <w:r>
        <w:rPr>
          <w:sz w:val="28"/>
        </w:rPr>
        <w:t>формированиеответственногоотношениякучению,готовностииспособностиобучающихсяксаморазвитиюисамообразованиюнаосновемотивациикобучениюипознанию, осознанномувыборуипостроениюдальнейшей индивидуальной траектории образования на базе ориентировки вмирепрофессийипрофессиональныхпредпочтений,сучётомустойчивыхпознав</w:t>
      </w:r>
      <w:r>
        <w:rPr>
          <w:sz w:val="28"/>
        </w:rPr>
        <w:lastRenderedPageBreak/>
        <w:t>ательных интересов, а также на основе формирования уважительногоотношенияктруду;</w:t>
      </w:r>
    </w:p>
    <w:p w:rsidR="00202214" w:rsidRDefault="00E1273A">
      <w:pPr>
        <w:pStyle w:val="a5"/>
        <w:numPr>
          <w:ilvl w:val="1"/>
          <w:numId w:val="273"/>
        </w:numPr>
        <w:tabs>
          <w:tab w:val="left" w:pos="423"/>
        </w:tabs>
        <w:spacing w:line="242" w:lineRule="auto"/>
        <w:ind w:right="136" w:firstLine="0"/>
        <w:jc w:val="both"/>
        <w:rPr>
          <w:sz w:val="28"/>
        </w:rPr>
      </w:pPr>
      <w:r>
        <w:rPr>
          <w:sz w:val="28"/>
        </w:rPr>
        <w:t>формирование целостного мировоззрения, соответствующего современномууровню развития науки и общественной практики, учитывающего социальное,культурное,языковое,духовное многообразие современного мира;</w:t>
      </w:r>
    </w:p>
    <w:p w:rsidR="00202214" w:rsidRDefault="00E1273A">
      <w:pPr>
        <w:pStyle w:val="a5"/>
        <w:numPr>
          <w:ilvl w:val="1"/>
          <w:numId w:val="273"/>
        </w:numPr>
        <w:tabs>
          <w:tab w:val="left" w:pos="423"/>
        </w:tabs>
        <w:ind w:right="132" w:firstLine="0"/>
        <w:jc w:val="both"/>
        <w:rPr>
          <w:sz w:val="28"/>
        </w:rPr>
      </w:pPr>
      <w:r>
        <w:rPr>
          <w:sz w:val="28"/>
        </w:rPr>
        <w:t>формированиеосознанного,уважительногоидоброжелательногоотношения к другому человеку, его мнению, мировоззрению, культуре, языку,вере, гражданской позиции, к истории, культуре, религии, традициям, языкам,ценностям народов России и народов мира; готовности и способности вестидиалог сдругимилюдьми и достигатьвнёмвзаимопонимания;</w:t>
      </w:r>
    </w:p>
    <w:p w:rsidR="00202214" w:rsidRDefault="00E1273A">
      <w:pPr>
        <w:pStyle w:val="a5"/>
        <w:numPr>
          <w:ilvl w:val="1"/>
          <w:numId w:val="273"/>
        </w:numPr>
        <w:tabs>
          <w:tab w:val="left" w:pos="423"/>
        </w:tabs>
        <w:ind w:right="141" w:firstLine="0"/>
        <w:jc w:val="both"/>
        <w:rPr>
          <w:sz w:val="28"/>
        </w:rPr>
      </w:pPr>
      <w:r>
        <w:rPr>
          <w:sz w:val="28"/>
        </w:rPr>
        <w:t>освоение социальных норм, правил поведения, ролей и форм социальнойжизни в группахисообществах;</w:t>
      </w:r>
    </w:p>
    <w:p w:rsidR="00202214" w:rsidRDefault="00E1273A">
      <w:pPr>
        <w:pStyle w:val="a5"/>
        <w:numPr>
          <w:ilvl w:val="1"/>
          <w:numId w:val="273"/>
        </w:numPr>
        <w:tabs>
          <w:tab w:val="left" w:pos="423"/>
        </w:tabs>
        <w:ind w:right="136" w:firstLine="0"/>
        <w:jc w:val="both"/>
        <w:rPr>
          <w:sz w:val="28"/>
        </w:rPr>
      </w:pPr>
      <w:r>
        <w:rPr>
          <w:sz w:val="28"/>
        </w:rPr>
        <w:t>развитиеморальногосознанияикомпетентностиврешенииморальныхпроблемнаосновеличностноговыбора,формированиенравственныхчувстви</w:t>
      </w:r>
    </w:p>
    <w:p w:rsidR="00202214" w:rsidRDefault="00E1273A">
      <w:pPr>
        <w:pStyle w:val="a3"/>
        <w:spacing w:before="74"/>
        <w:ind w:left="119" w:right="140"/>
      </w:pPr>
      <w:r>
        <w:t>нравственногоповедения,осознанногоиответственногоотношенияксобственнымпоступкам;</w:t>
      </w:r>
    </w:p>
    <w:p w:rsidR="00202214" w:rsidRDefault="00E1273A">
      <w:pPr>
        <w:pStyle w:val="a5"/>
        <w:numPr>
          <w:ilvl w:val="1"/>
          <w:numId w:val="273"/>
        </w:numPr>
        <w:tabs>
          <w:tab w:val="left" w:pos="423"/>
        </w:tabs>
        <w:ind w:right="131" w:firstLine="0"/>
        <w:jc w:val="both"/>
        <w:rPr>
          <w:sz w:val="28"/>
        </w:rPr>
      </w:pPr>
      <w:r>
        <w:rPr>
          <w:sz w:val="28"/>
        </w:rPr>
        <w:t>формирование      коммуникативной        компетентности       в       общениии сотрудничествесосверстниками,детьмистаршегоимладшеговозраста,взрослыми;</w:t>
      </w:r>
    </w:p>
    <w:p w:rsidR="00202214" w:rsidRDefault="00E1273A">
      <w:pPr>
        <w:pStyle w:val="a5"/>
        <w:numPr>
          <w:ilvl w:val="1"/>
          <w:numId w:val="273"/>
        </w:numPr>
        <w:tabs>
          <w:tab w:val="left" w:pos="423"/>
        </w:tabs>
        <w:spacing w:line="321" w:lineRule="exact"/>
        <w:ind w:left="422" w:hanging="304"/>
        <w:jc w:val="both"/>
        <w:rPr>
          <w:sz w:val="28"/>
        </w:rPr>
      </w:pPr>
      <w:r>
        <w:rPr>
          <w:sz w:val="28"/>
        </w:rPr>
        <w:t>формированиеценностиздоровогоибезопасногообразажизни;</w:t>
      </w:r>
    </w:p>
    <w:p w:rsidR="00202214" w:rsidRDefault="00E1273A">
      <w:pPr>
        <w:pStyle w:val="a5"/>
        <w:numPr>
          <w:ilvl w:val="1"/>
          <w:numId w:val="273"/>
        </w:numPr>
        <w:tabs>
          <w:tab w:val="left" w:pos="423"/>
        </w:tabs>
        <w:spacing w:line="242" w:lineRule="auto"/>
        <w:ind w:right="144" w:firstLine="0"/>
        <w:jc w:val="both"/>
        <w:rPr>
          <w:sz w:val="28"/>
        </w:rPr>
      </w:pPr>
      <w:r>
        <w:rPr>
          <w:sz w:val="28"/>
        </w:rPr>
        <w:t>развитие эстетического сознания через освоение художественного наследиянародовРоссииимира,творческойдеятельностиэстетическогохарактера.</w:t>
      </w:r>
    </w:p>
    <w:p w:rsidR="00202214" w:rsidRDefault="00E1273A">
      <w:pPr>
        <w:pStyle w:val="1"/>
        <w:spacing w:before="2" w:line="319" w:lineRule="exact"/>
        <w:ind w:left="119"/>
      </w:pPr>
      <w:r>
        <w:t>Планируемыерезультаты</w:t>
      </w:r>
    </w:p>
    <w:p w:rsidR="00202214" w:rsidRDefault="00E1273A">
      <w:pPr>
        <w:pStyle w:val="a3"/>
        <w:ind w:left="119" w:right="141" w:firstLine="710"/>
      </w:pPr>
      <w:r>
        <w:t>Кокончаниюобученияпопрограммевнеурочнойдеятельностишкольники будут знатьиуметь:</w:t>
      </w:r>
    </w:p>
    <w:p w:rsidR="00202214" w:rsidRDefault="00E1273A">
      <w:pPr>
        <w:pStyle w:val="a5"/>
        <w:numPr>
          <w:ilvl w:val="2"/>
          <w:numId w:val="273"/>
        </w:numPr>
        <w:tabs>
          <w:tab w:val="left" w:pos="898"/>
        </w:tabs>
        <w:spacing w:line="340" w:lineRule="exact"/>
        <w:ind w:left="897"/>
        <w:rPr>
          <w:sz w:val="28"/>
        </w:rPr>
      </w:pPr>
      <w:r>
        <w:rPr>
          <w:sz w:val="28"/>
        </w:rPr>
        <w:t>участвоватьвпроектнойдеятельности</w:t>
      </w:r>
    </w:p>
    <w:p w:rsidR="00202214" w:rsidRDefault="00E1273A">
      <w:pPr>
        <w:pStyle w:val="a5"/>
        <w:numPr>
          <w:ilvl w:val="2"/>
          <w:numId w:val="273"/>
        </w:numPr>
        <w:tabs>
          <w:tab w:val="left" w:pos="826"/>
        </w:tabs>
        <w:ind w:right="130" w:hanging="360"/>
        <w:rPr>
          <w:sz w:val="28"/>
        </w:rPr>
      </w:pPr>
      <w:r>
        <w:rPr>
          <w:sz w:val="28"/>
        </w:rPr>
        <w:t>уметь осуществлять устно-речевое общение в стандартных ситуациях врамкахучебно-трудовой,бытовой,культурнойсферобщения,втомчислеумениеделатькраткиесвязныесообщенияосебе,своемокружении; обсуждать актуальные проблемы современной молодежи наоснове текста,выражатьсвоемнениео прочитанном;</w:t>
      </w:r>
    </w:p>
    <w:p w:rsidR="00202214" w:rsidRDefault="00E1273A">
      <w:pPr>
        <w:pStyle w:val="a5"/>
        <w:numPr>
          <w:ilvl w:val="2"/>
          <w:numId w:val="273"/>
        </w:numPr>
        <w:tabs>
          <w:tab w:val="left" w:pos="826"/>
        </w:tabs>
        <w:ind w:right="129" w:hanging="360"/>
        <w:rPr>
          <w:sz w:val="28"/>
        </w:rPr>
      </w:pPr>
      <w:r>
        <w:rPr>
          <w:sz w:val="28"/>
        </w:rPr>
        <w:t>уметьвосприниматьнаслухипониматькраткиесообщениятипаобъявлений;</w:t>
      </w:r>
    </w:p>
    <w:p w:rsidR="00202214" w:rsidRDefault="00E1273A">
      <w:pPr>
        <w:pStyle w:val="a5"/>
        <w:numPr>
          <w:ilvl w:val="2"/>
          <w:numId w:val="273"/>
        </w:numPr>
        <w:tabs>
          <w:tab w:val="left" w:pos="826"/>
        </w:tabs>
        <w:ind w:right="140" w:hanging="360"/>
        <w:rPr>
          <w:sz w:val="28"/>
        </w:rPr>
      </w:pPr>
      <w:r>
        <w:rPr>
          <w:sz w:val="28"/>
        </w:rPr>
        <w:t>уметь читать и понимать содержание несложных аутентичных текстовразныхжанровсразной глубиной и точностьюпонимания;</w:t>
      </w:r>
    </w:p>
    <w:p w:rsidR="00202214" w:rsidRDefault="00E1273A">
      <w:pPr>
        <w:pStyle w:val="a5"/>
        <w:numPr>
          <w:ilvl w:val="2"/>
          <w:numId w:val="273"/>
        </w:numPr>
        <w:tabs>
          <w:tab w:val="left" w:pos="826"/>
        </w:tabs>
        <w:spacing w:line="242" w:lineRule="auto"/>
        <w:ind w:right="140" w:hanging="360"/>
        <w:rPr>
          <w:sz w:val="28"/>
        </w:rPr>
      </w:pPr>
      <w:r>
        <w:rPr>
          <w:sz w:val="28"/>
        </w:rPr>
        <w:t>уметь письменно оформлять и передавать элементарную информацию, вчастности писатьписьмо.</w:t>
      </w:r>
    </w:p>
    <w:p w:rsidR="00202214" w:rsidRDefault="00E1273A">
      <w:pPr>
        <w:pStyle w:val="a5"/>
        <w:numPr>
          <w:ilvl w:val="2"/>
          <w:numId w:val="273"/>
        </w:numPr>
        <w:tabs>
          <w:tab w:val="left" w:pos="826"/>
        </w:tabs>
        <w:ind w:right="137" w:hanging="360"/>
        <w:rPr>
          <w:sz w:val="28"/>
        </w:rPr>
      </w:pPr>
      <w:r>
        <w:rPr>
          <w:sz w:val="28"/>
        </w:rPr>
        <w:t>работать с информацией (сокращать, создавать второй текст на основеобразца).</w:t>
      </w:r>
    </w:p>
    <w:p w:rsidR="00202214" w:rsidRDefault="00E1273A">
      <w:pPr>
        <w:pStyle w:val="a5"/>
        <w:numPr>
          <w:ilvl w:val="2"/>
          <w:numId w:val="273"/>
        </w:numPr>
        <w:tabs>
          <w:tab w:val="left" w:pos="826"/>
        </w:tabs>
        <w:ind w:right="138" w:hanging="360"/>
        <w:rPr>
          <w:sz w:val="28"/>
        </w:rPr>
      </w:pPr>
      <w:r>
        <w:rPr>
          <w:sz w:val="28"/>
        </w:rPr>
        <w:t>работатьстекстом:извлекатьосновную,полную,необходимуюинформацию;</w:t>
      </w:r>
    </w:p>
    <w:p w:rsidR="00202214" w:rsidRDefault="00E1273A">
      <w:pPr>
        <w:pStyle w:val="a5"/>
        <w:numPr>
          <w:ilvl w:val="2"/>
          <w:numId w:val="273"/>
        </w:numPr>
        <w:tabs>
          <w:tab w:val="left" w:pos="826"/>
        </w:tabs>
        <w:spacing w:line="242" w:lineRule="auto"/>
        <w:ind w:right="140" w:hanging="360"/>
        <w:rPr>
          <w:sz w:val="28"/>
        </w:rPr>
      </w:pPr>
      <w:r>
        <w:rPr>
          <w:sz w:val="28"/>
        </w:rPr>
        <w:t>работатьсосправочнойлитературойидругимиисточникамиинформациинанемецкомязыке,втомчислесинтернет-ресурсами;</w:t>
      </w:r>
    </w:p>
    <w:p w:rsidR="00202214" w:rsidRDefault="00E1273A">
      <w:pPr>
        <w:pStyle w:val="a5"/>
        <w:numPr>
          <w:ilvl w:val="2"/>
          <w:numId w:val="273"/>
        </w:numPr>
        <w:tabs>
          <w:tab w:val="left" w:pos="826"/>
        </w:tabs>
        <w:ind w:right="135" w:hanging="360"/>
        <w:rPr>
          <w:sz w:val="28"/>
        </w:rPr>
      </w:pPr>
      <w:r>
        <w:rPr>
          <w:sz w:val="28"/>
        </w:rPr>
        <w:t>составлятьпланработы,анализировать,обобщатьполученнуюинформаци</w:t>
      </w:r>
      <w:r>
        <w:rPr>
          <w:sz w:val="28"/>
        </w:rPr>
        <w:lastRenderedPageBreak/>
        <w:t>ю,разрабатыватьпроекткаккраткосрочного,такидолговременногохарактера,представлятьегорезультатывустнойформе,взаимодействоватьспартнерами пообщениюврамкахпроекта;</w:t>
      </w:r>
    </w:p>
    <w:p w:rsidR="00202214" w:rsidRDefault="00E1273A">
      <w:pPr>
        <w:pStyle w:val="a5"/>
        <w:numPr>
          <w:ilvl w:val="2"/>
          <w:numId w:val="273"/>
        </w:numPr>
        <w:tabs>
          <w:tab w:val="left" w:pos="825"/>
          <w:tab w:val="left" w:pos="826"/>
        </w:tabs>
        <w:spacing w:line="339" w:lineRule="exact"/>
        <w:ind w:left="825" w:hanging="346"/>
        <w:jc w:val="left"/>
        <w:rPr>
          <w:sz w:val="28"/>
        </w:rPr>
      </w:pPr>
      <w:r>
        <w:rPr>
          <w:sz w:val="28"/>
        </w:rPr>
        <w:t>работатьиндивидуально, впарах, вгруппе.</w:t>
      </w:r>
    </w:p>
    <w:p w:rsidR="00202214" w:rsidRDefault="00E1273A">
      <w:pPr>
        <w:pStyle w:val="a5"/>
        <w:numPr>
          <w:ilvl w:val="2"/>
          <w:numId w:val="273"/>
        </w:numPr>
        <w:tabs>
          <w:tab w:val="left" w:pos="825"/>
          <w:tab w:val="left" w:pos="826"/>
        </w:tabs>
        <w:spacing w:line="342" w:lineRule="exact"/>
        <w:ind w:left="825" w:hanging="346"/>
        <w:jc w:val="left"/>
        <w:rPr>
          <w:sz w:val="28"/>
        </w:rPr>
      </w:pPr>
      <w:r>
        <w:rPr>
          <w:sz w:val="28"/>
        </w:rPr>
        <w:t>Находитьключевыесловаисоциокультурныереалиивтексте;</w:t>
      </w:r>
    </w:p>
    <w:p w:rsidR="00202214" w:rsidRDefault="00E1273A">
      <w:pPr>
        <w:pStyle w:val="a5"/>
        <w:numPr>
          <w:ilvl w:val="2"/>
          <w:numId w:val="273"/>
        </w:numPr>
        <w:tabs>
          <w:tab w:val="left" w:pos="825"/>
          <w:tab w:val="left" w:pos="826"/>
        </w:tabs>
        <w:spacing w:line="342" w:lineRule="exact"/>
        <w:ind w:left="825" w:hanging="346"/>
        <w:jc w:val="left"/>
        <w:rPr>
          <w:sz w:val="28"/>
        </w:rPr>
      </w:pPr>
      <w:r>
        <w:rPr>
          <w:sz w:val="28"/>
        </w:rPr>
        <w:t>семантизироватьслованаосновеязыковойиконтекстуальнойдогадки;</w:t>
      </w:r>
    </w:p>
    <w:p w:rsidR="00202214" w:rsidRDefault="00E1273A">
      <w:pPr>
        <w:pStyle w:val="a5"/>
        <w:numPr>
          <w:ilvl w:val="2"/>
          <w:numId w:val="273"/>
        </w:numPr>
        <w:tabs>
          <w:tab w:val="left" w:pos="825"/>
          <w:tab w:val="left" w:pos="826"/>
        </w:tabs>
        <w:spacing w:line="341" w:lineRule="exact"/>
        <w:ind w:left="825" w:hanging="346"/>
        <w:jc w:val="left"/>
        <w:rPr>
          <w:sz w:val="28"/>
        </w:rPr>
      </w:pPr>
      <w:r>
        <w:rPr>
          <w:sz w:val="28"/>
        </w:rPr>
        <w:t>осуществлятьсловообразовательныйанализ;</w:t>
      </w:r>
    </w:p>
    <w:p w:rsidR="00202214" w:rsidRDefault="00E1273A">
      <w:pPr>
        <w:pStyle w:val="a5"/>
        <w:numPr>
          <w:ilvl w:val="2"/>
          <w:numId w:val="273"/>
        </w:numPr>
        <w:tabs>
          <w:tab w:val="left" w:pos="825"/>
          <w:tab w:val="left" w:pos="826"/>
        </w:tabs>
        <w:spacing w:line="342" w:lineRule="exact"/>
        <w:ind w:left="825" w:hanging="346"/>
        <w:jc w:val="left"/>
        <w:rPr>
          <w:sz w:val="28"/>
        </w:rPr>
      </w:pPr>
      <w:r>
        <w:rPr>
          <w:sz w:val="28"/>
        </w:rPr>
        <w:t>выборочноиспользоватьперевод;</w:t>
      </w:r>
    </w:p>
    <w:p w:rsidR="00202214" w:rsidRDefault="00E1273A">
      <w:pPr>
        <w:pStyle w:val="a5"/>
        <w:numPr>
          <w:ilvl w:val="2"/>
          <w:numId w:val="273"/>
        </w:numPr>
        <w:tabs>
          <w:tab w:val="left" w:pos="825"/>
          <w:tab w:val="left" w:pos="826"/>
        </w:tabs>
        <w:spacing w:line="342" w:lineRule="exact"/>
        <w:ind w:left="825" w:hanging="346"/>
        <w:jc w:val="left"/>
        <w:rPr>
          <w:sz w:val="28"/>
        </w:rPr>
      </w:pPr>
      <w:r>
        <w:rPr>
          <w:sz w:val="28"/>
        </w:rPr>
        <w:t>пользоватьсядвуязычнымитолковымсловарем;</w:t>
      </w:r>
    </w:p>
    <w:p w:rsidR="00202214" w:rsidRDefault="00E1273A">
      <w:pPr>
        <w:pStyle w:val="a5"/>
        <w:numPr>
          <w:ilvl w:val="2"/>
          <w:numId w:val="273"/>
        </w:numPr>
        <w:tabs>
          <w:tab w:val="left" w:pos="825"/>
          <w:tab w:val="left" w:pos="826"/>
        </w:tabs>
        <w:spacing w:line="341" w:lineRule="exact"/>
        <w:ind w:left="825" w:hanging="346"/>
        <w:jc w:val="left"/>
        <w:rPr>
          <w:sz w:val="28"/>
        </w:rPr>
      </w:pPr>
      <w:r>
        <w:rPr>
          <w:sz w:val="28"/>
        </w:rPr>
        <w:t>переспрашивать,проситьповторить,уточняязначениеновыхслов;</w:t>
      </w:r>
    </w:p>
    <w:p w:rsidR="00202214" w:rsidRDefault="00E1273A">
      <w:pPr>
        <w:pStyle w:val="a5"/>
        <w:numPr>
          <w:ilvl w:val="2"/>
          <w:numId w:val="273"/>
        </w:numPr>
        <w:tabs>
          <w:tab w:val="left" w:pos="825"/>
          <w:tab w:val="left" w:pos="826"/>
        </w:tabs>
        <w:ind w:right="143" w:hanging="360"/>
        <w:jc w:val="left"/>
        <w:rPr>
          <w:sz w:val="28"/>
        </w:rPr>
      </w:pPr>
      <w:r>
        <w:rPr>
          <w:sz w:val="28"/>
        </w:rPr>
        <w:t>использоватьвпроцессесвоейустнойиписьменнойречивкачествеопорыпланктексту,ключевые слова,тематическийсловарь;</w:t>
      </w:r>
    </w:p>
    <w:p w:rsidR="00202214" w:rsidRDefault="00E1273A">
      <w:pPr>
        <w:pStyle w:val="a5"/>
        <w:numPr>
          <w:ilvl w:val="2"/>
          <w:numId w:val="273"/>
        </w:numPr>
        <w:tabs>
          <w:tab w:val="left" w:pos="826"/>
        </w:tabs>
        <w:spacing w:before="73"/>
        <w:ind w:right="131" w:hanging="360"/>
        <w:rPr>
          <w:sz w:val="28"/>
        </w:rPr>
      </w:pPr>
      <w:r>
        <w:rPr>
          <w:sz w:val="28"/>
        </w:rPr>
        <w:t>прогнозировать содержание текста на основе заголовка, предварительнопоставленныхвопросов;</w:t>
      </w:r>
    </w:p>
    <w:p w:rsidR="00202214" w:rsidRDefault="00E1273A">
      <w:pPr>
        <w:pStyle w:val="a5"/>
        <w:numPr>
          <w:ilvl w:val="2"/>
          <w:numId w:val="273"/>
        </w:numPr>
        <w:tabs>
          <w:tab w:val="left" w:pos="826"/>
        </w:tabs>
        <w:spacing w:line="242" w:lineRule="auto"/>
        <w:ind w:right="140" w:hanging="360"/>
        <w:rPr>
          <w:sz w:val="28"/>
        </w:rPr>
      </w:pPr>
      <w:r>
        <w:rPr>
          <w:sz w:val="28"/>
        </w:rPr>
        <w:t>догадыватьсяозначенииновых словпоконтексту,поиспользуемойсобеседникоммимикеи жестам;</w:t>
      </w:r>
    </w:p>
    <w:p w:rsidR="00202214" w:rsidRDefault="00E1273A">
      <w:pPr>
        <w:pStyle w:val="a5"/>
        <w:numPr>
          <w:ilvl w:val="2"/>
          <w:numId w:val="273"/>
        </w:numPr>
        <w:tabs>
          <w:tab w:val="left" w:pos="826"/>
        </w:tabs>
        <w:ind w:right="142" w:hanging="360"/>
        <w:rPr>
          <w:sz w:val="28"/>
        </w:rPr>
      </w:pPr>
      <w:r>
        <w:rPr>
          <w:sz w:val="28"/>
        </w:rPr>
        <w:t>использоватьсинонимы,антонимы,описанияпонятияпридефицитеязыковсредств;</w:t>
      </w:r>
    </w:p>
    <w:p w:rsidR="00202214" w:rsidRDefault="00E1273A">
      <w:pPr>
        <w:pStyle w:val="a5"/>
        <w:numPr>
          <w:ilvl w:val="2"/>
          <w:numId w:val="273"/>
        </w:numPr>
        <w:tabs>
          <w:tab w:val="left" w:pos="898"/>
        </w:tabs>
        <w:ind w:right="130" w:hanging="360"/>
        <w:rPr>
          <w:sz w:val="28"/>
        </w:rPr>
      </w:pPr>
      <w:r>
        <w:tab/>
      </w:r>
      <w:r>
        <w:rPr>
          <w:sz w:val="28"/>
        </w:rPr>
        <w:t>систематизациязнанийобосновныхявленияхморфологииисинтаксиса, в частности форм глагола (в том числе Passiv и Konjunktiv),придаточныхпредложений,развитиеисовершенствованиесоответствующихграмматическихнавыков.</w:t>
      </w:r>
    </w:p>
    <w:p w:rsidR="00202214" w:rsidRDefault="00202214">
      <w:pPr>
        <w:pStyle w:val="a3"/>
        <w:spacing w:before="9"/>
        <w:ind w:left="0"/>
        <w:jc w:val="left"/>
        <w:rPr>
          <w:sz w:val="27"/>
        </w:rPr>
      </w:pPr>
    </w:p>
    <w:p w:rsidR="00202214" w:rsidRDefault="00E1273A">
      <w:pPr>
        <w:pStyle w:val="1"/>
        <w:spacing w:before="1" w:line="276" w:lineRule="auto"/>
        <w:ind w:left="119" w:right="128" w:firstLine="562"/>
      </w:pPr>
      <w:r>
        <w:t>Рабочаяпрограммаповнеурочномукурсу«ПодготовкакЕГЭпоистории».</w:t>
      </w:r>
    </w:p>
    <w:p w:rsidR="00202214" w:rsidRDefault="00202214">
      <w:pPr>
        <w:pStyle w:val="a3"/>
        <w:spacing w:before="5"/>
        <w:ind w:left="0"/>
        <w:jc w:val="left"/>
        <w:rPr>
          <w:b/>
          <w:sz w:val="27"/>
        </w:rPr>
      </w:pPr>
    </w:p>
    <w:p w:rsidR="00202214" w:rsidRDefault="00E1273A">
      <w:pPr>
        <w:pStyle w:val="a3"/>
        <w:ind w:left="119" w:right="131" w:firstLine="706"/>
      </w:pPr>
      <w:r>
        <w:t xml:space="preserve">Программа </w:t>
      </w:r>
      <w:r>
        <w:rPr>
          <w:i/>
        </w:rPr>
        <w:t xml:space="preserve">«Подготовка к ЕГЭ по истории» </w:t>
      </w:r>
      <w:r>
        <w:t>призвана сделать даннуюподготовкуболеесистемнойиэффективной.Использованиеобразцовконтрольныхизмерительныхматериалов(КИМов)позволяютпридатьсодержаниюпрограммыпрактическуюнаправленность.Содержаниепрограммыакцентируетвниманиенаанализнаиболеетрудныхвопросовкурса истории, на технологию работы с тестовыми заданиями разного типа иуровнясложности.Отработкавовремяпрактикумов,тренинговтиповыхконструкцийтестовыхзаданийпозволитпрактическинетратитьвремянаэкзамене на понимание инструкции, на точное оформление ответа по всемнаправлениям.</w:t>
      </w:r>
    </w:p>
    <w:p w:rsidR="00202214" w:rsidRDefault="00E1273A">
      <w:pPr>
        <w:pStyle w:val="a3"/>
        <w:spacing w:before="2"/>
        <w:ind w:left="119" w:right="132" w:firstLine="706"/>
      </w:pPr>
      <w:r>
        <w:rPr>
          <w:b/>
        </w:rPr>
        <w:t xml:space="preserve">Целью данной программы является </w:t>
      </w:r>
      <w:r>
        <w:t>углубление знаний учащихся вобласти истории. Кроме того, она призвана придать более глубокую научнуюнаправленность подготовке выпускников по курсу истории, отвечать наиболеесложным требованиям государственного стандарта к знаниям теоретическогохарактераиуровнюразвития комплексныхпознавательныхдействий.</w:t>
      </w:r>
    </w:p>
    <w:p w:rsidR="00202214" w:rsidRDefault="00E1273A">
      <w:pPr>
        <w:pStyle w:val="1"/>
        <w:spacing w:before="4"/>
        <w:ind w:left="825"/>
      </w:pPr>
      <w:r>
        <w:t>Задачикурса:</w:t>
      </w:r>
    </w:p>
    <w:p w:rsidR="00202214" w:rsidRDefault="00E1273A">
      <w:pPr>
        <w:pStyle w:val="a5"/>
        <w:numPr>
          <w:ilvl w:val="0"/>
          <w:numId w:val="272"/>
        </w:numPr>
        <w:tabs>
          <w:tab w:val="left" w:pos="826"/>
        </w:tabs>
        <w:spacing w:before="42" w:line="322" w:lineRule="exact"/>
        <w:ind w:left="825"/>
        <w:jc w:val="left"/>
        <w:rPr>
          <w:sz w:val="28"/>
        </w:rPr>
      </w:pPr>
      <w:r>
        <w:rPr>
          <w:sz w:val="28"/>
        </w:rPr>
        <w:t>повышениепредметнойкомпетентностиучеников;</w:t>
      </w:r>
    </w:p>
    <w:p w:rsidR="00202214" w:rsidRDefault="00E1273A">
      <w:pPr>
        <w:pStyle w:val="a5"/>
        <w:numPr>
          <w:ilvl w:val="0"/>
          <w:numId w:val="272"/>
        </w:numPr>
        <w:tabs>
          <w:tab w:val="left" w:pos="826"/>
        </w:tabs>
        <w:spacing w:line="322" w:lineRule="exact"/>
        <w:ind w:left="825"/>
        <w:jc w:val="left"/>
        <w:rPr>
          <w:sz w:val="28"/>
        </w:rPr>
      </w:pPr>
      <w:r>
        <w:rPr>
          <w:sz w:val="28"/>
        </w:rPr>
        <w:t>развитиеуучащихся устойчивогоинтересакпредмету;</w:t>
      </w:r>
    </w:p>
    <w:p w:rsidR="00202214" w:rsidRDefault="00E1273A">
      <w:pPr>
        <w:pStyle w:val="a5"/>
        <w:numPr>
          <w:ilvl w:val="0"/>
          <w:numId w:val="272"/>
        </w:numPr>
        <w:tabs>
          <w:tab w:val="left" w:pos="826"/>
        </w:tabs>
        <w:spacing w:line="322" w:lineRule="exact"/>
        <w:ind w:left="825"/>
        <w:jc w:val="left"/>
        <w:rPr>
          <w:sz w:val="28"/>
        </w:rPr>
      </w:pPr>
      <w:r>
        <w:rPr>
          <w:sz w:val="28"/>
        </w:rPr>
        <w:t>краткоеизложениеиповторениекурсаистории;</w:t>
      </w:r>
    </w:p>
    <w:p w:rsidR="00202214" w:rsidRDefault="00E1273A">
      <w:pPr>
        <w:pStyle w:val="a5"/>
        <w:numPr>
          <w:ilvl w:val="0"/>
          <w:numId w:val="272"/>
        </w:numPr>
        <w:tabs>
          <w:tab w:val="left" w:pos="826"/>
        </w:tabs>
        <w:ind w:left="825"/>
        <w:jc w:val="left"/>
        <w:rPr>
          <w:sz w:val="28"/>
        </w:rPr>
      </w:pPr>
      <w:r>
        <w:rPr>
          <w:sz w:val="28"/>
        </w:rPr>
        <w:lastRenderedPageBreak/>
        <w:t>формированиеуменийинавыковрешениятиповыхтестовыхзаданий;</w:t>
      </w:r>
    </w:p>
    <w:p w:rsidR="00202214" w:rsidRDefault="00E1273A">
      <w:pPr>
        <w:pStyle w:val="a5"/>
        <w:numPr>
          <w:ilvl w:val="0"/>
          <w:numId w:val="272"/>
        </w:numPr>
        <w:tabs>
          <w:tab w:val="left" w:pos="826"/>
        </w:tabs>
        <w:spacing w:before="5"/>
        <w:ind w:right="138" w:hanging="360"/>
        <w:rPr>
          <w:sz w:val="28"/>
        </w:rPr>
      </w:pPr>
      <w:r>
        <w:rPr>
          <w:sz w:val="28"/>
        </w:rPr>
        <w:t>формированиеуменийвыполнятьзаданияповышеннойивысокойсложности.</w:t>
      </w:r>
    </w:p>
    <w:p w:rsidR="00202214" w:rsidRDefault="00E1273A">
      <w:pPr>
        <w:pStyle w:val="a5"/>
        <w:numPr>
          <w:ilvl w:val="0"/>
          <w:numId w:val="272"/>
        </w:numPr>
        <w:tabs>
          <w:tab w:val="left" w:pos="826"/>
        </w:tabs>
        <w:ind w:right="137" w:hanging="360"/>
        <w:rPr>
          <w:sz w:val="28"/>
        </w:rPr>
      </w:pPr>
      <w:r>
        <w:rPr>
          <w:sz w:val="28"/>
        </w:rPr>
        <w:t>воспитание положительного отношения к процедуре контроля в форматеединогогосударственногоэкзамена;</w:t>
      </w:r>
    </w:p>
    <w:p w:rsidR="00202214" w:rsidRDefault="00E1273A">
      <w:pPr>
        <w:pStyle w:val="a5"/>
        <w:numPr>
          <w:ilvl w:val="0"/>
          <w:numId w:val="272"/>
        </w:numPr>
        <w:tabs>
          <w:tab w:val="left" w:pos="826"/>
        </w:tabs>
        <w:ind w:right="136" w:hanging="360"/>
        <w:rPr>
          <w:sz w:val="28"/>
        </w:rPr>
      </w:pPr>
      <w:r>
        <w:rPr>
          <w:sz w:val="28"/>
        </w:rPr>
        <w:t>знакомство со структурой и содержанием контрольных измерительныхматериалов по предмету; распределением заданий различного типа (свыбором ответа,скратким ответом,с развернутымответом);</w:t>
      </w:r>
    </w:p>
    <w:p w:rsidR="00202214" w:rsidRDefault="00E1273A">
      <w:pPr>
        <w:pStyle w:val="a5"/>
        <w:numPr>
          <w:ilvl w:val="0"/>
          <w:numId w:val="272"/>
        </w:numPr>
        <w:tabs>
          <w:tab w:val="left" w:pos="826"/>
        </w:tabs>
        <w:ind w:right="140" w:hanging="360"/>
        <w:rPr>
          <w:sz w:val="28"/>
        </w:rPr>
      </w:pPr>
      <w:r>
        <w:rPr>
          <w:sz w:val="28"/>
        </w:rPr>
        <w:t>формирование умения работать с инструкциями, регламентирующимипроцедурупроведенияэкзаменавцелом;эффективнораспределять</w:t>
      </w:r>
    </w:p>
    <w:p w:rsidR="00202214" w:rsidRDefault="00E1273A">
      <w:pPr>
        <w:pStyle w:val="a3"/>
        <w:spacing w:before="74"/>
        <w:ind w:left="840"/>
        <w:jc w:val="left"/>
      </w:pPr>
      <w:r>
        <w:t>времянавыполнениезаданийразличныхтипов;правильнооформлятьрешениязаданийсразвернутымответом;</w:t>
      </w:r>
    </w:p>
    <w:p w:rsidR="00202214" w:rsidRDefault="00E1273A">
      <w:pPr>
        <w:pStyle w:val="a5"/>
        <w:numPr>
          <w:ilvl w:val="0"/>
          <w:numId w:val="272"/>
        </w:numPr>
        <w:tabs>
          <w:tab w:val="left" w:pos="826"/>
        </w:tabs>
        <w:ind w:right="135" w:hanging="360"/>
        <w:jc w:val="left"/>
        <w:rPr>
          <w:sz w:val="28"/>
        </w:rPr>
      </w:pPr>
      <w:r>
        <w:rPr>
          <w:sz w:val="28"/>
        </w:rPr>
        <w:t>психологическаяподготовкаучащихсякгосударственной(итоговой)аттестации.</w:t>
      </w:r>
    </w:p>
    <w:p w:rsidR="00202214" w:rsidRDefault="00E1273A">
      <w:pPr>
        <w:pStyle w:val="a5"/>
        <w:numPr>
          <w:ilvl w:val="0"/>
          <w:numId w:val="272"/>
        </w:numPr>
        <w:tabs>
          <w:tab w:val="left" w:pos="826"/>
        </w:tabs>
        <w:ind w:right="142" w:hanging="360"/>
        <w:jc w:val="left"/>
        <w:rPr>
          <w:sz w:val="28"/>
        </w:rPr>
      </w:pPr>
      <w:r>
        <w:rPr>
          <w:sz w:val="28"/>
        </w:rPr>
        <w:t>Созданиеусловийдляовладенияспособамирешенияпознавательныхилогическихзаданийпоистории;</w:t>
      </w:r>
    </w:p>
    <w:p w:rsidR="00202214" w:rsidRDefault="00E1273A">
      <w:pPr>
        <w:pStyle w:val="a5"/>
        <w:numPr>
          <w:ilvl w:val="0"/>
          <w:numId w:val="272"/>
        </w:numPr>
        <w:tabs>
          <w:tab w:val="left" w:pos="826"/>
          <w:tab w:val="left" w:pos="2820"/>
          <w:tab w:val="left" w:pos="5299"/>
          <w:tab w:val="left" w:pos="5696"/>
          <w:tab w:val="left" w:pos="7313"/>
          <w:tab w:val="left" w:pos="8699"/>
        </w:tabs>
        <w:spacing w:line="242" w:lineRule="auto"/>
        <w:ind w:right="143" w:hanging="360"/>
        <w:jc w:val="left"/>
        <w:rPr>
          <w:sz w:val="28"/>
        </w:rPr>
      </w:pPr>
      <w:r>
        <w:rPr>
          <w:sz w:val="28"/>
        </w:rPr>
        <w:t>Ознакомление</w:t>
      </w:r>
      <w:r>
        <w:rPr>
          <w:sz w:val="28"/>
        </w:rPr>
        <w:tab/>
        <w:t>старшеклассников</w:t>
      </w:r>
      <w:r>
        <w:rPr>
          <w:sz w:val="28"/>
        </w:rPr>
        <w:tab/>
        <w:t>с</w:t>
      </w:r>
      <w:r>
        <w:rPr>
          <w:sz w:val="28"/>
        </w:rPr>
        <w:tab/>
        <w:t>основными</w:t>
      </w:r>
      <w:r>
        <w:rPr>
          <w:sz w:val="28"/>
        </w:rPr>
        <w:tab/>
        <w:t>законами</w:t>
      </w:r>
      <w:r>
        <w:rPr>
          <w:sz w:val="28"/>
        </w:rPr>
        <w:tab/>
        <w:t>логики,ключевыми правилами логическогомышления;</w:t>
      </w:r>
    </w:p>
    <w:p w:rsidR="00202214" w:rsidRDefault="00E1273A">
      <w:pPr>
        <w:pStyle w:val="a5"/>
        <w:numPr>
          <w:ilvl w:val="0"/>
          <w:numId w:val="272"/>
        </w:numPr>
        <w:tabs>
          <w:tab w:val="left" w:pos="826"/>
        </w:tabs>
        <w:ind w:right="139" w:hanging="360"/>
        <w:jc w:val="left"/>
        <w:rPr>
          <w:sz w:val="28"/>
        </w:rPr>
      </w:pPr>
      <w:r>
        <w:rPr>
          <w:sz w:val="28"/>
        </w:rPr>
        <w:t>ФормированиепозитивногоотношениякпроцедуреЕГЭпоисторииипредлагаемымв рамкахЕГЭ заданиям.</w:t>
      </w:r>
    </w:p>
    <w:p w:rsidR="00202214" w:rsidRDefault="00E1273A">
      <w:pPr>
        <w:pStyle w:val="a3"/>
        <w:spacing w:line="321" w:lineRule="exact"/>
        <w:ind w:left="119"/>
        <w:jc w:val="left"/>
      </w:pPr>
      <w:r>
        <w:t>Содержаниекурсавключает</w:t>
      </w:r>
    </w:p>
    <w:p w:rsidR="00202214" w:rsidRDefault="00E1273A">
      <w:pPr>
        <w:pStyle w:val="a5"/>
        <w:numPr>
          <w:ilvl w:val="2"/>
          <w:numId w:val="273"/>
        </w:numPr>
        <w:tabs>
          <w:tab w:val="left" w:pos="841"/>
        </w:tabs>
        <w:spacing w:before="43"/>
        <w:ind w:right="139" w:hanging="360"/>
        <w:rPr>
          <w:sz w:val="28"/>
        </w:rPr>
      </w:pPr>
      <w:r>
        <w:rPr>
          <w:sz w:val="28"/>
        </w:rPr>
        <w:t>Информациюоструктуреэкзаменационнойработы(КИМ)иособенностяхотдельныхвидовэкзаменационныхзаданийЕГЭпоистории;</w:t>
      </w:r>
    </w:p>
    <w:p w:rsidR="00202214" w:rsidRDefault="00E1273A">
      <w:pPr>
        <w:pStyle w:val="a5"/>
        <w:numPr>
          <w:ilvl w:val="2"/>
          <w:numId w:val="273"/>
        </w:numPr>
        <w:tabs>
          <w:tab w:val="left" w:pos="841"/>
        </w:tabs>
        <w:spacing w:line="242" w:lineRule="auto"/>
        <w:ind w:right="143" w:hanging="360"/>
        <w:rPr>
          <w:sz w:val="28"/>
        </w:rPr>
      </w:pPr>
      <w:r>
        <w:rPr>
          <w:sz w:val="28"/>
        </w:rPr>
        <w:t>Теоретические блоки, посвященные логическим приемам и процедураммышления;</w:t>
      </w:r>
    </w:p>
    <w:p w:rsidR="00202214" w:rsidRDefault="00E1273A">
      <w:pPr>
        <w:pStyle w:val="a5"/>
        <w:numPr>
          <w:ilvl w:val="2"/>
          <w:numId w:val="273"/>
        </w:numPr>
        <w:tabs>
          <w:tab w:val="left" w:pos="841"/>
        </w:tabs>
        <w:ind w:right="130" w:hanging="360"/>
        <w:rPr>
          <w:sz w:val="28"/>
        </w:rPr>
      </w:pPr>
      <w:r>
        <w:rPr>
          <w:sz w:val="28"/>
        </w:rPr>
        <w:t>Практическийблок,представленныйконтрольно-тренировочнымизаданиями ЕГЭ.</w:t>
      </w:r>
    </w:p>
    <w:p w:rsidR="00202214" w:rsidRDefault="00202214">
      <w:pPr>
        <w:pStyle w:val="a3"/>
        <w:spacing w:before="8"/>
        <w:ind w:left="0"/>
        <w:jc w:val="left"/>
        <w:rPr>
          <w:sz w:val="27"/>
        </w:rPr>
      </w:pPr>
    </w:p>
    <w:p w:rsidR="00202214" w:rsidRDefault="00E1273A">
      <w:pPr>
        <w:pStyle w:val="1"/>
        <w:spacing w:line="319" w:lineRule="exact"/>
        <w:ind w:left="119"/>
        <w:jc w:val="left"/>
      </w:pPr>
      <w:r>
        <w:t>Результатыосвоениякурсавнеурочнойдеятельности</w:t>
      </w:r>
    </w:p>
    <w:p w:rsidR="00202214" w:rsidRDefault="00E1273A">
      <w:pPr>
        <w:ind w:left="119" w:right="129"/>
        <w:rPr>
          <w:sz w:val="28"/>
        </w:rPr>
      </w:pPr>
      <w:r>
        <w:rPr>
          <w:b/>
          <w:sz w:val="28"/>
        </w:rPr>
        <w:t>Личностнымирезультатами</w:t>
      </w:r>
      <w:r>
        <w:rPr>
          <w:sz w:val="28"/>
        </w:rPr>
        <w:t>выпускников,формируемымиприизучениисодержаниякурса,являются:</w:t>
      </w:r>
    </w:p>
    <w:p w:rsidR="00202214" w:rsidRDefault="00E1273A">
      <w:pPr>
        <w:pStyle w:val="a5"/>
        <w:numPr>
          <w:ilvl w:val="0"/>
          <w:numId w:val="278"/>
        </w:numPr>
        <w:tabs>
          <w:tab w:val="left" w:pos="284"/>
        </w:tabs>
        <w:spacing w:line="321" w:lineRule="exact"/>
        <w:ind w:left="283" w:hanging="165"/>
        <w:jc w:val="left"/>
        <w:rPr>
          <w:sz w:val="28"/>
        </w:rPr>
      </w:pPr>
      <w:r>
        <w:rPr>
          <w:sz w:val="28"/>
        </w:rPr>
        <w:t>мотивированностьнапосильноеисозидательноеучастиевжизниобщества;</w:t>
      </w:r>
    </w:p>
    <w:p w:rsidR="00202214" w:rsidRDefault="00E1273A">
      <w:pPr>
        <w:pStyle w:val="a5"/>
        <w:numPr>
          <w:ilvl w:val="0"/>
          <w:numId w:val="278"/>
        </w:numPr>
        <w:tabs>
          <w:tab w:val="left" w:pos="284"/>
        </w:tabs>
        <w:ind w:right="1018" w:firstLine="0"/>
        <w:jc w:val="left"/>
        <w:rPr>
          <w:sz w:val="28"/>
        </w:rPr>
      </w:pPr>
      <w:r>
        <w:rPr>
          <w:sz w:val="28"/>
        </w:rPr>
        <w:t>заинтересованностьнетольковличномуспехе,ноивблагополучииипроцветании своейстраны;</w:t>
      </w:r>
    </w:p>
    <w:p w:rsidR="00202214" w:rsidRDefault="00E1273A">
      <w:pPr>
        <w:pStyle w:val="a5"/>
        <w:numPr>
          <w:ilvl w:val="0"/>
          <w:numId w:val="278"/>
        </w:numPr>
        <w:tabs>
          <w:tab w:val="left" w:pos="284"/>
        </w:tabs>
        <w:spacing w:before="1"/>
        <w:ind w:right="176" w:firstLine="0"/>
        <w:jc w:val="left"/>
        <w:rPr>
          <w:sz w:val="28"/>
        </w:rPr>
      </w:pPr>
      <w:r>
        <w:rPr>
          <w:sz w:val="28"/>
        </w:rPr>
        <w:t>ценностныеориентиры,основанные наидеяхпатриотизма,любвииуважения к Отечеству; необходимости поддержания гражданского мира исогласия;отношениикчеловеку,егоправамисвободамкаквысшейценности;стремлении к укреплению исторически сложившегося государственногоединства; признании равноправия народов, единства разнообразных культур;убежденности в важности для общества семьи и семейных традиций;осознании своей ответственности за страну перед нынешними и грядущимипоколениями.</w:t>
      </w:r>
    </w:p>
    <w:p w:rsidR="00202214" w:rsidRDefault="00E1273A">
      <w:pPr>
        <w:pStyle w:val="1"/>
        <w:spacing w:before="3" w:line="320" w:lineRule="exact"/>
        <w:ind w:left="119"/>
        <w:jc w:val="left"/>
      </w:pPr>
      <w:r>
        <w:t>Метапредметныерезультаты:</w:t>
      </w:r>
    </w:p>
    <w:p w:rsidR="00202214" w:rsidRDefault="00E1273A">
      <w:pPr>
        <w:pStyle w:val="a3"/>
        <w:spacing w:line="319" w:lineRule="exact"/>
        <w:ind w:left="119"/>
        <w:jc w:val="left"/>
      </w:pPr>
      <w:r>
        <w:t>Регулятивные:</w:t>
      </w:r>
    </w:p>
    <w:p w:rsidR="00202214" w:rsidRDefault="00E1273A">
      <w:pPr>
        <w:pStyle w:val="a5"/>
        <w:numPr>
          <w:ilvl w:val="1"/>
          <w:numId w:val="278"/>
        </w:numPr>
        <w:tabs>
          <w:tab w:val="left" w:pos="840"/>
          <w:tab w:val="left" w:pos="841"/>
        </w:tabs>
        <w:ind w:right="649"/>
        <w:jc w:val="left"/>
        <w:rPr>
          <w:rFonts w:ascii="Symbol" w:hAnsi="Symbol"/>
          <w:sz w:val="20"/>
        </w:rPr>
      </w:pPr>
      <w:r>
        <w:rPr>
          <w:sz w:val="28"/>
        </w:rPr>
        <w:lastRenderedPageBreak/>
        <w:t>самостоятельноопределятьцели,задаватьпараметрыикритерии,покоторымможно определить,что цельдостигнута;</w:t>
      </w:r>
    </w:p>
    <w:p w:rsidR="00202214" w:rsidRDefault="00E1273A">
      <w:pPr>
        <w:pStyle w:val="a5"/>
        <w:numPr>
          <w:ilvl w:val="1"/>
          <w:numId w:val="278"/>
        </w:numPr>
        <w:tabs>
          <w:tab w:val="left" w:pos="840"/>
          <w:tab w:val="left" w:pos="841"/>
        </w:tabs>
        <w:spacing w:line="242" w:lineRule="auto"/>
        <w:ind w:right="680"/>
        <w:jc w:val="left"/>
        <w:rPr>
          <w:rFonts w:ascii="Symbol" w:hAnsi="Symbol"/>
          <w:sz w:val="20"/>
        </w:rPr>
      </w:pPr>
      <w:r>
        <w:rPr>
          <w:sz w:val="28"/>
        </w:rPr>
        <w:t>оцениватьвозможныепоследствиядостиженияпоставленнойцеливдеятельности, собственной жизни и жизни окружающих людей,основываясьнасоображенияхэтики иморали;</w:t>
      </w:r>
    </w:p>
    <w:p w:rsidR="00202214" w:rsidRDefault="00E1273A">
      <w:pPr>
        <w:pStyle w:val="a5"/>
        <w:numPr>
          <w:ilvl w:val="1"/>
          <w:numId w:val="278"/>
        </w:numPr>
        <w:tabs>
          <w:tab w:val="left" w:pos="840"/>
          <w:tab w:val="left" w:pos="841"/>
        </w:tabs>
        <w:ind w:right="1137"/>
        <w:jc w:val="left"/>
        <w:rPr>
          <w:rFonts w:ascii="Symbol" w:hAnsi="Symbol"/>
          <w:sz w:val="20"/>
        </w:rPr>
      </w:pPr>
      <w:r>
        <w:rPr>
          <w:sz w:val="28"/>
        </w:rPr>
        <w:t>ставитьиформулироватьсобственныезадачивобразовательнойдеятельности и жизненныхситуациях;</w:t>
      </w:r>
    </w:p>
    <w:p w:rsidR="00202214" w:rsidRDefault="00E1273A">
      <w:pPr>
        <w:pStyle w:val="a5"/>
        <w:numPr>
          <w:ilvl w:val="1"/>
          <w:numId w:val="278"/>
        </w:numPr>
        <w:tabs>
          <w:tab w:val="left" w:pos="840"/>
          <w:tab w:val="left" w:pos="841"/>
        </w:tabs>
        <w:spacing w:before="74"/>
        <w:ind w:right="1211"/>
        <w:jc w:val="left"/>
        <w:rPr>
          <w:rFonts w:ascii="Symbol" w:hAnsi="Symbol"/>
          <w:sz w:val="20"/>
        </w:rPr>
      </w:pPr>
      <w:r>
        <w:rPr>
          <w:sz w:val="28"/>
        </w:rPr>
        <w:t>оцениватьресурсы,втомчислевремяидругиенематериальныересурсы, необходимыедлядостиженияпоставленнойцели;</w:t>
      </w:r>
    </w:p>
    <w:p w:rsidR="00202214" w:rsidRDefault="00E1273A">
      <w:pPr>
        <w:pStyle w:val="a5"/>
        <w:numPr>
          <w:ilvl w:val="1"/>
          <w:numId w:val="278"/>
        </w:numPr>
        <w:tabs>
          <w:tab w:val="left" w:pos="840"/>
          <w:tab w:val="left" w:pos="841"/>
        </w:tabs>
        <w:ind w:right="549"/>
        <w:jc w:val="left"/>
        <w:rPr>
          <w:rFonts w:ascii="Symbol" w:hAnsi="Symbol"/>
          <w:sz w:val="20"/>
        </w:rPr>
      </w:pPr>
      <w:r>
        <w:rPr>
          <w:sz w:val="28"/>
        </w:rPr>
        <w:t>выбирать путь достижения цели, планировать решение поставленныхзадач,оптимизируя материальныеинематериальныезатраты;</w:t>
      </w:r>
    </w:p>
    <w:p w:rsidR="00202214" w:rsidRDefault="00E1273A">
      <w:pPr>
        <w:pStyle w:val="a5"/>
        <w:numPr>
          <w:ilvl w:val="1"/>
          <w:numId w:val="278"/>
        </w:numPr>
        <w:tabs>
          <w:tab w:val="left" w:pos="840"/>
          <w:tab w:val="left" w:pos="841"/>
        </w:tabs>
        <w:ind w:right="1159"/>
        <w:jc w:val="left"/>
        <w:rPr>
          <w:rFonts w:ascii="Symbol" w:hAnsi="Symbol"/>
          <w:sz w:val="20"/>
        </w:rPr>
      </w:pPr>
      <w:r>
        <w:rPr>
          <w:sz w:val="28"/>
        </w:rPr>
        <w:t>организовыватьэффективныйпоискресурсов,необходимыхдлядостиженияпоставленнойцели;</w:t>
      </w:r>
    </w:p>
    <w:p w:rsidR="00202214" w:rsidRDefault="00E1273A">
      <w:pPr>
        <w:pStyle w:val="a5"/>
        <w:numPr>
          <w:ilvl w:val="1"/>
          <w:numId w:val="278"/>
        </w:numPr>
        <w:tabs>
          <w:tab w:val="left" w:pos="840"/>
          <w:tab w:val="left" w:pos="841"/>
        </w:tabs>
        <w:spacing w:line="242" w:lineRule="auto"/>
        <w:ind w:right="1003"/>
        <w:jc w:val="left"/>
        <w:rPr>
          <w:rFonts w:ascii="Symbol" w:hAnsi="Symbol"/>
          <w:sz w:val="20"/>
        </w:rPr>
      </w:pPr>
      <w:r>
        <w:rPr>
          <w:sz w:val="28"/>
        </w:rPr>
        <w:t>сопоставлятьполученныйрезультатдеятельностиспоставленнойзаранеецелью.</w:t>
      </w:r>
    </w:p>
    <w:p w:rsidR="00202214" w:rsidRDefault="00202214">
      <w:pPr>
        <w:pStyle w:val="a3"/>
        <w:spacing w:before="7"/>
        <w:ind w:left="0"/>
        <w:jc w:val="left"/>
        <w:rPr>
          <w:sz w:val="27"/>
        </w:rPr>
      </w:pPr>
    </w:p>
    <w:p w:rsidR="00202214" w:rsidRDefault="00E1273A">
      <w:pPr>
        <w:pStyle w:val="a3"/>
        <w:spacing w:line="322" w:lineRule="exact"/>
        <w:ind w:left="119"/>
        <w:jc w:val="left"/>
      </w:pPr>
      <w:r>
        <w:t>Познавательные:</w:t>
      </w:r>
    </w:p>
    <w:p w:rsidR="00202214" w:rsidRDefault="00E1273A">
      <w:pPr>
        <w:pStyle w:val="a5"/>
        <w:numPr>
          <w:ilvl w:val="1"/>
          <w:numId w:val="278"/>
        </w:numPr>
        <w:tabs>
          <w:tab w:val="left" w:pos="841"/>
        </w:tabs>
        <w:ind w:right="662"/>
        <w:rPr>
          <w:rFonts w:ascii="Symbol" w:hAnsi="Symbol"/>
          <w:sz w:val="20"/>
        </w:rPr>
      </w:pPr>
      <w:r>
        <w:rPr>
          <w:sz w:val="28"/>
        </w:rPr>
        <w:t>искатьинаходитьобобщенныеспособырешениязадач,втомчисле,осуществлять развернутый информационный поиск и ставить на егоосновеновые(учебныеи познавательные)задачи;</w:t>
      </w:r>
    </w:p>
    <w:p w:rsidR="00202214" w:rsidRDefault="00E1273A">
      <w:pPr>
        <w:pStyle w:val="a5"/>
        <w:numPr>
          <w:ilvl w:val="1"/>
          <w:numId w:val="278"/>
        </w:numPr>
        <w:tabs>
          <w:tab w:val="left" w:pos="840"/>
          <w:tab w:val="left" w:pos="841"/>
        </w:tabs>
        <w:ind w:right="256"/>
        <w:jc w:val="left"/>
        <w:rPr>
          <w:rFonts w:ascii="Symbol" w:hAnsi="Symbol"/>
          <w:sz w:val="20"/>
        </w:rPr>
      </w:pPr>
      <w:r>
        <w:rPr>
          <w:sz w:val="28"/>
        </w:rPr>
        <w:t>критически оценивать и интерпретировать информацию с разныхпозиций,распознаватьификсироватьпротиворечиявинформационныхисточниках;</w:t>
      </w:r>
    </w:p>
    <w:p w:rsidR="00202214" w:rsidRDefault="00E1273A">
      <w:pPr>
        <w:pStyle w:val="a5"/>
        <w:numPr>
          <w:ilvl w:val="1"/>
          <w:numId w:val="278"/>
        </w:numPr>
        <w:tabs>
          <w:tab w:val="left" w:pos="840"/>
          <w:tab w:val="left" w:pos="841"/>
        </w:tabs>
        <w:ind w:right="1336"/>
        <w:jc w:val="left"/>
        <w:rPr>
          <w:rFonts w:ascii="Symbol" w:hAnsi="Symbol"/>
          <w:sz w:val="20"/>
        </w:rPr>
      </w:pPr>
      <w:r>
        <w:rPr>
          <w:sz w:val="28"/>
        </w:rPr>
        <w:t>использоватьразличныемодельно-схематическиесредствадляпредставления существенных связей и отношений, а такжепротиворечий,выявленныхвинформационныхисточниках;</w:t>
      </w:r>
    </w:p>
    <w:p w:rsidR="00202214" w:rsidRDefault="00E1273A">
      <w:pPr>
        <w:pStyle w:val="a5"/>
        <w:numPr>
          <w:ilvl w:val="1"/>
          <w:numId w:val="278"/>
        </w:numPr>
        <w:tabs>
          <w:tab w:val="left" w:pos="840"/>
          <w:tab w:val="left" w:pos="841"/>
        </w:tabs>
        <w:ind w:right="298"/>
        <w:jc w:val="left"/>
        <w:rPr>
          <w:rFonts w:ascii="Symbol" w:hAnsi="Symbol"/>
          <w:sz w:val="20"/>
        </w:rPr>
      </w:pPr>
      <w:r>
        <w:rPr>
          <w:sz w:val="28"/>
        </w:rPr>
        <w:t>находить и приводить критические аргументы в отношении действий исуждений другого; спокойно и разумно относиться к критическимзамечаниямвотношениисобственногосуждения,рассматриватьихкакресурссобственногоразвития;</w:t>
      </w:r>
    </w:p>
    <w:p w:rsidR="00202214" w:rsidRDefault="00E1273A">
      <w:pPr>
        <w:pStyle w:val="a5"/>
        <w:numPr>
          <w:ilvl w:val="1"/>
          <w:numId w:val="278"/>
        </w:numPr>
        <w:tabs>
          <w:tab w:val="left" w:pos="840"/>
          <w:tab w:val="left" w:pos="841"/>
        </w:tabs>
        <w:spacing w:before="1"/>
        <w:ind w:right="257"/>
        <w:jc w:val="left"/>
        <w:rPr>
          <w:rFonts w:ascii="Symbol" w:hAnsi="Symbol"/>
          <w:sz w:val="20"/>
        </w:rPr>
      </w:pPr>
      <w:r>
        <w:rPr>
          <w:sz w:val="28"/>
        </w:rPr>
        <w:t>выходитьзарамки учебного предметаи осуществлятьцеленаправленныйпоисквозможностейдляширокогопереносасредстви способов действия;</w:t>
      </w:r>
    </w:p>
    <w:p w:rsidR="00202214" w:rsidRDefault="00E1273A">
      <w:pPr>
        <w:pStyle w:val="a5"/>
        <w:numPr>
          <w:ilvl w:val="1"/>
          <w:numId w:val="278"/>
        </w:numPr>
        <w:tabs>
          <w:tab w:val="left" w:pos="840"/>
          <w:tab w:val="left" w:pos="841"/>
        </w:tabs>
        <w:ind w:right="434"/>
        <w:jc w:val="left"/>
        <w:rPr>
          <w:rFonts w:ascii="Symbol" w:hAnsi="Symbol"/>
          <w:sz w:val="20"/>
        </w:rPr>
      </w:pPr>
      <w:r>
        <w:rPr>
          <w:sz w:val="28"/>
        </w:rPr>
        <w:t>выстраиватьиндивидуальнуюобразовательнуютраекторию,учитываяограничениясостороныдругихучастниковиресурсныеограничения;</w:t>
      </w:r>
    </w:p>
    <w:p w:rsidR="00202214" w:rsidRDefault="00E1273A">
      <w:pPr>
        <w:pStyle w:val="a5"/>
        <w:numPr>
          <w:ilvl w:val="1"/>
          <w:numId w:val="278"/>
        </w:numPr>
        <w:tabs>
          <w:tab w:val="left" w:pos="840"/>
          <w:tab w:val="left" w:pos="841"/>
        </w:tabs>
        <w:ind w:left="119" w:right="523" w:firstLine="360"/>
        <w:jc w:val="left"/>
        <w:rPr>
          <w:rFonts w:ascii="Symbol" w:hAnsi="Symbol"/>
          <w:sz w:val="20"/>
        </w:rPr>
      </w:pPr>
      <w:r>
        <w:rPr>
          <w:sz w:val="28"/>
        </w:rPr>
        <w:t>менятьиудерживатьразныепозициивпознавательнойдеятельности.Коммуникативные:</w:t>
      </w:r>
    </w:p>
    <w:p w:rsidR="00202214" w:rsidRDefault="00E1273A">
      <w:pPr>
        <w:pStyle w:val="a5"/>
        <w:numPr>
          <w:ilvl w:val="1"/>
          <w:numId w:val="278"/>
        </w:numPr>
        <w:tabs>
          <w:tab w:val="left" w:pos="840"/>
          <w:tab w:val="left" w:pos="841"/>
        </w:tabs>
        <w:ind w:right="285"/>
        <w:jc w:val="left"/>
        <w:rPr>
          <w:rFonts w:ascii="Symbol" w:hAnsi="Symbol"/>
          <w:sz w:val="20"/>
        </w:rPr>
      </w:pPr>
      <w:r>
        <w:rPr>
          <w:sz w:val="28"/>
        </w:rPr>
        <w:t>осуществлять деловую коммуникацию как со сверстниками, так и совзрослыми (как внутри образовательной организации, так и за еепределами),подбиратьпартнеровдляделовойкоммуникацииисходяизсоображенийрезультативностивзаимодействия,анеличныхсимпатий;</w:t>
      </w:r>
    </w:p>
    <w:p w:rsidR="00202214" w:rsidRDefault="00E1273A">
      <w:pPr>
        <w:pStyle w:val="a5"/>
        <w:numPr>
          <w:ilvl w:val="1"/>
          <w:numId w:val="278"/>
        </w:numPr>
        <w:tabs>
          <w:tab w:val="left" w:pos="840"/>
          <w:tab w:val="left" w:pos="841"/>
        </w:tabs>
        <w:spacing w:before="2"/>
        <w:ind w:right="353"/>
        <w:jc w:val="left"/>
        <w:rPr>
          <w:rFonts w:ascii="Symbol" w:hAnsi="Symbol"/>
          <w:sz w:val="20"/>
        </w:rPr>
      </w:pPr>
      <w:r>
        <w:rPr>
          <w:sz w:val="28"/>
        </w:rPr>
        <w:t>при осуществлении групповой работы быть как руководителем, так ичленомкомандывразныхролях(генераторидей,критик,исполнитель,вы</w:t>
      </w:r>
      <w:r>
        <w:rPr>
          <w:sz w:val="28"/>
        </w:rPr>
        <w:lastRenderedPageBreak/>
        <w:t>ступающий,эксперт ит.д.);</w:t>
      </w:r>
    </w:p>
    <w:p w:rsidR="00202214" w:rsidRDefault="00E1273A">
      <w:pPr>
        <w:pStyle w:val="a5"/>
        <w:numPr>
          <w:ilvl w:val="1"/>
          <w:numId w:val="278"/>
        </w:numPr>
        <w:tabs>
          <w:tab w:val="left" w:pos="840"/>
          <w:tab w:val="left" w:pos="841"/>
        </w:tabs>
        <w:ind w:right="1817"/>
        <w:jc w:val="left"/>
        <w:rPr>
          <w:rFonts w:ascii="Symbol" w:hAnsi="Symbol"/>
          <w:sz w:val="20"/>
        </w:rPr>
      </w:pPr>
      <w:r>
        <w:rPr>
          <w:sz w:val="28"/>
        </w:rPr>
        <w:t>координировать и выполнять работу в условиях реального,виртуальногоикомбинированноговзаимодействия;</w:t>
      </w:r>
    </w:p>
    <w:p w:rsidR="00202214" w:rsidRDefault="00E1273A">
      <w:pPr>
        <w:pStyle w:val="a5"/>
        <w:numPr>
          <w:ilvl w:val="1"/>
          <w:numId w:val="278"/>
        </w:numPr>
        <w:tabs>
          <w:tab w:val="left" w:pos="840"/>
          <w:tab w:val="left" w:pos="841"/>
        </w:tabs>
        <w:ind w:right="342"/>
        <w:jc w:val="left"/>
        <w:rPr>
          <w:rFonts w:ascii="Symbol" w:hAnsi="Symbol"/>
          <w:sz w:val="20"/>
        </w:rPr>
      </w:pPr>
      <w:r>
        <w:rPr>
          <w:sz w:val="28"/>
        </w:rPr>
        <w:t>развернуто, логично и точно излагать свою точку зрения сиспользованиемадекватных(устныхиписьменных)языковыхсредств;</w:t>
      </w:r>
    </w:p>
    <w:p w:rsidR="00202214" w:rsidRDefault="00E1273A">
      <w:pPr>
        <w:pStyle w:val="a5"/>
        <w:numPr>
          <w:ilvl w:val="1"/>
          <w:numId w:val="278"/>
        </w:numPr>
        <w:tabs>
          <w:tab w:val="left" w:pos="840"/>
          <w:tab w:val="left" w:pos="841"/>
        </w:tabs>
        <w:spacing w:before="74"/>
        <w:ind w:right="447"/>
        <w:jc w:val="left"/>
        <w:rPr>
          <w:rFonts w:ascii="Symbol" w:hAnsi="Symbol"/>
          <w:sz w:val="20"/>
        </w:rPr>
      </w:pPr>
      <w:r>
        <w:rPr>
          <w:sz w:val="28"/>
        </w:rPr>
        <w:t>распознаватьконфликтогенныеситуацииипредотвращатьконфликтыдо их активной фазы, выстраивать деловую и образовательнуюкоммуникацию,избегаяличностныхоценочныхсуждений.</w:t>
      </w:r>
    </w:p>
    <w:p w:rsidR="00202214" w:rsidRDefault="00E1273A">
      <w:pPr>
        <w:pStyle w:val="1"/>
        <w:spacing w:before="4" w:line="319" w:lineRule="exact"/>
        <w:ind w:left="119"/>
        <w:jc w:val="left"/>
      </w:pPr>
      <w:r>
        <w:t>Предметныерезультаты:</w:t>
      </w:r>
    </w:p>
    <w:p w:rsidR="00202214" w:rsidRDefault="00E1273A">
      <w:pPr>
        <w:pStyle w:val="a5"/>
        <w:numPr>
          <w:ilvl w:val="1"/>
          <w:numId w:val="278"/>
        </w:numPr>
        <w:tabs>
          <w:tab w:val="left" w:pos="840"/>
          <w:tab w:val="left" w:pos="841"/>
        </w:tabs>
        <w:ind w:right="862"/>
        <w:jc w:val="left"/>
        <w:rPr>
          <w:rFonts w:ascii="Symbol" w:hAnsi="Symbol"/>
          <w:sz w:val="20"/>
        </w:rPr>
      </w:pPr>
      <w:r>
        <w:rPr>
          <w:sz w:val="28"/>
        </w:rPr>
        <w:t>сформированность умений применять исторические знания впрофессиональнойиобщественнойдеятельности,поликультурномобщении;</w:t>
      </w:r>
    </w:p>
    <w:p w:rsidR="00202214" w:rsidRDefault="00E1273A">
      <w:pPr>
        <w:pStyle w:val="a5"/>
        <w:numPr>
          <w:ilvl w:val="1"/>
          <w:numId w:val="278"/>
        </w:numPr>
        <w:tabs>
          <w:tab w:val="left" w:pos="840"/>
          <w:tab w:val="left" w:pos="841"/>
        </w:tabs>
        <w:spacing w:before="1"/>
        <w:ind w:right="1659"/>
        <w:jc w:val="left"/>
        <w:rPr>
          <w:rFonts w:ascii="Symbol" w:hAnsi="Symbol"/>
          <w:sz w:val="20"/>
        </w:rPr>
      </w:pPr>
      <w:r>
        <w:rPr>
          <w:sz w:val="28"/>
        </w:rPr>
        <w:t>владениенавыкамипроектнойдеятельностииисторическойреконструкциис привлечениемразличныхисточников;</w:t>
      </w:r>
    </w:p>
    <w:p w:rsidR="00202214" w:rsidRDefault="00E1273A">
      <w:pPr>
        <w:pStyle w:val="a5"/>
        <w:numPr>
          <w:ilvl w:val="1"/>
          <w:numId w:val="278"/>
        </w:numPr>
        <w:tabs>
          <w:tab w:val="left" w:pos="840"/>
          <w:tab w:val="left" w:pos="841"/>
        </w:tabs>
        <w:ind w:right="861"/>
        <w:jc w:val="left"/>
        <w:rPr>
          <w:rFonts w:ascii="Symbol" w:hAnsi="Symbol"/>
          <w:sz w:val="20"/>
        </w:rPr>
      </w:pPr>
      <w:r>
        <w:rPr>
          <w:sz w:val="28"/>
        </w:rPr>
        <w:t>сформированностьуменийвестидиалог,обосновыватьсвоюточкузрениявдискуссии по исторической тематике;</w:t>
      </w:r>
    </w:p>
    <w:p w:rsidR="00202214" w:rsidRDefault="00E1273A">
      <w:pPr>
        <w:pStyle w:val="a5"/>
        <w:numPr>
          <w:ilvl w:val="1"/>
          <w:numId w:val="278"/>
        </w:numPr>
        <w:tabs>
          <w:tab w:val="left" w:pos="840"/>
          <w:tab w:val="left" w:pos="841"/>
        </w:tabs>
        <w:ind w:right="233"/>
        <w:jc w:val="left"/>
        <w:rPr>
          <w:rFonts w:ascii="Symbol" w:hAnsi="Symbol"/>
          <w:sz w:val="20"/>
        </w:rPr>
      </w:pPr>
      <w:r>
        <w:rPr>
          <w:sz w:val="28"/>
        </w:rPr>
        <w:t>сформированностьзнанийоместеиролиисторическойнаукивсистеменаучныхдисциплин,представленийобисториографии;</w:t>
      </w:r>
    </w:p>
    <w:p w:rsidR="00202214" w:rsidRDefault="00E1273A">
      <w:pPr>
        <w:pStyle w:val="a5"/>
        <w:numPr>
          <w:ilvl w:val="1"/>
          <w:numId w:val="278"/>
        </w:numPr>
        <w:tabs>
          <w:tab w:val="left" w:pos="840"/>
          <w:tab w:val="left" w:pos="841"/>
        </w:tabs>
        <w:ind w:right="482"/>
        <w:jc w:val="left"/>
        <w:rPr>
          <w:rFonts w:ascii="Symbol" w:hAnsi="Symbol"/>
          <w:sz w:val="20"/>
        </w:rPr>
      </w:pPr>
      <w:r>
        <w:rPr>
          <w:sz w:val="28"/>
        </w:rPr>
        <w:t>владение приёмами работы с историческими источниками, умениямисамостоятельноанализироватьдокументальнуюбазупоисторическойтематике;</w:t>
      </w:r>
    </w:p>
    <w:p w:rsidR="00202214" w:rsidRDefault="00E1273A">
      <w:pPr>
        <w:pStyle w:val="a5"/>
        <w:numPr>
          <w:ilvl w:val="1"/>
          <w:numId w:val="278"/>
        </w:numPr>
        <w:tabs>
          <w:tab w:val="left" w:pos="840"/>
          <w:tab w:val="left" w:pos="841"/>
        </w:tabs>
        <w:spacing w:line="321" w:lineRule="exact"/>
        <w:ind w:hanging="361"/>
        <w:jc w:val="left"/>
        <w:rPr>
          <w:rFonts w:ascii="Symbol" w:hAnsi="Symbol"/>
          <w:sz w:val="20"/>
        </w:rPr>
      </w:pPr>
      <w:r>
        <w:rPr>
          <w:sz w:val="28"/>
        </w:rPr>
        <w:t>сформированностьуменийоцениватьразличныеисторическиеверсии.</w:t>
      </w:r>
    </w:p>
    <w:p w:rsidR="00202214" w:rsidRDefault="00202214">
      <w:pPr>
        <w:pStyle w:val="a3"/>
        <w:ind w:left="0"/>
        <w:jc w:val="left"/>
        <w:rPr>
          <w:sz w:val="30"/>
        </w:rPr>
      </w:pPr>
    </w:p>
    <w:p w:rsidR="00202214" w:rsidRDefault="00E1273A">
      <w:pPr>
        <w:pStyle w:val="1"/>
        <w:spacing w:before="258" w:line="276" w:lineRule="auto"/>
        <w:ind w:left="119" w:right="130" w:firstLine="562"/>
      </w:pPr>
      <w:r>
        <w:t>Рабочаяпрограммаповнеурочномукурсу«Актуальныевопросыобществознания».</w:t>
      </w:r>
    </w:p>
    <w:p w:rsidR="00202214" w:rsidRDefault="00E1273A">
      <w:pPr>
        <w:pStyle w:val="a3"/>
        <w:tabs>
          <w:tab w:val="left" w:pos="8213"/>
        </w:tabs>
        <w:ind w:left="119" w:right="145" w:firstLine="773"/>
      </w:pPr>
      <w:r>
        <w:t>Настоящая программа разработана для работы сучащимися 11 класса,мотивированными на сдачу ЕГЭ по обществознанию.Программарассчитанана34часа.</w:t>
      </w:r>
      <w:r>
        <w:tab/>
        <w:t>Экзаменпо</w:t>
      </w:r>
    </w:p>
    <w:p w:rsidR="00202214" w:rsidRDefault="00E1273A">
      <w:pPr>
        <w:pStyle w:val="a3"/>
        <w:ind w:left="119" w:right="136"/>
      </w:pPr>
      <w:r>
        <w:t>обществознанию остаётся наиболее массовымиз всех, которые сдаются повыбору и востребован большим количеством выпускников школы, посколькупредмет «обществознание» утверждён в качестве вступительного испытания вВУЗахпоспециальностямразличнойнаправленности:гуманитарной,социальной,экономической,педагогической,культурнойи др.</w:t>
      </w:r>
    </w:p>
    <w:p w:rsidR="00202214" w:rsidRDefault="00E1273A" w:rsidP="00080EED">
      <w:pPr>
        <w:pStyle w:val="a3"/>
        <w:ind w:left="119" w:right="132" w:firstLine="706"/>
      </w:pPr>
      <w:r>
        <w:t xml:space="preserve">Данная </w:t>
      </w:r>
      <w:r>
        <w:rPr>
          <w:b/>
        </w:rPr>
        <w:t>программа актуальна</w:t>
      </w:r>
      <w:r>
        <w:t>, так как направлена на решение одной изсамых первоочередных задач на этапе завершениясреднего (полного) общегообразования– оказание педагогической поддержки учащимся в осмыслениистратегии действий приподготовке к ЕГЭ.Она способствует повышениюуровня образовательной подготовки учащихся, устранению пробелов в знанияобучающихсяпопредмету. В Программепредусматривается повторениеосновныхпрограммныхэлементов,вызывающихзатрудненияуучащихся,развитие умений соотносить теоретический материал с жизненными реалиями,оцениватьсправедливостьсужденийосоциальныхявленияхнаосновео</w:t>
      </w:r>
      <w:r>
        <w:lastRenderedPageBreak/>
        <w:t>бществоведческихзнаний,раскрыватьнапримерахважнейшиетеоретические положения курса, оперировать терминами и понятиями, решатьпроблемно-познавательные задачи. Уделяется внимание знакомству учащихсясоструктуройисодержаниемэк</w:t>
      </w:r>
      <w:r w:rsidR="00080EED">
        <w:t>заменационнойработы,формировани</w:t>
      </w:r>
    </w:p>
    <w:p w:rsidR="00202214" w:rsidRDefault="00E1273A">
      <w:pPr>
        <w:pStyle w:val="a3"/>
        <w:spacing w:before="74"/>
        <w:ind w:left="119" w:right="141"/>
      </w:pPr>
      <w:r>
        <w:t>определённыхалгоритмовдействийпривыполненииразличныхмоделейзаданий,предусмотренныхвКИМах.</w:t>
      </w:r>
    </w:p>
    <w:p w:rsidR="00202214" w:rsidRDefault="00202214">
      <w:pPr>
        <w:pStyle w:val="a3"/>
        <w:ind w:left="0"/>
        <w:jc w:val="left"/>
        <w:rPr>
          <w:sz w:val="30"/>
        </w:rPr>
      </w:pPr>
    </w:p>
    <w:p w:rsidR="00202214" w:rsidRPr="00E1273A" w:rsidRDefault="00202214">
      <w:pPr>
        <w:pStyle w:val="a3"/>
        <w:spacing w:before="3"/>
        <w:ind w:left="0"/>
        <w:jc w:val="left"/>
        <w:rPr>
          <w:sz w:val="24"/>
          <w:lang w:val="uk-UA"/>
        </w:rPr>
      </w:pPr>
    </w:p>
    <w:p w:rsidR="00202214" w:rsidRDefault="00E1273A">
      <w:pPr>
        <w:pStyle w:val="1"/>
        <w:spacing w:line="319" w:lineRule="exact"/>
        <w:ind w:left="0" w:right="8607"/>
        <w:jc w:val="right"/>
      </w:pPr>
      <w:r>
        <w:t>Цель:</w:t>
      </w:r>
    </w:p>
    <w:p w:rsidR="00202214" w:rsidRDefault="00E1273A">
      <w:pPr>
        <w:pStyle w:val="a5"/>
        <w:numPr>
          <w:ilvl w:val="0"/>
          <w:numId w:val="271"/>
        </w:numPr>
        <w:tabs>
          <w:tab w:val="left" w:pos="481"/>
        </w:tabs>
        <w:spacing w:line="242" w:lineRule="auto"/>
        <w:ind w:right="135"/>
        <w:rPr>
          <w:sz w:val="28"/>
        </w:rPr>
      </w:pPr>
      <w:r>
        <w:rPr>
          <w:sz w:val="28"/>
        </w:rPr>
        <w:t>Повторитьтемыкурса,вызывающиенаибольшиетрудностисодержательногохарактера;обеспечитьсистематизацию,углублениеизакреплениематериала,понятий;</w:t>
      </w:r>
    </w:p>
    <w:p w:rsidR="00202214" w:rsidRDefault="00E1273A">
      <w:pPr>
        <w:pStyle w:val="a5"/>
        <w:numPr>
          <w:ilvl w:val="0"/>
          <w:numId w:val="271"/>
        </w:numPr>
        <w:tabs>
          <w:tab w:val="left" w:pos="481"/>
        </w:tabs>
        <w:ind w:right="140"/>
        <w:rPr>
          <w:sz w:val="28"/>
        </w:rPr>
      </w:pPr>
      <w:r>
        <w:rPr>
          <w:sz w:val="28"/>
        </w:rPr>
        <w:t>Формироватьумения,актуализированныецельюисодержаниемобществоведческойподготовкиврамкахготовностивыпускниковкЕГЭ;</w:t>
      </w:r>
    </w:p>
    <w:p w:rsidR="00202214" w:rsidRDefault="00E1273A">
      <w:pPr>
        <w:pStyle w:val="a5"/>
        <w:numPr>
          <w:ilvl w:val="0"/>
          <w:numId w:val="271"/>
        </w:numPr>
        <w:tabs>
          <w:tab w:val="left" w:pos="481"/>
        </w:tabs>
        <w:ind w:right="122"/>
        <w:rPr>
          <w:sz w:val="28"/>
        </w:rPr>
      </w:pPr>
      <w:r>
        <w:rPr>
          <w:sz w:val="28"/>
        </w:rPr>
        <w:t>Развиватьнавыки,уменияработатьспонятиями,диаграммами,статистическойинформацией,текстамиразличноговида,проблемно-познавательными заданиями,высказываниями.</w:t>
      </w:r>
    </w:p>
    <w:p w:rsidR="00202214" w:rsidRDefault="00E1273A">
      <w:pPr>
        <w:pStyle w:val="a5"/>
        <w:numPr>
          <w:ilvl w:val="0"/>
          <w:numId w:val="271"/>
        </w:numPr>
        <w:tabs>
          <w:tab w:val="left" w:pos="481"/>
        </w:tabs>
        <w:ind w:right="137"/>
        <w:rPr>
          <w:sz w:val="28"/>
        </w:rPr>
      </w:pPr>
      <w:r>
        <w:rPr>
          <w:sz w:val="28"/>
        </w:rPr>
        <w:t>Формироватьспособностивыполнениязаданийразличныхмоделей,используемыхвЕГЭповсемсодержательнымлиниямкурсаобществознание.</w:t>
      </w:r>
    </w:p>
    <w:p w:rsidR="00202214" w:rsidRDefault="00E1273A">
      <w:pPr>
        <w:pStyle w:val="1"/>
        <w:spacing w:line="319" w:lineRule="exact"/>
        <w:ind w:left="0" w:right="8647"/>
        <w:jc w:val="right"/>
      </w:pPr>
      <w:r>
        <w:t>Задачи:</w:t>
      </w:r>
    </w:p>
    <w:p w:rsidR="00202214" w:rsidRDefault="00E1273A">
      <w:pPr>
        <w:pStyle w:val="a5"/>
        <w:numPr>
          <w:ilvl w:val="0"/>
          <w:numId w:val="270"/>
        </w:numPr>
        <w:tabs>
          <w:tab w:val="left" w:pos="580"/>
        </w:tabs>
        <w:ind w:right="141" w:firstLine="0"/>
        <w:rPr>
          <w:sz w:val="28"/>
        </w:rPr>
      </w:pPr>
      <w:r>
        <w:rPr>
          <w:sz w:val="28"/>
        </w:rPr>
        <w:t>Оказание педагогической поддержки учащимся в осмыслении стратегиидействий приподготовкек ЕГЭ.</w:t>
      </w:r>
    </w:p>
    <w:p w:rsidR="00202214" w:rsidRDefault="00E1273A">
      <w:pPr>
        <w:pStyle w:val="a5"/>
        <w:numPr>
          <w:ilvl w:val="0"/>
          <w:numId w:val="270"/>
        </w:numPr>
        <w:tabs>
          <w:tab w:val="left" w:pos="476"/>
        </w:tabs>
        <w:spacing w:line="322" w:lineRule="exact"/>
        <w:ind w:left="475" w:hanging="357"/>
        <w:rPr>
          <w:sz w:val="28"/>
        </w:rPr>
      </w:pPr>
      <w:r>
        <w:rPr>
          <w:sz w:val="28"/>
        </w:rPr>
        <w:t>Восполнитьдефицитывуровнеподготовкиучащихсяпопредмету.</w:t>
      </w:r>
    </w:p>
    <w:p w:rsidR="00202214" w:rsidRDefault="00E1273A">
      <w:pPr>
        <w:pStyle w:val="a5"/>
        <w:numPr>
          <w:ilvl w:val="0"/>
          <w:numId w:val="270"/>
        </w:numPr>
        <w:tabs>
          <w:tab w:val="left" w:pos="764"/>
        </w:tabs>
        <w:ind w:right="134" w:firstLine="0"/>
        <w:rPr>
          <w:sz w:val="28"/>
        </w:rPr>
      </w:pPr>
      <w:r>
        <w:rPr>
          <w:sz w:val="28"/>
        </w:rPr>
        <w:t>Организоватьличностно-ориентированнуюработупоовладениюпрограммой курса, учитывающую пробелы в знаниях и умениях конкретногоученика.</w:t>
      </w:r>
    </w:p>
    <w:p w:rsidR="00202214" w:rsidRDefault="00E1273A">
      <w:pPr>
        <w:pStyle w:val="a5"/>
        <w:numPr>
          <w:ilvl w:val="0"/>
          <w:numId w:val="270"/>
        </w:numPr>
        <w:tabs>
          <w:tab w:val="left" w:pos="480"/>
        </w:tabs>
        <w:ind w:right="142" w:firstLine="0"/>
        <w:rPr>
          <w:sz w:val="28"/>
        </w:rPr>
      </w:pPr>
      <w:r>
        <w:rPr>
          <w:sz w:val="28"/>
        </w:rPr>
        <w:t>Спомощьюразныхвидовконтроляфиксироватьпродвижениекаждогоученикапопути достиженияцелей курса.</w:t>
      </w:r>
    </w:p>
    <w:p w:rsidR="00202214" w:rsidRDefault="00202214">
      <w:pPr>
        <w:pStyle w:val="a3"/>
        <w:spacing w:before="1"/>
        <w:ind w:left="0"/>
        <w:jc w:val="left"/>
        <w:rPr>
          <w:sz w:val="32"/>
        </w:rPr>
      </w:pPr>
    </w:p>
    <w:p w:rsidR="00202214" w:rsidRDefault="00E1273A">
      <w:pPr>
        <w:pStyle w:val="1"/>
        <w:spacing w:line="362" w:lineRule="auto"/>
        <w:ind w:left="119" w:right="140"/>
      </w:pPr>
      <w:r>
        <w:t>Личностными результатамиучащихся 11классов, формируемыми приизучениисодержаниякурсавнеурочнойдеятельности,являются:</w:t>
      </w:r>
    </w:p>
    <w:p w:rsidR="00202214" w:rsidRDefault="00E1273A">
      <w:pPr>
        <w:pStyle w:val="a5"/>
        <w:numPr>
          <w:ilvl w:val="1"/>
          <w:numId w:val="270"/>
        </w:numPr>
        <w:tabs>
          <w:tab w:val="left" w:pos="1172"/>
        </w:tabs>
        <w:ind w:right="129" w:firstLine="706"/>
        <w:rPr>
          <w:sz w:val="28"/>
        </w:rPr>
      </w:pPr>
      <w:r>
        <w:rPr>
          <w:sz w:val="28"/>
        </w:rPr>
        <w:t>формированиегражданскойпозициивыпускникакаксознательного,активногоиответственногочленароссийскогообщества,который уважаетзакон и правопорядок,осознающегои   принимающегосвою ответственность  за  благосостояние  общества,   обладающегочувствомсобственногодостоинства,осознаннопринимающеготрадиционные национальныеиобщечеловеческиегуманистическиеидемократическиеценности;</w:t>
      </w:r>
    </w:p>
    <w:p w:rsidR="00202214" w:rsidRDefault="00E1273A">
      <w:pPr>
        <w:pStyle w:val="a5"/>
        <w:numPr>
          <w:ilvl w:val="1"/>
          <w:numId w:val="270"/>
        </w:numPr>
        <w:tabs>
          <w:tab w:val="left" w:pos="1143"/>
        </w:tabs>
        <w:ind w:right="130" w:firstLine="682"/>
        <w:rPr>
          <w:sz w:val="28"/>
        </w:rPr>
      </w:pPr>
      <w:r>
        <w:rPr>
          <w:sz w:val="28"/>
        </w:rPr>
        <w:t>совершенствованиероссийскогогражданскогообщества  вконтексте прогрессивныхмировыхпроцессов,способногопротивостоятьсоциальноопасным ивраждебным явлениямвобщественнойжизни;</w:t>
      </w:r>
    </w:p>
    <w:p w:rsidR="00202214" w:rsidRDefault="00E1273A">
      <w:pPr>
        <w:pStyle w:val="a5"/>
        <w:numPr>
          <w:ilvl w:val="1"/>
          <w:numId w:val="270"/>
        </w:numPr>
        <w:tabs>
          <w:tab w:val="left" w:pos="1292"/>
        </w:tabs>
        <w:ind w:right="126" w:firstLine="682"/>
        <w:rPr>
          <w:sz w:val="28"/>
        </w:rPr>
      </w:pPr>
      <w:r>
        <w:rPr>
          <w:sz w:val="28"/>
        </w:rPr>
        <w:t>формированиемировоззрения,соответствующегосовременномууровню развития наукииобщественнойпрактики,основанногонадиалогекультур,атакжеразличны</w:t>
      </w:r>
      <w:r>
        <w:rPr>
          <w:sz w:val="28"/>
        </w:rPr>
        <w:lastRenderedPageBreak/>
        <w:t>хформобщественногосознания–науки,</w:t>
      </w:r>
    </w:p>
    <w:p w:rsidR="00202214" w:rsidRDefault="00E1273A">
      <w:pPr>
        <w:pStyle w:val="a3"/>
        <w:spacing w:before="74"/>
        <w:ind w:left="119"/>
        <w:jc w:val="left"/>
      </w:pPr>
      <w:r>
        <w:t>искусства,морали,религии,правосознания,своегоместавполикультурноммире;</w:t>
      </w:r>
    </w:p>
    <w:p w:rsidR="00202214" w:rsidRDefault="00E1273A">
      <w:pPr>
        <w:pStyle w:val="a5"/>
        <w:numPr>
          <w:ilvl w:val="1"/>
          <w:numId w:val="270"/>
        </w:numPr>
        <w:tabs>
          <w:tab w:val="left" w:pos="1229"/>
        </w:tabs>
        <w:ind w:right="132" w:firstLine="682"/>
        <w:rPr>
          <w:sz w:val="28"/>
        </w:rPr>
      </w:pPr>
      <w:r>
        <w:rPr>
          <w:sz w:val="28"/>
        </w:rPr>
        <w:t>формированиеосновсаморазвитияисамовоспитаниянаосновеобщечеловеческихнравственныхценностейиидеаловроссийскогогражданскогообщества;готовностьиспособностьксамостоятельной,творческойиответственнойдеятельности(образовательной,проектно-исследовательской,коммуникативнойи др.);</w:t>
      </w:r>
    </w:p>
    <w:p w:rsidR="00202214" w:rsidRDefault="00E1273A">
      <w:pPr>
        <w:pStyle w:val="a5"/>
        <w:numPr>
          <w:ilvl w:val="1"/>
          <w:numId w:val="270"/>
        </w:numPr>
        <w:tabs>
          <w:tab w:val="left" w:pos="1162"/>
        </w:tabs>
        <w:spacing w:before="3"/>
        <w:ind w:right="136" w:firstLine="682"/>
        <w:rPr>
          <w:sz w:val="28"/>
        </w:rPr>
      </w:pPr>
      <w:r>
        <w:rPr>
          <w:sz w:val="28"/>
        </w:rPr>
        <w:t>формированиетолерантногосознанияиповеденияличности вполикультурноммире,готовностииспособностивестидиалогсдругимилюдьми,достигатьвзаимопонимания,находитьобщиецели  исотрудничатьдляихдостижения;</w:t>
      </w:r>
    </w:p>
    <w:p w:rsidR="00202214" w:rsidRDefault="00E1273A">
      <w:pPr>
        <w:pStyle w:val="a5"/>
        <w:numPr>
          <w:ilvl w:val="1"/>
          <w:numId w:val="270"/>
        </w:numPr>
        <w:tabs>
          <w:tab w:val="left" w:pos="1148"/>
        </w:tabs>
        <w:ind w:right="132" w:firstLine="682"/>
        <w:rPr>
          <w:sz w:val="28"/>
        </w:rPr>
      </w:pPr>
      <w:r>
        <w:rPr>
          <w:sz w:val="28"/>
        </w:rPr>
        <w:t>формированиенавыковпродуктивногосотрудничествасосверстниками,детьмистаршегоимладшеговозраста,взрослымивобразовательной, общественно полезной, учебно-исследовательской, учебно-инновационной идругихвидахдеятельности;</w:t>
      </w:r>
    </w:p>
    <w:p w:rsidR="00202214" w:rsidRDefault="00E1273A">
      <w:pPr>
        <w:pStyle w:val="a5"/>
        <w:numPr>
          <w:ilvl w:val="1"/>
          <w:numId w:val="270"/>
        </w:numPr>
        <w:tabs>
          <w:tab w:val="left" w:pos="1148"/>
        </w:tabs>
        <w:ind w:right="137" w:firstLine="682"/>
        <w:rPr>
          <w:sz w:val="28"/>
        </w:rPr>
      </w:pPr>
      <w:r>
        <w:rPr>
          <w:sz w:val="28"/>
        </w:rPr>
        <w:t>формированиенравственногосознания,чувствиповедениянаосновесознательногоусвоенияобщечеловеческихнравственныхценностейтакиекак-любовькчеловеку,доброта,милосердие,равноправие,справедливость,ответственность,свободавыбора,честь,достоинство,совесть,честность,долг;</w:t>
      </w:r>
    </w:p>
    <w:p w:rsidR="00202214" w:rsidRDefault="00E1273A">
      <w:pPr>
        <w:pStyle w:val="a5"/>
        <w:numPr>
          <w:ilvl w:val="1"/>
          <w:numId w:val="270"/>
        </w:numPr>
        <w:tabs>
          <w:tab w:val="left" w:pos="1129"/>
        </w:tabs>
        <w:spacing w:before="1"/>
        <w:ind w:right="130" w:firstLine="682"/>
        <w:rPr>
          <w:sz w:val="28"/>
        </w:rPr>
      </w:pPr>
      <w:r>
        <w:rPr>
          <w:sz w:val="28"/>
        </w:rPr>
        <w:t>готовностьиспособностькобразованиюисамообразованиюнапротяжениивсейжизни;сознательноеотношениекнепрерывномуобразованиюкакусловиюуспешнойпрофессиональнойиобщественнойдеятельности;</w:t>
      </w:r>
    </w:p>
    <w:p w:rsidR="00202214" w:rsidRDefault="00E1273A">
      <w:pPr>
        <w:pStyle w:val="a5"/>
        <w:numPr>
          <w:ilvl w:val="1"/>
          <w:numId w:val="270"/>
        </w:numPr>
        <w:tabs>
          <w:tab w:val="left" w:pos="1162"/>
          <w:tab w:val="left" w:pos="1490"/>
          <w:tab w:val="left" w:pos="2981"/>
          <w:tab w:val="left" w:pos="4375"/>
          <w:tab w:val="left" w:pos="5392"/>
          <w:tab w:val="left" w:pos="5790"/>
          <w:tab w:val="left" w:pos="6888"/>
          <w:tab w:val="left" w:pos="8719"/>
        </w:tabs>
        <w:ind w:right="126" w:firstLine="682"/>
        <w:rPr>
          <w:b/>
          <w:sz w:val="28"/>
        </w:rPr>
      </w:pPr>
      <w:r>
        <w:rPr>
          <w:sz w:val="28"/>
        </w:rPr>
        <w:t>ответственноеотношениексозданиюсемьинаосновеосознанногопринятия</w:t>
      </w:r>
      <w:r>
        <w:rPr>
          <w:sz w:val="28"/>
        </w:rPr>
        <w:tab/>
        <w:t>ценностей</w:t>
      </w:r>
      <w:r>
        <w:rPr>
          <w:sz w:val="28"/>
        </w:rPr>
        <w:tab/>
        <w:t>семейной</w:t>
      </w:r>
      <w:r>
        <w:rPr>
          <w:sz w:val="28"/>
        </w:rPr>
        <w:tab/>
        <w:t>жизни</w:t>
      </w:r>
      <w:r>
        <w:rPr>
          <w:sz w:val="28"/>
        </w:rPr>
        <w:tab/>
        <w:t>–</w:t>
      </w:r>
      <w:r>
        <w:rPr>
          <w:sz w:val="28"/>
        </w:rPr>
        <w:tab/>
        <w:t>любви,</w:t>
      </w:r>
      <w:r>
        <w:rPr>
          <w:sz w:val="28"/>
        </w:rPr>
        <w:tab/>
        <w:t>равноправия,</w:t>
      </w:r>
      <w:r>
        <w:rPr>
          <w:sz w:val="28"/>
        </w:rPr>
        <w:tab/>
        <w:t>заботы,ответственности – и их реализации в отношении членов своей семьи.</w:t>
      </w:r>
      <w:r>
        <w:rPr>
          <w:b/>
          <w:sz w:val="28"/>
        </w:rPr>
        <w:t>Метапредметныерезультаты:</w:t>
      </w:r>
    </w:p>
    <w:p w:rsidR="00202214" w:rsidRDefault="00E1273A">
      <w:pPr>
        <w:pStyle w:val="a5"/>
        <w:numPr>
          <w:ilvl w:val="0"/>
          <w:numId w:val="269"/>
        </w:numPr>
        <w:tabs>
          <w:tab w:val="left" w:pos="1124"/>
        </w:tabs>
        <w:ind w:right="138" w:firstLine="682"/>
        <w:rPr>
          <w:sz w:val="28"/>
        </w:rPr>
      </w:pPr>
      <w:r>
        <w:rPr>
          <w:sz w:val="28"/>
        </w:rPr>
        <w:t>умениесамостоятельноопределятьцелиисоставлятьпланы,осознаваяприоритетныеивторостепенныезадачи;самостоятельноосуществлять,контролироватьикорректироватьучебную,внеурочнуюивнешкольнуюдеятельностьсучётомпредварительногопланирования;использоватьразличныересурсы длядостиженияцелей;</w:t>
      </w:r>
    </w:p>
    <w:p w:rsidR="00202214" w:rsidRDefault="00E1273A">
      <w:pPr>
        <w:pStyle w:val="a5"/>
        <w:numPr>
          <w:ilvl w:val="0"/>
          <w:numId w:val="269"/>
        </w:numPr>
        <w:tabs>
          <w:tab w:val="left" w:pos="1119"/>
        </w:tabs>
        <w:spacing w:before="1"/>
        <w:ind w:right="126" w:firstLine="682"/>
        <w:rPr>
          <w:sz w:val="28"/>
        </w:rPr>
      </w:pPr>
      <w:r>
        <w:rPr>
          <w:sz w:val="28"/>
        </w:rPr>
        <w:t>умение продуктивно общаться ивзаимодействоватьсколлегамипосовместнойдеятельности,учитыватьпозициидругого(совместноецелеполаганиеипланированиеобщихспособовработынаосновепрогнозирования,контрольикоррекцияходаирезультатовсовместнойдеятельности),эффективно разрешатьконфликты;</w:t>
      </w:r>
    </w:p>
    <w:p w:rsidR="00202214" w:rsidRDefault="00E1273A">
      <w:pPr>
        <w:pStyle w:val="a5"/>
        <w:numPr>
          <w:ilvl w:val="0"/>
          <w:numId w:val="269"/>
        </w:numPr>
        <w:tabs>
          <w:tab w:val="left" w:pos="1119"/>
        </w:tabs>
        <w:ind w:right="127" w:firstLine="682"/>
        <w:rPr>
          <w:sz w:val="28"/>
        </w:rPr>
      </w:pPr>
      <w:r>
        <w:rPr>
          <w:sz w:val="28"/>
        </w:rPr>
        <w:t>готовностьиспособностьксамостоятельнойиответственнойинформационнойдеятельности,включаяумениеориентироваться вразличныхисточникахинформации,критическиоцениватьиинтерпретироватьинформацию,получаемуюиз различныхисточников;</w:t>
      </w:r>
    </w:p>
    <w:p w:rsidR="00202214" w:rsidRDefault="00E1273A">
      <w:pPr>
        <w:pStyle w:val="a5"/>
        <w:numPr>
          <w:ilvl w:val="0"/>
          <w:numId w:val="269"/>
        </w:numPr>
        <w:tabs>
          <w:tab w:val="left" w:pos="1124"/>
        </w:tabs>
        <w:spacing w:before="74"/>
        <w:ind w:right="130" w:firstLine="682"/>
        <w:rPr>
          <w:sz w:val="28"/>
        </w:rPr>
      </w:pPr>
      <w:r>
        <w:rPr>
          <w:sz w:val="28"/>
        </w:rPr>
        <w:t>умениеопределятьназначениеифункцииразличныхсоциальныхинститутов,ориентироватьсявсоциально-политическихиэкономическихсобытиях,оцениватьихпоследствия;</w:t>
      </w:r>
    </w:p>
    <w:p w:rsidR="00202214" w:rsidRDefault="00E1273A">
      <w:pPr>
        <w:pStyle w:val="a5"/>
        <w:numPr>
          <w:ilvl w:val="0"/>
          <w:numId w:val="269"/>
        </w:numPr>
        <w:tabs>
          <w:tab w:val="left" w:pos="1382"/>
        </w:tabs>
        <w:ind w:right="139" w:firstLine="682"/>
        <w:rPr>
          <w:sz w:val="28"/>
        </w:rPr>
      </w:pPr>
      <w:r>
        <w:rPr>
          <w:sz w:val="28"/>
        </w:rPr>
        <w:t>умениесамостоятельнооцениватьиприниматьрешения,определяющие стратегию поведения, с учѐтомгражданских и нравственныхценностей;</w:t>
      </w:r>
    </w:p>
    <w:p w:rsidR="00202214" w:rsidRDefault="00E1273A">
      <w:pPr>
        <w:pStyle w:val="a5"/>
        <w:numPr>
          <w:ilvl w:val="0"/>
          <w:numId w:val="269"/>
        </w:numPr>
        <w:tabs>
          <w:tab w:val="left" w:pos="1129"/>
        </w:tabs>
        <w:ind w:right="133" w:firstLine="682"/>
        <w:rPr>
          <w:sz w:val="28"/>
        </w:rPr>
      </w:pPr>
      <w:r>
        <w:rPr>
          <w:sz w:val="28"/>
        </w:rPr>
        <w:t>владениеязыковымисредствами:умениеясно,логичноиточноизлагатьсвоюточкузрения,использоватьязыковыесредства,адекватныеобсуждаемойпробл</w:t>
      </w:r>
      <w:r>
        <w:rPr>
          <w:sz w:val="28"/>
        </w:rPr>
        <w:lastRenderedPageBreak/>
        <w:t>еме,представлятьрезультатыисследования,включаясоставлениетекстаипрезентацииматериаловсиспользованиеминформационныхикоммуникационныхтехнологий,участвовать вдискуссии;</w:t>
      </w:r>
    </w:p>
    <w:p w:rsidR="00202214" w:rsidRDefault="00E1273A">
      <w:pPr>
        <w:pStyle w:val="a5"/>
        <w:numPr>
          <w:ilvl w:val="0"/>
          <w:numId w:val="269"/>
        </w:numPr>
        <w:tabs>
          <w:tab w:val="left" w:pos="1133"/>
        </w:tabs>
        <w:spacing w:before="1"/>
        <w:ind w:right="132" w:firstLine="682"/>
        <w:rPr>
          <w:sz w:val="28"/>
        </w:rPr>
      </w:pPr>
      <w:r>
        <w:rPr>
          <w:sz w:val="28"/>
        </w:rPr>
        <w:t>владениенавыкамипознавательнойрефлексиикакосознаниясовершаемыхдействийимыслительныхпроцессов,ихрезультатовиоснований, границ своего знания и незнания, новых познавательных задач исредствихдостижения.</w:t>
      </w:r>
    </w:p>
    <w:p w:rsidR="00202214" w:rsidRDefault="00202214">
      <w:pPr>
        <w:pStyle w:val="a3"/>
        <w:spacing w:before="4"/>
        <w:ind w:left="0"/>
        <w:jc w:val="left"/>
      </w:pPr>
    </w:p>
    <w:p w:rsidR="00202214" w:rsidRDefault="00E1273A">
      <w:pPr>
        <w:pStyle w:val="1"/>
        <w:spacing w:line="319" w:lineRule="exact"/>
        <w:ind w:left="119"/>
      </w:pPr>
      <w:r>
        <w:t>Предметныерезультаты:</w:t>
      </w:r>
    </w:p>
    <w:p w:rsidR="00202214" w:rsidRDefault="00E1273A">
      <w:pPr>
        <w:pStyle w:val="a5"/>
        <w:numPr>
          <w:ilvl w:val="0"/>
          <w:numId w:val="268"/>
        </w:numPr>
        <w:tabs>
          <w:tab w:val="left" w:pos="1559"/>
        </w:tabs>
        <w:spacing w:line="242" w:lineRule="auto"/>
        <w:ind w:right="146" w:firstLine="682"/>
        <w:rPr>
          <w:sz w:val="28"/>
        </w:rPr>
      </w:pPr>
      <w:r>
        <w:rPr>
          <w:sz w:val="28"/>
        </w:rPr>
        <w:t>формированиезнанийобобществекакцелостнойразвивающейсясистемевединствеивзаимодействииегоосновныхсфери институтов;</w:t>
      </w:r>
    </w:p>
    <w:p w:rsidR="00202214" w:rsidRDefault="00E1273A">
      <w:pPr>
        <w:pStyle w:val="a5"/>
        <w:numPr>
          <w:ilvl w:val="0"/>
          <w:numId w:val="268"/>
        </w:numPr>
        <w:tabs>
          <w:tab w:val="left" w:pos="1105"/>
        </w:tabs>
        <w:spacing w:line="316" w:lineRule="exact"/>
        <w:ind w:left="1104" w:hanging="304"/>
        <w:rPr>
          <w:sz w:val="28"/>
        </w:rPr>
      </w:pPr>
      <w:r>
        <w:rPr>
          <w:sz w:val="28"/>
        </w:rPr>
        <w:t>владениебазовымпонятийнымаппаратомсоциальныхнаук;</w:t>
      </w:r>
    </w:p>
    <w:p w:rsidR="00202214" w:rsidRDefault="00E1273A">
      <w:pPr>
        <w:pStyle w:val="a5"/>
        <w:numPr>
          <w:ilvl w:val="0"/>
          <w:numId w:val="268"/>
        </w:numPr>
        <w:tabs>
          <w:tab w:val="left" w:pos="1592"/>
        </w:tabs>
        <w:ind w:right="129" w:firstLine="682"/>
        <w:rPr>
          <w:sz w:val="28"/>
        </w:rPr>
      </w:pPr>
      <w:r>
        <w:rPr>
          <w:sz w:val="28"/>
        </w:rPr>
        <w:t>владениеумениямивыявлятьпричинно-следственные,функциональные,иерархическиеидругиесвязисоциальныхобъектовипроцессов;</w:t>
      </w:r>
    </w:p>
    <w:p w:rsidR="00202214" w:rsidRDefault="00E1273A">
      <w:pPr>
        <w:pStyle w:val="a5"/>
        <w:numPr>
          <w:ilvl w:val="0"/>
          <w:numId w:val="268"/>
        </w:numPr>
        <w:tabs>
          <w:tab w:val="left" w:pos="1162"/>
        </w:tabs>
        <w:ind w:right="124" w:firstLine="682"/>
        <w:rPr>
          <w:sz w:val="28"/>
        </w:rPr>
      </w:pPr>
      <w:r>
        <w:rPr>
          <w:sz w:val="28"/>
        </w:rPr>
        <w:t>формированиепредставленийометодахпознаниясоциальныхявлений ипроцессов;</w:t>
      </w:r>
    </w:p>
    <w:p w:rsidR="00202214" w:rsidRDefault="00E1273A">
      <w:pPr>
        <w:pStyle w:val="a5"/>
        <w:numPr>
          <w:ilvl w:val="0"/>
          <w:numId w:val="268"/>
        </w:numPr>
        <w:tabs>
          <w:tab w:val="left" w:pos="1109"/>
        </w:tabs>
        <w:ind w:right="142" w:firstLine="682"/>
        <w:rPr>
          <w:sz w:val="28"/>
        </w:rPr>
      </w:pPr>
      <w:r>
        <w:rPr>
          <w:sz w:val="28"/>
        </w:rPr>
        <w:t>владениеумениямиприменятьполученныезнаниявповседневнойжизни,прогнозироватьпоследствияпринимаемыхрешений;</w:t>
      </w:r>
    </w:p>
    <w:p w:rsidR="00202214" w:rsidRDefault="00E1273A">
      <w:pPr>
        <w:pStyle w:val="a5"/>
        <w:numPr>
          <w:ilvl w:val="0"/>
          <w:numId w:val="268"/>
        </w:numPr>
        <w:tabs>
          <w:tab w:val="left" w:pos="1196"/>
        </w:tabs>
        <w:ind w:right="132" w:firstLine="682"/>
        <w:rPr>
          <w:sz w:val="28"/>
        </w:rPr>
      </w:pPr>
      <w:r>
        <w:rPr>
          <w:sz w:val="28"/>
        </w:rPr>
        <w:t>формированиенавыковоцениваниясоциальнойинформации,уменийпоискаинформациивисточникахразличноготипадляреконструкциинедостающихзвеньевдляобъясненияиоценкиразнообразныхявлений и процессовобщественногоразвития.</w:t>
      </w:r>
    </w:p>
    <w:p w:rsidR="00202214" w:rsidRDefault="00202214">
      <w:pPr>
        <w:pStyle w:val="a3"/>
        <w:spacing w:before="3"/>
        <w:ind w:left="0"/>
        <w:jc w:val="left"/>
      </w:pPr>
    </w:p>
    <w:p w:rsidR="00202214" w:rsidRDefault="00E1273A">
      <w:pPr>
        <w:pStyle w:val="1"/>
        <w:tabs>
          <w:tab w:val="left" w:pos="1807"/>
        </w:tabs>
        <w:ind w:left="119"/>
        <w:jc w:val="left"/>
      </w:pPr>
      <w:r>
        <w:t>Выпускник</w:t>
      </w:r>
      <w:r>
        <w:tab/>
        <w:t>научится:</w:t>
      </w:r>
    </w:p>
    <w:p w:rsidR="00202214" w:rsidRDefault="00E1273A">
      <w:pPr>
        <w:spacing w:line="319" w:lineRule="exact"/>
        <w:ind w:left="119"/>
        <w:rPr>
          <w:b/>
          <w:sz w:val="28"/>
        </w:rPr>
      </w:pPr>
      <w:r>
        <w:rPr>
          <w:b/>
          <w:sz w:val="28"/>
        </w:rPr>
        <w:t>Знатьипонимать</w:t>
      </w:r>
    </w:p>
    <w:p w:rsidR="00202214" w:rsidRDefault="00E1273A">
      <w:pPr>
        <w:pStyle w:val="a5"/>
        <w:numPr>
          <w:ilvl w:val="0"/>
          <w:numId w:val="267"/>
        </w:numPr>
        <w:tabs>
          <w:tab w:val="left" w:pos="1536"/>
          <w:tab w:val="left" w:pos="1537"/>
        </w:tabs>
        <w:spacing w:line="319" w:lineRule="exact"/>
        <w:ind w:left="1536"/>
        <w:jc w:val="left"/>
        <w:rPr>
          <w:rFonts w:ascii="Wingdings" w:hAnsi="Wingdings"/>
          <w:sz w:val="20"/>
        </w:rPr>
      </w:pPr>
      <w:r>
        <w:rPr>
          <w:sz w:val="28"/>
        </w:rPr>
        <w:t>биосоциальнуюсущностьчеловека</w:t>
      </w:r>
    </w:p>
    <w:p w:rsidR="00202214" w:rsidRDefault="00E1273A">
      <w:pPr>
        <w:pStyle w:val="a5"/>
        <w:numPr>
          <w:ilvl w:val="0"/>
          <w:numId w:val="267"/>
        </w:numPr>
        <w:tabs>
          <w:tab w:val="left" w:pos="1536"/>
          <w:tab w:val="left" w:pos="1537"/>
        </w:tabs>
        <w:spacing w:line="322" w:lineRule="exact"/>
        <w:ind w:left="1536"/>
        <w:jc w:val="left"/>
        <w:rPr>
          <w:rFonts w:ascii="Wingdings" w:hAnsi="Wingdings"/>
          <w:sz w:val="20"/>
        </w:rPr>
      </w:pPr>
      <w:r>
        <w:rPr>
          <w:sz w:val="28"/>
        </w:rPr>
        <w:t>основныеэтапыифакторысоциализацииличности</w:t>
      </w:r>
    </w:p>
    <w:p w:rsidR="00202214" w:rsidRDefault="00E1273A">
      <w:pPr>
        <w:pStyle w:val="a5"/>
        <w:numPr>
          <w:ilvl w:val="0"/>
          <w:numId w:val="267"/>
        </w:numPr>
        <w:tabs>
          <w:tab w:val="left" w:pos="1536"/>
          <w:tab w:val="left" w:pos="1537"/>
        </w:tabs>
        <w:spacing w:line="322" w:lineRule="exact"/>
        <w:ind w:left="1536"/>
        <w:jc w:val="left"/>
        <w:rPr>
          <w:rFonts w:ascii="Wingdings" w:hAnsi="Wingdings"/>
          <w:sz w:val="20"/>
        </w:rPr>
      </w:pPr>
      <w:r>
        <w:rPr>
          <w:sz w:val="28"/>
        </w:rPr>
        <w:t>местоирольчеловекавсистемеобщественныхотношений</w:t>
      </w:r>
    </w:p>
    <w:p w:rsidR="00202214" w:rsidRDefault="00E1273A">
      <w:pPr>
        <w:pStyle w:val="a5"/>
        <w:numPr>
          <w:ilvl w:val="0"/>
          <w:numId w:val="267"/>
        </w:numPr>
        <w:tabs>
          <w:tab w:val="left" w:pos="1536"/>
          <w:tab w:val="left" w:pos="1537"/>
          <w:tab w:val="left" w:pos="4098"/>
          <w:tab w:val="left" w:pos="5787"/>
          <w:tab w:val="left" w:pos="7548"/>
          <w:tab w:val="left" w:pos="8580"/>
        </w:tabs>
        <w:ind w:right="134" w:firstLine="0"/>
        <w:jc w:val="left"/>
        <w:rPr>
          <w:rFonts w:ascii="Wingdings" w:hAnsi="Wingdings"/>
          <w:sz w:val="20"/>
        </w:rPr>
      </w:pPr>
      <w:r>
        <w:rPr>
          <w:sz w:val="28"/>
        </w:rPr>
        <w:t>закономерности</w:t>
      </w:r>
      <w:r>
        <w:rPr>
          <w:sz w:val="28"/>
        </w:rPr>
        <w:tab/>
        <w:t>развития</w:t>
      </w:r>
      <w:r>
        <w:rPr>
          <w:sz w:val="28"/>
        </w:rPr>
        <w:tab/>
        <w:t>общества</w:t>
      </w:r>
      <w:r>
        <w:rPr>
          <w:sz w:val="28"/>
        </w:rPr>
        <w:tab/>
        <w:t>как</w:t>
      </w:r>
      <w:r>
        <w:rPr>
          <w:sz w:val="28"/>
        </w:rPr>
        <w:tab/>
      </w:r>
      <w:r>
        <w:rPr>
          <w:spacing w:val="-2"/>
          <w:sz w:val="28"/>
        </w:rPr>
        <w:t>сложной</w:t>
      </w:r>
      <w:r>
        <w:rPr>
          <w:sz w:val="28"/>
        </w:rPr>
        <w:t>самоорганизующейсясистемы</w:t>
      </w:r>
    </w:p>
    <w:p w:rsidR="00202214" w:rsidRDefault="00E1273A">
      <w:pPr>
        <w:pStyle w:val="a5"/>
        <w:numPr>
          <w:ilvl w:val="0"/>
          <w:numId w:val="267"/>
        </w:numPr>
        <w:tabs>
          <w:tab w:val="left" w:pos="1536"/>
          <w:tab w:val="left" w:pos="1537"/>
        </w:tabs>
        <w:ind w:right="140" w:firstLine="0"/>
        <w:jc w:val="left"/>
        <w:rPr>
          <w:rFonts w:ascii="Wingdings" w:hAnsi="Wingdings"/>
          <w:sz w:val="20"/>
        </w:rPr>
      </w:pPr>
      <w:r>
        <w:rPr>
          <w:sz w:val="28"/>
        </w:rPr>
        <w:t>тенденцииразвитияобществавцеломкаксложнойдинамичнойсистемы,атакжеважнейшихсоциальныхинститутов</w:t>
      </w:r>
    </w:p>
    <w:p w:rsidR="00202214" w:rsidRDefault="00E1273A">
      <w:pPr>
        <w:pStyle w:val="a5"/>
        <w:numPr>
          <w:ilvl w:val="0"/>
          <w:numId w:val="267"/>
        </w:numPr>
        <w:tabs>
          <w:tab w:val="left" w:pos="1536"/>
          <w:tab w:val="left" w:pos="1537"/>
        </w:tabs>
        <w:spacing w:before="74" w:line="322" w:lineRule="exact"/>
        <w:ind w:left="1536"/>
        <w:rPr>
          <w:rFonts w:ascii="Wingdings" w:hAnsi="Wingdings"/>
          <w:sz w:val="20"/>
        </w:rPr>
      </w:pPr>
      <w:r>
        <w:rPr>
          <w:sz w:val="28"/>
        </w:rPr>
        <w:t>основныесоциальныеинститутыипроцессы</w:t>
      </w:r>
    </w:p>
    <w:p w:rsidR="00202214" w:rsidRDefault="00E1273A">
      <w:pPr>
        <w:pStyle w:val="a5"/>
        <w:numPr>
          <w:ilvl w:val="0"/>
          <w:numId w:val="267"/>
        </w:numPr>
        <w:tabs>
          <w:tab w:val="left" w:pos="1536"/>
          <w:tab w:val="left" w:pos="1537"/>
        </w:tabs>
        <w:ind w:right="142" w:firstLine="0"/>
        <w:rPr>
          <w:rFonts w:ascii="Wingdings" w:hAnsi="Wingdings"/>
          <w:sz w:val="20"/>
        </w:rPr>
      </w:pPr>
      <w:r>
        <w:rPr>
          <w:sz w:val="28"/>
        </w:rPr>
        <w:t>необходимостьрегулированияобщественныхотношений,сущностьсоциальныхнорм,механизмыправовогорегулирования</w:t>
      </w:r>
    </w:p>
    <w:p w:rsidR="00202214" w:rsidRDefault="00E1273A">
      <w:pPr>
        <w:pStyle w:val="a5"/>
        <w:numPr>
          <w:ilvl w:val="0"/>
          <w:numId w:val="267"/>
        </w:numPr>
        <w:tabs>
          <w:tab w:val="left" w:pos="1536"/>
          <w:tab w:val="left" w:pos="1537"/>
        </w:tabs>
        <w:spacing w:line="322" w:lineRule="exact"/>
        <w:ind w:left="1536"/>
        <w:rPr>
          <w:rFonts w:ascii="Wingdings" w:hAnsi="Wingdings"/>
          <w:sz w:val="20"/>
        </w:rPr>
      </w:pPr>
      <w:r>
        <w:rPr>
          <w:sz w:val="28"/>
        </w:rPr>
        <w:t>особенностисоциально-гуманитарногопознания</w:t>
      </w:r>
    </w:p>
    <w:p w:rsidR="00202214" w:rsidRDefault="00E1273A">
      <w:pPr>
        <w:pStyle w:val="a5"/>
        <w:numPr>
          <w:ilvl w:val="0"/>
          <w:numId w:val="267"/>
        </w:numPr>
        <w:tabs>
          <w:tab w:val="left" w:pos="1536"/>
          <w:tab w:val="left" w:pos="1537"/>
        </w:tabs>
        <w:ind w:right="134" w:hanging="10"/>
        <w:rPr>
          <w:rFonts w:ascii="Wingdings" w:hAnsi="Wingdings"/>
          <w:sz w:val="20"/>
        </w:rPr>
      </w:pPr>
      <w:r>
        <w:rPr>
          <w:b/>
          <w:i/>
          <w:sz w:val="28"/>
        </w:rPr>
        <w:t>характеризовать</w:t>
      </w:r>
      <w:r>
        <w:rPr>
          <w:sz w:val="28"/>
        </w:rPr>
        <w:t>снаучныхпозицийосновныесоциальныеобъекты (факты, явления, процессы, институты), их место и значение вжизни обществакакцелостной системы</w:t>
      </w:r>
    </w:p>
    <w:p w:rsidR="00202214" w:rsidRDefault="00E1273A">
      <w:pPr>
        <w:pStyle w:val="a5"/>
        <w:numPr>
          <w:ilvl w:val="0"/>
          <w:numId w:val="267"/>
        </w:numPr>
        <w:tabs>
          <w:tab w:val="left" w:pos="1536"/>
          <w:tab w:val="left" w:pos="1537"/>
        </w:tabs>
        <w:spacing w:before="3"/>
        <w:ind w:right="124" w:hanging="10"/>
        <w:rPr>
          <w:rFonts w:ascii="Wingdings" w:hAnsi="Wingdings"/>
          <w:sz w:val="20"/>
        </w:rPr>
      </w:pPr>
      <w:r>
        <w:rPr>
          <w:b/>
          <w:i/>
          <w:sz w:val="28"/>
        </w:rPr>
        <w:t xml:space="preserve">анализировать </w:t>
      </w:r>
      <w:r>
        <w:rPr>
          <w:sz w:val="28"/>
        </w:rPr>
        <w:t>актуальную информацию о социальных объектах,выявляя их общие черты и различия; устанавливать соответствия междусущественнымичертамиипризнакамиизученныхсоциальныхявленийи обществоведческими терминамии понятиями</w:t>
      </w:r>
    </w:p>
    <w:p w:rsidR="00202214" w:rsidRDefault="00E1273A">
      <w:pPr>
        <w:pStyle w:val="a5"/>
        <w:numPr>
          <w:ilvl w:val="0"/>
          <w:numId w:val="267"/>
        </w:numPr>
        <w:tabs>
          <w:tab w:val="left" w:pos="1536"/>
          <w:tab w:val="left" w:pos="1537"/>
        </w:tabs>
        <w:ind w:right="132" w:hanging="10"/>
        <w:rPr>
          <w:rFonts w:ascii="Wingdings" w:hAnsi="Wingdings"/>
          <w:sz w:val="20"/>
        </w:rPr>
      </w:pPr>
      <w:r>
        <w:rPr>
          <w:b/>
          <w:i/>
          <w:sz w:val="28"/>
        </w:rPr>
        <w:t>объяснять</w:t>
      </w:r>
      <w:r>
        <w:rPr>
          <w:sz w:val="28"/>
        </w:rPr>
        <w:t>внутренние и внешние связи (причинно-</w:t>
      </w:r>
      <w:r>
        <w:rPr>
          <w:sz w:val="28"/>
        </w:rPr>
        <w:lastRenderedPageBreak/>
        <w:t>следственныеифункциональные)изученныхсоциальныхобъектов(включаявзаимодействия человека и общества, общества и природы, общества икультуры,подсистемиструктурныхэлементовсоциальнойсистемы,социальных качеств человека)</w:t>
      </w:r>
    </w:p>
    <w:p w:rsidR="00202214" w:rsidRDefault="00E1273A">
      <w:pPr>
        <w:pStyle w:val="a5"/>
        <w:numPr>
          <w:ilvl w:val="0"/>
          <w:numId w:val="267"/>
        </w:numPr>
        <w:tabs>
          <w:tab w:val="left" w:pos="1536"/>
          <w:tab w:val="left" w:pos="1537"/>
        </w:tabs>
        <w:ind w:right="134" w:hanging="10"/>
        <w:rPr>
          <w:rFonts w:ascii="Wingdings" w:hAnsi="Wingdings"/>
          <w:sz w:val="20"/>
        </w:rPr>
      </w:pPr>
      <w:r>
        <w:rPr>
          <w:b/>
          <w:i/>
          <w:sz w:val="28"/>
        </w:rPr>
        <w:t xml:space="preserve">раскрывать на примерах </w:t>
      </w:r>
      <w:r>
        <w:rPr>
          <w:sz w:val="28"/>
        </w:rPr>
        <w:t>изученные теоретические положения ипонятиясоциально-экономическихи гуманитарныхнаук</w:t>
      </w:r>
    </w:p>
    <w:p w:rsidR="00202214" w:rsidRDefault="00E1273A">
      <w:pPr>
        <w:pStyle w:val="a5"/>
        <w:numPr>
          <w:ilvl w:val="0"/>
          <w:numId w:val="267"/>
        </w:numPr>
        <w:tabs>
          <w:tab w:val="left" w:pos="1536"/>
          <w:tab w:val="left" w:pos="1537"/>
        </w:tabs>
        <w:ind w:right="134" w:hanging="10"/>
        <w:rPr>
          <w:rFonts w:ascii="Wingdings" w:hAnsi="Wingdings"/>
          <w:sz w:val="20"/>
        </w:rPr>
      </w:pPr>
      <w:r>
        <w:rPr>
          <w:b/>
          <w:i/>
          <w:sz w:val="28"/>
        </w:rPr>
        <w:t xml:space="preserve">осуществлять поиск </w:t>
      </w:r>
      <w:r>
        <w:rPr>
          <w:sz w:val="28"/>
        </w:rPr>
        <w:t>социальной информации, представленной вразличныхзнаковыхсистемах(текст,схема,таблица,диаграмма,аудиовизуальный ряд);извлекать из неадаптированных оригинальныхтекстов (правовых, научно-популярных, публицистических и др.) знанияпозаданнымтемам;систематизировать,анализироватьиобобщатьнеупорядоченную социальную информацию; различать в ней факты имнения,аргументыи выводы</w:t>
      </w:r>
    </w:p>
    <w:p w:rsidR="00202214" w:rsidRDefault="00E1273A">
      <w:pPr>
        <w:pStyle w:val="a5"/>
        <w:numPr>
          <w:ilvl w:val="0"/>
          <w:numId w:val="267"/>
        </w:numPr>
        <w:tabs>
          <w:tab w:val="left" w:pos="1536"/>
          <w:tab w:val="left" w:pos="1537"/>
        </w:tabs>
        <w:ind w:right="131" w:hanging="10"/>
        <w:rPr>
          <w:rFonts w:ascii="Wingdings" w:hAnsi="Wingdings"/>
          <w:sz w:val="20"/>
        </w:rPr>
      </w:pPr>
      <w:r>
        <w:rPr>
          <w:b/>
          <w:i/>
          <w:sz w:val="28"/>
        </w:rPr>
        <w:t>сравнивать</w:t>
      </w:r>
      <w:r>
        <w:rPr>
          <w:sz w:val="28"/>
        </w:rPr>
        <w:t>социальныеобъекты,выявляяихобщиечертыиразличия; устанавливать соответствия между существенными чертами ипризнакамисоциальныхявленийиобществоведческимитерминами,понятиями;сопоставлятьразличныенаучныеподходы;различатьвсоциальнойинформациифактыимнения,аргументыивыводы</w:t>
      </w:r>
    </w:p>
    <w:p w:rsidR="00202214" w:rsidRDefault="00E1273A">
      <w:pPr>
        <w:pStyle w:val="a5"/>
        <w:numPr>
          <w:ilvl w:val="0"/>
          <w:numId w:val="267"/>
        </w:numPr>
        <w:tabs>
          <w:tab w:val="left" w:pos="1536"/>
          <w:tab w:val="left" w:pos="1537"/>
        </w:tabs>
        <w:ind w:right="137" w:hanging="10"/>
        <w:rPr>
          <w:rFonts w:ascii="Wingdings" w:hAnsi="Wingdings"/>
          <w:sz w:val="20"/>
        </w:rPr>
      </w:pPr>
      <w:r>
        <w:rPr>
          <w:b/>
          <w:i/>
          <w:sz w:val="28"/>
        </w:rPr>
        <w:t>оценивать</w:t>
      </w:r>
      <w:r>
        <w:rPr>
          <w:sz w:val="28"/>
        </w:rPr>
        <w:t>действиясубъектовсоциальнойжизни,включаяличность,группы,организации,сточкизрениясоциальныхнорм,экономической рациональности</w:t>
      </w:r>
    </w:p>
    <w:p w:rsidR="00202214" w:rsidRDefault="00E1273A">
      <w:pPr>
        <w:pStyle w:val="a5"/>
        <w:numPr>
          <w:ilvl w:val="0"/>
          <w:numId w:val="267"/>
        </w:numPr>
        <w:tabs>
          <w:tab w:val="left" w:pos="1536"/>
          <w:tab w:val="left" w:pos="1537"/>
        </w:tabs>
        <w:spacing w:before="3"/>
        <w:ind w:right="132" w:hanging="10"/>
        <w:rPr>
          <w:rFonts w:ascii="Wingdings" w:hAnsi="Wingdings"/>
          <w:sz w:val="20"/>
        </w:rPr>
      </w:pPr>
      <w:r>
        <w:rPr>
          <w:b/>
          <w:i/>
          <w:sz w:val="28"/>
        </w:rPr>
        <w:t>формулировать</w:t>
      </w:r>
      <w:r>
        <w:rPr>
          <w:sz w:val="28"/>
        </w:rPr>
        <w:t>наосновеприобретенныхобществоведческихзнанийсобственныесужденияиаргументыпоопределеннымпроблемам</w:t>
      </w:r>
    </w:p>
    <w:p w:rsidR="00202214" w:rsidRDefault="00E1273A">
      <w:pPr>
        <w:pStyle w:val="a5"/>
        <w:numPr>
          <w:ilvl w:val="0"/>
          <w:numId w:val="267"/>
        </w:numPr>
        <w:tabs>
          <w:tab w:val="left" w:pos="1536"/>
          <w:tab w:val="left" w:pos="1537"/>
        </w:tabs>
        <w:ind w:right="128" w:hanging="10"/>
        <w:rPr>
          <w:rFonts w:ascii="Wingdings" w:hAnsi="Wingdings"/>
          <w:sz w:val="20"/>
        </w:rPr>
      </w:pPr>
      <w:r>
        <w:rPr>
          <w:b/>
          <w:i/>
          <w:sz w:val="28"/>
        </w:rPr>
        <w:t>подготавливать</w:t>
      </w:r>
      <w:r>
        <w:rPr>
          <w:sz w:val="28"/>
        </w:rPr>
        <w:t>аннотацию,рецензию,реферат,творческуюработу</w:t>
      </w:r>
    </w:p>
    <w:p w:rsidR="00202214" w:rsidRDefault="00E1273A">
      <w:pPr>
        <w:pStyle w:val="a5"/>
        <w:numPr>
          <w:ilvl w:val="0"/>
          <w:numId w:val="267"/>
        </w:numPr>
        <w:tabs>
          <w:tab w:val="left" w:pos="1536"/>
          <w:tab w:val="left" w:pos="1537"/>
        </w:tabs>
        <w:ind w:right="134" w:hanging="10"/>
        <w:rPr>
          <w:rFonts w:ascii="Wingdings" w:hAnsi="Wingdings"/>
          <w:sz w:val="20"/>
        </w:rPr>
      </w:pPr>
      <w:r>
        <w:rPr>
          <w:b/>
          <w:sz w:val="28"/>
        </w:rPr>
        <w:t>применять</w:t>
      </w:r>
      <w:r>
        <w:rPr>
          <w:i/>
          <w:sz w:val="28"/>
        </w:rPr>
        <w:t>с</w:t>
      </w:r>
      <w:r>
        <w:rPr>
          <w:sz w:val="28"/>
        </w:rPr>
        <w:t>оциально-экономическиеигуманитарныезнаниявпроцессерешенияпознавательныхзадачпоактуальнымсоциальнымпроблемам</w:t>
      </w:r>
    </w:p>
    <w:p w:rsidR="00202214" w:rsidRDefault="00202214">
      <w:pPr>
        <w:pStyle w:val="a3"/>
        <w:spacing w:before="4"/>
        <w:ind w:left="0"/>
        <w:jc w:val="left"/>
        <w:rPr>
          <w:sz w:val="24"/>
        </w:rPr>
      </w:pPr>
    </w:p>
    <w:p w:rsidR="00202214" w:rsidRDefault="00E1273A">
      <w:pPr>
        <w:pStyle w:val="1"/>
        <w:tabs>
          <w:tab w:val="left" w:pos="2225"/>
        </w:tabs>
        <w:spacing w:before="1"/>
        <w:ind w:left="542"/>
        <w:jc w:val="left"/>
      </w:pPr>
      <w:r>
        <w:t>Выпускник</w:t>
      </w:r>
      <w:r>
        <w:tab/>
        <w:t>получитвозможностьнаучиться:</w:t>
      </w:r>
    </w:p>
    <w:p w:rsidR="00202214" w:rsidRDefault="00E1273A">
      <w:pPr>
        <w:spacing w:before="59"/>
        <w:ind w:left="480"/>
        <w:rPr>
          <w:b/>
          <w:sz w:val="28"/>
        </w:rPr>
      </w:pPr>
      <w:r>
        <w:rPr>
          <w:b/>
          <w:sz w:val="28"/>
        </w:rPr>
        <w:t>Использоватьприобретенныезнанияиумениядля</w:t>
      </w:r>
    </w:p>
    <w:p w:rsidR="00202214" w:rsidRDefault="00202214">
      <w:pPr>
        <w:pStyle w:val="a3"/>
        <w:spacing w:before="8"/>
        <w:ind w:left="0"/>
        <w:jc w:val="left"/>
        <w:rPr>
          <w:b/>
          <w:sz w:val="23"/>
        </w:rPr>
      </w:pPr>
    </w:p>
    <w:p w:rsidR="00202214" w:rsidRDefault="00E1273A">
      <w:pPr>
        <w:pStyle w:val="a5"/>
        <w:numPr>
          <w:ilvl w:val="0"/>
          <w:numId w:val="267"/>
        </w:numPr>
        <w:tabs>
          <w:tab w:val="left" w:pos="1536"/>
          <w:tab w:val="left" w:pos="1537"/>
        </w:tabs>
        <w:ind w:right="406" w:firstLine="0"/>
        <w:jc w:val="left"/>
        <w:rPr>
          <w:rFonts w:ascii="Wingdings" w:hAnsi="Wingdings"/>
          <w:sz w:val="28"/>
        </w:rPr>
      </w:pPr>
      <w:r>
        <w:rPr>
          <w:sz w:val="28"/>
        </w:rPr>
        <w:t>самостоятельногопоискасоциальнойинформации,необходимойдля принятия собственных решений; критического восприятияинформации, получаемой в межличностном общении и массовойкоммуникации</w:t>
      </w:r>
    </w:p>
    <w:p w:rsidR="00202214" w:rsidRDefault="00E1273A">
      <w:pPr>
        <w:pStyle w:val="a5"/>
        <w:numPr>
          <w:ilvl w:val="0"/>
          <w:numId w:val="267"/>
        </w:numPr>
        <w:tabs>
          <w:tab w:val="left" w:pos="1536"/>
          <w:tab w:val="left" w:pos="1537"/>
        </w:tabs>
        <w:spacing w:before="4"/>
        <w:ind w:right="222" w:firstLine="0"/>
        <w:jc w:val="left"/>
        <w:rPr>
          <w:rFonts w:ascii="Wingdings" w:hAnsi="Wingdings"/>
          <w:sz w:val="28"/>
        </w:rPr>
      </w:pPr>
      <w:r>
        <w:rPr>
          <w:sz w:val="28"/>
        </w:rPr>
        <w:t>оценкиобщественныхизмененийсточкизрениядемократическихи гуманистических ценностей, лежащих в основе КонституцииРоссийской Федерации</w:t>
      </w:r>
    </w:p>
    <w:p w:rsidR="00202214" w:rsidRDefault="00E1273A">
      <w:pPr>
        <w:pStyle w:val="a5"/>
        <w:numPr>
          <w:ilvl w:val="0"/>
          <w:numId w:val="267"/>
        </w:numPr>
        <w:tabs>
          <w:tab w:val="left" w:pos="1536"/>
          <w:tab w:val="left" w:pos="1537"/>
        </w:tabs>
        <w:ind w:right="935" w:firstLine="0"/>
        <w:jc w:val="left"/>
        <w:rPr>
          <w:rFonts w:ascii="Wingdings" w:hAnsi="Wingdings"/>
          <w:sz w:val="28"/>
        </w:rPr>
      </w:pPr>
      <w:r>
        <w:rPr>
          <w:sz w:val="28"/>
        </w:rPr>
        <w:t>решенияпрактическихпроблем,возникающихвсоциальнойдеятельности</w:t>
      </w:r>
    </w:p>
    <w:p w:rsidR="00202214" w:rsidRDefault="00E1273A">
      <w:pPr>
        <w:pStyle w:val="a5"/>
        <w:numPr>
          <w:ilvl w:val="0"/>
          <w:numId w:val="267"/>
        </w:numPr>
        <w:tabs>
          <w:tab w:val="left" w:pos="1536"/>
          <w:tab w:val="left" w:pos="1537"/>
        </w:tabs>
        <w:ind w:right="198" w:firstLine="0"/>
        <w:jc w:val="left"/>
        <w:rPr>
          <w:rFonts w:ascii="Wingdings" w:hAnsi="Wingdings"/>
          <w:sz w:val="28"/>
        </w:rPr>
      </w:pPr>
      <w:r>
        <w:rPr>
          <w:sz w:val="28"/>
        </w:rPr>
        <w:t>ориентировкивактуальныхобщественныхсобытиях,определенияличной гражданскойпозиции</w:t>
      </w:r>
    </w:p>
    <w:p w:rsidR="00202214" w:rsidRDefault="00E1273A">
      <w:pPr>
        <w:pStyle w:val="a5"/>
        <w:numPr>
          <w:ilvl w:val="0"/>
          <w:numId w:val="267"/>
        </w:numPr>
        <w:tabs>
          <w:tab w:val="left" w:pos="1536"/>
          <w:tab w:val="left" w:pos="1537"/>
        </w:tabs>
        <w:ind w:right="382" w:firstLine="0"/>
        <w:jc w:val="left"/>
        <w:rPr>
          <w:rFonts w:ascii="Wingdings" w:hAnsi="Wingdings"/>
          <w:sz w:val="28"/>
        </w:rPr>
      </w:pPr>
      <w:r>
        <w:rPr>
          <w:sz w:val="28"/>
        </w:rPr>
        <w:t>предвидениявозможныхпоследствийопределенныхсоциальныхдействий</w:t>
      </w:r>
    </w:p>
    <w:p w:rsidR="00202214" w:rsidRDefault="00E1273A">
      <w:pPr>
        <w:pStyle w:val="a5"/>
        <w:numPr>
          <w:ilvl w:val="0"/>
          <w:numId w:val="267"/>
        </w:numPr>
        <w:tabs>
          <w:tab w:val="left" w:pos="1536"/>
          <w:tab w:val="left" w:pos="1537"/>
        </w:tabs>
        <w:spacing w:line="242" w:lineRule="auto"/>
        <w:ind w:right="1680" w:firstLine="0"/>
        <w:jc w:val="left"/>
        <w:rPr>
          <w:rFonts w:ascii="Wingdings" w:hAnsi="Wingdings"/>
          <w:sz w:val="28"/>
        </w:rPr>
      </w:pPr>
      <w:r>
        <w:rPr>
          <w:sz w:val="28"/>
        </w:rPr>
        <w:t>ориентации в социальных и гуманитарных науках, ихпоследующегоизучениявучрежденияхсреднегоивысшегопрофессионального образования</w:t>
      </w:r>
    </w:p>
    <w:p w:rsidR="00202214" w:rsidRDefault="00E1273A">
      <w:pPr>
        <w:pStyle w:val="a5"/>
        <w:numPr>
          <w:ilvl w:val="0"/>
          <w:numId w:val="267"/>
        </w:numPr>
        <w:tabs>
          <w:tab w:val="left" w:pos="1536"/>
          <w:tab w:val="left" w:pos="1537"/>
        </w:tabs>
        <w:ind w:right="265" w:firstLine="0"/>
        <w:jc w:val="left"/>
        <w:rPr>
          <w:rFonts w:ascii="Wingdings" w:hAnsi="Wingdings"/>
          <w:sz w:val="28"/>
        </w:rPr>
      </w:pPr>
      <w:r>
        <w:rPr>
          <w:sz w:val="28"/>
        </w:rPr>
        <w:lastRenderedPageBreak/>
        <w:t>оценкипроисходящихсобытийиповедениялюдейсточкизренияморали иправа</w:t>
      </w:r>
    </w:p>
    <w:p w:rsidR="00202214" w:rsidRDefault="00202214">
      <w:pPr>
        <w:pStyle w:val="a3"/>
        <w:ind w:left="0"/>
        <w:jc w:val="left"/>
        <w:rPr>
          <w:sz w:val="30"/>
        </w:rPr>
      </w:pPr>
    </w:p>
    <w:p w:rsidR="00202214" w:rsidRDefault="00E1273A">
      <w:pPr>
        <w:pStyle w:val="1"/>
        <w:spacing w:before="252"/>
        <w:ind w:left="119" w:right="129" w:firstLine="706"/>
      </w:pPr>
      <w:r>
        <w:t>Рабочаяпрограммаповнеурочномукурсу«Основыналоговойграмотности».</w:t>
      </w:r>
    </w:p>
    <w:p w:rsidR="00202214" w:rsidRDefault="00202214">
      <w:pPr>
        <w:pStyle w:val="a3"/>
        <w:spacing w:before="10"/>
        <w:ind w:left="0"/>
        <w:jc w:val="left"/>
        <w:rPr>
          <w:b/>
          <w:sz w:val="27"/>
        </w:rPr>
      </w:pPr>
    </w:p>
    <w:p w:rsidR="00202214" w:rsidRDefault="00E1273A">
      <w:pPr>
        <w:spacing w:line="319" w:lineRule="exact"/>
        <w:ind w:left="119"/>
        <w:jc w:val="both"/>
        <w:rPr>
          <w:b/>
          <w:sz w:val="28"/>
        </w:rPr>
      </w:pPr>
      <w:r>
        <w:rPr>
          <w:b/>
          <w:sz w:val="28"/>
        </w:rPr>
        <w:t>Актуальностькурса«Основыналоговойграмотности»:</w:t>
      </w:r>
    </w:p>
    <w:p w:rsidR="00202214" w:rsidRDefault="00E1273A">
      <w:pPr>
        <w:pStyle w:val="a3"/>
        <w:ind w:left="119" w:right="131" w:firstLine="850"/>
      </w:pPr>
      <w:r>
        <w:t>Прихорошемзнаниизаконовиправилналогообложенияможноснизитьразмерналогов,подлежащихуплате,таккакгосударствопредоставляет налогоплательщикам определенные льготы. Незнание законовнеосвобождаетиндивидаотответственности.Грамотныйчеловеквсегдасможет обезопасить себя от неожиданностей, сможет платить налогов ровностолько,скольконеизбежно,иполучатьвсельготыпоналогообложению,которые только возможны. Поэтому изучение основ налоговой грамотностисегодняособенноактуально.</w:t>
      </w:r>
    </w:p>
    <w:p w:rsidR="00202214" w:rsidRDefault="00E1273A">
      <w:pPr>
        <w:pStyle w:val="a3"/>
        <w:ind w:left="119" w:right="144" w:firstLine="850"/>
      </w:pPr>
      <w:r>
        <w:t>Предлагаемыйкурсвнеурочнойдеятельностипредназначендляучащихся 10-11классовипосвященвопросамналоговойграмотности.</w:t>
      </w:r>
    </w:p>
    <w:p w:rsidR="00202214" w:rsidRDefault="00E1273A">
      <w:pPr>
        <w:pStyle w:val="1"/>
        <w:spacing w:before="5" w:line="319" w:lineRule="exact"/>
        <w:ind w:left="119"/>
      </w:pPr>
      <w:r>
        <w:t>Местокурсавобразовательном процессе:</w:t>
      </w:r>
    </w:p>
    <w:p w:rsidR="00202214" w:rsidRDefault="00E1273A">
      <w:pPr>
        <w:pStyle w:val="a3"/>
        <w:ind w:left="119" w:right="127" w:firstLine="850"/>
      </w:pPr>
      <w:r>
        <w:t>Курс«Основыналоговойграмотности»являетсяоднимизкурсовсоциально-экономического профиля. Адресатом курса являются учащиеся 10-11 класса универсального направления. Необходимые для проведения занятийзнания, уменияинавыкиоснованыналичномжизненномопытеучащихся.</w:t>
      </w:r>
    </w:p>
    <w:p w:rsidR="00202214" w:rsidRDefault="00E1273A">
      <w:pPr>
        <w:pStyle w:val="a3"/>
        <w:spacing w:before="1"/>
        <w:ind w:left="119" w:right="139" w:firstLine="706"/>
      </w:pPr>
      <w:r>
        <w:t>Учащиесяполучатпрактическийопытэкономическогоповеденияивзаимодействия, который смогут использовать как в повседневной жизни, таки в будущейделовойкарьере.</w:t>
      </w:r>
    </w:p>
    <w:p w:rsidR="00202214" w:rsidRDefault="00E1273A">
      <w:pPr>
        <w:pStyle w:val="a3"/>
        <w:spacing w:before="74"/>
        <w:ind w:left="119" w:right="130" w:firstLine="710"/>
      </w:pPr>
      <w:r>
        <w:t>РабочаяпрограммаэлективногокурсаопираетсянаучебноепособиеОсновы налоговой грамотности/В.Ю. Антонюк и др.; под общей редакциейР.Б.Наздрачева.-Симферополь,2020</w:t>
      </w:r>
    </w:p>
    <w:p w:rsidR="00202214" w:rsidRDefault="00E1273A">
      <w:pPr>
        <w:pStyle w:val="a3"/>
        <w:ind w:left="119" w:right="137" w:firstLine="782"/>
      </w:pPr>
      <w:r>
        <w:t>Курс«Основыналоговойграмотности»призванрасширитьэкономическоемышлениеобучающихся,познанияоналогахисистеменалогообложения,атакжесоздатьпредпосылкидляпоследующегопрофессиональногообученияиэффективнойпрактическойдеятельностиучащихся.</w:t>
      </w:r>
    </w:p>
    <w:p w:rsidR="00202214" w:rsidRDefault="00E1273A">
      <w:pPr>
        <w:pStyle w:val="a3"/>
        <w:spacing w:before="3"/>
        <w:ind w:left="119" w:right="136" w:firstLine="710"/>
      </w:pPr>
      <w:r>
        <w:t>Данныйкурссоставляет34часа.Реализацияданнойпрограммырассчитанавтечение1 годаобученияна1 часвнеделю.</w:t>
      </w:r>
    </w:p>
    <w:p w:rsidR="00202214" w:rsidRDefault="00E1273A">
      <w:pPr>
        <w:pStyle w:val="1"/>
        <w:spacing w:before="4" w:line="319" w:lineRule="exact"/>
        <w:ind w:left="119"/>
      </w:pPr>
      <w:r>
        <w:t>Целиизадачикурса.</w:t>
      </w:r>
    </w:p>
    <w:p w:rsidR="00202214" w:rsidRDefault="00E1273A">
      <w:pPr>
        <w:pStyle w:val="a3"/>
        <w:spacing w:line="319" w:lineRule="exact"/>
        <w:ind w:left="119"/>
      </w:pPr>
      <w:r>
        <w:rPr>
          <w:u w:val="single"/>
        </w:rPr>
        <w:t>Целькурса.</w:t>
      </w:r>
    </w:p>
    <w:p w:rsidR="00202214" w:rsidRDefault="00E1273A">
      <w:pPr>
        <w:pStyle w:val="a3"/>
        <w:ind w:left="119" w:right="140" w:firstLine="850"/>
      </w:pPr>
      <w:r>
        <w:t>Основнойцельюкурсавнеурочнойдеятельностиявляетсяформирование у учащихся знаний основ налоговой грамотности и воспитаниеу них пониманиянеизбежностиуплатыналоговдляустойчивогоразвитияобществав целом.</w:t>
      </w:r>
    </w:p>
    <w:p w:rsidR="00202214" w:rsidRDefault="00E1273A">
      <w:pPr>
        <w:pStyle w:val="a3"/>
        <w:spacing w:line="321" w:lineRule="exact"/>
        <w:ind w:left="119"/>
        <w:jc w:val="left"/>
      </w:pPr>
      <w:r>
        <w:rPr>
          <w:u w:val="single"/>
        </w:rPr>
        <w:t>Задачикурса.</w:t>
      </w:r>
    </w:p>
    <w:p w:rsidR="00202214" w:rsidRDefault="00E1273A">
      <w:pPr>
        <w:pStyle w:val="a3"/>
        <w:spacing w:line="322" w:lineRule="exact"/>
        <w:ind w:left="119"/>
        <w:jc w:val="left"/>
      </w:pPr>
      <w:r>
        <w:t>Длядостиженияпоставленнойцелинеобходиморешитьрядзадач:</w:t>
      </w:r>
    </w:p>
    <w:p w:rsidR="00202214" w:rsidRDefault="00E1273A">
      <w:pPr>
        <w:pStyle w:val="a5"/>
        <w:numPr>
          <w:ilvl w:val="0"/>
          <w:numId w:val="266"/>
        </w:numPr>
        <w:tabs>
          <w:tab w:val="left" w:pos="840"/>
          <w:tab w:val="left" w:pos="841"/>
        </w:tabs>
        <w:ind w:left="840" w:hanging="722"/>
        <w:jc w:val="left"/>
        <w:rPr>
          <w:rFonts w:ascii="Symbol" w:hAnsi="Symbol"/>
          <w:sz w:val="20"/>
        </w:rPr>
      </w:pPr>
      <w:r>
        <w:rPr>
          <w:sz w:val="28"/>
        </w:rPr>
        <w:t>Усвоениеправиобязанностейналогоплательщика;</w:t>
      </w:r>
    </w:p>
    <w:p w:rsidR="00202214" w:rsidRDefault="00E1273A">
      <w:pPr>
        <w:pStyle w:val="a5"/>
        <w:numPr>
          <w:ilvl w:val="0"/>
          <w:numId w:val="266"/>
        </w:numPr>
        <w:tabs>
          <w:tab w:val="left" w:pos="840"/>
          <w:tab w:val="left" w:pos="841"/>
        </w:tabs>
        <w:ind w:left="840" w:hanging="722"/>
        <w:jc w:val="left"/>
        <w:rPr>
          <w:rFonts w:ascii="Symbol" w:hAnsi="Symbol"/>
          <w:sz w:val="20"/>
        </w:rPr>
      </w:pPr>
      <w:r>
        <w:rPr>
          <w:sz w:val="28"/>
        </w:rPr>
        <w:t>Пониманиевозможностизащитыправналогоплательщика;</w:t>
      </w:r>
    </w:p>
    <w:p w:rsidR="00202214" w:rsidRDefault="00E1273A">
      <w:pPr>
        <w:pStyle w:val="a5"/>
        <w:numPr>
          <w:ilvl w:val="0"/>
          <w:numId w:val="266"/>
        </w:numPr>
        <w:tabs>
          <w:tab w:val="left" w:pos="840"/>
          <w:tab w:val="left" w:pos="841"/>
        </w:tabs>
        <w:spacing w:before="4"/>
        <w:ind w:right="135" w:firstLine="0"/>
        <w:jc w:val="left"/>
        <w:rPr>
          <w:rFonts w:ascii="Symbol" w:hAnsi="Symbol"/>
          <w:sz w:val="20"/>
        </w:rPr>
      </w:pPr>
      <w:r>
        <w:rPr>
          <w:sz w:val="28"/>
        </w:rPr>
        <w:t>Знаниеустройстваналоговыхоргановитребованийкихкадровомусоставу;</w:t>
      </w:r>
    </w:p>
    <w:p w:rsidR="00202214" w:rsidRDefault="00E1273A">
      <w:pPr>
        <w:pStyle w:val="a5"/>
        <w:numPr>
          <w:ilvl w:val="0"/>
          <w:numId w:val="266"/>
        </w:numPr>
        <w:tabs>
          <w:tab w:val="left" w:pos="840"/>
          <w:tab w:val="left" w:pos="841"/>
        </w:tabs>
        <w:spacing w:line="321" w:lineRule="exact"/>
        <w:ind w:left="840" w:hanging="722"/>
        <w:jc w:val="left"/>
        <w:rPr>
          <w:rFonts w:ascii="Symbol" w:hAnsi="Symbol"/>
          <w:sz w:val="20"/>
        </w:rPr>
      </w:pPr>
      <w:r>
        <w:rPr>
          <w:sz w:val="28"/>
        </w:rPr>
        <w:lastRenderedPageBreak/>
        <w:t>Знаниенаиболееважныхналогов;</w:t>
      </w:r>
    </w:p>
    <w:p w:rsidR="00202214" w:rsidRDefault="00E1273A">
      <w:pPr>
        <w:pStyle w:val="a5"/>
        <w:numPr>
          <w:ilvl w:val="0"/>
          <w:numId w:val="266"/>
        </w:numPr>
        <w:tabs>
          <w:tab w:val="left" w:pos="840"/>
          <w:tab w:val="left" w:pos="841"/>
          <w:tab w:val="left" w:pos="2466"/>
          <w:tab w:val="left" w:pos="3824"/>
          <w:tab w:val="left" w:pos="6207"/>
          <w:tab w:val="left" w:pos="8308"/>
          <w:tab w:val="left" w:pos="8706"/>
        </w:tabs>
        <w:ind w:right="134" w:firstLine="0"/>
        <w:jc w:val="left"/>
        <w:rPr>
          <w:rFonts w:ascii="Symbol" w:hAnsi="Symbol"/>
          <w:sz w:val="20"/>
        </w:rPr>
      </w:pPr>
      <w:r>
        <w:rPr>
          <w:sz w:val="28"/>
        </w:rPr>
        <w:t>Понимание</w:t>
      </w:r>
      <w:r>
        <w:rPr>
          <w:sz w:val="28"/>
        </w:rPr>
        <w:tab/>
        <w:t>вопросов</w:t>
      </w:r>
      <w:r>
        <w:rPr>
          <w:sz w:val="28"/>
        </w:rPr>
        <w:tab/>
        <w:t>налогообложения</w:t>
      </w:r>
      <w:r>
        <w:rPr>
          <w:sz w:val="28"/>
        </w:rPr>
        <w:tab/>
        <w:t>применительно</w:t>
      </w:r>
      <w:r>
        <w:rPr>
          <w:sz w:val="28"/>
        </w:rPr>
        <w:tab/>
        <w:t>к</w:t>
      </w:r>
      <w:r>
        <w:rPr>
          <w:sz w:val="28"/>
        </w:rPr>
        <w:tab/>
        <w:t>маломубизнесу.</w:t>
      </w:r>
    </w:p>
    <w:p w:rsidR="00202214" w:rsidRDefault="00E1273A">
      <w:pPr>
        <w:pStyle w:val="a3"/>
        <w:ind w:left="119"/>
        <w:jc w:val="left"/>
      </w:pPr>
      <w:r>
        <w:t>Направленностькурса–развивающая.Онориентированнаудовлетворениеипоощрениелюбознательности старшихшкольников.</w:t>
      </w:r>
    </w:p>
    <w:p w:rsidR="00202214" w:rsidRDefault="00E1273A">
      <w:pPr>
        <w:spacing w:line="321" w:lineRule="exact"/>
        <w:ind w:left="119"/>
        <w:rPr>
          <w:sz w:val="28"/>
        </w:rPr>
      </w:pPr>
      <w:r>
        <w:rPr>
          <w:b/>
          <w:sz w:val="28"/>
        </w:rPr>
        <w:t>Формызанятий:</w:t>
      </w:r>
      <w:r>
        <w:rPr>
          <w:sz w:val="28"/>
        </w:rPr>
        <w:t>практикумы,лекции,обзоры.</w:t>
      </w:r>
    </w:p>
    <w:p w:rsidR="00202214" w:rsidRDefault="00E1273A">
      <w:pPr>
        <w:pStyle w:val="1"/>
        <w:spacing w:before="4" w:line="320" w:lineRule="exact"/>
        <w:ind w:left="119"/>
        <w:jc w:val="left"/>
      </w:pPr>
      <w:r>
        <w:t>Формыорганизацииучебнойдеятельностиучащихсяназанятии:</w:t>
      </w:r>
    </w:p>
    <w:p w:rsidR="00202214" w:rsidRDefault="00E1273A">
      <w:pPr>
        <w:pStyle w:val="a5"/>
        <w:numPr>
          <w:ilvl w:val="0"/>
          <w:numId w:val="278"/>
        </w:numPr>
        <w:tabs>
          <w:tab w:val="left" w:pos="284"/>
        </w:tabs>
        <w:spacing w:line="320" w:lineRule="exact"/>
        <w:ind w:left="283" w:hanging="165"/>
        <w:jc w:val="left"/>
        <w:rPr>
          <w:sz w:val="28"/>
        </w:rPr>
      </w:pPr>
      <w:r>
        <w:rPr>
          <w:sz w:val="28"/>
        </w:rPr>
        <w:t>индивидуальныне;</w:t>
      </w:r>
    </w:p>
    <w:p w:rsidR="00202214" w:rsidRDefault="00E1273A">
      <w:pPr>
        <w:pStyle w:val="a5"/>
        <w:numPr>
          <w:ilvl w:val="0"/>
          <w:numId w:val="278"/>
        </w:numPr>
        <w:tabs>
          <w:tab w:val="left" w:pos="284"/>
        </w:tabs>
        <w:spacing w:line="322" w:lineRule="exact"/>
        <w:ind w:left="283" w:hanging="165"/>
        <w:jc w:val="left"/>
        <w:rPr>
          <w:sz w:val="28"/>
        </w:rPr>
      </w:pPr>
      <w:r>
        <w:rPr>
          <w:sz w:val="28"/>
        </w:rPr>
        <w:t>групповые;</w:t>
      </w:r>
    </w:p>
    <w:p w:rsidR="00202214" w:rsidRDefault="00E1273A">
      <w:pPr>
        <w:pStyle w:val="a5"/>
        <w:numPr>
          <w:ilvl w:val="0"/>
          <w:numId w:val="278"/>
        </w:numPr>
        <w:tabs>
          <w:tab w:val="left" w:pos="284"/>
        </w:tabs>
        <w:spacing w:line="322" w:lineRule="exact"/>
        <w:ind w:left="283" w:hanging="165"/>
        <w:jc w:val="left"/>
        <w:rPr>
          <w:sz w:val="28"/>
        </w:rPr>
      </w:pPr>
      <w:r>
        <w:rPr>
          <w:sz w:val="28"/>
        </w:rPr>
        <w:t>коллективные.</w:t>
      </w:r>
    </w:p>
    <w:p w:rsidR="00202214" w:rsidRDefault="00E1273A">
      <w:pPr>
        <w:pStyle w:val="a3"/>
        <w:ind w:left="119" w:right="129"/>
      </w:pPr>
      <w:r>
        <w:t>Предусматриваетсясочетаниетеоретическихипрактическихзанятий,использование активных и интерактивных методов обучения, использованиесхем,таблиц,диаграмм,опорныхконспектов,позволяющихповторитьпрограммныйматериализакрепитьуменияинавыкипримененияегонапрактике.</w:t>
      </w:r>
    </w:p>
    <w:p w:rsidR="00202214" w:rsidRDefault="00202214">
      <w:pPr>
        <w:pStyle w:val="a3"/>
        <w:spacing w:before="7"/>
        <w:ind w:left="0"/>
        <w:jc w:val="left"/>
      </w:pPr>
    </w:p>
    <w:p w:rsidR="00202214" w:rsidRDefault="00E1273A">
      <w:pPr>
        <w:pStyle w:val="1"/>
        <w:spacing w:line="480" w:lineRule="auto"/>
        <w:ind w:left="119" w:right="2673"/>
        <w:jc w:val="left"/>
      </w:pPr>
      <w:r>
        <w:t>Результаты освоения курса внеурочной деятельности:Личностныерезультаты:</w:t>
      </w:r>
    </w:p>
    <w:p w:rsidR="00202214" w:rsidRDefault="00E1273A">
      <w:pPr>
        <w:pStyle w:val="a5"/>
        <w:numPr>
          <w:ilvl w:val="0"/>
          <w:numId w:val="265"/>
        </w:numPr>
        <w:tabs>
          <w:tab w:val="left" w:pos="495"/>
        </w:tabs>
        <w:spacing w:before="74"/>
        <w:ind w:right="324" w:firstLine="72"/>
        <w:jc w:val="both"/>
        <w:rPr>
          <w:sz w:val="28"/>
        </w:rPr>
      </w:pPr>
      <w:r>
        <w:rPr>
          <w:sz w:val="28"/>
        </w:rPr>
        <w:t>осознаниесебягражданамиРоссии,патриотами,ответственнымичленамироссийского общества; воспитание активной гражданской позиции, гордостизадостижениясвоей родины;</w:t>
      </w:r>
    </w:p>
    <w:p w:rsidR="00202214" w:rsidRDefault="00E1273A">
      <w:pPr>
        <w:pStyle w:val="a5"/>
        <w:numPr>
          <w:ilvl w:val="0"/>
          <w:numId w:val="265"/>
        </w:numPr>
        <w:tabs>
          <w:tab w:val="left" w:pos="423"/>
        </w:tabs>
        <w:ind w:right="362" w:firstLine="0"/>
        <w:jc w:val="both"/>
        <w:rPr>
          <w:sz w:val="28"/>
        </w:rPr>
      </w:pPr>
      <w:r>
        <w:rPr>
          <w:sz w:val="28"/>
        </w:rPr>
        <w:t>формирование личных мотивов для получения экономических знаний инавыков,длявыборабудущейпрофессиисопоройнаэкономическиезнания;</w:t>
      </w:r>
    </w:p>
    <w:p w:rsidR="00202214" w:rsidRDefault="00E1273A">
      <w:pPr>
        <w:pStyle w:val="a5"/>
        <w:numPr>
          <w:ilvl w:val="0"/>
          <w:numId w:val="265"/>
        </w:numPr>
        <w:tabs>
          <w:tab w:val="left" w:pos="495"/>
        </w:tabs>
        <w:spacing w:line="242" w:lineRule="auto"/>
        <w:ind w:right="697" w:firstLine="72"/>
        <w:jc w:val="left"/>
        <w:rPr>
          <w:sz w:val="28"/>
        </w:rPr>
      </w:pPr>
      <w:r>
        <w:rPr>
          <w:sz w:val="28"/>
        </w:rPr>
        <w:t>формирование умения принимать рациональные решения в условияхограниченностиресурсов,оцениватьиприниматьответственностьзасвоирешениядлясебяиокружающих;</w:t>
      </w:r>
    </w:p>
    <w:p w:rsidR="00202214" w:rsidRDefault="00E1273A">
      <w:pPr>
        <w:pStyle w:val="a5"/>
        <w:numPr>
          <w:ilvl w:val="0"/>
          <w:numId w:val="265"/>
        </w:numPr>
        <w:tabs>
          <w:tab w:val="left" w:pos="423"/>
        </w:tabs>
        <w:ind w:right="382" w:firstLine="0"/>
        <w:jc w:val="left"/>
        <w:rPr>
          <w:sz w:val="28"/>
        </w:rPr>
      </w:pPr>
      <w:r>
        <w:rPr>
          <w:sz w:val="28"/>
        </w:rPr>
        <w:t>формированиеуменияоцениватьиаргументироватьсвоюточкузренияпоэкономическим проблемам, различным аспектам социально-экономическойполитики государства;</w:t>
      </w:r>
    </w:p>
    <w:p w:rsidR="00202214" w:rsidRDefault="00E1273A">
      <w:pPr>
        <w:pStyle w:val="a5"/>
        <w:numPr>
          <w:ilvl w:val="0"/>
          <w:numId w:val="265"/>
        </w:numPr>
        <w:tabs>
          <w:tab w:val="left" w:pos="423"/>
        </w:tabs>
        <w:ind w:right="578" w:firstLine="0"/>
        <w:jc w:val="left"/>
        <w:rPr>
          <w:sz w:val="28"/>
        </w:rPr>
      </w:pPr>
      <w:r>
        <w:rPr>
          <w:sz w:val="28"/>
        </w:rPr>
        <w:t>приобретениеопытасамостоятельнойисследовательскойдеятельностивобласти экономики;</w:t>
      </w:r>
    </w:p>
    <w:p w:rsidR="00202214" w:rsidRDefault="00E1273A">
      <w:pPr>
        <w:pStyle w:val="a5"/>
        <w:numPr>
          <w:ilvl w:val="0"/>
          <w:numId w:val="265"/>
        </w:numPr>
        <w:tabs>
          <w:tab w:val="left" w:pos="423"/>
        </w:tabs>
        <w:ind w:right="190" w:firstLine="0"/>
        <w:jc w:val="left"/>
        <w:rPr>
          <w:sz w:val="28"/>
        </w:rPr>
      </w:pPr>
      <w:r>
        <w:rPr>
          <w:sz w:val="28"/>
        </w:rPr>
        <w:t>этические:знатьправилаповеденияучастниковбизнеса,уважатьчастнуюигосударственную собственность, знать свои права и обязанности вэкономическихсферахдеятельности;</w:t>
      </w:r>
    </w:p>
    <w:p w:rsidR="00202214" w:rsidRDefault="00E1273A">
      <w:pPr>
        <w:pStyle w:val="a5"/>
        <w:numPr>
          <w:ilvl w:val="0"/>
          <w:numId w:val="265"/>
        </w:numPr>
        <w:tabs>
          <w:tab w:val="left" w:pos="423"/>
        </w:tabs>
        <w:ind w:right="441" w:firstLine="0"/>
        <w:jc w:val="left"/>
        <w:rPr>
          <w:sz w:val="28"/>
        </w:rPr>
      </w:pPr>
      <w:r>
        <w:rPr>
          <w:sz w:val="28"/>
        </w:rPr>
        <w:t>экологические: знать последствия внешних эффектов, уметь оценитьвоздействиеразличныхвидовэкономическойдеятельностинаокружающуюсреду.</w:t>
      </w:r>
    </w:p>
    <w:p w:rsidR="00202214" w:rsidRDefault="00E1273A">
      <w:pPr>
        <w:pStyle w:val="1"/>
        <w:spacing w:line="322" w:lineRule="exact"/>
        <w:ind w:left="119"/>
        <w:jc w:val="left"/>
      </w:pPr>
      <w:r>
        <w:t>Метапредметныерезультаты:</w:t>
      </w:r>
    </w:p>
    <w:p w:rsidR="00202214" w:rsidRDefault="00E1273A">
      <w:pPr>
        <w:pStyle w:val="a5"/>
        <w:numPr>
          <w:ilvl w:val="0"/>
          <w:numId w:val="264"/>
        </w:numPr>
        <w:tabs>
          <w:tab w:val="left" w:pos="423"/>
        </w:tabs>
        <w:ind w:right="970" w:firstLine="0"/>
        <w:jc w:val="left"/>
        <w:rPr>
          <w:sz w:val="28"/>
        </w:rPr>
      </w:pPr>
      <w:r>
        <w:rPr>
          <w:sz w:val="28"/>
        </w:rPr>
        <w:t>умениеработатьсразличнымиисточникамиинформации:составлятьтаблицы, графики, диаграммы, используя текстовую информацию;анализироватьграфики,диаграммы,таблицы,делатьвыводы;</w:t>
      </w:r>
    </w:p>
    <w:p w:rsidR="00202214" w:rsidRDefault="00E1273A">
      <w:pPr>
        <w:pStyle w:val="a5"/>
        <w:numPr>
          <w:ilvl w:val="0"/>
          <w:numId w:val="264"/>
        </w:numPr>
        <w:tabs>
          <w:tab w:val="left" w:pos="495"/>
        </w:tabs>
        <w:ind w:right="651" w:firstLine="72"/>
        <w:jc w:val="left"/>
        <w:rPr>
          <w:sz w:val="28"/>
        </w:rPr>
      </w:pPr>
      <w:r>
        <w:rPr>
          <w:sz w:val="28"/>
        </w:rPr>
        <w:t xml:space="preserve">регулятивные: умение планировать свою деятельность, ставить </w:t>
      </w:r>
      <w:r>
        <w:rPr>
          <w:sz w:val="28"/>
        </w:rPr>
        <w:lastRenderedPageBreak/>
        <w:t>задачи,находитьпутиихрешения,выделятьэтапывдостижениицели,составлятьбюджеты,бизнес-планыит.п.;</w:t>
      </w:r>
    </w:p>
    <w:p w:rsidR="00202214" w:rsidRDefault="00E1273A">
      <w:pPr>
        <w:pStyle w:val="a5"/>
        <w:numPr>
          <w:ilvl w:val="0"/>
          <w:numId w:val="264"/>
        </w:numPr>
        <w:tabs>
          <w:tab w:val="left" w:pos="495"/>
        </w:tabs>
        <w:ind w:right="393" w:firstLine="72"/>
        <w:jc w:val="left"/>
        <w:rPr>
          <w:sz w:val="28"/>
        </w:rPr>
      </w:pPr>
      <w:r>
        <w:rPr>
          <w:sz w:val="28"/>
        </w:rPr>
        <w:t>овладениесистемнымиэкономическимизнаниями,включаясовременныенаучныеметодыпознания;</w:t>
      </w:r>
    </w:p>
    <w:p w:rsidR="00202214" w:rsidRDefault="00E1273A">
      <w:pPr>
        <w:pStyle w:val="a5"/>
        <w:numPr>
          <w:ilvl w:val="0"/>
          <w:numId w:val="264"/>
        </w:numPr>
        <w:tabs>
          <w:tab w:val="left" w:pos="423"/>
        </w:tabs>
        <w:ind w:right="419" w:firstLine="0"/>
        <w:jc w:val="left"/>
        <w:rPr>
          <w:sz w:val="28"/>
        </w:rPr>
      </w:pPr>
      <w:r>
        <w:rPr>
          <w:sz w:val="28"/>
        </w:rPr>
        <w:t>коммуникативныеуменияинавыкивсфереэкономическойдеятельности:умение выстраивать деловые отношения,доносить до слушателя своипредложения,приниматьвысказыванияисуждениядругих;</w:t>
      </w:r>
    </w:p>
    <w:p w:rsidR="00202214" w:rsidRDefault="00E1273A">
      <w:pPr>
        <w:pStyle w:val="a5"/>
        <w:numPr>
          <w:ilvl w:val="0"/>
          <w:numId w:val="264"/>
        </w:numPr>
        <w:tabs>
          <w:tab w:val="left" w:pos="423"/>
        </w:tabs>
        <w:spacing w:line="242" w:lineRule="auto"/>
        <w:ind w:right="756" w:firstLine="0"/>
        <w:jc w:val="both"/>
        <w:rPr>
          <w:sz w:val="28"/>
        </w:rPr>
      </w:pPr>
      <w:r>
        <w:rPr>
          <w:sz w:val="28"/>
        </w:rPr>
        <w:t>умение создавать презентации, делать доклады, писать рефераты, эссе,участвовать в дискуссиях, аргументированно излагать свою точку зрения,уметьразрешатьконфликты;</w:t>
      </w:r>
    </w:p>
    <w:p w:rsidR="00202214" w:rsidRDefault="00E1273A">
      <w:pPr>
        <w:pStyle w:val="a5"/>
        <w:numPr>
          <w:ilvl w:val="0"/>
          <w:numId w:val="264"/>
        </w:numPr>
        <w:tabs>
          <w:tab w:val="left" w:pos="423"/>
        </w:tabs>
        <w:ind w:right="1035" w:firstLine="0"/>
        <w:jc w:val="left"/>
        <w:rPr>
          <w:sz w:val="28"/>
        </w:rPr>
      </w:pPr>
      <w:r>
        <w:rPr>
          <w:sz w:val="28"/>
        </w:rPr>
        <w:t>умение находить причинно-следственные связи, устанавливатьзакономерности,подтверждатьконкретнымипримерамитеоретическиевыкладки иэкономическиезаконы;</w:t>
      </w:r>
    </w:p>
    <w:p w:rsidR="00202214" w:rsidRDefault="00E1273A">
      <w:pPr>
        <w:pStyle w:val="a5"/>
        <w:numPr>
          <w:ilvl w:val="0"/>
          <w:numId w:val="264"/>
        </w:numPr>
        <w:tabs>
          <w:tab w:val="left" w:pos="423"/>
        </w:tabs>
        <w:ind w:right="607" w:firstLine="0"/>
        <w:jc w:val="left"/>
        <w:rPr>
          <w:sz w:val="28"/>
        </w:rPr>
      </w:pPr>
      <w:r>
        <w:rPr>
          <w:sz w:val="28"/>
        </w:rPr>
        <w:t>навыки проектной деятельности, умения разрабатывать и реализовыватьпроекты экономической и междисциплинарной направленности на основебазовыхэкономическихзнаний;</w:t>
      </w:r>
    </w:p>
    <w:p w:rsidR="00202214" w:rsidRDefault="00E1273A">
      <w:pPr>
        <w:pStyle w:val="a5"/>
        <w:numPr>
          <w:ilvl w:val="0"/>
          <w:numId w:val="264"/>
        </w:numPr>
        <w:tabs>
          <w:tab w:val="left" w:pos="423"/>
        </w:tabs>
        <w:ind w:right="169" w:firstLine="0"/>
        <w:jc w:val="left"/>
        <w:rPr>
          <w:sz w:val="28"/>
        </w:rPr>
      </w:pPr>
      <w:r>
        <w:rPr>
          <w:sz w:val="28"/>
        </w:rPr>
        <w:t>соблюдениеправилтехникибезопасности,эргономики,ресурсосбережения,гигиены,правовыхиэтическихнорм,норминформационнойбезопасности;</w:t>
      </w:r>
    </w:p>
    <w:p w:rsidR="00202214" w:rsidRDefault="00E1273A">
      <w:pPr>
        <w:pStyle w:val="a5"/>
        <w:numPr>
          <w:ilvl w:val="0"/>
          <w:numId w:val="264"/>
        </w:numPr>
        <w:tabs>
          <w:tab w:val="left" w:pos="423"/>
        </w:tabs>
        <w:spacing w:before="74"/>
        <w:ind w:right="282" w:firstLine="0"/>
        <w:jc w:val="left"/>
        <w:rPr>
          <w:sz w:val="28"/>
        </w:rPr>
      </w:pPr>
      <w:r>
        <w:rPr>
          <w:sz w:val="28"/>
        </w:rPr>
        <w:t>владениеязыковымисредствамидлясвободноговыражениясвоихмыслей,в том числе умения свободно оперировать экономическими терминами ипонятиями, переводить значения слов с иностранных языков, заменять ихсинонимами;</w:t>
      </w:r>
    </w:p>
    <w:p w:rsidR="00202214" w:rsidRDefault="00E1273A">
      <w:pPr>
        <w:pStyle w:val="a5"/>
        <w:numPr>
          <w:ilvl w:val="0"/>
          <w:numId w:val="264"/>
        </w:numPr>
        <w:tabs>
          <w:tab w:val="left" w:pos="562"/>
        </w:tabs>
        <w:ind w:right="602" w:firstLine="0"/>
        <w:jc w:val="left"/>
        <w:rPr>
          <w:sz w:val="28"/>
        </w:rPr>
      </w:pPr>
      <w:r>
        <w:rPr>
          <w:sz w:val="28"/>
        </w:rPr>
        <w:t>владение навыками познавательной рефлексии как осознаниясовершаемыхдействийимыслительныхпроцессов,новыхпознавательныхзадач иметодов ихреализации.</w:t>
      </w:r>
    </w:p>
    <w:p w:rsidR="00202214" w:rsidRDefault="00E1273A">
      <w:pPr>
        <w:pStyle w:val="1"/>
        <w:spacing w:before="7" w:line="320" w:lineRule="exact"/>
        <w:ind w:left="119"/>
        <w:jc w:val="left"/>
      </w:pPr>
      <w:r>
        <w:t>Предметныерезультаты:</w:t>
      </w:r>
    </w:p>
    <w:p w:rsidR="00202214" w:rsidRDefault="00E1273A">
      <w:pPr>
        <w:pStyle w:val="a5"/>
        <w:numPr>
          <w:ilvl w:val="0"/>
          <w:numId w:val="263"/>
        </w:numPr>
        <w:tabs>
          <w:tab w:val="left" w:pos="423"/>
        </w:tabs>
        <w:ind w:right="414" w:firstLine="0"/>
        <w:jc w:val="left"/>
        <w:rPr>
          <w:sz w:val="28"/>
        </w:rPr>
      </w:pPr>
      <w:r>
        <w:rPr>
          <w:sz w:val="28"/>
        </w:rPr>
        <w:t>формированиепредставленияобналогахкаконаучнойдисциплинеикаксфере деятельности индивидов,семей,фирм и государств;</w:t>
      </w:r>
    </w:p>
    <w:p w:rsidR="00202214" w:rsidRDefault="00E1273A">
      <w:pPr>
        <w:pStyle w:val="a5"/>
        <w:numPr>
          <w:ilvl w:val="0"/>
          <w:numId w:val="263"/>
        </w:numPr>
        <w:tabs>
          <w:tab w:val="left" w:pos="423"/>
        </w:tabs>
        <w:ind w:right="770" w:firstLine="0"/>
        <w:jc w:val="left"/>
        <w:rPr>
          <w:sz w:val="28"/>
        </w:rPr>
      </w:pPr>
      <w:r>
        <w:rPr>
          <w:sz w:val="28"/>
        </w:rPr>
        <w:t>понимание сущности экономических институтов, их роли в социально-экономическомразвитииобщества;</w:t>
      </w:r>
    </w:p>
    <w:p w:rsidR="00202214" w:rsidRDefault="00E1273A">
      <w:pPr>
        <w:pStyle w:val="a5"/>
        <w:numPr>
          <w:ilvl w:val="0"/>
          <w:numId w:val="263"/>
        </w:numPr>
        <w:tabs>
          <w:tab w:val="left" w:pos="495"/>
        </w:tabs>
        <w:ind w:right="391" w:firstLine="72"/>
        <w:jc w:val="left"/>
        <w:rPr>
          <w:sz w:val="28"/>
        </w:rPr>
      </w:pPr>
      <w:r>
        <w:rPr>
          <w:sz w:val="28"/>
        </w:rPr>
        <w:t>проявлениеэкономическогомышления:умениеприниматьрациональныерешения в условиях относительной ограниченности доступных ресурсов,оценивать и принимать ответственность за их возможные последствия длясебя, окружающих и общества в целом; 4) знание факторов, влияющих наизменение спроса и предложения товара, понимание сущности законаубывающей предельнойполезности;</w:t>
      </w:r>
    </w:p>
    <w:p w:rsidR="00202214" w:rsidRDefault="00E1273A">
      <w:pPr>
        <w:pStyle w:val="a5"/>
        <w:numPr>
          <w:ilvl w:val="0"/>
          <w:numId w:val="262"/>
        </w:numPr>
        <w:tabs>
          <w:tab w:val="left" w:pos="423"/>
        </w:tabs>
        <w:spacing w:line="242" w:lineRule="auto"/>
        <w:ind w:right="426" w:firstLine="0"/>
        <w:jc w:val="left"/>
        <w:rPr>
          <w:sz w:val="28"/>
        </w:rPr>
      </w:pPr>
      <w:r>
        <w:rPr>
          <w:sz w:val="28"/>
        </w:rPr>
        <w:t>знание особенностей традиционной, централизованной, рыночной исмешаннойэкономическихсистем;пониманиеролигосударстваврыночнойэкономике,пределовеговмешательствавэкономикуиегопоследствий;</w:t>
      </w:r>
    </w:p>
    <w:p w:rsidR="00202214" w:rsidRDefault="00E1273A">
      <w:pPr>
        <w:pStyle w:val="a5"/>
        <w:numPr>
          <w:ilvl w:val="0"/>
          <w:numId w:val="262"/>
        </w:numPr>
        <w:tabs>
          <w:tab w:val="left" w:pos="423"/>
        </w:tabs>
        <w:ind w:right="1218" w:firstLine="0"/>
        <w:jc w:val="left"/>
        <w:rPr>
          <w:sz w:val="28"/>
        </w:rPr>
      </w:pPr>
      <w:r>
        <w:rPr>
          <w:sz w:val="28"/>
        </w:rPr>
        <w:t>знание роли и функций денег, особенностей денежного обращения;получение представления, как работает банковская система, умениепросчитыватьриски по кредитамидепозитам;</w:t>
      </w:r>
    </w:p>
    <w:p w:rsidR="00202214" w:rsidRDefault="00E1273A">
      <w:pPr>
        <w:pStyle w:val="a5"/>
        <w:numPr>
          <w:ilvl w:val="0"/>
          <w:numId w:val="262"/>
        </w:numPr>
        <w:tabs>
          <w:tab w:val="left" w:pos="495"/>
        </w:tabs>
        <w:ind w:right="908" w:firstLine="72"/>
        <w:jc w:val="left"/>
        <w:rPr>
          <w:sz w:val="28"/>
        </w:rPr>
      </w:pPr>
      <w:r>
        <w:rPr>
          <w:sz w:val="28"/>
        </w:rPr>
        <w:t>знаниеразличныхвидовфирм,формсобственности,ответственностибизнеса; знание рыночных структур с совершенной и несовершеннойконкуренцией,приёмовконкурентнойборьбы;</w:t>
      </w:r>
    </w:p>
    <w:p w:rsidR="00202214" w:rsidRDefault="00E1273A">
      <w:pPr>
        <w:pStyle w:val="a5"/>
        <w:numPr>
          <w:ilvl w:val="0"/>
          <w:numId w:val="262"/>
        </w:numPr>
        <w:tabs>
          <w:tab w:val="left" w:pos="423"/>
        </w:tabs>
        <w:ind w:right="662" w:firstLine="0"/>
        <w:jc w:val="left"/>
        <w:rPr>
          <w:sz w:val="28"/>
        </w:rPr>
      </w:pPr>
      <w:r>
        <w:rPr>
          <w:sz w:val="28"/>
        </w:rPr>
        <w:t xml:space="preserve">применение полученных знаний и сформированных навыков </w:t>
      </w:r>
      <w:r>
        <w:rPr>
          <w:sz w:val="28"/>
        </w:rPr>
        <w:lastRenderedPageBreak/>
        <w:t>дляэффективного исполнения основных социально-экономических ролей(потребителя,производителя,покупателя,продавца,заёмщика,акционера,наёмногоработника,работодателя,налогоплательщика);</w:t>
      </w:r>
    </w:p>
    <w:p w:rsidR="00202214" w:rsidRDefault="00E1273A">
      <w:pPr>
        <w:pStyle w:val="a5"/>
        <w:numPr>
          <w:ilvl w:val="0"/>
          <w:numId w:val="262"/>
        </w:numPr>
        <w:tabs>
          <w:tab w:val="left" w:pos="423"/>
        </w:tabs>
        <w:ind w:right="224" w:firstLine="0"/>
        <w:jc w:val="left"/>
        <w:rPr>
          <w:sz w:val="28"/>
        </w:rPr>
      </w:pPr>
      <w:r>
        <w:rPr>
          <w:sz w:val="28"/>
        </w:rPr>
        <w:t>знаниеособенностейсовременногорынкатруда,владениеэтикойтрудовыхотношений; 10) понимание места и роли России в современной мировойэкономике, умение ориентироваться в современных экономических событияхвРоссииив мире.</w:t>
      </w:r>
    </w:p>
    <w:p w:rsidR="00202214" w:rsidRDefault="00202214">
      <w:pPr>
        <w:pStyle w:val="a3"/>
        <w:spacing w:before="6"/>
        <w:ind w:left="0"/>
        <w:jc w:val="left"/>
        <w:rPr>
          <w:sz w:val="27"/>
        </w:rPr>
      </w:pPr>
    </w:p>
    <w:p w:rsidR="00202214" w:rsidRDefault="00E1273A">
      <w:pPr>
        <w:pStyle w:val="1"/>
        <w:spacing w:line="319" w:lineRule="exact"/>
        <w:ind w:left="119"/>
      </w:pPr>
      <w:r>
        <w:t>Выпускникнаучится:</w:t>
      </w:r>
    </w:p>
    <w:p w:rsidR="00202214" w:rsidRDefault="00E1273A">
      <w:pPr>
        <w:pStyle w:val="a5"/>
        <w:numPr>
          <w:ilvl w:val="1"/>
          <w:numId w:val="262"/>
        </w:numPr>
        <w:tabs>
          <w:tab w:val="left" w:pos="994"/>
        </w:tabs>
        <w:spacing w:line="319" w:lineRule="exact"/>
        <w:ind w:left="993"/>
        <w:rPr>
          <w:sz w:val="28"/>
        </w:rPr>
      </w:pPr>
      <w:r>
        <w:rPr>
          <w:sz w:val="28"/>
        </w:rPr>
        <w:t>даватьопределениеналога,различатьихвидыихарактеристики</w:t>
      </w:r>
    </w:p>
    <w:p w:rsidR="00202214" w:rsidRDefault="00E1273A">
      <w:pPr>
        <w:pStyle w:val="a5"/>
        <w:numPr>
          <w:ilvl w:val="1"/>
          <w:numId w:val="262"/>
        </w:numPr>
        <w:tabs>
          <w:tab w:val="left" w:pos="994"/>
        </w:tabs>
        <w:spacing w:line="322" w:lineRule="exact"/>
        <w:ind w:left="993"/>
        <w:rPr>
          <w:sz w:val="28"/>
        </w:rPr>
      </w:pPr>
      <w:r>
        <w:rPr>
          <w:sz w:val="28"/>
        </w:rPr>
        <w:t>производитьрасчетыналогов</w:t>
      </w:r>
    </w:p>
    <w:p w:rsidR="00202214" w:rsidRDefault="00E1273A">
      <w:pPr>
        <w:pStyle w:val="a5"/>
        <w:numPr>
          <w:ilvl w:val="1"/>
          <w:numId w:val="262"/>
        </w:numPr>
        <w:tabs>
          <w:tab w:val="left" w:pos="994"/>
        </w:tabs>
        <w:ind w:left="993"/>
        <w:rPr>
          <w:sz w:val="28"/>
        </w:rPr>
      </w:pPr>
      <w:r>
        <w:rPr>
          <w:sz w:val="28"/>
        </w:rPr>
        <w:t>вестиучётсобственныхдоходовирасходов</w:t>
      </w:r>
    </w:p>
    <w:p w:rsidR="00080EED" w:rsidRDefault="00E1273A" w:rsidP="00080EED">
      <w:pPr>
        <w:pStyle w:val="a5"/>
        <w:numPr>
          <w:ilvl w:val="1"/>
          <w:numId w:val="262"/>
        </w:numPr>
        <w:tabs>
          <w:tab w:val="left" w:pos="1061"/>
        </w:tabs>
        <w:ind w:right="136" w:firstLine="710"/>
        <w:rPr>
          <w:sz w:val="28"/>
        </w:rPr>
      </w:pPr>
      <w:r w:rsidRPr="00080EED">
        <w:rPr>
          <w:sz w:val="28"/>
        </w:rPr>
        <w:t>ориентироваться в мире финансов: понимать основные финансовыетермины,знает,гденайтинужнуюинформациюизнадёжныхисточниковикак использоват</w:t>
      </w:r>
      <w:r w:rsidR="00080EED">
        <w:rPr>
          <w:sz w:val="28"/>
        </w:rPr>
        <w:t>ьеёсмаксимальнойвыгодой длясебя</w:t>
      </w:r>
    </w:p>
    <w:p w:rsidR="00202214" w:rsidRDefault="00E1273A">
      <w:pPr>
        <w:pStyle w:val="a5"/>
        <w:numPr>
          <w:ilvl w:val="1"/>
          <w:numId w:val="262"/>
        </w:numPr>
        <w:tabs>
          <w:tab w:val="left" w:pos="1095"/>
        </w:tabs>
        <w:spacing w:before="74"/>
        <w:ind w:right="141" w:firstLine="710"/>
        <w:jc w:val="left"/>
        <w:rPr>
          <w:sz w:val="28"/>
        </w:rPr>
      </w:pPr>
      <w:r>
        <w:rPr>
          <w:sz w:val="28"/>
        </w:rPr>
        <w:t>осуществлятьрациональныйвыборфинансовыхуслуг,следитьзанадёжностьюфинансовыхорганизаций,чтобынепотерятьсвоиденьги.</w:t>
      </w:r>
    </w:p>
    <w:p w:rsidR="00202214" w:rsidRDefault="00E1273A">
      <w:pPr>
        <w:pStyle w:val="a5"/>
        <w:numPr>
          <w:ilvl w:val="1"/>
          <w:numId w:val="262"/>
        </w:numPr>
        <w:tabs>
          <w:tab w:val="left" w:pos="1128"/>
          <w:tab w:val="left" w:pos="1129"/>
          <w:tab w:val="left" w:pos="2035"/>
          <w:tab w:val="left" w:pos="2634"/>
          <w:tab w:val="left" w:pos="4115"/>
          <w:tab w:val="left" w:pos="4993"/>
          <w:tab w:val="left" w:pos="6677"/>
          <w:tab w:val="left" w:pos="8101"/>
          <w:tab w:val="left" w:pos="8844"/>
        </w:tabs>
        <w:ind w:right="134" w:firstLine="710"/>
        <w:jc w:val="left"/>
        <w:rPr>
          <w:sz w:val="28"/>
        </w:rPr>
      </w:pPr>
      <w:r>
        <w:rPr>
          <w:sz w:val="28"/>
        </w:rPr>
        <w:t>знать,</w:t>
      </w:r>
      <w:r>
        <w:rPr>
          <w:sz w:val="28"/>
        </w:rPr>
        <w:tab/>
        <w:t>как</w:t>
      </w:r>
      <w:r>
        <w:rPr>
          <w:sz w:val="28"/>
        </w:rPr>
        <w:tab/>
        <w:t>защищены</w:t>
      </w:r>
      <w:r>
        <w:rPr>
          <w:sz w:val="28"/>
        </w:rPr>
        <w:tab/>
        <w:t>права</w:t>
      </w:r>
      <w:r>
        <w:rPr>
          <w:sz w:val="28"/>
        </w:rPr>
        <w:tab/>
        <w:t>потребителя</w:t>
      </w:r>
      <w:r>
        <w:rPr>
          <w:sz w:val="28"/>
        </w:rPr>
        <w:tab/>
        <w:t>финансов,</w:t>
      </w:r>
      <w:r>
        <w:rPr>
          <w:sz w:val="28"/>
        </w:rPr>
        <w:tab/>
        <w:t>куда</w:t>
      </w:r>
      <w:r>
        <w:rPr>
          <w:sz w:val="28"/>
        </w:rPr>
        <w:tab/>
      </w:r>
      <w:r>
        <w:rPr>
          <w:spacing w:val="-2"/>
          <w:sz w:val="28"/>
        </w:rPr>
        <w:t>нужно</w:t>
      </w:r>
      <w:r>
        <w:rPr>
          <w:sz w:val="28"/>
        </w:rPr>
        <w:t>обратиться,еслиего права нафинансовом рынкенарушены.</w:t>
      </w:r>
    </w:p>
    <w:p w:rsidR="00202214" w:rsidRDefault="00E1273A">
      <w:pPr>
        <w:pStyle w:val="a5"/>
        <w:numPr>
          <w:ilvl w:val="1"/>
          <w:numId w:val="262"/>
        </w:numPr>
        <w:tabs>
          <w:tab w:val="left" w:pos="1018"/>
        </w:tabs>
        <w:ind w:right="134" w:firstLine="710"/>
        <w:jc w:val="left"/>
        <w:rPr>
          <w:sz w:val="28"/>
        </w:rPr>
      </w:pPr>
      <w:r>
        <w:rPr>
          <w:sz w:val="28"/>
        </w:rPr>
        <w:t>тратитьменьше,чемзарабатывает,т.е.имеетсобственныйрезервныйфонд—«подушкубезопасности»</w:t>
      </w:r>
    </w:p>
    <w:p w:rsidR="00202214" w:rsidRDefault="00E1273A">
      <w:pPr>
        <w:pStyle w:val="1"/>
        <w:spacing w:before="3" w:line="322" w:lineRule="exact"/>
        <w:ind w:left="192"/>
        <w:jc w:val="left"/>
      </w:pPr>
      <w:r>
        <w:t>Выпускникполучитвозможностьнаучиться:</w:t>
      </w:r>
    </w:p>
    <w:p w:rsidR="00202214" w:rsidRDefault="00E1273A">
      <w:pPr>
        <w:pStyle w:val="a5"/>
        <w:numPr>
          <w:ilvl w:val="1"/>
          <w:numId w:val="262"/>
        </w:numPr>
        <w:tabs>
          <w:tab w:val="left" w:pos="1057"/>
        </w:tabs>
        <w:ind w:left="1056"/>
        <w:rPr>
          <w:sz w:val="28"/>
        </w:rPr>
      </w:pPr>
      <w:r>
        <w:rPr>
          <w:sz w:val="28"/>
        </w:rPr>
        <w:t>ознакомитьсяс«НалоговымКодексомРФ»</w:t>
      </w:r>
    </w:p>
    <w:p w:rsidR="00202214" w:rsidRDefault="00E1273A">
      <w:pPr>
        <w:pStyle w:val="a3"/>
        <w:ind w:left="119" w:right="132" w:firstLine="710"/>
      </w:pPr>
      <w:r>
        <w:t>-приобрестиопытпознавательнойипрактическойдеятельности,вкоторыйвойдут:работасисточникамисоциальнойинформации,сиспользованиемсовременныхсредствкоммуникации(включаяресурсыИнтернета);</w:t>
      </w:r>
    </w:p>
    <w:p w:rsidR="00202214" w:rsidRDefault="00E1273A">
      <w:pPr>
        <w:pStyle w:val="a5"/>
        <w:numPr>
          <w:ilvl w:val="1"/>
          <w:numId w:val="262"/>
        </w:numPr>
        <w:tabs>
          <w:tab w:val="left" w:pos="1177"/>
        </w:tabs>
        <w:ind w:right="139" w:firstLine="710"/>
        <w:rPr>
          <w:sz w:val="28"/>
        </w:rPr>
      </w:pPr>
      <w:r>
        <w:rPr>
          <w:sz w:val="28"/>
        </w:rPr>
        <w:t>критическиосмысливатьактуальнуюсоциальнуюинформацию,поступающуюизразныхисточников,формулироватьнаэтойосновесобственныезаключенияи оценочныесуждения;</w:t>
      </w:r>
    </w:p>
    <w:p w:rsidR="00202214" w:rsidRDefault="00E1273A">
      <w:pPr>
        <w:pStyle w:val="a5"/>
        <w:numPr>
          <w:ilvl w:val="1"/>
          <w:numId w:val="262"/>
        </w:numPr>
        <w:tabs>
          <w:tab w:val="left" w:pos="1004"/>
        </w:tabs>
        <w:ind w:right="143" w:firstLine="710"/>
        <w:rPr>
          <w:sz w:val="28"/>
        </w:rPr>
      </w:pPr>
      <w:r>
        <w:rPr>
          <w:sz w:val="28"/>
        </w:rPr>
        <w:t>решать познавательные и практические задачи, отражающих типичныесоциальныеситуации;</w:t>
      </w:r>
    </w:p>
    <w:p w:rsidR="00202214" w:rsidRDefault="00E1273A">
      <w:pPr>
        <w:pStyle w:val="a5"/>
        <w:numPr>
          <w:ilvl w:val="1"/>
          <w:numId w:val="262"/>
        </w:numPr>
        <w:tabs>
          <w:tab w:val="left" w:pos="994"/>
        </w:tabs>
        <w:spacing w:line="321" w:lineRule="exact"/>
        <w:ind w:left="993"/>
        <w:rPr>
          <w:sz w:val="28"/>
        </w:rPr>
      </w:pPr>
      <w:r>
        <w:rPr>
          <w:sz w:val="28"/>
        </w:rPr>
        <w:t>анализироватьсовременныеобщественныхявленийисобытий;</w:t>
      </w:r>
    </w:p>
    <w:p w:rsidR="00202214" w:rsidRDefault="00E1273A">
      <w:pPr>
        <w:pStyle w:val="a5"/>
        <w:numPr>
          <w:ilvl w:val="1"/>
          <w:numId w:val="262"/>
        </w:numPr>
        <w:tabs>
          <w:tab w:val="left" w:pos="1153"/>
        </w:tabs>
        <w:ind w:right="132" w:firstLine="710"/>
        <w:rPr>
          <w:sz w:val="28"/>
        </w:rPr>
      </w:pPr>
      <w:r>
        <w:rPr>
          <w:sz w:val="28"/>
        </w:rPr>
        <w:t>аргументированнозащитасвоюпозиции,оппонированиеиномумнениючерезучастиевдискуссияхосовременныхсоциальныхпроблемах;</w:t>
      </w:r>
    </w:p>
    <w:p w:rsidR="00202214" w:rsidRDefault="00E1273A">
      <w:pPr>
        <w:pStyle w:val="a3"/>
        <w:spacing w:before="2" w:line="322" w:lineRule="exact"/>
        <w:ind w:left="758"/>
      </w:pPr>
      <w:r>
        <w:t>-успешносдатьединыйгосударственныйэкзаменобществознанию.</w:t>
      </w:r>
    </w:p>
    <w:p w:rsidR="00202214" w:rsidRDefault="00E1273A">
      <w:pPr>
        <w:pStyle w:val="a3"/>
        <w:ind w:left="119" w:right="133" w:firstLine="710"/>
      </w:pPr>
      <w:r>
        <w:t>Такимобразом,цельреализацииэлективногокурса«Налогииналогообложение»вшколезаключаетсявсозданииусловийдляформирования у обучающихся способности эффективно управлять личнымифинансами, иметь представления о налогах и налоговых вычетах,о системевозвратаналогов,осуществлять краткосрочноеидолгосрочноефинансовоепланирование,делатьнакопления,приобретатьбезлишнегорискафинансовыепродуктыиуслугинаосновесравненияиххарактеристик.</w:t>
      </w:r>
    </w:p>
    <w:p w:rsidR="00202214" w:rsidRDefault="00202214">
      <w:pPr>
        <w:pStyle w:val="a3"/>
        <w:spacing w:before="9"/>
        <w:ind w:left="0"/>
        <w:jc w:val="left"/>
        <w:rPr>
          <w:sz w:val="27"/>
        </w:rPr>
      </w:pPr>
    </w:p>
    <w:p w:rsidR="00202214" w:rsidRDefault="00E1273A">
      <w:pPr>
        <w:pStyle w:val="1"/>
        <w:ind w:left="119"/>
        <w:jc w:val="left"/>
      </w:pPr>
      <w:r>
        <w:t>Рабочаяпрограммаповнеурочномукурсу«Финансоваяграмотность».</w:t>
      </w:r>
    </w:p>
    <w:p w:rsidR="00202214" w:rsidRDefault="00202214">
      <w:pPr>
        <w:pStyle w:val="a3"/>
        <w:spacing w:before="3"/>
        <w:ind w:left="0"/>
        <w:jc w:val="left"/>
        <w:rPr>
          <w:b/>
          <w:sz w:val="31"/>
        </w:rPr>
      </w:pPr>
    </w:p>
    <w:p w:rsidR="00202214" w:rsidRDefault="00E1273A">
      <w:pPr>
        <w:pStyle w:val="a3"/>
        <w:spacing w:before="1" w:line="278" w:lineRule="auto"/>
        <w:ind w:left="119" w:right="130"/>
      </w:pPr>
      <w:r>
        <w:rPr>
          <w:b/>
          <w:w w:val="105"/>
        </w:rPr>
        <w:lastRenderedPageBreak/>
        <w:t>Цельобучения:</w:t>
      </w:r>
      <w:r>
        <w:rPr>
          <w:w w:val="105"/>
        </w:rPr>
        <w:t>формированиеуучащихся10классовнеобходимыхзнаний,уменийинавыковдляпринятиярациональныхфинансовыхрешенийвсфереуправленияличнымифинансами.</w:t>
      </w:r>
    </w:p>
    <w:p w:rsidR="00202214" w:rsidRDefault="00E1273A">
      <w:pPr>
        <w:pStyle w:val="1"/>
        <w:spacing w:before="200" w:line="422" w:lineRule="auto"/>
        <w:ind w:left="119" w:right="2035" w:firstLine="2550"/>
      </w:pPr>
      <w:r>
        <w:rPr>
          <w:w w:val="95"/>
        </w:rPr>
        <w:t>Планируемые результаты обучения</w:t>
      </w:r>
      <w:r>
        <w:t>Требованиякличностнымрезультатамосвоениякурса:</w:t>
      </w:r>
    </w:p>
    <w:p w:rsidR="00202214" w:rsidRDefault="00E1273A">
      <w:pPr>
        <w:pStyle w:val="a5"/>
        <w:numPr>
          <w:ilvl w:val="0"/>
          <w:numId w:val="261"/>
        </w:numPr>
        <w:tabs>
          <w:tab w:val="left" w:pos="548"/>
          <w:tab w:val="left" w:pos="2227"/>
          <w:tab w:val="left" w:pos="3908"/>
          <w:tab w:val="left" w:pos="6684"/>
          <w:tab w:val="left" w:pos="8503"/>
        </w:tabs>
        <w:ind w:right="129"/>
        <w:jc w:val="left"/>
        <w:rPr>
          <w:sz w:val="28"/>
        </w:rPr>
      </w:pPr>
      <w:r>
        <w:rPr>
          <w:w w:val="105"/>
          <w:sz w:val="28"/>
        </w:rPr>
        <w:t>понимание</w:t>
      </w:r>
      <w:r>
        <w:rPr>
          <w:w w:val="105"/>
          <w:sz w:val="28"/>
        </w:rPr>
        <w:tab/>
        <w:t>принципов</w:t>
      </w:r>
      <w:r>
        <w:rPr>
          <w:w w:val="105"/>
          <w:sz w:val="28"/>
        </w:rPr>
        <w:tab/>
        <w:t>функционирования</w:t>
      </w:r>
      <w:r>
        <w:rPr>
          <w:w w:val="105"/>
          <w:sz w:val="28"/>
        </w:rPr>
        <w:tab/>
        <w:t>финансовой</w:t>
      </w:r>
      <w:r>
        <w:rPr>
          <w:w w:val="105"/>
          <w:sz w:val="28"/>
        </w:rPr>
        <w:tab/>
        <w:t>системысовременногогосударства;</w:t>
      </w:r>
    </w:p>
    <w:p w:rsidR="00202214" w:rsidRDefault="00E1273A">
      <w:pPr>
        <w:pStyle w:val="a5"/>
        <w:numPr>
          <w:ilvl w:val="0"/>
          <w:numId w:val="261"/>
        </w:numPr>
        <w:tabs>
          <w:tab w:val="left" w:pos="548"/>
          <w:tab w:val="left" w:pos="2160"/>
          <w:tab w:val="left" w:pos="3313"/>
          <w:tab w:val="left" w:pos="5627"/>
          <w:tab w:val="left" w:pos="6107"/>
          <w:tab w:val="left" w:pos="7505"/>
          <w:tab w:val="left" w:pos="9483"/>
        </w:tabs>
        <w:spacing w:before="1"/>
        <w:ind w:right="126"/>
        <w:jc w:val="left"/>
        <w:rPr>
          <w:sz w:val="28"/>
        </w:rPr>
      </w:pPr>
      <w:r>
        <w:rPr>
          <w:w w:val="105"/>
          <w:sz w:val="28"/>
        </w:rPr>
        <w:t>понимание</w:t>
      </w:r>
      <w:r>
        <w:rPr>
          <w:w w:val="105"/>
          <w:sz w:val="28"/>
        </w:rPr>
        <w:tab/>
        <w:t>личной</w:t>
      </w:r>
      <w:r>
        <w:rPr>
          <w:w w:val="105"/>
          <w:sz w:val="28"/>
        </w:rPr>
        <w:tab/>
        <w:t>ответственности</w:t>
      </w:r>
      <w:r>
        <w:rPr>
          <w:w w:val="105"/>
          <w:sz w:val="28"/>
        </w:rPr>
        <w:tab/>
        <w:t>за</w:t>
      </w:r>
      <w:r>
        <w:rPr>
          <w:w w:val="105"/>
          <w:sz w:val="28"/>
        </w:rPr>
        <w:tab/>
        <w:t>решения,</w:t>
      </w:r>
      <w:r>
        <w:rPr>
          <w:w w:val="105"/>
          <w:sz w:val="28"/>
        </w:rPr>
        <w:tab/>
        <w:t>принимаемые</w:t>
      </w:r>
      <w:r>
        <w:rPr>
          <w:w w:val="105"/>
          <w:sz w:val="28"/>
        </w:rPr>
        <w:tab/>
      </w:r>
      <w:r>
        <w:rPr>
          <w:spacing w:val="-5"/>
          <w:w w:val="105"/>
          <w:sz w:val="28"/>
        </w:rPr>
        <w:t>в</w:t>
      </w:r>
      <w:r>
        <w:rPr>
          <w:w w:val="105"/>
          <w:sz w:val="28"/>
        </w:rPr>
        <w:t>процессевзаимодействиясфинансовымиинститутами;</w:t>
      </w:r>
    </w:p>
    <w:p w:rsidR="00202214" w:rsidRDefault="00E1273A" w:rsidP="00080EED">
      <w:pPr>
        <w:pStyle w:val="a5"/>
        <w:numPr>
          <w:ilvl w:val="0"/>
          <w:numId w:val="261"/>
        </w:numPr>
        <w:tabs>
          <w:tab w:val="left" w:pos="548"/>
        </w:tabs>
        <w:spacing w:line="340" w:lineRule="exact"/>
        <w:jc w:val="left"/>
      </w:pPr>
      <w:r w:rsidRPr="00080EED">
        <w:rPr>
          <w:w w:val="105"/>
          <w:sz w:val="28"/>
        </w:rPr>
        <w:t>пониманиеправиобязанностейвсферефинансов.</w:t>
      </w:r>
      <w:r w:rsidR="00080EED">
        <w:rPr>
          <w:w w:val="105"/>
        </w:rPr>
        <w:t xml:space="preserve"> </w:t>
      </w:r>
      <w:r>
        <w:rPr>
          <w:w w:val="105"/>
        </w:rPr>
        <w:t>Требованиякинтеллектуальным(метапредметным)результатамосвоениякурса:</w:t>
      </w:r>
    </w:p>
    <w:p w:rsidR="00202214" w:rsidRDefault="00E1273A">
      <w:pPr>
        <w:pStyle w:val="a5"/>
        <w:numPr>
          <w:ilvl w:val="0"/>
          <w:numId w:val="266"/>
        </w:numPr>
        <w:tabs>
          <w:tab w:val="left" w:pos="548"/>
        </w:tabs>
        <w:spacing w:before="195" w:line="342" w:lineRule="exact"/>
        <w:ind w:left="547" w:hanging="429"/>
        <w:rPr>
          <w:rFonts w:ascii="Symbol" w:hAnsi="Symbol"/>
          <w:sz w:val="28"/>
        </w:rPr>
      </w:pPr>
      <w:r>
        <w:rPr>
          <w:w w:val="105"/>
          <w:sz w:val="28"/>
        </w:rPr>
        <w:t>владениеумениемрешатьпрактическиефинансовыезадачи:</w:t>
      </w:r>
    </w:p>
    <w:p w:rsidR="00202214" w:rsidRDefault="00E1273A">
      <w:pPr>
        <w:pStyle w:val="a5"/>
        <w:numPr>
          <w:ilvl w:val="0"/>
          <w:numId w:val="266"/>
        </w:numPr>
        <w:tabs>
          <w:tab w:val="left" w:pos="548"/>
        </w:tabs>
        <w:ind w:left="547" w:right="129" w:hanging="428"/>
        <w:rPr>
          <w:rFonts w:ascii="Symbol" w:hAnsi="Symbol"/>
          <w:sz w:val="28"/>
        </w:rPr>
      </w:pPr>
      <w:r>
        <w:rPr>
          <w:w w:val="105"/>
          <w:sz w:val="28"/>
        </w:rPr>
        <w:t>владение информацией финансового характера, своевременный анализиадаптацияксобственнымпотребностям,</w:t>
      </w:r>
    </w:p>
    <w:p w:rsidR="00202214" w:rsidRDefault="00E1273A">
      <w:pPr>
        <w:pStyle w:val="a5"/>
        <w:numPr>
          <w:ilvl w:val="0"/>
          <w:numId w:val="266"/>
        </w:numPr>
        <w:tabs>
          <w:tab w:val="left" w:pos="548"/>
        </w:tabs>
        <w:spacing w:before="1"/>
        <w:ind w:left="547" w:right="129" w:hanging="428"/>
        <w:rPr>
          <w:rFonts w:ascii="Symbol" w:hAnsi="Symbol"/>
          <w:sz w:val="28"/>
        </w:rPr>
      </w:pPr>
      <w:r>
        <w:rPr>
          <w:w w:val="105"/>
          <w:sz w:val="28"/>
        </w:rPr>
        <w:t>определениестратегическихцелейвобластиуправленияличнымифинансами;</w:t>
      </w:r>
    </w:p>
    <w:p w:rsidR="00202214" w:rsidRDefault="00E1273A">
      <w:pPr>
        <w:pStyle w:val="a5"/>
        <w:numPr>
          <w:ilvl w:val="0"/>
          <w:numId w:val="266"/>
        </w:numPr>
        <w:tabs>
          <w:tab w:val="left" w:pos="548"/>
        </w:tabs>
        <w:ind w:left="547" w:right="123" w:hanging="428"/>
        <w:rPr>
          <w:rFonts w:ascii="Symbol" w:hAnsi="Symbol"/>
          <w:sz w:val="28"/>
        </w:rPr>
      </w:pPr>
      <w:r>
        <w:rPr>
          <w:spacing w:val="-1"/>
          <w:w w:val="105"/>
          <w:sz w:val="28"/>
        </w:rPr>
        <w:t xml:space="preserve">постановка </w:t>
      </w:r>
      <w:r>
        <w:rPr>
          <w:w w:val="105"/>
          <w:sz w:val="28"/>
        </w:rPr>
        <w:t>стратегических задач для достижения личных финансовыхцелей;</w:t>
      </w:r>
    </w:p>
    <w:p w:rsidR="00202214" w:rsidRDefault="00E1273A">
      <w:pPr>
        <w:pStyle w:val="a5"/>
        <w:numPr>
          <w:ilvl w:val="0"/>
          <w:numId w:val="266"/>
        </w:numPr>
        <w:tabs>
          <w:tab w:val="left" w:pos="548"/>
        </w:tabs>
        <w:ind w:left="547" w:right="131" w:hanging="428"/>
        <w:rPr>
          <w:rFonts w:ascii="Symbol" w:hAnsi="Symbol"/>
          <w:sz w:val="28"/>
        </w:rPr>
      </w:pPr>
      <w:r>
        <w:rPr>
          <w:w w:val="110"/>
          <w:sz w:val="28"/>
        </w:rPr>
        <w:t>планирование использования различных инструментов в процессереализациистратегическихцелейитактическихзадачвобласти</w:t>
      </w:r>
      <w:r>
        <w:rPr>
          <w:w w:val="105"/>
          <w:sz w:val="28"/>
        </w:rPr>
        <w:t>управленияличнымифинансами;</w:t>
      </w:r>
    </w:p>
    <w:p w:rsidR="00202214" w:rsidRDefault="00E1273A">
      <w:pPr>
        <w:pStyle w:val="a5"/>
        <w:numPr>
          <w:ilvl w:val="0"/>
          <w:numId w:val="266"/>
        </w:numPr>
        <w:tabs>
          <w:tab w:val="left" w:pos="548"/>
        </w:tabs>
        <w:ind w:left="547" w:right="126" w:hanging="428"/>
        <w:rPr>
          <w:rFonts w:ascii="Symbol" w:hAnsi="Symbol"/>
          <w:sz w:val="28"/>
        </w:rPr>
      </w:pPr>
      <w:r>
        <w:rPr>
          <w:w w:val="105"/>
          <w:sz w:val="28"/>
        </w:rPr>
        <w:t>подборальтернативныхпутейдостиженияпоставленныхцелейирешениязадач;</w:t>
      </w:r>
    </w:p>
    <w:p w:rsidR="00202214" w:rsidRDefault="00E1273A">
      <w:pPr>
        <w:pStyle w:val="a5"/>
        <w:numPr>
          <w:ilvl w:val="0"/>
          <w:numId w:val="266"/>
        </w:numPr>
        <w:tabs>
          <w:tab w:val="left" w:pos="548"/>
        </w:tabs>
        <w:spacing w:line="339" w:lineRule="exact"/>
        <w:ind w:left="547" w:hanging="429"/>
        <w:rPr>
          <w:rFonts w:ascii="Symbol" w:hAnsi="Symbol"/>
          <w:sz w:val="28"/>
        </w:rPr>
      </w:pPr>
      <w:r>
        <w:rPr>
          <w:w w:val="105"/>
          <w:sz w:val="28"/>
        </w:rPr>
        <w:t>владениекоммуникативнымикомпетенциями:</w:t>
      </w:r>
    </w:p>
    <w:p w:rsidR="00202214" w:rsidRDefault="00E1273A">
      <w:pPr>
        <w:pStyle w:val="a5"/>
        <w:numPr>
          <w:ilvl w:val="0"/>
          <w:numId w:val="266"/>
        </w:numPr>
        <w:tabs>
          <w:tab w:val="left" w:pos="548"/>
        </w:tabs>
        <w:spacing w:line="242" w:lineRule="auto"/>
        <w:ind w:left="547" w:right="129" w:hanging="428"/>
        <w:rPr>
          <w:rFonts w:ascii="Symbol" w:hAnsi="Symbol"/>
          <w:sz w:val="28"/>
        </w:rPr>
      </w:pPr>
      <w:r>
        <w:rPr>
          <w:w w:val="105"/>
          <w:sz w:val="28"/>
        </w:rPr>
        <w:t>нахождениеисточниковинформациидлядостиженияпоставленныхцелейирешениязадач,коммуникативноевзаимодействиесокружающимидляподбораинформациииобменаею;</w:t>
      </w:r>
    </w:p>
    <w:p w:rsidR="00202214" w:rsidRDefault="00E1273A">
      <w:pPr>
        <w:pStyle w:val="a5"/>
        <w:numPr>
          <w:ilvl w:val="0"/>
          <w:numId w:val="266"/>
        </w:numPr>
        <w:tabs>
          <w:tab w:val="left" w:pos="548"/>
        </w:tabs>
        <w:ind w:left="547" w:right="123" w:hanging="428"/>
        <w:rPr>
          <w:rFonts w:ascii="Symbol" w:hAnsi="Symbol"/>
          <w:sz w:val="28"/>
        </w:rPr>
      </w:pPr>
      <w:r>
        <w:rPr>
          <w:w w:val="105"/>
          <w:sz w:val="28"/>
        </w:rPr>
        <w:t>анализиинтерпретацияфинансовойинформацииизразличныхисточников.</w:t>
      </w:r>
    </w:p>
    <w:p w:rsidR="00202214" w:rsidRDefault="00E1273A">
      <w:pPr>
        <w:pStyle w:val="1"/>
        <w:ind w:left="119"/>
      </w:pPr>
      <w:r>
        <w:rPr>
          <w:w w:val="105"/>
        </w:rPr>
        <w:t>Требованиякпредметнымрезультатамосвоениякурса:</w:t>
      </w:r>
    </w:p>
    <w:p w:rsidR="00202214" w:rsidRDefault="00E1273A">
      <w:pPr>
        <w:pStyle w:val="a5"/>
        <w:numPr>
          <w:ilvl w:val="1"/>
          <w:numId w:val="266"/>
        </w:numPr>
        <w:tabs>
          <w:tab w:val="left" w:pos="687"/>
        </w:tabs>
        <w:spacing w:before="235"/>
        <w:ind w:right="132"/>
        <w:rPr>
          <w:sz w:val="28"/>
        </w:rPr>
      </w:pPr>
      <w:r>
        <w:rPr>
          <w:w w:val="105"/>
          <w:sz w:val="28"/>
        </w:rPr>
        <w:t>владение  основными  понятиями  и  инструментами   взаимодействиясучастникамифинансовыхотношений;</w:t>
      </w:r>
    </w:p>
    <w:p w:rsidR="00202214" w:rsidRDefault="00E1273A">
      <w:pPr>
        <w:pStyle w:val="a5"/>
        <w:numPr>
          <w:ilvl w:val="1"/>
          <w:numId w:val="266"/>
        </w:numPr>
        <w:tabs>
          <w:tab w:val="left" w:pos="687"/>
        </w:tabs>
        <w:ind w:right="130"/>
        <w:rPr>
          <w:sz w:val="28"/>
        </w:rPr>
      </w:pPr>
      <w:r>
        <w:rPr>
          <w:w w:val="105"/>
          <w:sz w:val="28"/>
        </w:rPr>
        <w:t>владениеосновнымипринципамипринятияоптимальныхфинансовыхрешенийвпроцессесвоейжизнедеятельности.</w:t>
      </w:r>
    </w:p>
    <w:p w:rsidR="00202214" w:rsidRDefault="00202214">
      <w:pPr>
        <w:pStyle w:val="a3"/>
        <w:ind w:left="0"/>
        <w:jc w:val="left"/>
        <w:rPr>
          <w:sz w:val="30"/>
        </w:rPr>
      </w:pPr>
    </w:p>
    <w:p w:rsidR="00202214" w:rsidRDefault="00202214">
      <w:pPr>
        <w:pStyle w:val="a3"/>
        <w:spacing w:before="6"/>
        <w:ind w:left="0"/>
        <w:jc w:val="left"/>
        <w:rPr>
          <w:sz w:val="26"/>
        </w:rPr>
      </w:pPr>
    </w:p>
    <w:p w:rsidR="00202214" w:rsidRDefault="00E1273A">
      <w:pPr>
        <w:pStyle w:val="1"/>
        <w:spacing w:line="355" w:lineRule="auto"/>
        <w:ind w:left="119" w:right="127"/>
      </w:pPr>
      <w:r>
        <w:t>Рабочаяпрограммаповнеурочномукурсу«ПодготовкакЕГЭпоматематике».</w:t>
      </w:r>
    </w:p>
    <w:p w:rsidR="00202214" w:rsidRDefault="00202214">
      <w:pPr>
        <w:pStyle w:val="a3"/>
        <w:spacing w:before="9"/>
        <w:ind w:left="0"/>
        <w:jc w:val="left"/>
        <w:rPr>
          <w:b/>
          <w:sz w:val="24"/>
        </w:rPr>
      </w:pPr>
    </w:p>
    <w:p w:rsidR="00202214" w:rsidRDefault="00E1273A">
      <w:pPr>
        <w:pStyle w:val="a3"/>
        <w:ind w:left="119" w:right="135" w:firstLine="283"/>
      </w:pPr>
      <w:r>
        <w:rPr>
          <w:b/>
        </w:rPr>
        <w:t xml:space="preserve">Главная цель изучения курса </w:t>
      </w:r>
      <w:r>
        <w:t xml:space="preserve">- формирование всесторонне </w:t>
      </w:r>
      <w:r>
        <w:lastRenderedPageBreak/>
        <w:t>образованнойличности,умеющейставитьцели,организовыватьсвоюдеятельность,оцениватьрезультатысвоеготруда,применятьматематическиезнаниявжизни.</w:t>
      </w:r>
    </w:p>
    <w:p w:rsidR="00202214" w:rsidRDefault="00202214">
      <w:pPr>
        <w:pStyle w:val="a3"/>
        <w:ind w:left="0"/>
        <w:jc w:val="left"/>
        <w:rPr>
          <w:sz w:val="25"/>
        </w:rPr>
      </w:pPr>
    </w:p>
    <w:p w:rsidR="00202214" w:rsidRDefault="00E1273A">
      <w:pPr>
        <w:pStyle w:val="1"/>
        <w:ind w:left="403"/>
        <w:jc w:val="left"/>
      </w:pPr>
      <w:r>
        <w:t>Целькурса:</w:t>
      </w:r>
    </w:p>
    <w:p w:rsidR="00202214" w:rsidRDefault="00202214">
      <w:pPr>
        <w:pStyle w:val="a3"/>
        <w:spacing w:before="9"/>
        <w:ind w:left="0"/>
        <w:jc w:val="left"/>
        <w:rPr>
          <w:b/>
          <w:sz w:val="23"/>
        </w:rPr>
      </w:pPr>
    </w:p>
    <w:p w:rsidR="00202214" w:rsidRDefault="00E1273A">
      <w:pPr>
        <w:pStyle w:val="a5"/>
        <w:numPr>
          <w:ilvl w:val="2"/>
          <w:numId w:val="266"/>
        </w:numPr>
        <w:tabs>
          <w:tab w:val="left" w:pos="840"/>
          <w:tab w:val="left" w:pos="841"/>
        </w:tabs>
        <w:spacing w:line="322" w:lineRule="exact"/>
        <w:ind w:left="840" w:hanging="438"/>
        <w:jc w:val="left"/>
        <w:rPr>
          <w:sz w:val="28"/>
        </w:rPr>
      </w:pPr>
      <w:r>
        <w:rPr>
          <w:sz w:val="28"/>
        </w:rPr>
        <w:t>формированиевсестороннеобразованнойиинициативнойличности;</w:t>
      </w:r>
    </w:p>
    <w:p w:rsidR="00202214" w:rsidRDefault="00E1273A">
      <w:pPr>
        <w:pStyle w:val="a5"/>
        <w:numPr>
          <w:ilvl w:val="2"/>
          <w:numId w:val="266"/>
        </w:numPr>
        <w:tabs>
          <w:tab w:val="left" w:pos="840"/>
          <w:tab w:val="left" w:pos="841"/>
        </w:tabs>
        <w:ind w:right="134" w:firstLine="283"/>
        <w:jc w:val="left"/>
        <w:rPr>
          <w:sz w:val="28"/>
        </w:rPr>
      </w:pPr>
      <w:r>
        <w:rPr>
          <w:sz w:val="28"/>
        </w:rPr>
        <w:t>обучениедеятельности—умениеставитьцели,организоватьсвоюдеятельность,оценитьрезультатысвоего труда;</w:t>
      </w:r>
    </w:p>
    <w:p w:rsidR="00202214" w:rsidRDefault="00E1273A">
      <w:pPr>
        <w:pStyle w:val="a5"/>
        <w:numPr>
          <w:ilvl w:val="2"/>
          <w:numId w:val="266"/>
        </w:numPr>
        <w:tabs>
          <w:tab w:val="left" w:pos="841"/>
        </w:tabs>
        <w:spacing w:before="74"/>
        <w:ind w:right="134" w:firstLine="283"/>
        <w:rPr>
          <w:sz w:val="28"/>
        </w:rPr>
      </w:pPr>
      <w:r>
        <w:rPr>
          <w:sz w:val="28"/>
        </w:rPr>
        <w:t>формирование личностных качеств: воли, чувств, эмоций, творческихспособностей,познавательныхмотивовдеятельности;</w:t>
      </w:r>
    </w:p>
    <w:p w:rsidR="00202214" w:rsidRDefault="00E1273A">
      <w:pPr>
        <w:pStyle w:val="a5"/>
        <w:numPr>
          <w:ilvl w:val="2"/>
          <w:numId w:val="266"/>
        </w:numPr>
        <w:tabs>
          <w:tab w:val="left" w:pos="841"/>
        </w:tabs>
        <w:ind w:right="140" w:firstLine="283"/>
        <w:rPr>
          <w:sz w:val="28"/>
        </w:rPr>
      </w:pPr>
      <w:r>
        <w:rPr>
          <w:sz w:val="28"/>
        </w:rPr>
        <w:t>обогащениерегуляторногоикоммуникативногоопыта:рефлексиисобственныхдействий,самоконтролярезультатовсвоего труда.</w:t>
      </w:r>
    </w:p>
    <w:p w:rsidR="00202214" w:rsidRDefault="00202214">
      <w:pPr>
        <w:pStyle w:val="a3"/>
        <w:spacing w:before="11"/>
        <w:ind w:left="0"/>
        <w:jc w:val="left"/>
        <w:rPr>
          <w:sz w:val="24"/>
        </w:rPr>
      </w:pPr>
    </w:p>
    <w:p w:rsidR="00202214" w:rsidRDefault="00E1273A">
      <w:pPr>
        <w:pStyle w:val="1"/>
        <w:ind w:left="0" w:right="7806"/>
        <w:jc w:val="right"/>
      </w:pPr>
      <w:r>
        <w:t>Задачи:</w:t>
      </w:r>
    </w:p>
    <w:p w:rsidR="00202214" w:rsidRDefault="00202214">
      <w:pPr>
        <w:pStyle w:val="a3"/>
        <w:spacing w:before="9"/>
        <w:ind w:left="0"/>
        <w:jc w:val="left"/>
        <w:rPr>
          <w:b/>
          <w:sz w:val="23"/>
        </w:rPr>
      </w:pPr>
    </w:p>
    <w:p w:rsidR="00202214" w:rsidRDefault="00E1273A">
      <w:pPr>
        <w:pStyle w:val="a5"/>
        <w:numPr>
          <w:ilvl w:val="2"/>
          <w:numId w:val="266"/>
        </w:numPr>
        <w:tabs>
          <w:tab w:val="left" w:pos="841"/>
        </w:tabs>
        <w:ind w:right="136" w:firstLine="283"/>
        <w:rPr>
          <w:sz w:val="28"/>
        </w:rPr>
      </w:pPr>
      <w:r>
        <w:rPr>
          <w:sz w:val="28"/>
        </w:rPr>
        <w:t>создание условий для реализации математических и коммуникативныхспособностейподростковвсовместнойдеятельностисосверстникамиивзрослыми;</w:t>
      </w:r>
    </w:p>
    <w:p w:rsidR="00202214" w:rsidRDefault="00E1273A">
      <w:pPr>
        <w:pStyle w:val="a5"/>
        <w:numPr>
          <w:ilvl w:val="2"/>
          <w:numId w:val="266"/>
        </w:numPr>
        <w:tabs>
          <w:tab w:val="left" w:pos="841"/>
        </w:tabs>
        <w:ind w:right="135" w:firstLine="283"/>
        <w:rPr>
          <w:sz w:val="28"/>
        </w:rPr>
      </w:pPr>
      <w:r>
        <w:rPr>
          <w:sz w:val="28"/>
        </w:rPr>
        <w:t>формированиеуподростковнавыковпримененияматематическихзнаний длярешенияразличныхжизненныхзадач;</w:t>
      </w:r>
    </w:p>
    <w:p w:rsidR="00202214" w:rsidRDefault="00E1273A">
      <w:pPr>
        <w:pStyle w:val="a5"/>
        <w:numPr>
          <w:ilvl w:val="2"/>
          <w:numId w:val="266"/>
        </w:numPr>
        <w:tabs>
          <w:tab w:val="left" w:pos="841"/>
        </w:tabs>
        <w:ind w:right="142" w:firstLine="283"/>
        <w:rPr>
          <w:sz w:val="28"/>
        </w:rPr>
      </w:pPr>
      <w:r>
        <w:rPr>
          <w:sz w:val="28"/>
        </w:rPr>
        <w:t>расширение представления подростков о школе, как о месте реализациисобственныхзамыслов ипроектов;</w:t>
      </w:r>
    </w:p>
    <w:p w:rsidR="00202214" w:rsidRDefault="00E1273A">
      <w:pPr>
        <w:pStyle w:val="a5"/>
        <w:numPr>
          <w:ilvl w:val="2"/>
          <w:numId w:val="266"/>
        </w:numPr>
        <w:tabs>
          <w:tab w:val="left" w:pos="841"/>
        </w:tabs>
        <w:spacing w:before="3"/>
        <w:ind w:right="141" w:firstLine="283"/>
        <w:rPr>
          <w:sz w:val="28"/>
        </w:rPr>
      </w:pPr>
      <w:r>
        <w:rPr>
          <w:sz w:val="28"/>
        </w:rPr>
        <w:t>развитиематематическойкультурышкольниковприактивномпримененииматематической речи идоказательной риторики.</w:t>
      </w:r>
    </w:p>
    <w:p w:rsidR="00202214" w:rsidRDefault="00E1273A">
      <w:pPr>
        <w:pStyle w:val="a5"/>
        <w:numPr>
          <w:ilvl w:val="2"/>
          <w:numId w:val="266"/>
        </w:numPr>
        <w:tabs>
          <w:tab w:val="left" w:pos="841"/>
        </w:tabs>
        <w:ind w:right="140" w:firstLine="283"/>
        <w:rPr>
          <w:sz w:val="28"/>
        </w:rPr>
      </w:pPr>
      <w:r>
        <w:rPr>
          <w:sz w:val="28"/>
        </w:rPr>
        <w:t>создатьусловиядляусвоенияобучающимисянаиболееобщихприемови способов решениязадач;</w:t>
      </w:r>
    </w:p>
    <w:p w:rsidR="00202214" w:rsidRDefault="00E1273A">
      <w:pPr>
        <w:pStyle w:val="a5"/>
        <w:numPr>
          <w:ilvl w:val="2"/>
          <w:numId w:val="266"/>
        </w:numPr>
        <w:tabs>
          <w:tab w:val="left" w:pos="841"/>
        </w:tabs>
        <w:ind w:right="128" w:firstLine="283"/>
        <w:rPr>
          <w:sz w:val="28"/>
        </w:rPr>
      </w:pPr>
      <w:r>
        <w:rPr>
          <w:sz w:val="28"/>
        </w:rPr>
        <w:t>создать условия для развития умений самостоятельно анализироватьирешатьзадачи пообразцуивнезнакомой ситуации;</w:t>
      </w:r>
    </w:p>
    <w:p w:rsidR="00202214" w:rsidRDefault="00E1273A">
      <w:pPr>
        <w:pStyle w:val="a5"/>
        <w:numPr>
          <w:ilvl w:val="2"/>
          <w:numId w:val="266"/>
        </w:numPr>
        <w:tabs>
          <w:tab w:val="left" w:pos="841"/>
        </w:tabs>
        <w:ind w:right="139" w:firstLine="283"/>
        <w:rPr>
          <w:sz w:val="28"/>
        </w:rPr>
      </w:pPr>
      <w:r>
        <w:rPr>
          <w:sz w:val="28"/>
        </w:rPr>
        <w:t>создатьусловиядляформированияиразвитияустаршеклассникованалитическогоилогическогомышленияприпроектированиирешениязадачи;</w:t>
      </w:r>
    </w:p>
    <w:p w:rsidR="00202214" w:rsidRDefault="00E1273A">
      <w:pPr>
        <w:pStyle w:val="a5"/>
        <w:numPr>
          <w:ilvl w:val="2"/>
          <w:numId w:val="266"/>
        </w:numPr>
        <w:tabs>
          <w:tab w:val="left" w:pos="841"/>
        </w:tabs>
        <w:ind w:right="136" w:firstLine="283"/>
        <w:rPr>
          <w:sz w:val="28"/>
        </w:rPr>
      </w:pPr>
      <w:r>
        <w:rPr>
          <w:sz w:val="28"/>
        </w:rPr>
        <w:t>продолжитьформированиеопытатворческойдеятельностиучащихсячерезисследовательскуюдеятельностьприрешениинестандартныхзадач;</w:t>
      </w:r>
    </w:p>
    <w:p w:rsidR="00202214" w:rsidRDefault="00E1273A">
      <w:pPr>
        <w:pStyle w:val="a5"/>
        <w:numPr>
          <w:ilvl w:val="2"/>
          <w:numId w:val="266"/>
        </w:numPr>
        <w:tabs>
          <w:tab w:val="left" w:pos="841"/>
        </w:tabs>
        <w:spacing w:line="242" w:lineRule="auto"/>
        <w:ind w:right="145" w:firstLine="283"/>
        <w:rPr>
          <w:sz w:val="28"/>
        </w:rPr>
      </w:pPr>
      <w:r>
        <w:rPr>
          <w:sz w:val="28"/>
        </w:rPr>
        <w:t>создатьусловиядляразвитиякоммуникативныхиобщеучебныхнавыков работы в группе, самостоятельной работы, умений вести дискуссию,аргументироватьответыит.д.</w:t>
      </w:r>
    </w:p>
    <w:p w:rsidR="00202214" w:rsidRDefault="00E1273A">
      <w:pPr>
        <w:pStyle w:val="a3"/>
        <w:spacing w:before="269"/>
        <w:ind w:left="119" w:right="137" w:firstLine="283"/>
      </w:pPr>
      <w:r>
        <w:t>Программавнеурочнойдеятельностипоматематикенаправленанадостижениеследующихличностных,метапредметныхипредметныхрезультатов обучения (сформулированы на основе ФГОС с использованиемспискаобщеучебных умений и способовдействий):</w:t>
      </w:r>
    </w:p>
    <w:p w:rsidR="00202214" w:rsidRDefault="00202214">
      <w:pPr>
        <w:pStyle w:val="a3"/>
        <w:spacing w:before="6"/>
        <w:ind w:left="0"/>
        <w:jc w:val="left"/>
        <w:rPr>
          <w:sz w:val="24"/>
        </w:rPr>
      </w:pPr>
    </w:p>
    <w:p w:rsidR="00202214" w:rsidRDefault="00E1273A">
      <w:pPr>
        <w:pStyle w:val="a3"/>
        <w:ind w:left="0" w:right="7773"/>
        <w:jc w:val="right"/>
      </w:pPr>
      <w:r>
        <w:t>Личностных:</w:t>
      </w:r>
    </w:p>
    <w:p w:rsidR="00202214" w:rsidRDefault="00202214">
      <w:pPr>
        <w:pStyle w:val="a3"/>
        <w:spacing w:before="3"/>
        <w:ind w:left="0"/>
        <w:jc w:val="left"/>
        <w:rPr>
          <w:sz w:val="24"/>
        </w:rPr>
      </w:pPr>
    </w:p>
    <w:p w:rsidR="00202214" w:rsidRDefault="00E1273A">
      <w:pPr>
        <w:pStyle w:val="a5"/>
        <w:numPr>
          <w:ilvl w:val="0"/>
          <w:numId w:val="260"/>
        </w:numPr>
        <w:tabs>
          <w:tab w:val="left" w:pos="975"/>
        </w:tabs>
        <w:ind w:right="140" w:firstLine="283"/>
        <w:rPr>
          <w:sz w:val="28"/>
        </w:rPr>
      </w:pPr>
      <w:r>
        <w:rPr>
          <w:sz w:val="28"/>
        </w:rPr>
        <w:t>готовностьиспособностьобучающихсяксаморазвитиюисамообразованию, выбору дальнейшего образованияна базе ориентировки вмирепрофессий и профессиональныхпредпочтений;</w:t>
      </w:r>
    </w:p>
    <w:p w:rsidR="00202214" w:rsidRDefault="00202214">
      <w:pPr>
        <w:pStyle w:val="a3"/>
        <w:spacing w:before="6"/>
        <w:ind w:left="0"/>
        <w:jc w:val="left"/>
        <w:rPr>
          <w:sz w:val="24"/>
        </w:rPr>
      </w:pPr>
    </w:p>
    <w:p w:rsidR="00202214" w:rsidRDefault="00E1273A">
      <w:pPr>
        <w:pStyle w:val="a5"/>
        <w:numPr>
          <w:ilvl w:val="0"/>
          <w:numId w:val="260"/>
        </w:numPr>
        <w:tabs>
          <w:tab w:val="left" w:pos="941"/>
        </w:tabs>
        <w:ind w:right="132" w:firstLine="283"/>
        <w:rPr>
          <w:sz w:val="28"/>
        </w:rPr>
      </w:pPr>
      <w:r>
        <w:rPr>
          <w:sz w:val="28"/>
        </w:rPr>
        <w:t>готовностьиспособностьксамостоятельнойинформационно-познавательной деятельности, включая умение ориентироваться в различныхисточникахинформации,критическиоцениватьиинтерпретироватьинформацию,получаемуюизразличныхисточников;</w:t>
      </w:r>
    </w:p>
    <w:p w:rsidR="00202214" w:rsidRDefault="00E1273A">
      <w:pPr>
        <w:pStyle w:val="a5"/>
        <w:numPr>
          <w:ilvl w:val="0"/>
          <w:numId w:val="260"/>
        </w:numPr>
        <w:tabs>
          <w:tab w:val="left" w:pos="874"/>
        </w:tabs>
        <w:spacing w:before="74"/>
        <w:ind w:right="135" w:firstLine="283"/>
        <w:rPr>
          <w:sz w:val="28"/>
        </w:rPr>
      </w:pPr>
      <w:r>
        <w:rPr>
          <w:sz w:val="28"/>
        </w:rPr>
        <w:t>развитиелогическогомышления,пространственноговоображения,критичностимышлениянауровне,необходимомдлябудущейпрофессиональнойдеятельности,атакжедляпоследующегообученияввысшей школе;</w:t>
      </w:r>
    </w:p>
    <w:p w:rsidR="00202214" w:rsidRDefault="00202214">
      <w:pPr>
        <w:pStyle w:val="a3"/>
        <w:spacing w:before="6"/>
        <w:ind w:left="0"/>
        <w:jc w:val="left"/>
        <w:rPr>
          <w:sz w:val="24"/>
        </w:rPr>
      </w:pPr>
    </w:p>
    <w:p w:rsidR="00202214" w:rsidRDefault="00E1273A">
      <w:pPr>
        <w:pStyle w:val="a5"/>
        <w:numPr>
          <w:ilvl w:val="0"/>
          <w:numId w:val="260"/>
        </w:numPr>
        <w:tabs>
          <w:tab w:val="left" w:pos="845"/>
        </w:tabs>
        <w:ind w:right="130" w:firstLine="283"/>
        <w:rPr>
          <w:sz w:val="28"/>
        </w:rPr>
      </w:pPr>
      <w:r>
        <w:rPr>
          <w:sz w:val="28"/>
        </w:rPr>
        <w:t>сформированностькоммуникативнойкомпетентностивобщенииисотрудничестве со сверстниками, взрослыми и младшими в образовательной,общественно – полезной, учебно – исследовательской, творческой и другихвидахдеятельности.</w:t>
      </w:r>
    </w:p>
    <w:p w:rsidR="00202214" w:rsidRDefault="00202214">
      <w:pPr>
        <w:pStyle w:val="a3"/>
        <w:spacing w:before="1"/>
        <w:ind w:left="0"/>
        <w:jc w:val="left"/>
        <w:rPr>
          <w:sz w:val="24"/>
        </w:rPr>
      </w:pPr>
    </w:p>
    <w:p w:rsidR="00202214" w:rsidRDefault="00E1273A">
      <w:pPr>
        <w:pStyle w:val="a3"/>
        <w:spacing w:before="1" w:line="451" w:lineRule="auto"/>
        <w:ind w:left="403" w:right="3215"/>
      </w:pPr>
      <w:r>
        <w:t>Метапредметных:освоениеспособовдеятельностипознавательные:</w:t>
      </w:r>
    </w:p>
    <w:p w:rsidR="00202214" w:rsidRDefault="00E1273A">
      <w:pPr>
        <w:pStyle w:val="a5"/>
        <w:numPr>
          <w:ilvl w:val="0"/>
          <w:numId w:val="259"/>
        </w:numPr>
        <w:tabs>
          <w:tab w:val="left" w:pos="812"/>
        </w:tabs>
        <w:ind w:right="132" w:firstLine="283"/>
        <w:rPr>
          <w:sz w:val="28"/>
        </w:rPr>
      </w:pPr>
      <w:r>
        <w:rPr>
          <w:sz w:val="28"/>
        </w:rPr>
        <w:t>овладениенавыкамипознавательной,учебно–исследовательскойипроектнойдеятельности,навыкамиразрешенияпроблем;способностьиготовность к самостоятельному поиску методов решения практических задач,применениюразличныхметодовпознания;</w:t>
      </w:r>
    </w:p>
    <w:p w:rsidR="00202214" w:rsidRDefault="00202214">
      <w:pPr>
        <w:pStyle w:val="a3"/>
        <w:ind w:left="0"/>
        <w:jc w:val="left"/>
        <w:rPr>
          <w:sz w:val="24"/>
        </w:rPr>
      </w:pPr>
    </w:p>
    <w:p w:rsidR="00202214" w:rsidRDefault="00E1273A">
      <w:pPr>
        <w:pStyle w:val="a5"/>
        <w:numPr>
          <w:ilvl w:val="0"/>
          <w:numId w:val="259"/>
        </w:numPr>
        <w:tabs>
          <w:tab w:val="left" w:pos="740"/>
        </w:tabs>
        <w:ind w:right="145" w:firstLine="283"/>
        <w:rPr>
          <w:sz w:val="28"/>
        </w:rPr>
      </w:pPr>
      <w:r>
        <w:rPr>
          <w:sz w:val="28"/>
        </w:rPr>
        <w:t>самостоятельное создание алгоритмов познавательной деятельности длярешениязадач творческогои поисковогохарактера;</w:t>
      </w:r>
    </w:p>
    <w:p w:rsidR="00202214" w:rsidRDefault="00202214">
      <w:pPr>
        <w:pStyle w:val="a3"/>
        <w:spacing w:before="2"/>
        <w:ind w:left="0"/>
        <w:jc w:val="left"/>
        <w:rPr>
          <w:sz w:val="24"/>
        </w:rPr>
      </w:pPr>
    </w:p>
    <w:p w:rsidR="00202214" w:rsidRDefault="00E1273A">
      <w:pPr>
        <w:pStyle w:val="a5"/>
        <w:numPr>
          <w:ilvl w:val="0"/>
          <w:numId w:val="259"/>
        </w:numPr>
        <w:tabs>
          <w:tab w:val="left" w:pos="956"/>
        </w:tabs>
        <w:ind w:right="142" w:firstLine="283"/>
        <w:rPr>
          <w:sz w:val="28"/>
        </w:rPr>
      </w:pPr>
      <w:r>
        <w:rPr>
          <w:sz w:val="28"/>
        </w:rPr>
        <w:t>творческоерешениеучебныхипрактическихзадач:умениемотивированноотказатьсяотобразца,искатьоригинальное решение.</w:t>
      </w:r>
    </w:p>
    <w:p w:rsidR="00202214" w:rsidRDefault="00202214">
      <w:pPr>
        <w:pStyle w:val="a3"/>
        <w:spacing w:before="7"/>
        <w:ind w:left="0"/>
        <w:jc w:val="left"/>
        <w:rPr>
          <w:sz w:val="24"/>
        </w:rPr>
      </w:pPr>
    </w:p>
    <w:p w:rsidR="00202214" w:rsidRDefault="00E1273A">
      <w:pPr>
        <w:pStyle w:val="a3"/>
        <w:ind w:left="403"/>
        <w:jc w:val="left"/>
      </w:pPr>
      <w:r>
        <w:t>Коммуникативные:</w:t>
      </w:r>
    </w:p>
    <w:p w:rsidR="00202214" w:rsidRDefault="00202214">
      <w:pPr>
        <w:pStyle w:val="a3"/>
        <w:spacing w:before="2"/>
        <w:ind w:left="0"/>
        <w:jc w:val="left"/>
        <w:rPr>
          <w:sz w:val="24"/>
        </w:rPr>
      </w:pPr>
    </w:p>
    <w:p w:rsidR="00202214" w:rsidRDefault="00E1273A">
      <w:pPr>
        <w:pStyle w:val="a5"/>
        <w:numPr>
          <w:ilvl w:val="0"/>
          <w:numId w:val="258"/>
        </w:numPr>
        <w:tabs>
          <w:tab w:val="left" w:pos="898"/>
        </w:tabs>
        <w:ind w:right="144" w:firstLine="283"/>
        <w:rPr>
          <w:sz w:val="28"/>
        </w:rPr>
      </w:pPr>
      <w:r>
        <w:rPr>
          <w:sz w:val="28"/>
        </w:rPr>
        <w:t>умениеразвёрнутообосновыватьсуждения,даватьопределения,приводитьдоказательства;</w:t>
      </w:r>
    </w:p>
    <w:p w:rsidR="00202214" w:rsidRDefault="00202214">
      <w:pPr>
        <w:pStyle w:val="a3"/>
        <w:spacing w:before="6"/>
        <w:ind w:left="0"/>
        <w:jc w:val="left"/>
        <w:rPr>
          <w:sz w:val="24"/>
        </w:rPr>
      </w:pPr>
    </w:p>
    <w:p w:rsidR="00202214" w:rsidRDefault="00E1273A">
      <w:pPr>
        <w:pStyle w:val="a5"/>
        <w:numPr>
          <w:ilvl w:val="0"/>
          <w:numId w:val="258"/>
        </w:numPr>
        <w:tabs>
          <w:tab w:val="left" w:pos="706"/>
        </w:tabs>
        <w:spacing w:before="1"/>
        <w:ind w:left="705" w:hanging="303"/>
        <w:rPr>
          <w:sz w:val="28"/>
        </w:rPr>
      </w:pPr>
      <w:r>
        <w:rPr>
          <w:sz w:val="28"/>
        </w:rPr>
        <w:t>адекватноевосприятиеязыкасредствмассовойинформации;</w:t>
      </w:r>
    </w:p>
    <w:p w:rsidR="00202214" w:rsidRDefault="00202214">
      <w:pPr>
        <w:pStyle w:val="a3"/>
        <w:spacing w:before="2"/>
        <w:ind w:left="0"/>
        <w:jc w:val="left"/>
        <w:rPr>
          <w:sz w:val="24"/>
        </w:rPr>
      </w:pPr>
    </w:p>
    <w:p w:rsidR="00202214" w:rsidRDefault="00E1273A">
      <w:pPr>
        <w:pStyle w:val="a5"/>
        <w:numPr>
          <w:ilvl w:val="0"/>
          <w:numId w:val="258"/>
        </w:numPr>
        <w:tabs>
          <w:tab w:val="left" w:pos="788"/>
        </w:tabs>
        <w:ind w:right="142" w:firstLine="283"/>
        <w:rPr>
          <w:sz w:val="28"/>
        </w:rPr>
      </w:pPr>
      <w:r>
        <w:rPr>
          <w:sz w:val="28"/>
        </w:rPr>
        <w:t>владениеосновнымивидамипубличныхвыступлений(высказывание,монолог,дискуссия,полемика),следованиеэтическимнормамиправиламведениядиалога(диспута);</w:t>
      </w:r>
    </w:p>
    <w:p w:rsidR="00202214" w:rsidRDefault="00202214">
      <w:pPr>
        <w:pStyle w:val="a3"/>
        <w:spacing w:before="7"/>
        <w:ind w:left="0"/>
        <w:jc w:val="left"/>
        <w:rPr>
          <w:sz w:val="24"/>
        </w:rPr>
      </w:pPr>
    </w:p>
    <w:p w:rsidR="00202214" w:rsidRDefault="00E1273A">
      <w:pPr>
        <w:pStyle w:val="a5"/>
        <w:numPr>
          <w:ilvl w:val="0"/>
          <w:numId w:val="258"/>
        </w:numPr>
        <w:tabs>
          <w:tab w:val="left" w:pos="932"/>
        </w:tabs>
        <w:ind w:right="129" w:firstLine="283"/>
        <w:rPr>
          <w:sz w:val="28"/>
        </w:rPr>
      </w:pPr>
      <w:r>
        <w:rPr>
          <w:sz w:val="28"/>
        </w:rPr>
        <w:t>умениеорганизовыватьучебноесотрудничествоисовместнуюдеятельность с учителем и сверстниками: определять цели, распределять ролии функцииучастников,общиеспособыработы;</w:t>
      </w:r>
    </w:p>
    <w:p w:rsidR="00202214" w:rsidRDefault="00202214">
      <w:pPr>
        <w:pStyle w:val="a3"/>
        <w:spacing w:before="1"/>
        <w:ind w:left="0"/>
        <w:jc w:val="left"/>
        <w:rPr>
          <w:sz w:val="24"/>
        </w:rPr>
      </w:pPr>
    </w:p>
    <w:p w:rsidR="00202214" w:rsidRDefault="00E1273A">
      <w:pPr>
        <w:pStyle w:val="a5"/>
        <w:numPr>
          <w:ilvl w:val="0"/>
          <w:numId w:val="258"/>
        </w:numPr>
        <w:tabs>
          <w:tab w:val="left" w:pos="759"/>
        </w:tabs>
        <w:ind w:right="134" w:firstLine="283"/>
        <w:rPr>
          <w:sz w:val="28"/>
        </w:rPr>
      </w:pPr>
      <w:r>
        <w:rPr>
          <w:sz w:val="28"/>
        </w:rPr>
        <w:t>использование мультимедийных ресурсов и компьютерных технологийдля обработки, передачи, систематизации информации, создание базы данных,презентациирезультатовпознавательнойипрактическойдеятельности.</w:t>
      </w:r>
    </w:p>
    <w:p w:rsidR="00202214" w:rsidRDefault="00202214">
      <w:pPr>
        <w:pStyle w:val="a3"/>
        <w:spacing w:before="6"/>
        <w:ind w:left="0"/>
        <w:jc w:val="left"/>
        <w:rPr>
          <w:sz w:val="24"/>
        </w:rPr>
      </w:pPr>
    </w:p>
    <w:p w:rsidR="00202214" w:rsidRDefault="00E1273A">
      <w:pPr>
        <w:pStyle w:val="a3"/>
        <w:spacing w:before="1"/>
        <w:ind w:left="403"/>
        <w:jc w:val="left"/>
      </w:pPr>
      <w:r>
        <w:t>Регулятивные:</w:t>
      </w:r>
    </w:p>
    <w:p w:rsidR="00202214" w:rsidRDefault="00E1273A">
      <w:pPr>
        <w:pStyle w:val="a5"/>
        <w:numPr>
          <w:ilvl w:val="0"/>
          <w:numId w:val="257"/>
        </w:numPr>
        <w:tabs>
          <w:tab w:val="left" w:pos="773"/>
        </w:tabs>
        <w:spacing w:before="74"/>
        <w:ind w:right="137" w:firstLine="283"/>
        <w:rPr>
          <w:sz w:val="28"/>
        </w:rPr>
      </w:pPr>
      <w:r>
        <w:rPr>
          <w:sz w:val="28"/>
        </w:rPr>
        <w:t>умение самостоятельно планировать альтернативные пути достиженияцелей, осознанно выбирать наиболее эффективные способы решения учебныхи познавательныхзадач;</w:t>
      </w:r>
    </w:p>
    <w:p w:rsidR="00202214" w:rsidRDefault="00202214">
      <w:pPr>
        <w:pStyle w:val="a3"/>
        <w:spacing w:before="6"/>
        <w:ind w:left="0"/>
        <w:jc w:val="left"/>
        <w:rPr>
          <w:sz w:val="24"/>
        </w:rPr>
      </w:pPr>
    </w:p>
    <w:p w:rsidR="00202214" w:rsidRDefault="00E1273A">
      <w:pPr>
        <w:pStyle w:val="a5"/>
        <w:numPr>
          <w:ilvl w:val="0"/>
          <w:numId w:val="257"/>
        </w:numPr>
        <w:tabs>
          <w:tab w:val="left" w:pos="845"/>
        </w:tabs>
        <w:spacing w:before="1"/>
        <w:ind w:right="140" w:firstLine="283"/>
        <w:rPr>
          <w:sz w:val="28"/>
        </w:rPr>
      </w:pPr>
      <w:r>
        <w:rPr>
          <w:sz w:val="28"/>
        </w:rPr>
        <w:t>пониманиеценностиобразованиякаксредстваразвитиякультурыличности;</w:t>
      </w:r>
    </w:p>
    <w:p w:rsidR="00202214" w:rsidRDefault="00202214">
      <w:pPr>
        <w:pStyle w:val="a3"/>
        <w:spacing w:before="1"/>
        <w:ind w:left="0"/>
        <w:jc w:val="left"/>
        <w:rPr>
          <w:sz w:val="24"/>
        </w:rPr>
      </w:pPr>
    </w:p>
    <w:p w:rsidR="00202214" w:rsidRDefault="00E1273A">
      <w:pPr>
        <w:pStyle w:val="a5"/>
        <w:numPr>
          <w:ilvl w:val="0"/>
          <w:numId w:val="257"/>
        </w:numPr>
        <w:tabs>
          <w:tab w:val="left" w:pos="783"/>
        </w:tabs>
        <w:ind w:right="135" w:firstLine="283"/>
        <w:rPr>
          <w:sz w:val="28"/>
        </w:rPr>
      </w:pPr>
      <w:r>
        <w:rPr>
          <w:sz w:val="28"/>
        </w:rPr>
        <w:t>объективноеоцениваниесвоих учебных достижений,поведения,чертсвоей личности;</w:t>
      </w:r>
    </w:p>
    <w:p w:rsidR="00202214" w:rsidRDefault="00202214">
      <w:pPr>
        <w:pStyle w:val="a3"/>
        <w:spacing w:before="7"/>
        <w:ind w:left="0"/>
        <w:jc w:val="left"/>
        <w:rPr>
          <w:sz w:val="24"/>
        </w:rPr>
      </w:pPr>
    </w:p>
    <w:p w:rsidR="00202214" w:rsidRDefault="00E1273A">
      <w:pPr>
        <w:pStyle w:val="a5"/>
        <w:numPr>
          <w:ilvl w:val="0"/>
          <w:numId w:val="257"/>
        </w:numPr>
        <w:tabs>
          <w:tab w:val="left" w:pos="769"/>
        </w:tabs>
        <w:ind w:right="140" w:firstLine="283"/>
        <w:rPr>
          <w:sz w:val="28"/>
        </w:rPr>
      </w:pPr>
      <w:r>
        <w:rPr>
          <w:sz w:val="28"/>
        </w:rPr>
        <w:t>умение соотносить приложенные усилия с полученными результатамисвоей деятельности;</w:t>
      </w:r>
    </w:p>
    <w:p w:rsidR="00202214" w:rsidRDefault="00202214">
      <w:pPr>
        <w:pStyle w:val="a3"/>
        <w:spacing w:before="2"/>
        <w:ind w:left="0"/>
        <w:jc w:val="left"/>
        <w:rPr>
          <w:sz w:val="24"/>
        </w:rPr>
      </w:pPr>
    </w:p>
    <w:p w:rsidR="00202214" w:rsidRDefault="00E1273A">
      <w:pPr>
        <w:pStyle w:val="a5"/>
        <w:numPr>
          <w:ilvl w:val="0"/>
          <w:numId w:val="257"/>
        </w:numPr>
        <w:tabs>
          <w:tab w:val="left" w:pos="716"/>
        </w:tabs>
        <w:ind w:right="141" w:firstLine="283"/>
        <w:rPr>
          <w:sz w:val="28"/>
        </w:rPr>
      </w:pPr>
      <w:r>
        <w:rPr>
          <w:sz w:val="28"/>
        </w:rPr>
        <w:t>конструктивное восприятие иных мнений и идей, учёт индивидуальностипартнёровподеятельности;</w:t>
      </w:r>
    </w:p>
    <w:p w:rsidR="00202214" w:rsidRDefault="00202214">
      <w:pPr>
        <w:pStyle w:val="a3"/>
        <w:spacing w:before="2"/>
        <w:ind w:left="0"/>
        <w:jc w:val="left"/>
        <w:rPr>
          <w:sz w:val="24"/>
        </w:rPr>
      </w:pPr>
    </w:p>
    <w:p w:rsidR="00202214" w:rsidRDefault="00E1273A">
      <w:pPr>
        <w:pStyle w:val="a5"/>
        <w:numPr>
          <w:ilvl w:val="0"/>
          <w:numId w:val="257"/>
        </w:numPr>
        <w:tabs>
          <w:tab w:val="left" w:pos="802"/>
        </w:tabs>
        <w:spacing w:line="242" w:lineRule="auto"/>
        <w:ind w:right="129" w:firstLine="283"/>
        <w:rPr>
          <w:sz w:val="28"/>
        </w:rPr>
      </w:pPr>
      <w:r>
        <w:rPr>
          <w:sz w:val="28"/>
        </w:rPr>
        <w:t>умениеориентироватьсявсоциально-политическихиэкономическихсобытиях,оцениватьихпоследствия;</w:t>
      </w:r>
    </w:p>
    <w:p w:rsidR="00202214" w:rsidRDefault="00202214">
      <w:pPr>
        <w:pStyle w:val="a3"/>
        <w:ind w:left="0"/>
        <w:jc w:val="left"/>
        <w:rPr>
          <w:sz w:val="24"/>
        </w:rPr>
      </w:pPr>
    </w:p>
    <w:p w:rsidR="00202214" w:rsidRDefault="00E1273A">
      <w:pPr>
        <w:pStyle w:val="a5"/>
        <w:numPr>
          <w:ilvl w:val="0"/>
          <w:numId w:val="257"/>
        </w:numPr>
        <w:tabs>
          <w:tab w:val="left" w:pos="725"/>
        </w:tabs>
        <w:ind w:right="131" w:firstLine="283"/>
        <w:rPr>
          <w:sz w:val="28"/>
        </w:rPr>
      </w:pPr>
      <w:r>
        <w:rPr>
          <w:sz w:val="28"/>
        </w:rPr>
        <w:t>осуществление осознанного выбора путей продолжения образования илибудущей профессиональной деятельности.</w:t>
      </w:r>
    </w:p>
    <w:p w:rsidR="00202214" w:rsidRDefault="00202214">
      <w:pPr>
        <w:pStyle w:val="a3"/>
        <w:spacing w:before="2"/>
        <w:ind w:left="0"/>
        <w:jc w:val="left"/>
        <w:rPr>
          <w:sz w:val="24"/>
        </w:rPr>
      </w:pPr>
    </w:p>
    <w:p w:rsidR="00202214" w:rsidRDefault="00E1273A">
      <w:pPr>
        <w:pStyle w:val="a3"/>
        <w:ind w:left="619"/>
        <w:jc w:val="left"/>
      </w:pPr>
      <w:r>
        <w:t>Предметных.</w:t>
      </w:r>
    </w:p>
    <w:p w:rsidR="00202214" w:rsidRDefault="00202214">
      <w:pPr>
        <w:pStyle w:val="a3"/>
        <w:spacing w:before="7"/>
        <w:ind w:left="0"/>
        <w:jc w:val="left"/>
        <w:rPr>
          <w:sz w:val="24"/>
        </w:rPr>
      </w:pPr>
    </w:p>
    <w:p w:rsidR="00202214" w:rsidRDefault="00E1273A">
      <w:pPr>
        <w:pStyle w:val="a3"/>
        <w:ind w:left="403"/>
        <w:jc w:val="left"/>
      </w:pPr>
      <w:r>
        <w:t>Базовыйуровень:</w:t>
      </w:r>
    </w:p>
    <w:p w:rsidR="00202214" w:rsidRDefault="00202214">
      <w:pPr>
        <w:pStyle w:val="a3"/>
        <w:spacing w:before="2"/>
        <w:ind w:left="0"/>
        <w:jc w:val="left"/>
        <w:rPr>
          <w:sz w:val="24"/>
        </w:rPr>
      </w:pPr>
    </w:p>
    <w:p w:rsidR="00202214" w:rsidRDefault="00E1273A">
      <w:pPr>
        <w:pStyle w:val="a5"/>
        <w:numPr>
          <w:ilvl w:val="0"/>
          <w:numId w:val="256"/>
        </w:numPr>
        <w:tabs>
          <w:tab w:val="left" w:pos="1114"/>
        </w:tabs>
        <w:spacing w:before="1"/>
        <w:ind w:right="141" w:firstLine="283"/>
        <w:rPr>
          <w:sz w:val="28"/>
        </w:rPr>
      </w:pPr>
      <w:r>
        <w:rPr>
          <w:sz w:val="28"/>
        </w:rPr>
        <w:t>развитиепредставленийоматематикекакометодепознаниядействительности, позволяющем описывать и изучать реальные процессы иявления;</w:t>
      </w:r>
    </w:p>
    <w:p w:rsidR="00202214" w:rsidRDefault="00202214">
      <w:pPr>
        <w:pStyle w:val="a3"/>
        <w:spacing w:before="5"/>
        <w:ind w:left="0"/>
        <w:jc w:val="left"/>
        <w:rPr>
          <w:sz w:val="24"/>
        </w:rPr>
      </w:pPr>
    </w:p>
    <w:p w:rsidR="00202214" w:rsidRDefault="00E1273A">
      <w:pPr>
        <w:pStyle w:val="a5"/>
        <w:numPr>
          <w:ilvl w:val="0"/>
          <w:numId w:val="256"/>
        </w:numPr>
        <w:tabs>
          <w:tab w:val="left" w:pos="908"/>
        </w:tabs>
        <w:spacing w:before="1"/>
        <w:ind w:right="138" w:firstLine="283"/>
        <w:rPr>
          <w:sz w:val="28"/>
        </w:rPr>
      </w:pPr>
      <w:r>
        <w:rPr>
          <w:sz w:val="28"/>
        </w:rPr>
        <w:t>развитиеуменийработатьсучебнымматематическимтекстом(анализировать,извлекатьнеобходимуюинформацию),точноиграмотновыражатьсвоимыслисприменениемматематическойтерминологииисимволики,проводитьклассификации,логическиеобоснования,доказательстваматематическихутверждений;</w:t>
      </w:r>
    </w:p>
    <w:p w:rsidR="00202214" w:rsidRDefault="00202214">
      <w:pPr>
        <w:pStyle w:val="a3"/>
        <w:spacing w:before="6"/>
        <w:ind w:left="0"/>
        <w:jc w:val="left"/>
        <w:rPr>
          <w:sz w:val="24"/>
        </w:rPr>
      </w:pPr>
    </w:p>
    <w:p w:rsidR="00202214" w:rsidRDefault="00E1273A">
      <w:pPr>
        <w:pStyle w:val="a5"/>
        <w:numPr>
          <w:ilvl w:val="0"/>
          <w:numId w:val="256"/>
        </w:numPr>
        <w:tabs>
          <w:tab w:val="left" w:pos="1210"/>
        </w:tabs>
        <w:ind w:right="135" w:firstLine="283"/>
        <w:rPr>
          <w:sz w:val="28"/>
        </w:rPr>
      </w:pPr>
      <w:r>
        <w:rPr>
          <w:sz w:val="28"/>
        </w:rPr>
        <w:t>решениесюжетныхзадачразныхтиповнавсеарифметическиедействия; применение способа поиска решения задачи, в котором рассуждениестроится от условия к требованию или от требования к условию; составлениепланарешениязадачи,выделениеэтаповеерешения,интерпретациявычислительныхрезультатоввзадаче,исследованиеполученногорешениязадачи;решениелогическихзадач;</w:t>
      </w:r>
    </w:p>
    <w:p w:rsidR="00202214" w:rsidRDefault="00E1273A">
      <w:pPr>
        <w:pStyle w:val="a5"/>
        <w:numPr>
          <w:ilvl w:val="0"/>
          <w:numId w:val="255"/>
        </w:numPr>
        <w:tabs>
          <w:tab w:val="left" w:pos="720"/>
        </w:tabs>
        <w:spacing w:before="74"/>
        <w:ind w:right="133" w:firstLine="283"/>
        <w:rPr>
          <w:sz w:val="28"/>
        </w:rPr>
      </w:pPr>
      <w:r>
        <w:rPr>
          <w:sz w:val="28"/>
        </w:rPr>
        <w:t>развитие представлений о числе и числовых системах от натуральных додействительныхчисел;овладениенавыкамиустных,письменных,инструментальныхвычислений;</w:t>
      </w:r>
    </w:p>
    <w:p w:rsidR="00202214" w:rsidRDefault="00202214">
      <w:pPr>
        <w:pStyle w:val="a3"/>
        <w:spacing w:before="6"/>
        <w:ind w:left="0"/>
        <w:jc w:val="left"/>
        <w:rPr>
          <w:sz w:val="24"/>
        </w:rPr>
      </w:pPr>
    </w:p>
    <w:p w:rsidR="00202214" w:rsidRDefault="00E1273A">
      <w:pPr>
        <w:pStyle w:val="a5"/>
        <w:numPr>
          <w:ilvl w:val="0"/>
          <w:numId w:val="255"/>
        </w:numPr>
        <w:tabs>
          <w:tab w:val="left" w:pos="917"/>
        </w:tabs>
        <w:spacing w:before="1"/>
        <w:ind w:right="140" w:firstLine="283"/>
        <w:rPr>
          <w:sz w:val="28"/>
        </w:rPr>
      </w:pPr>
      <w:r>
        <w:rPr>
          <w:sz w:val="28"/>
        </w:rPr>
        <w:t xml:space="preserve">овладениесимвольнымязыкомалгебры,приемамивыполнениятождественныхпреобразованийвыражений,решенияуравнений,системуравнений, неравенств и систем неравенств; умения моделировать </w:t>
      </w:r>
      <w:r>
        <w:rPr>
          <w:sz w:val="28"/>
        </w:rPr>
        <w:lastRenderedPageBreak/>
        <w:t>реальныеситуациинаязыкеалгебры,исследоватьпостроенныемоделисиспользованиемаппаратаалгебры,интерпретироватьполученныйрезультат;</w:t>
      </w:r>
    </w:p>
    <w:p w:rsidR="00202214" w:rsidRDefault="00202214">
      <w:pPr>
        <w:pStyle w:val="a3"/>
        <w:ind w:left="0"/>
        <w:jc w:val="left"/>
        <w:rPr>
          <w:sz w:val="24"/>
        </w:rPr>
      </w:pPr>
    </w:p>
    <w:p w:rsidR="00202214" w:rsidRDefault="00E1273A">
      <w:pPr>
        <w:pStyle w:val="a5"/>
        <w:numPr>
          <w:ilvl w:val="0"/>
          <w:numId w:val="255"/>
        </w:numPr>
        <w:tabs>
          <w:tab w:val="left" w:pos="1224"/>
        </w:tabs>
        <w:spacing w:before="1"/>
        <w:ind w:right="136" w:firstLine="283"/>
        <w:rPr>
          <w:sz w:val="28"/>
        </w:rPr>
      </w:pPr>
      <w:r>
        <w:rPr>
          <w:sz w:val="28"/>
        </w:rPr>
        <w:t>владениеосновнымипонятиямиоплоскихипространственныхгеометрических фигурах, их основных свойствах; сформированность уменияраспознаватьначертежах,моделяхивреальноммирегеометрическиефигуры; применение изученных свойств геометрических фигур и формул длярешения геометрическихзадачизадач спрактическим содержанием;</w:t>
      </w:r>
    </w:p>
    <w:p w:rsidR="00202214" w:rsidRDefault="00202214">
      <w:pPr>
        <w:pStyle w:val="a3"/>
        <w:spacing w:before="5"/>
        <w:ind w:left="0"/>
        <w:jc w:val="left"/>
        <w:rPr>
          <w:sz w:val="24"/>
        </w:rPr>
      </w:pPr>
    </w:p>
    <w:p w:rsidR="00202214" w:rsidRDefault="00E1273A">
      <w:pPr>
        <w:pStyle w:val="a5"/>
        <w:numPr>
          <w:ilvl w:val="0"/>
          <w:numId w:val="255"/>
        </w:numPr>
        <w:tabs>
          <w:tab w:val="left" w:pos="797"/>
        </w:tabs>
        <w:spacing w:before="1"/>
        <w:ind w:right="133" w:firstLine="283"/>
        <w:rPr>
          <w:sz w:val="28"/>
        </w:rPr>
      </w:pPr>
      <w:r>
        <w:rPr>
          <w:sz w:val="28"/>
        </w:rPr>
        <w:t>развитие умений применять изученные понятия, результаты, методы длярешениязадачпрактическогохарактераизадачизсмежныхдисциплинсиспользованиемпринеобходимостисправочныхматериалов,компьютера,пользоватьсяоценкой и прикидкой припрактическихрасчетах;</w:t>
      </w:r>
    </w:p>
    <w:p w:rsidR="00202214" w:rsidRDefault="00202214">
      <w:pPr>
        <w:pStyle w:val="a3"/>
        <w:ind w:left="0"/>
        <w:jc w:val="left"/>
        <w:rPr>
          <w:sz w:val="30"/>
        </w:rPr>
      </w:pPr>
    </w:p>
    <w:p w:rsidR="00202214" w:rsidRDefault="00E1273A">
      <w:pPr>
        <w:pStyle w:val="1"/>
        <w:spacing w:before="186"/>
        <w:ind w:left="825" w:hanging="707"/>
        <w:jc w:val="left"/>
      </w:pPr>
      <w:r>
        <w:t>Рабочаяпрограммаповнеурочномукурсу«ПодготовкакЕГЭпо химии».</w:t>
      </w:r>
    </w:p>
    <w:p w:rsidR="00202214" w:rsidRDefault="00202214">
      <w:pPr>
        <w:pStyle w:val="a3"/>
        <w:spacing w:before="8"/>
        <w:ind w:left="0"/>
        <w:jc w:val="left"/>
        <w:rPr>
          <w:b/>
          <w:sz w:val="31"/>
        </w:rPr>
      </w:pPr>
    </w:p>
    <w:p w:rsidR="00202214" w:rsidRDefault="00E1273A">
      <w:pPr>
        <w:pStyle w:val="a3"/>
        <w:ind w:left="119" w:right="127" w:firstLine="706"/>
      </w:pPr>
      <w:r>
        <w:t>ОсновнойцельюподготовкикЕГЭявляетсяовладениенавыкамивыполнениянаиболеесложныхзаданий,знаниеокислительно-восстановительныхреакций,основныхклассоворганическихинеорганических соединений,а также алгоритмы решенияосновных типоврасчетныхзадач.</w:t>
      </w:r>
    </w:p>
    <w:p w:rsidR="00202214" w:rsidRDefault="00E1273A">
      <w:pPr>
        <w:pStyle w:val="a3"/>
        <w:ind w:left="119" w:right="127" w:firstLine="706"/>
      </w:pPr>
      <w:r>
        <w:t>Рабочая программа по курсу «Подготовка к ЕГЭ по химии» позволитвосполнитьпробелывзнанияхучащихсяиначатьцеленаправленнуюподготовку к сдаче итогового экзамена по химии. Данный курс содействуетконкретизациииупрочениюзнаний,развиваетнавыкисамостоятельнойработы,служитзакреплениювпамятиучащихсяхимическихзаконовиважнейшихпонятий.</w:t>
      </w:r>
    </w:p>
    <w:p w:rsidR="00202214" w:rsidRDefault="00E1273A">
      <w:pPr>
        <w:pStyle w:val="1"/>
        <w:spacing w:before="204"/>
        <w:ind w:left="119"/>
        <w:jc w:val="left"/>
      </w:pPr>
      <w:r>
        <w:t>Планируемыерезультаты</w:t>
      </w:r>
    </w:p>
    <w:p w:rsidR="00202214" w:rsidRDefault="00E1273A">
      <w:pPr>
        <w:pStyle w:val="a3"/>
        <w:spacing w:before="196"/>
        <w:ind w:left="119"/>
        <w:jc w:val="left"/>
      </w:pPr>
      <w:r>
        <w:t>Врезультатеизучениякурса«ПодготовкакЕГЭпохимии»должныбытьдостигнуты определенныерезультаты.</w:t>
      </w:r>
    </w:p>
    <w:p w:rsidR="00202214" w:rsidRDefault="00E1273A">
      <w:pPr>
        <w:pStyle w:val="1"/>
        <w:spacing w:before="206"/>
        <w:ind w:left="119"/>
        <w:jc w:val="left"/>
      </w:pPr>
      <w:r>
        <w:t>Личностныерезультаты:</w:t>
      </w:r>
    </w:p>
    <w:p w:rsidR="00202214" w:rsidRDefault="00E1273A">
      <w:pPr>
        <w:spacing w:line="319" w:lineRule="exact"/>
        <w:ind w:left="119"/>
        <w:rPr>
          <w:b/>
          <w:sz w:val="28"/>
        </w:rPr>
      </w:pPr>
      <w:r>
        <w:rPr>
          <w:b/>
          <w:sz w:val="28"/>
        </w:rPr>
        <w:t>обучающийсянаучится:</w:t>
      </w:r>
    </w:p>
    <w:p w:rsidR="00202214" w:rsidRDefault="00E1273A">
      <w:pPr>
        <w:pStyle w:val="a5"/>
        <w:numPr>
          <w:ilvl w:val="0"/>
          <w:numId w:val="254"/>
        </w:numPr>
        <w:tabs>
          <w:tab w:val="left" w:pos="825"/>
          <w:tab w:val="left" w:pos="826"/>
        </w:tabs>
        <w:ind w:right="141" w:hanging="360"/>
        <w:jc w:val="left"/>
        <w:rPr>
          <w:sz w:val="28"/>
        </w:rPr>
      </w:pPr>
      <w:r>
        <w:rPr>
          <w:sz w:val="28"/>
        </w:rPr>
        <w:t>осознаватьединствоицелостностьокружающегомира,возможностиегопознаваемостииобъяснимостина основе достиженийнауки;</w:t>
      </w:r>
    </w:p>
    <w:p w:rsidR="00202214" w:rsidRDefault="00E1273A">
      <w:pPr>
        <w:pStyle w:val="a5"/>
        <w:numPr>
          <w:ilvl w:val="0"/>
          <w:numId w:val="254"/>
        </w:numPr>
        <w:tabs>
          <w:tab w:val="left" w:pos="826"/>
        </w:tabs>
        <w:spacing w:before="73"/>
        <w:ind w:right="136" w:hanging="360"/>
        <w:rPr>
          <w:sz w:val="28"/>
        </w:rPr>
      </w:pPr>
      <w:r>
        <w:rPr>
          <w:sz w:val="28"/>
        </w:rPr>
        <w:t>постепенновыстраиватьсобственноецелостноемировоззрение:осознаватьпотребностьиготовностьксамообразованию,втомчислеиврамкахсамостоятельной деятельностивнешколы;</w:t>
      </w:r>
    </w:p>
    <w:p w:rsidR="00202214" w:rsidRDefault="00E1273A">
      <w:pPr>
        <w:pStyle w:val="a5"/>
        <w:numPr>
          <w:ilvl w:val="0"/>
          <w:numId w:val="254"/>
        </w:numPr>
        <w:tabs>
          <w:tab w:val="left" w:pos="826"/>
        </w:tabs>
        <w:ind w:right="132" w:hanging="360"/>
        <w:rPr>
          <w:sz w:val="28"/>
        </w:rPr>
      </w:pPr>
      <w:r>
        <w:rPr>
          <w:sz w:val="28"/>
        </w:rPr>
        <w:t>формироватьответственноеотношениекучению,готовностииспособностиобучающихсяксаморазвитиюисамообразованиюнаосновемотивациикобучениюипознанию,осознанномувыборуипостроениюдальнейшейиндивидуальнойтраекторииобразованиянабазеориентировкивмирепрофессийипрофессиональныхпредпочтенийс учетом устойчивыхпознавательныхинтересов;</w:t>
      </w:r>
    </w:p>
    <w:p w:rsidR="00202214" w:rsidRDefault="00E1273A">
      <w:pPr>
        <w:pStyle w:val="a5"/>
        <w:numPr>
          <w:ilvl w:val="0"/>
          <w:numId w:val="254"/>
        </w:numPr>
        <w:tabs>
          <w:tab w:val="left" w:pos="826"/>
        </w:tabs>
        <w:ind w:right="139" w:hanging="360"/>
        <w:rPr>
          <w:sz w:val="28"/>
        </w:rPr>
      </w:pPr>
      <w:r>
        <w:rPr>
          <w:sz w:val="28"/>
        </w:rPr>
        <w:t>формированиюцелостногомировоззрения,соответствующегосовременномууровнюразвитиянаукииобщественнойпрактике,учитывающегосоциаль</w:t>
      </w:r>
      <w:r>
        <w:rPr>
          <w:sz w:val="28"/>
        </w:rPr>
        <w:lastRenderedPageBreak/>
        <w:t>ное,культурное,языковое,духовноемногообразиесовременногомира;</w:t>
      </w:r>
    </w:p>
    <w:p w:rsidR="00202214" w:rsidRDefault="00E1273A">
      <w:pPr>
        <w:pStyle w:val="a5"/>
        <w:numPr>
          <w:ilvl w:val="0"/>
          <w:numId w:val="254"/>
        </w:numPr>
        <w:tabs>
          <w:tab w:val="left" w:pos="826"/>
        </w:tabs>
        <w:spacing w:before="1"/>
        <w:ind w:right="140" w:hanging="360"/>
        <w:rPr>
          <w:sz w:val="28"/>
        </w:rPr>
      </w:pPr>
      <w:r>
        <w:rPr>
          <w:sz w:val="28"/>
        </w:rPr>
        <w:t>формированиюготовностииспособностивестидиалогсдругимилюдьми и достигатьвнемвзаимопонимания;</w:t>
      </w:r>
    </w:p>
    <w:p w:rsidR="00202214" w:rsidRDefault="00E1273A">
      <w:pPr>
        <w:pStyle w:val="a5"/>
        <w:numPr>
          <w:ilvl w:val="0"/>
          <w:numId w:val="254"/>
        </w:numPr>
        <w:tabs>
          <w:tab w:val="left" w:pos="826"/>
        </w:tabs>
        <w:ind w:right="131" w:hanging="360"/>
        <w:rPr>
          <w:sz w:val="28"/>
        </w:rPr>
      </w:pPr>
      <w:r>
        <w:rPr>
          <w:sz w:val="28"/>
        </w:rPr>
        <w:t>коммуникативнойкомпетентностивобщенииисотрудничествесосверстниками,старшимиимладшимивпроцессеобразовательной,общественно полезной, учебно-исследовательской, творческой и другихвидовдеятельности.</w:t>
      </w:r>
    </w:p>
    <w:p w:rsidR="00202214" w:rsidRDefault="00202214">
      <w:pPr>
        <w:pStyle w:val="a3"/>
        <w:spacing w:before="11"/>
        <w:ind w:left="0"/>
        <w:jc w:val="left"/>
        <w:rPr>
          <w:sz w:val="27"/>
        </w:rPr>
      </w:pPr>
    </w:p>
    <w:p w:rsidR="00202214" w:rsidRDefault="00E1273A">
      <w:pPr>
        <w:pStyle w:val="1"/>
        <w:ind w:left="119"/>
        <w:jc w:val="left"/>
      </w:pPr>
      <w:r>
        <w:t>Метапредметныерезультаты:</w:t>
      </w:r>
    </w:p>
    <w:p w:rsidR="00202214" w:rsidRDefault="00E1273A">
      <w:pPr>
        <w:spacing w:before="4"/>
        <w:ind w:left="119" w:right="6517"/>
        <w:rPr>
          <w:b/>
          <w:sz w:val="28"/>
        </w:rPr>
      </w:pPr>
      <w:r>
        <w:rPr>
          <w:b/>
          <w:sz w:val="28"/>
        </w:rPr>
        <w:t>Регулятивные УУДобучающийсянаучится:</w:t>
      </w:r>
    </w:p>
    <w:p w:rsidR="00202214" w:rsidRDefault="00E1273A">
      <w:pPr>
        <w:pStyle w:val="a5"/>
        <w:numPr>
          <w:ilvl w:val="0"/>
          <w:numId w:val="254"/>
        </w:numPr>
        <w:tabs>
          <w:tab w:val="left" w:pos="826"/>
        </w:tabs>
        <w:ind w:right="141" w:hanging="360"/>
        <w:rPr>
          <w:sz w:val="28"/>
        </w:rPr>
      </w:pPr>
      <w:r>
        <w:rPr>
          <w:sz w:val="28"/>
        </w:rPr>
        <w:t>самостоятельнообнаруживатьиформулироватьучебнуюпроблему,определятьцельучебной деятельности;</w:t>
      </w:r>
    </w:p>
    <w:p w:rsidR="00202214" w:rsidRDefault="00E1273A">
      <w:pPr>
        <w:pStyle w:val="a5"/>
        <w:numPr>
          <w:ilvl w:val="0"/>
          <w:numId w:val="254"/>
        </w:numPr>
        <w:tabs>
          <w:tab w:val="left" w:pos="826"/>
        </w:tabs>
        <w:ind w:right="142" w:hanging="360"/>
        <w:rPr>
          <w:sz w:val="28"/>
        </w:rPr>
      </w:pPr>
      <w:r>
        <w:rPr>
          <w:sz w:val="28"/>
        </w:rPr>
        <w:t>выдвигать версии решения проблемы, осознавать конечный результат,выбиратьизпредложенныхиискатьсамостоятельносредствадостиженияцепи;</w:t>
      </w:r>
    </w:p>
    <w:p w:rsidR="00202214" w:rsidRDefault="00E1273A">
      <w:pPr>
        <w:pStyle w:val="a5"/>
        <w:numPr>
          <w:ilvl w:val="0"/>
          <w:numId w:val="254"/>
        </w:numPr>
        <w:tabs>
          <w:tab w:val="left" w:pos="826"/>
        </w:tabs>
        <w:spacing w:line="340" w:lineRule="exact"/>
        <w:ind w:left="825"/>
        <w:rPr>
          <w:sz w:val="28"/>
        </w:rPr>
      </w:pPr>
      <w:r>
        <w:rPr>
          <w:sz w:val="28"/>
        </w:rPr>
        <w:t>составлять(индивидуальноиливгруппе)планрешенияпроблемы,</w:t>
      </w:r>
    </w:p>
    <w:p w:rsidR="00202214" w:rsidRDefault="00E1273A">
      <w:pPr>
        <w:pStyle w:val="a5"/>
        <w:numPr>
          <w:ilvl w:val="0"/>
          <w:numId w:val="254"/>
        </w:numPr>
        <w:tabs>
          <w:tab w:val="left" w:pos="826"/>
        </w:tabs>
        <w:ind w:right="145" w:hanging="360"/>
        <w:rPr>
          <w:sz w:val="28"/>
        </w:rPr>
      </w:pPr>
      <w:r>
        <w:rPr>
          <w:sz w:val="28"/>
        </w:rPr>
        <w:t>работая по плану, сверять свои действия с целью и, при необходимости,исправлятьошибкисамостоятельно;</w:t>
      </w:r>
    </w:p>
    <w:p w:rsidR="00202214" w:rsidRDefault="00E1273A">
      <w:pPr>
        <w:pStyle w:val="a5"/>
        <w:numPr>
          <w:ilvl w:val="0"/>
          <w:numId w:val="254"/>
        </w:numPr>
        <w:tabs>
          <w:tab w:val="left" w:pos="826"/>
        </w:tabs>
        <w:ind w:right="143" w:hanging="360"/>
        <w:rPr>
          <w:sz w:val="28"/>
        </w:rPr>
      </w:pPr>
      <w:r>
        <w:rPr>
          <w:sz w:val="28"/>
        </w:rPr>
        <w:t>в диалоге с учителем совершенствовать самостоятельно выработанныекритерии оценки.</w:t>
      </w:r>
    </w:p>
    <w:p w:rsidR="00202214" w:rsidRDefault="00E1273A">
      <w:pPr>
        <w:pStyle w:val="a5"/>
        <w:numPr>
          <w:ilvl w:val="0"/>
          <w:numId w:val="254"/>
        </w:numPr>
        <w:tabs>
          <w:tab w:val="left" w:pos="826"/>
        </w:tabs>
        <w:spacing w:line="242" w:lineRule="auto"/>
        <w:ind w:right="135" w:hanging="360"/>
        <w:rPr>
          <w:sz w:val="28"/>
        </w:rPr>
      </w:pPr>
      <w:r>
        <w:rPr>
          <w:sz w:val="28"/>
        </w:rPr>
        <w:t>обнаруживатьи формулироватьучебную проблемуподруководствомучителя.</w:t>
      </w:r>
    </w:p>
    <w:p w:rsidR="00202214" w:rsidRDefault="00E1273A">
      <w:pPr>
        <w:pStyle w:val="a5"/>
        <w:numPr>
          <w:ilvl w:val="0"/>
          <w:numId w:val="254"/>
        </w:numPr>
        <w:tabs>
          <w:tab w:val="left" w:pos="826"/>
        </w:tabs>
        <w:ind w:right="140" w:hanging="360"/>
        <w:rPr>
          <w:sz w:val="28"/>
        </w:rPr>
      </w:pPr>
      <w:r>
        <w:rPr>
          <w:sz w:val="28"/>
        </w:rPr>
        <w:t>ставитьцельдеятельностинаосновепоставленнойпроблемыипредлагатьнесколько способов еедостижения.</w:t>
      </w:r>
    </w:p>
    <w:p w:rsidR="00202214" w:rsidRDefault="00E1273A">
      <w:pPr>
        <w:pStyle w:val="a5"/>
        <w:numPr>
          <w:ilvl w:val="0"/>
          <w:numId w:val="254"/>
        </w:numPr>
        <w:tabs>
          <w:tab w:val="left" w:pos="826"/>
        </w:tabs>
        <w:ind w:right="137" w:hanging="360"/>
        <w:rPr>
          <w:sz w:val="28"/>
        </w:rPr>
      </w:pPr>
      <w:r>
        <w:rPr>
          <w:sz w:val="28"/>
        </w:rPr>
        <w:t>самостоятельноанализироватьусловиядостиженияцелинаосновеучётавыделенныхучителемориентировдействиявновомучебномматериале.</w:t>
      </w:r>
    </w:p>
    <w:p w:rsidR="00202214" w:rsidRDefault="00E1273A">
      <w:pPr>
        <w:pStyle w:val="a5"/>
        <w:numPr>
          <w:ilvl w:val="0"/>
          <w:numId w:val="254"/>
        </w:numPr>
        <w:tabs>
          <w:tab w:val="left" w:pos="826"/>
        </w:tabs>
        <w:spacing w:line="341" w:lineRule="exact"/>
        <w:ind w:left="825"/>
        <w:rPr>
          <w:sz w:val="28"/>
        </w:rPr>
      </w:pPr>
      <w:r>
        <w:rPr>
          <w:sz w:val="28"/>
        </w:rPr>
        <w:t>планироватьресурсыдлядостиженияцели.</w:t>
      </w:r>
    </w:p>
    <w:p w:rsidR="00202214" w:rsidRDefault="00E1273A">
      <w:pPr>
        <w:pStyle w:val="a5"/>
        <w:numPr>
          <w:ilvl w:val="0"/>
          <w:numId w:val="254"/>
        </w:numPr>
        <w:tabs>
          <w:tab w:val="left" w:pos="826"/>
        </w:tabs>
        <w:ind w:right="141" w:hanging="360"/>
        <w:rPr>
          <w:sz w:val="28"/>
        </w:rPr>
      </w:pPr>
      <w:r>
        <w:rPr>
          <w:sz w:val="28"/>
        </w:rPr>
        <w:t>называтьтрудности,скоторымистолкнулсяприрешениизадачи,ипредлагатьпутиихпреодоления/избеганиявдальнейшейдеятельности.</w:t>
      </w:r>
    </w:p>
    <w:p w:rsidR="00202214" w:rsidRDefault="00202214">
      <w:pPr>
        <w:pStyle w:val="a3"/>
        <w:spacing w:before="3"/>
        <w:ind w:left="0"/>
        <w:jc w:val="left"/>
        <w:rPr>
          <w:sz w:val="15"/>
        </w:rPr>
      </w:pPr>
    </w:p>
    <w:p w:rsidR="00202214" w:rsidRDefault="00E1273A">
      <w:pPr>
        <w:pStyle w:val="1"/>
        <w:spacing w:before="86" w:line="322" w:lineRule="exact"/>
        <w:ind w:left="119"/>
        <w:jc w:val="left"/>
      </w:pPr>
      <w:r>
        <w:t>ПознавательныеУУД</w:t>
      </w:r>
    </w:p>
    <w:p w:rsidR="00202214" w:rsidRDefault="00E1273A">
      <w:pPr>
        <w:spacing w:line="319" w:lineRule="exact"/>
        <w:ind w:left="119"/>
        <w:rPr>
          <w:b/>
          <w:sz w:val="28"/>
        </w:rPr>
      </w:pPr>
      <w:r>
        <w:rPr>
          <w:b/>
          <w:sz w:val="28"/>
        </w:rPr>
        <w:t>Обучающийсянаучится:</w:t>
      </w:r>
    </w:p>
    <w:p w:rsidR="00202214" w:rsidRDefault="00E1273A">
      <w:pPr>
        <w:pStyle w:val="a5"/>
        <w:numPr>
          <w:ilvl w:val="0"/>
          <w:numId w:val="254"/>
        </w:numPr>
        <w:tabs>
          <w:tab w:val="left" w:pos="825"/>
          <w:tab w:val="left" w:pos="826"/>
          <w:tab w:val="left" w:pos="9457"/>
        </w:tabs>
        <w:ind w:right="140" w:hanging="360"/>
        <w:jc w:val="left"/>
        <w:rPr>
          <w:sz w:val="28"/>
        </w:rPr>
      </w:pPr>
      <w:r>
        <w:rPr>
          <w:sz w:val="28"/>
        </w:rPr>
        <w:t>анализировать,сравнивать,классифицироватьиобобщатьфакты</w:t>
      </w:r>
      <w:r>
        <w:rPr>
          <w:sz w:val="28"/>
        </w:rPr>
        <w:tab/>
      </w:r>
      <w:r>
        <w:rPr>
          <w:spacing w:val="-5"/>
          <w:sz w:val="28"/>
        </w:rPr>
        <w:t>и</w:t>
      </w:r>
      <w:r>
        <w:rPr>
          <w:sz w:val="28"/>
        </w:rPr>
        <w:t>явления;</w:t>
      </w:r>
    </w:p>
    <w:p w:rsidR="00202214" w:rsidRDefault="00E1273A">
      <w:pPr>
        <w:pStyle w:val="a5"/>
        <w:numPr>
          <w:ilvl w:val="0"/>
          <w:numId w:val="254"/>
        </w:numPr>
        <w:tabs>
          <w:tab w:val="left" w:pos="825"/>
          <w:tab w:val="left" w:pos="826"/>
        </w:tabs>
        <w:spacing w:line="339" w:lineRule="exact"/>
        <w:ind w:left="825"/>
        <w:jc w:val="left"/>
        <w:rPr>
          <w:sz w:val="28"/>
        </w:rPr>
      </w:pPr>
      <w:r>
        <w:rPr>
          <w:sz w:val="28"/>
        </w:rPr>
        <w:t>выявлятьпричиныиследствияпростыхявлений.</w:t>
      </w:r>
    </w:p>
    <w:p w:rsidR="00202214" w:rsidRDefault="00E1273A">
      <w:pPr>
        <w:pStyle w:val="a5"/>
        <w:numPr>
          <w:ilvl w:val="0"/>
          <w:numId w:val="254"/>
        </w:numPr>
        <w:tabs>
          <w:tab w:val="left" w:pos="825"/>
          <w:tab w:val="left" w:pos="826"/>
          <w:tab w:val="left" w:pos="2709"/>
          <w:tab w:val="left" w:pos="4248"/>
          <w:tab w:val="left" w:pos="6464"/>
          <w:tab w:val="left" w:pos="8597"/>
        </w:tabs>
        <w:spacing w:line="242" w:lineRule="auto"/>
        <w:ind w:right="143" w:hanging="360"/>
        <w:jc w:val="left"/>
        <w:rPr>
          <w:sz w:val="28"/>
        </w:rPr>
      </w:pPr>
      <w:r>
        <w:rPr>
          <w:sz w:val="28"/>
        </w:rPr>
        <w:t>осуществлять</w:t>
      </w:r>
      <w:r>
        <w:rPr>
          <w:sz w:val="28"/>
        </w:rPr>
        <w:tab/>
        <w:t>сравнение,</w:t>
      </w:r>
      <w:r>
        <w:rPr>
          <w:sz w:val="28"/>
        </w:rPr>
        <w:tab/>
        <w:t>классификацию,</w:t>
      </w:r>
      <w:r>
        <w:rPr>
          <w:sz w:val="28"/>
        </w:rPr>
        <w:tab/>
        <w:t>самостоятельно</w:t>
      </w:r>
      <w:r>
        <w:rPr>
          <w:sz w:val="28"/>
        </w:rPr>
        <w:tab/>
      </w:r>
      <w:r>
        <w:rPr>
          <w:spacing w:val="-1"/>
          <w:sz w:val="28"/>
        </w:rPr>
        <w:t>выбирая</w:t>
      </w:r>
      <w:r>
        <w:rPr>
          <w:sz w:val="28"/>
        </w:rPr>
        <w:t>основания и критерии дляуказанныхлогическихопераций;</w:t>
      </w:r>
    </w:p>
    <w:p w:rsidR="00202214" w:rsidRDefault="00E1273A">
      <w:pPr>
        <w:pStyle w:val="a5"/>
        <w:numPr>
          <w:ilvl w:val="0"/>
          <w:numId w:val="254"/>
        </w:numPr>
        <w:tabs>
          <w:tab w:val="left" w:pos="825"/>
          <w:tab w:val="left" w:pos="826"/>
        </w:tabs>
        <w:ind w:right="132" w:hanging="360"/>
        <w:jc w:val="left"/>
        <w:rPr>
          <w:sz w:val="28"/>
        </w:rPr>
      </w:pPr>
      <w:r>
        <w:rPr>
          <w:sz w:val="28"/>
        </w:rPr>
        <w:t>строитьлогическоерассуждение,включающееустановлениепричинно-следственныхсвязей.</w:t>
      </w:r>
    </w:p>
    <w:p w:rsidR="00202214" w:rsidRDefault="00E1273A">
      <w:pPr>
        <w:pStyle w:val="a5"/>
        <w:numPr>
          <w:ilvl w:val="0"/>
          <w:numId w:val="254"/>
        </w:numPr>
        <w:tabs>
          <w:tab w:val="left" w:pos="825"/>
          <w:tab w:val="left" w:pos="826"/>
          <w:tab w:val="left" w:pos="2307"/>
          <w:tab w:val="left" w:pos="4407"/>
          <w:tab w:val="left" w:pos="5620"/>
          <w:tab w:val="left" w:pos="6085"/>
          <w:tab w:val="left" w:pos="7873"/>
        </w:tabs>
        <w:ind w:right="137" w:hanging="360"/>
        <w:jc w:val="left"/>
        <w:rPr>
          <w:sz w:val="28"/>
        </w:rPr>
      </w:pPr>
      <w:r>
        <w:rPr>
          <w:sz w:val="28"/>
        </w:rPr>
        <w:t>создавать</w:t>
      </w:r>
      <w:r>
        <w:rPr>
          <w:sz w:val="28"/>
        </w:rPr>
        <w:tab/>
        <w:t>схематические</w:t>
      </w:r>
      <w:r>
        <w:rPr>
          <w:sz w:val="28"/>
        </w:rPr>
        <w:tab/>
        <w:t>модели</w:t>
      </w:r>
      <w:r>
        <w:rPr>
          <w:sz w:val="28"/>
        </w:rPr>
        <w:tab/>
        <w:t>с</w:t>
      </w:r>
      <w:r>
        <w:rPr>
          <w:sz w:val="28"/>
        </w:rPr>
        <w:tab/>
        <w:t>выделением</w:t>
      </w:r>
      <w:r>
        <w:rPr>
          <w:sz w:val="28"/>
        </w:rPr>
        <w:tab/>
      </w:r>
      <w:r>
        <w:rPr>
          <w:spacing w:val="-1"/>
          <w:sz w:val="28"/>
        </w:rPr>
        <w:t>существенных</w:t>
      </w:r>
      <w:r>
        <w:rPr>
          <w:sz w:val="28"/>
        </w:rPr>
        <w:t>характеристикобъекта;</w:t>
      </w:r>
    </w:p>
    <w:p w:rsidR="00202214" w:rsidRDefault="00E1273A">
      <w:pPr>
        <w:pStyle w:val="a5"/>
        <w:numPr>
          <w:ilvl w:val="0"/>
          <w:numId w:val="254"/>
        </w:numPr>
        <w:tabs>
          <w:tab w:val="left" w:pos="825"/>
          <w:tab w:val="left" w:pos="826"/>
        </w:tabs>
        <w:spacing w:line="340" w:lineRule="exact"/>
        <w:ind w:left="825"/>
        <w:jc w:val="left"/>
        <w:rPr>
          <w:sz w:val="28"/>
        </w:rPr>
      </w:pPr>
      <w:r>
        <w:rPr>
          <w:sz w:val="28"/>
        </w:rPr>
        <w:t>составлятьтезисы,различныевидыплановиконспектов;</w:t>
      </w:r>
    </w:p>
    <w:p w:rsidR="00202214" w:rsidRDefault="00E1273A">
      <w:pPr>
        <w:pStyle w:val="a5"/>
        <w:numPr>
          <w:ilvl w:val="0"/>
          <w:numId w:val="254"/>
        </w:numPr>
        <w:tabs>
          <w:tab w:val="left" w:pos="826"/>
        </w:tabs>
        <w:ind w:right="131" w:hanging="360"/>
        <w:rPr>
          <w:sz w:val="28"/>
        </w:rPr>
      </w:pPr>
      <w:r>
        <w:rPr>
          <w:sz w:val="28"/>
        </w:rPr>
        <w:lastRenderedPageBreak/>
        <w:t>преобразовывать информацию из одного вида в другой (таблицу в тексти пр.).</w:t>
      </w:r>
    </w:p>
    <w:p w:rsidR="00202214" w:rsidRDefault="00E1273A">
      <w:pPr>
        <w:pStyle w:val="a5"/>
        <w:numPr>
          <w:ilvl w:val="0"/>
          <w:numId w:val="254"/>
        </w:numPr>
        <w:tabs>
          <w:tab w:val="left" w:pos="826"/>
        </w:tabs>
        <w:ind w:right="139" w:hanging="360"/>
        <w:rPr>
          <w:sz w:val="28"/>
        </w:rPr>
      </w:pPr>
      <w:r>
        <w:rPr>
          <w:sz w:val="28"/>
        </w:rPr>
        <w:t>уметьопределятьвозможныеисточникинеобходимыхсведений,производитьпоискинформации,анализироватьиоцениватьеёдостоверность;</w:t>
      </w:r>
    </w:p>
    <w:p w:rsidR="00202214" w:rsidRDefault="00E1273A">
      <w:pPr>
        <w:pStyle w:val="a5"/>
        <w:numPr>
          <w:ilvl w:val="0"/>
          <w:numId w:val="254"/>
        </w:numPr>
        <w:tabs>
          <w:tab w:val="left" w:pos="826"/>
        </w:tabs>
        <w:ind w:right="142" w:hanging="360"/>
        <w:rPr>
          <w:sz w:val="28"/>
        </w:rPr>
      </w:pPr>
      <w:r>
        <w:rPr>
          <w:sz w:val="28"/>
        </w:rPr>
        <w:t>осуществлятьрасширенныйпоискинформациисиспользованиемресурсовбиблиотекиИнтернета;</w:t>
      </w:r>
    </w:p>
    <w:p w:rsidR="00202214" w:rsidRDefault="00E1273A">
      <w:pPr>
        <w:pStyle w:val="a5"/>
        <w:numPr>
          <w:ilvl w:val="0"/>
          <w:numId w:val="254"/>
        </w:numPr>
        <w:tabs>
          <w:tab w:val="left" w:pos="826"/>
        </w:tabs>
        <w:ind w:right="140" w:hanging="360"/>
        <w:rPr>
          <w:sz w:val="28"/>
        </w:rPr>
      </w:pPr>
      <w:r>
        <w:rPr>
          <w:sz w:val="28"/>
        </w:rPr>
        <w:t>переводитьсложнуюпосоставуинформациюизграфическогоилисимвольного представлениявтекст и наоборот;</w:t>
      </w:r>
    </w:p>
    <w:p w:rsidR="00202214" w:rsidRDefault="00E1273A">
      <w:pPr>
        <w:pStyle w:val="a5"/>
        <w:numPr>
          <w:ilvl w:val="0"/>
          <w:numId w:val="254"/>
        </w:numPr>
        <w:tabs>
          <w:tab w:val="left" w:pos="825"/>
          <w:tab w:val="left" w:pos="826"/>
        </w:tabs>
        <w:spacing w:line="340" w:lineRule="exact"/>
        <w:ind w:left="825"/>
        <w:jc w:val="left"/>
        <w:rPr>
          <w:sz w:val="28"/>
        </w:rPr>
      </w:pPr>
      <w:r>
        <w:rPr>
          <w:sz w:val="28"/>
        </w:rPr>
        <w:t>проводитьнаблюдениеиэкспериментподруководствомучителя;</w:t>
      </w:r>
    </w:p>
    <w:p w:rsidR="00202214" w:rsidRDefault="00E1273A">
      <w:pPr>
        <w:pStyle w:val="a5"/>
        <w:numPr>
          <w:ilvl w:val="0"/>
          <w:numId w:val="254"/>
        </w:numPr>
        <w:tabs>
          <w:tab w:val="left" w:pos="825"/>
          <w:tab w:val="left" w:pos="826"/>
        </w:tabs>
        <w:spacing w:line="342" w:lineRule="exact"/>
        <w:ind w:left="825"/>
        <w:jc w:val="left"/>
        <w:rPr>
          <w:sz w:val="28"/>
        </w:rPr>
      </w:pPr>
      <w:r>
        <w:rPr>
          <w:sz w:val="28"/>
        </w:rPr>
        <w:t>даватьопределенияпонятиям;</w:t>
      </w:r>
    </w:p>
    <w:p w:rsidR="00202214" w:rsidRDefault="00E1273A">
      <w:pPr>
        <w:pStyle w:val="a5"/>
        <w:numPr>
          <w:ilvl w:val="0"/>
          <w:numId w:val="254"/>
        </w:numPr>
        <w:tabs>
          <w:tab w:val="left" w:pos="825"/>
          <w:tab w:val="left" w:pos="826"/>
        </w:tabs>
        <w:spacing w:line="342" w:lineRule="exact"/>
        <w:ind w:left="825"/>
        <w:jc w:val="left"/>
        <w:rPr>
          <w:sz w:val="28"/>
        </w:rPr>
      </w:pPr>
      <w:r>
        <w:rPr>
          <w:sz w:val="28"/>
        </w:rPr>
        <w:t>устанавливатьпричинно-следственныесвязи;</w:t>
      </w:r>
    </w:p>
    <w:p w:rsidR="00202214" w:rsidRDefault="00E1273A">
      <w:pPr>
        <w:pStyle w:val="a5"/>
        <w:numPr>
          <w:ilvl w:val="0"/>
          <w:numId w:val="254"/>
        </w:numPr>
        <w:tabs>
          <w:tab w:val="left" w:pos="826"/>
        </w:tabs>
        <w:ind w:right="135" w:hanging="360"/>
        <w:rPr>
          <w:sz w:val="28"/>
        </w:rPr>
      </w:pPr>
      <w:r>
        <w:rPr>
          <w:sz w:val="28"/>
        </w:rPr>
        <w:t>обобщать понятия — осуществляет логическую операцию перехода отвидовыхпризнаковкродовомупонятию,отпонятиясменьшимобъёмомкпонятиюсбольшимобъёмом;</w:t>
      </w:r>
    </w:p>
    <w:p w:rsidR="00202214" w:rsidRDefault="00E1273A">
      <w:pPr>
        <w:pStyle w:val="a5"/>
        <w:numPr>
          <w:ilvl w:val="0"/>
          <w:numId w:val="254"/>
        </w:numPr>
        <w:tabs>
          <w:tab w:val="left" w:pos="826"/>
        </w:tabs>
        <w:spacing w:line="242" w:lineRule="auto"/>
        <w:ind w:right="144" w:hanging="360"/>
        <w:rPr>
          <w:sz w:val="28"/>
        </w:rPr>
      </w:pPr>
      <w:r>
        <w:rPr>
          <w:sz w:val="28"/>
        </w:rPr>
        <w:t>осуществлятьсравнениеиклассификацию,самостоятельновыбираяоснованияи критерии дляуказанныхлогическихопераций;</w:t>
      </w:r>
    </w:p>
    <w:p w:rsidR="00202214" w:rsidRDefault="00E1273A">
      <w:pPr>
        <w:pStyle w:val="a5"/>
        <w:numPr>
          <w:ilvl w:val="0"/>
          <w:numId w:val="254"/>
        </w:numPr>
        <w:tabs>
          <w:tab w:val="left" w:pos="826"/>
        </w:tabs>
        <w:ind w:right="132" w:hanging="360"/>
        <w:rPr>
          <w:sz w:val="28"/>
        </w:rPr>
      </w:pPr>
      <w:r>
        <w:rPr>
          <w:sz w:val="28"/>
        </w:rPr>
        <w:t>строить логическое рассуждение, включающее установление причинно-следственныхсвязей.</w:t>
      </w:r>
    </w:p>
    <w:p w:rsidR="00202214" w:rsidRDefault="00202214">
      <w:pPr>
        <w:pStyle w:val="a3"/>
        <w:spacing w:before="11"/>
        <w:ind w:left="0"/>
        <w:jc w:val="left"/>
        <w:rPr>
          <w:sz w:val="26"/>
        </w:rPr>
      </w:pPr>
    </w:p>
    <w:p w:rsidR="00202214" w:rsidRDefault="00E1273A">
      <w:pPr>
        <w:pStyle w:val="1"/>
        <w:spacing w:line="322" w:lineRule="exact"/>
        <w:ind w:left="119"/>
      </w:pPr>
      <w:r>
        <w:t>КоммуникативныеУУД:</w:t>
      </w:r>
    </w:p>
    <w:p w:rsidR="00202214" w:rsidRDefault="00E1273A">
      <w:pPr>
        <w:spacing w:line="319" w:lineRule="exact"/>
        <w:ind w:left="119"/>
        <w:jc w:val="both"/>
        <w:rPr>
          <w:b/>
          <w:sz w:val="28"/>
        </w:rPr>
      </w:pPr>
      <w:r>
        <w:rPr>
          <w:b/>
          <w:sz w:val="28"/>
        </w:rPr>
        <w:t>обучающийсянаучится:</w:t>
      </w:r>
    </w:p>
    <w:p w:rsidR="00202214" w:rsidRDefault="00E1273A">
      <w:pPr>
        <w:pStyle w:val="a5"/>
        <w:numPr>
          <w:ilvl w:val="0"/>
          <w:numId w:val="254"/>
        </w:numPr>
        <w:tabs>
          <w:tab w:val="left" w:pos="826"/>
        </w:tabs>
        <w:ind w:right="132" w:hanging="360"/>
        <w:rPr>
          <w:sz w:val="28"/>
        </w:rPr>
      </w:pPr>
      <w:r>
        <w:rPr>
          <w:sz w:val="28"/>
        </w:rPr>
        <w:t>самостоятельноорганизовыватьучебноевзаимодействиевгруппе(определятьобщиецели,распределятьроли,договариватьсядругсдругомит.д.);</w:t>
      </w:r>
    </w:p>
    <w:p w:rsidR="00202214" w:rsidRDefault="00E1273A">
      <w:pPr>
        <w:pStyle w:val="a5"/>
        <w:numPr>
          <w:ilvl w:val="0"/>
          <w:numId w:val="254"/>
        </w:numPr>
        <w:tabs>
          <w:tab w:val="left" w:pos="826"/>
        </w:tabs>
        <w:spacing w:line="342" w:lineRule="exact"/>
        <w:ind w:left="825"/>
        <w:rPr>
          <w:sz w:val="28"/>
        </w:rPr>
      </w:pPr>
      <w:r>
        <w:rPr>
          <w:sz w:val="28"/>
        </w:rPr>
        <w:t>соблюдатьнормыпубличнойречиирегламентвмонологеидискуссии;</w:t>
      </w:r>
    </w:p>
    <w:p w:rsidR="00202214" w:rsidRDefault="00E1273A">
      <w:pPr>
        <w:pStyle w:val="a5"/>
        <w:numPr>
          <w:ilvl w:val="0"/>
          <w:numId w:val="254"/>
        </w:numPr>
        <w:tabs>
          <w:tab w:val="left" w:pos="826"/>
        </w:tabs>
        <w:spacing w:line="341" w:lineRule="exact"/>
        <w:ind w:left="825"/>
        <w:rPr>
          <w:sz w:val="28"/>
        </w:rPr>
      </w:pPr>
      <w:r>
        <w:rPr>
          <w:sz w:val="28"/>
        </w:rPr>
        <w:t>формулироватьсобственноемнениеипозицию,аргументируяих;</w:t>
      </w:r>
    </w:p>
    <w:p w:rsidR="00080EED" w:rsidRDefault="00E1273A" w:rsidP="00080EED">
      <w:pPr>
        <w:pStyle w:val="a5"/>
        <w:numPr>
          <w:ilvl w:val="0"/>
          <w:numId w:val="254"/>
        </w:numPr>
        <w:tabs>
          <w:tab w:val="left" w:pos="826"/>
        </w:tabs>
        <w:spacing w:line="242" w:lineRule="auto"/>
        <w:ind w:right="141" w:hanging="360"/>
        <w:rPr>
          <w:sz w:val="28"/>
        </w:rPr>
      </w:pPr>
      <w:r w:rsidRPr="00080EED">
        <w:rPr>
          <w:sz w:val="28"/>
        </w:rPr>
        <w:t>координировать свою позицию с позициями партнёров в со</w:t>
      </w:r>
      <w:r w:rsidR="00080EED">
        <w:rPr>
          <w:sz w:val="28"/>
        </w:rPr>
        <w:t>трудничествепри выработкеобщего</w:t>
      </w:r>
    </w:p>
    <w:p w:rsidR="00202214" w:rsidRPr="00080EED" w:rsidRDefault="00080EED" w:rsidP="00080EED">
      <w:pPr>
        <w:pStyle w:val="a5"/>
        <w:numPr>
          <w:ilvl w:val="0"/>
          <w:numId w:val="254"/>
        </w:numPr>
        <w:spacing w:before="73" w:line="242" w:lineRule="auto"/>
        <w:ind w:right="136" w:hanging="360"/>
        <w:jc w:val="left"/>
        <w:rPr>
          <w:sz w:val="28"/>
        </w:rPr>
      </w:pPr>
      <w:r w:rsidRPr="00080EED">
        <w:rPr>
          <w:sz w:val="28"/>
        </w:rPr>
        <w:t xml:space="preserve"> </w:t>
      </w:r>
      <w:r w:rsidR="00E1273A" w:rsidRPr="00080EED">
        <w:rPr>
          <w:sz w:val="28"/>
        </w:rPr>
        <w:t>устанавливать и сравнивать разные точки зрения, прежде чем приниматьрешенияиделатьвыбор;</w:t>
      </w:r>
    </w:p>
    <w:p w:rsidR="00202214" w:rsidRDefault="00E1273A">
      <w:pPr>
        <w:pStyle w:val="a5"/>
        <w:numPr>
          <w:ilvl w:val="0"/>
          <w:numId w:val="254"/>
        </w:numPr>
        <w:tabs>
          <w:tab w:val="left" w:pos="825"/>
          <w:tab w:val="left" w:pos="826"/>
        </w:tabs>
        <w:spacing w:line="242" w:lineRule="auto"/>
        <w:ind w:right="139" w:hanging="360"/>
        <w:jc w:val="left"/>
        <w:rPr>
          <w:sz w:val="28"/>
        </w:rPr>
      </w:pPr>
      <w:r>
        <w:rPr>
          <w:sz w:val="28"/>
        </w:rPr>
        <w:t>споритьиотстаиватьсвоюпозициюневраждебнымдляоппонентовобразом;</w:t>
      </w:r>
    </w:p>
    <w:p w:rsidR="00202214" w:rsidRDefault="00E1273A">
      <w:pPr>
        <w:pStyle w:val="a5"/>
        <w:numPr>
          <w:ilvl w:val="0"/>
          <w:numId w:val="254"/>
        </w:numPr>
        <w:tabs>
          <w:tab w:val="left" w:pos="825"/>
          <w:tab w:val="left" w:pos="826"/>
          <w:tab w:val="left" w:pos="2714"/>
          <w:tab w:val="left" w:pos="4143"/>
          <w:tab w:val="left" w:pos="5491"/>
          <w:tab w:val="left" w:pos="5894"/>
          <w:tab w:val="left" w:pos="7343"/>
          <w:tab w:val="left" w:pos="7727"/>
        </w:tabs>
        <w:ind w:right="141" w:hanging="360"/>
        <w:jc w:val="left"/>
        <w:rPr>
          <w:sz w:val="28"/>
        </w:rPr>
      </w:pPr>
      <w:r>
        <w:rPr>
          <w:sz w:val="28"/>
        </w:rPr>
        <w:t>осуществлять</w:t>
      </w:r>
      <w:r>
        <w:rPr>
          <w:sz w:val="28"/>
        </w:rPr>
        <w:tab/>
        <w:t>взаимный</w:t>
      </w:r>
      <w:r>
        <w:rPr>
          <w:sz w:val="28"/>
        </w:rPr>
        <w:tab/>
        <w:t>контроль</w:t>
      </w:r>
      <w:r>
        <w:rPr>
          <w:sz w:val="28"/>
        </w:rPr>
        <w:tab/>
        <w:t>и</w:t>
      </w:r>
      <w:r>
        <w:rPr>
          <w:sz w:val="28"/>
        </w:rPr>
        <w:tab/>
        <w:t>оказывать</w:t>
      </w:r>
      <w:r>
        <w:rPr>
          <w:sz w:val="28"/>
        </w:rPr>
        <w:tab/>
        <w:t>в</w:t>
      </w:r>
      <w:r>
        <w:rPr>
          <w:sz w:val="28"/>
        </w:rPr>
        <w:tab/>
      </w:r>
      <w:r>
        <w:rPr>
          <w:spacing w:val="-1"/>
          <w:sz w:val="28"/>
        </w:rPr>
        <w:t>сотрудничестве</w:t>
      </w:r>
      <w:r>
        <w:rPr>
          <w:sz w:val="28"/>
        </w:rPr>
        <w:t>необходимуювзаимопомощь;</w:t>
      </w:r>
    </w:p>
    <w:p w:rsidR="00202214" w:rsidRDefault="00E1273A">
      <w:pPr>
        <w:pStyle w:val="a5"/>
        <w:numPr>
          <w:ilvl w:val="0"/>
          <w:numId w:val="254"/>
        </w:numPr>
        <w:tabs>
          <w:tab w:val="left" w:pos="825"/>
          <w:tab w:val="left" w:pos="826"/>
        </w:tabs>
        <w:ind w:right="136" w:hanging="360"/>
        <w:jc w:val="left"/>
        <w:rPr>
          <w:sz w:val="28"/>
        </w:rPr>
      </w:pPr>
      <w:r>
        <w:rPr>
          <w:sz w:val="28"/>
        </w:rPr>
        <w:t>учитыватьразныемненияиинтересыиобосновыватьсобственнуюпозицию.</w:t>
      </w:r>
    </w:p>
    <w:p w:rsidR="00202214" w:rsidRDefault="00E1273A">
      <w:pPr>
        <w:pStyle w:val="1"/>
        <w:spacing w:line="319" w:lineRule="exact"/>
        <w:ind w:left="119"/>
        <w:jc w:val="left"/>
      </w:pPr>
      <w:r>
        <w:t>получитвозможностьнаучиться:</w:t>
      </w:r>
    </w:p>
    <w:p w:rsidR="00202214" w:rsidRDefault="00E1273A">
      <w:pPr>
        <w:pStyle w:val="a5"/>
        <w:numPr>
          <w:ilvl w:val="0"/>
          <w:numId w:val="254"/>
        </w:numPr>
        <w:tabs>
          <w:tab w:val="left" w:pos="825"/>
          <w:tab w:val="left" w:pos="826"/>
        </w:tabs>
        <w:spacing w:line="340" w:lineRule="exact"/>
        <w:ind w:left="825"/>
        <w:jc w:val="left"/>
        <w:rPr>
          <w:sz w:val="28"/>
        </w:rPr>
      </w:pPr>
      <w:r>
        <w:rPr>
          <w:sz w:val="28"/>
        </w:rPr>
        <w:t>самостоятельноставитьновые учебныецелиизадачи;</w:t>
      </w:r>
    </w:p>
    <w:p w:rsidR="00202214" w:rsidRDefault="00E1273A">
      <w:pPr>
        <w:pStyle w:val="a5"/>
        <w:numPr>
          <w:ilvl w:val="0"/>
          <w:numId w:val="254"/>
        </w:numPr>
        <w:tabs>
          <w:tab w:val="left" w:pos="825"/>
          <w:tab w:val="left" w:pos="826"/>
        </w:tabs>
        <w:spacing w:line="342" w:lineRule="exact"/>
        <w:ind w:left="825"/>
        <w:jc w:val="left"/>
        <w:rPr>
          <w:sz w:val="28"/>
        </w:rPr>
      </w:pPr>
      <w:r>
        <w:rPr>
          <w:sz w:val="28"/>
        </w:rPr>
        <w:t>самостоятельностроитьжизненныепланывовременнойперспективе;</w:t>
      </w:r>
    </w:p>
    <w:p w:rsidR="00202214" w:rsidRDefault="00E1273A">
      <w:pPr>
        <w:pStyle w:val="a5"/>
        <w:numPr>
          <w:ilvl w:val="0"/>
          <w:numId w:val="254"/>
        </w:numPr>
        <w:tabs>
          <w:tab w:val="left" w:pos="826"/>
        </w:tabs>
        <w:ind w:right="129" w:hanging="360"/>
        <w:rPr>
          <w:sz w:val="28"/>
        </w:rPr>
      </w:pPr>
      <w:r>
        <w:rPr>
          <w:sz w:val="28"/>
        </w:rPr>
        <w:t>припланированиидостиженияцелейсамостоятельноиадекватноучитыватьусловияи средстваихдостижения;</w:t>
      </w:r>
    </w:p>
    <w:p w:rsidR="00202214" w:rsidRDefault="00E1273A">
      <w:pPr>
        <w:pStyle w:val="a5"/>
        <w:numPr>
          <w:ilvl w:val="0"/>
          <w:numId w:val="254"/>
        </w:numPr>
        <w:tabs>
          <w:tab w:val="left" w:pos="826"/>
        </w:tabs>
        <w:spacing w:line="242" w:lineRule="auto"/>
        <w:ind w:right="137" w:hanging="360"/>
        <w:rPr>
          <w:sz w:val="28"/>
        </w:rPr>
      </w:pPr>
      <w:r>
        <w:rPr>
          <w:sz w:val="28"/>
        </w:rPr>
        <w:t>выделятьальтернативныеспособыдостиженияцелиивыбиратьнаиболееэффективныйспособ;</w:t>
      </w:r>
    </w:p>
    <w:p w:rsidR="00202214" w:rsidRDefault="00E1273A">
      <w:pPr>
        <w:pStyle w:val="a5"/>
        <w:numPr>
          <w:ilvl w:val="0"/>
          <w:numId w:val="254"/>
        </w:numPr>
        <w:tabs>
          <w:tab w:val="left" w:pos="826"/>
        </w:tabs>
        <w:ind w:right="139" w:hanging="360"/>
        <w:rPr>
          <w:sz w:val="28"/>
        </w:rPr>
      </w:pPr>
      <w:r>
        <w:rPr>
          <w:sz w:val="28"/>
        </w:rPr>
        <w:t>адекватно оценивать свои возможности достижения цели определённойсложностивразличныхсферахсамостоятельной деятельности;</w:t>
      </w:r>
    </w:p>
    <w:p w:rsidR="00202214" w:rsidRDefault="00E1273A">
      <w:pPr>
        <w:pStyle w:val="a5"/>
        <w:numPr>
          <w:ilvl w:val="0"/>
          <w:numId w:val="254"/>
        </w:numPr>
        <w:tabs>
          <w:tab w:val="left" w:pos="826"/>
        </w:tabs>
        <w:ind w:right="130" w:hanging="360"/>
        <w:rPr>
          <w:sz w:val="28"/>
        </w:rPr>
      </w:pPr>
      <w:r>
        <w:rPr>
          <w:sz w:val="28"/>
        </w:rPr>
        <w:t xml:space="preserve">продуктивно разрешать конфликты на основе учёта интересов и позицийвсех участников, поиска и оценки альтернативных способов </w:t>
      </w:r>
      <w:r>
        <w:rPr>
          <w:sz w:val="28"/>
        </w:rPr>
        <w:lastRenderedPageBreak/>
        <w:t>разрешенияконфликтов;договариватьсяиприходитькобщемурешениювсовместнойдеятельности,втомчислевситуациистолкновенияинтересов;</w:t>
      </w:r>
    </w:p>
    <w:p w:rsidR="00202214" w:rsidRDefault="00E1273A">
      <w:pPr>
        <w:pStyle w:val="a5"/>
        <w:numPr>
          <w:ilvl w:val="0"/>
          <w:numId w:val="254"/>
        </w:numPr>
        <w:tabs>
          <w:tab w:val="left" w:pos="826"/>
        </w:tabs>
        <w:ind w:right="144" w:hanging="360"/>
        <w:rPr>
          <w:sz w:val="28"/>
        </w:rPr>
      </w:pPr>
      <w:r>
        <w:rPr>
          <w:sz w:val="28"/>
        </w:rPr>
        <w:t>брать на себя инициативу в организации совместного действия (деловоелидерство);</w:t>
      </w:r>
    </w:p>
    <w:p w:rsidR="00202214" w:rsidRDefault="00E1273A">
      <w:pPr>
        <w:pStyle w:val="a5"/>
        <w:numPr>
          <w:ilvl w:val="0"/>
          <w:numId w:val="254"/>
        </w:numPr>
        <w:tabs>
          <w:tab w:val="left" w:pos="826"/>
        </w:tabs>
        <w:ind w:right="140" w:hanging="360"/>
        <w:rPr>
          <w:sz w:val="28"/>
        </w:rPr>
      </w:pPr>
      <w:r>
        <w:rPr>
          <w:sz w:val="28"/>
        </w:rPr>
        <w:t>владетьмонологическойидиалогическойформамиречивсоответствиисграмматическимиисинтаксическиминормамиродногоязыка;</w:t>
      </w:r>
    </w:p>
    <w:p w:rsidR="00202214" w:rsidRDefault="00E1273A">
      <w:pPr>
        <w:pStyle w:val="a5"/>
        <w:numPr>
          <w:ilvl w:val="0"/>
          <w:numId w:val="254"/>
        </w:numPr>
        <w:tabs>
          <w:tab w:val="left" w:pos="826"/>
        </w:tabs>
        <w:ind w:right="136" w:hanging="360"/>
        <w:rPr>
          <w:sz w:val="28"/>
        </w:rPr>
      </w:pPr>
      <w:r>
        <w:rPr>
          <w:sz w:val="28"/>
        </w:rPr>
        <w:t>следовать морально-этическим и психологическим принципам общенияисотрудничестванаосновеуважительногоотношениякпартнёрам,внимания к личности другого, адекватного межличностного восприятия,готовностиадекватнореагироватьнануждыдругих,вчастностиоказывать помощь и эмоциональную поддержку партнёрам в процесседостиженияобщей цели совместной деятельности.</w:t>
      </w:r>
    </w:p>
    <w:p w:rsidR="00202214" w:rsidRDefault="00202214">
      <w:pPr>
        <w:pStyle w:val="a3"/>
        <w:spacing w:before="1"/>
        <w:ind w:left="0"/>
        <w:jc w:val="left"/>
        <w:rPr>
          <w:sz w:val="27"/>
        </w:rPr>
      </w:pPr>
    </w:p>
    <w:p w:rsidR="00202214" w:rsidRDefault="00E1273A">
      <w:pPr>
        <w:pStyle w:val="1"/>
        <w:spacing w:before="1"/>
        <w:ind w:left="119"/>
        <w:jc w:val="left"/>
      </w:pPr>
      <w:r>
        <w:t>Предметныерезультаты:</w:t>
      </w:r>
    </w:p>
    <w:p w:rsidR="00202214" w:rsidRDefault="00E1273A">
      <w:pPr>
        <w:spacing w:line="319" w:lineRule="exact"/>
        <w:ind w:left="119"/>
        <w:rPr>
          <w:b/>
          <w:sz w:val="28"/>
        </w:rPr>
      </w:pPr>
      <w:r>
        <w:rPr>
          <w:b/>
          <w:sz w:val="28"/>
        </w:rPr>
        <w:t>впознавательнойсфере:</w:t>
      </w:r>
    </w:p>
    <w:p w:rsidR="00202214" w:rsidRDefault="00E1273A">
      <w:pPr>
        <w:spacing w:line="319" w:lineRule="exact"/>
        <w:ind w:left="119"/>
        <w:rPr>
          <w:i/>
          <w:sz w:val="28"/>
        </w:rPr>
      </w:pPr>
      <w:r>
        <w:rPr>
          <w:i/>
          <w:sz w:val="28"/>
        </w:rPr>
        <w:t>ученикдолжензнать/понимать:</w:t>
      </w:r>
    </w:p>
    <w:p w:rsidR="00202214" w:rsidRDefault="00E1273A">
      <w:pPr>
        <w:pStyle w:val="a3"/>
        <w:ind w:left="119" w:right="135"/>
      </w:pPr>
      <w:r>
        <w:t>Понимать смысл важнейших понятий (выделять их характерные признаки):вещество,химическийэлемент,атом,молекула,относительныеатомныеимолекулярныемассы,ион,изотопы,химическаясвязь,электроотрицательность,валентность,степеньокисления,моль,молярнаямасса,молярныйобъем,веществамолекулярногоинемолекулярногостроения,растворы,электролитыинеэлектролиты,электролитическаядиссоциация,гидролиз,окислительивосстановитель,окислениеи</w:t>
      </w:r>
    </w:p>
    <w:p w:rsidR="00202214" w:rsidRDefault="00E1273A">
      <w:pPr>
        <w:pStyle w:val="a3"/>
        <w:spacing w:before="74"/>
        <w:ind w:left="119" w:right="137"/>
      </w:pPr>
      <w:r>
        <w:t>восстановление,электролиз,скоростьхимическойреакции,химическоеравновесие, тепловой эффект реакции, углеродный скелет, функциональнаягруппа,изомерияигомология,структурнаяипространственнаяизомерия,основные типы реакций в неорганической и органической химии; выявлятьвзаимосвязи понятий; использовать важнейшие химические для объясненияотдельныхфактов иявлений.</w:t>
      </w:r>
    </w:p>
    <w:p w:rsidR="00202214" w:rsidRDefault="00E1273A">
      <w:pPr>
        <w:pStyle w:val="a5"/>
        <w:numPr>
          <w:ilvl w:val="1"/>
          <w:numId w:val="253"/>
        </w:numPr>
        <w:tabs>
          <w:tab w:val="left" w:pos="1536"/>
          <w:tab w:val="left" w:pos="1537"/>
        </w:tabs>
        <w:spacing w:before="200"/>
        <w:ind w:hanging="712"/>
        <w:rPr>
          <w:sz w:val="28"/>
        </w:rPr>
      </w:pPr>
      <w:r>
        <w:rPr>
          <w:sz w:val="28"/>
        </w:rPr>
        <w:t>Основныезаконыитеориихимии</w:t>
      </w:r>
    </w:p>
    <w:p w:rsidR="00202214" w:rsidRDefault="00E1273A">
      <w:pPr>
        <w:pStyle w:val="a3"/>
        <w:spacing w:before="201"/>
        <w:ind w:left="119" w:right="139" w:firstLine="706"/>
      </w:pPr>
      <w:r>
        <w:t>Применять основные положения химических теорий (строения атома,химическойсвязи,электролитическойдиссоциации,кислотиоснований,строенияорганическихсоединений,химическойкинетики)дляанализастроенияисвойств веществ;</w:t>
      </w:r>
    </w:p>
    <w:p w:rsidR="00202214" w:rsidRDefault="00E1273A">
      <w:pPr>
        <w:pStyle w:val="a3"/>
        <w:spacing w:before="201"/>
        <w:ind w:left="119" w:right="130" w:firstLine="706"/>
      </w:pPr>
      <w:r>
        <w:t>пониматьграницыприменимостиизученныххимическихтеорий;понимать смысл Периодического закона Д.И. Менделеева и использовать егодлякачественногоанализаиобоснованияосновныхзакономерностейстроения атомов,свойствхимическихэлементовиихсоединений.</w:t>
      </w:r>
    </w:p>
    <w:p w:rsidR="00202214" w:rsidRDefault="00E1273A">
      <w:pPr>
        <w:pStyle w:val="a5"/>
        <w:numPr>
          <w:ilvl w:val="1"/>
          <w:numId w:val="253"/>
        </w:numPr>
        <w:tabs>
          <w:tab w:val="left" w:pos="1536"/>
          <w:tab w:val="left" w:pos="1537"/>
        </w:tabs>
        <w:spacing w:before="200"/>
        <w:ind w:hanging="712"/>
        <w:rPr>
          <w:sz w:val="28"/>
        </w:rPr>
      </w:pPr>
      <w:r>
        <w:rPr>
          <w:sz w:val="28"/>
        </w:rPr>
        <w:t>Важнейшиевеществаиматериалы</w:t>
      </w:r>
    </w:p>
    <w:p w:rsidR="00202214" w:rsidRDefault="00E1273A">
      <w:pPr>
        <w:pStyle w:val="a3"/>
        <w:spacing w:before="202"/>
        <w:ind w:left="119" w:right="134" w:firstLine="706"/>
      </w:pPr>
      <w:r>
        <w:t xml:space="preserve">Классифицироватьнеорганическиеиорганическиевеществаповсемизвестнымклас-сификационнымпризнакам;понимать,чтопрактическоеприменение веществ обусловлено их составом, строением и свойствами; иметьпредставление о роли и зна- чении данного вещества в практике; </w:t>
      </w:r>
      <w:r>
        <w:lastRenderedPageBreak/>
        <w:t>объяснятьобщие способыипринципыполучениянаиболее важныхвеществ.</w:t>
      </w:r>
    </w:p>
    <w:p w:rsidR="00202214" w:rsidRDefault="00E1273A">
      <w:pPr>
        <w:pStyle w:val="a3"/>
        <w:spacing w:before="200"/>
        <w:ind w:left="825"/>
        <w:jc w:val="left"/>
      </w:pPr>
      <w:r>
        <w:t>Уметь:</w:t>
      </w:r>
    </w:p>
    <w:p w:rsidR="00202214" w:rsidRDefault="00E1273A">
      <w:pPr>
        <w:pStyle w:val="a5"/>
        <w:numPr>
          <w:ilvl w:val="1"/>
          <w:numId w:val="252"/>
        </w:numPr>
        <w:tabs>
          <w:tab w:val="left" w:pos="1743"/>
          <w:tab w:val="left" w:pos="3373"/>
          <w:tab w:val="left" w:pos="4998"/>
          <w:tab w:val="left" w:pos="6571"/>
          <w:tab w:val="left" w:pos="7252"/>
          <w:tab w:val="left" w:pos="9204"/>
        </w:tabs>
        <w:spacing w:before="196"/>
        <w:ind w:right="139"/>
        <w:jc w:val="left"/>
        <w:rPr>
          <w:i/>
          <w:sz w:val="24"/>
        </w:rPr>
      </w:pPr>
      <w:r>
        <w:rPr>
          <w:i/>
          <w:sz w:val="28"/>
        </w:rPr>
        <w:t>Называть</w:t>
      </w:r>
      <w:r>
        <w:rPr>
          <w:i/>
          <w:sz w:val="28"/>
        </w:rPr>
        <w:tab/>
        <w:t>изученные</w:t>
      </w:r>
      <w:r>
        <w:rPr>
          <w:i/>
          <w:sz w:val="28"/>
        </w:rPr>
        <w:tab/>
        <w:t>вещества</w:t>
      </w:r>
      <w:r>
        <w:rPr>
          <w:i/>
          <w:sz w:val="28"/>
        </w:rPr>
        <w:tab/>
        <w:t>по</w:t>
      </w:r>
      <w:r>
        <w:rPr>
          <w:i/>
          <w:sz w:val="28"/>
        </w:rPr>
        <w:tab/>
        <w:t>тривиальной</w:t>
      </w:r>
      <w:r>
        <w:rPr>
          <w:i/>
          <w:sz w:val="28"/>
        </w:rPr>
        <w:tab/>
      </w:r>
      <w:r>
        <w:rPr>
          <w:i/>
          <w:spacing w:val="-1"/>
          <w:sz w:val="28"/>
        </w:rPr>
        <w:t>или</w:t>
      </w:r>
      <w:r>
        <w:rPr>
          <w:i/>
          <w:sz w:val="28"/>
        </w:rPr>
        <w:t>международной номенклатуре.</w:t>
      </w:r>
    </w:p>
    <w:p w:rsidR="00202214" w:rsidRDefault="00E1273A">
      <w:pPr>
        <w:pStyle w:val="a5"/>
        <w:numPr>
          <w:ilvl w:val="1"/>
          <w:numId w:val="252"/>
        </w:numPr>
        <w:tabs>
          <w:tab w:val="left" w:pos="1743"/>
        </w:tabs>
        <w:spacing w:before="163"/>
        <w:jc w:val="both"/>
        <w:rPr>
          <w:i/>
          <w:sz w:val="24"/>
        </w:rPr>
      </w:pPr>
      <w:r>
        <w:rPr>
          <w:i/>
          <w:sz w:val="28"/>
        </w:rPr>
        <w:t>Определять/классифицировать:</w:t>
      </w:r>
    </w:p>
    <w:p w:rsidR="00202214" w:rsidRDefault="00E1273A">
      <w:pPr>
        <w:pStyle w:val="a3"/>
        <w:spacing w:before="159"/>
        <w:ind w:left="119" w:right="133" w:firstLine="706"/>
      </w:pPr>
      <w:r>
        <w:t>валентность, степень окисления химических элементов, заряды ионов;видхимическихсвязейвсоединенияхитипкристаллическойрешетки;пространственноестроениемолекул;характерсредыводныхраствороввеществ; окислитель и восстановитель; принадлежность веществ к различнымклассамнеорганических иорганических соединений;гомологииизомеры;химическиереакциивнеорганическойиорганическойхимии(повсемизвестнымклассификационнымпризнакам).</w:t>
      </w:r>
    </w:p>
    <w:p w:rsidR="00202214" w:rsidRDefault="00E1273A">
      <w:pPr>
        <w:pStyle w:val="a5"/>
        <w:numPr>
          <w:ilvl w:val="1"/>
          <w:numId w:val="252"/>
        </w:numPr>
        <w:tabs>
          <w:tab w:val="left" w:pos="1743"/>
        </w:tabs>
        <w:spacing w:before="199"/>
        <w:jc w:val="both"/>
        <w:rPr>
          <w:i/>
          <w:sz w:val="24"/>
        </w:rPr>
      </w:pPr>
      <w:r>
        <w:rPr>
          <w:i/>
          <w:sz w:val="28"/>
        </w:rPr>
        <w:t>Характеризовать:</w:t>
      </w:r>
    </w:p>
    <w:p w:rsidR="00202214" w:rsidRDefault="00E1273A">
      <w:pPr>
        <w:pStyle w:val="a3"/>
        <w:spacing w:before="163"/>
        <w:ind w:left="119" w:right="130" w:firstLine="706"/>
      </w:pPr>
      <w:r>
        <w:t>s-, p- и d-элементы по их положению в Периодической системе Д.И.Менделеева;общиехимическиесвойствапростыхвеществ–металловинеметаллов;общиехимическиесвойстваосновныхклассовнеорганических</w:t>
      </w:r>
    </w:p>
    <w:p w:rsidR="00202214" w:rsidRDefault="00E1273A">
      <w:pPr>
        <w:pStyle w:val="a3"/>
        <w:spacing w:before="74"/>
        <w:ind w:left="119"/>
        <w:jc w:val="left"/>
      </w:pPr>
      <w:r>
        <w:t>соединений,свойстваотдельныхпредставителейэтихклассов;строениеихимические свойстваизученныхорганическихсоединений.</w:t>
      </w:r>
    </w:p>
    <w:p w:rsidR="00202214" w:rsidRDefault="00E1273A">
      <w:pPr>
        <w:pStyle w:val="a5"/>
        <w:numPr>
          <w:ilvl w:val="1"/>
          <w:numId w:val="252"/>
        </w:numPr>
        <w:tabs>
          <w:tab w:val="left" w:pos="1810"/>
        </w:tabs>
        <w:spacing w:before="201"/>
        <w:ind w:left="1809" w:hanging="418"/>
        <w:jc w:val="left"/>
        <w:rPr>
          <w:i/>
          <w:sz w:val="28"/>
        </w:rPr>
      </w:pPr>
      <w:r>
        <w:rPr>
          <w:i/>
          <w:sz w:val="28"/>
        </w:rPr>
        <w:t>Объяснять:</w:t>
      </w:r>
    </w:p>
    <w:p w:rsidR="00202214" w:rsidRDefault="00E1273A">
      <w:pPr>
        <w:pStyle w:val="a3"/>
        <w:spacing w:before="202"/>
        <w:ind w:left="119" w:right="131" w:firstLine="706"/>
      </w:pPr>
      <w:r>
        <w:t>зависимостьсвойствхимическихэлементовиихсоединенийотположенияэлементавПериодическойсистемеД.И.Менделеева;природухимическойсвязи(ионной,ковалентной,металлической,водородной);зависимость свойств неорганических и органических веществ от их состава истроения; сущность изученных видов химических реакций: электролитическойдиссоциации,ионногообмена,окислительно-восстановительных(исоставлятьихуравнения);влияниеразличныхфакторовнаскоростьхимическойреакции и насмещениехимического равновесия.</w:t>
      </w:r>
    </w:p>
    <w:p w:rsidR="00202214" w:rsidRDefault="00E1273A">
      <w:pPr>
        <w:pStyle w:val="a5"/>
        <w:numPr>
          <w:ilvl w:val="1"/>
          <w:numId w:val="252"/>
        </w:numPr>
        <w:tabs>
          <w:tab w:val="left" w:pos="1950"/>
        </w:tabs>
        <w:spacing w:before="199"/>
        <w:ind w:left="1949" w:hanging="419"/>
        <w:jc w:val="left"/>
        <w:rPr>
          <w:i/>
          <w:sz w:val="28"/>
        </w:rPr>
      </w:pPr>
      <w:r>
        <w:rPr>
          <w:i/>
          <w:sz w:val="28"/>
        </w:rPr>
        <w:t>Планировать/проводить:</w:t>
      </w:r>
    </w:p>
    <w:p w:rsidR="00202214" w:rsidRDefault="00E1273A">
      <w:pPr>
        <w:pStyle w:val="a3"/>
        <w:spacing w:before="201"/>
        <w:ind w:left="119" w:right="133" w:firstLine="706"/>
      </w:pPr>
      <w:r>
        <w:t>экспериментпополучениюираспознаваниюважнейшихнеорганическихиорганическихсоединений,сучетомприобретенныхзнанийоправилахбезопаснойработысвеществамивлабораторииивбыту;вычисленияпо химическимформулами уравнениям.</w:t>
      </w:r>
    </w:p>
    <w:p w:rsidR="00202214" w:rsidRDefault="00202214">
      <w:pPr>
        <w:pStyle w:val="a3"/>
        <w:ind w:left="0"/>
        <w:jc w:val="left"/>
        <w:rPr>
          <w:sz w:val="30"/>
        </w:rPr>
      </w:pPr>
    </w:p>
    <w:p w:rsidR="00202214" w:rsidRDefault="00202214">
      <w:pPr>
        <w:pStyle w:val="a3"/>
        <w:spacing w:before="6"/>
        <w:ind w:left="0"/>
        <w:jc w:val="left"/>
        <w:rPr>
          <w:sz w:val="32"/>
        </w:rPr>
      </w:pPr>
    </w:p>
    <w:p w:rsidR="00202214" w:rsidRDefault="00E1273A">
      <w:pPr>
        <w:pStyle w:val="1"/>
        <w:ind w:left="119"/>
        <w:jc w:val="left"/>
      </w:pPr>
      <w:r>
        <w:t>Рабочаяпрограммаповнеурочномукурсу«Практическаябиология».</w:t>
      </w:r>
    </w:p>
    <w:p w:rsidR="00202214" w:rsidRDefault="00202214">
      <w:pPr>
        <w:pStyle w:val="a3"/>
        <w:spacing w:before="8"/>
        <w:ind w:left="0"/>
        <w:jc w:val="left"/>
        <w:rPr>
          <w:b/>
          <w:sz w:val="31"/>
        </w:rPr>
      </w:pPr>
    </w:p>
    <w:p w:rsidR="00202214" w:rsidRDefault="00E1273A">
      <w:pPr>
        <w:pStyle w:val="a3"/>
        <w:ind w:left="264" w:right="142" w:firstLine="302"/>
      </w:pPr>
      <w:r>
        <w:t>Курссоставленвсоответствиистребованиямистандартаосновногообщего образованияпо биологии.</w:t>
      </w:r>
    </w:p>
    <w:p w:rsidR="00202214" w:rsidRDefault="00E1273A">
      <w:pPr>
        <w:pStyle w:val="a3"/>
        <w:ind w:left="264" w:right="128" w:firstLine="355"/>
      </w:pPr>
      <w:r>
        <w:t>Курсвнеурочнойдеятельности«Практическаябиология»позволитрасширит</w:t>
      </w:r>
      <w:r>
        <w:lastRenderedPageBreak/>
        <w:t>ь и систематизировать знания учащихся о важнейших признакахосновныхзаконовнаследственностирастений,животных,человека.</w:t>
      </w:r>
    </w:p>
    <w:p w:rsidR="00202214" w:rsidRDefault="00E1273A">
      <w:pPr>
        <w:pStyle w:val="1"/>
        <w:spacing w:before="4" w:line="319" w:lineRule="exact"/>
        <w:ind w:left="614"/>
      </w:pPr>
      <w:r>
        <w:t>Целькурса:</w:t>
      </w:r>
    </w:p>
    <w:p w:rsidR="00202214" w:rsidRDefault="00E1273A">
      <w:pPr>
        <w:pStyle w:val="a3"/>
        <w:ind w:left="119" w:right="135" w:firstLine="216"/>
      </w:pPr>
      <w:r>
        <w:t>Систематизация знаний учащихся о важнейших отличительных признакахосновных царств живой природы и подготовка школьников к государственнойитоговой аттестации(ЕГЭ).</w:t>
      </w:r>
    </w:p>
    <w:p w:rsidR="00202214" w:rsidRDefault="00E1273A">
      <w:pPr>
        <w:pStyle w:val="1"/>
        <w:spacing w:before="1" w:line="319" w:lineRule="exact"/>
        <w:ind w:left="542"/>
      </w:pPr>
      <w:r>
        <w:t>Задачикурса:</w:t>
      </w:r>
    </w:p>
    <w:p w:rsidR="00202214" w:rsidRDefault="00E1273A">
      <w:pPr>
        <w:pStyle w:val="a5"/>
        <w:numPr>
          <w:ilvl w:val="0"/>
          <w:numId w:val="251"/>
        </w:numPr>
        <w:tabs>
          <w:tab w:val="left" w:pos="624"/>
        </w:tabs>
        <w:ind w:right="143" w:firstLine="0"/>
        <w:rPr>
          <w:sz w:val="28"/>
        </w:rPr>
      </w:pPr>
      <w:r>
        <w:rPr>
          <w:sz w:val="28"/>
        </w:rPr>
        <w:t>Расширитьзнанияобучающихсяонаследственнойизменчивости,генетическомкоде,родословной живых организмов.</w:t>
      </w:r>
    </w:p>
    <w:p w:rsidR="00202214" w:rsidRDefault="00E1273A">
      <w:pPr>
        <w:pStyle w:val="a5"/>
        <w:numPr>
          <w:ilvl w:val="0"/>
          <w:numId w:val="251"/>
        </w:numPr>
        <w:tabs>
          <w:tab w:val="left" w:pos="403"/>
        </w:tabs>
        <w:spacing w:line="322" w:lineRule="exact"/>
        <w:ind w:left="402" w:hanging="284"/>
        <w:rPr>
          <w:sz w:val="28"/>
        </w:rPr>
      </w:pPr>
      <w:r>
        <w:rPr>
          <w:sz w:val="28"/>
        </w:rPr>
        <w:t>углублениетеоретическихзнанийпогенетике;</w:t>
      </w:r>
    </w:p>
    <w:p w:rsidR="00202214" w:rsidRDefault="00E1273A">
      <w:pPr>
        <w:pStyle w:val="a5"/>
        <w:numPr>
          <w:ilvl w:val="0"/>
          <w:numId w:val="251"/>
        </w:numPr>
        <w:tabs>
          <w:tab w:val="left" w:pos="470"/>
        </w:tabs>
        <w:spacing w:before="2"/>
        <w:ind w:right="137" w:firstLine="0"/>
        <w:rPr>
          <w:sz w:val="28"/>
        </w:rPr>
      </w:pPr>
      <w:r>
        <w:rPr>
          <w:sz w:val="28"/>
        </w:rPr>
        <w:t>Развить умения анализировать, сравнивать, обобщать, делать логическиевыводы и устанавливать причинно-следственные связи на основе изучениястроенияи жизнедеятельностиорганизмов.</w:t>
      </w:r>
    </w:p>
    <w:p w:rsidR="00202214" w:rsidRDefault="00E1273A">
      <w:pPr>
        <w:pStyle w:val="a5"/>
        <w:numPr>
          <w:ilvl w:val="0"/>
          <w:numId w:val="251"/>
        </w:numPr>
        <w:tabs>
          <w:tab w:val="left" w:pos="403"/>
        </w:tabs>
        <w:spacing w:line="321" w:lineRule="exact"/>
        <w:ind w:left="402" w:hanging="284"/>
        <w:rPr>
          <w:sz w:val="28"/>
        </w:rPr>
      </w:pPr>
      <w:r>
        <w:rPr>
          <w:sz w:val="28"/>
        </w:rPr>
        <w:t>Развитькоммуникативныеспособностиучащихся.</w:t>
      </w:r>
    </w:p>
    <w:p w:rsidR="00202214" w:rsidRDefault="00202214">
      <w:pPr>
        <w:pStyle w:val="a3"/>
        <w:spacing w:before="5"/>
        <w:ind w:left="0"/>
        <w:jc w:val="left"/>
      </w:pPr>
    </w:p>
    <w:p w:rsidR="00202214" w:rsidRDefault="00E1273A">
      <w:pPr>
        <w:pStyle w:val="1"/>
        <w:spacing w:line="480" w:lineRule="auto"/>
        <w:ind w:left="119" w:right="1729"/>
        <w:jc w:val="left"/>
      </w:pPr>
      <w:r>
        <w:t>Планируемыерезультатыосвоенияучебногокурса:Учащиесядолжны знать:</w:t>
      </w:r>
    </w:p>
    <w:p w:rsidR="00202214" w:rsidRDefault="00E1273A">
      <w:pPr>
        <w:pStyle w:val="a5"/>
        <w:numPr>
          <w:ilvl w:val="1"/>
          <w:numId w:val="251"/>
        </w:numPr>
        <w:tabs>
          <w:tab w:val="left" w:pos="841"/>
        </w:tabs>
        <w:spacing w:before="73"/>
        <w:ind w:right="140"/>
        <w:rPr>
          <w:sz w:val="28"/>
        </w:rPr>
      </w:pPr>
      <w:r>
        <w:rPr>
          <w:sz w:val="28"/>
        </w:rPr>
        <w:t>В результате обучения учащиеся должны приобрести новые знания иумения;</w:t>
      </w:r>
    </w:p>
    <w:p w:rsidR="00202214" w:rsidRDefault="00E1273A">
      <w:pPr>
        <w:pStyle w:val="a5"/>
        <w:numPr>
          <w:ilvl w:val="1"/>
          <w:numId w:val="251"/>
        </w:numPr>
        <w:tabs>
          <w:tab w:val="left" w:pos="841"/>
        </w:tabs>
        <w:spacing w:line="242" w:lineRule="auto"/>
        <w:ind w:right="138"/>
        <w:rPr>
          <w:sz w:val="28"/>
        </w:rPr>
      </w:pPr>
      <w:r>
        <w:rPr>
          <w:sz w:val="28"/>
        </w:rPr>
        <w:t>Овладетьосновнымитерминамиипонятиями,используемымивгенетике,</w:t>
      </w:r>
    </w:p>
    <w:p w:rsidR="00202214" w:rsidRDefault="00E1273A">
      <w:pPr>
        <w:pStyle w:val="a5"/>
        <w:numPr>
          <w:ilvl w:val="1"/>
          <w:numId w:val="251"/>
        </w:numPr>
        <w:tabs>
          <w:tab w:val="left" w:pos="841"/>
        </w:tabs>
        <w:ind w:right="124"/>
        <w:rPr>
          <w:sz w:val="28"/>
        </w:rPr>
      </w:pPr>
      <w:r>
        <w:rPr>
          <w:sz w:val="28"/>
        </w:rPr>
        <w:t>Научитьсяихграмотноприменять;осознатьрольспецифическихспособовдеятельностивосвоениигенетическихзнаний;овладетьнавыкамирешенияпознавательныхзадачразличнойсложностипогенетике;</w:t>
      </w:r>
    </w:p>
    <w:p w:rsidR="00202214" w:rsidRDefault="00E1273A">
      <w:pPr>
        <w:pStyle w:val="a5"/>
        <w:numPr>
          <w:ilvl w:val="1"/>
          <w:numId w:val="251"/>
        </w:numPr>
        <w:tabs>
          <w:tab w:val="left" w:pos="841"/>
        </w:tabs>
        <w:ind w:right="130"/>
        <w:rPr>
          <w:sz w:val="28"/>
        </w:rPr>
      </w:pPr>
      <w:r>
        <w:rPr>
          <w:sz w:val="28"/>
        </w:rPr>
        <w:t>Составлятьгенеалогические(родословные)древаианализироватьпоним характер наследования того или иного признака в ряду поколений;осуществляя проектную и реферативную работу, использовать ресурсысетиИнтернет; работатьснаучно–популярнойлитературой.</w:t>
      </w:r>
    </w:p>
    <w:p w:rsidR="00202214" w:rsidRDefault="00E1273A">
      <w:pPr>
        <w:pStyle w:val="1"/>
        <w:spacing w:line="319" w:lineRule="exact"/>
        <w:ind w:left="119"/>
      </w:pPr>
      <w:r>
        <w:t>Учащиесядолжныуметь:</w:t>
      </w:r>
    </w:p>
    <w:p w:rsidR="00202214" w:rsidRDefault="00E1273A">
      <w:pPr>
        <w:pStyle w:val="a5"/>
        <w:numPr>
          <w:ilvl w:val="1"/>
          <w:numId w:val="251"/>
        </w:numPr>
        <w:tabs>
          <w:tab w:val="left" w:pos="841"/>
        </w:tabs>
        <w:ind w:right="139"/>
        <w:rPr>
          <w:sz w:val="28"/>
        </w:rPr>
      </w:pPr>
      <w:r>
        <w:rPr>
          <w:sz w:val="28"/>
        </w:rPr>
        <w:t>Изучать биологические объекты, проводить лабораторные наблюдения,описыватьиобъяснятьрезультаты опытов;</w:t>
      </w:r>
    </w:p>
    <w:p w:rsidR="00202214" w:rsidRDefault="00E1273A">
      <w:pPr>
        <w:pStyle w:val="a5"/>
        <w:numPr>
          <w:ilvl w:val="1"/>
          <w:numId w:val="251"/>
        </w:numPr>
        <w:tabs>
          <w:tab w:val="left" w:pos="841"/>
        </w:tabs>
        <w:ind w:right="133"/>
        <w:rPr>
          <w:sz w:val="28"/>
        </w:rPr>
      </w:pPr>
      <w:r>
        <w:rPr>
          <w:sz w:val="28"/>
        </w:rPr>
        <w:t>Осуществлятьсамостоятельныйпоискбиологическойинформациивсловарях, справочниках, научной и научно-популярной литературе, сетиИнтернет;</w:t>
      </w:r>
    </w:p>
    <w:p w:rsidR="00202214" w:rsidRDefault="00E1273A">
      <w:pPr>
        <w:pStyle w:val="a5"/>
        <w:numPr>
          <w:ilvl w:val="1"/>
          <w:numId w:val="251"/>
        </w:numPr>
        <w:tabs>
          <w:tab w:val="left" w:pos="841"/>
        </w:tabs>
        <w:spacing w:line="242" w:lineRule="auto"/>
        <w:ind w:right="141"/>
        <w:rPr>
          <w:sz w:val="28"/>
        </w:rPr>
      </w:pPr>
      <w:r>
        <w:rPr>
          <w:sz w:val="28"/>
        </w:rPr>
        <w:t>Составлять краткие рефераты и сообщения по интересующимтемам,представлятьихаудитории.</w:t>
      </w:r>
    </w:p>
    <w:p w:rsidR="00202214" w:rsidRDefault="00202214">
      <w:pPr>
        <w:pStyle w:val="a3"/>
        <w:spacing w:before="2"/>
        <w:ind w:left="0"/>
        <w:jc w:val="left"/>
        <w:rPr>
          <w:sz w:val="27"/>
        </w:rPr>
      </w:pPr>
    </w:p>
    <w:p w:rsidR="00202214" w:rsidRDefault="00E1273A">
      <w:pPr>
        <w:pStyle w:val="1"/>
        <w:spacing w:line="357" w:lineRule="auto"/>
        <w:ind w:left="119" w:right="126"/>
      </w:pPr>
      <w:r>
        <w:t>Рабочаяпрограммаповнеурочномукурсу«Основыспортивныхединоборств».</w:t>
      </w:r>
    </w:p>
    <w:p w:rsidR="00202214" w:rsidRDefault="00E1273A">
      <w:pPr>
        <w:pStyle w:val="a3"/>
        <w:spacing w:before="203"/>
        <w:ind w:left="119" w:right="130" w:firstLine="283"/>
        <w:rPr>
          <w:b/>
        </w:rPr>
      </w:pPr>
      <w:r>
        <w:t xml:space="preserve">Впроцессеобученияребёноквоспринимаетинформацию-основнуюидополнительную,решаетопределенныезадачи,контролируеткачествоисполнения, вносит коррективы. Особая роль педагога состоит в </w:t>
      </w:r>
      <w:r>
        <w:lastRenderedPageBreak/>
        <w:t>правильномвыбореметодовиприёмовобучения,которыедолжнысоответствоватьпредыдущему опыту учащегося, его знаниям и умениям. Ввиду интенсивностибиологического развития ребёнка, к нему необходим индивидуальный подход,который иобуславливает</w:t>
      </w:r>
      <w:r>
        <w:rPr>
          <w:b/>
        </w:rPr>
        <w:t>задачипрограммы:</w:t>
      </w:r>
    </w:p>
    <w:p w:rsidR="00202214" w:rsidRDefault="00202214">
      <w:pPr>
        <w:pStyle w:val="a3"/>
        <w:spacing w:before="2"/>
        <w:ind w:left="0"/>
        <w:jc w:val="left"/>
        <w:rPr>
          <w:b/>
        </w:rPr>
      </w:pPr>
    </w:p>
    <w:p w:rsidR="00202214" w:rsidRDefault="00E1273A">
      <w:pPr>
        <w:pStyle w:val="1"/>
        <w:spacing w:line="319" w:lineRule="exact"/>
        <w:ind w:left="403"/>
        <w:jc w:val="left"/>
      </w:pPr>
      <w:r>
        <w:t>Образовательные:</w:t>
      </w:r>
    </w:p>
    <w:p w:rsidR="00202214" w:rsidRDefault="00E1273A">
      <w:pPr>
        <w:pStyle w:val="a3"/>
        <w:spacing w:line="242" w:lineRule="auto"/>
        <w:ind w:left="119" w:firstLine="283"/>
        <w:jc w:val="left"/>
      </w:pPr>
      <w:r>
        <w:t>-ознакомитьучащихсясправиламисамоконтролясостоянияздоровьяназанятияхидома;</w:t>
      </w:r>
    </w:p>
    <w:p w:rsidR="00202214" w:rsidRDefault="00E1273A">
      <w:pPr>
        <w:pStyle w:val="a5"/>
        <w:numPr>
          <w:ilvl w:val="0"/>
          <w:numId w:val="250"/>
        </w:numPr>
        <w:tabs>
          <w:tab w:val="left" w:pos="567"/>
        </w:tabs>
        <w:spacing w:line="320" w:lineRule="exact"/>
        <w:jc w:val="left"/>
        <w:rPr>
          <w:sz w:val="28"/>
        </w:rPr>
      </w:pPr>
      <w:r>
        <w:rPr>
          <w:sz w:val="28"/>
        </w:rPr>
        <w:t>ознакомитьстехникойбезопасности;</w:t>
      </w:r>
    </w:p>
    <w:p w:rsidR="00202214" w:rsidRDefault="00E1273A">
      <w:pPr>
        <w:pStyle w:val="a5"/>
        <w:numPr>
          <w:ilvl w:val="0"/>
          <w:numId w:val="250"/>
        </w:numPr>
        <w:tabs>
          <w:tab w:val="left" w:pos="567"/>
        </w:tabs>
        <w:spacing w:line="322" w:lineRule="exact"/>
        <w:jc w:val="left"/>
        <w:rPr>
          <w:sz w:val="28"/>
        </w:rPr>
      </w:pPr>
      <w:r>
        <w:rPr>
          <w:sz w:val="28"/>
        </w:rPr>
        <w:t>формироватьправильнуюосанку;</w:t>
      </w:r>
    </w:p>
    <w:p w:rsidR="00202214" w:rsidRDefault="00E1273A">
      <w:pPr>
        <w:pStyle w:val="a3"/>
        <w:spacing w:line="322" w:lineRule="exact"/>
        <w:ind w:left="403"/>
        <w:jc w:val="left"/>
      </w:pPr>
      <w:r>
        <w:t>-обучатьдиафрагмально-релаксационномудыханию;</w:t>
      </w:r>
    </w:p>
    <w:p w:rsidR="00202214" w:rsidRDefault="00E1273A">
      <w:pPr>
        <w:pStyle w:val="a5"/>
        <w:numPr>
          <w:ilvl w:val="0"/>
          <w:numId w:val="250"/>
        </w:numPr>
        <w:tabs>
          <w:tab w:val="left" w:pos="567"/>
        </w:tabs>
        <w:jc w:val="left"/>
        <w:rPr>
          <w:sz w:val="28"/>
        </w:rPr>
      </w:pPr>
      <w:r>
        <w:rPr>
          <w:sz w:val="28"/>
        </w:rPr>
        <w:t>изучитьэлементыстраховкиисамостраховкипартнера.</w:t>
      </w:r>
    </w:p>
    <w:p w:rsidR="00202214" w:rsidRDefault="00E1273A">
      <w:pPr>
        <w:pStyle w:val="a5"/>
        <w:numPr>
          <w:ilvl w:val="0"/>
          <w:numId w:val="250"/>
        </w:numPr>
        <w:tabs>
          <w:tab w:val="left" w:pos="567"/>
          <w:tab w:val="left" w:pos="2242"/>
        </w:tabs>
        <w:spacing w:line="322" w:lineRule="exact"/>
        <w:jc w:val="left"/>
        <w:rPr>
          <w:sz w:val="28"/>
        </w:rPr>
      </w:pPr>
      <w:r>
        <w:rPr>
          <w:sz w:val="28"/>
        </w:rPr>
        <w:t>изучать</w:t>
      </w:r>
      <w:r>
        <w:rPr>
          <w:sz w:val="28"/>
        </w:rPr>
        <w:tab/>
        <w:t>элементыспортивныхединоборств;</w:t>
      </w:r>
    </w:p>
    <w:p w:rsidR="00202214" w:rsidRDefault="00E1273A">
      <w:pPr>
        <w:pStyle w:val="a3"/>
        <w:ind w:left="403"/>
        <w:jc w:val="left"/>
      </w:pPr>
      <w:r>
        <w:t>-формироватьуобучающихсянавыкиздоровогообразажизни.</w:t>
      </w:r>
    </w:p>
    <w:p w:rsidR="00202214" w:rsidRDefault="00E1273A">
      <w:pPr>
        <w:pStyle w:val="1"/>
        <w:spacing w:before="2"/>
        <w:ind w:left="403"/>
        <w:jc w:val="left"/>
      </w:pPr>
      <w:r>
        <w:t>Развивающие:</w:t>
      </w:r>
    </w:p>
    <w:p w:rsidR="00202214" w:rsidRDefault="00E1273A">
      <w:pPr>
        <w:pStyle w:val="a3"/>
        <w:spacing w:before="74"/>
        <w:ind w:left="119" w:right="134" w:firstLine="283"/>
      </w:pPr>
      <w:r>
        <w:t>-развивать и совершенствовать его физические и психомоторные качества,обеспечивающиевысокуюдееспособность;совершенствоватьприкладныежизненноважныенавыкииумения,обогащениедвигательногоопытафизическимиупражнениями.</w:t>
      </w:r>
    </w:p>
    <w:p w:rsidR="00202214" w:rsidRDefault="00E1273A">
      <w:pPr>
        <w:pStyle w:val="1"/>
        <w:spacing w:before="4" w:line="319" w:lineRule="exact"/>
        <w:ind w:left="403"/>
        <w:jc w:val="left"/>
      </w:pPr>
      <w:r>
        <w:t>Воспитательные:</w:t>
      </w:r>
    </w:p>
    <w:p w:rsidR="00202214" w:rsidRDefault="00E1273A">
      <w:pPr>
        <w:pStyle w:val="a3"/>
        <w:spacing w:line="319" w:lineRule="exact"/>
        <w:ind w:left="403"/>
        <w:jc w:val="left"/>
      </w:pPr>
      <w:r>
        <w:t>-прививатьжизненноважныегигиеническиенавыки;</w:t>
      </w:r>
    </w:p>
    <w:p w:rsidR="00202214" w:rsidRDefault="00E1273A">
      <w:pPr>
        <w:pStyle w:val="a3"/>
        <w:spacing w:line="242" w:lineRule="auto"/>
        <w:ind w:left="119" w:right="139" w:firstLine="283"/>
        <w:jc w:val="left"/>
      </w:pPr>
      <w:r>
        <w:t>-содействовать развитию познавательных интересов, творческой активностии инициативы;</w:t>
      </w:r>
    </w:p>
    <w:p w:rsidR="00202214" w:rsidRDefault="00E1273A">
      <w:pPr>
        <w:pStyle w:val="a3"/>
        <w:ind w:left="119" w:firstLine="283"/>
        <w:jc w:val="left"/>
      </w:pPr>
      <w:r>
        <w:t>-стимулироватьразвитиеволевыхинравственныхкачеств,определяющихформированиеличностиребёнка;</w:t>
      </w:r>
    </w:p>
    <w:p w:rsidR="00202214" w:rsidRDefault="00E1273A">
      <w:pPr>
        <w:pStyle w:val="a3"/>
        <w:tabs>
          <w:tab w:val="left" w:pos="2533"/>
          <w:tab w:val="left" w:pos="3866"/>
          <w:tab w:val="left" w:pos="6211"/>
          <w:tab w:val="left" w:pos="8013"/>
        </w:tabs>
        <w:ind w:left="119" w:right="140" w:firstLine="283"/>
        <w:jc w:val="left"/>
      </w:pPr>
      <w:r>
        <w:t>-формировать</w:t>
      </w:r>
      <w:r>
        <w:tab/>
        <w:t>умения</w:t>
      </w:r>
      <w:r>
        <w:tab/>
        <w:t>самостоятельно</w:t>
      </w:r>
      <w:r>
        <w:tab/>
        <w:t>заниматься</w:t>
      </w:r>
      <w:r>
        <w:tab/>
      </w:r>
      <w:r>
        <w:rPr>
          <w:w w:val="95"/>
        </w:rPr>
        <w:t>физическими</w:t>
      </w:r>
      <w:r>
        <w:t>упражнениями.</w:t>
      </w:r>
    </w:p>
    <w:p w:rsidR="00202214" w:rsidRDefault="00E1273A">
      <w:pPr>
        <w:pStyle w:val="1"/>
        <w:spacing w:before="1" w:line="319" w:lineRule="exact"/>
        <w:ind w:left="403"/>
        <w:jc w:val="left"/>
      </w:pPr>
      <w:r>
        <w:t>Оздоровительные:</w:t>
      </w:r>
    </w:p>
    <w:p w:rsidR="00202214" w:rsidRDefault="00E1273A">
      <w:pPr>
        <w:pStyle w:val="a3"/>
        <w:spacing w:line="319" w:lineRule="exact"/>
        <w:ind w:left="403"/>
        <w:jc w:val="left"/>
      </w:pPr>
      <w:r>
        <w:t>-улучшатьфункциональноесостояниеорганизма;</w:t>
      </w:r>
    </w:p>
    <w:p w:rsidR="00202214" w:rsidRDefault="00E1273A">
      <w:pPr>
        <w:pStyle w:val="a3"/>
        <w:spacing w:line="322" w:lineRule="exact"/>
        <w:ind w:left="403"/>
        <w:jc w:val="left"/>
      </w:pPr>
      <w:r>
        <w:t>-повышатьфизическуюиумственнуюработоспособность;</w:t>
      </w:r>
    </w:p>
    <w:p w:rsidR="00202214" w:rsidRDefault="00E1273A">
      <w:pPr>
        <w:pStyle w:val="a3"/>
        <w:ind w:left="403" w:right="2917"/>
        <w:jc w:val="left"/>
      </w:pPr>
      <w:r>
        <w:t>-способствовать снижению заболеваемости.Материалраспределенотпростогоксложному.</w:t>
      </w:r>
    </w:p>
    <w:p w:rsidR="00202214" w:rsidRDefault="00E1273A">
      <w:pPr>
        <w:pStyle w:val="a3"/>
        <w:ind w:left="119" w:right="127" w:firstLine="283"/>
      </w:pPr>
      <w:r>
        <w:t>При подборе средств и методов практических занятий учтено, что каждоезанятиедолжнобытьинтереснымиувлекательным,поэтомуследуетиспользоватьдляэтойцели комплексныезанятия.</w:t>
      </w:r>
    </w:p>
    <w:p w:rsidR="00202214" w:rsidRDefault="00E1273A">
      <w:pPr>
        <w:pStyle w:val="a3"/>
        <w:spacing w:before="3"/>
        <w:ind w:left="119" w:right="143" w:firstLine="283"/>
      </w:pPr>
      <w:r>
        <w:t>Упражнения подбираются в соответствии с учебными, воспитательными,оздоровительными целямизанятия.</w:t>
      </w:r>
    </w:p>
    <w:p w:rsidR="00202214" w:rsidRDefault="00202214">
      <w:pPr>
        <w:pStyle w:val="a3"/>
        <w:spacing w:before="4"/>
        <w:ind w:left="0"/>
        <w:jc w:val="left"/>
      </w:pPr>
    </w:p>
    <w:p w:rsidR="00202214" w:rsidRDefault="00E1273A">
      <w:pPr>
        <w:pStyle w:val="1"/>
        <w:ind w:left="119" w:right="138" w:firstLine="283"/>
      </w:pPr>
      <w:r>
        <w:t>Требования к уровню подготовки учащихся, обучающихся по даннойпрограмме.</w:t>
      </w:r>
    </w:p>
    <w:p w:rsidR="00202214" w:rsidRDefault="00E1273A">
      <w:pPr>
        <w:pStyle w:val="a3"/>
        <w:ind w:left="119" w:right="134" w:firstLine="283"/>
      </w:pPr>
      <w:r>
        <w:t>В результате освоения программы по ОФП учащиеся должны достигнутьследующегоуровня.</w:t>
      </w:r>
    </w:p>
    <w:p w:rsidR="00202214" w:rsidRDefault="00E1273A">
      <w:pPr>
        <w:pStyle w:val="1"/>
        <w:spacing w:line="319" w:lineRule="exact"/>
        <w:ind w:left="403"/>
      </w:pPr>
      <w:r>
        <w:t>Знатьииметьпредставление:</w:t>
      </w:r>
    </w:p>
    <w:p w:rsidR="00202214" w:rsidRDefault="00E1273A">
      <w:pPr>
        <w:pStyle w:val="a3"/>
        <w:ind w:left="119" w:right="139" w:firstLine="283"/>
      </w:pPr>
      <w:r>
        <w:lastRenderedPageBreak/>
        <w:t>-об истории и особенностях зарождения и развития физической культуры испорта;</w:t>
      </w:r>
    </w:p>
    <w:p w:rsidR="00202214" w:rsidRDefault="00E1273A">
      <w:pPr>
        <w:pStyle w:val="a3"/>
        <w:ind w:left="119" w:right="136" w:firstLine="283"/>
      </w:pPr>
      <w:r>
        <w:t>-оработескелетныхмышц,системдыханияикровообращенияпривыполнении физических упражнений, о способах контроля за деятельностьюэтихсистем;</w:t>
      </w:r>
    </w:p>
    <w:p w:rsidR="00202214" w:rsidRDefault="00E1273A">
      <w:pPr>
        <w:pStyle w:val="a3"/>
        <w:spacing w:line="322" w:lineRule="exact"/>
        <w:ind w:left="403"/>
      </w:pPr>
      <w:r>
        <w:t>-оспособахиособенностяхдвижений,передвижений;</w:t>
      </w:r>
    </w:p>
    <w:p w:rsidR="00202214" w:rsidRDefault="00E1273A">
      <w:pPr>
        <w:pStyle w:val="a3"/>
        <w:ind w:left="119" w:right="141" w:firstLine="283"/>
      </w:pPr>
      <w:r>
        <w:t>-о терминологии разучиваемых упражнений, об их функциональном смыслеи направленностивоздействиянаорганизм;</w:t>
      </w:r>
    </w:p>
    <w:p w:rsidR="00202214" w:rsidRDefault="00E1273A">
      <w:pPr>
        <w:pStyle w:val="a3"/>
        <w:ind w:left="119" w:right="127" w:firstLine="283"/>
      </w:pPr>
      <w:r>
        <w:t>-обобщихииндивидуальныхосновахличнойгигиены,правилахиспользованиязакаливающихпроцедур,профилактикенарушенийосанки;</w:t>
      </w:r>
    </w:p>
    <w:p w:rsidR="00202214" w:rsidRDefault="00E1273A">
      <w:pPr>
        <w:pStyle w:val="a3"/>
        <w:spacing w:line="321" w:lineRule="exact"/>
        <w:ind w:left="403"/>
        <w:jc w:val="left"/>
      </w:pPr>
      <w:r>
        <w:t>-опричинахтравматизмаиправилахпредупреждения.</w:t>
      </w:r>
    </w:p>
    <w:p w:rsidR="00202214" w:rsidRDefault="00E1273A">
      <w:pPr>
        <w:pStyle w:val="1"/>
        <w:spacing w:before="4" w:line="320" w:lineRule="exact"/>
        <w:ind w:left="403"/>
        <w:jc w:val="left"/>
      </w:pPr>
      <w:r>
        <w:t>Уметь:</w:t>
      </w:r>
    </w:p>
    <w:p w:rsidR="00202214" w:rsidRDefault="00E1273A">
      <w:pPr>
        <w:pStyle w:val="a3"/>
        <w:ind w:left="119" w:right="132" w:firstLine="283"/>
      </w:pPr>
      <w:r>
        <w:t>-составлятьиправильновыполнятькомплексыутреннейгимнастикиикомплексы физических упражнений на развитие координации, гибкости, силы,наформированиеправильной осанки;</w:t>
      </w:r>
    </w:p>
    <w:p w:rsidR="00202214" w:rsidRDefault="00E1273A">
      <w:pPr>
        <w:pStyle w:val="a3"/>
        <w:spacing w:before="74"/>
        <w:ind w:left="119" w:right="136" w:firstLine="283"/>
      </w:pPr>
      <w:r>
        <w:t>-вестидневниксамонаблюдения,контролироватьрежимынагрузокповнешнимпризнакам,самочувствиюипоказателямчастотысердечныхсокращений;</w:t>
      </w:r>
    </w:p>
    <w:p w:rsidR="00202214" w:rsidRDefault="00E1273A">
      <w:pPr>
        <w:pStyle w:val="a3"/>
        <w:spacing w:line="321" w:lineRule="exact"/>
        <w:ind w:left="403"/>
      </w:pPr>
      <w:r>
        <w:t>-взаимодействоватьсребятамивпроцессезанятийОФП.</w:t>
      </w:r>
    </w:p>
    <w:p w:rsidR="00202214" w:rsidRDefault="00E1273A">
      <w:pPr>
        <w:ind w:left="119" w:right="132" w:firstLine="283"/>
        <w:jc w:val="both"/>
        <w:rPr>
          <w:sz w:val="28"/>
        </w:rPr>
      </w:pPr>
      <w:r>
        <w:rPr>
          <w:b/>
          <w:sz w:val="28"/>
        </w:rPr>
        <w:t xml:space="preserve">Личностными результатами </w:t>
      </w:r>
      <w:r>
        <w:rPr>
          <w:sz w:val="28"/>
        </w:rPr>
        <w:t>освоения учащимися содержания программысекции являютсяследующиеумения:</w:t>
      </w:r>
    </w:p>
    <w:p w:rsidR="00202214" w:rsidRDefault="00E1273A">
      <w:pPr>
        <w:pStyle w:val="a5"/>
        <w:numPr>
          <w:ilvl w:val="0"/>
          <w:numId w:val="249"/>
        </w:numPr>
        <w:tabs>
          <w:tab w:val="left" w:pos="1124"/>
        </w:tabs>
        <w:spacing w:before="22" w:line="201" w:lineRule="auto"/>
        <w:ind w:right="142"/>
        <w:jc w:val="left"/>
        <w:rPr>
          <w:sz w:val="28"/>
        </w:rPr>
      </w:pPr>
      <w:r>
        <w:rPr>
          <w:sz w:val="28"/>
        </w:rPr>
        <w:t>активновключатьсявобщениеивзаимодействиесосверстникаминапринципахуваженияидоброжелательности, взаимопомощии</w:t>
      </w:r>
    </w:p>
    <w:p w:rsidR="00202214" w:rsidRDefault="00E1273A">
      <w:pPr>
        <w:pStyle w:val="a5"/>
        <w:numPr>
          <w:ilvl w:val="0"/>
          <w:numId w:val="249"/>
        </w:numPr>
        <w:tabs>
          <w:tab w:val="left" w:pos="1124"/>
        </w:tabs>
        <w:spacing w:line="391" w:lineRule="exact"/>
        <w:ind w:hanging="361"/>
        <w:jc w:val="left"/>
        <w:rPr>
          <w:sz w:val="28"/>
        </w:rPr>
      </w:pPr>
      <w:r>
        <w:rPr>
          <w:sz w:val="28"/>
        </w:rPr>
        <w:t>сопереживания;</w:t>
      </w:r>
    </w:p>
    <w:p w:rsidR="00202214" w:rsidRDefault="00E1273A">
      <w:pPr>
        <w:pStyle w:val="a5"/>
        <w:numPr>
          <w:ilvl w:val="0"/>
          <w:numId w:val="249"/>
        </w:numPr>
        <w:tabs>
          <w:tab w:val="left" w:pos="1124"/>
        </w:tabs>
        <w:spacing w:before="28" w:line="201" w:lineRule="auto"/>
        <w:ind w:right="137"/>
        <w:jc w:val="left"/>
        <w:rPr>
          <w:sz w:val="28"/>
        </w:rPr>
      </w:pPr>
      <w:r>
        <w:rPr>
          <w:sz w:val="28"/>
        </w:rPr>
        <w:t>проявлятьположительныекачестваличностииуправлятьсвоимиэмоциямивразличных(нестандартных)ситуацияхиусловиях;</w:t>
      </w:r>
    </w:p>
    <w:p w:rsidR="00202214" w:rsidRDefault="00E1273A">
      <w:pPr>
        <w:pStyle w:val="a5"/>
        <w:numPr>
          <w:ilvl w:val="0"/>
          <w:numId w:val="249"/>
        </w:numPr>
        <w:tabs>
          <w:tab w:val="left" w:pos="1124"/>
          <w:tab w:val="left" w:pos="2648"/>
          <w:tab w:val="left" w:pos="5842"/>
          <w:tab w:val="left" w:pos="7607"/>
          <w:tab w:val="left" w:pos="8077"/>
          <w:tab w:val="left" w:pos="9478"/>
        </w:tabs>
        <w:spacing w:before="31" w:line="201" w:lineRule="auto"/>
        <w:ind w:right="137"/>
        <w:jc w:val="left"/>
        <w:rPr>
          <w:sz w:val="28"/>
        </w:rPr>
      </w:pPr>
      <w:r>
        <w:rPr>
          <w:sz w:val="28"/>
        </w:rPr>
        <w:t>проявлять</w:t>
      </w:r>
      <w:r>
        <w:rPr>
          <w:sz w:val="28"/>
        </w:rPr>
        <w:tab/>
        <w:t>дисциплинированность,</w:t>
      </w:r>
      <w:r>
        <w:rPr>
          <w:sz w:val="28"/>
        </w:rPr>
        <w:tab/>
        <w:t>трудолюбие</w:t>
      </w:r>
      <w:r>
        <w:rPr>
          <w:sz w:val="28"/>
        </w:rPr>
        <w:tab/>
        <w:t>и</w:t>
      </w:r>
      <w:r>
        <w:rPr>
          <w:sz w:val="28"/>
        </w:rPr>
        <w:tab/>
        <w:t>упорство</w:t>
      </w:r>
      <w:r>
        <w:rPr>
          <w:sz w:val="28"/>
        </w:rPr>
        <w:tab/>
      </w:r>
      <w:r>
        <w:rPr>
          <w:spacing w:val="-5"/>
          <w:sz w:val="28"/>
        </w:rPr>
        <w:t>в</w:t>
      </w:r>
      <w:r>
        <w:rPr>
          <w:sz w:val="28"/>
        </w:rPr>
        <w:t>достижении поставленныхцелей;</w:t>
      </w:r>
    </w:p>
    <w:p w:rsidR="00202214" w:rsidRDefault="00E1273A">
      <w:pPr>
        <w:pStyle w:val="a5"/>
        <w:numPr>
          <w:ilvl w:val="0"/>
          <w:numId w:val="249"/>
        </w:numPr>
        <w:tabs>
          <w:tab w:val="left" w:pos="1124"/>
        </w:tabs>
        <w:spacing w:before="31" w:line="201" w:lineRule="auto"/>
        <w:ind w:right="142"/>
        <w:jc w:val="left"/>
        <w:rPr>
          <w:sz w:val="28"/>
        </w:rPr>
      </w:pPr>
      <w:r>
        <w:rPr>
          <w:sz w:val="28"/>
        </w:rPr>
        <w:t>оказыватьбескорыстнуюпомощьсвоимсверстникам,находитьснимиобщийязык иобщиеинтересы.</w:t>
      </w:r>
    </w:p>
    <w:p w:rsidR="00202214" w:rsidRDefault="00E1273A">
      <w:pPr>
        <w:pStyle w:val="1"/>
        <w:spacing w:before="18" w:line="235" w:lineRule="auto"/>
        <w:ind w:left="119" w:right="143" w:firstLine="283"/>
        <w:rPr>
          <w:b w:val="0"/>
        </w:rPr>
      </w:pPr>
      <w:r>
        <w:t>Метапредметнымирезультатами(познавательные,регулятивные,коммуникативные</w:t>
      </w:r>
      <w:r>
        <w:rPr>
          <w:b w:val="0"/>
        </w:rPr>
        <w:t>УУД)</w:t>
      </w:r>
    </w:p>
    <w:p w:rsidR="00202214" w:rsidRDefault="00E1273A">
      <w:pPr>
        <w:pStyle w:val="a5"/>
        <w:numPr>
          <w:ilvl w:val="0"/>
          <w:numId w:val="248"/>
        </w:numPr>
        <w:tabs>
          <w:tab w:val="left" w:pos="826"/>
        </w:tabs>
        <w:spacing w:before="24" w:line="201" w:lineRule="auto"/>
        <w:ind w:right="141" w:firstLine="283"/>
        <w:rPr>
          <w:sz w:val="28"/>
        </w:rPr>
      </w:pPr>
      <w:r>
        <w:rPr>
          <w:sz w:val="28"/>
        </w:rPr>
        <w:t>характеризовать явления (действия и поступки), давать им объективнуюоценкунаосновеосвоенныхзнанийи имеющегосяопыта;</w:t>
      </w:r>
    </w:p>
    <w:p w:rsidR="00202214" w:rsidRDefault="00E1273A">
      <w:pPr>
        <w:pStyle w:val="a5"/>
        <w:numPr>
          <w:ilvl w:val="0"/>
          <w:numId w:val="248"/>
        </w:numPr>
        <w:tabs>
          <w:tab w:val="left" w:pos="826"/>
        </w:tabs>
        <w:spacing w:before="31" w:line="201" w:lineRule="auto"/>
        <w:ind w:right="136" w:firstLine="283"/>
        <w:rPr>
          <w:sz w:val="28"/>
        </w:rPr>
      </w:pPr>
      <w:r>
        <w:rPr>
          <w:sz w:val="28"/>
        </w:rPr>
        <w:t>находить ошибки при выполнении учебных заданий, отбирать способыихисправления;</w:t>
      </w:r>
    </w:p>
    <w:p w:rsidR="00202214" w:rsidRDefault="00E1273A">
      <w:pPr>
        <w:pStyle w:val="a5"/>
        <w:numPr>
          <w:ilvl w:val="0"/>
          <w:numId w:val="248"/>
        </w:numPr>
        <w:tabs>
          <w:tab w:val="left" w:pos="826"/>
        </w:tabs>
        <w:spacing w:before="31" w:line="201" w:lineRule="auto"/>
        <w:ind w:right="136" w:firstLine="283"/>
        <w:rPr>
          <w:sz w:val="28"/>
        </w:rPr>
      </w:pPr>
      <w:r>
        <w:rPr>
          <w:sz w:val="28"/>
        </w:rPr>
        <w:t>общатьсяивзаимодействоватьсосверстникаминапринципахвзаимоуваженияи взаимопомощи,дружбы и толерантности;</w:t>
      </w:r>
    </w:p>
    <w:p w:rsidR="00202214" w:rsidRDefault="00E1273A">
      <w:pPr>
        <w:pStyle w:val="a5"/>
        <w:numPr>
          <w:ilvl w:val="0"/>
          <w:numId w:val="248"/>
        </w:numPr>
        <w:tabs>
          <w:tab w:val="left" w:pos="826"/>
        </w:tabs>
        <w:spacing w:before="31" w:line="201" w:lineRule="auto"/>
        <w:ind w:right="142" w:firstLine="283"/>
        <w:rPr>
          <w:sz w:val="28"/>
        </w:rPr>
      </w:pPr>
      <w:r>
        <w:rPr>
          <w:sz w:val="28"/>
        </w:rPr>
        <w:t>обеспечивать защиту и сохранность природы во время активного отдыхаи занятийфизическойкультурой;</w:t>
      </w:r>
    </w:p>
    <w:p w:rsidR="00202214" w:rsidRDefault="00E1273A">
      <w:pPr>
        <w:pStyle w:val="a5"/>
        <w:numPr>
          <w:ilvl w:val="0"/>
          <w:numId w:val="248"/>
        </w:numPr>
        <w:tabs>
          <w:tab w:val="left" w:pos="826"/>
        </w:tabs>
        <w:spacing w:before="9" w:line="218" w:lineRule="auto"/>
        <w:ind w:right="143" w:firstLine="283"/>
        <w:rPr>
          <w:sz w:val="28"/>
        </w:rPr>
      </w:pPr>
      <w:r>
        <w:rPr>
          <w:sz w:val="28"/>
        </w:rPr>
        <w:t>организовывать самостоятельную деятельность с учетом требований еебезопасности,сохранностиинвентаряиоборудования,организацииместазанятий;</w:t>
      </w:r>
    </w:p>
    <w:p w:rsidR="00202214" w:rsidRDefault="00E1273A">
      <w:pPr>
        <w:pStyle w:val="a5"/>
        <w:numPr>
          <w:ilvl w:val="0"/>
          <w:numId w:val="248"/>
        </w:numPr>
        <w:tabs>
          <w:tab w:val="left" w:pos="826"/>
        </w:tabs>
        <w:spacing w:before="28" w:line="201" w:lineRule="auto"/>
        <w:ind w:right="137" w:firstLine="283"/>
        <w:rPr>
          <w:sz w:val="28"/>
        </w:rPr>
      </w:pPr>
      <w:r>
        <w:rPr>
          <w:sz w:val="28"/>
        </w:rPr>
        <w:t>планировать собственную деятельность,распределять нагрузку и отдыхвпроцессееевыполнения;</w:t>
      </w:r>
    </w:p>
    <w:p w:rsidR="00202214" w:rsidRDefault="00E1273A">
      <w:pPr>
        <w:pStyle w:val="a5"/>
        <w:numPr>
          <w:ilvl w:val="0"/>
          <w:numId w:val="248"/>
        </w:numPr>
        <w:tabs>
          <w:tab w:val="left" w:pos="826"/>
        </w:tabs>
        <w:spacing w:before="31" w:line="201" w:lineRule="auto"/>
        <w:ind w:right="142" w:firstLine="283"/>
        <w:rPr>
          <w:sz w:val="28"/>
        </w:rPr>
      </w:pPr>
      <w:r>
        <w:rPr>
          <w:sz w:val="28"/>
        </w:rPr>
        <w:t xml:space="preserve">анализировать и объективно оценивать результаты собственного </w:t>
      </w:r>
      <w:r>
        <w:rPr>
          <w:sz w:val="28"/>
        </w:rPr>
        <w:lastRenderedPageBreak/>
        <w:t>труда,находитьвозможности испособы ихулучшения;</w:t>
      </w:r>
    </w:p>
    <w:p w:rsidR="00202214" w:rsidRDefault="00E1273A">
      <w:pPr>
        <w:pStyle w:val="a5"/>
        <w:numPr>
          <w:ilvl w:val="0"/>
          <w:numId w:val="248"/>
        </w:numPr>
        <w:tabs>
          <w:tab w:val="left" w:pos="826"/>
        </w:tabs>
        <w:spacing w:before="30" w:line="201" w:lineRule="auto"/>
        <w:ind w:right="141" w:firstLine="283"/>
        <w:rPr>
          <w:sz w:val="28"/>
        </w:rPr>
      </w:pPr>
      <w:r>
        <w:rPr>
          <w:sz w:val="28"/>
        </w:rPr>
        <w:t>видетькрасотудвижений,выделятьиобосновыватьэстетическиепризнаки вдвиженияхи передвиженияхчеловека;</w:t>
      </w:r>
    </w:p>
    <w:p w:rsidR="00202214" w:rsidRDefault="00E1273A">
      <w:pPr>
        <w:pStyle w:val="a5"/>
        <w:numPr>
          <w:ilvl w:val="0"/>
          <w:numId w:val="248"/>
        </w:numPr>
        <w:tabs>
          <w:tab w:val="left" w:pos="826"/>
        </w:tabs>
        <w:spacing w:before="31" w:line="201" w:lineRule="auto"/>
        <w:ind w:right="134" w:firstLine="283"/>
        <w:rPr>
          <w:sz w:val="28"/>
        </w:rPr>
      </w:pPr>
      <w:r>
        <w:rPr>
          <w:sz w:val="28"/>
        </w:rPr>
        <w:t>оценивать красоту телосложения и осанки, сравнивать их с эталоннымиобразцами;</w:t>
      </w:r>
    </w:p>
    <w:p w:rsidR="00202214" w:rsidRDefault="00E1273A">
      <w:pPr>
        <w:pStyle w:val="a5"/>
        <w:numPr>
          <w:ilvl w:val="0"/>
          <w:numId w:val="248"/>
        </w:numPr>
        <w:tabs>
          <w:tab w:val="left" w:pos="826"/>
        </w:tabs>
        <w:spacing w:before="31" w:line="201" w:lineRule="auto"/>
        <w:ind w:right="142" w:firstLine="283"/>
        <w:rPr>
          <w:sz w:val="28"/>
        </w:rPr>
      </w:pPr>
      <w:r>
        <w:rPr>
          <w:sz w:val="28"/>
        </w:rPr>
        <w:t>управлятьэмоциямиприобщениисосверстникамиивзрослыми,сохранятьхладнокровие,сдержанность,рассудительность;</w:t>
      </w:r>
    </w:p>
    <w:p w:rsidR="00202214" w:rsidRDefault="00E1273A">
      <w:pPr>
        <w:pStyle w:val="a5"/>
        <w:numPr>
          <w:ilvl w:val="0"/>
          <w:numId w:val="248"/>
        </w:numPr>
        <w:tabs>
          <w:tab w:val="left" w:pos="826"/>
        </w:tabs>
        <w:spacing w:before="30" w:line="201" w:lineRule="auto"/>
        <w:ind w:right="135" w:firstLine="283"/>
        <w:rPr>
          <w:sz w:val="28"/>
        </w:rPr>
      </w:pPr>
      <w:r>
        <w:rPr>
          <w:sz w:val="28"/>
        </w:rPr>
        <w:t>техническиправильновыполнятьдвигательныедействияизбазовыхвидовспорта, использоватьихвигровойисоревновательнойдеятельности.</w:t>
      </w:r>
    </w:p>
    <w:p w:rsidR="00202214" w:rsidRDefault="00E1273A">
      <w:pPr>
        <w:pStyle w:val="1"/>
        <w:spacing w:before="14"/>
        <w:ind w:left="547"/>
      </w:pPr>
      <w:r>
        <w:t>Предметнымирезультатами</w:t>
      </w:r>
    </w:p>
    <w:p w:rsidR="00202214" w:rsidRDefault="00E1273A">
      <w:pPr>
        <w:pStyle w:val="a5"/>
        <w:numPr>
          <w:ilvl w:val="0"/>
          <w:numId w:val="248"/>
        </w:numPr>
        <w:tabs>
          <w:tab w:val="left" w:pos="826"/>
        </w:tabs>
        <w:spacing w:before="97" w:line="201" w:lineRule="auto"/>
        <w:ind w:right="143" w:firstLine="283"/>
        <w:rPr>
          <w:sz w:val="28"/>
        </w:rPr>
      </w:pPr>
      <w:r>
        <w:rPr>
          <w:sz w:val="28"/>
        </w:rPr>
        <w:t>представлятьзанятиявсекциикаксредствоукрепленияздоровья,физическогоразвитияи физической подготовки человека;</w:t>
      </w:r>
    </w:p>
    <w:p w:rsidR="00202214" w:rsidRDefault="00E1273A">
      <w:pPr>
        <w:pStyle w:val="a5"/>
        <w:numPr>
          <w:ilvl w:val="0"/>
          <w:numId w:val="248"/>
        </w:numPr>
        <w:tabs>
          <w:tab w:val="left" w:pos="826"/>
        </w:tabs>
        <w:spacing w:before="9" w:line="218" w:lineRule="auto"/>
        <w:ind w:right="139" w:firstLine="283"/>
        <w:rPr>
          <w:sz w:val="28"/>
        </w:rPr>
      </w:pPr>
      <w:r>
        <w:rPr>
          <w:sz w:val="28"/>
        </w:rPr>
        <w:t>оказывать посильную помощь и моральную поддержку сверстникам привыполненииучебныхзаданий,доброжелательноиуважительнообъяснятьошибки испособы ихустранения;</w:t>
      </w:r>
    </w:p>
    <w:p w:rsidR="00202214" w:rsidRDefault="00E1273A">
      <w:pPr>
        <w:pStyle w:val="a5"/>
        <w:numPr>
          <w:ilvl w:val="0"/>
          <w:numId w:val="248"/>
        </w:numPr>
        <w:tabs>
          <w:tab w:val="left" w:pos="826"/>
        </w:tabs>
        <w:spacing w:before="28" w:line="201" w:lineRule="auto"/>
        <w:ind w:right="139" w:firstLine="283"/>
        <w:rPr>
          <w:sz w:val="28"/>
        </w:rPr>
      </w:pPr>
      <w:r>
        <w:rPr>
          <w:sz w:val="28"/>
        </w:rPr>
        <w:t>организовыватьипроводитьсосверстникамиподвижныеигрыиэлементысоревнований,осуществлятьихобъективное судейство;</w:t>
      </w:r>
    </w:p>
    <w:p w:rsidR="00202214" w:rsidRDefault="00E1273A">
      <w:pPr>
        <w:pStyle w:val="a5"/>
        <w:numPr>
          <w:ilvl w:val="0"/>
          <w:numId w:val="248"/>
        </w:numPr>
        <w:tabs>
          <w:tab w:val="left" w:pos="826"/>
        </w:tabs>
        <w:spacing w:before="31" w:line="201" w:lineRule="auto"/>
        <w:ind w:right="130" w:firstLine="283"/>
        <w:rPr>
          <w:sz w:val="28"/>
        </w:rPr>
      </w:pPr>
      <w:r>
        <w:rPr>
          <w:sz w:val="28"/>
        </w:rPr>
        <w:t>бережнообращатьсясинвентаремиоборудованием,соблюдатьтребованиятехники безопасности к местампроведения;</w:t>
      </w:r>
    </w:p>
    <w:p w:rsidR="00202214" w:rsidRDefault="00E1273A">
      <w:pPr>
        <w:pStyle w:val="a5"/>
        <w:numPr>
          <w:ilvl w:val="0"/>
          <w:numId w:val="248"/>
        </w:numPr>
        <w:tabs>
          <w:tab w:val="left" w:pos="826"/>
        </w:tabs>
        <w:spacing w:before="9" w:line="218" w:lineRule="auto"/>
        <w:ind w:right="139" w:firstLine="283"/>
        <w:rPr>
          <w:sz w:val="28"/>
        </w:rPr>
      </w:pPr>
      <w:r>
        <w:rPr>
          <w:sz w:val="28"/>
        </w:rPr>
        <w:t>организовыватьипроводитьзанятияфизическойкультуройсразнойцелевойнаправленностью,подбиратьдлянихфизическиеупражненияивыполнятьихсзаданнойдозировкой нагрузки;</w:t>
      </w:r>
    </w:p>
    <w:p w:rsidR="00202214" w:rsidRDefault="00E1273A">
      <w:pPr>
        <w:pStyle w:val="a5"/>
        <w:numPr>
          <w:ilvl w:val="0"/>
          <w:numId w:val="248"/>
        </w:numPr>
        <w:tabs>
          <w:tab w:val="left" w:pos="826"/>
        </w:tabs>
        <w:spacing w:before="7" w:line="218" w:lineRule="auto"/>
        <w:ind w:right="135" w:firstLine="283"/>
        <w:rPr>
          <w:sz w:val="28"/>
        </w:rPr>
      </w:pPr>
      <w:r>
        <w:rPr>
          <w:sz w:val="28"/>
        </w:rPr>
        <w:t>характеризовать физическую нагрузку по показателю частоты пульса,регулировать ее напряженность во время занятий по развитию физическихкачеств;</w:t>
      </w:r>
    </w:p>
    <w:p w:rsidR="00202214" w:rsidRDefault="00E1273A">
      <w:pPr>
        <w:pStyle w:val="a5"/>
        <w:numPr>
          <w:ilvl w:val="0"/>
          <w:numId w:val="248"/>
        </w:numPr>
        <w:tabs>
          <w:tab w:val="left" w:pos="826"/>
        </w:tabs>
        <w:spacing w:before="28" w:line="201" w:lineRule="auto"/>
        <w:ind w:right="141" w:firstLine="283"/>
        <w:rPr>
          <w:sz w:val="28"/>
        </w:rPr>
      </w:pPr>
      <w:r>
        <w:rPr>
          <w:sz w:val="28"/>
        </w:rPr>
        <w:t>взаимодействоватьсосверстникамипоправилампроведенияподвижныхигрисоревнований;</w:t>
      </w:r>
    </w:p>
    <w:p w:rsidR="00202214" w:rsidRDefault="00E1273A">
      <w:pPr>
        <w:pStyle w:val="a5"/>
        <w:numPr>
          <w:ilvl w:val="0"/>
          <w:numId w:val="248"/>
        </w:numPr>
        <w:tabs>
          <w:tab w:val="left" w:pos="826"/>
        </w:tabs>
        <w:spacing w:before="9" w:line="218" w:lineRule="auto"/>
        <w:ind w:right="133" w:firstLine="283"/>
        <w:rPr>
          <w:sz w:val="28"/>
        </w:rPr>
      </w:pPr>
      <w:r>
        <w:rPr>
          <w:sz w:val="28"/>
        </w:rPr>
        <w:t>вдоступнойформеобъяснятьправила(технику)выполнениядвигательных действий, анализировать и находить ошибки, эффективно ихисправлять;</w:t>
      </w:r>
    </w:p>
    <w:p w:rsidR="00202214" w:rsidRDefault="00E1273A">
      <w:pPr>
        <w:pStyle w:val="a5"/>
        <w:numPr>
          <w:ilvl w:val="0"/>
          <w:numId w:val="248"/>
        </w:numPr>
        <w:tabs>
          <w:tab w:val="left" w:pos="826"/>
        </w:tabs>
        <w:spacing w:before="29" w:line="201" w:lineRule="auto"/>
        <w:ind w:right="138" w:firstLine="283"/>
        <w:rPr>
          <w:sz w:val="28"/>
        </w:rPr>
      </w:pPr>
      <w:r>
        <w:rPr>
          <w:sz w:val="28"/>
        </w:rPr>
        <w:t>подаватьстроевыекоманды,вестиподсчетпривыполненииобщеразвивающих упражнений;</w:t>
      </w:r>
    </w:p>
    <w:p w:rsidR="00202214" w:rsidRDefault="00E1273A">
      <w:pPr>
        <w:pStyle w:val="a5"/>
        <w:numPr>
          <w:ilvl w:val="0"/>
          <w:numId w:val="248"/>
        </w:numPr>
        <w:tabs>
          <w:tab w:val="left" w:pos="826"/>
        </w:tabs>
        <w:spacing w:before="30" w:line="201" w:lineRule="auto"/>
        <w:ind w:right="139" w:firstLine="283"/>
        <w:rPr>
          <w:sz w:val="28"/>
        </w:rPr>
      </w:pPr>
      <w:r>
        <w:rPr>
          <w:sz w:val="28"/>
        </w:rPr>
        <w:t>находитьотличительныеособенностиввыполнениидвигательногодействияразнымиучениками,выделятьотличительныепризнакииэлементы;</w:t>
      </w:r>
    </w:p>
    <w:p w:rsidR="00202214" w:rsidRDefault="00E1273A">
      <w:pPr>
        <w:pStyle w:val="a5"/>
        <w:numPr>
          <w:ilvl w:val="0"/>
          <w:numId w:val="248"/>
        </w:numPr>
        <w:tabs>
          <w:tab w:val="left" w:pos="826"/>
        </w:tabs>
        <w:spacing w:before="31" w:line="201" w:lineRule="auto"/>
        <w:ind w:right="142" w:firstLine="283"/>
        <w:rPr>
          <w:sz w:val="28"/>
        </w:rPr>
      </w:pPr>
      <w:r>
        <w:rPr>
          <w:sz w:val="28"/>
        </w:rPr>
        <w:t>выполнять акробатические и гимнастические комбинации на высокомтехничномуровне,характеризоватьпризнакитехничногоисполнения;</w:t>
      </w:r>
    </w:p>
    <w:p w:rsidR="00202214" w:rsidRDefault="00E1273A">
      <w:pPr>
        <w:pStyle w:val="a5"/>
        <w:numPr>
          <w:ilvl w:val="0"/>
          <w:numId w:val="248"/>
        </w:numPr>
        <w:tabs>
          <w:tab w:val="left" w:pos="826"/>
        </w:tabs>
        <w:spacing w:line="230" w:lineRule="auto"/>
        <w:ind w:right="126" w:firstLine="283"/>
        <w:rPr>
          <w:sz w:val="28"/>
        </w:rPr>
      </w:pPr>
      <w:r>
        <w:rPr>
          <w:sz w:val="28"/>
        </w:rPr>
        <w:t>выполнять технические действия из базовых видов спорта, применять ихвигровой исоревновательной деятельности;</w:t>
      </w:r>
    </w:p>
    <w:p w:rsidR="00202214" w:rsidRDefault="00202214">
      <w:pPr>
        <w:pStyle w:val="a3"/>
        <w:ind w:left="0"/>
        <w:jc w:val="left"/>
        <w:rPr>
          <w:sz w:val="30"/>
        </w:rPr>
      </w:pPr>
    </w:p>
    <w:p w:rsidR="00202214" w:rsidRDefault="00202214">
      <w:pPr>
        <w:pStyle w:val="a3"/>
        <w:spacing w:before="7"/>
        <w:ind w:left="0"/>
        <w:jc w:val="left"/>
        <w:rPr>
          <w:sz w:val="38"/>
        </w:rPr>
      </w:pPr>
    </w:p>
    <w:p w:rsidR="00202214" w:rsidRDefault="00E1273A">
      <w:pPr>
        <w:pStyle w:val="1"/>
        <w:ind w:left="686"/>
        <w:jc w:val="left"/>
      </w:pPr>
      <w:r>
        <w:rPr>
          <w:w w:val="95"/>
        </w:rPr>
        <w:t>Рабочаяпрограммаповнеурочномукурсу«СозданиеWEB-сайтов».</w:t>
      </w:r>
    </w:p>
    <w:p w:rsidR="00202214" w:rsidRDefault="00E1273A">
      <w:pPr>
        <w:spacing w:before="244"/>
        <w:ind w:left="264"/>
        <w:rPr>
          <w:b/>
          <w:i/>
          <w:sz w:val="28"/>
        </w:rPr>
      </w:pPr>
      <w:r>
        <w:rPr>
          <w:b/>
          <w:i/>
          <w:w w:val="95"/>
          <w:sz w:val="28"/>
          <w:u w:val="thick"/>
        </w:rPr>
        <w:t>Основныецеликурса</w:t>
      </w:r>
    </w:p>
    <w:p w:rsidR="00202214" w:rsidRDefault="00202214">
      <w:pPr>
        <w:pStyle w:val="a3"/>
        <w:spacing w:before="7"/>
        <w:ind w:left="0"/>
        <w:jc w:val="left"/>
        <w:rPr>
          <w:b/>
          <w:i/>
        </w:rPr>
      </w:pPr>
    </w:p>
    <w:p w:rsidR="00202214" w:rsidRDefault="00E1273A">
      <w:pPr>
        <w:pStyle w:val="a5"/>
        <w:numPr>
          <w:ilvl w:val="0"/>
          <w:numId w:val="247"/>
        </w:numPr>
        <w:tabs>
          <w:tab w:val="left" w:pos="830"/>
          <w:tab w:val="left" w:pos="831"/>
          <w:tab w:val="left" w:pos="2082"/>
          <w:tab w:val="left" w:pos="4019"/>
          <w:tab w:val="left" w:pos="5285"/>
          <w:tab w:val="left" w:pos="7548"/>
        </w:tabs>
        <w:spacing w:before="89"/>
        <w:ind w:right="127" w:hanging="284"/>
        <w:jc w:val="left"/>
        <w:rPr>
          <w:sz w:val="28"/>
        </w:rPr>
      </w:pPr>
      <w:r>
        <w:tab/>
      </w:r>
      <w:r>
        <w:rPr>
          <w:sz w:val="28"/>
        </w:rPr>
        <w:t>Освоить</w:t>
      </w:r>
      <w:r>
        <w:rPr>
          <w:sz w:val="28"/>
        </w:rPr>
        <w:tab/>
        <w:t>элементарные</w:t>
      </w:r>
      <w:r>
        <w:rPr>
          <w:sz w:val="28"/>
        </w:rPr>
        <w:tab/>
        <w:t>способы</w:t>
      </w:r>
      <w:r>
        <w:rPr>
          <w:sz w:val="28"/>
        </w:rPr>
        <w:tab/>
        <w:t>проектирования,</w:t>
      </w:r>
      <w:r>
        <w:rPr>
          <w:sz w:val="28"/>
        </w:rPr>
        <w:tab/>
      </w:r>
      <w:r>
        <w:rPr>
          <w:w w:val="95"/>
          <w:sz w:val="28"/>
        </w:rPr>
        <w:t>конструирования,размещенияисопровожденияweb-сайтавсетиИнтернет.</w:t>
      </w:r>
    </w:p>
    <w:p w:rsidR="00202214" w:rsidRDefault="00E1273A">
      <w:pPr>
        <w:pStyle w:val="a5"/>
        <w:numPr>
          <w:ilvl w:val="0"/>
          <w:numId w:val="247"/>
        </w:numPr>
        <w:tabs>
          <w:tab w:val="left" w:pos="830"/>
          <w:tab w:val="left" w:pos="831"/>
          <w:tab w:val="left" w:pos="2475"/>
          <w:tab w:val="left" w:pos="3985"/>
          <w:tab w:val="left" w:pos="5079"/>
          <w:tab w:val="left" w:pos="7576"/>
          <w:tab w:val="left" w:pos="8065"/>
        </w:tabs>
        <w:ind w:right="131" w:hanging="284"/>
        <w:jc w:val="left"/>
        <w:rPr>
          <w:sz w:val="28"/>
        </w:rPr>
      </w:pPr>
      <w:r>
        <w:tab/>
      </w:r>
      <w:r>
        <w:rPr>
          <w:sz w:val="28"/>
        </w:rPr>
        <w:t>Приобрести</w:t>
      </w:r>
      <w:r>
        <w:rPr>
          <w:sz w:val="28"/>
        </w:rPr>
        <w:tab/>
        <w:t>первичные</w:t>
      </w:r>
      <w:r>
        <w:rPr>
          <w:sz w:val="28"/>
        </w:rPr>
        <w:tab/>
        <w:t>навыки</w:t>
      </w:r>
      <w:r>
        <w:rPr>
          <w:sz w:val="28"/>
        </w:rPr>
        <w:tab/>
        <w:t>программирования</w:t>
      </w:r>
      <w:r>
        <w:rPr>
          <w:sz w:val="28"/>
        </w:rPr>
        <w:tab/>
        <w:t>на</w:t>
      </w:r>
      <w:r>
        <w:rPr>
          <w:sz w:val="28"/>
        </w:rPr>
        <w:tab/>
      </w:r>
      <w:r>
        <w:rPr>
          <w:spacing w:val="-1"/>
          <w:sz w:val="28"/>
        </w:rPr>
        <w:t>языкеHTML,</w:t>
      </w:r>
      <w:r>
        <w:rPr>
          <w:sz w:val="28"/>
        </w:rPr>
        <w:t>познакомитьсясHTML-редакторами.</w:t>
      </w:r>
    </w:p>
    <w:p w:rsidR="00202214" w:rsidRDefault="00E1273A">
      <w:pPr>
        <w:pStyle w:val="a5"/>
        <w:numPr>
          <w:ilvl w:val="0"/>
          <w:numId w:val="247"/>
        </w:numPr>
        <w:tabs>
          <w:tab w:val="left" w:pos="830"/>
          <w:tab w:val="left" w:pos="831"/>
        </w:tabs>
        <w:ind w:right="116" w:hanging="284"/>
        <w:jc w:val="left"/>
        <w:rPr>
          <w:sz w:val="28"/>
        </w:rPr>
      </w:pPr>
      <w:r>
        <w:lastRenderedPageBreak/>
        <w:tab/>
      </w:r>
      <w:r>
        <w:rPr>
          <w:sz w:val="28"/>
        </w:rPr>
        <w:t>Познакомитьсясосновамиweb-дизайнаинаучитьсяприменятьихприразработкеweb-страниц.</w:t>
      </w:r>
    </w:p>
    <w:p w:rsidR="00202214" w:rsidRDefault="00E1273A">
      <w:pPr>
        <w:pStyle w:val="a5"/>
        <w:numPr>
          <w:ilvl w:val="0"/>
          <w:numId w:val="247"/>
        </w:numPr>
        <w:tabs>
          <w:tab w:val="left" w:pos="830"/>
          <w:tab w:val="left" w:pos="831"/>
        </w:tabs>
        <w:ind w:right="127" w:hanging="284"/>
        <w:jc w:val="left"/>
        <w:rPr>
          <w:sz w:val="28"/>
        </w:rPr>
      </w:pPr>
      <w:r>
        <w:tab/>
      </w:r>
      <w:r>
        <w:rPr>
          <w:sz w:val="28"/>
        </w:rPr>
        <w:t>СоздатьиразместитьвсетиИнтернетсобственныйweb-сайт(web-страницы)повыбраннойтематике.</w:t>
      </w:r>
    </w:p>
    <w:p w:rsidR="00202214" w:rsidRDefault="00E1273A">
      <w:pPr>
        <w:spacing w:before="108"/>
        <w:ind w:left="264"/>
        <w:rPr>
          <w:b/>
          <w:i/>
          <w:sz w:val="28"/>
        </w:rPr>
      </w:pPr>
      <w:r>
        <w:rPr>
          <w:b/>
          <w:i/>
          <w:sz w:val="28"/>
          <w:u w:val="thick"/>
        </w:rPr>
        <w:t>Задачикурса</w:t>
      </w:r>
    </w:p>
    <w:p w:rsidR="00202214" w:rsidRDefault="00202214">
      <w:pPr>
        <w:pStyle w:val="a3"/>
        <w:spacing w:before="2"/>
        <w:ind w:left="0"/>
        <w:jc w:val="left"/>
        <w:rPr>
          <w:b/>
          <w:i/>
        </w:rPr>
      </w:pPr>
    </w:p>
    <w:p w:rsidR="00202214" w:rsidRDefault="00E1273A">
      <w:pPr>
        <w:pStyle w:val="a5"/>
        <w:numPr>
          <w:ilvl w:val="0"/>
          <w:numId w:val="247"/>
        </w:numPr>
        <w:tabs>
          <w:tab w:val="left" w:pos="831"/>
        </w:tabs>
        <w:spacing w:before="89"/>
        <w:ind w:right="117" w:hanging="284"/>
        <w:rPr>
          <w:sz w:val="28"/>
        </w:rPr>
      </w:pPr>
      <w:r>
        <w:tab/>
      </w:r>
      <w:r>
        <w:rPr>
          <w:sz w:val="28"/>
        </w:rPr>
        <w:t>Познакомитьсясвидамиweb-сайтов,ихфункциональными,</w:t>
      </w:r>
      <w:r>
        <w:rPr>
          <w:w w:val="95"/>
          <w:sz w:val="28"/>
        </w:rPr>
        <w:t>структурнымиитехнологическимиособенностями.</w:t>
      </w:r>
    </w:p>
    <w:p w:rsidR="00202214" w:rsidRDefault="00E1273A">
      <w:pPr>
        <w:pStyle w:val="a5"/>
        <w:numPr>
          <w:ilvl w:val="0"/>
          <w:numId w:val="247"/>
        </w:numPr>
        <w:tabs>
          <w:tab w:val="left" w:pos="831"/>
        </w:tabs>
        <w:spacing w:before="4"/>
        <w:ind w:right="115" w:hanging="284"/>
        <w:rPr>
          <w:sz w:val="28"/>
        </w:rPr>
      </w:pPr>
      <w:r>
        <w:tab/>
      </w:r>
      <w:r>
        <w:rPr>
          <w:sz w:val="28"/>
        </w:rPr>
        <w:t>Научитьсяориентироватьсяипродуктивнодействоватьв</w:t>
      </w:r>
      <w:r>
        <w:rPr>
          <w:spacing w:val="-2"/>
          <w:sz w:val="28"/>
        </w:rPr>
        <w:t xml:space="preserve">информационном интернет-пространстве, используя для достижения </w:t>
      </w:r>
      <w:r>
        <w:rPr>
          <w:spacing w:val="-1"/>
          <w:sz w:val="28"/>
        </w:rPr>
        <w:t>своих</w:t>
      </w:r>
      <w:r>
        <w:rPr>
          <w:w w:val="95"/>
          <w:sz w:val="28"/>
        </w:rPr>
        <w:t>целейсоздаваемыеweb-ресурсы.</w:t>
      </w:r>
    </w:p>
    <w:p w:rsidR="00202214" w:rsidRDefault="00E1273A">
      <w:pPr>
        <w:pStyle w:val="a5"/>
        <w:numPr>
          <w:ilvl w:val="0"/>
          <w:numId w:val="247"/>
        </w:numPr>
        <w:tabs>
          <w:tab w:val="left" w:pos="831"/>
        </w:tabs>
        <w:ind w:right="125" w:hanging="284"/>
        <w:rPr>
          <w:sz w:val="28"/>
        </w:rPr>
      </w:pPr>
      <w:r>
        <w:tab/>
      </w:r>
      <w:r>
        <w:rPr>
          <w:sz w:val="28"/>
        </w:rPr>
        <w:t>Сформироватьцелостноепредставлениеобинформационнойкартине</w:t>
      </w:r>
      <w:r>
        <w:rPr>
          <w:spacing w:val="-2"/>
          <w:sz w:val="28"/>
        </w:rPr>
        <w:t>мирасредствами«Всемирнойпаутины».Научитьсяспособампредставления</w:t>
      </w:r>
      <w:r>
        <w:rPr>
          <w:sz w:val="28"/>
        </w:rPr>
        <w:t>информациивсетиИнтернет.</w:t>
      </w:r>
    </w:p>
    <w:p w:rsidR="00202214" w:rsidRDefault="00E1273A">
      <w:pPr>
        <w:pStyle w:val="a5"/>
        <w:numPr>
          <w:ilvl w:val="0"/>
          <w:numId w:val="247"/>
        </w:numPr>
        <w:tabs>
          <w:tab w:val="left" w:pos="831"/>
        </w:tabs>
        <w:ind w:right="121" w:hanging="284"/>
        <w:rPr>
          <w:sz w:val="28"/>
        </w:rPr>
      </w:pPr>
      <w:r>
        <w:tab/>
      </w:r>
      <w:r>
        <w:rPr>
          <w:sz w:val="28"/>
        </w:rPr>
        <w:t>Изучитьспособынаучно-техническогомышленияидеятельности,</w:t>
      </w:r>
      <w:r>
        <w:rPr>
          <w:spacing w:val="-1"/>
          <w:sz w:val="28"/>
        </w:rPr>
        <w:t>направленные</w:t>
      </w:r>
      <w:r>
        <w:rPr>
          <w:sz w:val="28"/>
        </w:rPr>
        <w:t xml:space="preserve"> насамостоятельноетворческоепознаниеиисследование</w:t>
      </w:r>
      <w:r>
        <w:rPr>
          <w:spacing w:val="-2"/>
          <w:w w:val="95"/>
          <w:sz w:val="28"/>
        </w:rPr>
        <w:t>информационной</w:t>
      </w:r>
      <w:r>
        <w:rPr>
          <w:spacing w:val="-1"/>
          <w:w w:val="95"/>
          <w:sz w:val="28"/>
        </w:rPr>
        <w:t>частисетевогопространства.</w:t>
      </w:r>
    </w:p>
    <w:p w:rsidR="00202214" w:rsidRDefault="00E1273A">
      <w:pPr>
        <w:pStyle w:val="a5"/>
        <w:numPr>
          <w:ilvl w:val="0"/>
          <w:numId w:val="247"/>
        </w:numPr>
        <w:tabs>
          <w:tab w:val="left" w:pos="831"/>
        </w:tabs>
        <w:ind w:right="114" w:hanging="284"/>
        <w:rPr>
          <w:sz w:val="28"/>
        </w:rPr>
      </w:pPr>
      <w:r>
        <w:tab/>
      </w:r>
      <w:r>
        <w:rPr>
          <w:w w:val="95"/>
          <w:sz w:val="28"/>
        </w:rPr>
        <w:t>Реализовать коммуникативные,техническиеиэвристические способностивходепроектированияиконструированиясайтов.</w:t>
      </w:r>
    </w:p>
    <w:p w:rsidR="00202214" w:rsidRDefault="00E1273A">
      <w:pPr>
        <w:pStyle w:val="a5"/>
        <w:numPr>
          <w:ilvl w:val="0"/>
          <w:numId w:val="247"/>
        </w:numPr>
        <w:tabs>
          <w:tab w:val="left" w:pos="831"/>
        </w:tabs>
        <w:spacing w:line="242" w:lineRule="auto"/>
        <w:ind w:right="123" w:hanging="284"/>
        <w:rPr>
          <w:sz w:val="28"/>
        </w:rPr>
      </w:pPr>
      <w:r>
        <w:tab/>
      </w:r>
      <w:r>
        <w:rPr>
          <w:sz w:val="28"/>
        </w:rPr>
        <w:t>Овладетьэлементамиинформационнойителекоммуникационнойкомпетенций по отношению к знаниям, умениям и опыту конструированияweb-сайтов.</w:t>
      </w:r>
    </w:p>
    <w:p w:rsidR="00202214" w:rsidRDefault="00E1273A">
      <w:pPr>
        <w:pStyle w:val="a5"/>
        <w:numPr>
          <w:ilvl w:val="0"/>
          <w:numId w:val="247"/>
        </w:numPr>
        <w:tabs>
          <w:tab w:val="left" w:pos="831"/>
        </w:tabs>
        <w:ind w:right="127" w:hanging="284"/>
        <w:rPr>
          <w:sz w:val="28"/>
        </w:rPr>
      </w:pPr>
      <w:r>
        <w:tab/>
      </w:r>
      <w:r>
        <w:rPr>
          <w:sz w:val="28"/>
        </w:rPr>
        <w:t>Овладетьнавыкамиработывколлективескомплекснымиweb-проектами.</w:t>
      </w:r>
    </w:p>
    <w:p w:rsidR="00202214" w:rsidRDefault="00202214">
      <w:pPr>
        <w:pStyle w:val="a3"/>
        <w:spacing w:before="7"/>
        <w:ind w:left="0"/>
        <w:jc w:val="left"/>
        <w:rPr>
          <w:sz w:val="27"/>
        </w:rPr>
      </w:pPr>
    </w:p>
    <w:p w:rsidR="00202214" w:rsidRDefault="00E1273A">
      <w:pPr>
        <w:pStyle w:val="1"/>
        <w:spacing w:line="276" w:lineRule="auto"/>
        <w:ind w:left="547" w:right="126" w:hanging="284"/>
      </w:pPr>
      <w:r>
        <w:t>Врамкахкурсаучащиесядолжныовладетьследующимизнаниями,умениямииспособамидеятельности:</w:t>
      </w:r>
    </w:p>
    <w:p w:rsidR="00202214" w:rsidRDefault="00E1273A">
      <w:pPr>
        <w:pStyle w:val="a5"/>
        <w:numPr>
          <w:ilvl w:val="0"/>
          <w:numId w:val="247"/>
        </w:numPr>
        <w:tabs>
          <w:tab w:val="left" w:pos="548"/>
        </w:tabs>
        <w:ind w:right="132" w:hanging="284"/>
        <w:rPr>
          <w:sz w:val="28"/>
        </w:rPr>
      </w:pPr>
      <w:r>
        <w:rPr>
          <w:sz w:val="28"/>
        </w:rPr>
        <w:t>знатьпринципыиструктуруустройстваВсемирнойпаутины,формыпредставления иуправления информацией всетиИнтернет;</w:t>
      </w:r>
    </w:p>
    <w:p w:rsidR="00202214" w:rsidRDefault="00E1273A">
      <w:pPr>
        <w:pStyle w:val="a5"/>
        <w:numPr>
          <w:ilvl w:val="0"/>
          <w:numId w:val="247"/>
        </w:numPr>
        <w:tabs>
          <w:tab w:val="left" w:pos="548"/>
        </w:tabs>
        <w:ind w:right="132" w:hanging="284"/>
        <w:rPr>
          <w:sz w:val="28"/>
        </w:rPr>
      </w:pPr>
      <w:r>
        <w:rPr>
          <w:sz w:val="28"/>
        </w:rPr>
        <w:t>уметь найти, сохранить и систематизировать необходимую информацию изсетиспомощьюимеющихсятехнологийипрограммногообеспечения;</w:t>
      </w:r>
    </w:p>
    <w:p w:rsidR="00202214" w:rsidRDefault="00E1273A">
      <w:pPr>
        <w:pStyle w:val="a5"/>
        <w:numPr>
          <w:ilvl w:val="0"/>
          <w:numId w:val="247"/>
        </w:numPr>
        <w:tabs>
          <w:tab w:val="left" w:pos="548"/>
        </w:tabs>
        <w:spacing w:line="242" w:lineRule="auto"/>
        <w:ind w:right="135" w:hanging="284"/>
        <w:rPr>
          <w:sz w:val="28"/>
        </w:rPr>
      </w:pPr>
      <w:r>
        <w:rPr>
          <w:sz w:val="28"/>
        </w:rPr>
        <w:t>знатьвидыweb-сайтов,уметьпроизвестианализисформулироватьсобственнуюпозициюпоотношениюкихструктуре,содержанию,дизайнуифункциональности;</w:t>
      </w:r>
    </w:p>
    <w:p w:rsidR="00202214" w:rsidRDefault="00E1273A">
      <w:pPr>
        <w:pStyle w:val="a5"/>
        <w:numPr>
          <w:ilvl w:val="0"/>
          <w:numId w:val="247"/>
        </w:numPr>
        <w:tabs>
          <w:tab w:val="left" w:pos="548"/>
        </w:tabs>
        <w:ind w:right="132" w:hanging="284"/>
        <w:rPr>
          <w:sz w:val="28"/>
        </w:rPr>
      </w:pPr>
      <w:r>
        <w:rPr>
          <w:sz w:val="28"/>
        </w:rPr>
        <w:t>уметь спроектировать, изготовить и разместить в сети web-сайт объемом 5-10 страницназаданнуютему;</w:t>
      </w:r>
    </w:p>
    <w:p w:rsidR="00202214" w:rsidRDefault="00E1273A">
      <w:pPr>
        <w:pStyle w:val="a5"/>
        <w:numPr>
          <w:ilvl w:val="0"/>
          <w:numId w:val="247"/>
        </w:numPr>
        <w:tabs>
          <w:tab w:val="left" w:pos="548"/>
        </w:tabs>
        <w:ind w:right="128" w:hanging="284"/>
        <w:jc w:val="left"/>
        <w:rPr>
          <w:sz w:val="28"/>
        </w:rPr>
      </w:pPr>
      <w:r>
        <w:rPr>
          <w:sz w:val="28"/>
        </w:rPr>
        <w:t>уметьпрограммироватьнаязыкеHTMLнауровнесозданиянеменее3-5элементовсайта;</w:t>
      </w:r>
    </w:p>
    <w:p w:rsidR="00202214" w:rsidRDefault="00E1273A">
      <w:pPr>
        <w:pStyle w:val="a5"/>
        <w:numPr>
          <w:ilvl w:val="0"/>
          <w:numId w:val="247"/>
        </w:numPr>
        <w:tabs>
          <w:tab w:val="left" w:pos="548"/>
        </w:tabs>
        <w:ind w:right="133" w:hanging="284"/>
        <w:jc w:val="left"/>
        <w:rPr>
          <w:sz w:val="28"/>
        </w:rPr>
      </w:pPr>
      <w:r>
        <w:rPr>
          <w:sz w:val="28"/>
        </w:rPr>
        <w:t>знатьиуметьприменятьприсозданииweb-страницыосновныепринципыweb-дизайна;</w:t>
      </w:r>
    </w:p>
    <w:p w:rsidR="00202214" w:rsidRDefault="00E1273A">
      <w:pPr>
        <w:pStyle w:val="a5"/>
        <w:numPr>
          <w:ilvl w:val="0"/>
          <w:numId w:val="247"/>
        </w:numPr>
        <w:tabs>
          <w:tab w:val="left" w:pos="548"/>
        </w:tabs>
        <w:ind w:right="131" w:hanging="284"/>
        <w:jc w:val="left"/>
        <w:rPr>
          <w:sz w:val="28"/>
        </w:rPr>
      </w:pPr>
      <w:r>
        <w:rPr>
          <w:sz w:val="28"/>
        </w:rPr>
        <w:t>владетьспособамиработысизученнымипрограм-1мами(браузерамиIE,NN,Opera; редакторами сайтомFlash,FTPи др.);</w:t>
      </w:r>
    </w:p>
    <w:p w:rsidR="00202214" w:rsidRDefault="00E1273A">
      <w:pPr>
        <w:pStyle w:val="a5"/>
        <w:numPr>
          <w:ilvl w:val="0"/>
          <w:numId w:val="247"/>
        </w:numPr>
        <w:tabs>
          <w:tab w:val="left" w:pos="548"/>
        </w:tabs>
        <w:ind w:right="131" w:hanging="284"/>
        <w:jc w:val="left"/>
        <w:rPr>
          <w:sz w:val="28"/>
        </w:rPr>
      </w:pPr>
      <w:r>
        <w:rPr>
          <w:sz w:val="28"/>
        </w:rPr>
        <w:t>уметьпередаватьинформациювИнтернетспомощьюпротоколаFTP,специальныхпрограмм,web-форм;</w:t>
      </w:r>
    </w:p>
    <w:p w:rsidR="00202214" w:rsidRDefault="00E1273A">
      <w:pPr>
        <w:pStyle w:val="a5"/>
        <w:numPr>
          <w:ilvl w:val="0"/>
          <w:numId w:val="247"/>
        </w:numPr>
        <w:tabs>
          <w:tab w:val="left" w:pos="548"/>
          <w:tab w:val="left" w:pos="1803"/>
          <w:tab w:val="left" w:pos="3347"/>
          <w:tab w:val="left" w:pos="5194"/>
          <w:tab w:val="left" w:pos="5697"/>
          <w:tab w:val="left" w:pos="8109"/>
          <w:tab w:val="left" w:pos="9313"/>
        </w:tabs>
        <w:spacing w:line="242" w:lineRule="auto"/>
        <w:ind w:right="140" w:hanging="284"/>
        <w:jc w:val="left"/>
        <w:rPr>
          <w:sz w:val="28"/>
        </w:rPr>
      </w:pPr>
      <w:r>
        <w:rPr>
          <w:sz w:val="28"/>
        </w:rPr>
        <w:t>владеть</w:t>
      </w:r>
      <w:r>
        <w:rPr>
          <w:sz w:val="28"/>
        </w:rPr>
        <w:tab/>
        <w:t>приемами</w:t>
      </w:r>
      <w:r>
        <w:rPr>
          <w:sz w:val="28"/>
        </w:rPr>
        <w:tab/>
        <w:t>организации</w:t>
      </w:r>
      <w:r>
        <w:rPr>
          <w:sz w:val="28"/>
        </w:rPr>
        <w:tab/>
        <w:t>и</w:t>
      </w:r>
      <w:r>
        <w:rPr>
          <w:sz w:val="28"/>
        </w:rPr>
        <w:tab/>
        <w:t>самоорганизации</w:t>
      </w:r>
      <w:r>
        <w:rPr>
          <w:sz w:val="28"/>
        </w:rPr>
        <w:tab/>
        <w:t>работы</w:t>
      </w:r>
      <w:r>
        <w:rPr>
          <w:sz w:val="28"/>
        </w:rPr>
        <w:lastRenderedPageBreak/>
        <w:tab/>
        <w:t>поизготовлениюсайта;</w:t>
      </w:r>
    </w:p>
    <w:p w:rsidR="00202214" w:rsidRDefault="00E1273A">
      <w:pPr>
        <w:pStyle w:val="a5"/>
        <w:numPr>
          <w:ilvl w:val="0"/>
          <w:numId w:val="247"/>
        </w:numPr>
        <w:tabs>
          <w:tab w:val="left" w:pos="548"/>
        </w:tabs>
        <w:spacing w:before="74"/>
        <w:ind w:right="127" w:hanging="284"/>
        <w:jc w:val="left"/>
        <w:rPr>
          <w:sz w:val="28"/>
        </w:rPr>
      </w:pPr>
      <w:r>
        <w:rPr>
          <w:sz w:val="28"/>
        </w:rPr>
        <w:t>иметьопытколлективногосотрудничестваприконструированииweb-сайтов;</w:t>
      </w:r>
    </w:p>
    <w:p w:rsidR="00202214" w:rsidRDefault="00E1273A">
      <w:pPr>
        <w:pStyle w:val="a5"/>
        <w:numPr>
          <w:ilvl w:val="0"/>
          <w:numId w:val="247"/>
        </w:numPr>
        <w:tabs>
          <w:tab w:val="left" w:pos="548"/>
        </w:tabs>
        <w:spacing w:line="321" w:lineRule="exact"/>
        <w:ind w:hanging="284"/>
        <w:jc w:val="left"/>
        <w:rPr>
          <w:sz w:val="28"/>
        </w:rPr>
      </w:pPr>
      <w:r>
        <w:rPr>
          <w:sz w:val="28"/>
        </w:rPr>
        <w:t>иметьопытразработкиипубличнойзащитысозданногосайта;</w:t>
      </w:r>
    </w:p>
    <w:p w:rsidR="00202214" w:rsidRDefault="00E1273A">
      <w:pPr>
        <w:pStyle w:val="a5"/>
        <w:numPr>
          <w:ilvl w:val="0"/>
          <w:numId w:val="247"/>
        </w:numPr>
        <w:tabs>
          <w:tab w:val="left" w:pos="548"/>
        </w:tabs>
        <w:spacing w:line="242" w:lineRule="auto"/>
        <w:ind w:right="135" w:hanging="284"/>
        <w:jc w:val="left"/>
        <w:rPr>
          <w:b/>
          <w:sz w:val="28"/>
        </w:rPr>
      </w:pPr>
      <w:r>
        <w:rPr>
          <w:sz w:val="28"/>
        </w:rPr>
        <w:t>осуществлятьрефлексивнуюдеятельность,оцениватьсвоирезультаты,корректироватьдальнейшуюдеятельностьпосайтостроительству.</w:t>
      </w:r>
      <w:r>
        <w:rPr>
          <w:b/>
          <w:sz w:val="28"/>
        </w:rPr>
        <w:t>Рабочаяпрограммаповнеурочномукурсу«Мойкрай».</w:t>
      </w:r>
    </w:p>
    <w:p w:rsidR="00202214" w:rsidRDefault="00E1273A">
      <w:pPr>
        <w:pStyle w:val="a3"/>
        <w:spacing w:before="239"/>
        <w:ind w:left="119" w:right="135" w:firstLine="566"/>
      </w:pPr>
      <w:r>
        <w:t>Ведущейидеейпрограммы«МойКрай»являетсяформированиеценностныхориентировучащихся,воспитаниялюбвиксвоейРодине,уважениекнашимистокам,кроднойземле.Воспитыватьактивнуюжизненнуюпозициюгражданинасдетскихлет,готовностькслужениюОтечеству.</w:t>
      </w:r>
    </w:p>
    <w:p w:rsidR="00202214" w:rsidRDefault="00202214">
      <w:pPr>
        <w:pStyle w:val="a3"/>
        <w:spacing w:before="3"/>
        <w:ind w:left="0"/>
        <w:jc w:val="left"/>
      </w:pPr>
    </w:p>
    <w:p w:rsidR="00202214" w:rsidRDefault="00E1273A">
      <w:pPr>
        <w:pStyle w:val="a3"/>
        <w:ind w:left="686"/>
        <w:jc w:val="left"/>
      </w:pPr>
      <w:r>
        <w:t>Врезультатеизучениякурсаученикдолжен:</w:t>
      </w:r>
    </w:p>
    <w:p w:rsidR="00202214" w:rsidRDefault="00E1273A">
      <w:pPr>
        <w:pStyle w:val="2"/>
        <w:spacing w:line="322" w:lineRule="exact"/>
        <w:ind w:left="119"/>
        <w:rPr>
          <w:b w:val="0"/>
        </w:rPr>
      </w:pPr>
      <w:r>
        <w:t>Знать</w:t>
      </w:r>
      <w:r>
        <w:rPr>
          <w:b w:val="0"/>
        </w:rPr>
        <w:t>:</w:t>
      </w:r>
    </w:p>
    <w:p w:rsidR="00202214" w:rsidRDefault="00E1273A">
      <w:pPr>
        <w:pStyle w:val="a5"/>
        <w:numPr>
          <w:ilvl w:val="1"/>
          <w:numId w:val="247"/>
        </w:numPr>
        <w:tabs>
          <w:tab w:val="left" w:pos="826"/>
        </w:tabs>
        <w:ind w:right="330" w:hanging="360"/>
        <w:jc w:val="left"/>
        <w:rPr>
          <w:sz w:val="28"/>
        </w:rPr>
      </w:pPr>
      <w:r>
        <w:rPr>
          <w:sz w:val="28"/>
        </w:rPr>
        <w:t>Основныеисторическиесобытия,происходившиенатерриториикраявэтотпериод;</w:t>
      </w:r>
    </w:p>
    <w:p w:rsidR="00202214" w:rsidRDefault="00E1273A">
      <w:pPr>
        <w:pStyle w:val="a5"/>
        <w:numPr>
          <w:ilvl w:val="1"/>
          <w:numId w:val="247"/>
        </w:numPr>
        <w:tabs>
          <w:tab w:val="left" w:pos="826"/>
        </w:tabs>
        <w:spacing w:line="321" w:lineRule="exact"/>
        <w:ind w:left="825"/>
        <w:jc w:val="left"/>
        <w:rPr>
          <w:sz w:val="28"/>
        </w:rPr>
      </w:pPr>
      <w:r>
        <w:rPr>
          <w:sz w:val="28"/>
        </w:rPr>
        <w:t>Культурукрая,этническийсоставкрымскогонаселения;</w:t>
      </w:r>
    </w:p>
    <w:p w:rsidR="00202214" w:rsidRDefault="00E1273A">
      <w:pPr>
        <w:pStyle w:val="a5"/>
        <w:numPr>
          <w:ilvl w:val="1"/>
          <w:numId w:val="247"/>
        </w:numPr>
        <w:tabs>
          <w:tab w:val="left" w:pos="826"/>
        </w:tabs>
        <w:ind w:left="825"/>
        <w:jc w:val="left"/>
        <w:rPr>
          <w:sz w:val="28"/>
        </w:rPr>
      </w:pPr>
      <w:r>
        <w:rPr>
          <w:sz w:val="28"/>
        </w:rPr>
        <w:t>ОсобенностиприродыКрымскогополуострова.</w:t>
      </w:r>
    </w:p>
    <w:p w:rsidR="00202214" w:rsidRDefault="00E1273A">
      <w:pPr>
        <w:pStyle w:val="2"/>
        <w:spacing w:line="322" w:lineRule="exact"/>
        <w:ind w:left="119"/>
        <w:rPr>
          <w:b w:val="0"/>
        </w:rPr>
      </w:pPr>
      <w:r>
        <w:t>Уметь</w:t>
      </w:r>
      <w:r>
        <w:rPr>
          <w:b w:val="0"/>
        </w:rPr>
        <w:t>:</w:t>
      </w:r>
    </w:p>
    <w:p w:rsidR="00202214" w:rsidRDefault="00E1273A">
      <w:pPr>
        <w:pStyle w:val="a5"/>
        <w:numPr>
          <w:ilvl w:val="1"/>
          <w:numId w:val="247"/>
        </w:numPr>
        <w:tabs>
          <w:tab w:val="left" w:pos="826"/>
        </w:tabs>
        <w:spacing w:line="322" w:lineRule="exact"/>
        <w:ind w:left="825"/>
        <w:jc w:val="left"/>
        <w:rPr>
          <w:sz w:val="28"/>
        </w:rPr>
      </w:pPr>
      <w:r>
        <w:rPr>
          <w:sz w:val="28"/>
        </w:rPr>
        <w:t>СистематизироватьзнанияоКрыме,дляучастиявконференциях;</w:t>
      </w:r>
    </w:p>
    <w:p w:rsidR="00202214" w:rsidRDefault="00E1273A">
      <w:pPr>
        <w:pStyle w:val="a5"/>
        <w:numPr>
          <w:ilvl w:val="1"/>
          <w:numId w:val="247"/>
        </w:numPr>
        <w:tabs>
          <w:tab w:val="left" w:pos="826"/>
        </w:tabs>
        <w:ind w:right="1558" w:hanging="360"/>
        <w:jc w:val="left"/>
        <w:rPr>
          <w:sz w:val="28"/>
        </w:rPr>
      </w:pPr>
      <w:r>
        <w:rPr>
          <w:sz w:val="28"/>
        </w:rPr>
        <w:t>Подбиратьлитературупозаданнойтеме,пользоватьсяейдлявыполнениятворческихзаданий;</w:t>
      </w:r>
    </w:p>
    <w:p w:rsidR="00202214" w:rsidRDefault="00E1273A">
      <w:pPr>
        <w:pStyle w:val="a5"/>
        <w:numPr>
          <w:ilvl w:val="1"/>
          <w:numId w:val="247"/>
        </w:numPr>
        <w:tabs>
          <w:tab w:val="left" w:pos="826"/>
        </w:tabs>
        <w:spacing w:line="321" w:lineRule="exact"/>
        <w:ind w:left="825"/>
        <w:jc w:val="left"/>
        <w:rPr>
          <w:sz w:val="28"/>
        </w:rPr>
      </w:pPr>
      <w:r>
        <w:rPr>
          <w:sz w:val="28"/>
        </w:rPr>
        <w:t>Проводитьисследовательскиеипоисковыеработыпозаданнымтемам;</w:t>
      </w:r>
    </w:p>
    <w:p w:rsidR="00202214" w:rsidRDefault="00E1273A">
      <w:pPr>
        <w:pStyle w:val="a5"/>
        <w:numPr>
          <w:ilvl w:val="1"/>
          <w:numId w:val="247"/>
        </w:numPr>
        <w:tabs>
          <w:tab w:val="left" w:pos="826"/>
        </w:tabs>
        <w:ind w:left="825"/>
        <w:jc w:val="left"/>
        <w:rPr>
          <w:sz w:val="28"/>
        </w:rPr>
      </w:pPr>
      <w:r>
        <w:rPr>
          <w:sz w:val="28"/>
        </w:rPr>
        <w:t>Самостоятельнодобыватьзнанияиприменятьихнапрактике.</w:t>
      </w:r>
    </w:p>
    <w:p w:rsidR="00202214" w:rsidRDefault="00E1273A">
      <w:pPr>
        <w:pStyle w:val="2"/>
        <w:spacing w:before="4" w:line="322" w:lineRule="exact"/>
        <w:ind w:left="119"/>
        <w:rPr>
          <w:b w:val="0"/>
        </w:rPr>
      </w:pPr>
      <w:r>
        <w:t>Понимать</w:t>
      </w:r>
      <w:r>
        <w:rPr>
          <w:b w:val="0"/>
        </w:rPr>
        <w:t>:</w:t>
      </w:r>
    </w:p>
    <w:p w:rsidR="00202214" w:rsidRDefault="00E1273A">
      <w:pPr>
        <w:pStyle w:val="a5"/>
        <w:numPr>
          <w:ilvl w:val="1"/>
          <w:numId w:val="247"/>
        </w:numPr>
        <w:tabs>
          <w:tab w:val="left" w:pos="826"/>
        </w:tabs>
        <w:ind w:right="417" w:hanging="360"/>
        <w:jc w:val="left"/>
        <w:rPr>
          <w:sz w:val="28"/>
        </w:rPr>
      </w:pPr>
      <w:r>
        <w:rPr>
          <w:sz w:val="28"/>
        </w:rPr>
        <w:t>Необходимостьбережногоотношениякприродному,историческомуикультурномунаследию,сохранениюисторическойпамяти.</w:t>
      </w:r>
    </w:p>
    <w:p w:rsidR="00202214" w:rsidRDefault="00202214">
      <w:pPr>
        <w:pStyle w:val="a3"/>
        <w:ind w:left="0"/>
        <w:jc w:val="left"/>
        <w:rPr>
          <w:sz w:val="20"/>
        </w:rPr>
      </w:pPr>
    </w:p>
    <w:p w:rsidR="00202214" w:rsidRDefault="00202214">
      <w:pPr>
        <w:pStyle w:val="a3"/>
        <w:ind w:left="0"/>
        <w:jc w:val="left"/>
        <w:rPr>
          <w:sz w:val="20"/>
        </w:rPr>
      </w:pPr>
    </w:p>
    <w:p w:rsidR="00202214" w:rsidRDefault="00202214">
      <w:pPr>
        <w:pStyle w:val="a3"/>
        <w:ind w:left="0"/>
        <w:jc w:val="left"/>
        <w:rPr>
          <w:sz w:val="20"/>
        </w:rPr>
      </w:pPr>
    </w:p>
    <w:p w:rsidR="00202214" w:rsidRDefault="00E1273A">
      <w:pPr>
        <w:pStyle w:val="1"/>
        <w:spacing w:before="231"/>
        <w:ind w:left="119"/>
        <w:jc w:val="left"/>
      </w:pPr>
      <w:r>
        <w:rPr>
          <w:shd w:val="clear" w:color="auto" w:fill="00FF00"/>
        </w:rPr>
        <w:t>ОСНОВЫМЕД.ЗНАНИЙ.???</w:t>
      </w:r>
    </w:p>
    <w:p w:rsidR="00080EED" w:rsidRPr="00080EED" w:rsidRDefault="00E1273A" w:rsidP="00080EED">
      <w:pPr>
        <w:pStyle w:val="a5"/>
        <w:numPr>
          <w:ilvl w:val="1"/>
          <w:numId w:val="350"/>
        </w:numPr>
        <w:tabs>
          <w:tab w:val="left" w:pos="615"/>
        </w:tabs>
        <w:spacing w:before="60" w:line="322" w:lineRule="exact"/>
        <w:ind w:left="614" w:hanging="496"/>
        <w:jc w:val="left"/>
        <w:rPr>
          <w:b/>
          <w:sz w:val="28"/>
        </w:rPr>
      </w:pPr>
      <w:bookmarkStart w:id="20" w:name="1.3._Система_оценки_результатов_освоения"/>
      <w:bookmarkEnd w:id="20"/>
      <w:r>
        <w:rPr>
          <w:b/>
          <w:sz w:val="28"/>
        </w:rPr>
        <w:t>Система</w:t>
      </w:r>
      <w:r w:rsidR="00080EED">
        <w:rPr>
          <w:b/>
          <w:sz w:val="28"/>
        </w:rPr>
        <w:t xml:space="preserve"> </w:t>
      </w:r>
      <w:r>
        <w:rPr>
          <w:b/>
          <w:sz w:val="28"/>
        </w:rPr>
        <w:t>оценки</w:t>
      </w:r>
      <w:r w:rsidR="00080EED">
        <w:rPr>
          <w:b/>
          <w:sz w:val="28"/>
        </w:rPr>
        <w:t xml:space="preserve"> </w:t>
      </w:r>
      <w:r>
        <w:rPr>
          <w:b/>
          <w:sz w:val="28"/>
        </w:rPr>
        <w:t>результатов</w:t>
      </w:r>
      <w:r w:rsidR="00080EED">
        <w:rPr>
          <w:b/>
          <w:sz w:val="28"/>
        </w:rPr>
        <w:t xml:space="preserve"> </w:t>
      </w:r>
      <w:r>
        <w:rPr>
          <w:b/>
          <w:sz w:val="28"/>
        </w:rPr>
        <w:t>освоения</w:t>
      </w:r>
      <w:r w:rsidR="00080EED">
        <w:rPr>
          <w:b/>
          <w:sz w:val="28"/>
        </w:rPr>
        <w:t xml:space="preserve"> </w:t>
      </w:r>
      <w:r>
        <w:rPr>
          <w:b/>
          <w:sz w:val="28"/>
        </w:rPr>
        <w:t>ООП</w:t>
      </w:r>
      <w:bookmarkStart w:id="21" w:name="1.3.1._Общие_положения"/>
      <w:bookmarkEnd w:id="21"/>
    </w:p>
    <w:p w:rsidR="00080EED" w:rsidRPr="00080EED" w:rsidRDefault="00080EED" w:rsidP="00080EED">
      <w:pPr>
        <w:pStyle w:val="21"/>
        <w:shd w:val="clear" w:color="auto" w:fill="auto"/>
        <w:tabs>
          <w:tab w:val="left" w:pos="1329"/>
        </w:tabs>
        <w:spacing w:line="240" w:lineRule="auto"/>
        <w:jc w:val="both"/>
        <w:rPr>
          <w:b/>
          <w:sz w:val="24"/>
          <w:szCs w:val="24"/>
          <w:lang w:val="ru-RU"/>
        </w:rPr>
      </w:pPr>
      <w:r w:rsidRPr="00080EED">
        <w:rPr>
          <w:b/>
          <w:sz w:val="24"/>
          <w:szCs w:val="24"/>
          <w:lang w:val="ru-RU"/>
        </w:rPr>
        <w:t>1.3.1. Общие положения</w:t>
      </w:r>
    </w:p>
    <w:p w:rsidR="00080EED" w:rsidRPr="00080EED" w:rsidRDefault="00080EED" w:rsidP="00080EED">
      <w:pPr>
        <w:pStyle w:val="21"/>
        <w:shd w:val="clear" w:color="auto" w:fill="auto"/>
        <w:tabs>
          <w:tab w:val="left" w:pos="567"/>
        </w:tabs>
        <w:spacing w:line="240" w:lineRule="auto"/>
        <w:jc w:val="both"/>
        <w:rPr>
          <w:sz w:val="24"/>
          <w:szCs w:val="24"/>
          <w:lang w:val="ru-RU"/>
        </w:rPr>
      </w:pPr>
      <w:r w:rsidRPr="00080EED">
        <w:rPr>
          <w:sz w:val="24"/>
          <w:szCs w:val="24"/>
          <w:lang w:val="ru-RU"/>
        </w:rPr>
        <w:tab/>
      </w:r>
      <w:r w:rsidRPr="00080EED">
        <w:rPr>
          <w:sz w:val="24"/>
          <w:szCs w:val="24"/>
          <w:lang w:val="ru-RU"/>
        </w:rPr>
        <w:tab/>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СОО и обеспечение эффективной обратной связи, позволяющей осуществлять управление образовательным процессом.</w:t>
      </w:r>
    </w:p>
    <w:p w:rsidR="00080EED" w:rsidRPr="00080EED" w:rsidRDefault="00080EED" w:rsidP="00080EED">
      <w:pPr>
        <w:pStyle w:val="21"/>
        <w:shd w:val="clear" w:color="auto" w:fill="auto"/>
        <w:tabs>
          <w:tab w:val="left" w:pos="709"/>
          <w:tab w:val="left" w:pos="1340"/>
        </w:tabs>
        <w:spacing w:line="240" w:lineRule="auto"/>
        <w:jc w:val="both"/>
        <w:rPr>
          <w:sz w:val="24"/>
          <w:szCs w:val="24"/>
          <w:lang w:val="ru-RU"/>
        </w:rPr>
      </w:pPr>
      <w:r w:rsidRPr="00080EED">
        <w:rPr>
          <w:sz w:val="24"/>
          <w:szCs w:val="24"/>
          <w:lang w:val="ru-RU"/>
        </w:rPr>
        <w:tab/>
        <w:t>Основными направлениями и целями оценочной деятельности в образовательной организации являются:</w:t>
      </w:r>
    </w:p>
    <w:p w:rsidR="00080EED" w:rsidRPr="00080EED" w:rsidRDefault="00080EED" w:rsidP="00080EED">
      <w:pPr>
        <w:pStyle w:val="21"/>
        <w:shd w:val="clear" w:color="auto" w:fill="auto"/>
        <w:tabs>
          <w:tab w:val="left" w:pos="709"/>
        </w:tabs>
        <w:spacing w:line="240" w:lineRule="auto"/>
        <w:ind w:firstLine="720"/>
        <w:jc w:val="both"/>
        <w:rPr>
          <w:sz w:val="24"/>
          <w:szCs w:val="24"/>
          <w:lang w:val="ru-RU"/>
        </w:rPr>
      </w:pPr>
      <w:r w:rsidRPr="00080EED">
        <w:rPr>
          <w:sz w:val="24"/>
          <w:szCs w:val="24"/>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080EED" w:rsidRPr="00080EED" w:rsidRDefault="00080EED" w:rsidP="00080EED">
      <w:pPr>
        <w:pStyle w:val="21"/>
        <w:shd w:val="clear" w:color="auto" w:fill="auto"/>
        <w:tabs>
          <w:tab w:val="left" w:pos="709"/>
        </w:tabs>
        <w:spacing w:line="240" w:lineRule="auto"/>
        <w:ind w:firstLine="720"/>
        <w:jc w:val="both"/>
        <w:rPr>
          <w:sz w:val="24"/>
          <w:szCs w:val="24"/>
          <w:lang w:val="ru-RU"/>
        </w:rPr>
      </w:pPr>
      <w:r w:rsidRPr="00080EED">
        <w:rPr>
          <w:sz w:val="24"/>
          <w:szCs w:val="24"/>
          <w:lang w:val="ru-RU"/>
        </w:rPr>
        <w:t>оценка результатов деятельности образовательной организации как основа аккредитационных процедур.</w:t>
      </w:r>
    </w:p>
    <w:p w:rsidR="00080EED" w:rsidRPr="00080EED" w:rsidRDefault="00080EED" w:rsidP="00080EED">
      <w:pPr>
        <w:pStyle w:val="21"/>
        <w:shd w:val="clear" w:color="auto" w:fill="auto"/>
        <w:tabs>
          <w:tab w:val="left" w:pos="709"/>
          <w:tab w:val="left" w:pos="1340"/>
        </w:tabs>
        <w:spacing w:line="240" w:lineRule="auto"/>
        <w:jc w:val="both"/>
        <w:rPr>
          <w:sz w:val="24"/>
          <w:szCs w:val="24"/>
          <w:lang w:val="ru-RU"/>
        </w:rPr>
      </w:pPr>
      <w:r w:rsidRPr="00080EED">
        <w:rPr>
          <w:sz w:val="24"/>
          <w:szCs w:val="24"/>
          <w:lang w:val="ru-RU"/>
        </w:rPr>
        <w:tab/>
        <w:t xml:space="preserve">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w:t>
      </w:r>
      <w:r w:rsidRPr="00080EED">
        <w:rPr>
          <w:sz w:val="24"/>
          <w:szCs w:val="24"/>
          <w:lang w:val="ru-RU"/>
        </w:rPr>
        <w:lastRenderedPageBreak/>
        <w:t>освоения обучающимися ООП СОО. Система оценки включает процедуры внутренней и внешней оценки.</w:t>
      </w:r>
    </w:p>
    <w:p w:rsidR="00080EED" w:rsidRPr="00080EED" w:rsidRDefault="00080EED" w:rsidP="00080EED">
      <w:pPr>
        <w:pStyle w:val="21"/>
        <w:shd w:val="clear" w:color="auto" w:fill="auto"/>
        <w:tabs>
          <w:tab w:val="left" w:pos="709"/>
          <w:tab w:val="left" w:pos="1388"/>
        </w:tabs>
        <w:spacing w:line="240" w:lineRule="auto"/>
        <w:ind w:left="720" w:right="4540"/>
        <w:rPr>
          <w:sz w:val="24"/>
          <w:szCs w:val="24"/>
          <w:lang w:val="ru-RU"/>
        </w:rPr>
      </w:pPr>
      <w:r w:rsidRPr="00080EED">
        <w:rPr>
          <w:sz w:val="24"/>
          <w:szCs w:val="24"/>
          <w:lang w:val="ru-RU"/>
        </w:rPr>
        <w:t>Внутренняя оценка включает: стартовую диагностику; текущую и тематическую оценку; итоговую оценку; промежуточную аттестацию; психолого-педагогическое наблюдение;</w:t>
      </w:r>
    </w:p>
    <w:p w:rsidR="00080EED" w:rsidRPr="00080EED" w:rsidRDefault="00080EED" w:rsidP="00080EED">
      <w:pPr>
        <w:pStyle w:val="21"/>
        <w:shd w:val="clear" w:color="auto" w:fill="auto"/>
        <w:spacing w:line="240" w:lineRule="auto"/>
        <w:ind w:firstLine="720"/>
        <w:jc w:val="both"/>
        <w:rPr>
          <w:sz w:val="24"/>
          <w:szCs w:val="24"/>
          <w:lang w:val="ru-RU"/>
        </w:rPr>
      </w:pPr>
      <w:r w:rsidRPr="00080EED">
        <w:rPr>
          <w:sz w:val="24"/>
          <w:szCs w:val="24"/>
          <w:lang w:val="ru-RU"/>
        </w:rPr>
        <w:t>внутренний мониторинг образовательных достижений обучающихся.</w:t>
      </w:r>
    </w:p>
    <w:p w:rsidR="00080EED" w:rsidRPr="00080EED" w:rsidRDefault="00080EED" w:rsidP="00080EED">
      <w:pPr>
        <w:pStyle w:val="21"/>
        <w:shd w:val="clear" w:color="auto" w:fill="auto"/>
        <w:tabs>
          <w:tab w:val="left" w:pos="1354"/>
        </w:tabs>
        <w:spacing w:line="240" w:lineRule="auto"/>
        <w:ind w:left="720"/>
        <w:jc w:val="both"/>
        <w:rPr>
          <w:sz w:val="24"/>
          <w:szCs w:val="24"/>
          <w:lang w:val="ru-RU"/>
        </w:rPr>
      </w:pPr>
      <w:r w:rsidRPr="00080EED">
        <w:rPr>
          <w:sz w:val="24"/>
          <w:szCs w:val="24"/>
          <w:lang w:val="ru-RU"/>
        </w:rPr>
        <w:t>Внешняя оценка включает:</w:t>
      </w:r>
    </w:p>
    <w:p w:rsidR="00080EED" w:rsidRPr="00080EED" w:rsidRDefault="00080EED" w:rsidP="00080EED">
      <w:pPr>
        <w:pStyle w:val="21"/>
        <w:shd w:val="clear" w:color="auto" w:fill="auto"/>
        <w:spacing w:line="240" w:lineRule="auto"/>
        <w:ind w:left="720" w:right="2400"/>
        <w:rPr>
          <w:sz w:val="24"/>
          <w:szCs w:val="24"/>
          <w:lang w:val="ru-RU"/>
        </w:rPr>
      </w:pPr>
      <w:r w:rsidRPr="00080EED">
        <w:rPr>
          <w:sz w:val="24"/>
          <w:szCs w:val="24"/>
          <w:lang w:val="ru-RU"/>
        </w:rPr>
        <w:t xml:space="preserve">независимую оценку качества подготовки обучающихся; </w:t>
      </w:r>
    </w:p>
    <w:p w:rsidR="00080EED" w:rsidRPr="00080EED" w:rsidRDefault="00080EED" w:rsidP="00080EED">
      <w:pPr>
        <w:pStyle w:val="21"/>
        <w:shd w:val="clear" w:color="auto" w:fill="auto"/>
        <w:spacing w:line="240" w:lineRule="auto"/>
        <w:ind w:left="720" w:right="2400"/>
        <w:rPr>
          <w:sz w:val="24"/>
          <w:szCs w:val="24"/>
          <w:lang w:val="ru-RU"/>
        </w:rPr>
      </w:pPr>
      <w:r w:rsidRPr="00080EED">
        <w:rPr>
          <w:sz w:val="24"/>
          <w:szCs w:val="24"/>
          <w:lang w:val="ru-RU"/>
        </w:rPr>
        <w:t>итоговую аттестацию.</w:t>
      </w:r>
    </w:p>
    <w:p w:rsidR="00080EED" w:rsidRPr="00080EED" w:rsidRDefault="00080EED" w:rsidP="00080EED">
      <w:pPr>
        <w:pStyle w:val="21"/>
        <w:shd w:val="clear" w:color="auto" w:fill="auto"/>
        <w:tabs>
          <w:tab w:val="left" w:pos="1354"/>
          <w:tab w:val="left" w:pos="1599"/>
          <w:tab w:val="right" w:pos="4632"/>
          <w:tab w:val="center" w:pos="5122"/>
          <w:tab w:val="right" w:pos="6595"/>
          <w:tab w:val="left" w:pos="6750"/>
        </w:tabs>
        <w:spacing w:line="240" w:lineRule="auto"/>
        <w:jc w:val="both"/>
        <w:rPr>
          <w:b/>
          <w:sz w:val="24"/>
          <w:szCs w:val="24"/>
          <w:lang w:val="ru-RU"/>
        </w:rPr>
      </w:pPr>
      <w:r w:rsidRPr="00080EED">
        <w:rPr>
          <w:b/>
          <w:sz w:val="24"/>
          <w:szCs w:val="24"/>
          <w:lang w:val="ru-RU"/>
        </w:rPr>
        <w:t>1.3.2. Подходы к оценке образовательных достижений.</w:t>
      </w:r>
    </w:p>
    <w:p w:rsidR="00080EED" w:rsidRPr="00080EED" w:rsidRDefault="00080EED" w:rsidP="00080EED">
      <w:pPr>
        <w:pStyle w:val="21"/>
        <w:shd w:val="clear" w:color="auto" w:fill="auto"/>
        <w:tabs>
          <w:tab w:val="left" w:pos="709"/>
          <w:tab w:val="left" w:pos="1354"/>
          <w:tab w:val="left" w:pos="1599"/>
          <w:tab w:val="right" w:pos="4632"/>
          <w:tab w:val="center" w:pos="5122"/>
          <w:tab w:val="right" w:pos="6595"/>
          <w:tab w:val="left" w:pos="6750"/>
        </w:tabs>
        <w:spacing w:line="240" w:lineRule="auto"/>
        <w:jc w:val="both"/>
        <w:rPr>
          <w:sz w:val="24"/>
          <w:szCs w:val="24"/>
          <w:lang w:val="ru-RU"/>
        </w:rPr>
      </w:pPr>
      <w:r w:rsidRPr="00080EED">
        <w:rPr>
          <w:sz w:val="24"/>
          <w:szCs w:val="24"/>
          <w:lang w:val="ru-RU"/>
        </w:rPr>
        <w:tab/>
        <w:t>В</w:t>
      </w:r>
      <w:r w:rsidRPr="00080EED">
        <w:rPr>
          <w:sz w:val="24"/>
          <w:szCs w:val="24"/>
          <w:lang w:val="ru-RU"/>
        </w:rPr>
        <w:tab/>
        <w:t>соответствии  с ФГОС</w:t>
      </w:r>
      <w:r w:rsidRPr="00080EED">
        <w:rPr>
          <w:sz w:val="24"/>
          <w:szCs w:val="24"/>
          <w:lang w:val="ru-RU"/>
        </w:rPr>
        <w:tab/>
        <w:t>СОО</w:t>
      </w:r>
      <w:r w:rsidRPr="00080EED">
        <w:rPr>
          <w:sz w:val="24"/>
          <w:szCs w:val="24"/>
          <w:lang w:val="ru-RU"/>
        </w:rPr>
        <w:tab/>
        <w:t xml:space="preserve">система </w:t>
      </w:r>
      <w:r w:rsidRPr="00080EED">
        <w:rPr>
          <w:sz w:val="24"/>
          <w:szCs w:val="24"/>
          <w:lang w:val="ru-RU"/>
        </w:rPr>
        <w:tab/>
        <w:t>оценки образовательной организации реализует системно-деятельностный, уровневый и комплексный подходы к оценке образовательных достижений.</w:t>
      </w:r>
    </w:p>
    <w:p w:rsidR="00080EED" w:rsidRPr="00080EED" w:rsidRDefault="00080EED" w:rsidP="00080EED">
      <w:pPr>
        <w:pStyle w:val="21"/>
        <w:shd w:val="clear" w:color="auto" w:fill="auto"/>
        <w:tabs>
          <w:tab w:val="left" w:pos="709"/>
          <w:tab w:val="left" w:pos="1263"/>
        </w:tabs>
        <w:spacing w:line="240" w:lineRule="auto"/>
        <w:jc w:val="both"/>
        <w:rPr>
          <w:sz w:val="24"/>
          <w:szCs w:val="24"/>
          <w:lang w:val="ru-RU"/>
        </w:rPr>
      </w:pPr>
      <w:r w:rsidRPr="00080EED">
        <w:rPr>
          <w:sz w:val="24"/>
          <w:szCs w:val="24"/>
          <w:lang w:val="ru-RU"/>
        </w:rPr>
        <w:tab/>
        <w:t>Системно-деятельностный подход к оценке образовательных достижений обучающихся проявляется в оценке способности обучающихся к решению учебно</w:t>
      </w:r>
      <w:r w:rsidRPr="00080EED">
        <w:rPr>
          <w:sz w:val="24"/>
          <w:szCs w:val="24"/>
          <w:lang w:val="ru-RU"/>
        </w:rP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80EED" w:rsidRPr="00080EED" w:rsidRDefault="00080EED" w:rsidP="00080EED">
      <w:pPr>
        <w:pStyle w:val="21"/>
        <w:shd w:val="clear" w:color="auto" w:fill="auto"/>
        <w:tabs>
          <w:tab w:val="left" w:pos="709"/>
          <w:tab w:val="left" w:pos="1340"/>
        </w:tabs>
        <w:spacing w:line="240" w:lineRule="auto"/>
        <w:jc w:val="both"/>
        <w:rPr>
          <w:sz w:val="24"/>
          <w:szCs w:val="24"/>
          <w:lang w:val="ru-RU"/>
        </w:rPr>
      </w:pPr>
      <w:r w:rsidRPr="00080EED">
        <w:rPr>
          <w:sz w:val="24"/>
          <w:szCs w:val="24"/>
          <w:lang w:val="ru-RU"/>
        </w:rPr>
        <w:tab/>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080EED" w:rsidRPr="00080EED" w:rsidRDefault="00080EED" w:rsidP="00080EED">
      <w:pPr>
        <w:pStyle w:val="21"/>
        <w:shd w:val="clear" w:color="auto" w:fill="auto"/>
        <w:tabs>
          <w:tab w:val="left" w:pos="709"/>
          <w:tab w:val="left" w:pos="1340"/>
        </w:tabs>
        <w:spacing w:line="240" w:lineRule="auto"/>
        <w:jc w:val="both"/>
        <w:rPr>
          <w:sz w:val="24"/>
          <w:szCs w:val="24"/>
          <w:lang w:val="ru-RU"/>
        </w:rPr>
      </w:pPr>
      <w:r w:rsidRPr="00080EED">
        <w:rPr>
          <w:sz w:val="24"/>
          <w:szCs w:val="24"/>
          <w:lang w:val="ru-RU"/>
        </w:rPr>
        <w:tab/>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080EED" w:rsidRPr="00080EED" w:rsidRDefault="00080EED" w:rsidP="00080EED">
      <w:pPr>
        <w:pStyle w:val="21"/>
        <w:shd w:val="clear" w:color="auto" w:fill="auto"/>
        <w:tabs>
          <w:tab w:val="left" w:pos="709"/>
          <w:tab w:val="left" w:pos="1470"/>
        </w:tabs>
        <w:spacing w:line="240" w:lineRule="auto"/>
        <w:jc w:val="both"/>
        <w:rPr>
          <w:sz w:val="24"/>
          <w:szCs w:val="24"/>
          <w:lang w:val="ru-RU"/>
        </w:rPr>
      </w:pPr>
      <w:r w:rsidRPr="00080EED">
        <w:rPr>
          <w:sz w:val="24"/>
          <w:szCs w:val="24"/>
          <w:lang w:val="ru-RU"/>
        </w:rPr>
        <w:tab/>
        <w:t>Комплексный подход к оценке образовательных достижений реализуется через:</w:t>
      </w:r>
    </w:p>
    <w:p w:rsidR="00080EED" w:rsidRPr="00080EED" w:rsidRDefault="00080EED" w:rsidP="00080EED">
      <w:pPr>
        <w:pStyle w:val="21"/>
        <w:shd w:val="clear" w:color="auto" w:fill="auto"/>
        <w:tabs>
          <w:tab w:val="left" w:pos="709"/>
        </w:tabs>
        <w:spacing w:line="240" w:lineRule="auto"/>
        <w:jc w:val="both"/>
        <w:rPr>
          <w:sz w:val="24"/>
          <w:szCs w:val="24"/>
          <w:lang w:val="ru-RU"/>
        </w:rPr>
      </w:pPr>
      <w:r w:rsidRPr="00080EED">
        <w:rPr>
          <w:sz w:val="24"/>
          <w:szCs w:val="24"/>
          <w:lang w:val="ru-RU"/>
        </w:rPr>
        <w:t>оценку предметных и метапредметных результатов;использование комплекса оценочных процедур для выявления динамики индивидуальных</w:t>
      </w:r>
      <w:r w:rsidRPr="00080EED">
        <w:rPr>
          <w:sz w:val="24"/>
          <w:szCs w:val="24"/>
          <w:lang w:val="ru-RU"/>
        </w:rPr>
        <w:tab/>
        <w:t>образовательных</w:t>
      </w:r>
      <w:r w:rsidRPr="00080EED">
        <w:rPr>
          <w:sz w:val="24"/>
          <w:szCs w:val="24"/>
          <w:lang w:val="ru-RU"/>
        </w:rPr>
        <w:tab/>
        <w:t>достижений</w:t>
      </w:r>
      <w:r w:rsidRPr="00080EED">
        <w:rPr>
          <w:sz w:val="24"/>
          <w:szCs w:val="24"/>
          <w:lang w:val="ru-RU"/>
        </w:rPr>
        <w:tab/>
        <w:t>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080EED" w:rsidRPr="00080EED" w:rsidRDefault="00080EED" w:rsidP="00080EED">
      <w:pPr>
        <w:pStyle w:val="21"/>
        <w:shd w:val="clear" w:color="auto" w:fill="auto"/>
        <w:tabs>
          <w:tab w:val="left" w:pos="709"/>
        </w:tabs>
        <w:spacing w:line="240" w:lineRule="auto"/>
        <w:ind w:firstLine="720"/>
        <w:jc w:val="both"/>
        <w:rPr>
          <w:sz w:val="24"/>
          <w:szCs w:val="24"/>
          <w:lang w:val="ru-RU"/>
        </w:rPr>
      </w:pPr>
      <w:r w:rsidRPr="00080EED">
        <w:rPr>
          <w:sz w:val="24"/>
          <w:szCs w:val="24"/>
          <w:lang w:val="ru-RU"/>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080EED" w:rsidRPr="00080EED" w:rsidRDefault="00080EED" w:rsidP="00080EED">
      <w:pPr>
        <w:pStyle w:val="21"/>
        <w:shd w:val="clear" w:color="auto" w:fill="auto"/>
        <w:tabs>
          <w:tab w:val="left" w:pos="709"/>
        </w:tabs>
        <w:spacing w:line="240" w:lineRule="auto"/>
        <w:ind w:firstLine="720"/>
        <w:jc w:val="both"/>
        <w:rPr>
          <w:sz w:val="24"/>
          <w:szCs w:val="24"/>
          <w:lang w:val="ru-RU"/>
        </w:rPr>
      </w:pPr>
      <w:r w:rsidRPr="00080EED">
        <w:rPr>
          <w:sz w:val="24"/>
          <w:szCs w:val="24"/>
          <w:lang w:val="ru-RU"/>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080EED" w:rsidRPr="00080EED" w:rsidRDefault="00080EED" w:rsidP="00080EED">
      <w:pPr>
        <w:pStyle w:val="21"/>
        <w:shd w:val="clear" w:color="auto" w:fill="auto"/>
        <w:tabs>
          <w:tab w:val="left" w:pos="709"/>
        </w:tabs>
        <w:spacing w:line="240" w:lineRule="auto"/>
        <w:ind w:firstLine="720"/>
        <w:jc w:val="both"/>
        <w:rPr>
          <w:sz w:val="24"/>
          <w:szCs w:val="24"/>
          <w:lang w:val="ru-RU"/>
        </w:rPr>
      </w:pPr>
      <w:r w:rsidRPr="00080EED">
        <w:rPr>
          <w:sz w:val="24"/>
          <w:szCs w:val="24"/>
          <w:lang w:val="ru-RU"/>
        </w:rPr>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rsidR="00080EED" w:rsidRPr="00080EED" w:rsidRDefault="00080EED" w:rsidP="00080EED">
      <w:pPr>
        <w:pStyle w:val="21"/>
        <w:shd w:val="clear" w:color="auto" w:fill="auto"/>
        <w:tabs>
          <w:tab w:val="left" w:pos="709"/>
          <w:tab w:val="left" w:pos="1465"/>
        </w:tabs>
        <w:spacing w:line="240" w:lineRule="auto"/>
        <w:jc w:val="both"/>
        <w:rPr>
          <w:sz w:val="24"/>
          <w:szCs w:val="24"/>
          <w:lang w:val="ru-RU"/>
        </w:rPr>
      </w:pPr>
      <w:r w:rsidRPr="00080EED">
        <w:rPr>
          <w:sz w:val="24"/>
          <w:szCs w:val="24"/>
          <w:lang w:val="ru-RU"/>
        </w:rPr>
        <w:tab/>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080EED" w:rsidRPr="00080EED" w:rsidRDefault="00080EED" w:rsidP="00080EED">
      <w:pPr>
        <w:pStyle w:val="21"/>
        <w:shd w:val="clear" w:color="auto" w:fill="auto"/>
        <w:tabs>
          <w:tab w:val="left" w:pos="709"/>
          <w:tab w:val="left" w:pos="1470"/>
        </w:tabs>
        <w:spacing w:line="240" w:lineRule="auto"/>
        <w:jc w:val="both"/>
        <w:rPr>
          <w:sz w:val="24"/>
          <w:szCs w:val="24"/>
          <w:lang w:val="ru-RU"/>
        </w:rPr>
      </w:pPr>
      <w:r w:rsidRPr="00080EED">
        <w:rPr>
          <w:sz w:val="24"/>
          <w:szCs w:val="24"/>
          <w:lang w:val="ru-RU"/>
        </w:rPr>
        <w:tab/>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w:t>
      </w:r>
    </w:p>
    <w:p w:rsidR="00080EED" w:rsidRPr="00080EED" w:rsidRDefault="00080EED" w:rsidP="00080EED">
      <w:pPr>
        <w:pStyle w:val="21"/>
        <w:shd w:val="clear" w:color="auto" w:fill="auto"/>
        <w:tabs>
          <w:tab w:val="left" w:pos="709"/>
          <w:tab w:val="left" w:pos="1465"/>
        </w:tabs>
        <w:spacing w:line="240" w:lineRule="auto"/>
        <w:jc w:val="both"/>
        <w:rPr>
          <w:sz w:val="24"/>
          <w:szCs w:val="24"/>
          <w:lang w:val="ru-RU"/>
        </w:rPr>
      </w:pPr>
      <w:r w:rsidRPr="00080EED">
        <w:rPr>
          <w:sz w:val="24"/>
          <w:szCs w:val="24"/>
          <w:lang w:val="ru-RU"/>
        </w:rPr>
        <w:tab/>
        <w:t xml:space="preserve">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w:t>
      </w:r>
      <w:r w:rsidRPr="00080EED">
        <w:rPr>
          <w:sz w:val="24"/>
          <w:szCs w:val="24"/>
          <w:lang w:val="ru-RU"/>
        </w:rPr>
        <w:lastRenderedPageBreak/>
        <w:t>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080EED" w:rsidRPr="00080EED" w:rsidRDefault="00080EED" w:rsidP="00080EED">
      <w:pPr>
        <w:pStyle w:val="21"/>
        <w:shd w:val="clear" w:color="auto" w:fill="auto"/>
        <w:tabs>
          <w:tab w:val="left" w:pos="709"/>
          <w:tab w:val="left" w:pos="1465"/>
        </w:tabs>
        <w:spacing w:line="240" w:lineRule="auto"/>
        <w:jc w:val="both"/>
        <w:rPr>
          <w:sz w:val="24"/>
          <w:szCs w:val="24"/>
          <w:lang w:val="ru-RU"/>
        </w:rPr>
      </w:pPr>
      <w:r w:rsidRPr="00080EED">
        <w:rPr>
          <w:sz w:val="24"/>
          <w:szCs w:val="24"/>
          <w:lang w:val="ru-RU"/>
        </w:rPr>
        <w:tab/>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080EED" w:rsidRPr="00080EED" w:rsidRDefault="00080EED" w:rsidP="00080EED">
      <w:pPr>
        <w:pStyle w:val="21"/>
        <w:shd w:val="clear" w:color="auto" w:fill="auto"/>
        <w:tabs>
          <w:tab w:val="left" w:pos="709"/>
          <w:tab w:val="left" w:pos="1474"/>
        </w:tabs>
        <w:spacing w:line="240" w:lineRule="auto"/>
        <w:jc w:val="both"/>
        <w:rPr>
          <w:sz w:val="24"/>
          <w:szCs w:val="24"/>
          <w:lang w:val="ru-RU"/>
        </w:rPr>
      </w:pPr>
      <w:r w:rsidRPr="00080EED">
        <w:rPr>
          <w:sz w:val="24"/>
          <w:szCs w:val="24"/>
          <w:lang w:val="ru-RU"/>
        </w:rPr>
        <w:tab/>
        <w:t>Оценка метапредметных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w:t>
      </w:r>
    </w:p>
    <w:p w:rsidR="00080EED" w:rsidRPr="00080EED" w:rsidRDefault="00080EED" w:rsidP="00080EED">
      <w:pPr>
        <w:pStyle w:val="21"/>
        <w:shd w:val="clear" w:color="auto" w:fill="auto"/>
        <w:tabs>
          <w:tab w:val="left" w:pos="709"/>
          <w:tab w:val="left" w:pos="1470"/>
        </w:tabs>
        <w:spacing w:line="240" w:lineRule="auto"/>
        <w:jc w:val="both"/>
        <w:rPr>
          <w:sz w:val="24"/>
          <w:szCs w:val="24"/>
          <w:lang w:val="ru-RU"/>
        </w:rPr>
      </w:pPr>
      <w:r w:rsidRPr="00080EED">
        <w:rPr>
          <w:sz w:val="24"/>
          <w:szCs w:val="24"/>
          <w:lang w:val="ru-RU"/>
        </w:rPr>
        <w:tab/>
        <w:t>Формирование метапредметных результатов обеспечивается комплексом освоения программ учебных предметов и внеурочной деятельности.</w:t>
      </w:r>
    </w:p>
    <w:p w:rsidR="00080EED" w:rsidRPr="00080EED" w:rsidRDefault="00080EED" w:rsidP="00080EED">
      <w:pPr>
        <w:pStyle w:val="21"/>
        <w:shd w:val="clear" w:color="auto" w:fill="auto"/>
        <w:tabs>
          <w:tab w:val="left" w:pos="709"/>
          <w:tab w:val="left" w:pos="1504"/>
        </w:tabs>
        <w:spacing w:line="240" w:lineRule="auto"/>
        <w:jc w:val="both"/>
        <w:rPr>
          <w:sz w:val="24"/>
          <w:szCs w:val="24"/>
          <w:lang w:val="ru-RU"/>
        </w:rPr>
      </w:pPr>
      <w:r w:rsidRPr="00080EED">
        <w:rPr>
          <w:sz w:val="24"/>
          <w:szCs w:val="24"/>
          <w:lang w:val="ru-RU"/>
        </w:rPr>
        <w:tab/>
        <w:t>Основным объектом оценки метапредметных результатов является:</w:t>
      </w:r>
    </w:p>
    <w:p w:rsidR="00080EED" w:rsidRPr="00080EED" w:rsidRDefault="00080EED" w:rsidP="00080EED">
      <w:pPr>
        <w:pStyle w:val="21"/>
        <w:shd w:val="clear" w:color="auto" w:fill="auto"/>
        <w:tabs>
          <w:tab w:val="left" w:pos="709"/>
        </w:tabs>
        <w:spacing w:line="240" w:lineRule="auto"/>
        <w:ind w:firstLine="740"/>
        <w:jc w:val="both"/>
        <w:rPr>
          <w:sz w:val="24"/>
          <w:szCs w:val="24"/>
          <w:lang w:val="ru-RU"/>
        </w:rPr>
      </w:pPr>
      <w:r w:rsidRPr="00080EED">
        <w:rPr>
          <w:sz w:val="24"/>
          <w:szCs w:val="24"/>
          <w:lang w:val="ru-RU"/>
        </w:rPr>
        <w:t>освоение обучающимися универсальных учебных действий (регулятивных, познавательных, коммуникативных);</w:t>
      </w:r>
    </w:p>
    <w:p w:rsidR="00080EED" w:rsidRPr="00080EED" w:rsidRDefault="00080EED" w:rsidP="00080EED">
      <w:pPr>
        <w:pStyle w:val="21"/>
        <w:shd w:val="clear" w:color="auto" w:fill="auto"/>
        <w:tabs>
          <w:tab w:val="left" w:pos="709"/>
        </w:tabs>
        <w:spacing w:line="240" w:lineRule="auto"/>
        <w:ind w:firstLine="720"/>
        <w:jc w:val="both"/>
        <w:rPr>
          <w:sz w:val="24"/>
          <w:szCs w:val="24"/>
          <w:lang w:val="ru-RU"/>
        </w:rPr>
      </w:pPr>
      <w:r w:rsidRPr="00080EED">
        <w:rPr>
          <w:sz w:val="24"/>
          <w:szCs w:val="24"/>
          <w:lang w:val="ru-RU"/>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80EED" w:rsidRPr="00080EED" w:rsidRDefault="00080EED" w:rsidP="00080EED">
      <w:pPr>
        <w:pStyle w:val="21"/>
        <w:shd w:val="clear" w:color="auto" w:fill="auto"/>
        <w:tabs>
          <w:tab w:val="left" w:pos="709"/>
        </w:tabs>
        <w:spacing w:line="240" w:lineRule="auto"/>
        <w:ind w:firstLine="720"/>
        <w:jc w:val="both"/>
        <w:rPr>
          <w:sz w:val="24"/>
          <w:szCs w:val="24"/>
          <w:lang w:val="ru-RU"/>
        </w:rPr>
      </w:pPr>
      <w:r w:rsidRPr="00080EED">
        <w:rPr>
          <w:sz w:val="24"/>
          <w:szCs w:val="24"/>
          <w:lang w:val="ru-RU"/>
        </w:rPr>
        <w:t>овладение навыками учебно-исследовательской, проектной и социальной деятельности.</w:t>
      </w:r>
    </w:p>
    <w:p w:rsidR="00080EED" w:rsidRPr="00080EED" w:rsidRDefault="00080EED" w:rsidP="00080EED">
      <w:pPr>
        <w:pStyle w:val="21"/>
        <w:shd w:val="clear" w:color="auto" w:fill="auto"/>
        <w:tabs>
          <w:tab w:val="left" w:pos="709"/>
          <w:tab w:val="left" w:pos="1468"/>
        </w:tabs>
        <w:spacing w:line="240" w:lineRule="auto"/>
        <w:jc w:val="both"/>
        <w:rPr>
          <w:sz w:val="24"/>
          <w:szCs w:val="24"/>
          <w:lang w:val="ru-RU"/>
        </w:rPr>
      </w:pPr>
      <w:r w:rsidRPr="00080EED">
        <w:rPr>
          <w:sz w:val="24"/>
          <w:szCs w:val="24"/>
          <w:lang w:val="ru-RU"/>
        </w:rPr>
        <w:tab/>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080EED" w:rsidRPr="00080EED" w:rsidRDefault="00080EED" w:rsidP="00080EED">
      <w:pPr>
        <w:pStyle w:val="60"/>
        <w:shd w:val="clear" w:color="auto" w:fill="auto"/>
        <w:tabs>
          <w:tab w:val="left" w:pos="1488"/>
        </w:tabs>
        <w:spacing w:line="240" w:lineRule="auto"/>
        <w:ind w:firstLine="0"/>
        <w:rPr>
          <w:lang w:val="ru-RU"/>
        </w:rPr>
      </w:pPr>
      <w:r w:rsidRPr="00080EED">
        <w:rPr>
          <w:lang w:val="ru-RU"/>
        </w:rPr>
        <w:t>1.3.3. Формы оценки:</w:t>
      </w:r>
    </w:p>
    <w:p w:rsidR="00080EED" w:rsidRPr="00080EED" w:rsidRDefault="00080EED" w:rsidP="00080EED">
      <w:pPr>
        <w:pStyle w:val="21"/>
        <w:shd w:val="clear" w:color="auto" w:fill="auto"/>
        <w:tabs>
          <w:tab w:val="left" w:pos="1428"/>
          <w:tab w:val="left" w:pos="2906"/>
        </w:tabs>
        <w:spacing w:line="240" w:lineRule="auto"/>
        <w:ind w:firstLine="720"/>
        <w:jc w:val="both"/>
        <w:rPr>
          <w:sz w:val="24"/>
          <w:szCs w:val="24"/>
          <w:lang w:val="ru-RU"/>
        </w:rPr>
      </w:pPr>
      <w:r w:rsidRPr="00080EED">
        <w:rPr>
          <w:sz w:val="24"/>
          <w:szCs w:val="24"/>
          <w:lang w:val="ru-RU"/>
        </w:rPr>
        <w:t>для</w:t>
      </w:r>
      <w:r w:rsidRPr="00080EED">
        <w:rPr>
          <w:sz w:val="24"/>
          <w:szCs w:val="24"/>
          <w:lang w:val="ru-RU"/>
        </w:rPr>
        <w:tab/>
        <w:t>проверки</w:t>
      </w:r>
      <w:r w:rsidRPr="00080EED">
        <w:rPr>
          <w:sz w:val="24"/>
          <w:szCs w:val="24"/>
          <w:lang w:val="ru-RU"/>
        </w:rPr>
        <w:tab/>
        <w:t>читательской грамотности - письменная работа на межпредметной основе;</w:t>
      </w:r>
    </w:p>
    <w:p w:rsidR="00080EED" w:rsidRPr="00080EED" w:rsidRDefault="00080EED" w:rsidP="00080EED">
      <w:pPr>
        <w:pStyle w:val="21"/>
        <w:shd w:val="clear" w:color="auto" w:fill="auto"/>
        <w:spacing w:line="240" w:lineRule="auto"/>
        <w:ind w:firstLine="720"/>
        <w:jc w:val="both"/>
        <w:rPr>
          <w:sz w:val="24"/>
          <w:szCs w:val="24"/>
          <w:lang w:val="ru-RU"/>
        </w:rPr>
      </w:pPr>
      <w:r w:rsidRPr="00080EED">
        <w:rPr>
          <w:sz w:val="24"/>
          <w:szCs w:val="24"/>
          <w:lang w:val="ru-RU"/>
        </w:rPr>
        <w:t>для проверки цифровой грамотности - практическая работа в сочетании с письменной (компьютеризованной) частью;</w:t>
      </w:r>
    </w:p>
    <w:p w:rsidR="00080EED" w:rsidRPr="00080EED" w:rsidRDefault="00080EED" w:rsidP="00080EED">
      <w:pPr>
        <w:pStyle w:val="21"/>
        <w:shd w:val="clear" w:color="auto" w:fill="auto"/>
        <w:tabs>
          <w:tab w:val="left" w:pos="1428"/>
          <w:tab w:val="left" w:pos="2906"/>
        </w:tabs>
        <w:spacing w:line="240" w:lineRule="auto"/>
        <w:ind w:firstLine="720"/>
        <w:jc w:val="both"/>
        <w:rPr>
          <w:sz w:val="24"/>
          <w:szCs w:val="24"/>
          <w:lang w:val="ru-RU"/>
        </w:rPr>
      </w:pPr>
      <w:r w:rsidRPr="00080EED">
        <w:rPr>
          <w:sz w:val="24"/>
          <w:szCs w:val="24"/>
          <w:lang w:val="ru-RU"/>
        </w:rPr>
        <w:t>для</w:t>
      </w:r>
      <w:r w:rsidRPr="00080EED">
        <w:rPr>
          <w:sz w:val="24"/>
          <w:szCs w:val="24"/>
          <w:lang w:val="ru-RU"/>
        </w:rPr>
        <w:tab/>
        <w:t>проверки</w:t>
      </w:r>
      <w:r w:rsidRPr="00080EED">
        <w:rPr>
          <w:sz w:val="24"/>
          <w:szCs w:val="24"/>
          <w:lang w:val="ru-RU"/>
        </w:rPr>
        <w:tab/>
        <w:t>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080EED" w:rsidRDefault="00080EED" w:rsidP="00080EED">
      <w:pPr>
        <w:pStyle w:val="21"/>
        <w:shd w:val="clear" w:color="auto" w:fill="auto"/>
        <w:spacing w:line="240" w:lineRule="auto"/>
        <w:ind w:firstLine="720"/>
        <w:jc w:val="both"/>
        <w:rPr>
          <w:sz w:val="24"/>
          <w:szCs w:val="24"/>
          <w:lang w:val="ru-RU"/>
        </w:rPr>
      </w:pPr>
      <w:r w:rsidRPr="00080EED">
        <w:rPr>
          <w:sz w:val="24"/>
          <w:szCs w:val="24"/>
          <w:lang w:val="ru-RU"/>
        </w:rPr>
        <w:t>Каждый из перечисленных видов диагностики проводится с периодичностью не менее чем один раз в два года.</w:t>
      </w:r>
    </w:p>
    <w:p w:rsidR="00080EED" w:rsidRPr="00080EED" w:rsidRDefault="00080EED" w:rsidP="00080EED">
      <w:pPr>
        <w:pStyle w:val="21"/>
        <w:shd w:val="clear" w:color="auto" w:fill="auto"/>
        <w:tabs>
          <w:tab w:val="left" w:pos="709"/>
          <w:tab w:val="left" w:pos="1473"/>
        </w:tabs>
        <w:spacing w:line="240" w:lineRule="auto"/>
        <w:jc w:val="both"/>
        <w:rPr>
          <w:sz w:val="24"/>
          <w:szCs w:val="24"/>
          <w:lang w:val="ru-RU"/>
        </w:rPr>
      </w:pPr>
      <w:r w:rsidRPr="00080EED">
        <w:rPr>
          <w:sz w:val="24"/>
          <w:szCs w:val="24"/>
          <w:lang w:val="ru-RU"/>
        </w:rPr>
        <w:tab/>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080EED" w:rsidRPr="00080EED" w:rsidRDefault="00080EED" w:rsidP="00080EED">
      <w:pPr>
        <w:pStyle w:val="21"/>
        <w:shd w:val="clear" w:color="auto" w:fill="auto"/>
        <w:tabs>
          <w:tab w:val="left" w:pos="567"/>
          <w:tab w:val="left" w:pos="1681"/>
        </w:tabs>
        <w:spacing w:line="240" w:lineRule="auto"/>
        <w:jc w:val="both"/>
        <w:rPr>
          <w:sz w:val="24"/>
          <w:szCs w:val="24"/>
          <w:lang w:val="ru-RU"/>
        </w:rPr>
      </w:pPr>
      <w:r w:rsidRPr="00080EED">
        <w:rPr>
          <w:sz w:val="24"/>
          <w:szCs w:val="24"/>
          <w:lang w:val="ru-RU"/>
        </w:rPr>
        <w:tab/>
        <w:t>Выбор темы проекта осуществляется обучающимися. Результатом проекта является одна из следующих работ: письменная работа (эссе, реферат, аналитические материалы, обзорныематериалы, отчеты о проведенных исследованиях, стендовый доклад и другие);</w:t>
      </w:r>
    </w:p>
    <w:p w:rsidR="00080EED" w:rsidRPr="00080EED" w:rsidRDefault="00080EED" w:rsidP="00080EED">
      <w:pPr>
        <w:pStyle w:val="21"/>
        <w:shd w:val="clear" w:color="auto" w:fill="auto"/>
        <w:spacing w:line="240" w:lineRule="auto"/>
        <w:jc w:val="both"/>
        <w:rPr>
          <w:sz w:val="24"/>
          <w:szCs w:val="24"/>
          <w:lang w:val="ru-RU"/>
        </w:rPr>
      </w:pPr>
      <w:r w:rsidRPr="00080EED">
        <w:rPr>
          <w:sz w:val="24"/>
          <w:szCs w:val="24"/>
          <w:lang w:val="ru-RU"/>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080EED" w:rsidRPr="00080EED" w:rsidRDefault="00080EED" w:rsidP="00080EED">
      <w:pPr>
        <w:pStyle w:val="21"/>
        <w:shd w:val="clear" w:color="auto" w:fill="auto"/>
        <w:tabs>
          <w:tab w:val="left" w:pos="1666"/>
        </w:tabs>
        <w:spacing w:line="240" w:lineRule="auto"/>
        <w:jc w:val="both"/>
        <w:rPr>
          <w:sz w:val="24"/>
          <w:szCs w:val="24"/>
          <w:lang w:val="ru-RU"/>
        </w:rPr>
      </w:pPr>
      <w:r w:rsidRPr="00080EED">
        <w:rPr>
          <w:sz w:val="24"/>
          <w:szCs w:val="24"/>
          <w:lang w:val="ru-RU"/>
        </w:rPr>
        <w:t>Требования к организации проектной деятельности, к содержанию и направленности проекта разрабатываются образовательной организацией.</w:t>
      </w:r>
    </w:p>
    <w:p w:rsidR="00080EED" w:rsidRPr="00080EED" w:rsidRDefault="00080EED" w:rsidP="00080EED">
      <w:pPr>
        <w:pStyle w:val="21"/>
        <w:shd w:val="clear" w:color="auto" w:fill="auto"/>
        <w:tabs>
          <w:tab w:val="left" w:pos="1710"/>
        </w:tabs>
        <w:spacing w:line="240" w:lineRule="auto"/>
        <w:jc w:val="both"/>
        <w:rPr>
          <w:sz w:val="24"/>
          <w:szCs w:val="24"/>
          <w:lang w:val="ru-RU"/>
        </w:rPr>
      </w:pPr>
      <w:r w:rsidRPr="00080EED">
        <w:rPr>
          <w:sz w:val="24"/>
          <w:szCs w:val="24"/>
          <w:lang w:val="ru-RU"/>
        </w:rPr>
        <w:lastRenderedPageBreak/>
        <w:t>Проект оценивается по критериям сформированное:</w:t>
      </w:r>
    </w:p>
    <w:p w:rsidR="00080EED" w:rsidRPr="00080EED" w:rsidRDefault="00080EED" w:rsidP="00080EED">
      <w:pPr>
        <w:pStyle w:val="21"/>
        <w:shd w:val="clear" w:color="auto" w:fill="auto"/>
        <w:tabs>
          <w:tab w:val="left" w:pos="1710"/>
        </w:tabs>
        <w:spacing w:line="240" w:lineRule="auto"/>
        <w:jc w:val="both"/>
        <w:rPr>
          <w:sz w:val="24"/>
          <w:szCs w:val="24"/>
          <w:lang w:val="ru-RU"/>
        </w:rPr>
      </w:pPr>
      <w:r w:rsidRPr="00080EED">
        <w:rPr>
          <w:sz w:val="24"/>
          <w:szCs w:val="24"/>
          <w:lang w:val="ru-RU"/>
        </w:rPr>
        <w:t xml:space="preserve">             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080EED" w:rsidRPr="00080EED" w:rsidRDefault="00080EED" w:rsidP="00080EED">
      <w:pPr>
        <w:pStyle w:val="21"/>
        <w:shd w:val="clear" w:color="auto" w:fill="auto"/>
        <w:spacing w:line="240" w:lineRule="auto"/>
        <w:ind w:firstLine="720"/>
        <w:jc w:val="both"/>
        <w:rPr>
          <w:sz w:val="24"/>
          <w:szCs w:val="24"/>
          <w:lang w:val="ru-RU"/>
        </w:rPr>
      </w:pPr>
      <w:r w:rsidRPr="00080EED">
        <w:rPr>
          <w:sz w:val="24"/>
          <w:szCs w:val="24"/>
          <w:lang w:val="ru-RU"/>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080EED" w:rsidRPr="00080EED" w:rsidRDefault="00080EED" w:rsidP="00080EED">
      <w:pPr>
        <w:pStyle w:val="21"/>
        <w:shd w:val="clear" w:color="auto" w:fill="auto"/>
        <w:spacing w:line="240" w:lineRule="auto"/>
        <w:ind w:firstLine="720"/>
        <w:jc w:val="both"/>
        <w:rPr>
          <w:sz w:val="24"/>
          <w:szCs w:val="24"/>
          <w:lang w:val="ru-RU"/>
        </w:rPr>
      </w:pPr>
      <w:r w:rsidRPr="00080EED">
        <w:rPr>
          <w:sz w:val="24"/>
          <w:szCs w:val="24"/>
          <w:lang w:val="ru-RU"/>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80EED" w:rsidRPr="00080EED" w:rsidRDefault="00080EED" w:rsidP="00080EED">
      <w:pPr>
        <w:pStyle w:val="21"/>
        <w:shd w:val="clear" w:color="auto" w:fill="auto"/>
        <w:spacing w:line="240" w:lineRule="auto"/>
        <w:ind w:firstLine="720"/>
        <w:jc w:val="both"/>
        <w:rPr>
          <w:sz w:val="24"/>
          <w:szCs w:val="24"/>
          <w:lang w:val="ru-RU"/>
        </w:rPr>
      </w:pPr>
      <w:r w:rsidRPr="00080EED">
        <w:rPr>
          <w:sz w:val="24"/>
          <w:szCs w:val="24"/>
          <w:lang w:val="ru-RU"/>
        </w:rPr>
        <w:t>коммуникативных универсальных учебных действий: умение ясно изложить и оформить выполненную работу, представить её результаты, аргументированно</w:t>
      </w:r>
    </w:p>
    <w:p w:rsidR="00080EED" w:rsidRPr="00080EED" w:rsidRDefault="00080EED" w:rsidP="00080EED">
      <w:pPr>
        <w:pStyle w:val="21"/>
        <w:shd w:val="clear" w:color="auto" w:fill="auto"/>
        <w:tabs>
          <w:tab w:val="left" w:pos="709"/>
        </w:tabs>
        <w:spacing w:line="240" w:lineRule="auto"/>
        <w:jc w:val="both"/>
        <w:rPr>
          <w:sz w:val="24"/>
          <w:szCs w:val="24"/>
          <w:lang w:val="ru-RU"/>
        </w:rPr>
      </w:pPr>
      <w:r w:rsidRPr="00080EED">
        <w:rPr>
          <w:sz w:val="24"/>
          <w:szCs w:val="24"/>
          <w:lang w:val="ru-RU"/>
        </w:rPr>
        <w:t>ответить на вопросы.</w:t>
      </w:r>
    </w:p>
    <w:p w:rsidR="00080EED" w:rsidRPr="00080EED" w:rsidRDefault="00080EED" w:rsidP="00080EED">
      <w:pPr>
        <w:pStyle w:val="21"/>
        <w:shd w:val="clear" w:color="auto" w:fill="auto"/>
        <w:tabs>
          <w:tab w:val="left" w:pos="709"/>
          <w:tab w:val="left" w:pos="1465"/>
        </w:tabs>
        <w:spacing w:line="240" w:lineRule="auto"/>
        <w:jc w:val="both"/>
        <w:rPr>
          <w:sz w:val="24"/>
          <w:szCs w:val="24"/>
          <w:lang w:val="ru-RU"/>
        </w:rPr>
      </w:pPr>
      <w:r w:rsidRPr="00080EED">
        <w:rPr>
          <w:sz w:val="24"/>
          <w:szCs w:val="24"/>
          <w:lang w:val="ru-RU"/>
        </w:rPr>
        <w:tab/>
        <w:t>Предметные результаты освоения оОП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080EED" w:rsidRPr="00080EED" w:rsidRDefault="00080EED" w:rsidP="00080EED">
      <w:pPr>
        <w:pStyle w:val="21"/>
        <w:shd w:val="clear" w:color="auto" w:fill="auto"/>
        <w:tabs>
          <w:tab w:val="left" w:pos="709"/>
          <w:tab w:val="left" w:pos="1465"/>
        </w:tabs>
        <w:spacing w:line="240" w:lineRule="auto"/>
        <w:jc w:val="both"/>
        <w:rPr>
          <w:sz w:val="24"/>
          <w:szCs w:val="24"/>
          <w:lang w:val="ru-RU"/>
        </w:rPr>
      </w:pPr>
      <w:r w:rsidRPr="00080EED">
        <w:rPr>
          <w:sz w:val="24"/>
          <w:szCs w:val="24"/>
          <w:lang w:val="ru-RU"/>
        </w:rPr>
        <w:tab/>
        <w:t>Оценка предметных результатов представляет собой оценку достижения обучающимися планируемых результатов по отдельным учебным предметам.</w:t>
      </w:r>
    </w:p>
    <w:p w:rsidR="00080EED" w:rsidRPr="00080EED" w:rsidRDefault="00080EED" w:rsidP="00080EED">
      <w:pPr>
        <w:pStyle w:val="21"/>
        <w:shd w:val="clear" w:color="auto" w:fill="auto"/>
        <w:tabs>
          <w:tab w:val="left" w:pos="709"/>
          <w:tab w:val="left" w:pos="1465"/>
        </w:tabs>
        <w:spacing w:line="240" w:lineRule="auto"/>
        <w:jc w:val="both"/>
        <w:rPr>
          <w:sz w:val="24"/>
          <w:szCs w:val="24"/>
          <w:lang w:val="ru-RU"/>
        </w:rPr>
      </w:pPr>
      <w:r w:rsidRPr="00080EED">
        <w:rPr>
          <w:sz w:val="24"/>
          <w:szCs w:val="24"/>
          <w:lang w:val="ru-RU"/>
        </w:rPr>
        <w:tab/>
        <w:t>Основным предметом оценки является способность к решению учебно</w:t>
      </w:r>
      <w:r w:rsidRPr="00080EED">
        <w:rPr>
          <w:sz w:val="24"/>
          <w:szCs w:val="24"/>
          <w:lang w:val="ru-RU"/>
        </w:rPr>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080EED" w:rsidRPr="00080EED" w:rsidRDefault="00080EED" w:rsidP="00080EED">
      <w:pPr>
        <w:pStyle w:val="21"/>
        <w:shd w:val="clear" w:color="auto" w:fill="auto"/>
        <w:tabs>
          <w:tab w:val="left" w:pos="709"/>
          <w:tab w:val="left" w:pos="1474"/>
        </w:tabs>
        <w:spacing w:line="240" w:lineRule="auto"/>
        <w:jc w:val="both"/>
        <w:rPr>
          <w:sz w:val="24"/>
          <w:szCs w:val="24"/>
          <w:lang w:val="ru-RU"/>
        </w:rPr>
      </w:pPr>
      <w:r w:rsidRPr="00080EED">
        <w:rPr>
          <w:sz w:val="24"/>
          <w:szCs w:val="24"/>
          <w:lang w:val="ru-RU"/>
        </w:rPr>
        <w:tab/>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080EED" w:rsidRPr="00080EED" w:rsidRDefault="00080EED" w:rsidP="00080EED">
      <w:pPr>
        <w:pStyle w:val="21"/>
        <w:shd w:val="clear" w:color="auto" w:fill="auto"/>
        <w:tabs>
          <w:tab w:val="left" w:pos="709"/>
        </w:tabs>
        <w:spacing w:line="240" w:lineRule="auto"/>
        <w:jc w:val="both"/>
        <w:rPr>
          <w:sz w:val="24"/>
          <w:szCs w:val="24"/>
          <w:lang w:val="ru-RU"/>
        </w:rPr>
      </w:pPr>
      <w:r w:rsidRPr="00080EED">
        <w:rPr>
          <w:sz w:val="24"/>
          <w:szCs w:val="24"/>
          <w:lang w:val="ru-RU"/>
        </w:rPr>
        <w:t>Описание оценки предметных результатов по отдельному учебному предмету включает:</w:t>
      </w:r>
    </w:p>
    <w:p w:rsidR="00080EED" w:rsidRPr="00080EED" w:rsidRDefault="00080EED" w:rsidP="00080EED">
      <w:pPr>
        <w:pStyle w:val="21"/>
        <w:shd w:val="clear" w:color="auto" w:fill="auto"/>
        <w:tabs>
          <w:tab w:val="left" w:pos="709"/>
        </w:tabs>
        <w:spacing w:line="240" w:lineRule="auto"/>
        <w:ind w:firstLine="720"/>
        <w:jc w:val="both"/>
        <w:rPr>
          <w:sz w:val="24"/>
          <w:szCs w:val="24"/>
          <w:lang w:val="ru-RU"/>
        </w:rPr>
      </w:pPr>
      <w:r w:rsidRPr="00080EED">
        <w:rPr>
          <w:sz w:val="24"/>
          <w:szCs w:val="24"/>
          <w:lang w:val="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080EED" w:rsidRPr="00080EED" w:rsidRDefault="00080EED" w:rsidP="00080EED">
      <w:pPr>
        <w:pStyle w:val="21"/>
        <w:shd w:val="clear" w:color="auto" w:fill="auto"/>
        <w:tabs>
          <w:tab w:val="left" w:pos="709"/>
        </w:tabs>
        <w:spacing w:line="240" w:lineRule="auto"/>
        <w:ind w:firstLine="720"/>
        <w:jc w:val="both"/>
        <w:rPr>
          <w:sz w:val="24"/>
          <w:szCs w:val="24"/>
          <w:lang w:val="ru-RU"/>
        </w:rPr>
      </w:pPr>
      <w:r w:rsidRPr="00080EED">
        <w:rPr>
          <w:sz w:val="24"/>
          <w:szCs w:val="24"/>
          <w:lang w:val="ru-RU"/>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080EED" w:rsidRPr="00080EED" w:rsidRDefault="00080EED" w:rsidP="00080EED">
      <w:pPr>
        <w:pStyle w:val="21"/>
        <w:shd w:val="clear" w:color="auto" w:fill="auto"/>
        <w:tabs>
          <w:tab w:val="left" w:pos="709"/>
        </w:tabs>
        <w:spacing w:line="240" w:lineRule="auto"/>
        <w:ind w:firstLine="720"/>
        <w:jc w:val="both"/>
        <w:rPr>
          <w:sz w:val="24"/>
          <w:szCs w:val="24"/>
          <w:lang w:val="ru-RU"/>
        </w:rPr>
      </w:pPr>
      <w:r w:rsidRPr="00080EED">
        <w:rPr>
          <w:sz w:val="24"/>
          <w:szCs w:val="24"/>
          <w:lang w:val="ru-RU"/>
        </w:rPr>
        <w:t>график контрольных мероприятий.</w:t>
      </w:r>
    </w:p>
    <w:p w:rsidR="00080EED" w:rsidRPr="00080EED" w:rsidRDefault="00080EED" w:rsidP="00080EED">
      <w:pPr>
        <w:pStyle w:val="21"/>
        <w:shd w:val="clear" w:color="auto" w:fill="auto"/>
        <w:tabs>
          <w:tab w:val="left" w:pos="709"/>
          <w:tab w:val="left" w:pos="1276"/>
        </w:tabs>
        <w:spacing w:line="240" w:lineRule="auto"/>
        <w:jc w:val="both"/>
        <w:rPr>
          <w:sz w:val="24"/>
          <w:szCs w:val="24"/>
          <w:lang w:val="ru-RU"/>
        </w:rPr>
      </w:pPr>
      <w:r w:rsidRPr="00080EED">
        <w:rPr>
          <w:sz w:val="24"/>
          <w:szCs w:val="24"/>
          <w:lang w:val="ru-RU"/>
        </w:rPr>
        <w:tab/>
        <w:t>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rsidR="00080EED" w:rsidRPr="00080EED" w:rsidRDefault="00080EED" w:rsidP="00080EED">
      <w:pPr>
        <w:pStyle w:val="21"/>
        <w:shd w:val="clear" w:color="auto" w:fill="auto"/>
        <w:tabs>
          <w:tab w:val="left" w:pos="709"/>
          <w:tab w:val="left" w:pos="946"/>
          <w:tab w:val="left" w:pos="1276"/>
        </w:tabs>
        <w:spacing w:line="240" w:lineRule="auto"/>
        <w:jc w:val="both"/>
        <w:rPr>
          <w:sz w:val="24"/>
          <w:szCs w:val="24"/>
          <w:lang w:val="ru-RU"/>
        </w:rPr>
      </w:pPr>
      <w:r w:rsidRPr="00080EED">
        <w:rPr>
          <w:sz w:val="24"/>
          <w:szCs w:val="24"/>
          <w:lang w:val="ru-RU"/>
        </w:rPr>
        <w:tab/>
      </w:r>
      <w:r w:rsidRPr="00080EED">
        <w:rPr>
          <w:sz w:val="24"/>
          <w:szCs w:val="24"/>
          <w:lang w:val="ru-RU"/>
        </w:rPr>
        <w:tab/>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080EED" w:rsidRPr="00080EED" w:rsidRDefault="00080EED" w:rsidP="00080EED">
      <w:pPr>
        <w:pStyle w:val="21"/>
        <w:shd w:val="clear" w:color="auto" w:fill="auto"/>
        <w:tabs>
          <w:tab w:val="left" w:pos="709"/>
          <w:tab w:val="left" w:pos="1276"/>
          <w:tab w:val="left" w:pos="1666"/>
        </w:tabs>
        <w:spacing w:line="240" w:lineRule="auto"/>
        <w:jc w:val="both"/>
        <w:rPr>
          <w:sz w:val="24"/>
          <w:szCs w:val="24"/>
          <w:lang w:val="ru-RU"/>
        </w:rPr>
      </w:pPr>
      <w:r w:rsidRPr="00080EED">
        <w:rPr>
          <w:sz w:val="24"/>
          <w:szCs w:val="24"/>
          <w:lang w:val="ru-RU"/>
        </w:rPr>
        <w:tab/>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080EED" w:rsidRPr="00080EED" w:rsidRDefault="00080EED" w:rsidP="00080EED">
      <w:pPr>
        <w:pStyle w:val="21"/>
        <w:shd w:val="clear" w:color="auto" w:fill="auto"/>
        <w:tabs>
          <w:tab w:val="left" w:pos="709"/>
          <w:tab w:val="left" w:pos="1276"/>
          <w:tab w:val="left" w:pos="1666"/>
        </w:tabs>
        <w:spacing w:line="240" w:lineRule="auto"/>
        <w:jc w:val="both"/>
        <w:rPr>
          <w:sz w:val="24"/>
          <w:szCs w:val="24"/>
          <w:lang w:val="ru-RU"/>
        </w:rPr>
      </w:pPr>
      <w:r w:rsidRPr="00080EED">
        <w:rPr>
          <w:sz w:val="24"/>
          <w:szCs w:val="24"/>
          <w:lang w:val="ru-RU"/>
        </w:rPr>
        <w:tab/>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080EED" w:rsidRPr="00080EED" w:rsidRDefault="00080EED" w:rsidP="00080EED">
      <w:pPr>
        <w:pStyle w:val="21"/>
        <w:shd w:val="clear" w:color="auto" w:fill="auto"/>
        <w:tabs>
          <w:tab w:val="left" w:pos="709"/>
          <w:tab w:val="left" w:pos="1276"/>
        </w:tabs>
        <w:spacing w:line="240" w:lineRule="auto"/>
        <w:jc w:val="both"/>
        <w:rPr>
          <w:sz w:val="24"/>
          <w:szCs w:val="24"/>
          <w:lang w:val="ru-RU"/>
        </w:rPr>
      </w:pPr>
      <w:r w:rsidRPr="00080EED">
        <w:rPr>
          <w:sz w:val="24"/>
          <w:szCs w:val="24"/>
          <w:lang w:val="ru-RU"/>
        </w:rPr>
        <w:tab/>
        <w:t>Текущая оценка представляет собой процедуру оценки индивидуального продвижения обучающегося в освоении программы учебного предмета.</w:t>
      </w:r>
    </w:p>
    <w:p w:rsidR="00080EED" w:rsidRPr="00080EED" w:rsidRDefault="00080EED" w:rsidP="00080EED">
      <w:pPr>
        <w:pStyle w:val="21"/>
        <w:shd w:val="clear" w:color="auto" w:fill="auto"/>
        <w:tabs>
          <w:tab w:val="left" w:pos="709"/>
          <w:tab w:val="left" w:pos="1276"/>
        </w:tabs>
        <w:spacing w:line="240" w:lineRule="auto"/>
        <w:jc w:val="both"/>
        <w:rPr>
          <w:sz w:val="24"/>
          <w:szCs w:val="24"/>
          <w:lang w:val="ru-RU"/>
        </w:rPr>
      </w:pPr>
      <w:r w:rsidRPr="00080EED">
        <w:rPr>
          <w:sz w:val="24"/>
          <w:szCs w:val="24"/>
          <w:lang w:val="ru-RU"/>
        </w:rPr>
        <w:tab/>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080EED" w:rsidRPr="00080EED" w:rsidRDefault="00080EED" w:rsidP="00080EED">
      <w:pPr>
        <w:pStyle w:val="21"/>
        <w:shd w:val="clear" w:color="auto" w:fill="auto"/>
        <w:tabs>
          <w:tab w:val="left" w:pos="709"/>
          <w:tab w:val="left" w:pos="1276"/>
        </w:tabs>
        <w:spacing w:line="240" w:lineRule="auto"/>
        <w:jc w:val="both"/>
        <w:rPr>
          <w:sz w:val="24"/>
          <w:szCs w:val="24"/>
          <w:lang w:val="ru-RU"/>
        </w:rPr>
      </w:pPr>
      <w:r w:rsidRPr="00080EED">
        <w:rPr>
          <w:sz w:val="24"/>
          <w:szCs w:val="24"/>
          <w:lang w:val="ru-RU"/>
        </w:rPr>
        <w:tab/>
        <w:t xml:space="preserve">Объектом текущей оценки являются тематические планируемые результаты, этапы </w:t>
      </w:r>
      <w:r w:rsidRPr="00080EED">
        <w:rPr>
          <w:sz w:val="24"/>
          <w:szCs w:val="24"/>
          <w:lang w:val="ru-RU"/>
        </w:rPr>
        <w:lastRenderedPageBreak/>
        <w:t>освоения которых зафиксированы в тематическом планировании по учебному предмету.</w:t>
      </w:r>
    </w:p>
    <w:p w:rsidR="00080EED" w:rsidRPr="00080EED" w:rsidRDefault="00080EED" w:rsidP="00080EED">
      <w:pPr>
        <w:pStyle w:val="21"/>
        <w:shd w:val="clear" w:color="auto" w:fill="auto"/>
        <w:tabs>
          <w:tab w:val="left" w:pos="709"/>
          <w:tab w:val="left" w:pos="1276"/>
        </w:tabs>
        <w:spacing w:line="240" w:lineRule="auto"/>
        <w:jc w:val="both"/>
        <w:rPr>
          <w:sz w:val="24"/>
          <w:szCs w:val="24"/>
          <w:lang w:val="ru-RU"/>
        </w:rPr>
      </w:pPr>
      <w:r w:rsidRPr="00080EED">
        <w:rPr>
          <w:sz w:val="24"/>
          <w:szCs w:val="24"/>
          <w:lang w:val="ru-RU"/>
        </w:rPr>
        <w:tab/>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080EED" w:rsidRPr="00080EED" w:rsidRDefault="00080EED" w:rsidP="00080EED">
      <w:pPr>
        <w:pStyle w:val="21"/>
        <w:shd w:val="clear" w:color="auto" w:fill="auto"/>
        <w:tabs>
          <w:tab w:val="left" w:pos="709"/>
          <w:tab w:val="left" w:pos="1276"/>
        </w:tabs>
        <w:spacing w:line="240" w:lineRule="auto"/>
        <w:jc w:val="both"/>
        <w:rPr>
          <w:sz w:val="24"/>
          <w:szCs w:val="24"/>
          <w:lang w:val="ru-RU"/>
        </w:rPr>
      </w:pPr>
      <w:r w:rsidRPr="00080EED">
        <w:rPr>
          <w:sz w:val="24"/>
          <w:szCs w:val="24"/>
          <w:lang w:val="ru-RU"/>
        </w:rPr>
        <w:tab/>
        <w:t>Результаты текущей оценки являются основой для индивидуализации учебного процесса.</w:t>
      </w:r>
    </w:p>
    <w:p w:rsidR="00080EED" w:rsidRPr="00080EED" w:rsidRDefault="00080EED" w:rsidP="00080EED">
      <w:pPr>
        <w:pStyle w:val="21"/>
        <w:shd w:val="clear" w:color="auto" w:fill="auto"/>
        <w:tabs>
          <w:tab w:val="left" w:pos="709"/>
          <w:tab w:val="left" w:pos="1276"/>
          <w:tab w:val="left" w:pos="1474"/>
        </w:tabs>
        <w:spacing w:line="240" w:lineRule="auto"/>
        <w:jc w:val="both"/>
        <w:rPr>
          <w:sz w:val="24"/>
          <w:szCs w:val="24"/>
          <w:lang w:val="ru-RU"/>
        </w:rPr>
      </w:pPr>
      <w:r w:rsidRPr="00080EED">
        <w:rPr>
          <w:sz w:val="24"/>
          <w:szCs w:val="24"/>
          <w:lang w:val="ru-RU"/>
        </w:rPr>
        <w:tab/>
        <w:t>Тематическая оценка представляет собой процедуру оценки уровня достижения тематических планируемых результатов по учебному предмету.</w:t>
      </w:r>
    </w:p>
    <w:p w:rsidR="00080EED" w:rsidRPr="00080EED" w:rsidRDefault="00080EED" w:rsidP="00080EED">
      <w:pPr>
        <w:pStyle w:val="21"/>
        <w:shd w:val="clear" w:color="auto" w:fill="auto"/>
        <w:tabs>
          <w:tab w:val="left" w:pos="709"/>
          <w:tab w:val="left" w:pos="1499"/>
        </w:tabs>
        <w:spacing w:line="240" w:lineRule="auto"/>
        <w:ind w:left="740"/>
        <w:jc w:val="both"/>
        <w:rPr>
          <w:sz w:val="24"/>
          <w:szCs w:val="24"/>
          <w:lang w:val="ru-RU"/>
        </w:rPr>
      </w:pPr>
      <w:r w:rsidRPr="00080EED">
        <w:rPr>
          <w:sz w:val="24"/>
          <w:szCs w:val="24"/>
          <w:lang w:val="ru-RU"/>
        </w:rPr>
        <w:t>Внутренний мониторинг представляет собой следующие процедуры:</w:t>
      </w:r>
    </w:p>
    <w:p w:rsidR="00080EED" w:rsidRPr="00080EED" w:rsidRDefault="00080EED" w:rsidP="00080EED">
      <w:pPr>
        <w:pStyle w:val="21"/>
        <w:shd w:val="clear" w:color="auto" w:fill="auto"/>
        <w:tabs>
          <w:tab w:val="left" w:pos="709"/>
        </w:tabs>
        <w:spacing w:line="240" w:lineRule="auto"/>
        <w:ind w:firstLine="740"/>
        <w:jc w:val="both"/>
        <w:rPr>
          <w:sz w:val="24"/>
          <w:szCs w:val="24"/>
          <w:lang w:val="ru-RU"/>
        </w:rPr>
      </w:pPr>
      <w:r w:rsidRPr="00080EED">
        <w:rPr>
          <w:sz w:val="24"/>
          <w:szCs w:val="24"/>
          <w:lang w:val="ru-RU"/>
        </w:rPr>
        <w:t>стартовая диагностика;</w:t>
      </w:r>
    </w:p>
    <w:p w:rsidR="00080EED" w:rsidRPr="00080EED" w:rsidRDefault="00080EED" w:rsidP="00080EED">
      <w:pPr>
        <w:pStyle w:val="21"/>
        <w:shd w:val="clear" w:color="auto" w:fill="auto"/>
        <w:tabs>
          <w:tab w:val="left" w:pos="709"/>
        </w:tabs>
        <w:spacing w:line="240" w:lineRule="auto"/>
        <w:ind w:firstLine="740"/>
        <w:jc w:val="both"/>
        <w:rPr>
          <w:sz w:val="24"/>
          <w:szCs w:val="24"/>
          <w:lang w:val="ru-RU"/>
        </w:rPr>
      </w:pPr>
      <w:r w:rsidRPr="00080EED">
        <w:rPr>
          <w:sz w:val="24"/>
          <w:szCs w:val="24"/>
          <w:lang w:val="ru-RU"/>
        </w:rPr>
        <w:t>оценка уровня достижения предметных и метапредметных результатов;</w:t>
      </w:r>
    </w:p>
    <w:p w:rsidR="00080EED" w:rsidRPr="00080EED" w:rsidRDefault="00080EED" w:rsidP="00080EED">
      <w:pPr>
        <w:pStyle w:val="21"/>
        <w:shd w:val="clear" w:color="auto" w:fill="auto"/>
        <w:tabs>
          <w:tab w:val="left" w:pos="709"/>
        </w:tabs>
        <w:spacing w:line="240" w:lineRule="auto"/>
        <w:ind w:firstLine="740"/>
        <w:jc w:val="both"/>
        <w:rPr>
          <w:sz w:val="24"/>
          <w:szCs w:val="24"/>
          <w:lang w:val="ru-RU"/>
        </w:rPr>
      </w:pPr>
      <w:r w:rsidRPr="00080EED">
        <w:rPr>
          <w:sz w:val="24"/>
          <w:szCs w:val="24"/>
          <w:lang w:val="ru-RU"/>
        </w:rPr>
        <w:t>оценка уровня функциональной грамотности;</w:t>
      </w:r>
    </w:p>
    <w:p w:rsidR="00080EED" w:rsidRPr="00080EED" w:rsidRDefault="00080EED" w:rsidP="00080EED">
      <w:pPr>
        <w:pStyle w:val="21"/>
        <w:shd w:val="clear" w:color="auto" w:fill="auto"/>
        <w:tabs>
          <w:tab w:val="left" w:pos="709"/>
        </w:tabs>
        <w:spacing w:line="240" w:lineRule="auto"/>
        <w:ind w:firstLine="740"/>
        <w:jc w:val="both"/>
        <w:rPr>
          <w:sz w:val="24"/>
          <w:szCs w:val="24"/>
          <w:lang w:val="ru-RU"/>
        </w:rPr>
      </w:pPr>
      <w:r w:rsidRPr="00080EED">
        <w:rPr>
          <w:sz w:val="24"/>
          <w:szCs w:val="24"/>
          <w:lang w:val="ru-RU"/>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080EED" w:rsidRPr="00080EED" w:rsidRDefault="00080EED" w:rsidP="00080EED">
      <w:pPr>
        <w:pStyle w:val="21"/>
        <w:shd w:val="clear" w:color="auto" w:fill="auto"/>
        <w:spacing w:line="240" w:lineRule="auto"/>
        <w:ind w:firstLine="740"/>
        <w:jc w:val="both"/>
        <w:rPr>
          <w:sz w:val="24"/>
          <w:szCs w:val="24"/>
          <w:lang w:val="ru-RU"/>
        </w:rPr>
      </w:pPr>
      <w:r w:rsidRPr="00080EED">
        <w:rPr>
          <w:sz w:val="24"/>
          <w:szCs w:val="24"/>
          <w:lang w:val="ru-RU"/>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080EED" w:rsidRPr="00080EED" w:rsidRDefault="00080EED" w:rsidP="00080EED">
      <w:pPr>
        <w:pStyle w:val="50"/>
        <w:shd w:val="clear" w:color="auto" w:fill="auto"/>
        <w:tabs>
          <w:tab w:val="left" w:pos="3660"/>
        </w:tabs>
        <w:spacing w:after="0" w:line="240" w:lineRule="auto"/>
        <w:jc w:val="both"/>
        <w:rPr>
          <w:sz w:val="24"/>
          <w:szCs w:val="24"/>
          <w:lang w:val="ru-RU"/>
        </w:rPr>
      </w:pPr>
    </w:p>
    <w:p w:rsidR="00202214" w:rsidRDefault="00202214">
      <w:pPr>
        <w:sectPr w:rsidR="00202214">
          <w:pgSz w:w="11910" w:h="16840"/>
          <w:pgMar w:top="1240" w:right="580" w:bottom="460" w:left="1580" w:header="0" w:footer="272" w:gutter="0"/>
          <w:cols w:space="720"/>
        </w:sectPr>
      </w:pPr>
    </w:p>
    <w:p w:rsidR="00202214" w:rsidRDefault="00E1273A" w:rsidP="00080EED">
      <w:pPr>
        <w:pStyle w:val="1"/>
        <w:spacing w:before="175" w:line="362" w:lineRule="auto"/>
        <w:ind w:right="3952"/>
        <w:jc w:val="center"/>
      </w:pPr>
      <w:r>
        <w:lastRenderedPageBreak/>
        <w:t>План-график мониторинг</w:t>
      </w:r>
      <w:r w:rsidR="00080EED">
        <w:t xml:space="preserve">а учебных достижений обучающихся </w:t>
      </w:r>
      <w:r>
        <w:t>11</w:t>
      </w:r>
      <w:r w:rsidR="00080EED">
        <w:t xml:space="preserve">-х </w:t>
      </w:r>
      <w:r>
        <w:t>классов</w:t>
      </w:r>
      <w:r w:rsidR="00080EED">
        <w:t xml:space="preserve"> </w:t>
      </w:r>
      <w:r w:rsidR="006F3C1C">
        <w:t xml:space="preserve">МБОУ «СОШ №24 </w:t>
      </w:r>
      <w:r w:rsidR="00080EED">
        <w:t>им</w:t>
      </w:r>
      <w:r w:rsidR="006F3C1C">
        <w:t>.И.П.К</w:t>
      </w:r>
      <w:r w:rsidR="00080EED">
        <w:t xml:space="preserve">лименко </w:t>
      </w:r>
      <w:r w:rsidR="006F3C1C">
        <w:t xml:space="preserve">» </w:t>
      </w:r>
      <w:r w:rsidR="00080EED">
        <w:t>г. Симферополь</w:t>
      </w:r>
    </w:p>
    <w:p w:rsidR="00202214" w:rsidRDefault="00202214">
      <w:pPr>
        <w:pStyle w:val="a3"/>
        <w:ind w:left="0"/>
        <w:jc w:val="left"/>
        <w:rPr>
          <w:b/>
          <w:sz w:val="20"/>
        </w:rPr>
      </w:pPr>
    </w:p>
    <w:p w:rsidR="00202214" w:rsidRDefault="00202214">
      <w:pPr>
        <w:pStyle w:val="a3"/>
        <w:ind w:left="0"/>
        <w:jc w:val="left"/>
        <w:rPr>
          <w:b/>
          <w:sz w:val="20"/>
        </w:rPr>
      </w:pPr>
    </w:p>
    <w:p w:rsidR="00202214" w:rsidRDefault="00202214">
      <w:pPr>
        <w:pStyle w:val="a3"/>
        <w:ind w:left="0"/>
        <w:jc w:val="left"/>
        <w:rPr>
          <w:b/>
          <w:sz w:val="20"/>
        </w:rPr>
      </w:pPr>
    </w:p>
    <w:p w:rsidR="00202214" w:rsidRDefault="00202214">
      <w:pPr>
        <w:pStyle w:val="a3"/>
        <w:spacing w:before="6" w:after="1"/>
        <w:ind w:left="0"/>
        <w:jc w:val="left"/>
        <w:rPr>
          <w:b/>
          <w:sz w:val="2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4"/>
        <w:gridCol w:w="1561"/>
        <w:gridCol w:w="1417"/>
        <w:gridCol w:w="1139"/>
        <w:gridCol w:w="1278"/>
        <w:gridCol w:w="1417"/>
        <w:gridCol w:w="1422"/>
        <w:gridCol w:w="1417"/>
        <w:gridCol w:w="1412"/>
        <w:gridCol w:w="1422"/>
        <w:gridCol w:w="937"/>
      </w:tblGrid>
      <w:tr w:rsidR="00202214">
        <w:trPr>
          <w:trHeight w:val="278"/>
        </w:trPr>
        <w:tc>
          <w:tcPr>
            <w:tcW w:w="1104" w:type="dxa"/>
          </w:tcPr>
          <w:p w:rsidR="00202214" w:rsidRDefault="00E1273A">
            <w:pPr>
              <w:pStyle w:val="TableParagraph"/>
              <w:spacing w:line="258" w:lineRule="exact"/>
              <w:ind w:left="112" w:right="112"/>
              <w:jc w:val="center"/>
              <w:rPr>
                <w:b/>
                <w:sz w:val="24"/>
              </w:rPr>
            </w:pPr>
            <w:r>
              <w:rPr>
                <w:b/>
                <w:sz w:val="24"/>
              </w:rPr>
              <w:t>Классы</w:t>
            </w:r>
          </w:p>
        </w:tc>
        <w:tc>
          <w:tcPr>
            <w:tcW w:w="1561" w:type="dxa"/>
          </w:tcPr>
          <w:p w:rsidR="00202214" w:rsidRDefault="00E1273A">
            <w:pPr>
              <w:pStyle w:val="TableParagraph"/>
              <w:spacing w:line="258" w:lineRule="exact"/>
              <w:ind w:left="254"/>
              <w:rPr>
                <w:b/>
                <w:sz w:val="24"/>
              </w:rPr>
            </w:pPr>
            <w:r>
              <w:rPr>
                <w:b/>
                <w:sz w:val="24"/>
              </w:rPr>
              <w:t>Сентябрь</w:t>
            </w:r>
          </w:p>
        </w:tc>
        <w:tc>
          <w:tcPr>
            <w:tcW w:w="1417" w:type="dxa"/>
          </w:tcPr>
          <w:p w:rsidR="00202214" w:rsidRDefault="00E1273A">
            <w:pPr>
              <w:pStyle w:val="TableParagraph"/>
              <w:spacing w:line="258" w:lineRule="exact"/>
              <w:ind w:left="224"/>
              <w:rPr>
                <w:b/>
                <w:sz w:val="24"/>
              </w:rPr>
            </w:pPr>
            <w:r>
              <w:rPr>
                <w:b/>
                <w:sz w:val="24"/>
              </w:rPr>
              <w:t>Октябрь</w:t>
            </w:r>
          </w:p>
        </w:tc>
        <w:tc>
          <w:tcPr>
            <w:tcW w:w="1139" w:type="dxa"/>
          </w:tcPr>
          <w:p w:rsidR="00202214" w:rsidRDefault="00E1273A">
            <w:pPr>
              <w:pStyle w:val="TableParagraph"/>
              <w:spacing w:line="258" w:lineRule="exact"/>
              <w:ind w:left="161"/>
              <w:rPr>
                <w:b/>
                <w:sz w:val="24"/>
              </w:rPr>
            </w:pPr>
            <w:r>
              <w:rPr>
                <w:b/>
                <w:sz w:val="24"/>
              </w:rPr>
              <w:t>Ноябрь</w:t>
            </w:r>
          </w:p>
        </w:tc>
        <w:tc>
          <w:tcPr>
            <w:tcW w:w="1278" w:type="dxa"/>
          </w:tcPr>
          <w:p w:rsidR="00202214" w:rsidRDefault="00E1273A">
            <w:pPr>
              <w:pStyle w:val="TableParagraph"/>
              <w:spacing w:line="258" w:lineRule="exact"/>
              <w:ind w:left="180"/>
              <w:rPr>
                <w:b/>
                <w:sz w:val="24"/>
              </w:rPr>
            </w:pPr>
            <w:r>
              <w:rPr>
                <w:b/>
                <w:sz w:val="24"/>
              </w:rPr>
              <w:t>Декабрь</w:t>
            </w:r>
          </w:p>
        </w:tc>
        <w:tc>
          <w:tcPr>
            <w:tcW w:w="1417" w:type="dxa"/>
          </w:tcPr>
          <w:p w:rsidR="00202214" w:rsidRDefault="00E1273A">
            <w:pPr>
              <w:pStyle w:val="TableParagraph"/>
              <w:spacing w:line="258" w:lineRule="exact"/>
              <w:ind w:left="294"/>
              <w:rPr>
                <w:b/>
                <w:sz w:val="24"/>
              </w:rPr>
            </w:pPr>
            <w:r>
              <w:rPr>
                <w:b/>
                <w:sz w:val="24"/>
              </w:rPr>
              <w:t>Январь</w:t>
            </w:r>
          </w:p>
        </w:tc>
        <w:tc>
          <w:tcPr>
            <w:tcW w:w="1422" w:type="dxa"/>
          </w:tcPr>
          <w:p w:rsidR="00202214" w:rsidRDefault="00E1273A">
            <w:pPr>
              <w:pStyle w:val="TableParagraph"/>
              <w:spacing w:line="258" w:lineRule="exact"/>
              <w:ind w:left="226"/>
              <w:rPr>
                <w:b/>
                <w:sz w:val="24"/>
              </w:rPr>
            </w:pPr>
            <w:r>
              <w:rPr>
                <w:b/>
                <w:sz w:val="24"/>
              </w:rPr>
              <w:t>Февраль</w:t>
            </w:r>
          </w:p>
        </w:tc>
        <w:tc>
          <w:tcPr>
            <w:tcW w:w="1417" w:type="dxa"/>
          </w:tcPr>
          <w:p w:rsidR="00202214" w:rsidRDefault="00E1273A">
            <w:pPr>
              <w:pStyle w:val="TableParagraph"/>
              <w:spacing w:line="258" w:lineRule="exact"/>
              <w:ind w:left="403"/>
              <w:rPr>
                <w:b/>
                <w:sz w:val="24"/>
              </w:rPr>
            </w:pPr>
            <w:r>
              <w:rPr>
                <w:b/>
                <w:sz w:val="24"/>
              </w:rPr>
              <w:t>Март</w:t>
            </w:r>
          </w:p>
        </w:tc>
        <w:tc>
          <w:tcPr>
            <w:tcW w:w="1412" w:type="dxa"/>
          </w:tcPr>
          <w:p w:rsidR="00202214" w:rsidRDefault="00E1273A">
            <w:pPr>
              <w:pStyle w:val="TableParagraph"/>
              <w:spacing w:line="258" w:lineRule="exact"/>
              <w:ind w:left="297"/>
              <w:rPr>
                <w:b/>
                <w:sz w:val="24"/>
              </w:rPr>
            </w:pPr>
            <w:r>
              <w:rPr>
                <w:b/>
                <w:sz w:val="24"/>
              </w:rPr>
              <w:t>Апрель</w:t>
            </w:r>
          </w:p>
        </w:tc>
        <w:tc>
          <w:tcPr>
            <w:tcW w:w="1422" w:type="dxa"/>
          </w:tcPr>
          <w:p w:rsidR="00202214" w:rsidRDefault="00E1273A">
            <w:pPr>
              <w:pStyle w:val="TableParagraph"/>
              <w:spacing w:line="258" w:lineRule="exact"/>
              <w:ind w:left="464"/>
              <w:rPr>
                <w:b/>
                <w:sz w:val="24"/>
              </w:rPr>
            </w:pPr>
            <w:r>
              <w:rPr>
                <w:b/>
                <w:sz w:val="24"/>
              </w:rPr>
              <w:t>Май</w:t>
            </w:r>
          </w:p>
        </w:tc>
        <w:tc>
          <w:tcPr>
            <w:tcW w:w="937" w:type="dxa"/>
          </w:tcPr>
          <w:p w:rsidR="00202214" w:rsidRDefault="00E1273A">
            <w:pPr>
              <w:pStyle w:val="TableParagraph"/>
              <w:spacing w:line="258" w:lineRule="exact"/>
              <w:ind w:left="123" w:right="127"/>
              <w:jc w:val="center"/>
              <w:rPr>
                <w:b/>
                <w:sz w:val="24"/>
              </w:rPr>
            </w:pPr>
            <w:r>
              <w:rPr>
                <w:b/>
                <w:sz w:val="24"/>
              </w:rPr>
              <w:t>Июнь</w:t>
            </w:r>
          </w:p>
        </w:tc>
      </w:tr>
      <w:tr w:rsidR="00202214">
        <w:trPr>
          <w:trHeight w:val="921"/>
        </w:trPr>
        <w:tc>
          <w:tcPr>
            <w:tcW w:w="1104" w:type="dxa"/>
          </w:tcPr>
          <w:p w:rsidR="00202214" w:rsidRDefault="00202214">
            <w:pPr>
              <w:pStyle w:val="TableParagraph"/>
              <w:spacing w:before="7"/>
              <w:rPr>
                <w:b/>
                <w:sz w:val="27"/>
              </w:rPr>
            </w:pPr>
          </w:p>
          <w:p w:rsidR="00202214" w:rsidRDefault="00E1273A">
            <w:pPr>
              <w:pStyle w:val="TableParagraph"/>
              <w:ind w:left="112" w:right="103"/>
              <w:jc w:val="center"/>
              <w:rPr>
                <w:b/>
                <w:sz w:val="24"/>
              </w:rPr>
            </w:pPr>
            <w:r>
              <w:rPr>
                <w:b/>
                <w:sz w:val="24"/>
              </w:rPr>
              <w:t>10</w:t>
            </w:r>
          </w:p>
        </w:tc>
        <w:tc>
          <w:tcPr>
            <w:tcW w:w="1561" w:type="dxa"/>
          </w:tcPr>
          <w:p w:rsidR="00202214" w:rsidRDefault="00202214">
            <w:pPr>
              <w:pStyle w:val="TableParagraph"/>
              <w:spacing w:before="7"/>
              <w:rPr>
                <w:b/>
                <w:sz w:val="19"/>
              </w:rPr>
            </w:pPr>
          </w:p>
          <w:p w:rsidR="00202214" w:rsidRDefault="00E1273A">
            <w:pPr>
              <w:pStyle w:val="TableParagraph"/>
              <w:ind w:left="249" w:right="237" w:firstLine="91"/>
              <w:rPr>
                <w:sz w:val="20"/>
              </w:rPr>
            </w:pPr>
            <w:r>
              <w:rPr>
                <w:sz w:val="20"/>
              </w:rPr>
              <w:t>Стартовая</w:t>
            </w:r>
            <w:r>
              <w:rPr>
                <w:spacing w:val="-1"/>
                <w:sz w:val="20"/>
              </w:rPr>
              <w:t>диагностика</w:t>
            </w:r>
          </w:p>
        </w:tc>
        <w:tc>
          <w:tcPr>
            <w:tcW w:w="1417" w:type="dxa"/>
            <w:vMerge w:val="restart"/>
          </w:tcPr>
          <w:p w:rsidR="00202214" w:rsidRDefault="00202214">
            <w:pPr>
              <w:pStyle w:val="TableParagraph"/>
              <w:rPr>
                <w:b/>
              </w:rPr>
            </w:pPr>
          </w:p>
          <w:p w:rsidR="00202214" w:rsidRDefault="00202214">
            <w:pPr>
              <w:pStyle w:val="TableParagraph"/>
              <w:rPr>
                <w:b/>
              </w:rPr>
            </w:pPr>
          </w:p>
          <w:p w:rsidR="00202214" w:rsidRDefault="00E1273A">
            <w:pPr>
              <w:pStyle w:val="TableParagraph"/>
              <w:spacing w:before="186"/>
              <w:ind w:left="99" w:right="98"/>
              <w:jc w:val="center"/>
              <w:rPr>
                <w:sz w:val="20"/>
              </w:rPr>
            </w:pPr>
            <w:r>
              <w:rPr>
                <w:spacing w:val="-1"/>
                <w:sz w:val="20"/>
              </w:rPr>
              <w:t>Мониторинг</w:t>
            </w:r>
            <w:r>
              <w:rPr>
                <w:sz w:val="20"/>
              </w:rPr>
              <w:t>предметныхУД</w:t>
            </w:r>
          </w:p>
        </w:tc>
        <w:tc>
          <w:tcPr>
            <w:tcW w:w="1139" w:type="dxa"/>
          </w:tcPr>
          <w:p w:rsidR="00202214" w:rsidRDefault="00202214">
            <w:pPr>
              <w:pStyle w:val="TableParagraph"/>
            </w:pPr>
          </w:p>
        </w:tc>
        <w:tc>
          <w:tcPr>
            <w:tcW w:w="1278" w:type="dxa"/>
          </w:tcPr>
          <w:p w:rsidR="00202214" w:rsidRDefault="00202214">
            <w:pPr>
              <w:pStyle w:val="TableParagraph"/>
            </w:pPr>
          </w:p>
        </w:tc>
        <w:tc>
          <w:tcPr>
            <w:tcW w:w="1417" w:type="dxa"/>
            <w:vMerge w:val="restart"/>
          </w:tcPr>
          <w:p w:rsidR="00202214" w:rsidRDefault="00202214">
            <w:pPr>
              <w:pStyle w:val="TableParagraph"/>
              <w:rPr>
                <w:b/>
              </w:rPr>
            </w:pPr>
          </w:p>
          <w:p w:rsidR="00202214" w:rsidRDefault="00202214">
            <w:pPr>
              <w:pStyle w:val="TableParagraph"/>
              <w:spacing w:before="1"/>
              <w:rPr>
                <w:b/>
                <w:sz w:val="28"/>
              </w:rPr>
            </w:pPr>
          </w:p>
          <w:p w:rsidR="00202214" w:rsidRDefault="00E1273A">
            <w:pPr>
              <w:pStyle w:val="TableParagraph"/>
              <w:spacing w:before="1"/>
              <w:ind w:left="169" w:right="163"/>
              <w:jc w:val="center"/>
              <w:rPr>
                <w:sz w:val="20"/>
              </w:rPr>
            </w:pPr>
            <w:r>
              <w:rPr>
                <w:spacing w:val="-1"/>
                <w:sz w:val="20"/>
              </w:rPr>
              <w:t>Мониторинг</w:t>
            </w:r>
            <w:r>
              <w:rPr>
                <w:sz w:val="20"/>
              </w:rPr>
              <w:t>предметныхУД</w:t>
            </w:r>
          </w:p>
        </w:tc>
        <w:tc>
          <w:tcPr>
            <w:tcW w:w="1422" w:type="dxa"/>
          </w:tcPr>
          <w:p w:rsidR="00202214" w:rsidRDefault="00E1273A">
            <w:pPr>
              <w:pStyle w:val="TableParagraph"/>
              <w:ind w:left="471" w:right="169" w:hanging="303"/>
              <w:rPr>
                <w:sz w:val="20"/>
              </w:rPr>
            </w:pPr>
            <w:r>
              <w:rPr>
                <w:spacing w:val="-1"/>
                <w:sz w:val="20"/>
              </w:rPr>
              <w:t>Мониторинг</w:t>
            </w:r>
            <w:r>
              <w:rPr>
                <w:sz w:val="20"/>
              </w:rPr>
              <w:t>ИКТ-</w:t>
            </w:r>
          </w:p>
          <w:p w:rsidR="00202214" w:rsidRDefault="00E1273A">
            <w:pPr>
              <w:pStyle w:val="TableParagraph"/>
              <w:spacing w:line="230" w:lineRule="atLeast"/>
              <w:ind w:left="562" w:right="108" w:hanging="452"/>
              <w:rPr>
                <w:sz w:val="20"/>
              </w:rPr>
            </w:pPr>
            <w:r>
              <w:rPr>
                <w:spacing w:val="-1"/>
                <w:sz w:val="20"/>
              </w:rPr>
              <w:t>компетентнос</w:t>
            </w:r>
            <w:r>
              <w:rPr>
                <w:sz w:val="20"/>
              </w:rPr>
              <w:t>тей</w:t>
            </w:r>
          </w:p>
        </w:tc>
        <w:tc>
          <w:tcPr>
            <w:tcW w:w="1417" w:type="dxa"/>
          </w:tcPr>
          <w:p w:rsidR="00202214" w:rsidRDefault="00202214">
            <w:pPr>
              <w:pStyle w:val="TableParagraph"/>
            </w:pPr>
          </w:p>
        </w:tc>
        <w:tc>
          <w:tcPr>
            <w:tcW w:w="1412" w:type="dxa"/>
            <w:vMerge w:val="restart"/>
          </w:tcPr>
          <w:p w:rsidR="00202214" w:rsidRDefault="00202214">
            <w:pPr>
              <w:pStyle w:val="TableParagraph"/>
              <w:rPr>
                <w:b/>
              </w:rPr>
            </w:pPr>
          </w:p>
          <w:p w:rsidR="00202214" w:rsidRDefault="00202214">
            <w:pPr>
              <w:pStyle w:val="TableParagraph"/>
              <w:rPr>
                <w:b/>
              </w:rPr>
            </w:pPr>
          </w:p>
          <w:p w:rsidR="00202214" w:rsidRDefault="00202214">
            <w:pPr>
              <w:pStyle w:val="TableParagraph"/>
              <w:spacing w:before="5"/>
              <w:rPr>
                <w:b/>
                <w:sz w:val="17"/>
              </w:rPr>
            </w:pPr>
          </w:p>
          <w:p w:rsidR="00202214" w:rsidRDefault="00E1273A">
            <w:pPr>
              <w:pStyle w:val="TableParagraph"/>
              <w:ind w:left="182" w:right="160" w:hanging="15"/>
              <w:jc w:val="both"/>
              <w:rPr>
                <w:sz w:val="20"/>
              </w:rPr>
            </w:pPr>
            <w:r>
              <w:rPr>
                <w:spacing w:val="-1"/>
                <w:sz w:val="20"/>
              </w:rPr>
              <w:t>Мониторинг</w:t>
            </w:r>
            <w:r>
              <w:rPr>
                <w:sz w:val="20"/>
              </w:rPr>
              <w:t>предметныхУД(ВПР)</w:t>
            </w:r>
          </w:p>
        </w:tc>
        <w:tc>
          <w:tcPr>
            <w:tcW w:w="1422" w:type="dxa"/>
          </w:tcPr>
          <w:p w:rsidR="00202214" w:rsidRDefault="00E1273A">
            <w:pPr>
              <w:pStyle w:val="TableParagraph"/>
              <w:ind w:left="124" w:right="114" w:hanging="9"/>
              <w:jc w:val="center"/>
              <w:rPr>
                <w:sz w:val="20"/>
              </w:rPr>
            </w:pPr>
            <w:r>
              <w:rPr>
                <w:sz w:val="20"/>
              </w:rPr>
              <w:t>Проверочнаяработа</w:t>
            </w:r>
          </w:p>
          <w:p w:rsidR="00202214" w:rsidRDefault="00E1273A">
            <w:pPr>
              <w:pStyle w:val="TableParagraph"/>
              <w:spacing w:line="230" w:lineRule="atLeast"/>
              <w:ind w:left="124" w:right="114"/>
              <w:jc w:val="center"/>
              <w:rPr>
                <w:sz w:val="20"/>
              </w:rPr>
            </w:pPr>
            <w:r>
              <w:rPr>
                <w:sz w:val="20"/>
              </w:rPr>
              <w:t>профильномупредмету</w:t>
            </w:r>
          </w:p>
        </w:tc>
        <w:tc>
          <w:tcPr>
            <w:tcW w:w="937" w:type="dxa"/>
          </w:tcPr>
          <w:p w:rsidR="00202214" w:rsidRDefault="00202214">
            <w:pPr>
              <w:pStyle w:val="TableParagraph"/>
            </w:pPr>
          </w:p>
        </w:tc>
      </w:tr>
      <w:tr w:rsidR="00202214">
        <w:trPr>
          <w:trHeight w:val="1147"/>
        </w:trPr>
        <w:tc>
          <w:tcPr>
            <w:tcW w:w="1104" w:type="dxa"/>
          </w:tcPr>
          <w:p w:rsidR="00202214" w:rsidRDefault="00202214">
            <w:pPr>
              <w:pStyle w:val="TableParagraph"/>
              <w:spacing w:before="7"/>
              <w:rPr>
                <w:b/>
                <w:sz w:val="37"/>
              </w:rPr>
            </w:pPr>
          </w:p>
          <w:p w:rsidR="00202214" w:rsidRDefault="00E1273A">
            <w:pPr>
              <w:pStyle w:val="TableParagraph"/>
              <w:spacing w:before="1"/>
              <w:ind w:left="112" w:right="103"/>
              <w:jc w:val="center"/>
              <w:rPr>
                <w:b/>
                <w:sz w:val="24"/>
              </w:rPr>
            </w:pPr>
            <w:r>
              <w:rPr>
                <w:b/>
                <w:sz w:val="24"/>
              </w:rPr>
              <w:t>11</w:t>
            </w:r>
          </w:p>
        </w:tc>
        <w:tc>
          <w:tcPr>
            <w:tcW w:w="1561" w:type="dxa"/>
          </w:tcPr>
          <w:p w:rsidR="00202214" w:rsidRDefault="00202214">
            <w:pPr>
              <w:pStyle w:val="TableParagraph"/>
            </w:pPr>
          </w:p>
        </w:tc>
        <w:tc>
          <w:tcPr>
            <w:tcW w:w="1417" w:type="dxa"/>
            <w:vMerge/>
            <w:tcBorders>
              <w:top w:val="nil"/>
            </w:tcBorders>
          </w:tcPr>
          <w:p w:rsidR="00202214" w:rsidRDefault="00202214">
            <w:pPr>
              <w:rPr>
                <w:sz w:val="2"/>
                <w:szCs w:val="2"/>
              </w:rPr>
            </w:pPr>
          </w:p>
        </w:tc>
        <w:tc>
          <w:tcPr>
            <w:tcW w:w="1139" w:type="dxa"/>
          </w:tcPr>
          <w:p w:rsidR="00202214" w:rsidRDefault="00202214">
            <w:pPr>
              <w:pStyle w:val="TableParagraph"/>
            </w:pPr>
          </w:p>
        </w:tc>
        <w:tc>
          <w:tcPr>
            <w:tcW w:w="1278" w:type="dxa"/>
          </w:tcPr>
          <w:p w:rsidR="00202214" w:rsidRDefault="00E1273A">
            <w:pPr>
              <w:pStyle w:val="TableParagraph"/>
              <w:spacing w:line="225" w:lineRule="exact"/>
              <w:ind w:left="414" w:right="408"/>
              <w:jc w:val="center"/>
              <w:rPr>
                <w:sz w:val="20"/>
              </w:rPr>
            </w:pPr>
            <w:r>
              <w:rPr>
                <w:sz w:val="20"/>
              </w:rPr>
              <w:t>ГИА</w:t>
            </w:r>
          </w:p>
          <w:p w:rsidR="00202214" w:rsidRDefault="00E1273A">
            <w:pPr>
              <w:pStyle w:val="TableParagraph"/>
              <w:spacing w:before="2" w:line="237" w:lineRule="auto"/>
              <w:ind w:left="113" w:right="106" w:firstLine="129"/>
              <w:jc w:val="both"/>
              <w:rPr>
                <w:sz w:val="20"/>
              </w:rPr>
            </w:pPr>
            <w:r>
              <w:rPr>
                <w:sz w:val="20"/>
              </w:rPr>
              <w:t>Итоговоесочинение</w:t>
            </w:r>
            <w:r>
              <w:rPr>
                <w:spacing w:val="-1"/>
                <w:sz w:val="20"/>
              </w:rPr>
              <w:t>(изложение)</w:t>
            </w:r>
          </w:p>
        </w:tc>
        <w:tc>
          <w:tcPr>
            <w:tcW w:w="1417" w:type="dxa"/>
            <w:vMerge/>
            <w:tcBorders>
              <w:top w:val="nil"/>
            </w:tcBorders>
          </w:tcPr>
          <w:p w:rsidR="00202214" w:rsidRDefault="00202214">
            <w:pPr>
              <w:rPr>
                <w:sz w:val="2"/>
                <w:szCs w:val="2"/>
              </w:rPr>
            </w:pPr>
          </w:p>
        </w:tc>
        <w:tc>
          <w:tcPr>
            <w:tcW w:w="1422" w:type="dxa"/>
          </w:tcPr>
          <w:p w:rsidR="00202214" w:rsidRDefault="00202214">
            <w:pPr>
              <w:pStyle w:val="TableParagraph"/>
            </w:pPr>
          </w:p>
        </w:tc>
        <w:tc>
          <w:tcPr>
            <w:tcW w:w="1417" w:type="dxa"/>
          </w:tcPr>
          <w:p w:rsidR="00202214" w:rsidRDefault="00E1273A">
            <w:pPr>
              <w:pStyle w:val="TableParagraph"/>
              <w:spacing w:line="237" w:lineRule="auto"/>
              <w:ind w:left="148" w:right="152" w:firstLine="5"/>
              <w:jc w:val="center"/>
              <w:rPr>
                <w:sz w:val="20"/>
              </w:rPr>
            </w:pPr>
            <w:r>
              <w:rPr>
                <w:sz w:val="20"/>
              </w:rPr>
              <w:t>МониторингкомплексаУД (защита</w:t>
            </w:r>
            <w:r>
              <w:rPr>
                <w:spacing w:val="-1"/>
                <w:sz w:val="20"/>
              </w:rPr>
              <w:t>индивидуаль</w:t>
            </w:r>
          </w:p>
          <w:p w:rsidR="00202214" w:rsidRDefault="00E1273A">
            <w:pPr>
              <w:pStyle w:val="TableParagraph"/>
              <w:spacing w:before="2" w:line="215" w:lineRule="exact"/>
              <w:ind w:left="99" w:right="102"/>
              <w:jc w:val="center"/>
              <w:rPr>
                <w:sz w:val="20"/>
              </w:rPr>
            </w:pPr>
            <w:r>
              <w:rPr>
                <w:sz w:val="20"/>
              </w:rPr>
              <w:t>ногопроекта)</w:t>
            </w:r>
          </w:p>
        </w:tc>
        <w:tc>
          <w:tcPr>
            <w:tcW w:w="1412" w:type="dxa"/>
            <w:vMerge/>
            <w:tcBorders>
              <w:top w:val="nil"/>
            </w:tcBorders>
          </w:tcPr>
          <w:p w:rsidR="00202214" w:rsidRDefault="00202214">
            <w:pPr>
              <w:rPr>
                <w:sz w:val="2"/>
                <w:szCs w:val="2"/>
              </w:rPr>
            </w:pPr>
          </w:p>
        </w:tc>
        <w:tc>
          <w:tcPr>
            <w:tcW w:w="1422" w:type="dxa"/>
          </w:tcPr>
          <w:p w:rsidR="00202214" w:rsidRDefault="00202214">
            <w:pPr>
              <w:pStyle w:val="TableParagraph"/>
            </w:pPr>
          </w:p>
        </w:tc>
        <w:tc>
          <w:tcPr>
            <w:tcW w:w="937" w:type="dxa"/>
          </w:tcPr>
          <w:p w:rsidR="00202214" w:rsidRDefault="00202214">
            <w:pPr>
              <w:pStyle w:val="TableParagraph"/>
              <w:rPr>
                <w:b/>
              </w:rPr>
            </w:pPr>
          </w:p>
          <w:p w:rsidR="00202214" w:rsidRDefault="00202214">
            <w:pPr>
              <w:pStyle w:val="TableParagraph"/>
              <w:spacing w:before="7"/>
              <w:rPr>
                <w:b/>
                <w:sz w:val="17"/>
              </w:rPr>
            </w:pPr>
          </w:p>
          <w:p w:rsidR="00202214" w:rsidRDefault="00E1273A">
            <w:pPr>
              <w:pStyle w:val="TableParagraph"/>
              <w:spacing w:before="1"/>
              <w:ind w:left="123" w:right="127"/>
              <w:jc w:val="center"/>
              <w:rPr>
                <w:sz w:val="20"/>
              </w:rPr>
            </w:pPr>
            <w:r>
              <w:rPr>
                <w:sz w:val="20"/>
              </w:rPr>
              <w:t>ГИА</w:t>
            </w:r>
          </w:p>
        </w:tc>
      </w:tr>
    </w:tbl>
    <w:p w:rsidR="00202214" w:rsidRDefault="00202214">
      <w:pPr>
        <w:jc w:val="center"/>
        <w:rPr>
          <w:sz w:val="20"/>
        </w:rPr>
        <w:sectPr w:rsidR="00202214">
          <w:footerReference w:type="default" r:id="rId12"/>
          <w:pgSz w:w="16840" w:h="11910" w:orient="landscape"/>
          <w:pgMar w:top="1100" w:right="980" w:bottom="460" w:left="1120" w:header="0" w:footer="268" w:gutter="0"/>
          <w:cols w:space="720"/>
        </w:sectPr>
      </w:pPr>
    </w:p>
    <w:p w:rsidR="00202214" w:rsidRDefault="00E1273A">
      <w:pPr>
        <w:pStyle w:val="a5"/>
        <w:numPr>
          <w:ilvl w:val="0"/>
          <w:numId w:val="242"/>
        </w:numPr>
        <w:tabs>
          <w:tab w:val="left" w:pos="469"/>
        </w:tabs>
        <w:spacing w:before="78"/>
        <w:rPr>
          <w:b/>
          <w:sz w:val="24"/>
        </w:rPr>
      </w:pPr>
      <w:r>
        <w:rPr>
          <w:b/>
          <w:sz w:val="24"/>
        </w:rPr>
        <w:lastRenderedPageBreak/>
        <w:t>СОДЕРЖАТЕЛЬНЫЙРАЗДЕЛ</w:t>
      </w:r>
    </w:p>
    <w:p w:rsidR="00202214" w:rsidRDefault="00202214">
      <w:pPr>
        <w:pStyle w:val="a3"/>
        <w:spacing w:before="1"/>
        <w:ind w:left="0"/>
        <w:jc w:val="left"/>
        <w:rPr>
          <w:b/>
          <w:sz w:val="21"/>
        </w:rPr>
      </w:pPr>
    </w:p>
    <w:p w:rsidR="00202214" w:rsidRDefault="00E1273A">
      <w:pPr>
        <w:pStyle w:val="1"/>
        <w:numPr>
          <w:ilvl w:val="1"/>
          <w:numId w:val="242"/>
        </w:numPr>
        <w:tabs>
          <w:tab w:val="left" w:pos="719"/>
        </w:tabs>
        <w:spacing w:before="1"/>
        <w:ind w:right="226" w:firstLine="0"/>
        <w:jc w:val="both"/>
      </w:pPr>
      <w:bookmarkStart w:id="22" w:name="2.1._Программа_развития_универсальных_уч"/>
      <w:bookmarkEnd w:id="22"/>
      <w:r>
        <w:t>Программаразвитияуниверсальныхучебныхдействийприполучениисреднегообщегообразования,включающаяформированиекомпетенцийобучающихсявобластиучебно-исследовательскойипроектной деятельности</w:t>
      </w:r>
    </w:p>
    <w:p w:rsidR="00202214" w:rsidRDefault="00E1273A">
      <w:pPr>
        <w:pStyle w:val="a3"/>
        <w:ind w:left="224" w:right="225" w:firstLine="710"/>
      </w:pPr>
      <w:r>
        <w:t>Структурапрограммыразвитияуниверсальныхучебныхдействий(УУД)сформированавсоответствииФГОССООисодержитзначимуюинформацию о характеристиках, функциях и способах оценивания УУД науровнесреднегообщегообразования,атакжеописаниеособенностей,направлений и условий реализации учебно-исследовательской и проектнойдеятельности.</w:t>
      </w:r>
    </w:p>
    <w:p w:rsidR="00202214" w:rsidRDefault="00202214">
      <w:pPr>
        <w:pStyle w:val="a3"/>
        <w:spacing w:before="1"/>
        <w:ind w:left="0"/>
        <w:jc w:val="left"/>
      </w:pPr>
    </w:p>
    <w:p w:rsidR="00202214" w:rsidRDefault="00E1273A">
      <w:pPr>
        <w:pStyle w:val="1"/>
        <w:numPr>
          <w:ilvl w:val="2"/>
          <w:numId w:val="242"/>
        </w:numPr>
        <w:tabs>
          <w:tab w:val="left" w:pos="930"/>
        </w:tabs>
        <w:ind w:right="230" w:firstLine="0"/>
      </w:pPr>
      <w:bookmarkStart w:id="23" w:name="2.1.1._Цели_и_задачи,_включающие_учебно-"/>
      <w:bookmarkEnd w:id="23"/>
      <w:r>
        <w:t>Целиизадачи,включающиеучебно-исследовательскуюипроектную деятельность обучающихся как средство совершенствованияих универсальных учебных действий; описание места Программы и еероливреализациитребованийФГОССОО</w:t>
      </w:r>
    </w:p>
    <w:p w:rsidR="00202214" w:rsidRDefault="00E1273A">
      <w:pPr>
        <w:pStyle w:val="a3"/>
        <w:ind w:left="224" w:right="228" w:firstLine="710"/>
      </w:pPr>
      <w:r>
        <w:t>ПрограммаразвитияУУДявляетсяорганизационно-методическойосновойдляреализациитребованийФГОССООкличностнымиметапредметнымрезультатамосвоенияосновнойобразовательнойпрограммы.Требованиявключают:</w:t>
      </w:r>
    </w:p>
    <w:p w:rsidR="00202214" w:rsidRDefault="00E1273A">
      <w:pPr>
        <w:pStyle w:val="a5"/>
        <w:numPr>
          <w:ilvl w:val="0"/>
          <w:numId w:val="241"/>
        </w:numPr>
        <w:tabs>
          <w:tab w:val="left" w:pos="652"/>
        </w:tabs>
        <w:ind w:right="218"/>
        <w:rPr>
          <w:sz w:val="28"/>
        </w:rPr>
      </w:pPr>
      <w:r>
        <w:rPr>
          <w:sz w:val="28"/>
        </w:rPr>
        <w:t>освоение межпредметных понятий (например, система, модель, проблема,анализ,синтез,факт,закономерность,феномен)иуниверсальныхучебныхдействий(регулятивные, познавательные,коммуникативные);</w:t>
      </w:r>
    </w:p>
    <w:p w:rsidR="00202214" w:rsidRDefault="00E1273A">
      <w:pPr>
        <w:pStyle w:val="a5"/>
        <w:numPr>
          <w:ilvl w:val="0"/>
          <w:numId w:val="241"/>
        </w:numPr>
        <w:tabs>
          <w:tab w:val="left" w:pos="652"/>
        </w:tabs>
        <w:spacing w:line="342" w:lineRule="exact"/>
        <w:rPr>
          <w:sz w:val="28"/>
        </w:rPr>
      </w:pPr>
      <w:r>
        <w:rPr>
          <w:sz w:val="28"/>
        </w:rPr>
        <w:t>способностьихиспользованиявпознавательнойисоциальнойпрактике;</w:t>
      </w:r>
    </w:p>
    <w:p w:rsidR="00202214" w:rsidRDefault="00E1273A">
      <w:pPr>
        <w:pStyle w:val="a5"/>
        <w:numPr>
          <w:ilvl w:val="0"/>
          <w:numId w:val="241"/>
        </w:numPr>
        <w:tabs>
          <w:tab w:val="left" w:pos="652"/>
        </w:tabs>
        <w:ind w:right="224"/>
        <w:rPr>
          <w:sz w:val="28"/>
        </w:rPr>
      </w:pPr>
      <w:r>
        <w:rPr>
          <w:sz w:val="28"/>
        </w:rPr>
        <w:t>самостоятельностьвпланированиииосуществленииучебнойдеятельностииорганизацииучебногосотрудничестваспедагогамиисверстниками;</w:t>
      </w:r>
    </w:p>
    <w:p w:rsidR="00202214" w:rsidRDefault="00E1273A">
      <w:pPr>
        <w:pStyle w:val="a5"/>
        <w:numPr>
          <w:ilvl w:val="0"/>
          <w:numId w:val="241"/>
        </w:numPr>
        <w:tabs>
          <w:tab w:val="left" w:pos="652"/>
        </w:tabs>
        <w:spacing w:line="242" w:lineRule="auto"/>
        <w:ind w:right="227"/>
        <w:rPr>
          <w:sz w:val="28"/>
        </w:rPr>
      </w:pPr>
      <w:r>
        <w:rPr>
          <w:sz w:val="28"/>
        </w:rPr>
        <w:t>способность к построению индивидуальной образовательной траектории,владениенавыкамиучебно-исследовательскойипроектнойдеятельности.</w:t>
      </w:r>
    </w:p>
    <w:p w:rsidR="00202214" w:rsidRDefault="00E1273A">
      <w:pPr>
        <w:pStyle w:val="a3"/>
        <w:spacing w:line="318" w:lineRule="exact"/>
        <w:ind w:left="1357"/>
      </w:pPr>
      <w:r>
        <w:t>Программанаправленанареализациюследующихзадач:</w:t>
      </w:r>
    </w:p>
    <w:p w:rsidR="00202214" w:rsidRDefault="00E1273A">
      <w:pPr>
        <w:pStyle w:val="a5"/>
        <w:numPr>
          <w:ilvl w:val="0"/>
          <w:numId w:val="241"/>
        </w:numPr>
        <w:tabs>
          <w:tab w:val="left" w:pos="652"/>
        </w:tabs>
        <w:ind w:right="225"/>
        <w:rPr>
          <w:sz w:val="28"/>
        </w:rPr>
      </w:pPr>
      <w:r>
        <w:rPr>
          <w:sz w:val="28"/>
        </w:rPr>
        <w:t>повышениеэффективностиосвоенияобучающимисяосновнойобразовательнойпрограммы,атакжеусвоениезнанийиучебныхдействий;</w:t>
      </w:r>
    </w:p>
    <w:p w:rsidR="00202214" w:rsidRDefault="00E1273A">
      <w:pPr>
        <w:pStyle w:val="a5"/>
        <w:numPr>
          <w:ilvl w:val="0"/>
          <w:numId w:val="241"/>
        </w:numPr>
        <w:tabs>
          <w:tab w:val="left" w:pos="652"/>
        </w:tabs>
        <w:ind w:right="227"/>
        <w:rPr>
          <w:sz w:val="28"/>
        </w:rPr>
      </w:pPr>
      <w:r>
        <w:rPr>
          <w:sz w:val="28"/>
        </w:rPr>
        <w:t>формированиеуобучающихсясистемныхпредставленийиопытапримененияметодов,технологийиформорганизациипроектнойиучебно-исследовательскойдеятельностидлядостиженияпрактико-ориентированныхрезультатовобразования;</w:t>
      </w:r>
    </w:p>
    <w:p w:rsidR="00202214" w:rsidRDefault="00E1273A">
      <w:pPr>
        <w:pStyle w:val="a5"/>
        <w:numPr>
          <w:ilvl w:val="0"/>
          <w:numId w:val="241"/>
        </w:numPr>
        <w:tabs>
          <w:tab w:val="left" w:pos="652"/>
        </w:tabs>
        <w:ind w:right="227"/>
        <w:rPr>
          <w:sz w:val="28"/>
        </w:rPr>
      </w:pPr>
      <w:r>
        <w:rPr>
          <w:sz w:val="28"/>
        </w:rPr>
        <w:t>формированиенавыковразработки,реализациииобщественнойпрезентации обучающимися результатов исследования, индивидуальногопроекта,направленногонарешениенаучной,личностнои(или)социальнозначимойпроблемы.</w:t>
      </w:r>
    </w:p>
    <w:p w:rsidR="00202214" w:rsidRDefault="00E1273A">
      <w:pPr>
        <w:pStyle w:val="a3"/>
        <w:spacing w:line="320" w:lineRule="exact"/>
        <w:ind w:left="934"/>
      </w:pPr>
      <w:r>
        <w:t>Программаобеспечивает:</w:t>
      </w:r>
    </w:p>
    <w:p w:rsidR="00202214" w:rsidRDefault="00E1273A">
      <w:pPr>
        <w:pStyle w:val="a5"/>
        <w:numPr>
          <w:ilvl w:val="0"/>
          <w:numId w:val="241"/>
        </w:numPr>
        <w:tabs>
          <w:tab w:val="left" w:pos="652"/>
        </w:tabs>
        <w:spacing w:before="73"/>
        <w:ind w:right="223"/>
        <w:rPr>
          <w:sz w:val="28"/>
        </w:rPr>
      </w:pPr>
      <w:r>
        <w:rPr>
          <w:sz w:val="28"/>
        </w:rPr>
        <w:t>развитие у обучающихся способности к самопознанию, саморазвитию исамоопределению;формированиеличностныхценностно-смысловыхориентировиустановок,системызначимыхсоциальныхимежличностныхотношений;</w:t>
      </w:r>
    </w:p>
    <w:p w:rsidR="00202214" w:rsidRDefault="00E1273A">
      <w:pPr>
        <w:pStyle w:val="a5"/>
        <w:numPr>
          <w:ilvl w:val="0"/>
          <w:numId w:val="241"/>
        </w:numPr>
        <w:tabs>
          <w:tab w:val="left" w:pos="652"/>
        </w:tabs>
        <w:ind w:right="225"/>
        <w:rPr>
          <w:sz w:val="28"/>
        </w:rPr>
      </w:pPr>
      <w:r>
        <w:rPr>
          <w:sz w:val="28"/>
        </w:rPr>
        <w:t xml:space="preserve">формирование умений самостоятельного планирования и </w:t>
      </w:r>
      <w:r>
        <w:rPr>
          <w:sz w:val="28"/>
        </w:rPr>
        <w:lastRenderedPageBreak/>
        <w:t>осуществленияучебнойдеятельностииорганизацииучебногосотрудничестваспедагогамиисверстниками,построенияиндивидуальногообразовательногомаршрута;</w:t>
      </w:r>
    </w:p>
    <w:p w:rsidR="00202214" w:rsidRDefault="00E1273A">
      <w:pPr>
        <w:pStyle w:val="a5"/>
        <w:numPr>
          <w:ilvl w:val="0"/>
          <w:numId w:val="241"/>
        </w:numPr>
        <w:tabs>
          <w:tab w:val="left" w:pos="652"/>
        </w:tabs>
        <w:ind w:right="231"/>
        <w:rPr>
          <w:sz w:val="28"/>
        </w:rPr>
      </w:pPr>
      <w:r>
        <w:rPr>
          <w:sz w:val="28"/>
        </w:rPr>
        <w:t>решениезадачобщекультурного,личностногоипознавательногоразвитияобучающихся;</w:t>
      </w:r>
    </w:p>
    <w:p w:rsidR="00202214" w:rsidRDefault="00E1273A">
      <w:pPr>
        <w:pStyle w:val="a5"/>
        <w:numPr>
          <w:ilvl w:val="0"/>
          <w:numId w:val="241"/>
        </w:numPr>
        <w:tabs>
          <w:tab w:val="left" w:pos="652"/>
        </w:tabs>
        <w:ind w:right="220"/>
        <w:rPr>
          <w:sz w:val="28"/>
        </w:rPr>
      </w:pPr>
      <w:r>
        <w:rPr>
          <w:sz w:val="28"/>
        </w:rPr>
        <w:t>повышение эффективности усвоения обучающимися знаний и учебныхдействий, формирование научноготипа мышления, компетентностейвпредметных областях, учебно-исследовательской, проектной, социальнойдеятельности;</w:t>
      </w:r>
    </w:p>
    <w:p w:rsidR="00202214" w:rsidRDefault="00E1273A">
      <w:pPr>
        <w:pStyle w:val="a5"/>
        <w:numPr>
          <w:ilvl w:val="0"/>
          <w:numId w:val="241"/>
        </w:numPr>
        <w:tabs>
          <w:tab w:val="left" w:pos="652"/>
        </w:tabs>
        <w:ind w:right="224"/>
        <w:rPr>
          <w:sz w:val="28"/>
        </w:rPr>
      </w:pPr>
      <w:r>
        <w:rPr>
          <w:sz w:val="28"/>
        </w:rPr>
        <w:t>создание условий для интеграции урочных и внеурочных форм учебно-исследовательской и проектной деятельности обучающихся, а также ихсамостоятельнойработыпоподготовкеизащитеиндивидуальныхпроектов;</w:t>
      </w:r>
    </w:p>
    <w:p w:rsidR="00202214" w:rsidRDefault="00E1273A">
      <w:pPr>
        <w:pStyle w:val="a5"/>
        <w:numPr>
          <w:ilvl w:val="0"/>
          <w:numId w:val="241"/>
        </w:numPr>
        <w:tabs>
          <w:tab w:val="left" w:pos="652"/>
        </w:tabs>
        <w:ind w:right="227"/>
        <w:rPr>
          <w:sz w:val="28"/>
        </w:rPr>
      </w:pPr>
      <w:r>
        <w:rPr>
          <w:sz w:val="28"/>
        </w:rPr>
        <w:t>формирование навыков участия в различных формах организации учебно-исследовательскойипроектнойдеятельности(творческихконкурсах,научныхобществах,научно-практическихконференциях,олимпиадах,национальныхобразовательныхпрограммахидр.),возможностьполученияпрактико-ориентированногорезультата;</w:t>
      </w:r>
    </w:p>
    <w:p w:rsidR="00202214" w:rsidRDefault="00E1273A">
      <w:pPr>
        <w:pStyle w:val="a5"/>
        <w:numPr>
          <w:ilvl w:val="0"/>
          <w:numId w:val="241"/>
        </w:numPr>
        <w:tabs>
          <w:tab w:val="left" w:pos="652"/>
        </w:tabs>
        <w:ind w:right="228"/>
        <w:rPr>
          <w:sz w:val="28"/>
        </w:rPr>
      </w:pPr>
      <w:r>
        <w:rPr>
          <w:sz w:val="28"/>
        </w:rPr>
        <w:t>практическуюнаправленностьпроводимыхисследованийииндивидуальныхпроектов;</w:t>
      </w:r>
    </w:p>
    <w:p w:rsidR="00202214" w:rsidRDefault="00E1273A">
      <w:pPr>
        <w:pStyle w:val="a5"/>
        <w:numPr>
          <w:ilvl w:val="0"/>
          <w:numId w:val="241"/>
        </w:numPr>
        <w:tabs>
          <w:tab w:val="left" w:pos="652"/>
        </w:tabs>
        <w:ind w:right="226"/>
        <w:rPr>
          <w:sz w:val="28"/>
        </w:rPr>
      </w:pPr>
      <w:r>
        <w:rPr>
          <w:sz w:val="28"/>
        </w:rPr>
        <w:t>возможностьпрактическогоиспользованияприобретенныхобучающимисякоммуникативныхнавыков,навыковцелеполагания,планированияисамоконтроля;</w:t>
      </w:r>
    </w:p>
    <w:p w:rsidR="00202214" w:rsidRDefault="00E1273A">
      <w:pPr>
        <w:pStyle w:val="a5"/>
        <w:numPr>
          <w:ilvl w:val="0"/>
          <w:numId w:val="241"/>
        </w:numPr>
        <w:tabs>
          <w:tab w:val="left" w:pos="652"/>
        </w:tabs>
        <w:ind w:right="219"/>
        <w:rPr>
          <w:sz w:val="28"/>
        </w:rPr>
      </w:pPr>
      <w:r>
        <w:rPr>
          <w:sz w:val="28"/>
        </w:rPr>
        <w:t>подготовкукосознанномувыборудальнейшегообразованияипрофессиональнойдеятельности.</w:t>
      </w:r>
    </w:p>
    <w:p w:rsidR="00202214" w:rsidRDefault="00E1273A">
      <w:pPr>
        <w:pStyle w:val="a3"/>
        <w:ind w:left="224" w:right="225" w:firstLine="710"/>
      </w:pPr>
      <w:r>
        <w:rPr>
          <w:b/>
        </w:rPr>
        <w:t>ЦельпрограммыразвитияУУД</w:t>
      </w:r>
      <w:r>
        <w:t>—обеспечитьорганизационно-методическиеусловиядляреализациисистемно-деятельностногоподходатаким образом,чтобы приобретенныекомпетенции могли самостоятельноиспользоваться обучающимися в разных видах деятельности за пределамиобразовательнойорганизации,втомчислевпрофессиональныхисоциальныхпробах.</w:t>
      </w:r>
    </w:p>
    <w:p w:rsidR="00202214" w:rsidRDefault="00E1273A">
      <w:pPr>
        <w:pStyle w:val="a3"/>
        <w:spacing w:line="242" w:lineRule="auto"/>
        <w:ind w:left="224" w:right="220" w:firstLine="710"/>
      </w:pPr>
      <w:r>
        <w:t>В соответствии с указанной целью программа развития УУД среднегообщегообразованиянаправленанарешениеследующих</w:t>
      </w:r>
      <w:r>
        <w:rPr>
          <w:b/>
        </w:rPr>
        <w:t>задач</w:t>
      </w:r>
      <w:r>
        <w:t>:</w:t>
      </w:r>
    </w:p>
    <w:p w:rsidR="00202214" w:rsidRDefault="00E1273A">
      <w:pPr>
        <w:pStyle w:val="a5"/>
        <w:numPr>
          <w:ilvl w:val="0"/>
          <w:numId w:val="241"/>
        </w:numPr>
        <w:tabs>
          <w:tab w:val="left" w:pos="652"/>
        </w:tabs>
        <w:ind w:right="221"/>
        <w:rPr>
          <w:sz w:val="28"/>
        </w:rPr>
      </w:pPr>
      <w:r>
        <w:rPr>
          <w:sz w:val="28"/>
        </w:rPr>
        <w:t>организациювзаимодействияпедагогов,обучающихсяи,вслучаенеобходимости, их родителей по совершенствованию навыков проектнойиисследовательскойдеятельности,сформированныхнапредыдущихэтапахобучения,такимобразом,чтобысталовозможныммаксимально</w:t>
      </w:r>
    </w:p>
    <w:p w:rsidR="00202214" w:rsidRDefault="00E1273A">
      <w:pPr>
        <w:pStyle w:val="a3"/>
        <w:spacing w:before="74"/>
        <w:ind w:left="651" w:right="229"/>
      </w:pPr>
      <w:r>
        <w:t>широкоеиразнообразноеприменениеуниверсальныхучебныхдействийвновыхдляобучающихсяситуациях;</w:t>
      </w:r>
    </w:p>
    <w:p w:rsidR="00202214" w:rsidRDefault="00E1273A">
      <w:pPr>
        <w:pStyle w:val="a5"/>
        <w:numPr>
          <w:ilvl w:val="0"/>
          <w:numId w:val="241"/>
        </w:numPr>
        <w:tabs>
          <w:tab w:val="left" w:pos="652"/>
        </w:tabs>
        <w:ind w:right="225"/>
        <w:rPr>
          <w:sz w:val="28"/>
        </w:rPr>
      </w:pPr>
      <w:r>
        <w:rPr>
          <w:sz w:val="28"/>
        </w:rPr>
        <w:t>обеспечение взаимосвязи способов организации урочной и внеурочнойдеятельности обучающихся по совершенствованию владения УУД, в томчисленаматериалесодержанияучебныхпредметов;</w:t>
      </w:r>
    </w:p>
    <w:p w:rsidR="00202214" w:rsidRDefault="00E1273A">
      <w:pPr>
        <w:pStyle w:val="a5"/>
        <w:numPr>
          <w:ilvl w:val="0"/>
          <w:numId w:val="241"/>
        </w:numPr>
        <w:tabs>
          <w:tab w:val="left" w:pos="652"/>
        </w:tabs>
        <w:spacing w:before="1"/>
        <w:ind w:right="228"/>
        <w:rPr>
          <w:sz w:val="28"/>
        </w:rPr>
      </w:pPr>
      <w:r>
        <w:rPr>
          <w:sz w:val="28"/>
        </w:rPr>
        <w:t xml:space="preserve">включениеразвивающихзадач,способствующихсовершенствованиюуниверсальных учебных действий, как в урочную, так и во </w:t>
      </w:r>
      <w:r>
        <w:rPr>
          <w:sz w:val="28"/>
        </w:rPr>
        <w:lastRenderedPageBreak/>
        <w:t>внеурочнуюдеятельностьобучающихся;</w:t>
      </w:r>
    </w:p>
    <w:p w:rsidR="00202214" w:rsidRDefault="00E1273A">
      <w:pPr>
        <w:pStyle w:val="a5"/>
        <w:numPr>
          <w:ilvl w:val="0"/>
          <w:numId w:val="241"/>
        </w:numPr>
        <w:tabs>
          <w:tab w:val="left" w:pos="652"/>
        </w:tabs>
        <w:ind w:right="225"/>
        <w:rPr>
          <w:sz w:val="28"/>
        </w:rPr>
      </w:pPr>
      <w:r>
        <w:rPr>
          <w:sz w:val="28"/>
        </w:rPr>
        <w:t>обеспечениепреемственностипрограммыразвитияуниверсальныхучебных действий при переходе от основного общего к среднему общемуобразованию.</w:t>
      </w:r>
    </w:p>
    <w:p w:rsidR="00202214" w:rsidRDefault="00E1273A">
      <w:pPr>
        <w:pStyle w:val="a3"/>
        <w:ind w:left="224" w:right="224" w:firstLine="710"/>
      </w:pPr>
      <w:r>
        <w:t>Формированиесистемыуниверсальныхучебныхдействийосуществляется с учетом возрастных особенностей развития личностной ипознавательнойсферобучающихся.УУДпредставляютсобойцелостнуювзаимосвязаннуюсистему,определяемуюобщейлогикойвозрастногоразвития.Отличительнымиособенностямистаршегошкольноговозрастаявляются:активноеформированиечувствавзрослости,выработкамировоззрения,убеждений,характераижизненного самоопределения.</w:t>
      </w:r>
    </w:p>
    <w:p w:rsidR="00202214" w:rsidRDefault="00E1273A">
      <w:pPr>
        <w:pStyle w:val="a3"/>
        <w:ind w:left="224" w:right="225" w:firstLine="710"/>
      </w:pPr>
      <w:r>
        <w:t>Среднее общее образование — этап, когда все приобретенные ранеекомпетенции должны использоваться в полной мере и приобрести характеруниверсальных.Компетенции,сформированныевосновнойшколенапредметномсодержании,теперьмогутбытьперенесенынажизненныеситуации,неотносящиесяк учебевшколе.</w:t>
      </w:r>
    </w:p>
    <w:p w:rsidR="00202214" w:rsidRDefault="00202214">
      <w:pPr>
        <w:pStyle w:val="a3"/>
        <w:spacing w:before="1"/>
        <w:ind w:left="0"/>
        <w:jc w:val="left"/>
      </w:pPr>
    </w:p>
    <w:p w:rsidR="00202214" w:rsidRDefault="00E1273A">
      <w:pPr>
        <w:pStyle w:val="1"/>
        <w:numPr>
          <w:ilvl w:val="2"/>
          <w:numId w:val="242"/>
        </w:numPr>
        <w:tabs>
          <w:tab w:val="left" w:pos="930"/>
        </w:tabs>
        <w:ind w:right="227" w:firstLine="0"/>
      </w:pPr>
      <w:bookmarkStart w:id="24" w:name="2.1.2._Описание_понятий,_функций,_состав"/>
      <w:bookmarkEnd w:id="24"/>
      <w:r>
        <w:t>Описаниепонятий,функций,составаихарактеристикуниверсальных учебных действий и их связи с содержанием отдельныхучебныхпредметовивнеурочнойдеятельностью,атакжеместауниверсальныхучебныхдействийвструктуреобразовательнойдеятельности</w:t>
      </w:r>
    </w:p>
    <w:p w:rsidR="00202214" w:rsidRDefault="00E1273A">
      <w:pPr>
        <w:pStyle w:val="a3"/>
        <w:ind w:left="224" w:right="222" w:firstLine="710"/>
      </w:pPr>
      <w:r>
        <w:t>Универсальныеучебныедействияцеленаправленноформируютсявдошкольном,младшемшкольном,подростковомвозрастахидостигаютвысокогоуровняразвитиякмоментупереходаобучающихсянауровеньсреднегообщегообразования.Помимополнотыструктурыисложностивыполняемых действий, выделяются и другие характеристики, важнейшей изкоторыхявляетсяуровеньихрефлексивности(осознанности).Именнопереходнакачественноновыйуровеньрефлексиивыделяетстаршийшкольный возрасткак особенныйэтапвстановленииУУД.</w:t>
      </w:r>
    </w:p>
    <w:p w:rsidR="00202214" w:rsidRDefault="00E1273A">
      <w:pPr>
        <w:pStyle w:val="a3"/>
        <w:spacing w:line="242" w:lineRule="auto"/>
        <w:ind w:left="224" w:right="227" w:firstLine="710"/>
      </w:pPr>
      <w:r>
        <w:t>Федеральныегосударственныеобразовательныестандарты(ФГОС)предлагают типологию УУД, в соответствии с которой все они могут бытьразделенынатривида:регулятивные,познавательные икоммуникативные.</w:t>
      </w:r>
    </w:p>
    <w:p w:rsidR="00202214" w:rsidRDefault="00E1273A">
      <w:pPr>
        <w:pStyle w:val="a3"/>
        <w:ind w:left="224" w:right="228" w:firstLine="710"/>
      </w:pPr>
      <w:r>
        <w:rPr>
          <w:i/>
        </w:rPr>
        <w:t>Регулятивными</w:t>
      </w:r>
      <w:r>
        <w:t>являютсядействия,связанныеспринятиемиудержаниемучебныхцелей,планированием,контролем,оценкойирефлексией.</w:t>
      </w:r>
    </w:p>
    <w:p w:rsidR="00202214" w:rsidRDefault="00E1273A">
      <w:pPr>
        <w:pStyle w:val="a3"/>
        <w:spacing w:before="74"/>
        <w:ind w:left="224" w:right="224" w:firstLine="710"/>
      </w:pPr>
      <w:r>
        <w:rPr>
          <w:i/>
        </w:rPr>
        <w:t>Коммуникативные</w:t>
      </w:r>
      <w:r>
        <w:t>действияпредполагаютиспользованиеречевыхсредствисредствинформационныхикоммуникационныхтехнологий(далее</w:t>
      </w:r>
    </w:p>
    <w:p w:rsidR="00202214" w:rsidRDefault="00E1273A">
      <w:pPr>
        <w:pStyle w:val="a3"/>
        <w:ind w:left="224" w:right="222"/>
      </w:pPr>
      <w:r>
        <w:t xml:space="preserve">—ИКТ)длярешениякоммуникативныхипознавательныхзадач;использованиеразличныхспособовпоиска(всправочныхисточникахиоткрытомучебноминформационномпространствесетиИнтернет),сбора,обработки,анализа,организации,передачии интерпретацииинформации;готовностьслушать собеседникаивестидиалог;признаватьвозможностьсуществованияразличныхточекзренияиправакаждогоиметьсвою;конструктивно разрешать конфликты посредством учета интересов сторон;умениедоговариватьсяораспределениифункцийиролейвсовместнойдеятельности; осуществлять взаимный контроль в совместной </w:t>
      </w:r>
      <w:r>
        <w:lastRenderedPageBreak/>
        <w:t>деятельности,адекватнооцениватьсобственное поведениеиповедениеокружающихит.д.</w:t>
      </w:r>
    </w:p>
    <w:p w:rsidR="00202214" w:rsidRDefault="00E1273A">
      <w:pPr>
        <w:pStyle w:val="a3"/>
        <w:spacing w:before="1"/>
        <w:ind w:left="224" w:right="220" w:firstLine="710"/>
      </w:pPr>
      <w:r>
        <w:rPr>
          <w:i/>
        </w:rPr>
        <w:t>Познавательные</w:t>
      </w:r>
      <w:r>
        <w:t>включаютвсебявладениеспособамирешенияпроблемтворческогоипоисковогохарактера;использованиезнаково-символическихсредствпредставленияинформациидлясозданиямоделейизучаемых объектовипроцессов,схемрешенияучебных ипрактическихзадач;владениелогическимидействиямисравнения,анализа,синтеза,обобщения,классификациипородовидовымпризнакам,установленияаналогийипричинно-следственныхсвязей,построениярассуждений,отнесениякизвестнымпонятиям.</w:t>
      </w:r>
    </w:p>
    <w:p w:rsidR="00202214" w:rsidRDefault="00E1273A">
      <w:pPr>
        <w:pStyle w:val="a3"/>
        <w:spacing w:before="3"/>
        <w:ind w:left="224" w:right="226" w:firstLine="710"/>
      </w:pPr>
      <w:r>
        <w:t>Вцелостномактечеловеческойдеятельностиодновременноприсутствуют все названные виды универсальных учебных действий. Онипроявляются,становятся,формируютсявпроцессеосвоениякультурывовсехееаспектах.</w:t>
      </w:r>
    </w:p>
    <w:p w:rsidR="00202214" w:rsidRDefault="00E1273A">
      <w:pPr>
        <w:pStyle w:val="a3"/>
        <w:ind w:left="224" w:right="225" w:firstLine="710"/>
      </w:pPr>
      <w:r>
        <w:t>Процесс индивидуального присвоения умения учиться сопровождаетсяусилением осознанности самого процесса учения, что позволяет подросткамобращаться не только к предметным, но и к метапредметным основаниямдеятельности. Универсальные учебные действия в процессе взросления изсредства(того,чтосамимпроцессомсвоегостановленияобеспечиваетуспешность решения предметных задач) постепенно превращаются в объект(в то, что может учеником рассматриваться, анализироваться, формироватьсякакбынепосредственно).Этотпроцесс,соднойстороны,обусловленспецификойвозраста,асдругой–глубокоиндивидуален,взрослымнеследует егофорсировать.</w:t>
      </w:r>
    </w:p>
    <w:p w:rsidR="00202214" w:rsidRDefault="00E1273A">
      <w:pPr>
        <w:pStyle w:val="a3"/>
        <w:spacing w:before="1"/>
        <w:ind w:left="224" w:right="226" w:firstLine="710"/>
      </w:pPr>
      <w:r>
        <w:t>Науровнесреднегообщегообразованиявсоответствиисцикличностью возрастного развития происходит возврат к универсальнымучебнымдействиямкаксредству,ноужевдостаточнойстепениотрефлексированному, используемому для успешной постановки и решенияновых задач(учебных,познавательных,личностных).Наэтомбазируетсяначальнаяпрофессионализация:впроцессепрофессиональныхпробсформированныеуниверсальныеучебныедействияпозволяютстаршекласснику понять свои дефициты с точки зрения компетентностногоразвития,поставить задачудоращиваниякомпетенций.</w:t>
      </w:r>
    </w:p>
    <w:p w:rsidR="00202214" w:rsidRDefault="00E1273A">
      <w:pPr>
        <w:pStyle w:val="a3"/>
        <w:spacing w:before="74"/>
        <w:ind w:left="224" w:right="224" w:firstLine="710"/>
      </w:pPr>
      <w:r>
        <w:t>Другим принципиальным отличием старшего школьного возраста отподросткового является широкий перенос сформированных универсальныхучебныхдействийнавнеучебныеситуации.Выращенныенабазепредметногообученияиотрефлексированные,универсальныеучебныедействия начинают испытываться на универсальность в процессе пробныхдействийв различныхжизненныхконтекстах.</w:t>
      </w:r>
    </w:p>
    <w:p w:rsidR="00202214" w:rsidRDefault="00E1273A">
      <w:pPr>
        <w:pStyle w:val="a3"/>
        <w:ind w:left="224" w:right="219" w:firstLine="710"/>
      </w:pPr>
      <w:r>
        <w:t>К уровню среднего общего образования в еще большей степени, чем куровнюосновногообщегообразования,предъявляетсятребованиеоткрытостиобразовательногопространства.Обучающимся10-11классовпредоставляется возможность участия в различных дистанционных учебныхкурсах,предлагаемыхкакобразовательнымиорганизациямиРеспублик</w:t>
      </w:r>
      <w:r>
        <w:lastRenderedPageBreak/>
        <w:t>иКрым,такиинымиЦентрамидистанционногообразованияшкольников,информация,о которых размещенавоткрытомдоступев сетиInternet,вмероприятиях , организованных ВУЗами Республики Крымпо программедовузовскойподготовки(«Профессорскиевстречи»,ярмарки,выставки,конкурсы, олимпиады, конференции для школьников, Дни открытых дверей),принять участие в волонтерском движении на территорииСакского района изаегопределами,реализациисоциальныхигражданскихпроектов,благотворительных акций, в работе ремонтных бригад в школе и бригад поблагоустройствупришкольнойтерриториии,вцелом,своегосела,восуществлениипрофессиональныхпробвдолжностивожатыхвлетнемшкольномлагере,участиевдеятельностишкольнойслужбымедиации,профессиональныхконкурсах,осуществитьуправленческиеилипредпринимательские пробы, проверить себя в гражданских и социальныхпроектах,принятьучастиевволонтерскомдвижениии т.п.</w:t>
      </w:r>
    </w:p>
    <w:p w:rsidR="00202214" w:rsidRDefault="00E1273A">
      <w:pPr>
        <w:pStyle w:val="a3"/>
        <w:spacing w:before="3"/>
        <w:ind w:left="224" w:right="228" w:firstLine="710"/>
      </w:pPr>
      <w:r>
        <w:t>Динамика формирования универсальных учебных действий учитываетвозрастные особенности и социальнуюситуацию,в которых действуют ибудутдействоватьобучающиеся,спецификуобразовательныхстратегийразногоуровня(государства,региона,школы,семьи).</w:t>
      </w:r>
    </w:p>
    <w:p w:rsidR="00202214" w:rsidRDefault="00E1273A">
      <w:pPr>
        <w:pStyle w:val="a3"/>
        <w:ind w:left="224" w:right="221" w:firstLine="710"/>
      </w:pPr>
      <w:r>
        <w:t>Припереходенауровеньсреднегообщегообразованияважнейшеезначениеприобретаетначинающеесяпрофессиональноесамоопределениеобучающихся(притом,чтопо-прежнемуважноеместоостаетсязаличностным самоопределением). Продолжается, но уже не столь ярко, как уподростков,учебноесмыслообразование,связанноесосознаниемсвязимежду осуществляемой деятельностью и жизненными перспективами. В этомвозрастеусиливаетсяполимотивированностьдеятельности,что,соднойстороны,помогаетшколеиобществурешатьсвоизадачивотношенииобученияиразвитиястаршеклассников,но,сдругой,создаеткризиснуюситуацию бесконечныхпроб,трудностейв самоопределении,остановки впоиске,осуществленииокончательноговыборацелей.</w:t>
      </w:r>
    </w:p>
    <w:p w:rsidR="00202214" w:rsidRDefault="00E1273A">
      <w:pPr>
        <w:pStyle w:val="a3"/>
        <w:ind w:left="224" w:right="225" w:firstLine="710"/>
      </w:pPr>
      <w:r>
        <w:t>Недостаточныйуровеньсформированностирегулятивныхуниверсальныхучебныхдействийкначалуобучениянауровнесреднегообщегообразованиясущественносказываетсянауспешностиобучающихся.</w:t>
      </w:r>
    </w:p>
    <w:p w:rsidR="00202214" w:rsidRDefault="00E1273A">
      <w:pPr>
        <w:pStyle w:val="a3"/>
        <w:spacing w:before="74"/>
        <w:ind w:left="224" w:right="225"/>
      </w:pPr>
      <w:r>
        <w:t>Переходнаиндивидуальныеобразовательныетраектории,сложноепланирование и проектирование своего будущего, согласование интересовмногихсубъектов,оказывающихсявполедействиястаршеклассников,невозможныбезбазовыхуправленческихумений(целеполагания,планирования,руководства,контроля,коррекции).Науровнесреднегообщегообразованиярегулятивныедействиядолжныприрастизасчетразвернутого управления ресурсами, умения выбирать успешные стратегии втрудныхситуациях,вконечномсчете,управлятьсвоейдеятельностьювоткрытомобразовательномпространстве.</w:t>
      </w:r>
    </w:p>
    <w:p w:rsidR="00202214" w:rsidRDefault="00E1273A">
      <w:pPr>
        <w:pStyle w:val="a3"/>
        <w:tabs>
          <w:tab w:val="left" w:pos="3287"/>
          <w:tab w:val="left" w:pos="5381"/>
          <w:tab w:val="left" w:pos="8473"/>
        </w:tabs>
        <w:spacing w:before="2"/>
        <w:ind w:left="224" w:right="225" w:firstLine="710"/>
      </w:pPr>
      <w:r>
        <w:t>Развитиерегулятивныхдействийтеснопереплетаетсясразвитиемкоммуникативных универсальных учебных действий. Старшеклассники принормальномразвитииосознанноиспользуютколлективно-</w:t>
      </w:r>
      <w:r>
        <w:lastRenderedPageBreak/>
        <w:t>распределеннуюдеятельность для решения разноплановых задач: учебных, познавательных,исследовательских,</w:t>
      </w:r>
      <w:r>
        <w:tab/>
        <w:t>проектных,</w:t>
      </w:r>
      <w:r>
        <w:tab/>
        <w:t>профессиональных.</w:t>
      </w:r>
      <w:r>
        <w:tab/>
      </w:r>
      <w:r>
        <w:rPr>
          <w:spacing w:val="-1"/>
        </w:rPr>
        <w:t>Развитые</w:t>
      </w:r>
      <w:r>
        <w:t>коммуникативныеучебныедействияпозволяютстаршеклассникамэффективно разрешать конфликты, выходить на новый уровень рефлексии вучетеразныхпозиций.</w:t>
      </w:r>
    </w:p>
    <w:p w:rsidR="00202214" w:rsidRDefault="00E1273A">
      <w:pPr>
        <w:pStyle w:val="a3"/>
        <w:ind w:left="224" w:right="224" w:firstLine="710"/>
      </w:pPr>
      <w:r>
        <w:t>Последнеетесносвязаноспознавательнойрефлексией.Старшийшкольныйвозрастявляетсяключевымдляразвитияпознавательныхуниверсальныхучебныхдействийиформированиясобственнойобразовательнойстратегии.Центральнымновообразованиемдлястаршеклассникастановитсясознательноеиразвернутоеформированиеобразовательногозапроса.</w:t>
      </w:r>
    </w:p>
    <w:p w:rsidR="00202214" w:rsidRDefault="00E1273A">
      <w:pPr>
        <w:pStyle w:val="a3"/>
        <w:spacing w:before="1"/>
        <w:ind w:left="224" w:right="220" w:firstLine="710"/>
      </w:pPr>
      <w:r>
        <w:t>Открытоеобразовательноепространствонауровнесреднегообщегообразования является залогом успешного формирования УУД. В открытомобразовательномпространствепроисходитиспытаниесформированныхкомпетенций, обнаруживаются дефициты и выстраивается индивидуальнаяпрограммаличностногороста.Важнойхарактеристикойуровнясреднегообщегообразованияявляетсяповышениевариативности.Старшеклассникоказываетсявсложнойситуациивыборанаборапредметов,которыеизучаются на базовом и углубленном уровнях, выбора профиля и подготовкик выбору будущей профессии. Это предъявляет повышенные требования кпостроению учебных предметов (курсов) не только на углублённом, но и набазовомуровне.Учителяистаршеклассникинацеливаютсянато,чтобырешитьдвезадачи:во-первых,построитьсистемноевидениесамогоучебногопредметаиегосвязейсдругимипредметами(сферамидеятельности);во-вторых,осознатьучебныйпредметкакнаборсредстврешения широкого класса предметных и полидисциплинарных задач. Притаком построении содержания образования создаются необходимые условиядля завершающего этапа формирования универсальных учебных действий вшколе.</w:t>
      </w:r>
    </w:p>
    <w:p w:rsidR="00202214" w:rsidRDefault="00E1273A">
      <w:pPr>
        <w:pStyle w:val="1"/>
        <w:numPr>
          <w:ilvl w:val="2"/>
          <w:numId w:val="242"/>
        </w:numPr>
        <w:tabs>
          <w:tab w:val="left" w:pos="1256"/>
          <w:tab w:val="left" w:pos="1257"/>
          <w:tab w:val="left" w:pos="2593"/>
        </w:tabs>
        <w:spacing w:before="59"/>
        <w:ind w:right="233" w:firstLine="0"/>
      </w:pPr>
      <w:bookmarkStart w:id="25" w:name="2.1.3.__Типовые_задачи_по_формированию_у"/>
      <w:bookmarkEnd w:id="25"/>
      <w:r>
        <w:t>Типовые</w:t>
      </w:r>
      <w:r>
        <w:tab/>
        <w:t>задачипоформированиюуниверсальныхучебныхдействий</w:t>
      </w:r>
    </w:p>
    <w:p w:rsidR="00202214" w:rsidRDefault="00E1273A">
      <w:pPr>
        <w:pStyle w:val="a3"/>
        <w:ind w:left="224" w:firstLine="710"/>
        <w:jc w:val="left"/>
      </w:pPr>
      <w:r>
        <w:t>Ко всем формам урочной и внеурочной работы, направленной наформированиеуниверсальныхучебныхдействийнауровнесреднегообщегообразования,предъявляютсяследующиеосновные требования:</w:t>
      </w:r>
    </w:p>
    <w:p w:rsidR="00202214" w:rsidRDefault="00E1273A">
      <w:pPr>
        <w:pStyle w:val="a5"/>
        <w:numPr>
          <w:ilvl w:val="3"/>
          <w:numId w:val="242"/>
        </w:numPr>
        <w:tabs>
          <w:tab w:val="left" w:pos="1098"/>
        </w:tabs>
        <w:spacing w:line="242" w:lineRule="auto"/>
        <w:ind w:right="338" w:firstLine="710"/>
        <w:jc w:val="left"/>
        <w:rPr>
          <w:sz w:val="28"/>
        </w:rPr>
      </w:pPr>
      <w:r>
        <w:rPr>
          <w:sz w:val="28"/>
        </w:rPr>
        <w:t>обеспечениевозможностисамостоятельнойпостановкицелейизадачвпредметном обучении,проектнойиучебно-исследовательскойдеятельности обучающихся;</w:t>
      </w:r>
    </w:p>
    <w:p w:rsidR="00202214" w:rsidRDefault="00E1273A">
      <w:pPr>
        <w:pStyle w:val="a5"/>
        <w:numPr>
          <w:ilvl w:val="3"/>
          <w:numId w:val="242"/>
        </w:numPr>
        <w:tabs>
          <w:tab w:val="left" w:pos="1098"/>
        </w:tabs>
        <w:ind w:right="520" w:firstLine="710"/>
        <w:jc w:val="left"/>
        <w:rPr>
          <w:sz w:val="28"/>
        </w:rPr>
      </w:pPr>
      <w:r>
        <w:rPr>
          <w:sz w:val="28"/>
        </w:rPr>
        <w:t>обеспечениевозможностисамостоятельноговыбораобучающимисятемпа,режимови форм освоенияпредметного материала;</w:t>
      </w:r>
    </w:p>
    <w:p w:rsidR="00202214" w:rsidRDefault="00E1273A">
      <w:pPr>
        <w:pStyle w:val="a5"/>
        <w:numPr>
          <w:ilvl w:val="3"/>
          <w:numId w:val="242"/>
        </w:numPr>
        <w:tabs>
          <w:tab w:val="left" w:pos="1098"/>
        </w:tabs>
        <w:ind w:right="824" w:firstLine="710"/>
        <w:jc w:val="left"/>
        <w:rPr>
          <w:sz w:val="28"/>
        </w:rPr>
      </w:pPr>
      <w:r>
        <w:rPr>
          <w:sz w:val="28"/>
        </w:rPr>
        <w:t>обеспечение возможности конвертировать все образовательныедостиженияобучающихся,полученныевнерамокшколы,врезультатывформатах,принятыхвшколе(оценки,портфолио и т.п.);</w:t>
      </w:r>
    </w:p>
    <w:p w:rsidR="00202214" w:rsidRDefault="00E1273A">
      <w:pPr>
        <w:pStyle w:val="a5"/>
        <w:numPr>
          <w:ilvl w:val="3"/>
          <w:numId w:val="242"/>
        </w:numPr>
        <w:tabs>
          <w:tab w:val="left" w:pos="1098"/>
        </w:tabs>
        <w:ind w:right="706" w:firstLine="710"/>
        <w:jc w:val="left"/>
        <w:rPr>
          <w:sz w:val="28"/>
        </w:rPr>
      </w:pPr>
      <w:r>
        <w:rPr>
          <w:sz w:val="28"/>
        </w:rPr>
        <w:t>обеспечениеналичияобразовательныхсобытий,врамкахкоторыхрешаются задачи, носящие полидисциплинарный и метапредметныйхарактер;</w:t>
      </w:r>
    </w:p>
    <w:p w:rsidR="00202214" w:rsidRDefault="00E1273A">
      <w:pPr>
        <w:pStyle w:val="a5"/>
        <w:numPr>
          <w:ilvl w:val="3"/>
          <w:numId w:val="242"/>
        </w:numPr>
        <w:tabs>
          <w:tab w:val="left" w:pos="1098"/>
        </w:tabs>
        <w:ind w:right="241" w:firstLine="710"/>
        <w:jc w:val="left"/>
        <w:rPr>
          <w:sz w:val="28"/>
        </w:rPr>
      </w:pPr>
      <w:r>
        <w:rPr>
          <w:sz w:val="28"/>
        </w:rPr>
        <w:t xml:space="preserve">обеспечение наличиявобразовательной </w:t>
      </w:r>
      <w:r>
        <w:rPr>
          <w:sz w:val="28"/>
        </w:rPr>
        <w:lastRenderedPageBreak/>
        <w:t>деятельностиобразовательныхсобытий,врамкахкоторыхрешаютсязадачи,требующиеотобучающихся самостоятельного выбора партнеров для коммуникации, форми методов ведениякоммуникации;</w:t>
      </w:r>
    </w:p>
    <w:p w:rsidR="00202214" w:rsidRDefault="00E1273A">
      <w:pPr>
        <w:pStyle w:val="a5"/>
        <w:numPr>
          <w:ilvl w:val="3"/>
          <w:numId w:val="242"/>
        </w:numPr>
        <w:tabs>
          <w:tab w:val="left" w:pos="1098"/>
        </w:tabs>
        <w:ind w:right="641" w:firstLine="710"/>
        <w:jc w:val="left"/>
        <w:rPr>
          <w:sz w:val="28"/>
        </w:rPr>
      </w:pPr>
      <w:r>
        <w:rPr>
          <w:sz w:val="28"/>
        </w:rPr>
        <w:t>обеспечение наличия в образовательной деятельности событий,требующихотобучающихсяпредъявленияпродуктовсвоейдеятельности.</w:t>
      </w:r>
    </w:p>
    <w:p w:rsidR="00202214" w:rsidRDefault="00202214">
      <w:pPr>
        <w:pStyle w:val="a3"/>
        <w:spacing w:before="4"/>
        <w:ind w:left="0"/>
        <w:jc w:val="left"/>
        <w:rPr>
          <w:sz w:val="27"/>
        </w:rPr>
      </w:pPr>
    </w:p>
    <w:p w:rsidR="00202214" w:rsidRDefault="00E1273A">
      <w:pPr>
        <w:pStyle w:val="2"/>
        <w:spacing w:before="1" w:line="320" w:lineRule="exact"/>
        <w:ind w:left="934"/>
      </w:pPr>
      <w:r>
        <w:t>Формированиепознавательныхуниверсальныхучебныхдействий</w:t>
      </w:r>
    </w:p>
    <w:p w:rsidR="00202214" w:rsidRDefault="00E1273A">
      <w:pPr>
        <w:pStyle w:val="a3"/>
        <w:ind w:left="224" w:firstLine="710"/>
        <w:jc w:val="left"/>
      </w:pPr>
      <w:r>
        <w:t>Задачидолжныбытьсконструированытакимобразом,чтобыформироватьуобучающихсяумения:</w:t>
      </w:r>
    </w:p>
    <w:p w:rsidR="00202214" w:rsidRDefault="00E1273A">
      <w:pPr>
        <w:pStyle w:val="a3"/>
        <w:spacing w:line="321" w:lineRule="exact"/>
        <w:ind w:left="934"/>
        <w:jc w:val="left"/>
      </w:pPr>
      <w:r>
        <w:t>а)объяснятьявленияснаучнойточкизрения;</w:t>
      </w:r>
    </w:p>
    <w:p w:rsidR="00202214" w:rsidRDefault="00E1273A">
      <w:pPr>
        <w:pStyle w:val="a3"/>
        <w:spacing w:line="322" w:lineRule="exact"/>
        <w:ind w:left="934"/>
        <w:jc w:val="left"/>
      </w:pPr>
      <w:r>
        <w:t>б)разрабатыватьдизайннаучногоисследования;</w:t>
      </w:r>
    </w:p>
    <w:p w:rsidR="00202214" w:rsidRDefault="00E1273A">
      <w:pPr>
        <w:pStyle w:val="a3"/>
        <w:ind w:left="224" w:firstLine="710"/>
        <w:jc w:val="left"/>
      </w:pPr>
      <w:r>
        <w:t>в)интерпретироватьполученныеданныеидоказательствасразныхпозиций и формулироватьсоответствующиевыводы.</w:t>
      </w:r>
    </w:p>
    <w:p w:rsidR="00202214" w:rsidRDefault="00E1273A">
      <w:pPr>
        <w:pStyle w:val="a3"/>
        <w:ind w:left="224" w:right="240" w:firstLine="710"/>
      </w:pPr>
      <w:r>
        <w:t>Науровнесреднегообщегообразованияформированиепознавательных УУД обеспечивается созданием условий для восстановлениямеждисциплинарныхсвязей,формированиярефлексииобучающегосяиформирования метапредметныхпонятийи представлений.</w:t>
      </w:r>
    </w:p>
    <w:p w:rsidR="00202214" w:rsidRDefault="00E1273A">
      <w:pPr>
        <w:pStyle w:val="a3"/>
        <w:ind w:left="224" w:right="230" w:firstLine="710"/>
      </w:pPr>
      <w:r>
        <w:t>ДляобеспеченияформированияпознавательныхУУДнауровнесреднегообщегообразованиявшколеорганизуютсяследующиеобразовательныесобытия,выводящиеобучающихсянавосстановлениемежпредметныхсвязей,целостнойкартинымира.Например:</w:t>
      </w:r>
    </w:p>
    <w:p w:rsidR="00202214" w:rsidRDefault="00E1273A">
      <w:pPr>
        <w:pStyle w:val="a5"/>
        <w:numPr>
          <w:ilvl w:val="0"/>
          <w:numId w:val="240"/>
        </w:numPr>
        <w:tabs>
          <w:tab w:val="left" w:pos="929"/>
          <w:tab w:val="left" w:pos="930"/>
        </w:tabs>
        <w:spacing w:line="321" w:lineRule="exact"/>
        <w:jc w:val="left"/>
        <w:rPr>
          <w:sz w:val="28"/>
        </w:rPr>
      </w:pPr>
      <w:r>
        <w:rPr>
          <w:sz w:val="28"/>
        </w:rPr>
        <w:t>полидисциплинарныеиметапредметные погруженияиинтенсивы;</w:t>
      </w:r>
    </w:p>
    <w:p w:rsidR="00202214" w:rsidRDefault="00E1273A">
      <w:pPr>
        <w:pStyle w:val="a5"/>
        <w:numPr>
          <w:ilvl w:val="0"/>
          <w:numId w:val="240"/>
        </w:numPr>
        <w:tabs>
          <w:tab w:val="left" w:pos="929"/>
          <w:tab w:val="left" w:pos="930"/>
        </w:tabs>
        <w:jc w:val="left"/>
        <w:rPr>
          <w:sz w:val="28"/>
        </w:rPr>
      </w:pPr>
      <w:r>
        <w:rPr>
          <w:sz w:val="28"/>
        </w:rPr>
        <w:t>методологическиеифилософскиесеминары;</w:t>
      </w:r>
    </w:p>
    <w:p w:rsidR="00202214" w:rsidRDefault="00E1273A">
      <w:pPr>
        <w:pStyle w:val="a5"/>
        <w:numPr>
          <w:ilvl w:val="0"/>
          <w:numId w:val="240"/>
        </w:numPr>
        <w:tabs>
          <w:tab w:val="left" w:pos="929"/>
          <w:tab w:val="left" w:pos="930"/>
        </w:tabs>
        <w:spacing w:line="322" w:lineRule="exact"/>
        <w:jc w:val="left"/>
        <w:rPr>
          <w:sz w:val="28"/>
        </w:rPr>
      </w:pPr>
      <w:r>
        <w:rPr>
          <w:sz w:val="28"/>
        </w:rPr>
        <w:t>образовательныеэкспедициииэкскурсии;</w:t>
      </w:r>
    </w:p>
    <w:p w:rsidR="00202214" w:rsidRDefault="00E1273A">
      <w:pPr>
        <w:pStyle w:val="a5"/>
        <w:numPr>
          <w:ilvl w:val="0"/>
          <w:numId w:val="240"/>
        </w:numPr>
        <w:tabs>
          <w:tab w:val="left" w:pos="929"/>
          <w:tab w:val="left" w:pos="930"/>
        </w:tabs>
        <w:jc w:val="left"/>
        <w:rPr>
          <w:sz w:val="28"/>
        </w:rPr>
      </w:pPr>
      <w:r>
        <w:rPr>
          <w:sz w:val="28"/>
        </w:rPr>
        <w:t>учебно-исследовательскаяработаобучающихся,котораяпредполагает:</w:t>
      </w:r>
    </w:p>
    <w:p w:rsidR="00202214" w:rsidRDefault="00E1273A">
      <w:pPr>
        <w:pStyle w:val="a5"/>
        <w:numPr>
          <w:ilvl w:val="1"/>
          <w:numId w:val="240"/>
        </w:numPr>
        <w:tabs>
          <w:tab w:val="left" w:pos="1641"/>
        </w:tabs>
        <w:spacing w:before="73"/>
        <w:ind w:right="230" w:hanging="361"/>
        <w:rPr>
          <w:sz w:val="28"/>
        </w:rPr>
      </w:pPr>
      <w:r>
        <w:rPr>
          <w:sz w:val="28"/>
        </w:rPr>
        <w:t>выбортематикиисследования,связаннойсновейшимидостижениямивобластинаукиитехнологий;</w:t>
      </w:r>
    </w:p>
    <w:p w:rsidR="00202214" w:rsidRDefault="00E1273A">
      <w:pPr>
        <w:pStyle w:val="a5"/>
        <w:numPr>
          <w:ilvl w:val="1"/>
          <w:numId w:val="240"/>
        </w:numPr>
        <w:tabs>
          <w:tab w:val="left" w:pos="1641"/>
        </w:tabs>
        <w:spacing w:line="242" w:lineRule="auto"/>
        <w:ind w:right="230" w:hanging="361"/>
        <w:rPr>
          <w:sz w:val="28"/>
        </w:rPr>
      </w:pPr>
      <w:r>
        <w:rPr>
          <w:sz w:val="28"/>
        </w:rPr>
        <w:t>выбортематикиисследований,связанныхсучебнымипредметами, не изучаемыми в школе: психологией, социологией,бизнесомидр.;</w:t>
      </w:r>
    </w:p>
    <w:p w:rsidR="00202214" w:rsidRDefault="00E1273A">
      <w:pPr>
        <w:pStyle w:val="a5"/>
        <w:numPr>
          <w:ilvl w:val="1"/>
          <w:numId w:val="240"/>
        </w:numPr>
        <w:tabs>
          <w:tab w:val="left" w:pos="1641"/>
        </w:tabs>
        <w:ind w:right="230" w:hanging="361"/>
        <w:rPr>
          <w:sz w:val="28"/>
        </w:rPr>
      </w:pPr>
      <w:r>
        <w:rPr>
          <w:sz w:val="28"/>
        </w:rPr>
        <w:t>выбортематикиисследований,направленныхнаизучениепроблемместногосообщества,региона,миравцелом.</w:t>
      </w:r>
    </w:p>
    <w:p w:rsidR="00202214" w:rsidRDefault="00202214">
      <w:pPr>
        <w:pStyle w:val="a3"/>
        <w:spacing w:before="4"/>
        <w:ind w:left="0"/>
        <w:jc w:val="left"/>
        <w:rPr>
          <w:sz w:val="40"/>
        </w:rPr>
      </w:pPr>
    </w:p>
    <w:p w:rsidR="00202214" w:rsidRDefault="00E1273A">
      <w:pPr>
        <w:pStyle w:val="2"/>
        <w:spacing w:line="319" w:lineRule="exact"/>
        <w:ind w:left="934"/>
        <w:jc w:val="both"/>
      </w:pPr>
      <w:r>
        <w:t>Формированиекоммуникативныхуниверсальныхучебныхдействий</w:t>
      </w:r>
    </w:p>
    <w:p w:rsidR="00202214" w:rsidRDefault="00E1273A">
      <w:pPr>
        <w:pStyle w:val="a3"/>
        <w:ind w:left="224" w:right="219" w:firstLine="710"/>
      </w:pPr>
      <w:r>
        <w:t>Принципиальное отличие образовательной среды на уровне среднегообщегообразования—открытость.Этопредоставляетдополнительныевозможностидляорганизациииобеспеченияситуаций,вкоторыхобучающийсясможетсамостоятельноставитьцельпродуктивного</w:t>
      </w:r>
      <w:r>
        <w:rPr>
          <w:spacing w:val="-3"/>
        </w:rPr>
        <w:t>взаимодействиясдругимилюдьми,сообществамииорганизациями</w:t>
      </w:r>
      <w:r>
        <w:rPr>
          <w:spacing w:val="-2"/>
        </w:rPr>
        <w:t>идостигать</w:t>
      </w:r>
      <w:r>
        <w:t>ее.</w:t>
      </w:r>
    </w:p>
    <w:p w:rsidR="00202214" w:rsidRDefault="00E1273A">
      <w:pPr>
        <w:pStyle w:val="a3"/>
        <w:ind w:left="224" w:right="229" w:firstLine="710"/>
      </w:pPr>
      <w:r>
        <w:t>Открытостьобразовательнойсредыпозволяетобеспечиватьвозможностькоммуникации:</w:t>
      </w:r>
    </w:p>
    <w:p w:rsidR="00202214" w:rsidRDefault="00E1273A">
      <w:pPr>
        <w:pStyle w:val="a5"/>
        <w:numPr>
          <w:ilvl w:val="0"/>
          <w:numId w:val="239"/>
        </w:numPr>
        <w:tabs>
          <w:tab w:val="left" w:pos="652"/>
        </w:tabs>
        <w:spacing w:line="242" w:lineRule="auto"/>
        <w:ind w:right="220"/>
        <w:rPr>
          <w:sz w:val="28"/>
        </w:rPr>
      </w:pPr>
      <w:r>
        <w:rPr>
          <w:sz w:val="28"/>
        </w:rPr>
        <w:t>собучающимисядругихобразовательныхорганизацийрегиона,каксровесниками,такисдетьмииныхвозрастов;</w:t>
      </w:r>
    </w:p>
    <w:p w:rsidR="00202214" w:rsidRDefault="00E1273A">
      <w:pPr>
        <w:pStyle w:val="a5"/>
        <w:numPr>
          <w:ilvl w:val="0"/>
          <w:numId w:val="239"/>
        </w:numPr>
        <w:tabs>
          <w:tab w:val="left" w:pos="652"/>
        </w:tabs>
        <w:ind w:right="227"/>
        <w:rPr>
          <w:sz w:val="28"/>
        </w:rPr>
      </w:pPr>
      <w:r>
        <w:rPr>
          <w:sz w:val="28"/>
        </w:rPr>
        <w:t>представителямиместногосообщества,бизнес-</w:t>
      </w:r>
      <w:r>
        <w:rPr>
          <w:sz w:val="28"/>
        </w:rPr>
        <w:lastRenderedPageBreak/>
        <w:t>структур,культурнойинаучнойобщественностидлявыполненияучебно-исследовательскихработ иреализациипроектов;</w:t>
      </w:r>
    </w:p>
    <w:p w:rsidR="00202214" w:rsidRDefault="00E1273A">
      <w:pPr>
        <w:pStyle w:val="a5"/>
        <w:numPr>
          <w:ilvl w:val="0"/>
          <w:numId w:val="239"/>
        </w:numPr>
        <w:tabs>
          <w:tab w:val="left" w:pos="652"/>
        </w:tabs>
        <w:ind w:right="225"/>
        <w:rPr>
          <w:sz w:val="28"/>
        </w:rPr>
      </w:pPr>
      <w:r>
        <w:rPr>
          <w:sz w:val="28"/>
        </w:rPr>
        <w:t>представителямивласти,местногосамоуправления,фондов,спонсорамиидр.</w:t>
      </w:r>
    </w:p>
    <w:p w:rsidR="00202214" w:rsidRDefault="00E1273A">
      <w:pPr>
        <w:pStyle w:val="a3"/>
        <w:ind w:left="224" w:right="227" w:firstLine="710"/>
      </w:pPr>
      <w:r>
        <w:t>Такоеразнообразиевыстраиваемыхсвязейпозволяетобучающимсясамостоятельно ставить цели коммуникации, выбирать партнеров и способповедения во время коммуникации, освоение культурных и социальных нормобщенияспредставителямиразличныхсообществ.</w:t>
      </w:r>
    </w:p>
    <w:p w:rsidR="00202214" w:rsidRDefault="00E1273A">
      <w:pPr>
        <w:pStyle w:val="a3"/>
        <w:ind w:left="224" w:right="231" w:firstLine="710"/>
      </w:pPr>
      <w:r>
        <w:t>Ктипичнымобразовательнымсобытиямиформатам,позволяющимобеспечиватьиспользование всехвозможностейкоммуникации, относятся:</w:t>
      </w:r>
    </w:p>
    <w:p w:rsidR="00202214" w:rsidRDefault="00E1273A">
      <w:pPr>
        <w:pStyle w:val="a5"/>
        <w:numPr>
          <w:ilvl w:val="3"/>
          <w:numId w:val="350"/>
        </w:numPr>
        <w:tabs>
          <w:tab w:val="left" w:pos="791"/>
        </w:tabs>
        <w:ind w:left="790" w:right="227" w:hanging="567"/>
        <w:rPr>
          <w:sz w:val="28"/>
        </w:rPr>
      </w:pPr>
      <w:r>
        <w:rPr>
          <w:sz w:val="28"/>
        </w:rPr>
        <w:t>межшкольные(межрегиональные)ассамблеиобучающихся;материал,используемыйдляпостановкизадачинаассамблеях,долженноситьполидисциплинарныйхарактер икасатьсяближайшегобудущего;</w:t>
      </w:r>
    </w:p>
    <w:p w:rsidR="00202214" w:rsidRDefault="00E1273A">
      <w:pPr>
        <w:pStyle w:val="a5"/>
        <w:numPr>
          <w:ilvl w:val="3"/>
          <w:numId w:val="350"/>
        </w:numPr>
        <w:tabs>
          <w:tab w:val="left" w:pos="791"/>
        </w:tabs>
        <w:ind w:left="790" w:right="215" w:hanging="567"/>
        <w:rPr>
          <w:sz w:val="28"/>
        </w:rPr>
      </w:pPr>
      <w:r>
        <w:rPr>
          <w:sz w:val="28"/>
        </w:rPr>
        <w:t>комплексныезадачи,направленныенарешениеактуальныхпроблем,лежащихвближайшембудущемобучающихся:выбордальнейшейобразовательнойилирабочейтраектории,определениежизненныхстратегийит.п.;</w:t>
      </w:r>
    </w:p>
    <w:p w:rsidR="00202214" w:rsidRDefault="00E1273A">
      <w:pPr>
        <w:pStyle w:val="a5"/>
        <w:numPr>
          <w:ilvl w:val="3"/>
          <w:numId w:val="350"/>
        </w:numPr>
        <w:tabs>
          <w:tab w:val="left" w:pos="791"/>
        </w:tabs>
        <w:ind w:left="790" w:right="230" w:hanging="567"/>
        <w:rPr>
          <w:sz w:val="28"/>
        </w:rPr>
      </w:pPr>
      <w:r>
        <w:rPr>
          <w:sz w:val="28"/>
        </w:rPr>
        <w:t>комплексныезадачи,направленныенарешениепроблемместногосообщества;</w:t>
      </w:r>
    </w:p>
    <w:p w:rsidR="00202214" w:rsidRDefault="00E1273A">
      <w:pPr>
        <w:pStyle w:val="a5"/>
        <w:numPr>
          <w:ilvl w:val="3"/>
          <w:numId w:val="350"/>
        </w:numPr>
        <w:tabs>
          <w:tab w:val="left" w:pos="791"/>
        </w:tabs>
        <w:ind w:left="790" w:right="229" w:hanging="567"/>
        <w:rPr>
          <w:sz w:val="28"/>
        </w:rPr>
      </w:pPr>
      <w:r>
        <w:rPr>
          <w:sz w:val="28"/>
        </w:rPr>
        <w:t>комплексные задачи, направленные на изменение и улучшение реальносуществующихбизнес-практик;</w:t>
      </w:r>
    </w:p>
    <w:p w:rsidR="00202214" w:rsidRDefault="00E1273A">
      <w:pPr>
        <w:pStyle w:val="a5"/>
        <w:numPr>
          <w:ilvl w:val="3"/>
          <w:numId w:val="350"/>
        </w:numPr>
        <w:tabs>
          <w:tab w:val="left" w:pos="790"/>
          <w:tab w:val="left" w:pos="791"/>
          <w:tab w:val="left" w:pos="3666"/>
        </w:tabs>
        <w:spacing w:before="73"/>
        <w:ind w:left="790" w:right="229" w:hanging="567"/>
        <w:jc w:val="left"/>
        <w:rPr>
          <w:sz w:val="28"/>
        </w:rPr>
      </w:pPr>
      <w:r>
        <w:rPr>
          <w:sz w:val="28"/>
        </w:rPr>
        <w:t>социальныепроекты,</w:t>
      </w:r>
      <w:r>
        <w:rPr>
          <w:sz w:val="28"/>
        </w:rPr>
        <w:tab/>
        <w:t>направленныенаулучшениежизниместногосообщества.Ктакимпроектамотносятся:</w:t>
      </w:r>
    </w:p>
    <w:p w:rsidR="00202214" w:rsidRDefault="00E1273A">
      <w:pPr>
        <w:pStyle w:val="a3"/>
        <w:ind w:left="651" w:hanging="437"/>
        <w:jc w:val="left"/>
      </w:pPr>
      <w:r>
        <w:t>а)участиевволонтерских акциях идвижениях,самостоятельнаяорганизацияволонтерскихакций;</w:t>
      </w:r>
    </w:p>
    <w:p w:rsidR="00202214" w:rsidRDefault="00E1273A">
      <w:pPr>
        <w:pStyle w:val="a3"/>
        <w:tabs>
          <w:tab w:val="left" w:pos="1664"/>
          <w:tab w:val="left" w:pos="2014"/>
          <w:tab w:val="left" w:pos="4569"/>
          <w:tab w:val="left" w:pos="5616"/>
          <w:tab w:val="left" w:pos="5985"/>
          <w:tab w:val="left" w:pos="7585"/>
        </w:tabs>
        <w:spacing w:line="242" w:lineRule="auto"/>
        <w:ind w:left="651" w:right="228" w:hanging="437"/>
        <w:jc w:val="left"/>
      </w:pPr>
      <w:r>
        <w:t>б)участие</w:t>
      </w:r>
      <w:r>
        <w:tab/>
        <w:t>в</w:t>
      </w:r>
      <w:r>
        <w:tab/>
        <w:t>благотворительных</w:t>
      </w:r>
      <w:r>
        <w:tab/>
        <w:t>акциях</w:t>
      </w:r>
      <w:r>
        <w:tab/>
        <w:t>и</w:t>
      </w:r>
      <w:r>
        <w:tab/>
        <w:t>движениях,</w:t>
      </w:r>
      <w:r>
        <w:tab/>
      </w:r>
      <w:r>
        <w:rPr>
          <w:spacing w:val="-1"/>
        </w:rPr>
        <w:t>самостоятельная</w:t>
      </w:r>
      <w:r>
        <w:t>организацияблаготворительныхакций;</w:t>
      </w:r>
    </w:p>
    <w:p w:rsidR="00202214" w:rsidRDefault="00E1273A">
      <w:pPr>
        <w:pStyle w:val="a3"/>
        <w:tabs>
          <w:tab w:val="left" w:pos="1827"/>
          <w:tab w:val="left" w:pos="2230"/>
          <w:tab w:val="left" w:pos="3825"/>
          <w:tab w:val="left" w:pos="5510"/>
          <w:tab w:val="left" w:pos="6850"/>
          <w:tab w:val="left" w:pos="8022"/>
          <w:tab w:val="left" w:pos="9433"/>
        </w:tabs>
        <w:ind w:left="651" w:right="223" w:hanging="437"/>
        <w:jc w:val="left"/>
      </w:pPr>
      <w:r>
        <w:t>в)создание</w:t>
      </w:r>
      <w:r>
        <w:tab/>
        <w:t>и</w:t>
      </w:r>
      <w:r>
        <w:tab/>
        <w:t>реализация</w:t>
      </w:r>
      <w:r>
        <w:tab/>
        <w:t>социальных</w:t>
      </w:r>
      <w:r>
        <w:tab/>
        <w:t>проектов</w:t>
      </w:r>
      <w:r>
        <w:tab/>
        <w:t>разного</w:t>
      </w:r>
      <w:r>
        <w:tab/>
        <w:t>масштаба</w:t>
      </w:r>
      <w:r>
        <w:tab/>
      </w:r>
      <w:r>
        <w:rPr>
          <w:spacing w:val="-3"/>
        </w:rPr>
        <w:t>и</w:t>
      </w:r>
      <w:r>
        <w:t>направленности,выходящихзарамкиобразовательной организации;</w:t>
      </w:r>
    </w:p>
    <w:p w:rsidR="00202214" w:rsidRDefault="00E1273A">
      <w:pPr>
        <w:pStyle w:val="a5"/>
        <w:numPr>
          <w:ilvl w:val="3"/>
          <w:numId w:val="350"/>
        </w:numPr>
        <w:tabs>
          <w:tab w:val="left" w:pos="651"/>
          <w:tab w:val="left" w:pos="652"/>
          <w:tab w:val="left" w:pos="2288"/>
          <w:tab w:val="left" w:pos="4127"/>
          <w:tab w:val="left" w:pos="5347"/>
          <w:tab w:val="left" w:pos="5865"/>
          <w:tab w:val="left" w:pos="7647"/>
        </w:tabs>
        <w:ind w:left="651" w:right="226" w:hanging="437"/>
        <w:jc w:val="left"/>
        <w:rPr>
          <w:sz w:val="28"/>
        </w:rPr>
      </w:pPr>
      <w:r>
        <w:rPr>
          <w:sz w:val="28"/>
        </w:rPr>
        <w:t>получение</w:t>
      </w:r>
      <w:r>
        <w:rPr>
          <w:sz w:val="28"/>
        </w:rPr>
        <w:tab/>
        <w:t>предметных</w:t>
      </w:r>
      <w:r>
        <w:rPr>
          <w:sz w:val="28"/>
        </w:rPr>
        <w:tab/>
        <w:t>знаний</w:t>
      </w:r>
      <w:r>
        <w:rPr>
          <w:sz w:val="28"/>
        </w:rPr>
        <w:tab/>
        <w:t>в</w:t>
      </w:r>
      <w:r>
        <w:rPr>
          <w:sz w:val="28"/>
        </w:rPr>
        <w:tab/>
        <w:t>структурах,</w:t>
      </w:r>
      <w:r>
        <w:rPr>
          <w:sz w:val="28"/>
        </w:rPr>
        <w:tab/>
      </w:r>
      <w:r>
        <w:rPr>
          <w:spacing w:val="-1"/>
          <w:sz w:val="28"/>
        </w:rPr>
        <w:t>альтернативных</w:t>
      </w:r>
      <w:r>
        <w:rPr>
          <w:sz w:val="28"/>
        </w:rPr>
        <w:t>образовательнойорганизации:</w:t>
      </w:r>
    </w:p>
    <w:p w:rsidR="00202214" w:rsidRDefault="00E1273A">
      <w:pPr>
        <w:pStyle w:val="a3"/>
        <w:ind w:left="214" w:right="2675"/>
        <w:jc w:val="left"/>
      </w:pPr>
      <w:r>
        <w:t>а)взаочныхидистанционныхшколахиуниверситетах;б)участие вдистанционныхконкурсахиолимпиадах;</w:t>
      </w:r>
    </w:p>
    <w:p w:rsidR="00202214" w:rsidRDefault="00E1273A">
      <w:pPr>
        <w:pStyle w:val="a3"/>
        <w:spacing w:line="321" w:lineRule="exact"/>
        <w:ind w:left="214"/>
        <w:jc w:val="left"/>
      </w:pPr>
      <w:r>
        <w:t>в)самостоятельноеосвоениеотдельныхпредметовикурсов;</w:t>
      </w:r>
    </w:p>
    <w:p w:rsidR="00202214" w:rsidRDefault="00E1273A">
      <w:pPr>
        <w:pStyle w:val="a3"/>
        <w:ind w:left="214"/>
        <w:jc w:val="left"/>
      </w:pPr>
      <w:r>
        <w:t>г)самостоятельное освоениедополнительныхиностранныхязыков.</w:t>
      </w:r>
    </w:p>
    <w:p w:rsidR="00202214" w:rsidRDefault="00202214">
      <w:pPr>
        <w:pStyle w:val="a3"/>
        <w:spacing w:before="9"/>
        <w:ind w:left="0"/>
        <w:jc w:val="left"/>
        <w:rPr>
          <w:sz w:val="27"/>
        </w:rPr>
      </w:pPr>
    </w:p>
    <w:p w:rsidR="00202214" w:rsidRDefault="00E1273A">
      <w:pPr>
        <w:pStyle w:val="2"/>
        <w:ind w:left="1809" w:right="408"/>
        <w:jc w:val="center"/>
      </w:pPr>
      <w:r>
        <w:t>Формированиерегулятивныхуниверсальныхучебных</w:t>
      </w:r>
    </w:p>
    <w:p w:rsidR="00202214" w:rsidRDefault="00E1273A">
      <w:pPr>
        <w:spacing w:before="4" w:line="319" w:lineRule="exact"/>
        <w:ind w:left="1106" w:right="408"/>
        <w:jc w:val="center"/>
        <w:rPr>
          <w:b/>
          <w:i/>
          <w:sz w:val="28"/>
        </w:rPr>
      </w:pPr>
      <w:r>
        <w:rPr>
          <w:b/>
          <w:i/>
          <w:sz w:val="28"/>
        </w:rPr>
        <w:t>действий</w:t>
      </w:r>
    </w:p>
    <w:p w:rsidR="00202214" w:rsidRDefault="00E1273A">
      <w:pPr>
        <w:pStyle w:val="a3"/>
        <w:ind w:left="224" w:right="236" w:firstLine="427"/>
      </w:pPr>
      <w:r>
        <w:t>НауровнесреднегообщегообразованияформированиерегулятивныхУУДобеспечиваетсясозданиемусловийдлясамостоятельногоцеленаправленного действияобучающегося.</w:t>
      </w:r>
    </w:p>
    <w:p w:rsidR="00202214" w:rsidRDefault="00E1273A">
      <w:pPr>
        <w:pStyle w:val="a3"/>
        <w:ind w:left="224" w:right="231" w:firstLine="427"/>
      </w:pPr>
      <w:r>
        <w:t>Дляформированиярегулятивныхучебныхдействийвшколеиспользуютсявозможностисамостоятельногоформированияэлементовиндивидуальной образовательнойтраектории:</w:t>
      </w:r>
    </w:p>
    <w:p w:rsidR="00202214" w:rsidRDefault="00E1273A">
      <w:pPr>
        <w:pStyle w:val="a3"/>
        <w:ind w:left="651" w:right="236" w:hanging="428"/>
      </w:pPr>
      <w:r>
        <w:t>а) самостоятельный выбор профиля обучения, элективных курсов, видов иформвнеурочнойдеятельности;</w:t>
      </w:r>
    </w:p>
    <w:p w:rsidR="00202214" w:rsidRDefault="00E1273A">
      <w:pPr>
        <w:pStyle w:val="a3"/>
        <w:spacing w:line="321" w:lineRule="exact"/>
        <w:ind w:left="224"/>
      </w:pPr>
      <w:r>
        <w:lastRenderedPageBreak/>
        <w:t>б)самостоятельноеосвоениеглав,разделовитемучебныхпредметов;</w:t>
      </w:r>
    </w:p>
    <w:p w:rsidR="00202214" w:rsidRDefault="00E1273A">
      <w:pPr>
        <w:pStyle w:val="a3"/>
        <w:ind w:left="651" w:right="224" w:hanging="428"/>
      </w:pPr>
      <w:r>
        <w:t>в) самостоятельное обучение на курсах, организованныхна базе ВУЗовидругих лицензированных учебных заведений Республики Крым силамипреподавателейэтих учебных заведений, в заочных и дистанционныхшколах и университетах, информация, о которых находится в открытомдоступев сетиInternet;</w:t>
      </w:r>
    </w:p>
    <w:p w:rsidR="00202214" w:rsidRDefault="00E1273A">
      <w:pPr>
        <w:pStyle w:val="a3"/>
        <w:ind w:left="651" w:right="242" w:hanging="428"/>
      </w:pPr>
      <w:r>
        <w:t>г)самостоятельноеопределениетемыпроекта,методовиспособовегореализации,источниковресурсов,необходимыхдляреализациипроекта;</w:t>
      </w:r>
    </w:p>
    <w:p w:rsidR="00202214" w:rsidRDefault="00E1273A">
      <w:pPr>
        <w:pStyle w:val="a3"/>
        <w:ind w:left="651" w:right="227" w:hanging="428"/>
      </w:pPr>
      <w:r>
        <w:t>д)самостоятельноевзаимодействиесисточникамиресурсов:информационнымиисточниками,фондами,представителямивластииместного самоуправления,спонсорами ит.п.;</w:t>
      </w:r>
    </w:p>
    <w:p w:rsidR="00202214" w:rsidRDefault="00E1273A">
      <w:pPr>
        <w:pStyle w:val="a3"/>
        <w:spacing w:line="321" w:lineRule="exact"/>
        <w:ind w:left="224"/>
      </w:pPr>
      <w:r>
        <w:t>е)самостоятельноеуправлениересурсами,втомчисленематериальными;</w:t>
      </w:r>
    </w:p>
    <w:p w:rsidR="00202214" w:rsidRDefault="00E1273A" w:rsidP="00080EED">
      <w:pPr>
        <w:pStyle w:val="a3"/>
        <w:ind w:left="651" w:right="242" w:hanging="428"/>
      </w:pPr>
      <w:r>
        <w:t>ж)презентациярезультатовпроектнойработынаразличныхэтапахеереализации.</w:t>
      </w:r>
      <w:bookmarkStart w:id="26" w:name="2.1.4._Описание_особенностей_учебно-иссл"/>
      <w:bookmarkEnd w:id="26"/>
      <w:r w:rsidR="00080EED">
        <w:t xml:space="preserve"> </w:t>
      </w:r>
      <w:r>
        <w:t>Описаниеособенностейучебно-исследовательскойипроектнойдеятельностиобучающихся</w:t>
      </w:r>
    </w:p>
    <w:p w:rsidR="00202214" w:rsidRDefault="00E1273A">
      <w:pPr>
        <w:pStyle w:val="a3"/>
        <w:ind w:left="224" w:right="237" w:firstLine="710"/>
      </w:pPr>
      <w:r>
        <w:t>Особенностиучебно-исследовательскойдеятельностиипроектнойработыстаршеклассниковобусловлены,впервуюочередь,открытостьюшколынауровнесреднегообщего образования.</w:t>
      </w:r>
    </w:p>
    <w:p w:rsidR="00202214" w:rsidRDefault="00E1273A">
      <w:pPr>
        <w:pStyle w:val="a3"/>
        <w:ind w:left="224" w:right="232" w:firstLine="710"/>
      </w:pPr>
      <w:r>
        <w:t>На уровне основного общего образования делается акцент на освоенииучебно-исследовательской и проектной работы как типа деятельности, гдематериалом являются, прежде всего, учебные предметы. На уровне среднегообщегообразованияисследованиеипроектприобретаютстатусинструментовучебнойдеятельностиполидисциплинарногохарактера,необходимыхдляосвоениясоциальнойжизни и культуры.</w:t>
      </w:r>
    </w:p>
    <w:p w:rsidR="00202214" w:rsidRDefault="00E1273A">
      <w:pPr>
        <w:pStyle w:val="a3"/>
        <w:ind w:left="224" w:right="225" w:firstLine="710"/>
      </w:pPr>
      <w:r>
        <w:t>Науровне</w:t>
      </w:r>
      <w:r>
        <w:rPr>
          <w:u w:val="single"/>
        </w:rPr>
        <w:t>основного</w:t>
      </w:r>
      <w:r>
        <w:t>общегообразованияпроцессстановленияпроектной деятельности предполагает и допускает наличие проб в рамкахсовместнойдеятельностиобучающихсяиучителя.Науровне</w:t>
      </w:r>
      <w:r>
        <w:rPr>
          <w:u w:val="single"/>
        </w:rPr>
        <w:t>среднего</w:t>
      </w:r>
      <w:r>
        <w:t>общегообразованияпроектреализуетсясамимстаршеклассникомилигруппой обучающихся.Они самостоятельно формулируют предпроектнуюидею,ставятцели,описываютнеобходимыересурсыипр.Начинаютиспользоватьсяэлементыматематическогомоделированияианализакакинструмента интерпретации результатовисследования.</w:t>
      </w:r>
    </w:p>
    <w:p w:rsidR="00202214" w:rsidRDefault="00E1273A">
      <w:pPr>
        <w:pStyle w:val="a3"/>
        <w:ind w:left="224" w:right="231" w:firstLine="710"/>
      </w:pPr>
      <w:r>
        <w:t xml:space="preserve">На уровне </w:t>
      </w:r>
      <w:r>
        <w:rPr>
          <w:u w:val="single"/>
        </w:rPr>
        <w:t>среднего</w:t>
      </w:r>
      <w:r>
        <w:t xml:space="preserve"> общего образования сам обучающийся определяетпараметрыикритерииуспешностиреализациипроекта.Крометого,онформирует навыкпринятияпараметров икритериевуспешностипроекта,предлагаемых другими, внешними по отношению к школе социальными икультурными сообществами.</w:t>
      </w:r>
    </w:p>
    <w:p w:rsidR="00202214" w:rsidRDefault="00E1273A">
      <w:pPr>
        <w:pStyle w:val="a3"/>
        <w:ind w:left="224" w:right="230" w:firstLine="710"/>
      </w:pPr>
      <w:r>
        <w:t>Презентация результатов проектной работы на уровне среднего общегообразования проводится в школе с приглашением представителей местногосообщества(длясоциальныхпроектов–представителейобщественныхорганизаций,благотворительныхиволонтерскихорганизацийипр.,длябизнес-проекта—представителейрайонногоСоветапредпринимателей,бизнесменов,деловыхлюдей).</w:t>
      </w:r>
    </w:p>
    <w:p w:rsidR="00202214" w:rsidRDefault="00202214">
      <w:pPr>
        <w:pStyle w:val="a3"/>
        <w:spacing w:before="1"/>
        <w:ind w:left="0"/>
        <w:jc w:val="left"/>
      </w:pPr>
    </w:p>
    <w:p w:rsidR="00202214" w:rsidRDefault="00E1273A">
      <w:pPr>
        <w:pStyle w:val="1"/>
        <w:numPr>
          <w:ilvl w:val="2"/>
          <w:numId w:val="242"/>
        </w:numPr>
        <w:tabs>
          <w:tab w:val="left" w:pos="1065"/>
        </w:tabs>
        <w:ind w:right="231" w:firstLine="0"/>
      </w:pPr>
      <w:bookmarkStart w:id="27" w:name="2.1.5._Описание_основных_направлений_уче"/>
      <w:bookmarkEnd w:id="27"/>
      <w:r>
        <w:lastRenderedPageBreak/>
        <w:t>Описаниеосновныхнаправленийучебно-исследовательскойипроектнойдеятельностиобучающихся</w:t>
      </w:r>
    </w:p>
    <w:p w:rsidR="00202214" w:rsidRDefault="00E1273A">
      <w:pPr>
        <w:pStyle w:val="a3"/>
        <w:tabs>
          <w:tab w:val="left" w:pos="2158"/>
          <w:tab w:val="left" w:pos="4324"/>
          <w:tab w:val="left" w:pos="5904"/>
          <w:tab w:val="left" w:pos="6384"/>
        </w:tabs>
        <w:ind w:left="224" w:right="231"/>
        <w:jc w:val="left"/>
      </w:pPr>
      <w:r>
        <w:t>Возможными</w:t>
      </w:r>
      <w:r>
        <w:tab/>
        <w:t>направлениями</w:t>
      </w:r>
      <w:r>
        <w:tab/>
        <w:t>проектной</w:t>
      </w:r>
      <w:r>
        <w:tab/>
        <w:t>и</w:t>
      </w:r>
      <w:r>
        <w:tab/>
      </w:r>
      <w:r>
        <w:rPr>
          <w:w w:val="95"/>
        </w:rPr>
        <w:t>учебно-исследовательской</w:t>
      </w:r>
      <w:r>
        <w:t>деятельностиявляются:</w:t>
      </w:r>
    </w:p>
    <w:p w:rsidR="00202214" w:rsidRDefault="00E1273A">
      <w:pPr>
        <w:pStyle w:val="a5"/>
        <w:numPr>
          <w:ilvl w:val="0"/>
          <w:numId w:val="238"/>
        </w:numPr>
        <w:tabs>
          <w:tab w:val="left" w:pos="929"/>
          <w:tab w:val="left" w:pos="930"/>
        </w:tabs>
        <w:spacing w:before="195" w:line="322" w:lineRule="exact"/>
        <w:jc w:val="left"/>
        <w:rPr>
          <w:sz w:val="28"/>
        </w:rPr>
      </w:pPr>
      <w:r>
        <w:rPr>
          <w:sz w:val="28"/>
        </w:rPr>
        <w:t>исследовательское;</w:t>
      </w:r>
    </w:p>
    <w:p w:rsidR="00202214" w:rsidRDefault="00E1273A">
      <w:pPr>
        <w:pStyle w:val="a5"/>
        <w:numPr>
          <w:ilvl w:val="0"/>
          <w:numId w:val="238"/>
        </w:numPr>
        <w:tabs>
          <w:tab w:val="left" w:pos="929"/>
          <w:tab w:val="left" w:pos="930"/>
        </w:tabs>
        <w:spacing w:line="322" w:lineRule="exact"/>
        <w:jc w:val="left"/>
        <w:rPr>
          <w:sz w:val="28"/>
        </w:rPr>
      </w:pPr>
      <w:r>
        <w:rPr>
          <w:sz w:val="28"/>
        </w:rPr>
        <w:t>инженерное;</w:t>
      </w:r>
    </w:p>
    <w:p w:rsidR="00202214" w:rsidRDefault="00E1273A">
      <w:pPr>
        <w:pStyle w:val="a5"/>
        <w:numPr>
          <w:ilvl w:val="0"/>
          <w:numId w:val="238"/>
        </w:numPr>
        <w:tabs>
          <w:tab w:val="left" w:pos="929"/>
          <w:tab w:val="left" w:pos="930"/>
        </w:tabs>
        <w:jc w:val="left"/>
        <w:rPr>
          <w:sz w:val="28"/>
        </w:rPr>
      </w:pPr>
      <w:r>
        <w:rPr>
          <w:sz w:val="28"/>
        </w:rPr>
        <w:t>прикладное;</w:t>
      </w:r>
    </w:p>
    <w:p w:rsidR="00202214" w:rsidRDefault="00E1273A">
      <w:pPr>
        <w:pStyle w:val="a5"/>
        <w:numPr>
          <w:ilvl w:val="0"/>
          <w:numId w:val="238"/>
        </w:numPr>
        <w:tabs>
          <w:tab w:val="left" w:pos="929"/>
          <w:tab w:val="left" w:pos="930"/>
        </w:tabs>
        <w:spacing w:before="5"/>
        <w:jc w:val="left"/>
        <w:rPr>
          <w:sz w:val="28"/>
        </w:rPr>
      </w:pPr>
      <w:r>
        <w:rPr>
          <w:sz w:val="28"/>
        </w:rPr>
        <w:t>бизнес-проектирование;</w:t>
      </w:r>
    </w:p>
    <w:p w:rsidR="00202214" w:rsidRDefault="00E1273A">
      <w:pPr>
        <w:pStyle w:val="a5"/>
        <w:numPr>
          <w:ilvl w:val="0"/>
          <w:numId w:val="238"/>
        </w:numPr>
        <w:tabs>
          <w:tab w:val="left" w:pos="929"/>
          <w:tab w:val="left" w:pos="930"/>
        </w:tabs>
        <w:spacing w:line="322" w:lineRule="exact"/>
        <w:jc w:val="left"/>
        <w:rPr>
          <w:sz w:val="28"/>
        </w:rPr>
      </w:pPr>
      <w:r>
        <w:rPr>
          <w:sz w:val="28"/>
        </w:rPr>
        <w:t>информационное;</w:t>
      </w:r>
    </w:p>
    <w:p w:rsidR="00202214" w:rsidRDefault="00E1273A">
      <w:pPr>
        <w:pStyle w:val="a5"/>
        <w:numPr>
          <w:ilvl w:val="0"/>
          <w:numId w:val="238"/>
        </w:numPr>
        <w:tabs>
          <w:tab w:val="left" w:pos="929"/>
          <w:tab w:val="left" w:pos="930"/>
        </w:tabs>
        <w:spacing w:line="322" w:lineRule="exact"/>
        <w:jc w:val="left"/>
        <w:rPr>
          <w:sz w:val="28"/>
        </w:rPr>
      </w:pPr>
      <w:r>
        <w:rPr>
          <w:sz w:val="28"/>
        </w:rPr>
        <w:t>социальное;</w:t>
      </w:r>
    </w:p>
    <w:p w:rsidR="00202214" w:rsidRDefault="00E1273A">
      <w:pPr>
        <w:pStyle w:val="a5"/>
        <w:numPr>
          <w:ilvl w:val="0"/>
          <w:numId w:val="238"/>
        </w:numPr>
        <w:tabs>
          <w:tab w:val="left" w:pos="929"/>
          <w:tab w:val="left" w:pos="930"/>
        </w:tabs>
        <w:spacing w:line="322" w:lineRule="exact"/>
        <w:jc w:val="left"/>
        <w:rPr>
          <w:sz w:val="28"/>
        </w:rPr>
      </w:pPr>
      <w:r>
        <w:rPr>
          <w:sz w:val="28"/>
        </w:rPr>
        <w:t>игровое;</w:t>
      </w:r>
    </w:p>
    <w:p w:rsidR="00202214" w:rsidRDefault="00E1273A">
      <w:pPr>
        <w:pStyle w:val="a5"/>
        <w:numPr>
          <w:ilvl w:val="0"/>
          <w:numId w:val="238"/>
        </w:numPr>
        <w:tabs>
          <w:tab w:val="left" w:pos="929"/>
          <w:tab w:val="left" w:pos="930"/>
        </w:tabs>
        <w:jc w:val="left"/>
        <w:rPr>
          <w:sz w:val="28"/>
        </w:rPr>
      </w:pPr>
      <w:r>
        <w:rPr>
          <w:sz w:val="28"/>
        </w:rPr>
        <w:t>творческое.</w:t>
      </w:r>
    </w:p>
    <w:p w:rsidR="00202214" w:rsidRDefault="00E1273A">
      <w:pPr>
        <w:spacing w:before="74"/>
        <w:ind w:left="224"/>
        <w:rPr>
          <w:sz w:val="28"/>
        </w:rPr>
      </w:pPr>
      <w:r>
        <w:rPr>
          <w:sz w:val="28"/>
        </w:rPr>
        <w:t>Науровне</w:t>
      </w:r>
      <w:r>
        <w:rPr>
          <w:b/>
          <w:sz w:val="28"/>
        </w:rPr>
        <w:t>среднегообщегообразования</w:t>
      </w:r>
      <w:r>
        <w:rPr>
          <w:sz w:val="28"/>
        </w:rPr>
        <w:t>приоритетныминаправлениямиявляются:</w:t>
      </w:r>
    </w:p>
    <w:p w:rsidR="00202214" w:rsidRDefault="00E1273A">
      <w:pPr>
        <w:pStyle w:val="a5"/>
        <w:numPr>
          <w:ilvl w:val="0"/>
          <w:numId w:val="238"/>
        </w:numPr>
        <w:tabs>
          <w:tab w:val="left" w:pos="929"/>
          <w:tab w:val="left" w:pos="930"/>
        </w:tabs>
        <w:spacing w:before="201"/>
        <w:jc w:val="left"/>
        <w:rPr>
          <w:sz w:val="28"/>
        </w:rPr>
      </w:pPr>
      <w:r>
        <w:rPr>
          <w:sz w:val="28"/>
        </w:rPr>
        <w:t>социальное;</w:t>
      </w:r>
    </w:p>
    <w:p w:rsidR="00202214" w:rsidRDefault="00E1273A">
      <w:pPr>
        <w:pStyle w:val="a5"/>
        <w:numPr>
          <w:ilvl w:val="0"/>
          <w:numId w:val="238"/>
        </w:numPr>
        <w:tabs>
          <w:tab w:val="left" w:pos="929"/>
          <w:tab w:val="left" w:pos="930"/>
        </w:tabs>
        <w:spacing w:line="322" w:lineRule="exact"/>
        <w:jc w:val="left"/>
        <w:rPr>
          <w:sz w:val="28"/>
        </w:rPr>
      </w:pPr>
      <w:r>
        <w:rPr>
          <w:sz w:val="28"/>
        </w:rPr>
        <w:t>бизнес-проектирование;</w:t>
      </w:r>
    </w:p>
    <w:p w:rsidR="00202214" w:rsidRDefault="00E1273A">
      <w:pPr>
        <w:pStyle w:val="a5"/>
        <w:numPr>
          <w:ilvl w:val="0"/>
          <w:numId w:val="238"/>
        </w:numPr>
        <w:tabs>
          <w:tab w:val="left" w:pos="929"/>
          <w:tab w:val="left" w:pos="930"/>
        </w:tabs>
        <w:spacing w:line="322" w:lineRule="exact"/>
        <w:jc w:val="left"/>
        <w:rPr>
          <w:sz w:val="28"/>
        </w:rPr>
      </w:pPr>
      <w:r>
        <w:rPr>
          <w:sz w:val="28"/>
        </w:rPr>
        <w:t>исследовательское;</w:t>
      </w:r>
    </w:p>
    <w:p w:rsidR="00202214" w:rsidRDefault="00E1273A">
      <w:pPr>
        <w:pStyle w:val="a5"/>
        <w:numPr>
          <w:ilvl w:val="0"/>
          <w:numId w:val="238"/>
        </w:numPr>
        <w:tabs>
          <w:tab w:val="left" w:pos="929"/>
          <w:tab w:val="left" w:pos="930"/>
        </w:tabs>
        <w:spacing w:line="322" w:lineRule="exact"/>
        <w:jc w:val="left"/>
        <w:rPr>
          <w:sz w:val="28"/>
        </w:rPr>
      </w:pPr>
      <w:r>
        <w:rPr>
          <w:sz w:val="28"/>
        </w:rPr>
        <w:t>инженерное;</w:t>
      </w:r>
    </w:p>
    <w:p w:rsidR="00202214" w:rsidRDefault="00E1273A">
      <w:pPr>
        <w:pStyle w:val="a5"/>
        <w:numPr>
          <w:ilvl w:val="0"/>
          <w:numId w:val="238"/>
        </w:numPr>
        <w:tabs>
          <w:tab w:val="left" w:pos="929"/>
          <w:tab w:val="left" w:pos="930"/>
        </w:tabs>
        <w:jc w:val="left"/>
        <w:rPr>
          <w:sz w:val="28"/>
        </w:rPr>
      </w:pPr>
      <w:r>
        <w:rPr>
          <w:sz w:val="28"/>
        </w:rPr>
        <w:t>информационное.</w:t>
      </w:r>
    </w:p>
    <w:p w:rsidR="00202214" w:rsidRDefault="00202214">
      <w:pPr>
        <w:pStyle w:val="a3"/>
        <w:spacing w:before="6"/>
        <w:ind w:left="0"/>
        <w:jc w:val="left"/>
        <w:rPr>
          <w:sz w:val="42"/>
        </w:rPr>
      </w:pPr>
    </w:p>
    <w:p w:rsidR="00202214" w:rsidRDefault="00E1273A">
      <w:pPr>
        <w:pStyle w:val="1"/>
        <w:numPr>
          <w:ilvl w:val="2"/>
          <w:numId w:val="242"/>
        </w:numPr>
        <w:tabs>
          <w:tab w:val="left" w:pos="978"/>
        </w:tabs>
        <w:ind w:right="229" w:firstLine="0"/>
      </w:pPr>
      <w:bookmarkStart w:id="28" w:name="2.1.6._Планируемые_результаты_учебно-исс"/>
      <w:bookmarkEnd w:id="28"/>
      <w:r>
        <w:t>Планируемые результаты учебно-исследовательской и проектнойдеятельностиобучающихсяврамкахурочнойивнеурочнойдеятельности</w:t>
      </w:r>
    </w:p>
    <w:p w:rsidR="00202214" w:rsidRDefault="00E1273A">
      <w:pPr>
        <w:pStyle w:val="a3"/>
        <w:ind w:left="224" w:right="235" w:firstLine="710"/>
      </w:pPr>
      <w:r>
        <w:t>Врезультатеучебно-исследовательскойипроектнойдеятельности</w:t>
      </w:r>
      <w:r>
        <w:rPr>
          <w:u w:val="single"/>
        </w:rPr>
        <w:t>обучающиесяполучат представление</w:t>
      </w:r>
      <w:r>
        <w:t>:</w:t>
      </w:r>
    </w:p>
    <w:p w:rsidR="00202214" w:rsidRDefault="00E1273A">
      <w:pPr>
        <w:pStyle w:val="a5"/>
        <w:numPr>
          <w:ilvl w:val="3"/>
          <w:numId w:val="242"/>
        </w:numPr>
        <w:tabs>
          <w:tab w:val="left" w:pos="1377"/>
        </w:tabs>
        <w:ind w:right="237" w:firstLine="710"/>
        <w:rPr>
          <w:sz w:val="28"/>
        </w:rPr>
      </w:pPr>
      <w:r>
        <w:rPr>
          <w:sz w:val="28"/>
        </w:rPr>
        <w:t>офилософскихиметодологическихоснованияхнаучнойдеятельностиинаучныхметодах,применяемыхвисследовательскойипроектной деятельности;</w:t>
      </w:r>
    </w:p>
    <w:p w:rsidR="00202214" w:rsidRDefault="00E1273A">
      <w:pPr>
        <w:pStyle w:val="a5"/>
        <w:numPr>
          <w:ilvl w:val="3"/>
          <w:numId w:val="242"/>
        </w:numPr>
        <w:tabs>
          <w:tab w:val="left" w:pos="1276"/>
        </w:tabs>
        <w:spacing w:line="242" w:lineRule="auto"/>
        <w:ind w:right="231" w:firstLine="710"/>
        <w:rPr>
          <w:sz w:val="28"/>
        </w:rPr>
      </w:pPr>
      <w:r>
        <w:rPr>
          <w:sz w:val="28"/>
        </w:rPr>
        <w:t>отакихпонятиях,какконцепция,научнаягипотеза,метод,эксперимент,надежность гипотезы,модель,метод сбора иметод анализаданных;</w:t>
      </w:r>
    </w:p>
    <w:p w:rsidR="00202214" w:rsidRDefault="00E1273A">
      <w:pPr>
        <w:pStyle w:val="a5"/>
        <w:numPr>
          <w:ilvl w:val="3"/>
          <w:numId w:val="242"/>
        </w:numPr>
        <w:tabs>
          <w:tab w:val="left" w:pos="1165"/>
        </w:tabs>
        <w:ind w:right="231" w:firstLine="710"/>
        <w:rPr>
          <w:sz w:val="28"/>
        </w:rPr>
      </w:pPr>
      <w:r>
        <w:rPr>
          <w:sz w:val="28"/>
        </w:rPr>
        <w:t>отом,чемотличаютсяисследованиявгуманитарных областях отисследований в естественныхнауках;</w:t>
      </w:r>
    </w:p>
    <w:p w:rsidR="00202214" w:rsidRDefault="00E1273A">
      <w:pPr>
        <w:pStyle w:val="a5"/>
        <w:numPr>
          <w:ilvl w:val="3"/>
          <w:numId w:val="242"/>
        </w:numPr>
        <w:tabs>
          <w:tab w:val="left" w:pos="1098"/>
        </w:tabs>
        <w:spacing w:line="321" w:lineRule="exact"/>
        <w:ind w:left="1097"/>
        <w:rPr>
          <w:sz w:val="28"/>
        </w:rPr>
      </w:pPr>
      <w:r>
        <w:rPr>
          <w:sz w:val="28"/>
        </w:rPr>
        <w:t>обисториинауки;</w:t>
      </w:r>
    </w:p>
    <w:p w:rsidR="00202214" w:rsidRDefault="00E1273A">
      <w:pPr>
        <w:pStyle w:val="a5"/>
        <w:numPr>
          <w:ilvl w:val="3"/>
          <w:numId w:val="242"/>
        </w:numPr>
        <w:tabs>
          <w:tab w:val="left" w:pos="1098"/>
        </w:tabs>
        <w:ind w:left="1097"/>
        <w:rPr>
          <w:sz w:val="28"/>
        </w:rPr>
      </w:pPr>
      <w:r>
        <w:rPr>
          <w:sz w:val="28"/>
        </w:rPr>
        <w:t>оновейшихразработкахвобластинаукиитехнологий;</w:t>
      </w:r>
    </w:p>
    <w:p w:rsidR="00202214" w:rsidRDefault="00E1273A">
      <w:pPr>
        <w:pStyle w:val="a5"/>
        <w:numPr>
          <w:ilvl w:val="3"/>
          <w:numId w:val="242"/>
        </w:numPr>
        <w:tabs>
          <w:tab w:val="left" w:pos="1261"/>
        </w:tabs>
        <w:ind w:right="230" w:firstLine="710"/>
        <w:rPr>
          <w:sz w:val="28"/>
        </w:rPr>
      </w:pPr>
      <w:r>
        <w:rPr>
          <w:sz w:val="28"/>
        </w:rPr>
        <w:t>оправилахизаконах,регулирующихотношениявнаучной,изобретательскойиисследовательскихобластяхдеятельности(патентноеправо,защитаавторского праваи др.);</w:t>
      </w:r>
    </w:p>
    <w:p w:rsidR="00202214" w:rsidRDefault="00E1273A">
      <w:pPr>
        <w:pStyle w:val="a5"/>
        <w:numPr>
          <w:ilvl w:val="3"/>
          <w:numId w:val="242"/>
        </w:numPr>
        <w:tabs>
          <w:tab w:val="left" w:pos="1098"/>
        </w:tabs>
        <w:ind w:right="237" w:firstLine="710"/>
        <w:rPr>
          <w:sz w:val="28"/>
        </w:rPr>
      </w:pPr>
      <w:r>
        <w:rPr>
          <w:sz w:val="28"/>
        </w:rPr>
        <w:t>о деятельности организаций, сообществ и структур, заинтересованныхврезультатахисследованийипредоставляющихресурсыдляпроведенияисследований и реализации проектов (фонды, государственные структуры,краудфандинговыеструктурыидр.);</w:t>
      </w:r>
    </w:p>
    <w:p w:rsidR="00202214" w:rsidRDefault="00E1273A">
      <w:pPr>
        <w:pStyle w:val="a3"/>
        <w:spacing w:line="321" w:lineRule="exact"/>
        <w:ind w:left="934"/>
      </w:pPr>
      <w:r>
        <w:rPr>
          <w:u w:val="single"/>
        </w:rPr>
        <w:t>Обучающийсясможет</w:t>
      </w:r>
      <w:r>
        <w:t>:</w:t>
      </w:r>
    </w:p>
    <w:p w:rsidR="00202214" w:rsidRDefault="00E1273A">
      <w:pPr>
        <w:pStyle w:val="a5"/>
        <w:numPr>
          <w:ilvl w:val="3"/>
          <w:numId w:val="242"/>
        </w:numPr>
        <w:tabs>
          <w:tab w:val="left" w:pos="1300"/>
        </w:tabs>
        <w:ind w:right="235" w:firstLine="710"/>
        <w:rPr>
          <w:sz w:val="28"/>
        </w:rPr>
      </w:pPr>
      <w:r>
        <w:rPr>
          <w:sz w:val="28"/>
        </w:rPr>
        <w:t>решатьзадачи,находящиесянастыкенесколькихучебныхдисциплин;</w:t>
      </w:r>
    </w:p>
    <w:p w:rsidR="00202214" w:rsidRDefault="00E1273A">
      <w:pPr>
        <w:pStyle w:val="a5"/>
        <w:numPr>
          <w:ilvl w:val="3"/>
          <w:numId w:val="242"/>
        </w:numPr>
        <w:tabs>
          <w:tab w:val="left" w:pos="1161"/>
        </w:tabs>
        <w:ind w:right="235" w:firstLine="710"/>
        <w:rPr>
          <w:sz w:val="28"/>
        </w:rPr>
      </w:pPr>
      <w:r>
        <w:rPr>
          <w:sz w:val="28"/>
        </w:rPr>
        <w:t xml:space="preserve">использовать основной алгоритм исследования при решении </w:t>
      </w:r>
      <w:r>
        <w:rPr>
          <w:sz w:val="28"/>
        </w:rPr>
        <w:lastRenderedPageBreak/>
        <w:t>своихучебно-познавательныхзадач;</w:t>
      </w:r>
    </w:p>
    <w:p w:rsidR="00202214" w:rsidRDefault="00E1273A">
      <w:pPr>
        <w:pStyle w:val="a5"/>
        <w:numPr>
          <w:ilvl w:val="3"/>
          <w:numId w:val="242"/>
        </w:numPr>
        <w:tabs>
          <w:tab w:val="left" w:pos="1247"/>
        </w:tabs>
        <w:ind w:right="227" w:firstLine="710"/>
        <w:rPr>
          <w:sz w:val="28"/>
        </w:rPr>
      </w:pPr>
      <w:r>
        <w:rPr>
          <w:sz w:val="28"/>
        </w:rPr>
        <w:t>использоватьосновныепринципыпроектнойдеятельностиприрешениисвоихучебно-познавательныхзадачизадач,возникающихвкультурной исоциальнойжизни;</w:t>
      </w:r>
    </w:p>
    <w:p w:rsidR="00202214" w:rsidRDefault="00E1273A">
      <w:pPr>
        <w:pStyle w:val="a5"/>
        <w:numPr>
          <w:ilvl w:val="3"/>
          <w:numId w:val="242"/>
        </w:numPr>
        <w:tabs>
          <w:tab w:val="left" w:pos="1103"/>
        </w:tabs>
        <w:ind w:right="236" w:firstLine="710"/>
        <w:rPr>
          <w:sz w:val="28"/>
        </w:rPr>
      </w:pPr>
      <w:r>
        <w:rPr>
          <w:sz w:val="28"/>
        </w:rPr>
        <w:t>использовать элементы математического моделирования при решенииисследовательскихзадач;</w:t>
      </w:r>
    </w:p>
    <w:p w:rsidR="00202214" w:rsidRDefault="00E1273A">
      <w:pPr>
        <w:pStyle w:val="a5"/>
        <w:numPr>
          <w:ilvl w:val="3"/>
          <w:numId w:val="242"/>
        </w:numPr>
        <w:tabs>
          <w:tab w:val="left" w:pos="1137"/>
        </w:tabs>
        <w:ind w:right="231" w:firstLine="710"/>
        <w:rPr>
          <w:sz w:val="28"/>
        </w:rPr>
      </w:pPr>
      <w:r>
        <w:rPr>
          <w:sz w:val="28"/>
        </w:rPr>
        <w:t>использовать элементы математического анализа для интерпретациирезультатов,полученныхвходеучебно-исследовательскойработы.</w:t>
      </w:r>
    </w:p>
    <w:p w:rsidR="00202214" w:rsidRDefault="00E1273A">
      <w:pPr>
        <w:pStyle w:val="a3"/>
        <w:spacing w:before="74"/>
        <w:ind w:left="224" w:right="233" w:firstLine="710"/>
      </w:pPr>
      <w:r>
        <w:t>Сточкизренияформированияуниверсальныхучебныхдействий,входеосвоенияпринциповучебно-исследовательскойипроектнойдеятельностей</w:t>
      </w:r>
      <w:r>
        <w:rPr>
          <w:u w:val="single"/>
        </w:rPr>
        <w:t>обучающиесянаучатся</w:t>
      </w:r>
      <w:r>
        <w:t>:</w:t>
      </w:r>
    </w:p>
    <w:p w:rsidR="00202214" w:rsidRDefault="00E1273A">
      <w:pPr>
        <w:pStyle w:val="a5"/>
        <w:numPr>
          <w:ilvl w:val="3"/>
          <w:numId w:val="242"/>
        </w:numPr>
        <w:tabs>
          <w:tab w:val="left" w:pos="1329"/>
        </w:tabs>
        <w:ind w:right="232" w:firstLine="710"/>
        <w:rPr>
          <w:sz w:val="28"/>
        </w:rPr>
      </w:pPr>
      <w:r>
        <w:rPr>
          <w:sz w:val="28"/>
        </w:rPr>
        <w:t>формулироватьнаучнуюгипотезу,ставитьцельврамкахисследованияипроектирования,исходяизкультурнойнормыисообразуясьспредставлениямиобобщемблаге;</w:t>
      </w:r>
    </w:p>
    <w:p w:rsidR="00202214" w:rsidRDefault="00E1273A">
      <w:pPr>
        <w:pStyle w:val="a5"/>
        <w:numPr>
          <w:ilvl w:val="3"/>
          <w:numId w:val="242"/>
        </w:numPr>
        <w:tabs>
          <w:tab w:val="left" w:pos="1180"/>
        </w:tabs>
        <w:spacing w:line="242" w:lineRule="auto"/>
        <w:ind w:right="232" w:firstLine="710"/>
        <w:rPr>
          <w:sz w:val="28"/>
        </w:rPr>
      </w:pPr>
      <w:r>
        <w:rPr>
          <w:sz w:val="28"/>
        </w:rPr>
        <w:t>восстанавливатьконтекстыипутиразвитиятогоилииноговиданаучной деятельности, определяя место своего исследования или проекта вобщемкультурномпространстве;</w:t>
      </w:r>
    </w:p>
    <w:p w:rsidR="00202214" w:rsidRDefault="00E1273A">
      <w:pPr>
        <w:pStyle w:val="a5"/>
        <w:numPr>
          <w:ilvl w:val="3"/>
          <w:numId w:val="242"/>
        </w:numPr>
        <w:tabs>
          <w:tab w:val="left" w:pos="1122"/>
        </w:tabs>
        <w:ind w:right="237" w:firstLine="710"/>
        <w:rPr>
          <w:sz w:val="28"/>
        </w:rPr>
      </w:pPr>
      <w:r>
        <w:rPr>
          <w:sz w:val="28"/>
        </w:rPr>
        <w:t>отслеживать и принимать во внимание тренды и тенденции развитияразличныхвидовдеятельности,втомчисленаучных,учитыватьихприпостановкесобственныхцелей;</w:t>
      </w:r>
    </w:p>
    <w:p w:rsidR="00202214" w:rsidRDefault="00E1273A">
      <w:pPr>
        <w:pStyle w:val="a5"/>
        <w:numPr>
          <w:ilvl w:val="3"/>
          <w:numId w:val="242"/>
        </w:numPr>
        <w:tabs>
          <w:tab w:val="left" w:pos="1113"/>
        </w:tabs>
        <w:ind w:right="233" w:firstLine="710"/>
        <w:rPr>
          <w:sz w:val="28"/>
        </w:rPr>
      </w:pPr>
      <w:r>
        <w:rPr>
          <w:sz w:val="28"/>
        </w:rPr>
        <w:t>оценивать ресурсы, в том числе и нематериальные (такие, как время),необходимыедлядостиженияпоставленной цели;</w:t>
      </w:r>
    </w:p>
    <w:p w:rsidR="00202214" w:rsidRDefault="00E1273A">
      <w:pPr>
        <w:pStyle w:val="a5"/>
        <w:numPr>
          <w:ilvl w:val="3"/>
          <w:numId w:val="242"/>
        </w:numPr>
        <w:tabs>
          <w:tab w:val="left" w:pos="1209"/>
        </w:tabs>
        <w:ind w:right="235" w:firstLine="710"/>
        <w:rPr>
          <w:sz w:val="28"/>
        </w:rPr>
      </w:pPr>
      <w:r>
        <w:rPr>
          <w:sz w:val="28"/>
        </w:rPr>
        <w:t>находитьразличныеисточникиматериальныхинематериальныхресурсов,предоставляющихсредствадляпроведенияисследованийиреализациипроектоввразличныхобластяхдеятельности человека;</w:t>
      </w:r>
    </w:p>
    <w:p w:rsidR="00202214" w:rsidRDefault="00E1273A">
      <w:pPr>
        <w:pStyle w:val="a5"/>
        <w:numPr>
          <w:ilvl w:val="3"/>
          <w:numId w:val="242"/>
        </w:numPr>
        <w:tabs>
          <w:tab w:val="left" w:pos="1122"/>
        </w:tabs>
        <w:ind w:right="239" w:firstLine="710"/>
        <w:rPr>
          <w:sz w:val="28"/>
        </w:rPr>
      </w:pPr>
      <w:r>
        <w:rPr>
          <w:sz w:val="28"/>
        </w:rPr>
        <w:t>вступать в коммуникацию с держателями различных типов ресурсов,точноиобъективнопрезентуясвойпроектиливозможныерезультатыисследования,сцельюобеспеченияпродуктивноговзаимовыгодногосотрудничества;</w:t>
      </w:r>
    </w:p>
    <w:p w:rsidR="00202214" w:rsidRDefault="00E1273A">
      <w:pPr>
        <w:pStyle w:val="a5"/>
        <w:numPr>
          <w:ilvl w:val="3"/>
          <w:numId w:val="242"/>
        </w:numPr>
        <w:tabs>
          <w:tab w:val="left" w:pos="1213"/>
        </w:tabs>
        <w:ind w:right="232" w:firstLine="710"/>
        <w:rPr>
          <w:sz w:val="28"/>
        </w:rPr>
      </w:pPr>
      <w:r>
        <w:rPr>
          <w:sz w:val="28"/>
        </w:rPr>
        <w:t>самостоятельноисовместносдругимиавторамиразрабатыватьсистему параметров и критериев оценки эффективности и продуктивностиреализациипроектаилиисследованиянакаждомэтапереализацииипозавершении работы;</w:t>
      </w:r>
    </w:p>
    <w:p w:rsidR="00202214" w:rsidRDefault="00E1273A">
      <w:pPr>
        <w:pStyle w:val="a5"/>
        <w:numPr>
          <w:ilvl w:val="3"/>
          <w:numId w:val="242"/>
        </w:numPr>
        <w:tabs>
          <w:tab w:val="left" w:pos="1257"/>
        </w:tabs>
        <w:ind w:right="230" w:firstLine="710"/>
        <w:rPr>
          <w:sz w:val="28"/>
        </w:rPr>
      </w:pPr>
      <w:r>
        <w:rPr>
          <w:sz w:val="28"/>
        </w:rPr>
        <w:t>адекватнооцениватьрискиреализациипроектаипроведенияисследования ипредусматриватьпутиминимизацииэтихрисков;</w:t>
      </w:r>
    </w:p>
    <w:p w:rsidR="00202214" w:rsidRDefault="00E1273A">
      <w:pPr>
        <w:pStyle w:val="a5"/>
        <w:numPr>
          <w:ilvl w:val="3"/>
          <w:numId w:val="242"/>
        </w:numPr>
        <w:tabs>
          <w:tab w:val="left" w:pos="1290"/>
        </w:tabs>
        <w:ind w:right="237" w:firstLine="710"/>
        <w:rPr>
          <w:sz w:val="28"/>
        </w:rPr>
      </w:pPr>
      <w:r>
        <w:rPr>
          <w:sz w:val="28"/>
        </w:rPr>
        <w:t>адекватнооцениватьпоследствияреализациисвоегопроекта(изменения,которые онповлечетвжизнидругихлюдей,сообществ);</w:t>
      </w:r>
    </w:p>
    <w:p w:rsidR="00202214" w:rsidRDefault="00E1273A">
      <w:pPr>
        <w:pStyle w:val="a5"/>
        <w:numPr>
          <w:ilvl w:val="3"/>
          <w:numId w:val="242"/>
        </w:numPr>
        <w:tabs>
          <w:tab w:val="left" w:pos="1242"/>
        </w:tabs>
        <w:ind w:right="240" w:firstLine="710"/>
        <w:rPr>
          <w:sz w:val="28"/>
        </w:rPr>
      </w:pPr>
      <w:r>
        <w:rPr>
          <w:sz w:val="28"/>
        </w:rPr>
        <w:t>адекватнооцениватьдальнейшееразвитиесвоегопроектаилиисследования,видетьвозможныевариантыприменения результатов.</w:t>
      </w:r>
    </w:p>
    <w:p w:rsidR="00202214" w:rsidRDefault="00E1273A">
      <w:pPr>
        <w:pStyle w:val="1"/>
        <w:numPr>
          <w:ilvl w:val="2"/>
          <w:numId w:val="242"/>
        </w:numPr>
        <w:tabs>
          <w:tab w:val="left" w:pos="1074"/>
        </w:tabs>
        <w:ind w:right="227" w:firstLine="0"/>
      </w:pPr>
      <w:bookmarkStart w:id="29" w:name="2.1.7._Описание_условий,_обеспечивающих_"/>
      <w:bookmarkEnd w:id="29"/>
      <w:r>
        <w:t>Описаниеусловий,обеспечивающихразвитиеуниверсальныхучебных действий у обучающихся, в том числе системы организационно-методическогоиресурсногообеспеченияучебно-исследовательскойипроектнойдеятельностиобучающихся.</w:t>
      </w:r>
    </w:p>
    <w:p w:rsidR="00202214" w:rsidRDefault="00E1273A">
      <w:pPr>
        <w:pStyle w:val="a3"/>
        <w:ind w:left="224" w:right="235" w:firstLine="710"/>
      </w:pPr>
      <w:r>
        <w:t xml:space="preserve">Условияреализацииобразовательнойпрограммы,втомчислепрограммы развития УУД, обеспечивают совершенствование </w:t>
      </w:r>
      <w:r>
        <w:lastRenderedPageBreak/>
        <w:t>компетенцийпроектнойиучебно-исследовательскойдеятельностиобучающихся.Условия,созданныевшколевключаюткадровыеиорганизационно-методические.</w:t>
      </w:r>
    </w:p>
    <w:p w:rsidR="00202214" w:rsidRDefault="00202214">
      <w:pPr>
        <w:pStyle w:val="a3"/>
        <w:spacing w:before="10"/>
        <w:ind w:left="0"/>
        <w:jc w:val="left"/>
        <w:rPr>
          <w:sz w:val="27"/>
        </w:rPr>
      </w:pPr>
    </w:p>
    <w:p w:rsidR="00202214" w:rsidRDefault="00E1273A">
      <w:pPr>
        <w:pStyle w:val="1"/>
        <w:spacing w:line="319" w:lineRule="exact"/>
        <w:ind w:left="934"/>
        <w:jc w:val="left"/>
      </w:pPr>
      <w:r>
        <w:t>Кадровыеусловия:</w:t>
      </w:r>
    </w:p>
    <w:p w:rsidR="00202214" w:rsidRDefault="00E1273A">
      <w:pPr>
        <w:pStyle w:val="a5"/>
        <w:numPr>
          <w:ilvl w:val="3"/>
          <w:numId w:val="242"/>
        </w:numPr>
        <w:tabs>
          <w:tab w:val="left" w:pos="1266"/>
        </w:tabs>
        <w:ind w:right="235" w:firstLine="710"/>
        <w:rPr>
          <w:sz w:val="28"/>
        </w:rPr>
      </w:pPr>
      <w:r>
        <w:rPr>
          <w:sz w:val="28"/>
        </w:rPr>
        <w:t>укомплектованностьшколыпедагогическими,руководящимиииными работникамисоставляет100%;</w:t>
      </w:r>
    </w:p>
    <w:p w:rsidR="00202214" w:rsidRDefault="00E1273A">
      <w:pPr>
        <w:pStyle w:val="a5"/>
        <w:numPr>
          <w:ilvl w:val="3"/>
          <w:numId w:val="242"/>
        </w:numPr>
        <w:tabs>
          <w:tab w:val="left" w:pos="1108"/>
        </w:tabs>
        <w:spacing w:before="74"/>
        <w:ind w:right="231" w:firstLine="710"/>
        <w:rPr>
          <w:sz w:val="28"/>
        </w:rPr>
      </w:pPr>
      <w:r>
        <w:rPr>
          <w:sz w:val="28"/>
        </w:rPr>
        <w:t>уровень квалификации работников, осуществляющих педагогическуюдеятельностьнауровнесреднегообщегообразования:высшаяквалификационнаякатегория–46%,перваякатегория–27%.(Приложение</w:t>
      </w:r>
    </w:p>
    <w:p w:rsidR="00202214" w:rsidRDefault="00E1273A">
      <w:pPr>
        <w:pStyle w:val="a3"/>
        <w:spacing w:line="321" w:lineRule="exact"/>
        <w:ind w:left="224"/>
      </w:pPr>
      <w:r>
        <w:t>№1)</w:t>
      </w:r>
    </w:p>
    <w:p w:rsidR="00202214" w:rsidRDefault="00E1273A">
      <w:pPr>
        <w:pStyle w:val="a3"/>
        <w:ind w:left="224" w:right="233" w:firstLine="710"/>
      </w:pPr>
      <w:r>
        <w:t>Педагогическиекадрыимеют необходимыйуровень подготовкидляреализации программыУУД,аименно:</w:t>
      </w:r>
    </w:p>
    <w:p w:rsidR="00202214" w:rsidRDefault="00E1273A">
      <w:pPr>
        <w:pStyle w:val="a5"/>
        <w:numPr>
          <w:ilvl w:val="3"/>
          <w:numId w:val="242"/>
        </w:numPr>
        <w:tabs>
          <w:tab w:val="left" w:pos="1228"/>
        </w:tabs>
        <w:spacing w:line="242" w:lineRule="auto"/>
        <w:ind w:right="228" w:firstLine="710"/>
        <w:rPr>
          <w:sz w:val="28"/>
        </w:rPr>
      </w:pPr>
      <w:r>
        <w:rPr>
          <w:sz w:val="28"/>
        </w:rPr>
        <w:t>педагогивладеютпредставлениямиовозрастныхособенностях,обучающихсяначальной,основной и старшей школы;</w:t>
      </w:r>
    </w:p>
    <w:p w:rsidR="00202214" w:rsidRDefault="00E1273A">
      <w:pPr>
        <w:pStyle w:val="a5"/>
        <w:numPr>
          <w:ilvl w:val="3"/>
          <w:numId w:val="242"/>
        </w:numPr>
        <w:tabs>
          <w:tab w:val="left" w:pos="1526"/>
        </w:tabs>
        <w:ind w:right="231" w:firstLine="710"/>
        <w:rPr>
          <w:sz w:val="28"/>
        </w:rPr>
      </w:pPr>
      <w:r>
        <w:rPr>
          <w:sz w:val="28"/>
        </w:rPr>
        <w:t>педагогиучаствуютвовнутришкольных,муниципальныхирегиональныхметодическихмероприятиях,посвященныхособенностямпримененияпрограммыпо УУД;</w:t>
      </w:r>
    </w:p>
    <w:p w:rsidR="00202214" w:rsidRDefault="00E1273A">
      <w:pPr>
        <w:pStyle w:val="a5"/>
        <w:numPr>
          <w:ilvl w:val="3"/>
          <w:numId w:val="242"/>
        </w:numPr>
        <w:tabs>
          <w:tab w:val="left" w:pos="1209"/>
        </w:tabs>
        <w:ind w:right="223" w:firstLine="710"/>
        <w:rPr>
          <w:sz w:val="28"/>
        </w:rPr>
      </w:pPr>
      <w:r>
        <w:rPr>
          <w:sz w:val="28"/>
        </w:rPr>
        <w:t>педагогимогутстроитьобразовательнуюдеятельностьврамкахучебногопредметавсоответствиисособенностямиформированияконкретныхУУД;</w:t>
      </w:r>
    </w:p>
    <w:p w:rsidR="00202214" w:rsidRDefault="00E1273A">
      <w:pPr>
        <w:pStyle w:val="a5"/>
        <w:numPr>
          <w:ilvl w:val="3"/>
          <w:numId w:val="242"/>
        </w:numPr>
        <w:tabs>
          <w:tab w:val="left" w:pos="1189"/>
        </w:tabs>
        <w:ind w:right="238" w:firstLine="710"/>
        <w:rPr>
          <w:sz w:val="28"/>
        </w:rPr>
      </w:pPr>
      <w:r>
        <w:rPr>
          <w:sz w:val="28"/>
        </w:rPr>
        <w:t>педагогиосуществляютформированиеУУДврамкахпроектной,исследовательской деятельности;</w:t>
      </w:r>
    </w:p>
    <w:p w:rsidR="00202214" w:rsidRDefault="00E1273A">
      <w:pPr>
        <w:pStyle w:val="a5"/>
        <w:numPr>
          <w:ilvl w:val="3"/>
          <w:numId w:val="242"/>
        </w:numPr>
        <w:tabs>
          <w:tab w:val="left" w:pos="1137"/>
        </w:tabs>
        <w:ind w:right="227" w:firstLine="710"/>
        <w:rPr>
          <w:sz w:val="28"/>
        </w:rPr>
      </w:pPr>
      <w:r>
        <w:rPr>
          <w:sz w:val="28"/>
        </w:rPr>
        <w:t>характер взаимодействия педагога и обучающегося не противоречитпредставлениямобусловияхформированияУУД;</w:t>
      </w:r>
    </w:p>
    <w:p w:rsidR="00202214" w:rsidRDefault="00E1273A">
      <w:pPr>
        <w:pStyle w:val="a5"/>
        <w:numPr>
          <w:ilvl w:val="3"/>
          <w:numId w:val="242"/>
        </w:numPr>
        <w:tabs>
          <w:tab w:val="left" w:pos="1151"/>
        </w:tabs>
        <w:spacing w:line="242" w:lineRule="auto"/>
        <w:ind w:right="241" w:firstLine="710"/>
        <w:rPr>
          <w:sz w:val="28"/>
        </w:rPr>
      </w:pPr>
      <w:r>
        <w:rPr>
          <w:sz w:val="28"/>
        </w:rPr>
        <w:t>педагоги владеют методиками формирующего оценивания; наличиепозициитьютораилипедагога,владеющегонавыкамитьюторскогосопровожденияобучающихся;</w:t>
      </w:r>
    </w:p>
    <w:p w:rsidR="00202214" w:rsidRDefault="00E1273A">
      <w:pPr>
        <w:pStyle w:val="a5"/>
        <w:numPr>
          <w:ilvl w:val="3"/>
          <w:numId w:val="242"/>
        </w:numPr>
        <w:tabs>
          <w:tab w:val="left" w:pos="1194"/>
        </w:tabs>
        <w:ind w:right="228" w:firstLine="710"/>
        <w:rPr>
          <w:sz w:val="28"/>
        </w:rPr>
      </w:pPr>
      <w:r>
        <w:rPr>
          <w:sz w:val="28"/>
        </w:rPr>
        <w:t>педагогизнакомысфакторамиэффективногообучения,владеютметодикой активногооценивания;</w:t>
      </w:r>
    </w:p>
    <w:p w:rsidR="00202214" w:rsidRDefault="00E1273A">
      <w:pPr>
        <w:pStyle w:val="a5"/>
        <w:numPr>
          <w:ilvl w:val="3"/>
          <w:numId w:val="242"/>
        </w:numPr>
        <w:tabs>
          <w:tab w:val="left" w:pos="1199"/>
        </w:tabs>
        <w:ind w:right="242" w:firstLine="710"/>
        <w:rPr>
          <w:sz w:val="28"/>
        </w:rPr>
      </w:pPr>
      <w:r>
        <w:rPr>
          <w:sz w:val="28"/>
        </w:rPr>
        <w:t>педагогиумеютприменятьинструментарийдляоценкикачестваформирования УУДврамкаходного или несколькихпредметов;</w:t>
      </w:r>
    </w:p>
    <w:p w:rsidR="00202214" w:rsidRDefault="00E1273A">
      <w:pPr>
        <w:pStyle w:val="a5"/>
        <w:numPr>
          <w:ilvl w:val="3"/>
          <w:numId w:val="242"/>
        </w:numPr>
        <w:tabs>
          <w:tab w:val="left" w:pos="1266"/>
          <w:tab w:val="left" w:pos="8836"/>
        </w:tabs>
        <w:ind w:left="929" w:right="241" w:firstLine="0"/>
        <w:rPr>
          <w:sz w:val="28"/>
        </w:rPr>
      </w:pPr>
      <w:r>
        <w:rPr>
          <w:sz w:val="28"/>
        </w:rPr>
        <w:t>педагоги  систематически  и  своевременно  проходят</w:t>
      </w:r>
      <w:r>
        <w:rPr>
          <w:sz w:val="28"/>
        </w:rPr>
        <w:tab/>
      </w:r>
      <w:r>
        <w:rPr>
          <w:spacing w:val="-1"/>
          <w:sz w:val="28"/>
        </w:rPr>
        <w:t>курсы</w:t>
      </w:r>
      <w:r>
        <w:rPr>
          <w:sz w:val="28"/>
        </w:rPr>
        <w:t>повышенияквалификации,посвященныеФГОС(Приложение№2).</w:t>
      </w:r>
    </w:p>
    <w:p w:rsidR="00202214" w:rsidRDefault="00202214">
      <w:pPr>
        <w:pStyle w:val="a3"/>
        <w:spacing w:before="2"/>
        <w:ind w:left="0"/>
        <w:jc w:val="left"/>
        <w:rPr>
          <w:sz w:val="27"/>
        </w:rPr>
      </w:pPr>
    </w:p>
    <w:p w:rsidR="00202214" w:rsidRDefault="00E1273A">
      <w:pPr>
        <w:pStyle w:val="1"/>
        <w:spacing w:line="320" w:lineRule="exact"/>
        <w:ind w:left="934"/>
      </w:pPr>
      <w:r>
        <w:t>Организационно-методическиеусловия.</w:t>
      </w:r>
    </w:p>
    <w:p w:rsidR="00202214" w:rsidRDefault="00E1273A">
      <w:pPr>
        <w:pStyle w:val="a3"/>
        <w:ind w:left="224" w:right="232" w:firstLine="710"/>
      </w:pPr>
      <w:r>
        <w:t>ОбеспечениеформированияУУДнауровнесреднегообщегообразования обусловлено тесным взаимодействиемшколы с социальнымипартнерами,которыемогутпривлекаютсявкачествеконсультантов,научныхруководителей,экспертов.</w:t>
      </w:r>
    </w:p>
    <w:p w:rsidR="00202214" w:rsidRDefault="00E1273A">
      <w:pPr>
        <w:pStyle w:val="a3"/>
        <w:spacing w:before="1" w:line="322" w:lineRule="exact"/>
        <w:ind w:left="934"/>
      </w:pPr>
      <w:r>
        <w:t>Такиеформымогутвсебявключать,но неограничиватьсяследующим:</w:t>
      </w:r>
    </w:p>
    <w:p w:rsidR="00202214" w:rsidRDefault="00E1273A">
      <w:pPr>
        <w:pStyle w:val="a5"/>
        <w:numPr>
          <w:ilvl w:val="0"/>
          <w:numId w:val="237"/>
        </w:numPr>
        <w:tabs>
          <w:tab w:val="left" w:pos="1218"/>
        </w:tabs>
        <w:ind w:right="237" w:firstLine="710"/>
        <w:rPr>
          <w:sz w:val="28"/>
        </w:rPr>
      </w:pPr>
      <w:r>
        <w:rPr>
          <w:sz w:val="28"/>
        </w:rPr>
        <w:t>договорсвузомовзаимовыгодномсотрудничестве(привлечениенаучных сотрудников, преподавателей университетов в качестве экспертов,консультантов,научныхруководителейвобменнапредоставлениевозможности прохождения практики студентам или возможности проведенияисследований набазеорганизации);</w:t>
      </w:r>
    </w:p>
    <w:p w:rsidR="00202214" w:rsidRDefault="00E1273A">
      <w:pPr>
        <w:pStyle w:val="a5"/>
        <w:numPr>
          <w:ilvl w:val="0"/>
          <w:numId w:val="237"/>
        </w:numPr>
        <w:tabs>
          <w:tab w:val="left" w:pos="1218"/>
        </w:tabs>
        <w:ind w:right="241" w:firstLine="710"/>
        <w:rPr>
          <w:sz w:val="28"/>
        </w:rPr>
      </w:pPr>
      <w:r>
        <w:rPr>
          <w:sz w:val="28"/>
        </w:rPr>
        <w:lastRenderedPageBreak/>
        <w:t>договоросотрудничествеможетосновыватьсянаоплатеуслугэкспертов,консультантов,научныхруководителей;</w:t>
      </w:r>
    </w:p>
    <w:p w:rsidR="00202214" w:rsidRDefault="00E1273A">
      <w:pPr>
        <w:pStyle w:val="a5"/>
        <w:numPr>
          <w:ilvl w:val="0"/>
          <w:numId w:val="237"/>
        </w:numPr>
        <w:tabs>
          <w:tab w:val="left" w:pos="1218"/>
        </w:tabs>
        <w:ind w:right="233" w:firstLine="710"/>
        <w:rPr>
          <w:sz w:val="28"/>
        </w:rPr>
      </w:pPr>
      <w:r>
        <w:rPr>
          <w:sz w:val="28"/>
        </w:rPr>
        <w:t>экспертная,научнаяиконсультационнаяподдержкаможетосуществлятьсяврамкахсетевоговзаимодействияобщеобразовательных</w:t>
      </w:r>
    </w:p>
    <w:p w:rsidR="00202214" w:rsidRDefault="00E1273A">
      <w:pPr>
        <w:pStyle w:val="a3"/>
        <w:spacing w:before="74" w:line="322" w:lineRule="exact"/>
        <w:ind w:left="224"/>
        <w:jc w:val="left"/>
      </w:pPr>
      <w:r>
        <w:t>организаций;</w:t>
      </w:r>
    </w:p>
    <w:p w:rsidR="00202214" w:rsidRDefault="00E1273A">
      <w:pPr>
        <w:pStyle w:val="a5"/>
        <w:numPr>
          <w:ilvl w:val="0"/>
          <w:numId w:val="237"/>
        </w:numPr>
        <w:tabs>
          <w:tab w:val="left" w:pos="1218"/>
        </w:tabs>
        <w:ind w:right="227" w:firstLine="710"/>
        <w:rPr>
          <w:sz w:val="28"/>
        </w:rPr>
      </w:pPr>
      <w:r>
        <w:rPr>
          <w:sz w:val="28"/>
        </w:rPr>
        <w:t>консультационная,экспертная,научнаяподдержкаможетосуществлятьсяврамкахорганизацииповышенияквалификациинабазестажировочныхплощадок(школ),применяющихсовременныеобразовательные технологии, имеющих высокие образовательные результатыобучающихся,реализующихэффективныемоделифинансово-экономического управления.</w:t>
      </w:r>
    </w:p>
    <w:p w:rsidR="00202214" w:rsidRDefault="00E1273A">
      <w:pPr>
        <w:pStyle w:val="a3"/>
        <w:spacing w:before="3"/>
        <w:ind w:left="224" w:right="230" w:firstLine="710"/>
      </w:pPr>
      <w:r>
        <w:t>Взаимодействие с учебными, научными и социальными организациямиможетвключатьпроведение:единовременногоилирегулярногонаучногосеминара;научно-практическойконференции;консультаций;круглыхстолов; вебинаров; мастер-классов,тренинговидр.</w:t>
      </w:r>
    </w:p>
    <w:p w:rsidR="00202214" w:rsidRDefault="00E1273A">
      <w:pPr>
        <w:pStyle w:val="a3"/>
        <w:ind w:left="224" w:right="227" w:firstLine="710"/>
      </w:pPr>
      <w:r>
        <w:t>Реализацияиндивидуальныхпотребностейобучающихсяобеспечивается возможностью самостоятельного выбора профиля обучения,уровняосвоенияпредметногоматериала,элективныхифакультативныхкурсов, видов и форм внеурочной деятельности, возможностью получениядополнительного образования посредством дистанционных форм полученияобразования(онлайн-курсов,заочныхшкол,дистанционныхуниверситетов).</w:t>
      </w:r>
    </w:p>
    <w:p w:rsidR="00202214" w:rsidRDefault="00E1273A">
      <w:pPr>
        <w:pStyle w:val="a3"/>
        <w:ind w:left="224" w:right="235" w:firstLine="710"/>
      </w:pPr>
      <w:r>
        <w:t>Образовательныедостижения,полученныеобучающимисявиныхобразовательныхструктурах,организацияхисобытияхотражаютсявиндивидуальномпортфолиообучающегося.</w:t>
      </w:r>
    </w:p>
    <w:p w:rsidR="00202214" w:rsidRDefault="00E1273A">
      <w:pPr>
        <w:pStyle w:val="a3"/>
        <w:spacing w:before="1"/>
        <w:ind w:left="224" w:right="231" w:firstLine="710"/>
      </w:pPr>
      <w:r>
        <w:t>Как элемент реализации индивидуальных потребностей обучающихсяможно рассматривать дистанционные формы работы, например, такие, кактематическиевебинары,интерактивныеконференции,видео-лектории,работунаобразовательныхпорталах,атакжезанятияс преподавателями.</w:t>
      </w:r>
    </w:p>
    <w:p w:rsidR="00202214" w:rsidRDefault="00E1273A">
      <w:pPr>
        <w:pStyle w:val="a3"/>
        <w:ind w:left="224" w:right="226" w:firstLine="710"/>
      </w:pPr>
      <w:r>
        <w:t>На уровне среднего общего образования обучающиеся вовлекаются впроектнуюдеятельность,втомчислевдеятельностьсоциальногопроектированияисоциальногопредпринимательства,вразнообразнуюисследовательскуюдеятельность.</w:t>
      </w:r>
    </w:p>
    <w:p w:rsidR="00202214" w:rsidRDefault="00E1273A">
      <w:pPr>
        <w:pStyle w:val="a3"/>
        <w:ind w:left="224" w:right="228" w:firstLine="710"/>
      </w:pPr>
      <w:r>
        <w:t>Организацияпроектнойиисследовательскойдеятельности,организацияпубличногопредставлениярезультатовпроектнойиисследовательской деятельности обучающихся в школе осуществляются наосновании «Положения об индивидуальномпроектеобучающихся 10-11классоввсоответствиисФГОССОО».Социализацияобучающихсяосуществляетсячерезреализациюсоциальныхпроектов,разнообразнуюсоциальнуюпрактику:работувволонтерскихотрядах,участиевблаготворительныхакциях,марафонахипроектах.</w:t>
      </w:r>
    </w:p>
    <w:p w:rsidR="00202214" w:rsidRDefault="00E1273A">
      <w:pPr>
        <w:pStyle w:val="a3"/>
        <w:ind w:left="224" w:right="227" w:firstLine="710"/>
      </w:pPr>
      <w:r>
        <w:t>К обязательным условиям успешного формированияУУД относитсясозданиеметодическиединогопространствавнутриобразовательнойо</w:t>
      </w:r>
      <w:r>
        <w:lastRenderedPageBreak/>
        <w:t>рганизации как во время уроков, так и вне их. Недопустимы ситуации, прикоторыхнаурокахразрушаетсякоммуникативноепространство(нетучебногосотрудничества),непроисходитинформационногообмена,незатребованачитательскаякомпетенция,создаютсяпрепятствиядлясобственнойпоисковой, исследовательской, проектнойдеятельности.</w:t>
      </w:r>
    </w:p>
    <w:p w:rsidR="00202214" w:rsidRDefault="00E1273A">
      <w:pPr>
        <w:pStyle w:val="a3"/>
        <w:spacing w:before="74"/>
        <w:ind w:left="224" w:right="232" w:firstLine="710"/>
      </w:pPr>
      <w:r>
        <w:t>Приорганизацииобразовательногопроцессанауровнесреднегообщего образования перед обучающимися ставятся такие учебные задачи,решение которых невозможно без учебного сотрудничества со сверстникамиивзрослыми(атакжесмладшими,еслиречьидеторазновозрастныхзадачах), без соответствующих управленческих умений, без определенногоуровнявладенияинформационно-коммуникативнымитехнологиями.</w:t>
      </w:r>
    </w:p>
    <w:p w:rsidR="00202214" w:rsidRDefault="00E1273A">
      <w:pPr>
        <w:pStyle w:val="a3"/>
        <w:ind w:left="224" w:right="222" w:firstLine="710"/>
      </w:pPr>
      <w:r>
        <w:t>Например,читательскаякомпетенциянаращиваетсянезасчетспециальных задач, лежащих вне программы или искусственно добавленныхк учебной программе, а за счет того, что поставленная учебная задача требуетразобратьсявспециальноподобранных(инередкодеформированных)учебных текстах, а ход крешению задачи лежит через анализ, понимание,структурирование, трансформацию текста. Целесообразно, чтобы тексты дляформированиячитательскойкомпетентностиподбиралисьпедагогомилигруппойпедагогов-предметников.Втакомслучаешагвпознаниибудетсопровождаться шагомвразвитииуниверсальныхучебныхдействий.</w:t>
      </w:r>
    </w:p>
    <w:p w:rsidR="00202214" w:rsidRDefault="00E1273A">
      <w:pPr>
        <w:pStyle w:val="a3"/>
        <w:spacing w:before="1"/>
        <w:ind w:left="224" w:right="235" w:firstLine="710"/>
      </w:pPr>
      <w:r>
        <w:t>Всеперечисленныеэлементыобразовательнойинфраструктурыпризваны обеспечить возможность самостоятельного действия обучающихся,возможностьсамостоятельногопринятиярешения,самостоятельнойпостановки задачи и достиженияпоставленной цели.</w:t>
      </w:r>
    </w:p>
    <w:p w:rsidR="00202214" w:rsidRDefault="00202214">
      <w:pPr>
        <w:pStyle w:val="a3"/>
        <w:spacing w:before="8"/>
        <w:ind w:left="0"/>
        <w:jc w:val="left"/>
      </w:pPr>
    </w:p>
    <w:p w:rsidR="00202214" w:rsidRDefault="00E1273A">
      <w:pPr>
        <w:pStyle w:val="1"/>
        <w:numPr>
          <w:ilvl w:val="2"/>
          <w:numId w:val="242"/>
        </w:numPr>
        <w:tabs>
          <w:tab w:val="left" w:pos="1059"/>
        </w:tabs>
        <w:ind w:right="239" w:firstLine="0"/>
      </w:pPr>
      <w:bookmarkStart w:id="30" w:name="2.1.8._Методика_и_инструментарий_оценки_"/>
      <w:bookmarkEnd w:id="30"/>
      <w:r>
        <w:t>Методикаиинструментарийоценкиуспешностиосвоенияипримененияобучающимисяуниверсальныхучебныхдействий</w:t>
      </w:r>
    </w:p>
    <w:p w:rsidR="00202214" w:rsidRDefault="00E1273A">
      <w:pPr>
        <w:pStyle w:val="a3"/>
        <w:ind w:left="224" w:right="239" w:firstLine="710"/>
      </w:pPr>
      <w:r>
        <w:t>ВпроцессереализациимониторингауспешностиосвоенияипримененияУУД могутбытьучтеныследующие</w:t>
      </w:r>
      <w:r>
        <w:rPr>
          <w:u w:val="single"/>
        </w:rPr>
        <w:t>этапыосвоения УУД</w:t>
      </w:r>
      <w:r>
        <w:t>:</w:t>
      </w:r>
    </w:p>
    <w:p w:rsidR="00202214" w:rsidRDefault="00E1273A">
      <w:pPr>
        <w:pStyle w:val="a5"/>
        <w:numPr>
          <w:ilvl w:val="0"/>
          <w:numId w:val="236"/>
        </w:numPr>
        <w:tabs>
          <w:tab w:val="left" w:pos="930"/>
        </w:tabs>
        <w:ind w:right="233" w:hanging="360"/>
        <w:rPr>
          <w:sz w:val="28"/>
        </w:rPr>
      </w:pPr>
      <w:r>
        <w:rPr>
          <w:sz w:val="28"/>
        </w:rPr>
        <w:t>универсальное учебное действие не сформировано (школьник можетвыполнитьлишьотдельныеоперации,можеттолькокопироватьдействияучителя,не планирует и неконтролирует своих действий,подменяетучебнуюзадачузадачейбуквальногозаучиванияивоспроизведения);</w:t>
      </w:r>
    </w:p>
    <w:p w:rsidR="00202214" w:rsidRDefault="00E1273A">
      <w:pPr>
        <w:pStyle w:val="a5"/>
        <w:numPr>
          <w:ilvl w:val="0"/>
          <w:numId w:val="236"/>
        </w:numPr>
        <w:tabs>
          <w:tab w:val="left" w:pos="930"/>
        </w:tabs>
        <w:ind w:right="236" w:hanging="360"/>
        <w:rPr>
          <w:sz w:val="28"/>
        </w:rPr>
      </w:pPr>
      <w:r>
        <w:rPr>
          <w:sz w:val="28"/>
        </w:rPr>
        <w:t>учебноедействиеможетбытьвыполненовсотрудничествеспедагогом, тьютором (требуются разъяснения для установления связиотдельныхоперацийиусловийзадачи,ученикможетвыполнятьдействияпоужеусвоенномуалгоритму);</w:t>
      </w:r>
    </w:p>
    <w:p w:rsidR="00202214" w:rsidRDefault="00E1273A">
      <w:pPr>
        <w:pStyle w:val="a5"/>
        <w:numPr>
          <w:ilvl w:val="0"/>
          <w:numId w:val="236"/>
        </w:numPr>
        <w:tabs>
          <w:tab w:val="left" w:pos="930"/>
        </w:tabs>
        <w:ind w:right="239" w:hanging="360"/>
        <w:rPr>
          <w:sz w:val="28"/>
        </w:rPr>
      </w:pPr>
      <w:r>
        <w:rPr>
          <w:sz w:val="28"/>
        </w:rPr>
        <w:t>неадекватныйпереносучебных действий на новыевиды задач (приизмененииусловийзадачинеможетсамостоятельновнестикоррективыв действия);</w:t>
      </w:r>
    </w:p>
    <w:p w:rsidR="00202214" w:rsidRDefault="00E1273A">
      <w:pPr>
        <w:pStyle w:val="a5"/>
        <w:numPr>
          <w:ilvl w:val="0"/>
          <w:numId w:val="236"/>
        </w:numPr>
        <w:tabs>
          <w:tab w:val="left" w:pos="930"/>
        </w:tabs>
        <w:ind w:right="238" w:hanging="360"/>
        <w:rPr>
          <w:sz w:val="28"/>
        </w:rPr>
      </w:pPr>
      <w:r>
        <w:rPr>
          <w:sz w:val="28"/>
        </w:rPr>
        <w:t xml:space="preserve">адекватный перенос учебных действий (самостоятельное обнаружениеучеником несоответствия между условиями задачами и </w:t>
      </w:r>
      <w:r>
        <w:rPr>
          <w:sz w:val="28"/>
        </w:rPr>
        <w:lastRenderedPageBreak/>
        <w:t>имеющимисяспособамиеерешенияиправильноеизменениеспособавсотрудничествесучителем);</w:t>
      </w:r>
    </w:p>
    <w:p w:rsidR="00202214" w:rsidRDefault="00E1273A">
      <w:pPr>
        <w:pStyle w:val="a5"/>
        <w:numPr>
          <w:ilvl w:val="0"/>
          <w:numId w:val="236"/>
        </w:numPr>
        <w:tabs>
          <w:tab w:val="left" w:pos="930"/>
        </w:tabs>
        <w:ind w:right="239" w:hanging="360"/>
        <w:rPr>
          <w:sz w:val="28"/>
        </w:rPr>
      </w:pPr>
      <w:r>
        <w:rPr>
          <w:sz w:val="28"/>
        </w:rPr>
        <w:t>самостоятельноепостроениеучебныхцелей(самостоятельноепостроениеновыхучебныхдействийнаосноверазвернутого,</w:t>
      </w:r>
    </w:p>
    <w:p w:rsidR="00202214" w:rsidRDefault="00E1273A">
      <w:pPr>
        <w:pStyle w:val="a3"/>
        <w:spacing w:before="74"/>
        <w:ind w:left="944" w:right="240"/>
      </w:pPr>
      <w:r>
        <w:t>тщательногоанализаусловийзадачииранееусвоенныхспособовдействия);</w:t>
      </w:r>
    </w:p>
    <w:p w:rsidR="00202214" w:rsidRDefault="00E1273A">
      <w:pPr>
        <w:pStyle w:val="a5"/>
        <w:numPr>
          <w:ilvl w:val="0"/>
          <w:numId w:val="236"/>
        </w:numPr>
        <w:tabs>
          <w:tab w:val="left" w:pos="930"/>
        </w:tabs>
        <w:spacing w:line="321" w:lineRule="exact"/>
        <w:ind w:left="929"/>
        <w:rPr>
          <w:sz w:val="28"/>
        </w:rPr>
      </w:pPr>
      <w:r>
        <w:rPr>
          <w:sz w:val="28"/>
        </w:rPr>
        <w:t>обобщениеучебныхдействийнаосновевыявленияобщихпринципов.</w:t>
      </w:r>
    </w:p>
    <w:p w:rsidR="00202214" w:rsidRDefault="00202214">
      <w:pPr>
        <w:pStyle w:val="a3"/>
        <w:ind w:left="0"/>
        <w:jc w:val="left"/>
      </w:pPr>
    </w:p>
    <w:p w:rsidR="00202214" w:rsidRDefault="00E1273A">
      <w:pPr>
        <w:pStyle w:val="a3"/>
        <w:spacing w:line="322" w:lineRule="exact"/>
        <w:ind w:left="934"/>
      </w:pPr>
      <w:r>
        <w:rPr>
          <w:u w:val="single"/>
        </w:rPr>
        <w:t>СистемаоценкиУУД</w:t>
      </w:r>
      <w:r>
        <w:t>можетбыть:</w:t>
      </w:r>
    </w:p>
    <w:p w:rsidR="00202214" w:rsidRDefault="00E1273A">
      <w:pPr>
        <w:pStyle w:val="a5"/>
        <w:numPr>
          <w:ilvl w:val="0"/>
          <w:numId w:val="236"/>
        </w:numPr>
        <w:tabs>
          <w:tab w:val="left" w:pos="930"/>
        </w:tabs>
        <w:spacing w:line="322" w:lineRule="exact"/>
        <w:ind w:left="929"/>
        <w:rPr>
          <w:sz w:val="28"/>
        </w:rPr>
      </w:pPr>
      <w:r>
        <w:rPr>
          <w:sz w:val="28"/>
        </w:rPr>
        <w:t>уровневой(определяютсяуровнивладенияУУД);</w:t>
      </w:r>
    </w:p>
    <w:p w:rsidR="00202214" w:rsidRDefault="00E1273A">
      <w:pPr>
        <w:pStyle w:val="a5"/>
        <w:numPr>
          <w:ilvl w:val="0"/>
          <w:numId w:val="236"/>
        </w:numPr>
        <w:tabs>
          <w:tab w:val="left" w:pos="930"/>
          <w:tab w:val="left" w:pos="7707"/>
        </w:tabs>
        <w:ind w:right="222" w:hanging="360"/>
        <w:rPr>
          <w:sz w:val="28"/>
        </w:rPr>
      </w:pPr>
      <w:r>
        <w:rPr>
          <w:sz w:val="28"/>
        </w:rPr>
        <w:t>позиционной–нетолькоучителяпроизводятоценивание,оценкаформируетсянаосноверефлексивныхотчетовразныхучастниковобразовательного         процесса:         родителей,</w:t>
      </w:r>
      <w:r>
        <w:rPr>
          <w:sz w:val="28"/>
        </w:rPr>
        <w:tab/>
        <w:t>представителейобщественности, принимающей участие в отдельном проекте или видесоциальнойпрактики,сверстников,самогообучающегося–врезультатепоявляетсянекотораякартасамооцениванияипозиционного внешнего оценивания.</w:t>
      </w:r>
    </w:p>
    <w:p w:rsidR="00202214" w:rsidRDefault="00E1273A">
      <w:pPr>
        <w:pStyle w:val="a3"/>
        <w:spacing w:before="2"/>
        <w:ind w:left="224" w:right="225" w:firstLine="710"/>
      </w:pPr>
      <w:r>
        <w:t>Нарядустрадиционнымиформамиоцениванияметапредметныхобразовательныхрезультатовнауровнесреднегообщегообразованияуниверсальныеучебныедействияоцениваютсяврамкахспециальноорганизованныхмодельныхситуаций,отражающихспецификубудущейпрофессиональной и социальной жизни подростка: образовательное событие,защитареализованногопроекта,представлениеучебно-исследовательскойработы.</w:t>
      </w:r>
    </w:p>
    <w:p w:rsidR="00202214" w:rsidRDefault="00202214">
      <w:pPr>
        <w:pStyle w:val="a3"/>
        <w:spacing w:before="8"/>
        <w:ind w:left="0"/>
        <w:jc w:val="left"/>
      </w:pPr>
    </w:p>
    <w:p w:rsidR="00202214" w:rsidRDefault="00E1273A">
      <w:pPr>
        <w:pStyle w:val="1"/>
        <w:numPr>
          <w:ilvl w:val="0"/>
          <w:numId w:val="235"/>
        </w:numPr>
        <w:tabs>
          <w:tab w:val="left" w:pos="1550"/>
        </w:tabs>
        <w:ind w:right="235" w:firstLine="710"/>
      </w:pPr>
      <w:r>
        <w:t>Образовательноесобытиекакформатоценкиуспешностиосвоенияипримененияобучающимисяуниверсальныхучебныхдействий</w:t>
      </w:r>
    </w:p>
    <w:p w:rsidR="00202214" w:rsidRDefault="00E1273A">
      <w:pPr>
        <w:pStyle w:val="a5"/>
        <w:numPr>
          <w:ilvl w:val="1"/>
          <w:numId w:val="236"/>
        </w:numPr>
        <w:tabs>
          <w:tab w:val="left" w:pos="1540"/>
        </w:tabs>
        <w:ind w:right="236" w:firstLine="710"/>
        <w:rPr>
          <w:sz w:val="28"/>
        </w:rPr>
      </w:pPr>
      <w:r>
        <w:rPr>
          <w:sz w:val="28"/>
        </w:rPr>
        <w:t>Материалобразовательногособытиядолженноситьполидисциплинарныйхарактер;</w:t>
      </w:r>
    </w:p>
    <w:p w:rsidR="00202214" w:rsidRDefault="00E1273A">
      <w:pPr>
        <w:pStyle w:val="a5"/>
        <w:numPr>
          <w:ilvl w:val="1"/>
          <w:numId w:val="236"/>
        </w:numPr>
        <w:tabs>
          <w:tab w:val="left" w:pos="1151"/>
        </w:tabs>
        <w:ind w:right="232" w:firstLine="710"/>
        <w:rPr>
          <w:sz w:val="28"/>
        </w:rPr>
      </w:pPr>
      <w:r>
        <w:rPr>
          <w:sz w:val="28"/>
        </w:rPr>
        <w:t>в событии целесообразно обеспечить участие обучающихся разныхвозрастовиразныхтиповобразовательныхорганизацийиучреждений(техникумов,колледжей,младшихкурсоввузов и др.);</w:t>
      </w:r>
    </w:p>
    <w:p w:rsidR="00202214" w:rsidRDefault="00E1273A">
      <w:pPr>
        <w:pStyle w:val="a5"/>
        <w:numPr>
          <w:ilvl w:val="1"/>
          <w:numId w:val="236"/>
        </w:numPr>
        <w:tabs>
          <w:tab w:val="left" w:pos="1281"/>
        </w:tabs>
        <w:ind w:right="230" w:firstLine="710"/>
        <w:rPr>
          <w:sz w:val="28"/>
        </w:rPr>
      </w:pPr>
      <w:r>
        <w:rPr>
          <w:sz w:val="28"/>
        </w:rPr>
        <w:t>всобытиимогутприниматьучастиепредставителибизнеса,государственныхструктур,педагогивузов,педагогиобразовательныхорганизаций,чьивыпускникипринимаютучастиевобразовательномсобытии;</w:t>
      </w:r>
    </w:p>
    <w:p w:rsidR="00202214" w:rsidRDefault="00E1273A">
      <w:pPr>
        <w:pStyle w:val="a5"/>
        <w:numPr>
          <w:ilvl w:val="1"/>
          <w:numId w:val="236"/>
        </w:numPr>
        <w:tabs>
          <w:tab w:val="left" w:pos="1285"/>
        </w:tabs>
        <w:ind w:right="233" w:firstLine="710"/>
        <w:rPr>
          <w:sz w:val="28"/>
        </w:rPr>
      </w:pPr>
      <w:r>
        <w:rPr>
          <w:sz w:val="28"/>
        </w:rPr>
        <w:t>вовремяпроведенияобразовательногособытиямогутбытьиспользованыразличныеформатыработыучастников:индивидуальнаяигрупповаяработа,презентациипромежуточныхиитоговыхрезультатовработы,стендовыедоклады,дебатыи т.п.</w:t>
      </w:r>
    </w:p>
    <w:p w:rsidR="00202214" w:rsidRDefault="00E1273A">
      <w:pPr>
        <w:pStyle w:val="a3"/>
        <w:ind w:left="224" w:right="230" w:firstLine="710"/>
      </w:pPr>
      <w:r>
        <w:t>Внеурочнаядеятельностьпредставляетширокийпростордляовладенияучащимисяуниверсальнымиучебнымидействиями.Этовозможность для детей увидеть, как универсальные способы, с которыми онипознакомились, работая с предметным материалом, можно применять и вдругих,несвязанныхсурокамиситуациях.Крометого,онапозволяетученикам,и</w:t>
      </w:r>
      <w:r>
        <w:lastRenderedPageBreak/>
        <w:t>спытывающимтрудностивовладениипредметнымизнаниямии</w:t>
      </w:r>
    </w:p>
    <w:p w:rsidR="00202214" w:rsidRDefault="00E1273A">
      <w:pPr>
        <w:pStyle w:val="a3"/>
        <w:spacing w:before="74"/>
        <w:ind w:left="224" w:right="234"/>
      </w:pPr>
      <w:r>
        <w:t>умениями,осознатьиприменитьуниверсальныеспособынабытовомисоциальномуровнях.</w:t>
      </w:r>
    </w:p>
    <w:p w:rsidR="00202214" w:rsidRDefault="00E1273A">
      <w:pPr>
        <w:pStyle w:val="a3"/>
        <w:ind w:left="224" w:right="224" w:firstLine="710"/>
      </w:pPr>
      <w:r>
        <w:t>Принципомсозданиямероприятий,направленныхнаформированиеразвитиеуниверсальныхуменийявляется</w:t>
      </w:r>
      <w:r>
        <w:rPr>
          <w:b/>
        </w:rPr>
        <w:t xml:space="preserve">системно-деятельностныйподход. </w:t>
      </w:r>
      <w:r>
        <w:t>Мероприятия, организуемые в рамках внеурочной деятельности, также, как и уроки, должны опираться на системно-деятельностный подход. Тоесть их структура должна совпадать со структурой учебной деятельности. Вданномслучаеречьидеткакомероприятиях,направленныхнепосредственнонаразвитиеУУД,такиклассныхчасах,посвященныхвоспитательным или организационным задачам, занятиях кружков и секций,традиционныхшкольныхмероприятияхиорганизациипроектнойработыобучающихся.</w:t>
      </w:r>
    </w:p>
    <w:p w:rsidR="00202214" w:rsidRDefault="00E1273A">
      <w:pPr>
        <w:pStyle w:val="a3"/>
        <w:spacing w:before="1"/>
        <w:ind w:left="224" w:right="232" w:firstLine="710"/>
      </w:pPr>
      <w:r>
        <w:t>Основныетребованиякинструментариюоценкиуниверсальныхучебныхдействийвовремяреализацииоценочногообразовательногособытия:</w:t>
      </w:r>
    </w:p>
    <w:p w:rsidR="00202214" w:rsidRDefault="00E1273A">
      <w:pPr>
        <w:pStyle w:val="a5"/>
        <w:numPr>
          <w:ilvl w:val="1"/>
          <w:numId w:val="236"/>
        </w:numPr>
        <w:tabs>
          <w:tab w:val="left" w:pos="1161"/>
        </w:tabs>
        <w:ind w:right="237" w:firstLine="710"/>
        <w:rPr>
          <w:sz w:val="28"/>
        </w:rPr>
      </w:pPr>
      <w:r>
        <w:rPr>
          <w:sz w:val="28"/>
        </w:rPr>
        <w:t>для каждого из форматов работы, реализуемых в ходе оценочногообразовательногособытия,педагогамиразрабатываютсясамостоятельныеинструментыоценки;вкачествеинструментовоценкимогутбытьиспользованыоценочные листы,экспертныезаключения и т.п.;</w:t>
      </w:r>
    </w:p>
    <w:p w:rsidR="00202214" w:rsidRDefault="00E1273A">
      <w:pPr>
        <w:pStyle w:val="a5"/>
        <w:numPr>
          <w:ilvl w:val="1"/>
          <w:numId w:val="236"/>
        </w:numPr>
        <w:tabs>
          <w:tab w:val="left" w:pos="1295"/>
        </w:tabs>
        <w:ind w:right="230" w:firstLine="710"/>
        <w:rPr>
          <w:sz w:val="28"/>
        </w:rPr>
      </w:pPr>
      <w:r>
        <w:rPr>
          <w:sz w:val="28"/>
        </w:rPr>
        <w:t>правилапроведенияобразовательногособытия,параметрыикритерииоценкикаждойформыработыврамкахобразовательногооценочного события должны быть известны участникам заранее, до началасобытия.Повозможности,параметрыикритерииоценкикаждойформыработыобучающихсядолжныразрабатыватьсяиобсуждатьсяссамимистаршеклассниками;</w:t>
      </w:r>
    </w:p>
    <w:p w:rsidR="00202214" w:rsidRDefault="00E1273A">
      <w:pPr>
        <w:pStyle w:val="a5"/>
        <w:numPr>
          <w:ilvl w:val="1"/>
          <w:numId w:val="236"/>
        </w:numPr>
        <w:tabs>
          <w:tab w:val="left" w:pos="1108"/>
        </w:tabs>
        <w:spacing w:before="2"/>
        <w:ind w:right="231" w:firstLine="710"/>
        <w:rPr>
          <w:sz w:val="28"/>
        </w:rPr>
      </w:pPr>
      <w:r>
        <w:rPr>
          <w:sz w:val="28"/>
        </w:rPr>
        <w:t>каждому параметру оценки (оцениваемому универсальному учебномудействию),занесенномувоценочныйлистилиэкспертноезаключение,должнысоответствоватьточныекритерииоценки:зачто,прикакихусловиях,исходяизкакихпринциповставитсятоилииноеколичествобаллов;</w:t>
      </w:r>
    </w:p>
    <w:p w:rsidR="00202214" w:rsidRDefault="00E1273A">
      <w:pPr>
        <w:pStyle w:val="a5"/>
        <w:numPr>
          <w:ilvl w:val="1"/>
          <w:numId w:val="236"/>
        </w:numPr>
        <w:tabs>
          <w:tab w:val="left" w:pos="1285"/>
        </w:tabs>
        <w:ind w:right="230" w:firstLine="710"/>
        <w:rPr>
          <w:sz w:val="28"/>
        </w:rPr>
      </w:pPr>
      <w:r>
        <w:rPr>
          <w:sz w:val="28"/>
        </w:rPr>
        <w:t>накаждомэтапереализацииобразовательногособытияприиспользовании оценочных листов в качестве инструмента оценки результатыоднихитехжеучастниковдолжныоцениватьнеменеедвухэкспертоводновременно; оценки, выставленные экспертами, в таком случае должныусредняться;</w:t>
      </w:r>
    </w:p>
    <w:p w:rsidR="00202214" w:rsidRDefault="00E1273A">
      <w:pPr>
        <w:pStyle w:val="a5"/>
        <w:numPr>
          <w:ilvl w:val="1"/>
          <w:numId w:val="236"/>
        </w:numPr>
        <w:tabs>
          <w:tab w:val="left" w:pos="1146"/>
        </w:tabs>
        <w:spacing w:before="2"/>
        <w:ind w:right="236" w:firstLine="710"/>
        <w:rPr>
          <w:sz w:val="28"/>
        </w:rPr>
      </w:pPr>
      <w:r>
        <w:rPr>
          <w:sz w:val="28"/>
        </w:rPr>
        <w:t>в рамках реализации оценочного образовательного события должнабытьпредусмотренавозможностьсамооценкиобучающихсяивключениярезультатовсамооценкивформированиеитоговойоценки.Вкачествеинструментасамооценкиобучающихсямогутбытьиспользованытежеинструменты(оценочныелисты),которыеиспользуютсядляоценкиобучающихсяэкспертами.</w:t>
      </w:r>
    </w:p>
    <w:p w:rsidR="00202214" w:rsidRDefault="00E1273A">
      <w:pPr>
        <w:pStyle w:val="1"/>
        <w:numPr>
          <w:ilvl w:val="0"/>
          <w:numId w:val="235"/>
        </w:numPr>
        <w:tabs>
          <w:tab w:val="left" w:pos="1329"/>
        </w:tabs>
        <w:spacing w:before="59"/>
        <w:ind w:right="236" w:firstLine="710"/>
      </w:pPr>
      <w:r>
        <w:t>Защитапроектакакформатоценкиуспешностиосвоенияипримененияобучающимисяуниверсальныхучебныхдействий</w:t>
      </w:r>
    </w:p>
    <w:p w:rsidR="00202214" w:rsidRDefault="00E1273A">
      <w:pPr>
        <w:pStyle w:val="a3"/>
        <w:ind w:left="224" w:right="226" w:firstLine="710"/>
      </w:pPr>
      <w:r>
        <w:t>Проектная и учебно-исследовательская деятельность обучающихся науровнесреднегообщегообразованиярегламентируется«Положениемобиндивидуальномпроектеобучающихся10-11классоввсоответствиисФГОССОО».</w:t>
      </w:r>
    </w:p>
    <w:p w:rsidR="00202214" w:rsidRDefault="00202214">
      <w:pPr>
        <w:pStyle w:val="a3"/>
        <w:spacing w:before="2"/>
        <w:ind w:left="0"/>
        <w:jc w:val="left"/>
      </w:pPr>
    </w:p>
    <w:p w:rsidR="00202214" w:rsidRDefault="00E1273A">
      <w:pPr>
        <w:pStyle w:val="1"/>
        <w:ind w:left="1105" w:right="408"/>
        <w:jc w:val="center"/>
      </w:pPr>
      <w:r>
        <w:t>МестоиндивидуальногопроектавОбразовательнойПрограмме</w:t>
      </w:r>
    </w:p>
    <w:p w:rsidR="00202214" w:rsidRDefault="00E1273A">
      <w:pPr>
        <w:spacing w:before="1" w:line="319" w:lineRule="exact"/>
        <w:ind w:left="4390" w:right="4394"/>
        <w:jc w:val="center"/>
        <w:rPr>
          <w:b/>
          <w:sz w:val="28"/>
        </w:rPr>
      </w:pPr>
      <w:r>
        <w:rPr>
          <w:b/>
          <w:sz w:val="28"/>
        </w:rPr>
        <w:lastRenderedPageBreak/>
        <w:t>Школы</w:t>
      </w:r>
    </w:p>
    <w:p w:rsidR="00202214" w:rsidRDefault="00E1273A">
      <w:pPr>
        <w:pStyle w:val="a3"/>
        <w:ind w:left="224" w:right="224" w:firstLine="710"/>
      </w:pPr>
      <w:r>
        <w:t>Индивидуальныйпроект,пожеланиюобучающегося,можетбытьвыполненвтечениеодногоучебногогода(10класс)иливтечение2-хучебныхлет (10-11класс).</w:t>
      </w:r>
    </w:p>
    <w:p w:rsidR="00202214" w:rsidRDefault="00E1273A">
      <w:pPr>
        <w:pStyle w:val="a3"/>
        <w:ind w:left="224" w:right="239" w:firstLine="710"/>
      </w:pPr>
      <w:r>
        <w:t>Оценка и учет знаний и умений, проявленных автором проекта в ходесозданияиндивидуальнойработы,уровнявыполненияеёучитываютсявшкольной документации.</w:t>
      </w:r>
    </w:p>
    <w:p w:rsidR="00202214" w:rsidRDefault="00E1273A">
      <w:pPr>
        <w:pStyle w:val="a3"/>
        <w:ind w:left="224" w:right="229" w:firstLine="710"/>
      </w:pPr>
      <w:r>
        <w:t>Входеработынадиндивидуальнымпроектомавтор-разработчикполучаеттекущие отметки завыполнениеключевыхэтаповработы.</w:t>
      </w:r>
    </w:p>
    <w:p w:rsidR="00202214" w:rsidRDefault="00E1273A">
      <w:pPr>
        <w:pStyle w:val="a3"/>
        <w:ind w:left="224" w:right="240" w:firstLine="710"/>
      </w:pPr>
      <w:r>
        <w:t>Публичнаязащитапроектапроходитвсроки,согласованныеразработчикомсадминистрацией школы.</w:t>
      </w:r>
    </w:p>
    <w:p w:rsidR="00202214" w:rsidRDefault="00E1273A">
      <w:pPr>
        <w:pStyle w:val="a3"/>
        <w:ind w:left="224" w:right="229" w:firstLine="710"/>
      </w:pPr>
      <w:r>
        <w:t>Индивидуальныйпроектможетучаствоватьвовнешкольныхконференциях и конкурсах муниципального, регионального и всероссийскихуровней.ПобедывэтихконкурсахпорешениюПедагогическогоСоветаШколымогутповлиятьнаитоговуюотметку,выставляемуюавторупроекта.</w:t>
      </w:r>
    </w:p>
    <w:p w:rsidR="00202214" w:rsidRDefault="00E1273A">
      <w:pPr>
        <w:pStyle w:val="a3"/>
        <w:ind w:left="934"/>
      </w:pPr>
      <w:r>
        <w:t>Публичнодолжныбытьпредставленыдваэлементапроектнойработы:</w:t>
      </w:r>
    </w:p>
    <w:p w:rsidR="00202214" w:rsidRDefault="00E1273A">
      <w:pPr>
        <w:pStyle w:val="a5"/>
        <w:numPr>
          <w:ilvl w:val="1"/>
          <w:numId w:val="236"/>
        </w:numPr>
        <w:tabs>
          <w:tab w:val="left" w:pos="1098"/>
        </w:tabs>
        <w:spacing w:line="322" w:lineRule="exact"/>
        <w:ind w:left="1097" w:hanging="164"/>
        <w:rPr>
          <w:sz w:val="28"/>
        </w:rPr>
      </w:pPr>
      <w:r>
        <w:rPr>
          <w:sz w:val="28"/>
        </w:rPr>
        <w:t>защитатемыпроекта(проектнойидеи);</w:t>
      </w:r>
    </w:p>
    <w:p w:rsidR="00202214" w:rsidRDefault="00E1273A">
      <w:pPr>
        <w:pStyle w:val="a5"/>
        <w:numPr>
          <w:ilvl w:val="1"/>
          <w:numId w:val="236"/>
        </w:numPr>
        <w:tabs>
          <w:tab w:val="left" w:pos="1098"/>
        </w:tabs>
        <w:spacing w:line="322" w:lineRule="exact"/>
        <w:ind w:left="1097" w:hanging="164"/>
        <w:rPr>
          <w:sz w:val="28"/>
        </w:rPr>
      </w:pPr>
      <w:r>
        <w:rPr>
          <w:sz w:val="28"/>
        </w:rPr>
        <w:t>защитареализованногопроекта.</w:t>
      </w:r>
    </w:p>
    <w:p w:rsidR="00202214" w:rsidRDefault="00E1273A">
      <w:pPr>
        <w:pStyle w:val="a3"/>
        <w:ind w:left="224" w:right="241" w:firstLine="710"/>
      </w:pPr>
      <w:r>
        <w:t>Назащитетемыпроекта(проектнойидеи) собучающимсядолжныбытьобсуждены:</w:t>
      </w:r>
    </w:p>
    <w:p w:rsidR="00202214" w:rsidRDefault="00E1273A">
      <w:pPr>
        <w:pStyle w:val="a5"/>
        <w:numPr>
          <w:ilvl w:val="1"/>
          <w:numId w:val="236"/>
        </w:numPr>
        <w:tabs>
          <w:tab w:val="left" w:pos="1098"/>
        </w:tabs>
        <w:spacing w:line="321" w:lineRule="exact"/>
        <w:ind w:left="1097" w:hanging="164"/>
        <w:jc w:val="left"/>
        <w:rPr>
          <w:sz w:val="28"/>
        </w:rPr>
      </w:pPr>
      <w:r>
        <w:rPr>
          <w:sz w:val="28"/>
        </w:rPr>
        <w:t>актуальностьпроекта;</w:t>
      </w:r>
    </w:p>
    <w:p w:rsidR="00202214" w:rsidRDefault="00E1273A">
      <w:pPr>
        <w:pStyle w:val="a5"/>
        <w:numPr>
          <w:ilvl w:val="1"/>
          <w:numId w:val="236"/>
        </w:numPr>
        <w:tabs>
          <w:tab w:val="left" w:pos="1185"/>
        </w:tabs>
        <w:ind w:right="242" w:firstLine="710"/>
        <w:jc w:val="left"/>
        <w:rPr>
          <w:sz w:val="28"/>
        </w:rPr>
      </w:pPr>
      <w:r>
        <w:rPr>
          <w:sz w:val="28"/>
        </w:rPr>
        <w:t>положительныеэффектыотреализациипроекта,важныекакдлясамого автора,так идлядругихлюдей;</w:t>
      </w:r>
    </w:p>
    <w:p w:rsidR="00202214" w:rsidRDefault="00E1273A">
      <w:pPr>
        <w:pStyle w:val="a5"/>
        <w:numPr>
          <w:ilvl w:val="1"/>
          <w:numId w:val="236"/>
        </w:numPr>
        <w:tabs>
          <w:tab w:val="left" w:pos="1108"/>
        </w:tabs>
        <w:ind w:right="238" w:firstLine="710"/>
        <w:jc w:val="left"/>
        <w:rPr>
          <w:sz w:val="28"/>
        </w:rPr>
      </w:pPr>
      <w:r>
        <w:rPr>
          <w:sz w:val="28"/>
        </w:rPr>
        <w:t>ресурсы(какматериальные,такинематериальные),необходимыедляреализации проекта,возможныеисточники ресурсов;</w:t>
      </w:r>
    </w:p>
    <w:p w:rsidR="00202214" w:rsidRDefault="00E1273A">
      <w:pPr>
        <w:pStyle w:val="a5"/>
        <w:numPr>
          <w:ilvl w:val="1"/>
          <w:numId w:val="236"/>
        </w:numPr>
        <w:tabs>
          <w:tab w:val="left" w:pos="1117"/>
        </w:tabs>
        <w:spacing w:before="1"/>
        <w:ind w:right="239" w:firstLine="710"/>
        <w:jc w:val="left"/>
        <w:rPr>
          <w:sz w:val="28"/>
        </w:rPr>
      </w:pPr>
      <w:r>
        <w:rPr>
          <w:sz w:val="28"/>
        </w:rPr>
        <w:t>рискиисложности,которыеожидаютобучающегосяприреализацииданногопроекта;</w:t>
      </w:r>
    </w:p>
    <w:p w:rsidR="00202214" w:rsidRDefault="00E1273A">
      <w:pPr>
        <w:pStyle w:val="a3"/>
        <w:ind w:left="224" w:right="224" w:firstLine="710"/>
      </w:pPr>
      <w:r>
        <w:t>Врезультатезащитытемыпроектадолжнапроизойти(принеобходимости)такаякорректировка,чтобыпроектсталреализуемымипозволилобучающемуся предпринятьреальноепроектноедействие.</w:t>
      </w:r>
    </w:p>
    <w:p w:rsidR="00202214" w:rsidRDefault="00E1273A">
      <w:pPr>
        <w:pStyle w:val="a3"/>
        <w:ind w:left="224" w:right="240" w:firstLine="710"/>
      </w:pPr>
      <w:r>
        <w:t>Назащитереализациипроектаобучающийсяпредставляетсвойреализованныйпроектпо следующему(примерному)плану:</w:t>
      </w:r>
    </w:p>
    <w:p w:rsidR="00202214" w:rsidRDefault="00E1273A">
      <w:pPr>
        <w:pStyle w:val="a5"/>
        <w:numPr>
          <w:ilvl w:val="0"/>
          <w:numId w:val="234"/>
        </w:numPr>
        <w:tabs>
          <w:tab w:val="left" w:pos="1218"/>
        </w:tabs>
        <w:spacing w:line="322" w:lineRule="exact"/>
        <w:ind w:hanging="284"/>
        <w:rPr>
          <w:sz w:val="28"/>
        </w:rPr>
      </w:pPr>
      <w:r>
        <w:rPr>
          <w:sz w:val="28"/>
        </w:rPr>
        <w:t>Темаикраткоеописаниесутипроекта.</w:t>
      </w:r>
    </w:p>
    <w:p w:rsidR="00202214" w:rsidRDefault="00E1273A">
      <w:pPr>
        <w:pStyle w:val="a5"/>
        <w:numPr>
          <w:ilvl w:val="0"/>
          <w:numId w:val="234"/>
        </w:numPr>
        <w:tabs>
          <w:tab w:val="left" w:pos="1218"/>
        </w:tabs>
        <w:ind w:hanging="284"/>
        <w:rPr>
          <w:sz w:val="28"/>
        </w:rPr>
      </w:pPr>
      <w:r>
        <w:rPr>
          <w:sz w:val="28"/>
        </w:rPr>
        <w:t>Актуальностьпроекта.</w:t>
      </w:r>
    </w:p>
    <w:p w:rsidR="00202214" w:rsidRDefault="00E1273A">
      <w:pPr>
        <w:pStyle w:val="a5"/>
        <w:numPr>
          <w:ilvl w:val="0"/>
          <w:numId w:val="234"/>
        </w:numPr>
        <w:tabs>
          <w:tab w:val="left" w:pos="1271"/>
        </w:tabs>
        <w:spacing w:before="74"/>
        <w:ind w:left="224" w:right="238" w:firstLine="710"/>
        <w:rPr>
          <w:sz w:val="28"/>
        </w:rPr>
      </w:pPr>
      <w:r>
        <w:rPr>
          <w:sz w:val="28"/>
        </w:rPr>
        <w:t>Положительныеэффектыотреализациипроекта,которыеполучаткак самавтор,таки другиелюди.</w:t>
      </w:r>
    </w:p>
    <w:p w:rsidR="00202214" w:rsidRDefault="00E1273A">
      <w:pPr>
        <w:pStyle w:val="a5"/>
        <w:numPr>
          <w:ilvl w:val="0"/>
          <w:numId w:val="234"/>
        </w:numPr>
        <w:tabs>
          <w:tab w:val="left" w:pos="1442"/>
          <w:tab w:val="left" w:pos="1443"/>
          <w:tab w:val="left" w:pos="2727"/>
          <w:tab w:val="left" w:pos="4804"/>
          <w:tab w:val="left" w:pos="5250"/>
          <w:tab w:val="left" w:pos="7667"/>
          <w:tab w:val="left" w:pos="8948"/>
        </w:tabs>
        <w:ind w:left="224" w:right="239" w:firstLine="710"/>
        <w:rPr>
          <w:sz w:val="28"/>
        </w:rPr>
      </w:pPr>
      <w:r>
        <w:rPr>
          <w:sz w:val="28"/>
        </w:rPr>
        <w:t>Ресурсы</w:t>
      </w:r>
      <w:r>
        <w:rPr>
          <w:sz w:val="28"/>
        </w:rPr>
        <w:tab/>
        <w:t>(материальные</w:t>
      </w:r>
      <w:r>
        <w:rPr>
          <w:sz w:val="28"/>
        </w:rPr>
        <w:tab/>
        <w:t>и</w:t>
      </w:r>
      <w:r>
        <w:rPr>
          <w:sz w:val="28"/>
        </w:rPr>
        <w:tab/>
        <w:t>нематериальные),</w:t>
      </w:r>
      <w:r>
        <w:rPr>
          <w:sz w:val="28"/>
        </w:rPr>
        <w:tab/>
        <w:t>которые</w:t>
      </w:r>
      <w:r>
        <w:rPr>
          <w:sz w:val="28"/>
        </w:rPr>
        <w:tab/>
      </w:r>
      <w:r>
        <w:rPr>
          <w:spacing w:val="-2"/>
          <w:sz w:val="28"/>
        </w:rPr>
        <w:t>были</w:t>
      </w:r>
      <w:r>
        <w:rPr>
          <w:sz w:val="28"/>
        </w:rPr>
        <w:t>привлеченыдляреализациипроекта,атакже источникиэтихресурсов.</w:t>
      </w:r>
    </w:p>
    <w:p w:rsidR="00202214" w:rsidRDefault="00E1273A">
      <w:pPr>
        <w:pStyle w:val="a5"/>
        <w:numPr>
          <w:ilvl w:val="0"/>
          <w:numId w:val="234"/>
        </w:numPr>
        <w:tabs>
          <w:tab w:val="left" w:pos="1218"/>
        </w:tabs>
        <w:spacing w:line="322" w:lineRule="exact"/>
        <w:ind w:hanging="284"/>
        <w:rPr>
          <w:sz w:val="28"/>
        </w:rPr>
      </w:pPr>
      <w:r>
        <w:rPr>
          <w:sz w:val="28"/>
        </w:rPr>
        <w:t>Ходреализациипроекта.</w:t>
      </w:r>
    </w:p>
    <w:p w:rsidR="00202214" w:rsidRDefault="00E1273A">
      <w:pPr>
        <w:pStyle w:val="a5"/>
        <w:numPr>
          <w:ilvl w:val="0"/>
          <w:numId w:val="234"/>
        </w:numPr>
        <w:tabs>
          <w:tab w:val="left" w:pos="1261"/>
          <w:tab w:val="left" w:pos="5025"/>
        </w:tabs>
        <w:ind w:left="224" w:right="233" w:firstLine="710"/>
        <w:rPr>
          <w:sz w:val="28"/>
        </w:rPr>
      </w:pPr>
      <w:r>
        <w:rPr>
          <w:sz w:val="28"/>
        </w:rPr>
        <w:t>Рискиисложности,которые</w:t>
      </w:r>
      <w:r>
        <w:rPr>
          <w:sz w:val="28"/>
        </w:rPr>
        <w:tab/>
        <w:t>обучающемусяудалосьпреодолетьвходеереализациипроекта.</w:t>
      </w:r>
    </w:p>
    <w:p w:rsidR="00202214" w:rsidRDefault="00E1273A">
      <w:pPr>
        <w:pStyle w:val="a3"/>
        <w:tabs>
          <w:tab w:val="left" w:pos="8050"/>
        </w:tabs>
        <w:spacing w:before="3"/>
        <w:ind w:left="224" w:right="232" w:firstLine="710"/>
      </w:pPr>
      <w:r>
        <w:t>Проектная    работа    должна    быть    обеспечена</w:t>
      </w:r>
      <w:r>
        <w:tab/>
      </w:r>
      <w:r>
        <w:rPr>
          <w:spacing w:val="-1"/>
        </w:rPr>
        <w:t>кураторским</w:t>
      </w:r>
      <w:r>
        <w:t>сопровождением. В функцию куратора входит: обсуждение собучающимсяпроектнойидеиипомощьвподготовкекеезащитеиреализации,по</w:t>
      </w:r>
      <w:r>
        <w:lastRenderedPageBreak/>
        <w:t>средничествомеждуобучающимисяиэкспертнойкомиссией(принеобходимости),другаяпомощь.</w:t>
      </w:r>
    </w:p>
    <w:p w:rsidR="00202214" w:rsidRDefault="00E1273A">
      <w:pPr>
        <w:pStyle w:val="a3"/>
        <w:ind w:left="224" w:right="235" w:firstLine="710"/>
      </w:pPr>
      <w:r>
        <w:t>Регламентпроведениязащитыпроектнойидеииреализованногопроекта,параметрыикритерииоценкипроектнойдеятельностидолжныбытьизвестныобучающимсязаранее.Повозможности,параметрыикритерииоценки проектной деятельности должны разрабатываться и обсуждаться ссамими старшеклассниками.</w:t>
      </w:r>
    </w:p>
    <w:p w:rsidR="00202214" w:rsidRDefault="00202214">
      <w:pPr>
        <w:pStyle w:val="a3"/>
        <w:spacing w:before="2"/>
        <w:ind w:left="0"/>
        <w:jc w:val="left"/>
      </w:pPr>
    </w:p>
    <w:p w:rsidR="00202214" w:rsidRDefault="00E1273A">
      <w:pPr>
        <w:pStyle w:val="1"/>
        <w:spacing w:line="242" w:lineRule="auto"/>
        <w:ind w:left="224" w:right="226" w:firstLine="710"/>
      </w:pPr>
      <w:r>
        <w:t>Основныетребованиякинструментариюоценкисформированностиуниверсальныхучебныхдействийприпроцедурезащитыреализованногопроекта:</w:t>
      </w:r>
    </w:p>
    <w:p w:rsidR="00202214" w:rsidRDefault="00E1273A">
      <w:pPr>
        <w:pStyle w:val="a5"/>
        <w:numPr>
          <w:ilvl w:val="1"/>
          <w:numId w:val="236"/>
        </w:numPr>
        <w:tabs>
          <w:tab w:val="left" w:pos="1237"/>
        </w:tabs>
        <w:ind w:right="235" w:firstLine="710"/>
        <w:rPr>
          <w:sz w:val="28"/>
        </w:rPr>
      </w:pPr>
      <w:r>
        <w:rPr>
          <w:sz w:val="28"/>
        </w:rPr>
        <w:t>оценкедолжнаподвергатьсянетолькозащитареализованногопроекта, но и динамика изменений, внесенных в проект от момента замысла(процедурызащитыпроектнойидеи)довоплощения;приэтомдолжныучитыватьсяцелесообразность,уместность,полнотаэтихизменений,соотнесенные ссохранениемисходногозамыслапроекта;</w:t>
      </w:r>
    </w:p>
    <w:p w:rsidR="00202214" w:rsidRDefault="00E1273A">
      <w:pPr>
        <w:pStyle w:val="a5"/>
        <w:numPr>
          <w:ilvl w:val="1"/>
          <w:numId w:val="236"/>
        </w:numPr>
        <w:tabs>
          <w:tab w:val="left" w:pos="1204"/>
        </w:tabs>
        <w:ind w:right="234" w:firstLine="710"/>
        <w:rPr>
          <w:sz w:val="28"/>
        </w:rPr>
      </w:pPr>
      <w:r>
        <w:rPr>
          <w:sz w:val="28"/>
        </w:rPr>
        <w:t>дляоценкипроектнойработысоздаетсяэкспертнаякомиссия,вкоторуювходятпедагогиипредставителиадминистрациишколы,представителиместногосообществаитехсфердеятельности,врамкахкоторых выполняютсяпроектныеработы;</w:t>
      </w:r>
    </w:p>
    <w:p w:rsidR="00202214" w:rsidRDefault="00E1273A">
      <w:pPr>
        <w:pStyle w:val="a5"/>
        <w:numPr>
          <w:ilvl w:val="1"/>
          <w:numId w:val="236"/>
        </w:numPr>
        <w:tabs>
          <w:tab w:val="left" w:pos="1098"/>
        </w:tabs>
        <w:spacing w:line="321" w:lineRule="exact"/>
        <w:ind w:left="1097" w:hanging="164"/>
        <w:rPr>
          <w:sz w:val="28"/>
        </w:rPr>
      </w:pPr>
      <w:r>
        <w:rPr>
          <w:sz w:val="28"/>
        </w:rPr>
        <w:t>оцениваниепроизводитсянаосновекритериальныймодели;</w:t>
      </w:r>
    </w:p>
    <w:p w:rsidR="00202214" w:rsidRDefault="00E1273A">
      <w:pPr>
        <w:pStyle w:val="a5"/>
        <w:numPr>
          <w:ilvl w:val="1"/>
          <w:numId w:val="236"/>
        </w:numPr>
        <w:tabs>
          <w:tab w:val="left" w:pos="1209"/>
        </w:tabs>
        <w:ind w:right="238" w:firstLine="710"/>
        <w:rPr>
          <w:sz w:val="28"/>
        </w:rPr>
      </w:pPr>
      <w:r>
        <w:rPr>
          <w:sz w:val="28"/>
        </w:rPr>
        <w:t>дляобработкивсегомассиваоценокможетбытьпредусмотренэлектронныйинструмент;способагрегацииданных,форматвыводаданныхиспособпрезентацииитоговыхоценокобучающимсяидругимзаинтересованнымлицамшколаопределяетсамостоятельноирегламентируетприказомопроцедурахзащитыреализованногопроекта;</w:t>
      </w:r>
    </w:p>
    <w:p w:rsidR="00202214" w:rsidRDefault="00E1273A">
      <w:pPr>
        <w:pStyle w:val="a5"/>
        <w:numPr>
          <w:ilvl w:val="1"/>
          <w:numId w:val="236"/>
        </w:numPr>
        <w:tabs>
          <w:tab w:val="left" w:pos="1122"/>
        </w:tabs>
        <w:ind w:right="239" w:firstLine="710"/>
        <w:rPr>
          <w:sz w:val="28"/>
        </w:rPr>
      </w:pPr>
      <w:r>
        <w:rPr>
          <w:sz w:val="28"/>
        </w:rPr>
        <w:t>результаты оценивания универсальных учебных действий в формате,принятом школой,доводятсядо сведенияобучающихся.</w:t>
      </w:r>
    </w:p>
    <w:p w:rsidR="00202214" w:rsidRDefault="00202214">
      <w:pPr>
        <w:pStyle w:val="a3"/>
        <w:spacing w:before="6"/>
        <w:ind w:left="0"/>
        <w:jc w:val="left"/>
        <w:rPr>
          <w:sz w:val="27"/>
        </w:rPr>
      </w:pPr>
    </w:p>
    <w:p w:rsidR="00202214" w:rsidRDefault="00E1273A">
      <w:pPr>
        <w:pStyle w:val="1"/>
        <w:numPr>
          <w:ilvl w:val="0"/>
          <w:numId w:val="235"/>
        </w:numPr>
        <w:tabs>
          <w:tab w:val="left" w:pos="1319"/>
        </w:tabs>
        <w:ind w:right="233" w:firstLine="710"/>
      </w:pPr>
      <w:r>
        <w:t>Представлениеучебно-исследовательскойработыкакформатоценкиуспешностиосвоенияипримененияобучающимисяуниверсальныхучебныхдействий</w:t>
      </w:r>
    </w:p>
    <w:p w:rsidR="00202214" w:rsidRDefault="00E1273A">
      <w:pPr>
        <w:pStyle w:val="a3"/>
        <w:spacing w:before="74"/>
        <w:ind w:left="224" w:right="228" w:firstLine="710"/>
      </w:pPr>
      <w:r>
        <w:t>Исследовательскоенаправлениеработыстаршеклассниковдолжноносить выраженный научный характер. Для руководства исследовательскойработойобучающихсянеобходимопривлекатьспециалистовиученыхизразличных областей знаний. Возможно выполнение исследовательских работипроектовобучающимисявнешколы–влабораторияхвузов,исследовательскихинститутов,колледжей.Вслучаееслинеторганизационнойвозможностипривлекатьспециалистовиученыхдляруководствапроектнойиисследовательскойработойобучающихсяочно,желательнообеспечитьдистанционноеруководствоэтойработой(посредствомсетиИнтернет).</w:t>
      </w:r>
    </w:p>
    <w:p w:rsidR="00202214" w:rsidRDefault="00E1273A">
      <w:pPr>
        <w:pStyle w:val="a3"/>
        <w:spacing w:before="2" w:line="321" w:lineRule="exact"/>
        <w:ind w:left="934"/>
      </w:pPr>
      <w:r>
        <w:t>Исследовательскиепроектымогутиметьследующиенаправления:</w:t>
      </w:r>
    </w:p>
    <w:p w:rsidR="00202214" w:rsidRDefault="00E1273A">
      <w:pPr>
        <w:pStyle w:val="a5"/>
        <w:numPr>
          <w:ilvl w:val="0"/>
          <w:numId w:val="233"/>
        </w:numPr>
        <w:tabs>
          <w:tab w:val="left" w:pos="1227"/>
          <w:tab w:val="left" w:pos="1228"/>
        </w:tabs>
        <w:spacing w:line="341" w:lineRule="exact"/>
        <w:ind w:hanging="361"/>
        <w:jc w:val="left"/>
        <w:rPr>
          <w:sz w:val="28"/>
        </w:rPr>
      </w:pPr>
      <w:r>
        <w:rPr>
          <w:sz w:val="28"/>
        </w:rPr>
        <w:t>естественно-научныеисследования;</w:t>
      </w:r>
    </w:p>
    <w:p w:rsidR="00202214" w:rsidRDefault="00E1273A">
      <w:pPr>
        <w:pStyle w:val="a5"/>
        <w:numPr>
          <w:ilvl w:val="0"/>
          <w:numId w:val="233"/>
        </w:numPr>
        <w:tabs>
          <w:tab w:val="left" w:pos="1227"/>
          <w:tab w:val="left" w:pos="1228"/>
        </w:tabs>
        <w:ind w:right="230"/>
        <w:jc w:val="left"/>
        <w:rPr>
          <w:sz w:val="28"/>
        </w:rPr>
      </w:pPr>
      <w:r>
        <w:rPr>
          <w:sz w:val="28"/>
        </w:rPr>
        <w:t>исследованиявгуманитарныхобластях(втомчислевыходящихзарамкишкольнойпрограммы,напримервпсихологии,социологии);</w:t>
      </w:r>
    </w:p>
    <w:p w:rsidR="00202214" w:rsidRDefault="00E1273A">
      <w:pPr>
        <w:pStyle w:val="a5"/>
        <w:numPr>
          <w:ilvl w:val="0"/>
          <w:numId w:val="233"/>
        </w:numPr>
        <w:tabs>
          <w:tab w:val="left" w:pos="1227"/>
          <w:tab w:val="left" w:pos="1228"/>
        </w:tabs>
        <w:spacing w:line="341" w:lineRule="exact"/>
        <w:ind w:hanging="361"/>
        <w:jc w:val="left"/>
        <w:rPr>
          <w:sz w:val="28"/>
        </w:rPr>
      </w:pPr>
      <w:r>
        <w:rPr>
          <w:sz w:val="28"/>
        </w:rPr>
        <w:t>экономическиеисследования;</w:t>
      </w:r>
    </w:p>
    <w:p w:rsidR="00202214" w:rsidRDefault="00E1273A">
      <w:pPr>
        <w:pStyle w:val="a5"/>
        <w:numPr>
          <w:ilvl w:val="0"/>
          <w:numId w:val="233"/>
        </w:numPr>
        <w:tabs>
          <w:tab w:val="left" w:pos="1227"/>
          <w:tab w:val="left" w:pos="1228"/>
        </w:tabs>
        <w:spacing w:before="1" w:line="342" w:lineRule="exact"/>
        <w:ind w:hanging="361"/>
        <w:jc w:val="left"/>
        <w:rPr>
          <w:sz w:val="28"/>
        </w:rPr>
      </w:pPr>
      <w:r>
        <w:rPr>
          <w:sz w:val="28"/>
        </w:rPr>
        <w:lastRenderedPageBreak/>
        <w:t>социальныеисследования;</w:t>
      </w:r>
    </w:p>
    <w:p w:rsidR="00202214" w:rsidRDefault="00E1273A">
      <w:pPr>
        <w:pStyle w:val="a5"/>
        <w:numPr>
          <w:ilvl w:val="0"/>
          <w:numId w:val="233"/>
        </w:numPr>
        <w:tabs>
          <w:tab w:val="left" w:pos="1227"/>
          <w:tab w:val="left" w:pos="1228"/>
        </w:tabs>
        <w:spacing w:line="341" w:lineRule="exact"/>
        <w:ind w:hanging="361"/>
        <w:jc w:val="left"/>
        <w:rPr>
          <w:sz w:val="28"/>
        </w:rPr>
      </w:pPr>
      <w:r>
        <w:rPr>
          <w:sz w:val="28"/>
        </w:rPr>
        <w:t>научно-техническиеисследования.</w:t>
      </w:r>
    </w:p>
    <w:p w:rsidR="00202214" w:rsidRDefault="00E1273A">
      <w:pPr>
        <w:pStyle w:val="a3"/>
        <w:ind w:left="224" w:right="230" w:firstLine="710"/>
      </w:pPr>
      <w:r>
        <w:t>Требованиякисследовательскимпроектам:постановказадачи,формулировкагипотезы,описаниеинструментарияирегламентовисследования,проведениеисследованияиинтерпретацияполученныхрезультатов.</w:t>
      </w:r>
    </w:p>
    <w:p w:rsidR="00202214" w:rsidRDefault="00E1273A">
      <w:pPr>
        <w:pStyle w:val="a3"/>
        <w:spacing w:before="3"/>
        <w:ind w:left="224" w:right="232" w:firstLine="710"/>
      </w:pPr>
      <w:r>
        <w:t>Дляисследованийвестественно-научной,научно-технической,социальной и экономической областях желательным является использованиеэлементовматематическогомоделирования(сиспользованиемкомпьютерныхпрограммвтомчисле).</w:t>
      </w:r>
    </w:p>
    <w:p w:rsidR="00202214" w:rsidRDefault="00202214">
      <w:pPr>
        <w:pStyle w:val="a3"/>
        <w:spacing w:before="4"/>
        <w:ind w:left="0"/>
        <w:jc w:val="left"/>
      </w:pPr>
    </w:p>
    <w:p w:rsidR="00202214" w:rsidRDefault="00E1273A">
      <w:pPr>
        <w:pStyle w:val="1"/>
        <w:numPr>
          <w:ilvl w:val="0"/>
          <w:numId w:val="235"/>
        </w:numPr>
        <w:tabs>
          <w:tab w:val="left" w:pos="1237"/>
        </w:tabs>
        <w:spacing w:line="319" w:lineRule="exact"/>
        <w:ind w:left="1237" w:hanging="303"/>
      </w:pPr>
      <w:r>
        <w:t>Критерииоценкиитоговогоиндивидуальногопроекта.</w:t>
      </w:r>
    </w:p>
    <w:p w:rsidR="00202214" w:rsidRDefault="00E1273A">
      <w:pPr>
        <w:pStyle w:val="a3"/>
        <w:ind w:left="224" w:right="235" w:firstLine="710"/>
      </w:pPr>
      <w:r>
        <w:t>Приописаниирезультатоввыполненияпроектавыводобуровнесформированностинавыковпроектнойдеятельностиделаетсянаосновеоценкивсейсовокупностиосновныхэлементовпроекта(продуктаипояснительнойзаписки,отзыва,презентации)покаждомуизчетырехкритериев:</w:t>
      </w:r>
    </w:p>
    <w:p w:rsidR="00202214" w:rsidRDefault="00E1273A">
      <w:pPr>
        <w:pStyle w:val="a5"/>
        <w:numPr>
          <w:ilvl w:val="0"/>
          <w:numId w:val="232"/>
        </w:numPr>
        <w:tabs>
          <w:tab w:val="left" w:pos="930"/>
        </w:tabs>
        <w:ind w:left="996" w:right="232" w:hanging="360"/>
        <w:rPr>
          <w:sz w:val="28"/>
        </w:rPr>
      </w:pPr>
      <w:r>
        <w:rPr>
          <w:sz w:val="28"/>
        </w:rPr>
        <w:t>способностьксамостоятельномуприобретениюзнанийирешениюпроблемпроявляетсявумениипоставитьпроблемуивыбратьадекватныеспособыеерешения,включаяпоискиобработкуинформации,формулировкувыводови(или)обоснованиеиреализацию апробацию принятого решения, обоснование и созданиепрогноза, модели, макета, объекта, творческого решения и т. п. Этоткритерий в целом включает оценку сформированности познавательныхучебныхдействий:</w:t>
      </w:r>
    </w:p>
    <w:p w:rsidR="00202214" w:rsidRDefault="00E1273A">
      <w:pPr>
        <w:pStyle w:val="a5"/>
        <w:numPr>
          <w:ilvl w:val="0"/>
          <w:numId w:val="232"/>
        </w:numPr>
        <w:tabs>
          <w:tab w:val="left" w:pos="930"/>
        </w:tabs>
        <w:ind w:left="944" w:right="236" w:hanging="360"/>
        <w:rPr>
          <w:sz w:val="28"/>
        </w:rPr>
      </w:pPr>
      <w:r>
        <w:rPr>
          <w:sz w:val="28"/>
        </w:rPr>
        <w:t>cсформированностьпредметныхзнанийиспособовдействийхарактеризуетсяумениемраскрытьсодержаниеработы,грамотнои</w:t>
      </w:r>
    </w:p>
    <w:p w:rsidR="00202214" w:rsidRDefault="00E1273A">
      <w:pPr>
        <w:pStyle w:val="a3"/>
        <w:spacing w:before="74"/>
        <w:ind w:left="944" w:right="240"/>
      </w:pPr>
      <w:r>
        <w:t>обоснованновсоответствиисрассматриваемойпроблемой/темойиспользоватьимеющиесязнанияиспособы действий;</w:t>
      </w:r>
    </w:p>
    <w:p w:rsidR="00202214" w:rsidRDefault="00E1273A">
      <w:pPr>
        <w:pStyle w:val="a5"/>
        <w:numPr>
          <w:ilvl w:val="0"/>
          <w:numId w:val="232"/>
        </w:numPr>
        <w:tabs>
          <w:tab w:val="left" w:pos="930"/>
        </w:tabs>
        <w:ind w:left="944" w:right="233" w:hanging="360"/>
        <w:rPr>
          <w:sz w:val="28"/>
        </w:rPr>
      </w:pPr>
      <w:r>
        <w:rPr>
          <w:sz w:val="28"/>
        </w:rPr>
        <w:t>сформированностьрегулятивныхдействийпроявляетсявумениисамостоятельнопланироватьиуправлятьсвоейпознавательнойдеятельностью во времени, использовать ресурсные возможности длядостижения целей, осуществлять выбор конструктивных стратегий втрудныхситуациях;</w:t>
      </w:r>
    </w:p>
    <w:p w:rsidR="00202214" w:rsidRDefault="00E1273A">
      <w:pPr>
        <w:pStyle w:val="a5"/>
        <w:numPr>
          <w:ilvl w:val="0"/>
          <w:numId w:val="232"/>
        </w:numPr>
        <w:tabs>
          <w:tab w:val="left" w:pos="930"/>
        </w:tabs>
        <w:ind w:left="944" w:right="237" w:hanging="360"/>
        <w:rPr>
          <w:sz w:val="28"/>
        </w:rPr>
      </w:pPr>
      <w:r>
        <w:rPr>
          <w:sz w:val="28"/>
        </w:rPr>
        <w:t>сформированность коммуникативных действий предполагает наличиеуменияясноизложитьиоформитьвыполненнуюработу,представитьее результаты,аргументированно ответитьнавопросы</w:t>
      </w:r>
    </w:p>
    <w:p w:rsidR="00202214" w:rsidRDefault="00202214">
      <w:pPr>
        <w:pStyle w:val="a3"/>
        <w:ind w:left="0"/>
        <w:jc w:val="left"/>
        <w:rPr>
          <w:sz w:val="20"/>
        </w:rPr>
      </w:pPr>
    </w:p>
    <w:p w:rsidR="00202214" w:rsidRDefault="00202214">
      <w:pPr>
        <w:pStyle w:val="a3"/>
        <w:ind w:left="0"/>
        <w:jc w:val="left"/>
        <w:rPr>
          <w:sz w:val="20"/>
        </w:rPr>
      </w:pPr>
    </w:p>
    <w:p w:rsidR="00202214" w:rsidRDefault="00202214">
      <w:pPr>
        <w:pStyle w:val="a3"/>
        <w:spacing w:before="4" w:after="1"/>
        <w:ind w:left="0"/>
        <w:jc w:val="left"/>
        <w:rPr>
          <w:sz w:val="1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7"/>
        <w:gridCol w:w="3337"/>
        <w:gridCol w:w="3875"/>
      </w:tblGrid>
      <w:tr w:rsidR="00202214">
        <w:trPr>
          <w:trHeight w:val="340"/>
        </w:trPr>
        <w:tc>
          <w:tcPr>
            <w:tcW w:w="2367" w:type="dxa"/>
            <w:vMerge w:val="restart"/>
          </w:tcPr>
          <w:p w:rsidR="00202214" w:rsidRDefault="00E1273A">
            <w:pPr>
              <w:pStyle w:val="TableParagraph"/>
              <w:spacing w:before="174"/>
              <w:ind w:left="643"/>
              <w:rPr>
                <w:b/>
                <w:sz w:val="24"/>
              </w:rPr>
            </w:pPr>
            <w:r>
              <w:rPr>
                <w:b/>
                <w:sz w:val="24"/>
              </w:rPr>
              <w:t>Критерии</w:t>
            </w:r>
          </w:p>
        </w:tc>
        <w:tc>
          <w:tcPr>
            <w:tcW w:w="7212" w:type="dxa"/>
            <w:gridSpan w:val="2"/>
          </w:tcPr>
          <w:p w:rsidR="00202214" w:rsidRDefault="00E1273A">
            <w:pPr>
              <w:pStyle w:val="TableParagraph"/>
              <w:spacing w:before="30"/>
              <w:ind w:left="231"/>
              <w:rPr>
                <w:b/>
                <w:sz w:val="24"/>
              </w:rPr>
            </w:pPr>
            <w:r>
              <w:rPr>
                <w:b/>
                <w:sz w:val="24"/>
              </w:rPr>
              <w:t>Уровнисформированностинавыковпроектнойдеятельности</w:t>
            </w:r>
          </w:p>
        </w:tc>
      </w:tr>
      <w:tr w:rsidR="00202214">
        <w:trPr>
          <w:trHeight w:val="278"/>
        </w:trPr>
        <w:tc>
          <w:tcPr>
            <w:tcW w:w="2367" w:type="dxa"/>
            <w:vMerge/>
            <w:tcBorders>
              <w:top w:val="nil"/>
            </w:tcBorders>
          </w:tcPr>
          <w:p w:rsidR="00202214" w:rsidRDefault="00202214">
            <w:pPr>
              <w:rPr>
                <w:sz w:val="2"/>
                <w:szCs w:val="2"/>
              </w:rPr>
            </w:pPr>
          </w:p>
        </w:tc>
        <w:tc>
          <w:tcPr>
            <w:tcW w:w="3337" w:type="dxa"/>
          </w:tcPr>
          <w:p w:rsidR="00202214" w:rsidRDefault="00E1273A">
            <w:pPr>
              <w:pStyle w:val="TableParagraph"/>
              <w:spacing w:line="259" w:lineRule="exact"/>
              <w:ind w:left="1172" w:right="1163"/>
              <w:jc w:val="center"/>
              <w:rPr>
                <w:b/>
                <w:sz w:val="24"/>
              </w:rPr>
            </w:pPr>
            <w:r>
              <w:rPr>
                <w:b/>
                <w:sz w:val="24"/>
              </w:rPr>
              <w:t>Базовый</w:t>
            </w:r>
          </w:p>
        </w:tc>
        <w:tc>
          <w:tcPr>
            <w:tcW w:w="3875" w:type="dxa"/>
          </w:tcPr>
          <w:p w:rsidR="00202214" w:rsidRDefault="00E1273A">
            <w:pPr>
              <w:pStyle w:val="TableParagraph"/>
              <w:spacing w:line="259" w:lineRule="exact"/>
              <w:ind w:left="1167"/>
              <w:rPr>
                <w:b/>
                <w:sz w:val="24"/>
              </w:rPr>
            </w:pPr>
            <w:r>
              <w:rPr>
                <w:b/>
                <w:sz w:val="24"/>
              </w:rPr>
              <w:t>Повышенный</w:t>
            </w:r>
          </w:p>
        </w:tc>
      </w:tr>
      <w:tr w:rsidR="00202214">
        <w:trPr>
          <w:trHeight w:val="3585"/>
        </w:trPr>
        <w:tc>
          <w:tcPr>
            <w:tcW w:w="2367" w:type="dxa"/>
          </w:tcPr>
          <w:p w:rsidR="00202214" w:rsidRDefault="00E1273A">
            <w:pPr>
              <w:pStyle w:val="TableParagraph"/>
              <w:spacing w:line="237" w:lineRule="auto"/>
              <w:ind w:left="110" w:right="325"/>
              <w:rPr>
                <w:b/>
                <w:sz w:val="24"/>
              </w:rPr>
            </w:pPr>
            <w:r>
              <w:rPr>
                <w:b/>
                <w:sz w:val="24"/>
              </w:rPr>
              <w:lastRenderedPageBreak/>
              <w:t>Самостоятельноеприобретение</w:t>
            </w:r>
          </w:p>
          <w:p w:rsidR="00202214" w:rsidRDefault="00E1273A">
            <w:pPr>
              <w:pStyle w:val="TableParagraph"/>
              <w:spacing w:before="4" w:line="237" w:lineRule="auto"/>
              <w:ind w:left="110" w:right="283"/>
              <w:rPr>
                <w:b/>
                <w:sz w:val="24"/>
              </w:rPr>
            </w:pPr>
            <w:r>
              <w:rPr>
                <w:b/>
                <w:sz w:val="24"/>
              </w:rPr>
              <w:t>знанийирешениепроблем</w:t>
            </w:r>
          </w:p>
        </w:tc>
        <w:tc>
          <w:tcPr>
            <w:tcW w:w="3337" w:type="dxa"/>
          </w:tcPr>
          <w:p w:rsidR="00202214" w:rsidRDefault="00E1273A">
            <w:pPr>
              <w:pStyle w:val="TableParagraph"/>
              <w:ind w:left="106" w:right="223"/>
              <w:rPr>
                <w:sz w:val="24"/>
              </w:rPr>
            </w:pPr>
            <w:r>
              <w:rPr>
                <w:sz w:val="24"/>
              </w:rPr>
              <w:t>Работа в целомсвидетельствуетоспособности самостоятельнос опорой на помощьруководителяставитьпроблемуи находитьпутиеерешения; приобретать новыезнания и / или осваиватьновые способы действий,достигать более глубокогопониманияизученного.</w:t>
            </w:r>
          </w:p>
        </w:tc>
        <w:tc>
          <w:tcPr>
            <w:tcW w:w="3875" w:type="dxa"/>
          </w:tcPr>
          <w:p w:rsidR="00202214" w:rsidRDefault="00E1273A">
            <w:pPr>
              <w:pStyle w:val="TableParagraph"/>
              <w:ind w:left="106" w:right="207"/>
              <w:rPr>
                <w:sz w:val="24"/>
              </w:rPr>
            </w:pPr>
            <w:r>
              <w:rPr>
                <w:sz w:val="24"/>
              </w:rPr>
              <w:t>Работа в целом свидетельствует оспособностисамостоятельноставитьпроблемуи находитьпутиее решения; свободно владетьлогическими операциями,навыкамикритическогомышления, умениемсамостоятельно мыслить; на этойоснове приобретать новые знанияи/илиосваивать</w:t>
            </w:r>
          </w:p>
          <w:p w:rsidR="00202214" w:rsidRDefault="00E1273A">
            <w:pPr>
              <w:pStyle w:val="TableParagraph"/>
              <w:spacing w:line="237" w:lineRule="auto"/>
              <w:ind w:left="106" w:right="1017"/>
              <w:rPr>
                <w:sz w:val="24"/>
              </w:rPr>
            </w:pPr>
            <w:r>
              <w:rPr>
                <w:sz w:val="24"/>
              </w:rPr>
              <w:t>Новые способы действий,достигатьболееглубокого</w:t>
            </w:r>
          </w:p>
          <w:p w:rsidR="00202214" w:rsidRDefault="00E1273A">
            <w:pPr>
              <w:pStyle w:val="TableParagraph"/>
              <w:spacing w:line="261" w:lineRule="exact"/>
              <w:ind w:left="106"/>
              <w:rPr>
                <w:sz w:val="24"/>
              </w:rPr>
            </w:pPr>
            <w:r>
              <w:rPr>
                <w:sz w:val="24"/>
              </w:rPr>
              <w:t>пониманияпроблемы</w:t>
            </w:r>
          </w:p>
        </w:tc>
      </w:tr>
      <w:tr w:rsidR="00202214">
        <w:trPr>
          <w:trHeight w:val="1656"/>
        </w:trPr>
        <w:tc>
          <w:tcPr>
            <w:tcW w:w="2367" w:type="dxa"/>
          </w:tcPr>
          <w:p w:rsidR="00202214" w:rsidRDefault="00E1273A">
            <w:pPr>
              <w:pStyle w:val="TableParagraph"/>
              <w:spacing w:line="242" w:lineRule="auto"/>
              <w:ind w:left="110" w:right="81"/>
              <w:rPr>
                <w:b/>
                <w:sz w:val="24"/>
              </w:rPr>
            </w:pPr>
            <w:r>
              <w:rPr>
                <w:b/>
                <w:sz w:val="24"/>
              </w:rPr>
              <w:t>Сформированностьпредметных</w:t>
            </w:r>
          </w:p>
          <w:p w:rsidR="00202214" w:rsidRDefault="00E1273A">
            <w:pPr>
              <w:pStyle w:val="TableParagraph"/>
              <w:spacing w:line="242" w:lineRule="auto"/>
              <w:ind w:left="110" w:right="238"/>
              <w:rPr>
                <w:b/>
                <w:sz w:val="24"/>
              </w:rPr>
            </w:pPr>
            <w:r>
              <w:rPr>
                <w:b/>
                <w:sz w:val="24"/>
              </w:rPr>
              <w:t>знаний и способовдействий</w:t>
            </w:r>
          </w:p>
        </w:tc>
        <w:tc>
          <w:tcPr>
            <w:tcW w:w="3337" w:type="dxa"/>
          </w:tcPr>
          <w:p w:rsidR="00202214" w:rsidRDefault="00E1273A">
            <w:pPr>
              <w:pStyle w:val="TableParagraph"/>
              <w:ind w:left="106" w:right="126"/>
              <w:rPr>
                <w:sz w:val="24"/>
              </w:rPr>
            </w:pPr>
            <w:r>
              <w:rPr>
                <w:sz w:val="24"/>
              </w:rPr>
              <w:t>Демонстрируется пониманиесодержания выполненнойработы. В работе и ответах навопросыпосодержаниюработыотсутствуют грубые</w:t>
            </w:r>
          </w:p>
          <w:p w:rsidR="00202214" w:rsidRDefault="00E1273A">
            <w:pPr>
              <w:pStyle w:val="TableParagraph"/>
              <w:spacing w:line="261" w:lineRule="exact"/>
              <w:ind w:left="106"/>
              <w:rPr>
                <w:sz w:val="24"/>
              </w:rPr>
            </w:pPr>
            <w:r>
              <w:rPr>
                <w:sz w:val="24"/>
              </w:rPr>
              <w:t>ошибки</w:t>
            </w:r>
          </w:p>
        </w:tc>
        <w:tc>
          <w:tcPr>
            <w:tcW w:w="3875" w:type="dxa"/>
          </w:tcPr>
          <w:p w:rsidR="00202214" w:rsidRDefault="00E1273A">
            <w:pPr>
              <w:pStyle w:val="TableParagraph"/>
              <w:ind w:left="106" w:right="511"/>
              <w:rPr>
                <w:sz w:val="24"/>
              </w:rPr>
            </w:pPr>
            <w:r>
              <w:rPr>
                <w:sz w:val="24"/>
              </w:rPr>
              <w:t>Демонстрируется свободноевладениепредметомпроектнойдеятельности.Ошибкиотсутствуют.</w:t>
            </w:r>
          </w:p>
        </w:tc>
      </w:tr>
      <w:tr w:rsidR="00202214">
        <w:trPr>
          <w:trHeight w:val="3590"/>
        </w:trPr>
        <w:tc>
          <w:tcPr>
            <w:tcW w:w="2367" w:type="dxa"/>
          </w:tcPr>
          <w:p w:rsidR="00202214" w:rsidRDefault="00E1273A">
            <w:pPr>
              <w:pStyle w:val="TableParagraph"/>
              <w:ind w:left="110" w:right="81"/>
              <w:rPr>
                <w:b/>
                <w:sz w:val="24"/>
              </w:rPr>
            </w:pPr>
            <w:r>
              <w:rPr>
                <w:b/>
                <w:sz w:val="24"/>
              </w:rPr>
              <w:t>Сформированностьрегулятивныхдействий</w:t>
            </w:r>
          </w:p>
        </w:tc>
        <w:tc>
          <w:tcPr>
            <w:tcW w:w="3337" w:type="dxa"/>
          </w:tcPr>
          <w:p w:rsidR="00202214" w:rsidRDefault="00202214">
            <w:pPr>
              <w:pStyle w:val="TableParagraph"/>
              <w:spacing w:before="5"/>
              <w:rPr>
                <w:sz w:val="23"/>
              </w:rPr>
            </w:pPr>
          </w:p>
          <w:p w:rsidR="00202214" w:rsidRDefault="00E1273A">
            <w:pPr>
              <w:pStyle w:val="TableParagraph"/>
              <w:ind w:left="106" w:right="134"/>
              <w:rPr>
                <w:sz w:val="24"/>
              </w:rPr>
            </w:pPr>
            <w:r>
              <w:rPr>
                <w:sz w:val="24"/>
              </w:rPr>
              <w:t>Продемонстрированы навыкиопределениятемыипланирования работы. Работадоводится доконца ипредставляется комиссии;некоторые этапывыполняются под контролемиприподдержкеруководителя. При этомпроявляютсяотдельные</w:t>
            </w:r>
          </w:p>
          <w:p w:rsidR="00202214" w:rsidRDefault="00E1273A">
            <w:pPr>
              <w:pStyle w:val="TableParagraph"/>
              <w:spacing w:line="274" w:lineRule="exact"/>
              <w:ind w:left="106" w:right="170"/>
              <w:rPr>
                <w:sz w:val="24"/>
              </w:rPr>
            </w:pPr>
            <w:r>
              <w:rPr>
                <w:sz w:val="24"/>
              </w:rPr>
              <w:t>элементысамооценкиисамоконтроляобучающегося.</w:t>
            </w:r>
          </w:p>
        </w:tc>
        <w:tc>
          <w:tcPr>
            <w:tcW w:w="3875" w:type="dxa"/>
          </w:tcPr>
          <w:p w:rsidR="00202214" w:rsidRDefault="00E1273A">
            <w:pPr>
              <w:pStyle w:val="TableParagraph"/>
              <w:ind w:left="106" w:right="223"/>
              <w:rPr>
                <w:sz w:val="24"/>
              </w:rPr>
            </w:pPr>
            <w:r>
              <w:rPr>
                <w:sz w:val="24"/>
              </w:rPr>
              <w:t>Работа тщательно планируется ипоследовательно реализуется,своевременно проходятся всенеобходимыеэтапыобсужденияипредставления.Контрольикоррекция осуществляютсясамостоятельно</w:t>
            </w:r>
          </w:p>
        </w:tc>
      </w:tr>
      <w:tr w:rsidR="00202214">
        <w:trPr>
          <w:trHeight w:val="618"/>
        </w:trPr>
        <w:tc>
          <w:tcPr>
            <w:tcW w:w="2367" w:type="dxa"/>
          </w:tcPr>
          <w:p w:rsidR="00202214" w:rsidRDefault="00E1273A">
            <w:pPr>
              <w:pStyle w:val="TableParagraph"/>
              <w:spacing w:line="237" w:lineRule="auto"/>
              <w:ind w:left="110" w:right="81"/>
              <w:rPr>
                <w:b/>
                <w:sz w:val="24"/>
              </w:rPr>
            </w:pPr>
            <w:r>
              <w:rPr>
                <w:b/>
                <w:sz w:val="24"/>
              </w:rPr>
              <w:t>Сформированностькоммуникативных</w:t>
            </w:r>
          </w:p>
        </w:tc>
        <w:tc>
          <w:tcPr>
            <w:tcW w:w="3337" w:type="dxa"/>
          </w:tcPr>
          <w:p w:rsidR="00202214" w:rsidRDefault="00E1273A">
            <w:pPr>
              <w:pStyle w:val="TableParagraph"/>
              <w:spacing w:line="237" w:lineRule="auto"/>
              <w:ind w:left="466" w:right="307" w:hanging="144"/>
              <w:rPr>
                <w:sz w:val="24"/>
              </w:rPr>
            </w:pPr>
            <w:r>
              <w:rPr>
                <w:sz w:val="24"/>
              </w:rPr>
              <w:t>Демонстрируютсянавыкиоформленияпроектной</w:t>
            </w:r>
          </w:p>
        </w:tc>
        <w:tc>
          <w:tcPr>
            <w:tcW w:w="3875" w:type="dxa"/>
          </w:tcPr>
          <w:p w:rsidR="00202214" w:rsidRDefault="00E1273A">
            <w:pPr>
              <w:pStyle w:val="TableParagraph"/>
              <w:spacing w:line="237" w:lineRule="auto"/>
              <w:ind w:left="106" w:right="245"/>
              <w:rPr>
                <w:sz w:val="24"/>
              </w:rPr>
            </w:pPr>
            <w:r>
              <w:rPr>
                <w:sz w:val="24"/>
              </w:rPr>
              <w:t>Темаясноопределенаипояснена.Текстпояснение строго</w:t>
            </w:r>
          </w:p>
        </w:tc>
      </w:tr>
    </w:tbl>
    <w:p w:rsidR="00202214" w:rsidRDefault="00202214">
      <w:pPr>
        <w:spacing w:line="237" w:lineRule="auto"/>
        <w:rPr>
          <w:sz w:val="24"/>
        </w:rPr>
        <w:sectPr w:rsidR="00202214">
          <w:footerReference w:type="default" r:id="rId13"/>
          <w:pgSz w:w="11910" w:h="16840"/>
          <w:pgMar w:top="1240" w:right="480" w:bottom="460" w:left="1620" w:header="0" w:footer="272"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7"/>
        <w:gridCol w:w="3337"/>
        <w:gridCol w:w="3875"/>
      </w:tblGrid>
      <w:tr w:rsidR="00202214">
        <w:trPr>
          <w:trHeight w:val="1382"/>
        </w:trPr>
        <w:tc>
          <w:tcPr>
            <w:tcW w:w="2367" w:type="dxa"/>
          </w:tcPr>
          <w:p w:rsidR="00202214" w:rsidRDefault="00E1273A">
            <w:pPr>
              <w:pStyle w:val="TableParagraph"/>
              <w:spacing w:line="273" w:lineRule="exact"/>
              <w:ind w:left="110"/>
              <w:rPr>
                <w:b/>
                <w:sz w:val="24"/>
              </w:rPr>
            </w:pPr>
            <w:r>
              <w:rPr>
                <w:b/>
                <w:sz w:val="24"/>
              </w:rPr>
              <w:lastRenderedPageBreak/>
              <w:t>действий</w:t>
            </w:r>
          </w:p>
        </w:tc>
        <w:tc>
          <w:tcPr>
            <w:tcW w:w="3337" w:type="dxa"/>
          </w:tcPr>
          <w:p w:rsidR="00202214" w:rsidRDefault="00E1273A">
            <w:pPr>
              <w:pStyle w:val="TableParagraph"/>
              <w:ind w:left="197" w:right="198" w:firstLine="10"/>
              <w:jc w:val="center"/>
              <w:rPr>
                <w:sz w:val="24"/>
              </w:rPr>
            </w:pPr>
            <w:r>
              <w:rPr>
                <w:sz w:val="24"/>
              </w:rPr>
              <w:t>работыипояснительнойзаписки, а также подготовкипростойпрезентации.</w:t>
            </w:r>
          </w:p>
        </w:tc>
        <w:tc>
          <w:tcPr>
            <w:tcW w:w="3875" w:type="dxa"/>
          </w:tcPr>
          <w:p w:rsidR="00202214" w:rsidRDefault="00E1273A">
            <w:pPr>
              <w:pStyle w:val="TableParagraph"/>
              <w:ind w:left="106" w:right="737"/>
              <w:rPr>
                <w:sz w:val="24"/>
              </w:rPr>
            </w:pPr>
            <w:r>
              <w:rPr>
                <w:sz w:val="24"/>
              </w:rPr>
              <w:t>структурированы.Всемысливыраженыясно,логично,последовательно,</w:t>
            </w:r>
          </w:p>
          <w:p w:rsidR="00202214" w:rsidRDefault="00E1273A">
            <w:pPr>
              <w:pStyle w:val="TableParagraph"/>
              <w:spacing w:line="274" w:lineRule="exact"/>
              <w:ind w:left="106" w:right="741"/>
              <w:rPr>
                <w:sz w:val="24"/>
              </w:rPr>
            </w:pPr>
            <w:r>
              <w:rPr>
                <w:sz w:val="24"/>
              </w:rPr>
              <w:t>аргументированно. Работа /сообщениевызываетинтерес</w:t>
            </w:r>
          </w:p>
        </w:tc>
      </w:tr>
    </w:tbl>
    <w:p w:rsidR="00202214" w:rsidRDefault="00202214">
      <w:pPr>
        <w:pStyle w:val="a3"/>
        <w:spacing w:before="9"/>
        <w:ind w:left="0"/>
        <w:jc w:val="left"/>
        <w:rPr>
          <w:sz w:val="19"/>
        </w:rPr>
      </w:pPr>
    </w:p>
    <w:p w:rsidR="00202214" w:rsidRDefault="00E1273A">
      <w:pPr>
        <w:pStyle w:val="a3"/>
        <w:spacing w:before="87"/>
        <w:ind w:left="224" w:right="230" w:firstLine="710"/>
      </w:pPr>
      <w:r>
        <w:t>Итоговая оценка по каждому критерию и итоговая оценка в целом запроектопределяетсяпоколичествубаллов,выставленныхруководителемпроектаичленами экспертнойкомиссии.</w:t>
      </w:r>
    </w:p>
    <w:p w:rsidR="00202214" w:rsidRDefault="00E1273A">
      <w:pPr>
        <w:pStyle w:val="a3"/>
        <w:ind w:left="224" w:right="231" w:firstLine="782"/>
      </w:pPr>
      <w:r>
        <w:t xml:space="preserve">Решение о том, что индивидуальный проект выполнен на </w:t>
      </w:r>
      <w:r>
        <w:rPr>
          <w:u w:val="single"/>
        </w:rPr>
        <w:t>повышенном</w:t>
      </w:r>
      <w:r>
        <w:t>уровне,принимаетсяприусловии,что:</w:t>
      </w:r>
    </w:p>
    <w:p w:rsidR="00202214" w:rsidRDefault="00E1273A">
      <w:pPr>
        <w:pStyle w:val="a5"/>
        <w:numPr>
          <w:ilvl w:val="0"/>
          <w:numId w:val="232"/>
        </w:numPr>
        <w:tabs>
          <w:tab w:val="left" w:pos="930"/>
        </w:tabs>
        <w:ind w:left="944" w:right="230" w:hanging="360"/>
        <w:rPr>
          <w:sz w:val="28"/>
        </w:rPr>
      </w:pPr>
      <w:r>
        <w:rPr>
          <w:sz w:val="28"/>
        </w:rPr>
        <w:t>такаяоценкавыставленакомиссиейпокаждомуиз3критериев,характеризующих сформированностьметапредметных результатов,асформированность предметных результатов может быть зафиксировананабазовомуровне;</w:t>
      </w:r>
    </w:p>
    <w:p w:rsidR="00202214" w:rsidRDefault="00E1273A">
      <w:pPr>
        <w:pStyle w:val="a5"/>
        <w:numPr>
          <w:ilvl w:val="0"/>
          <w:numId w:val="232"/>
        </w:numPr>
        <w:tabs>
          <w:tab w:val="left" w:pos="930"/>
        </w:tabs>
        <w:ind w:left="944" w:right="240" w:hanging="360"/>
        <w:rPr>
          <w:sz w:val="28"/>
        </w:rPr>
      </w:pPr>
      <w:r>
        <w:rPr>
          <w:sz w:val="28"/>
        </w:rPr>
        <w:t>ниодинизобязательныхэлементовиндивидуальногоитоговогопроектанедаётоснований дляиногорешения.</w:t>
      </w:r>
    </w:p>
    <w:p w:rsidR="00202214" w:rsidRDefault="00E1273A">
      <w:pPr>
        <w:pStyle w:val="a3"/>
        <w:ind w:left="224" w:right="234" w:firstLine="782"/>
      </w:pPr>
      <w:r>
        <w:t>Решение о том, что индивидуальный итоговый проект выполнен на</w:t>
      </w:r>
      <w:r>
        <w:rPr>
          <w:u w:val="single"/>
        </w:rPr>
        <w:t>базовомуровне</w:t>
      </w:r>
      <w:r>
        <w:t>,принимаетсяприусловии,что:</w:t>
      </w:r>
    </w:p>
    <w:p w:rsidR="00202214" w:rsidRDefault="00E1273A">
      <w:pPr>
        <w:pStyle w:val="a5"/>
        <w:numPr>
          <w:ilvl w:val="0"/>
          <w:numId w:val="232"/>
        </w:numPr>
        <w:tabs>
          <w:tab w:val="left" w:pos="930"/>
        </w:tabs>
        <w:spacing w:line="341" w:lineRule="exact"/>
        <w:ind w:left="929" w:hanging="346"/>
        <w:jc w:val="left"/>
        <w:rPr>
          <w:sz w:val="28"/>
        </w:rPr>
      </w:pPr>
      <w:r>
        <w:rPr>
          <w:sz w:val="28"/>
        </w:rPr>
        <w:t>такаяоценкавыставленакомиссиейпокаждомукритерию;</w:t>
      </w:r>
    </w:p>
    <w:p w:rsidR="00202214" w:rsidRDefault="00E1273A">
      <w:pPr>
        <w:pStyle w:val="a5"/>
        <w:numPr>
          <w:ilvl w:val="0"/>
          <w:numId w:val="232"/>
        </w:numPr>
        <w:tabs>
          <w:tab w:val="left" w:pos="930"/>
        </w:tabs>
        <w:spacing w:line="342" w:lineRule="exact"/>
        <w:ind w:left="929" w:hanging="346"/>
        <w:jc w:val="left"/>
        <w:rPr>
          <w:sz w:val="28"/>
        </w:rPr>
      </w:pPr>
      <w:r>
        <w:rPr>
          <w:sz w:val="28"/>
        </w:rPr>
        <w:t>продемонстрированывсеэлементыпроекта;</w:t>
      </w:r>
    </w:p>
    <w:p w:rsidR="00202214" w:rsidRDefault="00E1273A">
      <w:pPr>
        <w:pStyle w:val="a5"/>
        <w:numPr>
          <w:ilvl w:val="0"/>
          <w:numId w:val="232"/>
        </w:numPr>
        <w:tabs>
          <w:tab w:val="left" w:pos="930"/>
        </w:tabs>
        <w:ind w:left="929" w:hanging="346"/>
        <w:jc w:val="left"/>
        <w:rPr>
          <w:sz w:val="28"/>
        </w:rPr>
      </w:pPr>
      <w:r>
        <w:rPr>
          <w:sz w:val="28"/>
        </w:rPr>
        <w:t>даныответынавопросы.</w:t>
      </w:r>
    </w:p>
    <w:p w:rsidR="00202214" w:rsidRDefault="00202214">
      <w:pPr>
        <w:pStyle w:val="a3"/>
        <w:spacing w:before="6"/>
        <w:ind w:left="0"/>
        <w:jc w:val="left"/>
      </w:pPr>
    </w:p>
    <w:p w:rsidR="00202214" w:rsidRDefault="00E1273A">
      <w:pPr>
        <w:pStyle w:val="a5"/>
        <w:numPr>
          <w:ilvl w:val="2"/>
          <w:numId w:val="242"/>
        </w:numPr>
        <w:tabs>
          <w:tab w:val="left" w:pos="930"/>
          <w:tab w:val="left" w:pos="2271"/>
          <w:tab w:val="left" w:pos="2400"/>
          <w:tab w:val="left" w:pos="2822"/>
          <w:tab w:val="left" w:pos="3859"/>
          <w:tab w:val="left" w:pos="5680"/>
          <w:tab w:val="left" w:pos="6214"/>
          <w:tab w:val="left" w:pos="7451"/>
          <w:tab w:val="left" w:pos="7763"/>
          <w:tab w:val="left" w:pos="9298"/>
        </w:tabs>
        <w:spacing w:line="237" w:lineRule="auto"/>
        <w:ind w:right="233" w:firstLine="0"/>
        <w:jc w:val="right"/>
        <w:rPr>
          <w:sz w:val="28"/>
        </w:rPr>
      </w:pPr>
      <w:bookmarkStart w:id="31" w:name="2.1.9._Средства_диагностики_развития_уни"/>
      <w:bookmarkEnd w:id="31"/>
      <w:r>
        <w:rPr>
          <w:b/>
          <w:sz w:val="28"/>
        </w:rPr>
        <w:t>Средства диагностики развития универсальных учебных действий.</w:t>
      </w:r>
      <w:r>
        <w:rPr>
          <w:sz w:val="28"/>
        </w:rPr>
        <w:t>Диагностика</w:t>
      </w:r>
      <w:r>
        <w:rPr>
          <w:sz w:val="28"/>
        </w:rPr>
        <w:tab/>
        <w:t>развития</w:t>
      </w:r>
      <w:r>
        <w:rPr>
          <w:sz w:val="28"/>
        </w:rPr>
        <w:tab/>
      </w:r>
      <w:r>
        <w:rPr>
          <w:w w:val="95"/>
          <w:sz w:val="28"/>
        </w:rPr>
        <w:t>универсальных</w:t>
      </w:r>
      <w:r>
        <w:rPr>
          <w:w w:val="95"/>
          <w:sz w:val="28"/>
        </w:rPr>
        <w:tab/>
      </w:r>
      <w:r>
        <w:rPr>
          <w:sz w:val="28"/>
        </w:rPr>
        <w:t>учебных</w:t>
      </w:r>
      <w:r>
        <w:rPr>
          <w:sz w:val="28"/>
        </w:rPr>
        <w:tab/>
      </w:r>
      <w:r>
        <w:rPr>
          <w:sz w:val="28"/>
        </w:rPr>
        <w:tab/>
        <w:t>действийосуществляется</w:t>
      </w:r>
      <w:r>
        <w:rPr>
          <w:sz w:val="28"/>
        </w:rPr>
        <w:tab/>
      </w:r>
      <w:r>
        <w:rPr>
          <w:sz w:val="28"/>
        </w:rPr>
        <w:tab/>
        <w:t>в</w:t>
      </w:r>
      <w:r>
        <w:rPr>
          <w:sz w:val="28"/>
        </w:rPr>
        <w:tab/>
        <w:t>школе</w:t>
      </w:r>
      <w:r>
        <w:rPr>
          <w:sz w:val="28"/>
        </w:rPr>
        <w:tab/>
        <w:t>посредством</w:t>
      </w:r>
      <w:r>
        <w:rPr>
          <w:sz w:val="28"/>
        </w:rPr>
        <w:tab/>
        <w:t>внутреннего</w:t>
      </w:r>
      <w:r>
        <w:rPr>
          <w:sz w:val="28"/>
        </w:rPr>
        <w:tab/>
        <w:t>мониторинга</w:t>
      </w:r>
      <w:r>
        <w:rPr>
          <w:sz w:val="28"/>
        </w:rPr>
        <w:tab/>
      </w:r>
      <w:r>
        <w:rPr>
          <w:spacing w:val="-2"/>
          <w:sz w:val="28"/>
        </w:rPr>
        <w:t>на</w:t>
      </w:r>
      <w:r>
        <w:rPr>
          <w:sz w:val="28"/>
        </w:rPr>
        <w:t>основаниирезультатованкетирования,наблюденияииспользованиянабора</w:t>
      </w:r>
    </w:p>
    <w:p w:rsidR="00202214" w:rsidRDefault="00E1273A">
      <w:pPr>
        <w:pStyle w:val="a3"/>
        <w:spacing w:before="4"/>
        <w:ind w:left="224"/>
        <w:jc w:val="left"/>
      </w:pPr>
      <w:r>
        <w:t>диагностическихметодик.</w:t>
      </w:r>
    </w:p>
    <w:p w:rsidR="00202214" w:rsidRDefault="00202214">
      <w:pPr>
        <w:sectPr w:rsidR="00202214">
          <w:pgSz w:w="11910" w:h="16840"/>
          <w:pgMar w:top="1320" w:right="480" w:bottom="460" w:left="1620" w:header="0" w:footer="272" w:gutter="0"/>
          <w:cols w:space="720"/>
        </w:sectPr>
      </w:pPr>
    </w:p>
    <w:p w:rsidR="00202214" w:rsidRDefault="00E1273A">
      <w:pPr>
        <w:pStyle w:val="1"/>
        <w:spacing w:before="175" w:after="3"/>
        <w:ind w:left="5165" w:right="2657" w:hanging="2185"/>
        <w:jc w:val="left"/>
      </w:pPr>
      <w:r>
        <w:lastRenderedPageBreak/>
        <w:t>ДиагностическийинструментариймониторингасформированностиУУДна уровнесреднего общего образования</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7"/>
        <w:gridCol w:w="3260"/>
        <w:gridCol w:w="2981"/>
        <w:gridCol w:w="4536"/>
        <w:gridCol w:w="1987"/>
      </w:tblGrid>
      <w:tr w:rsidR="00202214">
        <w:trPr>
          <w:trHeight w:val="551"/>
        </w:trPr>
        <w:tc>
          <w:tcPr>
            <w:tcW w:w="2237" w:type="dxa"/>
          </w:tcPr>
          <w:p w:rsidR="00202214" w:rsidRDefault="00E1273A">
            <w:pPr>
              <w:pStyle w:val="TableParagraph"/>
              <w:spacing w:before="135"/>
              <w:ind w:left="431"/>
              <w:rPr>
                <w:b/>
                <w:sz w:val="24"/>
              </w:rPr>
            </w:pPr>
            <w:r>
              <w:rPr>
                <w:b/>
                <w:sz w:val="24"/>
              </w:rPr>
              <w:t>ГруппаУУД</w:t>
            </w:r>
          </w:p>
        </w:tc>
        <w:tc>
          <w:tcPr>
            <w:tcW w:w="3260" w:type="dxa"/>
          </w:tcPr>
          <w:p w:rsidR="00202214" w:rsidRDefault="00E1273A">
            <w:pPr>
              <w:pStyle w:val="TableParagraph"/>
              <w:spacing w:before="135"/>
              <w:ind w:left="1085"/>
              <w:rPr>
                <w:b/>
                <w:sz w:val="24"/>
              </w:rPr>
            </w:pPr>
            <w:r>
              <w:rPr>
                <w:b/>
                <w:sz w:val="24"/>
              </w:rPr>
              <w:t>Методика</w:t>
            </w:r>
          </w:p>
        </w:tc>
        <w:tc>
          <w:tcPr>
            <w:tcW w:w="2981" w:type="dxa"/>
          </w:tcPr>
          <w:p w:rsidR="00202214" w:rsidRDefault="00E1273A">
            <w:pPr>
              <w:pStyle w:val="TableParagraph"/>
              <w:spacing w:before="135"/>
              <w:ind w:left="657"/>
              <w:rPr>
                <w:b/>
                <w:sz w:val="24"/>
              </w:rPr>
            </w:pPr>
            <w:r>
              <w:rPr>
                <w:b/>
                <w:sz w:val="24"/>
              </w:rPr>
              <w:t>Цельметодики</w:t>
            </w:r>
          </w:p>
        </w:tc>
        <w:tc>
          <w:tcPr>
            <w:tcW w:w="4536" w:type="dxa"/>
          </w:tcPr>
          <w:p w:rsidR="00202214" w:rsidRDefault="00E1273A">
            <w:pPr>
              <w:pStyle w:val="TableParagraph"/>
              <w:spacing w:line="273" w:lineRule="exact"/>
              <w:ind w:left="646" w:right="642"/>
              <w:jc w:val="center"/>
              <w:rPr>
                <w:b/>
                <w:sz w:val="24"/>
              </w:rPr>
            </w:pPr>
            <w:r>
              <w:rPr>
                <w:b/>
                <w:sz w:val="24"/>
              </w:rPr>
              <w:t>Показатели,получаемыепри</w:t>
            </w:r>
          </w:p>
          <w:p w:rsidR="00202214" w:rsidRDefault="00E1273A">
            <w:pPr>
              <w:pStyle w:val="TableParagraph"/>
              <w:spacing w:before="2" w:line="257" w:lineRule="exact"/>
              <w:ind w:left="646" w:right="640"/>
              <w:jc w:val="center"/>
              <w:rPr>
                <w:b/>
                <w:sz w:val="24"/>
              </w:rPr>
            </w:pPr>
            <w:r>
              <w:rPr>
                <w:b/>
                <w:sz w:val="24"/>
              </w:rPr>
              <w:t>исследовании</w:t>
            </w:r>
          </w:p>
        </w:tc>
        <w:tc>
          <w:tcPr>
            <w:tcW w:w="1987" w:type="dxa"/>
          </w:tcPr>
          <w:p w:rsidR="00202214" w:rsidRDefault="00E1273A">
            <w:pPr>
              <w:pStyle w:val="TableParagraph"/>
              <w:spacing w:before="135"/>
              <w:ind w:left="453"/>
              <w:rPr>
                <w:b/>
                <w:sz w:val="24"/>
              </w:rPr>
            </w:pPr>
            <w:r>
              <w:rPr>
                <w:b/>
                <w:sz w:val="24"/>
              </w:rPr>
              <w:t>Результат</w:t>
            </w:r>
          </w:p>
        </w:tc>
      </w:tr>
      <w:tr w:rsidR="00202214">
        <w:trPr>
          <w:trHeight w:val="3039"/>
        </w:trPr>
        <w:tc>
          <w:tcPr>
            <w:tcW w:w="2237" w:type="dxa"/>
            <w:vMerge w:val="restart"/>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0"/>
              <w:rPr>
                <w:b/>
                <w:sz w:val="25"/>
              </w:rPr>
            </w:pPr>
          </w:p>
          <w:p w:rsidR="00202214" w:rsidRDefault="00E1273A">
            <w:pPr>
              <w:pStyle w:val="TableParagraph"/>
              <w:ind w:left="110"/>
              <w:rPr>
                <w:sz w:val="24"/>
              </w:rPr>
            </w:pPr>
            <w:r>
              <w:rPr>
                <w:sz w:val="24"/>
              </w:rPr>
              <w:t>Познавательные</w:t>
            </w:r>
          </w:p>
        </w:tc>
        <w:tc>
          <w:tcPr>
            <w:tcW w:w="3260" w:type="dxa"/>
          </w:tcPr>
          <w:p w:rsidR="00202214" w:rsidRDefault="00E1273A">
            <w:pPr>
              <w:pStyle w:val="TableParagraph"/>
              <w:ind w:left="110" w:right="491"/>
              <w:rPr>
                <w:sz w:val="24"/>
              </w:rPr>
            </w:pPr>
            <w:r>
              <w:rPr>
                <w:sz w:val="24"/>
              </w:rPr>
              <w:t>Задания для диагностикиуровнячитательскойкомпетентности иоперирования знаково-символическойсистемой.</w:t>
            </w:r>
          </w:p>
          <w:p w:rsidR="00202214" w:rsidRDefault="00E1273A">
            <w:pPr>
              <w:pStyle w:val="TableParagraph"/>
              <w:ind w:left="110" w:right="263"/>
              <w:rPr>
                <w:sz w:val="24"/>
              </w:rPr>
            </w:pPr>
            <w:r>
              <w:rPr>
                <w:sz w:val="24"/>
              </w:rPr>
              <w:t>//Сборник метапредметныхзаданий Центр социально-гуманитарногообразования</w:t>
            </w:r>
          </w:p>
        </w:tc>
        <w:tc>
          <w:tcPr>
            <w:tcW w:w="2981" w:type="dxa"/>
          </w:tcPr>
          <w:p w:rsidR="00202214" w:rsidRDefault="00E1273A">
            <w:pPr>
              <w:pStyle w:val="TableParagraph"/>
              <w:spacing w:line="242" w:lineRule="auto"/>
              <w:ind w:left="110" w:right="99"/>
              <w:rPr>
                <w:sz w:val="24"/>
              </w:rPr>
            </w:pPr>
            <w:r>
              <w:rPr>
                <w:sz w:val="24"/>
              </w:rPr>
              <w:t>Диагностика читательскойкомпетентности</w:t>
            </w:r>
          </w:p>
        </w:tc>
        <w:tc>
          <w:tcPr>
            <w:tcW w:w="4536" w:type="dxa"/>
          </w:tcPr>
          <w:p w:rsidR="00202214" w:rsidRDefault="00E1273A">
            <w:pPr>
              <w:pStyle w:val="TableParagraph"/>
              <w:numPr>
                <w:ilvl w:val="0"/>
                <w:numId w:val="231"/>
              </w:numPr>
              <w:tabs>
                <w:tab w:val="left" w:pos="371"/>
              </w:tabs>
              <w:spacing w:line="242" w:lineRule="auto"/>
              <w:ind w:right="1532" w:firstLine="0"/>
              <w:rPr>
                <w:sz w:val="24"/>
              </w:rPr>
            </w:pPr>
            <w:r>
              <w:rPr>
                <w:sz w:val="24"/>
              </w:rPr>
              <w:t>умение находить в текстенеобходимуюинформацию,</w:t>
            </w:r>
          </w:p>
          <w:p w:rsidR="00202214" w:rsidRDefault="00E1273A">
            <w:pPr>
              <w:pStyle w:val="TableParagraph"/>
              <w:numPr>
                <w:ilvl w:val="0"/>
                <w:numId w:val="231"/>
              </w:numPr>
              <w:tabs>
                <w:tab w:val="left" w:pos="371"/>
              </w:tabs>
              <w:ind w:right="454" w:firstLine="0"/>
              <w:rPr>
                <w:sz w:val="24"/>
              </w:rPr>
            </w:pPr>
            <w:r>
              <w:rPr>
                <w:sz w:val="24"/>
              </w:rPr>
              <w:t>способность понимать целостныйтекст,определятьегоконцептуальнуюоснову,структурироватьтекст,</w:t>
            </w:r>
          </w:p>
          <w:p w:rsidR="00202214" w:rsidRDefault="00E1273A">
            <w:pPr>
              <w:pStyle w:val="TableParagraph"/>
              <w:numPr>
                <w:ilvl w:val="0"/>
                <w:numId w:val="231"/>
              </w:numPr>
              <w:tabs>
                <w:tab w:val="left" w:pos="371"/>
              </w:tabs>
              <w:ind w:right="261" w:firstLine="0"/>
              <w:rPr>
                <w:sz w:val="24"/>
              </w:rPr>
            </w:pPr>
            <w:r>
              <w:rPr>
                <w:sz w:val="24"/>
              </w:rPr>
              <w:t>умение резюмировать главную идеютекста,4)строитьлогическоерассуждениеиумозаключение,высказыватьпредположения,5)</w:t>
            </w:r>
          </w:p>
          <w:p w:rsidR="00202214" w:rsidRDefault="00E1273A">
            <w:pPr>
              <w:pStyle w:val="TableParagraph"/>
              <w:spacing w:line="274" w:lineRule="exact"/>
              <w:ind w:left="106" w:right="256"/>
              <w:rPr>
                <w:sz w:val="24"/>
              </w:rPr>
            </w:pPr>
            <w:r>
              <w:rPr>
                <w:sz w:val="24"/>
              </w:rPr>
              <w:t>переводитьграфическуюинформациювтекстовыйформатинаоборот.</w:t>
            </w:r>
          </w:p>
        </w:tc>
        <w:tc>
          <w:tcPr>
            <w:tcW w:w="1987" w:type="dxa"/>
          </w:tcPr>
          <w:p w:rsidR="00202214" w:rsidRDefault="00E1273A">
            <w:pPr>
              <w:pStyle w:val="TableParagraph"/>
              <w:ind w:left="108" w:right="764"/>
              <w:jc w:val="both"/>
              <w:rPr>
                <w:sz w:val="24"/>
              </w:rPr>
            </w:pPr>
            <w:r>
              <w:rPr>
                <w:sz w:val="24"/>
              </w:rPr>
              <w:t>Уровни пооценочнойшкале</w:t>
            </w:r>
          </w:p>
        </w:tc>
      </w:tr>
      <w:tr w:rsidR="00202214">
        <w:trPr>
          <w:trHeight w:val="825"/>
        </w:trPr>
        <w:tc>
          <w:tcPr>
            <w:tcW w:w="2237" w:type="dxa"/>
            <w:vMerge/>
            <w:tcBorders>
              <w:top w:val="nil"/>
            </w:tcBorders>
          </w:tcPr>
          <w:p w:rsidR="00202214" w:rsidRDefault="00202214">
            <w:pPr>
              <w:rPr>
                <w:sz w:val="2"/>
                <w:szCs w:val="2"/>
              </w:rPr>
            </w:pPr>
          </w:p>
        </w:tc>
        <w:tc>
          <w:tcPr>
            <w:tcW w:w="3260" w:type="dxa"/>
          </w:tcPr>
          <w:p w:rsidR="00202214" w:rsidRDefault="00202214">
            <w:pPr>
              <w:pStyle w:val="TableParagraph"/>
              <w:rPr>
                <w:sz w:val="24"/>
              </w:rPr>
            </w:pPr>
          </w:p>
        </w:tc>
        <w:tc>
          <w:tcPr>
            <w:tcW w:w="2981" w:type="dxa"/>
          </w:tcPr>
          <w:p w:rsidR="00202214" w:rsidRDefault="00E1273A">
            <w:pPr>
              <w:pStyle w:val="TableParagraph"/>
              <w:spacing w:line="237" w:lineRule="auto"/>
              <w:ind w:left="110" w:right="722"/>
              <w:rPr>
                <w:sz w:val="24"/>
              </w:rPr>
            </w:pPr>
            <w:r>
              <w:rPr>
                <w:sz w:val="24"/>
              </w:rPr>
              <w:t>Определение уровняразвитияинтеллекта</w:t>
            </w:r>
          </w:p>
        </w:tc>
        <w:tc>
          <w:tcPr>
            <w:tcW w:w="4536" w:type="dxa"/>
          </w:tcPr>
          <w:p w:rsidR="00202214" w:rsidRDefault="00E1273A">
            <w:pPr>
              <w:pStyle w:val="TableParagraph"/>
              <w:spacing w:line="237" w:lineRule="auto"/>
              <w:ind w:left="106" w:right="553"/>
              <w:rPr>
                <w:sz w:val="24"/>
              </w:rPr>
            </w:pPr>
            <w:r>
              <w:rPr>
                <w:sz w:val="24"/>
              </w:rPr>
              <w:t>мыслительныеоперации:обобщения,сравнения,анализа,синтеза,</w:t>
            </w:r>
          </w:p>
          <w:p w:rsidR="00202214" w:rsidRDefault="00E1273A">
            <w:pPr>
              <w:pStyle w:val="TableParagraph"/>
              <w:spacing w:line="261" w:lineRule="exact"/>
              <w:ind w:left="106"/>
              <w:rPr>
                <w:sz w:val="24"/>
              </w:rPr>
            </w:pPr>
            <w:r>
              <w:rPr>
                <w:sz w:val="24"/>
              </w:rPr>
              <w:t>конкретизации,классификации</w:t>
            </w:r>
          </w:p>
        </w:tc>
        <w:tc>
          <w:tcPr>
            <w:tcW w:w="1987" w:type="dxa"/>
          </w:tcPr>
          <w:p w:rsidR="00202214" w:rsidRDefault="00E1273A">
            <w:pPr>
              <w:pStyle w:val="TableParagraph"/>
              <w:spacing w:line="268" w:lineRule="exact"/>
              <w:ind w:left="108"/>
              <w:rPr>
                <w:sz w:val="24"/>
              </w:rPr>
            </w:pPr>
            <w:r>
              <w:rPr>
                <w:sz w:val="24"/>
              </w:rPr>
              <w:t>Уровни</w:t>
            </w:r>
          </w:p>
        </w:tc>
      </w:tr>
      <w:tr w:rsidR="00202214">
        <w:trPr>
          <w:trHeight w:val="1877"/>
        </w:trPr>
        <w:tc>
          <w:tcPr>
            <w:tcW w:w="2237" w:type="dxa"/>
          </w:tcPr>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95"/>
              <w:ind w:left="110"/>
              <w:rPr>
                <w:sz w:val="24"/>
              </w:rPr>
            </w:pPr>
            <w:r>
              <w:rPr>
                <w:sz w:val="24"/>
              </w:rPr>
              <w:t>Регулятивные</w:t>
            </w:r>
          </w:p>
        </w:tc>
        <w:tc>
          <w:tcPr>
            <w:tcW w:w="3260" w:type="dxa"/>
          </w:tcPr>
          <w:p w:rsidR="00202214" w:rsidRDefault="00E1273A">
            <w:pPr>
              <w:pStyle w:val="TableParagraph"/>
              <w:spacing w:line="278" w:lineRule="auto"/>
              <w:ind w:left="110" w:right="610"/>
              <w:rPr>
                <w:sz w:val="24"/>
              </w:rPr>
            </w:pPr>
            <w:r>
              <w:rPr>
                <w:sz w:val="24"/>
              </w:rPr>
              <w:t>Тест-опросниксубъективного контроля(УСК)Дж.</w:t>
            </w:r>
          </w:p>
          <w:p w:rsidR="00202214" w:rsidRDefault="00E1273A">
            <w:pPr>
              <w:pStyle w:val="TableParagraph"/>
              <w:spacing w:line="276" w:lineRule="auto"/>
              <w:ind w:left="110" w:right="276"/>
              <w:rPr>
                <w:sz w:val="24"/>
              </w:rPr>
            </w:pPr>
            <w:r>
              <w:rPr>
                <w:sz w:val="24"/>
              </w:rPr>
              <w:t>РоттераМодификация тестаУСК</w:t>
            </w:r>
          </w:p>
        </w:tc>
        <w:tc>
          <w:tcPr>
            <w:tcW w:w="2981" w:type="dxa"/>
          </w:tcPr>
          <w:p w:rsidR="00202214" w:rsidRDefault="00E1273A">
            <w:pPr>
              <w:pStyle w:val="TableParagraph"/>
              <w:spacing w:line="242" w:lineRule="auto"/>
              <w:ind w:left="110" w:right="337"/>
              <w:rPr>
                <w:sz w:val="24"/>
              </w:rPr>
            </w:pPr>
            <w:r>
              <w:rPr>
                <w:sz w:val="24"/>
              </w:rPr>
              <w:t>Изучениеуровнясубъективногоконтроля</w:t>
            </w:r>
          </w:p>
        </w:tc>
        <w:tc>
          <w:tcPr>
            <w:tcW w:w="4536" w:type="dxa"/>
          </w:tcPr>
          <w:p w:rsidR="00202214" w:rsidRDefault="00E1273A">
            <w:pPr>
              <w:pStyle w:val="TableParagraph"/>
              <w:numPr>
                <w:ilvl w:val="0"/>
                <w:numId w:val="230"/>
              </w:numPr>
              <w:tabs>
                <w:tab w:val="left" w:pos="308"/>
              </w:tabs>
              <w:spacing w:line="268" w:lineRule="exact"/>
              <w:rPr>
                <w:sz w:val="24"/>
              </w:rPr>
            </w:pPr>
            <w:r>
              <w:rPr>
                <w:sz w:val="24"/>
              </w:rPr>
              <w:t>Способностьксамоконтролю,</w:t>
            </w:r>
          </w:p>
          <w:p w:rsidR="00202214" w:rsidRDefault="00E1273A">
            <w:pPr>
              <w:pStyle w:val="TableParagraph"/>
              <w:numPr>
                <w:ilvl w:val="0"/>
                <w:numId w:val="230"/>
              </w:numPr>
              <w:tabs>
                <w:tab w:val="left" w:pos="371"/>
              </w:tabs>
              <w:spacing w:before="2" w:line="275" w:lineRule="exact"/>
              <w:ind w:left="370" w:hanging="265"/>
              <w:rPr>
                <w:sz w:val="24"/>
              </w:rPr>
            </w:pPr>
            <w:r>
              <w:rPr>
                <w:sz w:val="24"/>
              </w:rPr>
              <w:t>Способностьксаморегуляции,</w:t>
            </w:r>
          </w:p>
          <w:p w:rsidR="00202214" w:rsidRDefault="00E1273A">
            <w:pPr>
              <w:pStyle w:val="TableParagraph"/>
              <w:numPr>
                <w:ilvl w:val="0"/>
                <w:numId w:val="230"/>
              </w:numPr>
              <w:tabs>
                <w:tab w:val="left" w:pos="371"/>
              </w:tabs>
              <w:spacing w:line="275" w:lineRule="exact"/>
              <w:ind w:left="370" w:hanging="265"/>
              <w:rPr>
                <w:sz w:val="24"/>
              </w:rPr>
            </w:pPr>
            <w:r>
              <w:rPr>
                <w:sz w:val="24"/>
              </w:rPr>
              <w:t>Атрибуцияуспехов/неудач.</w:t>
            </w:r>
          </w:p>
        </w:tc>
        <w:tc>
          <w:tcPr>
            <w:tcW w:w="1987" w:type="dxa"/>
          </w:tcPr>
          <w:p w:rsidR="00202214" w:rsidRDefault="00E1273A">
            <w:pPr>
              <w:pStyle w:val="TableParagraph"/>
              <w:ind w:left="108" w:right="181"/>
              <w:rPr>
                <w:sz w:val="24"/>
              </w:rPr>
            </w:pPr>
            <w:r>
              <w:rPr>
                <w:sz w:val="24"/>
              </w:rPr>
              <w:t>Шкалы:качественные иколичественныехарактеристики(баллы)УСК</w:t>
            </w:r>
          </w:p>
        </w:tc>
      </w:tr>
    </w:tbl>
    <w:p w:rsidR="00202214" w:rsidRDefault="00202214">
      <w:pPr>
        <w:rPr>
          <w:sz w:val="24"/>
        </w:rPr>
        <w:sectPr w:rsidR="00202214">
          <w:footerReference w:type="default" r:id="rId14"/>
          <w:pgSz w:w="16840" w:h="11910" w:orient="landscape"/>
          <w:pgMar w:top="1100" w:right="480" w:bottom="380" w:left="1120" w:header="0" w:footer="188" w:gutter="0"/>
          <w:cols w:space="720"/>
        </w:sectPr>
      </w:pPr>
    </w:p>
    <w:p w:rsidR="00202214" w:rsidRDefault="00202214">
      <w:pPr>
        <w:pStyle w:val="a3"/>
        <w:spacing w:before="5"/>
        <w:ind w:left="0"/>
        <w:jc w:val="left"/>
        <w:rPr>
          <w:b/>
          <w:sz w:val="1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7"/>
        <w:gridCol w:w="3260"/>
        <w:gridCol w:w="2981"/>
        <w:gridCol w:w="4536"/>
        <w:gridCol w:w="1987"/>
      </w:tblGrid>
      <w:tr w:rsidR="00202214">
        <w:trPr>
          <w:trHeight w:val="4115"/>
        </w:trPr>
        <w:tc>
          <w:tcPr>
            <w:tcW w:w="2237" w:type="dxa"/>
          </w:tcPr>
          <w:p w:rsidR="00202214" w:rsidRDefault="00202214">
            <w:pPr>
              <w:pStyle w:val="TableParagraph"/>
            </w:pPr>
          </w:p>
        </w:tc>
        <w:tc>
          <w:tcPr>
            <w:tcW w:w="3260" w:type="dxa"/>
          </w:tcPr>
          <w:p w:rsidR="00202214" w:rsidRDefault="00E1273A">
            <w:pPr>
              <w:pStyle w:val="TableParagraph"/>
              <w:numPr>
                <w:ilvl w:val="0"/>
                <w:numId w:val="229"/>
              </w:numPr>
              <w:tabs>
                <w:tab w:val="left" w:pos="341"/>
              </w:tabs>
              <w:ind w:right="172" w:firstLine="0"/>
              <w:rPr>
                <w:sz w:val="23"/>
              </w:rPr>
            </w:pPr>
            <w:r>
              <w:rPr>
                <w:sz w:val="23"/>
              </w:rPr>
              <w:t>Личностный опросникКеттелла в модификации Л.А.Ясюковой</w:t>
            </w:r>
          </w:p>
          <w:p w:rsidR="00202214" w:rsidRDefault="00E1273A">
            <w:pPr>
              <w:pStyle w:val="TableParagraph"/>
              <w:numPr>
                <w:ilvl w:val="0"/>
                <w:numId w:val="229"/>
              </w:numPr>
              <w:tabs>
                <w:tab w:val="left" w:pos="337"/>
              </w:tabs>
              <w:ind w:left="336" w:hanging="227"/>
            </w:pPr>
            <w:r>
              <w:t>ЦветовойтестМ.Люшера</w:t>
            </w:r>
          </w:p>
        </w:tc>
        <w:tc>
          <w:tcPr>
            <w:tcW w:w="2981" w:type="dxa"/>
          </w:tcPr>
          <w:p w:rsidR="00202214" w:rsidRDefault="00E1273A">
            <w:pPr>
              <w:pStyle w:val="TableParagraph"/>
              <w:numPr>
                <w:ilvl w:val="0"/>
                <w:numId w:val="228"/>
              </w:numPr>
              <w:tabs>
                <w:tab w:val="left" w:pos="327"/>
              </w:tabs>
              <w:spacing w:before="1" w:line="266" w:lineRule="auto"/>
              <w:ind w:right="977" w:firstLine="0"/>
              <w:rPr>
                <w:rFonts w:ascii="Calibri" w:hAnsi="Calibri"/>
              </w:rPr>
            </w:pPr>
            <w:r>
              <w:rPr>
                <w:spacing w:val="-1"/>
              </w:rPr>
              <w:t xml:space="preserve">Диагностика </w:t>
            </w:r>
            <w:r>
              <w:t>чертличности</w:t>
            </w:r>
          </w:p>
          <w:p w:rsidR="00202214" w:rsidRDefault="00E1273A">
            <w:pPr>
              <w:pStyle w:val="TableParagraph"/>
              <w:numPr>
                <w:ilvl w:val="0"/>
                <w:numId w:val="228"/>
              </w:numPr>
              <w:tabs>
                <w:tab w:val="left" w:pos="356"/>
              </w:tabs>
              <w:spacing w:before="214"/>
              <w:ind w:right="95" w:firstLine="0"/>
              <w:rPr>
                <w:sz w:val="24"/>
              </w:rPr>
            </w:pPr>
            <w:r>
              <w:rPr>
                <w:sz w:val="24"/>
              </w:rPr>
              <w:t>Дается характеристикаобщегонастроения;стремления,мотивированныесамопониманием;эмоциональное отношениек высокозначимым лицам;характеристика воли исамооценка; возбудимостьиимпульсивность;ожиданияиотношениек</w:t>
            </w:r>
          </w:p>
          <w:p w:rsidR="00202214" w:rsidRDefault="00E1273A">
            <w:pPr>
              <w:pStyle w:val="TableParagraph"/>
              <w:spacing w:line="266" w:lineRule="exact"/>
              <w:ind w:left="110"/>
              <w:rPr>
                <w:sz w:val="24"/>
              </w:rPr>
            </w:pPr>
            <w:r>
              <w:rPr>
                <w:sz w:val="24"/>
              </w:rPr>
              <w:t>окружению.</w:t>
            </w:r>
          </w:p>
        </w:tc>
        <w:tc>
          <w:tcPr>
            <w:tcW w:w="4536" w:type="dxa"/>
          </w:tcPr>
          <w:p w:rsidR="00202214" w:rsidRDefault="00E1273A">
            <w:pPr>
              <w:pStyle w:val="TableParagraph"/>
              <w:numPr>
                <w:ilvl w:val="0"/>
                <w:numId w:val="227"/>
              </w:numPr>
              <w:tabs>
                <w:tab w:val="left" w:pos="289"/>
              </w:tabs>
              <w:spacing w:line="276" w:lineRule="auto"/>
              <w:ind w:right="174" w:firstLine="0"/>
              <w:rPr>
                <w:sz w:val="24"/>
              </w:rPr>
            </w:pPr>
            <w:r>
              <w:rPr>
                <w:sz w:val="24"/>
              </w:rPr>
              <w:t>Оценка индивидуально-психологическихособенностейличности</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6"/>
              <w:rPr>
                <w:b/>
                <w:sz w:val="28"/>
              </w:rPr>
            </w:pPr>
          </w:p>
          <w:p w:rsidR="00202214" w:rsidRDefault="00E1273A">
            <w:pPr>
              <w:pStyle w:val="TableParagraph"/>
              <w:numPr>
                <w:ilvl w:val="0"/>
                <w:numId w:val="227"/>
              </w:numPr>
              <w:tabs>
                <w:tab w:val="left" w:pos="289"/>
              </w:tabs>
              <w:ind w:right="789" w:firstLine="0"/>
              <w:rPr>
                <w:sz w:val="24"/>
              </w:rPr>
            </w:pPr>
            <w:r>
              <w:rPr>
                <w:sz w:val="24"/>
              </w:rPr>
              <w:t>Позволяет измеритьпсихофизиологическое состояниечеловека,егострессоустойчивость,активность и коммуникативныеспособности.</w:t>
            </w:r>
          </w:p>
        </w:tc>
        <w:tc>
          <w:tcPr>
            <w:tcW w:w="1987" w:type="dxa"/>
          </w:tcPr>
          <w:p w:rsidR="00202214" w:rsidRDefault="00E1273A">
            <w:pPr>
              <w:pStyle w:val="TableParagraph"/>
              <w:numPr>
                <w:ilvl w:val="0"/>
                <w:numId w:val="226"/>
              </w:numPr>
              <w:tabs>
                <w:tab w:val="left" w:pos="1073"/>
              </w:tabs>
              <w:spacing w:line="276" w:lineRule="auto"/>
              <w:ind w:right="91" w:firstLine="782"/>
              <w:jc w:val="left"/>
              <w:rPr>
                <w:sz w:val="24"/>
              </w:rPr>
            </w:pPr>
            <w:r>
              <w:rPr>
                <w:spacing w:val="-1"/>
                <w:sz w:val="24"/>
              </w:rPr>
              <w:t>Шкалы:</w:t>
            </w:r>
            <w:r>
              <w:rPr>
                <w:sz w:val="24"/>
              </w:rPr>
              <w:t>баллыпошкалам</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0"/>
              <w:rPr>
                <w:b/>
                <w:sz w:val="28"/>
              </w:rPr>
            </w:pPr>
          </w:p>
          <w:p w:rsidR="00202214" w:rsidRDefault="00E1273A">
            <w:pPr>
              <w:pStyle w:val="TableParagraph"/>
              <w:numPr>
                <w:ilvl w:val="0"/>
                <w:numId w:val="226"/>
              </w:numPr>
              <w:tabs>
                <w:tab w:val="left" w:pos="291"/>
              </w:tabs>
              <w:spacing w:line="276" w:lineRule="auto"/>
              <w:ind w:right="185" w:firstLine="0"/>
              <w:jc w:val="left"/>
              <w:rPr>
                <w:sz w:val="24"/>
              </w:rPr>
            </w:pPr>
            <w:r>
              <w:rPr>
                <w:sz w:val="24"/>
              </w:rPr>
              <w:t>Шкалы:баллыпошкалам</w:t>
            </w:r>
          </w:p>
        </w:tc>
      </w:tr>
      <w:tr w:rsidR="00202214">
        <w:trPr>
          <w:trHeight w:val="825"/>
        </w:trPr>
        <w:tc>
          <w:tcPr>
            <w:tcW w:w="2237" w:type="dxa"/>
            <w:vMerge w:val="restart"/>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83"/>
              <w:ind w:left="110"/>
              <w:rPr>
                <w:sz w:val="24"/>
              </w:rPr>
            </w:pPr>
            <w:r>
              <w:rPr>
                <w:sz w:val="24"/>
              </w:rPr>
              <w:t>Коммуникативные</w:t>
            </w:r>
          </w:p>
        </w:tc>
        <w:tc>
          <w:tcPr>
            <w:tcW w:w="3260" w:type="dxa"/>
          </w:tcPr>
          <w:p w:rsidR="00202214" w:rsidRDefault="00E1273A">
            <w:pPr>
              <w:pStyle w:val="TableParagraph"/>
              <w:spacing w:line="268" w:lineRule="exact"/>
              <w:ind w:left="110"/>
              <w:rPr>
                <w:sz w:val="24"/>
              </w:rPr>
            </w:pPr>
            <w:r>
              <w:rPr>
                <w:sz w:val="24"/>
              </w:rPr>
              <w:t>ШкалаР.Эриксона</w:t>
            </w:r>
          </w:p>
        </w:tc>
        <w:tc>
          <w:tcPr>
            <w:tcW w:w="2981" w:type="dxa"/>
          </w:tcPr>
          <w:p w:rsidR="00202214" w:rsidRDefault="00E1273A">
            <w:pPr>
              <w:pStyle w:val="TableParagraph"/>
              <w:spacing w:line="237" w:lineRule="auto"/>
              <w:ind w:left="110" w:right="136"/>
              <w:rPr>
                <w:sz w:val="24"/>
              </w:rPr>
            </w:pPr>
            <w:r>
              <w:rPr>
                <w:sz w:val="24"/>
              </w:rPr>
              <w:t>Оценкакоммуникативныхречевыхнавыков</w:t>
            </w:r>
          </w:p>
        </w:tc>
        <w:tc>
          <w:tcPr>
            <w:tcW w:w="4536" w:type="dxa"/>
          </w:tcPr>
          <w:p w:rsidR="00202214" w:rsidRDefault="00E1273A">
            <w:pPr>
              <w:pStyle w:val="TableParagraph"/>
              <w:numPr>
                <w:ilvl w:val="0"/>
                <w:numId w:val="225"/>
              </w:numPr>
              <w:tabs>
                <w:tab w:val="left" w:pos="371"/>
              </w:tabs>
              <w:spacing w:line="267" w:lineRule="exact"/>
              <w:ind w:hanging="265"/>
              <w:rPr>
                <w:sz w:val="24"/>
              </w:rPr>
            </w:pPr>
            <w:r>
              <w:rPr>
                <w:sz w:val="24"/>
              </w:rPr>
              <w:t>уверенностьвсебеприобщении,</w:t>
            </w:r>
          </w:p>
          <w:p w:rsidR="00202214" w:rsidRDefault="00E1273A">
            <w:pPr>
              <w:pStyle w:val="TableParagraph"/>
              <w:numPr>
                <w:ilvl w:val="0"/>
                <w:numId w:val="225"/>
              </w:numPr>
              <w:tabs>
                <w:tab w:val="left" w:pos="371"/>
              </w:tabs>
              <w:spacing w:line="275" w:lineRule="exact"/>
              <w:ind w:hanging="265"/>
              <w:rPr>
                <w:sz w:val="24"/>
              </w:rPr>
            </w:pPr>
            <w:r>
              <w:rPr>
                <w:sz w:val="24"/>
              </w:rPr>
              <w:t>развитиеречевыхспособностей,</w:t>
            </w:r>
          </w:p>
          <w:p w:rsidR="00202214" w:rsidRDefault="00E1273A">
            <w:pPr>
              <w:pStyle w:val="TableParagraph"/>
              <w:numPr>
                <w:ilvl w:val="0"/>
                <w:numId w:val="225"/>
              </w:numPr>
              <w:tabs>
                <w:tab w:val="left" w:pos="371"/>
              </w:tabs>
              <w:spacing w:before="2" w:line="261" w:lineRule="exact"/>
              <w:ind w:hanging="265"/>
              <w:rPr>
                <w:sz w:val="24"/>
              </w:rPr>
            </w:pPr>
            <w:r>
              <w:rPr>
                <w:sz w:val="24"/>
              </w:rPr>
              <w:t>готовностьквзаимодействию</w:t>
            </w:r>
          </w:p>
        </w:tc>
        <w:tc>
          <w:tcPr>
            <w:tcW w:w="1987" w:type="dxa"/>
          </w:tcPr>
          <w:p w:rsidR="00202214" w:rsidRDefault="00E1273A">
            <w:pPr>
              <w:pStyle w:val="TableParagraph"/>
              <w:spacing w:line="237" w:lineRule="auto"/>
              <w:ind w:left="108" w:right="149"/>
              <w:rPr>
                <w:sz w:val="24"/>
              </w:rPr>
            </w:pPr>
            <w:r>
              <w:rPr>
                <w:sz w:val="24"/>
              </w:rPr>
              <w:t>Баллыи</w:t>
            </w:r>
            <w:r>
              <w:rPr>
                <w:spacing w:val="-1"/>
                <w:sz w:val="24"/>
              </w:rPr>
              <w:t>соответствующи</w:t>
            </w:r>
          </w:p>
          <w:p w:rsidR="00202214" w:rsidRDefault="00E1273A">
            <w:pPr>
              <w:pStyle w:val="TableParagraph"/>
              <w:spacing w:line="261" w:lineRule="exact"/>
              <w:ind w:left="108"/>
              <w:rPr>
                <w:sz w:val="24"/>
              </w:rPr>
            </w:pPr>
            <w:r>
              <w:rPr>
                <w:sz w:val="24"/>
              </w:rPr>
              <w:t>еимуровни</w:t>
            </w:r>
          </w:p>
        </w:tc>
      </w:tr>
      <w:tr w:rsidR="00202214">
        <w:trPr>
          <w:trHeight w:val="1103"/>
        </w:trPr>
        <w:tc>
          <w:tcPr>
            <w:tcW w:w="2237" w:type="dxa"/>
            <w:vMerge/>
            <w:tcBorders>
              <w:top w:val="nil"/>
            </w:tcBorders>
          </w:tcPr>
          <w:p w:rsidR="00202214" w:rsidRDefault="00202214">
            <w:pPr>
              <w:rPr>
                <w:sz w:val="2"/>
                <w:szCs w:val="2"/>
              </w:rPr>
            </w:pPr>
          </w:p>
        </w:tc>
        <w:tc>
          <w:tcPr>
            <w:tcW w:w="3260" w:type="dxa"/>
          </w:tcPr>
          <w:p w:rsidR="00202214" w:rsidRDefault="00E1273A">
            <w:pPr>
              <w:pStyle w:val="TableParagraph"/>
              <w:spacing w:line="268" w:lineRule="exact"/>
              <w:ind w:left="110"/>
              <w:rPr>
                <w:sz w:val="24"/>
              </w:rPr>
            </w:pPr>
            <w:r>
              <w:rPr>
                <w:sz w:val="24"/>
              </w:rPr>
              <w:t>ТестВ.Ф.Ряховского</w:t>
            </w:r>
          </w:p>
        </w:tc>
        <w:tc>
          <w:tcPr>
            <w:tcW w:w="2981" w:type="dxa"/>
          </w:tcPr>
          <w:p w:rsidR="00202214" w:rsidRDefault="00E1273A">
            <w:pPr>
              <w:pStyle w:val="TableParagraph"/>
              <w:spacing w:line="242" w:lineRule="auto"/>
              <w:ind w:left="110" w:right="714"/>
              <w:rPr>
                <w:sz w:val="24"/>
              </w:rPr>
            </w:pPr>
            <w:r>
              <w:rPr>
                <w:sz w:val="24"/>
              </w:rPr>
              <w:t>Умение выстраиватьобщение</w:t>
            </w:r>
          </w:p>
        </w:tc>
        <w:tc>
          <w:tcPr>
            <w:tcW w:w="4536" w:type="dxa"/>
          </w:tcPr>
          <w:p w:rsidR="00202214" w:rsidRDefault="00E1273A">
            <w:pPr>
              <w:pStyle w:val="TableParagraph"/>
              <w:numPr>
                <w:ilvl w:val="0"/>
                <w:numId w:val="224"/>
              </w:numPr>
              <w:tabs>
                <w:tab w:val="left" w:pos="308"/>
              </w:tabs>
              <w:spacing w:line="242" w:lineRule="auto"/>
              <w:ind w:right="509" w:firstLine="0"/>
              <w:jc w:val="left"/>
              <w:rPr>
                <w:sz w:val="24"/>
              </w:rPr>
            </w:pPr>
            <w:r>
              <w:rPr>
                <w:sz w:val="24"/>
              </w:rPr>
              <w:t>Различениеипониманиеразличныхпозицийдругого,</w:t>
            </w:r>
          </w:p>
          <w:p w:rsidR="00202214" w:rsidRDefault="00E1273A">
            <w:pPr>
              <w:pStyle w:val="TableParagraph"/>
              <w:numPr>
                <w:ilvl w:val="0"/>
                <w:numId w:val="224"/>
              </w:numPr>
              <w:tabs>
                <w:tab w:val="left" w:pos="313"/>
              </w:tabs>
              <w:spacing w:line="271" w:lineRule="exact"/>
              <w:ind w:left="312" w:hanging="207"/>
              <w:jc w:val="left"/>
              <w:rPr>
                <w:sz w:val="24"/>
              </w:rPr>
            </w:pPr>
            <w:r>
              <w:rPr>
                <w:sz w:val="24"/>
              </w:rPr>
              <w:t>умениестроитьобратнуюсвязь,</w:t>
            </w:r>
          </w:p>
          <w:p w:rsidR="00202214" w:rsidRDefault="00E1273A">
            <w:pPr>
              <w:pStyle w:val="TableParagraph"/>
              <w:numPr>
                <w:ilvl w:val="0"/>
                <w:numId w:val="224"/>
              </w:numPr>
              <w:tabs>
                <w:tab w:val="left" w:pos="433"/>
              </w:tabs>
              <w:spacing w:line="261" w:lineRule="exact"/>
              <w:ind w:left="432" w:hanging="265"/>
              <w:jc w:val="left"/>
              <w:rPr>
                <w:sz w:val="24"/>
              </w:rPr>
            </w:pPr>
            <w:r>
              <w:rPr>
                <w:sz w:val="24"/>
              </w:rPr>
              <w:t>доброжелательность</w:t>
            </w:r>
          </w:p>
        </w:tc>
        <w:tc>
          <w:tcPr>
            <w:tcW w:w="1987" w:type="dxa"/>
          </w:tcPr>
          <w:p w:rsidR="00202214" w:rsidRDefault="00E1273A">
            <w:pPr>
              <w:pStyle w:val="TableParagraph"/>
              <w:ind w:left="108" w:right="149"/>
              <w:rPr>
                <w:sz w:val="24"/>
              </w:rPr>
            </w:pPr>
            <w:r>
              <w:rPr>
                <w:sz w:val="24"/>
              </w:rPr>
              <w:t>Баллыи</w:t>
            </w:r>
            <w:r>
              <w:rPr>
                <w:spacing w:val="-1"/>
                <w:sz w:val="24"/>
              </w:rPr>
              <w:t>соответствующи</w:t>
            </w:r>
            <w:r>
              <w:rPr>
                <w:sz w:val="24"/>
              </w:rPr>
              <w:t>е имуровни</w:t>
            </w:r>
          </w:p>
        </w:tc>
      </w:tr>
      <w:tr w:rsidR="00202214">
        <w:trPr>
          <w:trHeight w:val="1104"/>
        </w:trPr>
        <w:tc>
          <w:tcPr>
            <w:tcW w:w="2237" w:type="dxa"/>
            <w:vMerge/>
            <w:tcBorders>
              <w:top w:val="nil"/>
            </w:tcBorders>
          </w:tcPr>
          <w:p w:rsidR="00202214" w:rsidRDefault="00202214">
            <w:pPr>
              <w:rPr>
                <w:sz w:val="2"/>
                <w:szCs w:val="2"/>
              </w:rPr>
            </w:pPr>
          </w:p>
        </w:tc>
        <w:tc>
          <w:tcPr>
            <w:tcW w:w="3260" w:type="dxa"/>
          </w:tcPr>
          <w:p w:rsidR="00202214" w:rsidRDefault="00E1273A">
            <w:pPr>
              <w:pStyle w:val="TableParagraph"/>
              <w:spacing w:line="242" w:lineRule="auto"/>
              <w:ind w:left="110" w:right="823"/>
              <w:rPr>
                <w:sz w:val="24"/>
              </w:rPr>
            </w:pPr>
            <w:r>
              <w:rPr>
                <w:sz w:val="24"/>
              </w:rPr>
              <w:t>Экспресс-диагностикаэмпатии</w:t>
            </w:r>
          </w:p>
        </w:tc>
        <w:tc>
          <w:tcPr>
            <w:tcW w:w="2981" w:type="dxa"/>
          </w:tcPr>
          <w:p w:rsidR="00202214" w:rsidRDefault="00E1273A">
            <w:pPr>
              <w:pStyle w:val="TableParagraph"/>
              <w:ind w:left="110" w:right="577"/>
              <w:rPr>
                <w:sz w:val="24"/>
              </w:rPr>
            </w:pPr>
            <w:r>
              <w:rPr>
                <w:sz w:val="24"/>
              </w:rPr>
              <w:t>Оценка отношения кпереживаниям другихлюдей</w:t>
            </w:r>
          </w:p>
        </w:tc>
        <w:tc>
          <w:tcPr>
            <w:tcW w:w="4536" w:type="dxa"/>
          </w:tcPr>
          <w:p w:rsidR="00202214" w:rsidRDefault="00E1273A">
            <w:pPr>
              <w:pStyle w:val="TableParagraph"/>
              <w:ind w:left="106" w:right="131"/>
              <w:rPr>
                <w:sz w:val="24"/>
              </w:rPr>
            </w:pPr>
            <w:r>
              <w:rPr>
                <w:sz w:val="24"/>
              </w:rPr>
              <w:t>Отношение к родителям, животным,старикам, детям, героям художественныхпроизведений, знакомыминезнакомым</w:t>
            </w:r>
          </w:p>
          <w:p w:rsidR="00202214" w:rsidRDefault="00E1273A">
            <w:pPr>
              <w:pStyle w:val="TableParagraph"/>
              <w:spacing w:line="261" w:lineRule="exact"/>
              <w:ind w:left="106"/>
              <w:rPr>
                <w:sz w:val="24"/>
              </w:rPr>
            </w:pPr>
            <w:r>
              <w:rPr>
                <w:sz w:val="24"/>
              </w:rPr>
              <w:t>людям</w:t>
            </w:r>
          </w:p>
        </w:tc>
        <w:tc>
          <w:tcPr>
            <w:tcW w:w="1987" w:type="dxa"/>
          </w:tcPr>
          <w:p w:rsidR="00202214" w:rsidRDefault="00202214">
            <w:pPr>
              <w:pStyle w:val="TableParagraph"/>
              <w:spacing w:before="8"/>
              <w:rPr>
                <w:b/>
                <w:sz w:val="23"/>
              </w:rPr>
            </w:pPr>
          </w:p>
          <w:p w:rsidR="00202214" w:rsidRDefault="00E1273A">
            <w:pPr>
              <w:pStyle w:val="TableParagraph"/>
              <w:spacing w:line="237" w:lineRule="auto"/>
              <w:ind w:left="108" w:right="145"/>
              <w:rPr>
                <w:sz w:val="24"/>
              </w:rPr>
            </w:pPr>
            <w:r>
              <w:rPr>
                <w:spacing w:val="-1"/>
                <w:sz w:val="24"/>
              </w:rPr>
              <w:t>Наличие/отсутст</w:t>
            </w:r>
            <w:r>
              <w:rPr>
                <w:sz w:val="24"/>
              </w:rPr>
              <w:t>вие эмпатии</w:t>
            </w:r>
          </w:p>
        </w:tc>
      </w:tr>
      <w:tr w:rsidR="00202214">
        <w:trPr>
          <w:trHeight w:val="1104"/>
        </w:trPr>
        <w:tc>
          <w:tcPr>
            <w:tcW w:w="2237" w:type="dxa"/>
            <w:vMerge w:val="restart"/>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32"/>
              </w:rPr>
            </w:pPr>
          </w:p>
          <w:p w:rsidR="00202214" w:rsidRDefault="00E1273A">
            <w:pPr>
              <w:pStyle w:val="TableParagraph"/>
              <w:ind w:left="110"/>
              <w:rPr>
                <w:sz w:val="24"/>
              </w:rPr>
            </w:pPr>
            <w:r>
              <w:rPr>
                <w:sz w:val="24"/>
              </w:rPr>
              <w:t>личностные</w:t>
            </w:r>
          </w:p>
        </w:tc>
        <w:tc>
          <w:tcPr>
            <w:tcW w:w="3260" w:type="dxa"/>
          </w:tcPr>
          <w:p w:rsidR="00202214" w:rsidRDefault="00E1273A">
            <w:pPr>
              <w:pStyle w:val="TableParagraph"/>
              <w:spacing w:line="268" w:lineRule="exact"/>
              <w:ind w:left="110"/>
              <w:rPr>
                <w:sz w:val="24"/>
              </w:rPr>
            </w:pPr>
            <w:r>
              <w:rPr>
                <w:sz w:val="24"/>
              </w:rPr>
              <w:t>ОпросникЙовайши</w:t>
            </w:r>
          </w:p>
        </w:tc>
        <w:tc>
          <w:tcPr>
            <w:tcW w:w="2981" w:type="dxa"/>
          </w:tcPr>
          <w:p w:rsidR="00202214" w:rsidRDefault="00E1273A">
            <w:pPr>
              <w:pStyle w:val="TableParagraph"/>
              <w:ind w:left="110" w:right="148"/>
              <w:rPr>
                <w:sz w:val="24"/>
              </w:rPr>
            </w:pPr>
            <w:r>
              <w:rPr>
                <w:sz w:val="24"/>
              </w:rPr>
              <w:t>Определение склонностейк различным сферампрофессиональной</w:t>
            </w:r>
          </w:p>
          <w:p w:rsidR="00202214" w:rsidRDefault="00E1273A">
            <w:pPr>
              <w:pStyle w:val="TableParagraph"/>
              <w:spacing w:line="261" w:lineRule="exact"/>
              <w:ind w:left="110"/>
              <w:rPr>
                <w:sz w:val="24"/>
              </w:rPr>
            </w:pPr>
            <w:r>
              <w:rPr>
                <w:sz w:val="24"/>
              </w:rPr>
              <w:t>деятельности.</w:t>
            </w:r>
          </w:p>
        </w:tc>
        <w:tc>
          <w:tcPr>
            <w:tcW w:w="4536" w:type="dxa"/>
          </w:tcPr>
          <w:p w:rsidR="00202214" w:rsidRDefault="00E1273A">
            <w:pPr>
              <w:pStyle w:val="TableParagraph"/>
              <w:ind w:left="106" w:right="174"/>
              <w:rPr>
                <w:sz w:val="24"/>
              </w:rPr>
            </w:pPr>
            <w:r>
              <w:rPr>
                <w:sz w:val="24"/>
              </w:rPr>
              <w:t>1)сформированность познавательныхмотивов и мотивов самообразования всвязиспрофессиональнойперспективой,</w:t>
            </w:r>
          </w:p>
          <w:p w:rsidR="00202214" w:rsidRDefault="00E1273A">
            <w:pPr>
              <w:pStyle w:val="TableParagraph"/>
              <w:spacing w:line="261" w:lineRule="exact"/>
              <w:ind w:left="106"/>
              <w:rPr>
                <w:sz w:val="24"/>
              </w:rPr>
            </w:pPr>
            <w:r>
              <w:rPr>
                <w:sz w:val="24"/>
              </w:rPr>
              <w:t>ихизбирательность2)рефлексия</w:t>
            </w:r>
          </w:p>
        </w:tc>
        <w:tc>
          <w:tcPr>
            <w:tcW w:w="1987" w:type="dxa"/>
          </w:tcPr>
          <w:p w:rsidR="00202214" w:rsidRDefault="00E1273A">
            <w:pPr>
              <w:pStyle w:val="TableParagraph"/>
              <w:ind w:left="108" w:right="179"/>
              <w:jc w:val="both"/>
              <w:rPr>
                <w:sz w:val="24"/>
              </w:rPr>
            </w:pPr>
            <w:r>
              <w:rPr>
                <w:sz w:val="24"/>
              </w:rPr>
              <w:t>направленностьпрофессиональныхинтересов,</w:t>
            </w:r>
          </w:p>
          <w:p w:rsidR="00202214" w:rsidRDefault="00E1273A">
            <w:pPr>
              <w:pStyle w:val="TableParagraph"/>
              <w:spacing w:line="261" w:lineRule="exact"/>
              <w:ind w:left="108"/>
              <w:rPr>
                <w:sz w:val="24"/>
              </w:rPr>
            </w:pPr>
            <w:r>
              <w:rPr>
                <w:sz w:val="24"/>
              </w:rPr>
              <w:t>баллы</w:t>
            </w:r>
          </w:p>
        </w:tc>
      </w:tr>
      <w:tr w:rsidR="00202214">
        <w:trPr>
          <w:trHeight w:val="1104"/>
        </w:trPr>
        <w:tc>
          <w:tcPr>
            <w:tcW w:w="2237" w:type="dxa"/>
            <w:vMerge/>
            <w:tcBorders>
              <w:top w:val="nil"/>
            </w:tcBorders>
          </w:tcPr>
          <w:p w:rsidR="00202214" w:rsidRDefault="00202214">
            <w:pPr>
              <w:rPr>
                <w:sz w:val="2"/>
                <w:szCs w:val="2"/>
              </w:rPr>
            </w:pPr>
          </w:p>
        </w:tc>
        <w:tc>
          <w:tcPr>
            <w:tcW w:w="3260" w:type="dxa"/>
          </w:tcPr>
          <w:p w:rsidR="00202214" w:rsidRDefault="00E1273A">
            <w:pPr>
              <w:pStyle w:val="TableParagraph"/>
              <w:spacing w:line="242" w:lineRule="auto"/>
              <w:ind w:left="110" w:right="216"/>
              <w:rPr>
                <w:sz w:val="24"/>
              </w:rPr>
            </w:pPr>
            <w:r>
              <w:rPr>
                <w:sz w:val="24"/>
              </w:rPr>
              <w:t>ТСЖО (смысложизненныхориентаций)Д.А.Леонтьева</w:t>
            </w:r>
          </w:p>
        </w:tc>
        <w:tc>
          <w:tcPr>
            <w:tcW w:w="2981" w:type="dxa"/>
          </w:tcPr>
          <w:p w:rsidR="00202214" w:rsidRDefault="00E1273A">
            <w:pPr>
              <w:pStyle w:val="TableParagraph"/>
              <w:spacing w:line="242" w:lineRule="auto"/>
              <w:ind w:left="110" w:right="94"/>
              <w:rPr>
                <w:sz w:val="24"/>
              </w:rPr>
            </w:pPr>
            <w:r>
              <w:rPr>
                <w:sz w:val="24"/>
              </w:rPr>
              <w:t>Оценка общего показателяосмысленностижизни</w:t>
            </w:r>
          </w:p>
        </w:tc>
        <w:tc>
          <w:tcPr>
            <w:tcW w:w="4536" w:type="dxa"/>
          </w:tcPr>
          <w:p w:rsidR="00202214" w:rsidRDefault="00E1273A">
            <w:pPr>
              <w:pStyle w:val="TableParagraph"/>
              <w:ind w:left="106" w:right="229" w:firstLine="62"/>
              <w:rPr>
                <w:sz w:val="24"/>
              </w:rPr>
            </w:pPr>
            <w:r>
              <w:rPr>
                <w:sz w:val="24"/>
              </w:rPr>
              <w:t>1)целивжизни,насыщенностьжизнииудовлетворенность самореализацией, 2)локус контроля,3)осмысленность</w:t>
            </w:r>
          </w:p>
          <w:p w:rsidR="00202214" w:rsidRDefault="00E1273A">
            <w:pPr>
              <w:pStyle w:val="TableParagraph"/>
              <w:spacing w:line="261" w:lineRule="exact"/>
              <w:ind w:left="106"/>
              <w:rPr>
                <w:sz w:val="24"/>
              </w:rPr>
            </w:pPr>
            <w:r>
              <w:rPr>
                <w:sz w:val="24"/>
              </w:rPr>
              <w:t>действий</w:t>
            </w:r>
          </w:p>
        </w:tc>
        <w:tc>
          <w:tcPr>
            <w:tcW w:w="1987" w:type="dxa"/>
          </w:tcPr>
          <w:p w:rsidR="00202214" w:rsidRDefault="00E1273A">
            <w:pPr>
              <w:pStyle w:val="TableParagraph"/>
              <w:spacing w:line="242" w:lineRule="auto"/>
              <w:ind w:left="108" w:right="361"/>
              <w:rPr>
                <w:sz w:val="24"/>
              </w:rPr>
            </w:pPr>
            <w:r>
              <w:rPr>
                <w:sz w:val="24"/>
              </w:rPr>
              <w:t>Шкалы:баллыпошкалам</w:t>
            </w:r>
          </w:p>
        </w:tc>
      </w:tr>
    </w:tbl>
    <w:p w:rsidR="00202214" w:rsidRDefault="00202214">
      <w:pPr>
        <w:spacing w:line="242" w:lineRule="auto"/>
        <w:rPr>
          <w:sz w:val="24"/>
        </w:rPr>
        <w:sectPr w:rsidR="00202214">
          <w:pgSz w:w="16840" w:h="11910" w:orient="landscape"/>
          <w:pgMar w:top="1100" w:right="480" w:bottom="380" w:left="1120" w:header="0" w:footer="188" w:gutter="0"/>
          <w:cols w:space="720"/>
        </w:sectPr>
      </w:pPr>
    </w:p>
    <w:p w:rsidR="00202214" w:rsidRDefault="00202214">
      <w:pPr>
        <w:pStyle w:val="a3"/>
        <w:spacing w:before="5"/>
        <w:ind w:left="0"/>
        <w:jc w:val="left"/>
        <w:rPr>
          <w:b/>
          <w:sz w:val="1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7"/>
        <w:gridCol w:w="3260"/>
        <w:gridCol w:w="2981"/>
        <w:gridCol w:w="4536"/>
        <w:gridCol w:w="1987"/>
      </w:tblGrid>
      <w:tr w:rsidR="00202214">
        <w:trPr>
          <w:trHeight w:val="1930"/>
        </w:trPr>
        <w:tc>
          <w:tcPr>
            <w:tcW w:w="2237" w:type="dxa"/>
            <w:vMerge w:val="restart"/>
          </w:tcPr>
          <w:p w:rsidR="00202214" w:rsidRDefault="00202214">
            <w:pPr>
              <w:pStyle w:val="TableParagraph"/>
            </w:pPr>
          </w:p>
        </w:tc>
        <w:tc>
          <w:tcPr>
            <w:tcW w:w="3260" w:type="dxa"/>
          </w:tcPr>
          <w:p w:rsidR="00202214" w:rsidRDefault="00E1273A">
            <w:pPr>
              <w:pStyle w:val="TableParagraph"/>
              <w:ind w:left="110" w:right="227"/>
              <w:rPr>
                <w:sz w:val="24"/>
              </w:rPr>
            </w:pPr>
            <w:r>
              <w:rPr>
                <w:sz w:val="24"/>
              </w:rPr>
              <w:t>Шварцер Р., Ерусалем М.,РомекВ.Русская версияшкалы общейсамоэффективностиР.Шварцераи М.Ерусалема//Иностраннаяпсихология.–</w:t>
            </w:r>
          </w:p>
          <w:p w:rsidR="00202214" w:rsidRDefault="00E1273A">
            <w:pPr>
              <w:pStyle w:val="TableParagraph"/>
              <w:spacing w:line="261" w:lineRule="exact"/>
              <w:ind w:left="110"/>
              <w:rPr>
                <w:sz w:val="24"/>
              </w:rPr>
            </w:pPr>
            <w:r>
              <w:rPr>
                <w:sz w:val="24"/>
              </w:rPr>
              <w:t>1996.-№7. –С.71-77</w:t>
            </w:r>
          </w:p>
        </w:tc>
        <w:tc>
          <w:tcPr>
            <w:tcW w:w="2981" w:type="dxa"/>
          </w:tcPr>
          <w:p w:rsidR="00202214" w:rsidRDefault="00E1273A">
            <w:pPr>
              <w:pStyle w:val="TableParagraph"/>
              <w:spacing w:line="237" w:lineRule="auto"/>
              <w:ind w:left="110" w:right="1281"/>
              <w:rPr>
                <w:sz w:val="24"/>
              </w:rPr>
            </w:pPr>
            <w:r>
              <w:rPr>
                <w:sz w:val="24"/>
              </w:rPr>
              <w:t>Оценка само-</w:t>
            </w:r>
            <w:r>
              <w:rPr>
                <w:spacing w:val="-1"/>
                <w:sz w:val="24"/>
              </w:rPr>
              <w:t>эффективности</w:t>
            </w:r>
          </w:p>
        </w:tc>
        <w:tc>
          <w:tcPr>
            <w:tcW w:w="4536" w:type="dxa"/>
          </w:tcPr>
          <w:p w:rsidR="00202214" w:rsidRDefault="00E1273A">
            <w:pPr>
              <w:pStyle w:val="TableParagraph"/>
              <w:numPr>
                <w:ilvl w:val="0"/>
                <w:numId w:val="223"/>
              </w:numPr>
              <w:tabs>
                <w:tab w:val="left" w:pos="371"/>
              </w:tabs>
              <w:spacing w:line="237" w:lineRule="auto"/>
              <w:ind w:right="171" w:firstLine="0"/>
              <w:rPr>
                <w:sz w:val="24"/>
              </w:rPr>
            </w:pPr>
            <w:r>
              <w:rPr>
                <w:sz w:val="24"/>
              </w:rPr>
              <w:t>уровеньразвитиямотивовсоциальныхдостиженийи социального признания</w:t>
            </w:r>
          </w:p>
          <w:p w:rsidR="00202214" w:rsidRDefault="00E1273A">
            <w:pPr>
              <w:pStyle w:val="TableParagraph"/>
              <w:numPr>
                <w:ilvl w:val="0"/>
                <w:numId w:val="223"/>
              </w:numPr>
              <w:tabs>
                <w:tab w:val="left" w:pos="371"/>
              </w:tabs>
              <w:spacing w:line="237" w:lineRule="auto"/>
              <w:ind w:right="1086" w:firstLine="0"/>
              <w:rPr>
                <w:sz w:val="24"/>
              </w:rPr>
            </w:pPr>
            <w:r>
              <w:rPr>
                <w:sz w:val="24"/>
              </w:rPr>
              <w:t>уверенностьвэффективностисобственныхдействий</w:t>
            </w:r>
          </w:p>
        </w:tc>
        <w:tc>
          <w:tcPr>
            <w:tcW w:w="1987" w:type="dxa"/>
          </w:tcPr>
          <w:p w:rsidR="00202214" w:rsidRDefault="00E1273A">
            <w:pPr>
              <w:pStyle w:val="TableParagraph"/>
              <w:spacing w:line="268" w:lineRule="exact"/>
              <w:ind w:left="108"/>
              <w:rPr>
                <w:sz w:val="24"/>
              </w:rPr>
            </w:pPr>
            <w:r>
              <w:rPr>
                <w:sz w:val="24"/>
              </w:rPr>
              <w:t>баллы, уровень</w:t>
            </w:r>
          </w:p>
        </w:tc>
      </w:tr>
      <w:tr w:rsidR="00202214">
        <w:trPr>
          <w:trHeight w:val="1108"/>
        </w:trPr>
        <w:tc>
          <w:tcPr>
            <w:tcW w:w="2237" w:type="dxa"/>
            <w:vMerge/>
            <w:tcBorders>
              <w:top w:val="nil"/>
            </w:tcBorders>
          </w:tcPr>
          <w:p w:rsidR="00202214" w:rsidRDefault="00202214">
            <w:pPr>
              <w:rPr>
                <w:sz w:val="2"/>
                <w:szCs w:val="2"/>
              </w:rPr>
            </w:pPr>
          </w:p>
        </w:tc>
        <w:tc>
          <w:tcPr>
            <w:tcW w:w="3260" w:type="dxa"/>
          </w:tcPr>
          <w:p w:rsidR="00202214" w:rsidRDefault="00E1273A">
            <w:pPr>
              <w:pStyle w:val="TableParagraph"/>
              <w:spacing w:line="273" w:lineRule="exact"/>
              <w:ind w:left="110"/>
              <w:rPr>
                <w:sz w:val="24"/>
              </w:rPr>
            </w:pPr>
            <w:r>
              <w:rPr>
                <w:sz w:val="24"/>
              </w:rPr>
              <w:t>ДилеммыКолберга</w:t>
            </w:r>
          </w:p>
        </w:tc>
        <w:tc>
          <w:tcPr>
            <w:tcW w:w="2981" w:type="dxa"/>
          </w:tcPr>
          <w:p w:rsidR="00202214" w:rsidRDefault="00E1273A">
            <w:pPr>
              <w:pStyle w:val="TableParagraph"/>
              <w:spacing w:line="237" w:lineRule="auto"/>
              <w:ind w:left="110" w:right="92"/>
              <w:rPr>
                <w:sz w:val="24"/>
              </w:rPr>
            </w:pPr>
            <w:r>
              <w:rPr>
                <w:sz w:val="24"/>
              </w:rPr>
              <w:t>Уровень морально-нравственногооценивания</w:t>
            </w:r>
          </w:p>
        </w:tc>
        <w:tc>
          <w:tcPr>
            <w:tcW w:w="4536" w:type="dxa"/>
          </w:tcPr>
          <w:p w:rsidR="00202214" w:rsidRDefault="00E1273A">
            <w:pPr>
              <w:pStyle w:val="TableParagraph"/>
              <w:spacing w:line="237" w:lineRule="auto"/>
              <w:ind w:left="106" w:right="840"/>
              <w:rPr>
                <w:sz w:val="24"/>
              </w:rPr>
            </w:pPr>
            <w:r>
              <w:rPr>
                <w:sz w:val="24"/>
              </w:rPr>
              <w:t>конвенциональность / аномность впринятиинравственныхрешений</w:t>
            </w:r>
          </w:p>
        </w:tc>
        <w:tc>
          <w:tcPr>
            <w:tcW w:w="1987" w:type="dxa"/>
          </w:tcPr>
          <w:p w:rsidR="00202214" w:rsidRDefault="00E1273A">
            <w:pPr>
              <w:pStyle w:val="TableParagraph"/>
              <w:ind w:left="108" w:right="102"/>
              <w:rPr>
                <w:sz w:val="24"/>
              </w:rPr>
            </w:pPr>
            <w:r>
              <w:rPr>
                <w:sz w:val="24"/>
              </w:rPr>
              <w:t>Уровни развитияморальногосознания(3)</w:t>
            </w:r>
          </w:p>
        </w:tc>
      </w:tr>
      <w:tr w:rsidR="00202214">
        <w:trPr>
          <w:trHeight w:val="1655"/>
        </w:trPr>
        <w:tc>
          <w:tcPr>
            <w:tcW w:w="2237" w:type="dxa"/>
          </w:tcPr>
          <w:p w:rsidR="00202214" w:rsidRDefault="00202214">
            <w:pPr>
              <w:pStyle w:val="TableParagraph"/>
            </w:pPr>
          </w:p>
        </w:tc>
        <w:tc>
          <w:tcPr>
            <w:tcW w:w="3260" w:type="dxa"/>
          </w:tcPr>
          <w:p w:rsidR="00202214" w:rsidRDefault="00E1273A">
            <w:pPr>
              <w:pStyle w:val="TableParagraph"/>
              <w:ind w:left="110" w:right="147"/>
              <w:rPr>
                <w:sz w:val="24"/>
              </w:rPr>
            </w:pPr>
            <w:r>
              <w:rPr>
                <w:sz w:val="24"/>
              </w:rPr>
              <w:t>Диагностика «Вселеннаямоего «Я»«Линия жизни»для подростковых июношескихгрупп(редакцияН.Е.Водопьяновой,Н.В.</w:t>
            </w:r>
          </w:p>
          <w:p w:rsidR="00202214" w:rsidRDefault="00E1273A">
            <w:pPr>
              <w:pStyle w:val="TableParagraph"/>
              <w:spacing w:line="261" w:lineRule="exact"/>
              <w:ind w:left="110"/>
              <w:rPr>
                <w:sz w:val="24"/>
              </w:rPr>
            </w:pPr>
            <w:r>
              <w:rPr>
                <w:sz w:val="24"/>
              </w:rPr>
              <w:t>Лик))</w:t>
            </w:r>
          </w:p>
        </w:tc>
        <w:tc>
          <w:tcPr>
            <w:tcW w:w="2981" w:type="dxa"/>
          </w:tcPr>
          <w:p w:rsidR="00202214" w:rsidRDefault="00E1273A">
            <w:pPr>
              <w:pStyle w:val="TableParagraph"/>
              <w:spacing w:line="242" w:lineRule="auto"/>
              <w:ind w:left="110" w:right="717"/>
              <w:rPr>
                <w:sz w:val="24"/>
              </w:rPr>
            </w:pPr>
            <w:r>
              <w:rPr>
                <w:sz w:val="24"/>
              </w:rPr>
              <w:t>Уровень социальнойзрелости</w:t>
            </w:r>
          </w:p>
        </w:tc>
        <w:tc>
          <w:tcPr>
            <w:tcW w:w="4536" w:type="dxa"/>
          </w:tcPr>
          <w:p w:rsidR="00202214" w:rsidRDefault="00E1273A">
            <w:pPr>
              <w:pStyle w:val="TableParagraph"/>
              <w:numPr>
                <w:ilvl w:val="0"/>
                <w:numId w:val="222"/>
              </w:numPr>
              <w:tabs>
                <w:tab w:val="left" w:pos="371"/>
              </w:tabs>
              <w:spacing w:line="268" w:lineRule="exact"/>
              <w:ind w:hanging="265"/>
              <w:rPr>
                <w:sz w:val="24"/>
              </w:rPr>
            </w:pPr>
            <w:r>
              <w:rPr>
                <w:sz w:val="24"/>
              </w:rPr>
              <w:t>иерархияценностей,</w:t>
            </w:r>
          </w:p>
          <w:p w:rsidR="00202214" w:rsidRDefault="00E1273A">
            <w:pPr>
              <w:pStyle w:val="TableParagraph"/>
              <w:numPr>
                <w:ilvl w:val="0"/>
                <w:numId w:val="222"/>
              </w:numPr>
              <w:tabs>
                <w:tab w:val="left" w:pos="371"/>
              </w:tabs>
              <w:spacing w:before="2" w:line="275" w:lineRule="exact"/>
              <w:ind w:hanging="265"/>
              <w:rPr>
                <w:sz w:val="24"/>
              </w:rPr>
            </w:pPr>
            <w:r>
              <w:rPr>
                <w:sz w:val="24"/>
              </w:rPr>
              <w:t>направленностьличности</w:t>
            </w:r>
          </w:p>
          <w:p w:rsidR="00202214" w:rsidRDefault="00E1273A">
            <w:pPr>
              <w:pStyle w:val="TableParagraph"/>
              <w:numPr>
                <w:ilvl w:val="0"/>
                <w:numId w:val="222"/>
              </w:numPr>
              <w:tabs>
                <w:tab w:val="left" w:pos="366"/>
              </w:tabs>
              <w:spacing w:line="275" w:lineRule="exact"/>
              <w:ind w:left="365" w:hanging="260"/>
              <w:rPr>
                <w:sz w:val="24"/>
              </w:rPr>
            </w:pPr>
            <w:r>
              <w:rPr>
                <w:sz w:val="24"/>
              </w:rPr>
              <w:t>осознанностьжизненныхценностей</w:t>
            </w:r>
          </w:p>
        </w:tc>
        <w:tc>
          <w:tcPr>
            <w:tcW w:w="1987" w:type="dxa"/>
          </w:tcPr>
          <w:p w:rsidR="00202214" w:rsidRDefault="00E1273A">
            <w:pPr>
              <w:pStyle w:val="TableParagraph"/>
              <w:ind w:left="108" w:right="150"/>
              <w:rPr>
                <w:sz w:val="24"/>
              </w:rPr>
            </w:pPr>
            <w:r>
              <w:rPr>
                <w:sz w:val="24"/>
              </w:rPr>
              <w:t>уровнисоциальнойзрелости(недостаточный,нормативный)</w:t>
            </w:r>
          </w:p>
        </w:tc>
      </w:tr>
    </w:tbl>
    <w:p w:rsidR="00202214" w:rsidRDefault="00202214">
      <w:pPr>
        <w:rPr>
          <w:sz w:val="24"/>
        </w:rPr>
        <w:sectPr w:rsidR="00202214">
          <w:pgSz w:w="16840" w:h="11910" w:orient="landscape"/>
          <w:pgMar w:top="1100" w:right="480" w:bottom="380" w:left="1120" w:header="0" w:footer="188" w:gutter="0"/>
          <w:cols w:space="720"/>
        </w:sectPr>
      </w:pPr>
    </w:p>
    <w:p w:rsidR="00202214" w:rsidRDefault="00E1273A">
      <w:pPr>
        <w:pStyle w:val="a5"/>
        <w:numPr>
          <w:ilvl w:val="1"/>
          <w:numId w:val="242"/>
        </w:numPr>
        <w:tabs>
          <w:tab w:val="left" w:pos="1579"/>
        </w:tabs>
        <w:spacing w:before="72"/>
        <w:ind w:left="959" w:right="1032" w:firstLine="0"/>
        <w:jc w:val="both"/>
        <w:rPr>
          <w:b/>
          <w:sz w:val="28"/>
        </w:rPr>
      </w:pPr>
      <w:bookmarkStart w:id="32" w:name="2.2._Программы_отдельных_учебных_предмет"/>
      <w:bookmarkEnd w:id="32"/>
      <w:r>
        <w:rPr>
          <w:b/>
          <w:sz w:val="28"/>
        </w:rPr>
        <w:lastRenderedPageBreak/>
        <w:t>Программыотдельныхучебныхпредметов,курсовикурсоввнеурочнойдеятельности</w:t>
      </w:r>
    </w:p>
    <w:p w:rsidR="00202214" w:rsidRDefault="00E1273A">
      <w:pPr>
        <w:pStyle w:val="1"/>
        <w:numPr>
          <w:ilvl w:val="2"/>
          <w:numId w:val="242"/>
        </w:numPr>
        <w:tabs>
          <w:tab w:val="left" w:pos="1657"/>
        </w:tabs>
        <w:spacing w:line="319" w:lineRule="exact"/>
        <w:ind w:left="1656" w:hanging="698"/>
      </w:pPr>
      <w:bookmarkStart w:id="33" w:name="2.2.1._Общие_положения"/>
      <w:bookmarkEnd w:id="33"/>
      <w:r>
        <w:t>Общиеположения</w:t>
      </w:r>
    </w:p>
    <w:p w:rsidR="00202214" w:rsidRDefault="00E1273A">
      <w:pPr>
        <w:pStyle w:val="a3"/>
        <w:ind w:right="1038" w:firstLine="566"/>
      </w:pPr>
      <w:r>
        <w:t>ПрограммыучебныхпредметовнауровнесреднегообщегообразованиясоставленывсоответствиисФГОССОО,втомчислестребованиями к результатам среднего общего образования, и сохраняютпреемственностьсосновнойобразовательнойпрограммойосновногообщего образования.</w:t>
      </w:r>
    </w:p>
    <w:p w:rsidR="00202214" w:rsidRDefault="00E1273A">
      <w:pPr>
        <w:pStyle w:val="a3"/>
        <w:spacing w:before="1"/>
        <w:ind w:right="1035" w:firstLine="566"/>
      </w:pPr>
      <w:r>
        <w:t>Программыразработанысучетомактуальныхзадачвоспитания,обученияиразвитияобучающихсяиучитываютусловия,необходимыедляразвитияличностныхкачестввыпускников.</w:t>
      </w:r>
    </w:p>
    <w:p w:rsidR="00202214" w:rsidRDefault="00E1273A">
      <w:pPr>
        <w:pStyle w:val="a3"/>
        <w:ind w:right="1041" w:firstLine="566"/>
      </w:pPr>
      <w:r>
        <w:t>Программыучебныхпредметовпостроенытакимобразом,чтобыобеспечитьдостижениепланируемыхобразовательныхрезультатов.Курсивом впрограммах учебных предметов обозначены дидактическиеединицы,соответствующиеблокурезультатов«Выпускникполучитвозможностьнаучиться».</w:t>
      </w:r>
    </w:p>
    <w:p w:rsidR="00202214" w:rsidRDefault="00202214">
      <w:pPr>
        <w:pStyle w:val="a3"/>
        <w:spacing w:before="7"/>
        <w:ind w:left="0"/>
        <w:jc w:val="left"/>
      </w:pPr>
    </w:p>
    <w:p w:rsidR="00202214" w:rsidRDefault="00E1273A">
      <w:pPr>
        <w:pStyle w:val="1"/>
        <w:numPr>
          <w:ilvl w:val="2"/>
          <w:numId w:val="242"/>
        </w:numPr>
        <w:tabs>
          <w:tab w:val="left" w:pos="1666"/>
        </w:tabs>
        <w:spacing w:line="322" w:lineRule="exact"/>
        <w:ind w:left="1665" w:hanging="707"/>
      </w:pPr>
      <w:bookmarkStart w:id="34" w:name="2.2.2._Основное_содержание_учебных_предм"/>
      <w:bookmarkEnd w:id="34"/>
      <w:r>
        <w:t>ОсновноесодержаниеучебныхпредметовнаступениСОО</w:t>
      </w:r>
    </w:p>
    <w:p w:rsidR="00202214" w:rsidRDefault="00E1273A">
      <w:pPr>
        <w:pStyle w:val="a5"/>
        <w:numPr>
          <w:ilvl w:val="3"/>
          <w:numId w:val="221"/>
        </w:numPr>
        <w:tabs>
          <w:tab w:val="left" w:pos="1873"/>
        </w:tabs>
        <w:spacing w:line="319" w:lineRule="exact"/>
        <w:ind w:hanging="914"/>
        <w:rPr>
          <w:b/>
          <w:sz w:val="28"/>
        </w:rPr>
      </w:pPr>
      <w:bookmarkStart w:id="35" w:name="2.2.2.1._Русский_язык"/>
      <w:bookmarkEnd w:id="35"/>
      <w:r>
        <w:rPr>
          <w:b/>
          <w:sz w:val="28"/>
        </w:rPr>
        <w:t>Русскийязык</w:t>
      </w:r>
    </w:p>
    <w:p w:rsidR="00202214" w:rsidRDefault="00E1273A">
      <w:pPr>
        <w:pStyle w:val="a3"/>
        <w:ind w:right="1031" w:firstLine="566"/>
      </w:pPr>
      <w:r>
        <w:t>Русскийязык–национальныйязыкрусскогонародаигосударственныйязыкРоссийскойФедерации,являющийсятакжесредствоммежнациональногообщения.Русскийязыкобеспечиваетразвитиеличностиобучающегося,участвуетвсозданииединогокультурно-образовательногопространствастраныиформированиироссийской идентичностиуееграждан.</w:t>
      </w:r>
    </w:p>
    <w:p w:rsidR="00202214" w:rsidRDefault="00E1273A">
      <w:pPr>
        <w:pStyle w:val="a3"/>
        <w:ind w:right="1038" w:firstLine="638"/>
        <w:jc w:val="right"/>
      </w:pPr>
      <w:r>
        <w:t>Всистемеобщегообразованиярусскийязыкявляетсянетолькоучебнымпредметом,ноисредствомобучения,поэтомуегоосвоениенеразрывносвязаносовсемпроцессомобучениянауровнесреднегообщегообразования.Предмет«Русскийязык»входитвпредметнуюобласть«Русскийязыкилитература»,включаетсявучебныйпланвсехпрофилей и является обязательным для прохождения итоговой аттестации.Изучениерусскогоязыкаспособствуетвосприятиюипониманиюхудожественнойлитературы,освоениюиностранныхязыков,формируетумениеобщатьсяидобиватьсяуспехавпроцессекоммуникации,чтовомногомопределяетсоциальнуюуспешностьвыпускниковсреднейшколыиихготовностькполучениюпрофессиональногообразованиянарусском</w:t>
      </w:r>
    </w:p>
    <w:p w:rsidR="00202214" w:rsidRDefault="00E1273A">
      <w:pPr>
        <w:pStyle w:val="a3"/>
        <w:spacing w:line="322" w:lineRule="exact"/>
        <w:jc w:val="left"/>
      </w:pPr>
      <w:r>
        <w:t>языке.</w:t>
      </w:r>
    </w:p>
    <w:p w:rsidR="00202214" w:rsidRDefault="00E1273A">
      <w:pPr>
        <w:pStyle w:val="a3"/>
        <w:ind w:right="1032" w:firstLine="638"/>
      </w:pPr>
      <w:r>
        <w:t>Как и на уровне основного общего образования, изучение русскогоязыканауровнесреднегообщегообразованиянаправленонасовершенствованиекоммуникативнойкомпетенции(включаяязыковой,речевойисоциолингвистическийеекомпоненты),лингвистической(языковедческой)икультуроведческойкомпетенций.Нонауровнесреднегообщегообразованияприобучениирусскомуязыкуосновноевнимание уделяется совершенствованию коммуникативной компетенциичерезпрактическуюречевую деятельность.</w:t>
      </w:r>
    </w:p>
    <w:p w:rsidR="00202214" w:rsidRDefault="00202214">
      <w:pPr>
        <w:sectPr w:rsidR="00202214">
          <w:footerReference w:type="default" r:id="rId15"/>
          <w:pgSz w:w="11910" w:h="16840"/>
          <w:pgMar w:top="1040" w:right="100" w:bottom="1080" w:left="740" w:header="0" w:footer="894" w:gutter="0"/>
          <w:cols w:space="720"/>
        </w:sectPr>
      </w:pPr>
    </w:p>
    <w:p w:rsidR="00202214" w:rsidRDefault="00E1273A">
      <w:pPr>
        <w:pStyle w:val="a3"/>
        <w:spacing w:before="67"/>
        <w:ind w:right="1039" w:firstLine="566"/>
      </w:pPr>
      <w:r>
        <w:lastRenderedPageBreak/>
        <w:t>Цельюреализацииосновнойобразовательнойпрограммысреднегообщегообразованияпопредмету«Русскийязык»являетсяосвоениесодержанияпредмета«Русскийязык»идостижениеобучающимисярезультатовизучениявсоответствиистребованиями,установленнымиФГОССОО.</w:t>
      </w:r>
    </w:p>
    <w:p w:rsidR="00202214" w:rsidRDefault="00E1273A">
      <w:pPr>
        <w:pStyle w:val="a3"/>
        <w:spacing w:before="4" w:line="322" w:lineRule="exact"/>
        <w:ind w:left="1526"/>
      </w:pPr>
      <w:r>
        <w:t>Главнымизадачамиреализациипрограммыявляются:</w:t>
      </w:r>
    </w:p>
    <w:p w:rsidR="00202214" w:rsidRDefault="00E1273A">
      <w:pPr>
        <w:pStyle w:val="a5"/>
        <w:numPr>
          <w:ilvl w:val="0"/>
          <w:numId w:val="220"/>
        </w:numPr>
        <w:tabs>
          <w:tab w:val="left" w:pos="2017"/>
        </w:tabs>
        <w:ind w:right="1028" w:firstLine="638"/>
        <w:rPr>
          <w:sz w:val="28"/>
        </w:rPr>
      </w:pPr>
      <w:r>
        <w:rPr>
          <w:sz w:val="28"/>
        </w:rPr>
        <w:t>овладениефункциональнойграмотностью,формированиеуобучающихся понятий о системе стилей, изобразительно-выразительныхвозможностях и нормах русского литературного языка, а также уменийприменятьзнанияо них в речевой практике;</w:t>
      </w:r>
    </w:p>
    <w:p w:rsidR="00202214" w:rsidRDefault="00E1273A">
      <w:pPr>
        <w:pStyle w:val="a5"/>
        <w:numPr>
          <w:ilvl w:val="0"/>
          <w:numId w:val="220"/>
        </w:numPr>
        <w:tabs>
          <w:tab w:val="left" w:pos="1877"/>
        </w:tabs>
        <w:ind w:right="1040" w:firstLine="638"/>
        <w:rPr>
          <w:sz w:val="28"/>
        </w:rPr>
      </w:pPr>
      <w:r>
        <w:rPr>
          <w:sz w:val="28"/>
        </w:rPr>
        <w:t>овладение умением в развернутых аргументированных устных иписьменных высказываниях различных стилей и жанров выражать личнуюпозициюи своеотношениек прочитаннымтекстам;</w:t>
      </w:r>
    </w:p>
    <w:p w:rsidR="00202214" w:rsidRDefault="00E1273A">
      <w:pPr>
        <w:pStyle w:val="a5"/>
        <w:numPr>
          <w:ilvl w:val="4"/>
          <w:numId w:val="221"/>
        </w:numPr>
        <w:tabs>
          <w:tab w:val="left" w:pos="1738"/>
        </w:tabs>
        <w:spacing w:line="321" w:lineRule="exact"/>
        <w:ind w:left="1737"/>
        <w:rPr>
          <w:sz w:val="28"/>
        </w:rPr>
      </w:pPr>
      <w:r>
        <w:rPr>
          <w:sz w:val="28"/>
        </w:rPr>
        <w:t>овладениеумениямикомплексногоанализапредложенноготекста;</w:t>
      </w:r>
    </w:p>
    <w:p w:rsidR="00202214" w:rsidRDefault="00E1273A">
      <w:pPr>
        <w:pStyle w:val="a5"/>
        <w:numPr>
          <w:ilvl w:val="4"/>
          <w:numId w:val="221"/>
        </w:numPr>
        <w:tabs>
          <w:tab w:val="left" w:pos="1901"/>
        </w:tabs>
        <w:ind w:right="1042" w:firstLine="638"/>
        <w:rPr>
          <w:sz w:val="28"/>
        </w:rPr>
      </w:pPr>
      <w:r>
        <w:rPr>
          <w:sz w:val="28"/>
        </w:rPr>
        <w:t>овладениевозможностямиязыкакаксредствакоммуникацииисредствапознаниявстепени,достаточнойдляполученияпрофессиональногообразования идальнейшегосамообразования;</w:t>
      </w:r>
    </w:p>
    <w:p w:rsidR="00202214" w:rsidRDefault="00E1273A">
      <w:pPr>
        <w:pStyle w:val="a5"/>
        <w:numPr>
          <w:ilvl w:val="4"/>
          <w:numId w:val="221"/>
        </w:numPr>
        <w:tabs>
          <w:tab w:val="left" w:pos="1853"/>
        </w:tabs>
        <w:spacing w:before="3"/>
        <w:ind w:right="1034" w:firstLine="566"/>
        <w:rPr>
          <w:sz w:val="28"/>
        </w:rPr>
      </w:pPr>
      <w:r>
        <w:rPr>
          <w:sz w:val="28"/>
        </w:rPr>
        <w:t>овладениенавыкамиоцениваниясобственнойичужойречиспозиции соответствия языковым нормам, совершенствования собственныхкоммуникативныхспособностей и речевойкультуры.</w:t>
      </w:r>
    </w:p>
    <w:p w:rsidR="00202214" w:rsidRDefault="00E1273A">
      <w:pPr>
        <w:pStyle w:val="1"/>
        <w:spacing w:before="4" w:line="319" w:lineRule="exact"/>
        <w:ind w:left="1526"/>
      </w:pPr>
      <w:r>
        <w:t>Углубленныйуровень</w:t>
      </w:r>
    </w:p>
    <w:p w:rsidR="00202214" w:rsidRDefault="00E1273A">
      <w:pPr>
        <w:pStyle w:val="a3"/>
        <w:ind w:right="1042" w:firstLine="566"/>
      </w:pPr>
      <w:r>
        <w:t>Язык.Общиесведенияоязыке.ОсновныеразделынаукиоязыкеЯзыккакмногофункциональнаяразвивающаясязнаковаясистемаиобщественноеявление.Языкиестественныеиискусственные.Языкигосударственные,мировые,межнациональногообщения.</w:t>
      </w:r>
    </w:p>
    <w:p w:rsidR="00202214" w:rsidRDefault="00E1273A">
      <w:pPr>
        <w:spacing w:line="321" w:lineRule="exact"/>
        <w:ind w:left="1598"/>
        <w:jc w:val="both"/>
        <w:rPr>
          <w:sz w:val="28"/>
        </w:rPr>
      </w:pPr>
      <w:r>
        <w:rPr>
          <w:sz w:val="28"/>
        </w:rPr>
        <w:t>Основныефункцииязыка.</w:t>
      </w:r>
      <w:r>
        <w:rPr>
          <w:i/>
          <w:sz w:val="28"/>
        </w:rPr>
        <w:t>Социальные функциирусскогоязыка</w:t>
      </w:r>
      <w:r>
        <w:rPr>
          <w:sz w:val="28"/>
        </w:rPr>
        <w:t>.</w:t>
      </w:r>
    </w:p>
    <w:p w:rsidR="00202214" w:rsidRDefault="00E1273A">
      <w:pPr>
        <w:pStyle w:val="a3"/>
        <w:ind w:right="1037" w:firstLine="638"/>
      </w:pPr>
      <w:r>
        <w:t>Русскийязыквсовременноммире.Русскийязыккакодинизиндоевропейских языков. Русский язык в кругу других славянских языков.Историческоеразвитиерусскогоязыка.Рольстарославянскогоязыкавразвитии русскогоязыка.</w:t>
      </w:r>
    </w:p>
    <w:p w:rsidR="00202214" w:rsidRDefault="00E1273A">
      <w:pPr>
        <w:pStyle w:val="a3"/>
        <w:spacing w:before="1"/>
        <w:ind w:right="1032" w:firstLine="638"/>
      </w:pPr>
      <w:r>
        <w:t>Язык и общество. Язык и культура. Язык и история народа. Русскийязык в Российской Федерации и в современном мире: в международномобщении, в межнациональном общении. Формы существования русскогонационального языка (литературный язык, просторечие, народные говоры,профессиональныеразновидности,жаргон,арго).</w:t>
      </w:r>
      <w:r>
        <w:rPr>
          <w:i/>
        </w:rPr>
        <w:t>Рольформрусскогоязыка в становлении и развитии русского языка.</w:t>
      </w:r>
      <w:r>
        <w:t>Активные процессы врусскомязыкенасовременномэтапе.Взаимообогащениеязыковкакрезультатвзаимодействиянациональныхкультур.Проблемыэкологииязыка.</w:t>
      </w:r>
    </w:p>
    <w:p w:rsidR="00202214" w:rsidRDefault="00E1273A">
      <w:pPr>
        <w:pStyle w:val="a3"/>
        <w:ind w:right="1035" w:firstLine="638"/>
      </w:pPr>
      <w:r>
        <w:t>Лингвистикавсистемегуманитарногознания.Русскийязыккакобъектнаучногоизучения.Русистикаиееразделы.Лингвистическийэксперимент.Виднейшиеученые-лингвистыиихработы.Основныенаправленияразвитиярусистики в нашидни.</w:t>
      </w:r>
    </w:p>
    <w:p w:rsidR="00202214" w:rsidRDefault="00E1273A">
      <w:pPr>
        <w:pStyle w:val="1"/>
        <w:spacing w:before="6"/>
        <w:ind w:left="1526"/>
      </w:pPr>
      <w:r>
        <w:t>Речь.Речевоеобщение</w:t>
      </w:r>
    </w:p>
    <w:p w:rsidR="00202214" w:rsidRDefault="00E1273A">
      <w:pPr>
        <w:pStyle w:val="a3"/>
        <w:spacing w:before="67"/>
        <w:ind w:right="1041" w:firstLine="566"/>
      </w:pPr>
      <w:r>
        <w:t>Речевоеобщениекакформавзаимодействиялюдейвпроцессеихпознавате</w:t>
      </w:r>
      <w:r>
        <w:lastRenderedPageBreak/>
        <w:t>льно-трудовой деятельности.</w:t>
      </w:r>
    </w:p>
    <w:p w:rsidR="00202214" w:rsidRDefault="00E1273A">
      <w:pPr>
        <w:pStyle w:val="a3"/>
        <w:ind w:right="1043" w:firstLine="638"/>
      </w:pPr>
      <w:r>
        <w:t>Основныесферыречевогообщения,ихсоотнесенностьсфункциональными разновидностями языка. Речь как деятельность. Видыречевой деятельности: продуктивные (говорение, письмо) и рецептивные(аудирование,чтение),ихособенности.</w:t>
      </w:r>
    </w:p>
    <w:p w:rsidR="00202214" w:rsidRDefault="00E1273A">
      <w:pPr>
        <w:pStyle w:val="a3"/>
        <w:spacing w:before="4"/>
        <w:ind w:right="1035" w:firstLine="638"/>
      </w:pPr>
      <w:r>
        <w:t>Особенностивосприятиячужоговысказывания(устногоиписьменного)исозданиясобственноговысказываниявустнойиписьменной форме.</w:t>
      </w:r>
    </w:p>
    <w:p w:rsidR="00202214" w:rsidRDefault="00E1273A">
      <w:pPr>
        <w:pStyle w:val="a3"/>
        <w:ind w:right="1042" w:firstLine="638"/>
      </w:pPr>
      <w:r>
        <w:t>Овладениеречевымистратегиямиитактиками,обеспечивающимиуспешность общения в различных жизненных ситуациях. Выбор речевойтактикииязыковыхсредств,адекватныххарактеруречевойситуации.</w:t>
      </w:r>
    </w:p>
    <w:p w:rsidR="00202214" w:rsidRDefault="00E1273A">
      <w:pPr>
        <w:pStyle w:val="a3"/>
        <w:spacing w:line="321" w:lineRule="exact"/>
        <w:ind w:left="1598"/>
      </w:pPr>
      <w:r>
        <w:t>Речевоеобщениеиегоосновныеэлементы.Видыречевогообщения.</w:t>
      </w:r>
    </w:p>
    <w:p w:rsidR="00202214" w:rsidRDefault="00E1273A">
      <w:pPr>
        <w:pStyle w:val="a3"/>
      </w:pPr>
      <w:r>
        <w:t>Сферыиситуацииречевогообщения.Компонентыречевойситуации.</w:t>
      </w:r>
    </w:p>
    <w:p w:rsidR="00202214" w:rsidRDefault="00E1273A">
      <w:pPr>
        <w:pStyle w:val="a3"/>
        <w:ind w:right="1027" w:firstLine="638"/>
      </w:pPr>
      <w:r>
        <w:t>Осознанноеиспользованиеразныхвидовчтенияиаудированиявзависимостиоткоммуникативнойустановки.Способностьизвлекатьнеобходимуюинформациюизразличныхисточников:учебно-научныхтекстов,средствмассовойинформации,втомчислепредставленныхвэлектронном виде на различных информационных носителях, официально-деловыхтекстов,справочнойлитературы.Владениеумениямиинформационнойпереработкипрочитанныхипрослушанныхтекстовипредставлениеихввидетезисов,конспектов,аннотаций,рефератов.Комплексныйлингвистическийанализтекста.Монологическаяидиалогическая речь. Развитие навыков монологической и диалогическойречи. Создание устных и письменных монологических и диалогическихвысказыванийразличныхтиповижанроввнаучной,социально-культурнойиделовойсферахобщения.Овладениеопытомречевогоповедениявофициальныхинеофициальныхситуацияхобщения,ситуацияхмежкультурногообщения.Выступлениепередаудиториейсдокладом;представлениереферата,проектаналингвистическуютему.Функциональная стилистика как учение о функциональностилистическойдифференциацииязыка.Функциональныестили(научный,официально-деловой,публицистический),разговорнаяречьиязыкхудожественнойлитературыкакразновидностисовременногорусскогоязыка.Стилистические ресурсы языка. Сфера употребления, типичные ситуацииречевогообщения,задачиречи,языковыесредства,характерныедляразговорного языка, научного, публицистического, официально-деловогостилей. Культура публичной речи. Публичное выступление: выбор темы,определение цели, поиск материала. Композиция публичного выступления.Культурапубличноговыступлениястекстамиразличнойжанровойпринадлежности.Речевойсамоконтроль,самооценка,самокоррекция.Основные жанры научного (доклад, аннотация, статья, тезисы, конспект,рецензия,выписки,рефератидр.),публицистического(выступление,статья,интервью,очеркидр.),официально-делового(резюме,характеристика,расписка,доверенностьидр.)стилей,разговорнойречи</w:t>
      </w:r>
    </w:p>
    <w:p w:rsidR="00202214" w:rsidRDefault="00080EED">
      <w:pPr>
        <w:pStyle w:val="a3"/>
        <w:spacing w:before="67"/>
        <w:ind w:right="1034"/>
      </w:pPr>
      <w:r>
        <w:lastRenderedPageBreak/>
        <w:t xml:space="preserve"> </w:t>
      </w:r>
      <w:r w:rsidR="00E1273A">
        <w:t>(рассказ,беседа, спор).Виды сочинений.Совершенствование умений инавыковсозданиятекстовразныхфункционально-смысловыхтипов,стилей и жанров. Литературный язык и язык художественной литературы.Отличияязыкахудожественнойлитературыотдругихразновидностейсовременного русского языка. Основные признаки художественной речи.Основные изобразительно-выразительные средства языка. Текст. Признакитекста.Видычтения.Использованиеразличныхвидовчтениявзависимостиоткоммуникативнойзадачиихарактератекста.Информационнаяпереработкатекста.Видыпреобразованиятекста.</w:t>
      </w:r>
    </w:p>
    <w:p w:rsidR="00202214" w:rsidRDefault="00E1273A">
      <w:pPr>
        <w:pStyle w:val="a3"/>
        <w:spacing w:before="3"/>
        <w:ind w:right="1027" w:firstLine="566"/>
      </w:pPr>
      <w:r>
        <w:t>Лингвистическийанализтекстовразличныхфункциональныхразновидностейязыка.Проведениестилистическогоанализатекстовразныхстилей и функциональныхразновидностей языка.</w:t>
      </w:r>
    </w:p>
    <w:p w:rsidR="00202214" w:rsidRDefault="00E1273A">
      <w:pPr>
        <w:pStyle w:val="a3"/>
        <w:ind w:right="1034" w:firstLine="566"/>
      </w:pPr>
      <w:r>
        <w:t>Культураречи.Культураречикакразделлингвистики.Основныеаспектыкультурыречи:нормативный,коммуникативныйиэтический.Взаимосвязьязыкаикультуры.Лексика,обозначающаяпредметыиявлениятрадиционногорусскогобыта;историзмыиархаизмы;фольклорная лексика и фразеология; русские имена. Взаимообогащениеязыковкакрезультатвзаимодействиянациональныхкультур.Коммуникативнаяцелесообразность,уместность,точность,ясность,выразительность речи. Оценка коммуникативных качеств и эффективностиречи.Причиныкоммуникативныхнеудач,ихпредупреждениеипреодоление. Культура видов речевой деятельности – чтения, аудирования,говорения и письма. Культура публичной речи. Публичное выступление:выбор темы, определение цели, поиск материала. Композиция публичноговыступления.Культуранаучногоиделовогообщения(устнаяиписьменная формы). Особенности речевого этикета в официально-деловой,научной и публицистической сферах общения. Культура разговорной речи.Языковаянормаиеефункции.Основныевидыязыковыхнорм:орфоэпические(произносительныеиакцентологические),лексические,грамматические(морфологическиеисинтаксические),стилистическиенормырусскоголитературногоязыка.Орфографическиенормы,пунктуационныенормы.Совершенствованиеорфографическихипунктуационныхуменийинавыков.Совершенствованиесобственныхкоммуникативныхспособностейикультурыречи.Соблюдениенормлитературногоязыкавречевойпрактике.Уместностьиспользованияязыковыхсредств вречевомвысказывании.</w:t>
      </w:r>
    </w:p>
    <w:p w:rsidR="00202214" w:rsidRDefault="00E1273A">
      <w:pPr>
        <w:pStyle w:val="a3"/>
        <w:spacing w:before="2"/>
        <w:ind w:right="1037" w:firstLine="566"/>
      </w:pPr>
      <w:r>
        <w:t>Варианты языковых норм. Осуществление выбора наиболее точныхязыковыхсредстввсоответствиисосферамииситуациямиречевогообщения.Способностьосуществлятьречевойсамоконтроль,анализироватьречьсточкизренияееэффективностивдостижениипоставленных коммуникативных задач. Разные способы редактированиятекстов.Анализкоммуникативныхкачествиэффективностиречи.Редактирование текстов различных стилей и жанров на основе знаний онормахрусскоголитературногоязыка.Нормативныесловарисовременногор</w:t>
      </w:r>
      <w:r>
        <w:lastRenderedPageBreak/>
        <w:t>усскогоязыкаилингвистическиесправочники;их</w:t>
      </w:r>
    </w:p>
    <w:p w:rsidR="00202214" w:rsidRDefault="00E1273A">
      <w:pPr>
        <w:pStyle w:val="a3"/>
        <w:spacing w:before="67"/>
        <w:ind w:right="1036"/>
      </w:pPr>
      <w:r>
        <w:t>использование. Использование этимологических словарей и справочниковдля подготовки сообщений об истории происхождения некоторых слов ивыражений,отражающихисторическиеикультурныетрадициистраны.</w:t>
      </w:r>
    </w:p>
    <w:p w:rsidR="00202214" w:rsidRDefault="00202214">
      <w:pPr>
        <w:pStyle w:val="a3"/>
        <w:spacing w:before="6"/>
        <w:ind w:left="0"/>
        <w:jc w:val="left"/>
        <w:rPr>
          <w:sz w:val="42"/>
        </w:rPr>
      </w:pPr>
    </w:p>
    <w:p w:rsidR="00202214" w:rsidRDefault="00E1273A">
      <w:pPr>
        <w:pStyle w:val="1"/>
        <w:numPr>
          <w:ilvl w:val="3"/>
          <w:numId w:val="221"/>
        </w:numPr>
        <w:tabs>
          <w:tab w:val="left" w:pos="1877"/>
        </w:tabs>
        <w:spacing w:before="1" w:line="319" w:lineRule="exact"/>
        <w:ind w:left="1877" w:hanging="918"/>
      </w:pPr>
      <w:bookmarkStart w:id="36" w:name="2.2.2.2._Литература"/>
      <w:bookmarkEnd w:id="36"/>
      <w:r>
        <w:t>Литература</w:t>
      </w:r>
    </w:p>
    <w:p w:rsidR="00202214" w:rsidRDefault="00E1273A">
      <w:pPr>
        <w:pStyle w:val="a3"/>
        <w:ind w:right="1028" w:firstLine="701"/>
      </w:pPr>
      <w:r>
        <w:t>Образовательнаяпрограммаполитературевоплощаетидеювнедрениявпрактикуроссийскойшколыдеятельностногоподходакорганизацииобучения.Главнымусловиемреализацииданнойидеиявляется уже заявленное вобразовательной программе основной школыпринципиальноновоеосмыслениерезультатовобразовательнойдеятельности:освоениеучебногопредметногоматериаладолжнобытьсоотнесеносличностнымииметапредметнымирезультатами</w:t>
      </w:r>
      <w:r>
        <w:rPr>
          <w:vertAlign w:val="superscript"/>
        </w:rPr>
        <w:t>11</w:t>
      </w:r>
      <w:r>
        <w:t>.Планируемыепредметныерезультаты,определенныепрограммойполитературе, предполагают формирование читательской компетентности изнакомство с ресурсами для дальнейшего пополнения и углубления знанийолитературе</w:t>
      </w:r>
      <w:r>
        <w:rPr>
          <w:vertAlign w:val="superscript"/>
        </w:rPr>
        <w:t>12</w:t>
      </w:r>
      <w:r>
        <w:t>.</w:t>
      </w:r>
    </w:p>
    <w:p w:rsidR="00202214" w:rsidRDefault="00E1273A">
      <w:pPr>
        <w:pStyle w:val="a3"/>
        <w:ind w:right="1042" w:firstLine="701"/>
      </w:pPr>
      <w:r>
        <w:t>Цельучебногопредмета«Литература»:формированиекультурычитательского восприятия и достижение читательской самостоятельностиобучающихся,основанныхнанавыкаханализаиинтерпретациилитературныхтекстов.</w:t>
      </w:r>
    </w:p>
    <w:p w:rsidR="00202214" w:rsidRDefault="00E1273A">
      <w:pPr>
        <w:pStyle w:val="a3"/>
        <w:ind w:right="1034" w:firstLine="701"/>
      </w:pPr>
      <w:r>
        <w:t>Стратегическаяцельпредметав10–11-хклассах–завершениеформирования соответствующего возрастному и образовательному уровнюобучающихсяотношениякчтениюхудожественнойлитературыкаккдеятельности,имеющейличностнуюисоциальнуюценность,какксредствусамопознанияи саморазвития.</w:t>
      </w:r>
    </w:p>
    <w:p w:rsidR="00202214" w:rsidRDefault="00E1273A">
      <w:pPr>
        <w:pStyle w:val="a3"/>
        <w:spacing w:before="1" w:line="322" w:lineRule="exact"/>
        <w:ind w:left="1670"/>
      </w:pPr>
      <w:r>
        <w:t>Задачиучебногопредмета «Литература»:</w:t>
      </w:r>
    </w:p>
    <w:p w:rsidR="00202214" w:rsidRDefault="00E1273A">
      <w:pPr>
        <w:pStyle w:val="a3"/>
        <w:ind w:right="1031" w:firstLine="283"/>
      </w:pPr>
      <w:r>
        <w:t>получениеопытамедленногочтения</w:t>
      </w:r>
      <w:r>
        <w:rPr>
          <w:vertAlign w:val="superscript"/>
        </w:rPr>
        <w:t>13</w:t>
      </w:r>
      <w:r>
        <w:t>произведенийрусской,родной(региональной)имировойлитературы;</w:t>
      </w:r>
    </w:p>
    <w:p w:rsidR="00202214" w:rsidRDefault="00E1273A">
      <w:pPr>
        <w:pStyle w:val="a3"/>
        <w:ind w:right="1031" w:firstLine="283"/>
      </w:pPr>
      <w:r>
        <w:t>овладение необходимым понятийным и терминологическим аппаратом,позволяющимобобщатьиосмыслятьчитательскийопытвустнойиписьменнойформе;</w:t>
      </w:r>
    </w:p>
    <w:p w:rsidR="00202214" w:rsidRPr="00080EED" w:rsidRDefault="00E1273A" w:rsidP="00080EED">
      <w:pPr>
        <w:pStyle w:val="a3"/>
        <w:ind w:right="1031" w:firstLine="283"/>
      </w:pPr>
      <w:r>
        <w:t>овладениенавыкоманализатекстахудожественногопроизведения(умениевыделятьосновныетемыпроизведения,егопроблематику,определять жанровые и родовые, сюжетные и композиционные решенияавтора,место,времяиспособизображениядействия,стилистическоеи</w:t>
      </w:r>
    </w:p>
    <w:p w:rsidR="00202214" w:rsidRDefault="00A553B7">
      <w:pPr>
        <w:pStyle w:val="a3"/>
        <w:spacing w:before="10"/>
        <w:ind w:left="0"/>
        <w:jc w:val="left"/>
        <w:rPr>
          <w:sz w:val="10"/>
        </w:rPr>
      </w:pPr>
      <w:r w:rsidRPr="00A553B7">
        <w:pict>
          <v:rect id="_x0000_s1098" style="position:absolute;margin-left:85pt;margin-top:8.2pt;width:144.05pt;height:.7pt;z-index:-15726080;mso-wrap-distance-left:0;mso-wrap-distance-right:0;mso-position-horizontal-relative:page" fillcolor="black" stroked="f">
            <w10:wrap type="topAndBottom" anchorx="page"/>
          </v:rect>
        </w:pict>
      </w:r>
    </w:p>
    <w:p w:rsidR="00202214" w:rsidRDefault="00E1273A">
      <w:pPr>
        <w:spacing w:before="77" w:line="235" w:lineRule="auto"/>
        <w:ind w:left="959" w:right="1389"/>
        <w:rPr>
          <w:sz w:val="20"/>
        </w:rPr>
      </w:pPr>
      <w:r>
        <w:rPr>
          <w:rFonts w:ascii="Calibri" w:hAnsi="Calibri"/>
          <w:sz w:val="20"/>
          <w:vertAlign w:val="superscript"/>
        </w:rPr>
        <w:t>11</w:t>
      </w:r>
      <w:r>
        <w:rPr>
          <w:sz w:val="20"/>
        </w:rPr>
        <w:t>Предметныйрезультат,отчужденныйотличности,согласноФГОС,несчитаетсяобразовательнымрезультатом.</w:t>
      </w:r>
    </w:p>
    <w:p w:rsidR="00202214" w:rsidRDefault="00E1273A">
      <w:pPr>
        <w:spacing w:before="15" w:line="242" w:lineRule="auto"/>
        <w:ind w:left="959" w:right="1389"/>
        <w:rPr>
          <w:sz w:val="20"/>
        </w:rPr>
      </w:pPr>
      <w:r>
        <w:rPr>
          <w:sz w:val="20"/>
          <w:vertAlign w:val="superscript"/>
        </w:rPr>
        <w:t>12</w:t>
      </w:r>
      <w:r>
        <w:rPr>
          <w:sz w:val="20"/>
        </w:rPr>
        <w:t>Данные идеи не являются для школьного литературного образования новыми: их в свое времяразвивали М. Рыбникова, В. Маранцман и др. ФГОС и данная примерная образовательная программалишьфиксируютметодическиеидеипредшествующих летв статусерезультатаобразования.</w:t>
      </w:r>
    </w:p>
    <w:p w:rsidR="00202214" w:rsidRDefault="00E1273A">
      <w:pPr>
        <w:spacing w:before="19" w:line="242" w:lineRule="auto"/>
        <w:ind w:left="959" w:right="1101"/>
        <w:rPr>
          <w:sz w:val="20"/>
        </w:rPr>
      </w:pPr>
      <w:r>
        <w:rPr>
          <w:sz w:val="20"/>
          <w:vertAlign w:val="superscript"/>
        </w:rPr>
        <w:t>13</w:t>
      </w:r>
      <w:r>
        <w:rPr>
          <w:sz w:val="20"/>
        </w:rPr>
        <w:t>Понятие «медленное чтение» в методике преподавания литературыбыло определено Н. Эйдельманом встатье «Учитесь читать!» (ж. «Знание – сила», 1979, №8), идею медленного чтения на урокеподдерживалииразвивалиЛ.Щерба,М.Рыбникова,Д.Лихачев,А.Леонтьев,М.Гаспаров идр.</w:t>
      </w:r>
    </w:p>
    <w:p w:rsidR="00202214" w:rsidRDefault="00E1273A">
      <w:pPr>
        <w:ind w:left="959" w:right="1484"/>
        <w:rPr>
          <w:sz w:val="20"/>
        </w:rPr>
      </w:pPr>
      <w:r>
        <w:rPr>
          <w:sz w:val="20"/>
        </w:rPr>
        <w:t xml:space="preserve">Подмедленным чтением понимается пристальное, внимательное чтение на занятии с </w:t>
      </w:r>
      <w:r>
        <w:rPr>
          <w:sz w:val="20"/>
        </w:rPr>
        <w:lastRenderedPageBreak/>
        <w:t>комментарием,подробныманализомтекстаподруководствомучителя.</w:t>
      </w:r>
    </w:p>
    <w:p w:rsidR="00202214" w:rsidRDefault="00E1273A">
      <w:pPr>
        <w:pStyle w:val="a3"/>
        <w:spacing w:before="67" w:line="322" w:lineRule="exact"/>
      </w:pPr>
      <w:r>
        <w:t>речевоесвоеобразиетекста,прямойипереносныепланытекста,умение</w:t>
      </w:r>
    </w:p>
    <w:p w:rsidR="00202214" w:rsidRDefault="00E1273A">
      <w:pPr>
        <w:pStyle w:val="a3"/>
        <w:spacing w:line="322" w:lineRule="exact"/>
      </w:pPr>
      <w:r>
        <w:t>«видеть»подтексты);</w:t>
      </w:r>
    </w:p>
    <w:p w:rsidR="00202214" w:rsidRDefault="00E1273A">
      <w:pPr>
        <w:pStyle w:val="a3"/>
        <w:spacing w:line="242" w:lineRule="auto"/>
        <w:ind w:right="1033" w:firstLine="283"/>
      </w:pPr>
      <w:r>
        <w:t>формированиеуменияанализироватьвустнойиписьменнойформесамостоятельнопрочитанныепроизведения,ихотдельныефрагменты,аспекты;</w:t>
      </w:r>
    </w:p>
    <w:p w:rsidR="00202214" w:rsidRDefault="00E1273A">
      <w:pPr>
        <w:pStyle w:val="a3"/>
        <w:ind w:right="1027" w:firstLine="283"/>
      </w:pPr>
      <w:r>
        <w:t>формированиеумениясамостоятельносоздаватьтекстыразличныхжанров (ответынавопросы,рецензии,аннотациии др.);</w:t>
      </w:r>
    </w:p>
    <w:p w:rsidR="00202214" w:rsidRDefault="00E1273A">
      <w:pPr>
        <w:pStyle w:val="a3"/>
        <w:ind w:left="1243" w:right="2967"/>
      </w:pPr>
      <w:r>
        <w:t>овладение умением определять стратегию своего чтения;овладениеумениемделатьчитательскийвыбор;</w:t>
      </w:r>
    </w:p>
    <w:p w:rsidR="00202214" w:rsidRDefault="00E1273A">
      <w:pPr>
        <w:pStyle w:val="a3"/>
        <w:ind w:right="1029" w:firstLine="283"/>
      </w:pPr>
      <w:r>
        <w:t>формированиеуменияиспользоватьвчитательской,учебнойиисследовательской деятельности ресурсов библиотек, музеев, архивов, втомчислецифровых,виртуальных;</w:t>
      </w:r>
    </w:p>
    <w:p w:rsidR="00202214" w:rsidRDefault="00E1273A">
      <w:pPr>
        <w:pStyle w:val="a3"/>
        <w:ind w:right="1031" w:firstLine="283"/>
      </w:pPr>
      <w:r>
        <w:t>овладениеразличнымиформамипродуктивнойчитательскойитекстовойдеятельности(проектныеиисследовательскиеработыолитературе,искусствеидр.);</w:t>
      </w:r>
    </w:p>
    <w:p w:rsidR="00202214" w:rsidRDefault="00E1273A">
      <w:pPr>
        <w:pStyle w:val="a3"/>
        <w:ind w:right="1033" w:firstLine="283"/>
      </w:pPr>
      <w:r>
        <w:t>знакомство с историей литературы: русской и зарубежной литературнойклассикой,современнымлитературнымпроцессом;</w:t>
      </w:r>
    </w:p>
    <w:p w:rsidR="00202214" w:rsidRDefault="00E1273A">
      <w:pPr>
        <w:pStyle w:val="a3"/>
        <w:ind w:right="1032" w:firstLine="283"/>
      </w:pPr>
      <w:r>
        <w:t>знакомство со смежными с литературой сферами искусства и научногознания(культурология,психология,социологияи др.).</w:t>
      </w:r>
    </w:p>
    <w:p w:rsidR="00202214" w:rsidRDefault="00E1273A">
      <w:pPr>
        <w:pStyle w:val="a3"/>
        <w:ind w:right="1027" w:firstLine="701"/>
      </w:pPr>
      <w:r>
        <w:t>Перенесениефокусавниманиявлитературномобразованииспроизведения литературы как объекта изучения на субъектность читателя</w:t>
      </w:r>
      <w:r>
        <w:rPr>
          <w:vertAlign w:val="superscript"/>
        </w:rPr>
        <w:t>14</w:t>
      </w:r>
      <w:r>
        <w:t>является приоритетной задачей настоящей   программы, поэтому в основеее содержания описание условий, при которых может быть организована иобеспеченасамостоятельнаяпродуктивнаячитательскаядеятельностьобучающихся.Подчитательскойдеятельностьюздесьпонимаетсяопределение читательской задачи, поиск и подбор текстов для чтения, ихвосприятиеи анализ,оценкаи интерпретация.</w:t>
      </w:r>
    </w:p>
    <w:p w:rsidR="00202214" w:rsidRDefault="00E1273A">
      <w:pPr>
        <w:pStyle w:val="a3"/>
        <w:ind w:right="1031" w:firstLine="701"/>
      </w:pPr>
      <w:r>
        <w:t>Формированиечитательскойсамостоятельности–работавсменяющихся форматах в зоне ближайшего развития читателя (совместноемедленноечтениеилидеятельностьпопоискуинформации,сопровождениеилисозданиечитательскихмотиваций,условиядляпродуктивнойсамостоятельнойдеятельности)–этоключеваязадачаучителя, которая во многом определяется изменением его роли в учебнойдеятельности в соответствии с требованиями ФГОС СОО. Для обеспечениясубъектностичитателявпрограммепредложенмодульныйпринципформирования рабочей программы: структура каждого модуля определеналогикойосвоенияконкретныхвидовчитательскойдеятельностиипоследовательногоформированиячитательскойкомпетентности,т.е.способности самостоятельно осуществлять читательскую деятельность нанезнакомомматериале.</w:t>
      </w:r>
    </w:p>
    <w:p w:rsidR="00202214" w:rsidRDefault="00A553B7">
      <w:pPr>
        <w:pStyle w:val="a3"/>
        <w:spacing w:before="6"/>
        <w:ind w:left="0"/>
        <w:jc w:val="left"/>
        <w:rPr>
          <w:sz w:val="10"/>
        </w:rPr>
      </w:pPr>
      <w:r w:rsidRPr="00A553B7">
        <w:pict>
          <v:rect id="_x0000_s1097" style="position:absolute;margin-left:85pt;margin-top:8pt;width:144.05pt;height:.7pt;z-index:-15725568;mso-wrap-distance-left:0;mso-wrap-distance-right:0;mso-position-horizontal-relative:page" fillcolor="black" stroked="f">
            <w10:wrap type="topAndBottom" anchorx="page"/>
          </v:rect>
        </w:pict>
      </w:r>
    </w:p>
    <w:p w:rsidR="00202214" w:rsidRDefault="00E1273A">
      <w:pPr>
        <w:spacing w:before="82" w:line="242" w:lineRule="auto"/>
        <w:ind w:left="959" w:right="1068"/>
        <w:rPr>
          <w:sz w:val="20"/>
        </w:rPr>
      </w:pPr>
      <w:r>
        <w:rPr>
          <w:sz w:val="20"/>
          <w:vertAlign w:val="superscript"/>
        </w:rPr>
        <w:t>14</w:t>
      </w:r>
      <w:r>
        <w:rPr>
          <w:sz w:val="20"/>
        </w:rPr>
        <w:t>Под субъектностью читателя понимается его активная позиция (в том числе основанная на владениинавыками анализа и интерпретации), обеспечивающая его самостоятельность в чтении и способность каквыявлять исторически обусловленные смыслы текста, связанные в том числе с авторскими интенциями,историко-литературным и культурным контекстоми пр.,так и предлагать собственные, опирающиесянаналичный текст и непротиворечащиеемуинтерпретации прочитанного.</w:t>
      </w:r>
    </w:p>
    <w:p w:rsidR="00202214" w:rsidRDefault="00202214">
      <w:pPr>
        <w:spacing w:line="242" w:lineRule="auto"/>
        <w:rPr>
          <w:sz w:val="20"/>
        </w:rPr>
        <w:sectPr w:rsidR="00202214">
          <w:pgSz w:w="11910" w:h="16840"/>
          <w:pgMar w:top="1040" w:right="100" w:bottom="1160" w:left="740" w:header="0" w:footer="894" w:gutter="0"/>
          <w:cols w:space="720"/>
        </w:sectPr>
      </w:pPr>
    </w:p>
    <w:p w:rsidR="00202214" w:rsidRDefault="00E1273A">
      <w:pPr>
        <w:pStyle w:val="a3"/>
        <w:spacing w:before="67"/>
        <w:ind w:right="1034" w:firstLine="701"/>
      </w:pPr>
      <w:r>
        <w:lastRenderedPageBreak/>
        <w:t>Отличиеуглубленногоуровнялитературногообразованияотбазовогоопределенопланируемымипредметнымирезультатамиипредполагаетуглублениевосприятияианализахудожественныхпроизведений,преждевсеговисторико-литературномиисторико-культурном контекстах, с использованием аппарата литературоведения илитературнойкритики;расширениеспектраформихинтерпретации,вчастности–другихвидовискусств;выполнениепроектныхиисследовательскихработ,втомчисленосящихмежпредметныйхарактер.</w:t>
      </w:r>
    </w:p>
    <w:p w:rsidR="00202214" w:rsidRDefault="00202214">
      <w:pPr>
        <w:pStyle w:val="a3"/>
        <w:spacing w:before="8"/>
        <w:ind w:left="0"/>
        <w:jc w:val="left"/>
      </w:pPr>
    </w:p>
    <w:p w:rsidR="00202214" w:rsidRDefault="00E1273A">
      <w:pPr>
        <w:pStyle w:val="1"/>
        <w:spacing w:line="319" w:lineRule="exact"/>
      </w:pPr>
      <w:r>
        <w:t>Содержаниепрограммы</w:t>
      </w:r>
    </w:p>
    <w:p w:rsidR="00202214" w:rsidRDefault="00E1273A">
      <w:pPr>
        <w:pStyle w:val="a3"/>
        <w:ind w:right="1031" w:firstLine="701"/>
      </w:pPr>
      <w:r>
        <w:t>Дидактической единицей программы определен учебный модуль –логическисамостоятельныйкомпонентучебнойпрограммы.Учебныйматериал для составления модулей рабочей программы и их количествоопределяютсясоставителемвзависимостиоттого,какбудутраспределены учебные задачи по достижению планируемых результатов.Достижениерезультата(илинесколькихрезультатов)фиксируетсяобязательнойитоговой(контрольной)работойвконце каждогомодуля.</w:t>
      </w:r>
    </w:p>
    <w:p w:rsidR="00202214" w:rsidRDefault="00E1273A">
      <w:pPr>
        <w:pStyle w:val="a3"/>
        <w:ind w:right="1029" w:firstLine="701"/>
      </w:pPr>
      <w:r>
        <w:t>Дляопределениясодержаниямодулейвпрограммепредложенпроблемно-тематическийпринцип,которыйпозволяетсоставителюрабочей программы выбрать учебный материал (список произведений длячтениянауроке,длясамостоятельногочтения,переченьтеоретико-литературныхпонятий,материалдляформированиямежпредметныхсвязей,привлекаемыйвнешкольныйресурсит.п.).Приопределениисодержаниякаждогоизмодулейучитываетсяследующееусловие–обязательноеприсутствиесредиучебногоматериалаключевыхпроизведений русской литературы, наличие списка для самостоятельногочтения и заданий к нему. Присутствие произведений мировой и родной(региональной)литературыдолжноноситьсбалансированныйхарактер.Внутриотдельногомодуляпроизведенияразличнойжанрово-родовойпринадлежности, времени создания и авторства, различных направлений истилейдаютсявсравнительно-сопоставительномрассмотрениидляпоследовательного формирования у обучающегося умения самостоятельночитать и выявлять общие темы и проблемы у двух и более произведений,видяиотмечаякакобщее,такиразличияиделаявыводыохудожественныхособенностяхтого или иного произведения.</w:t>
      </w:r>
    </w:p>
    <w:p w:rsidR="00202214" w:rsidRDefault="00E1273A">
      <w:pPr>
        <w:pStyle w:val="a3"/>
        <w:ind w:right="1034" w:firstLine="701"/>
      </w:pPr>
      <w:r>
        <w:t xml:space="preserve">Принципформированияисторизмавосприятиялитературыможетбытьосуществленследующимиспособами:историко-хронологическимизучением – тематические блоки изучаются на произведениях отдельногоисторическогопериода;проблемно-тематическимизучением,когдадляраскрытия темы берется несколько произведений, принадлежащих разнымисторико-литературным периодам.В таком случае сходстваи различияподходов писателей к конкретной проблеме или теме в разные эпохи </w:t>
      </w:r>
      <w:r>
        <w:lastRenderedPageBreak/>
        <w:t>могутбытьосмысленыобучающимисявпроцессесопоставительногоанализаразныхпроизведений.</w:t>
      </w:r>
    </w:p>
    <w:p w:rsidR="00202214" w:rsidRDefault="00E1273A">
      <w:pPr>
        <w:pStyle w:val="1"/>
        <w:spacing w:before="72" w:line="322" w:lineRule="exact"/>
      </w:pPr>
      <w:r>
        <w:t>Деятельностьнаурокелитературы</w:t>
      </w:r>
    </w:p>
    <w:p w:rsidR="00202214" w:rsidRDefault="00E1273A">
      <w:pPr>
        <w:pStyle w:val="a3"/>
        <w:ind w:right="1030" w:firstLine="710"/>
      </w:pPr>
      <w:r>
        <w:rPr>
          <w:b/>
        </w:rPr>
        <w:t>Освоениестратегийчтенияхудожественногопроизведения:</w:t>
      </w:r>
      <w:r>
        <w:t>чтениеконкретныхпроизведенийнауроке,стратегиючтениякоторыхвыбираетучитель(медленноечтениесэлементамикомментирования;комплексныйанализхудожественноготекста;сравнительно-сопоставительное(компаративное)чтениеидр.).Впроцесседаннойдеятельностиосваиваютсяосновныеприемыиметодыработысхудожественнымтекстом.Произведениядляработынаурокеопределяютсясоставителемрабочейпрограммы(рекомендуется,чтововремяизученияодногомодулядлямедленногочтениянаурокевыбирается 1–2 произведения, для компаративного чтения должны бытьвыбраны неменее2произведений).</w:t>
      </w:r>
    </w:p>
    <w:p w:rsidR="00202214" w:rsidRDefault="00202214">
      <w:pPr>
        <w:pStyle w:val="a3"/>
        <w:ind w:left="0"/>
        <w:jc w:val="left"/>
        <w:rPr>
          <w:sz w:val="30"/>
        </w:rPr>
      </w:pPr>
    </w:p>
    <w:p w:rsidR="00202214" w:rsidRDefault="00202214">
      <w:pPr>
        <w:pStyle w:val="a3"/>
        <w:spacing w:before="1"/>
        <w:ind w:left="0"/>
        <w:jc w:val="left"/>
        <w:rPr>
          <w:sz w:val="26"/>
        </w:rPr>
      </w:pPr>
    </w:p>
    <w:p w:rsidR="00202214" w:rsidRDefault="00E1273A">
      <w:pPr>
        <w:pStyle w:val="1"/>
        <w:spacing w:before="1" w:line="319" w:lineRule="exact"/>
      </w:pPr>
      <w:r>
        <w:t>Анализхудожественноготекста</w:t>
      </w:r>
    </w:p>
    <w:p w:rsidR="00202214" w:rsidRDefault="00E1273A">
      <w:pPr>
        <w:pStyle w:val="a3"/>
        <w:ind w:right="1036" w:firstLine="701"/>
      </w:pPr>
      <w:r>
        <w:t>Определениетемы(тем)ипроблемы(проблем)произведения.Определение жанрово-родовой принадлежности. Субъектная организация.Пространствоивремявхудожественномпроизведении.Рольсюжета,своеобразиеконфликта(конфликтов),егосоставляющих(вступление,завязка,развитие,кульминация,развязка,эпилог).Предметныймирпроизведения. Система образов персонажей. Ключевые мотивы и образыпроизведения.Стихипрозакакдвеосновныеформыорганизациитекста.</w:t>
      </w:r>
    </w:p>
    <w:p w:rsidR="00202214" w:rsidRDefault="00E1273A">
      <w:pPr>
        <w:pStyle w:val="2"/>
        <w:spacing w:before="4" w:line="319" w:lineRule="exact"/>
        <w:ind w:left="1670"/>
        <w:jc w:val="both"/>
      </w:pPr>
      <w:r>
        <w:t>Методыанализа</w:t>
      </w:r>
    </w:p>
    <w:p w:rsidR="00202214" w:rsidRDefault="00E1273A">
      <w:pPr>
        <w:ind w:left="959" w:right="1038" w:firstLine="701"/>
        <w:jc w:val="both"/>
        <w:rPr>
          <w:i/>
          <w:sz w:val="28"/>
        </w:rPr>
      </w:pPr>
      <w:r>
        <w:rPr>
          <w:i/>
          <w:sz w:val="28"/>
        </w:rPr>
        <w:t>Мотивныйанализ.Поуровневыйанализ.Компаративныйанализ.Структурныйанализ(методанализабинарныхоппозиций).Стиховедческий анализ.</w:t>
      </w:r>
    </w:p>
    <w:p w:rsidR="00202214" w:rsidRDefault="00E1273A">
      <w:pPr>
        <w:pStyle w:val="1"/>
        <w:spacing w:before="2"/>
        <w:ind w:left="959" w:right="1039" w:firstLine="701"/>
      </w:pPr>
      <w:r>
        <w:t>Работасинтерпретациямиисмежнымивидамиискусствиобластямизнания</w:t>
      </w:r>
    </w:p>
    <w:p w:rsidR="00202214" w:rsidRDefault="00E1273A">
      <w:pPr>
        <w:pStyle w:val="a3"/>
        <w:ind w:right="1031" w:firstLine="701"/>
      </w:pPr>
      <w:r>
        <w:t>Анализ и интерпретация: на базовом уровне обучающиеся понимаютразницу между аналитической работой с текстом, его составляющими, – иинтерпретационной деятельностью. Интерпретация научная и творческая(рецензия, сочинение и стилизация, пародия, иллюстрация, другой способвизуализации);индивидуальнаяиколлективная(исполнениечтецомиспектакль,экранизация).Интерпретациялитературногопроизведениядругимивидамиискусства(знакомствосотдельнымитеатральнымипостановками, экранизациями; с пластическими интерпретациями образовисюжетовлитературы).Связилитературысисторией;психологией;философией;мифологиейирелигией;естественныминауками(основыисторико-культурного комментирования, привлечение научных знаний дляинтерпретациихудожественного произведения).</w:t>
      </w:r>
    </w:p>
    <w:p w:rsidR="00202214" w:rsidRDefault="00E1273A">
      <w:pPr>
        <w:pStyle w:val="1"/>
        <w:spacing w:before="1" w:line="319" w:lineRule="exact"/>
      </w:pPr>
      <w:r>
        <w:t>Самостоятельноечтение</w:t>
      </w:r>
    </w:p>
    <w:p w:rsidR="00202214" w:rsidRDefault="00E1273A">
      <w:pPr>
        <w:pStyle w:val="a3"/>
        <w:spacing w:line="242" w:lineRule="auto"/>
        <w:ind w:right="1041" w:firstLine="701"/>
      </w:pPr>
      <w:r>
        <w:t>Произведениядлясамостоятельногочтенияпредлагаютсяобучающимсяврамкахспискалитературыкмодулю.Наматериалепроизведенийизэтогоспискаобучающиесявыполняютитоговую</w:t>
      </w:r>
    </w:p>
    <w:p w:rsidR="00202214" w:rsidRDefault="00E1273A">
      <w:pPr>
        <w:pStyle w:val="a3"/>
        <w:spacing w:before="67"/>
        <w:ind w:right="1034"/>
      </w:pPr>
      <w:r>
        <w:lastRenderedPageBreak/>
        <w:t>письменнуюработупотемемодуля(демонстрируютуровеньвладенияосновными приемами и методами анализатекста).</w:t>
      </w:r>
    </w:p>
    <w:p w:rsidR="00202214" w:rsidRDefault="00E1273A">
      <w:pPr>
        <w:pStyle w:val="1"/>
        <w:spacing w:before="5" w:line="319" w:lineRule="exact"/>
      </w:pPr>
      <w:r>
        <w:t>Созданиесобственноготекста</w:t>
      </w:r>
    </w:p>
    <w:p w:rsidR="00202214" w:rsidRDefault="00E1273A">
      <w:pPr>
        <w:pStyle w:val="a3"/>
        <w:ind w:right="1029" w:firstLine="701"/>
      </w:pPr>
      <w:r>
        <w:t>Вустнойиписьменнойформеобобщениеианализсвоегочитательского опыта. Устные жанры: краткий ответ на вопрос, сообщение(опроизведении,обавторе,обинтерпретациипроизведения),мини-экскурсия, устная защита проекта. Письменные жанры: краткий ответ навопрос,мини-сочинение,сочинение-размышление,эссе,аннотация,рецензия,обзор(литературыпотеме,книжныхновинок,критическихстатей),</w:t>
      </w:r>
      <w:r>
        <w:rPr>
          <w:i/>
        </w:rPr>
        <w:t>научноесообщение</w:t>
      </w:r>
      <w:r>
        <w:t>,проектипрезентацияпроекта.Критерииоценкиписьменныхработ,посвященныханализусамостоятельнопрочитанныхпроизведений,приведенывразделе «Результаты».</w:t>
      </w:r>
    </w:p>
    <w:p w:rsidR="00202214" w:rsidRDefault="00202214">
      <w:pPr>
        <w:pStyle w:val="a3"/>
        <w:ind w:left="0"/>
        <w:jc w:val="left"/>
        <w:rPr>
          <w:sz w:val="30"/>
        </w:rPr>
      </w:pPr>
    </w:p>
    <w:p w:rsidR="00202214" w:rsidRDefault="00202214">
      <w:pPr>
        <w:pStyle w:val="a3"/>
        <w:spacing w:before="4"/>
        <w:ind w:left="0"/>
        <w:jc w:val="left"/>
        <w:rPr>
          <w:sz w:val="26"/>
        </w:rPr>
      </w:pPr>
    </w:p>
    <w:p w:rsidR="00202214" w:rsidRDefault="00E1273A">
      <w:pPr>
        <w:pStyle w:val="1"/>
        <w:spacing w:line="319" w:lineRule="exact"/>
      </w:pPr>
      <w:r>
        <w:t>Использованиересурса</w:t>
      </w:r>
    </w:p>
    <w:p w:rsidR="00202214" w:rsidRDefault="00E1273A">
      <w:pPr>
        <w:pStyle w:val="a3"/>
        <w:ind w:right="1041" w:firstLine="701"/>
      </w:pPr>
      <w:r>
        <w:t>Использование библиотечных, архивных, электронных ресурсов приработе с произведением, изучаемым в классе. Развитие навыков обращенияксправочно-информационнымресурсам,втомчислеивиртуальным.Самостоятельнаядеятельность,связаннаяспоискоминформацииописателе,произведении,егоинтерпретациях.Формированиенавыкаориентации в периодических изданиях, других информационных ресурсах,освещающихлитературныеновинки,рецензиисовременныхкритиков,событиялитературнойжизни(премии,мероприятия, фестивалиит.п.).</w:t>
      </w:r>
    </w:p>
    <w:p w:rsidR="00202214" w:rsidRDefault="00202214">
      <w:pPr>
        <w:pStyle w:val="a3"/>
        <w:spacing w:before="4"/>
        <w:ind w:left="0"/>
        <w:jc w:val="left"/>
      </w:pPr>
    </w:p>
    <w:p w:rsidR="00202214" w:rsidRDefault="00E1273A">
      <w:pPr>
        <w:pStyle w:val="1"/>
        <w:spacing w:line="320" w:lineRule="exact"/>
      </w:pPr>
      <w:r>
        <w:t>Учебно-методическоеиматериально-техническоеобеспечение</w:t>
      </w:r>
    </w:p>
    <w:p w:rsidR="00202214" w:rsidRDefault="00E1273A">
      <w:pPr>
        <w:pStyle w:val="a5"/>
        <w:numPr>
          <w:ilvl w:val="0"/>
          <w:numId w:val="219"/>
        </w:numPr>
        <w:tabs>
          <w:tab w:val="left" w:pos="2098"/>
        </w:tabs>
        <w:ind w:right="1041" w:firstLine="701"/>
        <w:rPr>
          <w:sz w:val="28"/>
        </w:rPr>
      </w:pPr>
      <w:r>
        <w:rPr>
          <w:sz w:val="28"/>
        </w:rPr>
        <w:t>Заявленнаявпрограммевариативностьучебногоматериалаобеспечиваетсясредствамиобщефедерального,региональных,атакжеобщественныхресурсов,которыеобслуживаютсоставителярабочейпрограммы,учителя,планирующегообразовательнуюдеятельностьисоставляющегосписокдлячтения;обучающегося,выполняющегосамостоятельнуюработу:</w:t>
      </w:r>
    </w:p>
    <w:p w:rsidR="00202214" w:rsidRDefault="00E1273A">
      <w:pPr>
        <w:pStyle w:val="a3"/>
        <w:spacing w:before="1"/>
        <w:ind w:right="1034" w:firstLine="283"/>
      </w:pPr>
      <w:r>
        <w:t>списками рекомендуемых к изучению в школе произведений русской,родной,мировойклассики;</w:t>
      </w:r>
    </w:p>
    <w:p w:rsidR="00202214" w:rsidRDefault="00E1273A">
      <w:pPr>
        <w:pStyle w:val="a3"/>
        <w:ind w:right="1033" w:firstLine="283"/>
      </w:pPr>
      <w:r>
        <w:t>аннотированнымиспискамипроизведенийXX–началаXXI в.,рекомендуемых для включения в рабочую программу как для изучения науроках,так идлясамостоятельногочтения;</w:t>
      </w:r>
    </w:p>
    <w:p w:rsidR="00202214" w:rsidRDefault="00E1273A">
      <w:pPr>
        <w:pStyle w:val="a3"/>
        <w:ind w:right="1033" w:firstLine="283"/>
      </w:pPr>
      <w:r>
        <w:t>тематическимиподборкамипроизведений,рекомендованныхдляосвоенияконкретныхтеоретико-иисторико-литературныхпонятий;</w:t>
      </w:r>
    </w:p>
    <w:p w:rsidR="00202214" w:rsidRDefault="00E1273A">
      <w:pPr>
        <w:pStyle w:val="a3"/>
        <w:ind w:right="1034" w:firstLine="283"/>
      </w:pPr>
      <w:r>
        <w:t>тезаурусом этих понятий или списком рекомендованных справочников,словарейинаучно-методическихработпотеориииисториилитературы;</w:t>
      </w:r>
    </w:p>
    <w:p w:rsidR="00202214" w:rsidRDefault="00E1273A">
      <w:pPr>
        <w:pStyle w:val="a3"/>
        <w:spacing w:line="322" w:lineRule="exact"/>
        <w:ind w:left="1243"/>
      </w:pPr>
      <w:r>
        <w:t>подборкойучебногоматериала.</w:t>
      </w:r>
    </w:p>
    <w:p w:rsidR="00202214" w:rsidRDefault="00E1273A">
      <w:pPr>
        <w:pStyle w:val="a5"/>
        <w:numPr>
          <w:ilvl w:val="0"/>
          <w:numId w:val="219"/>
        </w:numPr>
        <w:tabs>
          <w:tab w:val="left" w:pos="1945"/>
        </w:tabs>
        <w:ind w:right="1035" w:firstLine="701"/>
        <w:rPr>
          <w:sz w:val="28"/>
        </w:rPr>
      </w:pPr>
      <w:r>
        <w:rPr>
          <w:sz w:val="28"/>
        </w:rPr>
        <w:t>Эффективностьлитературногообразования(формированиячитательскойкомпетенции)напрямуюзависитоттого,насколькополнымиотвечающиминтересамипотребностямвсехучастниковобразовательнойдеятельностибуд</w:t>
      </w:r>
      <w:r>
        <w:rPr>
          <w:sz w:val="28"/>
        </w:rPr>
        <w:lastRenderedPageBreak/>
        <w:t>етбиблиотечноеобеспечение:</w:t>
      </w:r>
    </w:p>
    <w:p w:rsidR="00202214" w:rsidRDefault="00E1273A">
      <w:pPr>
        <w:pStyle w:val="a3"/>
        <w:spacing w:before="67"/>
        <w:ind w:right="1047"/>
      </w:pPr>
      <w:r>
        <w:t>возможность обращаться к самым разным произведениям, историческимматериалам,иллюстрациям,экранизациямитеатральнымпостановкам.</w:t>
      </w:r>
    </w:p>
    <w:p w:rsidR="00202214" w:rsidRDefault="00E1273A">
      <w:pPr>
        <w:pStyle w:val="a3"/>
        <w:ind w:right="1036" w:firstLine="701"/>
      </w:pPr>
      <w:r>
        <w:t>Доступностьтогоилииногоматериалаиеговостребованностьвходеобучениядолжныбытьнаправленывпервуюочередьнаформированиезнанийоспособахобеспеченияличныхиучебныхпотребностейвчтенииилипоискеинформации,навыкахихиспользования.</w:t>
      </w:r>
    </w:p>
    <w:p w:rsidR="00202214" w:rsidRDefault="00E1273A">
      <w:pPr>
        <w:pStyle w:val="a3"/>
        <w:spacing w:before="3"/>
        <w:ind w:right="1028" w:firstLine="701"/>
      </w:pPr>
      <w:r>
        <w:t>Реализациябиблиотечногообеспеченияобразовательнойдеятельности может иметь самые разные варианты решения, зависящие отусловийрегиона:развитиемуниципальныхпубличныхбиблиотек,системы мобильных библиотечных станций («библиомобилей»), надежноеинтернет-обслуживание и открытый доступ к цифровым библиотекам и др.Сетевое образовательное взаимодействие образовательной организации ибиблиотекидолжнобытьрегламентированорабочейпрограммойобразовательнойорганизациииотраженовуставныхипрограммныхдокументахбиблиотеки.</w:t>
      </w:r>
    </w:p>
    <w:p w:rsidR="00202214" w:rsidRDefault="00E1273A">
      <w:pPr>
        <w:pStyle w:val="a5"/>
        <w:numPr>
          <w:ilvl w:val="0"/>
          <w:numId w:val="219"/>
        </w:numPr>
        <w:tabs>
          <w:tab w:val="left" w:pos="1945"/>
        </w:tabs>
        <w:ind w:right="1032" w:firstLine="701"/>
        <w:rPr>
          <w:sz w:val="28"/>
        </w:rPr>
      </w:pPr>
      <w:r>
        <w:rPr>
          <w:sz w:val="28"/>
        </w:rPr>
        <w:t>Предложенныйвпрограммепринципдостиженияпредметныхрезультатовтребуетпоследовательнойразработкиновойметодологии,которая определит типологию учебных заданий и сценариев организациисамостоятельнойработы;разработкуипостоянноеобновлениепакетапредлагаемых заданий, позволяющих сочетать использование урочных ивнеурочных форм работы, привлечение нового литературного материала;возможные решения задач, с которыми учитель и ученик сталкиваются всамостоятельной читательской деятельности; разработку учебных пособийоткрытоготипа(организующихсамостоятельнуюпродуктивнуючитательскуюитекстовуюдеятельность).</w:t>
      </w:r>
    </w:p>
    <w:p w:rsidR="00202214" w:rsidRDefault="00E1273A">
      <w:pPr>
        <w:pStyle w:val="a5"/>
        <w:numPr>
          <w:ilvl w:val="0"/>
          <w:numId w:val="219"/>
        </w:numPr>
        <w:tabs>
          <w:tab w:val="left" w:pos="1945"/>
        </w:tabs>
        <w:ind w:right="1038" w:firstLine="701"/>
        <w:rPr>
          <w:sz w:val="28"/>
        </w:rPr>
      </w:pPr>
      <w:r>
        <w:rPr>
          <w:sz w:val="28"/>
        </w:rPr>
        <w:t>Нарегиональномирайонномуровняхобеспечиваетсясетевоеобразовательноевзаимодействиеобразовательнойорганизациисучреждениями науки и культуры; нормативное правовое и программноеобеспечение.</w:t>
      </w:r>
    </w:p>
    <w:p w:rsidR="00202214" w:rsidRDefault="00202214">
      <w:pPr>
        <w:pStyle w:val="a3"/>
        <w:spacing w:before="8"/>
        <w:ind w:left="0"/>
        <w:jc w:val="left"/>
      </w:pPr>
    </w:p>
    <w:p w:rsidR="00080EED" w:rsidRDefault="00E1273A" w:rsidP="00080EED">
      <w:pPr>
        <w:pStyle w:val="1"/>
        <w:ind w:left="0"/>
        <w:jc w:val="center"/>
      </w:pPr>
      <w:r>
        <w:t>Списокрекомендуемыхпроизведенийиавторовкпримернойпрограмме</w:t>
      </w:r>
    </w:p>
    <w:p w:rsidR="00080EED" w:rsidRDefault="00E1273A" w:rsidP="00080EED">
      <w:pPr>
        <w:pStyle w:val="1"/>
        <w:ind w:left="0"/>
        <w:jc w:val="center"/>
      </w:pPr>
      <w:r>
        <w:t>по</w:t>
      </w:r>
    </w:p>
    <w:p w:rsidR="00202214" w:rsidRDefault="00E1273A" w:rsidP="00080EED">
      <w:pPr>
        <w:pStyle w:val="1"/>
        <w:ind w:left="0"/>
        <w:jc w:val="center"/>
      </w:pPr>
      <w:r>
        <w:t>литературедля10–11-хклассов</w:t>
      </w:r>
    </w:p>
    <w:p w:rsidR="00202214" w:rsidRDefault="00202214">
      <w:pPr>
        <w:pStyle w:val="a3"/>
        <w:spacing w:before="6"/>
        <w:ind w:left="0"/>
        <w:jc w:val="left"/>
        <w:rPr>
          <w:b/>
          <w:sz w:val="27"/>
        </w:rPr>
      </w:pPr>
    </w:p>
    <w:p w:rsidR="00202214" w:rsidRDefault="00E1273A">
      <w:pPr>
        <w:pStyle w:val="a3"/>
        <w:ind w:right="1037" w:firstLine="710"/>
      </w:pPr>
      <w:r>
        <w:t>Рабочаяпрограммаучебногокурсастроитсянапроизведениях изтрех списков: А, В и С (см. таблицу ниже). Эти три списка равноправны постатусу.</w:t>
      </w:r>
    </w:p>
    <w:p w:rsidR="00202214" w:rsidRDefault="00E1273A">
      <w:pPr>
        <w:pStyle w:val="a3"/>
        <w:ind w:right="1034" w:firstLine="710"/>
      </w:pPr>
      <w:r>
        <w:rPr>
          <w:b/>
        </w:rPr>
        <w:t xml:space="preserve">Список А </w:t>
      </w:r>
      <w:r>
        <w:t>представляет собой перечень конкретных произведений,занявшихвсилутрадицииособоеместовшкольномпреподаваниирусской литературы.</w:t>
      </w:r>
    </w:p>
    <w:p w:rsidR="00202214" w:rsidRDefault="00E1273A">
      <w:pPr>
        <w:pStyle w:val="a3"/>
        <w:ind w:right="1034" w:firstLine="710"/>
      </w:pPr>
      <w:r>
        <w:rPr>
          <w:b/>
        </w:rPr>
        <w:t xml:space="preserve">Список В </w:t>
      </w:r>
      <w:r>
        <w:t xml:space="preserve">представляет собой перечень авторов,чьи произведения итворческиебиографииимеютдавнююисториюизучениявшкольномкурсе </w:t>
      </w:r>
      <w:r>
        <w:lastRenderedPageBreak/>
        <w:t>литературы. Список содержит примеры тех произведений, которыемогут изучаться – конкретное произведение каждого автора выбираетсясоставителемпрограммы.</w:t>
      </w:r>
    </w:p>
    <w:p w:rsidR="00202214" w:rsidRDefault="00E1273A">
      <w:pPr>
        <w:pStyle w:val="a3"/>
        <w:spacing w:before="67"/>
        <w:ind w:right="1029" w:firstLine="710"/>
      </w:pPr>
      <w:r>
        <w:rPr>
          <w:b/>
        </w:rPr>
        <w:t>СписокС</w:t>
      </w:r>
      <w:r>
        <w:t>представляетсобойпереченьтемилитературныхявлений,выделенныхпоопределенномупринципу(теоретико-илиисторико-литературному).Конкретногоавтораипроизведение,наматериалекоторогоможетбытьизученоданноелитературноеявление,выбирает составитель программы. Данный список определяет содержаниемодулей,которыестроятсявокругважныхсмысловыхточеклитературного процесса. Те авторы, произведения которых попали также вСписокВ,здесьснабженыдополнительнымспискомрекомендуемыхкизучениюпроизведений, неповторяющимпроизведенияизспискаВ.</w:t>
      </w:r>
    </w:p>
    <w:p w:rsidR="00202214" w:rsidRDefault="00E1273A">
      <w:pPr>
        <w:pStyle w:val="a3"/>
        <w:spacing w:before="3"/>
        <w:ind w:right="1045" w:firstLine="710"/>
      </w:pPr>
      <w:r>
        <w:t>Для удобства работы со списком С материал в нем разделен на 7блоков:</w:t>
      </w:r>
    </w:p>
    <w:p w:rsidR="00202214" w:rsidRDefault="00E1273A">
      <w:pPr>
        <w:pStyle w:val="a5"/>
        <w:numPr>
          <w:ilvl w:val="0"/>
          <w:numId w:val="218"/>
        </w:numPr>
        <w:tabs>
          <w:tab w:val="left" w:pos="2376"/>
          <w:tab w:val="left" w:pos="2377"/>
        </w:tabs>
        <w:spacing w:line="341" w:lineRule="exact"/>
        <w:ind w:hanging="347"/>
        <w:jc w:val="left"/>
        <w:rPr>
          <w:sz w:val="28"/>
        </w:rPr>
      </w:pPr>
      <w:r>
        <w:rPr>
          <w:sz w:val="28"/>
        </w:rPr>
        <w:t>ПоэзиясерединыивторойполовиныXIXвека</w:t>
      </w:r>
    </w:p>
    <w:p w:rsidR="00202214" w:rsidRDefault="00E1273A">
      <w:pPr>
        <w:pStyle w:val="a5"/>
        <w:numPr>
          <w:ilvl w:val="0"/>
          <w:numId w:val="218"/>
        </w:numPr>
        <w:tabs>
          <w:tab w:val="left" w:pos="2376"/>
          <w:tab w:val="left" w:pos="2377"/>
        </w:tabs>
        <w:spacing w:line="342" w:lineRule="exact"/>
        <w:ind w:hanging="347"/>
        <w:jc w:val="left"/>
        <w:rPr>
          <w:sz w:val="28"/>
        </w:rPr>
      </w:pPr>
      <w:r>
        <w:rPr>
          <w:sz w:val="28"/>
        </w:rPr>
        <w:t>РеализмXIX–ХХвека</w:t>
      </w:r>
    </w:p>
    <w:p w:rsidR="00202214" w:rsidRDefault="00E1273A">
      <w:pPr>
        <w:pStyle w:val="a5"/>
        <w:numPr>
          <w:ilvl w:val="0"/>
          <w:numId w:val="218"/>
        </w:numPr>
        <w:tabs>
          <w:tab w:val="left" w:pos="2376"/>
          <w:tab w:val="left" w:pos="2377"/>
        </w:tabs>
        <w:spacing w:before="2" w:line="342" w:lineRule="exact"/>
        <w:ind w:hanging="347"/>
        <w:jc w:val="left"/>
        <w:rPr>
          <w:sz w:val="28"/>
        </w:rPr>
      </w:pPr>
      <w:r>
        <w:rPr>
          <w:sz w:val="28"/>
        </w:rPr>
        <w:t>МодернизмконцаXIX–ХХвека</w:t>
      </w:r>
    </w:p>
    <w:p w:rsidR="00202214" w:rsidRDefault="00E1273A">
      <w:pPr>
        <w:pStyle w:val="a5"/>
        <w:numPr>
          <w:ilvl w:val="0"/>
          <w:numId w:val="218"/>
        </w:numPr>
        <w:tabs>
          <w:tab w:val="left" w:pos="2376"/>
          <w:tab w:val="left" w:pos="2377"/>
        </w:tabs>
        <w:spacing w:line="341" w:lineRule="exact"/>
        <w:ind w:hanging="347"/>
        <w:jc w:val="left"/>
        <w:rPr>
          <w:sz w:val="28"/>
        </w:rPr>
      </w:pPr>
      <w:r>
        <w:rPr>
          <w:sz w:val="28"/>
        </w:rPr>
        <w:t>Литературасоветскоговремени</w:t>
      </w:r>
    </w:p>
    <w:p w:rsidR="00202214" w:rsidRDefault="00E1273A">
      <w:pPr>
        <w:pStyle w:val="a5"/>
        <w:numPr>
          <w:ilvl w:val="0"/>
          <w:numId w:val="218"/>
        </w:numPr>
        <w:tabs>
          <w:tab w:val="left" w:pos="2376"/>
          <w:tab w:val="left" w:pos="2377"/>
        </w:tabs>
        <w:spacing w:line="341" w:lineRule="exact"/>
        <w:ind w:hanging="347"/>
        <w:jc w:val="left"/>
        <w:rPr>
          <w:sz w:val="28"/>
        </w:rPr>
      </w:pPr>
      <w:r>
        <w:rPr>
          <w:sz w:val="28"/>
        </w:rPr>
        <w:t>Современныйлитературныйпроцесс</w:t>
      </w:r>
    </w:p>
    <w:p w:rsidR="00202214" w:rsidRDefault="00E1273A">
      <w:pPr>
        <w:pStyle w:val="a5"/>
        <w:numPr>
          <w:ilvl w:val="0"/>
          <w:numId w:val="218"/>
        </w:numPr>
        <w:tabs>
          <w:tab w:val="left" w:pos="2376"/>
          <w:tab w:val="left" w:pos="2377"/>
        </w:tabs>
        <w:spacing w:line="342" w:lineRule="exact"/>
        <w:ind w:hanging="347"/>
        <w:jc w:val="left"/>
        <w:rPr>
          <w:sz w:val="28"/>
        </w:rPr>
      </w:pPr>
      <w:r>
        <w:rPr>
          <w:sz w:val="28"/>
        </w:rPr>
        <w:t>МироваялитератураXIX–ХХвека</w:t>
      </w:r>
    </w:p>
    <w:p w:rsidR="00202214" w:rsidRDefault="00E1273A">
      <w:pPr>
        <w:pStyle w:val="a5"/>
        <w:numPr>
          <w:ilvl w:val="0"/>
          <w:numId w:val="218"/>
        </w:numPr>
        <w:tabs>
          <w:tab w:val="left" w:pos="2376"/>
          <w:tab w:val="left" w:pos="2377"/>
        </w:tabs>
        <w:spacing w:before="3" w:line="342" w:lineRule="exact"/>
        <w:ind w:hanging="347"/>
        <w:jc w:val="left"/>
        <w:rPr>
          <w:sz w:val="28"/>
        </w:rPr>
      </w:pPr>
      <w:r>
        <w:rPr>
          <w:sz w:val="28"/>
        </w:rPr>
        <w:t>Родная(региональная)литература</w:t>
      </w:r>
    </w:p>
    <w:p w:rsidR="00202214" w:rsidRDefault="00E1273A">
      <w:pPr>
        <w:pStyle w:val="a3"/>
        <w:ind w:right="1035" w:firstLine="710"/>
      </w:pPr>
      <w:r>
        <w:t>Такоеделение,несовпадающеевполноймерестрадиционнымделением на историко-литературные периоды, предложено для того, чтобыв рамках изучения каждого из блоков можно было создавать условия дляформированияисторизмавосприятиялитературногопроцесса,проводясопоставительноерассмотрениепроизведений,созданныхвразныепериоды,нообъединенныхблизостьютворческогометода(например,</w:t>
      </w:r>
    </w:p>
    <w:p w:rsidR="00202214" w:rsidRDefault="00E1273A">
      <w:pPr>
        <w:pStyle w:val="a3"/>
        <w:ind w:right="1032"/>
      </w:pPr>
      <w:r>
        <w:t>«реализм»),литературногонаправления(например,«модернизм»),культурно-исторической эпохи (например, «советское время») и т.п. Еслитворчествотогоилииногоавтораможетбытьрассмотреносразувнесколькихблоках,рекомендуемыекизучениюегопроизведенияуказываются лишь в одном из них, а в остальных имя автора помеченоастериском*.</w:t>
      </w:r>
    </w:p>
    <w:p w:rsidR="00202214" w:rsidRDefault="00202214">
      <w:pPr>
        <w:pStyle w:val="a3"/>
        <w:spacing w:before="7" w:after="1"/>
        <w:ind w:left="0"/>
        <w:jc w:val="left"/>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6"/>
        <w:gridCol w:w="3664"/>
        <w:gridCol w:w="3515"/>
      </w:tblGrid>
      <w:tr w:rsidR="00202214">
        <w:trPr>
          <w:trHeight w:val="277"/>
        </w:trPr>
        <w:tc>
          <w:tcPr>
            <w:tcW w:w="2396" w:type="dxa"/>
            <w:shd w:val="clear" w:color="auto" w:fill="F1F1F1"/>
          </w:tcPr>
          <w:p w:rsidR="00202214" w:rsidRDefault="00E1273A">
            <w:pPr>
              <w:pStyle w:val="TableParagraph"/>
              <w:spacing w:line="258" w:lineRule="exact"/>
              <w:ind w:left="677"/>
              <w:rPr>
                <w:b/>
                <w:sz w:val="24"/>
              </w:rPr>
            </w:pPr>
            <w:r>
              <w:rPr>
                <w:b/>
                <w:sz w:val="24"/>
                <w:shd w:val="clear" w:color="auto" w:fill="FFFFFF"/>
              </w:rPr>
              <w:t>СписокА</w:t>
            </w:r>
          </w:p>
        </w:tc>
        <w:tc>
          <w:tcPr>
            <w:tcW w:w="3664" w:type="dxa"/>
            <w:shd w:val="clear" w:color="auto" w:fill="F1F1F1"/>
          </w:tcPr>
          <w:p w:rsidR="00202214" w:rsidRDefault="00E1273A">
            <w:pPr>
              <w:pStyle w:val="TableParagraph"/>
              <w:spacing w:line="258" w:lineRule="exact"/>
              <w:ind w:left="1296" w:right="1281"/>
              <w:jc w:val="center"/>
              <w:rPr>
                <w:b/>
                <w:sz w:val="24"/>
              </w:rPr>
            </w:pPr>
            <w:r>
              <w:rPr>
                <w:b/>
                <w:sz w:val="24"/>
                <w:shd w:val="clear" w:color="auto" w:fill="FFFFFF"/>
              </w:rPr>
              <w:t>СписокВ</w:t>
            </w:r>
          </w:p>
        </w:tc>
        <w:tc>
          <w:tcPr>
            <w:tcW w:w="3515" w:type="dxa"/>
            <w:shd w:val="clear" w:color="auto" w:fill="F1F1F1"/>
          </w:tcPr>
          <w:p w:rsidR="00202214" w:rsidRDefault="00E1273A">
            <w:pPr>
              <w:pStyle w:val="TableParagraph"/>
              <w:spacing w:line="258" w:lineRule="exact"/>
              <w:ind w:left="1219" w:right="1196"/>
              <w:jc w:val="center"/>
              <w:rPr>
                <w:b/>
                <w:sz w:val="24"/>
              </w:rPr>
            </w:pPr>
            <w:r>
              <w:rPr>
                <w:b/>
                <w:sz w:val="24"/>
              </w:rPr>
              <w:t>СписокС</w:t>
            </w:r>
          </w:p>
        </w:tc>
      </w:tr>
      <w:tr w:rsidR="00202214">
        <w:trPr>
          <w:trHeight w:val="3307"/>
        </w:trPr>
        <w:tc>
          <w:tcPr>
            <w:tcW w:w="2396" w:type="dxa"/>
            <w:vMerge w:val="restart"/>
          </w:tcPr>
          <w:p w:rsidR="00202214" w:rsidRDefault="00202214">
            <w:pPr>
              <w:pStyle w:val="TableParagraph"/>
              <w:rPr>
                <w:sz w:val="26"/>
              </w:rPr>
            </w:pPr>
          </w:p>
        </w:tc>
        <w:tc>
          <w:tcPr>
            <w:tcW w:w="3664" w:type="dxa"/>
          </w:tcPr>
          <w:p w:rsidR="00202214" w:rsidRDefault="00E1273A">
            <w:pPr>
              <w:pStyle w:val="TableParagraph"/>
              <w:spacing w:line="269" w:lineRule="exact"/>
              <w:ind w:left="110"/>
              <w:jc w:val="both"/>
              <w:rPr>
                <w:b/>
                <w:sz w:val="24"/>
              </w:rPr>
            </w:pPr>
            <w:r>
              <w:rPr>
                <w:b/>
                <w:sz w:val="24"/>
              </w:rPr>
              <w:t>Ф.И.Тютчев</w:t>
            </w:r>
          </w:p>
          <w:p w:rsidR="00202214" w:rsidRDefault="00E1273A">
            <w:pPr>
              <w:pStyle w:val="TableParagraph"/>
              <w:spacing w:line="242" w:lineRule="auto"/>
              <w:ind w:left="110" w:right="96"/>
              <w:jc w:val="both"/>
              <w:rPr>
                <w:sz w:val="24"/>
              </w:rPr>
            </w:pPr>
            <w:r>
              <w:rPr>
                <w:sz w:val="24"/>
              </w:rPr>
              <w:t>Стихотворения:«К.Б.»(«Явстретилвас–ивсебылое...»),</w:t>
            </w:r>
          </w:p>
          <w:p w:rsidR="00202214" w:rsidRDefault="00E1273A">
            <w:pPr>
              <w:pStyle w:val="TableParagraph"/>
              <w:spacing w:line="271" w:lineRule="exact"/>
              <w:ind w:left="110"/>
              <w:jc w:val="both"/>
              <w:rPr>
                <w:sz w:val="24"/>
              </w:rPr>
            </w:pPr>
            <w:r>
              <w:rPr>
                <w:sz w:val="24"/>
              </w:rPr>
              <w:t>«Намнеданопредугадать…»,</w:t>
            </w:r>
          </w:p>
          <w:p w:rsidR="00202214" w:rsidRDefault="00E1273A">
            <w:pPr>
              <w:pStyle w:val="TableParagraph"/>
              <w:tabs>
                <w:tab w:val="left" w:pos="2117"/>
                <w:tab w:val="left" w:pos="3216"/>
              </w:tabs>
              <w:ind w:left="110" w:right="95"/>
              <w:jc w:val="both"/>
              <w:rPr>
                <w:sz w:val="24"/>
              </w:rPr>
            </w:pPr>
            <w:r>
              <w:rPr>
                <w:sz w:val="24"/>
              </w:rPr>
              <w:t>«Нето,чтомнитевы,природа…»,</w:t>
            </w:r>
            <w:r>
              <w:rPr>
                <w:sz w:val="24"/>
              </w:rPr>
              <w:tab/>
              <w:t>«О,</w:t>
            </w:r>
            <w:r>
              <w:rPr>
                <w:sz w:val="24"/>
              </w:rPr>
              <w:tab/>
            </w:r>
            <w:r>
              <w:rPr>
                <w:spacing w:val="-2"/>
                <w:sz w:val="24"/>
              </w:rPr>
              <w:t>как</w:t>
            </w:r>
            <w:r>
              <w:rPr>
                <w:sz w:val="24"/>
              </w:rPr>
              <w:t>убийственно     мы     любим...»,</w:t>
            </w:r>
          </w:p>
          <w:p w:rsidR="00202214" w:rsidRDefault="00E1273A">
            <w:pPr>
              <w:pStyle w:val="TableParagraph"/>
              <w:ind w:left="110" w:right="95"/>
              <w:jc w:val="both"/>
              <w:rPr>
                <w:sz w:val="24"/>
              </w:rPr>
            </w:pPr>
            <w:r>
              <w:rPr>
                <w:sz w:val="24"/>
              </w:rPr>
              <w:t>«Певучестьестьвморскихволнах…»,«УмомРоссиюнепонять…»,«Silentium!»идр.</w:t>
            </w:r>
          </w:p>
        </w:tc>
        <w:tc>
          <w:tcPr>
            <w:tcW w:w="3515" w:type="dxa"/>
            <w:vMerge w:val="restart"/>
          </w:tcPr>
          <w:p w:rsidR="00202214" w:rsidRDefault="00E1273A">
            <w:pPr>
              <w:pStyle w:val="TableParagraph"/>
              <w:spacing w:line="237" w:lineRule="auto"/>
              <w:ind w:left="110" w:right="88"/>
              <w:jc w:val="both"/>
              <w:rPr>
                <w:b/>
                <w:sz w:val="24"/>
              </w:rPr>
            </w:pPr>
            <w:r>
              <w:rPr>
                <w:b/>
                <w:sz w:val="24"/>
              </w:rPr>
              <w:t>ПоэзиясерединыивторойполовиныXIXвека</w:t>
            </w:r>
          </w:p>
          <w:p w:rsidR="00202214" w:rsidRDefault="00E1273A">
            <w:pPr>
              <w:pStyle w:val="TableParagraph"/>
              <w:spacing w:before="2" w:line="273" w:lineRule="exact"/>
              <w:ind w:left="110"/>
              <w:jc w:val="both"/>
              <w:rPr>
                <w:b/>
                <w:sz w:val="24"/>
              </w:rPr>
            </w:pPr>
            <w:r>
              <w:rPr>
                <w:b/>
                <w:sz w:val="24"/>
              </w:rPr>
              <w:t>Ф.И.Тютчев</w:t>
            </w:r>
          </w:p>
          <w:p w:rsidR="00202214" w:rsidRDefault="00E1273A">
            <w:pPr>
              <w:pStyle w:val="TableParagraph"/>
              <w:ind w:left="110" w:right="87"/>
              <w:jc w:val="both"/>
              <w:rPr>
                <w:sz w:val="24"/>
              </w:rPr>
            </w:pPr>
            <w:r>
              <w:rPr>
                <w:sz w:val="24"/>
              </w:rPr>
              <w:t>«Деньиночь»,«Естьв осенипервоначальной…»,«Ещевполях        белеет        снег…»,</w:t>
            </w:r>
          </w:p>
          <w:p w:rsidR="00202214" w:rsidRDefault="00E1273A">
            <w:pPr>
              <w:pStyle w:val="TableParagraph"/>
              <w:tabs>
                <w:tab w:val="left" w:pos="2624"/>
                <w:tab w:val="left" w:pos="3130"/>
              </w:tabs>
              <w:spacing w:before="1" w:line="237" w:lineRule="auto"/>
              <w:ind w:left="110" w:right="92"/>
              <w:jc w:val="both"/>
              <w:rPr>
                <w:sz w:val="24"/>
              </w:rPr>
            </w:pPr>
            <w:r>
              <w:rPr>
                <w:sz w:val="24"/>
              </w:rPr>
              <w:t>«Предопределение»,</w:t>
            </w:r>
            <w:r>
              <w:rPr>
                <w:sz w:val="24"/>
              </w:rPr>
              <w:tab/>
            </w:r>
            <w:r>
              <w:rPr>
                <w:sz w:val="24"/>
              </w:rPr>
              <w:tab/>
            </w:r>
            <w:r>
              <w:rPr>
                <w:spacing w:val="-2"/>
                <w:sz w:val="24"/>
              </w:rPr>
              <w:t>«С</w:t>
            </w:r>
            <w:r>
              <w:rPr>
                <w:sz w:val="24"/>
              </w:rPr>
              <w:t>поляны</w:t>
            </w:r>
            <w:r>
              <w:rPr>
                <w:sz w:val="24"/>
              </w:rPr>
              <w:tab/>
            </w:r>
            <w:r>
              <w:rPr>
                <w:spacing w:val="-1"/>
                <w:sz w:val="24"/>
              </w:rPr>
              <w:t>коршун</w:t>
            </w:r>
          </w:p>
          <w:p w:rsidR="00202214" w:rsidRDefault="00E1273A">
            <w:pPr>
              <w:pStyle w:val="TableParagraph"/>
              <w:spacing w:line="242" w:lineRule="auto"/>
              <w:ind w:left="110" w:right="90"/>
              <w:jc w:val="both"/>
              <w:rPr>
                <w:sz w:val="24"/>
              </w:rPr>
            </w:pPr>
            <w:r>
              <w:rPr>
                <w:sz w:val="24"/>
              </w:rPr>
              <w:t>поднялся…»,«Фонтан»,«Этибедные селенья…»идр.</w:t>
            </w:r>
          </w:p>
          <w:p w:rsidR="00202214" w:rsidRDefault="00202214">
            <w:pPr>
              <w:pStyle w:val="TableParagraph"/>
              <w:rPr>
                <w:sz w:val="26"/>
              </w:rPr>
            </w:pPr>
          </w:p>
          <w:p w:rsidR="00202214" w:rsidRDefault="00202214">
            <w:pPr>
              <w:pStyle w:val="TableParagraph"/>
              <w:spacing w:before="10"/>
              <w:rPr>
                <w:sz w:val="21"/>
              </w:rPr>
            </w:pPr>
          </w:p>
          <w:p w:rsidR="00202214" w:rsidRDefault="00E1273A">
            <w:pPr>
              <w:pStyle w:val="TableParagraph"/>
              <w:spacing w:line="275" w:lineRule="exact"/>
              <w:ind w:left="110"/>
              <w:jc w:val="both"/>
              <w:rPr>
                <w:b/>
                <w:sz w:val="24"/>
              </w:rPr>
            </w:pPr>
            <w:r>
              <w:rPr>
                <w:b/>
                <w:sz w:val="24"/>
              </w:rPr>
              <w:t>А.А.Фет</w:t>
            </w:r>
          </w:p>
          <w:p w:rsidR="00202214" w:rsidRDefault="00E1273A">
            <w:pPr>
              <w:pStyle w:val="TableParagraph"/>
              <w:spacing w:line="275" w:lineRule="exact"/>
              <w:ind w:left="110"/>
              <w:jc w:val="both"/>
              <w:rPr>
                <w:sz w:val="24"/>
              </w:rPr>
            </w:pPr>
            <w:r>
              <w:rPr>
                <w:sz w:val="24"/>
              </w:rPr>
              <w:t>Стихотворения:«Настогесена</w:t>
            </w:r>
          </w:p>
        </w:tc>
      </w:tr>
      <w:tr w:rsidR="00202214">
        <w:trPr>
          <w:trHeight w:val="556"/>
        </w:trPr>
        <w:tc>
          <w:tcPr>
            <w:tcW w:w="2396" w:type="dxa"/>
            <w:vMerge/>
            <w:tcBorders>
              <w:top w:val="nil"/>
            </w:tcBorders>
          </w:tcPr>
          <w:p w:rsidR="00202214" w:rsidRDefault="00202214">
            <w:pPr>
              <w:rPr>
                <w:sz w:val="2"/>
                <w:szCs w:val="2"/>
              </w:rPr>
            </w:pPr>
          </w:p>
        </w:tc>
        <w:tc>
          <w:tcPr>
            <w:tcW w:w="3664" w:type="dxa"/>
          </w:tcPr>
          <w:p w:rsidR="00202214" w:rsidRDefault="00E1273A">
            <w:pPr>
              <w:pStyle w:val="TableParagraph"/>
              <w:spacing w:before="1" w:line="272" w:lineRule="exact"/>
              <w:ind w:left="110"/>
              <w:rPr>
                <w:b/>
                <w:sz w:val="24"/>
              </w:rPr>
            </w:pPr>
            <w:r>
              <w:rPr>
                <w:b/>
                <w:sz w:val="24"/>
              </w:rPr>
              <w:t>А.А.Фет</w:t>
            </w:r>
          </w:p>
          <w:p w:rsidR="00202214" w:rsidRDefault="00E1273A">
            <w:pPr>
              <w:pStyle w:val="TableParagraph"/>
              <w:tabs>
                <w:tab w:val="left" w:pos="1964"/>
                <w:tab w:val="left" w:pos="2731"/>
              </w:tabs>
              <w:spacing w:line="263" w:lineRule="exact"/>
              <w:ind w:left="110"/>
              <w:rPr>
                <w:sz w:val="24"/>
              </w:rPr>
            </w:pPr>
            <w:r>
              <w:rPr>
                <w:sz w:val="24"/>
              </w:rPr>
              <w:t>Стихотворения:</w:t>
            </w:r>
            <w:r>
              <w:rPr>
                <w:sz w:val="24"/>
              </w:rPr>
              <w:tab/>
              <w:t>«Еще</w:t>
            </w:r>
            <w:r>
              <w:rPr>
                <w:sz w:val="24"/>
              </w:rPr>
              <w:tab/>
              <w:t>майская</w:t>
            </w:r>
          </w:p>
        </w:tc>
        <w:tc>
          <w:tcPr>
            <w:tcW w:w="3515" w:type="dxa"/>
            <w:vMerge/>
            <w:tcBorders>
              <w:top w:val="nil"/>
            </w:tcBorders>
          </w:tcPr>
          <w:p w:rsidR="00202214" w:rsidRDefault="00202214">
            <w:pPr>
              <w:rPr>
                <w:sz w:val="2"/>
                <w:szCs w:val="2"/>
              </w:rPr>
            </w:pPr>
          </w:p>
        </w:tc>
      </w:tr>
    </w:tbl>
    <w:p w:rsidR="00202214" w:rsidRDefault="00202214">
      <w:pPr>
        <w:rPr>
          <w:sz w:val="2"/>
          <w:szCs w:val="2"/>
        </w:rPr>
        <w:sectPr w:rsidR="00202214">
          <w:pgSz w:w="11910" w:h="16840"/>
          <w:pgMar w:top="1040" w:right="100" w:bottom="116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047"/>
        <w:gridCol w:w="672"/>
        <w:gridCol w:w="1316"/>
        <w:gridCol w:w="1037"/>
        <w:gridCol w:w="1310"/>
        <w:gridCol w:w="3514"/>
      </w:tblGrid>
      <w:tr w:rsidR="00202214">
        <w:trPr>
          <w:trHeight w:val="277"/>
        </w:trPr>
        <w:tc>
          <w:tcPr>
            <w:tcW w:w="677" w:type="dxa"/>
            <w:tcBorders>
              <w:right w:val="nil"/>
            </w:tcBorders>
            <w:shd w:val="clear" w:color="auto" w:fill="F1F1F1"/>
          </w:tcPr>
          <w:p w:rsidR="00202214" w:rsidRDefault="00202214">
            <w:pPr>
              <w:pStyle w:val="TableParagraph"/>
              <w:rPr>
                <w:sz w:val="20"/>
              </w:rPr>
            </w:pPr>
          </w:p>
        </w:tc>
        <w:tc>
          <w:tcPr>
            <w:tcW w:w="1047" w:type="dxa"/>
            <w:tcBorders>
              <w:left w:val="nil"/>
              <w:right w:val="nil"/>
            </w:tcBorders>
          </w:tcPr>
          <w:p w:rsidR="00202214" w:rsidRDefault="00E1273A">
            <w:pPr>
              <w:pStyle w:val="TableParagraph"/>
              <w:spacing w:line="258" w:lineRule="exact"/>
              <w:ind w:left="5" w:right="-15"/>
              <w:rPr>
                <w:b/>
                <w:sz w:val="24"/>
              </w:rPr>
            </w:pPr>
            <w:r>
              <w:rPr>
                <w:b/>
                <w:sz w:val="24"/>
              </w:rPr>
              <w:t>СписокА</w:t>
            </w:r>
          </w:p>
        </w:tc>
        <w:tc>
          <w:tcPr>
            <w:tcW w:w="672" w:type="dxa"/>
            <w:tcBorders>
              <w:left w:val="nil"/>
            </w:tcBorders>
            <w:shd w:val="clear" w:color="auto" w:fill="F1F1F1"/>
          </w:tcPr>
          <w:p w:rsidR="00202214" w:rsidRDefault="00202214">
            <w:pPr>
              <w:pStyle w:val="TableParagraph"/>
              <w:rPr>
                <w:sz w:val="20"/>
              </w:rPr>
            </w:pPr>
          </w:p>
        </w:tc>
        <w:tc>
          <w:tcPr>
            <w:tcW w:w="1316" w:type="dxa"/>
            <w:tcBorders>
              <w:right w:val="nil"/>
            </w:tcBorders>
            <w:shd w:val="clear" w:color="auto" w:fill="F1F1F1"/>
          </w:tcPr>
          <w:p w:rsidR="00202214" w:rsidRDefault="00202214">
            <w:pPr>
              <w:pStyle w:val="TableParagraph"/>
              <w:rPr>
                <w:sz w:val="20"/>
              </w:rPr>
            </w:pPr>
          </w:p>
        </w:tc>
        <w:tc>
          <w:tcPr>
            <w:tcW w:w="1037" w:type="dxa"/>
            <w:tcBorders>
              <w:left w:val="nil"/>
              <w:right w:val="nil"/>
            </w:tcBorders>
          </w:tcPr>
          <w:p w:rsidR="00202214" w:rsidRDefault="00E1273A">
            <w:pPr>
              <w:pStyle w:val="TableParagraph"/>
              <w:spacing w:line="258" w:lineRule="exact"/>
              <w:ind w:left="4" w:right="-15"/>
              <w:rPr>
                <w:b/>
                <w:sz w:val="24"/>
              </w:rPr>
            </w:pPr>
            <w:r>
              <w:rPr>
                <w:b/>
                <w:sz w:val="24"/>
              </w:rPr>
              <w:t>Список В</w:t>
            </w:r>
          </w:p>
        </w:tc>
        <w:tc>
          <w:tcPr>
            <w:tcW w:w="1310" w:type="dxa"/>
            <w:tcBorders>
              <w:left w:val="nil"/>
            </w:tcBorders>
            <w:shd w:val="clear" w:color="auto" w:fill="F1F1F1"/>
          </w:tcPr>
          <w:p w:rsidR="00202214" w:rsidRDefault="00202214">
            <w:pPr>
              <w:pStyle w:val="TableParagraph"/>
              <w:rPr>
                <w:sz w:val="20"/>
              </w:rPr>
            </w:pPr>
          </w:p>
        </w:tc>
        <w:tc>
          <w:tcPr>
            <w:tcW w:w="3514" w:type="dxa"/>
            <w:shd w:val="clear" w:color="auto" w:fill="F1F1F1"/>
          </w:tcPr>
          <w:p w:rsidR="00202214" w:rsidRDefault="00E1273A">
            <w:pPr>
              <w:pStyle w:val="TableParagraph"/>
              <w:spacing w:line="258" w:lineRule="exact"/>
              <w:ind w:left="1220" w:right="1194"/>
              <w:jc w:val="center"/>
              <w:rPr>
                <w:b/>
                <w:sz w:val="24"/>
              </w:rPr>
            </w:pPr>
            <w:r>
              <w:rPr>
                <w:b/>
                <w:sz w:val="24"/>
              </w:rPr>
              <w:t>СписокС</w:t>
            </w:r>
          </w:p>
        </w:tc>
      </w:tr>
      <w:tr w:rsidR="00202214">
        <w:trPr>
          <w:trHeight w:val="542"/>
        </w:trPr>
        <w:tc>
          <w:tcPr>
            <w:tcW w:w="2396" w:type="dxa"/>
            <w:gridSpan w:val="3"/>
            <w:vMerge w:val="restart"/>
          </w:tcPr>
          <w:p w:rsidR="00202214" w:rsidRDefault="00202214">
            <w:pPr>
              <w:pStyle w:val="TableParagraph"/>
              <w:rPr>
                <w:sz w:val="24"/>
              </w:rPr>
            </w:pPr>
          </w:p>
        </w:tc>
        <w:tc>
          <w:tcPr>
            <w:tcW w:w="3663" w:type="dxa"/>
            <w:gridSpan w:val="3"/>
            <w:tcBorders>
              <w:bottom w:val="nil"/>
            </w:tcBorders>
          </w:tcPr>
          <w:p w:rsidR="00202214" w:rsidRDefault="00E1273A">
            <w:pPr>
              <w:pStyle w:val="TableParagraph"/>
              <w:spacing w:line="261" w:lineRule="exact"/>
              <w:ind w:left="110"/>
              <w:rPr>
                <w:sz w:val="24"/>
              </w:rPr>
            </w:pPr>
            <w:r>
              <w:rPr>
                <w:sz w:val="24"/>
              </w:rPr>
              <w:t>ночь»,«Какбеденнашязык!</w:t>
            </w:r>
          </w:p>
          <w:p w:rsidR="00202214" w:rsidRDefault="00E1273A">
            <w:pPr>
              <w:pStyle w:val="TableParagraph"/>
              <w:tabs>
                <w:tab w:val="left" w:pos="2813"/>
              </w:tabs>
              <w:spacing w:line="261" w:lineRule="exact"/>
              <w:ind w:left="110"/>
              <w:rPr>
                <w:sz w:val="24"/>
              </w:rPr>
            </w:pPr>
            <w:r>
              <w:rPr>
                <w:sz w:val="24"/>
              </w:rPr>
              <w:t>Хочуи  немогу…»,</w:t>
            </w:r>
            <w:r>
              <w:rPr>
                <w:sz w:val="24"/>
              </w:rPr>
              <w:tab/>
              <w:t>«Сияла</w:t>
            </w:r>
          </w:p>
        </w:tc>
        <w:tc>
          <w:tcPr>
            <w:tcW w:w="3514" w:type="dxa"/>
            <w:tcBorders>
              <w:bottom w:val="nil"/>
            </w:tcBorders>
          </w:tcPr>
          <w:p w:rsidR="00202214" w:rsidRDefault="00E1273A">
            <w:pPr>
              <w:pStyle w:val="TableParagraph"/>
              <w:tabs>
                <w:tab w:val="left" w:pos="998"/>
                <w:tab w:val="left" w:pos="2593"/>
              </w:tabs>
              <w:spacing w:line="261" w:lineRule="exact"/>
              <w:ind w:left="111"/>
              <w:rPr>
                <w:sz w:val="24"/>
              </w:rPr>
            </w:pPr>
            <w:r>
              <w:rPr>
                <w:sz w:val="24"/>
              </w:rPr>
              <w:t>ночью</w:t>
            </w:r>
            <w:r>
              <w:rPr>
                <w:sz w:val="24"/>
              </w:rPr>
              <w:tab/>
              <w:t>южной…»,</w:t>
            </w:r>
            <w:r>
              <w:rPr>
                <w:sz w:val="24"/>
              </w:rPr>
              <w:tab/>
              <w:t>«Одним</w:t>
            </w:r>
          </w:p>
          <w:p w:rsidR="00202214" w:rsidRDefault="00E1273A">
            <w:pPr>
              <w:pStyle w:val="TableParagraph"/>
              <w:tabs>
                <w:tab w:val="left" w:pos="1487"/>
                <w:tab w:val="left" w:pos="2777"/>
              </w:tabs>
              <w:spacing w:line="261" w:lineRule="exact"/>
              <w:ind w:left="111"/>
              <w:rPr>
                <w:sz w:val="24"/>
              </w:rPr>
            </w:pPr>
            <w:r>
              <w:rPr>
                <w:sz w:val="24"/>
              </w:rPr>
              <w:t>толчком</w:t>
            </w:r>
            <w:r>
              <w:rPr>
                <w:sz w:val="24"/>
              </w:rPr>
              <w:tab/>
              <w:t>согнать</w:t>
            </w:r>
            <w:r>
              <w:rPr>
                <w:sz w:val="24"/>
              </w:rPr>
              <w:tab/>
              <w:t>ладью</w:t>
            </w:r>
          </w:p>
        </w:tc>
      </w:tr>
      <w:tr w:rsidR="00202214">
        <w:trPr>
          <w:trHeight w:val="542"/>
        </w:trPr>
        <w:tc>
          <w:tcPr>
            <w:tcW w:w="2396" w:type="dxa"/>
            <w:gridSpan w:val="3"/>
            <w:vMerge/>
            <w:tcBorders>
              <w:top w:val="nil"/>
            </w:tcBorders>
          </w:tcPr>
          <w:p w:rsidR="00202214" w:rsidRDefault="00202214">
            <w:pPr>
              <w:rPr>
                <w:sz w:val="2"/>
                <w:szCs w:val="2"/>
              </w:rPr>
            </w:pPr>
          </w:p>
        </w:tc>
        <w:tc>
          <w:tcPr>
            <w:tcW w:w="3663" w:type="dxa"/>
            <w:gridSpan w:val="3"/>
            <w:tcBorders>
              <w:top w:val="nil"/>
              <w:bottom w:val="nil"/>
            </w:tcBorders>
          </w:tcPr>
          <w:p w:rsidR="00202214" w:rsidRDefault="00E1273A">
            <w:pPr>
              <w:pStyle w:val="TableParagraph"/>
              <w:tabs>
                <w:tab w:val="left" w:pos="858"/>
                <w:tab w:val="left" w:pos="1725"/>
                <w:tab w:val="left" w:pos="2334"/>
                <w:tab w:val="left" w:pos="3159"/>
              </w:tabs>
              <w:spacing w:line="261" w:lineRule="exact"/>
              <w:ind w:left="110"/>
              <w:rPr>
                <w:sz w:val="24"/>
              </w:rPr>
            </w:pPr>
            <w:r>
              <w:rPr>
                <w:sz w:val="24"/>
              </w:rPr>
              <w:t>ночь.</w:t>
            </w:r>
            <w:r>
              <w:rPr>
                <w:sz w:val="24"/>
              </w:rPr>
              <w:tab/>
              <w:t>Луной</w:t>
            </w:r>
            <w:r>
              <w:rPr>
                <w:sz w:val="24"/>
              </w:rPr>
              <w:tab/>
              <w:t>был</w:t>
            </w:r>
            <w:r>
              <w:rPr>
                <w:sz w:val="24"/>
              </w:rPr>
              <w:tab/>
              <w:t>полон</w:t>
            </w:r>
            <w:r>
              <w:rPr>
                <w:sz w:val="24"/>
              </w:rPr>
              <w:tab/>
              <w:t>сад.</w:t>
            </w:r>
          </w:p>
          <w:p w:rsidR="00202214" w:rsidRDefault="00E1273A">
            <w:pPr>
              <w:pStyle w:val="TableParagraph"/>
              <w:spacing w:line="262" w:lineRule="exact"/>
              <w:ind w:left="110"/>
              <w:rPr>
                <w:sz w:val="24"/>
              </w:rPr>
            </w:pPr>
            <w:r>
              <w:rPr>
                <w:sz w:val="24"/>
              </w:rPr>
              <w:t>Лежали…»,«Учисьуних–у</w:t>
            </w:r>
          </w:p>
        </w:tc>
        <w:tc>
          <w:tcPr>
            <w:tcW w:w="3514" w:type="dxa"/>
            <w:tcBorders>
              <w:top w:val="nil"/>
              <w:bottom w:val="nil"/>
            </w:tcBorders>
          </w:tcPr>
          <w:p w:rsidR="00202214" w:rsidRDefault="00E1273A">
            <w:pPr>
              <w:pStyle w:val="TableParagraph"/>
              <w:spacing w:line="262" w:lineRule="exact"/>
              <w:ind w:left="111"/>
              <w:rPr>
                <w:sz w:val="24"/>
              </w:rPr>
            </w:pPr>
            <w:r>
              <w:rPr>
                <w:sz w:val="24"/>
              </w:rPr>
              <w:t>живую…».</w:t>
            </w:r>
          </w:p>
        </w:tc>
      </w:tr>
      <w:tr w:rsidR="00202214">
        <w:trPr>
          <w:trHeight w:val="541"/>
        </w:trPr>
        <w:tc>
          <w:tcPr>
            <w:tcW w:w="2396" w:type="dxa"/>
            <w:gridSpan w:val="3"/>
            <w:vMerge/>
            <w:tcBorders>
              <w:top w:val="nil"/>
            </w:tcBorders>
          </w:tcPr>
          <w:p w:rsidR="00202214" w:rsidRDefault="00202214">
            <w:pPr>
              <w:rPr>
                <w:sz w:val="2"/>
                <w:szCs w:val="2"/>
              </w:rPr>
            </w:pPr>
          </w:p>
        </w:tc>
        <w:tc>
          <w:tcPr>
            <w:tcW w:w="3663" w:type="dxa"/>
            <w:gridSpan w:val="3"/>
            <w:tcBorders>
              <w:top w:val="nil"/>
              <w:bottom w:val="nil"/>
            </w:tcBorders>
          </w:tcPr>
          <w:p w:rsidR="00202214" w:rsidRDefault="00E1273A">
            <w:pPr>
              <w:pStyle w:val="TableParagraph"/>
              <w:tabs>
                <w:tab w:val="left" w:pos="906"/>
                <w:tab w:val="left" w:pos="1280"/>
                <w:tab w:val="left" w:pos="2674"/>
              </w:tabs>
              <w:spacing w:line="261" w:lineRule="exact"/>
              <w:ind w:left="110"/>
              <w:rPr>
                <w:sz w:val="24"/>
              </w:rPr>
            </w:pPr>
            <w:r>
              <w:rPr>
                <w:sz w:val="24"/>
              </w:rPr>
              <w:t>дуба,</w:t>
            </w:r>
            <w:r>
              <w:rPr>
                <w:sz w:val="24"/>
              </w:rPr>
              <w:tab/>
              <w:t>у</w:t>
            </w:r>
            <w:r>
              <w:rPr>
                <w:sz w:val="24"/>
              </w:rPr>
              <w:tab/>
              <w:t>березы…»,</w:t>
            </w:r>
            <w:r>
              <w:rPr>
                <w:sz w:val="24"/>
              </w:rPr>
              <w:tab/>
              <w:t>«Шепот,</w:t>
            </w:r>
          </w:p>
          <w:p w:rsidR="00202214" w:rsidRDefault="00E1273A">
            <w:pPr>
              <w:pStyle w:val="TableParagraph"/>
              <w:spacing w:line="261" w:lineRule="exact"/>
              <w:ind w:left="110"/>
              <w:rPr>
                <w:sz w:val="24"/>
              </w:rPr>
            </w:pPr>
            <w:r>
              <w:rPr>
                <w:sz w:val="24"/>
              </w:rPr>
              <w:t>робкоедыханье…»,«Этоутро,</w:t>
            </w:r>
          </w:p>
        </w:tc>
        <w:tc>
          <w:tcPr>
            <w:tcW w:w="3514" w:type="dxa"/>
            <w:tcBorders>
              <w:top w:val="nil"/>
              <w:bottom w:val="nil"/>
            </w:tcBorders>
          </w:tcPr>
          <w:p w:rsidR="00202214" w:rsidRDefault="00E1273A">
            <w:pPr>
              <w:pStyle w:val="TableParagraph"/>
              <w:spacing w:line="263" w:lineRule="exact"/>
              <w:ind w:left="111"/>
              <w:rPr>
                <w:b/>
                <w:sz w:val="24"/>
              </w:rPr>
            </w:pPr>
            <w:r>
              <w:rPr>
                <w:b/>
                <w:sz w:val="24"/>
              </w:rPr>
              <w:t>А.К.Толстой</w:t>
            </w:r>
          </w:p>
          <w:p w:rsidR="00202214" w:rsidRDefault="00E1273A">
            <w:pPr>
              <w:pStyle w:val="TableParagraph"/>
              <w:tabs>
                <w:tab w:val="left" w:pos="2680"/>
              </w:tabs>
              <w:spacing w:line="259" w:lineRule="exact"/>
              <w:ind w:left="111"/>
              <w:rPr>
                <w:sz w:val="24"/>
              </w:rPr>
            </w:pPr>
            <w:r>
              <w:rPr>
                <w:sz w:val="24"/>
              </w:rPr>
              <w:t>Стихотворения:</w:t>
            </w:r>
            <w:r>
              <w:rPr>
                <w:sz w:val="24"/>
              </w:rPr>
              <w:tab/>
              <w:t>«Средь</w:t>
            </w:r>
          </w:p>
        </w:tc>
      </w:tr>
      <w:tr w:rsidR="00202214">
        <w:trPr>
          <w:trHeight w:val="542"/>
        </w:trPr>
        <w:tc>
          <w:tcPr>
            <w:tcW w:w="2396" w:type="dxa"/>
            <w:gridSpan w:val="3"/>
            <w:vMerge/>
            <w:tcBorders>
              <w:top w:val="nil"/>
            </w:tcBorders>
          </w:tcPr>
          <w:p w:rsidR="00202214" w:rsidRDefault="00202214">
            <w:pPr>
              <w:rPr>
                <w:sz w:val="2"/>
                <w:szCs w:val="2"/>
              </w:rPr>
            </w:pPr>
          </w:p>
        </w:tc>
        <w:tc>
          <w:tcPr>
            <w:tcW w:w="3663" w:type="dxa"/>
            <w:gridSpan w:val="3"/>
            <w:tcBorders>
              <w:top w:val="nil"/>
              <w:bottom w:val="nil"/>
            </w:tcBorders>
          </w:tcPr>
          <w:p w:rsidR="00202214" w:rsidRDefault="00E1273A">
            <w:pPr>
              <w:pStyle w:val="TableParagraph"/>
              <w:tabs>
                <w:tab w:val="left" w:pos="2079"/>
              </w:tabs>
              <w:spacing w:line="261" w:lineRule="exact"/>
              <w:ind w:left="110"/>
              <w:rPr>
                <w:sz w:val="24"/>
              </w:rPr>
            </w:pPr>
            <w:r>
              <w:rPr>
                <w:sz w:val="24"/>
              </w:rPr>
              <w:t>радостьэта…»,</w:t>
            </w:r>
            <w:r>
              <w:rPr>
                <w:sz w:val="24"/>
              </w:rPr>
              <w:tab/>
              <w:t>«Япришелк</w:t>
            </w:r>
          </w:p>
          <w:p w:rsidR="00202214" w:rsidRDefault="00E1273A">
            <w:pPr>
              <w:pStyle w:val="TableParagraph"/>
              <w:spacing w:line="261" w:lineRule="exact"/>
              <w:ind w:left="110"/>
              <w:rPr>
                <w:sz w:val="24"/>
              </w:rPr>
            </w:pPr>
            <w:r>
              <w:rPr>
                <w:sz w:val="24"/>
              </w:rPr>
              <w:t>тебе  с  приветом…»,  «Я  тебе</w:t>
            </w:r>
          </w:p>
        </w:tc>
        <w:tc>
          <w:tcPr>
            <w:tcW w:w="3514" w:type="dxa"/>
            <w:tcBorders>
              <w:top w:val="nil"/>
              <w:bottom w:val="nil"/>
            </w:tcBorders>
          </w:tcPr>
          <w:p w:rsidR="00202214" w:rsidRDefault="00E1273A">
            <w:pPr>
              <w:pStyle w:val="TableParagraph"/>
              <w:tabs>
                <w:tab w:val="left" w:pos="1285"/>
                <w:tab w:val="left" w:pos="2043"/>
              </w:tabs>
              <w:spacing w:line="261" w:lineRule="exact"/>
              <w:ind w:left="111"/>
              <w:rPr>
                <w:sz w:val="24"/>
              </w:rPr>
            </w:pPr>
            <w:r>
              <w:rPr>
                <w:sz w:val="24"/>
              </w:rPr>
              <w:t>шумного</w:t>
            </w:r>
            <w:r>
              <w:rPr>
                <w:sz w:val="24"/>
              </w:rPr>
              <w:tab/>
              <w:t>бала,</w:t>
            </w:r>
            <w:r>
              <w:rPr>
                <w:sz w:val="24"/>
              </w:rPr>
              <w:tab/>
              <w:t>случайно…»,</w:t>
            </w:r>
          </w:p>
          <w:p w:rsidR="00202214" w:rsidRDefault="00E1273A">
            <w:pPr>
              <w:pStyle w:val="TableParagraph"/>
              <w:tabs>
                <w:tab w:val="left" w:pos="1079"/>
                <w:tab w:val="left" w:pos="1684"/>
                <w:tab w:val="left" w:pos="2480"/>
              </w:tabs>
              <w:spacing w:line="261" w:lineRule="exact"/>
              <w:ind w:left="111"/>
              <w:rPr>
                <w:sz w:val="24"/>
              </w:rPr>
            </w:pPr>
            <w:r>
              <w:rPr>
                <w:sz w:val="24"/>
              </w:rPr>
              <w:t>«Край</w:t>
            </w:r>
            <w:r>
              <w:rPr>
                <w:sz w:val="24"/>
              </w:rPr>
              <w:tab/>
              <w:t>ты</w:t>
            </w:r>
            <w:r>
              <w:rPr>
                <w:sz w:val="24"/>
              </w:rPr>
              <w:tab/>
              <w:t>мой,</w:t>
            </w:r>
            <w:r>
              <w:rPr>
                <w:sz w:val="24"/>
              </w:rPr>
              <w:tab/>
              <w:t>родимый</w:t>
            </w:r>
          </w:p>
        </w:tc>
      </w:tr>
      <w:tr w:rsidR="00202214">
        <w:trPr>
          <w:trHeight w:val="542"/>
        </w:trPr>
        <w:tc>
          <w:tcPr>
            <w:tcW w:w="2396" w:type="dxa"/>
            <w:gridSpan w:val="3"/>
            <w:vMerge/>
            <w:tcBorders>
              <w:top w:val="nil"/>
            </w:tcBorders>
          </w:tcPr>
          <w:p w:rsidR="00202214" w:rsidRDefault="00202214">
            <w:pPr>
              <w:rPr>
                <w:sz w:val="2"/>
                <w:szCs w:val="2"/>
              </w:rPr>
            </w:pPr>
          </w:p>
        </w:tc>
        <w:tc>
          <w:tcPr>
            <w:tcW w:w="3663" w:type="dxa"/>
            <w:gridSpan w:val="3"/>
            <w:tcBorders>
              <w:top w:val="nil"/>
              <w:bottom w:val="nil"/>
            </w:tcBorders>
          </w:tcPr>
          <w:p w:rsidR="00202214" w:rsidRDefault="00E1273A">
            <w:pPr>
              <w:pStyle w:val="TableParagraph"/>
              <w:spacing w:line="262" w:lineRule="exact"/>
              <w:ind w:left="110"/>
              <w:rPr>
                <w:sz w:val="24"/>
              </w:rPr>
            </w:pPr>
            <w:r>
              <w:rPr>
                <w:sz w:val="24"/>
              </w:rPr>
              <w:t>ничегонескажу…»и др.</w:t>
            </w:r>
          </w:p>
        </w:tc>
        <w:tc>
          <w:tcPr>
            <w:tcW w:w="3514" w:type="dxa"/>
            <w:tcBorders>
              <w:top w:val="nil"/>
              <w:bottom w:val="nil"/>
            </w:tcBorders>
          </w:tcPr>
          <w:p w:rsidR="00202214" w:rsidRDefault="00E1273A">
            <w:pPr>
              <w:pStyle w:val="TableParagraph"/>
              <w:spacing w:line="261" w:lineRule="exact"/>
              <w:ind w:left="111"/>
              <w:rPr>
                <w:sz w:val="24"/>
              </w:rPr>
            </w:pPr>
            <w:r>
              <w:rPr>
                <w:sz w:val="24"/>
              </w:rPr>
              <w:t>край...»,«Меня,вомракеив</w:t>
            </w:r>
          </w:p>
          <w:p w:rsidR="00202214" w:rsidRDefault="00E1273A">
            <w:pPr>
              <w:pStyle w:val="TableParagraph"/>
              <w:spacing w:line="261" w:lineRule="exact"/>
              <w:ind w:left="111"/>
              <w:rPr>
                <w:sz w:val="24"/>
              </w:rPr>
            </w:pPr>
            <w:r>
              <w:rPr>
                <w:sz w:val="24"/>
              </w:rPr>
              <w:t>пыли…»,«Двухстанов небоец,</w:t>
            </w:r>
          </w:p>
        </w:tc>
      </w:tr>
      <w:tr w:rsidR="00202214">
        <w:trPr>
          <w:trHeight w:val="551"/>
        </w:trPr>
        <w:tc>
          <w:tcPr>
            <w:tcW w:w="2396" w:type="dxa"/>
            <w:gridSpan w:val="3"/>
            <w:vMerge/>
            <w:tcBorders>
              <w:top w:val="nil"/>
            </w:tcBorders>
          </w:tcPr>
          <w:p w:rsidR="00202214" w:rsidRDefault="00202214">
            <w:pPr>
              <w:rPr>
                <w:sz w:val="2"/>
                <w:szCs w:val="2"/>
              </w:rPr>
            </w:pPr>
          </w:p>
        </w:tc>
        <w:tc>
          <w:tcPr>
            <w:tcW w:w="3663" w:type="dxa"/>
            <w:gridSpan w:val="3"/>
            <w:tcBorders>
              <w:top w:val="nil"/>
            </w:tcBorders>
          </w:tcPr>
          <w:p w:rsidR="00202214" w:rsidRDefault="00202214">
            <w:pPr>
              <w:pStyle w:val="TableParagraph"/>
              <w:rPr>
                <w:sz w:val="24"/>
              </w:rPr>
            </w:pPr>
          </w:p>
        </w:tc>
        <w:tc>
          <w:tcPr>
            <w:tcW w:w="3514" w:type="dxa"/>
            <w:tcBorders>
              <w:top w:val="nil"/>
              <w:bottom w:val="nil"/>
            </w:tcBorders>
          </w:tcPr>
          <w:p w:rsidR="00202214" w:rsidRDefault="00E1273A">
            <w:pPr>
              <w:pStyle w:val="TableParagraph"/>
              <w:spacing w:line="261" w:lineRule="exact"/>
              <w:ind w:left="111"/>
              <w:rPr>
                <w:sz w:val="24"/>
              </w:rPr>
            </w:pPr>
            <w:r>
              <w:rPr>
                <w:sz w:val="24"/>
              </w:rPr>
              <w:t>нотолькогостьслучайный…»</w:t>
            </w:r>
          </w:p>
          <w:p w:rsidR="00202214" w:rsidRDefault="00E1273A">
            <w:pPr>
              <w:pStyle w:val="TableParagraph"/>
              <w:spacing w:line="270" w:lineRule="exact"/>
              <w:ind w:left="111"/>
              <w:rPr>
                <w:sz w:val="24"/>
              </w:rPr>
            </w:pPr>
            <w:r>
              <w:rPr>
                <w:sz w:val="24"/>
              </w:rPr>
              <w:t>идр.</w:t>
            </w:r>
          </w:p>
        </w:tc>
      </w:tr>
      <w:tr w:rsidR="00202214">
        <w:trPr>
          <w:trHeight w:val="542"/>
        </w:trPr>
        <w:tc>
          <w:tcPr>
            <w:tcW w:w="2396" w:type="dxa"/>
            <w:gridSpan w:val="3"/>
            <w:tcBorders>
              <w:bottom w:val="nil"/>
            </w:tcBorders>
          </w:tcPr>
          <w:p w:rsidR="00202214" w:rsidRDefault="00E1273A">
            <w:pPr>
              <w:pStyle w:val="TableParagraph"/>
              <w:tabs>
                <w:tab w:val="left" w:pos="1252"/>
              </w:tabs>
              <w:spacing w:line="264" w:lineRule="exact"/>
              <w:ind w:left="110"/>
              <w:rPr>
                <w:b/>
                <w:sz w:val="24"/>
              </w:rPr>
            </w:pPr>
            <w:r>
              <w:rPr>
                <w:b/>
                <w:sz w:val="24"/>
              </w:rPr>
              <w:t>Н.А.</w:t>
            </w:r>
            <w:r>
              <w:rPr>
                <w:b/>
                <w:sz w:val="24"/>
              </w:rPr>
              <w:tab/>
              <w:t>Некрасов</w:t>
            </w:r>
          </w:p>
          <w:p w:rsidR="00202214" w:rsidRDefault="00E1273A">
            <w:pPr>
              <w:pStyle w:val="TableParagraph"/>
              <w:tabs>
                <w:tab w:val="left" w:pos="1075"/>
                <w:tab w:val="left" w:pos="2049"/>
              </w:tabs>
              <w:spacing w:line="259" w:lineRule="exact"/>
              <w:ind w:left="110"/>
              <w:rPr>
                <w:sz w:val="24"/>
              </w:rPr>
            </w:pPr>
            <w:r>
              <w:rPr>
                <w:sz w:val="24"/>
              </w:rPr>
              <w:t>Поэма</w:t>
            </w:r>
            <w:r>
              <w:rPr>
                <w:sz w:val="24"/>
              </w:rPr>
              <w:tab/>
              <w:t>«Кому</w:t>
            </w:r>
            <w:r>
              <w:rPr>
                <w:sz w:val="24"/>
              </w:rPr>
              <w:tab/>
              <w:t>на</w:t>
            </w:r>
          </w:p>
        </w:tc>
        <w:tc>
          <w:tcPr>
            <w:tcW w:w="3663" w:type="dxa"/>
            <w:gridSpan w:val="3"/>
            <w:tcBorders>
              <w:bottom w:val="nil"/>
            </w:tcBorders>
          </w:tcPr>
          <w:p w:rsidR="00202214" w:rsidRDefault="00E1273A">
            <w:pPr>
              <w:pStyle w:val="TableParagraph"/>
              <w:spacing w:line="264" w:lineRule="exact"/>
              <w:ind w:left="110"/>
              <w:rPr>
                <w:b/>
                <w:sz w:val="24"/>
              </w:rPr>
            </w:pPr>
            <w:r>
              <w:rPr>
                <w:b/>
                <w:sz w:val="24"/>
              </w:rPr>
              <w:t>Н.А.Некрасов</w:t>
            </w:r>
          </w:p>
          <w:p w:rsidR="00202214" w:rsidRDefault="00E1273A">
            <w:pPr>
              <w:pStyle w:val="TableParagraph"/>
              <w:tabs>
                <w:tab w:val="left" w:pos="2674"/>
              </w:tabs>
              <w:spacing w:line="259" w:lineRule="exact"/>
              <w:ind w:left="110"/>
              <w:rPr>
                <w:sz w:val="24"/>
              </w:rPr>
            </w:pPr>
            <w:r>
              <w:rPr>
                <w:sz w:val="24"/>
              </w:rPr>
              <w:t>Стихотворения:</w:t>
            </w:r>
            <w:r>
              <w:rPr>
                <w:sz w:val="24"/>
              </w:rPr>
              <w:tab/>
              <w:t>«Блажен</w:t>
            </w:r>
          </w:p>
        </w:tc>
        <w:tc>
          <w:tcPr>
            <w:tcW w:w="3514" w:type="dxa"/>
            <w:tcBorders>
              <w:top w:val="nil"/>
              <w:bottom w:val="nil"/>
            </w:tcBorders>
          </w:tcPr>
          <w:p w:rsidR="00202214" w:rsidRDefault="00E1273A">
            <w:pPr>
              <w:pStyle w:val="TableParagraph"/>
              <w:spacing w:line="254" w:lineRule="exact"/>
              <w:ind w:left="111"/>
              <w:rPr>
                <w:b/>
                <w:sz w:val="24"/>
              </w:rPr>
            </w:pPr>
            <w:r>
              <w:rPr>
                <w:b/>
                <w:sz w:val="24"/>
              </w:rPr>
              <w:t>Н.А.Некрасов</w:t>
            </w:r>
          </w:p>
          <w:p w:rsidR="00202214" w:rsidRDefault="00E1273A">
            <w:pPr>
              <w:pStyle w:val="TableParagraph"/>
              <w:tabs>
                <w:tab w:val="left" w:pos="1305"/>
                <w:tab w:val="left" w:pos="2336"/>
              </w:tabs>
              <w:spacing w:line="269" w:lineRule="exact"/>
              <w:ind w:left="111"/>
              <w:rPr>
                <w:sz w:val="24"/>
              </w:rPr>
            </w:pPr>
            <w:r>
              <w:rPr>
                <w:sz w:val="24"/>
              </w:rPr>
              <w:t>«Внимая</w:t>
            </w:r>
            <w:r>
              <w:rPr>
                <w:sz w:val="24"/>
              </w:rPr>
              <w:tab/>
              <w:t>ужасам</w:t>
            </w:r>
            <w:r>
              <w:rPr>
                <w:sz w:val="24"/>
              </w:rPr>
              <w:tab/>
              <w:t>войны…»,</w:t>
            </w:r>
          </w:p>
        </w:tc>
      </w:tr>
      <w:tr w:rsidR="00202214">
        <w:trPr>
          <w:trHeight w:val="552"/>
        </w:trPr>
        <w:tc>
          <w:tcPr>
            <w:tcW w:w="2396" w:type="dxa"/>
            <w:gridSpan w:val="3"/>
            <w:tcBorders>
              <w:top w:val="nil"/>
              <w:bottom w:val="nil"/>
            </w:tcBorders>
          </w:tcPr>
          <w:p w:rsidR="00202214" w:rsidRDefault="00E1273A">
            <w:pPr>
              <w:pStyle w:val="TableParagraph"/>
              <w:spacing w:line="272" w:lineRule="exact"/>
              <w:ind w:left="110"/>
              <w:rPr>
                <w:sz w:val="24"/>
              </w:rPr>
            </w:pPr>
            <w:r>
              <w:rPr>
                <w:sz w:val="24"/>
              </w:rPr>
              <w:t>Руси житьхорошо»</w:t>
            </w:r>
          </w:p>
        </w:tc>
        <w:tc>
          <w:tcPr>
            <w:tcW w:w="3663" w:type="dxa"/>
            <w:gridSpan w:val="3"/>
            <w:tcBorders>
              <w:top w:val="nil"/>
              <w:bottom w:val="nil"/>
            </w:tcBorders>
          </w:tcPr>
          <w:p w:rsidR="00202214" w:rsidRDefault="00E1273A">
            <w:pPr>
              <w:pStyle w:val="TableParagraph"/>
              <w:spacing w:line="271" w:lineRule="exact"/>
              <w:ind w:left="110"/>
              <w:rPr>
                <w:sz w:val="24"/>
              </w:rPr>
            </w:pPr>
            <w:r>
              <w:rPr>
                <w:sz w:val="24"/>
              </w:rPr>
              <w:t>незлобивыйпоэт…»,«Вдороге»,</w:t>
            </w:r>
          </w:p>
          <w:p w:rsidR="00202214" w:rsidRDefault="00E1273A">
            <w:pPr>
              <w:pStyle w:val="TableParagraph"/>
              <w:tabs>
                <w:tab w:val="left" w:pos="709"/>
                <w:tab w:val="left" w:pos="1812"/>
                <w:tab w:val="left" w:pos="2891"/>
              </w:tabs>
              <w:spacing w:line="262" w:lineRule="exact"/>
              <w:ind w:left="110"/>
              <w:rPr>
                <w:sz w:val="24"/>
              </w:rPr>
            </w:pPr>
            <w:r>
              <w:rPr>
                <w:sz w:val="24"/>
              </w:rPr>
              <w:t>«В</w:t>
            </w:r>
            <w:r>
              <w:rPr>
                <w:sz w:val="24"/>
              </w:rPr>
              <w:tab/>
              <w:t>полном</w:t>
            </w:r>
            <w:r>
              <w:rPr>
                <w:sz w:val="24"/>
              </w:rPr>
              <w:tab/>
              <w:t>разгаре</w:t>
            </w:r>
            <w:r>
              <w:rPr>
                <w:sz w:val="24"/>
              </w:rPr>
              <w:tab/>
              <w:t>страда</w:t>
            </w:r>
          </w:p>
        </w:tc>
        <w:tc>
          <w:tcPr>
            <w:tcW w:w="3514" w:type="dxa"/>
            <w:tcBorders>
              <w:top w:val="nil"/>
              <w:bottom w:val="nil"/>
            </w:tcBorders>
          </w:tcPr>
          <w:p w:rsidR="00202214" w:rsidRDefault="00E1273A">
            <w:pPr>
              <w:pStyle w:val="TableParagraph"/>
              <w:tabs>
                <w:tab w:val="left" w:pos="1713"/>
                <w:tab w:val="left" w:pos="2305"/>
                <w:tab w:val="left" w:pos="2813"/>
              </w:tabs>
              <w:spacing w:line="237" w:lineRule="auto"/>
              <w:ind w:left="111" w:right="88"/>
              <w:rPr>
                <w:sz w:val="24"/>
              </w:rPr>
            </w:pPr>
            <w:r>
              <w:rPr>
                <w:sz w:val="24"/>
              </w:rPr>
              <w:t>«Когда</w:t>
            </w:r>
            <w:r>
              <w:rPr>
                <w:sz w:val="24"/>
              </w:rPr>
              <w:tab/>
              <w:t>из</w:t>
            </w:r>
            <w:r>
              <w:rPr>
                <w:sz w:val="24"/>
              </w:rPr>
              <w:tab/>
            </w:r>
            <w:r>
              <w:rPr>
                <w:sz w:val="24"/>
              </w:rPr>
              <w:tab/>
            </w:r>
            <w:r>
              <w:rPr>
                <w:spacing w:val="-2"/>
                <w:sz w:val="24"/>
              </w:rPr>
              <w:t>мрака</w:t>
            </w:r>
            <w:r>
              <w:rPr>
                <w:sz w:val="24"/>
              </w:rPr>
              <w:t>заблужденья…»,</w:t>
            </w:r>
            <w:r>
              <w:rPr>
                <w:sz w:val="24"/>
              </w:rPr>
              <w:tab/>
              <w:t>«Накануне</w:t>
            </w:r>
          </w:p>
        </w:tc>
      </w:tr>
      <w:tr w:rsidR="00202214">
        <w:trPr>
          <w:trHeight w:val="552"/>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E1273A">
            <w:pPr>
              <w:pStyle w:val="TableParagraph"/>
              <w:tabs>
                <w:tab w:val="left" w:pos="2249"/>
              </w:tabs>
              <w:spacing w:line="274" w:lineRule="exact"/>
              <w:ind w:left="110" w:right="95"/>
              <w:rPr>
                <w:sz w:val="24"/>
              </w:rPr>
            </w:pPr>
            <w:r>
              <w:rPr>
                <w:sz w:val="24"/>
              </w:rPr>
              <w:t>деревенская…»,</w:t>
            </w:r>
            <w:r>
              <w:rPr>
                <w:sz w:val="24"/>
              </w:rPr>
              <w:tab/>
            </w:r>
            <w:r>
              <w:rPr>
                <w:spacing w:val="-1"/>
                <w:sz w:val="24"/>
              </w:rPr>
              <w:t>«Вчерашний</w:t>
            </w:r>
            <w:r>
              <w:rPr>
                <w:sz w:val="24"/>
              </w:rPr>
              <w:t>день,часувшестом…»,«Мыс</w:t>
            </w:r>
          </w:p>
        </w:tc>
        <w:tc>
          <w:tcPr>
            <w:tcW w:w="3514" w:type="dxa"/>
            <w:tcBorders>
              <w:top w:val="nil"/>
              <w:bottom w:val="nil"/>
            </w:tcBorders>
          </w:tcPr>
          <w:p w:rsidR="00202214" w:rsidRDefault="00E1273A">
            <w:pPr>
              <w:pStyle w:val="TableParagraph"/>
              <w:spacing w:line="261" w:lineRule="exact"/>
              <w:ind w:left="111"/>
              <w:rPr>
                <w:sz w:val="24"/>
              </w:rPr>
            </w:pPr>
            <w:r>
              <w:rPr>
                <w:sz w:val="24"/>
              </w:rPr>
              <w:t>светлогопраздника»,</w:t>
            </w:r>
          </w:p>
          <w:p w:rsidR="00202214" w:rsidRDefault="00E1273A">
            <w:pPr>
              <w:pStyle w:val="TableParagraph"/>
              <w:tabs>
                <w:tab w:val="left" w:pos="1420"/>
                <w:tab w:val="left" w:pos="2521"/>
              </w:tabs>
              <w:spacing w:line="271" w:lineRule="exact"/>
              <w:ind w:left="111"/>
              <w:rPr>
                <w:sz w:val="24"/>
              </w:rPr>
            </w:pPr>
            <w:r>
              <w:rPr>
                <w:sz w:val="24"/>
              </w:rPr>
              <w:t>«Несжатая</w:t>
            </w:r>
            <w:r>
              <w:rPr>
                <w:sz w:val="24"/>
              </w:rPr>
              <w:tab/>
              <w:t>полоса»,</w:t>
            </w:r>
            <w:r>
              <w:rPr>
                <w:sz w:val="24"/>
              </w:rPr>
              <w:tab/>
              <w:t>«Памяти</w:t>
            </w:r>
          </w:p>
        </w:tc>
      </w:tr>
      <w:tr w:rsidR="00202214">
        <w:trPr>
          <w:trHeight w:val="556"/>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E1273A">
            <w:pPr>
              <w:pStyle w:val="TableParagraph"/>
              <w:spacing w:line="274" w:lineRule="exact"/>
              <w:ind w:left="110" w:right="91"/>
              <w:rPr>
                <w:sz w:val="24"/>
              </w:rPr>
            </w:pPr>
            <w:r>
              <w:rPr>
                <w:sz w:val="24"/>
              </w:rPr>
              <w:t>тобойбестолковыелюди...»,«ОМуза!яудверигроба…»,«Поэт</w:t>
            </w:r>
          </w:p>
        </w:tc>
        <w:tc>
          <w:tcPr>
            <w:tcW w:w="3514" w:type="dxa"/>
            <w:tcBorders>
              <w:top w:val="nil"/>
              <w:bottom w:val="nil"/>
            </w:tcBorders>
          </w:tcPr>
          <w:p w:rsidR="00202214" w:rsidRDefault="00E1273A">
            <w:pPr>
              <w:pStyle w:val="TableParagraph"/>
              <w:spacing w:line="237" w:lineRule="auto"/>
              <w:ind w:left="111"/>
              <w:rPr>
                <w:sz w:val="24"/>
              </w:rPr>
            </w:pPr>
            <w:r>
              <w:rPr>
                <w:sz w:val="24"/>
              </w:rPr>
              <w:t>Добролюбова»,«Янелюблюирониитвоей…»</w:t>
            </w:r>
          </w:p>
        </w:tc>
      </w:tr>
      <w:tr w:rsidR="00202214">
        <w:trPr>
          <w:trHeight w:val="552"/>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E1273A">
            <w:pPr>
              <w:pStyle w:val="TableParagraph"/>
              <w:tabs>
                <w:tab w:val="left" w:pos="700"/>
                <w:tab w:val="left" w:pos="2487"/>
              </w:tabs>
              <w:spacing w:line="266" w:lineRule="exact"/>
              <w:ind w:left="110"/>
              <w:rPr>
                <w:sz w:val="24"/>
              </w:rPr>
            </w:pPr>
            <w:r>
              <w:rPr>
                <w:sz w:val="24"/>
              </w:rPr>
              <w:t>и</w:t>
            </w:r>
            <w:r>
              <w:rPr>
                <w:sz w:val="24"/>
              </w:rPr>
              <w:tab/>
              <w:t>Гражданин»,</w:t>
            </w:r>
            <w:r>
              <w:rPr>
                <w:sz w:val="24"/>
              </w:rPr>
              <w:tab/>
              <w:t>«Пророк»,</w:t>
            </w:r>
          </w:p>
          <w:p w:rsidR="00202214" w:rsidRDefault="00E1273A">
            <w:pPr>
              <w:pStyle w:val="TableParagraph"/>
              <w:tabs>
                <w:tab w:val="left" w:pos="2515"/>
              </w:tabs>
              <w:spacing w:line="266" w:lineRule="exact"/>
              <w:ind w:left="110"/>
              <w:rPr>
                <w:sz w:val="24"/>
              </w:rPr>
            </w:pPr>
            <w:r>
              <w:rPr>
                <w:sz w:val="24"/>
              </w:rPr>
              <w:t>«Родина»,</w:t>
            </w:r>
            <w:r>
              <w:rPr>
                <w:sz w:val="24"/>
              </w:rPr>
              <w:tab/>
              <w:t>«Тройка»,</w:t>
            </w:r>
          </w:p>
        </w:tc>
        <w:tc>
          <w:tcPr>
            <w:tcW w:w="3514" w:type="dxa"/>
            <w:tcBorders>
              <w:top w:val="nil"/>
              <w:bottom w:val="nil"/>
            </w:tcBorders>
          </w:tcPr>
          <w:p w:rsidR="00202214" w:rsidRDefault="00202214">
            <w:pPr>
              <w:pStyle w:val="TableParagraph"/>
              <w:rPr>
                <w:sz w:val="24"/>
              </w:rPr>
            </w:pPr>
          </w:p>
        </w:tc>
      </w:tr>
      <w:tr w:rsidR="00202214">
        <w:trPr>
          <w:trHeight w:val="552"/>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E1273A">
            <w:pPr>
              <w:pStyle w:val="TableParagraph"/>
              <w:tabs>
                <w:tab w:val="left" w:pos="2023"/>
                <w:tab w:val="left" w:pos="2498"/>
              </w:tabs>
              <w:spacing w:line="266" w:lineRule="exact"/>
              <w:ind w:left="110"/>
              <w:rPr>
                <w:sz w:val="24"/>
              </w:rPr>
            </w:pPr>
            <w:r>
              <w:rPr>
                <w:sz w:val="24"/>
              </w:rPr>
              <w:t>«Размышления</w:t>
            </w:r>
            <w:r>
              <w:rPr>
                <w:sz w:val="24"/>
              </w:rPr>
              <w:tab/>
              <w:t>у</w:t>
            </w:r>
            <w:r>
              <w:rPr>
                <w:sz w:val="24"/>
              </w:rPr>
              <w:tab/>
              <w:t>парадного</w:t>
            </w:r>
          </w:p>
          <w:p w:rsidR="00202214" w:rsidRDefault="00E1273A">
            <w:pPr>
              <w:pStyle w:val="TableParagraph"/>
              <w:tabs>
                <w:tab w:val="left" w:pos="1430"/>
                <w:tab w:val="left" w:pos="2602"/>
              </w:tabs>
              <w:spacing w:line="266" w:lineRule="exact"/>
              <w:ind w:left="110"/>
              <w:rPr>
                <w:sz w:val="24"/>
              </w:rPr>
            </w:pPr>
            <w:r>
              <w:rPr>
                <w:sz w:val="24"/>
              </w:rPr>
              <w:t>подъезда»,</w:t>
            </w:r>
            <w:r>
              <w:rPr>
                <w:sz w:val="24"/>
              </w:rPr>
              <w:tab/>
              <w:t>«Элегия»</w:t>
            </w:r>
            <w:r>
              <w:rPr>
                <w:sz w:val="24"/>
              </w:rPr>
              <w:tab/>
              <w:t>(«Пускай</w:t>
            </w:r>
          </w:p>
        </w:tc>
        <w:tc>
          <w:tcPr>
            <w:tcW w:w="3514" w:type="dxa"/>
            <w:tcBorders>
              <w:top w:val="nil"/>
              <w:bottom w:val="nil"/>
            </w:tcBorders>
          </w:tcPr>
          <w:p w:rsidR="00202214" w:rsidRDefault="00202214">
            <w:pPr>
              <w:pStyle w:val="TableParagraph"/>
              <w:rPr>
                <w:sz w:val="24"/>
              </w:rPr>
            </w:pPr>
          </w:p>
        </w:tc>
      </w:tr>
      <w:tr w:rsidR="00202214">
        <w:trPr>
          <w:trHeight w:val="552"/>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E1273A">
            <w:pPr>
              <w:pStyle w:val="TableParagraph"/>
              <w:tabs>
                <w:tab w:val="left" w:pos="1031"/>
                <w:tab w:val="left" w:pos="2369"/>
              </w:tabs>
              <w:spacing w:line="266" w:lineRule="exact"/>
              <w:ind w:left="110"/>
              <w:rPr>
                <w:sz w:val="24"/>
              </w:rPr>
            </w:pPr>
            <w:r>
              <w:rPr>
                <w:sz w:val="24"/>
              </w:rPr>
              <w:t>нам</w:t>
            </w:r>
            <w:r>
              <w:rPr>
                <w:sz w:val="24"/>
              </w:rPr>
              <w:tab/>
              <w:t>говорит</w:t>
            </w:r>
            <w:r>
              <w:rPr>
                <w:sz w:val="24"/>
              </w:rPr>
              <w:tab/>
              <w:t>изменчивая</w:t>
            </w:r>
          </w:p>
          <w:p w:rsidR="00202214" w:rsidRDefault="00E1273A">
            <w:pPr>
              <w:pStyle w:val="TableParagraph"/>
              <w:spacing w:line="266" w:lineRule="exact"/>
              <w:ind w:left="110"/>
              <w:rPr>
                <w:sz w:val="24"/>
              </w:rPr>
            </w:pPr>
            <w:r>
              <w:rPr>
                <w:sz w:val="24"/>
              </w:rPr>
              <w:t>мода...»),</w:t>
            </w:r>
          </w:p>
        </w:tc>
        <w:tc>
          <w:tcPr>
            <w:tcW w:w="3514" w:type="dxa"/>
            <w:tcBorders>
              <w:top w:val="nil"/>
              <w:bottom w:val="nil"/>
            </w:tcBorders>
          </w:tcPr>
          <w:p w:rsidR="00202214" w:rsidRDefault="00202214">
            <w:pPr>
              <w:pStyle w:val="TableParagraph"/>
              <w:rPr>
                <w:sz w:val="24"/>
              </w:rPr>
            </w:pPr>
          </w:p>
        </w:tc>
      </w:tr>
      <w:tr w:rsidR="00202214">
        <w:trPr>
          <w:trHeight w:val="277"/>
        </w:trPr>
        <w:tc>
          <w:tcPr>
            <w:tcW w:w="2396" w:type="dxa"/>
            <w:gridSpan w:val="3"/>
            <w:tcBorders>
              <w:top w:val="nil"/>
            </w:tcBorders>
          </w:tcPr>
          <w:p w:rsidR="00202214" w:rsidRDefault="00202214">
            <w:pPr>
              <w:pStyle w:val="TableParagraph"/>
              <w:rPr>
                <w:sz w:val="20"/>
              </w:rPr>
            </w:pPr>
          </w:p>
        </w:tc>
        <w:tc>
          <w:tcPr>
            <w:tcW w:w="3663" w:type="dxa"/>
            <w:gridSpan w:val="3"/>
            <w:tcBorders>
              <w:top w:val="nil"/>
            </w:tcBorders>
          </w:tcPr>
          <w:p w:rsidR="00202214" w:rsidRDefault="00E1273A">
            <w:pPr>
              <w:pStyle w:val="TableParagraph"/>
              <w:spacing w:line="258" w:lineRule="exact"/>
              <w:ind w:left="110"/>
              <w:rPr>
                <w:sz w:val="24"/>
              </w:rPr>
            </w:pPr>
            <w:r>
              <w:rPr>
                <w:sz w:val="24"/>
              </w:rPr>
              <w:t>Поэма«Русскиеженщины»</w:t>
            </w:r>
          </w:p>
        </w:tc>
        <w:tc>
          <w:tcPr>
            <w:tcW w:w="3514" w:type="dxa"/>
            <w:tcBorders>
              <w:top w:val="nil"/>
            </w:tcBorders>
          </w:tcPr>
          <w:p w:rsidR="00202214" w:rsidRDefault="00202214">
            <w:pPr>
              <w:pStyle w:val="TableParagraph"/>
              <w:rPr>
                <w:sz w:val="20"/>
              </w:rPr>
            </w:pPr>
          </w:p>
        </w:tc>
      </w:tr>
      <w:tr w:rsidR="00202214">
        <w:trPr>
          <w:trHeight w:val="826"/>
        </w:trPr>
        <w:tc>
          <w:tcPr>
            <w:tcW w:w="2396" w:type="dxa"/>
            <w:gridSpan w:val="3"/>
            <w:tcBorders>
              <w:bottom w:val="nil"/>
            </w:tcBorders>
          </w:tcPr>
          <w:p w:rsidR="00202214" w:rsidRDefault="00E1273A">
            <w:pPr>
              <w:pStyle w:val="TableParagraph"/>
              <w:tabs>
                <w:tab w:val="left" w:pos="973"/>
              </w:tabs>
              <w:spacing w:line="266" w:lineRule="exact"/>
              <w:ind w:left="110"/>
              <w:rPr>
                <w:b/>
                <w:sz w:val="24"/>
              </w:rPr>
            </w:pPr>
            <w:r>
              <w:rPr>
                <w:b/>
                <w:sz w:val="24"/>
              </w:rPr>
              <w:t>А.Н.</w:t>
            </w:r>
            <w:r>
              <w:rPr>
                <w:b/>
                <w:sz w:val="24"/>
              </w:rPr>
              <w:tab/>
              <w:t>Островский</w:t>
            </w:r>
          </w:p>
          <w:p w:rsidR="00202214" w:rsidRDefault="00E1273A">
            <w:pPr>
              <w:pStyle w:val="TableParagraph"/>
              <w:spacing w:line="275" w:lineRule="exact"/>
              <w:ind w:left="110"/>
              <w:rPr>
                <w:sz w:val="24"/>
              </w:rPr>
            </w:pPr>
            <w:r>
              <w:rPr>
                <w:sz w:val="24"/>
              </w:rPr>
              <w:t>Пьеса«Гроза»</w:t>
            </w:r>
          </w:p>
        </w:tc>
        <w:tc>
          <w:tcPr>
            <w:tcW w:w="3663" w:type="dxa"/>
            <w:gridSpan w:val="3"/>
            <w:tcBorders>
              <w:bottom w:val="nil"/>
            </w:tcBorders>
          </w:tcPr>
          <w:p w:rsidR="00202214" w:rsidRDefault="00E1273A">
            <w:pPr>
              <w:pStyle w:val="TableParagraph"/>
              <w:spacing w:line="266" w:lineRule="exact"/>
              <w:ind w:left="110"/>
              <w:rPr>
                <w:b/>
                <w:sz w:val="24"/>
              </w:rPr>
            </w:pPr>
            <w:r>
              <w:rPr>
                <w:b/>
                <w:sz w:val="24"/>
              </w:rPr>
              <w:t>А.Н.Островский</w:t>
            </w:r>
          </w:p>
          <w:p w:rsidR="00202214" w:rsidRDefault="00E1273A">
            <w:pPr>
              <w:pStyle w:val="TableParagraph"/>
              <w:spacing w:line="275" w:lineRule="exact"/>
              <w:ind w:left="110"/>
              <w:rPr>
                <w:sz w:val="24"/>
              </w:rPr>
            </w:pPr>
            <w:r>
              <w:rPr>
                <w:sz w:val="24"/>
              </w:rPr>
              <w:t>Пьеса«Бесприданница»</w:t>
            </w:r>
          </w:p>
        </w:tc>
        <w:tc>
          <w:tcPr>
            <w:tcW w:w="3514" w:type="dxa"/>
            <w:tcBorders>
              <w:bottom w:val="nil"/>
            </w:tcBorders>
          </w:tcPr>
          <w:p w:rsidR="00202214" w:rsidRDefault="00E1273A">
            <w:pPr>
              <w:pStyle w:val="TableParagraph"/>
              <w:spacing w:line="242" w:lineRule="auto"/>
              <w:ind w:left="111" w:right="885"/>
              <w:rPr>
                <w:b/>
                <w:sz w:val="24"/>
              </w:rPr>
            </w:pPr>
            <w:r>
              <w:rPr>
                <w:b/>
                <w:sz w:val="24"/>
              </w:rPr>
              <w:t>Реализм XIX – XXвекаА.Н.Островский</w:t>
            </w:r>
          </w:p>
          <w:p w:rsidR="00202214" w:rsidRDefault="00E1273A">
            <w:pPr>
              <w:pStyle w:val="TableParagraph"/>
              <w:spacing w:line="258" w:lineRule="exact"/>
              <w:ind w:left="111"/>
              <w:rPr>
                <w:sz w:val="24"/>
              </w:rPr>
            </w:pPr>
            <w:r>
              <w:rPr>
                <w:sz w:val="24"/>
              </w:rPr>
              <w:t>«Доходноеместо»,«Навсякого</w:t>
            </w:r>
          </w:p>
        </w:tc>
      </w:tr>
      <w:tr w:rsidR="00202214">
        <w:trPr>
          <w:trHeight w:val="828"/>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202214">
            <w:pPr>
              <w:pStyle w:val="TableParagraph"/>
              <w:rPr>
                <w:sz w:val="24"/>
              </w:rPr>
            </w:pPr>
          </w:p>
        </w:tc>
        <w:tc>
          <w:tcPr>
            <w:tcW w:w="3514" w:type="dxa"/>
            <w:tcBorders>
              <w:top w:val="nil"/>
              <w:bottom w:val="nil"/>
            </w:tcBorders>
          </w:tcPr>
          <w:p w:rsidR="00202214" w:rsidRDefault="00E1273A">
            <w:pPr>
              <w:pStyle w:val="TableParagraph"/>
              <w:spacing w:line="266" w:lineRule="exact"/>
              <w:ind w:left="111"/>
              <w:rPr>
                <w:sz w:val="24"/>
              </w:rPr>
            </w:pPr>
            <w:r>
              <w:rPr>
                <w:sz w:val="24"/>
              </w:rPr>
              <w:t>мудрецадовольнопростоты»,</w:t>
            </w:r>
          </w:p>
          <w:p w:rsidR="00202214" w:rsidRDefault="00E1273A">
            <w:pPr>
              <w:pStyle w:val="TableParagraph"/>
              <w:tabs>
                <w:tab w:val="left" w:pos="2270"/>
              </w:tabs>
              <w:spacing w:line="237" w:lineRule="auto"/>
              <w:ind w:left="111" w:right="94"/>
              <w:rPr>
                <w:sz w:val="24"/>
              </w:rPr>
            </w:pPr>
            <w:r>
              <w:rPr>
                <w:sz w:val="24"/>
              </w:rPr>
              <w:t>«Снегурочка»,</w:t>
            </w:r>
            <w:r>
              <w:rPr>
                <w:sz w:val="24"/>
              </w:rPr>
              <w:tab/>
            </w:r>
            <w:r>
              <w:rPr>
                <w:spacing w:val="-1"/>
                <w:sz w:val="24"/>
              </w:rPr>
              <w:t>«Женитьба</w:t>
            </w:r>
            <w:r>
              <w:rPr>
                <w:sz w:val="24"/>
              </w:rPr>
              <w:t>Бальзаминова»</w:t>
            </w:r>
          </w:p>
        </w:tc>
      </w:tr>
      <w:tr w:rsidR="00202214">
        <w:trPr>
          <w:trHeight w:val="550"/>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202214">
            <w:pPr>
              <w:pStyle w:val="TableParagraph"/>
              <w:rPr>
                <w:sz w:val="24"/>
              </w:rPr>
            </w:pPr>
          </w:p>
        </w:tc>
        <w:tc>
          <w:tcPr>
            <w:tcW w:w="3514" w:type="dxa"/>
            <w:tcBorders>
              <w:top w:val="nil"/>
              <w:bottom w:val="nil"/>
            </w:tcBorders>
          </w:tcPr>
          <w:p w:rsidR="00202214" w:rsidRDefault="00E1273A">
            <w:pPr>
              <w:pStyle w:val="TableParagraph"/>
              <w:spacing w:line="266" w:lineRule="exact"/>
              <w:ind w:left="111"/>
              <w:rPr>
                <w:b/>
                <w:sz w:val="24"/>
              </w:rPr>
            </w:pPr>
            <w:r>
              <w:rPr>
                <w:b/>
                <w:sz w:val="24"/>
              </w:rPr>
              <w:t>Н.А.Добролюбов</w:t>
            </w:r>
          </w:p>
          <w:p w:rsidR="00202214" w:rsidRDefault="00E1273A">
            <w:pPr>
              <w:pStyle w:val="TableParagraph"/>
              <w:spacing w:line="264" w:lineRule="exact"/>
              <w:ind w:left="111"/>
              <w:rPr>
                <w:sz w:val="24"/>
              </w:rPr>
            </w:pPr>
            <w:r>
              <w:rPr>
                <w:sz w:val="24"/>
              </w:rPr>
              <w:t>Статья«Лучсветавтемном</w:t>
            </w:r>
          </w:p>
        </w:tc>
      </w:tr>
      <w:tr w:rsidR="00202214">
        <w:trPr>
          <w:trHeight w:val="278"/>
        </w:trPr>
        <w:tc>
          <w:tcPr>
            <w:tcW w:w="2396" w:type="dxa"/>
            <w:gridSpan w:val="3"/>
            <w:tcBorders>
              <w:top w:val="nil"/>
              <w:bottom w:val="nil"/>
            </w:tcBorders>
          </w:tcPr>
          <w:p w:rsidR="00202214" w:rsidRDefault="00202214">
            <w:pPr>
              <w:pStyle w:val="TableParagraph"/>
              <w:rPr>
                <w:sz w:val="20"/>
              </w:rPr>
            </w:pPr>
          </w:p>
        </w:tc>
        <w:tc>
          <w:tcPr>
            <w:tcW w:w="3663" w:type="dxa"/>
            <w:gridSpan w:val="3"/>
            <w:tcBorders>
              <w:top w:val="nil"/>
              <w:bottom w:val="nil"/>
            </w:tcBorders>
          </w:tcPr>
          <w:p w:rsidR="00202214" w:rsidRDefault="00202214">
            <w:pPr>
              <w:pStyle w:val="TableParagraph"/>
              <w:rPr>
                <w:sz w:val="20"/>
              </w:rPr>
            </w:pPr>
          </w:p>
        </w:tc>
        <w:tc>
          <w:tcPr>
            <w:tcW w:w="3514" w:type="dxa"/>
            <w:tcBorders>
              <w:top w:val="nil"/>
              <w:bottom w:val="nil"/>
            </w:tcBorders>
          </w:tcPr>
          <w:p w:rsidR="00202214" w:rsidRDefault="00E1273A">
            <w:pPr>
              <w:pStyle w:val="TableParagraph"/>
              <w:spacing w:line="258" w:lineRule="exact"/>
              <w:ind w:left="111"/>
              <w:rPr>
                <w:sz w:val="24"/>
              </w:rPr>
            </w:pPr>
            <w:r>
              <w:rPr>
                <w:sz w:val="24"/>
              </w:rPr>
              <w:t>царстве»</w:t>
            </w:r>
          </w:p>
        </w:tc>
      </w:tr>
      <w:tr w:rsidR="00202214">
        <w:trPr>
          <w:trHeight w:val="829"/>
        </w:trPr>
        <w:tc>
          <w:tcPr>
            <w:tcW w:w="2396" w:type="dxa"/>
            <w:gridSpan w:val="3"/>
            <w:tcBorders>
              <w:top w:val="nil"/>
            </w:tcBorders>
          </w:tcPr>
          <w:p w:rsidR="00202214" w:rsidRDefault="00202214">
            <w:pPr>
              <w:pStyle w:val="TableParagraph"/>
              <w:rPr>
                <w:sz w:val="24"/>
              </w:rPr>
            </w:pPr>
          </w:p>
        </w:tc>
        <w:tc>
          <w:tcPr>
            <w:tcW w:w="3663" w:type="dxa"/>
            <w:gridSpan w:val="3"/>
            <w:tcBorders>
              <w:top w:val="nil"/>
            </w:tcBorders>
          </w:tcPr>
          <w:p w:rsidR="00202214" w:rsidRDefault="00202214">
            <w:pPr>
              <w:pStyle w:val="TableParagraph"/>
              <w:rPr>
                <w:sz w:val="24"/>
              </w:rPr>
            </w:pPr>
          </w:p>
        </w:tc>
        <w:tc>
          <w:tcPr>
            <w:tcW w:w="3514" w:type="dxa"/>
            <w:tcBorders>
              <w:top w:val="nil"/>
              <w:bottom w:val="nil"/>
            </w:tcBorders>
          </w:tcPr>
          <w:p w:rsidR="00202214" w:rsidRDefault="00E1273A">
            <w:pPr>
              <w:pStyle w:val="TableParagraph"/>
              <w:spacing w:line="266" w:lineRule="exact"/>
              <w:ind w:left="111"/>
              <w:rPr>
                <w:b/>
                <w:sz w:val="24"/>
              </w:rPr>
            </w:pPr>
            <w:r>
              <w:rPr>
                <w:b/>
                <w:sz w:val="24"/>
              </w:rPr>
              <w:t>Д.И. Писарев</w:t>
            </w:r>
          </w:p>
          <w:p w:rsidR="00202214" w:rsidRDefault="00E1273A">
            <w:pPr>
              <w:pStyle w:val="TableParagraph"/>
              <w:tabs>
                <w:tab w:val="left" w:pos="1219"/>
                <w:tab w:val="left" w:pos="2595"/>
              </w:tabs>
              <w:spacing w:line="274" w:lineRule="exact"/>
              <w:ind w:left="111" w:right="91"/>
              <w:rPr>
                <w:sz w:val="24"/>
              </w:rPr>
            </w:pPr>
            <w:r>
              <w:rPr>
                <w:sz w:val="24"/>
              </w:rPr>
              <w:t>Статья</w:t>
            </w:r>
            <w:r>
              <w:rPr>
                <w:sz w:val="24"/>
              </w:rPr>
              <w:tab/>
              <w:t>«Мотивы</w:t>
            </w:r>
            <w:r>
              <w:rPr>
                <w:sz w:val="24"/>
              </w:rPr>
              <w:tab/>
            </w:r>
            <w:r>
              <w:rPr>
                <w:spacing w:val="-1"/>
                <w:sz w:val="24"/>
              </w:rPr>
              <w:t>русской</w:t>
            </w:r>
            <w:r>
              <w:rPr>
                <w:sz w:val="24"/>
              </w:rPr>
              <w:t>драмы»</w:t>
            </w:r>
          </w:p>
        </w:tc>
      </w:tr>
      <w:tr w:rsidR="00202214">
        <w:trPr>
          <w:trHeight w:val="816"/>
        </w:trPr>
        <w:tc>
          <w:tcPr>
            <w:tcW w:w="2396" w:type="dxa"/>
            <w:gridSpan w:val="3"/>
            <w:vMerge w:val="restart"/>
            <w:tcBorders>
              <w:bottom w:val="nil"/>
            </w:tcBorders>
          </w:tcPr>
          <w:p w:rsidR="00202214" w:rsidRDefault="00E1273A">
            <w:pPr>
              <w:pStyle w:val="TableParagraph"/>
              <w:spacing w:line="266" w:lineRule="exact"/>
              <w:ind w:left="110"/>
              <w:rPr>
                <w:b/>
                <w:sz w:val="24"/>
              </w:rPr>
            </w:pPr>
            <w:r>
              <w:rPr>
                <w:b/>
                <w:sz w:val="24"/>
              </w:rPr>
              <w:t>И.А.Гончаров</w:t>
            </w:r>
          </w:p>
          <w:p w:rsidR="00202214" w:rsidRDefault="00E1273A">
            <w:pPr>
              <w:pStyle w:val="TableParagraph"/>
              <w:spacing w:line="275" w:lineRule="exact"/>
              <w:ind w:left="110"/>
              <w:rPr>
                <w:sz w:val="24"/>
              </w:rPr>
            </w:pPr>
            <w:r>
              <w:rPr>
                <w:sz w:val="24"/>
              </w:rPr>
              <w:t>Роман«Обломов»</w:t>
            </w:r>
          </w:p>
        </w:tc>
        <w:tc>
          <w:tcPr>
            <w:tcW w:w="3663" w:type="dxa"/>
            <w:gridSpan w:val="3"/>
            <w:vMerge w:val="restart"/>
            <w:tcBorders>
              <w:bottom w:val="nil"/>
            </w:tcBorders>
          </w:tcPr>
          <w:p w:rsidR="00202214" w:rsidRDefault="00E1273A">
            <w:pPr>
              <w:pStyle w:val="TableParagraph"/>
              <w:spacing w:line="266" w:lineRule="exact"/>
              <w:ind w:left="110"/>
              <w:rPr>
                <w:b/>
                <w:sz w:val="24"/>
              </w:rPr>
            </w:pPr>
            <w:r>
              <w:rPr>
                <w:b/>
                <w:sz w:val="24"/>
              </w:rPr>
              <w:t>И.А.Гончаров</w:t>
            </w:r>
          </w:p>
          <w:p w:rsidR="00202214" w:rsidRDefault="00E1273A">
            <w:pPr>
              <w:pStyle w:val="TableParagraph"/>
              <w:spacing w:line="275" w:lineRule="exact"/>
              <w:ind w:left="110"/>
              <w:rPr>
                <w:sz w:val="24"/>
              </w:rPr>
            </w:pPr>
            <w:r>
              <w:rPr>
                <w:sz w:val="24"/>
              </w:rPr>
              <w:t>Роман«Обыкновеннаяистория»</w:t>
            </w:r>
          </w:p>
        </w:tc>
        <w:tc>
          <w:tcPr>
            <w:tcW w:w="3514" w:type="dxa"/>
            <w:tcBorders>
              <w:top w:val="nil"/>
              <w:bottom w:val="nil"/>
            </w:tcBorders>
          </w:tcPr>
          <w:p w:rsidR="00202214" w:rsidRDefault="00E1273A">
            <w:pPr>
              <w:pStyle w:val="TableParagraph"/>
              <w:spacing w:line="254" w:lineRule="exact"/>
              <w:ind w:left="111"/>
              <w:rPr>
                <w:b/>
                <w:sz w:val="24"/>
              </w:rPr>
            </w:pPr>
            <w:r>
              <w:rPr>
                <w:b/>
                <w:sz w:val="24"/>
              </w:rPr>
              <w:t>И.А.Гончаров</w:t>
            </w:r>
          </w:p>
          <w:p w:rsidR="00202214" w:rsidRDefault="00E1273A">
            <w:pPr>
              <w:pStyle w:val="TableParagraph"/>
              <w:tabs>
                <w:tab w:val="left" w:pos="1180"/>
                <w:tab w:val="left" w:pos="2259"/>
              </w:tabs>
              <w:spacing w:line="273" w:lineRule="exact"/>
              <w:ind w:left="111"/>
              <w:rPr>
                <w:sz w:val="24"/>
              </w:rPr>
            </w:pPr>
            <w:r>
              <w:rPr>
                <w:sz w:val="24"/>
              </w:rPr>
              <w:t>Повесть</w:t>
            </w:r>
            <w:r>
              <w:rPr>
                <w:sz w:val="24"/>
              </w:rPr>
              <w:tab/>
              <w:t>«Фрегат</w:t>
            </w:r>
            <w:r>
              <w:rPr>
                <w:sz w:val="24"/>
              </w:rPr>
              <w:tab/>
              <w:t>«Паллада»,</w:t>
            </w:r>
          </w:p>
          <w:p w:rsidR="00202214" w:rsidRDefault="00E1273A">
            <w:pPr>
              <w:pStyle w:val="TableParagraph"/>
              <w:spacing w:before="2" w:line="267" w:lineRule="exact"/>
              <w:ind w:left="111"/>
              <w:rPr>
                <w:sz w:val="24"/>
              </w:rPr>
            </w:pPr>
            <w:r>
              <w:rPr>
                <w:sz w:val="24"/>
              </w:rPr>
              <w:t>роман«Обрыв»</w:t>
            </w:r>
          </w:p>
        </w:tc>
      </w:tr>
      <w:tr w:rsidR="00202214">
        <w:trPr>
          <w:trHeight w:val="23"/>
        </w:trPr>
        <w:tc>
          <w:tcPr>
            <w:tcW w:w="2396" w:type="dxa"/>
            <w:gridSpan w:val="3"/>
            <w:vMerge/>
            <w:tcBorders>
              <w:top w:val="nil"/>
              <w:bottom w:val="nil"/>
            </w:tcBorders>
          </w:tcPr>
          <w:p w:rsidR="00202214" w:rsidRDefault="00202214">
            <w:pPr>
              <w:rPr>
                <w:sz w:val="2"/>
                <w:szCs w:val="2"/>
              </w:rPr>
            </w:pPr>
          </w:p>
        </w:tc>
        <w:tc>
          <w:tcPr>
            <w:tcW w:w="3663" w:type="dxa"/>
            <w:gridSpan w:val="3"/>
            <w:vMerge/>
            <w:tcBorders>
              <w:top w:val="nil"/>
              <w:bottom w:val="nil"/>
            </w:tcBorders>
          </w:tcPr>
          <w:p w:rsidR="00202214" w:rsidRDefault="00202214">
            <w:pPr>
              <w:rPr>
                <w:sz w:val="2"/>
                <w:szCs w:val="2"/>
              </w:rPr>
            </w:pPr>
          </w:p>
        </w:tc>
        <w:tc>
          <w:tcPr>
            <w:tcW w:w="3514" w:type="dxa"/>
            <w:vMerge w:val="restart"/>
            <w:tcBorders>
              <w:top w:val="nil"/>
              <w:bottom w:val="nil"/>
            </w:tcBorders>
          </w:tcPr>
          <w:p w:rsidR="00202214" w:rsidRDefault="00E1273A">
            <w:pPr>
              <w:pStyle w:val="TableParagraph"/>
              <w:spacing w:line="263" w:lineRule="exact"/>
              <w:ind w:left="111"/>
              <w:rPr>
                <w:b/>
                <w:sz w:val="24"/>
              </w:rPr>
            </w:pPr>
            <w:r>
              <w:rPr>
                <w:b/>
                <w:sz w:val="24"/>
              </w:rPr>
              <w:t>И.С.Тургенев</w:t>
            </w:r>
          </w:p>
          <w:p w:rsidR="00202214" w:rsidRDefault="00E1273A">
            <w:pPr>
              <w:pStyle w:val="TableParagraph"/>
              <w:tabs>
                <w:tab w:val="left" w:pos="1271"/>
                <w:tab w:val="left" w:pos="2466"/>
              </w:tabs>
              <w:spacing w:line="242" w:lineRule="auto"/>
              <w:ind w:left="111" w:right="92"/>
              <w:rPr>
                <w:sz w:val="24"/>
              </w:rPr>
            </w:pPr>
            <w:r>
              <w:rPr>
                <w:sz w:val="24"/>
              </w:rPr>
              <w:t>Романы«Рудин»,«Накануне»,повести</w:t>
            </w:r>
            <w:r>
              <w:rPr>
                <w:sz w:val="24"/>
              </w:rPr>
              <w:tab/>
              <w:t>«Первая</w:t>
            </w:r>
            <w:r>
              <w:rPr>
                <w:sz w:val="24"/>
              </w:rPr>
              <w:tab/>
            </w:r>
            <w:r>
              <w:rPr>
                <w:spacing w:val="-1"/>
                <w:sz w:val="24"/>
              </w:rPr>
              <w:t>любовь»,</w:t>
            </w:r>
          </w:p>
          <w:p w:rsidR="00202214" w:rsidRDefault="00E1273A">
            <w:pPr>
              <w:pStyle w:val="TableParagraph"/>
              <w:spacing w:line="262" w:lineRule="exact"/>
              <w:ind w:left="111"/>
              <w:rPr>
                <w:sz w:val="24"/>
              </w:rPr>
            </w:pPr>
            <w:r>
              <w:rPr>
                <w:sz w:val="24"/>
              </w:rPr>
              <w:t>«ГамлетЩигровскогоуезда»,</w:t>
            </w:r>
          </w:p>
        </w:tc>
      </w:tr>
      <w:tr w:rsidR="00202214">
        <w:trPr>
          <w:trHeight w:val="1075"/>
        </w:trPr>
        <w:tc>
          <w:tcPr>
            <w:tcW w:w="2396" w:type="dxa"/>
            <w:gridSpan w:val="3"/>
            <w:tcBorders>
              <w:bottom w:val="nil"/>
            </w:tcBorders>
          </w:tcPr>
          <w:p w:rsidR="00202214" w:rsidRDefault="00E1273A">
            <w:pPr>
              <w:pStyle w:val="TableParagraph"/>
              <w:spacing w:line="264" w:lineRule="exact"/>
              <w:ind w:left="110"/>
              <w:rPr>
                <w:b/>
                <w:sz w:val="24"/>
              </w:rPr>
            </w:pPr>
            <w:r>
              <w:rPr>
                <w:b/>
                <w:sz w:val="24"/>
              </w:rPr>
              <w:t>И.С.Тургенев</w:t>
            </w:r>
          </w:p>
          <w:p w:rsidR="00202214" w:rsidRDefault="00E1273A">
            <w:pPr>
              <w:pStyle w:val="TableParagraph"/>
              <w:spacing w:line="272" w:lineRule="exact"/>
              <w:ind w:left="110"/>
              <w:rPr>
                <w:sz w:val="24"/>
              </w:rPr>
            </w:pPr>
            <w:r>
              <w:rPr>
                <w:sz w:val="24"/>
              </w:rPr>
              <w:t>Роман«Отцыидети»</w:t>
            </w:r>
          </w:p>
        </w:tc>
        <w:tc>
          <w:tcPr>
            <w:tcW w:w="3663" w:type="dxa"/>
            <w:gridSpan w:val="3"/>
            <w:tcBorders>
              <w:bottom w:val="nil"/>
            </w:tcBorders>
          </w:tcPr>
          <w:p w:rsidR="00202214" w:rsidRDefault="00E1273A">
            <w:pPr>
              <w:pStyle w:val="TableParagraph"/>
              <w:spacing w:line="264" w:lineRule="exact"/>
              <w:ind w:left="110"/>
              <w:rPr>
                <w:b/>
                <w:sz w:val="24"/>
              </w:rPr>
            </w:pPr>
            <w:r>
              <w:rPr>
                <w:b/>
                <w:sz w:val="24"/>
              </w:rPr>
              <w:t>И.С.Тургенев</w:t>
            </w:r>
          </w:p>
          <w:p w:rsidR="00202214" w:rsidRDefault="00E1273A">
            <w:pPr>
              <w:pStyle w:val="TableParagraph"/>
              <w:spacing w:line="272" w:lineRule="exact"/>
              <w:ind w:left="110"/>
              <w:rPr>
                <w:sz w:val="24"/>
              </w:rPr>
            </w:pPr>
            <w:r>
              <w:rPr>
                <w:sz w:val="24"/>
              </w:rPr>
              <w:t>Роман «Дворянскоегнездо»</w:t>
            </w:r>
          </w:p>
        </w:tc>
        <w:tc>
          <w:tcPr>
            <w:tcW w:w="3514" w:type="dxa"/>
            <w:vMerge/>
            <w:tcBorders>
              <w:top w:val="nil"/>
              <w:bottom w:val="nil"/>
            </w:tcBorders>
          </w:tcPr>
          <w:p w:rsidR="00202214" w:rsidRDefault="00202214">
            <w:pPr>
              <w:rPr>
                <w:sz w:val="2"/>
                <w:szCs w:val="2"/>
              </w:rPr>
            </w:pPr>
          </w:p>
        </w:tc>
      </w:tr>
      <w:tr w:rsidR="00202214">
        <w:trPr>
          <w:trHeight w:val="554"/>
        </w:trPr>
        <w:tc>
          <w:tcPr>
            <w:tcW w:w="2396" w:type="dxa"/>
            <w:gridSpan w:val="3"/>
            <w:vMerge w:val="restart"/>
            <w:tcBorders>
              <w:top w:val="nil"/>
              <w:bottom w:val="nil"/>
            </w:tcBorders>
          </w:tcPr>
          <w:p w:rsidR="00202214" w:rsidRDefault="00202214">
            <w:pPr>
              <w:pStyle w:val="TableParagraph"/>
              <w:rPr>
                <w:sz w:val="24"/>
              </w:rPr>
            </w:pPr>
          </w:p>
        </w:tc>
        <w:tc>
          <w:tcPr>
            <w:tcW w:w="3663" w:type="dxa"/>
            <w:gridSpan w:val="3"/>
            <w:vMerge w:val="restart"/>
            <w:tcBorders>
              <w:top w:val="nil"/>
              <w:bottom w:val="nil"/>
            </w:tcBorders>
          </w:tcPr>
          <w:p w:rsidR="00202214" w:rsidRDefault="00202214">
            <w:pPr>
              <w:pStyle w:val="TableParagraph"/>
              <w:rPr>
                <w:sz w:val="24"/>
              </w:rPr>
            </w:pPr>
          </w:p>
        </w:tc>
        <w:tc>
          <w:tcPr>
            <w:tcW w:w="3514" w:type="dxa"/>
            <w:tcBorders>
              <w:top w:val="nil"/>
              <w:bottom w:val="nil"/>
            </w:tcBorders>
          </w:tcPr>
          <w:p w:rsidR="00202214" w:rsidRDefault="00E1273A">
            <w:pPr>
              <w:pStyle w:val="TableParagraph"/>
              <w:tabs>
                <w:tab w:val="left" w:pos="1559"/>
                <w:tab w:val="left" w:pos="2768"/>
              </w:tabs>
              <w:spacing w:line="266" w:lineRule="exact"/>
              <w:ind w:left="111"/>
              <w:rPr>
                <w:sz w:val="24"/>
              </w:rPr>
            </w:pPr>
            <w:r>
              <w:rPr>
                <w:sz w:val="24"/>
              </w:rPr>
              <w:t>«Вешние</w:t>
            </w:r>
            <w:r>
              <w:rPr>
                <w:sz w:val="24"/>
              </w:rPr>
              <w:tab/>
              <w:t>воды»,</w:t>
            </w:r>
            <w:r>
              <w:rPr>
                <w:sz w:val="24"/>
              </w:rPr>
              <w:tab/>
              <w:t>статья</w:t>
            </w:r>
          </w:p>
          <w:p w:rsidR="00202214" w:rsidRDefault="00E1273A">
            <w:pPr>
              <w:pStyle w:val="TableParagraph"/>
              <w:spacing w:line="269" w:lineRule="exact"/>
              <w:ind w:left="111"/>
              <w:rPr>
                <w:sz w:val="24"/>
              </w:rPr>
            </w:pPr>
            <w:r>
              <w:rPr>
                <w:sz w:val="24"/>
              </w:rPr>
              <w:t>«Гамлети ДонКихот»</w:t>
            </w:r>
          </w:p>
        </w:tc>
      </w:tr>
      <w:tr w:rsidR="00202214">
        <w:trPr>
          <w:trHeight w:val="23"/>
        </w:trPr>
        <w:tc>
          <w:tcPr>
            <w:tcW w:w="2396" w:type="dxa"/>
            <w:gridSpan w:val="3"/>
            <w:vMerge/>
            <w:tcBorders>
              <w:top w:val="nil"/>
              <w:bottom w:val="nil"/>
            </w:tcBorders>
          </w:tcPr>
          <w:p w:rsidR="00202214" w:rsidRDefault="00202214">
            <w:pPr>
              <w:rPr>
                <w:sz w:val="2"/>
                <w:szCs w:val="2"/>
              </w:rPr>
            </w:pPr>
          </w:p>
        </w:tc>
        <w:tc>
          <w:tcPr>
            <w:tcW w:w="3663" w:type="dxa"/>
            <w:gridSpan w:val="3"/>
            <w:vMerge/>
            <w:tcBorders>
              <w:top w:val="nil"/>
              <w:bottom w:val="nil"/>
            </w:tcBorders>
          </w:tcPr>
          <w:p w:rsidR="00202214" w:rsidRDefault="00202214">
            <w:pPr>
              <w:rPr>
                <w:sz w:val="2"/>
                <w:szCs w:val="2"/>
              </w:rPr>
            </w:pPr>
          </w:p>
        </w:tc>
        <w:tc>
          <w:tcPr>
            <w:tcW w:w="3514" w:type="dxa"/>
            <w:vMerge w:val="restart"/>
            <w:tcBorders>
              <w:top w:val="nil"/>
            </w:tcBorders>
          </w:tcPr>
          <w:p w:rsidR="00202214" w:rsidRDefault="00E1273A">
            <w:pPr>
              <w:pStyle w:val="TableParagraph"/>
              <w:spacing w:line="266" w:lineRule="exact"/>
              <w:ind w:left="111"/>
              <w:rPr>
                <w:b/>
                <w:sz w:val="24"/>
              </w:rPr>
            </w:pPr>
            <w:r>
              <w:rPr>
                <w:b/>
                <w:sz w:val="24"/>
              </w:rPr>
              <w:t>Ф.М.Достоевский</w:t>
            </w:r>
          </w:p>
          <w:p w:rsidR="00202214" w:rsidRDefault="00E1273A">
            <w:pPr>
              <w:pStyle w:val="TableParagraph"/>
              <w:spacing w:line="272" w:lineRule="exact"/>
              <w:ind w:left="111"/>
              <w:rPr>
                <w:sz w:val="24"/>
              </w:rPr>
            </w:pPr>
            <w:r>
              <w:rPr>
                <w:sz w:val="24"/>
              </w:rPr>
              <w:t>Повести«НеточкаНезванова»,</w:t>
            </w:r>
          </w:p>
          <w:p w:rsidR="00202214" w:rsidRDefault="00E1273A">
            <w:pPr>
              <w:pStyle w:val="TableParagraph"/>
              <w:tabs>
                <w:tab w:val="left" w:pos="974"/>
                <w:tab w:val="left" w:pos="2326"/>
              </w:tabs>
              <w:spacing w:before="2"/>
              <w:ind w:left="111"/>
              <w:rPr>
                <w:sz w:val="24"/>
              </w:rPr>
            </w:pPr>
            <w:r>
              <w:rPr>
                <w:sz w:val="24"/>
              </w:rPr>
              <w:t>«Сон</w:t>
            </w:r>
            <w:r>
              <w:rPr>
                <w:sz w:val="24"/>
              </w:rPr>
              <w:tab/>
              <w:t>смешного</w:t>
            </w:r>
            <w:r>
              <w:rPr>
                <w:sz w:val="24"/>
              </w:rPr>
              <w:tab/>
              <w:t>человека»,</w:t>
            </w:r>
          </w:p>
        </w:tc>
      </w:tr>
      <w:tr w:rsidR="00202214">
        <w:trPr>
          <w:trHeight w:val="829"/>
        </w:trPr>
        <w:tc>
          <w:tcPr>
            <w:tcW w:w="2396" w:type="dxa"/>
            <w:gridSpan w:val="3"/>
          </w:tcPr>
          <w:p w:rsidR="00202214" w:rsidRDefault="00E1273A">
            <w:pPr>
              <w:pStyle w:val="TableParagraph"/>
              <w:spacing w:line="266" w:lineRule="exact"/>
              <w:ind w:left="110"/>
              <w:rPr>
                <w:b/>
                <w:sz w:val="24"/>
              </w:rPr>
            </w:pPr>
            <w:r>
              <w:rPr>
                <w:b/>
                <w:sz w:val="24"/>
              </w:rPr>
              <w:t>Ф.М.Достоевский</w:t>
            </w:r>
          </w:p>
          <w:p w:rsidR="00202214" w:rsidRDefault="00E1273A">
            <w:pPr>
              <w:pStyle w:val="TableParagraph"/>
              <w:spacing w:line="274" w:lineRule="exact"/>
              <w:ind w:left="110"/>
              <w:rPr>
                <w:sz w:val="24"/>
              </w:rPr>
            </w:pPr>
            <w:r>
              <w:rPr>
                <w:sz w:val="24"/>
              </w:rPr>
              <w:t>Роман</w:t>
            </w:r>
          </w:p>
          <w:p w:rsidR="00202214" w:rsidRDefault="00E1273A">
            <w:pPr>
              <w:pStyle w:val="TableParagraph"/>
              <w:spacing w:line="270" w:lineRule="exact"/>
              <w:ind w:left="110"/>
              <w:rPr>
                <w:sz w:val="24"/>
              </w:rPr>
            </w:pPr>
            <w:r>
              <w:rPr>
                <w:sz w:val="24"/>
              </w:rPr>
              <w:t>«Преступлениеи</w:t>
            </w:r>
          </w:p>
        </w:tc>
        <w:tc>
          <w:tcPr>
            <w:tcW w:w="3663" w:type="dxa"/>
            <w:gridSpan w:val="3"/>
          </w:tcPr>
          <w:p w:rsidR="00202214" w:rsidRDefault="00E1273A">
            <w:pPr>
              <w:pStyle w:val="TableParagraph"/>
              <w:spacing w:line="266" w:lineRule="exact"/>
              <w:ind w:left="110"/>
              <w:rPr>
                <w:b/>
                <w:sz w:val="24"/>
              </w:rPr>
            </w:pPr>
            <w:r>
              <w:rPr>
                <w:b/>
                <w:sz w:val="24"/>
              </w:rPr>
              <w:t>Ф.М.Достоевский</w:t>
            </w:r>
          </w:p>
          <w:p w:rsidR="00202214" w:rsidRDefault="00E1273A">
            <w:pPr>
              <w:pStyle w:val="TableParagraph"/>
              <w:spacing w:line="275" w:lineRule="exact"/>
              <w:ind w:left="110"/>
              <w:rPr>
                <w:sz w:val="24"/>
              </w:rPr>
            </w:pPr>
            <w:r>
              <w:rPr>
                <w:sz w:val="24"/>
              </w:rPr>
              <w:t>Романы«Подросток»,«Идиот»</w:t>
            </w:r>
          </w:p>
        </w:tc>
        <w:tc>
          <w:tcPr>
            <w:tcW w:w="3514" w:type="dxa"/>
            <w:vMerge/>
            <w:tcBorders>
              <w:top w:val="nil"/>
            </w:tcBorders>
          </w:tcPr>
          <w:p w:rsidR="00202214" w:rsidRDefault="00202214">
            <w:pPr>
              <w:rPr>
                <w:sz w:val="2"/>
                <w:szCs w:val="2"/>
              </w:rPr>
            </w:pPr>
          </w:p>
        </w:tc>
      </w:tr>
    </w:tbl>
    <w:p w:rsidR="00202214" w:rsidRDefault="00202214">
      <w:pPr>
        <w:rPr>
          <w:sz w:val="2"/>
          <w:szCs w:val="2"/>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047"/>
        <w:gridCol w:w="672"/>
        <w:gridCol w:w="1316"/>
        <w:gridCol w:w="1037"/>
        <w:gridCol w:w="1310"/>
        <w:gridCol w:w="3514"/>
      </w:tblGrid>
      <w:tr w:rsidR="00202214">
        <w:trPr>
          <w:trHeight w:val="277"/>
        </w:trPr>
        <w:tc>
          <w:tcPr>
            <w:tcW w:w="677" w:type="dxa"/>
            <w:tcBorders>
              <w:right w:val="nil"/>
            </w:tcBorders>
            <w:shd w:val="clear" w:color="auto" w:fill="F1F1F1"/>
          </w:tcPr>
          <w:p w:rsidR="00202214" w:rsidRDefault="00202214">
            <w:pPr>
              <w:pStyle w:val="TableParagraph"/>
              <w:rPr>
                <w:sz w:val="20"/>
              </w:rPr>
            </w:pPr>
          </w:p>
        </w:tc>
        <w:tc>
          <w:tcPr>
            <w:tcW w:w="1047" w:type="dxa"/>
            <w:tcBorders>
              <w:left w:val="nil"/>
              <w:right w:val="nil"/>
            </w:tcBorders>
          </w:tcPr>
          <w:p w:rsidR="00202214" w:rsidRDefault="00E1273A">
            <w:pPr>
              <w:pStyle w:val="TableParagraph"/>
              <w:spacing w:line="258" w:lineRule="exact"/>
              <w:ind w:left="5" w:right="-15"/>
              <w:rPr>
                <w:b/>
                <w:sz w:val="24"/>
              </w:rPr>
            </w:pPr>
            <w:r>
              <w:rPr>
                <w:b/>
                <w:sz w:val="24"/>
              </w:rPr>
              <w:t>СписокА</w:t>
            </w:r>
          </w:p>
        </w:tc>
        <w:tc>
          <w:tcPr>
            <w:tcW w:w="672" w:type="dxa"/>
            <w:tcBorders>
              <w:left w:val="nil"/>
            </w:tcBorders>
            <w:shd w:val="clear" w:color="auto" w:fill="F1F1F1"/>
          </w:tcPr>
          <w:p w:rsidR="00202214" w:rsidRDefault="00202214">
            <w:pPr>
              <w:pStyle w:val="TableParagraph"/>
              <w:rPr>
                <w:sz w:val="20"/>
              </w:rPr>
            </w:pPr>
          </w:p>
        </w:tc>
        <w:tc>
          <w:tcPr>
            <w:tcW w:w="1316" w:type="dxa"/>
            <w:tcBorders>
              <w:right w:val="nil"/>
            </w:tcBorders>
            <w:shd w:val="clear" w:color="auto" w:fill="F1F1F1"/>
          </w:tcPr>
          <w:p w:rsidR="00202214" w:rsidRDefault="00202214">
            <w:pPr>
              <w:pStyle w:val="TableParagraph"/>
              <w:rPr>
                <w:sz w:val="20"/>
              </w:rPr>
            </w:pPr>
          </w:p>
        </w:tc>
        <w:tc>
          <w:tcPr>
            <w:tcW w:w="1037" w:type="dxa"/>
            <w:tcBorders>
              <w:left w:val="nil"/>
              <w:right w:val="nil"/>
            </w:tcBorders>
          </w:tcPr>
          <w:p w:rsidR="00202214" w:rsidRDefault="00E1273A">
            <w:pPr>
              <w:pStyle w:val="TableParagraph"/>
              <w:spacing w:line="258" w:lineRule="exact"/>
              <w:ind w:left="4" w:right="-15"/>
              <w:rPr>
                <w:b/>
                <w:sz w:val="24"/>
              </w:rPr>
            </w:pPr>
            <w:r>
              <w:rPr>
                <w:b/>
                <w:sz w:val="24"/>
              </w:rPr>
              <w:t>Список В</w:t>
            </w:r>
          </w:p>
        </w:tc>
        <w:tc>
          <w:tcPr>
            <w:tcW w:w="1310" w:type="dxa"/>
            <w:tcBorders>
              <w:left w:val="nil"/>
            </w:tcBorders>
            <w:shd w:val="clear" w:color="auto" w:fill="F1F1F1"/>
          </w:tcPr>
          <w:p w:rsidR="00202214" w:rsidRDefault="00202214">
            <w:pPr>
              <w:pStyle w:val="TableParagraph"/>
              <w:rPr>
                <w:sz w:val="20"/>
              </w:rPr>
            </w:pPr>
          </w:p>
        </w:tc>
        <w:tc>
          <w:tcPr>
            <w:tcW w:w="3514" w:type="dxa"/>
            <w:shd w:val="clear" w:color="auto" w:fill="F1F1F1"/>
          </w:tcPr>
          <w:p w:rsidR="00202214" w:rsidRDefault="00E1273A">
            <w:pPr>
              <w:pStyle w:val="TableParagraph"/>
              <w:spacing w:line="258" w:lineRule="exact"/>
              <w:ind w:left="1220" w:right="1194"/>
              <w:jc w:val="center"/>
              <w:rPr>
                <w:b/>
                <w:sz w:val="24"/>
              </w:rPr>
            </w:pPr>
            <w:r>
              <w:rPr>
                <w:b/>
                <w:sz w:val="24"/>
              </w:rPr>
              <w:t>СписокС</w:t>
            </w:r>
          </w:p>
        </w:tc>
      </w:tr>
      <w:tr w:rsidR="00202214">
        <w:trPr>
          <w:trHeight w:val="273"/>
        </w:trPr>
        <w:tc>
          <w:tcPr>
            <w:tcW w:w="2396" w:type="dxa"/>
            <w:gridSpan w:val="3"/>
          </w:tcPr>
          <w:p w:rsidR="00202214" w:rsidRDefault="00E1273A">
            <w:pPr>
              <w:pStyle w:val="TableParagraph"/>
              <w:spacing w:line="253" w:lineRule="exact"/>
              <w:ind w:left="110"/>
              <w:rPr>
                <w:sz w:val="24"/>
              </w:rPr>
            </w:pPr>
            <w:r>
              <w:rPr>
                <w:sz w:val="24"/>
              </w:rPr>
              <w:t>наказание»</w:t>
            </w:r>
          </w:p>
        </w:tc>
        <w:tc>
          <w:tcPr>
            <w:tcW w:w="3663" w:type="dxa"/>
            <w:gridSpan w:val="3"/>
          </w:tcPr>
          <w:p w:rsidR="00202214" w:rsidRDefault="00202214">
            <w:pPr>
              <w:pStyle w:val="TableParagraph"/>
              <w:rPr>
                <w:sz w:val="20"/>
              </w:rPr>
            </w:pPr>
          </w:p>
        </w:tc>
        <w:tc>
          <w:tcPr>
            <w:tcW w:w="3514" w:type="dxa"/>
            <w:vMerge w:val="restart"/>
          </w:tcPr>
          <w:p w:rsidR="00202214" w:rsidRDefault="00E1273A">
            <w:pPr>
              <w:pStyle w:val="TableParagraph"/>
              <w:spacing w:line="263" w:lineRule="exact"/>
              <w:ind w:left="111"/>
              <w:rPr>
                <w:sz w:val="24"/>
              </w:rPr>
            </w:pPr>
            <w:r>
              <w:rPr>
                <w:sz w:val="24"/>
              </w:rPr>
              <w:t>«Запискиизподполья»</w:t>
            </w:r>
          </w:p>
          <w:p w:rsidR="00202214" w:rsidRDefault="00E1273A">
            <w:pPr>
              <w:pStyle w:val="TableParagraph"/>
              <w:spacing w:before="2" w:line="275" w:lineRule="exact"/>
              <w:ind w:left="111"/>
              <w:rPr>
                <w:b/>
                <w:sz w:val="24"/>
              </w:rPr>
            </w:pPr>
            <w:r>
              <w:rPr>
                <w:b/>
                <w:sz w:val="24"/>
              </w:rPr>
              <w:t>А.В.Сухово-Кобылин</w:t>
            </w:r>
          </w:p>
          <w:p w:rsidR="00202214" w:rsidRDefault="00E1273A">
            <w:pPr>
              <w:pStyle w:val="TableParagraph"/>
              <w:spacing w:line="275" w:lineRule="exact"/>
              <w:ind w:left="111"/>
              <w:rPr>
                <w:sz w:val="24"/>
              </w:rPr>
            </w:pPr>
            <w:r>
              <w:rPr>
                <w:sz w:val="24"/>
              </w:rPr>
              <w:t>«СвадьбаКречинского»</w:t>
            </w:r>
          </w:p>
          <w:p w:rsidR="00202214" w:rsidRDefault="00E1273A">
            <w:pPr>
              <w:pStyle w:val="TableParagraph"/>
              <w:spacing w:before="3" w:line="275" w:lineRule="exact"/>
              <w:ind w:left="111"/>
              <w:rPr>
                <w:b/>
                <w:sz w:val="24"/>
              </w:rPr>
            </w:pPr>
            <w:r>
              <w:rPr>
                <w:b/>
                <w:sz w:val="24"/>
              </w:rPr>
              <w:t>В.М.Гаршин</w:t>
            </w:r>
          </w:p>
          <w:p w:rsidR="00202214" w:rsidRDefault="00E1273A">
            <w:pPr>
              <w:pStyle w:val="TableParagraph"/>
              <w:tabs>
                <w:tab w:val="left" w:pos="1276"/>
                <w:tab w:val="left" w:pos="2542"/>
              </w:tabs>
              <w:spacing w:line="274" w:lineRule="exact"/>
              <w:ind w:left="111"/>
              <w:rPr>
                <w:sz w:val="24"/>
              </w:rPr>
            </w:pPr>
            <w:r>
              <w:rPr>
                <w:sz w:val="24"/>
              </w:rPr>
              <w:t>Рассказы</w:t>
            </w:r>
            <w:r>
              <w:rPr>
                <w:sz w:val="24"/>
              </w:rPr>
              <w:tab/>
              <w:t>«Красный</w:t>
            </w:r>
            <w:r>
              <w:rPr>
                <w:sz w:val="24"/>
              </w:rPr>
              <w:tab/>
              <w:t>цветок»,</w:t>
            </w:r>
          </w:p>
          <w:p w:rsidR="00202214" w:rsidRDefault="00E1273A">
            <w:pPr>
              <w:pStyle w:val="TableParagraph"/>
              <w:spacing w:line="275" w:lineRule="exact"/>
              <w:ind w:left="111"/>
              <w:rPr>
                <w:sz w:val="24"/>
              </w:rPr>
            </w:pPr>
            <w:r>
              <w:rPr>
                <w:sz w:val="24"/>
              </w:rPr>
              <w:t>«Attaleaprinceps»</w:t>
            </w:r>
          </w:p>
          <w:p w:rsidR="00202214" w:rsidRDefault="00E1273A">
            <w:pPr>
              <w:pStyle w:val="TableParagraph"/>
              <w:spacing w:before="7" w:line="272" w:lineRule="exact"/>
              <w:ind w:left="111"/>
              <w:rPr>
                <w:b/>
                <w:sz w:val="24"/>
              </w:rPr>
            </w:pPr>
            <w:r>
              <w:rPr>
                <w:b/>
                <w:sz w:val="24"/>
              </w:rPr>
              <w:t>Д.В.Григорович</w:t>
            </w:r>
          </w:p>
          <w:p w:rsidR="00202214" w:rsidRDefault="00E1273A">
            <w:pPr>
              <w:pStyle w:val="TableParagraph"/>
              <w:tabs>
                <w:tab w:val="left" w:pos="1733"/>
              </w:tabs>
              <w:spacing w:line="272" w:lineRule="exact"/>
              <w:ind w:left="111"/>
              <w:rPr>
                <w:sz w:val="24"/>
              </w:rPr>
            </w:pPr>
            <w:r>
              <w:rPr>
                <w:sz w:val="24"/>
              </w:rPr>
              <w:t>Рассказ</w:t>
            </w:r>
            <w:r>
              <w:rPr>
                <w:sz w:val="24"/>
              </w:rPr>
              <w:tab/>
              <w:t>«Гуттаперчевый</w:t>
            </w:r>
          </w:p>
          <w:p w:rsidR="00202214" w:rsidRDefault="00E1273A">
            <w:pPr>
              <w:pStyle w:val="TableParagraph"/>
              <w:tabs>
                <w:tab w:val="left" w:pos="1852"/>
              </w:tabs>
              <w:spacing w:before="5" w:line="237" w:lineRule="auto"/>
              <w:ind w:left="111" w:right="86"/>
              <w:jc w:val="both"/>
              <w:rPr>
                <w:sz w:val="24"/>
              </w:rPr>
            </w:pPr>
            <w:r>
              <w:rPr>
                <w:sz w:val="24"/>
              </w:rPr>
              <w:t>мальчик»</w:t>
            </w:r>
            <w:r>
              <w:rPr>
                <w:sz w:val="24"/>
              </w:rPr>
              <w:tab/>
              <w:t>(оригинальныйтекст), «Прохожий» (святочныйрассказ)</w:t>
            </w:r>
          </w:p>
          <w:p w:rsidR="00202214" w:rsidRDefault="00E1273A">
            <w:pPr>
              <w:pStyle w:val="TableParagraph"/>
              <w:spacing w:before="11" w:line="237" w:lineRule="auto"/>
              <w:ind w:left="111" w:right="1413"/>
              <w:rPr>
                <w:sz w:val="24"/>
              </w:rPr>
            </w:pPr>
            <w:r>
              <w:rPr>
                <w:b/>
                <w:sz w:val="24"/>
              </w:rPr>
              <w:t>Г.И. Успенский</w:t>
            </w:r>
            <w:r>
              <w:rPr>
                <w:spacing w:val="-1"/>
                <w:sz w:val="24"/>
              </w:rPr>
              <w:t xml:space="preserve">Эссе </w:t>
            </w:r>
            <w:r>
              <w:rPr>
                <w:sz w:val="24"/>
              </w:rPr>
              <w:t>«Выпрямила»Рассказ«Пятница»</w:t>
            </w:r>
          </w:p>
          <w:p w:rsidR="00202214" w:rsidRDefault="00E1273A">
            <w:pPr>
              <w:pStyle w:val="TableParagraph"/>
              <w:spacing w:before="4" w:line="275" w:lineRule="exact"/>
              <w:ind w:left="111"/>
              <w:rPr>
                <w:b/>
                <w:sz w:val="24"/>
              </w:rPr>
            </w:pPr>
            <w:r>
              <w:rPr>
                <w:b/>
                <w:sz w:val="24"/>
              </w:rPr>
              <w:t>Н.Г.Чернышевский</w:t>
            </w:r>
          </w:p>
          <w:p w:rsidR="00202214" w:rsidRDefault="00E1273A">
            <w:pPr>
              <w:pStyle w:val="TableParagraph"/>
              <w:spacing w:line="274" w:lineRule="exact"/>
              <w:ind w:left="111"/>
              <w:rPr>
                <w:sz w:val="24"/>
              </w:rPr>
            </w:pPr>
            <w:r>
              <w:rPr>
                <w:sz w:val="24"/>
              </w:rPr>
              <w:t>Роман«Чтоделать?»</w:t>
            </w:r>
          </w:p>
          <w:p w:rsidR="00202214" w:rsidRDefault="00E1273A">
            <w:pPr>
              <w:pStyle w:val="TableParagraph"/>
              <w:ind w:left="111" w:right="86"/>
              <w:jc w:val="both"/>
              <w:rPr>
                <w:sz w:val="24"/>
              </w:rPr>
            </w:pPr>
            <w:r>
              <w:rPr>
                <w:sz w:val="24"/>
              </w:rPr>
              <w:t>Статьи «Детство и отрочество.СочинениеграфаЛ.Н.Толстого.Военныерассказыграфа        Л.Н.        Толстого»,</w:t>
            </w:r>
          </w:p>
          <w:p w:rsidR="00202214" w:rsidRDefault="00E1273A">
            <w:pPr>
              <w:pStyle w:val="TableParagraph"/>
              <w:ind w:left="111" w:right="90"/>
              <w:jc w:val="both"/>
              <w:rPr>
                <w:sz w:val="24"/>
              </w:rPr>
            </w:pPr>
            <w:r>
              <w:rPr>
                <w:sz w:val="24"/>
              </w:rPr>
              <w:t>«Русскийчеловекнаrendez-vous.Размышленияпопрочтенииповестиг.Тургенева</w:t>
            </w:r>
          </w:p>
          <w:p w:rsidR="00202214" w:rsidRDefault="00E1273A">
            <w:pPr>
              <w:pStyle w:val="TableParagraph"/>
              <w:spacing w:before="2"/>
              <w:ind w:left="111"/>
              <w:rPr>
                <w:sz w:val="24"/>
              </w:rPr>
            </w:pPr>
            <w:r>
              <w:rPr>
                <w:sz w:val="24"/>
              </w:rPr>
              <w:t>«Ася»</w:t>
            </w:r>
          </w:p>
          <w:p w:rsidR="00202214" w:rsidRDefault="00E1273A">
            <w:pPr>
              <w:pStyle w:val="TableParagraph"/>
              <w:spacing w:before="2" w:line="275" w:lineRule="exact"/>
              <w:ind w:left="111"/>
              <w:rPr>
                <w:b/>
                <w:sz w:val="24"/>
              </w:rPr>
            </w:pPr>
            <w:r>
              <w:rPr>
                <w:b/>
                <w:sz w:val="24"/>
              </w:rPr>
              <w:t>Л.Н.Толстой</w:t>
            </w:r>
          </w:p>
          <w:p w:rsidR="00202214" w:rsidRDefault="00E1273A">
            <w:pPr>
              <w:pStyle w:val="TableParagraph"/>
              <w:spacing w:before="1" w:line="237" w:lineRule="auto"/>
              <w:ind w:left="111" w:right="89"/>
              <w:jc w:val="both"/>
              <w:rPr>
                <w:sz w:val="24"/>
              </w:rPr>
            </w:pPr>
            <w:r>
              <w:rPr>
                <w:sz w:val="24"/>
              </w:rPr>
              <w:t>Повести«СмертьИванаИльича», «Крейцерова соната»,пьеса «Живойтруп»</w:t>
            </w:r>
          </w:p>
          <w:p w:rsidR="00202214" w:rsidRDefault="00E1273A">
            <w:pPr>
              <w:pStyle w:val="TableParagraph"/>
              <w:spacing w:before="9" w:line="272" w:lineRule="exact"/>
              <w:ind w:left="111"/>
              <w:jc w:val="both"/>
              <w:rPr>
                <w:b/>
                <w:sz w:val="24"/>
              </w:rPr>
            </w:pPr>
            <w:r>
              <w:rPr>
                <w:b/>
                <w:sz w:val="24"/>
              </w:rPr>
              <w:t>А.П.Чехов</w:t>
            </w:r>
          </w:p>
          <w:p w:rsidR="00202214" w:rsidRDefault="00E1273A">
            <w:pPr>
              <w:pStyle w:val="TableParagraph"/>
              <w:tabs>
                <w:tab w:val="left" w:pos="2193"/>
              </w:tabs>
              <w:spacing w:line="272" w:lineRule="exact"/>
              <w:ind w:left="111"/>
              <w:rPr>
                <w:sz w:val="24"/>
              </w:rPr>
            </w:pPr>
            <w:r>
              <w:rPr>
                <w:sz w:val="24"/>
              </w:rPr>
              <w:t>Рассказы</w:t>
            </w:r>
            <w:r>
              <w:rPr>
                <w:sz w:val="24"/>
              </w:rPr>
              <w:tab/>
              <w:t>«Душечка»,</w:t>
            </w:r>
          </w:p>
          <w:p w:rsidR="00202214" w:rsidRDefault="00E1273A">
            <w:pPr>
              <w:pStyle w:val="TableParagraph"/>
              <w:spacing w:before="5" w:line="237" w:lineRule="auto"/>
              <w:ind w:left="111" w:right="175"/>
              <w:rPr>
                <w:sz w:val="24"/>
              </w:rPr>
            </w:pPr>
            <w:r>
              <w:rPr>
                <w:sz w:val="24"/>
              </w:rPr>
              <w:t>«Любовь»,«Скучнаяистория»,пьеса«ДядяВаня».</w:t>
            </w:r>
          </w:p>
          <w:p w:rsidR="00202214" w:rsidRDefault="00E1273A">
            <w:pPr>
              <w:pStyle w:val="TableParagraph"/>
              <w:spacing w:before="8" w:line="272" w:lineRule="exact"/>
              <w:ind w:left="111"/>
              <w:rPr>
                <w:b/>
                <w:sz w:val="24"/>
              </w:rPr>
            </w:pPr>
            <w:r>
              <w:rPr>
                <w:b/>
                <w:sz w:val="24"/>
              </w:rPr>
              <w:t>В.А.Гиляровский</w:t>
            </w:r>
          </w:p>
          <w:p w:rsidR="00202214" w:rsidRDefault="00E1273A">
            <w:pPr>
              <w:pStyle w:val="TableParagraph"/>
              <w:tabs>
                <w:tab w:val="left" w:pos="1977"/>
              </w:tabs>
              <w:ind w:left="111" w:right="89"/>
              <w:rPr>
                <w:sz w:val="24"/>
              </w:rPr>
            </w:pPr>
            <w:r>
              <w:rPr>
                <w:sz w:val="24"/>
              </w:rPr>
              <w:t>Книга «Москва и москвичи» //Другие</w:t>
            </w:r>
            <w:r>
              <w:rPr>
                <w:sz w:val="24"/>
              </w:rPr>
              <w:tab/>
            </w:r>
            <w:r>
              <w:rPr>
                <w:spacing w:val="-1"/>
                <w:sz w:val="24"/>
              </w:rPr>
              <w:t>региональные</w:t>
            </w:r>
            <w:r>
              <w:rPr>
                <w:sz w:val="24"/>
              </w:rPr>
              <w:t>произведенияородномгороде,крае</w:t>
            </w:r>
          </w:p>
          <w:p w:rsidR="00202214" w:rsidRDefault="00E1273A">
            <w:pPr>
              <w:pStyle w:val="TableParagraph"/>
              <w:spacing w:before="2" w:line="272" w:lineRule="exact"/>
              <w:ind w:left="111"/>
              <w:jc w:val="both"/>
              <w:rPr>
                <w:b/>
                <w:sz w:val="24"/>
              </w:rPr>
            </w:pPr>
            <w:r>
              <w:rPr>
                <w:b/>
                <w:sz w:val="24"/>
              </w:rPr>
              <w:t>И.А.Бунин</w:t>
            </w:r>
          </w:p>
          <w:p w:rsidR="00202214" w:rsidRDefault="00E1273A">
            <w:pPr>
              <w:pStyle w:val="TableParagraph"/>
              <w:spacing w:line="272" w:lineRule="exact"/>
              <w:ind w:left="111"/>
              <w:rPr>
                <w:sz w:val="24"/>
              </w:rPr>
            </w:pPr>
            <w:r>
              <w:rPr>
                <w:sz w:val="24"/>
              </w:rPr>
              <w:t>Рассказы:«Лапти»,«Танька»,</w:t>
            </w:r>
          </w:p>
          <w:p w:rsidR="00202214" w:rsidRDefault="00E1273A">
            <w:pPr>
              <w:pStyle w:val="TableParagraph"/>
              <w:spacing w:before="2"/>
              <w:ind w:left="111" w:right="86"/>
              <w:rPr>
                <w:sz w:val="24"/>
              </w:rPr>
            </w:pPr>
            <w:r>
              <w:rPr>
                <w:sz w:val="24"/>
              </w:rPr>
              <w:t>«Деревня»,«Суходол»,«ЗахарВоробьев»,«ИоаннРыдалец»,</w:t>
            </w:r>
          </w:p>
          <w:p w:rsidR="00202214" w:rsidRDefault="00E1273A">
            <w:pPr>
              <w:pStyle w:val="TableParagraph"/>
              <w:spacing w:before="1" w:line="275" w:lineRule="exact"/>
              <w:ind w:left="111"/>
              <w:rPr>
                <w:sz w:val="24"/>
              </w:rPr>
            </w:pPr>
            <w:r>
              <w:rPr>
                <w:sz w:val="24"/>
              </w:rPr>
              <w:t>«Митиналюбовь»</w:t>
            </w:r>
          </w:p>
          <w:p w:rsidR="00202214" w:rsidRDefault="00E1273A">
            <w:pPr>
              <w:pStyle w:val="TableParagraph"/>
              <w:tabs>
                <w:tab w:val="left" w:pos="1243"/>
                <w:tab w:val="left" w:pos="2591"/>
              </w:tabs>
              <w:spacing w:line="242" w:lineRule="auto"/>
              <w:ind w:left="111" w:right="91"/>
              <w:rPr>
                <w:sz w:val="24"/>
              </w:rPr>
            </w:pPr>
            <w:r>
              <w:rPr>
                <w:sz w:val="24"/>
              </w:rPr>
              <w:t>Статья</w:t>
            </w:r>
            <w:r>
              <w:rPr>
                <w:sz w:val="24"/>
              </w:rPr>
              <w:tab/>
              <w:t>«Миссия</w:t>
            </w:r>
            <w:r>
              <w:rPr>
                <w:sz w:val="24"/>
              </w:rPr>
              <w:tab/>
            </w:r>
            <w:r>
              <w:rPr>
                <w:spacing w:val="-1"/>
                <w:sz w:val="24"/>
              </w:rPr>
              <w:t>русской</w:t>
            </w:r>
            <w:r>
              <w:rPr>
                <w:sz w:val="24"/>
              </w:rPr>
              <w:t>эмиграции»</w:t>
            </w:r>
          </w:p>
          <w:p w:rsidR="00202214" w:rsidRDefault="00E1273A">
            <w:pPr>
              <w:pStyle w:val="TableParagraph"/>
              <w:spacing w:line="274" w:lineRule="exact"/>
              <w:ind w:left="111"/>
              <w:rPr>
                <w:b/>
                <w:sz w:val="24"/>
              </w:rPr>
            </w:pPr>
            <w:r>
              <w:rPr>
                <w:b/>
                <w:sz w:val="24"/>
              </w:rPr>
              <w:t>А.И.Куприн</w:t>
            </w:r>
          </w:p>
          <w:p w:rsidR="00202214" w:rsidRDefault="00E1273A">
            <w:pPr>
              <w:pStyle w:val="TableParagraph"/>
              <w:spacing w:line="274" w:lineRule="exact"/>
              <w:ind w:left="111"/>
              <w:rPr>
                <w:sz w:val="24"/>
              </w:rPr>
            </w:pPr>
            <w:r>
              <w:rPr>
                <w:sz w:val="24"/>
              </w:rPr>
              <w:t>Рассказыиповести:«Молох»,</w:t>
            </w:r>
          </w:p>
          <w:p w:rsidR="00202214" w:rsidRDefault="00E1273A">
            <w:pPr>
              <w:pStyle w:val="TableParagraph"/>
              <w:tabs>
                <w:tab w:val="left" w:pos="2097"/>
              </w:tabs>
              <w:spacing w:line="275" w:lineRule="exact"/>
              <w:ind w:left="111"/>
              <w:rPr>
                <w:sz w:val="24"/>
              </w:rPr>
            </w:pPr>
            <w:r>
              <w:rPr>
                <w:sz w:val="24"/>
              </w:rPr>
              <w:t>«Олеся»,</w:t>
            </w:r>
            <w:r>
              <w:rPr>
                <w:sz w:val="24"/>
              </w:rPr>
              <w:tab/>
              <w:t>«Поединок»,</w:t>
            </w:r>
          </w:p>
          <w:p w:rsidR="00202214" w:rsidRDefault="00E1273A">
            <w:pPr>
              <w:pStyle w:val="TableParagraph"/>
              <w:tabs>
                <w:tab w:val="left" w:pos="2447"/>
              </w:tabs>
              <w:spacing w:before="1" w:line="275" w:lineRule="exact"/>
              <w:ind w:left="111"/>
              <w:rPr>
                <w:sz w:val="24"/>
              </w:rPr>
            </w:pPr>
            <w:r>
              <w:rPr>
                <w:sz w:val="24"/>
              </w:rPr>
              <w:t>«Гранатовый</w:t>
            </w:r>
            <w:r>
              <w:rPr>
                <w:sz w:val="24"/>
              </w:rPr>
              <w:tab/>
              <w:t>браслет»,</w:t>
            </w:r>
          </w:p>
          <w:p w:rsidR="00202214" w:rsidRDefault="00E1273A">
            <w:pPr>
              <w:pStyle w:val="TableParagraph"/>
              <w:spacing w:line="275" w:lineRule="exact"/>
              <w:ind w:left="111"/>
              <w:rPr>
                <w:sz w:val="24"/>
              </w:rPr>
            </w:pPr>
            <w:r>
              <w:rPr>
                <w:sz w:val="24"/>
              </w:rPr>
              <w:lastRenderedPageBreak/>
              <w:t>«Гамбринус»,«Суламифь».</w:t>
            </w:r>
          </w:p>
          <w:p w:rsidR="00202214" w:rsidRDefault="00E1273A">
            <w:pPr>
              <w:pStyle w:val="TableParagraph"/>
              <w:spacing w:before="7" w:line="272" w:lineRule="exact"/>
              <w:ind w:left="111"/>
              <w:rPr>
                <w:b/>
                <w:sz w:val="24"/>
              </w:rPr>
            </w:pPr>
            <w:r>
              <w:rPr>
                <w:b/>
                <w:sz w:val="24"/>
              </w:rPr>
              <w:t>М.Горький</w:t>
            </w:r>
          </w:p>
          <w:p w:rsidR="00202214" w:rsidRDefault="00E1273A">
            <w:pPr>
              <w:pStyle w:val="TableParagraph"/>
              <w:tabs>
                <w:tab w:val="left" w:pos="1103"/>
                <w:tab w:val="left" w:pos="2619"/>
              </w:tabs>
              <w:spacing w:line="272" w:lineRule="exact"/>
              <w:ind w:left="111"/>
              <w:rPr>
                <w:sz w:val="24"/>
              </w:rPr>
            </w:pPr>
            <w:r>
              <w:rPr>
                <w:sz w:val="24"/>
              </w:rPr>
              <w:t>Рассказ</w:t>
            </w:r>
            <w:r>
              <w:rPr>
                <w:sz w:val="24"/>
              </w:rPr>
              <w:tab/>
              <w:t>«Карамора»,</w:t>
            </w:r>
            <w:r>
              <w:rPr>
                <w:sz w:val="24"/>
              </w:rPr>
              <w:tab/>
              <w:t>романы</w:t>
            </w:r>
          </w:p>
        </w:tc>
      </w:tr>
      <w:tr w:rsidR="00202214">
        <w:trPr>
          <w:trHeight w:val="821"/>
        </w:trPr>
        <w:tc>
          <w:tcPr>
            <w:tcW w:w="2396" w:type="dxa"/>
            <w:gridSpan w:val="3"/>
            <w:vMerge w:val="restart"/>
          </w:tcPr>
          <w:p w:rsidR="00202214" w:rsidRDefault="00202214">
            <w:pPr>
              <w:pStyle w:val="TableParagraph"/>
              <w:rPr>
                <w:sz w:val="24"/>
              </w:rPr>
            </w:pPr>
          </w:p>
        </w:tc>
        <w:tc>
          <w:tcPr>
            <w:tcW w:w="3663" w:type="dxa"/>
            <w:gridSpan w:val="3"/>
            <w:tcBorders>
              <w:bottom w:val="nil"/>
            </w:tcBorders>
          </w:tcPr>
          <w:p w:rsidR="00202214" w:rsidRDefault="00E1273A">
            <w:pPr>
              <w:pStyle w:val="TableParagraph"/>
              <w:spacing w:line="266" w:lineRule="exact"/>
              <w:ind w:left="110"/>
              <w:rPr>
                <w:b/>
                <w:sz w:val="24"/>
              </w:rPr>
            </w:pPr>
            <w:r>
              <w:rPr>
                <w:b/>
                <w:sz w:val="24"/>
              </w:rPr>
              <w:t>М.Е.Салтыков-Щедрин</w:t>
            </w:r>
          </w:p>
          <w:p w:rsidR="00202214" w:rsidRDefault="00E1273A">
            <w:pPr>
              <w:pStyle w:val="TableParagraph"/>
              <w:tabs>
                <w:tab w:val="left" w:pos="1392"/>
                <w:tab w:val="left" w:pos="2845"/>
              </w:tabs>
              <w:spacing w:line="274" w:lineRule="exact"/>
              <w:ind w:left="110" w:right="95"/>
              <w:rPr>
                <w:sz w:val="24"/>
              </w:rPr>
            </w:pPr>
            <w:r>
              <w:rPr>
                <w:sz w:val="24"/>
              </w:rPr>
              <w:t>Романы</w:t>
            </w:r>
            <w:r>
              <w:rPr>
                <w:sz w:val="24"/>
              </w:rPr>
              <w:tab/>
              <w:t>«История</w:t>
            </w:r>
            <w:r>
              <w:rPr>
                <w:sz w:val="24"/>
              </w:rPr>
              <w:tab/>
            </w:r>
            <w:r>
              <w:rPr>
                <w:spacing w:val="-1"/>
                <w:sz w:val="24"/>
              </w:rPr>
              <w:t>одного</w:t>
            </w:r>
            <w:r>
              <w:rPr>
                <w:sz w:val="24"/>
              </w:rPr>
              <w:t>города»,«ГосподаГоловлевы»</w:t>
            </w:r>
          </w:p>
        </w:tc>
        <w:tc>
          <w:tcPr>
            <w:tcW w:w="3514" w:type="dxa"/>
            <w:vMerge/>
            <w:tcBorders>
              <w:top w:val="nil"/>
            </w:tcBorders>
          </w:tcPr>
          <w:p w:rsidR="00202214" w:rsidRDefault="00202214">
            <w:pPr>
              <w:rPr>
                <w:sz w:val="2"/>
                <w:szCs w:val="2"/>
              </w:rPr>
            </w:pPr>
          </w:p>
        </w:tc>
      </w:tr>
      <w:tr w:rsidR="00202214">
        <w:trPr>
          <w:trHeight w:val="550"/>
        </w:trPr>
        <w:tc>
          <w:tcPr>
            <w:tcW w:w="2396" w:type="dxa"/>
            <w:gridSpan w:val="3"/>
            <w:vMerge/>
            <w:tcBorders>
              <w:top w:val="nil"/>
            </w:tcBorders>
          </w:tcPr>
          <w:p w:rsidR="00202214" w:rsidRDefault="00202214">
            <w:pPr>
              <w:rPr>
                <w:sz w:val="2"/>
                <w:szCs w:val="2"/>
              </w:rPr>
            </w:pPr>
          </w:p>
        </w:tc>
        <w:tc>
          <w:tcPr>
            <w:tcW w:w="3663" w:type="dxa"/>
            <w:gridSpan w:val="3"/>
            <w:tcBorders>
              <w:top w:val="nil"/>
            </w:tcBorders>
          </w:tcPr>
          <w:p w:rsidR="00202214" w:rsidRDefault="00E1273A">
            <w:pPr>
              <w:pStyle w:val="TableParagraph"/>
              <w:tabs>
                <w:tab w:val="left" w:pos="1032"/>
                <w:tab w:val="left" w:pos="2250"/>
                <w:tab w:val="left" w:pos="2985"/>
              </w:tabs>
              <w:spacing w:line="261" w:lineRule="exact"/>
              <w:ind w:left="110"/>
              <w:rPr>
                <w:sz w:val="24"/>
              </w:rPr>
            </w:pPr>
            <w:r>
              <w:rPr>
                <w:sz w:val="24"/>
              </w:rPr>
              <w:t>Цикл</w:t>
            </w:r>
            <w:r>
              <w:rPr>
                <w:sz w:val="24"/>
              </w:rPr>
              <w:tab/>
              <w:t>«Сказки</w:t>
            </w:r>
            <w:r>
              <w:rPr>
                <w:sz w:val="24"/>
              </w:rPr>
              <w:tab/>
              <w:t>для</w:t>
            </w:r>
            <w:r>
              <w:rPr>
                <w:sz w:val="24"/>
              </w:rPr>
              <w:tab/>
              <w:t>детей</w:t>
            </w:r>
          </w:p>
          <w:p w:rsidR="00202214" w:rsidRDefault="00E1273A">
            <w:pPr>
              <w:pStyle w:val="TableParagraph"/>
              <w:spacing w:line="270" w:lineRule="exact"/>
              <w:ind w:left="110"/>
              <w:rPr>
                <w:sz w:val="24"/>
              </w:rPr>
            </w:pPr>
            <w:r>
              <w:rPr>
                <w:sz w:val="24"/>
              </w:rPr>
              <w:t>изрядноговозраста»</w:t>
            </w:r>
          </w:p>
        </w:tc>
        <w:tc>
          <w:tcPr>
            <w:tcW w:w="3514" w:type="dxa"/>
            <w:vMerge/>
            <w:tcBorders>
              <w:top w:val="nil"/>
            </w:tcBorders>
          </w:tcPr>
          <w:p w:rsidR="00202214" w:rsidRDefault="00202214">
            <w:pPr>
              <w:rPr>
                <w:sz w:val="2"/>
                <w:szCs w:val="2"/>
              </w:rPr>
            </w:pPr>
          </w:p>
        </w:tc>
      </w:tr>
      <w:tr w:rsidR="00202214">
        <w:trPr>
          <w:trHeight w:val="542"/>
        </w:trPr>
        <w:tc>
          <w:tcPr>
            <w:tcW w:w="2396" w:type="dxa"/>
            <w:gridSpan w:val="3"/>
            <w:vMerge w:val="restart"/>
          </w:tcPr>
          <w:p w:rsidR="00202214" w:rsidRDefault="00202214">
            <w:pPr>
              <w:pStyle w:val="TableParagraph"/>
              <w:rPr>
                <w:sz w:val="24"/>
              </w:rPr>
            </w:pPr>
          </w:p>
        </w:tc>
        <w:tc>
          <w:tcPr>
            <w:tcW w:w="3663" w:type="dxa"/>
            <w:gridSpan w:val="3"/>
            <w:tcBorders>
              <w:bottom w:val="nil"/>
            </w:tcBorders>
          </w:tcPr>
          <w:p w:rsidR="00202214" w:rsidRDefault="00E1273A">
            <w:pPr>
              <w:pStyle w:val="TableParagraph"/>
              <w:spacing w:line="261" w:lineRule="exact"/>
              <w:ind w:left="110"/>
              <w:rPr>
                <w:sz w:val="24"/>
              </w:rPr>
            </w:pPr>
            <w:r>
              <w:rPr>
                <w:b/>
                <w:sz w:val="24"/>
              </w:rPr>
              <w:t>Н.С.Лесков</w:t>
            </w:r>
            <w:r>
              <w:rPr>
                <w:sz w:val="24"/>
              </w:rPr>
              <w:t>(ГОС-2004–1пр.</w:t>
            </w:r>
          </w:p>
          <w:p w:rsidR="00202214" w:rsidRDefault="00E1273A">
            <w:pPr>
              <w:pStyle w:val="TableParagraph"/>
              <w:spacing w:line="261" w:lineRule="exact"/>
              <w:ind w:left="110"/>
              <w:rPr>
                <w:sz w:val="24"/>
              </w:rPr>
            </w:pPr>
            <w:r>
              <w:rPr>
                <w:sz w:val="24"/>
              </w:rPr>
              <w:t>повыбору)</w:t>
            </w:r>
          </w:p>
        </w:tc>
        <w:tc>
          <w:tcPr>
            <w:tcW w:w="3514" w:type="dxa"/>
            <w:vMerge/>
            <w:tcBorders>
              <w:top w:val="nil"/>
            </w:tcBorders>
          </w:tcPr>
          <w:p w:rsidR="00202214" w:rsidRDefault="00202214">
            <w:pPr>
              <w:rPr>
                <w:sz w:val="2"/>
                <w:szCs w:val="2"/>
              </w:rPr>
            </w:pPr>
          </w:p>
        </w:tc>
      </w:tr>
      <w:tr w:rsidR="00202214">
        <w:trPr>
          <w:trHeight w:val="542"/>
        </w:trPr>
        <w:tc>
          <w:tcPr>
            <w:tcW w:w="2396" w:type="dxa"/>
            <w:gridSpan w:val="3"/>
            <w:vMerge/>
            <w:tcBorders>
              <w:top w:val="nil"/>
            </w:tcBorders>
          </w:tcPr>
          <w:p w:rsidR="00202214" w:rsidRDefault="00202214">
            <w:pPr>
              <w:rPr>
                <w:sz w:val="2"/>
                <w:szCs w:val="2"/>
              </w:rPr>
            </w:pPr>
          </w:p>
        </w:tc>
        <w:tc>
          <w:tcPr>
            <w:tcW w:w="3663" w:type="dxa"/>
            <w:gridSpan w:val="3"/>
            <w:tcBorders>
              <w:top w:val="nil"/>
              <w:bottom w:val="nil"/>
            </w:tcBorders>
          </w:tcPr>
          <w:p w:rsidR="00202214" w:rsidRDefault="00E1273A">
            <w:pPr>
              <w:pStyle w:val="TableParagraph"/>
              <w:spacing w:line="261" w:lineRule="exact"/>
              <w:ind w:left="110"/>
              <w:rPr>
                <w:sz w:val="24"/>
              </w:rPr>
            </w:pPr>
            <w:r>
              <w:rPr>
                <w:sz w:val="24"/>
              </w:rPr>
              <w:t>Повестиирассказы«Человекна</w:t>
            </w:r>
          </w:p>
          <w:p w:rsidR="00202214" w:rsidRDefault="00E1273A">
            <w:pPr>
              <w:pStyle w:val="TableParagraph"/>
              <w:spacing w:line="261" w:lineRule="exact"/>
              <w:ind w:left="110"/>
              <w:rPr>
                <w:sz w:val="24"/>
              </w:rPr>
            </w:pPr>
            <w:r>
              <w:rPr>
                <w:sz w:val="24"/>
              </w:rPr>
              <w:t>часах»,«Тупейныйхудожник»,</w:t>
            </w:r>
          </w:p>
        </w:tc>
        <w:tc>
          <w:tcPr>
            <w:tcW w:w="3514" w:type="dxa"/>
            <w:vMerge/>
            <w:tcBorders>
              <w:top w:val="nil"/>
            </w:tcBorders>
          </w:tcPr>
          <w:p w:rsidR="00202214" w:rsidRDefault="00202214">
            <w:pPr>
              <w:rPr>
                <w:sz w:val="2"/>
                <w:szCs w:val="2"/>
              </w:rPr>
            </w:pPr>
          </w:p>
        </w:tc>
      </w:tr>
      <w:tr w:rsidR="00202214">
        <w:trPr>
          <w:trHeight w:val="542"/>
        </w:trPr>
        <w:tc>
          <w:tcPr>
            <w:tcW w:w="2396" w:type="dxa"/>
            <w:gridSpan w:val="3"/>
            <w:vMerge/>
            <w:tcBorders>
              <w:top w:val="nil"/>
            </w:tcBorders>
          </w:tcPr>
          <w:p w:rsidR="00202214" w:rsidRDefault="00202214">
            <w:pPr>
              <w:rPr>
                <w:sz w:val="2"/>
                <w:szCs w:val="2"/>
              </w:rPr>
            </w:pPr>
          </w:p>
        </w:tc>
        <w:tc>
          <w:tcPr>
            <w:tcW w:w="3663" w:type="dxa"/>
            <w:gridSpan w:val="3"/>
            <w:tcBorders>
              <w:top w:val="nil"/>
              <w:bottom w:val="nil"/>
            </w:tcBorders>
          </w:tcPr>
          <w:p w:rsidR="00202214" w:rsidRDefault="00E1273A">
            <w:pPr>
              <w:pStyle w:val="TableParagraph"/>
              <w:tabs>
                <w:tab w:val="left" w:pos="2029"/>
              </w:tabs>
              <w:spacing w:line="261" w:lineRule="exact"/>
              <w:ind w:left="110"/>
              <w:rPr>
                <w:sz w:val="24"/>
              </w:rPr>
            </w:pPr>
            <w:r>
              <w:rPr>
                <w:sz w:val="24"/>
              </w:rPr>
              <w:t>«Левша»,</w:t>
            </w:r>
            <w:r>
              <w:rPr>
                <w:sz w:val="24"/>
              </w:rPr>
              <w:tab/>
              <w:t>«Очарованный</w:t>
            </w:r>
          </w:p>
          <w:p w:rsidR="00202214" w:rsidRDefault="00E1273A">
            <w:pPr>
              <w:pStyle w:val="TableParagraph"/>
              <w:tabs>
                <w:tab w:val="left" w:pos="1688"/>
                <w:tab w:val="left" w:pos="2781"/>
              </w:tabs>
              <w:spacing w:line="261" w:lineRule="exact"/>
              <w:ind w:left="110"/>
              <w:rPr>
                <w:sz w:val="24"/>
              </w:rPr>
            </w:pPr>
            <w:r>
              <w:rPr>
                <w:sz w:val="24"/>
              </w:rPr>
              <w:t>странник»,</w:t>
            </w:r>
            <w:r>
              <w:rPr>
                <w:sz w:val="24"/>
              </w:rPr>
              <w:tab/>
              <w:t>«Леди</w:t>
            </w:r>
            <w:r>
              <w:rPr>
                <w:sz w:val="24"/>
              </w:rPr>
              <w:tab/>
              <w:t>Макбет</w:t>
            </w:r>
          </w:p>
        </w:tc>
        <w:tc>
          <w:tcPr>
            <w:tcW w:w="3514" w:type="dxa"/>
            <w:vMerge/>
            <w:tcBorders>
              <w:top w:val="nil"/>
            </w:tcBorders>
          </w:tcPr>
          <w:p w:rsidR="00202214" w:rsidRDefault="00202214">
            <w:pPr>
              <w:rPr>
                <w:sz w:val="2"/>
                <w:szCs w:val="2"/>
              </w:rPr>
            </w:pPr>
          </w:p>
        </w:tc>
      </w:tr>
      <w:tr w:rsidR="00202214">
        <w:trPr>
          <w:trHeight w:val="3580"/>
        </w:trPr>
        <w:tc>
          <w:tcPr>
            <w:tcW w:w="2396" w:type="dxa"/>
            <w:gridSpan w:val="3"/>
            <w:vMerge/>
            <w:tcBorders>
              <w:top w:val="nil"/>
            </w:tcBorders>
          </w:tcPr>
          <w:p w:rsidR="00202214" w:rsidRDefault="00202214">
            <w:pPr>
              <w:rPr>
                <w:sz w:val="2"/>
                <w:szCs w:val="2"/>
              </w:rPr>
            </w:pPr>
          </w:p>
        </w:tc>
        <w:tc>
          <w:tcPr>
            <w:tcW w:w="3663" w:type="dxa"/>
            <w:gridSpan w:val="3"/>
            <w:tcBorders>
              <w:top w:val="nil"/>
            </w:tcBorders>
          </w:tcPr>
          <w:p w:rsidR="00202214" w:rsidRDefault="00E1273A">
            <w:pPr>
              <w:pStyle w:val="TableParagraph"/>
              <w:spacing w:line="262" w:lineRule="exact"/>
              <w:ind w:left="110"/>
              <w:rPr>
                <w:sz w:val="24"/>
              </w:rPr>
            </w:pPr>
            <w:r>
              <w:rPr>
                <w:sz w:val="24"/>
              </w:rPr>
              <w:t>Мценскогоуезда»</w:t>
            </w:r>
          </w:p>
        </w:tc>
        <w:tc>
          <w:tcPr>
            <w:tcW w:w="3514" w:type="dxa"/>
            <w:vMerge/>
            <w:tcBorders>
              <w:top w:val="nil"/>
            </w:tcBorders>
          </w:tcPr>
          <w:p w:rsidR="00202214" w:rsidRDefault="00202214">
            <w:pPr>
              <w:rPr>
                <w:sz w:val="2"/>
                <w:szCs w:val="2"/>
              </w:rPr>
            </w:pPr>
          </w:p>
        </w:tc>
      </w:tr>
      <w:tr w:rsidR="00202214">
        <w:trPr>
          <w:trHeight w:val="1103"/>
        </w:trPr>
        <w:tc>
          <w:tcPr>
            <w:tcW w:w="2396" w:type="dxa"/>
            <w:gridSpan w:val="3"/>
          </w:tcPr>
          <w:p w:rsidR="00202214" w:rsidRDefault="00E1273A">
            <w:pPr>
              <w:pStyle w:val="TableParagraph"/>
              <w:spacing w:line="269" w:lineRule="exact"/>
              <w:ind w:left="110"/>
              <w:rPr>
                <w:b/>
                <w:sz w:val="24"/>
              </w:rPr>
            </w:pPr>
            <w:r>
              <w:rPr>
                <w:b/>
                <w:sz w:val="24"/>
              </w:rPr>
              <w:t>Л.Н.Толстой</w:t>
            </w:r>
          </w:p>
          <w:p w:rsidR="00202214" w:rsidRDefault="00E1273A">
            <w:pPr>
              <w:pStyle w:val="TableParagraph"/>
              <w:spacing w:line="271" w:lineRule="exact"/>
              <w:ind w:left="110"/>
              <w:rPr>
                <w:sz w:val="24"/>
              </w:rPr>
            </w:pPr>
            <w:r>
              <w:rPr>
                <w:sz w:val="24"/>
              </w:rPr>
              <w:t>Роман-эпопея</w:t>
            </w:r>
          </w:p>
          <w:p w:rsidR="00202214" w:rsidRDefault="00E1273A">
            <w:pPr>
              <w:pStyle w:val="TableParagraph"/>
              <w:spacing w:line="275" w:lineRule="exact"/>
              <w:ind w:left="110"/>
              <w:rPr>
                <w:sz w:val="24"/>
              </w:rPr>
            </w:pPr>
            <w:r>
              <w:rPr>
                <w:sz w:val="24"/>
              </w:rPr>
              <w:t>«Войнаимир»</w:t>
            </w:r>
          </w:p>
        </w:tc>
        <w:tc>
          <w:tcPr>
            <w:tcW w:w="3663" w:type="dxa"/>
            <w:gridSpan w:val="3"/>
          </w:tcPr>
          <w:p w:rsidR="00202214" w:rsidRDefault="00E1273A">
            <w:pPr>
              <w:pStyle w:val="TableParagraph"/>
              <w:spacing w:line="269" w:lineRule="exact"/>
              <w:ind w:left="110"/>
              <w:rPr>
                <w:b/>
                <w:sz w:val="24"/>
              </w:rPr>
            </w:pPr>
            <w:r>
              <w:rPr>
                <w:b/>
                <w:sz w:val="24"/>
              </w:rPr>
              <w:t>Л.Н.Толстой</w:t>
            </w:r>
          </w:p>
          <w:p w:rsidR="00202214" w:rsidRDefault="00E1273A">
            <w:pPr>
              <w:pStyle w:val="TableParagraph"/>
              <w:spacing w:line="272" w:lineRule="exact"/>
              <w:ind w:left="110"/>
              <w:rPr>
                <w:sz w:val="24"/>
              </w:rPr>
            </w:pPr>
            <w:r>
              <w:rPr>
                <w:sz w:val="24"/>
              </w:rPr>
              <w:t>Роман«АннаКаренина»,цикл</w:t>
            </w:r>
          </w:p>
          <w:p w:rsidR="00202214" w:rsidRDefault="00E1273A">
            <w:pPr>
              <w:pStyle w:val="TableParagraph"/>
              <w:tabs>
                <w:tab w:val="left" w:pos="2460"/>
              </w:tabs>
              <w:spacing w:line="274" w:lineRule="exact"/>
              <w:ind w:left="110" w:right="98"/>
              <w:rPr>
                <w:sz w:val="24"/>
              </w:rPr>
            </w:pPr>
            <w:r>
              <w:rPr>
                <w:sz w:val="24"/>
              </w:rPr>
              <w:t>«Севастопольские</w:t>
            </w:r>
            <w:r>
              <w:rPr>
                <w:sz w:val="24"/>
              </w:rPr>
              <w:tab/>
            </w:r>
            <w:r>
              <w:rPr>
                <w:spacing w:val="-2"/>
                <w:sz w:val="24"/>
              </w:rPr>
              <w:t>рассказы»,</w:t>
            </w:r>
            <w:r>
              <w:rPr>
                <w:sz w:val="24"/>
              </w:rPr>
              <w:t>повесть«Хаджи-Мурат»</w:t>
            </w:r>
          </w:p>
        </w:tc>
        <w:tc>
          <w:tcPr>
            <w:tcW w:w="3514" w:type="dxa"/>
            <w:vMerge/>
            <w:tcBorders>
              <w:top w:val="nil"/>
            </w:tcBorders>
          </w:tcPr>
          <w:p w:rsidR="00202214" w:rsidRDefault="00202214">
            <w:pPr>
              <w:rPr>
                <w:sz w:val="2"/>
                <w:szCs w:val="2"/>
              </w:rPr>
            </w:pPr>
          </w:p>
        </w:tc>
      </w:tr>
      <w:tr w:rsidR="00202214">
        <w:trPr>
          <w:trHeight w:val="547"/>
        </w:trPr>
        <w:tc>
          <w:tcPr>
            <w:tcW w:w="2396" w:type="dxa"/>
            <w:gridSpan w:val="3"/>
            <w:tcBorders>
              <w:bottom w:val="nil"/>
            </w:tcBorders>
          </w:tcPr>
          <w:p w:rsidR="00202214" w:rsidRDefault="00E1273A">
            <w:pPr>
              <w:pStyle w:val="TableParagraph"/>
              <w:spacing w:line="269" w:lineRule="exact"/>
              <w:ind w:left="110"/>
              <w:rPr>
                <w:b/>
                <w:sz w:val="24"/>
              </w:rPr>
            </w:pPr>
            <w:r>
              <w:rPr>
                <w:b/>
                <w:sz w:val="24"/>
              </w:rPr>
              <w:t>А.П.Чехов</w:t>
            </w:r>
          </w:p>
          <w:p w:rsidR="00202214" w:rsidRDefault="00E1273A">
            <w:pPr>
              <w:pStyle w:val="TableParagraph"/>
              <w:tabs>
                <w:tab w:val="left" w:pos="1056"/>
              </w:tabs>
              <w:spacing w:line="259" w:lineRule="exact"/>
              <w:ind w:left="110"/>
              <w:rPr>
                <w:sz w:val="24"/>
              </w:rPr>
            </w:pPr>
            <w:r>
              <w:rPr>
                <w:sz w:val="24"/>
              </w:rPr>
              <w:t>Пьеса</w:t>
            </w:r>
            <w:r>
              <w:rPr>
                <w:sz w:val="24"/>
              </w:rPr>
              <w:tab/>
              <w:t>«Вишневый</w:t>
            </w:r>
          </w:p>
        </w:tc>
        <w:tc>
          <w:tcPr>
            <w:tcW w:w="3663" w:type="dxa"/>
            <w:gridSpan w:val="3"/>
            <w:tcBorders>
              <w:bottom w:val="nil"/>
            </w:tcBorders>
          </w:tcPr>
          <w:p w:rsidR="00202214" w:rsidRDefault="00E1273A">
            <w:pPr>
              <w:pStyle w:val="TableParagraph"/>
              <w:spacing w:line="269" w:lineRule="exact"/>
              <w:ind w:left="110"/>
              <w:rPr>
                <w:b/>
                <w:sz w:val="24"/>
              </w:rPr>
            </w:pPr>
            <w:r>
              <w:rPr>
                <w:b/>
                <w:sz w:val="24"/>
              </w:rPr>
              <w:t>А.П.Чехов</w:t>
            </w:r>
          </w:p>
          <w:p w:rsidR="00202214" w:rsidRDefault="00E1273A">
            <w:pPr>
              <w:pStyle w:val="TableParagraph"/>
              <w:spacing w:line="259" w:lineRule="exact"/>
              <w:ind w:left="110"/>
              <w:rPr>
                <w:sz w:val="24"/>
              </w:rPr>
            </w:pPr>
            <w:r>
              <w:rPr>
                <w:sz w:val="24"/>
              </w:rPr>
              <w:t>Рассказы:«Смертьчиновника»,</w:t>
            </w:r>
          </w:p>
        </w:tc>
        <w:tc>
          <w:tcPr>
            <w:tcW w:w="3514" w:type="dxa"/>
            <w:vMerge/>
            <w:tcBorders>
              <w:top w:val="nil"/>
            </w:tcBorders>
          </w:tcPr>
          <w:p w:rsidR="00202214" w:rsidRDefault="00202214">
            <w:pPr>
              <w:rPr>
                <w:sz w:val="2"/>
                <w:szCs w:val="2"/>
              </w:rPr>
            </w:pPr>
          </w:p>
        </w:tc>
      </w:tr>
      <w:tr w:rsidR="00202214">
        <w:trPr>
          <w:trHeight w:val="541"/>
        </w:trPr>
        <w:tc>
          <w:tcPr>
            <w:tcW w:w="2396" w:type="dxa"/>
            <w:gridSpan w:val="3"/>
            <w:tcBorders>
              <w:top w:val="nil"/>
              <w:bottom w:val="nil"/>
            </w:tcBorders>
          </w:tcPr>
          <w:p w:rsidR="00202214" w:rsidRDefault="00E1273A">
            <w:pPr>
              <w:pStyle w:val="TableParagraph"/>
              <w:spacing w:line="262" w:lineRule="exact"/>
              <w:ind w:left="110"/>
              <w:rPr>
                <w:sz w:val="24"/>
              </w:rPr>
            </w:pPr>
            <w:r>
              <w:rPr>
                <w:sz w:val="24"/>
              </w:rPr>
              <w:t>сад»</w:t>
            </w:r>
          </w:p>
        </w:tc>
        <w:tc>
          <w:tcPr>
            <w:tcW w:w="3663" w:type="dxa"/>
            <w:gridSpan w:val="3"/>
            <w:tcBorders>
              <w:top w:val="nil"/>
              <w:bottom w:val="nil"/>
            </w:tcBorders>
          </w:tcPr>
          <w:p w:rsidR="00202214" w:rsidRDefault="00E1273A">
            <w:pPr>
              <w:pStyle w:val="TableParagraph"/>
              <w:tabs>
                <w:tab w:val="left" w:pos="1430"/>
                <w:tab w:val="left" w:pos="2586"/>
              </w:tabs>
              <w:spacing w:line="261" w:lineRule="exact"/>
              <w:ind w:left="110"/>
              <w:rPr>
                <w:sz w:val="24"/>
              </w:rPr>
            </w:pPr>
            <w:r>
              <w:rPr>
                <w:sz w:val="24"/>
              </w:rPr>
              <w:t>«Тоска»,</w:t>
            </w:r>
            <w:r>
              <w:rPr>
                <w:sz w:val="24"/>
              </w:rPr>
              <w:tab/>
              <w:t>«Спать</w:t>
            </w:r>
            <w:r>
              <w:rPr>
                <w:sz w:val="24"/>
              </w:rPr>
              <w:tab/>
              <w:t>хочется»,</w:t>
            </w:r>
          </w:p>
          <w:p w:rsidR="00202214" w:rsidRDefault="00E1273A">
            <w:pPr>
              <w:pStyle w:val="TableParagraph"/>
              <w:spacing w:line="261" w:lineRule="exact"/>
              <w:ind w:left="110"/>
              <w:rPr>
                <w:sz w:val="24"/>
              </w:rPr>
            </w:pPr>
            <w:r>
              <w:rPr>
                <w:sz w:val="24"/>
              </w:rPr>
              <w:t>«Студент»,«Ионыч»,«Человекв</w:t>
            </w:r>
          </w:p>
        </w:tc>
        <w:tc>
          <w:tcPr>
            <w:tcW w:w="3514" w:type="dxa"/>
            <w:vMerge/>
            <w:tcBorders>
              <w:top w:val="nil"/>
            </w:tcBorders>
          </w:tcPr>
          <w:p w:rsidR="00202214" w:rsidRDefault="00202214">
            <w:pPr>
              <w:rPr>
                <w:sz w:val="2"/>
                <w:szCs w:val="2"/>
              </w:rPr>
            </w:pPr>
          </w:p>
        </w:tc>
      </w:tr>
      <w:tr w:rsidR="00202214">
        <w:trPr>
          <w:trHeight w:val="816"/>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E1273A">
            <w:pPr>
              <w:pStyle w:val="TableParagraph"/>
              <w:tabs>
                <w:tab w:val="left" w:pos="1195"/>
                <w:tab w:val="left" w:pos="1440"/>
                <w:tab w:val="left" w:pos="2083"/>
                <w:tab w:val="left" w:pos="2433"/>
                <w:tab w:val="left" w:pos="3264"/>
              </w:tabs>
              <w:spacing w:line="237" w:lineRule="auto"/>
              <w:ind w:left="110" w:right="95"/>
              <w:rPr>
                <w:sz w:val="24"/>
              </w:rPr>
            </w:pPr>
            <w:r>
              <w:rPr>
                <w:sz w:val="24"/>
              </w:rPr>
              <w:t>футляре»,</w:t>
            </w:r>
            <w:r>
              <w:rPr>
                <w:sz w:val="24"/>
              </w:rPr>
              <w:tab/>
            </w:r>
            <w:r>
              <w:rPr>
                <w:sz w:val="24"/>
              </w:rPr>
              <w:tab/>
              <w:t>«Крыжовник»,</w:t>
            </w:r>
            <w:r>
              <w:rPr>
                <w:sz w:val="24"/>
              </w:rPr>
              <w:tab/>
            </w:r>
            <w:r>
              <w:rPr>
                <w:spacing w:val="-3"/>
                <w:sz w:val="24"/>
              </w:rPr>
              <w:t>«О</w:t>
            </w:r>
            <w:r>
              <w:rPr>
                <w:sz w:val="24"/>
              </w:rPr>
              <w:t>любви»,</w:t>
            </w:r>
            <w:r>
              <w:rPr>
                <w:sz w:val="24"/>
              </w:rPr>
              <w:tab/>
              <w:t>«Дама</w:t>
            </w:r>
            <w:r>
              <w:rPr>
                <w:sz w:val="24"/>
              </w:rPr>
              <w:tab/>
              <w:t>с</w:t>
            </w:r>
            <w:r>
              <w:rPr>
                <w:sz w:val="24"/>
              </w:rPr>
              <w:tab/>
            </w:r>
            <w:r>
              <w:rPr>
                <w:spacing w:val="-1"/>
                <w:sz w:val="24"/>
              </w:rPr>
              <w:t>собачкой»,</w:t>
            </w:r>
          </w:p>
          <w:p w:rsidR="00202214" w:rsidRDefault="00E1273A">
            <w:pPr>
              <w:pStyle w:val="TableParagraph"/>
              <w:spacing w:line="262" w:lineRule="exact"/>
              <w:ind w:left="110"/>
              <w:rPr>
                <w:sz w:val="24"/>
              </w:rPr>
            </w:pPr>
            <w:r>
              <w:rPr>
                <w:sz w:val="24"/>
              </w:rPr>
              <w:t>«Попрыгунья»</w:t>
            </w:r>
          </w:p>
        </w:tc>
        <w:tc>
          <w:tcPr>
            <w:tcW w:w="3514" w:type="dxa"/>
            <w:vMerge/>
            <w:tcBorders>
              <w:top w:val="nil"/>
            </w:tcBorders>
          </w:tcPr>
          <w:p w:rsidR="00202214" w:rsidRDefault="00202214">
            <w:pPr>
              <w:rPr>
                <w:sz w:val="2"/>
                <w:szCs w:val="2"/>
              </w:rPr>
            </w:pPr>
          </w:p>
        </w:tc>
      </w:tr>
      <w:tr w:rsidR="00202214">
        <w:trPr>
          <w:trHeight w:val="550"/>
        </w:trPr>
        <w:tc>
          <w:tcPr>
            <w:tcW w:w="2396" w:type="dxa"/>
            <w:gridSpan w:val="3"/>
            <w:tcBorders>
              <w:top w:val="nil"/>
            </w:tcBorders>
          </w:tcPr>
          <w:p w:rsidR="00202214" w:rsidRDefault="00202214">
            <w:pPr>
              <w:pStyle w:val="TableParagraph"/>
              <w:rPr>
                <w:sz w:val="24"/>
              </w:rPr>
            </w:pPr>
          </w:p>
        </w:tc>
        <w:tc>
          <w:tcPr>
            <w:tcW w:w="3663" w:type="dxa"/>
            <w:gridSpan w:val="3"/>
            <w:tcBorders>
              <w:top w:val="nil"/>
            </w:tcBorders>
          </w:tcPr>
          <w:p w:rsidR="00202214" w:rsidRDefault="00E1273A">
            <w:pPr>
              <w:pStyle w:val="TableParagraph"/>
              <w:spacing w:line="262" w:lineRule="exact"/>
              <w:ind w:left="110"/>
              <w:rPr>
                <w:sz w:val="24"/>
              </w:rPr>
            </w:pPr>
            <w:r>
              <w:rPr>
                <w:sz w:val="24"/>
              </w:rPr>
              <w:t>Пьесы«Чайка»,«Трисестры»</w:t>
            </w:r>
          </w:p>
        </w:tc>
        <w:tc>
          <w:tcPr>
            <w:tcW w:w="3514" w:type="dxa"/>
            <w:vMerge/>
            <w:tcBorders>
              <w:top w:val="nil"/>
            </w:tcBorders>
          </w:tcPr>
          <w:p w:rsidR="00202214" w:rsidRDefault="00202214">
            <w:pPr>
              <w:rPr>
                <w:sz w:val="2"/>
                <w:szCs w:val="2"/>
              </w:rPr>
            </w:pPr>
          </w:p>
        </w:tc>
      </w:tr>
      <w:tr w:rsidR="00202214">
        <w:trPr>
          <w:trHeight w:val="1095"/>
        </w:trPr>
        <w:tc>
          <w:tcPr>
            <w:tcW w:w="2396" w:type="dxa"/>
            <w:gridSpan w:val="3"/>
            <w:vMerge w:val="restart"/>
          </w:tcPr>
          <w:p w:rsidR="00202214" w:rsidRDefault="00202214">
            <w:pPr>
              <w:pStyle w:val="TableParagraph"/>
              <w:rPr>
                <w:sz w:val="24"/>
              </w:rPr>
            </w:pPr>
          </w:p>
        </w:tc>
        <w:tc>
          <w:tcPr>
            <w:tcW w:w="3663" w:type="dxa"/>
            <w:gridSpan w:val="3"/>
            <w:tcBorders>
              <w:bottom w:val="nil"/>
            </w:tcBorders>
          </w:tcPr>
          <w:p w:rsidR="00202214" w:rsidRDefault="00E1273A">
            <w:pPr>
              <w:pStyle w:val="TableParagraph"/>
              <w:spacing w:line="266" w:lineRule="exact"/>
              <w:ind w:left="110"/>
              <w:rPr>
                <w:b/>
                <w:sz w:val="24"/>
              </w:rPr>
            </w:pPr>
            <w:r>
              <w:rPr>
                <w:b/>
                <w:sz w:val="24"/>
              </w:rPr>
              <w:t>И.А.Бунин</w:t>
            </w:r>
          </w:p>
          <w:p w:rsidR="00202214" w:rsidRDefault="00E1273A">
            <w:pPr>
              <w:pStyle w:val="TableParagraph"/>
              <w:tabs>
                <w:tab w:val="left" w:pos="2201"/>
              </w:tabs>
              <w:spacing w:line="274" w:lineRule="exact"/>
              <w:ind w:left="110"/>
              <w:rPr>
                <w:sz w:val="24"/>
              </w:rPr>
            </w:pPr>
            <w:r>
              <w:rPr>
                <w:sz w:val="24"/>
              </w:rPr>
              <w:t>Стихотворения:</w:t>
            </w:r>
            <w:r>
              <w:rPr>
                <w:sz w:val="24"/>
              </w:rPr>
              <w:tab/>
              <w:t>«Аленушка»,</w:t>
            </w:r>
          </w:p>
          <w:p w:rsidR="00202214" w:rsidRDefault="00E1273A">
            <w:pPr>
              <w:pStyle w:val="TableParagraph"/>
              <w:spacing w:line="274" w:lineRule="exact"/>
              <w:ind w:left="110" w:right="89"/>
              <w:rPr>
                <w:sz w:val="24"/>
              </w:rPr>
            </w:pPr>
            <w:r>
              <w:rPr>
                <w:sz w:val="24"/>
              </w:rPr>
              <w:t>«Вечер»,«Дурман»,«Ицветы,ишмели,итрава,иколосья…»,«У</w:t>
            </w:r>
          </w:p>
        </w:tc>
        <w:tc>
          <w:tcPr>
            <w:tcW w:w="3514" w:type="dxa"/>
            <w:vMerge/>
            <w:tcBorders>
              <w:top w:val="nil"/>
            </w:tcBorders>
          </w:tcPr>
          <w:p w:rsidR="00202214" w:rsidRDefault="00202214">
            <w:pPr>
              <w:rPr>
                <w:sz w:val="2"/>
                <w:szCs w:val="2"/>
              </w:rPr>
            </w:pPr>
          </w:p>
        </w:tc>
      </w:tr>
      <w:tr w:rsidR="00202214">
        <w:trPr>
          <w:trHeight w:val="542"/>
        </w:trPr>
        <w:tc>
          <w:tcPr>
            <w:tcW w:w="2396" w:type="dxa"/>
            <w:gridSpan w:val="3"/>
            <w:vMerge/>
            <w:tcBorders>
              <w:top w:val="nil"/>
            </w:tcBorders>
          </w:tcPr>
          <w:p w:rsidR="00202214" w:rsidRDefault="00202214">
            <w:pPr>
              <w:rPr>
                <w:sz w:val="2"/>
                <w:szCs w:val="2"/>
              </w:rPr>
            </w:pPr>
          </w:p>
        </w:tc>
        <w:tc>
          <w:tcPr>
            <w:tcW w:w="3663" w:type="dxa"/>
            <w:gridSpan w:val="3"/>
            <w:tcBorders>
              <w:top w:val="nil"/>
              <w:bottom w:val="nil"/>
            </w:tcBorders>
          </w:tcPr>
          <w:p w:rsidR="00202214" w:rsidRDefault="00E1273A">
            <w:pPr>
              <w:pStyle w:val="TableParagraph"/>
              <w:spacing w:line="261" w:lineRule="exact"/>
              <w:ind w:left="110"/>
              <w:rPr>
                <w:sz w:val="24"/>
              </w:rPr>
            </w:pPr>
            <w:r>
              <w:rPr>
                <w:sz w:val="24"/>
              </w:rPr>
              <w:t>зверяестьгнездо,уптицыесть</w:t>
            </w:r>
          </w:p>
          <w:p w:rsidR="00202214" w:rsidRDefault="00E1273A">
            <w:pPr>
              <w:pStyle w:val="TableParagraph"/>
              <w:spacing w:line="261" w:lineRule="exact"/>
              <w:ind w:left="110"/>
              <w:rPr>
                <w:sz w:val="24"/>
              </w:rPr>
            </w:pPr>
            <w:r>
              <w:rPr>
                <w:sz w:val="24"/>
              </w:rPr>
              <w:t>нора…»</w:t>
            </w:r>
          </w:p>
        </w:tc>
        <w:tc>
          <w:tcPr>
            <w:tcW w:w="3514" w:type="dxa"/>
            <w:vMerge/>
            <w:tcBorders>
              <w:top w:val="nil"/>
            </w:tcBorders>
          </w:tcPr>
          <w:p w:rsidR="00202214" w:rsidRDefault="00202214">
            <w:pPr>
              <w:rPr>
                <w:sz w:val="2"/>
                <w:szCs w:val="2"/>
              </w:rPr>
            </w:pPr>
          </w:p>
        </w:tc>
      </w:tr>
      <w:tr w:rsidR="00202214">
        <w:trPr>
          <w:trHeight w:val="542"/>
        </w:trPr>
        <w:tc>
          <w:tcPr>
            <w:tcW w:w="2396" w:type="dxa"/>
            <w:gridSpan w:val="3"/>
            <w:vMerge/>
            <w:tcBorders>
              <w:top w:val="nil"/>
            </w:tcBorders>
          </w:tcPr>
          <w:p w:rsidR="00202214" w:rsidRDefault="00202214">
            <w:pPr>
              <w:rPr>
                <w:sz w:val="2"/>
                <w:szCs w:val="2"/>
              </w:rPr>
            </w:pPr>
          </w:p>
        </w:tc>
        <w:tc>
          <w:tcPr>
            <w:tcW w:w="3663" w:type="dxa"/>
            <w:gridSpan w:val="3"/>
            <w:tcBorders>
              <w:top w:val="nil"/>
              <w:bottom w:val="nil"/>
            </w:tcBorders>
          </w:tcPr>
          <w:p w:rsidR="00202214" w:rsidRDefault="00E1273A">
            <w:pPr>
              <w:pStyle w:val="TableParagraph"/>
              <w:tabs>
                <w:tab w:val="left" w:pos="2093"/>
              </w:tabs>
              <w:spacing w:line="261" w:lineRule="exact"/>
              <w:ind w:left="110"/>
              <w:rPr>
                <w:sz w:val="24"/>
              </w:rPr>
            </w:pPr>
            <w:r>
              <w:rPr>
                <w:sz w:val="24"/>
              </w:rPr>
              <w:t>Рассказы:</w:t>
            </w:r>
            <w:r>
              <w:rPr>
                <w:sz w:val="24"/>
              </w:rPr>
              <w:tab/>
              <w:t>«Антоновские</w:t>
            </w:r>
          </w:p>
          <w:p w:rsidR="00202214" w:rsidRDefault="00E1273A">
            <w:pPr>
              <w:pStyle w:val="TableParagraph"/>
              <w:tabs>
                <w:tab w:val="left" w:pos="1256"/>
                <w:tab w:val="left" w:pos="2615"/>
                <w:tab w:val="left" w:pos="3085"/>
              </w:tabs>
              <w:spacing w:line="262" w:lineRule="exact"/>
              <w:ind w:left="110"/>
              <w:rPr>
                <w:sz w:val="24"/>
              </w:rPr>
            </w:pPr>
            <w:r>
              <w:rPr>
                <w:sz w:val="24"/>
              </w:rPr>
              <w:t>яблоки»,</w:t>
            </w:r>
            <w:r>
              <w:rPr>
                <w:sz w:val="24"/>
              </w:rPr>
              <w:tab/>
              <w:t>«Господин</w:t>
            </w:r>
            <w:r>
              <w:rPr>
                <w:sz w:val="24"/>
              </w:rPr>
              <w:tab/>
              <w:t>из</w:t>
            </w:r>
            <w:r>
              <w:rPr>
                <w:sz w:val="24"/>
              </w:rPr>
              <w:tab/>
              <w:t>Сан-</w:t>
            </w:r>
          </w:p>
        </w:tc>
        <w:tc>
          <w:tcPr>
            <w:tcW w:w="3514" w:type="dxa"/>
            <w:vMerge/>
            <w:tcBorders>
              <w:top w:val="nil"/>
            </w:tcBorders>
          </w:tcPr>
          <w:p w:rsidR="00202214" w:rsidRDefault="00202214">
            <w:pPr>
              <w:rPr>
                <w:sz w:val="2"/>
                <w:szCs w:val="2"/>
              </w:rPr>
            </w:pPr>
          </w:p>
        </w:tc>
      </w:tr>
      <w:tr w:rsidR="00202214">
        <w:trPr>
          <w:trHeight w:val="542"/>
        </w:trPr>
        <w:tc>
          <w:tcPr>
            <w:tcW w:w="2396" w:type="dxa"/>
            <w:gridSpan w:val="3"/>
            <w:vMerge/>
            <w:tcBorders>
              <w:top w:val="nil"/>
            </w:tcBorders>
          </w:tcPr>
          <w:p w:rsidR="00202214" w:rsidRDefault="00202214">
            <w:pPr>
              <w:rPr>
                <w:sz w:val="2"/>
                <w:szCs w:val="2"/>
              </w:rPr>
            </w:pPr>
          </w:p>
        </w:tc>
        <w:tc>
          <w:tcPr>
            <w:tcW w:w="3663" w:type="dxa"/>
            <w:gridSpan w:val="3"/>
            <w:tcBorders>
              <w:top w:val="nil"/>
              <w:bottom w:val="nil"/>
            </w:tcBorders>
          </w:tcPr>
          <w:p w:rsidR="00202214" w:rsidRDefault="00E1273A">
            <w:pPr>
              <w:pStyle w:val="TableParagraph"/>
              <w:spacing w:line="261" w:lineRule="exact"/>
              <w:ind w:left="110"/>
              <w:rPr>
                <w:sz w:val="24"/>
              </w:rPr>
            </w:pPr>
            <w:r>
              <w:rPr>
                <w:sz w:val="24"/>
              </w:rPr>
              <w:t>Франциско»,«Легкоедыхание»,</w:t>
            </w:r>
          </w:p>
          <w:p w:rsidR="00202214" w:rsidRDefault="00E1273A">
            <w:pPr>
              <w:pStyle w:val="TableParagraph"/>
              <w:tabs>
                <w:tab w:val="left" w:pos="1462"/>
                <w:tab w:val="left" w:pos="2652"/>
              </w:tabs>
              <w:spacing w:line="261" w:lineRule="exact"/>
              <w:ind w:left="110"/>
              <w:rPr>
                <w:sz w:val="24"/>
              </w:rPr>
            </w:pPr>
            <w:r>
              <w:rPr>
                <w:sz w:val="24"/>
              </w:rPr>
              <w:t>«Темные</w:t>
            </w:r>
            <w:r>
              <w:rPr>
                <w:sz w:val="24"/>
              </w:rPr>
              <w:tab/>
              <w:t>аллеи»,</w:t>
            </w:r>
            <w:r>
              <w:rPr>
                <w:sz w:val="24"/>
              </w:rPr>
              <w:tab/>
              <w:t>«Чистый</w:t>
            </w:r>
          </w:p>
        </w:tc>
        <w:tc>
          <w:tcPr>
            <w:tcW w:w="3514" w:type="dxa"/>
            <w:vMerge/>
            <w:tcBorders>
              <w:top w:val="nil"/>
            </w:tcBorders>
          </w:tcPr>
          <w:p w:rsidR="00202214" w:rsidRDefault="00202214">
            <w:pPr>
              <w:rPr>
                <w:sz w:val="2"/>
                <w:szCs w:val="2"/>
              </w:rPr>
            </w:pPr>
          </w:p>
        </w:tc>
      </w:tr>
      <w:tr w:rsidR="00202214">
        <w:trPr>
          <w:trHeight w:val="550"/>
        </w:trPr>
        <w:tc>
          <w:tcPr>
            <w:tcW w:w="2396" w:type="dxa"/>
            <w:gridSpan w:val="3"/>
            <w:vMerge/>
            <w:tcBorders>
              <w:top w:val="nil"/>
            </w:tcBorders>
          </w:tcPr>
          <w:p w:rsidR="00202214" w:rsidRDefault="00202214">
            <w:pPr>
              <w:rPr>
                <w:sz w:val="2"/>
                <w:szCs w:val="2"/>
              </w:rPr>
            </w:pPr>
          </w:p>
        </w:tc>
        <w:tc>
          <w:tcPr>
            <w:tcW w:w="3663" w:type="dxa"/>
            <w:gridSpan w:val="3"/>
            <w:tcBorders>
              <w:top w:val="nil"/>
            </w:tcBorders>
          </w:tcPr>
          <w:p w:rsidR="00202214" w:rsidRDefault="00E1273A">
            <w:pPr>
              <w:pStyle w:val="TableParagraph"/>
              <w:spacing w:line="262" w:lineRule="exact"/>
              <w:ind w:left="110"/>
              <w:rPr>
                <w:sz w:val="24"/>
              </w:rPr>
            </w:pPr>
            <w:r>
              <w:rPr>
                <w:sz w:val="24"/>
              </w:rPr>
              <w:t>понедельник»</w:t>
            </w:r>
          </w:p>
        </w:tc>
        <w:tc>
          <w:tcPr>
            <w:tcW w:w="3514" w:type="dxa"/>
            <w:vMerge/>
            <w:tcBorders>
              <w:top w:val="nil"/>
            </w:tcBorders>
          </w:tcPr>
          <w:p w:rsidR="00202214" w:rsidRDefault="00202214">
            <w:pPr>
              <w:rPr>
                <w:sz w:val="2"/>
                <w:szCs w:val="2"/>
              </w:rPr>
            </w:pPr>
          </w:p>
        </w:tc>
      </w:tr>
      <w:tr w:rsidR="00202214">
        <w:trPr>
          <w:trHeight w:val="273"/>
        </w:trPr>
        <w:tc>
          <w:tcPr>
            <w:tcW w:w="2396" w:type="dxa"/>
            <w:gridSpan w:val="3"/>
          </w:tcPr>
          <w:p w:rsidR="00202214" w:rsidRDefault="00E1273A">
            <w:pPr>
              <w:pStyle w:val="TableParagraph"/>
              <w:spacing w:line="253" w:lineRule="exact"/>
              <w:ind w:left="110"/>
              <w:rPr>
                <w:b/>
                <w:sz w:val="24"/>
              </w:rPr>
            </w:pPr>
            <w:r>
              <w:rPr>
                <w:b/>
                <w:sz w:val="24"/>
              </w:rPr>
              <w:lastRenderedPageBreak/>
              <w:t>М.Горький</w:t>
            </w:r>
          </w:p>
        </w:tc>
        <w:tc>
          <w:tcPr>
            <w:tcW w:w="3663" w:type="dxa"/>
            <w:gridSpan w:val="3"/>
          </w:tcPr>
          <w:p w:rsidR="00202214" w:rsidRDefault="00E1273A">
            <w:pPr>
              <w:pStyle w:val="TableParagraph"/>
              <w:spacing w:line="253" w:lineRule="exact"/>
              <w:ind w:left="110"/>
              <w:rPr>
                <w:b/>
                <w:sz w:val="24"/>
              </w:rPr>
            </w:pPr>
            <w:r>
              <w:rPr>
                <w:b/>
                <w:sz w:val="24"/>
              </w:rPr>
              <w:t>М.Горький</w:t>
            </w:r>
          </w:p>
        </w:tc>
        <w:tc>
          <w:tcPr>
            <w:tcW w:w="3514" w:type="dxa"/>
            <w:vMerge/>
            <w:tcBorders>
              <w:top w:val="nil"/>
            </w:tcBorders>
          </w:tcPr>
          <w:p w:rsidR="00202214" w:rsidRDefault="00202214">
            <w:pPr>
              <w:rPr>
                <w:sz w:val="2"/>
                <w:szCs w:val="2"/>
              </w:rPr>
            </w:pPr>
          </w:p>
        </w:tc>
      </w:tr>
    </w:tbl>
    <w:p w:rsidR="00202214" w:rsidRDefault="00202214">
      <w:pPr>
        <w:rPr>
          <w:sz w:val="2"/>
          <w:szCs w:val="2"/>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047"/>
        <w:gridCol w:w="672"/>
        <w:gridCol w:w="1316"/>
        <w:gridCol w:w="1037"/>
        <w:gridCol w:w="1310"/>
        <w:gridCol w:w="3514"/>
      </w:tblGrid>
      <w:tr w:rsidR="00202214">
        <w:trPr>
          <w:trHeight w:val="277"/>
        </w:trPr>
        <w:tc>
          <w:tcPr>
            <w:tcW w:w="677" w:type="dxa"/>
            <w:tcBorders>
              <w:right w:val="nil"/>
            </w:tcBorders>
            <w:shd w:val="clear" w:color="auto" w:fill="F1F1F1"/>
          </w:tcPr>
          <w:p w:rsidR="00202214" w:rsidRDefault="00202214">
            <w:pPr>
              <w:pStyle w:val="TableParagraph"/>
              <w:rPr>
                <w:sz w:val="20"/>
              </w:rPr>
            </w:pPr>
          </w:p>
        </w:tc>
        <w:tc>
          <w:tcPr>
            <w:tcW w:w="1047" w:type="dxa"/>
            <w:tcBorders>
              <w:left w:val="nil"/>
              <w:right w:val="nil"/>
            </w:tcBorders>
          </w:tcPr>
          <w:p w:rsidR="00202214" w:rsidRDefault="00E1273A">
            <w:pPr>
              <w:pStyle w:val="TableParagraph"/>
              <w:spacing w:line="258" w:lineRule="exact"/>
              <w:ind w:left="5" w:right="-15"/>
              <w:rPr>
                <w:b/>
                <w:sz w:val="24"/>
              </w:rPr>
            </w:pPr>
            <w:r>
              <w:rPr>
                <w:b/>
                <w:sz w:val="24"/>
              </w:rPr>
              <w:t>СписокА</w:t>
            </w:r>
          </w:p>
        </w:tc>
        <w:tc>
          <w:tcPr>
            <w:tcW w:w="672" w:type="dxa"/>
            <w:tcBorders>
              <w:left w:val="nil"/>
            </w:tcBorders>
            <w:shd w:val="clear" w:color="auto" w:fill="F1F1F1"/>
          </w:tcPr>
          <w:p w:rsidR="00202214" w:rsidRDefault="00202214">
            <w:pPr>
              <w:pStyle w:val="TableParagraph"/>
              <w:rPr>
                <w:sz w:val="20"/>
              </w:rPr>
            </w:pPr>
          </w:p>
        </w:tc>
        <w:tc>
          <w:tcPr>
            <w:tcW w:w="1316" w:type="dxa"/>
            <w:tcBorders>
              <w:right w:val="nil"/>
            </w:tcBorders>
            <w:shd w:val="clear" w:color="auto" w:fill="F1F1F1"/>
          </w:tcPr>
          <w:p w:rsidR="00202214" w:rsidRDefault="00202214">
            <w:pPr>
              <w:pStyle w:val="TableParagraph"/>
              <w:rPr>
                <w:sz w:val="20"/>
              </w:rPr>
            </w:pPr>
          </w:p>
        </w:tc>
        <w:tc>
          <w:tcPr>
            <w:tcW w:w="1037" w:type="dxa"/>
            <w:tcBorders>
              <w:left w:val="nil"/>
              <w:right w:val="nil"/>
            </w:tcBorders>
          </w:tcPr>
          <w:p w:rsidR="00202214" w:rsidRDefault="00E1273A">
            <w:pPr>
              <w:pStyle w:val="TableParagraph"/>
              <w:spacing w:line="258" w:lineRule="exact"/>
              <w:ind w:left="4" w:right="-15"/>
              <w:rPr>
                <w:b/>
                <w:sz w:val="24"/>
              </w:rPr>
            </w:pPr>
            <w:r>
              <w:rPr>
                <w:b/>
                <w:sz w:val="24"/>
              </w:rPr>
              <w:t>Список В</w:t>
            </w:r>
          </w:p>
        </w:tc>
        <w:tc>
          <w:tcPr>
            <w:tcW w:w="1310" w:type="dxa"/>
            <w:tcBorders>
              <w:left w:val="nil"/>
            </w:tcBorders>
            <w:shd w:val="clear" w:color="auto" w:fill="F1F1F1"/>
          </w:tcPr>
          <w:p w:rsidR="00202214" w:rsidRDefault="00202214">
            <w:pPr>
              <w:pStyle w:val="TableParagraph"/>
              <w:rPr>
                <w:sz w:val="20"/>
              </w:rPr>
            </w:pPr>
          </w:p>
        </w:tc>
        <w:tc>
          <w:tcPr>
            <w:tcW w:w="3514" w:type="dxa"/>
            <w:shd w:val="clear" w:color="auto" w:fill="F1F1F1"/>
          </w:tcPr>
          <w:p w:rsidR="00202214" w:rsidRDefault="00E1273A">
            <w:pPr>
              <w:pStyle w:val="TableParagraph"/>
              <w:spacing w:line="258" w:lineRule="exact"/>
              <w:ind w:right="1211"/>
              <w:jc w:val="right"/>
              <w:rPr>
                <w:b/>
                <w:sz w:val="24"/>
              </w:rPr>
            </w:pPr>
            <w:r>
              <w:rPr>
                <w:b/>
                <w:sz w:val="24"/>
              </w:rPr>
              <w:t>СписокС</w:t>
            </w:r>
          </w:p>
        </w:tc>
      </w:tr>
      <w:tr w:rsidR="00202214">
        <w:trPr>
          <w:trHeight w:val="550"/>
        </w:trPr>
        <w:tc>
          <w:tcPr>
            <w:tcW w:w="2396" w:type="dxa"/>
            <w:gridSpan w:val="3"/>
            <w:tcBorders>
              <w:bottom w:val="nil"/>
            </w:tcBorders>
          </w:tcPr>
          <w:p w:rsidR="00202214" w:rsidRDefault="00E1273A">
            <w:pPr>
              <w:pStyle w:val="TableParagraph"/>
              <w:spacing w:line="263" w:lineRule="exact"/>
              <w:ind w:left="110"/>
              <w:rPr>
                <w:sz w:val="24"/>
              </w:rPr>
            </w:pPr>
            <w:r>
              <w:rPr>
                <w:sz w:val="24"/>
              </w:rPr>
              <w:t>Пьеса«Надне»</w:t>
            </w:r>
          </w:p>
        </w:tc>
        <w:tc>
          <w:tcPr>
            <w:tcW w:w="3663" w:type="dxa"/>
            <w:gridSpan w:val="3"/>
            <w:tcBorders>
              <w:bottom w:val="nil"/>
            </w:tcBorders>
          </w:tcPr>
          <w:p w:rsidR="00202214" w:rsidRDefault="00E1273A">
            <w:pPr>
              <w:pStyle w:val="TableParagraph"/>
              <w:tabs>
                <w:tab w:val="left" w:pos="1541"/>
                <w:tab w:val="left" w:pos="2750"/>
              </w:tabs>
              <w:spacing w:line="261" w:lineRule="exact"/>
              <w:ind w:left="110"/>
              <w:rPr>
                <w:sz w:val="24"/>
              </w:rPr>
            </w:pPr>
            <w:r>
              <w:rPr>
                <w:sz w:val="24"/>
              </w:rPr>
              <w:t>Рассказы:</w:t>
            </w:r>
            <w:r>
              <w:rPr>
                <w:sz w:val="24"/>
              </w:rPr>
              <w:tab/>
              <w:t>«Макар</w:t>
            </w:r>
            <w:r>
              <w:rPr>
                <w:sz w:val="24"/>
              </w:rPr>
              <w:tab/>
              <w:t>Чудра»,</w:t>
            </w:r>
          </w:p>
          <w:p w:rsidR="00202214" w:rsidRDefault="00E1273A">
            <w:pPr>
              <w:pStyle w:val="TableParagraph"/>
              <w:spacing w:line="269" w:lineRule="exact"/>
              <w:ind w:left="110"/>
              <w:rPr>
                <w:sz w:val="24"/>
              </w:rPr>
            </w:pPr>
            <w:r>
              <w:rPr>
                <w:sz w:val="24"/>
              </w:rPr>
              <w:t>«СтарухаИзергиль»,«Челкаш»</w:t>
            </w:r>
          </w:p>
        </w:tc>
        <w:tc>
          <w:tcPr>
            <w:tcW w:w="3514" w:type="dxa"/>
            <w:tcBorders>
              <w:bottom w:val="nil"/>
            </w:tcBorders>
          </w:tcPr>
          <w:p w:rsidR="00202214" w:rsidRDefault="00E1273A">
            <w:pPr>
              <w:pStyle w:val="TableParagraph"/>
              <w:tabs>
                <w:tab w:val="left" w:pos="1329"/>
                <w:tab w:val="left" w:pos="2408"/>
              </w:tabs>
              <w:spacing w:line="261" w:lineRule="exact"/>
              <w:ind w:left="111"/>
              <w:rPr>
                <w:sz w:val="24"/>
              </w:rPr>
            </w:pPr>
            <w:r>
              <w:rPr>
                <w:sz w:val="24"/>
              </w:rPr>
              <w:t>«Мать»,</w:t>
            </w:r>
            <w:r>
              <w:rPr>
                <w:sz w:val="24"/>
              </w:rPr>
              <w:tab/>
              <w:t>«Фома</w:t>
            </w:r>
            <w:r>
              <w:rPr>
                <w:sz w:val="24"/>
              </w:rPr>
              <w:tab/>
              <w:t>Гордеев»,</w:t>
            </w:r>
          </w:p>
          <w:p w:rsidR="00202214" w:rsidRDefault="00E1273A">
            <w:pPr>
              <w:pStyle w:val="TableParagraph"/>
              <w:spacing w:line="269" w:lineRule="exact"/>
              <w:ind w:left="111"/>
              <w:rPr>
                <w:sz w:val="24"/>
              </w:rPr>
            </w:pPr>
            <w:r>
              <w:rPr>
                <w:sz w:val="24"/>
              </w:rPr>
              <w:t>«ДелоАртамоновых»</w:t>
            </w:r>
          </w:p>
        </w:tc>
      </w:tr>
      <w:tr w:rsidR="00202214">
        <w:trPr>
          <w:trHeight w:val="550"/>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202214">
            <w:pPr>
              <w:pStyle w:val="TableParagraph"/>
              <w:rPr>
                <w:sz w:val="24"/>
              </w:rPr>
            </w:pPr>
          </w:p>
        </w:tc>
        <w:tc>
          <w:tcPr>
            <w:tcW w:w="3514" w:type="dxa"/>
            <w:tcBorders>
              <w:top w:val="nil"/>
              <w:bottom w:val="nil"/>
            </w:tcBorders>
          </w:tcPr>
          <w:p w:rsidR="00202214" w:rsidRDefault="00E1273A">
            <w:pPr>
              <w:pStyle w:val="TableParagraph"/>
              <w:spacing w:line="266" w:lineRule="exact"/>
              <w:ind w:left="111"/>
              <w:rPr>
                <w:b/>
                <w:sz w:val="24"/>
              </w:rPr>
            </w:pPr>
            <w:r>
              <w:rPr>
                <w:b/>
                <w:sz w:val="24"/>
              </w:rPr>
              <w:t>Б.Н.Зайцев</w:t>
            </w:r>
          </w:p>
          <w:p w:rsidR="00202214" w:rsidRDefault="00E1273A">
            <w:pPr>
              <w:pStyle w:val="TableParagraph"/>
              <w:spacing w:line="264" w:lineRule="exact"/>
              <w:ind w:left="111"/>
              <w:rPr>
                <w:sz w:val="24"/>
              </w:rPr>
            </w:pPr>
            <w:r>
              <w:rPr>
                <w:sz w:val="24"/>
              </w:rPr>
              <w:t>Повестиирассказы«Голубая</w:t>
            </w:r>
          </w:p>
        </w:tc>
      </w:tr>
      <w:tr w:rsidR="00202214">
        <w:trPr>
          <w:trHeight w:val="554"/>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202214">
            <w:pPr>
              <w:pStyle w:val="TableParagraph"/>
              <w:rPr>
                <w:sz w:val="24"/>
              </w:rPr>
            </w:pPr>
          </w:p>
        </w:tc>
        <w:tc>
          <w:tcPr>
            <w:tcW w:w="3514" w:type="dxa"/>
            <w:tcBorders>
              <w:top w:val="nil"/>
              <w:bottom w:val="nil"/>
            </w:tcBorders>
          </w:tcPr>
          <w:p w:rsidR="00202214" w:rsidRDefault="00E1273A">
            <w:pPr>
              <w:pStyle w:val="TableParagraph"/>
              <w:spacing w:line="266" w:lineRule="exact"/>
              <w:ind w:left="111"/>
              <w:rPr>
                <w:sz w:val="24"/>
              </w:rPr>
            </w:pPr>
            <w:r>
              <w:rPr>
                <w:sz w:val="24"/>
              </w:rPr>
              <w:t>звезда»,«МояжизньиДиана»,</w:t>
            </w:r>
          </w:p>
          <w:p w:rsidR="00202214" w:rsidRDefault="00E1273A">
            <w:pPr>
              <w:pStyle w:val="TableParagraph"/>
              <w:spacing w:line="269" w:lineRule="exact"/>
              <w:ind w:left="111"/>
              <w:rPr>
                <w:sz w:val="24"/>
              </w:rPr>
            </w:pPr>
            <w:r>
              <w:rPr>
                <w:sz w:val="24"/>
              </w:rPr>
              <w:t>«Волки».</w:t>
            </w:r>
          </w:p>
        </w:tc>
      </w:tr>
      <w:tr w:rsidR="00202214">
        <w:trPr>
          <w:trHeight w:val="549"/>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202214">
            <w:pPr>
              <w:pStyle w:val="TableParagraph"/>
              <w:rPr>
                <w:sz w:val="24"/>
              </w:rPr>
            </w:pPr>
          </w:p>
        </w:tc>
        <w:tc>
          <w:tcPr>
            <w:tcW w:w="3514" w:type="dxa"/>
            <w:tcBorders>
              <w:top w:val="nil"/>
              <w:bottom w:val="nil"/>
            </w:tcBorders>
          </w:tcPr>
          <w:p w:rsidR="00202214" w:rsidRDefault="00E1273A">
            <w:pPr>
              <w:pStyle w:val="TableParagraph"/>
              <w:spacing w:line="266" w:lineRule="exact"/>
              <w:ind w:left="111"/>
              <w:rPr>
                <w:b/>
                <w:sz w:val="24"/>
              </w:rPr>
            </w:pPr>
            <w:r>
              <w:rPr>
                <w:b/>
                <w:sz w:val="24"/>
              </w:rPr>
              <w:t>И.С.Шмелев</w:t>
            </w:r>
          </w:p>
          <w:p w:rsidR="00202214" w:rsidRDefault="00E1273A">
            <w:pPr>
              <w:pStyle w:val="TableParagraph"/>
              <w:tabs>
                <w:tab w:val="left" w:pos="1593"/>
                <w:tab w:val="left" w:pos="3191"/>
              </w:tabs>
              <w:spacing w:line="264" w:lineRule="exact"/>
              <w:ind w:left="111"/>
              <w:rPr>
                <w:sz w:val="24"/>
              </w:rPr>
            </w:pPr>
            <w:r>
              <w:rPr>
                <w:sz w:val="24"/>
              </w:rPr>
              <w:t>Повесть</w:t>
            </w:r>
            <w:r>
              <w:rPr>
                <w:sz w:val="24"/>
              </w:rPr>
              <w:tab/>
              <w:t>«Человек</w:t>
            </w:r>
            <w:r>
              <w:rPr>
                <w:sz w:val="24"/>
              </w:rPr>
              <w:tab/>
              <w:t>из</w:t>
            </w:r>
          </w:p>
        </w:tc>
      </w:tr>
      <w:tr w:rsidR="00202214">
        <w:trPr>
          <w:trHeight w:val="554"/>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202214">
            <w:pPr>
              <w:pStyle w:val="TableParagraph"/>
              <w:rPr>
                <w:sz w:val="24"/>
              </w:rPr>
            </w:pPr>
          </w:p>
        </w:tc>
        <w:tc>
          <w:tcPr>
            <w:tcW w:w="3514" w:type="dxa"/>
            <w:tcBorders>
              <w:top w:val="nil"/>
              <w:bottom w:val="nil"/>
            </w:tcBorders>
          </w:tcPr>
          <w:p w:rsidR="00202214" w:rsidRDefault="00E1273A">
            <w:pPr>
              <w:pStyle w:val="TableParagraph"/>
              <w:tabs>
                <w:tab w:val="left" w:pos="1765"/>
                <w:tab w:val="left" w:pos="2801"/>
              </w:tabs>
              <w:spacing w:line="237" w:lineRule="auto"/>
              <w:ind w:left="111" w:right="91"/>
              <w:rPr>
                <w:sz w:val="24"/>
              </w:rPr>
            </w:pPr>
            <w:r>
              <w:rPr>
                <w:sz w:val="24"/>
              </w:rPr>
              <w:t>ресторана»,</w:t>
            </w:r>
            <w:r>
              <w:rPr>
                <w:sz w:val="24"/>
              </w:rPr>
              <w:tab/>
              <w:t>книга</w:t>
            </w:r>
            <w:r>
              <w:rPr>
                <w:sz w:val="24"/>
              </w:rPr>
              <w:tab/>
            </w:r>
            <w:r>
              <w:rPr>
                <w:spacing w:val="-2"/>
                <w:sz w:val="24"/>
              </w:rPr>
              <w:t>«Лето</w:t>
            </w:r>
            <w:r>
              <w:rPr>
                <w:sz w:val="24"/>
              </w:rPr>
              <w:t>Господне».</w:t>
            </w:r>
          </w:p>
        </w:tc>
      </w:tr>
      <w:tr w:rsidR="00202214">
        <w:trPr>
          <w:trHeight w:val="828"/>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202214">
            <w:pPr>
              <w:pStyle w:val="TableParagraph"/>
              <w:rPr>
                <w:sz w:val="24"/>
              </w:rPr>
            </w:pPr>
          </w:p>
        </w:tc>
        <w:tc>
          <w:tcPr>
            <w:tcW w:w="3514" w:type="dxa"/>
            <w:tcBorders>
              <w:top w:val="nil"/>
              <w:bottom w:val="nil"/>
            </w:tcBorders>
          </w:tcPr>
          <w:p w:rsidR="00202214" w:rsidRDefault="00E1273A">
            <w:pPr>
              <w:pStyle w:val="TableParagraph"/>
              <w:spacing w:line="237" w:lineRule="auto"/>
              <w:ind w:left="111" w:right="1338"/>
              <w:rPr>
                <w:b/>
                <w:sz w:val="24"/>
              </w:rPr>
            </w:pPr>
            <w:r>
              <w:rPr>
                <w:b/>
                <w:sz w:val="24"/>
              </w:rPr>
              <w:t>М.М.Зощенко*</w:t>
            </w:r>
            <w:r>
              <w:rPr>
                <w:b/>
                <w:spacing w:val="-1"/>
                <w:sz w:val="24"/>
              </w:rPr>
              <w:t>А.И.Солженицын*</w:t>
            </w:r>
          </w:p>
          <w:p w:rsidR="00202214" w:rsidRDefault="00E1273A">
            <w:pPr>
              <w:pStyle w:val="TableParagraph"/>
              <w:spacing w:line="266" w:lineRule="exact"/>
              <w:ind w:left="111"/>
              <w:rPr>
                <w:b/>
                <w:sz w:val="24"/>
              </w:rPr>
            </w:pPr>
            <w:r>
              <w:rPr>
                <w:b/>
                <w:sz w:val="24"/>
              </w:rPr>
              <w:t>В.М.Шукшин*</w:t>
            </w:r>
          </w:p>
        </w:tc>
      </w:tr>
      <w:tr w:rsidR="00202214">
        <w:trPr>
          <w:trHeight w:val="825"/>
        </w:trPr>
        <w:tc>
          <w:tcPr>
            <w:tcW w:w="2396" w:type="dxa"/>
            <w:gridSpan w:val="3"/>
            <w:tcBorders>
              <w:top w:val="nil"/>
            </w:tcBorders>
          </w:tcPr>
          <w:p w:rsidR="00202214" w:rsidRDefault="00202214">
            <w:pPr>
              <w:pStyle w:val="TableParagraph"/>
              <w:rPr>
                <w:sz w:val="24"/>
              </w:rPr>
            </w:pPr>
          </w:p>
        </w:tc>
        <w:tc>
          <w:tcPr>
            <w:tcW w:w="3663" w:type="dxa"/>
            <w:gridSpan w:val="3"/>
            <w:tcBorders>
              <w:top w:val="nil"/>
            </w:tcBorders>
          </w:tcPr>
          <w:p w:rsidR="00202214" w:rsidRDefault="00202214">
            <w:pPr>
              <w:pStyle w:val="TableParagraph"/>
              <w:rPr>
                <w:sz w:val="24"/>
              </w:rPr>
            </w:pPr>
          </w:p>
        </w:tc>
        <w:tc>
          <w:tcPr>
            <w:tcW w:w="3514" w:type="dxa"/>
            <w:tcBorders>
              <w:top w:val="nil"/>
            </w:tcBorders>
          </w:tcPr>
          <w:p w:rsidR="00202214" w:rsidRDefault="00E1273A">
            <w:pPr>
              <w:pStyle w:val="TableParagraph"/>
              <w:spacing w:line="237" w:lineRule="auto"/>
              <w:ind w:left="111" w:right="1689"/>
              <w:rPr>
                <w:b/>
                <w:sz w:val="24"/>
              </w:rPr>
            </w:pPr>
            <w:r>
              <w:rPr>
                <w:b/>
                <w:sz w:val="24"/>
              </w:rPr>
              <w:t>В.Г. Распутин*В.П.Астафьев*</w:t>
            </w:r>
          </w:p>
        </w:tc>
      </w:tr>
      <w:tr w:rsidR="00202214">
        <w:trPr>
          <w:trHeight w:val="1378"/>
        </w:trPr>
        <w:tc>
          <w:tcPr>
            <w:tcW w:w="2396" w:type="dxa"/>
            <w:gridSpan w:val="3"/>
            <w:tcBorders>
              <w:bottom w:val="nil"/>
            </w:tcBorders>
          </w:tcPr>
          <w:p w:rsidR="00202214" w:rsidRDefault="00E1273A">
            <w:pPr>
              <w:pStyle w:val="TableParagraph"/>
              <w:spacing w:line="266" w:lineRule="exact"/>
              <w:ind w:left="110"/>
              <w:rPr>
                <w:b/>
                <w:sz w:val="24"/>
              </w:rPr>
            </w:pPr>
            <w:r>
              <w:rPr>
                <w:b/>
                <w:sz w:val="24"/>
              </w:rPr>
              <w:t>А.А. Блок</w:t>
            </w:r>
          </w:p>
          <w:p w:rsidR="00202214" w:rsidRDefault="00E1273A">
            <w:pPr>
              <w:pStyle w:val="TableParagraph"/>
              <w:spacing w:line="275" w:lineRule="exact"/>
              <w:ind w:left="110"/>
              <w:rPr>
                <w:sz w:val="24"/>
              </w:rPr>
            </w:pPr>
            <w:r>
              <w:rPr>
                <w:sz w:val="24"/>
              </w:rPr>
              <w:t>Поэма«Двенадцать»</w:t>
            </w:r>
          </w:p>
        </w:tc>
        <w:tc>
          <w:tcPr>
            <w:tcW w:w="3663" w:type="dxa"/>
            <w:gridSpan w:val="3"/>
            <w:tcBorders>
              <w:bottom w:val="nil"/>
            </w:tcBorders>
          </w:tcPr>
          <w:p w:rsidR="00202214" w:rsidRDefault="00E1273A">
            <w:pPr>
              <w:pStyle w:val="TableParagraph"/>
              <w:spacing w:line="266" w:lineRule="exact"/>
              <w:ind w:left="110"/>
              <w:rPr>
                <w:b/>
                <w:sz w:val="24"/>
              </w:rPr>
            </w:pPr>
            <w:r>
              <w:rPr>
                <w:b/>
                <w:sz w:val="24"/>
              </w:rPr>
              <w:t>А.А. Блок</w:t>
            </w:r>
          </w:p>
          <w:p w:rsidR="00202214" w:rsidRDefault="00E1273A">
            <w:pPr>
              <w:pStyle w:val="TableParagraph"/>
              <w:spacing w:line="274" w:lineRule="exact"/>
              <w:ind w:left="110"/>
              <w:rPr>
                <w:sz w:val="24"/>
              </w:rPr>
            </w:pPr>
            <w:r>
              <w:rPr>
                <w:sz w:val="24"/>
              </w:rPr>
              <w:t>Стихотворения:«Вресторане»,</w:t>
            </w:r>
          </w:p>
          <w:p w:rsidR="00202214" w:rsidRDefault="00E1273A">
            <w:pPr>
              <w:pStyle w:val="TableParagraph"/>
              <w:spacing w:line="275" w:lineRule="exact"/>
              <w:ind w:left="110"/>
              <w:rPr>
                <w:sz w:val="24"/>
              </w:rPr>
            </w:pPr>
            <w:r>
              <w:rPr>
                <w:sz w:val="24"/>
              </w:rPr>
              <w:t>«Вхожуявтемныехрамы…»,</w:t>
            </w:r>
          </w:p>
          <w:p w:rsidR="00202214" w:rsidRDefault="00E1273A">
            <w:pPr>
              <w:pStyle w:val="TableParagraph"/>
              <w:tabs>
                <w:tab w:val="left" w:pos="1242"/>
                <w:tab w:val="left" w:pos="1381"/>
                <w:tab w:val="left" w:pos="2086"/>
                <w:tab w:val="left" w:pos="2446"/>
              </w:tabs>
              <w:spacing w:line="274" w:lineRule="exact"/>
              <w:ind w:left="110" w:right="95"/>
              <w:rPr>
                <w:sz w:val="24"/>
              </w:rPr>
            </w:pPr>
            <w:r>
              <w:rPr>
                <w:sz w:val="24"/>
              </w:rPr>
              <w:t>«Девушка</w:t>
            </w:r>
            <w:r>
              <w:rPr>
                <w:sz w:val="24"/>
              </w:rPr>
              <w:tab/>
            </w:r>
            <w:r>
              <w:rPr>
                <w:sz w:val="24"/>
              </w:rPr>
              <w:tab/>
              <w:t>пела</w:t>
            </w:r>
            <w:r>
              <w:rPr>
                <w:sz w:val="24"/>
              </w:rPr>
              <w:tab/>
              <w:t>в</w:t>
            </w:r>
            <w:r>
              <w:rPr>
                <w:sz w:val="24"/>
              </w:rPr>
              <w:tab/>
              <w:t>церковномхоре…»,</w:t>
            </w:r>
            <w:r>
              <w:rPr>
                <w:sz w:val="24"/>
              </w:rPr>
              <w:tab/>
              <w:t>«КогдаВыстоитена</w:t>
            </w:r>
          </w:p>
        </w:tc>
        <w:tc>
          <w:tcPr>
            <w:tcW w:w="3514" w:type="dxa"/>
            <w:tcBorders>
              <w:bottom w:val="nil"/>
            </w:tcBorders>
          </w:tcPr>
          <w:p w:rsidR="00202214" w:rsidRDefault="00E1273A">
            <w:pPr>
              <w:pStyle w:val="TableParagraph"/>
              <w:spacing w:line="242" w:lineRule="auto"/>
              <w:ind w:left="111"/>
              <w:rPr>
                <w:b/>
                <w:sz w:val="24"/>
              </w:rPr>
            </w:pPr>
            <w:r>
              <w:rPr>
                <w:b/>
                <w:sz w:val="24"/>
              </w:rPr>
              <w:t>МодернизмконцаXIX–ХХвека</w:t>
            </w:r>
          </w:p>
          <w:p w:rsidR="00202214" w:rsidRDefault="00E1273A">
            <w:pPr>
              <w:pStyle w:val="TableParagraph"/>
              <w:spacing w:line="269" w:lineRule="exact"/>
              <w:ind w:left="111"/>
              <w:rPr>
                <w:b/>
                <w:sz w:val="24"/>
              </w:rPr>
            </w:pPr>
            <w:r>
              <w:rPr>
                <w:b/>
                <w:sz w:val="24"/>
              </w:rPr>
              <w:t>А.А.Блок</w:t>
            </w:r>
          </w:p>
          <w:p w:rsidR="00202214" w:rsidRDefault="00E1273A">
            <w:pPr>
              <w:pStyle w:val="TableParagraph"/>
              <w:spacing w:line="274" w:lineRule="exact"/>
              <w:ind w:left="111" w:right="79"/>
              <w:rPr>
                <w:sz w:val="24"/>
              </w:rPr>
            </w:pPr>
            <w:r>
              <w:rPr>
                <w:sz w:val="24"/>
              </w:rPr>
              <w:t>Стихотворения:«Ветерпринесиздалека…»,«Встануявутро</w:t>
            </w:r>
          </w:p>
        </w:tc>
      </w:tr>
      <w:tr w:rsidR="00202214">
        <w:trPr>
          <w:trHeight w:val="552"/>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E1273A">
            <w:pPr>
              <w:pStyle w:val="TableParagraph"/>
              <w:tabs>
                <w:tab w:val="left" w:pos="858"/>
                <w:tab w:val="left" w:pos="1970"/>
                <w:tab w:val="left" w:pos="2580"/>
              </w:tabs>
              <w:spacing w:line="266" w:lineRule="exact"/>
              <w:ind w:left="110"/>
              <w:rPr>
                <w:sz w:val="24"/>
              </w:rPr>
            </w:pPr>
            <w:r>
              <w:rPr>
                <w:sz w:val="24"/>
              </w:rPr>
              <w:t>моем</w:t>
            </w:r>
            <w:r>
              <w:rPr>
                <w:sz w:val="24"/>
              </w:rPr>
              <w:tab/>
              <w:t>пути…»,</w:t>
            </w:r>
            <w:r>
              <w:rPr>
                <w:sz w:val="24"/>
              </w:rPr>
              <w:tab/>
              <w:t>«На</w:t>
            </w:r>
            <w:r>
              <w:rPr>
                <w:sz w:val="24"/>
              </w:rPr>
              <w:tab/>
              <w:t>железной</w:t>
            </w:r>
          </w:p>
          <w:p w:rsidR="00202214" w:rsidRDefault="00E1273A">
            <w:pPr>
              <w:pStyle w:val="TableParagraph"/>
              <w:tabs>
                <w:tab w:val="left" w:pos="2077"/>
                <w:tab w:val="left" w:pos="3080"/>
              </w:tabs>
              <w:spacing w:line="266" w:lineRule="exact"/>
              <w:ind w:left="110"/>
              <w:rPr>
                <w:sz w:val="24"/>
              </w:rPr>
            </w:pPr>
            <w:r>
              <w:rPr>
                <w:sz w:val="24"/>
              </w:rPr>
              <w:t>дороге»,цикл</w:t>
            </w:r>
            <w:r>
              <w:rPr>
                <w:sz w:val="24"/>
              </w:rPr>
              <w:tab/>
              <w:t>«На</w:t>
            </w:r>
            <w:r>
              <w:rPr>
                <w:sz w:val="24"/>
              </w:rPr>
              <w:tab/>
              <w:t>поле</w:t>
            </w:r>
          </w:p>
        </w:tc>
        <w:tc>
          <w:tcPr>
            <w:tcW w:w="3514" w:type="dxa"/>
            <w:tcBorders>
              <w:top w:val="nil"/>
              <w:bottom w:val="nil"/>
            </w:tcBorders>
          </w:tcPr>
          <w:p w:rsidR="00202214" w:rsidRDefault="00E1273A">
            <w:pPr>
              <w:pStyle w:val="TableParagraph"/>
              <w:tabs>
                <w:tab w:val="left" w:pos="2399"/>
              </w:tabs>
              <w:spacing w:line="266" w:lineRule="exact"/>
              <w:ind w:left="111"/>
              <w:rPr>
                <w:sz w:val="24"/>
              </w:rPr>
            </w:pPr>
            <w:r>
              <w:rPr>
                <w:sz w:val="24"/>
              </w:rPr>
              <w:t>туманное…»,</w:t>
            </w:r>
            <w:r>
              <w:rPr>
                <w:sz w:val="24"/>
              </w:rPr>
              <w:tab/>
              <w:t>«Грешить</w:t>
            </w:r>
          </w:p>
          <w:p w:rsidR="00202214" w:rsidRDefault="00E1273A">
            <w:pPr>
              <w:pStyle w:val="TableParagraph"/>
              <w:tabs>
                <w:tab w:val="left" w:pos="1780"/>
              </w:tabs>
              <w:spacing w:line="266" w:lineRule="exact"/>
              <w:ind w:left="111"/>
              <w:rPr>
                <w:sz w:val="24"/>
              </w:rPr>
            </w:pPr>
            <w:r>
              <w:rPr>
                <w:sz w:val="24"/>
              </w:rPr>
              <w:t>бесстыдно,</w:t>
            </w:r>
            <w:r>
              <w:rPr>
                <w:sz w:val="24"/>
              </w:rPr>
              <w:tab/>
              <w:t>непробудно…»,</w:t>
            </w:r>
          </w:p>
        </w:tc>
      </w:tr>
      <w:tr w:rsidR="00202214">
        <w:trPr>
          <w:trHeight w:val="551"/>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E1273A">
            <w:pPr>
              <w:pStyle w:val="TableParagraph"/>
              <w:tabs>
                <w:tab w:val="left" w:pos="2038"/>
              </w:tabs>
              <w:spacing w:line="266" w:lineRule="exact"/>
              <w:ind w:left="110"/>
              <w:rPr>
                <w:sz w:val="24"/>
              </w:rPr>
            </w:pPr>
            <w:r>
              <w:rPr>
                <w:sz w:val="24"/>
              </w:rPr>
              <w:t>Куликовом»,</w:t>
            </w:r>
            <w:r>
              <w:rPr>
                <w:sz w:val="24"/>
              </w:rPr>
              <w:tab/>
              <w:t>«Незнакомка»,</w:t>
            </w:r>
          </w:p>
          <w:p w:rsidR="00202214" w:rsidRDefault="00E1273A">
            <w:pPr>
              <w:pStyle w:val="TableParagraph"/>
              <w:spacing w:line="266" w:lineRule="exact"/>
              <w:ind w:left="110"/>
              <w:rPr>
                <w:sz w:val="24"/>
              </w:rPr>
            </w:pPr>
            <w:r>
              <w:rPr>
                <w:sz w:val="24"/>
              </w:rPr>
              <w:t>«Ночь,улица,фонарь,аптека…»,</w:t>
            </w:r>
          </w:p>
        </w:tc>
        <w:tc>
          <w:tcPr>
            <w:tcW w:w="3514" w:type="dxa"/>
            <w:tcBorders>
              <w:top w:val="nil"/>
              <w:bottom w:val="nil"/>
            </w:tcBorders>
          </w:tcPr>
          <w:p w:rsidR="00202214" w:rsidRDefault="00E1273A">
            <w:pPr>
              <w:pStyle w:val="TableParagraph"/>
              <w:spacing w:line="266" w:lineRule="exact"/>
              <w:ind w:left="111"/>
              <w:rPr>
                <w:sz w:val="24"/>
              </w:rPr>
            </w:pPr>
            <w:r>
              <w:rPr>
                <w:sz w:val="24"/>
              </w:rPr>
              <w:t>«Мывстречалисьстобойна</w:t>
            </w:r>
          </w:p>
          <w:p w:rsidR="00202214" w:rsidRDefault="00E1273A">
            <w:pPr>
              <w:pStyle w:val="TableParagraph"/>
              <w:tabs>
                <w:tab w:val="left" w:pos="1406"/>
                <w:tab w:val="left" w:pos="2524"/>
              </w:tabs>
              <w:spacing w:line="266" w:lineRule="exact"/>
              <w:ind w:left="111"/>
              <w:rPr>
                <w:sz w:val="24"/>
              </w:rPr>
            </w:pPr>
            <w:r>
              <w:rPr>
                <w:sz w:val="24"/>
              </w:rPr>
              <w:t>закате…»,</w:t>
            </w:r>
            <w:r>
              <w:rPr>
                <w:sz w:val="24"/>
              </w:rPr>
              <w:tab/>
              <w:t>«Пляски</w:t>
            </w:r>
            <w:r>
              <w:rPr>
                <w:sz w:val="24"/>
              </w:rPr>
              <w:tab/>
              <w:t>осенние,</w:t>
            </w:r>
          </w:p>
        </w:tc>
      </w:tr>
      <w:tr w:rsidR="00202214">
        <w:trPr>
          <w:trHeight w:val="552"/>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E1273A">
            <w:pPr>
              <w:pStyle w:val="TableParagraph"/>
              <w:tabs>
                <w:tab w:val="left" w:pos="680"/>
                <w:tab w:val="left" w:pos="1524"/>
                <w:tab w:val="left" w:pos="2066"/>
                <w:tab w:val="left" w:pos="2886"/>
                <w:tab w:val="left" w:pos="3232"/>
              </w:tabs>
              <w:spacing w:line="266" w:lineRule="exact"/>
              <w:ind w:left="110"/>
              <w:rPr>
                <w:sz w:val="24"/>
              </w:rPr>
            </w:pPr>
            <w:r>
              <w:rPr>
                <w:sz w:val="24"/>
              </w:rPr>
              <w:t>«О,</w:t>
            </w:r>
            <w:r>
              <w:rPr>
                <w:sz w:val="24"/>
              </w:rPr>
              <w:tab/>
              <w:t>весна,</w:t>
            </w:r>
            <w:r>
              <w:rPr>
                <w:sz w:val="24"/>
              </w:rPr>
              <w:tab/>
              <w:t>без</w:t>
            </w:r>
            <w:r>
              <w:rPr>
                <w:sz w:val="24"/>
              </w:rPr>
              <w:tab/>
              <w:t>конца</w:t>
            </w:r>
            <w:r>
              <w:rPr>
                <w:sz w:val="24"/>
              </w:rPr>
              <w:tab/>
              <w:t>и</w:t>
            </w:r>
            <w:r>
              <w:rPr>
                <w:sz w:val="24"/>
              </w:rPr>
              <w:tab/>
              <w:t>без</w:t>
            </w:r>
          </w:p>
          <w:p w:rsidR="00202214" w:rsidRDefault="00E1273A">
            <w:pPr>
              <w:pStyle w:val="TableParagraph"/>
              <w:tabs>
                <w:tab w:val="left" w:pos="1656"/>
                <w:tab w:val="left" w:pos="2146"/>
                <w:tab w:val="left" w:pos="3436"/>
              </w:tabs>
              <w:spacing w:line="266" w:lineRule="exact"/>
              <w:ind w:left="110"/>
              <w:rPr>
                <w:sz w:val="24"/>
              </w:rPr>
            </w:pPr>
            <w:r>
              <w:rPr>
                <w:sz w:val="24"/>
              </w:rPr>
              <w:t>краю…»,</w:t>
            </w:r>
            <w:r>
              <w:rPr>
                <w:sz w:val="24"/>
              </w:rPr>
              <w:tab/>
              <w:t>«О</w:t>
            </w:r>
            <w:r>
              <w:rPr>
                <w:sz w:val="24"/>
              </w:rPr>
              <w:tab/>
              <w:t>доблестях,</w:t>
            </w:r>
            <w:r>
              <w:rPr>
                <w:sz w:val="24"/>
              </w:rPr>
              <w:tab/>
              <w:t>о</w:t>
            </w:r>
          </w:p>
        </w:tc>
        <w:tc>
          <w:tcPr>
            <w:tcW w:w="3514" w:type="dxa"/>
            <w:tcBorders>
              <w:top w:val="nil"/>
              <w:bottom w:val="nil"/>
            </w:tcBorders>
          </w:tcPr>
          <w:p w:rsidR="00202214" w:rsidRDefault="00E1273A">
            <w:pPr>
              <w:pStyle w:val="TableParagraph"/>
              <w:tabs>
                <w:tab w:val="left" w:pos="1574"/>
                <w:tab w:val="left" w:pos="2693"/>
              </w:tabs>
              <w:spacing w:line="266" w:lineRule="exact"/>
              <w:ind w:left="111"/>
              <w:rPr>
                <w:sz w:val="24"/>
              </w:rPr>
            </w:pPr>
            <w:r>
              <w:rPr>
                <w:sz w:val="24"/>
              </w:rPr>
              <w:t>Осенняя</w:t>
            </w:r>
            <w:r>
              <w:rPr>
                <w:sz w:val="24"/>
              </w:rPr>
              <w:tab/>
              <w:t>воля,</w:t>
            </w:r>
            <w:r>
              <w:rPr>
                <w:sz w:val="24"/>
              </w:rPr>
              <w:tab/>
              <w:t>Поэты,</w:t>
            </w:r>
          </w:p>
          <w:p w:rsidR="00202214" w:rsidRDefault="00E1273A">
            <w:pPr>
              <w:pStyle w:val="TableParagraph"/>
              <w:spacing w:line="266" w:lineRule="exact"/>
              <w:ind w:left="111"/>
              <w:rPr>
                <w:sz w:val="24"/>
              </w:rPr>
            </w:pPr>
            <w:r>
              <w:rPr>
                <w:sz w:val="24"/>
              </w:rPr>
              <w:t>«Петроградскоенебомутилось</w:t>
            </w:r>
          </w:p>
        </w:tc>
      </w:tr>
      <w:tr w:rsidR="00202214">
        <w:trPr>
          <w:trHeight w:val="552"/>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E1273A">
            <w:pPr>
              <w:pStyle w:val="TableParagraph"/>
              <w:tabs>
                <w:tab w:val="left" w:pos="1380"/>
                <w:tab w:val="left" w:pos="1783"/>
                <w:tab w:val="left" w:pos="3030"/>
              </w:tabs>
              <w:spacing w:line="266" w:lineRule="exact"/>
              <w:ind w:left="110"/>
              <w:rPr>
                <w:sz w:val="24"/>
              </w:rPr>
            </w:pPr>
            <w:r>
              <w:rPr>
                <w:sz w:val="24"/>
              </w:rPr>
              <w:t>подвигах,</w:t>
            </w:r>
            <w:r>
              <w:rPr>
                <w:sz w:val="24"/>
              </w:rPr>
              <w:tab/>
              <w:t>о</w:t>
            </w:r>
            <w:r>
              <w:rPr>
                <w:sz w:val="24"/>
              </w:rPr>
              <w:tab/>
              <w:t>славе…»,</w:t>
            </w:r>
            <w:r>
              <w:rPr>
                <w:sz w:val="24"/>
              </w:rPr>
              <w:tab/>
              <w:t>«Она</w:t>
            </w:r>
          </w:p>
          <w:p w:rsidR="00202214" w:rsidRDefault="00E1273A">
            <w:pPr>
              <w:pStyle w:val="TableParagraph"/>
              <w:tabs>
                <w:tab w:val="left" w:pos="1607"/>
                <w:tab w:val="left" w:pos="2418"/>
              </w:tabs>
              <w:spacing w:line="266" w:lineRule="exact"/>
              <w:ind w:left="110"/>
              <w:rPr>
                <w:sz w:val="24"/>
              </w:rPr>
            </w:pPr>
            <w:r>
              <w:rPr>
                <w:sz w:val="24"/>
              </w:rPr>
              <w:t>пришла</w:t>
            </w:r>
            <w:r>
              <w:rPr>
                <w:sz w:val="24"/>
              </w:rPr>
              <w:tab/>
              <w:t>с</w:t>
            </w:r>
            <w:r>
              <w:rPr>
                <w:sz w:val="24"/>
              </w:rPr>
              <w:tab/>
              <w:t>мороза…»;</w:t>
            </w:r>
          </w:p>
        </w:tc>
        <w:tc>
          <w:tcPr>
            <w:tcW w:w="3514" w:type="dxa"/>
            <w:tcBorders>
              <w:top w:val="nil"/>
              <w:bottom w:val="nil"/>
            </w:tcBorders>
          </w:tcPr>
          <w:p w:rsidR="00202214" w:rsidRDefault="00E1273A">
            <w:pPr>
              <w:pStyle w:val="TableParagraph"/>
              <w:tabs>
                <w:tab w:val="left" w:pos="1621"/>
                <w:tab w:val="left" w:pos="2200"/>
                <w:tab w:val="left" w:pos="2622"/>
              </w:tabs>
              <w:spacing w:line="266" w:lineRule="exact"/>
              <w:ind w:left="111"/>
              <w:rPr>
                <w:sz w:val="24"/>
              </w:rPr>
            </w:pPr>
            <w:r>
              <w:rPr>
                <w:sz w:val="24"/>
              </w:rPr>
              <w:t>дождем…»,</w:t>
            </w:r>
            <w:r>
              <w:rPr>
                <w:sz w:val="24"/>
              </w:rPr>
              <w:tab/>
              <w:t>«Я</w:t>
            </w:r>
            <w:r>
              <w:rPr>
                <w:sz w:val="24"/>
              </w:rPr>
              <w:tab/>
              <w:t>–</w:t>
            </w:r>
            <w:r>
              <w:rPr>
                <w:sz w:val="24"/>
              </w:rPr>
              <w:tab/>
              <w:t>Гамлет.</w:t>
            </w:r>
          </w:p>
          <w:p w:rsidR="00202214" w:rsidRDefault="00E1273A">
            <w:pPr>
              <w:pStyle w:val="TableParagraph"/>
              <w:tabs>
                <w:tab w:val="left" w:pos="1300"/>
                <w:tab w:val="left" w:pos="2274"/>
                <w:tab w:val="left" w:pos="2766"/>
              </w:tabs>
              <w:spacing w:line="266" w:lineRule="exact"/>
              <w:ind w:left="111"/>
              <w:rPr>
                <w:sz w:val="24"/>
              </w:rPr>
            </w:pPr>
            <w:r>
              <w:rPr>
                <w:sz w:val="24"/>
              </w:rPr>
              <w:t>Холодеет</w:t>
            </w:r>
            <w:r>
              <w:rPr>
                <w:sz w:val="24"/>
              </w:rPr>
              <w:tab/>
              <w:t>кровь»,</w:t>
            </w:r>
            <w:r>
              <w:rPr>
                <w:sz w:val="24"/>
              </w:rPr>
              <w:tab/>
              <w:t>«Я</w:t>
            </w:r>
            <w:r>
              <w:rPr>
                <w:sz w:val="24"/>
              </w:rPr>
              <w:tab/>
              <w:t>отрок,</w:t>
            </w:r>
          </w:p>
        </w:tc>
      </w:tr>
      <w:tr w:rsidR="00202214">
        <w:trPr>
          <w:trHeight w:val="552"/>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E1273A">
            <w:pPr>
              <w:pStyle w:val="TableParagraph"/>
              <w:tabs>
                <w:tab w:val="left" w:pos="2120"/>
                <w:tab w:val="left" w:pos="3065"/>
              </w:tabs>
              <w:spacing w:line="266" w:lineRule="exact"/>
              <w:ind w:left="110"/>
              <w:rPr>
                <w:sz w:val="24"/>
              </w:rPr>
            </w:pPr>
            <w:r>
              <w:rPr>
                <w:sz w:val="24"/>
              </w:rPr>
              <w:t>«Предчувствую</w:t>
            </w:r>
            <w:r>
              <w:rPr>
                <w:sz w:val="24"/>
              </w:rPr>
              <w:tab/>
              <w:t>Тебя.</w:t>
            </w:r>
            <w:r>
              <w:rPr>
                <w:sz w:val="24"/>
              </w:rPr>
              <w:tab/>
              <w:t>Года</w:t>
            </w:r>
          </w:p>
          <w:p w:rsidR="00202214" w:rsidRDefault="00E1273A">
            <w:pPr>
              <w:pStyle w:val="TableParagraph"/>
              <w:spacing w:line="266" w:lineRule="exact"/>
              <w:ind w:left="110"/>
              <w:rPr>
                <w:sz w:val="24"/>
              </w:rPr>
            </w:pPr>
            <w:r>
              <w:rPr>
                <w:sz w:val="24"/>
              </w:rPr>
              <w:t>проходятмимо…»,«Рожденные</w:t>
            </w:r>
          </w:p>
        </w:tc>
        <w:tc>
          <w:tcPr>
            <w:tcW w:w="3514" w:type="dxa"/>
            <w:tcBorders>
              <w:top w:val="nil"/>
              <w:bottom w:val="nil"/>
            </w:tcBorders>
          </w:tcPr>
          <w:p w:rsidR="00202214" w:rsidRDefault="00E1273A">
            <w:pPr>
              <w:pStyle w:val="TableParagraph"/>
              <w:tabs>
                <w:tab w:val="left" w:pos="1569"/>
                <w:tab w:val="left" w:pos="3132"/>
              </w:tabs>
              <w:spacing w:line="266" w:lineRule="exact"/>
              <w:ind w:left="111"/>
              <w:rPr>
                <w:sz w:val="24"/>
              </w:rPr>
            </w:pPr>
            <w:r>
              <w:rPr>
                <w:sz w:val="24"/>
              </w:rPr>
              <w:t>зажигаю</w:t>
            </w:r>
            <w:r>
              <w:rPr>
                <w:sz w:val="24"/>
              </w:rPr>
              <w:tab/>
              <w:t>свечи…»,</w:t>
            </w:r>
            <w:r>
              <w:rPr>
                <w:sz w:val="24"/>
              </w:rPr>
              <w:tab/>
              <w:t>«Я</w:t>
            </w:r>
          </w:p>
          <w:p w:rsidR="00202214" w:rsidRDefault="00E1273A">
            <w:pPr>
              <w:pStyle w:val="TableParagraph"/>
              <w:tabs>
                <w:tab w:val="left" w:pos="1732"/>
                <w:tab w:val="left" w:pos="2235"/>
              </w:tabs>
              <w:spacing w:line="266" w:lineRule="exact"/>
              <w:ind w:left="111"/>
              <w:rPr>
                <w:sz w:val="24"/>
              </w:rPr>
            </w:pPr>
            <w:r>
              <w:rPr>
                <w:sz w:val="24"/>
              </w:rPr>
              <w:t>пригвожден</w:t>
            </w:r>
            <w:r>
              <w:rPr>
                <w:sz w:val="24"/>
              </w:rPr>
              <w:tab/>
              <w:t>к</w:t>
            </w:r>
            <w:r>
              <w:rPr>
                <w:sz w:val="24"/>
              </w:rPr>
              <w:tab/>
              <w:t>трактирной</w:t>
            </w:r>
          </w:p>
        </w:tc>
      </w:tr>
      <w:tr w:rsidR="00202214">
        <w:trPr>
          <w:trHeight w:val="552"/>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E1273A">
            <w:pPr>
              <w:pStyle w:val="TableParagraph"/>
              <w:tabs>
                <w:tab w:val="left" w:pos="2546"/>
              </w:tabs>
              <w:spacing w:line="266" w:lineRule="exact"/>
              <w:ind w:left="110"/>
              <w:rPr>
                <w:sz w:val="24"/>
              </w:rPr>
            </w:pPr>
            <w:r>
              <w:rPr>
                <w:sz w:val="24"/>
              </w:rPr>
              <w:t>в  года  глухие…»,</w:t>
            </w:r>
            <w:r>
              <w:rPr>
                <w:sz w:val="24"/>
              </w:rPr>
              <w:tab/>
              <w:t>«Россия»,</w:t>
            </w:r>
          </w:p>
          <w:p w:rsidR="00202214" w:rsidRDefault="00E1273A">
            <w:pPr>
              <w:pStyle w:val="TableParagraph"/>
              <w:spacing w:line="266" w:lineRule="exact"/>
              <w:ind w:left="110"/>
              <w:rPr>
                <w:sz w:val="24"/>
              </w:rPr>
            </w:pPr>
            <w:r>
              <w:rPr>
                <w:sz w:val="24"/>
              </w:rPr>
              <w:t>«Русьмоя,жизньмоя,вместель</w:t>
            </w:r>
          </w:p>
        </w:tc>
        <w:tc>
          <w:tcPr>
            <w:tcW w:w="3514" w:type="dxa"/>
            <w:tcBorders>
              <w:top w:val="nil"/>
              <w:bottom w:val="nil"/>
            </w:tcBorders>
          </w:tcPr>
          <w:p w:rsidR="00202214" w:rsidRDefault="00E1273A">
            <w:pPr>
              <w:pStyle w:val="TableParagraph"/>
              <w:spacing w:line="266" w:lineRule="exact"/>
              <w:ind w:left="111"/>
              <w:rPr>
                <w:sz w:val="24"/>
              </w:rPr>
            </w:pPr>
            <w:r>
              <w:rPr>
                <w:sz w:val="24"/>
              </w:rPr>
              <w:t>стойке…»</w:t>
            </w:r>
          </w:p>
          <w:p w:rsidR="00202214" w:rsidRDefault="00E1273A">
            <w:pPr>
              <w:pStyle w:val="TableParagraph"/>
              <w:spacing w:line="266" w:lineRule="exact"/>
              <w:ind w:left="111"/>
              <w:rPr>
                <w:sz w:val="24"/>
              </w:rPr>
            </w:pPr>
            <w:r>
              <w:rPr>
                <w:sz w:val="24"/>
              </w:rPr>
              <w:t>Поэма«Соловьиныйсад»</w:t>
            </w:r>
          </w:p>
        </w:tc>
      </w:tr>
      <w:tr w:rsidR="00202214">
        <w:trPr>
          <w:trHeight w:val="552"/>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E1273A">
            <w:pPr>
              <w:pStyle w:val="TableParagraph"/>
              <w:spacing w:line="266" w:lineRule="exact"/>
              <w:ind w:left="110"/>
              <w:rPr>
                <w:sz w:val="24"/>
              </w:rPr>
            </w:pPr>
            <w:r>
              <w:rPr>
                <w:sz w:val="24"/>
              </w:rPr>
              <w:t>наммаяться…»,«Пушкинскому</w:t>
            </w:r>
          </w:p>
          <w:p w:rsidR="00202214" w:rsidRDefault="00E1273A">
            <w:pPr>
              <w:pStyle w:val="TableParagraph"/>
              <w:spacing w:line="267" w:lineRule="exact"/>
              <w:ind w:left="110"/>
              <w:rPr>
                <w:sz w:val="24"/>
              </w:rPr>
            </w:pPr>
            <w:r>
              <w:rPr>
                <w:sz w:val="24"/>
              </w:rPr>
              <w:t>Дому»,«Скифы»</w:t>
            </w:r>
          </w:p>
        </w:tc>
        <w:tc>
          <w:tcPr>
            <w:tcW w:w="3514" w:type="dxa"/>
            <w:tcBorders>
              <w:top w:val="nil"/>
              <w:bottom w:val="nil"/>
            </w:tcBorders>
          </w:tcPr>
          <w:p w:rsidR="00202214" w:rsidRDefault="00E1273A">
            <w:pPr>
              <w:pStyle w:val="TableParagraph"/>
              <w:spacing w:line="268" w:lineRule="exact"/>
              <w:ind w:left="111"/>
              <w:rPr>
                <w:b/>
                <w:sz w:val="24"/>
              </w:rPr>
            </w:pPr>
            <w:r>
              <w:rPr>
                <w:b/>
                <w:sz w:val="24"/>
              </w:rPr>
              <w:t>Л.Н.Андреев</w:t>
            </w:r>
          </w:p>
          <w:p w:rsidR="00202214" w:rsidRDefault="00E1273A">
            <w:pPr>
              <w:pStyle w:val="TableParagraph"/>
              <w:spacing w:line="264" w:lineRule="exact"/>
              <w:ind w:left="111"/>
              <w:rPr>
                <w:sz w:val="24"/>
              </w:rPr>
            </w:pPr>
            <w:r>
              <w:rPr>
                <w:sz w:val="24"/>
              </w:rPr>
              <w:t>Повестиирассказы:«Большой</w:t>
            </w:r>
          </w:p>
        </w:tc>
      </w:tr>
      <w:tr w:rsidR="00202214">
        <w:trPr>
          <w:trHeight w:val="825"/>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202214">
            <w:pPr>
              <w:pStyle w:val="TableParagraph"/>
              <w:rPr>
                <w:sz w:val="24"/>
              </w:rPr>
            </w:pPr>
          </w:p>
        </w:tc>
        <w:tc>
          <w:tcPr>
            <w:tcW w:w="3514" w:type="dxa"/>
            <w:tcBorders>
              <w:top w:val="nil"/>
              <w:bottom w:val="nil"/>
            </w:tcBorders>
          </w:tcPr>
          <w:p w:rsidR="00202214" w:rsidRDefault="00E1273A">
            <w:pPr>
              <w:pStyle w:val="TableParagraph"/>
              <w:tabs>
                <w:tab w:val="left" w:pos="1286"/>
                <w:tab w:val="left" w:pos="2744"/>
              </w:tabs>
              <w:spacing w:line="266" w:lineRule="exact"/>
              <w:ind w:left="111"/>
              <w:rPr>
                <w:sz w:val="24"/>
              </w:rPr>
            </w:pPr>
            <w:r>
              <w:rPr>
                <w:sz w:val="24"/>
              </w:rPr>
              <w:t>шлем»,</w:t>
            </w:r>
            <w:r>
              <w:rPr>
                <w:sz w:val="24"/>
              </w:rPr>
              <w:tab/>
              <w:t>«Красный</w:t>
            </w:r>
            <w:r>
              <w:rPr>
                <w:sz w:val="24"/>
              </w:rPr>
              <w:tab/>
              <w:t>смех»,</w:t>
            </w:r>
          </w:p>
          <w:p w:rsidR="00202214" w:rsidRDefault="00E1273A">
            <w:pPr>
              <w:pStyle w:val="TableParagraph"/>
              <w:spacing w:line="274" w:lineRule="exact"/>
              <w:ind w:left="111"/>
              <w:rPr>
                <w:sz w:val="24"/>
              </w:rPr>
            </w:pPr>
            <w:r>
              <w:rPr>
                <w:sz w:val="24"/>
              </w:rPr>
              <w:t>«Рассказосемиповешенных»,</w:t>
            </w:r>
          </w:p>
          <w:p w:rsidR="00202214" w:rsidRDefault="00E1273A">
            <w:pPr>
              <w:pStyle w:val="TableParagraph"/>
              <w:tabs>
                <w:tab w:val="left" w:pos="1103"/>
                <w:tab w:val="left" w:pos="2614"/>
              </w:tabs>
              <w:spacing w:line="266" w:lineRule="exact"/>
              <w:ind w:left="111"/>
              <w:rPr>
                <w:sz w:val="24"/>
              </w:rPr>
            </w:pPr>
            <w:r>
              <w:rPr>
                <w:sz w:val="24"/>
              </w:rPr>
              <w:t>«Иуда</w:t>
            </w:r>
            <w:r>
              <w:rPr>
                <w:sz w:val="24"/>
              </w:rPr>
              <w:tab/>
              <w:t>Искариот»,</w:t>
            </w:r>
            <w:r>
              <w:rPr>
                <w:sz w:val="24"/>
              </w:rPr>
              <w:tab/>
              <w:t>«Жизнь</w:t>
            </w:r>
          </w:p>
        </w:tc>
      </w:tr>
      <w:tr w:rsidR="00202214">
        <w:trPr>
          <w:trHeight w:val="554"/>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202214">
            <w:pPr>
              <w:pStyle w:val="TableParagraph"/>
              <w:rPr>
                <w:sz w:val="24"/>
              </w:rPr>
            </w:pPr>
          </w:p>
        </w:tc>
        <w:tc>
          <w:tcPr>
            <w:tcW w:w="3514" w:type="dxa"/>
            <w:tcBorders>
              <w:top w:val="nil"/>
              <w:bottom w:val="nil"/>
            </w:tcBorders>
          </w:tcPr>
          <w:p w:rsidR="00202214" w:rsidRDefault="00E1273A">
            <w:pPr>
              <w:pStyle w:val="TableParagraph"/>
              <w:spacing w:line="237" w:lineRule="auto"/>
              <w:ind w:left="111" w:right="835"/>
              <w:rPr>
                <w:sz w:val="24"/>
              </w:rPr>
            </w:pPr>
            <w:r>
              <w:rPr>
                <w:sz w:val="24"/>
              </w:rPr>
              <w:t>Василия Фивейского».Пьеса«Жизньчеловека»</w:t>
            </w:r>
          </w:p>
        </w:tc>
      </w:tr>
      <w:tr w:rsidR="00202214">
        <w:trPr>
          <w:trHeight w:val="549"/>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202214">
            <w:pPr>
              <w:pStyle w:val="TableParagraph"/>
              <w:rPr>
                <w:sz w:val="24"/>
              </w:rPr>
            </w:pPr>
          </w:p>
        </w:tc>
        <w:tc>
          <w:tcPr>
            <w:tcW w:w="3514" w:type="dxa"/>
            <w:tcBorders>
              <w:top w:val="nil"/>
              <w:bottom w:val="nil"/>
            </w:tcBorders>
          </w:tcPr>
          <w:p w:rsidR="00202214" w:rsidRDefault="00E1273A">
            <w:pPr>
              <w:pStyle w:val="TableParagraph"/>
              <w:spacing w:line="266" w:lineRule="exact"/>
              <w:ind w:left="111"/>
              <w:rPr>
                <w:b/>
                <w:sz w:val="24"/>
              </w:rPr>
            </w:pPr>
            <w:r>
              <w:rPr>
                <w:b/>
                <w:sz w:val="24"/>
              </w:rPr>
              <w:t>В.Я.Брюсов</w:t>
            </w:r>
          </w:p>
          <w:p w:rsidR="00202214" w:rsidRDefault="00E1273A">
            <w:pPr>
              <w:pStyle w:val="TableParagraph"/>
              <w:spacing w:line="264" w:lineRule="exact"/>
              <w:ind w:left="111"/>
              <w:rPr>
                <w:sz w:val="24"/>
              </w:rPr>
            </w:pPr>
            <w:r>
              <w:rPr>
                <w:sz w:val="24"/>
              </w:rPr>
              <w:t>Стихотворения:«Ассаргадон»,</w:t>
            </w:r>
          </w:p>
        </w:tc>
      </w:tr>
      <w:tr w:rsidR="00202214">
        <w:trPr>
          <w:trHeight w:val="551"/>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202214">
            <w:pPr>
              <w:pStyle w:val="TableParagraph"/>
              <w:rPr>
                <w:sz w:val="24"/>
              </w:rPr>
            </w:pPr>
          </w:p>
        </w:tc>
        <w:tc>
          <w:tcPr>
            <w:tcW w:w="3514" w:type="dxa"/>
            <w:tcBorders>
              <w:top w:val="nil"/>
              <w:bottom w:val="nil"/>
            </w:tcBorders>
          </w:tcPr>
          <w:p w:rsidR="00202214" w:rsidRDefault="00E1273A">
            <w:pPr>
              <w:pStyle w:val="TableParagraph"/>
              <w:spacing w:line="266" w:lineRule="exact"/>
              <w:ind w:left="111"/>
              <w:rPr>
                <w:sz w:val="24"/>
              </w:rPr>
            </w:pPr>
            <w:r>
              <w:rPr>
                <w:sz w:val="24"/>
              </w:rPr>
              <w:t>«Грядущиегунны»,«Естьчто-</w:t>
            </w:r>
          </w:p>
          <w:p w:rsidR="00202214" w:rsidRDefault="00E1273A">
            <w:pPr>
              <w:pStyle w:val="TableParagraph"/>
              <w:tabs>
                <w:tab w:val="left" w:pos="820"/>
                <w:tab w:val="left" w:pos="2236"/>
                <w:tab w:val="left" w:pos="2826"/>
              </w:tabs>
              <w:spacing w:line="266" w:lineRule="exact"/>
              <w:ind w:left="111"/>
              <w:rPr>
                <w:sz w:val="24"/>
              </w:rPr>
            </w:pPr>
            <w:r>
              <w:rPr>
                <w:sz w:val="24"/>
              </w:rPr>
              <w:t>то</w:t>
            </w:r>
            <w:r>
              <w:rPr>
                <w:sz w:val="24"/>
              </w:rPr>
              <w:tab/>
              <w:t>позорное</w:t>
            </w:r>
            <w:r>
              <w:rPr>
                <w:sz w:val="24"/>
              </w:rPr>
              <w:tab/>
              <w:t>в</w:t>
            </w:r>
            <w:r>
              <w:rPr>
                <w:sz w:val="24"/>
              </w:rPr>
              <w:tab/>
              <w:t>мощи</w:t>
            </w:r>
          </w:p>
        </w:tc>
      </w:tr>
      <w:tr w:rsidR="00202214">
        <w:trPr>
          <w:trHeight w:val="826"/>
        </w:trPr>
        <w:tc>
          <w:tcPr>
            <w:tcW w:w="2396" w:type="dxa"/>
            <w:gridSpan w:val="3"/>
            <w:tcBorders>
              <w:top w:val="nil"/>
              <w:bottom w:val="nil"/>
            </w:tcBorders>
          </w:tcPr>
          <w:p w:rsidR="00202214" w:rsidRDefault="00202214">
            <w:pPr>
              <w:pStyle w:val="TableParagraph"/>
              <w:rPr>
                <w:sz w:val="24"/>
              </w:rPr>
            </w:pPr>
          </w:p>
        </w:tc>
        <w:tc>
          <w:tcPr>
            <w:tcW w:w="3663" w:type="dxa"/>
            <w:gridSpan w:val="3"/>
            <w:tcBorders>
              <w:top w:val="nil"/>
              <w:bottom w:val="nil"/>
            </w:tcBorders>
          </w:tcPr>
          <w:p w:rsidR="00202214" w:rsidRDefault="00202214">
            <w:pPr>
              <w:pStyle w:val="TableParagraph"/>
              <w:rPr>
                <w:sz w:val="24"/>
              </w:rPr>
            </w:pPr>
          </w:p>
        </w:tc>
        <w:tc>
          <w:tcPr>
            <w:tcW w:w="3514" w:type="dxa"/>
            <w:tcBorders>
              <w:top w:val="nil"/>
              <w:bottom w:val="nil"/>
            </w:tcBorders>
          </w:tcPr>
          <w:p w:rsidR="00202214" w:rsidRDefault="00E1273A">
            <w:pPr>
              <w:pStyle w:val="TableParagraph"/>
              <w:tabs>
                <w:tab w:val="left" w:pos="1899"/>
                <w:tab w:val="left" w:pos="2029"/>
              </w:tabs>
              <w:spacing w:line="237" w:lineRule="auto"/>
              <w:ind w:left="111" w:right="88"/>
              <w:rPr>
                <w:sz w:val="24"/>
              </w:rPr>
            </w:pPr>
            <w:r>
              <w:rPr>
                <w:sz w:val="24"/>
              </w:rPr>
              <w:t>природы...»,</w:t>
            </w:r>
            <w:r>
              <w:rPr>
                <w:sz w:val="24"/>
              </w:rPr>
              <w:tab/>
            </w:r>
            <w:r>
              <w:rPr>
                <w:spacing w:val="-1"/>
                <w:sz w:val="24"/>
              </w:rPr>
              <w:t>«Неколебимой</w:t>
            </w:r>
            <w:r>
              <w:rPr>
                <w:sz w:val="24"/>
              </w:rPr>
              <w:t>истине...»,</w:t>
            </w:r>
            <w:r>
              <w:rPr>
                <w:sz w:val="24"/>
              </w:rPr>
              <w:tab/>
            </w:r>
            <w:r>
              <w:rPr>
                <w:sz w:val="24"/>
              </w:rPr>
              <w:tab/>
            </w:r>
            <w:r>
              <w:rPr>
                <w:spacing w:val="-1"/>
                <w:sz w:val="24"/>
              </w:rPr>
              <w:t>«Каменщик»,</w:t>
            </w:r>
          </w:p>
          <w:p w:rsidR="00202214" w:rsidRDefault="00E1273A">
            <w:pPr>
              <w:pStyle w:val="TableParagraph"/>
              <w:spacing w:line="267" w:lineRule="exact"/>
              <w:ind w:left="111"/>
              <w:rPr>
                <w:sz w:val="24"/>
              </w:rPr>
            </w:pPr>
            <w:r>
              <w:rPr>
                <w:sz w:val="24"/>
              </w:rPr>
              <w:t>«Творчество»,«Роднойязык».</w:t>
            </w:r>
          </w:p>
        </w:tc>
      </w:tr>
      <w:tr w:rsidR="00202214">
        <w:trPr>
          <w:trHeight w:val="278"/>
        </w:trPr>
        <w:tc>
          <w:tcPr>
            <w:tcW w:w="2396" w:type="dxa"/>
            <w:gridSpan w:val="3"/>
            <w:tcBorders>
              <w:top w:val="nil"/>
              <w:bottom w:val="nil"/>
            </w:tcBorders>
          </w:tcPr>
          <w:p w:rsidR="00202214" w:rsidRDefault="00202214">
            <w:pPr>
              <w:pStyle w:val="TableParagraph"/>
              <w:rPr>
                <w:sz w:val="20"/>
              </w:rPr>
            </w:pPr>
          </w:p>
        </w:tc>
        <w:tc>
          <w:tcPr>
            <w:tcW w:w="3663" w:type="dxa"/>
            <w:gridSpan w:val="3"/>
            <w:tcBorders>
              <w:top w:val="nil"/>
              <w:bottom w:val="nil"/>
            </w:tcBorders>
          </w:tcPr>
          <w:p w:rsidR="00202214" w:rsidRDefault="00202214">
            <w:pPr>
              <w:pStyle w:val="TableParagraph"/>
              <w:rPr>
                <w:sz w:val="20"/>
              </w:rPr>
            </w:pPr>
          </w:p>
        </w:tc>
        <w:tc>
          <w:tcPr>
            <w:tcW w:w="3514" w:type="dxa"/>
            <w:tcBorders>
              <w:top w:val="nil"/>
              <w:bottom w:val="nil"/>
            </w:tcBorders>
          </w:tcPr>
          <w:p w:rsidR="00202214" w:rsidRDefault="00E1273A">
            <w:pPr>
              <w:pStyle w:val="TableParagraph"/>
              <w:spacing w:line="258" w:lineRule="exact"/>
              <w:ind w:right="1228"/>
              <w:jc w:val="right"/>
              <w:rPr>
                <w:sz w:val="24"/>
              </w:rPr>
            </w:pPr>
            <w:r>
              <w:rPr>
                <w:sz w:val="24"/>
              </w:rPr>
              <w:t>«Юномупоэту»,«Я»</w:t>
            </w:r>
          </w:p>
        </w:tc>
      </w:tr>
      <w:tr w:rsidR="00202214">
        <w:trPr>
          <w:trHeight w:val="829"/>
        </w:trPr>
        <w:tc>
          <w:tcPr>
            <w:tcW w:w="2396" w:type="dxa"/>
            <w:gridSpan w:val="3"/>
            <w:tcBorders>
              <w:top w:val="nil"/>
            </w:tcBorders>
          </w:tcPr>
          <w:p w:rsidR="00202214" w:rsidRDefault="00202214">
            <w:pPr>
              <w:pStyle w:val="TableParagraph"/>
              <w:rPr>
                <w:sz w:val="24"/>
              </w:rPr>
            </w:pPr>
          </w:p>
        </w:tc>
        <w:tc>
          <w:tcPr>
            <w:tcW w:w="3663" w:type="dxa"/>
            <w:gridSpan w:val="3"/>
            <w:tcBorders>
              <w:top w:val="nil"/>
            </w:tcBorders>
          </w:tcPr>
          <w:p w:rsidR="00202214" w:rsidRDefault="00202214">
            <w:pPr>
              <w:pStyle w:val="TableParagraph"/>
              <w:rPr>
                <w:sz w:val="24"/>
              </w:rPr>
            </w:pPr>
          </w:p>
        </w:tc>
        <w:tc>
          <w:tcPr>
            <w:tcW w:w="3514" w:type="dxa"/>
            <w:tcBorders>
              <w:top w:val="nil"/>
            </w:tcBorders>
          </w:tcPr>
          <w:p w:rsidR="00202214" w:rsidRDefault="00E1273A">
            <w:pPr>
              <w:pStyle w:val="TableParagraph"/>
              <w:spacing w:line="266" w:lineRule="exact"/>
              <w:ind w:left="111"/>
              <w:rPr>
                <w:b/>
                <w:sz w:val="24"/>
              </w:rPr>
            </w:pPr>
            <w:r>
              <w:rPr>
                <w:b/>
                <w:sz w:val="24"/>
              </w:rPr>
              <w:t>К.Д.Бальмонт</w:t>
            </w:r>
          </w:p>
          <w:p w:rsidR="00202214" w:rsidRDefault="00E1273A">
            <w:pPr>
              <w:pStyle w:val="TableParagraph"/>
              <w:spacing w:line="274" w:lineRule="exact"/>
              <w:ind w:left="111"/>
              <w:rPr>
                <w:b/>
                <w:sz w:val="24"/>
              </w:rPr>
            </w:pPr>
            <w:r>
              <w:rPr>
                <w:sz w:val="24"/>
              </w:rPr>
              <w:t>Стихотворения</w:t>
            </w:r>
            <w:r>
              <w:rPr>
                <w:b/>
                <w:sz w:val="24"/>
              </w:rPr>
              <w:t>:</w:t>
            </w:r>
          </w:p>
          <w:p w:rsidR="00202214" w:rsidRDefault="00E1273A">
            <w:pPr>
              <w:pStyle w:val="TableParagraph"/>
              <w:spacing w:line="270" w:lineRule="exact"/>
              <w:ind w:left="111"/>
              <w:rPr>
                <w:sz w:val="24"/>
              </w:rPr>
            </w:pPr>
            <w:r>
              <w:rPr>
                <w:sz w:val="24"/>
              </w:rPr>
              <w:t>«Безглагольность»,«Будемкак</w:t>
            </w:r>
          </w:p>
        </w:tc>
      </w:tr>
    </w:tbl>
    <w:p w:rsidR="00202214" w:rsidRDefault="00202214">
      <w:pPr>
        <w:spacing w:line="270" w:lineRule="exact"/>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047"/>
        <w:gridCol w:w="672"/>
        <w:gridCol w:w="1316"/>
        <w:gridCol w:w="1037"/>
        <w:gridCol w:w="1310"/>
        <w:gridCol w:w="3514"/>
      </w:tblGrid>
      <w:tr w:rsidR="00202214">
        <w:trPr>
          <w:trHeight w:val="277"/>
        </w:trPr>
        <w:tc>
          <w:tcPr>
            <w:tcW w:w="677" w:type="dxa"/>
            <w:tcBorders>
              <w:right w:val="nil"/>
            </w:tcBorders>
            <w:shd w:val="clear" w:color="auto" w:fill="F1F1F1"/>
          </w:tcPr>
          <w:p w:rsidR="00202214" w:rsidRDefault="00202214">
            <w:pPr>
              <w:pStyle w:val="TableParagraph"/>
              <w:rPr>
                <w:sz w:val="20"/>
              </w:rPr>
            </w:pPr>
          </w:p>
        </w:tc>
        <w:tc>
          <w:tcPr>
            <w:tcW w:w="1047" w:type="dxa"/>
            <w:tcBorders>
              <w:left w:val="nil"/>
              <w:right w:val="nil"/>
            </w:tcBorders>
          </w:tcPr>
          <w:p w:rsidR="00202214" w:rsidRDefault="00E1273A">
            <w:pPr>
              <w:pStyle w:val="TableParagraph"/>
              <w:spacing w:line="258" w:lineRule="exact"/>
              <w:ind w:left="5" w:right="-15"/>
              <w:rPr>
                <w:b/>
                <w:sz w:val="24"/>
              </w:rPr>
            </w:pPr>
            <w:r>
              <w:rPr>
                <w:b/>
                <w:sz w:val="24"/>
              </w:rPr>
              <w:t>СписокА</w:t>
            </w:r>
          </w:p>
        </w:tc>
        <w:tc>
          <w:tcPr>
            <w:tcW w:w="672" w:type="dxa"/>
            <w:tcBorders>
              <w:left w:val="nil"/>
            </w:tcBorders>
            <w:shd w:val="clear" w:color="auto" w:fill="F1F1F1"/>
          </w:tcPr>
          <w:p w:rsidR="00202214" w:rsidRDefault="00202214">
            <w:pPr>
              <w:pStyle w:val="TableParagraph"/>
              <w:rPr>
                <w:sz w:val="20"/>
              </w:rPr>
            </w:pPr>
          </w:p>
        </w:tc>
        <w:tc>
          <w:tcPr>
            <w:tcW w:w="1316" w:type="dxa"/>
            <w:tcBorders>
              <w:right w:val="nil"/>
            </w:tcBorders>
            <w:shd w:val="clear" w:color="auto" w:fill="F1F1F1"/>
          </w:tcPr>
          <w:p w:rsidR="00202214" w:rsidRDefault="00202214">
            <w:pPr>
              <w:pStyle w:val="TableParagraph"/>
              <w:rPr>
                <w:sz w:val="20"/>
              </w:rPr>
            </w:pPr>
          </w:p>
        </w:tc>
        <w:tc>
          <w:tcPr>
            <w:tcW w:w="1037" w:type="dxa"/>
            <w:tcBorders>
              <w:left w:val="nil"/>
              <w:right w:val="nil"/>
            </w:tcBorders>
          </w:tcPr>
          <w:p w:rsidR="00202214" w:rsidRDefault="00E1273A">
            <w:pPr>
              <w:pStyle w:val="TableParagraph"/>
              <w:spacing w:line="258" w:lineRule="exact"/>
              <w:ind w:left="4" w:right="-15"/>
              <w:rPr>
                <w:b/>
                <w:sz w:val="24"/>
              </w:rPr>
            </w:pPr>
            <w:r>
              <w:rPr>
                <w:b/>
                <w:sz w:val="24"/>
              </w:rPr>
              <w:t>Список В</w:t>
            </w:r>
          </w:p>
        </w:tc>
        <w:tc>
          <w:tcPr>
            <w:tcW w:w="1310" w:type="dxa"/>
            <w:tcBorders>
              <w:left w:val="nil"/>
            </w:tcBorders>
            <w:shd w:val="clear" w:color="auto" w:fill="F1F1F1"/>
          </w:tcPr>
          <w:p w:rsidR="00202214" w:rsidRDefault="00202214">
            <w:pPr>
              <w:pStyle w:val="TableParagraph"/>
              <w:rPr>
                <w:sz w:val="20"/>
              </w:rPr>
            </w:pPr>
          </w:p>
        </w:tc>
        <w:tc>
          <w:tcPr>
            <w:tcW w:w="3514" w:type="dxa"/>
            <w:shd w:val="clear" w:color="auto" w:fill="F1F1F1"/>
          </w:tcPr>
          <w:p w:rsidR="00202214" w:rsidRDefault="00E1273A">
            <w:pPr>
              <w:pStyle w:val="TableParagraph"/>
              <w:spacing w:line="258" w:lineRule="exact"/>
              <w:ind w:left="1220" w:right="1194"/>
              <w:jc w:val="center"/>
              <w:rPr>
                <w:b/>
                <w:sz w:val="24"/>
              </w:rPr>
            </w:pPr>
            <w:r>
              <w:rPr>
                <w:b/>
                <w:sz w:val="24"/>
              </w:rPr>
              <w:t>СписокС</w:t>
            </w:r>
          </w:p>
        </w:tc>
      </w:tr>
      <w:tr w:rsidR="00202214">
        <w:trPr>
          <w:trHeight w:val="11316"/>
        </w:trPr>
        <w:tc>
          <w:tcPr>
            <w:tcW w:w="2396" w:type="dxa"/>
            <w:gridSpan w:val="3"/>
          </w:tcPr>
          <w:p w:rsidR="00202214" w:rsidRDefault="00202214">
            <w:pPr>
              <w:pStyle w:val="TableParagraph"/>
              <w:rPr>
                <w:sz w:val="24"/>
              </w:rPr>
            </w:pPr>
          </w:p>
        </w:tc>
        <w:tc>
          <w:tcPr>
            <w:tcW w:w="3663" w:type="dxa"/>
            <w:gridSpan w:val="3"/>
          </w:tcPr>
          <w:p w:rsidR="00202214" w:rsidRDefault="00202214">
            <w:pPr>
              <w:pStyle w:val="TableParagraph"/>
              <w:rPr>
                <w:sz w:val="24"/>
              </w:rPr>
            </w:pPr>
          </w:p>
        </w:tc>
        <w:tc>
          <w:tcPr>
            <w:tcW w:w="3514" w:type="dxa"/>
          </w:tcPr>
          <w:p w:rsidR="00202214" w:rsidRDefault="00E1273A">
            <w:pPr>
              <w:pStyle w:val="TableParagraph"/>
              <w:spacing w:line="261" w:lineRule="exact"/>
              <w:ind w:left="111"/>
              <w:jc w:val="both"/>
              <w:rPr>
                <w:sz w:val="24"/>
              </w:rPr>
            </w:pPr>
            <w:r>
              <w:rPr>
                <w:sz w:val="24"/>
              </w:rPr>
              <w:t>солнце,   Забудем   о   том...»</w:t>
            </w:r>
          </w:p>
          <w:p w:rsidR="00202214" w:rsidRDefault="00E1273A">
            <w:pPr>
              <w:pStyle w:val="TableParagraph"/>
              <w:tabs>
                <w:tab w:val="left" w:pos="2596"/>
              </w:tabs>
              <w:spacing w:line="242" w:lineRule="auto"/>
              <w:ind w:left="111" w:right="83"/>
              <w:jc w:val="both"/>
              <w:rPr>
                <w:sz w:val="24"/>
              </w:rPr>
            </w:pPr>
            <w:r>
              <w:rPr>
                <w:sz w:val="24"/>
              </w:rPr>
              <w:t>«Камыши»,</w:t>
            </w:r>
            <w:r>
              <w:rPr>
                <w:sz w:val="24"/>
              </w:rPr>
              <w:tab/>
            </w:r>
            <w:r>
              <w:rPr>
                <w:spacing w:val="-1"/>
                <w:sz w:val="24"/>
              </w:rPr>
              <w:t>«Слова-</w:t>
            </w:r>
            <w:r>
              <w:rPr>
                <w:sz w:val="24"/>
              </w:rPr>
              <w:t>хамелеоны»,«Челнтомленья»,</w:t>
            </w:r>
          </w:p>
          <w:p w:rsidR="00202214" w:rsidRDefault="00E1273A">
            <w:pPr>
              <w:pStyle w:val="TableParagraph"/>
              <w:ind w:left="111" w:right="85"/>
              <w:jc w:val="both"/>
              <w:rPr>
                <w:sz w:val="24"/>
              </w:rPr>
            </w:pPr>
            <w:r>
              <w:rPr>
                <w:sz w:val="24"/>
              </w:rPr>
              <w:t>«Ямечтоюловилуходящиетени…»,«Я–изысканностьрусскоймедлительнойречи...»</w:t>
            </w:r>
            <w:r>
              <w:rPr>
                <w:b/>
                <w:sz w:val="24"/>
              </w:rPr>
              <w:t>А.А.Ахматова</w:t>
            </w:r>
            <w:r>
              <w:rPr>
                <w:sz w:val="24"/>
              </w:rPr>
              <w:t>*</w:t>
            </w:r>
          </w:p>
          <w:p w:rsidR="00202214" w:rsidRDefault="00E1273A">
            <w:pPr>
              <w:pStyle w:val="TableParagraph"/>
              <w:spacing w:line="247" w:lineRule="auto"/>
              <w:ind w:left="111" w:right="1145"/>
              <w:rPr>
                <w:b/>
                <w:sz w:val="24"/>
              </w:rPr>
            </w:pPr>
            <w:r>
              <w:rPr>
                <w:b/>
                <w:sz w:val="24"/>
              </w:rPr>
              <w:t>О.Э. Мандельштам</w:t>
            </w:r>
            <w:r>
              <w:rPr>
                <w:sz w:val="24"/>
              </w:rPr>
              <w:t>*</w:t>
            </w:r>
            <w:r>
              <w:rPr>
                <w:b/>
                <w:sz w:val="24"/>
              </w:rPr>
              <w:t>Н.С.Гумилев</w:t>
            </w:r>
          </w:p>
          <w:p w:rsidR="00202214" w:rsidRDefault="00E1273A">
            <w:pPr>
              <w:pStyle w:val="TableParagraph"/>
              <w:tabs>
                <w:tab w:val="left" w:pos="2516"/>
              </w:tabs>
              <w:spacing w:line="259" w:lineRule="exact"/>
              <w:ind w:left="111"/>
              <w:rPr>
                <w:sz w:val="24"/>
              </w:rPr>
            </w:pPr>
            <w:r>
              <w:rPr>
                <w:sz w:val="24"/>
              </w:rPr>
              <w:t>Стихотворения:</w:t>
            </w:r>
            <w:r>
              <w:rPr>
                <w:sz w:val="24"/>
              </w:rPr>
              <w:tab/>
              <w:t>«Андрей</w:t>
            </w:r>
          </w:p>
          <w:p w:rsidR="00202214" w:rsidRDefault="00E1273A">
            <w:pPr>
              <w:pStyle w:val="TableParagraph"/>
              <w:tabs>
                <w:tab w:val="left" w:pos="2385"/>
              </w:tabs>
              <w:spacing w:line="275" w:lineRule="exact"/>
              <w:ind w:left="111"/>
              <w:rPr>
                <w:sz w:val="24"/>
              </w:rPr>
            </w:pPr>
            <w:r>
              <w:rPr>
                <w:sz w:val="24"/>
              </w:rPr>
              <w:t>Рублев»,</w:t>
            </w:r>
            <w:r>
              <w:rPr>
                <w:sz w:val="24"/>
              </w:rPr>
              <w:tab/>
              <w:t>«Жираф»,</w:t>
            </w:r>
          </w:p>
          <w:p w:rsidR="00202214" w:rsidRDefault="00E1273A">
            <w:pPr>
              <w:pStyle w:val="TableParagraph"/>
              <w:tabs>
                <w:tab w:val="left" w:pos="998"/>
                <w:tab w:val="left" w:pos="2091"/>
              </w:tabs>
              <w:spacing w:line="242" w:lineRule="auto"/>
              <w:ind w:left="111" w:right="88"/>
              <w:rPr>
                <w:sz w:val="24"/>
              </w:rPr>
            </w:pPr>
            <w:r>
              <w:rPr>
                <w:sz w:val="24"/>
              </w:rPr>
              <w:t>«Заблудившийсятрамвай»,«Излогова</w:t>
            </w:r>
            <w:r>
              <w:rPr>
                <w:sz w:val="24"/>
              </w:rPr>
              <w:tab/>
              <w:t>змиева»,</w:t>
            </w:r>
            <w:r>
              <w:rPr>
                <w:sz w:val="24"/>
              </w:rPr>
              <w:tab/>
            </w:r>
            <w:r>
              <w:rPr>
                <w:spacing w:val="-1"/>
                <w:sz w:val="24"/>
              </w:rPr>
              <w:t>«Капитаны»,</w:t>
            </w:r>
          </w:p>
          <w:p w:rsidR="00202214" w:rsidRDefault="00E1273A">
            <w:pPr>
              <w:pStyle w:val="TableParagraph"/>
              <w:tabs>
                <w:tab w:val="left" w:pos="921"/>
                <w:tab w:val="left" w:pos="2250"/>
              </w:tabs>
              <w:spacing w:line="271" w:lineRule="exact"/>
              <w:ind w:left="111"/>
              <w:rPr>
                <w:sz w:val="24"/>
              </w:rPr>
            </w:pPr>
            <w:r>
              <w:rPr>
                <w:sz w:val="24"/>
              </w:rPr>
              <w:t>«Мои</w:t>
            </w:r>
            <w:r>
              <w:rPr>
                <w:sz w:val="24"/>
              </w:rPr>
              <w:tab/>
              <w:t>читатели»,</w:t>
            </w:r>
            <w:r>
              <w:rPr>
                <w:sz w:val="24"/>
              </w:rPr>
              <w:tab/>
              <w:t>«Носорог»,</w:t>
            </w:r>
          </w:p>
          <w:p w:rsidR="00202214" w:rsidRDefault="00E1273A">
            <w:pPr>
              <w:pStyle w:val="TableParagraph"/>
              <w:tabs>
                <w:tab w:val="left" w:pos="2457"/>
              </w:tabs>
              <w:spacing w:line="275" w:lineRule="exact"/>
              <w:ind w:left="111"/>
              <w:rPr>
                <w:sz w:val="24"/>
              </w:rPr>
            </w:pPr>
            <w:r>
              <w:rPr>
                <w:sz w:val="24"/>
              </w:rPr>
              <w:t>«Пьяный</w:t>
            </w:r>
            <w:r>
              <w:rPr>
                <w:sz w:val="24"/>
              </w:rPr>
              <w:tab/>
              <w:t>дервиш»,</w:t>
            </w:r>
          </w:p>
          <w:p w:rsidR="00202214" w:rsidRDefault="00E1273A">
            <w:pPr>
              <w:pStyle w:val="TableParagraph"/>
              <w:spacing w:line="275" w:lineRule="exact"/>
              <w:ind w:left="111"/>
              <w:rPr>
                <w:sz w:val="24"/>
              </w:rPr>
            </w:pPr>
            <w:r>
              <w:rPr>
                <w:sz w:val="24"/>
              </w:rPr>
              <w:t>«Пятистопныеямбы»,«Слово»,</w:t>
            </w:r>
          </w:p>
          <w:p w:rsidR="00202214" w:rsidRDefault="00E1273A">
            <w:pPr>
              <w:pStyle w:val="TableParagraph"/>
              <w:tabs>
                <w:tab w:val="left" w:pos="1808"/>
                <w:tab w:val="left" w:pos="2490"/>
              </w:tabs>
              <w:spacing w:before="1" w:line="275" w:lineRule="exact"/>
              <w:ind w:left="111"/>
              <w:rPr>
                <w:sz w:val="24"/>
              </w:rPr>
            </w:pPr>
            <w:r>
              <w:rPr>
                <w:sz w:val="24"/>
              </w:rPr>
              <w:t>«Слоненок»,</w:t>
            </w:r>
            <w:r>
              <w:rPr>
                <w:sz w:val="24"/>
              </w:rPr>
              <w:tab/>
              <w:t>«У</w:t>
            </w:r>
            <w:r>
              <w:rPr>
                <w:sz w:val="24"/>
              </w:rPr>
              <w:tab/>
              <w:t>камина»,</w:t>
            </w:r>
          </w:p>
          <w:p w:rsidR="00202214" w:rsidRDefault="00E1273A">
            <w:pPr>
              <w:pStyle w:val="TableParagraph"/>
              <w:spacing w:line="275" w:lineRule="exact"/>
              <w:ind w:left="111"/>
              <w:rPr>
                <w:sz w:val="24"/>
              </w:rPr>
            </w:pPr>
            <w:r>
              <w:rPr>
                <w:sz w:val="24"/>
              </w:rPr>
              <w:t>«Шестоечувство»,«Яивы»</w:t>
            </w:r>
          </w:p>
          <w:p w:rsidR="00202214" w:rsidRDefault="00E1273A">
            <w:pPr>
              <w:pStyle w:val="TableParagraph"/>
              <w:spacing w:before="9" w:line="237" w:lineRule="auto"/>
              <w:ind w:left="111" w:right="1367"/>
              <w:rPr>
                <w:b/>
                <w:sz w:val="24"/>
              </w:rPr>
            </w:pPr>
            <w:r>
              <w:rPr>
                <w:b/>
                <w:sz w:val="24"/>
              </w:rPr>
              <w:t>В.В. Маяковский*В.В.Хлебников</w:t>
            </w:r>
          </w:p>
          <w:p w:rsidR="00202214" w:rsidRDefault="00E1273A">
            <w:pPr>
              <w:pStyle w:val="TableParagraph"/>
              <w:tabs>
                <w:tab w:val="left" w:pos="2442"/>
              </w:tabs>
              <w:ind w:left="111" w:right="84"/>
              <w:jc w:val="both"/>
              <w:rPr>
                <w:sz w:val="24"/>
              </w:rPr>
            </w:pPr>
            <w:r>
              <w:rPr>
                <w:sz w:val="24"/>
              </w:rPr>
              <w:t>Стихотворения</w:t>
            </w:r>
            <w:r>
              <w:rPr>
                <w:sz w:val="24"/>
              </w:rPr>
              <w:tab/>
              <w:t>«Бобэобипелисьгубы…»,«Заклятиесмехом»,«Когдаумираюткони</w:t>
            </w:r>
          </w:p>
          <w:p w:rsidR="00202214" w:rsidRDefault="00E1273A">
            <w:pPr>
              <w:pStyle w:val="TableParagraph"/>
              <w:tabs>
                <w:tab w:val="left" w:pos="2452"/>
                <w:tab w:val="left" w:pos="2548"/>
              </w:tabs>
              <w:ind w:left="111" w:right="86"/>
              <w:jc w:val="both"/>
              <w:rPr>
                <w:sz w:val="24"/>
              </w:rPr>
            </w:pPr>
            <w:r>
              <w:rPr>
                <w:sz w:val="24"/>
              </w:rPr>
              <w:t>– дышат…», «Кузнечик», «Мнемалонадо»,«Мыжелаемзвездамтыкать…»,«Одостоевскиймо</w:t>
            </w:r>
            <w:r>
              <w:rPr>
                <w:sz w:val="24"/>
              </w:rPr>
              <w:tab/>
            </w:r>
            <w:r>
              <w:rPr>
                <w:sz w:val="24"/>
              </w:rPr>
              <w:tab/>
            </w:r>
            <w:r>
              <w:rPr>
                <w:spacing w:val="-1"/>
                <w:sz w:val="24"/>
              </w:rPr>
              <w:t>бегущей</w:t>
            </w:r>
            <w:r>
              <w:rPr>
                <w:sz w:val="24"/>
              </w:rPr>
              <w:t>тучи…»,«Сегоднясноваяпойду…»,«Там,гдежилисвиристели…»,</w:t>
            </w:r>
            <w:r>
              <w:rPr>
                <w:sz w:val="24"/>
              </w:rPr>
              <w:tab/>
            </w:r>
            <w:r>
              <w:rPr>
                <w:spacing w:val="-1"/>
                <w:sz w:val="24"/>
              </w:rPr>
              <w:t>«Усадьба</w:t>
            </w:r>
            <w:r>
              <w:rPr>
                <w:sz w:val="24"/>
              </w:rPr>
              <w:t>ночью,чингисхань…».</w:t>
            </w:r>
          </w:p>
          <w:p w:rsidR="00202214" w:rsidRDefault="00E1273A">
            <w:pPr>
              <w:pStyle w:val="TableParagraph"/>
              <w:spacing w:line="242" w:lineRule="auto"/>
              <w:ind w:left="111" w:right="1642"/>
              <w:rPr>
                <w:b/>
                <w:sz w:val="24"/>
              </w:rPr>
            </w:pPr>
            <w:r>
              <w:rPr>
                <w:b/>
                <w:sz w:val="24"/>
              </w:rPr>
              <w:t>М.И. Цветаева</w:t>
            </w:r>
            <w:r>
              <w:rPr>
                <w:sz w:val="24"/>
              </w:rPr>
              <w:t>*</w:t>
            </w:r>
            <w:r>
              <w:rPr>
                <w:b/>
                <w:sz w:val="24"/>
              </w:rPr>
              <w:t>С.А.Есенин</w:t>
            </w:r>
            <w:r>
              <w:rPr>
                <w:sz w:val="24"/>
              </w:rPr>
              <w:t>*</w:t>
            </w:r>
            <w:r>
              <w:rPr>
                <w:b/>
                <w:sz w:val="24"/>
              </w:rPr>
              <w:t>В.В.Набоков*</w:t>
            </w:r>
          </w:p>
          <w:p w:rsidR="00202214" w:rsidRDefault="00E1273A">
            <w:pPr>
              <w:pStyle w:val="TableParagraph"/>
              <w:spacing w:line="274" w:lineRule="exact"/>
              <w:ind w:left="111"/>
              <w:rPr>
                <w:b/>
                <w:sz w:val="24"/>
              </w:rPr>
            </w:pPr>
            <w:r>
              <w:rPr>
                <w:b/>
                <w:sz w:val="24"/>
              </w:rPr>
              <w:t>И.Ф.Анненский,</w:t>
            </w:r>
          </w:p>
          <w:p w:rsidR="00202214" w:rsidRDefault="00E1273A">
            <w:pPr>
              <w:pStyle w:val="TableParagraph"/>
              <w:ind w:left="111" w:right="85"/>
              <w:jc w:val="both"/>
              <w:rPr>
                <w:b/>
                <w:sz w:val="24"/>
              </w:rPr>
            </w:pPr>
            <w:r>
              <w:rPr>
                <w:b/>
                <w:sz w:val="24"/>
              </w:rPr>
              <w:t>К.Д. Бальмонт,А.Белый,В.Я. Брюсов,М.А. Волошин,Н.С. Гумилев, Н.А. Клюев, И.Северянин,Ф.К. Сологуб,В.В.Хлебников,</w:t>
            </w:r>
          </w:p>
          <w:p w:rsidR="00202214" w:rsidRDefault="00E1273A">
            <w:pPr>
              <w:pStyle w:val="TableParagraph"/>
              <w:spacing w:line="265" w:lineRule="exact"/>
              <w:ind w:left="111"/>
              <w:jc w:val="both"/>
              <w:rPr>
                <w:b/>
                <w:sz w:val="24"/>
              </w:rPr>
            </w:pPr>
            <w:r>
              <w:rPr>
                <w:b/>
                <w:sz w:val="24"/>
              </w:rPr>
              <w:t>В.Ф.Ходасевич</w:t>
            </w:r>
          </w:p>
        </w:tc>
      </w:tr>
      <w:tr w:rsidR="00202214">
        <w:trPr>
          <w:trHeight w:val="2760"/>
        </w:trPr>
        <w:tc>
          <w:tcPr>
            <w:tcW w:w="2396" w:type="dxa"/>
            <w:gridSpan w:val="3"/>
          </w:tcPr>
          <w:p w:rsidR="00202214" w:rsidRDefault="00E1273A">
            <w:pPr>
              <w:pStyle w:val="TableParagraph"/>
              <w:spacing w:line="264" w:lineRule="exact"/>
              <w:ind w:left="110"/>
              <w:rPr>
                <w:b/>
                <w:sz w:val="24"/>
              </w:rPr>
            </w:pPr>
            <w:r>
              <w:rPr>
                <w:b/>
                <w:sz w:val="24"/>
              </w:rPr>
              <w:lastRenderedPageBreak/>
              <w:t>А.А.Ахматова</w:t>
            </w:r>
          </w:p>
          <w:p w:rsidR="00202214" w:rsidRDefault="00E1273A">
            <w:pPr>
              <w:pStyle w:val="TableParagraph"/>
              <w:spacing w:line="272" w:lineRule="exact"/>
              <w:ind w:left="110"/>
              <w:rPr>
                <w:sz w:val="24"/>
              </w:rPr>
            </w:pPr>
            <w:r>
              <w:rPr>
                <w:sz w:val="24"/>
              </w:rPr>
              <w:t>Поэма«Реквием»</w:t>
            </w:r>
          </w:p>
        </w:tc>
        <w:tc>
          <w:tcPr>
            <w:tcW w:w="3663" w:type="dxa"/>
            <w:gridSpan w:val="3"/>
          </w:tcPr>
          <w:p w:rsidR="00202214" w:rsidRDefault="00E1273A">
            <w:pPr>
              <w:pStyle w:val="TableParagraph"/>
              <w:spacing w:line="264" w:lineRule="exact"/>
              <w:ind w:left="110"/>
              <w:jc w:val="both"/>
              <w:rPr>
                <w:b/>
                <w:sz w:val="24"/>
              </w:rPr>
            </w:pPr>
            <w:r>
              <w:rPr>
                <w:b/>
                <w:sz w:val="24"/>
              </w:rPr>
              <w:t>А.А.Ахматова</w:t>
            </w:r>
          </w:p>
          <w:p w:rsidR="00202214" w:rsidRDefault="00E1273A">
            <w:pPr>
              <w:pStyle w:val="TableParagraph"/>
              <w:tabs>
                <w:tab w:val="left" w:pos="2667"/>
              </w:tabs>
              <w:ind w:left="110" w:right="93"/>
              <w:jc w:val="both"/>
              <w:rPr>
                <w:sz w:val="24"/>
              </w:rPr>
            </w:pPr>
            <w:r>
              <w:rPr>
                <w:sz w:val="24"/>
              </w:rPr>
              <w:t>Стихотворения: «Вечером», «Всерасхищено,</w:t>
            </w:r>
            <w:r>
              <w:rPr>
                <w:sz w:val="24"/>
              </w:rPr>
              <w:tab/>
            </w:r>
            <w:r>
              <w:rPr>
                <w:spacing w:val="-1"/>
                <w:sz w:val="24"/>
              </w:rPr>
              <w:t>предано,</w:t>
            </w:r>
            <w:r>
              <w:rPr>
                <w:sz w:val="24"/>
              </w:rPr>
              <w:t>продано…»,«Когдавтоскесамоубийства…»,«Мненикчему       одические       рати…»,</w:t>
            </w:r>
          </w:p>
          <w:p w:rsidR="00202214" w:rsidRDefault="00E1273A">
            <w:pPr>
              <w:pStyle w:val="TableParagraph"/>
              <w:ind w:left="110" w:right="96"/>
              <w:jc w:val="both"/>
              <w:rPr>
                <w:sz w:val="24"/>
              </w:rPr>
            </w:pPr>
            <w:r>
              <w:rPr>
                <w:sz w:val="24"/>
              </w:rPr>
              <w:t>«Мужество»,«Муза»(«Когдаяночью жду ее прихода…».) «Не стемия,ктобросилземлю…»,</w:t>
            </w:r>
          </w:p>
          <w:p w:rsidR="00202214" w:rsidRDefault="00E1273A">
            <w:pPr>
              <w:pStyle w:val="TableParagraph"/>
              <w:spacing w:line="269" w:lineRule="exact"/>
              <w:ind w:left="110"/>
              <w:jc w:val="both"/>
              <w:rPr>
                <w:sz w:val="24"/>
              </w:rPr>
            </w:pPr>
            <w:r>
              <w:rPr>
                <w:sz w:val="24"/>
              </w:rPr>
              <w:t>«Песня    последней    встречи»,</w:t>
            </w:r>
          </w:p>
        </w:tc>
        <w:tc>
          <w:tcPr>
            <w:tcW w:w="3514" w:type="dxa"/>
          </w:tcPr>
          <w:p w:rsidR="00202214" w:rsidRDefault="00E1273A">
            <w:pPr>
              <w:pStyle w:val="TableParagraph"/>
              <w:tabs>
                <w:tab w:val="left" w:pos="2242"/>
              </w:tabs>
              <w:spacing w:line="237" w:lineRule="auto"/>
              <w:ind w:left="111" w:right="84"/>
              <w:jc w:val="both"/>
              <w:rPr>
                <w:b/>
                <w:sz w:val="24"/>
              </w:rPr>
            </w:pPr>
            <w:r>
              <w:rPr>
                <w:b/>
                <w:sz w:val="24"/>
              </w:rPr>
              <w:t>Литература</w:t>
            </w:r>
            <w:r>
              <w:rPr>
                <w:b/>
                <w:sz w:val="24"/>
              </w:rPr>
              <w:tab/>
            </w:r>
            <w:r>
              <w:rPr>
                <w:b/>
                <w:spacing w:val="-1"/>
                <w:sz w:val="24"/>
              </w:rPr>
              <w:t>советского</w:t>
            </w:r>
            <w:r>
              <w:rPr>
                <w:b/>
                <w:sz w:val="24"/>
              </w:rPr>
              <w:t>времени</w:t>
            </w:r>
          </w:p>
          <w:p w:rsidR="00202214" w:rsidRDefault="00E1273A">
            <w:pPr>
              <w:pStyle w:val="TableParagraph"/>
              <w:spacing w:line="272" w:lineRule="exact"/>
              <w:ind w:left="111"/>
              <w:jc w:val="both"/>
              <w:rPr>
                <w:b/>
                <w:sz w:val="24"/>
              </w:rPr>
            </w:pPr>
            <w:r>
              <w:rPr>
                <w:b/>
                <w:sz w:val="24"/>
              </w:rPr>
              <w:t>А.А.Ахматова</w:t>
            </w:r>
          </w:p>
          <w:p w:rsidR="00202214" w:rsidRDefault="00E1273A">
            <w:pPr>
              <w:pStyle w:val="TableParagraph"/>
              <w:ind w:left="111" w:right="87"/>
              <w:jc w:val="both"/>
              <w:rPr>
                <w:sz w:val="24"/>
              </w:rPr>
            </w:pPr>
            <w:r>
              <w:rPr>
                <w:sz w:val="24"/>
              </w:rPr>
              <w:t>«Всемыбражникиздесь,блудницы…»,«Передвеснойбывают дни такие…», «Роднаяземля», «Творчество», «Широкижелтвечернийсвет…»,«Я</w:t>
            </w:r>
          </w:p>
          <w:p w:rsidR="00202214" w:rsidRDefault="00E1273A">
            <w:pPr>
              <w:pStyle w:val="TableParagraph"/>
              <w:spacing w:line="274" w:lineRule="exact"/>
              <w:ind w:left="111" w:right="95"/>
              <w:jc w:val="both"/>
              <w:rPr>
                <w:sz w:val="24"/>
              </w:rPr>
            </w:pPr>
            <w:r>
              <w:rPr>
                <w:sz w:val="24"/>
              </w:rPr>
              <w:t>научиласьпросто,мудрожить…».</w:t>
            </w:r>
          </w:p>
        </w:tc>
      </w:tr>
    </w:tbl>
    <w:p w:rsidR="00202214" w:rsidRDefault="00202214">
      <w:pPr>
        <w:spacing w:line="274" w:lineRule="exact"/>
        <w:jc w:val="both"/>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047"/>
        <w:gridCol w:w="672"/>
        <w:gridCol w:w="1316"/>
        <w:gridCol w:w="1037"/>
        <w:gridCol w:w="1310"/>
        <w:gridCol w:w="3514"/>
      </w:tblGrid>
      <w:tr w:rsidR="00202214">
        <w:trPr>
          <w:trHeight w:val="277"/>
        </w:trPr>
        <w:tc>
          <w:tcPr>
            <w:tcW w:w="677" w:type="dxa"/>
            <w:tcBorders>
              <w:right w:val="nil"/>
            </w:tcBorders>
            <w:shd w:val="clear" w:color="auto" w:fill="F1F1F1"/>
          </w:tcPr>
          <w:p w:rsidR="00202214" w:rsidRDefault="00202214">
            <w:pPr>
              <w:pStyle w:val="TableParagraph"/>
              <w:rPr>
                <w:sz w:val="20"/>
              </w:rPr>
            </w:pPr>
          </w:p>
        </w:tc>
        <w:tc>
          <w:tcPr>
            <w:tcW w:w="1047" w:type="dxa"/>
            <w:tcBorders>
              <w:left w:val="nil"/>
              <w:right w:val="nil"/>
            </w:tcBorders>
          </w:tcPr>
          <w:p w:rsidR="00202214" w:rsidRDefault="00E1273A">
            <w:pPr>
              <w:pStyle w:val="TableParagraph"/>
              <w:spacing w:line="258" w:lineRule="exact"/>
              <w:ind w:left="5" w:right="-15"/>
              <w:rPr>
                <w:b/>
                <w:sz w:val="24"/>
              </w:rPr>
            </w:pPr>
            <w:r>
              <w:rPr>
                <w:b/>
                <w:sz w:val="24"/>
              </w:rPr>
              <w:t>СписокА</w:t>
            </w:r>
          </w:p>
        </w:tc>
        <w:tc>
          <w:tcPr>
            <w:tcW w:w="672" w:type="dxa"/>
            <w:tcBorders>
              <w:left w:val="nil"/>
            </w:tcBorders>
            <w:shd w:val="clear" w:color="auto" w:fill="F1F1F1"/>
          </w:tcPr>
          <w:p w:rsidR="00202214" w:rsidRDefault="00202214">
            <w:pPr>
              <w:pStyle w:val="TableParagraph"/>
              <w:rPr>
                <w:sz w:val="20"/>
              </w:rPr>
            </w:pPr>
          </w:p>
        </w:tc>
        <w:tc>
          <w:tcPr>
            <w:tcW w:w="1316" w:type="dxa"/>
            <w:tcBorders>
              <w:right w:val="nil"/>
            </w:tcBorders>
            <w:shd w:val="clear" w:color="auto" w:fill="F1F1F1"/>
          </w:tcPr>
          <w:p w:rsidR="00202214" w:rsidRDefault="00202214">
            <w:pPr>
              <w:pStyle w:val="TableParagraph"/>
              <w:rPr>
                <w:sz w:val="20"/>
              </w:rPr>
            </w:pPr>
          </w:p>
        </w:tc>
        <w:tc>
          <w:tcPr>
            <w:tcW w:w="1037" w:type="dxa"/>
            <w:tcBorders>
              <w:left w:val="nil"/>
              <w:right w:val="nil"/>
            </w:tcBorders>
          </w:tcPr>
          <w:p w:rsidR="00202214" w:rsidRDefault="00E1273A">
            <w:pPr>
              <w:pStyle w:val="TableParagraph"/>
              <w:spacing w:line="258" w:lineRule="exact"/>
              <w:ind w:left="4" w:right="-15"/>
              <w:rPr>
                <w:b/>
                <w:sz w:val="24"/>
              </w:rPr>
            </w:pPr>
            <w:r>
              <w:rPr>
                <w:b/>
                <w:sz w:val="24"/>
              </w:rPr>
              <w:t>Список В</w:t>
            </w:r>
          </w:p>
        </w:tc>
        <w:tc>
          <w:tcPr>
            <w:tcW w:w="1310" w:type="dxa"/>
            <w:tcBorders>
              <w:left w:val="nil"/>
            </w:tcBorders>
            <w:shd w:val="clear" w:color="auto" w:fill="F1F1F1"/>
          </w:tcPr>
          <w:p w:rsidR="00202214" w:rsidRDefault="00202214">
            <w:pPr>
              <w:pStyle w:val="TableParagraph"/>
              <w:rPr>
                <w:sz w:val="20"/>
              </w:rPr>
            </w:pPr>
          </w:p>
        </w:tc>
        <w:tc>
          <w:tcPr>
            <w:tcW w:w="3514" w:type="dxa"/>
            <w:shd w:val="clear" w:color="auto" w:fill="F1F1F1"/>
          </w:tcPr>
          <w:p w:rsidR="00202214" w:rsidRDefault="00E1273A">
            <w:pPr>
              <w:pStyle w:val="TableParagraph"/>
              <w:spacing w:line="258" w:lineRule="exact"/>
              <w:ind w:left="1220" w:right="1194"/>
              <w:jc w:val="center"/>
              <w:rPr>
                <w:b/>
                <w:sz w:val="24"/>
              </w:rPr>
            </w:pPr>
            <w:r>
              <w:rPr>
                <w:b/>
                <w:sz w:val="24"/>
              </w:rPr>
              <w:t>СписокС</w:t>
            </w:r>
          </w:p>
        </w:tc>
      </w:tr>
      <w:tr w:rsidR="00202214">
        <w:trPr>
          <w:trHeight w:val="1377"/>
        </w:trPr>
        <w:tc>
          <w:tcPr>
            <w:tcW w:w="2396" w:type="dxa"/>
            <w:gridSpan w:val="3"/>
            <w:vMerge w:val="restart"/>
          </w:tcPr>
          <w:p w:rsidR="00202214" w:rsidRDefault="00202214">
            <w:pPr>
              <w:pStyle w:val="TableParagraph"/>
              <w:rPr>
                <w:sz w:val="24"/>
              </w:rPr>
            </w:pPr>
          </w:p>
        </w:tc>
        <w:tc>
          <w:tcPr>
            <w:tcW w:w="3663" w:type="dxa"/>
            <w:gridSpan w:val="3"/>
          </w:tcPr>
          <w:p w:rsidR="00202214" w:rsidRDefault="00E1273A">
            <w:pPr>
              <w:pStyle w:val="TableParagraph"/>
              <w:tabs>
                <w:tab w:val="left" w:pos="819"/>
                <w:tab w:val="left" w:pos="1423"/>
                <w:tab w:val="left" w:pos="1673"/>
                <w:tab w:val="left" w:pos="2388"/>
                <w:tab w:val="left" w:pos="2780"/>
              </w:tabs>
              <w:spacing w:line="237" w:lineRule="auto"/>
              <w:ind w:left="110" w:right="97"/>
              <w:rPr>
                <w:sz w:val="24"/>
              </w:rPr>
            </w:pPr>
            <w:r>
              <w:rPr>
                <w:sz w:val="24"/>
              </w:rPr>
              <w:t>«Сероглазый</w:t>
            </w:r>
            <w:r>
              <w:rPr>
                <w:sz w:val="24"/>
              </w:rPr>
              <w:tab/>
              <w:t>король»,</w:t>
            </w:r>
            <w:r>
              <w:rPr>
                <w:sz w:val="24"/>
              </w:rPr>
              <w:tab/>
            </w:r>
            <w:r>
              <w:rPr>
                <w:spacing w:val="-2"/>
                <w:sz w:val="24"/>
              </w:rPr>
              <w:t>«Сжала</w:t>
            </w:r>
            <w:r>
              <w:rPr>
                <w:sz w:val="24"/>
              </w:rPr>
              <w:t>руки</w:t>
            </w:r>
            <w:r>
              <w:rPr>
                <w:sz w:val="24"/>
              </w:rPr>
              <w:tab/>
              <w:t>под</w:t>
            </w:r>
            <w:r>
              <w:rPr>
                <w:sz w:val="24"/>
              </w:rPr>
              <w:tab/>
              <w:t>темной</w:t>
            </w:r>
            <w:r>
              <w:rPr>
                <w:sz w:val="24"/>
              </w:rPr>
              <w:tab/>
            </w:r>
            <w:r>
              <w:rPr>
                <w:spacing w:val="-1"/>
                <w:sz w:val="24"/>
              </w:rPr>
              <w:t>вуалью…»,</w:t>
            </w:r>
          </w:p>
          <w:p w:rsidR="00202214" w:rsidRDefault="00E1273A">
            <w:pPr>
              <w:pStyle w:val="TableParagraph"/>
              <w:tabs>
                <w:tab w:val="left" w:pos="1443"/>
                <w:tab w:val="left" w:pos="2301"/>
                <w:tab w:val="left" w:pos="3309"/>
              </w:tabs>
              <w:ind w:left="110" w:right="96"/>
              <w:rPr>
                <w:sz w:val="24"/>
              </w:rPr>
            </w:pPr>
            <w:r>
              <w:rPr>
                <w:sz w:val="24"/>
              </w:rPr>
              <w:t>«Смуглый</w:t>
            </w:r>
            <w:r>
              <w:rPr>
                <w:sz w:val="24"/>
              </w:rPr>
              <w:tab/>
              <w:t>отрок</w:t>
            </w:r>
            <w:r>
              <w:rPr>
                <w:sz w:val="24"/>
              </w:rPr>
              <w:tab/>
              <w:t>бродил</w:t>
            </w:r>
            <w:r>
              <w:rPr>
                <w:sz w:val="24"/>
              </w:rPr>
              <w:tab/>
            </w:r>
            <w:r>
              <w:rPr>
                <w:spacing w:val="-4"/>
                <w:sz w:val="24"/>
              </w:rPr>
              <w:t>по</w:t>
            </w:r>
            <w:r>
              <w:rPr>
                <w:sz w:val="24"/>
              </w:rPr>
              <w:t>аллеям…»</w:t>
            </w:r>
          </w:p>
        </w:tc>
        <w:tc>
          <w:tcPr>
            <w:tcW w:w="3514" w:type="dxa"/>
            <w:vMerge w:val="restart"/>
          </w:tcPr>
          <w:p w:rsidR="00202214" w:rsidRDefault="00E1273A">
            <w:pPr>
              <w:pStyle w:val="TableParagraph"/>
              <w:spacing w:line="263" w:lineRule="exact"/>
              <w:ind w:left="111"/>
              <w:jc w:val="both"/>
              <w:rPr>
                <w:sz w:val="24"/>
              </w:rPr>
            </w:pPr>
            <w:r>
              <w:rPr>
                <w:sz w:val="24"/>
              </w:rPr>
              <w:t>«Поэмабезгероя»</w:t>
            </w: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E1273A">
            <w:pPr>
              <w:pStyle w:val="TableParagraph"/>
              <w:spacing w:before="210" w:line="275" w:lineRule="exact"/>
              <w:ind w:left="111"/>
              <w:jc w:val="both"/>
              <w:rPr>
                <w:b/>
                <w:sz w:val="24"/>
              </w:rPr>
            </w:pPr>
            <w:r>
              <w:rPr>
                <w:b/>
                <w:sz w:val="24"/>
              </w:rPr>
              <w:t>С.А. Есенин</w:t>
            </w:r>
          </w:p>
          <w:p w:rsidR="00202214" w:rsidRDefault="00E1273A">
            <w:pPr>
              <w:pStyle w:val="TableParagraph"/>
              <w:tabs>
                <w:tab w:val="left" w:pos="1919"/>
                <w:tab w:val="left" w:pos="2634"/>
              </w:tabs>
              <w:ind w:left="111" w:right="85"/>
              <w:jc w:val="both"/>
              <w:rPr>
                <w:sz w:val="24"/>
              </w:rPr>
            </w:pPr>
            <w:r>
              <w:rPr>
                <w:sz w:val="24"/>
              </w:rPr>
              <w:t>«Клен ты мой опавший…», «Небродить,немятьвкустахбагряных…»,«Нивысжаты,рощиголы…»,«Отговорилароща золотая…»,«Мы теперьуходимпонемногу…»,«Русьсоветская»,«Спитковыль.Равнина</w:t>
            </w:r>
            <w:r>
              <w:rPr>
                <w:sz w:val="24"/>
              </w:rPr>
              <w:tab/>
            </w:r>
            <w:r>
              <w:rPr>
                <w:spacing w:val="-1"/>
                <w:sz w:val="24"/>
              </w:rPr>
              <w:t>дорогая…»,«Я</w:t>
            </w:r>
            <w:r>
              <w:rPr>
                <w:sz w:val="24"/>
              </w:rPr>
              <w:t>обманыватьсебянестану…».Романвстихах«АннаСнегина».</w:t>
            </w:r>
            <w:r>
              <w:rPr>
                <w:sz w:val="24"/>
              </w:rPr>
              <w:tab/>
            </w:r>
            <w:r>
              <w:rPr>
                <w:sz w:val="24"/>
              </w:rPr>
              <w:tab/>
              <w:t>Поэмы:</w:t>
            </w:r>
          </w:p>
          <w:p w:rsidR="00202214" w:rsidRDefault="00E1273A">
            <w:pPr>
              <w:pStyle w:val="TableParagraph"/>
              <w:tabs>
                <w:tab w:val="left" w:pos="2492"/>
              </w:tabs>
              <w:spacing w:line="242" w:lineRule="auto"/>
              <w:ind w:left="111" w:right="89"/>
              <w:jc w:val="both"/>
              <w:rPr>
                <w:sz w:val="24"/>
              </w:rPr>
            </w:pPr>
            <w:r>
              <w:rPr>
                <w:sz w:val="24"/>
              </w:rPr>
              <w:t>«Сорокоуст»,</w:t>
            </w:r>
            <w:r>
              <w:rPr>
                <w:sz w:val="24"/>
              </w:rPr>
              <w:tab/>
            </w:r>
            <w:r>
              <w:rPr>
                <w:spacing w:val="-1"/>
                <w:sz w:val="24"/>
              </w:rPr>
              <w:t>«Черный</w:t>
            </w:r>
            <w:r>
              <w:rPr>
                <w:sz w:val="24"/>
              </w:rPr>
              <w:t>человек»</w:t>
            </w:r>
          </w:p>
          <w:p w:rsidR="00202214" w:rsidRDefault="00E1273A">
            <w:pPr>
              <w:pStyle w:val="TableParagraph"/>
              <w:tabs>
                <w:tab w:val="left" w:pos="1262"/>
                <w:tab w:val="left" w:pos="2345"/>
                <w:tab w:val="left" w:pos="2582"/>
              </w:tabs>
              <w:spacing w:line="237" w:lineRule="auto"/>
              <w:ind w:left="111" w:right="93"/>
              <w:rPr>
                <w:sz w:val="24"/>
              </w:rPr>
            </w:pPr>
            <w:r>
              <w:rPr>
                <w:b/>
                <w:sz w:val="24"/>
              </w:rPr>
              <w:t>В.В. Маяковский</w:t>
            </w:r>
            <w:r>
              <w:rPr>
                <w:sz w:val="24"/>
              </w:rPr>
              <w:t>Стихотворения:</w:t>
            </w:r>
            <w:r>
              <w:rPr>
                <w:sz w:val="24"/>
              </w:rPr>
              <w:tab/>
            </w:r>
            <w:r>
              <w:rPr>
                <w:sz w:val="24"/>
              </w:rPr>
              <w:tab/>
            </w:r>
            <w:r>
              <w:rPr>
                <w:spacing w:val="-3"/>
                <w:sz w:val="24"/>
              </w:rPr>
              <w:t>«Адище</w:t>
            </w:r>
            <w:r>
              <w:rPr>
                <w:sz w:val="24"/>
              </w:rPr>
              <w:t>города»,</w:t>
            </w:r>
            <w:r>
              <w:rPr>
                <w:sz w:val="24"/>
              </w:rPr>
              <w:tab/>
              <w:t>«Вам!»,</w:t>
            </w:r>
            <w:r>
              <w:rPr>
                <w:sz w:val="24"/>
              </w:rPr>
              <w:tab/>
            </w:r>
            <w:r>
              <w:rPr>
                <w:spacing w:val="-1"/>
                <w:sz w:val="24"/>
              </w:rPr>
              <w:t>«Домой!»,</w:t>
            </w:r>
          </w:p>
          <w:p w:rsidR="00202214" w:rsidRDefault="00E1273A">
            <w:pPr>
              <w:pStyle w:val="TableParagraph"/>
              <w:tabs>
                <w:tab w:val="left" w:pos="2088"/>
              </w:tabs>
              <w:spacing w:before="3" w:line="275" w:lineRule="exact"/>
              <w:ind w:left="111"/>
              <w:rPr>
                <w:sz w:val="24"/>
              </w:rPr>
            </w:pPr>
            <w:r>
              <w:rPr>
                <w:sz w:val="24"/>
              </w:rPr>
              <w:t>«Ода</w:t>
            </w:r>
            <w:r>
              <w:rPr>
                <w:sz w:val="24"/>
              </w:rPr>
              <w:tab/>
              <w:t>революции»,</w:t>
            </w:r>
          </w:p>
          <w:p w:rsidR="00202214" w:rsidRDefault="00E1273A">
            <w:pPr>
              <w:pStyle w:val="TableParagraph"/>
              <w:spacing w:line="242" w:lineRule="auto"/>
              <w:ind w:left="111" w:right="79"/>
              <w:rPr>
                <w:sz w:val="24"/>
              </w:rPr>
            </w:pPr>
            <w:r>
              <w:rPr>
                <w:b/>
                <w:sz w:val="24"/>
              </w:rPr>
              <w:t>«</w:t>
            </w:r>
            <w:r>
              <w:rPr>
                <w:sz w:val="24"/>
              </w:rPr>
              <w:t>Прозаседавшиеся»,«Разговорсфининспекторомопоэзии»,</w:t>
            </w:r>
          </w:p>
          <w:p w:rsidR="00202214" w:rsidRDefault="00E1273A">
            <w:pPr>
              <w:pStyle w:val="TableParagraph"/>
              <w:spacing w:line="242" w:lineRule="auto"/>
              <w:ind w:left="111"/>
              <w:rPr>
                <w:sz w:val="24"/>
              </w:rPr>
            </w:pPr>
            <w:r>
              <w:rPr>
                <w:sz w:val="24"/>
              </w:rPr>
              <w:t>«Ужевторойдолжнобытьтылегла…»,«Юбилейное»</w:t>
            </w:r>
          </w:p>
          <w:p w:rsidR="00202214" w:rsidRDefault="00E1273A">
            <w:pPr>
              <w:pStyle w:val="TableParagraph"/>
              <w:spacing w:line="271" w:lineRule="exact"/>
              <w:ind w:left="111"/>
              <w:rPr>
                <w:sz w:val="24"/>
              </w:rPr>
            </w:pPr>
            <w:r>
              <w:rPr>
                <w:sz w:val="24"/>
              </w:rPr>
              <w:t>Поэма: «Проэто»</w:t>
            </w: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spacing w:before="11"/>
              <w:rPr>
                <w:sz w:val="37"/>
              </w:rPr>
            </w:pPr>
          </w:p>
          <w:p w:rsidR="00202214" w:rsidRDefault="00E1273A">
            <w:pPr>
              <w:pStyle w:val="TableParagraph"/>
              <w:tabs>
                <w:tab w:val="left" w:pos="1506"/>
                <w:tab w:val="left" w:pos="1574"/>
                <w:tab w:val="left" w:pos="2385"/>
                <w:tab w:val="left" w:pos="2534"/>
                <w:tab w:val="left" w:pos="2864"/>
                <w:tab w:val="left" w:pos="3295"/>
              </w:tabs>
              <w:ind w:left="111" w:right="85"/>
              <w:rPr>
                <w:sz w:val="24"/>
              </w:rPr>
            </w:pPr>
            <w:r>
              <w:rPr>
                <w:b/>
                <w:sz w:val="24"/>
              </w:rPr>
              <w:t>М.И.Цветаева</w:t>
            </w:r>
            <w:r>
              <w:rPr>
                <w:sz w:val="24"/>
              </w:rPr>
              <w:t>Стихотворения:«Всеповторяюпервыйстих…»,«Идешь,наменяпохожий</w:t>
            </w:r>
            <w:r>
              <w:rPr>
                <w:b/>
                <w:sz w:val="24"/>
              </w:rPr>
              <w:t>»,</w:t>
            </w:r>
            <w:r>
              <w:rPr>
                <w:sz w:val="24"/>
              </w:rPr>
              <w:t>«Ктосозданизкамня…»,</w:t>
            </w:r>
            <w:r>
              <w:rPr>
                <w:sz w:val="24"/>
              </w:rPr>
              <w:tab/>
            </w:r>
            <w:r>
              <w:rPr>
                <w:sz w:val="24"/>
              </w:rPr>
              <w:tab/>
              <w:t>«Откуда</w:t>
            </w:r>
            <w:r>
              <w:rPr>
                <w:sz w:val="24"/>
              </w:rPr>
              <w:tab/>
            </w:r>
            <w:r>
              <w:rPr>
                <w:sz w:val="24"/>
              </w:rPr>
              <w:tab/>
              <w:t>такаянежность»,</w:t>
            </w:r>
            <w:r>
              <w:rPr>
                <w:sz w:val="24"/>
              </w:rPr>
              <w:tab/>
            </w:r>
            <w:r>
              <w:rPr>
                <w:sz w:val="24"/>
              </w:rPr>
              <w:tab/>
            </w:r>
            <w:r>
              <w:rPr>
                <w:sz w:val="24"/>
              </w:rPr>
              <w:tab/>
            </w:r>
            <w:r>
              <w:rPr>
                <w:spacing w:val="-1"/>
                <w:sz w:val="24"/>
              </w:rPr>
              <w:t>«Попытка</w:t>
            </w:r>
            <w:r>
              <w:rPr>
                <w:sz w:val="24"/>
              </w:rPr>
              <w:t>ревности»,</w:t>
            </w:r>
            <w:r>
              <w:rPr>
                <w:sz w:val="24"/>
              </w:rPr>
              <w:tab/>
              <w:t>«Пригвождена</w:t>
            </w:r>
            <w:r>
              <w:rPr>
                <w:sz w:val="24"/>
              </w:rPr>
              <w:tab/>
              <w:t>кпозорному</w:t>
            </w:r>
            <w:r>
              <w:rPr>
                <w:sz w:val="24"/>
              </w:rPr>
              <w:tab/>
            </w:r>
            <w:r>
              <w:rPr>
                <w:sz w:val="24"/>
              </w:rPr>
              <w:tab/>
            </w:r>
            <w:r>
              <w:rPr>
                <w:sz w:val="24"/>
              </w:rPr>
              <w:tab/>
            </w:r>
            <w:r>
              <w:rPr>
                <w:sz w:val="24"/>
              </w:rPr>
              <w:tab/>
              <w:t>столбу»,</w:t>
            </w:r>
          </w:p>
          <w:p w:rsidR="00202214" w:rsidRDefault="00E1273A">
            <w:pPr>
              <w:pStyle w:val="TableParagraph"/>
              <w:spacing w:line="242" w:lineRule="auto"/>
              <w:ind w:left="111" w:right="253"/>
              <w:rPr>
                <w:sz w:val="24"/>
              </w:rPr>
            </w:pPr>
            <w:r>
              <w:rPr>
                <w:sz w:val="24"/>
              </w:rPr>
              <w:lastRenderedPageBreak/>
              <w:t>«Расстояние: версты, мили…»Очерк«МойПушкин»</w:t>
            </w:r>
          </w:p>
          <w:p w:rsidR="00202214" w:rsidRDefault="00202214">
            <w:pPr>
              <w:pStyle w:val="TableParagraph"/>
              <w:spacing w:before="9"/>
              <w:rPr>
                <w:sz w:val="23"/>
              </w:rPr>
            </w:pPr>
          </w:p>
          <w:p w:rsidR="00202214" w:rsidRDefault="00E1273A">
            <w:pPr>
              <w:pStyle w:val="TableParagraph"/>
              <w:spacing w:before="1" w:line="272" w:lineRule="exact"/>
              <w:ind w:left="111"/>
              <w:jc w:val="both"/>
              <w:rPr>
                <w:b/>
                <w:sz w:val="24"/>
              </w:rPr>
            </w:pPr>
            <w:r>
              <w:rPr>
                <w:b/>
                <w:sz w:val="24"/>
              </w:rPr>
              <w:t>О.Э.Мандельштам</w:t>
            </w:r>
          </w:p>
          <w:p w:rsidR="00202214" w:rsidRDefault="00E1273A">
            <w:pPr>
              <w:pStyle w:val="TableParagraph"/>
              <w:spacing w:line="272" w:lineRule="exact"/>
              <w:ind w:left="111"/>
              <w:jc w:val="both"/>
              <w:rPr>
                <w:sz w:val="24"/>
              </w:rPr>
            </w:pPr>
            <w:r>
              <w:rPr>
                <w:sz w:val="24"/>
              </w:rPr>
              <w:t>Стихотворения:  «Айя-София»,</w:t>
            </w:r>
          </w:p>
          <w:p w:rsidR="00202214" w:rsidRDefault="00E1273A">
            <w:pPr>
              <w:pStyle w:val="TableParagraph"/>
              <w:spacing w:before="2"/>
              <w:ind w:left="111" w:right="87"/>
              <w:jc w:val="both"/>
              <w:rPr>
                <w:sz w:val="24"/>
              </w:rPr>
            </w:pPr>
            <w:r>
              <w:rPr>
                <w:sz w:val="24"/>
              </w:rPr>
              <w:t>«Загремучуюдоблестьгрядущихвеков…»,«Лишивменя     морей,     разбега     и</w:t>
            </w:r>
          </w:p>
        </w:tc>
      </w:tr>
      <w:tr w:rsidR="00202214">
        <w:trPr>
          <w:trHeight w:val="3864"/>
        </w:trPr>
        <w:tc>
          <w:tcPr>
            <w:tcW w:w="2396" w:type="dxa"/>
            <w:gridSpan w:val="3"/>
            <w:vMerge/>
            <w:tcBorders>
              <w:top w:val="nil"/>
            </w:tcBorders>
          </w:tcPr>
          <w:p w:rsidR="00202214" w:rsidRDefault="00202214">
            <w:pPr>
              <w:rPr>
                <w:sz w:val="2"/>
                <w:szCs w:val="2"/>
              </w:rPr>
            </w:pPr>
          </w:p>
        </w:tc>
        <w:tc>
          <w:tcPr>
            <w:tcW w:w="3663" w:type="dxa"/>
            <w:gridSpan w:val="3"/>
          </w:tcPr>
          <w:p w:rsidR="00202214" w:rsidRDefault="00E1273A">
            <w:pPr>
              <w:pStyle w:val="TableParagraph"/>
              <w:spacing w:line="266" w:lineRule="exact"/>
              <w:ind w:left="110"/>
              <w:jc w:val="both"/>
              <w:rPr>
                <w:b/>
                <w:sz w:val="24"/>
              </w:rPr>
            </w:pPr>
            <w:r>
              <w:rPr>
                <w:b/>
                <w:sz w:val="24"/>
              </w:rPr>
              <w:t>С.А. Есенин</w:t>
            </w:r>
          </w:p>
          <w:p w:rsidR="00202214" w:rsidRDefault="00E1273A">
            <w:pPr>
              <w:pStyle w:val="TableParagraph"/>
              <w:ind w:left="110" w:right="96"/>
              <w:jc w:val="both"/>
              <w:rPr>
                <w:sz w:val="24"/>
              </w:rPr>
            </w:pPr>
            <w:r>
              <w:rPr>
                <w:sz w:val="24"/>
              </w:rPr>
              <w:t>Стихотворения:«Гойты,Русьмояродная…»,«Да!Теперьрешено.Безвозврата…»,«Досвиданья,другмой,досвиданья!..», «Не жалею, не зову,неплачу…»,«Песньособаке»,</w:t>
            </w:r>
          </w:p>
          <w:p w:rsidR="00202214" w:rsidRDefault="00E1273A">
            <w:pPr>
              <w:pStyle w:val="TableParagraph"/>
              <w:spacing w:before="1" w:line="237" w:lineRule="auto"/>
              <w:ind w:left="110" w:right="97"/>
              <w:jc w:val="both"/>
              <w:rPr>
                <w:sz w:val="24"/>
              </w:rPr>
            </w:pPr>
            <w:r>
              <w:rPr>
                <w:sz w:val="24"/>
              </w:rPr>
              <w:t>«Письмокженщине»,«Письмоматери»,   «Собаке   Качалова»,</w:t>
            </w:r>
          </w:p>
          <w:p w:rsidR="00202214" w:rsidRDefault="00E1273A">
            <w:pPr>
              <w:pStyle w:val="TableParagraph"/>
              <w:spacing w:before="6" w:line="237" w:lineRule="auto"/>
              <w:ind w:left="110" w:right="96"/>
              <w:jc w:val="both"/>
              <w:rPr>
                <w:sz w:val="24"/>
              </w:rPr>
            </w:pPr>
            <w:r>
              <w:rPr>
                <w:sz w:val="24"/>
              </w:rPr>
              <w:t>«Шаганэ ты моя, Шаганэ…»,«Япоследнийпоэтдеревни…»</w:t>
            </w:r>
          </w:p>
        </w:tc>
        <w:tc>
          <w:tcPr>
            <w:tcW w:w="3514" w:type="dxa"/>
            <w:vMerge/>
            <w:tcBorders>
              <w:top w:val="nil"/>
            </w:tcBorders>
          </w:tcPr>
          <w:p w:rsidR="00202214" w:rsidRDefault="00202214">
            <w:pPr>
              <w:rPr>
                <w:sz w:val="2"/>
                <w:szCs w:val="2"/>
              </w:rPr>
            </w:pPr>
          </w:p>
        </w:tc>
      </w:tr>
      <w:tr w:rsidR="00202214">
        <w:trPr>
          <w:trHeight w:val="4417"/>
        </w:trPr>
        <w:tc>
          <w:tcPr>
            <w:tcW w:w="2396" w:type="dxa"/>
            <w:gridSpan w:val="3"/>
            <w:vMerge/>
            <w:tcBorders>
              <w:top w:val="nil"/>
            </w:tcBorders>
          </w:tcPr>
          <w:p w:rsidR="00202214" w:rsidRDefault="00202214">
            <w:pPr>
              <w:rPr>
                <w:sz w:val="2"/>
                <w:szCs w:val="2"/>
              </w:rPr>
            </w:pPr>
          </w:p>
        </w:tc>
        <w:tc>
          <w:tcPr>
            <w:tcW w:w="3663" w:type="dxa"/>
            <w:gridSpan w:val="3"/>
          </w:tcPr>
          <w:p w:rsidR="00202214" w:rsidRDefault="00E1273A">
            <w:pPr>
              <w:pStyle w:val="TableParagraph"/>
              <w:tabs>
                <w:tab w:val="left" w:pos="1954"/>
                <w:tab w:val="left" w:pos="2453"/>
                <w:tab w:val="left" w:pos="2937"/>
              </w:tabs>
              <w:spacing w:line="237" w:lineRule="auto"/>
              <w:ind w:left="110" w:right="91"/>
              <w:rPr>
                <w:sz w:val="24"/>
              </w:rPr>
            </w:pPr>
            <w:r>
              <w:rPr>
                <w:b/>
                <w:sz w:val="24"/>
              </w:rPr>
              <w:t>В.В. Маяковский</w:t>
            </w:r>
            <w:r>
              <w:rPr>
                <w:sz w:val="24"/>
              </w:rPr>
              <w:t>Стихотворения:</w:t>
            </w:r>
            <w:r>
              <w:rPr>
                <w:sz w:val="24"/>
              </w:rPr>
              <w:tab/>
            </w:r>
            <w:r>
              <w:rPr>
                <w:b/>
                <w:sz w:val="24"/>
              </w:rPr>
              <w:t>«</w:t>
            </w:r>
            <w:r>
              <w:rPr>
                <w:sz w:val="24"/>
              </w:rPr>
              <w:t>А</w:t>
            </w:r>
            <w:r>
              <w:rPr>
                <w:sz w:val="24"/>
              </w:rPr>
              <w:tab/>
              <w:t>вы</w:t>
            </w:r>
            <w:r>
              <w:rPr>
                <w:sz w:val="24"/>
              </w:rPr>
              <w:tab/>
            </w:r>
            <w:r>
              <w:rPr>
                <w:spacing w:val="-1"/>
                <w:sz w:val="24"/>
              </w:rPr>
              <w:t>могли</w:t>
            </w:r>
            <w:r>
              <w:rPr>
                <w:sz w:val="24"/>
              </w:rPr>
              <w:t>бы?»,«Левыймарш»,«Нате!»,</w:t>
            </w:r>
          </w:p>
          <w:p w:rsidR="00202214" w:rsidRDefault="00E1273A">
            <w:pPr>
              <w:pStyle w:val="TableParagraph"/>
              <w:ind w:left="110" w:right="92"/>
              <w:jc w:val="both"/>
              <w:rPr>
                <w:sz w:val="24"/>
              </w:rPr>
            </w:pPr>
            <w:r>
              <w:rPr>
                <w:sz w:val="24"/>
              </w:rPr>
              <w:t>«Необычайноеприключение,бывшеесВладимиромМаяковским  летом  на  даче»,</w:t>
            </w:r>
          </w:p>
          <w:p w:rsidR="00202214" w:rsidRDefault="00E1273A">
            <w:pPr>
              <w:pStyle w:val="TableParagraph"/>
              <w:spacing w:line="274" w:lineRule="exact"/>
              <w:ind w:left="110"/>
              <w:jc w:val="both"/>
              <w:rPr>
                <w:sz w:val="24"/>
              </w:rPr>
            </w:pPr>
            <w:r>
              <w:rPr>
                <w:sz w:val="24"/>
              </w:rPr>
              <w:t>«Лиличка!»,       «Послушайте!»,</w:t>
            </w:r>
          </w:p>
          <w:p w:rsidR="00202214" w:rsidRDefault="00E1273A">
            <w:pPr>
              <w:pStyle w:val="TableParagraph"/>
              <w:ind w:left="110" w:right="93"/>
              <w:jc w:val="both"/>
              <w:rPr>
                <w:sz w:val="24"/>
              </w:rPr>
            </w:pPr>
            <w:r>
              <w:rPr>
                <w:sz w:val="24"/>
              </w:rPr>
              <w:t>«СергеюЕсенину»,«ПисьмоТатьяне Яковлевой», «Скрипка инемножко нервно»,«ТоварищуНетте,  пароходу  и  человеку»,</w:t>
            </w:r>
          </w:p>
          <w:p w:rsidR="00202214" w:rsidRDefault="00E1273A">
            <w:pPr>
              <w:pStyle w:val="TableParagraph"/>
              <w:spacing w:before="3" w:line="237" w:lineRule="auto"/>
              <w:ind w:left="110" w:right="94"/>
              <w:jc w:val="both"/>
              <w:rPr>
                <w:sz w:val="24"/>
              </w:rPr>
            </w:pPr>
            <w:r>
              <w:rPr>
                <w:sz w:val="24"/>
              </w:rPr>
              <w:t>«Хорошееотношениеклошадям»</w:t>
            </w:r>
          </w:p>
          <w:p w:rsidR="00202214" w:rsidRDefault="00E1273A">
            <w:pPr>
              <w:pStyle w:val="TableParagraph"/>
              <w:tabs>
                <w:tab w:val="left" w:pos="1669"/>
                <w:tab w:val="left" w:pos="3445"/>
              </w:tabs>
              <w:spacing w:before="5" w:line="237" w:lineRule="auto"/>
              <w:ind w:left="110" w:right="91"/>
              <w:jc w:val="both"/>
              <w:rPr>
                <w:sz w:val="24"/>
              </w:rPr>
            </w:pPr>
            <w:r>
              <w:rPr>
                <w:sz w:val="24"/>
              </w:rPr>
              <w:t>Поэма</w:t>
            </w:r>
            <w:r>
              <w:rPr>
                <w:sz w:val="24"/>
              </w:rPr>
              <w:tab/>
              <w:t>«Облако</w:t>
            </w:r>
            <w:r>
              <w:rPr>
                <w:sz w:val="24"/>
              </w:rPr>
              <w:tab/>
            </w:r>
            <w:r>
              <w:rPr>
                <w:spacing w:val="-3"/>
                <w:sz w:val="24"/>
              </w:rPr>
              <w:t>в</w:t>
            </w:r>
            <w:r>
              <w:rPr>
                <w:sz w:val="24"/>
              </w:rPr>
              <w:t>штанах»,«Первоевступлениек</w:t>
            </w:r>
          </w:p>
          <w:p w:rsidR="00202214" w:rsidRDefault="00E1273A">
            <w:pPr>
              <w:pStyle w:val="TableParagraph"/>
              <w:spacing w:before="4" w:line="267" w:lineRule="exact"/>
              <w:ind w:left="110"/>
              <w:jc w:val="both"/>
              <w:rPr>
                <w:sz w:val="24"/>
              </w:rPr>
            </w:pPr>
            <w:r>
              <w:rPr>
                <w:sz w:val="24"/>
              </w:rPr>
              <w:t>поэме «Вовесьголос»</w:t>
            </w:r>
          </w:p>
        </w:tc>
        <w:tc>
          <w:tcPr>
            <w:tcW w:w="3514" w:type="dxa"/>
            <w:vMerge/>
            <w:tcBorders>
              <w:top w:val="nil"/>
            </w:tcBorders>
          </w:tcPr>
          <w:p w:rsidR="00202214" w:rsidRDefault="00202214">
            <w:pPr>
              <w:rPr>
                <w:sz w:val="2"/>
                <w:szCs w:val="2"/>
              </w:rPr>
            </w:pPr>
          </w:p>
        </w:tc>
      </w:tr>
      <w:tr w:rsidR="00202214">
        <w:trPr>
          <w:trHeight w:val="3038"/>
        </w:trPr>
        <w:tc>
          <w:tcPr>
            <w:tcW w:w="2396" w:type="dxa"/>
            <w:gridSpan w:val="3"/>
            <w:vMerge/>
            <w:tcBorders>
              <w:top w:val="nil"/>
            </w:tcBorders>
          </w:tcPr>
          <w:p w:rsidR="00202214" w:rsidRDefault="00202214">
            <w:pPr>
              <w:rPr>
                <w:sz w:val="2"/>
                <w:szCs w:val="2"/>
              </w:rPr>
            </w:pPr>
          </w:p>
        </w:tc>
        <w:tc>
          <w:tcPr>
            <w:tcW w:w="3663" w:type="dxa"/>
            <w:gridSpan w:val="3"/>
          </w:tcPr>
          <w:p w:rsidR="00202214" w:rsidRDefault="00E1273A">
            <w:pPr>
              <w:pStyle w:val="TableParagraph"/>
              <w:spacing w:line="266" w:lineRule="exact"/>
              <w:ind w:left="110"/>
              <w:jc w:val="both"/>
              <w:rPr>
                <w:b/>
                <w:sz w:val="24"/>
              </w:rPr>
            </w:pPr>
            <w:r>
              <w:rPr>
                <w:b/>
                <w:sz w:val="24"/>
              </w:rPr>
              <w:t>М.И.Цветаева</w:t>
            </w:r>
          </w:p>
          <w:p w:rsidR="00202214" w:rsidRDefault="00E1273A">
            <w:pPr>
              <w:pStyle w:val="TableParagraph"/>
              <w:ind w:left="110" w:right="91"/>
              <w:jc w:val="both"/>
              <w:rPr>
                <w:sz w:val="24"/>
              </w:rPr>
            </w:pPr>
            <w:r>
              <w:rPr>
                <w:sz w:val="24"/>
              </w:rPr>
              <w:t>Стихотворения:«Генераламдвенадцатогогода»,«Мненравится,чтовыбольнынемной…»,«Моимстихам,написаннымтакрано…»,«Осколькоихупаловэтубездну…»,«О,слезынаглазах…».«СтихикБлоку»(«Имятвое–птицавруке…»),</w:t>
            </w:r>
          </w:p>
          <w:p w:rsidR="00202214" w:rsidRDefault="00E1273A">
            <w:pPr>
              <w:pStyle w:val="TableParagraph"/>
              <w:spacing w:line="270" w:lineRule="exact"/>
              <w:ind w:left="110"/>
              <w:jc w:val="both"/>
              <w:rPr>
                <w:sz w:val="24"/>
              </w:rPr>
            </w:pPr>
            <w:r>
              <w:rPr>
                <w:sz w:val="24"/>
              </w:rPr>
              <w:t>«Тоскапородине!Давно…»</w:t>
            </w:r>
          </w:p>
        </w:tc>
        <w:tc>
          <w:tcPr>
            <w:tcW w:w="3514" w:type="dxa"/>
            <w:vMerge/>
            <w:tcBorders>
              <w:top w:val="nil"/>
            </w:tcBorders>
          </w:tcPr>
          <w:p w:rsidR="00202214" w:rsidRDefault="00202214">
            <w:pPr>
              <w:rPr>
                <w:sz w:val="2"/>
                <w:szCs w:val="2"/>
              </w:rPr>
            </w:pPr>
          </w:p>
        </w:tc>
      </w:tr>
      <w:tr w:rsidR="00202214">
        <w:trPr>
          <w:trHeight w:val="1377"/>
        </w:trPr>
        <w:tc>
          <w:tcPr>
            <w:tcW w:w="2396" w:type="dxa"/>
            <w:gridSpan w:val="3"/>
            <w:vMerge/>
            <w:tcBorders>
              <w:top w:val="nil"/>
            </w:tcBorders>
          </w:tcPr>
          <w:p w:rsidR="00202214" w:rsidRDefault="00202214">
            <w:pPr>
              <w:rPr>
                <w:sz w:val="2"/>
                <w:szCs w:val="2"/>
              </w:rPr>
            </w:pPr>
          </w:p>
        </w:tc>
        <w:tc>
          <w:tcPr>
            <w:tcW w:w="3663" w:type="dxa"/>
            <w:gridSpan w:val="3"/>
          </w:tcPr>
          <w:p w:rsidR="00202214" w:rsidRDefault="00E1273A">
            <w:pPr>
              <w:pStyle w:val="TableParagraph"/>
              <w:tabs>
                <w:tab w:val="left" w:pos="1074"/>
                <w:tab w:val="left" w:pos="1735"/>
                <w:tab w:val="left" w:pos="2182"/>
                <w:tab w:val="left" w:pos="2676"/>
                <w:tab w:val="left" w:pos="3063"/>
                <w:tab w:val="left" w:pos="3203"/>
              </w:tabs>
              <w:spacing w:line="237" w:lineRule="auto"/>
              <w:ind w:left="110" w:right="92"/>
              <w:rPr>
                <w:sz w:val="24"/>
              </w:rPr>
            </w:pPr>
            <w:r>
              <w:rPr>
                <w:b/>
                <w:sz w:val="24"/>
              </w:rPr>
              <w:t>О.Э. Мандельштам</w:t>
            </w:r>
            <w:r>
              <w:rPr>
                <w:sz w:val="24"/>
              </w:rPr>
              <w:t>Стихотворения:</w:t>
            </w:r>
            <w:r>
              <w:rPr>
                <w:sz w:val="24"/>
              </w:rPr>
              <w:tab/>
            </w:r>
            <w:r>
              <w:rPr>
                <w:spacing w:val="-1"/>
                <w:sz w:val="24"/>
              </w:rPr>
              <w:t>«Бессонница.</w:t>
            </w:r>
            <w:r>
              <w:rPr>
                <w:sz w:val="24"/>
              </w:rPr>
              <w:t>Гомер.Тугиепаруса…»,</w:t>
            </w:r>
            <w:r>
              <w:rPr>
                <w:sz w:val="24"/>
              </w:rPr>
              <w:tab/>
            </w:r>
            <w:r>
              <w:rPr>
                <w:spacing w:val="-1"/>
                <w:sz w:val="24"/>
              </w:rPr>
              <w:t>«Мы</w:t>
            </w:r>
            <w:r>
              <w:rPr>
                <w:sz w:val="24"/>
              </w:rPr>
              <w:t>живем</w:t>
            </w:r>
            <w:r>
              <w:rPr>
                <w:sz w:val="24"/>
              </w:rPr>
              <w:tab/>
              <w:t>под</w:t>
            </w:r>
            <w:r>
              <w:rPr>
                <w:sz w:val="24"/>
              </w:rPr>
              <w:tab/>
              <w:t>собою</w:t>
            </w:r>
            <w:r>
              <w:rPr>
                <w:sz w:val="24"/>
              </w:rPr>
              <w:tab/>
              <w:t>не</w:t>
            </w:r>
            <w:r>
              <w:rPr>
                <w:sz w:val="24"/>
              </w:rPr>
              <w:tab/>
            </w:r>
            <w:r>
              <w:rPr>
                <w:sz w:val="24"/>
              </w:rPr>
              <w:tab/>
              <w:t>чуя</w:t>
            </w:r>
          </w:p>
          <w:p w:rsidR="00202214" w:rsidRDefault="00E1273A">
            <w:pPr>
              <w:pStyle w:val="TableParagraph"/>
              <w:tabs>
                <w:tab w:val="left" w:pos="1493"/>
              </w:tabs>
              <w:spacing w:line="267" w:lineRule="exact"/>
              <w:ind w:left="110"/>
              <w:rPr>
                <w:sz w:val="24"/>
              </w:rPr>
            </w:pPr>
            <w:r>
              <w:rPr>
                <w:sz w:val="24"/>
              </w:rPr>
              <w:t>страны…»,</w:t>
            </w:r>
            <w:r>
              <w:rPr>
                <w:sz w:val="24"/>
              </w:rPr>
              <w:tab/>
              <w:t>«Явернулсявмой</w:t>
            </w:r>
          </w:p>
        </w:tc>
        <w:tc>
          <w:tcPr>
            <w:tcW w:w="3514" w:type="dxa"/>
            <w:vMerge/>
            <w:tcBorders>
              <w:top w:val="nil"/>
            </w:tcBorders>
          </w:tcPr>
          <w:p w:rsidR="00202214" w:rsidRDefault="00202214">
            <w:pPr>
              <w:rPr>
                <w:sz w:val="2"/>
                <w:szCs w:val="2"/>
              </w:rPr>
            </w:pPr>
          </w:p>
        </w:tc>
      </w:tr>
    </w:tbl>
    <w:p w:rsidR="00202214" w:rsidRDefault="00202214">
      <w:pPr>
        <w:rPr>
          <w:sz w:val="2"/>
          <w:szCs w:val="2"/>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047"/>
        <w:gridCol w:w="672"/>
        <w:gridCol w:w="1316"/>
        <w:gridCol w:w="1037"/>
        <w:gridCol w:w="1310"/>
        <w:gridCol w:w="3514"/>
      </w:tblGrid>
      <w:tr w:rsidR="00202214">
        <w:trPr>
          <w:trHeight w:val="277"/>
        </w:trPr>
        <w:tc>
          <w:tcPr>
            <w:tcW w:w="677" w:type="dxa"/>
            <w:tcBorders>
              <w:right w:val="nil"/>
            </w:tcBorders>
            <w:shd w:val="clear" w:color="auto" w:fill="F1F1F1"/>
          </w:tcPr>
          <w:p w:rsidR="00202214" w:rsidRDefault="00202214">
            <w:pPr>
              <w:pStyle w:val="TableParagraph"/>
              <w:rPr>
                <w:sz w:val="20"/>
              </w:rPr>
            </w:pPr>
          </w:p>
        </w:tc>
        <w:tc>
          <w:tcPr>
            <w:tcW w:w="1047" w:type="dxa"/>
            <w:tcBorders>
              <w:left w:val="nil"/>
              <w:right w:val="nil"/>
            </w:tcBorders>
          </w:tcPr>
          <w:p w:rsidR="00202214" w:rsidRDefault="00E1273A">
            <w:pPr>
              <w:pStyle w:val="TableParagraph"/>
              <w:spacing w:line="258" w:lineRule="exact"/>
              <w:ind w:left="5" w:right="-15"/>
              <w:rPr>
                <w:b/>
                <w:sz w:val="24"/>
              </w:rPr>
            </w:pPr>
            <w:r>
              <w:rPr>
                <w:b/>
                <w:sz w:val="24"/>
              </w:rPr>
              <w:t>СписокА</w:t>
            </w:r>
          </w:p>
        </w:tc>
        <w:tc>
          <w:tcPr>
            <w:tcW w:w="672" w:type="dxa"/>
            <w:tcBorders>
              <w:left w:val="nil"/>
            </w:tcBorders>
            <w:shd w:val="clear" w:color="auto" w:fill="F1F1F1"/>
          </w:tcPr>
          <w:p w:rsidR="00202214" w:rsidRDefault="00202214">
            <w:pPr>
              <w:pStyle w:val="TableParagraph"/>
              <w:rPr>
                <w:sz w:val="20"/>
              </w:rPr>
            </w:pPr>
          </w:p>
        </w:tc>
        <w:tc>
          <w:tcPr>
            <w:tcW w:w="1316" w:type="dxa"/>
            <w:tcBorders>
              <w:right w:val="nil"/>
            </w:tcBorders>
            <w:shd w:val="clear" w:color="auto" w:fill="F1F1F1"/>
          </w:tcPr>
          <w:p w:rsidR="00202214" w:rsidRDefault="00202214">
            <w:pPr>
              <w:pStyle w:val="TableParagraph"/>
              <w:rPr>
                <w:sz w:val="20"/>
              </w:rPr>
            </w:pPr>
          </w:p>
        </w:tc>
        <w:tc>
          <w:tcPr>
            <w:tcW w:w="1037" w:type="dxa"/>
            <w:tcBorders>
              <w:left w:val="nil"/>
              <w:right w:val="nil"/>
            </w:tcBorders>
          </w:tcPr>
          <w:p w:rsidR="00202214" w:rsidRDefault="00E1273A">
            <w:pPr>
              <w:pStyle w:val="TableParagraph"/>
              <w:spacing w:line="258" w:lineRule="exact"/>
              <w:ind w:left="4" w:right="-15"/>
              <w:rPr>
                <w:b/>
                <w:sz w:val="24"/>
              </w:rPr>
            </w:pPr>
            <w:r>
              <w:rPr>
                <w:b/>
                <w:sz w:val="24"/>
              </w:rPr>
              <w:t>Список В</w:t>
            </w:r>
          </w:p>
        </w:tc>
        <w:tc>
          <w:tcPr>
            <w:tcW w:w="1310" w:type="dxa"/>
            <w:tcBorders>
              <w:left w:val="nil"/>
            </w:tcBorders>
            <w:shd w:val="clear" w:color="auto" w:fill="F1F1F1"/>
          </w:tcPr>
          <w:p w:rsidR="00202214" w:rsidRDefault="00202214">
            <w:pPr>
              <w:pStyle w:val="TableParagraph"/>
              <w:rPr>
                <w:sz w:val="20"/>
              </w:rPr>
            </w:pPr>
          </w:p>
        </w:tc>
        <w:tc>
          <w:tcPr>
            <w:tcW w:w="3514" w:type="dxa"/>
            <w:shd w:val="clear" w:color="auto" w:fill="F1F1F1"/>
          </w:tcPr>
          <w:p w:rsidR="00202214" w:rsidRDefault="00E1273A">
            <w:pPr>
              <w:pStyle w:val="TableParagraph"/>
              <w:spacing w:line="258" w:lineRule="exact"/>
              <w:ind w:left="1220" w:right="1194"/>
              <w:jc w:val="center"/>
              <w:rPr>
                <w:b/>
                <w:sz w:val="24"/>
              </w:rPr>
            </w:pPr>
            <w:r>
              <w:rPr>
                <w:b/>
                <w:sz w:val="24"/>
              </w:rPr>
              <w:t>СписокС</w:t>
            </w:r>
          </w:p>
        </w:tc>
      </w:tr>
      <w:tr w:rsidR="00202214">
        <w:trPr>
          <w:trHeight w:val="1656"/>
        </w:trPr>
        <w:tc>
          <w:tcPr>
            <w:tcW w:w="2396" w:type="dxa"/>
            <w:gridSpan w:val="3"/>
            <w:vMerge w:val="restart"/>
          </w:tcPr>
          <w:p w:rsidR="00202214" w:rsidRDefault="00202214">
            <w:pPr>
              <w:pStyle w:val="TableParagraph"/>
              <w:rPr>
                <w:sz w:val="24"/>
              </w:rPr>
            </w:pPr>
          </w:p>
        </w:tc>
        <w:tc>
          <w:tcPr>
            <w:tcW w:w="3663" w:type="dxa"/>
            <w:gridSpan w:val="3"/>
          </w:tcPr>
          <w:p w:rsidR="00202214" w:rsidRDefault="00E1273A">
            <w:pPr>
              <w:pStyle w:val="TableParagraph"/>
              <w:spacing w:line="237" w:lineRule="auto"/>
              <w:ind w:left="110" w:right="88"/>
              <w:rPr>
                <w:sz w:val="24"/>
              </w:rPr>
            </w:pPr>
            <w:r>
              <w:rPr>
                <w:sz w:val="24"/>
              </w:rPr>
              <w:t>город,знакомыйдослез…»,«ЯнеслыхалрассказовОссиана…»,</w:t>
            </w:r>
          </w:p>
          <w:p w:rsidR="00202214" w:rsidRDefault="00E1273A">
            <w:pPr>
              <w:pStyle w:val="TableParagraph"/>
              <w:ind w:left="110"/>
              <w:rPr>
                <w:sz w:val="24"/>
              </w:rPr>
            </w:pPr>
            <w:r>
              <w:rPr>
                <w:sz w:val="24"/>
              </w:rPr>
              <w:t>«NotreDame»</w:t>
            </w:r>
          </w:p>
        </w:tc>
        <w:tc>
          <w:tcPr>
            <w:tcW w:w="3514" w:type="dxa"/>
            <w:vMerge w:val="restart"/>
          </w:tcPr>
          <w:p w:rsidR="00202214" w:rsidRDefault="00E1273A">
            <w:pPr>
              <w:pStyle w:val="TableParagraph"/>
              <w:tabs>
                <w:tab w:val="left" w:pos="1372"/>
                <w:tab w:val="left" w:pos="2131"/>
                <w:tab w:val="left" w:pos="3014"/>
              </w:tabs>
              <w:ind w:left="111" w:right="84"/>
              <w:jc w:val="both"/>
              <w:rPr>
                <w:sz w:val="24"/>
              </w:rPr>
            </w:pPr>
            <w:r>
              <w:rPr>
                <w:sz w:val="24"/>
              </w:rPr>
              <w:t>разлета…»,«Нет,никогданичей</w:t>
            </w:r>
            <w:r>
              <w:rPr>
                <w:sz w:val="24"/>
              </w:rPr>
              <w:tab/>
              <w:t>я</w:t>
            </w:r>
            <w:r>
              <w:rPr>
                <w:sz w:val="24"/>
              </w:rPr>
              <w:tab/>
              <w:t>не</w:t>
            </w:r>
            <w:r>
              <w:rPr>
                <w:sz w:val="24"/>
              </w:rPr>
              <w:tab/>
            </w:r>
            <w:r>
              <w:rPr>
                <w:spacing w:val="-2"/>
                <w:sz w:val="24"/>
              </w:rPr>
              <w:t>был</w:t>
            </w:r>
            <w:r>
              <w:rPr>
                <w:sz w:val="24"/>
              </w:rPr>
              <w:t>современник…»,«Сумеркисвободы»,«Я к губам подношуэтузелень…»</w:t>
            </w:r>
          </w:p>
          <w:p w:rsidR="00202214" w:rsidRDefault="00202214">
            <w:pPr>
              <w:pStyle w:val="TableParagraph"/>
              <w:spacing w:before="3"/>
              <w:rPr>
                <w:sz w:val="23"/>
              </w:rPr>
            </w:pPr>
          </w:p>
          <w:p w:rsidR="00202214" w:rsidRDefault="00E1273A">
            <w:pPr>
              <w:pStyle w:val="TableParagraph"/>
              <w:spacing w:line="272" w:lineRule="exact"/>
              <w:ind w:left="111"/>
              <w:rPr>
                <w:b/>
                <w:sz w:val="24"/>
              </w:rPr>
            </w:pPr>
            <w:r>
              <w:rPr>
                <w:b/>
                <w:sz w:val="24"/>
              </w:rPr>
              <w:t>Б.Л. Пастернак</w:t>
            </w:r>
          </w:p>
          <w:p w:rsidR="00202214" w:rsidRDefault="00E1273A">
            <w:pPr>
              <w:pStyle w:val="TableParagraph"/>
              <w:tabs>
                <w:tab w:val="left" w:pos="2401"/>
              </w:tabs>
              <w:spacing w:line="272" w:lineRule="exact"/>
              <w:ind w:left="111"/>
              <w:rPr>
                <w:sz w:val="24"/>
              </w:rPr>
            </w:pPr>
            <w:r>
              <w:rPr>
                <w:sz w:val="24"/>
              </w:rPr>
              <w:t>Стихотворения:</w:t>
            </w:r>
            <w:r>
              <w:rPr>
                <w:sz w:val="24"/>
              </w:rPr>
              <w:tab/>
              <w:t>«Август»,</w:t>
            </w:r>
          </w:p>
          <w:p w:rsidR="00202214" w:rsidRDefault="00E1273A">
            <w:pPr>
              <w:pStyle w:val="TableParagraph"/>
              <w:tabs>
                <w:tab w:val="left" w:pos="1286"/>
                <w:tab w:val="left" w:pos="2427"/>
              </w:tabs>
              <w:spacing w:before="3" w:line="275" w:lineRule="exact"/>
              <w:ind w:left="111"/>
              <w:rPr>
                <w:sz w:val="24"/>
              </w:rPr>
            </w:pPr>
            <w:r>
              <w:rPr>
                <w:sz w:val="24"/>
              </w:rPr>
              <w:t>«Давай</w:t>
            </w:r>
            <w:r>
              <w:rPr>
                <w:sz w:val="24"/>
              </w:rPr>
              <w:tab/>
              <w:t>ронять</w:t>
            </w:r>
            <w:r>
              <w:rPr>
                <w:sz w:val="24"/>
              </w:rPr>
              <w:tab/>
              <w:t>слова…»,</w:t>
            </w:r>
          </w:p>
          <w:p w:rsidR="00202214" w:rsidRDefault="00E1273A">
            <w:pPr>
              <w:pStyle w:val="TableParagraph"/>
              <w:tabs>
                <w:tab w:val="left" w:pos="2856"/>
              </w:tabs>
              <w:spacing w:line="275" w:lineRule="exact"/>
              <w:ind w:left="111"/>
              <w:rPr>
                <w:sz w:val="24"/>
              </w:rPr>
            </w:pPr>
            <w:r>
              <w:rPr>
                <w:sz w:val="24"/>
              </w:rPr>
              <w:t>«Единственные</w:t>
            </w:r>
            <w:r>
              <w:rPr>
                <w:sz w:val="24"/>
              </w:rPr>
              <w:tab/>
              <w:t>дни»,</w:t>
            </w:r>
          </w:p>
          <w:p w:rsidR="00202214" w:rsidRDefault="00E1273A">
            <w:pPr>
              <w:pStyle w:val="TableParagraph"/>
              <w:spacing w:before="3" w:line="275" w:lineRule="exact"/>
              <w:ind w:left="111"/>
              <w:rPr>
                <w:sz w:val="24"/>
              </w:rPr>
            </w:pPr>
            <w:r>
              <w:rPr>
                <w:sz w:val="24"/>
              </w:rPr>
              <w:t>«Красавицамоя,всястать…»,</w:t>
            </w:r>
          </w:p>
          <w:p w:rsidR="00202214" w:rsidRDefault="00E1273A">
            <w:pPr>
              <w:pStyle w:val="TableParagraph"/>
              <w:ind w:left="111" w:right="89"/>
              <w:jc w:val="both"/>
              <w:rPr>
                <w:sz w:val="24"/>
              </w:rPr>
            </w:pPr>
            <w:r>
              <w:rPr>
                <w:sz w:val="24"/>
              </w:rPr>
              <w:t>«Июль»,«Любимая–жуть!Когда любит поэт…», «Любитьиных   –   тяжелый   крест…»,</w:t>
            </w:r>
          </w:p>
          <w:p w:rsidR="00202214" w:rsidRDefault="00E1273A">
            <w:pPr>
              <w:pStyle w:val="TableParagraph"/>
              <w:spacing w:before="1" w:line="275" w:lineRule="exact"/>
              <w:ind w:left="111"/>
              <w:jc w:val="both"/>
              <w:rPr>
                <w:sz w:val="24"/>
              </w:rPr>
            </w:pPr>
            <w:r>
              <w:rPr>
                <w:sz w:val="24"/>
              </w:rPr>
              <w:t>«Никогонебудетвдоме…»,</w:t>
            </w:r>
          </w:p>
          <w:p w:rsidR="00202214" w:rsidRDefault="00E1273A">
            <w:pPr>
              <w:pStyle w:val="TableParagraph"/>
              <w:tabs>
                <w:tab w:val="left" w:pos="1944"/>
              </w:tabs>
              <w:ind w:left="111" w:right="85"/>
              <w:jc w:val="both"/>
              <w:rPr>
                <w:sz w:val="24"/>
              </w:rPr>
            </w:pPr>
            <w:r>
              <w:rPr>
                <w:sz w:val="24"/>
              </w:rPr>
              <w:t>«О,зналбыя,чтотакбывает…»,</w:t>
            </w:r>
            <w:r>
              <w:rPr>
                <w:sz w:val="24"/>
              </w:rPr>
              <w:tab/>
              <w:t>«Определениепоэзии»,«Поэзия»,«Проэтистихи», «Сестра моя – жизнь исегоднявразливе…»,«Снегидет», «Столетье с лишним – невчера…»</w:t>
            </w:r>
          </w:p>
          <w:p w:rsidR="00202214" w:rsidRDefault="00E1273A">
            <w:pPr>
              <w:pStyle w:val="TableParagraph"/>
              <w:spacing w:before="2"/>
              <w:ind w:left="111"/>
              <w:jc w:val="both"/>
              <w:rPr>
                <w:sz w:val="24"/>
              </w:rPr>
            </w:pPr>
            <w:r>
              <w:rPr>
                <w:sz w:val="24"/>
              </w:rPr>
              <w:t>Роман «ДокторЖиваго»</w:t>
            </w:r>
          </w:p>
          <w:p w:rsidR="00202214" w:rsidRDefault="00202214">
            <w:pPr>
              <w:pStyle w:val="TableParagraph"/>
              <w:spacing w:before="5"/>
              <w:rPr>
                <w:sz w:val="24"/>
              </w:rPr>
            </w:pPr>
          </w:p>
          <w:p w:rsidR="00202214" w:rsidRDefault="00E1273A">
            <w:pPr>
              <w:pStyle w:val="TableParagraph"/>
              <w:spacing w:line="272" w:lineRule="exact"/>
              <w:ind w:left="111"/>
              <w:jc w:val="both"/>
              <w:rPr>
                <w:b/>
                <w:sz w:val="24"/>
              </w:rPr>
            </w:pPr>
            <w:r>
              <w:rPr>
                <w:b/>
                <w:sz w:val="24"/>
              </w:rPr>
              <w:t>М.А.Булгаков</w:t>
            </w:r>
          </w:p>
          <w:p w:rsidR="00202214" w:rsidRDefault="00E1273A">
            <w:pPr>
              <w:pStyle w:val="TableParagraph"/>
              <w:ind w:left="111" w:right="90"/>
              <w:jc w:val="both"/>
              <w:rPr>
                <w:sz w:val="24"/>
              </w:rPr>
            </w:pPr>
            <w:r>
              <w:rPr>
                <w:sz w:val="24"/>
              </w:rPr>
              <w:t>Книгарассказов«Запискиюноговрача».Пьесы«ДниТурбиных»,«Бег»,«Кабаласвятош» («Мольер»), «Зойкинаквартира»</w:t>
            </w:r>
          </w:p>
          <w:p w:rsidR="00202214" w:rsidRDefault="00E1273A">
            <w:pPr>
              <w:pStyle w:val="TableParagraph"/>
              <w:spacing w:before="4" w:line="272" w:lineRule="exact"/>
              <w:ind w:left="111"/>
              <w:jc w:val="both"/>
              <w:rPr>
                <w:b/>
                <w:sz w:val="24"/>
              </w:rPr>
            </w:pPr>
            <w:r>
              <w:rPr>
                <w:b/>
                <w:sz w:val="24"/>
              </w:rPr>
              <w:t>А.П.Платонов</w:t>
            </w:r>
          </w:p>
          <w:p w:rsidR="00202214" w:rsidRDefault="00E1273A">
            <w:pPr>
              <w:pStyle w:val="TableParagraph"/>
              <w:tabs>
                <w:tab w:val="left" w:pos="1305"/>
                <w:tab w:val="left" w:pos="1693"/>
                <w:tab w:val="left" w:pos="1886"/>
                <w:tab w:val="left" w:pos="2830"/>
              </w:tabs>
              <w:ind w:left="111" w:right="86"/>
              <w:rPr>
                <w:b/>
                <w:sz w:val="24"/>
              </w:rPr>
            </w:pPr>
            <w:r>
              <w:rPr>
                <w:sz w:val="24"/>
              </w:rPr>
              <w:t>Рассказы</w:t>
            </w:r>
            <w:r>
              <w:rPr>
                <w:sz w:val="24"/>
              </w:rPr>
              <w:tab/>
              <w:t>и</w:t>
            </w:r>
            <w:r>
              <w:rPr>
                <w:sz w:val="24"/>
              </w:rPr>
              <w:tab/>
              <w:t>повести:</w:t>
            </w:r>
            <w:r>
              <w:rPr>
                <w:sz w:val="24"/>
              </w:rPr>
              <w:tab/>
              <w:t>«РекаПотудань»,</w:t>
            </w:r>
            <w:r>
              <w:rPr>
                <w:sz w:val="24"/>
              </w:rPr>
              <w:tab/>
            </w:r>
            <w:r>
              <w:rPr>
                <w:sz w:val="24"/>
              </w:rPr>
              <w:tab/>
            </w:r>
            <w:r>
              <w:rPr>
                <w:sz w:val="24"/>
              </w:rPr>
              <w:tab/>
              <w:t>«Сокровенныйчеловек», «Мусорный ветер»</w:t>
            </w:r>
            <w:r>
              <w:rPr>
                <w:b/>
                <w:sz w:val="24"/>
              </w:rPr>
              <w:t>М.А.Шолохов</w:t>
            </w:r>
          </w:p>
          <w:p w:rsidR="00202214" w:rsidRDefault="00E1273A">
            <w:pPr>
              <w:pStyle w:val="TableParagraph"/>
              <w:tabs>
                <w:tab w:val="left" w:pos="1084"/>
                <w:tab w:val="left" w:pos="2422"/>
              </w:tabs>
              <w:ind w:left="111" w:right="90"/>
              <w:rPr>
                <w:sz w:val="24"/>
              </w:rPr>
            </w:pPr>
            <w:r>
              <w:rPr>
                <w:sz w:val="24"/>
              </w:rPr>
              <w:t>Роман «Поднятая целина».Книга</w:t>
            </w:r>
            <w:r>
              <w:rPr>
                <w:sz w:val="24"/>
              </w:rPr>
              <w:tab/>
              <w:t>рассказов</w:t>
            </w:r>
            <w:r>
              <w:rPr>
                <w:sz w:val="24"/>
              </w:rPr>
              <w:lastRenderedPageBreak/>
              <w:tab/>
            </w:r>
            <w:r>
              <w:rPr>
                <w:spacing w:val="-1"/>
                <w:sz w:val="24"/>
              </w:rPr>
              <w:t>«Донские</w:t>
            </w:r>
            <w:r>
              <w:rPr>
                <w:sz w:val="24"/>
              </w:rPr>
              <w:t>рассказы»</w:t>
            </w:r>
          </w:p>
          <w:p w:rsidR="00202214" w:rsidRDefault="00E1273A">
            <w:pPr>
              <w:pStyle w:val="TableParagraph"/>
              <w:spacing w:line="275" w:lineRule="exact"/>
              <w:ind w:left="111"/>
              <w:rPr>
                <w:b/>
                <w:sz w:val="24"/>
              </w:rPr>
            </w:pPr>
            <w:r>
              <w:rPr>
                <w:b/>
                <w:sz w:val="24"/>
              </w:rPr>
              <w:t>В.В.Набоков</w:t>
            </w:r>
          </w:p>
          <w:p w:rsidR="00202214" w:rsidRDefault="00E1273A">
            <w:pPr>
              <w:pStyle w:val="TableParagraph"/>
              <w:ind w:left="111"/>
              <w:rPr>
                <w:sz w:val="24"/>
              </w:rPr>
            </w:pPr>
            <w:r>
              <w:rPr>
                <w:sz w:val="24"/>
              </w:rPr>
              <w:t>Романы«Машенька»,«ЗащитаЛужина»</w:t>
            </w:r>
          </w:p>
          <w:p w:rsidR="00202214" w:rsidRDefault="00E1273A">
            <w:pPr>
              <w:pStyle w:val="TableParagraph"/>
              <w:spacing w:before="4" w:line="272" w:lineRule="exact"/>
              <w:ind w:left="111"/>
              <w:rPr>
                <w:b/>
                <w:sz w:val="24"/>
              </w:rPr>
            </w:pPr>
            <w:r>
              <w:rPr>
                <w:b/>
                <w:sz w:val="24"/>
              </w:rPr>
              <w:t>М.М.Зощенко</w:t>
            </w:r>
          </w:p>
          <w:p w:rsidR="00202214" w:rsidRDefault="00E1273A">
            <w:pPr>
              <w:pStyle w:val="TableParagraph"/>
              <w:tabs>
                <w:tab w:val="left" w:pos="1426"/>
                <w:tab w:val="left" w:pos="2524"/>
              </w:tabs>
              <w:spacing w:line="242" w:lineRule="auto"/>
              <w:ind w:left="111" w:right="93"/>
              <w:rPr>
                <w:sz w:val="24"/>
              </w:rPr>
            </w:pPr>
            <w:r>
              <w:rPr>
                <w:sz w:val="24"/>
              </w:rPr>
              <w:t>Рассказы:</w:t>
            </w:r>
            <w:r>
              <w:rPr>
                <w:sz w:val="24"/>
              </w:rPr>
              <w:tab/>
              <w:t>«Баня»,</w:t>
            </w:r>
            <w:r>
              <w:rPr>
                <w:sz w:val="24"/>
              </w:rPr>
              <w:tab/>
            </w:r>
            <w:r>
              <w:rPr>
                <w:spacing w:val="-1"/>
                <w:sz w:val="24"/>
              </w:rPr>
              <w:t>«Жертва</w:t>
            </w:r>
            <w:r>
              <w:rPr>
                <w:sz w:val="24"/>
              </w:rPr>
              <w:t>революции»,«Нервныелюди»,</w:t>
            </w:r>
          </w:p>
          <w:p w:rsidR="00202214" w:rsidRDefault="00E1273A">
            <w:pPr>
              <w:pStyle w:val="TableParagraph"/>
              <w:tabs>
                <w:tab w:val="left" w:pos="2121"/>
              </w:tabs>
              <w:spacing w:line="269" w:lineRule="exact"/>
              <w:ind w:left="111"/>
              <w:rPr>
                <w:sz w:val="24"/>
              </w:rPr>
            </w:pPr>
            <w:r>
              <w:rPr>
                <w:sz w:val="24"/>
              </w:rPr>
              <w:t>«Качество</w:t>
            </w:r>
            <w:r>
              <w:rPr>
                <w:sz w:val="24"/>
              </w:rPr>
              <w:tab/>
              <w:t>продукции»,</w:t>
            </w:r>
          </w:p>
          <w:p w:rsidR="00202214" w:rsidRDefault="00E1273A">
            <w:pPr>
              <w:pStyle w:val="TableParagraph"/>
              <w:tabs>
                <w:tab w:val="left" w:pos="2538"/>
              </w:tabs>
              <w:ind w:left="111" w:right="86"/>
              <w:jc w:val="both"/>
              <w:rPr>
                <w:sz w:val="24"/>
              </w:rPr>
            </w:pPr>
            <w:r>
              <w:rPr>
                <w:sz w:val="24"/>
              </w:rPr>
              <w:t>«Аристократка»,«Прелестикультуры»,</w:t>
            </w:r>
            <w:r>
              <w:rPr>
                <w:sz w:val="24"/>
              </w:rPr>
              <w:tab/>
              <w:t>«ТормозВестингауза»,       «Диктофон»,</w:t>
            </w:r>
          </w:p>
          <w:p w:rsidR="00202214" w:rsidRDefault="00E1273A">
            <w:pPr>
              <w:pStyle w:val="TableParagraph"/>
              <w:ind w:left="111"/>
              <w:jc w:val="both"/>
              <w:rPr>
                <w:sz w:val="24"/>
              </w:rPr>
            </w:pPr>
            <w:r>
              <w:rPr>
                <w:sz w:val="24"/>
              </w:rPr>
              <w:t>«Обезьянийязык»</w:t>
            </w:r>
          </w:p>
          <w:p w:rsidR="00202214" w:rsidRDefault="00E1273A">
            <w:pPr>
              <w:pStyle w:val="TableParagraph"/>
              <w:spacing w:line="275" w:lineRule="exact"/>
              <w:ind w:left="111"/>
              <w:jc w:val="both"/>
              <w:rPr>
                <w:b/>
                <w:sz w:val="24"/>
              </w:rPr>
            </w:pPr>
            <w:r>
              <w:rPr>
                <w:b/>
                <w:sz w:val="24"/>
              </w:rPr>
              <w:t>И.Э.Бабель</w:t>
            </w:r>
          </w:p>
          <w:p w:rsidR="00202214" w:rsidRDefault="00E1273A">
            <w:pPr>
              <w:pStyle w:val="TableParagraph"/>
              <w:spacing w:line="275" w:lineRule="exact"/>
              <w:ind w:left="111"/>
              <w:jc w:val="both"/>
              <w:rPr>
                <w:sz w:val="24"/>
              </w:rPr>
            </w:pPr>
            <w:r>
              <w:rPr>
                <w:sz w:val="24"/>
              </w:rPr>
              <w:t>Книгарассказов «Конармия»</w:t>
            </w:r>
          </w:p>
        </w:tc>
      </w:tr>
      <w:tr w:rsidR="00202214">
        <w:trPr>
          <w:trHeight w:val="1929"/>
        </w:trPr>
        <w:tc>
          <w:tcPr>
            <w:tcW w:w="2396" w:type="dxa"/>
            <w:gridSpan w:val="3"/>
            <w:vMerge/>
            <w:tcBorders>
              <w:top w:val="nil"/>
            </w:tcBorders>
          </w:tcPr>
          <w:p w:rsidR="00202214" w:rsidRDefault="00202214">
            <w:pPr>
              <w:rPr>
                <w:sz w:val="2"/>
                <w:szCs w:val="2"/>
              </w:rPr>
            </w:pPr>
          </w:p>
        </w:tc>
        <w:tc>
          <w:tcPr>
            <w:tcW w:w="3663" w:type="dxa"/>
            <w:gridSpan w:val="3"/>
          </w:tcPr>
          <w:p w:rsidR="00202214" w:rsidRDefault="00E1273A">
            <w:pPr>
              <w:pStyle w:val="TableParagraph"/>
              <w:spacing w:line="264" w:lineRule="exact"/>
              <w:ind w:left="110"/>
              <w:jc w:val="both"/>
              <w:rPr>
                <w:b/>
                <w:sz w:val="24"/>
              </w:rPr>
            </w:pPr>
            <w:r>
              <w:rPr>
                <w:b/>
                <w:sz w:val="24"/>
              </w:rPr>
              <w:t>Б.Л. Пастернак</w:t>
            </w:r>
          </w:p>
          <w:p w:rsidR="00202214" w:rsidRDefault="00E1273A">
            <w:pPr>
              <w:pStyle w:val="TableParagraph"/>
              <w:tabs>
                <w:tab w:val="left" w:pos="2929"/>
              </w:tabs>
              <w:ind w:left="110" w:right="90" w:firstLine="62"/>
              <w:jc w:val="both"/>
              <w:rPr>
                <w:sz w:val="24"/>
              </w:rPr>
            </w:pPr>
            <w:r>
              <w:rPr>
                <w:sz w:val="24"/>
              </w:rPr>
              <w:t>Стихотворения:</w:t>
            </w:r>
            <w:r>
              <w:rPr>
                <w:sz w:val="24"/>
              </w:rPr>
              <w:tab/>
            </w:r>
            <w:r>
              <w:rPr>
                <w:spacing w:val="-2"/>
                <w:sz w:val="24"/>
              </w:rPr>
              <w:t>«Быть</w:t>
            </w:r>
            <w:r>
              <w:rPr>
                <w:sz w:val="24"/>
              </w:rPr>
              <w:t>знаменитымнекрасиво…»,«Вовсем   мне   хочется   дойти…»,</w:t>
            </w:r>
          </w:p>
          <w:p w:rsidR="00202214" w:rsidRDefault="00E1273A">
            <w:pPr>
              <w:pStyle w:val="TableParagraph"/>
              <w:spacing w:before="1" w:line="237" w:lineRule="auto"/>
              <w:ind w:left="110" w:right="91"/>
              <w:jc w:val="both"/>
              <w:rPr>
                <w:sz w:val="24"/>
              </w:rPr>
            </w:pPr>
            <w:r>
              <w:rPr>
                <w:sz w:val="24"/>
              </w:rPr>
              <w:t>«Гамлет»,«Марбург»,«Зимняяночь»,«Февраль.Достатьчернил</w:t>
            </w:r>
          </w:p>
          <w:p w:rsidR="00202214" w:rsidRDefault="00E1273A">
            <w:pPr>
              <w:pStyle w:val="TableParagraph"/>
              <w:spacing w:before="4" w:line="267" w:lineRule="exact"/>
              <w:ind w:left="110"/>
              <w:jc w:val="both"/>
              <w:rPr>
                <w:sz w:val="24"/>
              </w:rPr>
            </w:pPr>
            <w:r>
              <w:rPr>
                <w:sz w:val="24"/>
              </w:rPr>
              <w:t>иплакать!..»</w:t>
            </w:r>
          </w:p>
        </w:tc>
        <w:tc>
          <w:tcPr>
            <w:tcW w:w="3514" w:type="dxa"/>
            <w:vMerge/>
            <w:tcBorders>
              <w:top w:val="nil"/>
            </w:tcBorders>
          </w:tcPr>
          <w:p w:rsidR="00202214" w:rsidRDefault="00202214">
            <w:pPr>
              <w:rPr>
                <w:sz w:val="2"/>
                <w:szCs w:val="2"/>
              </w:rPr>
            </w:pPr>
          </w:p>
        </w:tc>
      </w:tr>
      <w:tr w:rsidR="00202214">
        <w:trPr>
          <w:trHeight w:val="2760"/>
        </w:trPr>
        <w:tc>
          <w:tcPr>
            <w:tcW w:w="2396" w:type="dxa"/>
            <w:gridSpan w:val="3"/>
            <w:vMerge/>
            <w:tcBorders>
              <w:top w:val="nil"/>
            </w:tcBorders>
          </w:tcPr>
          <w:p w:rsidR="00202214" w:rsidRDefault="00202214">
            <w:pPr>
              <w:rPr>
                <w:sz w:val="2"/>
                <w:szCs w:val="2"/>
              </w:rPr>
            </w:pPr>
          </w:p>
        </w:tc>
        <w:tc>
          <w:tcPr>
            <w:tcW w:w="3663" w:type="dxa"/>
            <w:gridSpan w:val="3"/>
          </w:tcPr>
          <w:p w:rsidR="00202214" w:rsidRDefault="00E1273A">
            <w:pPr>
              <w:pStyle w:val="TableParagraph"/>
              <w:spacing w:line="266" w:lineRule="exact"/>
              <w:ind w:left="110"/>
              <w:rPr>
                <w:b/>
                <w:sz w:val="24"/>
              </w:rPr>
            </w:pPr>
            <w:r>
              <w:rPr>
                <w:b/>
                <w:sz w:val="24"/>
              </w:rPr>
              <w:t>Е.И.Замятин</w:t>
            </w:r>
          </w:p>
          <w:p w:rsidR="00202214" w:rsidRDefault="00E1273A">
            <w:pPr>
              <w:pStyle w:val="TableParagraph"/>
              <w:spacing w:line="275" w:lineRule="exact"/>
              <w:ind w:left="110"/>
              <w:rPr>
                <w:sz w:val="24"/>
              </w:rPr>
            </w:pPr>
            <w:r>
              <w:rPr>
                <w:sz w:val="24"/>
              </w:rPr>
              <w:t>Роман«Мы»</w:t>
            </w:r>
          </w:p>
        </w:tc>
        <w:tc>
          <w:tcPr>
            <w:tcW w:w="3514" w:type="dxa"/>
            <w:vMerge/>
            <w:tcBorders>
              <w:top w:val="nil"/>
            </w:tcBorders>
          </w:tcPr>
          <w:p w:rsidR="00202214" w:rsidRDefault="00202214">
            <w:pPr>
              <w:rPr>
                <w:sz w:val="2"/>
                <w:szCs w:val="2"/>
              </w:rPr>
            </w:pPr>
          </w:p>
        </w:tc>
      </w:tr>
      <w:tr w:rsidR="00202214">
        <w:trPr>
          <w:trHeight w:val="1651"/>
        </w:trPr>
        <w:tc>
          <w:tcPr>
            <w:tcW w:w="2396" w:type="dxa"/>
            <w:gridSpan w:val="3"/>
            <w:vMerge/>
            <w:tcBorders>
              <w:top w:val="nil"/>
            </w:tcBorders>
          </w:tcPr>
          <w:p w:rsidR="00202214" w:rsidRDefault="00202214">
            <w:pPr>
              <w:rPr>
                <w:sz w:val="2"/>
                <w:szCs w:val="2"/>
              </w:rPr>
            </w:pPr>
          </w:p>
        </w:tc>
        <w:tc>
          <w:tcPr>
            <w:tcW w:w="3663" w:type="dxa"/>
            <w:gridSpan w:val="3"/>
          </w:tcPr>
          <w:p w:rsidR="00202214" w:rsidRDefault="00E1273A">
            <w:pPr>
              <w:pStyle w:val="TableParagraph"/>
              <w:spacing w:line="264" w:lineRule="exact"/>
              <w:ind w:left="110"/>
              <w:rPr>
                <w:b/>
                <w:sz w:val="24"/>
              </w:rPr>
            </w:pPr>
            <w:r>
              <w:rPr>
                <w:b/>
                <w:sz w:val="24"/>
              </w:rPr>
              <w:t>М.А.Булгаков</w:t>
            </w:r>
          </w:p>
          <w:p w:rsidR="00202214" w:rsidRDefault="00E1273A">
            <w:pPr>
              <w:pStyle w:val="TableParagraph"/>
              <w:tabs>
                <w:tab w:val="left" w:pos="1368"/>
                <w:tab w:val="left" w:pos="2577"/>
                <w:tab w:val="left" w:pos="2745"/>
              </w:tabs>
              <w:spacing w:line="242" w:lineRule="auto"/>
              <w:ind w:left="110" w:right="92"/>
              <w:rPr>
                <w:sz w:val="24"/>
              </w:rPr>
            </w:pPr>
            <w:r>
              <w:rPr>
                <w:sz w:val="24"/>
              </w:rPr>
              <w:t>Повесть</w:t>
            </w:r>
            <w:r>
              <w:rPr>
                <w:sz w:val="24"/>
              </w:rPr>
              <w:tab/>
              <w:t>«Собачье</w:t>
            </w:r>
            <w:r>
              <w:rPr>
                <w:sz w:val="24"/>
              </w:rPr>
              <w:tab/>
            </w:r>
            <w:r>
              <w:rPr>
                <w:sz w:val="24"/>
              </w:rPr>
              <w:tab/>
            </w:r>
            <w:r>
              <w:rPr>
                <w:spacing w:val="-1"/>
                <w:sz w:val="24"/>
              </w:rPr>
              <w:t>сердце»</w:t>
            </w:r>
            <w:r>
              <w:rPr>
                <w:sz w:val="24"/>
              </w:rPr>
              <w:t>Романы</w:t>
            </w:r>
            <w:r>
              <w:rPr>
                <w:sz w:val="24"/>
              </w:rPr>
              <w:tab/>
              <w:t>«Белая</w:t>
            </w:r>
            <w:r>
              <w:rPr>
                <w:sz w:val="24"/>
              </w:rPr>
              <w:tab/>
            </w:r>
            <w:r>
              <w:rPr>
                <w:spacing w:val="-1"/>
                <w:sz w:val="24"/>
              </w:rPr>
              <w:t>гвардия»,</w:t>
            </w:r>
          </w:p>
          <w:p w:rsidR="00202214" w:rsidRDefault="00E1273A">
            <w:pPr>
              <w:pStyle w:val="TableParagraph"/>
              <w:spacing w:line="271" w:lineRule="exact"/>
              <w:ind w:left="110"/>
              <w:rPr>
                <w:sz w:val="24"/>
              </w:rPr>
            </w:pPr>
            <w:r>
              <w:rPr>
                <w:sz w:val="24"/>
              </w:rPr>
              <w:t>«МастериМаргарита»</w:t>
            </w:r>
          </w:p>
        </w:tc>
        <w:tc>
          <w:tcPr>
            <w:tcW w:w="3514" w:type="dxa"/>
            <w:vMerge/>
            <w:tcBorders>
              <w:top w:val="nil"/>
            </w:tcBorders>
          </w:tcPr>
          <w:p w:rsidR="00202214" w:rsidRDefault="00202214">
            <w:pPr>
              <w:rPr>
                <w:sz w:val="2"/>
                <w:szCs w:val="2"/>
              </w:rPr>
            </w:pPr>
          </w:p>
        </w:tc>
      </w:tr>
      <w:tr w:rsidR="00202214">
        <w:trPr>
          <w:trHeight w:val="1103"/>
        </w:trPr>
        <w:tc>
          <w:tcPr>
            <w:tcW w:w="2396" w:type="dxa"/>
            <w:gridSpan w:val="3"/>
            <w:vMerge/>
            <w:tcBorders>
              <w:top w:val="nil"/>
            </w:tcBorders>
          </w:tcPr>
          <w:p w:rsidR="00202214" w:rsidRDefault="00202214">
            <w:pPr>
              <w:rPr>
                <w:sz w:val="2"/>
                <w:szCs w:val="2"/>
              </w:rPr>
            </w:pPr>
          </w:p>
        </w:tc>
        <w:tc>
          <w:tcPr>
            <w:tcW w:w="3663" w:type="dxa"/>
            <w:gridSpan w:val="3"/>
          </w:tcPr>
          <w:p w:rsidR="00202214" w:rsidRDefault="00E1273A">
            <w:pPr>
              <w:pStyle w:val="TableParagraph"/>
              <w:spacing w:line="266" w:lineRule="exact"/>
              <w:ind w:left="110"/>
              <w:rPr>
                <w:b/>
                <w:sz w:val="24"/>
              </w:rPr>
            </w:pPr>
            <w:r>
              <w:rPr>
                <w:b/>
                <w:sz w:val="24"/>
              </w:rPr>
              <w:t>А.П.Платонов.</w:t>
            </w:r>
          </w:p>
          <w:p w:rsidR="00202214" w:rsidRDefault="00E1273A">
            <w:pPr>
              <w:pStyle w:val="TableParagraph"/>
              <w:tabs>
                <w:tab w:val="left" w:pos="1453"/>
                <w:tab w:val="left" w:pos="1990"/>
                <w:tab w:val="left" w:pos="3275"/>
              </w:tabs>
              <w:spacing w:before="1" w:line="237" w:lineRule="auto"/>
              <w:ind w:left="110" w:right="99"/>
              <w:rPr>
                <w:sz w:val="24"/>
              </w:rPr>
            </w:pPr>
            <w:r>
              <w:rPr>
                <w:sz w:val="24"/>
              </w:rPr>
              <w:t>Рассказы</w:t>
            </w:r>
            <w:r>
              <w:rPr>
                <w:sz w:val="24"/>
              </w:rPr>
              <w:tab/>
              <w:t>и</w:t>
            </w:r>
            <w:r>
              <w:rPr>
                <w:sz w:val="24"/>
              </w:rPr>
              <w:tab/>
              <w:t>повести:</w:t>
            </w:r>
            <w:r>
              <w:rPr>
                <w:sz w:val="24"/>
              </w:rPr>
              <w:tab/>
            </w:r>
            <w:r>
              <w:rPr>
                <w:spacing w:val="-4"/>
                <w:sz w:val="24"/>
              </w:rPr>
              <w:t>«В</w:t>
            </w:r>
            <w:r>
              <w:rPr>
                <w:sz w:val="24"/>
              </w:rPr>
              <w:t>прекрасномияростноммире»,</w:t>
            </w:r>
          </w:p>
          <w:p w:rsidR="00202214" w:rsidRDefault="00E1273A">
            <w:pPr>
              <w:pStyle w:val="TableParagraph"/>
              <w:spacing w:before="3" w:line="267" w:lineRule="exact"/>
              <w:ind w:left="110"/>
              <w:rPr>
                <w:sz w:val="24"/>
              </w:rPr>
            </w:pPr>
            <w:r>
              <w:rPr>
                <w:sz w:val="24"/>
              </w:rPr>
              <w:t>«Котлован»,«Возвращение»</w:t>
            </w:r>
          </w:p>
        </w:tc>
        <w:tc>
          <w:tcPr>
            <w:tcW w:w="3514" w:type="dxa"/>
            <w:vMerge/>
            <w:tcBorders>
              <w:top w:val="nil"/>
            </w:tcBorders>
          </w:tcPr>
          <w:p w:rsidR="00202214" w:rsidRDefault="00202214">
            <w:pPr>
              <w:rPr>
                <w:sz w:val="2"/>
                <w:szCs w:val="2"/>
              </w:rPr>
            </w:pPr>
          </w:p>
        </w:tc>
      </w:tr>
      <w:tr w:rsidR="00202214">
        <w:trPr>
          <w:trHeight w:val="1104"/>
        </w:trPr>
        <w:tc>
          <w:tcPr>
            <w:tcW w:w="2396" w:type="dxa"/>
            <w:gridSpan w:val="3"/>
            <w:vMerge/>
            <w:tcBorders>
              <w:top w:val="nil"/>
            </w:tcBorders>
          </w:tcPr>
          <w:p w:rsidR="00202214" w:rsidRDefault="00202214">
            <w:pPr>
              <w:rPr>
                <w:sz w:val="2"/>
                <w:szCs w:val="2"/>
              </w:rPr>
            </w:pPr>
          </w:p>
        </w:tc>
        <w:tc>
          <w:tcPr>
            <w:tcW w:w="3663" w:type="dxa"/>
            <w:gridSpan w:val="3"/>
          </w:tcPr>
          <w:p w:rsidR="00202214" w:rsidRDefault="00E1273A">
            <w:pPr>
              <w:pStyle w:val="TableParagraph"/>
              <w:spacing w:line="269" w:lineRule="exact"/>
              <w:ind w:left="110"/>
              <w:rPr>
                <w:b/>
                <w:sz w:val="24"/>
              </w:rPr>
            </w:pPr>
            <w:r>
              <w:rPr>
                <w:b/>
                <w:sz w:val="24"/>
              </w:rPr>
              <w:t>М.А.Шолохов</w:t>
            </w:r>
          </w:p>
          <w:p w:rsidR="00202214" w:rsidRDefault="00E1273A">
            <w:pPr>
              <w:pStyle w:val="TableParagraph"/>
              <w:spacing w:line="273" w:lineRule="exact"/>
              <w:ind w:left="110"/>
              <w:rPr>
                <w:sz w:val="24"/>
              </w:rPr>
            </w:pPr>
            <w:r>
              <w:rPr>
                <w:sz w:val="24"/>
              </w:rPr>
              <w:t>Роман-эпопея«Тихий Дон»</w:t>
            </w:r>
          </w:p>
        </w:tc>
        <w:tc>
          <w:tcPr>
            <w:tcW w:w="3514" w:type="dxa"/>
            <w:vMerge/>
            <w:tcBorders>
              <w:top w:val="nil"/>
            </w:tcBorders>
          </w:tcPr>
          <w:p w:rsidR="00202214" w:rsidRDefault="00202214">
            <w:pPr>
              <w:rPr>
                <w:sz w:val="2"/>
                <w:szCs w:val="2"/>
              </w:rPr>
            </w:pPr>
          </w:p>
        </w:tc>
      </w:tr>
      <w:tr w:rsidR="00202214">
        <w:trPr>
          <w:trHeight w:val="3864"/>
        </w:trPr>
        <w:tc>
          <w:tcPr>
            <w:tcW w:w="2396" w:type="dxa"/>
            <w:gridSpan w:val="3"/>
            <w:vMerge/>
            <w:tcBorders>
              <w:top w:val="nil"/>
            </w:tcBorders>
          </w:tcPr>
          <w:p w:rsidR="00202214" w:rsidRDefault="00202214">
            <w:pPr>
              <w:rPr>
                <w:sz w:val="2"/>
                <w:szCs w:val="2"/>
              </w:rPr>
            </w:pPr>
          </w:p>
        </w:tc>
        <w:tc>
          <w:tcPr>
            <w:tcW w:w="3663" w:type="dxa"/>
            <w:gridSpan w:val="3"/>
          </w:tcPr>
          <w:p w:rsidR="00202214" w:rsidRDefault="00E1273A">
            <w:pPr>
              <w:pStyle w:val="TableParagraph"/>
              <w:spacing w:line="266" w:lineRule="exact"/>
              <w:ind w:left="110"/>
              <w:rPr>
                <w:b/>
                <w:sz w:val="24"/>
              </w:rPr>
            </w:pPr>
            <w:r>
              <w:rPr>
                <w:b/>
                <w:sz w:val="24"/>
              </w:rPr>
              <w:t>В.В.Набоков</w:t>
            </w:r>
          </w:p>
          <w:p w:rsidR="00202214" w:rsidRDefault="00E1273A">
            <w:pPr>
              <w:pStyle w:val="TableParagraph"/>
              <w:tabs>
                <w:tab w:val="left" w:pos="1520"/>
                <w:tab w:val="left" w:pos="2930"/>
              </w:tabs>
              <w:spacing w:before="1" w:line="237" w:lineRule="auto"/>
              <w:ind w:left="110" w:right="94"/>
              <w:rPr>
                <w:sz w:val="24"/>
              </w:rPr>
            </w:pPr>
            <w:r>
              <w:rPr>
                <w:sz w:val="24"/>
              </w:rPr>
              <w:t>Рассказы</w:t>
            </w:r>
            <w:r>
              <w:rPr>
                <w:sz w:val="24"/>
              </w:rPr>
              <w:tab/>
              <w:t>«Облако,</w:t>
            </w:r>
            <w:r>
              <w:rPr>
                <w:sz w:val="24"/>
              </w:rPr>
              <w:tab/>
              <w:t>озеро,башня»,«Весна вФиальте»</w:t>
            </w:r>
          </w:p>
        </w:tc>
        <w:tc>
          <w:tcPr>
            <w:tcW w:w="3514" w:type="dxa"/>
            <w:vMerge/>
            <w:tcBorders>
              <w:top w:val="nil"/>
            </w:tcBorders>
          </w:tcPr>
          <w:p w:rsidR="00202214" w:rsidRDefault="00202214">
            <w:pPr>
              <w:rPr>
                <w:sz w:val="2"/>
                <w:szCs w:val="2"/>
              </w:rPr>
            </w:pPr>
          </w:p>
        </w:tc>
      </w:tr>
    </w:tbl>
    <w:p w:rsidR="00202214" w:rsidRDefault="00202214">
      <w:pPr>
        <w:rPr>
          <w:sz w:val="2"/>
          <w:szCs w:val="2"/>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047"/>
        <w:gridCol w:w="672"/>
        <w:gridCol w:w="1316"/>
        <w:gridCol w:w="1037"/>
        <w:gridCol w:w="1310"/>
        <w:gridCol w:w="3514"/>
      </w:tblGrid>
      <w:tr w:rsidR="00202214">
        <w:trPr>
          <w:trHeight w:val="277"/>
        </w:trPr>
        <w:tc>
          <w:tcPr>
            <w:tcW w:w="677" w:type="dxa"/>
            <w:tcBorders>
              <w:right w:val="nil"/>
            </w:tcBorders>
            <w:shd w:val="clear" w:color="auto" w:fill="F1F1F1"/>
          </w:tcPr>
          <w:p w:rsidR="00202214" w:rsidRDefault="00202214">
            <w:pPr>
              <w:pStyle w:val="TableParagraph"/>
              <w:rPr>
                <w:sz w:val="20"/>
              </w:rPr>
            </w:pPr>
          </w:p>
        </w:tc>
        <w:tc>
          <w:tcPr>
            <w:tcW w:w="1047" w:type="dxa"/>
            <w:tcBorders>
              <w:left w:val="nil"/>
              <w:right w:val="nil"/>
            </w:tcBorders>
          </w:tcPr>
          <w:p w:rsidR="00202214" w:rsidRDefault="00E1273A">
            <w:pPr>
              <w:pStyle w:val="TableParagraph"/>
              <w:spacing w:line="258" w:lineRule="exact"/>
              <w:ind w:left="5" w:right="-15"/>
              <w:rPr>
                <w:b/>
                <w:sz w:val="24"/>
              </w:rPr>
            </w:pPr>
            <w:r>
              <w:rPr>
                <w:b/>
                <w:sz w:val="24"/>
              </w:rPr>
              <w:t>СписокА</w:t>
            </w:r>
          </w:p>
        </w:tc>
        <w:tc>
          <w:tcPr>
            <w:tcW w:w="672" w:type="dxa"/>
            <w:tcBorders>
              <w:left w:val="nil"/>
            </w:tcBorders>
            <w:shd w:val="clear" w:color="auto" w:fill="F1F1F1"/>
          </w:tcPr>
          <w:p w:rsidR="00202214" w:rsidRDefault="00202214">
            <w:pPr>
              <w:pStyle w:val="TableParagraph"/>
              <w:rPr>
                <w:sz w:val="20"/>
              </w:rPr>
            </w:pPr>
          </w:p>
        </w:tc>
        <w:tc>
          <w:tcPr>
            <w:tcW w:w="1316" w:type="dxa"/>
            <w:tcBorders>
              <w:right w:val="nil"/>
            </w:tcBorders>
            <w:shd w:val="clear" w:color="auto" w:fill="F1F1F1"/>
          </w:tcPr>
          <w:p w:rsidR="00202214" w:rsidRDefault="00202214">
            <w:pPr>
              <w:pStyle w:val="TableParagraph"/>
              <w:rPr>
                <w:sz w:val="20"/>
              </w:rPr>
            </w:pPr>
          </w:p>
        </w:tc>
        <w:tc>
          <w:tcPr>
            <w:tcW w:w="1037" w:type="dxa"/>
            <w:tcBorders>
              <w:left w:val="nil"/>
              <w:right w:val="nil"/>
            </w:tcBorders>
          </w:tcPr>
          <w:p w:rsidR="00202214" w:rsidRDefault="00E1273A">
            <w:pPr>
              <w:pStyle w:val="TableParagraph"/>
              <w:spacing w:line="258" w:lineRule="exact"/>
              <w:ind w:left="4" w:right="-15"/>
              <w:rPr>
                <w:b/>
                <w:sz w:val="24"/>
              </w:rPr>
            </w:pPr>
            <w:r>
              <w:rPr>
                <w:b/>
                <w:sz w:val="24"/>
              </w:rPr>
              <w:t>Список В</w:t>
            </w:r>
          </w:p>
        </w:tc>
        <w:tc>
          <w:tcPr>
            <w:tcW w:w="1310" w:type="dxa"/>
            <w:tcBorders>
              <w:left w:val="nil"/>
            </w:tcBorders>
            <w:shd w:val="clear" w:color="auto" w:fill="F1F1F1"/>
          </w:tcPr>
          <w:p w:rsidR="00202214" w:rsidRDefault="00202214">
            <w:pPr>
              <w:pStyle w:val="TableParagraph"/>
              <w:rPr>
                <w:sz w:val="20"/>
              </w:rPr>
            </w:pPr>
          </w:p>
        </w:tc>
        <w:tc>
          <w:tcPr>
            <w:tcW w:w="3514" w:type="dxa"/>
            <w:shd w:val="clear" w:color="auto" w:fill="F1F1F1"/>
          </w:tcPr>
          <w:p w:rsidR="00202214" w:rsidRDefault="00E1273A">
            <w:pPr>
              <w:pStyle w:val="TableParagraph"/>
              <w:spacing w:line="258" w:lineRule="exact"/>
              <w:ind w:left="1220" w:right="1194"/>
              <w:jc w:val="center"/>
              <w:rPr>
                <w:b/>
                <w:sz w:val="24"/>
              </w:rPr>
            </w:pPr>
            <w:r>
              <w:rPr>
                <w:b/>
                <w:sz w:val="24"/>
              </w:rPr>
              <w:t>СписокС</w:t>
            </w:r>
          </w:p>
        </w:tc>
      </w:tr>
      <w:tr w:rsidR="00202214">
        <w:trPr>
          <w:trHeight w:val="2481"/>
        </w:trPr>
        <w:tc>
          <w:tcPr>
            <w:tcW w:w="2396" w:type="dxa"/>
            <w:gridSpan w:val="3"/>
          </w:tcPr>
          <w:p w:rsidR="00202214" w:rsidRDefault="00202214">
            <w:pPr>
              <w:pStyle w:val="TableParagraph"/>
              <w:rPr>
                <w:sz w:val="24"/>
              </w:rPr>
            </w:pPr>
          </w:p>
        </w:tc>
        <w:tc>
          <w:tcPr>
            <w:tcW w:w="3663" w:type="dxa"/>
            <w:gridSpan w:val="3"/>
          </w:tcPr>
          <w:p w:rsidR="00202214" w:rsidRDefault="00202214">
            <w:pPr>
              <w:pStyle w:val="TableParagraph"/>
              <w:rPr>
                <w:sz w:val="24"/>
              </w:rPr>
            </w:pPr>
          </w:p>
        </w:tc>
        <w:tc>
          <w:tcPr>
            <w:tcW w:w="3514" w:type="dxa"/>
            <w:vMerge w:val="restart"/>
          </w:tcPr>
          <w:p w:rsidR="00202214" w:rsidRDefault="00E1273A">
            <w:pPr>
              <w:pStyle w:val="TableParagraph"/>
              <w:spacing w:line="264" w:lineRule="exact"/>
              <w:ind w:left="111"/>
              <w:rPr>
                <w:b/>
                <w:sz w:val="24"/>
              </w:rPr>
            </w:pPr>
            <w:r>
              <w:rPr>
                <w:b/>
                <w:sz w:val="24"/>
              </w:rPr>
              <w:t>А.А.Фадеев</w:t>
            </w:r>
          </w:p>
          <w:p w:rsidR="00202214" w:rsidRDefault="00E1273A">
            <w:pPr>
              <w:pStyle w:val="TableParagraph"/>
              <w:spacing w:line="242" w:lineRule="auto"/>
              <w:ind w:left="111"/>
              <w:rPr>
                <w:sz w:val="24"/>
              </w:rPr>
            </w:pPr>
            <w:r>
              <w:rPr>
                <w:sz w:val="24"/>
              </w:rPr>
              <w:t>Романы«Разгром»,«Молодаягвардия»</w:t>
            </w:r>
          </w:p>
          <w:p w:rsidR="00202214" w:rsidRDefault="00E1273A">
            <w:pPr>
              <w:pStyle w:val="TableParagraph"/>
              <w:spacing w:line="275" w:lineRule="exact"/>
              <w:ind w:left="111"/>
              <w:rPr>
                <w:b/>
                <w:sz w:val="24"/>
              </w:rPr>
            </w:pPr>
            <w:r>
              <w:rPr>
                <w:b/>
                <w:sz w:val="24"/>
              </w:rPr>
              <w:t>И.Ильф,Е.Петров</w:t>
            </w:r>
          </w:p>
          <w:p w:rsidR="00202214" w:rsidRDefault="00E1273A">
            <w:pPr>
              <w:pStyle w:val="TableParagraph"/>
              <w:spacing w:line="237" w:lineRule="auto"/>
              <w:ind w:left="111" w:right="78"/>
              <w:rPr>
                <w:sz w:val="24"/>
              </w:rPr>
            </w:pPr>
            <w:r>
              <w:rPr>
                <w:sz w:val="24"/>
              </w:rPr>
              <w:t>Романы«12стульев»,«Золотойтеленок»</w:t>
            </w:r>
          </w:p>
          <w:p w:rsidR="00202214" w:rsidRDefault="00E1273A">
            <w:pPr>
              <w:pStyle w:val="TableParagraph"/>
              <w:spacing w:before="5" w:line="272" w:lineRule="exact"/>
              <w:ind w:left="111"/>
              <w:rPr>
                <w:b/>
                <w:sz w:val="24"/>
              </w:rPr>
            </w:pPr>
            <w:r>
              <w:rPr>
                <w:b/>
                <w:sz w:val="24"/>
              </w:rPr>
              <w:t>Н.Р.Эрдман</w:t>
            </w:r>
          </w:p>
          <w:p w:rsidR="00202214" w:rsidRDefault="00E1273A">
            <w:pPr>
              <w:pStyle w:val="TableParagraph"/>
              <w:spacing w:line="272" w:lineRule="exact"/>
              <w:ind w:left="111"/>
              <w:rPr>
                <w:sz w:val="24"/>
              </w:rPr>
            </w:pPr>
            <w:r>
              <w:rPr>
                <w:sz w:val="24"/>
              </w:rPr>
              <w:t>Пьеса«Самоубийца»</w:t>
            </w:r>
          </w:p>
          <w:p w:rsidR="00202214" w:rsidRDefault="00E1273A">
            <w:pPr>
              <w:pStyle w:val="TableParagraph"/>
              <w:spacing w:before="8" w:line="272" w:lineRule="exact"/>
              <w:ind w:left="111"/>
              <w:rPr>
                <w:b/>
                <w:sz w:val="24"/>
              </w:rPr>
            </w:pPr>
            <w:r>
              <w:rPr>
                <w:b/>
                <w:sz w:val="24"/>
              </w:rPr>
              <w:t>А.Н. Островский</w:t>
            </w:r>
          </w:p>
          <w:p w:rsidR="00202214" w:rsidRDefault="00E1273A">
            <w:pPr>
              <w:pStyle w:val="TableParagraph"/>
              <w:spacing w:line="272" w:lineRule="exact"/>
              <w:ind w:left="111"/>
              <w:rPr>
                <w:sz w:val="24"/>
              </w:rPr>
            </w:pPr>
            <w:r>
              <w:rPr>
                <w:sz w:val="24"/>
              </w:rPr>
              <w:t>Роман«Какзакаляласьсталь»</w:t>
            </w:r>
          </w:p>
          <w:p w:rsidR="00202214" w:rsidRDefault="00E1273A">
            <w:pPr>
              <w:pStyle w:val="TableParagraph"/>
              <w:spacing w:before="7" w:line="272" w:lineRule="exact"/>
              <w:ind w:left="111"/>
              <w:rPr>
                <w:b/>
                <w:sz w:val="24"/>
              </w:rPr>
            </w:pPr>
            <w:r>
              <w:rPr>
                <w:b/>
                <w:sz w:val="24"/>
              </w:rPr>
              <w:t>А.И.Солженицын</w:t>
            </w:r>
          </w:p>
          <w:p w:rsidR="00202214" w:rsidRDefault="00E1273A">
            <w:pPr>
              <w:pStyle w:val="TableParagraph"/>
              <w:tabs>
                <w:tab w:val="left" w:pos="1238"/>
                <w:tab w:val="left" w:pos="2523"/>
              </w:tabs>
              <w:spacing w:line="237" w:lineRule="auto"/>
              <w:ind w:left="111" w:right="98"/>
              <w:rPr>
                <w:sz w:val="24"/>
              </w:rPr>
            </w:pPr>
            <w:r>
              <w:rPr>
                <w:sz w:val="24"/>
              </w:rPr>
              <w:t>Повесть</w:t>
            </w:r>
            <w:r>
              <w:rPr>
                <w:sz w:val="24"/>
              </w:rPr>
              <w:tab/>
              <w:t>«Раковый</w:t>
            </w:r>
            <w:r>
              <w:rPr>
                <w:sz w:val="24"/>
              </w:rPr>
              <w:tab/>
            </w:r>
            <w:r>
              <w:rPr>
                <w:spacing w:val="-2"/>
                <w:sz w:val="24"/>
              </w:rPr>
              <w:t>корпус»,</w:t>
            </w:r>
            <w:r>
              <w:rPr>
                <w:sz w:val="24"/>
              </w:rPr>
              <w:t>статья«Житьнеполжи»</w:t>
            </w:r>
          </w:p>
          <w:p w:rsidR="00202214" w:rsidRDefault="00E1273A">
            <w:pPr>
              <w:pStyle w:val="TableParagraph"/>
              <w:spacing w:before="7" w:line="272" w:lineRule="exact"/>
              <w:ind w:left="111"/>
              <w:rPr>
                <w:b/>
                <w:sz w:val="24"/>
              </w:rPr>
            </w:pPr>
            <w:r>
              <w:rPr>
                <w:b/>
                <w:sz w:val="24"/>
              </w:rPr>
              <w:t>В.Т.Шаламов</w:t>
            </w:r>
          </w:p>
          <w:p w:rsidR="00202214" w:rsidRDefault="00E1273A">
            <w:pPr>
              <w:pStyle w:val="TableParagraph"/>
              <w:tabs>
                <w:tab w:val="left" w:pos="2140"/>
              </w:tabs>
              <w:ind w:left="111" w:right="89"/>
              <w:jc w:val="both"/>
              <w:rPr>
                <w:sz w:val="24"/>
              </w:rPr>
            </w:pPr>
            <w:r>
              <w:rPr>
                <w:sz w:val="24"/>
              </w:rPr>
              <w:t>Рассказы:</w:t>
            </w:r>
            <w:r>
              <w:rPr>
                <w:sz w:val="24"/>
              </w:rPr>
              <w:tab/>
            </w:r>
            <w:r>
              <w:rPr>
                <w:spacing w:val="-1"/>
                <w:sz w:val="24"/>
              </w:rPr>
              <w:t>«Сгущенное</w:t>
            </w:r>
            <w:r>
              <w:rPr>
                <w:sz w:val="24"/>
              </w:rPr>
              <w:t>молоко»,«Татарскиймуллаичистыйвоздух»,«ВаськаДенисов,похитительсвиней»,</w:t>
            </w:r>
          </w:p>
          <w:p w:rsidR="00202214" w:rsidRDefault="00E1273A">
            <w:pPr>
              <w:pStyle w:val="TableParagraph"/>
              <w:ind w:left="111"/>
              <w:jc w:val="both"/>
              <w:rPr>
                <w:sz w:val="24"/>
              </w:rPr>
            </w:pPr>
            <w:r>
              <w:rPr>
                <w:sz w:val="24"/>
              </w:rPr>
              <w:t>«Выходнойдень»</w:t>
            </w:r>
          </w:p>
          <w:p w:rsidR="00202214" w:rsidRDefault="00E1273A">
            <w:pPr>
              <w:pStyle w:val="TableParagraph"/>
              <w:spacing w:before="4" w:line="272" w:lineRule="exact"/>
              <w:ind w:left="111"/>
              <w:jc w:val="both"/>
              <w:rPr>
                <w:b/>
                <w:sz w:val="24"/>
              </w:rPr>
            </w:pPr>
            <w:r>
              <w:rPr>
                <w:b/>
                <w:sz w:val="24"/>
              </w:rPr>
              <w:t>В.М.Шукшин</w:t>
            </w:r>
          </w:p>
          <w:p w:rsidR="00202214" w:rsidRDefault="00E1273A">
            <w:pPr>
              <w:pStyle w:val="TableParagraph"/>
              <w:tabs>
                <w:tab w:val="left" w:pos="2183"/>
              </w:tabs>
              <w:spacing w:line="242" w:lineRule="auto"/>
              <w:ind w:left="111" w:right="92"/>
              <w:jc w:val="both"/>
              <w:rPr>
                <w:sz w:val="24"/>
              </w:rPr>
            </w:pPr>
            <w:r>
              <w:rPr>
                <w:sz w:val="24"/>
              </w:rPr>
              <w:t>Рассказы«Верую»,«Крепкиймужик»,</w:t>
            </w:r>
            <w:r>
              <w:rPr>
                <w:sz w:val="24"/>
              </w:rPr>
              <w:tab/>
            </w:r>
            <w:r>
              <w:rPr>
                <w:spacing w:val="-1"/>
                <w:sz w:val="24"/>
              </w:rPr>
              <w:t>«Сапожки»,</w:t>
            </w:r>
          </w:p>
          <w:p w:rsidR="00202214" w:rsidRDefault="00E1273A">
            <w:pPr>
              <w:pStyle w:val="TableParagraph"/>
              <w:spacing w:line="271" w:lineRule="exact"/>
              <w:ind w:left="111"/>
              <w:jc w:val="both"/>
              <w:rPr>
                <w:sz w:val="24"/>
              </w:rPr>
            </w:pPr>
            <w:r>
              <w:rPr>
                <w:sz w:val="24"/>
              </w:rPr>
              <w:t>«ТанцующийШива»</w:t>
            </w:r>
          </w:p>
          <w:p w:rsidR="00202214" w:rsidRDefault="00E1273A">
            <w:pPr>
              <w:pStyle w:val="TableParagraph"/>
              <w:tabs>
                <w:tab w:val="left" w:pos="1233"/>
                <w:tab w:val="left" w:pos="1962"/>
                <w:tab w:val="left" w:pos="2006"/>
                <w:tab w:val="left" w:pos="2297"/>
                <w:tab w:val="left" w:pos="2456"/>
                <w:tab w:val="left" w:pos="2695"/>
              </w:tabs>
              <w:spacing w:before="4"/>
              <w:ind w:left="111" w:right="85"/>
              <w:rPr>
                <w:sz w:val="24"/>
              </w:rPr>
            </w:pPr>
            <w:r>
              <w:rPr>
                <w:b/>
                <w:sz w:val="24"/>
              </w:rPr>
              <w:t>Н.А. Заболоцкий</w:t>
            </w:r>
            <w:r>
              <w:rPr>
                <w:sz w:val="24"/>
              </w:rPr>
              <w:t>Стихотворения:</w:t>
            </w:r>
            <w:r>
              <w:rPr>
                <w:sz w:val="24"/>
              </w:rPr>
              <w:tab/>
              <w:t>«В</w:t>
            </w:r>
            <w:r>
              <w:rPr>
                <w:sz w:val="24"/>
              </w:rPr>
              <w:tab/>
            </w:r>
            <w:r>
              <w:rPr>
                <w:sz w:val="24"/>
              </w:rPr>
              <w:tab/>
              <w:t>жилищахнаших»,</w:t>
            </w:r>
            <w:r>
              <w:rPr>
                <w:sz w:val="24"/>
              </w:rPr>
              <w:tab/>
              <w:t>«Вчера,</w:t>
            </w:r>
            <w:r>
              <w:rPr>
                <w:sz w:val="24"/>
              </w:rPr>
              <w:tab/>
              <w:t>о</w:t>
            </w:r>
            <w:r>
              <w:rPr>
                <w:sz w:val="24"/>
              </w:rPr>
              <w:tab/>
            </w:r>
            <w:r>
              <w:rPr>
                <w:sz w:val="24"/>
              </w:rPr>
              <w:tab/>
            </w:r>
            <w:r>
              <w:rPr>
                <w:spacing w:val="-1"/>
                <w:sz w:val="24"/>
              </w:rPr>
              <w:t>смерти</w:t>
            </w:r>
            <w:r>
              <w:rPr>
                <w:sz w:val="24"/>
              </w:rPr>
              <w:t>размышляя…»,«Где-товполе,возле</w:t>
            </w:r>
            <w:r>
              <w:rPr>
                <w:sz w:val="24"/>
              </w:rPr>
              <w:tab/>
            </w:r>
            <w:r>
              <w:rPr>
                <w:sz w:val="24"/>
              </w:rPr>
              <w:tab/>
            </w:r>
            <w:r>
              <w:rPr>
                <w:sz w:val="24"/>
              </w:rPr>
              <w:tab/>
            </w:r>
            <w:r>
              <w:rPr>
                <w:spacing w:val="-1"/>
                <w:sz w:val="24"/>
              </w:rPr>
              <w:t>Магадана…»,</w:t>
            </w:r>
          </w:p>
          <w:p w:rsidR="00202214" w:rsidRDefault="00E1273A">
            <w:pPr>
              <w:pStyle w:val="TableParagraph"/>
              <w:tabs>
                <w:tab w:val="left" w:pos="2193"/>
              </w:tabs>
              <w:spacing w:line="268" w:lineRule="exact"/>
              <w:ind w:left="111"/>
              <w:rPr>
                <w:sz w:val="24"/>
              </w:rPr>
            </w:pPr>
            <w:r>
              <w:rPr>
                <w:sz w:val="24"/>
              </w:rPr>
              <w:t>«Движение»,</w:t>
            </w:r>
            <w:r>
              <w:rPr>
                <w:sz w:val="24"/>
              </w:rPr>
              <w:tab/>
              <w:t>«Ивановы»,</w:t>
            </w:r>
          </w:p>
          <w:p w:rsidR="00202214" w:rsidRDefault="00E1273A">
            <w:pPr>
              <w:pStyle w:val="TableParagraph"/>
              <w:spacing w:line="275" w:lineRule="exact"/>
              <w:ind w:left="111"/>
              <w:rPr>
                <w:sz w:val="24"/>
              </w:rPr>
            </w:pPr>
            <w:r>
              <w:rPr>
                <w:sz w:val="24"/>
              </w:rPr>
              <w:t>«Лицоконя»,«Метаморфозы».</w:t>
            </w:r>
          </w:p>
          <w:p w:rsidR="00202214" w:rsidRDefault="00E1273A">
            <w:pPr>
              <w:pStyle w:val="TableParagraph"/>
              <w:spacing w:before="2" w:line="275" w:lineRule="exact"/>
              <w:ind w:left="111"/>
              <w:rPr>
                <w:sz w:val="24"/>
              </w:rPr>
            </w:pPr>
            <w:r>
              <w:rPr>
                <w:sz w:val="24"/>
              </w:rPr>
              <w:t>«НовыйБыт»,«Рыбнаялавка»,</w:t>
            </w:r>
          </w:p>
          <w:p w:rsidR="00202214" w:rsidRDefault="00E1273A">
            <w:pPr>
              <w:pStyle w:val="TableParagraph"/>
              <w:tabs>
                <w:tab w:val="left" w:pos="1808"/>
                <w:tab w:val="left" w:pos="2413"/>
                <w:tab w:val="left" w:pos="2979"/>
              </w:tabs>
              <w:spacing w:line="242" w:lineRule="auto"/>
              <w:ind w:left="111" w:right="86"/>
              <w:rPr>
                <w:sz w:val="24"/>
              </w:rPr>
            </w:pPr>
            <w:r>
              <w:rPr>
                <w:sz w:val="24"/>
              </w:rPr>
              <w:t>«Искусство»,</w:t>
            </w:r>
            <w:r>
              <w:rPr>
                <w:sz w:val="24"/>
              </w:rPr>
              <w:tab/>
              <w:t>«Я</w:t>
            </w:r>
            <w:r>
              <w:rPr>
                <w:sz w:val="24"/>
              </w:rPr>
              <w:tab/>
              <w:t>не</w:t>
            </w:r>
            <w:r>
              <w:rPr>
                <w:sz w:val="24"/>
              </w:rPr>
              <w:tab/>
            </w:r>
            <w:r>
              <w:rPr>
                <w:spacing w:val="-1"/>
                <w:sz w:val="24"/>
              </w:rPr>
              <w:t>ищу</w:t>
            </w:r>
            <w:r>
              <w:rPr>
                <w:sz w:val="24"/>
              </w:rPr>
              <w:t>гармониивприроде…»</w:t>
            </w:r>
          </w:p>
          <w:p w:rsidR="00202214" w:rsidRDefault="00E1273A">
            <w:pPr>
              <w:pStyle w:val="TableParagraph"/>
              <w:tabs>
                <w:tab w:val="left" w:pos="945"/>
                <w:tab w:val="left" w:pos="2393"/>
              </w:tabs>
              <w:spacing w:before="1" w:line="237" w:lineRule="auto"/>
              <w:ind w:left="111" w:right="86"/>
              <w:rPr>
                <w:sz w:val="24"/>
              </w:rPr>
            </w:pPr>
            <w:r>
              <w:rPr>
                <w:b/>
                <w:sz w:val="24"/>
              </w:rPr>
              <w:t>А.Т.Твардовский</w:t>
            </w:r>
            <w:r>
              <w:rPr>
                <w:sz w:val="24"/>
              </w:rPr>
              <w:t>Стихотворения:«Втотдень,когда</w:t>
            </w:r>
            <w:r>
              <w:rPr>
                <w:sz w:val="24"/>
              </w:rPr>
              <w:tab/>
              <w:t>окончилась</w:t>
            </w:r>
            <w:r>
              <w:rPr>
                <w:sz w:val="24"/>
              </w:rPr>
              <w:tab/>
            </w:r>
            <w:r>
              <w:rPr>
                <w:spacing w:val="-1"/>
                <w:sz w:val="24"/>
              </w:rPr>
              <w:t>война…»,</w:t>
            </w:r>
          </w:p>
          <w:p w:rsidR="00202214" w:rsidRDefault="00E1273A">
            <w:pPr>
              <w:pStyle w:val="TableParagraph"/>
              <w:tabs>
                <w:tab w:val="left" w:pos="1118"/>
                <w:tab w:val="left" w:pos="2068"/>
                <w:tab w:val="left" w:pos="2361"/>
                <w:tab w:val="left" w:pos="2687"/>
              </w:tabs>
              <w:spacing w:before="6" w:line="237" w:lineRule="auto"/>
              <w:ind w:left="111" w:right="83"/>
              <w:rPr>
                <w:sz w:val="24"/>
              </w:rPr>
            </w:pPr>
            <w:r>
              <w:rPr>
                <w:sz w:val="24"/>
              </w:rPr>
              <w:t>«Вся</w:t>
            </w:r>
            <w:r>
              <w:rPr>
                <w:sz w:val="24"/>
              </w:rPr>
              <w:tab/>
              <w:t>суть</w:t>
            </w:r>
            <w:r>
              <w:rPr>
                <w:sz w:val="24"/>
              </w:rPr>
              <w:tab/>
              <w:t>в</w:t>
            </w:r>
            <w:r>
              <w:rPr>
                <w:sz w:val="24"/>
              </w:rPr>
              <w:tab/>
            </w:r>
            <w:r>
              <w:rPr>
                <w:sz w:val="24"/>
              </w:rPr>
              <w:tab/>
              <w:t>одном-единственном</w:t>
            </w:r>
            <w:r>
              <w:rPr>
                <w:sz w:val="24"/>
              </w:rPr>
              <w:tab/>
            </w:r>
            <w:r>
              <w:rPr>
                <w:sz w:val="24"/>
              </w:rPr>
              <w:tab/>
              <w:t>завете…»,</w:t>
            </w:r>
          </w:p>
          <w:p w:rsidR="00202214" w:rsidRDefault="00E1273A">
            <w:pPr>
              <w:pStyle w:val="TableParagraph"/>
              <w:tabs>
                <w:tab w:val="left" w:pos="1574"/>
                <w:tab w:val="left" w:pos="2559"/>
                <w:tab w:val="left" w:pos="2701"/>
              </w:tabs>
              <w:spacing w:before="6" w:line="237" w:lineRule="auto"/>
              <w:ind w:left="111" w:right="87"/>
              <w:rPr>
                <w:sz w:val="24"/>
              </w:rPr>
            </w:pPr>
            <w:r>
              <w:rPr>
                <w:sz w:val="24"/>
              </w:rPr>
              <w:t>«Дробится</w:t>
            </w:r>
            <w:r>
              <w:rPr>
                <w:sz w:val="24"/>
              </w:rPr>
              <w:tab/>
              <w:t>рваный</w:t>
            </w:r>
            <w:r>
              <w:rPr>
                <w:sz w:val="24"/>
              </w:rPr>
              <w:tab/>
            </w:r>
            <w:r>
              <w:rPr>
                <w:sz w:val="24"/>
              </w:rPr>
              <w:tab/>
            </w:r>
            <w:r>
              <w:rPr>
                <w:spacing w:val="-1"/>
                <w:sz w:val="24"/>
              </w:rPr>
              <w:t>цоколь</w:t>
            </w:r>
            <w:r>
              <w:rPr>
                <w:sz w:val="24"/>
              </w:rPr>
              <w:t>монумента...»,«О</w:t>
            </w:r>
            <w:r>
              <w:rPr>
                <w:sz w:val="24"/>
              </w:rPr>
              <w:tab/>
              <w:t>сущем»,</w:t>
            </w:r>
          </w:p>
          <w:p w:rsidR="00202214" w:rsidRDefault="00E1273A">
            <w:pPr>
              <w:pStyle w:val="TableParagraph"/>
              <w:tabs>
                <w:tab w:val="left" w:pos="1223"/>
                <w:tab w:val="left" w:pos="2343"/>
                <w:tab w:val="left" w:pos="2838"/>
              </w:tabs>
              <w:spacing w:before="6" w:line="237" w:lineRule="auto"/>
              <w:ind w:left="111" w:right="95"/>
              <w:rPr>
                <w:sz w:val="24"/>
              </w:rPr>
            </w:pPr>
            <w:r>
              <w:rPr>
                <w:sz w:val="24"/>
              </w:rPr>
              <w:t>«Памяти</w:t>
            </w:r>
            <w:r>
              <w:rPr>
                <w:sz w:val="24"/>
              </w:rPr>
              <w:tab/>
              <w:t>матери»,</w:t>
            </w:r>
            <w:r>
              <w:rPr>
                <w:sz w:val="24"/>
              </w:rPr>
              <w:tab/>
              <w:t>«Я</w:t>
            </w:r>
            <w:r>
              <w:rPr>
                <w:sz w:val="24"/>
              </w:rPr>
              <w:tab/>
            </w:r>
            <w:r>
              <w:rPr>
                <w:spacing w:val="-1"/>
                <w:sz w:val="24"/>
              </w:rPr>
              <w:t>знаю,</w:t>
            </w:r>
            <w:r>
              <w:rPr>
                <w:sz w:val="24"/>
              </w:rPr>
              <w:t>никакоймоейвины…»</w:t>
            </w:r>
          </w:p>
          <w:p w:rsidR="00202214" w:rsidRDefault="00E1273A">
            <w:pPr>
              <w:pStyle w:val="TableParagraph"/>
              <w:spacing w:before="8" w:line="272" w:lineRule="exact"/>
              <w:ind w:left="111"/>
              <w:rPr>
                <w:b/>
                <w:sz w:val="24"/>
              </w:rPr>
            </w:pPr>
            <w:r>
              <w:rPr>
                <w:b/>
                <w:sz w:val="24"/>
              </w:rPr>
              <w:t>И.А.Бродский</w:t>
            </w:r>
          </w:p>
          <w:p w:rsidR="00202214" w:rsidRDefault="00E1273A">
            <w:pPr>
              <w:pStyle w:val="TableParagraph"/>
              <w:tabs>
                <w:tab w:val="left" w:pos="2453"/>
              </w:tabs>
              <w:ind w:left="111" w:right="85"/>
              <w:jc w:val="both"/>
              <w:rPr>
                <w:sz w:val="24"/>
              </w:rPr>
            </w:pPr>
            <w:r>
              <w:rPr>
                <w:sz w:val="24"/>
              </w:rPr>
              <w:t xml:space="preserve">Стихотворения: «1 января </w:t>
            </w:r>
            <w:r>
              <w:rPr>
                <w:sz w:val="24"/>
              </w:rPr>
              <w:lastRenderedPageBreak/>
              <w:t>1965года», «В деревне Бог живет непоуглам…»,«Воротишьсянародину. Ну что ж…», «Осеннийкрик</w:t>
            </w:r>
            <w:r>
              <w:rPr>
                <w:sz w:val="24"/>
              </w:rPr>
              <w:tab/>
              <w:t>ястреба»,</w:t>
            </w:r>
          </w:p>
          <w:p w:rsidR="00202214" w:rsidRDefault="00E1273A">
            <w:pPr>
              <w:pStyle w:val="TableParagraph"/>
              <w:ind w:left="111" w:right="91"/>
              <w:jc w:val="both"/>
              <w:rPr>
                <w:sz w:val="24"/>
              </w:rPr>
            </w:pPr>
            <w:r>
              <w:rPr>
                <w:sz w:val="24"/>
              </w:rPr>
              <w:t>«Рождественскаязвезда»,«ТонеМузаводынабираетврот…»«Яобнялэтиплечии</w:t>
            </w:r>
          </w:p>
        </w:tc>
      </w:tr>
      <w:tr w:rsidR="00202214">
        <w:trPr>
          <w:trHeight w:val="830"/>
        </w:trPr>
        <w:tc>
          <w:tcPr>
            <w:tcW w:w="2396" w:type="dxa"/>
            <w:gridSpan w:val="3"/>
            <w:vMerge w:val="restart"/>
          </w:tcPr>
          <w:p w:rsidR="00202214" w:rsidRDefault="00E1273A">
            <w:pPr>
              <w:pStyle w:val="TableParagraph"/>
              <w:spacing w:line="237" w:lineRule="auto"/>
              <w:ind w:left="110"/>
              <w:rPr>
                <w:sz w:val="24"/>
              </w:rPr>
            </w:pPr>
            <w:r>
              <w:rPr>
                <w:b/>
                <w:sz w:val="24"/>
              </w:rPr>
              <w:t>А.И. Солженицын</w:t>
            </w:r>
            <w:r>
              <w:rPr>
                <w:sz w:val="24"/>
              </w:rPr>
              <w:t>Рассказ«ОдинденьИванаДенисовича»</w:t>
            </w:r>
          </w:p>
        </w:tc>
        <w:tc>
          <w:tcPr>
            <w:tcW w:w="3663" w:type="dxa"/>
            <w:gridSpan w:val="3"/>
          </w:tcPr>
          <w:p w:rsidR="00202214" w:rsidRDefault="00E1273A">
            <w:pPr>
              <w:pStyle w:val="TableParagraph"/>
              <w:spacing w:line="266" w:lineRule="exact"/>
              <w:ind w:left="110"/>
              <w:rPr>
                <w:b/>
                <w:sz w:val="24"/>
              </w:rPr>
            </w:pPr>
            <w:r>
              <w:rPr>
                <w:b/>
                <w:sz w:val="24"/>
              </w:rPr>
              <w:t>А.И.Солженицын</w:t>
            </w:r>
          </w:p>
          <w:p w:rsidR="00202214" w:rsidRDefault="00E1273A">
            <w:pPr>
              <w:pStyle w:val="TableParagraph"/>
              <w:spacing w:line="274" w:lineRule="exact"/>
              <w:ind w:left="110" w:right="775"/>
              <w:rPr>
                <w:sz w:val="24"/>
              </w:rPr>
            </w:pPr>
            <w:r>
              <w:rPr>
                <w:sz w:val="24"/>
              </w:rPr>
              <w:t>Рассказ«Матрениндвор»Книга«АрхипелагГУЛаг»</w:t>
            </w:r>
          </w:p>
        </w:tc>
        <w:tc>
          <w:tcPr>
            <w:tcW w:w="3514" w:type="dxa"/>
            <w:vMerge/>
            <w:tcBorders>
              <w:top w:val="nil"/>
            </w:tcBorders>
          </w:tcPr>
          <w:p w:rsidR="00202214" w:rsidRDefault="00202214">
            <w:pPr>
              <w:rPr>
                <w:sz w:val="2"/>
                <w:szCs w:val="2"/>
              </w:rPr>
            </w:pPr>
          </w:p>
        </w:tc>
      </w:tr>
      <w:tr w:rsidR="00202214">
        <w:trPr>
          <w:trHeight w:val="7729"/>
        </w:trPr>
        <w:tc>
          <w:tcPr>
            <w:tcW w:w="2396" w:type="dxa"/>
            <w:gridSpan w:val="3"/>
            <w:vMerge/>
            <w:tcBorders>
              <w:top w:val="nil"/>
            </w:tcBorders>
          </w:tcPr>
          <w:p w:rsidR="00202214" w:rsidRDefault="00202214">
            <w:pPr>
              <w:rPr>
                <w:sz w:val="2"/>
                <w:szCs w:val="2"/>
              </w:rPr>
            </w:pPr>
          </w:p>
        </w:tc>
        <w:tc>
          <w:tcPr>
            <w:tcW w:w="3663" w:type="dxa"/>
            <w:gridSpan w:val="3"/>
          </w:tcPr>
          <w:p w:rsidR="00202214" w:rsidRDefault="00E1273A">
            <w:pPr>
              <w:pStyle w:val="TableParagraph"/>
              <w:spacing w:line="264" w:lineRule="exact"/>
              <w:ind w:left="110"/>
              <w:rPr>
                <w:b/>
                <w:sz w:val="24"/>
              </w:rPr>
            </w:pPr>
            <w:r>
              <w:rPr>
                <w:b/>
                <w:sz w:val="24"/>
              </w:rPr>
              <w:t>В.Т.Шаламов</w:t>
            </w:r>
          </w:p>
          <w:p w:rsidR="00202214" w:rsidRDefault="00E1273A">
            <w:pPr>
              <w:pStyle w:val="TableParagraph"/>
              <w:tabs>
                <w:tab w:val="left" w:pos="1472"/>
                <w:tab w:val="left" w:pos="2230"/>
              </w:tabs>
              <w:spacing w:line="272" w:lineRule="exact"/>
              <w:ind w:left="110"/>
              <w:rPr>
                <w:sz w:val="24"/>
              </w:rPr>
            </w:pPr>
            <w:r>
              <w:rPr>
                <w:sz w:val="24"/>
              </w:rPr>
              <w:t>Рассказы:</w:t>
            </w:r>
            <w:r>
              <w:rPr>
                <w:sz w:val="24"/>
              </w:rPr>
              <w:tab/>
              <w:t>«На</w:t>
            </w:r>
            <w:r>
              <w:rPr>
                <w:sz w:val="24"/>
              </w:rPr>
              <w:tab/>
              <w:t>представку»,</w:t>
            </w:r>
          </w:p>
          <w:p w:rsidR="00202214" w:rsidRDefault="00E1273A">
            <w:pPr>
              <w:pStyle w:val="TableParagraph"/>
              <w:tabs>
                <w:tab w:val="left" w:pos="1563"/>
                <w:tab w:val="left" w:pos="2819"/>
              </w:tabs>
              <w:spacing w:before="2" w:line="275" w:lineRule="exact"/>
              <w:ind w:left="110"/>
              <w:rPr>
                <w:sz w:val="24"/>
              </w:rPr>
            </w:pPr>
            <w:r>
              <w:rPr>
                <w:sz w:val="24"/>
              </w:rPr>
              <w:t>«Серафим»,</w:t>
            </w:r>
            <w:r>
              <w:rPr>
                <w:sz w:val="24"/>
              </w:rPr>
              <w:tab/>
              <w:t>«Красный</w:t>
            </w:r>
            <w:r>
              <w:rPr>
                <w:sz w:val="24"/>
              </w:rPr>
              <w:tab/>
              <w:t>крест»,</w:t>
            </w:r>
          </w:p>
          <w:p w:rsidR="00202214" w:rsidRDefault="00E1273A">
            <w:pPr>
              <w:pStyle w:val="TableParagraph"/>
              <w:tabs>
                <w:tab w:val="left" w:pos="2437"/>
              </w:tabs>
              <w:spacing w:line="275" w:lineRule="exact"/>
              <w:ind w:left="110"/>
              <w:rPr>
                <w:sz w:val="24"/>
              </w:rPr>
            </w:pPr>
            <w:r>
              <w:rPr>
                <w:sz w:val="24"/>
              </w:rPr>
              <w:t>«Тифозный</w:t>
            </w:r>
            <w:r>
              <w:rPr>
                <w:sz w:val="24"/>
              </w:rPr>
              <w:tab/>
              <w:t>карантин»,</w:t>
            </w:r>
          </w:p>
          <w:p w:rsidR="00202214" w:rsidRDefault="00E1273A">
            <w:pPr>
              <w:pStyle w:val="TableParagraph"/>
              <w:tabs>
                <w:tab w:val="left" w:pos="1908"/>
                <w:tab w:val="left" w:pos="2820"/>
              </w:tabs>
              <w:spacing w:before="5" w:line="237" w:lineRule="auto"/>
              <w:ind w:left="110" w:right="95"/>
              <w:rPr>
                <w:sz w:val="24"/>
              </w:rPr>
            </w:pPr>
            <w:r>
              <w:rPr>
                <w:sz w:val="24"/>
              </w:rPr>
              <w:t>«Последний</w:t>
            </w:r>
            <w:r>
              <w:rPr>
                <w:sz w:val="24"/>
              </w:rPr>
              <w:tab/>
              <w:t>бой</w:t>
            </w:r>
            <w:r>
              <w:rPr>
                <w:sz w:val="24"/>
              </w:rPr>
              <w:tab/>
            </w:r>
            <w:r>
              <w:rPr>
                <w:spacing w:val="-1"/>
                <w:sz w:val="24"/>
              </w:rPr>
              <w:t>майора</w:t>
            </w:r>
            <w:r>
              <w:rPr>
                <w:sz w:val="24"/>
              </w:rPr>
              <w:t>Пугачева»</w:t>
            </w:r>
          </w:p>
        </w:tc>
        <w:tc>
          <w:tcPr>
            <w:tcW w:w="3514" w:type="dxa"/>
            <w:vMerge/>
            <w:tcBorders>
              <w:top w:val="nil"/>
            </w:tcBorders>
          </w:tcPr>
          <w:p w:rsidR="00202214" w:rsidRDefault="00202214">
            <w:pPr>
              <w:rPr>
                <w:sz w:val="2"/>
                <w:szCs w:val="2"/>
              </w:rPr>
            </w:pPr>
          </w:p>
        </w:tc>
      </w:tr>
      <w:tr w:rsidR="00202214">
        <w:trPr>
          <w:trHeight w:val="2760"/>
        </w:trPr>
        <w:tc>
          <w:tcPr>
            <w:tcW w:w="2396" w:type="dxa"/>
            <w:gridSpan w:val="3"/>
            <w:vMerge/>
            <w:tcBorders>
              <w:top w:val="nil"/>
            </w:tcBorders>
          </w:tcPr>
          <w:p w:rsidR="00202214" w:rsidRDefault="00202214">
            <w:pPr>
              <w:rPr>
                <w:sz w:val="2"/>
                <w:szCs w:val="2"/>
              </w:rPr>
            </w:pPr>
          </w:p>
        </w:tc>
        <w:tc>
          <w:tcPr>
            <w:tcW w:w="3663" w:type="dxa"/>
            <w:gridSpan w:val="3"/>
          </w:tcPr>
          <w:p w:rsidR="00202214" w:rsidRDefault="00E1273A">
            <w:pPr>
              <w:pStyle w:val="TableParagraph"/>
              <w:spacing w:line="264" w:lineRule="exact"/>
              <w:ind w:left="110"/>
              <w:jc w:val="both"/>
              <w:rPr>
                <w:b/>
                <w:sz w:val="24"/>
              </w:rPr>
            </w:pPr>
            <w:r>
              <w:rPr>
                <w:b/>
                <w:sz w:val="24"/>
              </w:rPr>
              <w:t>И.А.Бродский</w:t>
            </w:r>
          </w:p>
          <w:p w:rsidR="00202214" w:rsidRDefault="00E1273A">
            <w:pPr>
              <w:pStyle w:val="TableParagraph"/>
              <w:tabs>
                <w:tab w:val="left" w:pos="2799"/>
              </w:tabs>
              <w:ind w:left="110" w:right="90"/>
              <w:jc w:val="both"/>
              <w:rPr>
                <w:sz w:val="24"/>
              </w:rPr>
            </w:pPr>
            <w:r>
              <w:rPr>
                <w:sz w:val="24"/>
              </w:rPr>
              <w:t>Стихотворения:</w:t>
            </w:r>
            <w:r>
              <w:rPr>
                <w:sz w:val="24"/>
              </w:rPr>
              <w:tab/>
            </w:r>
            <w:r>
              <w:rPr>
                <w:spacing w:val="-2"/>
                <w:sz w:val="24"/>
              </w:rPr>
              <w:t>«Конец</w:t>
            </w:r>
            <w:r>
              <w:rPr>
                <w:sz w:val="24"/>
              </w:rPr>
              <w:t>прекраснойэпохи»,«НасмертьЖукова»,«НастолетиеАнныАхматовой»,«Нистраны,нипогоста…»,«Рождественскийроманс»,«Явходилвместодикогозверявклетку…»</w:t>
            </w:r>
          </w:p>
        </w:tc>
        <w:tc>
          <w:tcPr>
            <w:tcW w:w="3514" w:type="dxa"/>
            <w:vMerge/>
            <w:tcBorders>
              <w:top w:val="nil"/>
            </w:tcBorders>
          </w:tcPr>
          <w:p w:rsidR="00202214" w:rsidRDefault="00202214">
            <w:pPr>
              <w:rPr>
                <w:sz w:val="2"/>
                <w:szCs w:val="2"/>
              </w:rPr>
            </w:pPr>
          </w:p>
        </w:tc>
      </w:tr>
      <w:tr w:rsidR="00202214">
        <w:trPr>
          <w:trHeight w:val="273"/>
        </w:trPr>
        <w:tc>
          <w:tcPr>
            <w:tcW w:w="2396" w:type="dxa"/>
            <w:gridSpan w:val="3"/>
            <w:vMerge/>
            <w:tcBorders>
              <w:top w:val="nil"/>
            </w:tcBorders>
          </w:tcPr>
          <w:p w:rsidR="00202214" w:rsidRDefault="00202214">
            <w:pPr>
              <w:rPr>
                <w:sz w:val="2"/>
                <w:szCs w:val="2"/>
              </w:rPr>
            </w:pPr>
          </w:p>
        </w:tc>
        <w:tc>
          <w:tcPr>
            <w:tcW w:w="3663" w:type="dxa"/>
            <w:gridSpan w:val="3"/>
          </w:tcPr>
          <w:p w:rsidR="00202214" w:rsidRDefault="00E1273A">
            <w:pPr>
              <w:pStyle w:val="TableParagraph"/>
              <w:spacing w:line="253" w:lineRule="exact"/>
              <w:ind w:left="110"/>
              <w:rPr>
                <w:b/>
                <w:sz w:val="24"/>
              </w:rPr>
            </w:pPr>
            <w:r>
              <w:rPr>
                <w:b/>
                <w:sz w:val="24"/>
              </w:rPr>
              <w:t>В.М.Шукшин</w:t>
            </w:r>
          </w:p>
        </w:tc>
        <w:tc>
          <w:tcPr>
            <w:tcW w:w="3514" w:type="dxa"/>
            <w:vMerge/>
            <w:tcBorders>
              <w:top w:val="nil"/>
            </w:tcBorders>
          </w:tcPr>
          <w:p w:rsidR="00202214" w:rsidRDefault="00202214">
            <w:pPr>
              <w:rPr>
                <w:sz w:val="2"/>
                <w:szCs w:val="2"/>
              </w:rPr>
            </w:pPr>
          </w:p>
        </w:tc>
      </w:tr>
    </w:tbl>
    <w:p w:rsidR="00202214" w:rsidRDefault="00202214">
      <w:pPr>
        <w:rPr>
          <w:sz w:val="2"/>
          <w:szCs w:val="2"/>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047"/>
        <w:gridCol w:w="672"/>
        <w:gridCol w:w="1316"/>
        <w:gridCol w:w="1037"/>
        <w:gridCol w:w="1310"/>
        <w:gridCol w:w="3514"/>
      </w:tblGrid>
      <w:tr w:rsidR="00202214">
        <w:trPr>
          <w:trHeight w:val="277"/>
        </w:trPr>
        <w:tc>
          <w:tcPr>
            <w:tcW w:w="677" w:type="dxa"/>
            <w:tcBorders>
              <w:right w:val="nil"/>
            </w:tcBorders>
            <w:shd w:val="clear" w:color="auto" w:fill="F1F1F1"/>
          </w:tcPr>
          <w:p w:rsidR="00202214" w:rsidRDefault="00202214">
            <w:pPr>
              <w:pStyle w:val="TableParagraph"/>
              <w:rPr>
                <w:sz w:val="20"/>
              </w:rPr>
            </w:pPr>
          </w:p>
        </w:tc>
        <w:tc>
          <w:tcPr>
            <w:tcW w:w="1047" w:type="dxa"/>
            <w:tcBorders>
              <w:left w:val="nil"/>
              <w:right w:val="nil"/>
            </w:tcBorders>
          </w:tcPr>
          <w:p w:rsidR="00202214" w:rsidRDefault="00E1273A">
            <w:pPr>
              <w:pStyle w:val="TableParagraph"/>
              <w:spacing w:line="258" w:lineRule="exact"/>
              <w:ind w:left="5" w:right="-15"/>
              <w:rPr>
                <w:b/>
                <w:sz w:val="24"/>
              </w:rPr>
            </w:pPr>
            <w:r>
              <w:rPr>
                <w:b/>
                <w:sz w:val="24"/>
              </w:rPr>
              <w:t>СписокА</w:t>
            </w:r>
          </w:p>
        </w:tc>
        <w:tc>
          <w:tcPr>
            <w:tcW w:w="672" w:type="dxa"/>
            <w:tcBorders>
              <w:left w:val="nil"/>
            </w:tcBorders>
            <w:shd w:val="clear" w:color="auto" w:fill="F1F1F1"/>
          </w:tcPr>
          <w:p w:rsidR="00202214" w:rsidRDefault="00202214">
            <w:pPr>
              <w:pStyle w:val="TableParagraph"/>
              <w:rPr>
                <w:sz w:val="20"/>
              </w:rPr>
            </w:pPr>
          </w:p>
        </w:tc>
        <w:tc>
          <w:tcPr>
            <w:tcW w:w="1316" w:type="dxa"/>
            <w:tcBorders>
              <w:right w:val="nil"/>
            </w:tcBorders>
            <w:shd w:val="clear" w:color="auto" w:fill="F1F1F1"/>
          </w:tcPr>
          <w:p w:rsidR="00202214" w:rsidRDefault="00202214">
            <w:pPr>
              <w:pStyle w:val="TableParagraph"/>
              <w:rPr>
                <w:sz w:val="20"/>
              </w:rPr>
            </w:pPr>
          </w:p>
        </w:tc>
        <w:tc>
          <w:tcPr>
            <w:tcW w:w="1037" w:type="dxa"/>
            <w:tcBorders>
              <w:left w:val="nil"/>
              <w:right w:val="nil"/>
            </w:tcBorders>
          </w:tcPr>
          <w:p w:rsidR="00202214" w:rsidRDefault="00E1273A">
            <w:pPr>
              <w:pStyle w:val="TableParagraph"/>
              <w:spacing w:line="258" w:lineRule="exact"/>
              <w:ind w:left="4" w:right="-15"/>
              <w:rPr>
                <w:b/>
                <w:sz w:val="24"/>
              </w:rPr>
            </w:pPr>
            <w:r>
              <w:rPr>
                <w:b/>
                <w:sz w:val="24"/>
              </w:rPr>
              <w:t>Список В</w:t>
            </w:r>
          </w:p>
        </w:tc>
        <w:tc>
          <w:tcPr>
            <w:tcW w:w="1310" w:type="dxa"/>
            <w:tcBorders>
              <w:left w:val="nil"/>
            </w:tcBorders>
            <w:shd w:val="clear" w:color="auto" w:fill="F1F1F1"/>
          </w:tcPr>
          <w:p w:rsidR="00202214" w:rsidRDefault="00202214">
            <w:pPr>
              <w:pStyle w:val="TableParagraph"/>
              <w:rPr>
                <w:sz w:val="20"/>
              </w:rPr>
            </w:pPr>
          </w:p>
        </w:tc>
        <w:tc>
          <w:tcPr>
            <w:tcW w:w="3514" w:type="dxa"/>
            <w:shd w:val="clear" w:color="auto" w:fill="F1F1F1"/>
          </w:tcPr>
          <w:p w:rsidR="00202214" w:rsidRDefault="00E1273A">
            <w:pPr>
              <w:pStyle w:val="TableParagraph"/>
              <w:spacing w:line="258" w:lineRule="exact"/>
              <w:ind w:left="1220" w:right="1194"/>
              <w:jc w:val="center"/>
              <w:rPr>
                <w:b/>
                <w:sz w:val="24"/>
              </w:rPr>
            </w:pPr>
            <w:r>
              <w:rPr>
                <w:b/>
                <w:sz w:val="24"/>
              </w:rPr>
              <w:t>СписокС</w:t>
            </w:r>
          </w:p>
        </w:tc>
      </w:tr>
      <w:tr w:rsidR="00202214">
        <w:trPr>
          <w:trHeight w:val="14067"/>
        </w:trPr>
        <w:tc>
          <w:tcPr>
            <w:tcW w:w="2396" w:type="dxa"/>
            <w:gridSpan w:val="3"/>
          </w:tcPr>
          <w:p w:rsidR="00202214" w:rsidRDefault="00202214">
            <w:pPr>
              <w:pStyle w:val="TableParagraph"/>
            </w:pPr>
          </w:p>
        </w:tc>
        <w:tc>
          <w:tcPr>
            <w:tcW w:w="3663" w:type="dxa"/>
            <w:gridSpan w:val="3"/>
          </w:tcPr>
          <w:p w:rsidR="00202214" w:rsidRDefault="00E1273A">
            <w:pPr>
              <w:pStyle w:val="TableParagraph"/>
              <w:tabs>
                <w:tab w:val="left" w:pos="2548"/>
              </w:tabs>
              <w:spacing w:line="261" w:lineRule="exact"/>
              <w:ind w:left="110"/>
              <w:rPr>
                <w:sz w:val="24"/>
              </w:rPr>
            </w:pPr>
            <w:r>
              <w:rPr>
                <w:sz w:val="24"/>
              </w:rPr>
              <w:t>Рассказы</w:t>
            </w:r>
            <w:r>
              <w:rPr>
                <w:sz w:val="24"/>
              </w:rPr>
              <w:tab/>
              <w:t>«Срезал»,</w:t>
            </w:r>
          </w:p>
          <w:p w:rsidR="00202214" w:rsidRDefault="00E1273A">
            <w:pPr>
              <w:pStyle w:val="TableParagraph"/>
              <w:spacing w:line="275" w:lineRule="exact"/>
              <w:ind w:left="110"/>
              <w:rPr>
                <w:sz w:val="24"/>
              </w:rPr>
            </w:pPr>
            <w:r>
              <w:rPr>
                <w:sz w:val="24"/>
              </w:rPr>
              <w:t>«Забуксовал»,«Чудик»</w:t>
            </w:r>
          </w:p>
        </w:tc>
        <w:tc>
          <w:tcPr>
            <w:tcW w:w="3514" w:type="dxa"/>
          </w:tcPr>
          <w:p w:rsidR="00202214" w:rsidRDefault="00E1273A">
            <w:pPr>
              <w:pStyle w:val="TableParagraph"/>
              <w:spacing w:line="242" w:lineRule="auto"/>
              <w:ind w:left="111" w:right="1301"/>
              <w:rPr>
                <w:b/>
                <w:sz w:val="24"/>
              </w:rPr>
            </w:pPr>
            <w:r>
              <w:rPr>
                <w:sz w:val="24"/>
              </w:rPr>
              <w:t>взглянул…»Нобелевская лекция</w:t>
            </w:r>
            <w:r>
              <w:rPr>
                <w:b/>
                <w:sz w:val="24"/>
              </w:rPr>
              <w:t>Н.М.Рубцов</w:t>
            </w:r>
          </w:p>
          <w:p w:rsidR="00202214" w:rsidRDefault="00E1273A">
            <w:pPr>
              <w:pStyle w:val="TableParagraph"/>
              <w:tabs>
                <w:tab w:val="left" w:pos="2401"/>
              </w:tabs>
              <w:spacing w:line="266" w:lineRule="exact"/>
              <w:ind w:left="111"/>
              <w:rPr>
                <w:sz w:val="24"/>
              </w:rPr>
            </w:pPr>
            <w:r>
              <w:rPr>
                <w:sz w:val="24"/>
              </w:rPr>
              <w:t>Стихотворения:«В</w:t>
            </w:r>
            <w:r>
              <w:rPr>
                <w:sz w:val="24"/>
              </w:rPr>
              <w:tab/>
              <w:t>горнице»,</w:t>
            </w:r>
          </w:p>
          <w:p w:rsidR="00202214" w:rsidRDefault="00E1273A">
            <w:pPr>
              <w:pStyle w:val="TableParagraph"/>
              <w:tabs>
                <w:tab w:val="left" w:pos="1345"/>
                <w:tab w:val="left" w:pos="2654"/>
              </w:tabs>
              <w:spacing w:line="237" w:lineRule="auto"/>
              <w:ind w:left="111" w:right="89"/>
              <w:rPr>
                <w:sz w:val="24"/>
              </w:rPr>
            </w:pPr>
            <w:r>
              <w:rPr>
                <w:sz w:val="24"/>
              </w:rPr>
              <w:t>«Видениянахолме»,«Звездаполей»,</w:t>
            </w:r>
            <w:r>
              <w:rPr>
                <w:sz w:val="24"/>
              </w:rPr>
              <w:tab/>
              <w:t>«Зимняя</w:t>
            </w:r>
            <w:r>
              <w:rPr>
                <w:sz w:val="24"/>
              </w:rPr>
              <w:tab/>
            </w:r>
            <w:r>
              <w:rPr>
                <w:spacing w:val="-2"/>
                <w:sz w:val="24"/>
              </w:rPr>
              <w:t>песня»,</w:t>
            </w:r>
          </w:p>
          <w:p w:rsidR="00202214" w:rsidRDefault="00E1273A">
            <w:pPr>
              <w:pStyle w:val="TableParagraph"/>
              <w:tabs>
                <w:tab w:val="left" w:pos="1482"/>
                <w:tab w:val="left" w:pos="2686"/>
              </w:tabs>
              <w:spacing w:line="237" w:lineRule="auto"/>
              <w:ind w:left="111" w:right="90"/>
              <w:rPr>
                <w:sz w:val="24"/>
              </w:rPr>
            </w:pPr>
            <w:r>
              <w:rPr>
                <w:sz w:val="24"/>
              </w:rPr>
              <w:t>«Привет,</w:t>
            </w:r>
            <w:r>
              <w:rPr>
                <w:sz w:val="24"/>
              </w:rPr>
              <w:tab/>
              <w:t>Россия,</w:t>
            </w:r>
            <w:r>
              <w:rPr>
                <w:sz w:val="24"/>
              </w:rPr>
              <w:tab/>
            </w:r>
            <w:r>
              <w:rPr>
                <w:spacing w:val="-1"/>
                <w:sz w:val="24"/>
              </w:rPr>
              <w:t>родина</w:t>
            </w:r>
            <w:r>
              <w:rPr>
                <w:sz w:val="24"/>
              </w:rPr>
              <w:t>моя!..»,«Тихаямояродина!»,</w:t>
            </w:r>
          </w:p>
          <w:p w:rsidR="00202214" w:rsidRDefault="00E1273A">
            <w:pPr>
              <w:pStyle w:val="TableParagraph"/>
              <w:ind w:left="111"/>
              <w:rPr>
                <w:sz w:val="24"/>
              </w:rPr>
            </w:pPr>
            <w:r>
              <w:rPr>
                <w:sz w:val="24"/>
              </w:rPr>
              <w:t>«Русскийогонек», «Стихи»</w:t>
            </w:r>
          </w:p>
          <w:p w:rsidR="00202214" w:rsidRDefault="00202214">
            <w:pPr>
              <w:pStyle w:val="TableParagraph"/>
              <w:rPr>
                <w:sz w:val="26"/>
              </w:rPr>
            </w:pPr>
          </w:p>
          <w:p w:rsidR="00202214" w:rsidRDefault="00202214">
            <w:pPr>
              <w:pStyle w:val="TableParagraph"/>
              <w:spacing w:before="2"/>
            </w:pPr>
          </w:p>
          <w:p w:rsidR="00202214" w:rsidRDefault="00E1273A">
            <w:pPr>
              <w:pStyle w:val="TableParagraph"/>
              <w:spacing w:before="1" w:line="242" w:lineRule="auto"/>
              <w:ind w:left="111"/>
              <w:rPr>
                <w:b/>
                <w:sz w:val="24"/>
              </w:rPr>
            </w:pPr>
            <w:r>
              <w:rPr>
                <w:b/>
                <w:sz w:val="24"/>
              </w:rPr>
              <w:t>ПрозавторойполовиныХХвека</w:t>
            </w:r>
          </w:p>
          <w:p w:rsidR="00202214" w:rsidRDefault="00E1273A">
            <w:pPr>
              <w:pStyle w:val="TableParagraph"/>
              <w:spacing w:line="269" w:lineRule="exact"/>
              <w:ind w:left="111"/>
              <w:rPr>
                <w:b/>
                <w:sz w:val="24"/>
              </w:rPr>
            </w:pPr>
            <w:r>
              <w:rPr>
                <w:b/>
                <w:sz w:val="24"/>
              </w:rPr>
              <w:t>Ф.А. Абрамов</w:t>
            </w:r>
          </w:p>
          <w:p w:rsidR="00202214" w:rsidRDefault="00E1273A">
            <w:pPr>
              <w:pStyle w:val="TableParagraph"/>
              <w:spacing w:line="275" w:lineRule="exact"/>
              <w:ind w:left="111"/>
              <w:rPr>
                <w:sz w:val="24"/>
              </w:rPr>
            </w:pPr>
            <w:r>
              <w:rPr>
                <w:sz w:val="24"/>
              </w:rPr>
              <w:t>Роман«Братьяисестры»</w:t>
            </w:r>
          </w:p>
          <w:p w:rsidR="00202214" w:rsidRDefault="00E1273A">
            <w:pPr>
              <w:pStyle w:val="TableParagraph"/>
              <w:spacing w:before="2" w:line="273" w:lineRule="exact"/>
              <w:ind w:left="111"/>
              <w:rPr>
                <w:b/>
                <w:sz w:val="24"/>
              </w:rPr>
            </w:pPr>
            <w:r>
              <w:rPr>
                <w:b/>
                <w:sz w:val="24"/>
              </w:rPr>
              <w:t>Ч.Т.Айтматов</w:t>
            </w:r>
          </w:p>
          <w:p w:rsidR="00202214" w:rsidRDefault="00E1273A">
            <w:pPr>
              <w:pStyle w:val="TableParagraph"/>
              <w:spacing w:line="242" w:lineRule="auto"/>
              <w:ind w:left="111" w:right="84"/>
              <w:rPr>
                <w:sz w:val="24"/>
              </w:rPr>
            </w:pPr>
            <w:r>
              <w:rPr>
                <w:sz w:val="24"/>
              </w:rPr>
              <w:t>Повести«Пегийпес,бегущийкраемморя»,«Белыйпароход»,</w:t>
            </w:r>
          </w:p>
          <w:p w:rsidR="00202214" w:rsidRDefault="00E1273A">
            <w:pPr>
              <w:pStyle w:val="TableParagraph"/>
              <w:spacing w:line="271" w:lineRule="exact"/>
              <w:ind w:left="111"/>
              <w:rPr>
                <w:sz w:val="24"/>
              </w:rPr>
            </w:pPr>
            <w:r>
              <w:rPr>
                <w:sz w:val="24"/>
              </w:rPr>
              <w:t>«Прощай,Гюльсары»</w:t>
            </w:r>
          </w:p>
          <w:p w:rsidR="00202214" w:rsidRDefault="00E1273A">
            <w:pPr>
              <w:pStyle w:val="TableParagraph"/>
              <w:spacing w:before="4" w:line="272" w:lineRule="exact"/>
              <w:ind w:left="111"/>
              <w:rPr>
                <w:b/>
                <w:sz w:val="24"/>
              </w:rPr>
            </w:pPr>
            <w:r>
              <w:rPr>
                <w:b/>
                <w:sz w:val="24"/>
              </w:rPr>
              <w:t>В.П.Аксёнов</w:t>
            </w:r>
          </w:p>
          <w:p w:rsidR="00202214" w:rsidRDefault="00E1273A">
            <w:pPr>
              <w:pStyle w:val="TableParagraph"/>
              <w:tabs>
                <w:tab w:val="left" w:pos="1924"/>
              </w:tabs>
              <w:ind w:left="111" w:right="87"/>
              <w:jc w:val="both"/>
              <w:rPr>
                <w:sz w:val="24"/>
              </w:rPr>
            </w:pPr>
            <w:r>
              <w:rPr>
                <w:sz w:val="24"/>
              </w:rPr>
              <w:t>Повести«АпельсиныизМарокко»,</w:t>
            </w:r>
            <w:r>
              <w:rPr>
                <w:sz w:val="24"/>
              </w:rPr>
              <w:tab/>
            </w:r>
            <w:r>
              <w:rPr>
                <w:spacing w:val="-1"/>
                <w:sz w:val="24"/>
              </w:rPr>
              <w:t>«Затоваренная</w:t>
            </w:r>
            <w:r>
              <w:rPr>
                <w:sz w:val="24"/>
              </w:rPr>
              <w:t>бочкотара»</w:t>
            </w:r>
          </w:p>
          <w:p w:rsidR="00202214" w:rsidRDefault="00E1273A">
            <w:pPr>
              <w:pStyle w:val="TableParagraph"/>
              <w:spacing w:before="4" w:line="272" w:lineRule="exact"/>
              <w:ind w:left="111"/>
              <w:jc w:val="both"/>
              <w:rPr>
                <w:b/>
                <w:sz w:val="24"/>
              </w:rPr>
            </w:pPr>
            <w:r>
              <w:rPr>
                <w:b/>
                <w:sz w:val="24"/>
              </w:rPr>
              <w:t>В.П.Астафьев</w:t>
            </w:r>
          </w:p>
          <w:p w:rsidR="00202214" w:rsidRDefault="00E1273A">
            <w:pPr>
              <w:pStyle w:val="TableParagraph"/>
              <w:spacing w:line="272" w:lineRule="exact"/>
              <w:ind w:left="111"/>
              <w:jc w:val="both"/>
              <w:rPr>
                <w:sz w:val="24"/>
              </w:rPr>
            </w:pPr>
            <w:r>
              <w:rPr>
                <w:sz w:val="24"/>
              </w:rPr>
              <w:t>Роман«Царь-рыба».Повести:</w:t>
            </w:r>
          </w:p>
          <w:p w:rsidR="00202214" w:rsidRDefault="00E1273A">
            <w:pPr>
              <w:pStyle w:val="TableParagraph"/>
              <w:spacing w:before="5" w:line="237" w:lineRule="auto"/>
              <w:ind w:left="111" w:right="96"/>
              <w:jc w:val="both"/>
              <w:rPr>
                <w:sz w:val="24"/>
              </w:rPr>
            </w:pPr>
            <w:r>
              <w:rPr>
                <w:sz w:val="24"/>
              </w:rPr>
              <w:t>«Веселыйсолдат»,«Пастухипастушка»</w:t>
            </w:r>
          </w:p>
          <w:p w:rsidR="00202214" w:rsidRDefault="00E1273A">
            <w:pPr>
              <w:pStyle w:val="TableParagraph"/>
              <w:spacing w:before="3" w:line="275" w:lineRule="exact"/>
              <w:ind w:left="111"/>
              <w:rPr>
                <w:b/>
                <w:sz w:val="24"/>
              </w:rPr>
            </w:pPr>
            <w:r>
              <w:rPr>
                <w:b/>
                <w:sz w:val="24"/>
              </w:rPr>
              <w:t>В.И.Белов</w:t>
            </w:r>
          </w:p>
          <w:p w:rsidR="00202214" w:rsidRDefault="00E1273A">
            <w:pPr>
              <w:pStyle w:val="TableParagraph"/>
              <w:spacing w:before="1" w:line="237" w:lineRule="auto"/>
              <w:ind w:left="111" w:right="92"/>
              <w:jc w:val="both"/>
              <w:rPr>
                <w:sz w:val="24"/>
              </w:rPr>
            </w:pPr>
            <w:r>
              <w:rPr>
                <w:sz w:val="24"/>
              </w:rPr>
              <w:t>Повесть«Привычноедело»,книга «Лад»</w:t>
            </w:r>
          </w:p>
          <w:p w:rsidR="00202214" w:rsidRDefault="00E1273A">
            <w:pPr>
              <w:pStyle w:val="TableParagraph"/>
              <w:spacing w:before="8" w:line="272" w:lineRule="exact"/>
              <w:ind w:left="111"/>
              <w:rPr>
                <w:b/>
                <w:sz w:val="24"/>
              </w:rPr>
            </w:pPr>
            <w:r>
              <w:rPr>
                <w:b/>
                <w:sz w:val="24"/>
              </w:rPr>
              <w:t>А.Г.Битов</w:t>
            </w:r>
          </w:p>
          <w:p w:rsidR="00202214" w:rsidRDefault="00E1273A">
            <w:pPr>
              <w:pStyle w:val="TableParagraph"/>
              <w:spacing w:line="242" w:lineRule="auto"/>
              <w:ind w:left="111" w:right="91"/>
              <w:jc w:val="both"/>
              <w:rPr>
                <w:sz w:val="24"/>
              </w:rPr>
            </w:pPr>
            <w:r>
              <w:rPr>
                <w:sz w:val="24"/>
              </w:rPr>
              <w:t>Книгаочерков«УрокиАрмении»</w:t>
            </w:r>
          </w:p>
          <w:p w:rsidR="00202214" w:rsidRDefault="00E1273A">
            <w:pPr>
              <w:pStyle w:val="TableParagraph"/>
              <w:spacing w:line="274" w:lineRule="exact"/>
              <w:ind w:left="111"/>
              <w:rPr>
                <w:b/>
                <w:sz w:val="24"/>
              </w:rPr>
            </w:pPr>
            <w:r>
              <w:rPr>
                <w:b/>
                <w:sz w:val="24"/>
              </w:rPr>
              <w:t>В.В.Быков</w:t>
            </w:r>
          </w:p>
          <w:p w:rsidR="00202214" w:rsidRDefault="00E1273A">
            <w:pPr>
              <w:pStyle w:val="TableParagraph"/>
              <w:tabs>
                <w:tab w:val="left" w:pos="1583"/>
                <w:tab w:val="left" w:pos="2720"/>
              </w:tabs>
              <w:spacing w:line="274" w:lineRule="exact"/>
              <w:ind w:left="111"/>
              <w:rPr>
                <w:sz w:val="24"/>
              </w:rPr>
            </w:pPr>
            <w:r>
              <w:rPr>
                <w:sz w:val="24"/>
              </w:rPr>
              <w:t>Повести:</w:t>
            </w:r>
            <w:r>
              <w:rPr>
                <w:sz w:val="24"/>
              </w:rPr>
              <w:tab/>
              <w:t>«Знак</w:t>
            </w:r>
            <w:r>
              <w:rPr>
                <w:sz w:val="24"/>
              </w:rPr>
              <w:tab/>
              <w:t>беды»,</w:t>
            </w:r>
          </w:p>
          <w:p w:rsidR="00202214" w:rsidRDefault="00E1273A">
            <w:pPr>
              <w:pStyle w:val="TableParagraph"/>
              <w:spacing w:line="275" w:lineRule="exact"/>
              <w:ind w:left="111"/>
              <w:rPr>
                <w:sz w:val="24"/>
              </w:rPr>
            </w:pPr>
            <w:r>
              <w:rPr>
                <w:sz w:val="24"/>
              </w:rPr>
              <w:t>«Обелиск»,«Сотников»</w:t>
            </w:r>
          </w:p>
          <w:p w:rsidR="00202214" w:rsidRDefault="00E1273A">
            <w:pPr>
              <w:pStyle w:val="TableParagraph"/>
              <w:spacing w:line="275" w:lineRule="exact"/>
              <w:ind w:left="111"/>
              <w:rPr>
                <w:b/>
                <w:sz w:val="24"/>
              </w:rPr>
            </w:pPr>
            <w:r>
              <w:rPr>
                <w:b/>
                <w:sz w:val="24"/>
              </w:rPr>
              <w:t>Б.Л.Васильев</w:t>
            </w:r>
          </w:p>
          <w:p w:rsidR="00202214" w:rsidRDefault="00E1273A">
            <w:pPr>
              <w:pStyle w:val="TableParagraph"/>
              <w:spacing w:line="274" w:lineRule="exact"/>
              <w:ind w:left="111"/>
              <w:rPr>
                <w:sz w:val="24"/>
              </w:rPr>
            </w:pPr>
            <w:r>
              <w:rPr>
                <w:sz w:val="24"/>
              </w:rPr>
              <w:t>Повести:«Азориздесьтихие»,</w:t>
            </w:r>
          </w:p>
          <w:p w:rsidR="00202214" w:rsidRDefault="00E1273A">
            <w:pPr>
              <w:pStyle w:val="TableParagraph"/>
              <w:tabs>
                <w:tab w:val="left" w:pos="677"/>
                <w:tab w:val="left" w:pos="1784"/>
                <w:tab w:val="left" w:pos="2312"/>
              </w:tabs>
              <w:spacing w:line="275" w:lineRule="exact"/>
              <w:ind w:left="111"/>
              <w:rPr>
                <w:sz w:val="24"/>
              </w:rPr>
            </w:pPr>
            <w:r>
              <w:rPr>
                <w:sz w:val="24"/>
              </w:rPr>
              <w:t>«В</w:t>
            </w:r>
            <w:r>
              <w:rPr>
                <w:sz w:val="24"/>
              </w:rPr>
              <w:tab/>
              <w:t>списках</w:t>
            </w:r>
            <w:r>
              <w:rPr>
                <w:sz w:val="24"/>
              </w:rPr>
              <w:tab/>
              <w:t>не</w:t>
            </w:r>
            <w:r>
              <w:rPr>
                <w:sz w:val="24"/>
              </w:rPr>
              <w:tab/>
              <w:t>значился»,</w:t>
            </w:r>
          </w:p>
          <w:p w:rsidR="00202214" w:rsidRDefault="00E1273A">
            <w:pPr>
              <w:pStyle w:val="TableParagraph"/>
              <w:spacing w:before="2"/>
              <w:ind w:left="111"/>
              <w:rPr>
                <w:sz w:val="24"/>
              </w:rPr>
            </w:pPr>
            <w:r>
              <w:rPr>
                <w:sz w:val="24"/>
              </w:rPr>
              <w:t>«Завтрабылавойна»</w:t>
            </w:r>
          </w:p>
          <w:p w:rsidR="00202214" w:rsidRDefault="00E1273A">
            <w:pPr>
              <w:pStyle w:val="TableParagraph"/>
              <w:spacing w:before="3" w:line="275" w:lineRule="exact"/>
              <w:ind w:left="111"/>
              <w:rPr>
                <w:b/>
                <w:sz w:val="24"/>
              </w:rPr>
            </w:pPr>
            <w:r>
              <w:rPr>
                <w:b/>
                <w:sz w:val="24"/>
              </w:rPr>
              <w:t>Г.Н.Владимов</w:t>
            </w:r>
          </w:p>
          <w:p w:rsidR="00202214" w:rsidRDefault="00E1273A">
            <w:pPr>
              <w:pStyle w:val="TableParagraph"/>
              <w:tabs>
                <w:tab w:val="left" w:pos="1271"/>
                <w:tab w:val="left" w:pos="2518"/>
              </w:tabs>
              <w:spacing w:line="242" w:lineRule="auto"/>
              <w:ind w:left="111" w:right="97"/>
              <w:rPr>
                <w:b/>
                <w:sz w:val="24"/>
              </w:rPr>
            </w:pPr>
            <w:r>
              <w:rPr>
                <w:sz w:val="24"/>
              </w:rPr>
              <w:t>Повесть</w:t>
            </w:r>
            <w:r>
              <w:rPr>
                <w:sz w:val="24"/>
              </w:rPr>
              <w:tab/>
              <w:t>«Верный</w:t>
            </w:r>
            <w:r>
              <w:rPr>
                <w:sz w:val="24"/>
              </w:rPr>
              <w:tab/>
            </w:r>
            <w:r>
              <w:rPr>
                <w:spacing w:val="-2"/>
                <w:sz w:val="24"/>
              </w:rPr>
              <w:t>Руслан»,</w:t>
            </w:r>
            <w:r>
              <w:rPr>
                <w:sz w:val="24"/>
              </w:rPr>
              <w:t>роман «Генерал и его армия»</w:t>
            </w:r>
            <w:r>
              <w:rPr>
                <w:b/>
                <w:sz w:val="24"/>
              </w:rPr>
              <w:t>В.Н.Войнович</w:t>
            </w:r>
          </w:p>
          <w:p w:rsidR="00202214" w:rsidRDefault="00E1273A">
            <w:pPr>
              <w:pStyle w:val="TableParagraph"/>
              <w:ind w:left="111" w:right="89"/>
              <w:jc w:val="both"/>
              <w:rPr>
                <w:sz w:val="24"/>
              </w:rPr>
            </w:pPr>
            <w:r>
              <w:rPr>
                <w:sz w:val="24"/>
              </w:rPr>
              <w:t>«ЖизньинеобычайныеприключениясолдатаИванаЧонкина»,«Москва 2042»</w:t>
            </w:r>
          </w:p>
          <w:p w:rsidR="00202214" w:rsidRDefault="00E1273A">
            <w:pPr>
              <w:pStyle w:val="TableParagraph"/>
              <w:spacing w:line="275" w:lineRule="exact"/>
              <w:ind w:left="111"/>
              <w:rPr>
                <w:b/>
                <w:sz w:val="24"/>
              </w:rPr>
            </w:pPr>
            <w:r>
              <w:rPr>
                <w:b/>
                <w:sz w:val="24"/>
              </w:rPr>
              <w:t>В.С. Гроссман</w:t>
            </w:r>
          </w:p>
          <w:p w:rsidR="00202214" w:rsidRDefault="00E1273A">
            <w:pPr>
              <w:pStyle w:val="TableParagraph"/>
              <w:spacing w:line="275" w:lineRule="exact"/>
              <w:ind w:left="111"/>
              <w:rPr>
                <w:sz w:val="24"/>
              </w:rPr>
            </w:pPr>
            <w:r>
              <w:rPr>
                <w:sz w:val="24"/>
              </w:rPr>
              <w:t>Роман «Жизньисудьба»</w:t>
            </w:r>
          </w:p>
          <w:p w:rsidR="00202214" w:rsidRDefault="00E1273A">
            <w:pPr>
              <w:pStyle w:val="TableParagraph"/>
              <w:spacing w:line="275" w:lineRule="exact"/>
              <w:ind w:left="111"/>
              <w:rPr>
                <w:b/>
                <w:sz w:val="24"/>
              </w:rPr>
            </w:pPr>
            <w:r>
              <w:rPr>
                <w:b/>
                <w:sz w:val="24"/>
              </w:rPr>
              <w:t>С.Д.Довлатов</w:t>
            </w:r>
          </w:p>
          <w:p w:rsidR="00202214" w:rsidRDefault="00E1273A">
            <w:pPr>
              <w:pStyle w:val="TableParagraph"/>
              <w:tabs>
                <w:tab w:val="left" w:pos="1103"/>
                <w:tab w:val="left" w:pos="2220"/>
              </w:tabs>
              <w:spacing w:line="265" w:lineRule="exact"/>
              <w:ind w:left="111"/>
              <w:rPr>
                <w:sz w:val="24"/>
              </w:rPr>
            </w:pPr>
            <w:r>
              <w:rPr>
                <w:sz w:val="24"/>
              </w:rPr>
              <w:t>Книги</w:t>
            </w:r>
            <w:r>
              <w:rPr>
                <w:sz w:val="24"/>
              </w:rPr>
              <w:tab/>
              <w:t>«Зона»,</w:t>
            </w:r>
            <w:r>
              <w:rPr>
                <w:sz w:val="24"/>
              </w:rPr>
              <w:tab/>
              <w:t>«Чемодан»,</w:t>
            </w:r>
          </w:p>
        </w:tc>
      </w:tr>
    </w:tbl>
    <w:p w:rsidR="00202214" w:rsidRDefault="00202214">
      <w:pPr>
        <w:spacing w:line="265" w:lineRule="exact"/>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047"/>
        <w:gridCol w:w="672"/>
        <w:gridCol w:w="1316"/>
        <w:gridCol w:w="1037"/>
        <w:gridCol w:w="1310"/>
        <w:gridCol w:w="3514"/>
      </w:tblGrid>
      <w:tr w:rsidR="00202214">
        <w:trPr>
          <w:trHeight w:val="277"/>
        </w:trPr>
        <w:tc>
          <w:tcPr>
            <w:tcW w:w="677" w:type="dxa"/>
            <w:tcBorders>
              <w:right w:val="nil"/>
            </w:tcBorders>
            <w:shd w:val="clear" w:color="auto" w:fill="F1F1F1"/>
          </w:tcPr>
          <w:p w:rsidR="00202214" w:rsidRDefault="00202214">
            <w:pPr>
              <w:pStyle w:val="TableParagraph"/>
              <w:rPr>
                <w:sz w:val="20"/>
              </w:rPr>
            </w:pPr>
          </w:p>
        </w:tc>
        <w:tc>
          <w:tcPr>
            <w:tcW w:w="1047" w:type="dxa"/>
            <w:tcBorders>
              <w:left w:val="nil"/>
              <w:right w:val="nil"/>
            </w:tcBorders>
          </w:tcPr>
          <w:p w:rsidR="00202214" w:rsidRDefault="00E1273A">
            <w:pPr>
              <w:pStyle w:val="TableParagraph"/>
              <w:spacing w:line="258" w:lineRule="exact"/>
              <w:ind w:left="5" w:right="-15"/>
              <w:rPr>
                <w:b/>
                <w:sz w:val="24"/>
              </w:rPr>
            </w:pPr>
            <w:r>
              <w:rPr>
                <w:b/>
                <w:sz w:val="24"/>
              </w:rPr>
              <w:t>СписокА</w:t>
            </w:r>
          </w:p>
        </w:tc>
        <w:tc>
          <w:tcPr>
            <w:tcW w:w="672" w:type="dxa"/>
            <w:tcBorders>
              <w:left w:val="nil"/>
            </w:tcBorders>
            <w:shd w:val="clear" w:color="auto" w:fill="F1F1F1"/>
          </w:tcPr>
          <w:p w:rsidR="00202214" w:rsidRDefault="00202214">
            <w:pPr>
              <w:pStyle w:val="TableParagraph"/>
              <w:rPr>
                <w:sz w:val="20"/>
              </w:rPr>
            </w:pPr>
          </w:p>
        </w:tc>
        <w:tc>
          <w:tcPr>
            <w:tcW w:w="1316" w:type="dxa"/>
            <w:tcBorders>
              <w:right w:val="nil"/>
            </w:tcBorders>
            <w:shd w:val="clear" w:color="auto" w:fill="F1F1F1"/>
          </w:tcPr>
          <w:p w:rsidR="00202214" w:rsidRDefault="00202214">
            <w:pPr>
              <w:pStyle w:val="TableParagraph"/>
              <w:rPr>
                <w:sz w:val="20"/>
              </w:rPr>
            </w:pPr>
          </w:p>
        </w:tc>
        <w:tc>
          <w:tcPr>
            <w:tcW w:w="1037" w:type="dxa"/>
            <w:tcBorders>
              <w:left w:val="nil"/>
              <w:right w:val="nil"/>
            </w:tcBorders>
          </w:tcPr>
          <w:p w:rsidR="00202214" w:rsidRDefault="00E1273A">
            <w:pPr>
              <w:pStyle w:val="TableParagraph"/>
              <w:spacing w:line="258" w:lineRule="exact"/>
              <w:ind w:left="4" w:right="-15"/>
              <w:rPr>
                <w:b/>
                <w:sz w:val="24"/>
              </w:rPr>
            </w:pPr>
            <w:r>
              <w:rPr>
                <w:b/>
                <w:sz w:val="24"/>
              </w:rPr>
              <w:t>Список В</w:t>
            </w:r>
          </w:p>
        </w:tc>
        <w:tc>
          <w:tcPr>
            <w:tcW w:w="1310" w:type="dxa"/>
            <w:tcBorders>
              <w:left w:val="nil"/>
            </w:tcBorders>
            <w:shd w:val="clear" w:color="auto" w:fill="F1F1F1"/>
          </w:tcPr>
          <w:p w:rsidR="00202214" w:rsidRDefault="00202214">
            <w:pPr>
              <w:pStyle w:val="TableParagraph"/>
              <w:rPr>
                <w:sz w:val="20"/>
              </w:rPr>
            </w:pPr>
          </w:p>
        </w:tc>
        <w:tc>
          <w:tcPr>
            <w:tcW w:w="3514" w:type="dxa"/>
            <w:shd w:val="clear" w:color="auto" w:fill="F1F1F1"/>
          </w:tcPr>
          <w:p w:rsidR="00202214" w:rsidRDefault="00E1273A">
            <w:pPr>
              <w:pStyle w:val="TableParagraph"/>
              <w:spacing w:line="258" w:lineRule="exact"/>
              <w:ind w:left="1220" w:right="1194"/>
              <w:jc w:val="center"/>
              <w:rPr>
                <w:b/>
                <w:sz w:val="24"/>
              </w:rPr>
            </w:pPr>
            <w:r>
              <w:rPr>
                <w:b/>
                <w:sz w:val="24"/>
              </w:rPr>
              <w:t>СписокС</w:t>
            </w:r>
          </w:p>
        </w:tc>
      </w:tr>
      <w:tr w:rsidR="00202214">
        <w:trPr>
          <w:trHeight w:val="14067"/>
        </w:trPr>
        <w:tc>
          <w:tcPr>
            <w:tcW w:w="2396" w:type="dxa"/>
            <w:gridSpan w:val="3"/>
          </w:tcPr>
          <w:p w:rsidR="00202214" w:rsidRDefault="00202214">
            <w:pPr>
              <w:pStyle w:val="TableParagraph"/>
            </w:pPr>
          </w:p>
        </w:tc>
        <w:tc>
          <w:tcPr>
            <w:tcW w:w="3663" w:type="dxa"/>
            <w:gridSpan w:val="3"/>
          </w:tcPr>
          <w:p w:rsidR="00202214" w:rsidRDefault="00202214">
            <w:pPr>
              <w:pStyle w:val="TableParagraph"/>
            </w:pPr>
          </w:p>
        </w:tc>
        <w:tc>
          <w:tcPr>
            <w:tcW w:w="3514" w:type="dxa"/>
          </w:tcPr>
          <w:p w:rsidR="00202214" w:rsidRDefault="00E1273A">
            <w:pPr>
              <w:pStyle w:val="TableParagraph"/>
              <w:spacing w:line="263" w:lineRule="exact"/>
              <w:ind w:left="111"/>
              <w:rPr>
                <w:sz w:val="24"/>
              </w:rPr>
            </w:pPr>
            <w:r>
              <w:rPr>
                <w:sz w:val="24"/>
              </w:rPr>
              <w:t>«Заповедник»</w:t>
            </w:r>
          </w:p>
          <w:p w:rsidR="00202214" w:rsidRDefault="00E1273A">
            <w:pPr>
              <w:pStyle w:val="TableParagraph"/>
              <w:spacing w:before="2" w:line="275" w:lineRule="exact"/>
              <w:ind w:left="111"/>
              <w:rPr>
                <w:b/>
                <w:sz w:val="24"/>
              </w:rPr>
            </w:pPr>
            <w:r>
              <w:rPr>
                <w:b/>
                <w:sz w:val="24"/>
              </w:rPr>
              <w:t>Ю.О. Домбровский</w:t>
            </w:r>
          </w:p>
          <w:p w:rsidR="00202214" w:rsidRDefault="00E1273A">
            <w:pPr>
              <w:pStyle w:val="TableParagraph"/>
              <w:tabs>
                <w:tab w:val="left" w:pos="955"/>
                <w:tab w:val="left" w:pos="2350"/>
              </w:tabs>
              <w:ind w:left="111" w:right="91"/>
              <w:rPr>
                <w:sz w:val="24"/>
              </w:rPr>
            </w:pPr>
            <w:r>
              <w:rPr>
                <w:sz w:val="24"/>
              </w:rPr>
              <w:t>Роман</w:t>
            </w:r>
            <w:r>
              <w:rPr>
                <w:sz w:val="24"/>
              </w:rPr>
              <w:tab/>
              <w:t>«Факультет</w:t>
            </w:r>
            <w:r>
              <w:rPr>
                <w:sz w:val="24"/>
              </w:rPr>
              <w:tab/>
            </w:r>
            <w:r>
              <w:rPr>
                <w:spacing w:val="-1"/>
                <w:sz w:val="24"/>
              </w:rPr>
              <w:t>ненужных</w:t>
            </w:r>
            <w:r>
              <w:rPr>
                <w:sz w:val="24"/>
              </w:rPr>
              <w:t>вещей»</w:t>
            </w:r>
          </w:p>
          <w:p w:rsidR="00202214" w:rsidRDefault="00E1273A">
            <w:pPr>
              <w:pStyle w:val="TableParagraph"/>
              <w:spacing w:before="4" w:line="272" w:lineRule="exact"/>
              <w:ind w:left="111"/>
              <w:rPr>
                <w:b/>
                <w:sz w:val="24"/>
              </w:rPr>
            </w:pPr>
            <w:r>
              <w:rPr>
                <w:b/>
                <w:sz w:val="24"/>
              </w:rPr>
              <w:t>Ф.А.Искандер</w:t>
            </w:r>
          </w:p>
          <w:p w:rsidR="00202214" w:rsidRDefault="00E1273A">
            <w:pPr>
              <w:pStyle w:val="TableParagraph"/>
              <w:spacing w:line="242" w:lineRule="auto"/>
              <w:ind w:left="111"/>
              <w:rPr>
                <w:b/>
                <w:sz w:val="24"/>
              </w:rPr>
            </w:pPr>
            <w:r>
              <w:rPr>
                <w:sz w:val="24"/>
              </w:rPr>
              <w:t>«ДетствоЧика»,«СандроизЧегема»,«Кроликииудавы»</w:t>
            </w:r>
            <w:r>
              <w:rPr>
                <w:b/>
                <w:sz w:val="24"/>
              </w:rPr>
              <w:t>Ю.П.Казаков</w:t>
            </w:r>
          </w:p>
          <w:p w:rsidR="00202214" w:rsidRDefault="00E1273A">
            <w:pPr>
              <w:pStyle w:val="TableParagraph"/>
              <w:tabs>
                <w:tab w:val="left" w:pos="1089"/>
                <w:tab w:val="left" w:pos="1703"/>
                <w:tab w:val="left" w:pos="2254"/>
                <w:tab w:val="left" w:pos="2729"/>
              </w:tabs>
              <w:spacing w:line="237" w:lineRule="auto"/>
              <w:ind w:left="111" w:right="91"/>
              <w:rPr>
                <w:sz w:val="24"/>
              </w:rPr>
            </w:pPr>
            <w:r>
              <w:rPr>
                <w:sz w:val="24"/>
              </w:rPr>
              <w:t>Рассказ</w:t>
            </w:r>
            <w:r>
              <w:rPr>
                <w:sz w:val="24"/>
              </w:rPr>
              <w:tab/>
              <w:t>«Во</w:t>
            </w:r>
            <w:r>
              <w:rPr>
                <w:sz w:val="24"/>
              </w:rPr>
              <w:tab/>
              <w:t>сне</w:t>
            </w:r>
            <w:r>
              <w:rPr>
                <w:sz w:val="24"/>
              </w:rPr>
              <w:tab/>
              <w:t>ты</w:t>
            </w:r>
            <w:r>
              <w:rPr>
                <w:sz w:val="24"/>
              </w:rPr>
              <w:tab/>
            </w:r>
            <w:r>
              <w:rPr>
                <w:spacing w:val="-2"/>
                <w:sz w:val="24"/>
              </w:rPr>
              <w:t>горько</w:t>
            </w:r>
            <w:r>
              <w:rPr>
                <w:sz w:val="24"/>
              </w:rPr>
              <w:t>плакал»</w:t>
            </w:r>
          </w:p>
          <w:p w:rsidR="00202214" w:rsidRDefault="00E1273A">
            <w:pPr>
              <w:pStyle w:val="TableParagraph"/>
              <w:ind w:left="111" w:right="1582"/>
              <w:jc w:val="both"/>
              <w:rPr>
                <w:b/>
                <w:sz w:val="24"/>
              </w:rPr>
            </w:pPr>
            <w:r>
              <w:rPr>
                <w:b/>
                <w:sz w:val="24"/>
              </w:rPr>
              <w:t>В.Л. Кондратьев</w:t>
            </w:r>
            <w:r>
              <w:rPr>
                <w:sz w:val="24"/>
              </w:rPr>
              <w:t>Повесть «Сашка»</w:t>
            </w:r>
            <w:r>
              <w:rPr>
                <w:b/>
                <w:sz w:val="24"/>
              </w:rPr>
              <w:t>Е.И.Носов</w:t>
            </w:r>
          </w:p>
          <w:p w:rsidR="00202214" w:rsidRDefault="00E1273A">
            <w:pPr>
              <w:pStyle w:val="TableParagraph"/>
              <w:tabs>
                <w:tab w:val="left" w:pos="2232"/>
              </w:tabs>
              <w:spacing w:line="237" w:lineRule="auto"/>
              <w:ind w:left="111" w:right="93"/>
              <w:rPr>
                <w:sz w:val="24"/>
              </w:rPr>
            </w:pPr>
            <w:r>
              <w:rPr>
                <w:sz w:val="24"/>
              </w:rPr>
              <w:t>Повесть</w:t>
            </w:r>
            <w:r>
              <w:rPr>
                <w:sz w:val="24"/>
              </w:rPr>
              <w:tab/>
            </w:r>
            <w:r>
              <w:rPr>
                <w:spacing w:val="-2"/>
                <w:sz w:val="24"/>
              </w:rPr>
              <w:t>«Усвятские</w:t>
            </w:r>
            <w:r>
              <w:rPr>
                <w:sz w:val="24"/>
              </w:rPr>
              <w:t>шлемоносцы»</w:t>
            </w:r>
          </w:p>
          <w:p w:rsidR="00202214" w:rsidRDefault="00E1273A">
            <w:pPr>
              <w:pStyle w:val="TableParagraph"/>
              <w:spacing w:before="5" w:line="273" w:lineRule="exact"/>
              <w:ind w:left="111"/>
              <w:rPr>
                <w:b/>
                <w:sz w:val="24"/>
              </w:rPr>
            </w:pPr>
            <w:r>
              <w:rPr>
                <w:b/>
                <w:sz w:val="24"/>
              </w:rPr>
              <w:t>Б.Ш.Окуждава</w:t>
            </w:r>
          </w:p>
          <w:p w:rsidR="00202214" w:rsidRDefault="00E1273A">
            <w:pPr>
              <w:pStyle w:val="TableParagraph"/>
              <w:tabs>
                <w:tab w:val="left" w:pos="1502"/>
                <w:tab w:val="left" w:pos="2658"/>
              </w:tabs>
              <w:spacing w:line="242" w:lineRule="auto"/>
              <w:ind w:left="111" w:right="88"/>
              <w:rPr>
                <w:sz w:val="24"/>
              </w:rPr>
            </w:pPr>
            <w:r>
              <w:rPr>
                <w:sz w:val="24"/>
              </w:rPr>
              <w:t>Повесть</w:t>
            </w:r>
            <w:r>
              <w:rPr>
                <w:sz w:val="24"/>
              </w:rPr>
              <w:tab/>
              <w:t>«Будь</w:t>
            </w:r>
            <w:r>
              <w:rPr>
                <w:sz w:val="24"/>
              </w:rPr>
              <w:tab/>
              <w:t>здоров,школяр!»</w:t>
            </w:r>
          </w:p>
          <w:p w:rsidR="00202214" w:rsidRDefault="00E1273A">
            <w:pPr>
              <w:pStyle w:val="TableParagraph"/>
              <w:spacing w:line="272" w:lineRule="exact"/>
              <w:ind w:left="111"/>
              <w:rPr>
                <w:b/>
                <w:sz w:val="24"/>
              </w:rPr>
            </w:pPr>
            <w:r>
              <w:rPr>
                <w:b/>
                <w:sz w:val="24"/>
              </w:rPr>
              <w:t>В.Н. Некрасов</w:t>
            </w:r>
          </w:p>
          <w:p w:rsidR="00202214" w:rsidRDefault="00E1273A">
            <w:pPr>
              <w:pStyle w:val="TableParagraph"/>
              <w:tabs>
                <w:tab w:val="left" w:pos="1686"/>
                <w:tab w:val="left" w:pos="2699"/>
              </w:tabs>
              <w:spacing w:line="242" w:lineRule="auto"/>
              <w:ind w:left="111" w:right="88"/>
              <w:rPr>
                <w:sz w:val="24"/>
              </w:rPr>
            </w:pPr>
            <w:r>
              <w:rPr>
                <w:sz w:val="24"/>
              </w:rPr>
              <w:t>Повесть</w:t>
            </w:r>
            <w:r>
              <w:rPr>
                <w:sz w:val="24"/>
              </w:rPr>
              <w:tab/>
              <w:t>«В</w:t>
            </w:r>
            <w:r>
              <w:rPr>
                <w:sz w:val="24"/>
              </w:rPr>
              <w:tab/>
            </w:r>
            <w:r>
              <w:rPr>
                <w:spacing w:val="-1"/>
                <w:sz w:val="24"/>
              </w:rPr>
              <w:t>окопах</w:t>
            </w:r>
            <w:r>
              <w:rPr>
                <w:sz w:val="24"/>
              </w:rPr>
              <w:t>Сталинграда»</w:t>
            </w:r>
          </w:p>
          <w:p w:rsidR="00202214" w:rsidRDefault="00E1273A">
            <w:pPr>
              <w:pStyle w:val="TableParagraph"/>
              <w:spacing w:line="274" w:lineRule="exact"/>
              <w:ind w:left="111"/>
              <w:rPr>
                <w:b/>
                <w:sz w:val="24"/>
              </w:rPr>
            </w:pPr>
            <w:r>
              <w:rPr>
                <w:b/>
                <w:sz w:val="24"/>
              </w:rPr>
              <w:t>В.Г. Распутин</w:t>
            </w:r>
          </w:p>
          <w:p w:rsidR="00202214" w:rsidRDefault="00E1273A">
            <w:pPr>
              <w:pStyle w:val="TableParagraph"/>
              <w:spacing w:line="237" w:lineRule="auto"/>
              <w:ind w:left="111"/>
              <w:rPr>
                <w:sz w:val="24"/>
              </w:rPr>
            </w:pPr>
            <w:r>
              <w:rPr>
                <w:sz w:val="24"/>
              </w:rPr>
              <w:t>Рассказыиповести:«ДеньгидляМарии»,«Живиипомни»,</w:t>
            </w:r>
          </w:p>
          <w:p w:rsidR="00202214" w:rsidRDefault="00E1273A">
            <w:pPr>
              <w:pStyle w:val="TableParagraph"/>
              <w:ind w:left="111" w:right="888"/>
              <w:rPr>
                <w:sz w:val="24"/>
              </w:rPr>
            </w:pPr>
            <w:r>
              <w:rPr>
                <w:sz w:val="24"/>
              </w:rPr>
              <w:t>«ПрощаниесМатерой».</w:t>
            </w:r>
            <w:r>
              <w:rPr>
                <w:b/>
                <w:sz w:val="24"/>
              </w:rPr>
              <w:t>А.Д.Синявский</w:t>
            </w:r>
            <w:r>
              <w:rPr>
                <w:sz w:val="24"/>
              </w:rPr>
              <w:t>Рассказ«Пхенц»</w:t>
            </w:r>
          </w:p>
          <w:p w:rsidR="00202214" w:rsidRDefault="00E1273A">
            <w:pPr>
              <w:pStyle w:val="TableParagraph"/>
              <w:spacing w:line="275" w:lineRule="exact"/>
              <w:ind w:left="111"/>
              <w:rPr>
                <w:b/>
                <w:sz w:val="24"/>
              </w:rPr>
            </w:pPr>
            <w:r>
              <w:rPr>
                <w:b/>
                <w:sz w:val="24"/>
              </w:rPr>
              <w:t>А.иБ.Стругацкие</w:t>
            </w:r>
          </w:p>
          <w:p w:rsidR="00202214" w:rsidRDefault="00E1273A">
            <w:pPr>
              <w:pStyle w:val="TableParagraph"/>
              <w:spacing w:line="274" w:lineRule="exact"/>
              <w:ind w:left="111"/>
              <w:rPr>
                <w:sz w:val="24"/>
              </w:rPr>
            </w:pPr>
            <w:r>
              <w:rPr>
                <w:sz w:val="24"/>
              </w:rPr>
              <w:t>Романы:«Труднобытьбогом»,</w:t>
            </w:r>
          </w:p>
          <w:p w:rsidR="00202214" w:rsidRDefault="00E1273A">
            <w:pPr>
              <w:pStyle w:val="TableParagraph"/>
              <w:ind w:left="111" w:right="1334"/>
              <w:rPr>
                <w:b/>
                <w:sz w:val="24"/>
              </w:rPr>
            </w:pPr>
            <w:r>
              <w:rPr>
                <w:sz w:val="24"/>
              </w:rPr>
              <w:t>«Улитка на склоне»</w:t>
            </w:r>
            <w:r>
              <w:rPr>
                <w:b/>
                <w:sz w:val="24"/>
              </w:rPr>
              <w:t>Ю.В. Трифонов</w:t>
            </w:r>
            <w:r>
              <w:rPr>
                <w:sz w:val="24"/>
              </w:rPr>
              <w:t>Повесть «Обмен»</w:t>
            </w:r>
            <w:r>
              <w:rPr>
                <w:b/>
                <w:sz w:val="24"/>
              </w:rPr>
              <w:t>В.Ф.Тендряков</w:t>
            </w:r>
          </w:p>
          <w:p w:rsidR="00202214" w:rsidRDefault="00E1273A">
            <w:pPr>
              <w:pStyle w:val="TableParagraph"/>
              <w:tabs>
                <w:tab w:val="left" w:pos="1492"/>
                <w:tab w:val="left" w:pos="2495"/>
              </w:tabs>
              <w:spacing w:line="275" w:lineRule="exact"/>
              <w:ind w:left="111"/>
              <w:rPr>
                <w:sz w:val="24"/>
              </w:rPr>
            </w:pPr>
            <w:r>
              <w:rPr>
                <w:sz w:val="24"/>
              </w:rPr>
              <w:t>Рассказы:</w:t>
            </w:r>
            <w:r>
              <w:rPr>
                <w:sz w:val="24"/>
              </w:rPr>
              <w:tab/>
              <w:t>«Пара</w:t>
            </w:r>
            <w:r>
              <w:rPr>
                <w:sz w:val="24"/>
              </w:rPr>
              <w:tab/>
              <w:t>гнедых»,</w:t>
            </w:r>
          </w:p>
          <w:p w:rsidR="00202214" w:rsidRDefault="00E1273A">
            <w:pPr>
              <w:pStyle w:val="TableParagraph"/>
              <w:spacing w:line="275" w:lineRule="exact"/>
              <w:ind w:left="111"/>
              <w:rPr>
                <w:sz w:val="24"/>
              </w:rPr>
            </w:pPr>
            <w:r>
              <w:rPr>
                <w:sz w:val="24"/>
              </w:rPr>
              <w:t>«Хлебдлясобаки»</w:t>
            </w:r>
          </w:p>
          <w:p w:rsidR="00202214" w:rsidRDefault="00E1273A">
            <w:pPr>
              <w:pStyle w:val="TableParagraph"/>
              <w:spacing w:before="6" w:line="272" w:lineRule="exact"/>
              <w:ind w:left="111"/>
              <w:rPr>
                <w:b/>
                <w:sz w:val="24"/>
              </w:rPr>
            </w:pPr>
            <w:r>
              <w:rPr>
                <w:b/>
                <w:sz w:val="24"/>
              </w:rPr>
              <w:t>Г.Н.Щербакова</w:t>
            </w:r>
          </w:p>
          <w:p w:rsidR="00202214" w:rsidRDefault="00E1273A">
            <w:pPr>
              <w:pStyle w:val="TableParagraph"/>
              <w:spacing w:line="272" w:lineRule="exact"/>
              <w:ind w:left="111"/>
              <w:rPr>
                <w:sz w:val="24"/>
              </w:rPr>
            </w:pPr>
            <w:r>
              <w:rPr>
                <w:sz w:val="24"/>
              </w:rPr>
              <w:t>Повесть«Вами неснилось»</w:t>
            </w:r>
          </w:p>
          <w:p w:rsidR="00202214" w:rsidRDefault="00202214">
            <w:pPr>
              <w:pStyle w:val="TableParagraph"/>
              <w:spacing w:before="7"/>
              <w:rPr>
                <w:sz w:val="24"/>
              </w:rPr>
            </w:pPr>
          </w:p>
          <w:p w:rsidR="00202214" w:rsidRDefault="00E1273A">
            <w:pPr>
              <w:pStyle w:val="TableParagraph"/>
              <w:tabs>
                <w:tab w:val="left" w:pos="2654"/>
              </w:tabs>
              <w:spacing w:line="237" w:lineRule="auto"/>
              <w:ind w:left="111" w:right="85"/>
              <w:rPr>
                <w:b/>
                <w:sz w:val="24"/>
              </w:rPr>
            </w:pPr>
            <w:r>
              <w:rPr>
                <w:b/>
                <w:sz w:val="24"/>
              </w:rPr>
              <w:t>Драматургия</w:t>
            </w:r>
            <w:r>
              <w:rPr>
                <w:b/>
                <w:sz w:val="24"/>
              </w:rPr>
              <w:tab/>
            </w:r>
            <w:r>
              <w:rPr>
                <w:b/>
                <w:spacing w:val="-1"/>
                <w:sz w:val="24"/>
              </w:rPr>
              <w:t>второй</w:t>
            </w:r>
            <w:r>
              <w:rPr>
                <w:b/>
                <w:sz w:val="24"/>
              </w:rPr>
              <w:t>половиныХХвека:</w:t>
            </w:r>
          </w:p>
          <w:p w:rsidR="00202214" w:rsidRDefault="00E1273A">
            <w:pPr>
              <w:pStyle w:val="TableParagraph"/>
              <w:spacing w:before="4" w:line="272" w:lineRule="exact"/>
              <w:ind w:left="111"/>
              <w:rPr>
                <w:b/>
                <w:sz w:val="24"/>
              </w:rPr>
            </w:pPr>
            <w:r>
              <w:rPr>
                <w:b/>
                <w:sz w:val="24"/>
              </w:rPr>
              <w:t>А.Н.Арбузов</w:t>
            </w:r>
          </w:p>
          <w:p w:rsidR="00202214" w:rsidRDefault="00E1273A">
            <w:pPr>
              <w:pStyle w:val="TableParagraph"/>
              <w:spacing w:line="272" w:lineRule="exact"/>
              <w:ind w:left="111"/>
              <w:rPr>
                <w:sz w:val="24"/>
              </w:rPr>
            </w:pPr>
            <w:r>
              <w:rPr>
                <w:sz w:val="24"/>
              </w:rPr>
              <w:t>Пьеса«Жестокиеигры»</w:t>
            </w:r>
          </w:p>
          <w:p w:rsidR="00202214" w:rsidRDefault="00E1273A">
            <w:pPr>
              <w:pStyle w:val="TableParagraph"/>
              <w:spacing w:before="7" w:line="272" w:lineRule="exact"/>
              <w:ind w:left="111"/>
              <w:rPr>
                <w:b/>
                <w:sz w:val="24"/>
              </w:rPr>
            </w:pPr>
            <w:r>
              <w:rPr>
                <w:b/>
                <w:sz w:val="24"/>
              </w:rPr>
              <w:t>А.В. Вампилов</w:t>
            </w:r>
          </w:p>
          <w:p w:rsidR="00202214" w:rsidRDefault="00E1273A">
            <w:pPr>
              <w:pStyle w:val="TableParagraph"/>
              <w:tabs>
                <w:tab w:val="left" w:pos="1276"/>
                <w:tab w:val="left" w:pos="2835"/>
              </w:tabs>
              <w:spacing w:line="272" w:lineRule="exact"/>
              <w:ind w:left="111"/>
              <w:rPr>
                <w:sz w:val="24"/>
              </w:rPr>
            </w:pPr>
            <w:r>
              <w:rPr>
                <w:sz w:val="24"/>
              </w:rPr>
              <w:t>Пьесы</w:t>
            </w:r>
            <w:r>
              <w:rPr>
                <w:sz w:val="24"/>
              </w:rPr>
              <w:tab/>
              <w:t>«Старший</w:t>
            </w:r>
            <w:r>
              <w:rPr>
                <w:sz w:val="24"/>
              </w:rPr>
              <w:tab/>
              <w:t>сын»,</w:t>
            </w:r>
          </w:p>
          <w:p w:rsidR="00202214" w:rsidRDefault="00E1273A">
            <w:pPr>
              <w:pStyle w:val="TableParagraph"/>
              <w:spacing w:before="3"/>
              <w:ind w:left="111" w:right="1280"/>
              <w:rPr>
                <w:b/>
                <w:sz w:val="24"/>
              </w:rPr>
            </w:pPr>
            <w:r>
              <w:rPr>
                <w:sz w:val="24"/>
              </w:rPr>
              <w:t>«Утинаяохота»</w:t>
            </w:r>
            <w:r>
              <w:rPr>
                <w:b/>
                <w:sz w:val="24"/>
              </w:rPr>
              <w:t>А.М. Володин</w:t>
            </w:r>
            <w:r>
              <w:rPr>
                <w:sz w:val="24"/>
              </w:rPr>
              <w:t>Пьеса«Наз</w:t>
            </w:r>
            <w:r>
              <w:rPr>
                <w:sz w:val="24"/>
              </w:rPr>
              <w:lastRenderedPageBreak/>
              <w:t>начение»</w:t>
            </w:r>
            <w:r>
              <w:rPr>
                <w:b/>
                <w:sz w:val="24"/>
              </w:rPr>
              <w:t>В.С.Розов</w:t>
            </w:r>
          </w:p>
          <w:p w:rsidR="00202214" w:rsidRDefault="00E1273A">
            <w:pPr>
              <w:pStyle w:val="TableParagraph"/>
              <w:ind w:left="111"/>
              <w:rPr>
                <w:sz w:val="24"/>
              </w:rPr>
            </w:pPr>
            <w:r>
              <w:rPr>
                <w:sz w:val="24"/>
              </w:rPr>
              <w:t>Пьеса«Гнездо глухаря»</w:t>
            </w:r>
          </w:p>
          <w:p w:rsidR="00202214" w:rsidRDefault="00E1273A">
            <w:pPr>
              <w:pStyle w:val="TableParagraph"/>
              <w:spacing w:before="3" w:line="272" w:lineRule="exact"/>
              <w:ind w:left="111"/>
              <w:jc w:val="both"/>
              <w:rPr>
                <w:b/>
                <w:sz w:val="24"/>
              </w:rPr>
            </w:pPr>
            <w:r>
              <w:rPr>
                <w:b/>
                <w:sz w:val="24"/>
              </w:rPr>
              <w:t>М.М.Рощин</w:t>
            </w:r>
          </w:p>
          <w:p w:rsidR="00202214" w:rsidRDefault="00E1273A">
            <w:pPr>
              <w:pStyle w:val="TableParagraph"/>
              <w:spacing w:line="268" w:lineRule="exact"/>
              <w:ind w:left="111"/>
              <w:rPr>
                <w:sz w:val="24"/>
              </w:rPr>
            </w:pPr>
            <w:r>
              <w:rPr>
                <w:sz w:val="24"/>
              </w:rPr>
              <w:t>Пьеса«Валентин иВалентина»</w:t>
            </w:r>
          </w:p>
        </w:tc>
      </w:tr>
    </w:tbl>
    <w:p w:rsidR="00202214" w:rsidRDefault="00202214">
      <w:pPr>
        <w:spacing w:line="268" w:lineRule="exact"/>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047"/>
        <w:gridCol w:w="672"/>
        <w:gridCol w:w="1316"/>
        <w:gridCol w:w="1037"/>
        <w:gridCol w:w="1310"/>
        <w:gridCol w:w="3514"/>
      </w:tblGrid>
      <w:tr w:rsidR="00202214">
        <w:trPr>
          <w:trHeight w:val="277"/>
        </w:trPr>
        <w:tc>
          <w:tcPr>
            <w:tcW w:w="677" w:type="dxa"/>
            <w:tcBorders>
              <w:right w:val="nil"/>
            </w:tcBorders>
            <w:shd w:val="clear" w:color="auto" w:fill="F1F1F1"/>
          </w:tcPr>
          <w:p w:rsidR="00202214" w:rsidRDefault="00202214">
            <w:pPr>
              <w:pStyle w:val="TableParagraph"/>
              <w:rPr>
                <w:sz w:val="20"/>
              </w:rPr>
            </w:pPr>
          </w:p>
        </w:tc>
        <w:tc>
          <w:tcPr>
            <w:tcW w:w="1047" w:type="dxa"/>
            <w:tcBorders>
              <w:left w:val="nil"/>
              <w:right w:val="nil"/>
            </w:tcBorders>
          </w:tcPr>
          <w:p w:rsidR="00202214" w:rsidRDefault="00E1273A">
            <w:pPr>
              <w:pStyle w:val="TableParagraph"/>
              <w:spacing w:line="258" w:lineRule="exact"/>
              <w:ind w:left="5" w:right="-15"/>
              <w:rPr>
                <w:b/>
                <w:sz w:val="24"/>
              </w:rPr>
            </w:pPr>
            <w:r>
              <w:rPr>
                <w:b/>
                <w:sz w:val="24"/>
              </w:rPr>
              <w:t>СписокА</w:t>
            </w:r>
          </w:p>
        </w:tc>
        <w:tc>
          <w:tcPr>
            <w:tcW w:w="672" w:type="dxa"/>
            <w:tcBorders>
              <w:left w:val="nil"/>
            </w:tcBorders>
            <w:shd w:val="clear" w:color="auto" w:fill="F1F1F1"/>
          </w:tcPr>
          <w:p w:rsidR="00202214" w:rsidRDefault="00202214">
            <w:pPr>
              <w:pStyle w:val="TableParagraph"/>
              <w:rPr>
                <w:sz w:val="20"/>
              </w:rPr>
            </w:pPr>
          </w:p>
        </w:tc>
        <w:tc>
          <w:tcPr>
            <w:tcW w:w="1316" w:type="dxa"/>
            <w:tcBorders>
              <w:right w:val="nil"/>
            </w:tcBorders>
            <w:shd w:val="clear" w:color="auto" w:fill="F1F1F1"/>
          </w:tcPr>
          <w:p w:rsidR="00202214" w:rsidRDefault="00202214">
            <w:pPr>
              <w:pStyle w:val="TableParagraph"/>
              <w:rPr>
                <w:sz w:val="20"/>
              </w:rPr>
            </w:pPr>
          </w:p>
        </w:tc>
        <w:tc>
          <w:tcPr>
            <w:tcW w:w="1037" w:type="dxa"/>
            <w:tcBorders>
              <w:left w:val="nil"/>
              <w:right w:val="nil"/>
            </w:tcBorders>
          </w:tcPr>
          <w:p w:rsidR="00202214" w:rsidRDefault="00E1273A">
            <w:pPr>
              <w:pStyle w:val="TableParagraph"/>
              <w:spacing w:line="258" w:lineRule="exact"/>
              <w:ind w:left="4" w:right="-15"/>
              <w:rPr>
                <w:b/>
                <w:sz w:val="24"/>
              </w:rPr>
            </w:pPr>
            <w:r>
              <w:rPr>
                <w:b/>
                <w:sz w:val="24"/>
              </w:rPr>
              <w:t>Список В</w:t>
            </w:r>
          </w:p>
        </w:tc>
        <w:tc>
          <w:tcPr>
            <w:tcW w:w="1310" w:type="dxa"/>
            <w:tcBorders>
              <w:left w:val="nil"/>
            </w:tcBorders>
            <w:shd w:val="clear" w:color="auto" w:fill="F1F1F1"/>
          </w:tcPr>
          <w:p w:rsidR="00202214" w:rsidRDefault="00202214">
            <w:pPr>
              <w:pStyle w:val="TableParagraph"/>
              <w:rPr>
                <w:sz w:val="20"/>
              </w:rPr>
            </w:pPr>
          </w:p>
        </w:tc>
        <w:tc>
          <w:tcPr>
            <w:tcW w:w="3514" w:type="dxa"/>
            <w:shd w:val="clear" w:color="auto" w:fill="F1F1F1"/>
          </w:tcPr>
          <w:p w:rsidR="00202214" w:rsidRDefault="00E1273A">
            <w:pPr>
              <w:pStyle w:val="TableParagraph"/>
              <w:spacing w:line="258" w:lineRule="exact"/>
              <w:ind w:left="1220" w:right="1194"/>
              <w:jc w:val="center"/>
              <w:rPr>
                <w:b/>
                <w:sz w:val="24"/>
              </w:rPr>
            </w:pPr>
            <w:r>
              <w:rPr>
                <w:b/>
                <w:sz w:val="24"/>
              </w:rPr>
              <w:t>СписокС</w:t>
            </w:r>
          </w:p>
        </w:tc>
      </w:tr>
      <w:tr w:rsidR="00202214">
        <w:trPr>
          <w:trHeight w:val="5516"/>
        </w:trPr>
        <w:tc>
          <w:tcPr>
            <w:tcW w:w="2396" w:type="dxa"/>
            <w:gridSpan w:val="3"/>
          </w:tcPr>
          <w:p w:rsidR="00202214" w:rsidRDefault="00202214">
            <w:pPr>
              <w:pStyle w:val="TableParagraph"/>
            </w:pPr>
          </w:p>
        </w:tc>
        <w:tc>
          <w:tcPr>
            <w:tcW w:w="3663" w:type="dxa"/>
            <w:gridSpan w:val="3"/>
          </w:tcPr>
          <w:p w:rsidR="00202214" w:rsidRDefault="00202214">
            <w:pPr>
              <w:pStyle w:val="TableParagraph"/>
            </w:pPr>
          </w:p>
        </w:tc>
        <w:tc>
          <w:tcPr>
            <w:tcW w:w="3514" w:type="dxa"/>
          </w:tcPr>
          <w:p w:rsidR="00202214" w:rsidRDefault="00202214">
            <w:pPr>
              <w:pStyle w:val="TableParagraph"/>
              <w:rPr>
                <w:sz w:val="23"/>
              </w:rPr>
            </w:pPr>
          </w:p>
          <w:p w:rsidR="00202214" w:rsidRDefault="00E1273A">
            <w:pPr>
              <w:pStyle w:val="TableParagraph"/>
              <w:spacing w:line="242" w:lineRule="auto"/>
              <w:ind w:left="111"/>
              <w:rPr>
                <w:b/>
                <w:sz w:val="24"/>
              </w:rPr>
            </w:pPr>
            <w:r>
              <w:rPr>
                <w:b/>
                <w:sz w:val="24"/>
              </w:rPr>
              <w:t>Поэзиявторойполовины XXвека</w:t>
            </w:r>
          </w:p>
          <w:p w:rsidR="00202214" w:rsidRDefault="00E1273A">
            <w:pPr>
              <w:pStyle w:val="TableParagraph"/>
              <w:ind w:left="111" w:right="1352"/>
              <w:rPr>
                <w:b/>
                <w:sz w:val="24"/>
              </w:rPr>
            </w:pPr>
            <w:r>
              <w:rPr>
                <w:b/>
                <w:sz w:val="24"/>
              </w:rPr>
              <w:t>Б.А.АхмадулинаА.А. ВознесенскийВ.С. ВысоцкийЕ.А.ЕвтушенкоЮ.П.КузнецовА.С.Кушнер</w:t>
            </w:r>
          </w:p>
          <w:p w:rsidR="00202214" w:rsidRDefault="00E1273A">
            <w:pPr>
              <w:pStyle w:val="TableParagraph"/>
              <w:ind w:left="111" w:right="1306"/>
              <w:rPr>
                <w:b/>
                <w:sz w:val="24"/>
              </w:rPr>
            </w:pPr>
            <w:r>
              <w:rPr>
                <w:b/>
                <w:sz w:val="24"/>
              </w:rPr>
              <w:t>Ю.Д. ЛевитанскийЛ.Н.МартыновВс.Н.НекрасовБ.Ш. ОкуджаваД.С.СамойловГ.В.Сапгир</w:t>
            </w:r>
          </w:p>
          <w:p w:rsidR="00202214" w:rsidRDefault="00E1273A">
            <w:pPr>
              <w:pStyle w:val="TableParagraph"/>
              <w:ind w:left="111" w:right="1535"/>
              <w:rPr>
                <w:b/>
                <w:sz w:val="24"/>
              </w:rPr>
            </w:pPr>
            <w:r>
              <w:rPr>
                <w:b/>
                <w:sz w:val="24"/>
              </w:rPr>
              <w:t>Б.А.СлуцкийВ.Н.СоколовВ.А.СолоухинА.А.Тарковский</w:t>
            </w:r>
          </w:p>
          <w:p w:rsidR="00202214" w:rsidRDefault="00E1273A">
            <w:pPr>
              <w:pStyle w:val="TableParagraph"/>
              <w:spacing w:line="262" w:lineRule="exact"/>
              <w:ind w:left="111"/>
              <w:rPr>
                <w:b/>
                <w:sz w:val="24"/>
              </w:rPr>
            </w:pPr>
            <w:r>
              <w:rPr>
                <w:b/>
                <w:sz w:val="24"/>
              </w:rPr>
              <w:t>О.Г.Чухонцев</w:t>
            </w:r>
          </w:p>
        </w:tc>
      </w:tr>
      <w:tr w:rsidR="00202214">
        <w:trPr>
          <w:trHeight w:val="8550"/>
        </w:trPr>
        <w:tc>
          <w:tcPr>
            <w:tcW w:w="2396" w:type="dxa"/>
            <w:gridSpan w:val="3"/>
          </w:tcPr>
          <w:p w:rsidR="00202214" w:rsidRDefault="00202214">
            <w:pPr>
              <w:pStyle w:val="TableParagraph"/>
            </w:pPr>
          </w:p>
        </w:tc>
        <w:tc>
          <w:tcPr>
            <w:tcW w:w="3663" w:type="dxa"/>
            <w:gridSpan w:val="3"/>
          </w:tcPr>
          <w:p w:rsidR="00202214" w:rsidRDefault="00202214">
            <w:pPr>
              <w:pStyle w:val="TableParagraph"/>
            </w:pPr>
          </w:p>
        </w:tc>
        <w:tc>
          <w:tcPr>
            <w:tcW w:w="3514" w:type="dxa"/>
          </w:tcPr>
          <w:p w:rsidR="00202214" w:rsidRDefault="00E1273A">
            <w:pPr>
              <w:pStyle w:val="TableParagraph"/>
              <w:spacing w:line="242" w:lineRule="auto"/>
              <w:ind w:left="111"/>
              <w:rPr>
                <w:b/>
                <w:sz w:val="24"/>
              </w:rPr>
            </w:pPr>
            <w:r>
              <w:rPr>
                <w:b/>
                <w:sz w:val="24"/>
              </w:rPr>
              <w:t>Современныйлитературныйпроцесс</w:t>
            </w:r>
          </w:p>
          <w:p w:rsidR="00202214" w:rsidRDefault="00E1273A">
            <w:pPr>
              <w:pStyle w:val="TableParagraph"/>
              <w:spacing w:line="270" w:lineRule="exact"/>
              <w:ind w:left="111"/>
              <w:rPr>
                <w:b/>
                <w:sz w:val="24"/>
              </w:rPr>
            </w:pPr>
            <w:r>
              <w:rPr>
                <w:b/>
                <w:sz w:val="24"/>
              </w:rPr>
              <w:t>Б.Акунин</w:t>
            </w:r>
          </w:p>
          <w:p w:rsidR="00202214" w:rsidRDefault="00E1273A">
            <w:pPr>
              <w:pStyle w:val="TableParagraph"/>
              <w:spacing w:line="275" w:lineRule="exact"/>
              <w:ind w:left="111"/>
              <w:rPr>
                <w:sz w:val="24"/>
              </w:rPr>
            </w:pPr>
            <w:r>
              <w:rPr>
                <w:sz w:val="24"/>
              </w:rPr>
              <w:t>«Азазель»</w:t>
            </w:r>
          </w:p>
          <w:p w:rsidR="00202214" w:rsidRDefault="00E1273A">
            <w:pPr>
              <w:pStyle w:val="TableParagraph"/>
              <w:spacing w:line="275" w:lineRule="exact"/>
              <w:ind w:left="111"/>
              <w:rPr>
                <w:b/>
                <w:sz w:val="24"/>
              </w:rPr>
            </w:pPr>
            <w:r>
              <w:rPr>
                <w:b/>
                <w:sz w:val="24"/>
              </w:rPr>
              <w:t>С. Алексиевич</w:t>
            </w:r>
          </w:p>
          <w:p w:rsidR="00202214" w:rsidRDefault="00E1273A">
            <w:pPr>
              <w:pStyle w:val="TableParagraph"/>
              <w:spacing w:line="242" w:lineRule="auto"/>
              <w:ind w:left="111"/>
              <w:rPr>
                <w:b/>
                <w:sz w:val="24"/>
              </w:rPr>
            </w:pPr>
            <w:r>
              <w:rPr>
                <w:sz w:val="24"/>
              </w:rPr>
              <w:t>Книги«Увойнынеженскоелицо»,«Цинковыемальчики»</w:t>
            </w:r>
            <w:r>
              <w:rPr>
                <w:b/>
                <w:sz w:val="24"/>
              </w:rPr>
              <w:t>Д.Л.Быков</w:t>
            </w:r>
          </w:p>
          <w:p w:rsidR="00202214" w:rsidRDefault="00E1273A">
            <w:pPr>
              <w:pStyle w:val="TableParagraph"/>
              <w:tabs>
                <w:tab w:val="left" w:pos="2438"/>
              </w:tabs>
              <w:spacing w:line="242" w:lineRule="auto"/>
              <w:ind w:left="111" w:right="87"/>
              <w:rPr>
                <w:b/>
                <w:sz w:val="24"/>
              </w:rPr>
            </w:pPr>
            <w:r>
              <w:rPr>
                <w:sz w:val="24"/>
              </w:rPr>
              <w:t>Стихотворения,</w:t>
            </w:r>
            <w:r>
              <w:rPr>
                <w:sz w:val="24"/>
              </w:rPr>
              <w:tab/>
            </w:r>
            <w:r>
              <w:rPr>
                <w:spacing w:val="-1"/>
                <w:sz w:val="24"/>
              </w:rPr>
              <w:t>рассказы,</w:t>
            </w:r>
            <w:r>
              <w:rPr>
                <w:sz w:val="24"/>
              </w:rPr>
              <w:t>Лекции о русской литературе</w:t>
            </w:r>
            <w:r>
              <w:rPr>
                <w:b/>
                <w:sz w:val="24"/>
              </w:rPr>
              <w:t>Э.Веркин</w:t>
            </w:r>
          </w:p>
          <w:p w:rsidR="00202214" w:rsidRDefault="00E1273A">
            <w:pPr>
              <w:pStyle w:val="TableParagraph"/>
              <w:spacing w:line="265" w:lineRule="exact"/>
              <w:ind w:left="111"/>
              <w:rPr>
                <w:sz w:val="24"/>
              </w:rPr>
            </w:pPr>
            <w:r>
              <w:rPr>
                <w:sz w:val="24"/>
              </w:rPr>
              <w:t>Повесть«Облачныйполк»</w:t>
            </w:r>
          </w:p>
          <w:p w:rsidR="00202214" w:rsidRDefault="00E1273A">
            <w:pPr>
              <w:pStyle w:val="TableParagraph"/>
              <w:ind w:left="111" w:right="1356"/>
              <w:rPr>
                <w:b/>
                <w:sz w:val="24"/>
              </w:rPr>
            </w:pPr>
            <w:r>
              <w:rPr>
                <w:b/>
                <w:sz w:val="24"/>
              </w:rPr>
              <w:t>Б.П. Екимов</w:t>
            </w:r>
            <w:r>
              <w:rPr>
                <w:sz w:val="24"/>
              </w:rPr>
              <w:t>Повесть «Пиночет»</w:t>
            </w:r>
            <w:r>
              <w:rPr>
                <w:b/>
                <w:sz w:val="24"/>
              </w:rPr>
              <w:t>А.В.Иванов</w:t>
            </w:r>
          </w:p>
          <w:p w:rsidR="00202214" w:rsidRDefault="00E1273A">
            <w:pPr>
              <w:pStyle w:val="TableParagraph"/>
              <w:tabs>
                <w:tab w:val="left" w:pos="1319"/>
                <w:tab w:val="left" w:pos="2514"/>
              </w:tabs>
              <w:spacing w:line="269" w:lineRule="exact"/>
              <w:ind w:left="111"/>
              <w:rPr>
                <w:sz w:val="24"/>
              </w:rPr>
            </w:pPr>
            <w:r>
              <w:rPr>
                <w:sz w:val="24"/>
              </w:rPr>
              <w:t>Романы:</w:t>
            </w:r>
            <w:r>
              <w:rPr>
                <w:sz w:val="24"/>
              </w:rPr>
              <w:tab/>
              <w:t>«Сердце</w:t>
            </w:r>
            <w:r>
              <w:rPr>
                <w:sz w:val="24"/>
              </w:rPr>
              <w:tab/>
              <w:t>Пармы»,</w:t>
            </w:r>
          </w:p>
          <w:p w:rsidR="00202214" w:rsidRDefault="00E1273A">
            <w:pPr>
              <w:pStyle w:val="TableParagraph"/>
              <w:ind w:left="111"/>
              <w:rPr>
                <w:sz w:val="24"/>
              </w:rPr>
            </w:pPr>
            <w:r>
              <w:rPr>
                <w:sz w:val="24"/>
              </w:rPr>
              <w:t>«Золотобунта»</w:t>
            </w:r>
          </w:p>
          <w:p w:rsidR="00202214" w:rsidRDefault="00E1273A">
            <w:pPr>
              <w:pStyle w:val="TableParagraph"/>
              <w:spacing w:line="275" w:lineRule="exact"/>
              <w:ind w:left="111"/>
              <w:rPr>
                <w:b/>
                <w:sz w:val="24"/>
              </w:rPr>
            </w:pPr>
            <w:r>
              <w:rPr>
                <w:b/>
                <w:sz w:val="24"/>
              </w:rPr>
              <w:t>В.С.Маканин</w:t>
            </w:r>
          </w:p>
          <w:p w:rsidR="00202214" w:rsidRDefault="00E1273A">
            <w:pPr>
              <w:pStyle w:val="TableParagraph"/>
              <w:spacing w:line="275" w:lineRule="exact"/>
              <w:ind w:left="111"/>
              <w:rPr>
                <w:sz w:val="24"/>
              </w:rPr>
            </w:pPr>
            <w:r>
              <w:rPr>
                <w:sz w:val="24"/>
              </w:rPr>
              <w:t>Рассказ«Кавказскийпленный»</w:t>
            </w:r>
          </w:p>
          <w:p w:rsidR="00202214" w:rsidRDefault="00E1273A">
            <w:pPr>
              <w:pStyle w:val="TableParagraph"/>
              <w:spacing w:line="273" w:lineRule="exact"/>
              <w:ind w:left="111"/>
              <w:rPr>
                <w:b/>
                <w:sz w:val="24"/>
              </w:rPr>
            </w:pPr>
            <w:r>
              <w:rPr>
                <w:b/>
                <w:sz w:val="24"/>
              </w:rPr>
              <w:t>В.О.Пелевин</w:t>
            </w:r>
          </w:p>
          <w:p w:rsidR="00202214" w:rsidRDefault="00E1273A">
            <w:pPr>
              <w:pStyle w:val="TableParagraph"/>
              <w:ind w:left="111" w:right="85"/>
              <w:jc w:val="both"/>
              <w:rPr>
                <w:sz w:val="24"/>
              </w:rPr>
            </w:pPr>
            <w:r>
              <w:rPr>
                <w:sz w:val="24"/>
              </w:rPr>
              <w:t>Рассказ«ЗатворникиШестипалый»,книга«Жизньнасекомых»</w:t>
            </w:r>
          </w:p>
          <w:p w:rsidR="00202214" w:rsidRDefault="00E1273A">
            <w:pPr>
              <w:pStyle w:val="TableParagraph"/>
              <w:spacing w:line="272" w:lineRule="exact"/>
              <w:ind w:left="111"/>
              <w:rPr>
                <w:b/>
                <w:sz w:val="24"/>
              </w:rPr>
            </w:pPr>
            <w:r>
              <w:rPr>
                <w:b/>
                <w:sz w:val="24"/>
              </w:rPr>
              <w:t>М. Петросян</w:t>
            </w:r>
          </w:p>
          <w:p w:rsidR="00202214" w:rsidRDefault="00E1273A">
            <w:pPr>
              <w:pStyle w:val="TableParagraph"/>
              <w:spacing w:line="272" w:lineRule="exact"/>
              <w:ind w:left="111"/>
              <w:rPr>
                <w:sz w:val="24"/>
              </w:rPr>
            </w:pPr>
            <w:r>
              <w:rPr>
                <w:sz w:val="24"/>
              </w:rPr>
              <w:t>Роман«Дом,в котором…»</w:t>
            </w:r>
          </w:p>
          <w:p w:rsidR="00202214" w:rsidRDefault="00E1273A">
            <w:pPr>
              <w:pStyle w:val="TableParagraph"/>
              <w:spacing w:before="8" w:line="273" w:lineRule="exact"/>
              <w:ind w:left="111"/>
              <w:rPr>
                <w:b/>
                <w:sz w:val="24"/>
              </w:rPr>
            </w:pPr>
            <w:r>
              <w:rPr>
                <w:b/>
                <w:sz w:val="24"/>
              </w:rPr>
              <w:t>Л.С.Петрушевская</w:t>
            </w:r>
          </w:p>
          <w:p w:rsidR="00202214" w:rsidRDefault="00E1273A">
            <w:pPr>
              <w:pStyle w:val="TableParagraph"/>
              <w:tabs>
                <w:tab w:val="left" w:pos="1190"/>
                <w:tab w:val="left" w:pos="2772"/>
              </w:tabs>
              <w:spacing w:line="242" w:lineRule="auto"/>
              <w:ind w:left="111" w:right="87"/>
              <w:rPr>
                <w:sz w:val="24"/>
              </w:rPr>
            </w:pPr>
            <w:r>
              <w:rPr>
                <w:sz w:val="24"/>
              </w:rPr>
              <w:t>«Новые</w:t>
            </w:r>
            <w:r>
              <w:rPr>
                <w:sz w:val="24"/>
              </w:rPr>
              <w:tab/>
              <w:t>робинзоны»,</w:t>
            </w:r>
            <w:r>
              <w:rPr>
                <w:sz w:val="24"/>
              </w:rPr>
              <w:tab/>
            </w:r>
            <w:r>
              <w:rPr>
                <w:spacing w:val="-1"/>
                <w:sz w:val="24"/>
              </w:rPr>
              <w:t>«Свой</w:t>
            </w:r>
            <w:r>
              <w:rPr>
                <w:sz w:val="24"/>
              </w:rPr>
              <w:t>круг»,«Гигиена»</w:t>
            </w:r>
          </w:p>
          <w:p w:rsidR="00202214" w:rsidRDefault="00E1273A">
            <w:pPr>
              <w:pStyle w:val="TableParagraph"/>
              <w:spacing w:line="272" w:lineRule="exact"/>
              <w:ind w:left="111"/>
              <w:rPr>
                <w:b/>
                <w:sz w:val="24"/>
              </w:rPr>
            </w:pPr>
            <w:r>
              <w:rPr>
                <w:b/>
                <w:sz w:val="24"/>
              </w:rPr>
              <w:t>З.Прилепин</w:t>
            </w:r>
          </w:p>
          <w:p w:rsidR="00202214" w:rsidRDefault="00E1273A">
            <w:pPr>
              <w:pStyle w:val="TableParagraph"/>
              <w:spacing w:line="272" w:lineRule="exact"/>
              <w:ind w:left="111"/>
              <w:rPr>
                <w:sz w:val="24"/>
              </w:rPr>
            </w:pPr>
            <w:r>
              <w:rPr>
                <w:sz w:val="24"/>
              </w:rPr>
              <w:lastRenderedPageBreak/>
              <w:t>Роман«Санькя»</w:t>
            </w:r>
          </w:p>
          <w:p w:rsidR="00202214" w:rsidRDefault="00E1273A">
            <w:pPr>
              <w:pStyle w:val="TableParagraph"/>
              <w:spacing w:before="4" w:line="262" w:lineRule="exact"/>
              <w:ind w:left="111"/>
              <w:rPr>
                <w:b/>
                <w:sz w:val="24"/>
              </w:rPr>
            </w:pPr>
            <w:r>
              <w:rPr>
                <w:b/>
                <w:sz w:val="24"/>
              </w:rPr>
              <w:t>В.А.Пьецух</w:t>
            </w:r>
          </w:p>
        </w:tc>
      </w:tr>
    </w:tbl>
    <w:p w:rsidR="00202214" w:rsidRDefault="00202214">
      <w:pPr>
        <w:spacing w:line="262" w:lineRule="exact"/>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047"/>
        <w:gridCol w:w="672"/>
        <w:gridCol w:w="1316"/>
        <w:gridCol w:w="1037"/>
        <w:gridCol w:w="1310"/>
        <w:gridCol w:w="3514"/>
      </w:tblGrid>
      <w:tr w:rsidR="00202214">
        <w:trPr>
          <w:trHeight w:val="277"/>
        </w:trPr>
        <w:tc>
          <w:tcPr>
            <w:tcW w:w="677" w:type="dxa"/>
            <w:tcBorders>
              <w:right w:val="nil"/>
            </w:tcBorders>
            <w:shd w:val="clear" w:color="auto" w:fill="F1F1F1"/>
          </w:tcPr>
          <w:p w:rsidR="00202214" w:rsidRDefault="00202214">
            <w:pPr>
              <w:pStyle w:val="TableParagraph"/>
              <w:rPr>
                <w:sz w:val="20"/>
              </w:rPr>
            </w:pPr>
          </w:p>
        </w:tc>
        <w:tc>
          <w:tcPr>
            <w:tcW w:w="1047" w:type="dxa"/>
            <w:tcBorders>
              <w:left w:val="nil"/>
              <w:right w:val="nil"/>
            </w:tcBorders>
          </w:tcPr>
          <w:p w:rsidR="00202214" w:rsidRDefault="00E1273A">
            <w:pPr>
              <w:pStyle w:val="TableParagraph"/>
              <w:spacing w:line="258" w:lineRule="exact"/>
              <w:ind w:left="5" w:right="-15"/>
              <w:rPr>
                <w:b/>
                <w:sz w:val="24"/>
              </w:rPr>
            </w:pPr>
            <w:r>
              <w:rPr>
                <w:b/>
                <w:sz w:val="24"/>
              </w:rPr>
              <w:t>СписокА</w:t>
            </w:r>
          </w:p>
        </w:tc>
        <w:tc>
          <w:tcPr>
            <w:tcW w:w="672" w:type="dxa"/>
            <w:tcBorders>
              <w:left w:val="nil"/>
            </w:tcBorders>
            <w:shd w:val="clear" w:color="auto" w:fill="F1F1F1"/>
          </w:tcPr>
          <w:p w:rsidR="00202214" w:rsidRDefault="00202214">
            <w:pPr>
              <w:pStyle w:val="TableParagraph"/>
              <w:rPr>
                <w:sz w:val="20"/>
              </w:rPr>
            </w:pPr>
          </w:p>
        </w:tc>
        <w:tc>
          <w:tcPr>
            <w:tcW w:w="1316" w:type="dxa"/>
            <w:tcBorders>
              <w:right w:val="nil"/>
            </w:tcBorders>
            <w:shd w:val="clear" w:color="auto" w:fill="F1F1F1"/>
          </w:tcPr>
          <w:p w:rsidR="00202214" w:rsidRDefault="00202214">
            <w:pPr>
              <w:pStyle w:val="TableParagraph"/>
              <w:rPr>
                <w:sz w:val="20"/>
              </w:rPr>
            </w:pPr>
          </w:p>
        </w:tc>
        <w:tc>
          <w:tcPr>
            <w:tcW w:w="1037" w:type="dxa"/>
            <w:tcBorders>
              <w:left w:val="nil"/>
              <w:right w:val="nil"/>
            </w:tcBorders>
          </w:tcPr>
          <w:p w:rsidR="00202214" w:rsidRDefault="00E1273A">
            <w:pPr>
              <w:pStyle w:val="TableParagraph"/>
              <w:spacing w:line="258" w:lineRule="exact"/>
              <w:ind w:left="4" w:right="-15"/>
              <w:rPr>
                <w:b/>
                <w:sz w:val="24"/>
              </w:rPr>
            </w:pPr>
            <w:r>
              <w:rPr>
                <w:b/>
                <w:sz w:val="24"/>
              </w:rPr>
              <w:t>Список В</w:t>
            </w:r>
          </w:p>
        </w:tc>
        <w:tc>
          <w:tcPr>
            <w:tcW w:w="1310" w:type="dxa"/>
            <w:tcBorders>
              <w:left w:val="nil"/>
            </w:tcBorders>
            <w:shd w:val="clear" w:color="auto" w:fill="F1F1F1"/>
          </w:tcPr>
          <w:p w:rsidR="00202214" w:rsidRDefault="00202214">
            <w:pPr>
              <w:pStyle w:val="TableParagraph"/>
              <w:rPr>
                <w:sz w:val="20"/>
              </w:rPr>
            </w:pPr>
          </w:p>
        </w:tc>
        <w:tc>
          <w:tcPr>
            <w:tcW w:w="3514" w:type="dxa"/>
            <w:shd w:val="clear" w:color="auto" w:fill="F1F1F1"/>
          </w:tcPr>
          <w:p w:rsidR="00202214" w:rsidRDefault="00E1273A">
            <w:pPr>
              <w:pStyle w:val="TableParagraph"/>
              <w:spacing w:line="258" w:lineRule="exact"/>
              <w:ind w:left="1220" w:right="1194"/>
              <w:jc w:val="center"/>
              <w:rPr>
                <w:b/>
                <w:sz w:val="24"/>
              </w:rPr>
            </w:pPr>
            <w:r>
              <w:rPr>
                <w:b/>
                <w:sz w:val="24"/>
              </w:rPr>
              <w:t>СписокС</w:t>
            </w:r>
          </w:p>
        </w:tc>
      </w:tr>
      <w:tr w:rsidR="00202214">
        <w:trPr>
          <w:trHeight w:val="4690"/>
        </w:trPr>
        <w:tc>
          <w:tcPr>
            <w:tcW w:w="2396" w:type="dxa"/>
            <w:gridSpan w:val="3"/>
          </w:tcPr>
          <w:p w:rsidR="00202214" w:rsidRDefault="00202214">
            <w:pPr>
              <w:pStyle w:val="TableParagraph"/>
            </w:pPr>
          </w:p>
        </w:tc>
        <w:tc>
          <w:tcPr>
            <w:tcW w:w="3663" w:type="dxa"/>
            <w:gridSpan w:val="3"/>
          </w:tcPr>
          <w:p w:rsidR="00202214" w:rsidRDefault="00202214">
            <w:pPr>
              <w:pStyle w:val="TableParagraph"/>
            </w:pPr>
          </w:p>
        </w:tc>
        <w:tc>
          <w:tcPr>
            <w:tcW w:w="3514" w:type="dxa"/>
          </w:tcPr>
          <w:p w:rsidR="00202214" w:rsidRDefault="00E1273A">
            <w:pPr>
              <w:pStyle w:val="TableParagraph"/>
              <w:spacing w:line="263" w:lineRule="exact"/>
              <w:ind w:left="111"/>
              <w:rPr>
                <w:sz w:val="24"/>
              </w:rPr>
            </w:pPr>
            <w:r>
              <w:rPr>
                <w:sz w:val="24"/>
              </w:rPr>
              <w:t>«Шкаф»</w:t>
            </w:r>
          </w:p>
          <w:p w:rsidR="00202214" w:rsidRDefault="00E1273A">
            <w:pPr>
              <w:pStyle w:val="TableParagraph"/>
              <w:spacing w:before="2" w:line="275" w:lineRule="exact"/>
              <w:ind w:left="111"/>
              <w:rPr>
                <w:b/>
                <w:sz w:val="24"/>
              </w:rPr>
            </w:pPr>
            <w:r>
              <w:rPr>
                <w:b/>
                <w:sz w:val="24"/>
              </w:rPr>
              <w:t>Д.И.Рубина</w:t>
            </w:r>
          </w:p>
          <w:p w:rsidR="00202214" w:rsidRDefault="00E1273A">
            <w:pPr>
              <w:pStyle w:val="TableParagraph"/>
              <w:ind w:left="111" w:right="86"/>
              <w:jc w:val="both"/>
              <w:rPr>
                <w:sz w:val="24"/>
              </w:rPr>
            </w:pPr>
            <w:r>
              <w:rPr>
                <w:sz w:val="24"/>
              </w:rPr>
              <w:t>Повести:«Насолнечнойсторонеулицы»,«Яитыподперсиковымиоблаками»</w:t>
            </w:r>
          </w:p>
          <w:p w:rsidR="00202214" w:rsidRDefault="00E1273A">
            <w:pPr>
              <w:pStyle w:val="TableParagraph"/>
              <w:spacing w:before="2" w:line="275" w:lineRule="exact"/>
              <w:ind w:left="111"/>
              <w:jc w:val="both"/>
              <w:rPr>
                <w:b/>
                <w:sz w:val="24"/>
              </w:rPr>
            </w:pPr>
            <w:r>
              <w:rPr>
                <w:b/>
                <w:sz w:val="24"/>
              </w:rPr>
              <w:t>О.А.Славникова</w:t>
            </w:r>
          </w:p>
          <w:p w:rsidR="00202214" w:rsidRDefault="00E1273A">
            <w:pPr>
              <w:pStyle w:val="TableParagraph"/>
              <w:spacing w:before="1" w:line="237" w:lineRule="auto"/>
              <w:ind w:left="111" w:right="235"/>
              <w:rPr>
                <w:sz w:val="24"/>
              </w:rPr>
            </w:pPr>
            <w:r>
              <w:rPr>
                <w:sz w:val="24"/>
              </w:rPr>
              <w:t>Рассказ «Сестры Черепановы»Роман«2017»</w:t>
            </w:r>
          </w:p>
          <w:p w:rsidR="00202214" w:rsidRDefault="00E1273A">
            <w:pPr>
              <w:pStyle w:val="TableParagraph"/>
              <w:spacing w:before="8" w:line="272" w:lineRule="exact"/>
              <w:ind w:left="111"/>
              <w:rPr>
                <w:b/>
                <w:sz w:val="24"/>
              </w:rPr>
            </w:pPr>
            <w:r>
              <w:rPr>
                <w:b/>
                <w:sz w:val="24"/>
              </w:rPr>
              <w:t>Т.Н.Толстая</w:t>
            </w:r>
          </w:p>
          <w:p w:rsidR="00202214" w:rsidRDefault="00E1273A">
            <w:pPr>
              <w:pStyle w:val="TableParagraph"/>
              <w:tabs>
                <w:tab w:val="left" w:pos="1410"/>
                <w:tab w:val="left" w:pos="2331"/>
                <w:tab w:val="left" w:pos="2758"/>
              </w:tabs>
              <w:spacing w:line="271" w:lineRule="exact"/>
              <w:ind w:left="111"/>
              <w:rPr>
                <w:sz w:val="24"/>
              </w:rPr>
            </w:pPr>
            <w:r>
              <w:rPr>
                <w:sz w:val="24"/>
              </w:rPr>
              <w:t>Рассказы:</w:t>
            </w:r>
            <w:r>
              <w:rPr>
                <w:sz w:val="24"/>
              </w:rPr>
              <w:tab/>
              <w:t>«Поэт</w:t>
            </w:r>
            <w:r>
              <w:rPr>
                <w:sz w:val="24"/>
              </w:rPr>
              <w:tab/>
              <w:t>и</w:t>
            </w:r>
            <w:r>
              <w:rPr>
                <w:sz w:val="24"/>
              </w:rPr>
              <w:tab/>
              <w:t>муза»,</w:t>
            </w:r>
          </w:p>
          <w:p w:rsidR="00202214" w:rsidRDefault="00E1273A">
            <w:pPr>
              <w:pStyle w:val="TableParagraph"/>
              <w:tabs>
                <w:tab w:val="left" w:pos="1760"/>
                <w:tab w:val="left" w:pos="2576"/>
              </w:tabs>
              <w:spacing w:line="242" w:lineRule="auto"/>
              <w:ind w:left="111" w:right="87"/>
              <w:rPr>
                <w:sz w:val="24"/>
              </w:rPr>
            </w:pPr>
            <w:r>
              <w:rPr>
                <w:sz w:val="24"/>
              </w:rPr>
              <w:t>«Серафим»,</w:t>
            </w:r>
            <w:r>
              <w:rPr>
                <w:sz w:val="24"/>
              </w:rPr>
              <w:tab/>
              <w:t>«На</w:t>
            </w:r>
            <w:r>
              <w:rPr>
                <w:sz w:val="24"/>
              </w:rPr>
              <w:tab/>
              <w:t>золотомкрыльце сидели».</w:t>
            </w:r>
          </w:p>
          <w:p w:rsidR="00202214" w:rsidRDefault="00E1273A">
            <w:pPr>
              <w:pStyle w:val="TableParagraph"/>
              <w:spacing w:line="271" w:lineRule="exact"/>
              <w:ind w:left="111"/>
              <w:rPr>
                <w:sz w:val="24"/>
              </w:rPr>
            </w:pPr>
            <w:r>
              <w:rPr>
                <w:sz w:val="24"/>
              </w:rPr>
              <w:t>Роман«Кысь»</w:t>
            </w:r>
          </w:p>
          <w:p w:rsidR="00202214" w:rsidRDefault="00E1273A">
            <w:pPr>
              <w:pStyle w:val="TableParagraph"/>
              <w:spacing w:before="6" w:line="272" w:lineRule="exact"/>
              <w:ind w:left="111"/>
              <w:rPr>
                <w:b/>
                <w:sz w:val="24"/>
              </w:rPr>
            </w:pPr>
            <w:r>
              <w:rPr>
                <w:b/>
                <w:sz w:val="24"/>
              </w:rPr>
              <w:t>Л.Е.Улицкая</w:t>
            </w:r>
          </w:p>
          <w:p w:rsidR="00202214" w:rsidRDefault="00E1273A">
            <w:pPr>
              <w:pStyle w:val="TableParagraph"/>
              <w:spacing w:line="272" w:lineRule="exact"/>
              <w:ind w:left="111"/>
              <w:rPr>
                <w:sz w:val="24"/>
              </w:rPr>
            </w:pPr>
            <w:r>
              <w:rPr>
                <w:sz w:val="24"/>
              </w:rPr>
              <w:t>Рассказы,повесть«Сонечка»</w:t>
            </w:r>
          </w:p>
          <w:p w:rsidR="00202214" w:rsidRDefault="00E1273A">
            <w:pPr>
              <w:pStyle w:val="TableParagraph"/>
              <w:spacing w:before="8" w:line="273" w:lineRule="exact"/>
              <w:ind w:left="111"/>
              <w:rPr>
                <w:b/>
                <w:sz w:val="24"/>
              </w:rPr>
            </w:pPr>
            <w:r>
              <w:rPr>
                <w:b/>
                <w:sz w:val="24"/>
              </w:rPr>
              <w:t>Е.С.Чижова</w:t>
            </w:r>
          </w:p>
          <w:p w:rsidR="00202214" w:rsidRDefault="00E1273A">
            <w:pPr>
              <w:pStyle w:val="TableParagraph"/>
              <w:spacing w:line="268" w:lineRule="exact"/>
              <w:ind w:left="111"/>
              <w:rPr>
                <w:sz w:val="24"/>
              </w:rPr>
            </w:pPr>
            <w:r>
              <w:rPr>
                <w:sz w:val="24"/>
              </w:rPr>
              <w:t>Роман «КрошкиЦахес»</w:t>
            </w:r>
          </w:p>
        </w:tc>
      </w:tr>
      <w:tr w:rsidR="00202214">
        <w:trPr>
          <w:trHeight w:val="9385"/>
        </w:trPr>
        <w:tc>
          <w:tcPr>
            <w:tcW w:w="2396" w:type="dxa"/>
            <w:gridSpan w:val="3"/>
          </w:tcPr>
          <w:p w:rsidR="00202214" w:rsidRDefault="00202214">
            <w:pPr>
              <w:pStyle w:val="TableParagraph"/>
            </w:pPr>
          </w:p>
        </w:tc>
        <w:tc>
          <w:tcPr>
            <w:tcW w:w="3663" w:type="dxa"/>
            <w:gridSpan w:val="3"/>
          </w:tcPr>
          <w:p w:rsidR="00202214" w:rsidRDefault="00202214">
            <w:pPr>
              <w:pStyle w:val="TableParagraph"/>
            </w:pPr>
          </w:p>
        </w:tc>
        <w:tc>
          <w:tcPr>
            <w:tcW w:w="3514" w:type="dxa"/>
          </w:tcPr>
          <w:p w:rsidR="00202214" w:rsidRDefault="00E1273A">
            <w:pPr>
              <w:pStyle w:val="TableParagraph"/>
              <w:spacing w:line="237" w:lineRule="auto"/>
              <w:ind w:left="111" w:right="1073"/>
              <w:rPr>
                <w:sz w:val="24"/>
              </w:rPr>
            </w:pPr>
            <w:r>
              <w:rPr>
                <w:b/>
                <w:sz w:val="24"/>
              </w:rPr>
              <w:t>Мировая литератураГ.Аполлинер</w:t>
            </w:r>
            <w:r>
              <w:rPr>
                <w:sz w:val="24"/>
              </w:rPr>
              <w:t>Стихотворения</w:t>
            </w:r>
          </w:p>
          <w:p w:rsidR="00202214" w:rsidRDefault="00E1273A">
            <w:pPr>
              <w:pStyle w:val="TableParagraph"/>
              <w:spacing w:line="275" w:lineRule="exact"/>
              <w:ind w:left="111"/>
              <w:rPr>
                <w:b/>
                <w:sz w:val="24"/>
              </w:rPr>
            </w:pPr>
            <w:r>
              <w:rPr>
                <w:b/>
                <w:sz w:val="24"/>
              </w:rPr>
              <w:t>О. Бальзак</w:t>
            </w:r>
          </w:p>
          <w:p w:rsidR="00202214" w:rsidRDefault="00E1273A">
            <w:pPr>
              <w:pStyle w:val="TableParagraph"/>
              <w:ind w:left="111" w:right="82"/>
              <w:rPr>
                <w:sz w:val="24"/>
              </w:rPr>
            </w:pPr>
            <w:r>
              <w:rPr>
                <w:sz w:val="24"/>
              </w:rPr>
              <w:t>Романы «Гобсек», «Шагреневаякожа»</w:t>
            </w:r>
          </w:p>
          <w:p w:rsidR="00202214" w:rsidRDefault="00E1273A">
            <w:pPr>
              <w:pStyle w:val="TableParagraph"/>
              <w:spacing w:before="1" w:line="272" w:lineRule="exact"/>
              <w:ind w:left="111"/>
              <w:rPr>
                <w:b/>
                <w:sz w:val="24"/>
              </w:rPr>
            </w:pPr>
            <w:r>
              <w:rPr>
                <w:b/>
                <w:sz w:val="24"/>
              </w:rPr>
              <w:t>Г.Белль</w:t>
            </w:r>
          </w:p>
          <w:p w:rsidR="00202214" w:rsidRDefault="00E1273A">
            <w:pPr>
              <w:pStyle w:val="TableParagraph"/>
              <w:ind w:left="111" w:right="825"/>
              <w:rPr>
                <w:sz w:val="24"/>
              </w:rPr>
            </w:pPr>
            <w:r>
              <w:rPr>
                <w:sz w:val="24"/>
              </w:rPr>
              <w:t>Роман«Глазамиклоуна»</w:t>
            </w:r>
            <w:r>
              <w:rPr>
                <w:b/>
                <w:sz w:val="24"/>
              </w:rPr>
              <w:t>Ш. Бодлер</w:t>
            </w:r>
            <w:r>
              <w:rPr>
                <w:sz w:val="24"/>
              </w:rPr>
              <w:t>Стихотворения</w:t>
            </w:r>
          </w:p>
          <w:p w:rsidR="00202214" w:rsidRDefault="00E1273A">
            <w:pPr>
              <w:pStyle w:val="TableParagraph"/>
              <w:spacing w:before="4" w:line="273" w:lineRule="exact"/>
              <w:ind w:left="111"/>
              <w:rPr>
                <w:b/>
                <w:sz w:val="24"/>
              </w:rPr>
            </w:pPr>
            <w:r>
              <w:rPr>
                <w:b/>
                <w:sz w:val="24"/>
              </w:rPr>
              <w:t>Р.Брэдбери</w:t>
            </w:r>
          </w:p>
          <w:p w:rsidR="00202214" w:rsidRDefault="00E1273A">
            <w:pPr>
              <w:pStyle w:val="TableParagraph"/>
              <w:tabs>
                <w:tab w:val="left" w:pos="1175"/>
                <w:tab w:val="left" w:pos="2072"/>
                <w:tab w:val="left" w:pos="3157"/>
              </w:tabs>
              <w:spacing w:line="242" w:lineRule="auto"/>
              <w:ind w:left="111" w:right="95"/>
              <w:rPr>
                <w:sz w:val="24"/>
              </w:rPr>
            </w:pPr>
            <w:r>
              <w:rPr>
                <w:sz w:val="24"/>
              </w:rPr>
              <w:t>Роман</w:t>
            </w:r>
            <w:r>
              <w:rPr>
                <w:sz w:val="24"/>
              </w:rPr>
              <w:tab/>
              <w:t>«451</w:t>
            </w:r>
            <w:r>
              <w:rPr>
                <w:sz w:val="24"/>
              </w:rPr>
              <w:tab/>
              <w:t>градус</w:t>
            </w:r>
            <w:r>
              <w:rPr>
                <w:sz w:val="24"/>
              </w:rPr>
              <w:tab/>
            </w:r>
            <w:r>
              <w:rPr>
                <w:spacing w:val="-2"/>
                <w:sz w:val="24"/>
              </w:rPr>
              <w:t>по</w:t>
            </w:r>
            <w:r>
              <w:rPr>
                <w:sz w:val="24"/>
              </w:rPr>
              <w:t>Фаренгейту»</w:t>
            </w:r>
          </w:p>
          <w:p w:rsidR="00202214" w:rsidRDefault="00E1273A">
            <w:pPr>
              <w:pStyle w:val="TableParagraph"/>
              <w:ind w:left="111" w:right="1807"/>
              <w:rPr>
                <w:b/>
                <w:sz w:val="24"/>
              </w:rPr>
            </w:pPr>
            <w:r>
              <w:rPr>
                <w:b/>
                <w:sz w:val="24"/>
              </w:rPr>
              <w:t>П. Верлен</w:t>
            </w:r>
            <w:r>
              <w:rPr>
                <w:sz w:val="24"/>
              </w:rPr>
              <w:t>Стихотворения</w:t>
            </w:r>
            <w:r>
              <w:rPr>
                <w:b/>
                <w:sz w:val="24"/>
              </w:rPr>
              <w:t>Э. Верхарн</w:t>
            </w:r>
            <w:r>
              <w:rPr>
                <w:sz w:val="24"/>
              </w:rPr>
              <w:t>Стихотворения</w:t>
            </w:r>
            <w:r>
              <w:rPr>
                <w:b/>
                <w:sz w:val="24"/>
              </w:rPr>
              <w:t>У.Голдинг</w:t>
            </w:r>
          </w:p>
          <w:p w:rsidR="00202214" w:rsidRDefault="00E1273A">
            <w:pPr>
              <w:pStyle w:val="TableParagraph"/>
              <w:spacing w:line="274" w:lineRule="exact"/>
              <w:ind w:left="111"/>
              <w:rPr>
                <w:sz w:val="24"/>
              </w:rPr>
            </w:pPr>
            <w:r>
              <w:rPr>
                <w:sz w:val="24"/>
              </w:rPr>
              <w:t>Роман«Повелительмух»</w:t>
            </w:r>
          </w:p>
          <w:p w:rsidR="00202214" w:rsidRDefault="00E1273A">
            <w:pPr>
              <w:pStyle w:val="TableParagraph"/>
              <w:spacing w:line="275" w:lineRule="exact"/>
              <w:ind w:left="111"/>
              <w:rPr>
                <w:b/>
                <w:sz w:val="24"/>
              </w:rPr>
            </w:pPr>
            <w:r>
              <w:rPr>
                <w:b/>
                <w:sz w:val="24"/>
              </w:rPr>
              <w:t>Ч.Диккенс</w:t>
            </w:r>
          </w:p>
          <w:p w:rsidR="00202214" w:rsidRDefault="00E1273A">
            <w:pPr>
              <w:pStyle w:val="TableParagraph"/>
              <w:tabs>
                <w:tab w:val="left" w:pos="2074"/>
              </w:tabs>
              <w:spacing w:line="274" w:lineRule="exact"/>
              <w:ind w:left="111"/>
              <w:rPr>
                <w:sz w:val="24"/>
              </w:rPr>
            </w:pPr>
            <w:r>
              <w:rPr>
                <w:sz w:val="24"/>
              </w:rPr>
              <w:t>«Лавка</w:t>
            </w:r>
            <w:r>
              <w:rPr>
                <w:sz w:val="24"/>
              </w:rPr>
              <w:tab/>
              <w:t>древностей»,</w:t>
            </w:r>
          </w:p>
          <w:p w:rsidR="00202214" w:rsidRDefault="00E1273A">
            <w:pPr>
              <w:pStyle w:val="TableParagraph"/>
              <w:spacing w:line="275" w:lineRule="exact"/>
              <w:ind w:left="111"/>
              <w:rPr>
                <w:sz w:val="24"/>
              </w:rPr>
            </w:pPr>
            <w:r>
              <w:rPr>
                <w:sz w:val="24"/>
              </w:rPr>
              <w:t>«Рождественскаяистория»</w:t>
            </w:r>
          </w:p>
          <w:p w:rsidR="00202214" w:rsidRDefault="00E1273A">
            <w:pPr>
              <w:pStyle w:val="TableParagraph"/>
              <w:spacing w:before="5"/>
              <w:ind w:left="111" w:right="1965"/>
              <w:rPr>
                <w:b/>
                <w:sz w:val="24"/>
              </w:rPr>
            </w:pPr>
            <w:r>
              <w:rPr>
                <w:b/>
                <w:sz w:val="24"/>
              </w:rPr>
              <w:t>Г.Ибсен</w:t>
            </w:r>
            <w:r>
              <w:rPr>
                <w:sz w:val="24"/>
              </w:rPr>
              <w:t>Пьеса«Нора»</w:t>
            </w:r>
            <w:r>
              <w:rPr>
                <w:b/>
                <w:sz w:val="24"/>
              </w:rPr>
              <w:t>А.Камю</w:t>
            </w:r>
          </w:p>
          <w:p w:rsidR="00202214" w:rsidRDefault="00E1273A">
            <w:pPr>
              <w:pStyle w:val="TableParagraph"/>
              <w:spacing w:line="269" w:lineRule="exact"/>
              <w:ind w:left="111"/>
              <w:rPr>
                <w:sz w:val="24"/>
              </w:rPr>
            </w:pPr>
            <w:r>
              <w:rPr>
                <w:sz w:val="24"/>
              </w:rPr>
              <w:t>Повесть«Посторонний»</w:t>
            </w:r>
          </w:p>
          <w:p w:rsidR="00202214" w:rsidRDefault="00E1273A">
            <w:pPr>
              <w:pStyle w:val="TableParagraph"/>
              <w:spacing w:before="8" w:line="272" w:lineRule="exact"/>
              <w:ind w:left="111"/>
              <w:rPr>
                <w:b/>
                <w:sz w:val="24"/>
              </w:rPr>
            </w:pPr>
            <w:r>
              <w:rPr>
                <w:b/>
                <w:sz w:val="24"/>
              </w:rPr>
              <w:t>Ф.Кафка</w:t>
            </w:r>
          </w:p>
          <w:p w:rsidR="00202214" w:rsidRDefault="00E1273A">
            <w:pPr>
              <w:pStyle w:val="TableParagraph"/>
              <w:spacing w:line="272" w:lineRule="exact"/>
              <w:ind w:left="111"/>
              <w:rPr>
                <w:sz w:val="24"/>
              </w:rPr>
            </w:pPr>
            <w:r>
              <w:rPr>
                <w:sz w:val="24"/>
              </w:rPr>
              <w:t>Рассказ «Превращение»</w:t>
            </w:r>
          </w:p>
          <w:p w:rsidR="00202214" w:rsidRDefault="00E1273A">
            <w:pPr>
              <w:pStyle w:val="TableParagraph"/>
              <w:spacing w:before="7" w:line="273" w:lineRule="exact"/>
              <w:ind w:left="111"/>
              <w:rPr>
                <w:b/>
                <w:sz w:val="24"/>
              </w:rPr>
            </w:pPr>
            <w:r>
              <w:rPr>
                <w:b/>
                <w:sz w:val="24"/>
              </w:rPr>
              <w:t>Х.Ли</w:t>
            </w:r>
          </w:p>
          <w:p w:rsidR="00202214" w:rsidRDefault="00E1273A">
            <w:pPr>
              <w:pStyle w:val="TableParagraph"/>
              <w:spacing w:line="273" w:lineRule="exact"/>
              <w:ind w:left="111"/>
              <w:rPr>
                <w:sz w:val="24"/>
              </w:rPr>
            </w:pPr>
            <w:r>
              <w:rPr>
                <w:sz w:val="24"/>
              </w:rPr>
              <w:t>Роман«Убитьпересмешника»</w:t>
            </w:r>
          </w:p>
          <w:p w:rsidR="00202214" w:rsidRDefault="00E1273A">
            <w:pPr>
              <w:pStyle w:val="TableParagraph"/>
              <w:spacing w:before="7" w:line="272" w:lineRule="exact"/>
              <w:ind w:left="111"/>
              <w:rPr>
                <w:b/>
                <w:sz w:val="24"/>
              </w:rPr>
            </w:pPr>
            <w:r>
              <w:rPr>
                <w:b/>
                <w:sz w:val="24"/>
              </w:rPr>
              <w:t>Г.Г.Маркес</w:t>
            </w:r>
          </w:p>
          <w:p w:rsidR="00202214" w:rsidRDefault="00E1273A">
            <w:pPr>
              <w:pStyle w:val="TableParagraph"/>
              <w:spacing w:line="272" w:lineRule="exact"/>
              <w:ind w:left="111"/>
              <w:rPr>
                <w:sz w:val="24"/>
              </w:rPr>
            </w:pPr>
            <w:r>
              <w:rPr>
                <w:sz w:val="24"/>
              </w:rPr>
              <w:t>Роман «Столетодиночества»</w:t>
            </w:r>
          </w:p>
          <w:p w:rsidR="00202214" w:rsidRDefault="00E1273A">
            <w:pPr>
              <w:pStyle w:val="TableParagraph"/>
              <w:spacing w:before="2" w:line="275" w:lineRule="exact"/>
              <w:ind w:left="111"/>
              <w:rPr>
                <w:b/>
                <w:sz w:val="24"/>
              </w:rPr>
            </w:pPr>
            <w:r>
              <w:rPr>
                <w:b/>
                <w:sz w:val="24"/>
              </w:rPr>
              <w:t>М.Метерлинк</w:t>
            </w:r>
          </w:p>
          <w:p w:rsidR="00202214" w:rsidRDefault="00E1273A">
            <w:pPr>
              <w:pStyle w:val="TableParagraph"/>
              <w:spacing w:line="270" w:lineRule="exact"/>
              <w:ind w:left="111"/>
              <w:rPr>
                <w:sz w:val="24"/>
              </w:rPr>
            </w:pPr>
            <w:r>
              <w:rPr>
                <w:sz w:val="24"/>
              </w:rPr>
              <w:t>Пьеса«Слепые»</w:t>
            </w:r>
          </w:p>
        </w:tc>
      </w:tr>
    </w:tbl>
    <w:p w:rsidR="00202214" w:rsidRDefault="00202214">
      <w:pPr>
        <w:spacing w:line="270" w:lineRule="exact"/>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047"/>
        <w:gridCol w:w="672"/>
        <w:gridCol w:w="1316"/>
        <w:gridCol w:w="1037"/>
        <w:gridCol w:w="1310"/>
        <w:gridCol w:w="3514"/>
      </w:tblGrid>
      <w:tr w:rsidR="00202214">
        <w:trPr>
          <w:trHeight w:val="277"/>
        </w:trPr>
        <w:tc>
          <w:tcPr>
            <w:tcW w:w="677" w:type="dxa"/>
            <w:tcBorders>
              <w:right w:val="nil"/>
            </w:tcBorders>
            <w:shd w:val="clear" w:color="auto" w:fill="F1F1F1"/>
          </w:tcPr>
          <w:p w:rsidR="00202214" w:rsidRDefault="00202214">
            <w:pPr>
              <w:pStyle w:val="TableParagraph"/>
              <w:rPr>
                <w:sz w:val="20"/>
              </w:rPr>
            </w:pPr>
          </w:p>
        </w:tc>
        <w:tc>
          <w:tcPr>
            <w:tcW w:w="1047" w:type="dxa"/>
            <w:tcBorders>
              <w:left w:val="nil"/>
              <w:right w:val="nil"/>
            </w:tcBorders>
          </w:tcPr>
          <w:p w:rsidR="00202214" w:rsidRDefault="00E1273A">
            <w:pPr>
              <w:pStyle w:val="TableParagraph"/>
              <w:spacing w:line="258" w:lineRule="exact"/>
              <w:ind w:left="5" w:right="-15"/>
              <w:rPr>
                <w:b/>
                <w:sz w:val="24"/>
              </w:rPr>
            </w:pPr>
            <w:r>
              <w:rPr>
                <w:b/>
                <w:sz w:val="24"/>
              </w:rPr>
              <w:t>СписокА</w:t>
            </w:r>
          </w:p>
        </w:tc>
        <w:tc>
          <w:tcPr>
            <w:tcW w:w="672" w:type="dxa"/>
            <w:tcBorders>
              <w:left w:val="nil"/>
            </w:tcBorders>
            <w:shd w:val="clear" w:color="auto" w:fill="F1F1F1"/>
          </w:tcPr>
          <w:p w:rsidR="00202214" w:rsidRDefault="00202214">
            <w:pPr>
              <w:pStyle w:val="TableParagraph"/>
              <w:rPr>
                <w:sz w:val="20"/>
              </w:rPr>
            </w:pPr>
          </w:p>
        </w:tc>
        <w:tc>
          <w:tcPr>
            <w:tcW w:w="1316" w:type="dxa"/>
            <w:tcBorders>
              <w:right w:val="nil"/>
            </w:tcBorders>
            <w:shd w:val="clear" w:color="auto" w:fill="F1F1F1"/>
          </w:tcPr>
          <w:p w:rsidR="00202214" w:rsidRDefault="00202214">
            <w:pPr>
              <w:pStyle w:val="TableParagraph"/>
              <w:rPr>
                <w:sz w:val="20"/>
              </w:rPr>
            </w:pPr>
          </w:p>
        </w:tc>
        <w:tc>
          <w:tcPr>
            <w:tcW w:w="1037" w:type="dxa"/>
            <w:tcBorders>
              <w:left w:val="nil"/>
              <w:right w:val="nil"/>
            </w:tcBorders>
          </w:tcPr>
          <w:p w:rsidR="00202214" w:rsidRDefault="00E1273A">
            <w:pPr>
              <w:pStyle w:val="TableParagraph"/>
              <w:spacing w:line="258" w:lineRule="exact"/>
              <w:ind w:left="4" w:right="-15"/>
              <w:rPr>
                <w:b/>
                <w:sz w:val="24"/>
              </w:rPr>
            </w:pPr>
            <w:r>
              <w:rPr>
                <w:b/>
                <w:sz w:val="24"/>
              </w:rPr>
              <w:t>Список В</w:t>
            </w:r>
          </w:p>
        </w:tc>
        <w:tc>
          <w:tcPr>
            <w:tcW w:w="1310" w:type="dxa"/>
            <w:tcBorders>
              <w:left w:val="nil"/>
            </w:tcBorders>
            <w:shd w:val="clear" w:color="auto" w:fill="F1F1F1"/>
          </w:tcPr>
          <w:p w:rsidR="00202214" w:rsidRDefault="00202214">
            <w:pPr>
              <w:pStyle w:val="TableParagraph"/>
              <w:rPr>
                <w:sz w:val="20"/>
              </w:rPr>
            </w:pPr>
          </w:p>
        </w:tc>
        <w:tc>
          <w:tcPr>
            <w:tcW w:w="3514" w:type="dxa"/>
            <w:shd w:val="clear" w:color="auto" w:fill="F1F1F1"/>
          </w:tcPr>
          <w:p w:rsidR="00202214" w:rsidRDefault="00E1273A">
            <w:pPr>
              <w:pStyle w:val="TableParagraph"/>
              <w:spacing w:line="258" w:lineRule="exact"/>
              <w:ind w:left="1220" w:right="1194"/>
              <w:jc w:val="center"/>
              <w:rPr>
                <w:b/>
                <w:sz w:val="24"/>
              </w:rPr>
            </w:pPr>
            <w:r>
              <w:rPr>
                <w:b/>
                <w:sz w:val="24"/>
              </w:rPr>
              <w:t>СписокС</w:t>
            </w:r>
          </w:p>
        </w:tc>
      </w:tr>
      <w:tr w:rsidR="00202214">
        <w:trPr>
          <w:trHeight w:val="10490"/>
        </w:trPr>
        <w:tc>
          <w:tcPr>
            <w:tcW w:w="2396" w:type="dxa"/>
            <w:gridSpan w:val="3"/>
          </w:tcPr>
          <w:p w:rsidR="00202214" w:rsidRDefault="00202214">
            <w:pPr>
              <w:pStyle w:val="TableParagraph"/>
            </w:pPr>
          </w:p>
        </w:tc>
        <w:tc>
          <w:tcPr>
            <w:tcW w:w="3663" w:type="dxa"/>
            <w:gridSpan w:val="3"/>
          </w:tcPr>
          <w:p w:rsidR="00202214" w:rsidRDefault="00202214">
            <w:pPr>
              <w:pStyle w:val="TableParagraph"/>
            </w:pPr>
          </w:p>
        </w:tc>
        <w:tc>
          <w:tcPr>
            <w:tcW w:w="3514" w:type="dxa"/>
          </w:tcPr>
          <w:p w:rsidR="00202214" w:rsidRDefault="00E1273A">
            <w:pPr>
              <w:pStyle w:val="TableParagraph"/>
              <w:spacing w:line="264" w:lineRule="exact"/>
              <w:ind w:left="111"/>
              <w:rPr>
                <w:b/>
                <w:sz w:val="24"/>
              </w:rPr>
            </w:pPr>
            <w:r>
              <w:rPr>
                <w:b/>
                <w:sz w:val="24"/>
              </w:rPr>
              <w:t>Г.деМопассан</w:t>
            </w:r>
          </w:p>
          <w:p w:rsidR="00202214" w:rsidRDefault="00E1273A">
            <w:pPr>
              <w:pStyle w:val="TableParagraph"/>
              <w:spacing w:line="242" w:lineRule="auto"/>
              <w:ind w:left="111" w:right="1848"/>
              <w:rPr>
                <w:b/>
                <w:sz w:val="24"/>
              </w:rPr>
            </w:pPr>
            <w:r>
              <w:rPr>
                <w:sz w:val="24"/>
              </w:rPr>
              <w:t>«Милый друг»</w:t>
            </w:r>
            <w:r>
              <w:rPr>
                <w:b/>
                <w:sz w:val="24"/>
              </w:rPr>
              <w:t>У.С. Моэм</w:t>
            </w:r>
            <w:r>
              <w:rPr>
                <w:sz w:val="24"/>
              </w:rPr>
              <w:t>Роман «Театр»</w:t>
            </w:r>
            <w:r>
              <w:rPr>
                <w:b/>
                <w:sz w:val="24"/>
              </w:rPr>
              <w:t>Д.Оруэлл</w:t>
            </w:r>
            <w:r>
              <w:rPr>
                <w:sz w:val="24"/>
              </w:rPr>
              <w:t>Роман«1984»</w:t>
            </w:r>
            <w:r>
              <w:rPr>
                <w:b/>
                <w:sz w:val="24"/>
              </w:rPr>
              <w:t>Э.М.Ремарк</w:t>
            </w:r>
          </w:p>
          <w:p w:rsidR="00202214" w:rsidRDefault="00E1273A">
            <w:pPr>
              <w:pStyle w:val="TableParagraph"/>
              <w:spacing w:line="260" w:lineRule="exact"/>
              <w:ind w:left="111"/>
              <w:rPr>
                <w:sz w:val="24"/>
              </w:rPr>
            </w:pPr>
            <w:r>
              <w:rPr>
                <w:sz w:val="24"/>
              </w:rPr>
              <w:t>Романы«Назападномфронте</w:t>
            </w:r>
          </w:p>
          <w:p w:rsidR="00202214" w:rsidRDefault="00E1273A">
            <w:pPr>
              <w:pStyle w:val="TableParagraph"/>
              <w:ind w:left="111"/>
              <w:rPr>
                <w:sz w:val="24"/>
              </w:rPr>
            </w:pPr>
            <w:r>
              <w:rPr>
                <w:sz w:val="24"/>
              </w:rPr>
              <w:t>безперемен», «Тритоварища»</w:t>
            </w:r>
          </w:p>
          <w:p w:rsidR="00202214" w:rsidRDefault="00E1273A">
            <w:pPr>
              <w:pStyle w:val="TableParagraph"/>
              <w:spacing w:before="1" w:line="275" w:lineRule="exact"/>
              <w:ind w:left="111"/>
              <w:rPr>
                <w:b/>
                <w:sz w:val="24"/>
              </w:rPr>
            </w:pPr>
            <w:r>
              <w:rPr>
                <w:b/>
                <w:sz w:val="24"/>
              </w:rPr>
              <w:t>А. Рембо</w:t>
            </w:r>
          </w:p>
          <w:p w:rsidR="00202214" w:rsidRDefault="00E1273A">
            <w:pPr>
              <w:pStyle w:val="TableParagraph"/>
              <w:spacing w:line="275" w:lineRule="exact"/>
              <w:ind w:left="111"/>
              <w:rPr>
                <w:sz w:val="24"/>
              </w:rPr>
            </w:pPr>
            <w:r>
              <w:rPr>
                <w:sz w:val="24"/>
              </w:rPr>
              <w:t>Стихотворения</w:t>
            </w:r>
          </w:p>
          <w:p w:rsidR="00202214" w:rsidRDefault="00E1273A">
            <w:pPr>
              <w:pStyle w:val="TableParagraph"/>
              <w:spacing w:before="2"/>
              <w:ind w:left="111" w:right="1746"/>
              <w:rPr>
                <w:b/>
                <w:sz w:val="24"/>
              </w:rPr>
            </w:pPr>
            <w:r>
              <w:rPr>
                <w:b/>
                <w:sz w:val="24"/>
              </w:rPr>
              <w:t>P.M.Рильке</w:t>
            </w:r>
            <w:r>
              <w:rPr>
                <w:sz w:val="24"/>
              </w:rPr>
              <w:t>Стихотворения</w:t>
            </w:r>
            <w:r>
              <w:rPr>
                <w:b/>
                <w:spacing w:val="-1"/>
                <w:sz w:val="24"/>
              </w:rPr>
              <w:t>Д.Селлинджер</w:t>
            </w:r>
          </w:p>
          <w:p w:rsidR="00202214" w:rsidRDefault="00E1273A">
            <w:pPr>
              <w:pStyle w:val="TableParagraph"/>
              <w:spacing w:line="274" w:lineRule="exact"/>
              <w:ind w:left="111"/>
              <w:rPr>
                <w:sz w:val="24"/>
              </w:rPr>
            </w:pPr>
            <w:r>
              <w:rPr>
                <w:sz w:val="24"/>
              </w:rPr>
              <w:t>Роман «Надпропастьюворжи»</w:t>
            </w:r>
          </w:p>
          <w:p w:rsidR="00202214" w:rsidRDefault="00E1273A">
            <w:pPr>
              <w:pStyle w:val="TableParagraph"/>
              <w:spacing w:before="3" w:line="275" w:lineRule="exact"/>
              <w:ind w:left="111"/>
              <w:rPr>
                <w:b/>
                <w:sz w:val="24"/>
              </w:rPr>
            </w:pPr>
            <w:r>
              <w:rPr>
                <w:b/>
                <w:sz w:val="24"/>
              </w:rPr>
              <w:t>У.Старк</w:t>
            </w:r>
          </w:p>
          <w:p w:rsidR="00202214" w:rsidRDefault="00E1273A">
            <w:pPr>
              <w:pStyle w:val="TableParagraph"/>
              <w:spacing w:line="274" w:lineRule="exact"/>
              <w:ind w:left="111"/>
              <w:rPr>
                <w:sz w:val="24"/>
              </w:rPr>
            </w:pPr>
            <w:r>
              <w:rPr>
                <w:sz w:val="24"/>
              </w:rPr>
              <w:t>Повести:«Чудакиизануды»,</w:t>
            </w:r>
          </w:p>
          <w:p w:rsidR="00202214" w:rsidRDefault="00E1273A">
            <w:pPr>
              <w:pStyle w:val="TableParagraph"/>
              <w:tabs>
                <w:tab w:val="left" w:pos="1382"/>
                <w:tab w:val="left" w:pos="2792"/>
              </w:tabs>
              <w:spacing w:line="242" w:lineRule="auto"/>
              <w:ind w:left="111" w:right="94"/>
              <w:rPr>
                <w:sz w:val="24"/>
              </w:rPr>
            </w:pPr>
            <w:r>
              <w:rPr>
                <w:sz w:val="24"/>
              </w:rPr>
              <w:t>«Пусть</w:t>
            </w:r>
            <w:r>
              <w:rPr>
                <w:sz w:val="24"/>
              </w:rPr>
              <w:tab/>
              <w:t>танцуют</w:t>
            </w:r>
            <w:r>
              <w:rPr>
                <w:sz w:val="24"/>
              </w:rPr>
              <w:tab/>
            </w:r>
            <w:r>
              <w:rPr>
                <w:spacing w:val="-1"/>
                <w:sz w:val="24"/>
              </w:rPr>
              <w:t>белые</w:t>
            </w:r>
            <w:r>
              <w:rPr>
                <w:sz w:val="24"/>
              </w:rPr>
              <w:t>медведи»</w:t>
            </w:r>
          </w:p>
          <w:p w:rsidR="00202214" w:rsidRDefault="00E1273A">
            <w:pPr>
              <w:pStyle w:val="TableParagraph"/>
              <w:spacing w:line="274" w:lineRule="exact"/>
              <w:ind w:left="111"/>
              <w:rPr>
                <w:b/>
                <w:sz w:val="24"/>
              </w:rPr>
            </w:pPr>
            <w:r>
              <w:rPr>
                <w:b/>
                <w:sz w:val="24"/>
              </w:rPr>
              <w:t>Ф. Стендаль</w:t>
            </w:r>
          </w:p>
          <w:p w:rsidR="00202214" w:rsidRDefault="00E1273A">
            <w:pPr>
              <w:pStyle w:val="TableParagraph"/>
              <w:spacing w:line="275" w:lineRule="exact"/>
              <w:ind w:left="111"/>
              <w:rPr>
                <w:sz w:val="24"/>
              </w:rPr>
            </w:pPr>
            <w:r>
              <w:rPr>
                <w:sz w:val="24"/>
              </w:rPr>
              <w:t>Роман«Пармскаяобитель»</w:t>
            </w:r>
          </w:p>
          <w:p w:rsidR="00202214" w:rsidRDefault="00E1273A">
            <w:pPr>
              <w:pStyle w:val="TableParagraph"/>
              <w:spacing w:before="1" w:line="275" w:lineRule="exact"/>
              <w:ind w:left="111"/>
              <w:rPr>
                <w:b/>
                <w:sz w:val="24"/>
              </w:rPr>
            </w:pPr>
            <w:r>
              <w:rPr>
                <w:b/>
                <w:sz w:val="24"/>
              </w:rPr>
              <w:t>Г.Уэллс</w:t>
            </w:r>
          </w:p>
          <w:p w:rsidR="00202214" w:rsidRDefault="00E1273A">
            <w:pPr>
              <w:pStyle w:val="TableParagraph"/>
              <w:spacing w:line="275" w:lineRule="exact"/>
              <w:ind w:left="111"/>
              <w:rPr>
                <w:sz w:val="24"/>
              </w:rPr>
            </w:pPr>
            <w:r>
              <w:rPr>
                <w:sz w:val="24"/>
              </w:rPr>
              <w:t>Роман«Машинавремени»</w:t>
            </w:r>
          </w:p>
          <w:p w:rsidR="00202214" w:rsidRDefault="00E1273A">
            <w:pPr>
              <w:pStyle w:val="TableParagraph"/>
              <w:spacing w:before="2" w:line="275" w:lineRule="exact"/>
              <w:ind w:left="111"/>
              <w:rPr>
                <w:b/>
                <w:sz w:val="24"/>
              </w:rPr>
            </w:pPr>
            <w:r>
              <w:rPr>
                <w:b/>
                <w:sz w:val="24"/>
              </w:rPr>
              <w:t>Г.Флобер</w:t>
            </w:r>
          </w:p>
          <w:p w:rsidR="00202214" w:rsidRDefault="00E1273A">
            <w:pPr>
              <w:pStyle w:val="TableParagraph"/>
              <w:spacing w:line="275" w:lineRule="exact"/>
              <w:ind w:left="111"/>
              <w:rPr>
                <w:sz w:val="24"/>
              </w:rPr>
            </w:pPr>
            <w:r>
              <w:rPr>
                <w:sz w:val="24"/>
              </w:rPr>
              <w:t>Роман «МадамБовари»</w:t>
            </w:r>
          </w:p>
          <w:p w:rsidR="00202214" w:rsidRDefault="00E1273A">
            <w:pPr>
              <w:pStyle w:val="TableParagraph"/>
              <w:spacing w:before="3" w:line="275" w:lineRule="exact"/>
              <w:ind w:left="111"/>
              <w:rPr>
                <w:b/>
                <w:sz w:val="24"/>
              </w:rPr>
            </w:pPr>
            <w:r>
              <w:rPr>
                <w:b/>
                <w:sz w:val="24"/>
              </w:rPr>
              <w:t>О.Хаксли</w:t>
            </w:r>
          </w:p>
          <w:p w:rsidR="00202214" w:rsidRDefault="00E1273A">
            <w:pPr>
              <w:pStyle w:val="TableParagraph"/>
              <w:spacing w:line="275" w:lineRule="exact"/>
              <w:ind w:left="111"/>
              <w:rPr>
                <w:sz w:val="24"/>
              </w:rPr>
            </w:pPr>
            <w:r>
              <w:rPr>
                <w:sz w:val="24"/>
              </w:rPr>
              <w:t>Роман«Одивныйновыймир»,</w:t>
            </w:r>
          </w:p>
          <w:p w:rsidR="00202214" w:rsidRDefault="00E1273A">
            <w:pPr>
              <w:pStyle w:val="TableParagraph"/>
              <w:spacing w:before="2" w:line="275" w:lineRule="exact"/>
              <w:ind w:left="111"/>
              <w:rPr>
                <w:b/>
                <w:sz w:val="24"/>
              </w:rPr>
            </w:pPr>
            <w:r>
              <w:rPr>
                <w:b/>
                <w:sz w:val="24"/>
              </w:rPr>
              <w:t>Э. Хемингуэй</w:t>
            </w:r>
          </w:p>
          <w:p w:rsidR="00202214" w:rsidRDefault="00E1273A">
            <w:pPr>
              <w:pStyle w:val="TableParagraph"/>
              <w:tabs>
                <w:tab w:val="left" w:pos="1348"/>
                <w:tab w:val="left" w:pos="2729"/>
              </w:tabs>
              <w:spacing w:before="2" w:line="237" w:lineRule="auto"/>
              <w:ind w:left="111" w:right="93"/>
              <w:rPr>
                <w:sz w:val="24"/>
              </w:rPr>
            </w:pPr>
            <w:r>
              <w:rPr>
                <w:sz w:val="24"/>
              </w:rPr>
              <w:t>Повесть</w:t>
            </w:r>
            <w:r>
              <w:rPr>
                <w:sz w:val="24"/>
              </w:rPr>
              <w:tab/>
              <w:t>«Старик  и</w:t>
            </w:r>
            <w:r>
              <w:rPr>
                <w:sz w:val="24"/>
              </w:rPr>
              <w:tab/>
            </w:r>
            <w:r>
              <w:rPr>
                <w:spacing w:val="-1"/>
                <w:sz w:val="24"/>
              </w:rPr>
              <w:t>море»,</w:t>
            </w:r>
            <w:r>
              <w:rPr>
                <w:sz w:val="24"/>
              </w:rPr>
              <w:t>роман«Прощай,оружие»</w:t>
            </w:r>
          </w:p>
          <w:p w:rsidR="00202214" w:rsidRDefault="00E1273A">
            <w:pPr>
              <w:pStyle w:val="TableParagraph"/>
              <w:spacing w:before="8" w:line="272" w:lineRule="exact"/>
              <w:ind w:left="111"/>
              <w:rPr>
                <w:b/>
                <w:sz w:val="24"/>
              </w:rPr>
            </w:pPr>
            <w:r>
              <w:rPr>
                <w:b/>
                <w:sz w:val="24"/>
              </w:rPr>
              <w:t>А.Франк</w:t>
            </w:r>
          </w:p>
          <w:p w:rsidR="00202214" w:rsidRDefault="00E1273A">
            <w:pPr>
              <w:pStyle w:val="TableParagraph"/>
              <w:spacing w:line="272" w:lineRule="exact"/>
              <w:ind w:left="111"/>
              <w:rPr>
                <w:sz w:val="24"/>
              </w:rPr>
            </w:pPr>
            <w:r>
              <w:rPr>
                <w:sz w:val="24"/>
              </w:rPr>
              <w:t>Книга«ДневникАнныФранк»</w:t>
            </w:r>
          </w:p>
          <w:p w:rsidR="00202214" w:rsidRDefault="00E1273A">
            <w:pPr>
              <w:pStyle w:val="TableParagraph"/>
              <w:spacing w:before="7" w:line="272" w:lineRule="exact"/>
              <w:ind w:left="111"/>
              <w:rPr>
                <w:b/>
                <w:sz w:val="24"/>
              </w:rPr>
            </w:pPr>
            <w:r>
              <w:rPr>
                <w:b/>
                <w:sz w:val="24"/>
              </w:rPr>
              <w:t>Б.Шоу</w:t>
            </w:r>
          </w:p>
          <w:p w:rsidR="00202214" w:rsidRDefault="00E1273A">
            <w:pPr>
              <w:pStyle w:val="TableParagraph"/>
              <w:spacing w:line="272" w:lineRule="exact"/>
              <w:ind w:left="111"/>
              <w:rPr>
                <w:sz w:val="24"/>
              </w:rPr>
            </w:pPr>
            <w:r>
              <w:rPr>
                <w:sz w:val="24"/>
              </w:rPr>
              <w:t>Пьеса«Пигмалион»</w:t>
            </w:r>
          </w:p>
          <w:p w:rsidR="00202214" w:rsidRDefault="00E1273A">
            <w:pPr>
              <w:pStyle w:val="TableParagraph"/>
              <w:spacing w:before="8" w:line="272" w:lineRule="exact"/>
              <w:ind w:left="111"/>
              <w:rPr>
                <w:b/>
                <w:sz w:val="24"/>
              </w:rPr>
            </w:pPr>
            <w:r>
              <w:rPr>
                <w:b/>
                <w:sz w:val="24"/>
              </w:rPr>
              <w:t>У.Эко</w:t>
            </w:r>
          </w:p>
          <w:p w:rsidR="00202214" w:rsidRDefault="00E1273A">
            <w:pPr>
              <w:pStyle w:val="TableParagraph"/>
              <w:spacing w:line="272" w:lineRule="exact"/>
              <w:ind w:left="111"/>
              <w:rPr>
                <w:sz w:val="24"/>
              </w:rPr>
            </w:pPr>
            <w:r>
              <w:rPr>
                <w:sz w:val="24"/>
              </w:rPr>
              <w:t>Роман «ИмяРозы»</w:t>
            </w:r>
          </w:p>
          <w:p w:rsidR="00202214" w:rsidRDefault="00E1273A">
            <w:pPr>
              <w:pStyle w:val="TableParagraph"/>
              <w:spacing w:before="7" w:line="272" w:lineRule="exact"/>
              <w:ind w:left="111"/>
              <w:rPr>
                <w:b/>
                <w:sz w:val="24"/>
              </w:rPr>
            </w:pPr>
            <w:r>
              <w:rPr>
                <w:b/>
                <w:sz w:val="24"/>
              </w:rPr>
              <w:t>Т.С.Элиот</w:t>
            </w:r>
          </w:p>
          <w:p w:rsidR="00202214" w:rsidRDefault="00E1273A">
            <w:pPr>
              <w:pStyle w:val="TableParagraph"/>
              <w:spacing w:line="268" w:lineRule="exact"/>
              <w:ind w:left="111"/>
              <w:rPr>
                <w:sz w:val="24"/>
              </w:rPr>
            </w:pPr>
            <w:r>
              <w:rPr>
                <w:sz w:val="24"/>
              </w:rPr>
              <w:t>Стихотворения</w:t>
            </w:r>
          </w:p>
        </w:tc>
      </w:tr>
      <w:tr w:rsidR="00202214">
        <w:trPr>
          <w:trHeight w:val="3586"/>
        </w:trPr>
        <w:tc>
          <w:tcPr>
            <w:tcW w:w="2396" w:type="dxa"/>
            <w:gridSpan w:val="3"/>
          </w:tcPr>
          <w:p w:rsidR="00202214" w:rsidRDefault="00202214">
            <w:pPr>
              <w:pStyle w:val="TableParagraph"/>
            </w:pPr>
          </w:p>
        </w:tc>
        <w:tc>
          <w:tcPr>
            <w:tcW w:w="3663" w:type="dxa"/>
            <w:gridSpan w:val="3"/>
          </w:tcPr>
          <w:p w:rsidR="00202214" w:rsidRDefault="00202214">
            <w:pPr>
              <w:pStyle w:val="TableParagraph"/>
            </w:pPr>
          </w:p>
        </w:tc>
        <w:tc>
          <w:tcPr>
            <w:tcW w:w="3514" w:type="dxa"/>
          </w:tcPr>
          <w:p w:rsidR="00202214" w:rsidRDefault="00E1273A">
            <w:pPr>
              <w:pStyle w:val="TableParagraph"/>
              <w:spacing w:line="237" w:lineRule="auto"/>
              <w:ind w:left="111" w:right="861"/>
              <w:rPr>
                <w:b/>
                <w:sz w:val="24"/>
              </w:rPr>
            </w:pPr>
            <w:r>
              <w:rPr>
                <w:b/>
                <w:sz w:val="24"/>
              </w:rPr>
              <w:t>Родная (региональная)литература</w:t>
            </w:r>
          </w:p>
          <w:p w:rsidR="00202214" w:rsidRDefault="00E1273A">
            <w:pPr>
              <w:pStyle w:val="TableParagraph"/>
              <w:ind w:left="111" w:right="101"/>
              <w:rPr>
                <w:sz w:val="24"/>
              </w:rPr>
            </w:pPr>
            <w:r>
              <w:rPr>
                <w:sz w:val="24"/>
              </w:rPr>
              <w:t>Данныйразделспискаопределяется школой всоответствии с ее региональнойпринадлежностью</w:t>
            </w:r>
          </w:p>
          <w:p w:rsidR="00202214" w:rsidRDefault="00202214">
            <w:pPr>
              <w:pStyle w:val="TableParagraph"/>
              <w:spacing w:before="6"/>
              <w:rPr>
                <w:sz w:val="23"/>
              </w:rPr>
            </w:pPr>
          </w:p>
          <w:p w:rsidR="00202214" w:rsidRDefault="00E1273A">
            <w:pPr>
              <w:pStyle w:val="TableParagraph"/>
              <w:spacing w:line="242" w:lineRule="auto"/>
              <w:ind w:left="111" w:right="336"/>
              <w:rPr>
                <w:b/>
                <w:sz w:val="24"/>
              </w:rPr>
            </w:pPr>
            <w:r>
              <w:rPr>
                <w:b/>
                <w:sz w:val="24"/>
              </w:rPr>
              <w:t>ЛитературанародовРоссииГ.Айги,Р.Гамзатов,</w:t>
            </w:r>
          </w:p>
          <w:p w:rsidR="00202214" w:rsidRDefault="00E1273A">
            <w:pPr>
              <w:pStyle w:val="TableParagraph"/>
              <w:ind w:left="111" w:right="491"/>
              <w:rPr>
                <w:b/>
                <w:sz w:val="24"/>
              </w:rPr>
            </w:pPr>
            <w:r>
              <w:rPr>
                <w:b/>
                <w:sz w:val="24"/>
              </w:rPr>
              <w:t>М. Джалиль, М. Карим, Д.Кугультинов,К.Кулиев,Ю.Рытхэу,Г.Тукай,</w:t>
            </w:r>
          </w:p>
          <w:p w:rsidR="00202214" w:rsidRDefault="00E1273A">
            <w:pPr>
              <w:pStyle w:val="TableParagraph"/>
              <w:spacing w:line="262" w:lineRule="exact"/>
              <w:ind w:left="111"/>
              <w:rPr>
                <w:b/>
                <w:sz w:val="24"/>
              </w:rPr>
            </w:pPr>
            <w:r>
              <w:rPr>
                <w:b/>
                <w:sz w:val="24"/>
              </w:rPr>
              <w:t>К.Хетагуров,Ю. Шесталов</w:t>
            </w:r>
          </w:p>
        </w:tc>
      </w:tr>
      <w:tr w:rsidR="00080EED">
        <w:trPr>
          <w:trHeight w:val="3586"/>
        </w:trPr>
        <w:tc>
          <w:tcPr>
            <w:tcW w:w="2396" w:type="dxa"/>
            <w:gridSpan w:val="3"/>
          </w:tcPr>
          <w:p w:rsidR="00080EED" w:rsidRDefault="00080EED">
            <w:pPr>
              <w:pStyle w:val="TableParagraph"/>
            </w:pPr>
          </w:p>
        </w:tc>
        <w:tc>
          <w:tcPr>
            <w:tcW w:w="3663" w:type="dxa"/>
            <w:gridSpan w:val="3"/>
          </w:tcPr>
          <w:p w:rsidR="00080EED" w:rsidRDefault="00080EED">
            <w:pPr>
              <w:pStyle w:val="TableParagraph"/>
            </w:pPr>
          </w:p>
        </w:tc>
        <w:tc>
          <w:tcPr>
            <w:tcW w:w="3514" w:type="dxa"/>
          </w:tcPr>
          <w:p w:rsidR="00080EED" w:rsidRDefault="00080EED">
            <w:pPr>
              <w:pStyle w:val="TableParagraph"/>
              <w:spacing w:line="237" w:lineRule="auto"/>
              <w:ind w:left="111" w:right="861"/>
              <w:rPr>
                <w:b/>
                <w:sz w:val="24"/>
              </w:rPr>
            </w:pPr>
          </w:p>
        </w:tc>
      </w:tr>
    </w:tbl>
    <w:p w:rsidR="00202214" w:rsidRDefault="00202214">
      <w:pPr>
        <w:spacing w:line="262" w:lineRule="exact"/>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047"/>
        <w:gridCol w:w="672"/>
        <w:gridCol w:w="1316"/>
        <w:gridCol w:w="1037"/>
        <w:gridCol w:w="1310"/>
        <w:gridCol w:w="3514"/>
      </w:tblGrid>
      <w:tr w:rsidR="00202214">
        <w:trPr>
          <w:trHeight w:val="277"/>
        </w:trPr>
        <w:tc>
          <w:tcPr>
            <w:tcW w:w="677" w:type="dxa"/>
            <w:tcBorders>
              <w:right w:val="nil"/>
            </w:tcBorders>
            <w:shd w:val="clear" w:color="auto" w:fill="F1F1F1"/>
          </w:tcPr>
          <w:p w:rsidR="00202214" w:rsidRDefault="00202214">
            <w:pPr>
              <w:pStyle w:val="TableParagraph"/>
              <w:rPr>
                <w:sz w:val="20"/>
              </w:rPr>
            </w:pPr>
          </w:p>
        </w:tc>
        <w:tc>
          <w:tcPr>
            <w:tcW w:w="1047" w:type="dxa"/>
            <w:tcBorders>
              <w:left w:val="nil"/>
              <w:right w:val="nil"/>
            </w:tcBorders>
          </w:tcPr>
          <w:p w:rsidR="00202214" w:rsidRDefault="00E1273A">
            <w:pPr>
              <w:pStyle w:val="TableParagraph"/>
              <w:spacing w:line="258" w:lineRule="exact"/>
              <w:ind w:left="5" w:right="-15"/>
              <w:rPr>
                <w:b/>
                <w:sz w:val="24"/>
              </w:rPr>
            </w:pPr>
            <w:r>
              <w:rPr>
                <w:b/>
                <w:sz w:val="24"/>
              </w:rPr>
              <w:t>СписокА</w:t>
            </w:r>
          </w:p>
        </w:tc>
        <w:tc>
          <w:tcPr>
            <w:tcW w:w="672" w:type="dxa"/>
            <w:tcBorders>
              <w:left w:val="nil"/>
            </w:tcBorders>
            <w:shd w:val="clear" w:color="auto" w:fill="F1F1F1"/>
          </w:tcPr>
          <w:p w:rsidR="00202214" w:rsidRDefault="00202214">
            <w:pPr>
              <w:pStyle w:val="TableParagraph"/>
              <w:rPr>
                <w:sz w:val="20"/>
              </w:rPr>
            </w:pPr>
          </w:p>
        </w:tc>
        <w:tc>
          <w:tcPr>
            <w:tcW w:w="1316" w:type="dxa"/>
            <w:tcBorders>
              <w:right w:val="nil"/>
            </w:tcBorders>
            <w:shd w:val="clear" w:color="auto" w:fill="F1F1F1"/>
          </w:tcPr>
          <w:p w:rsidR="00202214" w:rsidRDefault="00202214">
            <w:pPr>
              <w:pStyle w:val="TableParagraph"/>
              <w:rPr>
                <w:sz w:val="20"/>
              </w:rPr>
            </w:pPr>
          </w:p>
        </w:tc>
        <w:tc>
          <w:tcPr>
            <w:tcW w:w="1037" w:type="dxa"/>
            <w:tcBorders>
              <w:left w:val="nil"/>
              <w:right w:val="nil"/>
            </w:tcBorders>
          </w:tcPr>
          <w:p w:rsidR="00202214" w:rsidRDefault="00E1273A">
            <w:pPr>
              <w:pStyle w:val="TableParagraph"/>
              <w:spacing w:line="258" w:lineRule="exact"/>
              <w:ind w:left="4" w:right="-15"/>
              <w:rPr>
                <w:b/>
                <w:sz w:val="24"/>
              </w:rPr>
            </w:pPr>
            <w:r>
              <w:rPr>
                <w:b/>
                <w:sz w:val="24"/>
              </w:rPr>
              <w:t>Список В</w:t>
            </w:r>
          </w:p>
        </w:tc>
        <w:tc>
          <w:tcPr>
            <w:tcW w:w="1310" w:type="dxa"/>
            <w:tcBorders>
              <w:left w:val="nil"/>
            </w:tcBorders>
            <w:shd w:val="clear" w:color="auto" w:fill="F1F1F1"/>
          </w:tcPr>
          <w:p w:rsidR="00202214" w:rsidRDefault="00202214">
            <w:pPr>
              <w:pStyle w:val="TableParagraph"/>
              <w:rPr>
                <w:sz w:val="20"/>
              </w:rPr>
            </w:pPr>
          </w:p>
        </w:tc>
        <w:tc>
          <w:tcPr>
            <w:tcW w:w="3514" w:type="dxa"/>
            <w:shd w:val="clear" w:color="auto" w:fill="F1F1F1"/>
          </w:tcPr>
          <w:p w:rsidR="00202214" w:rsidRDefault="00E1273A">
            <w:pPr>
              <w:pStyle w:val="TableParagraph"/>
              <w:spacing w:line="258" w:lineRule="exact"/>
              <w:ind w:left="1220" w:right="1194"/>
              <w:jc w:val="center"/>
              <w:rPr>
                <w:b/>
                <w:sz w:val="24"/>
              </w:rPr>
            </w:pPr>
            <w:r>
              <w:rPr>
                <w:b/>
                <w:sz w:val="24"/>
              </w:rPr>
              <w:t>СписокС</w:t>
            </w:r>
          </w:p>
        </w:tc>
      </w:tr>
      <w:tr w:rsidR="00202214">
        <w:trPr>
          <w:trHeight w:val="1656"/>
        </w:trPr>
        <w:tc>
          <w:tcPr>
            <w:tcW w:w="2396" w:type="dxa"/>
            <w:gridSpan w:val="3"/>
          </w:tcPr>
          <w:p w:rsidR="00202214" w:rsidRDefault="00202214">
            <w:pPr>
              <w:pStyle w:val="TableParagraph"/>
              <w:rPr>
                <w:sz w:val="26"/>
              </w:rPr>
            </w:pPr>
          </w:p>
        </w:tc>
        <w:tc>
          <w:tcPr>
            <w:tcW w:w="3663" w:type="dxa"/>
            <w:gridSpan w:val="3"/>
          </w:tcPr>
          <w:p w:rsidR="00202214" w:rsidRDefault="00202214">
            <w:pPr>
              <w:pStyle w:val="TableParagraph"/>
              <w:rPr>
                <w:sz w:val="26"/>
              </w:rPr>
            </w:pPr>
          </w:p>
        </w:tc>
        <w:tc>
          <w:tcPr>
            <w:tcW w:w="3514" w:type="dxa"/>
          </w:tcPr>
          <w:p w:rsidR="00202214" w:rsidRDefault="00E1273A">
            <w:pPr>
              <w:pStyle w:val="TableParagraph"/>
              <w:ind w:left="111" w:right="939"/>
              <w:rPr>
                <w:sz w:val="24"/>
              </w:rPr>
            </w:pPr>
            <w:r>
              <w:rPr>
                <w:sz w:val="24"/>
              </w:rPr>
              <w:t>(предлагаемый списокпроизведений являетсяпримерным и можетварьироваться в разныхсубъектахРоссийской</w:t>
            </w:r>
          </w:p>
          <w:p w:rsidR="00202214" w:rsidRDefault="00E1273A">
            <w:pPr>
              <w:pStyle w:val="TableParagraph"/>
              <w:spacing w:line="270" w:lineRule="exact"/>
              <w:ind w:left="111"/>
              <w:rPr>
                <w:sz w:val="24"/>
              </w:rPr>
            </w:pPr>
            <w:r>
              <w:rPr>
                <w:sz w:val="24"/>
              </w:rPr>
              <w:t>Федерации)</w:t>
            </w:r>
          </w:p>
        </w:tc>
      </w:tr>
    </w:tbl>
    <w:p w:rsidR="00202214" w:rsidRDefault="00E1273A" w:rsidP="00080EED">
      <w:pPr>
        <w:pStyle w:val="1"/>
        <w:ind w:left="2169" w:right="1620" w:hanging="629"/>
      </w:pPr>
      <w:r>
        <w:t>Пример</w:t>
      </w:r>
      <w:r w:rsidR="00080EED">
        <w:t xml:space="preserve"> возможного планирования модул</w:t>
      </w:r>
      <w:r>
        <w:t>ого преподаваниялитературынауровне среднегообщегообразования</w:t>
      </w:r>
    </w:p>
    <w:p w:rsidR="00202214" w:rsidRDefault="00E1273A">
      <w:pPr>
        <w:pStyle w:val="a3"/>
        <w:ind w:right="1029" w:firstLine="701"/>
      </w:pPr>
      <w:r>
        <w:t>Данныйварианторганизацииучебногоматериаладляпостроениямодулей предполагает, что содержание рабочей программы оформляется впроблемно-тематическиеблоки,традиционносложившиесявпрактикероссийского литературного образования, а также обусловленные историейРоссии, ее культурой и традициями. В том числе данные тематическиеблоки определяются исходя из современного состояния отечественной имировой культуры, нацелены на формирование восприятия литературы каксаморазвивающейсяэстетическойсистемы,наполучениезнанийобосновныхпроизведениях отечественнойизарубежнойлитературывихвзаимосвязях,вконтекстеихвосприятия,общественнойикультурно-исторической значимости.</w:t>
      </w:r>
    </w:p>
    <w:p w:rsidR="00202214" w:rsidRDefault="00202214">
      <w:pPr>
        <w:pStyle w:val="a3"/>
        <w:spacing w:before="5"/>
        <w:ind w:left="0"/>
        <w:jc w:val="left"/>
        <w:rPr>
          <w:sz w:val="27"/>
        </w:rPr>
      </w:pPr>
    </w:p>
    <w:p w:rsidR="00202214" w:rsidRDefault="00E1273A">
      <w:pPr>
        <w:pStyle w:val="1"/>
        <w:numPr>
          <w:ilvl w:val="0"/>
          <w:numId w:val="217"/>
        </w:numPr>
        <w:tabs>
          <w:tab w:val="left" w:pos="1954"/>
        </w:tabs>
        <w:spacing w:line="319" w:lineRule="exact"/>
        <w:ind w:hanging="284"/>
      </w:pPr>
      <w:r>
        <w:t>Проблемно-тематическиеблоки</w:t>
      </w:r>
    </w:p>
    <w:p w:rsidR="00202214" w:rsidRDefault="00E1273A">
      <w:pPr>
        <w:pStyle w:val="a3"/>
        <w:ind w:right="1033" w:firstLine="710"/>
      </w:pPr>
      <w:r>
        <w:rPr>
          <w:b/>
        </w:rPr>
        <w:t xml:space="preserve">Личность </w:t>
      </w:r>
      <w:r>
        <w:t>(человек перед судом своей совести, человек-мыслитель ичеловек-деятель,яидругой,индивидуальностьи«человектолпы»,становлениеличности:детство,отрочество,перваялюбовь;судьбачеловека; конфликт долга и чести; личность и мир, личность и Высшиеначала).</w:t>
      </w:r>
    </w:p>
    <w:p w:rsidR="00202214" w:rsidRDefault="00E1273A">
      <w:pPr>
        <w:pStyle w:val="a3"/>
        <w:spacing w:before="1"/>
        <w:ind w:right="1039" w:firstLine="710"/>
      </w:pPr>
      <w:r>
        <w:rPr>
          <w:b/>
        </w:rPr>
        <w:t xml:space="preserve">Личность и семья </w:t>
      </w:r>
      <w:r>
        <w:t>(место человека в семье и обществе, семейные иродственныеотношения;мужчина,женщина,ребенок,стариквсемье;любовь и доверие в жизни человека, их ценность; поколения, традиции,культураповседневности).</w:t>
      </w:r>
    </w:p>
    <w:p w:rsidR="00202214" w:rsidRDefault="00E1273A">
      <w:pPr>
        <w:pStyle w:val="a3"/>
        <w:ind w:right="1030" w:firstLine="710"/>
      </w:pPr>
      <w:r>
        <w:rPr>
          <w:b/>
        </w:rPr>
        <w:t xml:space="preserve">Личность – общество – государство </w:t>
      </w:r>
      <w:r>
        <w:t>(влияние социальной среды наличность человека; человек и государственная система; гражданственностьи патриотизм; интересы личности, интересы большинства/меньшинства иинтересы государства; законы морали и государственные законы; жизнь иидеология).</w:t>
      </w:r>
    </w:p>
    <w:p w:rsidR="00202214" w:rsidRDefault="00E1273A">
      <w:pPr>
        <w:pStyle w:val="a3"/>
        <w:ind w:right="1031" w:firstLine="710"/>
      </w:pPr>
      <w:r>
        <w:rPr>
          <w:b/>
        </w:rPr>
        <w:t xml:space="preserve">Личность – природа – цивилизация </w:t>
      </w:r>
      <w:r>
        <w:t>(человек и природа; проблемыосвоения и покорения природы; проблемы болезни и смерти; комфорт идуховность;современная цивилизация,ее проблемыивызовы).</w:t>
      </w:r>
    </w:p>
    <w:p w:rsidR="00202214" w:rsidRDefault="00E1273A">
      <w:pPr>
        <w:pStyle w:val="a3"/>
        <w:ind w:right="1032" w:firstLine="710"/>
      </w:pPr>
      <w:r>
        <w:rPr>
          <w:b/>
        </w:rPr>
        <w:t>Личность–история–современность</w:t>
      </w:r>
      <w:r>
        <w:t xml:space="preserve">(времяприродноеиисторическое;рольличностивистории;вечноеиисторическиобусловленноевжизничеловекаивкультуре;свободачеловекавусловиях абсолютной несвободы; человек в прошлом, в настоящем и </w:t>
      </w:r>
      <w:r>
        <w:lastRenderedPageBreak/>
        <w:t>впроектахбудущего).</w:t>
      </w:r>
    </w:p>
    <w:p w:rsidR="00202214" w:rsidRDefault="00202214">
      <w:pPr>
        <w:pStyle w:val="a3"/>
        <w:spacing w:before="4"/>
        <w:ind w:left="0"/>
        <w:jc w:val="left"/>
      </w:pPr>
    </w:p>
    <w:p w:rsidR="00202214" w:rsidRDefault="00E1273A">
      <w:pPr>
        <w:pStyle w:val="1"/>
        <w:numPr>
          <w:ilvl w:val="0"/>
          <w:numId w:val="217"/>
        </w:numPr>
        <w:tabs>
          <w:tab w:val="left" w:pos="1954"/>
        </w:tabs>
        <w:ind w:hanging="284"/>
      </w:pPr>
      <w:r>
        <w:t>Историко-итеоретико-литературныеблоки</w:t>
      </w:r>
    </w:p>
    <w:p w:rsidR="00202214" w:rsidRDefault="00E1273A">
      <w:pPr>
        <w:pStyle w:val="a3"/>
        <w:ind w:right="1043" w:firstLine="710"/>
      </w:pPr>
      <w:r>
        <w:t>цийпозащитеокружающейсреды.Экотуризм.</w:t>
      </w:r>
    </w:p>
    <w:p w:rsidR="00202214" w:rsidRDefault="00E1273A">
      <w:pPr>
        <w:pStyle w:val="1"/>
        <w:spacing w:line="319" w:lineRule="exact"/>
      </w:pPr>
      <w:r>
        <w:t>Современнаямолодежь</w:t>
      </w:r>
    </w:p>
    <w:p w:rsidR="00202214" w:rsidRDefault="00E1273A">
      <w:pPr>
        <w:pStyle w:val="a3"/>
        <w:ind w:right="1030" w:firstLine="710"/>
      </w:pPr>
      <w:r>
        <w:t>Молодежныесубкультуры.Молодежныеорганизации.Системаценностей.Волонтерство.</w:t>
      </w:r>
    </w:p>
    <w:p w:rsidR="00202214" w:rsidRDefault="00E1273A">
      <w:pPr>
        <w:pStyle w:val="1"/>
        <w:spacing w:line="319" w:lineRule="exact"/>
      </w:pPr>
      <w:r>
        <w:t>Страныизучаемогоязыка</w:t>
      </w:r>
    </w:p>
    <w:p w:rsidR="00202214" w:rsidRDefault="00E1273A">
      <w:pPr>
        <w:pStyle w:val="a3"/>
        <w:ind w:right="1040" w:firstLine="710"/>
      </w:pPr>
      <w:r>
        <w:t>Политические и экономические системы. Выдающиеся личности вистории стран изучаемогоязыка.Искусство.</w:t>
      </w:r>
    </w:p>
    <w:p w:rsidR="00202214" w:rsidRDefault="00E1273A">
      <w:pPr>
        <w:pStyle w:val="1"/>
        <w:spacing w:before="2" w:line="322" w:lineRule="exact"/>
        <w:jc w:val="left"/>
      </w:pPr>
      <w:r>
        <w:t>Современныепрофессии</w:t>
      </w:r>
    </w:p>
    <w:p w:rsidR="00202214" w:rsidRDefault="00E1273A">
      <w:pPr>
        <w:pStyle w:val="a3"/>
        <w:spacing w:line="322" w:lineRule="exact"/>
        <w:ind w:left="1670"/>
        <w:jc w:val="left"/>
      </w:pPr>
      <w:r>
        <w:t>Профессиибудущего.Карьераисемья.Успехвпрофессии.</w:t>
      </w:r>
    </w:p>
    <w:p w:rsidR="00202214" w:rsidRDefault="00E1273A">
      <w:pPr>
        <w:pStyle w:val="1"/>
        <w:spacing w:before="4"/>
        <w:jc w:val="left"/>
      </w:pPr>
      <w:r>
        <w:t>Иностранныеязыки</w:t>
      </w:r>
    </w:p>
    <w:p w:rsidR="00202214" w:rsidRDefault="00202214">
      <w:pPr>
        <w:pStyle w:val="a3"/>
        <w:spacing w:before="9"/>
        <w:ind w:left="0"/>
        <w:jc w:val="left"/>
        <w:rPr>
          <w:b/>
          <w:sz w:val="33"/>
        </w:rPr>
      </w:pPr>
    </w:p>
    <w:p w:rsidR="00080EED" w:rsidRDefault="00080EED" w:rsidP="00080EED">
      <w:pPr>
        <w:pStyle w:val="a3"/>
        <w:spacing w:before="1"/>
        <w:jc w:val="left"/>
      </w:pPr>
      <w:r>
        <w:rPr>
          <w:w w:val="95"/>
        </w:rPr>
        <w:t>Я</w:t>
      </w:r>
      <w:r w:rsidR="00E1273A">
        <w:rPr>
          <w:w w:val="95"/>
        </w:rPr>
        <w:t>зык</w:t>
      </w:r>
    </w:p>
    <w:p w:rsidR="00202214" w:rsidRDefault="00E1273A" w:rsidP="00080EED">
      <w:pPr>
        <w:pStyle w:val="a3"/>
        <w:spacing w:before="1"/>
        <w:jc w:val="left"/>
      </w:pPr>
      <w:r>
        <w:t>Развитиеязыка.Диалекты.Молодежныйсленг.Профессиональный</w:t>
      </w:r>
    </w:p>
    <w:p w:rsidR="00202214" w:rsidRDefault="00202214">
      <w:pPr>
        <w:pStyle w:val="a3"/>
        <w:spacing w:before="4"/>
        <w:ind w:left="0"/>
        <w:jc w:val="left"/>
      </w:pPr>
    </w:p>
    <w:p w:rsidR="00202214" w:rsidRDefault="00E1273A">
      <w:pPr>
        <w:pStyle w:val="1"/>
        <w:spacing w:before="1" w:line="319" w:lineRule="exact"/>
        <w:ind w:left="39"/>
        <w:jc w:val="left"/>
      </w:pPr>
      <w:r>
        <w:t>Культураиискусство</w:t>
      </w:r>
    </w:p>
    <w:p w:rsidR="00202214" w:rsidRDefault="00E1273A">
      <w:pPr>
        <w:pStyle w:val="a3"/>
        <w:spacing w:line="319" w:lineRule="exact"/>
        <w:ind w:left="39"/>
        <w:jc w:val="left"/>
      </w:pPr>
      <w:r>
        <w:t>Классическоеисовременноеискусство.Изобразительные(живопись,</w:t>
      </w:r>
    </w:p>
    <w:p w:rsidR="00202214" w:rsidRDefault="00E1273A">
      <w:pPr>
        <w:pStyle w:val="a3"/>
        <w:spacing w:before="5"/>
        <w:ind w:right="1033"/>
      </w:pPr>
      <w:r>
        <w:t>архитектура, скульптура, графика) и неизобразительные (музыка,театр,кино, хореография) виды искусства. Мода и дизайн как часть культуры.Альтернативныевидыискусства:граффити,декоративно-прикладноеискусство. Интерактивные выставки и музеи. Произведения искусства иотношениекним.</w:t>
      </w:r>
    </w:p>
    <w:p w:rsidR="00202214" w:rsidRDefault="00202214">
      <w:pPr>
        <w:pStyle w:val="a3"/>
        <w:spacing w:before="5"/>
        <w:ind w:left="0"/>
        <w:jc w:val="left"/>
        <w:rPr>
          <w:sz w:val="42"/>
        </w:rPr>
      </w:pPr>
    </w:p>
    <w:p w:rsidR="00202214" w:rsidRDefault="00E1273A">
      <w:pPr>
        <w:pStyle w:val="1"/>
        <w:numPr>
          <w:ilvl w:val="3"/>
          <w:numId w:val="215"/>
        </w:numPr>
        <w:tabs>
          <w:tab w:val="left" w:pos="1873"/>
        </w:tabs>
        <w:ind w:left="959" w:right="3288" w:firstLine="0"/>
        <w:jc w:val="left"/>
      </w:pPr>
      <w:r>
        <w:t>Второйиностранныйязык(английскийязык)Базовыйуровень</w:t>
      </w:r>
    </w:p>
    <w:p w:rsidR="00202214" w:rsidRDefault="00E1273A">
      <w:pPr>
        <w:spacing w:line="319" w:lineRule="exact"/>
        <w:ind w:left="959"/>
        <w:rPr>
          <w:b/>
          <w:sz w:val="28"/>
        </w:rPr>
      </w:pPr>
      <w:r>
        <w:rPr>
          <w:b/>
          <w:sz w:val="28"/>
        </w:rPr>
        <w:t>Коммуникативныеумения</w:t>
      </w:r>
    </w:p>
    <w:p w:rsidR="00202214" w:rsidRDefault="00E1273A">
      <w:pPr>
        <w:pStyle w:val="1"/>
        <w:spacing w:line="319" w:lineRule="exact"/>
        <w:ind w:left="959"/>
        <w:jc w:val="left"/>
      </w:pPr>
      <w:r>
        <w:rPr>
          <w:b w:val="0"/>
        </w:rPr>
        <w:t>Г</w:t>
      </w:r>
      <w:r>
        <w:t>оворение</w:t>
      </w:r>
    </w:p>
    <w:p w:rsidR="00202214" w:rsidRDefault="00E1273A">
      <w:pPr>
        <w:spacing w:before="5" w:line="319" w:lineRule="exact"/>
        <w:ind w:left="959"/>
        <w:rPr>
          <w:b/>
          <w:sz w:val="28"/>
        </w:rPr>
      </w:pPr>
      <w:r>
        <w:rPr>
          <w:b/>
          <w:sz w:val="28"/>
        </w:rPr>
        <w:t>Диалогическаяречь</w:t>
      </w:r>
    </w:p>
    <w:p w:rsidR="00202214" w:rsidRDefault="00E1273A">
      <w:pPr>
        <w:pStyle w:val="a3"/>
        <w:ind w:right="1040" w:firstLine="710"/>
      </w:pPr>
      <w:r>
        <w:t>Совершенствованиедиалогическойречиврамкахизучаемогопредметногосодержанияречивситуацияхофициальногоинеофициальногообщения.Умениебезподготовкиинициировать,поддерживатьизаканчиватьбеседунатемы,включенныевраздел</w:t>
      </w:r>
    </w:p>
    <w:p w:rsidR="00202214" w:rsidRDefault="00E1273A">
      <w:pPr>
        <w:ind w:left="959" w:right="1034"/>
        <w:jc w:val="both"/>
        <w:rPr>
          <w:i/>
          <w:sz w:val="28"/>
        </w:rPr>
      </w:pPr>
      <w:r>
        <w:rPr>
          <w:sz w:val="28"/>
        </w:rPr>
        <w:t xml:space="preserve">«Предметноесодержаниеречи».Умениевыражатьиаргументироватьличную точку зрения, давать оценку. Умение запрашивать информацию впределахизученнойтематики.Умениеобращатьсязаразъяснениямииуточнятьнеобходимуюинформацию.Типытекстов:интервью,обменмнениями, дискуссия. </w:t>
      </w:r>
      <w:r>
        <w:rPr>
          <w:i/>
          <w:sz w:val="28"/>
        </w:rPr>
        <w:t>Диалог/полилог в ситуациях официального общения,краткий комментарий точки зрения другого человека. Интервью. Обмен,проверкаиподтверждение собраннойфактическойинформации.</w:t>
      </w:r>
    </w:p>
    <w:p w:rsidR="00202214" w:rsidRDefault="00E1273A">
      <w:pPr>
        <w:pStyle w:val="1"/>
        <w:spacing w:before="3" w:line="319" w:lineRule="exact"/>
      </w:pPr>
      <w:r>
        <w:t>Монологическаяречь</w:t>
      </w:r>
    </w:p>
    <w:p w:rsidR="00202214" w:rsidRDefault="00E1273A">
      <w:pPr>
        <w:pStyle w:val="a3"/>
        <w:ind w:right="1032" w:firstLine="710"/>
        <w:rPr>
          <w:i/>
        </w:rPr>
      </w:pPr>
      <w:r>
        <w:t xml:space="preserve">Совершенствованиеуменияформулироватьнесложныесвязныевысказыванияврамкахтем,включенныхвраздел«Предметноесодержание речи». </w:t>
      </w:r>
      <w:r>
        <w:lastRenderedPageBreak/>
        <w:t>Использование основных коммуникативных типов речи(описание,повествование,рассуждение,характеристика).Умениепередавать основное содержание текстов. Умение кратко высказываться сопоройнанелинейныйтекст(таблицы,диаграммы,расписаниеит.п.).Умениеописыватьизображениебезопорыисопоройнаключевыеслова/план/вопросы.Типытекстов:рассказ,описание,характеристика,сообщение,объявление,презентация.</w:t>
      </w:r>
      <w:r>
        <w:rPr>
          <w:i/>
        </w:rPr>
        <w:t>Умениепредоставлятьфактическуюинформацию.</w:t>
      </w:r>
    </w:p>
    <w:p w:rsidR="00202214" w:rsidRDefault="00E1273A">
      <w:pPr>
        <w:pStyle w:val="1"/>
        <w:spacing w:before="5" w:line="319" w:lineRule="exact"/>
        <w:jc w:val="left"/>
      </w:pPr>
      <w:r>
        <w:t>Аудирование</w:t>
      </w:r>
    </w:p>
    <w:p w:rsidR="00202214" w:rsidRDefault="00E1273A">
      <w:pPr>
        <w:pStyle w:val="a3"/>
        <w:ind w:right="1031" w:firstLine="710"/>
      </w:pPr>
      <w:r>
        <w:t>Совершенствование умения понимать на слух основное содержаниенесложныхаудио-ивидеотекстовразличныхжанров(радио-ителепрограмм, записей, кинофильмов) монологического и диалогическогохарактера с нормативным произношением в рамках изученной тематики.Выборочноепониманиедеталейнесложныхаудио-ивидеотекстовразличныхжанровмонологическогоидиалогическогохарактера.Типы</w:t>
      </w:r>
    </w:p>
    <w:p w:rsidR="00202214" w:rsidRDefault="00E1273A">
      <w:pPr>
        <w:spacing w:before="67"/>
        <w:ind w:left="959" w:right="1032"/>
        <w:jc w:val="both"/>
        <w:rPr>
          <w:i/>
          <w:sz w:val="28"/>
        </w:rPr>
      </w:pPr>
      <w:r>
        <w:rPr>
          <w:sz w:val="28"/>
        </w:rPr>
        <w:t>текстов:сообщение,объявление,интервью,текстырекламныхвидеороликов.</w:t>
      </w:r>
      <w:r>
        <w:rPr>
          <w:i/>
          <w:sz w:val="28"/>
        </w:rPr>
        <w:t>Полноеиточноевосприятиеинформациивраспространенныхкоммуникативныхситуациях.Обобщениепрослушанной информации.</w:t>
      </w:r>
    </w:p>
    <w:p w:rsidR="00202214" w:rsidRDefault="00E1273A">
      <w:pPr>
        <w:pStyle w:val="1"/>
        <w:spacing w:before="9" w:line="319" w:lineRule="exact"/>
        <w:jc w:val="left"/>
      </w:pPr>
      <w:r>
        <w:t>Чтение</w:t>
      </w:r>
    </w:p>
    <w:p w:rsidR="00202214" w:rsidRDefault="00E1273A">
      <w:pPr>
        <w:ind w:left="959" w:right="1031" w:firstLine="710"/>
        <w:jc w:val="both"/>
        <w:rPr>
          <w:i/>
          <w:sz w:val="28"/>
        </w:rPr>
      </w:pPr>
      <w:r>
        <w:rPr>
          <w:sz w:val="28"/>
        </w:rPr>
        <w:t>Совершенствование умений читать (вслух и про себя) и пониматьпростыеаутентичныетекстыразличныхстилей(публицистического,художественного,разговорного)ижанров(рассказов,газетныхстатей,рекламных объявлений, брошюр, проспектов). Использование различныхвидов чтения (ознакомительное, изучающее, поисковое, просмотровое) взависимости от коммуникативной задачи. Умение отделять в прочитанныхтекстахглавнуюинформациюотвторостепенной,выявлятьнаиболеезначимыефакты,выражатьсвоеотношениекпрочитанному.Типытекстов:инструкциипоиспользованиюприборов/техники,каталогтоваров,сообщениевгазете/журнале,интервью,рекламатоваров,выставочный буклет, публикации на информационных Интернет-сайтах.</w:t>
      </w:r>
      <w:r>
        <w:rPr>
          <w:i/>
          <w:sz w:val="28"/>
        </w:rPr>
        <w:t>Умение читать и достаточно хорошо понимать простые аутентичныетекстыразличныхстилей(публицистического,художественного,разговорного, научного, официально-делового) и жанров (рассказ, роман,статьянаучно-популярного характера,деловая переписка).</w:t>
      </w:r>
    </w:p>
    <w:p w:rsidR="00202214" w:rsidRDefault="00E1273A">
      <w:pPr>
        <w:pStyle w:val="1"/>
        <w:spacing w:before="3" w:line="319" w:lineRule="exact"/>
        <w:jc w:val="left"/>
      </w:pPr>
      <w:r>
        <w:t>Письмо</w:t>
      </w:r>
    </w:p>
    <w:p w:rsidR="00202214" w:rsidRDefault="00E1273A">
      <w:pPr>
        <w:ind w:left="959" w:right="1034" w:firstLine="710"/>
        <w:jc w:val="both"/>
        <w:rPr>
          <w:i/>
          <w:sz w:val="28"/>
        </w:rPr>
      </w:pPr>
      <w:r>
        <w:rPr>
          <w:sz w:val="28"/>
        </w:rPr>
        <w:t>Составлениенесложныхсвязныхтекстовврамкахизученнойтематики. Умение писать личное (электронное) письмо, заполнять анкету,письменно излагать сведения о себе. Умение описывать явления, события.Умениеизлагатьфакты,выражатьсвоисужденияичувства.Умениеписьменно выражать свою точку зрения в форме рассуждения, приводяаргументыипримеры.Типытекстов:личное(электронное)письмо,тезисы,эссе,планмероприятия,биография,презентация,заявлениеобучастии.</w:t>
      </w:r>
      <w:r>
        <w:rPr>
          <w:i/>
          <w:sz w:val="28"/>
        </w:rPr>
        <w:t>Написаниеотзыванафильмиликнигу.Умениеписьменносообщатьсвоемнениепоповодуфактическойинформацииврамкахизученной тематики.</w:t>
      </w:r>
    </w:p>
    <w:p w:rsidR="00202214" w:rsidRDefault="00E1273A">
      <w:pPr>
        <w:pStyle w:val="1"/>
        <w:spacing w:before="4" w:line="322" w:lineRule="exact"/>
      </w:pPr>
      <w:r>
        <w:t>Языковыенавыки</w:t>
      </w:r>
    </w:p>
    <w:p w:rsidR="00202214" w:rsidRDefault="00E1273A">
      <w:pPr>
        <w:spacing w:line="319" w:lineRule="exact"/>
        <w:ind w:left="1670"/>
        <w:jc w:val="both"/>
        <w:rPr>
          <w:b/>
          <w:sz w:val="28"/>
        </w:rPr>
      </w:pPr>
      <w:r>
        <w:rPr>
          <w:b/>
          <w:sz w:val="28"/>
        </w:rPr>
        <w:lastRenderedPageBreak/>
        <w:t>Орфографияипунктуация</w:t>
      </w:r>
    </w:p>
    <w:p w:rsidR="00202214" w:rsidRDefault="00E1273A">
      <w:pPr>
        <w:pStyle w:val="a3"/>
        <w:ind w:right="1039" w:firstLine="710"/>
      </w:pPr>
      <w:r>
        <w:t>Умениерасставлятьвтекстезнакипрепинаниявсоответствииснормами,принятымивстранеизучаемогоязыка.Владениеорфографическими навыками.</w:t>
      </w:r>
    </w:p>
    <w:p w:rsidR="00202214" w:rsidRDefault="00E1273A">
      <w:pPr>
        <w:pStyle w:val="1"/>
        <w:spacing w:before="2" w:line="319" w:lineRule="exact"/>
      </w:pPr>
      <w:r>
        <w:t>Фонетическаясторонаречи</w:t>
      </w:r>
    </w:p>
    <w:p w:rsidR="00202214" w:rsidRDefault="00E1273A">
      <w:pPr>
        <w:pStyle w:val="a3"/>
        <w:ind w:right="1037" w:firstLine="710"/>
        <w:rPr>
          <w:i/>
        </w:rPr>
      </w:pPr>
      <w:r>
        <w:t>Умение выражать модальные значения, чувства и эмоции с помощьюинтонации,втомчислеинтонациивобщих,специальныхиразделительных вопросах. Умение четко произносить отдельные фонемы,слова,словосочетания,предложенияисвязныетексты.Правильноепроизношениеударныхибезударныхслоговисловвпредложениях.</w:t>
      </w:r>
      <w:r>
        <w:rPr>
          <w:i/>
        </w:rPr>
        <w:t>Произношениезвукованглийскогоязыкабез выраженногоакцента.</w:t>
      </w:r>
    </w:p>
    <w:p w:rsidR="00202214" w:rsidRDefault="00E1273A">
      <w:pPr>
        <w:pStyle w:val="1"/>
        <w:spacing w:before="5"/>
      </w:pPr>
      <w:r>
        <w:t>Грамматическаясторонаречи</w:t>
      </w:r>
    </w:p>
    <w:p w:rsidR="00202214" w:rsidRDefault="00E1273A">
      <w:pPr>
        <w:spacing w:before="67"/>
        <w:ind w:left="959" w:right="1027" w:firstLine="710"/>
        <w:jc w:val="both"/>
        <w:rPr>
          <w:i/>
          <w:sz w:val="28"/>
        </w:rPr>
      </w:pPr>
      <w:r>
        <w:rPr>
          <w:sz w:val="28"/>
        </w:rPr>
        <w:t xml:space="preserve">Распознаваниеиупотреблениевречиосновныхсинтаксическихконструкций в соответствии с коммуникативной задачей. Распознавание иупотребление в речи коммуникативных типов предложений, как сложных(сложносочиненных,сложноподчиненных),такипростых.Распознаваниеи употребление в устной и письменной коммуникации различных частейречи. </w:t>
      </w:r>
      <w:r>
        <w:rPr>
          <w:i/>
          <w:sz w:val="28"/>
        </w:rPr>
        <w:t>Употреблениевречиэмфатическихконструкций</w:t>
      </w:r>
      <w:r w:rsidRPr="00E1273A">
        <w:rPr>
          <w:i/>
          <w:sz w:val="28"/>
          <w:lang w:val="en-US"/>
        </w:rPr>
        <w:t xml:space="preserve"> (</w:t>
      </w:r>
      <w:r>
        <w:rPr>
          <w:i/>
          <w:sz w:val="28"/>
        </w:rPr>
        <w:t>например</w:t>
      </w:r>
      <w:r w:rsidRPr="00E1273A">
        <w:rPr>
          <w:i/>
          <w:sz w:val="28"/>
          <w:lang w:val="en-US"/>
        </w:rPr>
        <w:t xml:space="preserve">, „It’s himwho took the money”, “It’s time you talked to her”). </w:t>
      </w:r>
      <w:r>
        <w:rPr>
          <w:i/>
          <w:sz w:val="28"/>
        </w:rPr>
        <w:t>Употребление в речипредложенийсконструкциями…as;notso…as;either…or;neither…nor.</w:t>
      </w:r>
    </w:p>
    <w:p w:rsidR="00202214" w:rsidRDefault="00E1273A">
      <w:pPr>
        <w:pStyle w:val="1"/>
        <w:spacing w:before="8" w:line="319" w:lineRule="exact"/>
      </w:pPr>
      <w:r>
        <w:t>Лексическаясторонаречи</w:t>
      </w:r>
    </w:p>
    <w:p w:rsidR="00202214" w:rsidRDefault="00E1273A">
      <w:pPr>
        <w:ind w:left="959" w:right="1029" w:firstLine="710"/>
        <w:jc w:val="both"/>
        <w:rPr>
          <w:i/>
          <w:sz w:val="28"/>
        </w:rPr>
      </w:pPr>
      <w:r>
        <w:rPr>
          <w:sz w:val="28"/>
        </w:rPr>
        <w:t xml:space="preserve">Распознавание и употребление в речи лексических единиц в рамкахтем, включенных в раздел «Предметное содержание речи», в том числе вситуацияхформальногоинеформальногообщения.Распознаваниеиупотреблениевречинаиболеераспространенныхустойчивыхсловосочетаний,оценочнойлексики,реплик-клишеречевогоэтикета.Распознаваниеиупотреблениевречинаиболеераспространенныхфразовых глаголов </w:t>
      </w:r>
      <w:r>
        <w:rPr>
          <w:i/>
          <w:sz w:val="28"/>
        </w:rPr>
        <w:t xml:space="preserve">(lookafter, giveup, beover, writedowngeton). </w:t>
      </w:r>
      <w:r>
        <w:rPr>
          <w:sz w:val="28"/>
        </w:rPr>
        <w:t>Определениечасти речи по аффиксу.Распознавание и употребление в речи различныхсредств связи для обеспечения целостности высказывания.</w:t>
      </w:r>
      <w:r>
        <w:rPr>
          <w:i/>
          <w:sz w:val="28"/>
        </w:rPr>
        <w:t>Распознаваниеииспользованиевречиустойчивыхвыраженийифраз(collocations–gettoknowsomebody, keepintouchwithsomebody, lookforwardtodoingsomething)врамкахтем,включенныхвраздел«Предметноесодержание речи».</w:t>
      </w:r>
    </w:p>
    <w:p w:rsidR="00202214" w:rsidRDefault="00E1273A">
      <w:pPr>
        <w:pStyle w:val="1"/>
        <w:spacing w:before="3"/>
        <w:ind w:right="5663"/>
      </w:pPr>
      <w:r>
        <w:t>Предметное содержание речиПовседневнаяжизнь</w:t>
      </w:r>
    </w:p>
    <w:p w:rsidR="00202214" w:rsidRDefault="00E1273A">
      <w:pPr>
        <w:pStyle w:val="a3"/>
        <w:ind w:right="1025" w:firstLine="710"/>
      </w:pPr>
      <w:r>
        <w:t>Домашниеобязанности.Покупки.Общениевсемьеившколе.Семейныетрадиции.Общениесдрузьямиизнакомыми.Перепискасдрузьями.</w:t>
      </w:r>
    </w:p>
    <w:p w:rsidR="00202214" w:rsidRDefault="00E1273A">
      <w:pPr>
        <w:pStyle w:val="1"/>
        <w:spacing w:line="319" w:lineRule="exact"/>
        <w:jc w:val="left"/>
      </w:pPr>
      <w:r>
        <w:t>Здоровье</w:t>
      </w:r>
    </w:p>
    <w:p w:rsidR="00202214" w:rsidRDefault="00E1273A">
      <w:pPr>
        <w:pStyle w:val="a3"/>
        <w:spacing w:line="319" w:lineRule="exact"/>
        <w:ind w:left="1670"/>
        <w:jc w:val="left"/>
      </w:pPr>
      <w:r>
        <w:t>Посещениеврача.Здоровыйобразжизни.</w:t>
      </w:r>
    </w:p>
    <w:p w:rsidR="00202214" w:rsidRDefault="00E1273A">
      <w:pPr>
        <w:pStyle w:val="1"/>
        <w:spacing w:before="8" w:line="320" w:lineRule="exact"/>
        <w:jc w:val="left"/>
      </w:pPr>
      <w:r>
        <w:t>Спорт</w:t>
      </w:r>
    </w:p>
    <w:p w:rsidR="00202214" w:rsidRDefault="00E1273A">
      <w:pPr>
        <w:pStyle w:val="a3"/>
        <w:spacing w:line="320" w:lineRule="exact"/>
        <w:ind w:left="1670"/>
        <w:jc w:val="left"/>
      </w:pPr>
      <w:r>
        <w:t>Активныйотдых.Экстремальныевидыспорта.</w:t>
      </w:r>
    </w:p>
    <w:p w:rsidR="00202214" w:rsidRDefault="00E1273A">
      <w:pPr>
        <w:pStyle w:val="1"/>
        <w:spacing w:before="4" w:line="319" w:lineRule="exact"/>
        <w:jc w:val="left"/>
      </w:pPr>
      <w:r>
        <w:t>Городскаяисельскаяжизнь</w:t>
      </w:r>
    </w:p>
    <w:p w:rsidR="00202214" w:rsidRDefault="00E1273A">
      <w:pPr>
        <w:pStyle w:val="a3"/>
        <w:tabs>
          <w:tab w:val="left" w:pos="9113"/>
        </w:tabs>
        <w:ind w:right="1028" w:firstLine="710"/>
        <w:jc w:val="left"/>
      </w:pPr>
      <w:r>
        <w:t>ОсобенностигородскойисельскойжизнивРоссиии</w:t>
      </w:r>
      <w:r>
        <w:lastRenderedPageBreak/>
        <w:tab/>
      </w:r>
      <w:r>
        <w:rPr>
          <w:spacing w:val="-1"/>
        </w:rPr>
        <w:t>странах</w:t>
      </w:r>
      <w:r>
        <w:t>изучаемогоязыка. Городская инфраструктура.Сельскоехозяйство.</w:t>
      </w:r>
    </w:p>
    <w:p w:rsidR="00202214" w:rsidRDefault="00E1273A">
      <w:pPr>
        <w:pStyle w:val="1"/>
        <w:spacing w:before="2" w:line="320" w:lineRule="exact"/>
        <w:jc w:val="left"/>
      </w:pPr>
      <w:r>
        <w:t>Научно-техническийпрогресс</w:t>
      </w:r>
    </w:p>
    <w:p w:rsidR="00202214" w:rsidRDefault="00E1273A">
      <w:pPr>
        <w:pStyle w:val="a3"/>
        <w:spacing w:line="320" w:lineRule="exact"/>
        <w:ind w:left="1670"/>
        <w:jc w:val="left"/>
      </w:pPr>
      <w:r>
        <w:t>Прогрессвнауке.Космос.Новыеинформационныетехнологии.</w:t>
      </w:r>
    </w:p>
    <w:p w:rsidR="00202214" w:rsidRDefault="00E1273A">
      <w:pPr>
        <w:pStyle w:val="1"/>
        <w:spacing w:before="4" w:line="319" w:lineRule="exact"/>
        <w:jc w:val="left"/>
      </w:pPr>
      <w:r>
        <w:t>Природаиэкология</w:t>
      </w:r>
    </w:p>
    <w:p w:rsidR="00202214" w:rsidRDefault="00E1273A">
      <w:pPr>
        <w:pStyle w:val="a3"/>
        <w:ind w:right="1039" w:firstLine="710"/>
      </w:pPr>
      <w:r>
        <w:t>Природныересурсы.Возобновляемыеисточникиэнергии.Изменениеклиматаиглобальноепотепление.Знаменитыеприродныезаповедники Россииимира.</w:t>
      </w:r>
    </w:p>
    <w:p w:rsidR="00202214" w:rsidRDefault="00E1273A">
      <w:pPr>
        <w:pStyle w:val="1"/>
        <w:spacing w:before="2" w:line="319" w:lineRule="exact"/>
      </w:pPr>
      <w:r>
        <w:t>Современнаямолодежь</w:t>
      </w:r>
    </w:p>
    <w:p w:rsidR="00202214" w:rsidRDefault="00E1273A">
      <w:pPr>
        <w:pStyle w:val="a3"/>
        <w:spacing w:line="319" w:lineRule="exact"/>
        <w:ind w:left="1670"/>
      </w:pPr>
      <w:r>
        <w:t>Увлеченияи  интересы.  Связь  с  предыдущими  поколениями.</w:t>
      </w:r>
    </w:p>
    <w:p w:rsidR="00202214" w:rsidRDefault="00E1273A">
      <w:pPr>
        <w:pStyle w:val="a3"/>
        <w:spacing w:before="4"/>
      </w:pPr>
      <w:r>
        <w:t>Образовательныепоездки.</w:t>
      </w:r>
    </w:p>
    <w:p w:rsidR="00202214" w:rsidRDefault="00E1273A">
      <w:pPr>
        <w:pStyle w:val="1"/>
        <w:spacing w:before="5"/>
        <w:jc w:val="left"/>
      </w:pPr>
      <w:r>
        <w:t>Профессии</w:t>
      </w:r>
    </w:p>
    <w:p w:rsidR="00202214" w:rsidRDefault="00E1273A">
      <w:pPr>
        <w:pStyle w:val="a3"/>
        <w:spacing w:before="67"/>
        <w:ind w:right="1044" w:firstLine="710"/>
      </w:pPr>
      <w:r>
        <w:t>Современныепрофессии.Планынабудущее,проблемывыборапрофессии.Образованиеи профессии.</w:t>
      </w:r>
    </w:p>
    <w:p w:rsidR="00202214" w:rsidRDefault="00E1273A">
      <w:pPr>
        <w:pStyle w:val="1"/>
        <w:spacing w:before="5" w:line="319" w:lineRule="exact"/>
      </w:pPr>
      <w:r>
        <w:t>Страныизучаемогоязыка</w:t>
      </w:r>
    </w:p>
    <w:p w:rsidR="00202214" w:rsidRDefault="00E1273A">
      <w:pPr>
        <w:pStyle w:val="a3"/>
        <w:spacing w:line="242" w:lineRule="auto"/>
        <w:ind w:right="1041" w:firstLine="710"/>
      </w:pPr>
      <w:r>
        <w:t>Географическоеположение,климат,население,крупныегорода,достопримечательности.Путешествиепосвоейстранеизарубежом.ПраздникиизнаменательныедатывРоссииистранахизучаемогоязыка.</w:t>
      </w:r>
    </w:p>
    <w:p w:rsidR="00202214" w:rsidRDefault="00E1273A">
      <w:pPr>
        <w:pStyle w:val="1"/>
        <w:spacing w:line="319" w:lineRule="exact"/>
      </w:pPr>
      <w:r>
        <w:t>Иностранныеязыки</w:t>
      </w:r>
    </w:p>
    <w:p w:rsidR="00202214" w:rsidRDefault="00E1273A">
      <w:pPr>
        <w:pStyle w:val="a3"/>
        <w:ind w:right="1038" w:firstLine="710"/>
      </w:pPr>
      <w:r>
        <w:t>Изучениеиностранныхязыков.Иностранныеязыкивпрофессиональнойдеятельностиидляповседневногообщения.Выдающиеся личности, повлиявшие на развитие культуры и науки Россиии странизучаемогоязыка.</w:t>
      </w:r>
    </w:p>
    <w:p w:rsidR="00202214" w:rsidRDefault="00202214">
      <w:pPr>
        <w:pStyle w:val="a3"/>
        <w:spacing w:before="1"/>
        <w:ind w:left="0"/>
        <w:jc w:val="left"/>
        <w:rPr>
          <w:sz w:val="44"/>
        </w:rPr>
      </w:pPr>
    </w:p>
    <w:p w:rsidR="00202214" w:rsidRDefault="00E1273A">
      <w:pPr>
        <w:pStyle w:val="1"/>
        <w:numPr>
          <w:ilvl w:val="3"/>
          <w:numId w:val="215"/>
        </w:numPr>
        <w:tabs>
          <w:tab w:val="left" w:pos="1877"/>
        </w:tabs>
        <w:spacing w:line="319" w:lineRule="exact"/>
        <w:ind w:left="1877" w:hanging="918"/>
        <w:jc w:val="both"/>
      </w:pPr>
      <w:bookmarkStart w:id="37" w:name="2.2.2.7._История"/>
      <w:bookmarkEnd w:id="37"/>
      <w:r>
        <w:t>История</w:t>
      </w:r>
    </w:p>
    <w:p w:rsidR="00202214" w:rsidRDefault="00E1273A">
      <w:pPr>
        <w:pStyle w:val="a3"/>
        <w:ind w:right="1036" w:firstLine="710"/>
      </w:pPr>
      <w:r>
        <w:t>Программа учебного предмета «История» на уровне среднего общегообразованияразработананаосноветребованийФГОССОО,атакжеКонцепцииновогоучебно-методическогокомплексапоотечественнойистории.</w:t>
      </w:r>
    </w:p>
    <w:p w:rsidR="00202214" w:rsidRDefault="00202214">
      <w:pPr>
        <w:pStyle w:val="a3"/>
        <w:spacing w:before="1"/>
        <w:ind w:left="0"/>
        <w:jc w:val="left"/>
      </w:pPr>
    </w:p>
    <w:p w:rsidR="00202214" w:rsidRDefault="00E1273A">
      <w:pPr>
        <w:pStyle w:val="1"/>
        <w:spacing w:line="320" w:lineRule="exact"/>
      </w:pPr>
      <w:r>
        <w:t>Местоучебногопредмета«История»</w:t>
      </w:r>
    </w:p>
    <w:p w:rsidR="00202214" w:rsidRDefault="00E1273A">
      <w:pPr>
        <w:pStyle w:val="a3"/>
        <w:ind w:right="1038" w:firstLine="710"/>
      </w:pPr>
      <w:r>
        <w:t>Предмет«История»изучаетсянауровнесреднегообщегообразования вкачествеучебного предметав10–11-хклассах.</w:t>
      </w:r>
    </w:p>
    <w:p w:rsidR="00202214" w:rsidRDefault="00E1273A">
      <w:pPr>
        <w:pStyle w:val="a3"/>
        <w:ind w:right="1039" w:firstLine="710"/>
      </w:pPr>
      <w:r>
        <w:t>Структурнопредмет«История»набазовомуровневключаетучебные курсы по всеобщей (Новейшей) истории и отечественной историипериода1914–2012гг.—(«ИсторияРоссии»).</w:t>
      </w:r>
    </w:p>
    <w:p w:rsidR="00202214" w:rsidRDefault="00E1273A">
      <w:pPr>
        <w:pStyle w:val="a3"/>
        <w:ind w:right="1033" w:firstLine="710"/>
      </w:pPr>
      <w:r>
        <w:t>Предмет«История»науглубленномуровневключаетвсебярасширенноесодержание«Истории»набазовомуровне,атакжеповторительно-обобщающийкурс«ИсторияРоссиидо1914года»,направленныйнаподготовкукитоговойаттестацииивступительнымиспытаниямв вузы.</w:t>
      </w:r>
    </w:p>
    <w:p w:rsidR="00202214" w:rsidRDefault="00202214">
      <w:pPr>
        <w:pStyle w:val="a3"/>
        <w:spacing w:before="4"/>
        <w:ind w:left="0"/>
        <w:jc w:val="left"/>
      </w:pPr>
    </w:p>
    <w:p w:rsidR="00202214" w:rsidRDefault="00E1273A">
      <w:pPr>
        <w:pStyle w:val="1"/>
        <w:spacing w:line="319" w:lineRule="exact"/>
      </w:pPr>
      <w:r>
        <w:t>Общая характеристикапрограммыпоистории</w:t>
      </w:r>
    </w:p>
    <w:p w:rsidR="00202214" w:rsidRDefault="00E1273A">
      <w:pPr>
        <w:pStyle w:val="a3"/>
        <w:ind w:right="1031" w:firstLine="710"/>
      </w:pPr>
      <w:r>
        <w:t>ВсоответствиистребованиямиФедеральногозакона«ОбобразованиивРоссийскойФедерации»,ФГОССОО,</w:t>
      </w:r>
      <w:r>
        <w:rPr>
          <w:b/>
        </w:rPr>
        <w:t>главнойцелью</w:t>
      </w:r>
      <w:r>
        <w:t xml:space="preserve">школьногоисторическогообразованияявляетсяформированиеуобучающегосяцелостнойкартиныроссийскойимировойистории,учитывающей взаимосвязь всех ее этапов, их </w:t>
      </w:r>
      <w:r>
        <w:lastRenderedPageBreak/>
        <w:t>значимость для пониманиясовременногоместаиролиРоссиивмире,важностьвкладакаждогонарода,егокультурывобщуюисториюстраныимировуюисторию,формированиеличностнойпозициипоосновнымэтапамразвитияроссийскогогосударстваиобщества,атакжесовременногообразаРоссии.</w:t>
      </w:r>
    </w:p>
    <w:p w:rsidR="00202214" w:rsidRDefault="00E1273A">
      <w:pPr>
        <w:pStyle w:val="a3"/>
        <w:spacing w:line="322" w:lineRule="exact"/>
        <w:ind w:left="1670"/>
      </w:pPr>
      <w:r>
        <w:t>Основнымизадачамиреализации  программыучебногопредмета</w:t>
      </w:r>
    </w:p>
    <w:p w:rsidR="00202214" w:rsidRDefault="00E1273A">
      <w:pPr>
        <w:pStyle w:val="a3"/>
      </w:pPr>
      <w:r>
        <w:t>«История»(базовыйуровень)встаршейшколеявляются:</w:t>
      </w:r>
    </w:p>
    <w:p w:rsidR="00202214" w:rsidRDefault="00E1273A">
      <w:pPr>
        <w:pStyle w:val="a5"/>
        <w:numPr>
          <w:ilvl w:val="4"/>
          <w:numId w:val="215"/>
        </w:numPr>
        <w:tabs>
          <w:tab w:val="left" w:pos="1993"/>
        </w:tabs>
        <w:spacing w:before="67"/>
        <w:ind w:right="1037" w:firstLine="710"/>
        <w:rPr>
          <w:sz w:val="28"/>
        </w:rPr>
      </w:pPr>
      <w:r>
        <w:rPr>
          <w:sz w:val="28"/>
        </w:rPr>
        <w:t>формирование представлений о современной исторической науке,ее специфике, методах исторического познания и роли в решении задачпрогрессивногоразвитияРоссии вглобальноммире;</w:t>
      </w:r>
    </w:p>
    <w:p w:rsidR="00202214" w:rsidRDefault="00E1273A">
      <w:pPr>
        <w:pStyle w:val="a5"/>
        <w:numPr>
          <w:ilvl w:val="4"/>
          <w:numId w:val="215"/>
        </w:numPr>
        <w:tabs>
          <w:tab w:val="left" w:pos="1978"/>
        </w:tabs>
        <w:spacing w:line="242" w:lineRule="auto"/>
        <w:ind w:right="1041" w:firstLine="710"/>
        <w:rPr>
          <w:sz w:val="28"/>
        </w:rPr>
      </w:pPr>
      <w:r>
        <w:rPr>
          <w:sz w:val="28"/>
        </w:rPr>
        <w:t>овладение комплексом знаний об истории России и человечества вцелом, представлениями об общем и особенном в мировом историческомпроцессе;</w:t>
      </w:r>
    </w:p>
    <w:p w:rsidR="00202214" w:rsidRDefault="00E1273A">
      <w:pPr>
        <w:pStyle w:val="a5"/>
        <w:numPr>
          <w:ilvl w:val="4"/>
          <w:numId w:val="215"/>
        </w:numPr>
        <w:tabs>
          <w:tab w:val="left" w:pos="2180"/>
        </w:tabs>
        <w:ind w:right="1035" w:firstLine="710"/>
        <w:rPr>
          <w:sz w:val="28"/>
        </w:rPr>
      </w:pPr>
      <w:r>
        <w:rPr>
          <w:sz w:val="28"/>
        </w:rPr>
        <w:t>формированиеуменийприменятьисторическиезнаниявпрофессиональнойиобщественнойдеятельности,поликультурномобщении;</w:t>
      </w:r>
    </w:p>
    <w:p w:rsidR="00202214" w:rsidRDefault="00E1273A">
      <w:pPr>
        <w:pStyle w:val="a5"/>
        <w:numPr>
          <w:ilvl w:val="4"/>
          <w:numId w:val="215"/>
        </w:numPr>
        <w:tabs>
          <w:tab w:val="left" w:pos="2084"/>
        </w:tabs>
        <w:ind w:right="1041" w:firstLine="710"/>
        <w:rPr>
          <w:sz w:val="28"/>
        </w:rPr>
      </w:pPr>
      <w:r>
        <w:rPr>
          <w:sz w:val="28"/>
        </w:rPr>
        <w:t>овладениенавыкамипроектнойдеятельностииисторическойреконструкции спривлечениемразличныхисточников;</w:t>
      </w:r>
    </w:p>
    <w:p w:rsidR="00202214" w:rsidRDefault="00E1273A">
      <w:pPr>
        <w:pStyle w:val="a5"/>
        <w:numPr>
          <w:ilvl w:val="4"/>
          <w:numId w:val="215"/>
        </w:numPr>
        <w:tabs>
          <w:tab w:val="left" w:pos="2045"/>
        </w:tabs>
        <w:ind w:right="1034" w:firstLine="710"/>
        <w:rPr>
          <w:sz w:val="28"/>
        </w:rPr>
      </w:pPr>
      <w:r>
        <w:rPr>
          <w:sz w:val="28"/>
        </w:rPr>
        <w:t>формированиеуменийвестидиалог,обосновыватьсвоюточкузрениявдискуссиипо исторической тематике.</w:t>
      </w:r>
    </w:p>
    <w:p w:rsidR="00202214" w:rsidRDefault="00E1273A">
      <w:pPr>
        <w:pStyle w:val="a3"/>
        <w:ind w:right="1034" w:firstLine="710"/>
      </w:pPr>
      <w:r>
        <w:t>ВсоответствиисКонцепциейновогоучебно-методическогокомплекса по отечественной истории Российского исторического обществабазовымипринципамишкольногоисторическогообразованияявляются:</w:t>
      </w:r>
    </w:p>
    <w:p w:rsidR="00202214" w:rsidRDefault="00E1273A">
      <w:pPr>
        <w:pStyle w:val="a3"/>
        <w:ind w:right="1031" w:firstLine="283"/>
      </w:pPr>
      <w:r>
        <w:t>идеяпреемственностиисторическихпериодов,вт. ч.непрерывностипроцессовстановленияиразвитияроссийскойгосударственности,формированиягосударственнойтерриториииединогомногонациональногороссийскогонарода,атакжеегоосновныхсимволовиценностей;</w:t>
      </w:r>
    </w:p>
    <w:p w:rsidR="00202214" w:rsidRDefault="00E1273A">
      <w:pPr>
        <w:pStyle w:val="a3"/>
        <w:ind w:right="1031" w:firstLine="283"/>
      </w:pPr>
      <w:r>
        <w:t>рассмотрениеисторииРоссиикакнеотъемлемойчастимировогоисторическогопроцесса,пониманиеособенностейееразвития,местаироливмировойисторииивсовременноммире;</w:t>
      </w:r>
    </w:p>
    <w:p w:rsidR="00202214" w:rsidRDefault="00E1273A">
      <w:pPr>
        <w:pStyle w:val="a3"/>
        <w:ind w:right="1034" w:firstLine="283"/>
      </w:pPr>
      <w:r>
        <w:t>ценностигражданскогообщества–верховенствоправа,социальнаясолидарность,безопасность,свободаи ответственность;</w:t>
      </w:r>
    </w:p>
    <w:p w:rsidR="00202214" w:rsidRDefault="00E1273A">
      <w:pPr>
        <w:pStyle w:val="a3"/>
        <w:ind w:right="1025" w:firstLine="283"/>
      </w:pPr>
      <w:r>
        <w:t>воспитательныйпотенциалисторическогообразования,егоисключительнаярольвформированиироссийскойгражданскойидентичностиипатриотизма;</w:t>
      </w:r>
    </w:p>
    <w:p w:rsidR="00202214" w:rsidRDefault="00E1273A">
      <w:pPr>
        <w:pStyle w:val="a3"/>
        <w:ind w:right="1033" w:firstLine="283"/>
      </w:pPr>
      <w:r>
        <w:t>общественноесогласиеиуважениекакнеобходимоеусловиевзаимодействиягосударствинародов вНовейшейистории.</w:t>
      </w:r>
    </w:p>
    <w:p w:rsidR="00202214" w:rsidRDefault="00E1273A">
      <w:pPr>
        <w:pStyle w:val="a3"/>
        <w:ind w:left="1243" w:right="1033"/>
      </w:pPr>
      <w:r>
        <w:t>познавательное значение российской, региональной и мировой истории;формированиетребованийккаждойступенинепрерывного</w:t>
      </w:r>
    </w:p>
    <w:p w:rsidR="00202214" w:rsidRDefault="00E1273A">
      <w:pPr>
        <w:pStyle w:val="a3"/>
        <w:spacing w:line="321" w:lineRule="exact"/>
      </w:pPr>
      <w:r>
        <w:t>историческогообразованиянапротяжениивсейжизни.</w:t>
      </w:r>
    </w:p>
    <w:p w:rsidR="00202214" w:rsidRDefault="00E1273A">
      <w:pPr>
        <w:pStyle w:val="a3"/>
        <w:ind w:right="1035" w:firstLine="710"/>
      </w:pPr>
      <w:r>
        <w:t>Методологическаяосновапреподаваниякурсаисториившколебазируетсянаследующихобразовательныхивоспитательныхприоритетах:</w:t>
      </w:r>
    </w:p>
    <w:p w:rsidR="00202214" w:rsidRDefault="00E1273A">
      <w:pPr>
        <w:pStyle w:val="a3"/>
        <w:ind w:right="1032" w:firstLine="283"/>
      </w:pPr>
      <w:r>
        <w:t>принципнаучности,определяющийсоответствиеучебныхединицосновнымрезультатамнаучныхисследований;</w:t>
      </w:r>
    </w:p>
    <w:p w:rsidR="00202214" w:rsidRDefault="00E1273A">
      <w:pPr>
        <w:pStyle w:val="a3"/>
        <w:ind w:right="1034" w:firstLine="283"/>
      </w:pPr>
      <w:r>
        <w:t>многоуровневоепредставлениеисториивединствелокальной,регионально</w:t>
      </w:r>
      <w:r>
        <w:lastRenderedPageBreak/>
        <w:t>й,отечественнойимировойистории,рассмотрениеисторическогопроцессакаксовокупностиусилиймногихпоколений,народов игосударств;</w:t>
      </w:r>
    </w:p>
    <w:p w:rsidR="00202214" w:rsidRDefault="00E1273A">
      <w:pPr>
        <w:pStyle w:val="a3"/>
        <w:ind w:right="1031" w:firstLine="283"/>
      </w:pPr>
      <w:r>
        <w:t>многофакторныйподходкосвещениюисториивсехсторонжизнигосударстваиобщества;</w:t>
      </w:r>
    </w:p>
    <w:p w:rsidR="00202214" w:rsidRDefault="00E1273A">
      <w:pPr>
        <w:pStyle w:val="a3"/>
        <w:spacing w:before="67"/>
        <w:ind w:right="1031" w:firstLine="283"/>
      </w:pPr>
      <w:r>
        <w:t>историческийподходкакосноваформированиясодержаниякурсаимежпредметных связей, прежде всего, с учебными предметами социально-гуманитарногоцикла;</w:t>
      </w:r>
    </w:p>
    <w:p w:rsidR="00202214" w:rsidRDefault="00E1273A">
      <w:pPr>
        <w:pStyle w:val="a3"/>
        <w:spacing w:line="242" w:lineRule="auto"/>
        <w:ind w:right="1030" w:firstLine="283"/>
      </w:pPr>
      <w:r>
        <w:t>историко-культурологическийподход,формирующийспособностикмежкультурномудиалогу,восприятиюибережномуотношениюккультурномунаследию.</w:t>
      </w:r>
    </w:p>
    <w:p w:rsidR="00202214" w:rsidRDefault="00E1273A">
      <w:pPr>
        <w:pStyle w:val="1"/>
        <w:spacing w:line="321" w:lineRule="exact"/>
      </w:pPr>
      <w:r>
        <w:t>Новейшаяистория</w:t>
      </w:r>
    </w:p>
    <w:p w:rsidR="00202214" w:rsidRDefault="00E1273A">
      <w:pPr>
        <w:ind w:left="1670" w:right="3312"/>
        <w:jc w:val="both"/>
        <w:rPr>
          <w:b/>
          <w:sz w:val="28"/>
        </w:rPr>
      </w:pPr>
      <w:r>
        <w:rPr>
          <w:b/>
          <w:sz w:val="28"/>
        </w:rPr>
        <w:t>Мир накануне и в годы Первой мировой войныМирнаканунеПервоймировойвойны</w:t>
      </w:r>
    </w:p>
    <w:p w:rsidR="00202214" w:rsidRDefault="00E1273A">
      <w:pPr>
        <w:pStyle w:val="a3"/>
        <w:ind w:right="1033" w:firstLine="710"/>
      </w:pPr>
      <w:r>
        <w:t>Индустриальноеобщество.Либерализм,консерватизм,социал-демократия, анархизм. Рабочее и социалистическое движение. Профсоюзы.</w:t>
      </w:r>
      <w:r>
        <w:rPr>
          <w:i/>
        </w:rPr>
        <w:t>Расширениеизбирательногоправа.</w:t>
      </w:r>
      <w:r>
        <w:t>Национализм.«Империализм».Колониальныеиконтинентальныеимперии.МировойпорядокпередПервоймировойвойной.АнтантаиТройственныйсоюз.Гаагскиеконвенцииидекларации.</w:t>
      </w:r>
      <w:r>
        <w:rPr>
          <w:i/>
        </w:rPr>
        <w:t xml:space="preserve">Гонкавооруженийимилитаризация.Пропаганда. </w:t>
      </w:r>
      <w:r>
        <w:t>Региональные конфликты накануне Первой мировой войны.ПричиныПервоймировой войны.</w:t>
      </w:r>
    </w:p>
    <w:p w:rsidR="00202214" w:rsidRDefault="00E1273A">
      <w:pPr>
        <w:pStyle w:val="1"/>
        <w:spacing w:before="1" w:line="319" w:lineRule="exact"/>
      </w:pPr>
      <w:r>
        <w:t>Перваямироваявойна</w:t>
      </w:r>
    </w:p>
    <w:p w:rsidR="00202214" w:rsidRDefault="00E1273A">
      <w:pPr>
        <w:ind w:left="959" w:right="1026" w:firstLine="710"/>
        <w:jc w:val="both"/>
        <w:rPr>
          <w:sz w:val="28"/>
        </w:rPr>
      </w:pPr>
      <w:r>
        <w:rPr>
          <w:sz w:val="28"/>
        </w:rPr>
        <w:t xml:space="preserve">СитуациянаБалканах.Сараевскоеубийство.НападениеАвстро-ВенгриинаСербию.ВступлениеввойнуГермании,России,Франции,Великобритании,Японии,Черногории,Бельгии.Целивойны.Планысторон. </w:t>
      </w:r>
      <w:r>
        <w:rPr>
          <w:i/>
          <w:sz w:val="28"/>
        </w:rPr>
        <w:t xml:space="preserve">«Бег к морю». </w:t>
      </w:r>
      <w:r>
        <w:rPr>
          <w:sz w:val="28"/>
        </w:rPr>
        <w:t>Сражение на Марне. Победа российской армии подГумбиненомипоражениеподТанненбергом.НаступлениевГалиции.</w:t>
      </w:r>
      <w:r>
        <w:rPr>
          <w:i/>
          <w:sz w:val="28"/>
        </w:rPr>
        <w:t>МорскоесражениеприГельголанде.ВступлениеввойнуОсманскойимперии.ВступлениеввойнуБолгариииИталии.ПоражениеСербии.</w:t>
      </w:r>
      <w:r>
        <w:rPr>
          <w:sz w:val="28"/>
        </w:rPr>
        <w:t>Четверной союз (Центральные державы). Верден. Отступление российскойармии.Сомма.</w:t>
      </w:r>
      <w:r>
        <w:rPr>
          <w:i/>
          <w:sz w:val="28"/>
        </w:rPr>
        <w:t>ВойнавМесопотамии.</w:t>
      </w:r>
      <w:r>
        <w:rPr>
          <w:sz w:val="28"/>
        </w:rPr>
        <w:t>ГеноцидвОсманскойимперии.</w:t>
      </w:r>
      <w:r>
        <w:rPr>
          <w:i/>
          <w:sz w:val="28"/>
        </w:rPr>
        <w:t>Ютландскоесражение.ВступлениеввойнуРумынии.</w:t>
      </w:r>
      <w:r>
        <w:rPr>
          <w:sz w:val="28"/>
        </w:rPr>
        <w:t>Брусиловскийпрорыв. Вступление в войну США. Революция 1917 г. и выход из войныРоссии.14пунктовВ.Вильсона.БоинаЗападномфронте.</w:t>
      </w:r>
      <w:r>
        <w:rPr>
          <w:i/>
          <w:sz w:val="28"/>
        </w:rPr>
        <w:t>ВойнавАзии.</w:t>
      </w:r>
      <w:r>
        <w:rPr>
          <w:sz w:val="28"/>
        </w:rPr>
        <w:t xml:space="preserve">Капитуляция государств Четверного союза. </w:t>
      </w:r>
      <w:r>
        <w:rPr>
          <w:i/>
          <w:sz w:val="28"/>
        </w:rPr>
        <w:t>Новые методы ведениявойны. Националистическая пропаганда. Борьба на истощение. Участиеколонийвевропейскойвойне.Позиционнаявойна.Новыепрактикиполитическогонасилия:массовыевынужденныепереселения,геноцид.</w:t>
      </w:r>
      <w:r>
        <w:rPr>
          <w:sz w:val="28"/>
        </w:rPr>
        <w:t>Политические,экономические,социальныеикультурныепоследствияПервой мировойвойны.</w:t>
      </w:r>
    </w:p>
    <w:p w:rsidR="00202214" w:rsidRDefault="00E1273A">
      <w:pPr>
        <w:pStyle w:val="1"/>
        <w:spacing w:before="2" w:line="322" w:lineRule="exact"/>
      </w:pPr>
      <w:r>
        <w:t>Межвоенныйпериод(1918–1939)</w:t>
      </w:r>
    </w:p>
    <w:p w:rsidR="00202214" w:rsidRDefault="00E1273A">
      <w:pPr>
        <w:spacing w:line="319" w:lineRule="exact"/>
        <w:ind w:left="1670"/>
        <w:jc w:val="both"/>
        <w:rPr>
          <w:b/>
          <w:sz w:val="28"/>
        </w:rPr>
      </w:pPr>
      <w:r>
        <w:rPr>
          <w:b/>
          <w:sz w:val="28"/>
        </w:rPr>
        <w:t>РеволюционнаяволнапослеПервоймировойвойны</w:t>
      </w:r>
    </w:p>
    <w:p w:rsidR="00202214" w:rsidRDefault="00E1273A">
      <w:pPr>
        <w:ind w:left="959" w:right="1033" w:firstLine="710"/>
        <w:jc w:val="both"/>
        <w:rPr>
          <w:i/>
          <w:sz w:val="28"/>
        </w:rPr>
      </w:pPr>
      <w:r>
        <w:rPr>
          <w:sz w:val="28"/>
        </w:rPr>
        <w:t>Образованиеновыхнациональныхгосударств.</w:t>
      </w:r>
      <w:r>
        <w:rPr>
          <w:i/>
          <w:sz w:val="28"/>
        </w:rPr>
        <w:t>Народыбывшейроссийскойимперии:независимостьивхождениевСССР.</w:t>
      </w:r>
      <w:r>
        <w:rPr>
          <w:sz w:val="28"/>
        </w:rPr>
        <w:t>НоябрьскаяреволюциявГермании.Веймарскаяреспублика.</w:t>
      </w:r>
      <w:r>
        <w:rPr>
          <w:i/>
          <w:sz w:val="28"/>
        </w:rPr>
        <w:t>АнтиколониальныевыступлениявАзиииСеверн</w:t>
      </w:r>
      <w:r>
        <w:rPr>
          <w:i/>
          <w:sz w:val="28"/>
        </w:rPr>
        <w:lastRenderedPageBreak/>
        <w:t>ойАфрике.</w:t>
      </w:r>
      <w:r>
        <w:rPr>
          <w:sz w:val="28"/>
        </w:rPr>
        <w:t>ОбразованиеКоминтерна.</w:t>
      </w:r>
      <w:r>
        <w:rPr>
          <w:i/>
          <w:sz w:val="28"/>
        </w:rPr>
        <w:t>Венгерскаясоветскаяреспублика.ОбразованиереспубликивТурцииикемализм.</w:t>
      </w:r>
    </w:p>
    <w:p w:rsidR="00202214" w:rsidRDefault="00E1273A">
      <w:pPr>
        <w:pStyle w:val="1"/>
        <w:spacing w:before="6"/>
      </w:pPr>
      <w:r>
        <w:t>Версальско-вашингтонскаясистема</w:t>
      </w:r>
    </w:p>
    <w:p w:rsidR="00202214" w:rsidRDefault="00E1273A">
      <w:pPr>
        <w:spacing w:before="67"/>
        <w:ind w:left="959" w:right="1031" w:firstLine="710"/>
        <w:jc w:val="both"/>
        <w:rPr>
          <w:i/>
          <w:sz w:val="28"/>
        </w:rPr>
      </w:pPr>
      <w:r>
        <w:rPr>
          <w:sz w:val="28"/>
        </w:rPr>
        <w:t>Планыпослевоенногоустройствамира.Парижскаямирнаяконференция. Версальская система. Лига наций. Генуэзская конференция1922г.РапалльскоесоглашениеипризнаниеСССР.Вашингтонскаяконференция.СмягчениеВерсальскойсистемы.ПланыДауэсаиЮнга.</w:t>
      </w:r>
      <w:r>
        <w:rPr>
          <w:i/>
          <w:sz w:val="28"/>
        </w:rPr>
        <w:t>Локарнские договоры. Формирование новых военно-политических блоков –МалаяАнтанта,БалканскаяиБалтийскаяАнтанты.Пацифистскоедвижение.ПактБриана-Келлога.</w:t>
      </w:r>
    </w:p>
    <w:p w:rsidR="00202214" w:rsidRDefault="00E1273A">
      <w:pPr>
        <w:pStyle w:val="1"/>
        <w:spacing w:before="8" w:line="319" w:lineRule="exact"/>
      </w:pPr>
      <w:r>
        <w:t>СтраныЗападав1920-егг.</w:t>
      </w:r>
    </w:p>
    <w:p w:rsidR="00202214" w:rsidRDefault="00E1273A">
      <w:pPr>
        <w:ind w:left="959" w:right="1033" w:firstLine="710"/>
        <w:jc w:val="both"/>
        <w:rPr>
          <w:sz w:val="28"/>
        </w:rPr>
      </w:pPr>
      <w:r>
        <w:rPr>
          <w:sz w:val="28"/>
        </w:rPr>
        <w:t>Реакцияна«краснуюугрозу».Послевоеннаястабилизация.Экономическийбум.Процветание.Возникновениемассовогообщества.Либеральныеполитическиережимы.Роствлияниясоциалистическихпартийипрофсоюзов.</w:t>
      </w:r>
      <w:r>
        <w:rPr>
          <w:i/>
          <w:sz w:val="28"/>
        </w:rPr>
        <w:t>АвторитарныережимывЕвропе:ПольшаиИспания.Б.Муссолинииидеифашизма.</w:t>
      </w:r>
      <w:r>
        <w:rPr>
          <w:sz w:val="28"/>
        </w:rPr>
        <w:t xml:space="preserve">ПриходфашистовквластивИталии. Создание фашистского режима. </w:t>
      </w:r>
      <w:r>
        <w:rPr>
          <w:i/>
          <w:sz w:val="28"/>
        </w:rPr>
        <w:t xml:space="preserve">Кризис Матеотти. </w:t>
      </w:r>
      <w:r>
        <w:rPr>
          <w:sz w:val="28"/>
        </w:rPr>
        <w:t>Фашистскийрежимв Италии.</w:t>
      </w:r>
    </w:p>
    <w:p w:rsidR="00202214" w:rsidRDefault="00E1273A">
      <w:pPr>
        <w:pStyle w:val="1"/>
        <w:spacing w:before="1" w:line="319" w:lineRule="exact"/>
      </w:pPr>
      <w:r>
        <w:t>ПолитическоеразвитиестранЮжнойиВосточнойАзии</w:t>
      </w:r>
    </w:p>
    <w:p w:rsidR="00202214" w:rsidRDefault="00E1273A">
      <w:pPr>
        <w:spacing w:line="242" w:lineRule="auto"/>
        <w:ind w:left="959" w:right="1030" w:firstLine="710"/>
        <w:jc w:val="both"/>
        <w:rPr>
          <w:sz w:val="28"/>
        </w:rPr>
      </w:pPr>
      <w:r>
        <w:rPr>
          <w:sz w:val="28"/>
        </w:rPr>
        <w:t>КитайпослеСиньхайскойреволюции.</w:t>
      </w:r>
      <w:r>
        <w:rPr>
          <w:i/>
          <w:sz w:val="28"/>
        </w:rPr>
        <w:t>РеволюциявКитаеиСеверныйпоход.</w:t>
      </w:r>
      <w:r>
        <w:rPr>
          <w:sz w:val="28"/>
        </w:rPr>
        <w:t>РежимЧанКайшиигражданскаявойнаскоммунистами.</w:t>
      </w:r>
    </w:p>
    <w:p w:rsidR="00202214" w:rsidRDefault="00E1273A">
      <w:pPr>
        <w:ind w:left="959" w:right="1042"/>
        <w:jc w:val="both"/>
        <w:rPr>
          <w:i/>
          <w:sz w:val="28"/>
        </w:rPr>
      </w:pPr>
      <w:r>
        <w:rPr>
          <w:i/>
          <w:sz w:val="28"/>
        </w:rPr>
        <w:t>«Великийпоход»КраснойармииКитая.Становлениедемократическихинститутов  и  политической  системы  колониальной  Индии.  Поиски</w:t>
      </w:r>
    </w:p>
    <w:p w:rsidR="00202214" w:rsidRDefault="00E1273A">
      <w:pPr>
        <w:ind w:left="959" w:right="1037"/>
        <w:jc w:val="both"/>
        <w:rPr>
          <w:sz w:val="28"/>
        </w:rPr>
      </w:pPr>
      <w:r>
        <w:rPr>
          <w:i/>
          <w:sz w:val="28"/>
        </w:rPr>
        <w:t>«индийской национальной идеи». Национально-освободительное движениевИндиив1919–1939гг.</w:t>
      </w:r>
      <w:r>
        <w:rPr>
          <w:sz w:val="28"/>
        </w:rPr>
        <w:t>ИндийскийнациональныйконгрессиМ.Ганди.</w:t>
      </w:r>
    </w:p>
    <w:p w:rsidR="00202214" w:rsidRDefault="00E1273A">
      <w:pPr>
        <w:pStyle w:val="1"/>
        <w:spacing w:line="322" w:lineRule="exact"/>
      </w:pPr>
      <w:r>
        <w:t>Великая    депрессия.     Мировой     экономический     кризис.</w:t>
      </w:r>
    </w:p>
    <w:p w:rsidR="00202214" w:rsidRDefault="00E1273A">
      <w:pPr>
        <w:spacing w:line="319" w:lineRule="exact"/>
        <w:ind w:left="959"/>
        <w:jc w:val="both"/>
        <w:rPr>
          <w:b/>
          <w:sz w:val="28"/>
        </w:rPr>
      </w:pPr>
      <w:r>
        <w:rPr>
          <w:b/>
          <w:sz w:val="28"/>
        </w:rPr>
        <w:t>ПреобразованияФ. Рузвельта вСША</w:t>
      </w:r>
    </w:p>
    <w:p w:rsidR="00202214" w:rsidRDefault="00E1273A">
      <w:pPr>
        <w:ind w:left="959" w:right="1033" w:firstLine="710"/>
        <w:jc w:val="both"/>
        <w:rPr>
          <w:i/>
          <w:sz w:val="28"/>
        </w:rPr>
      </w:pPr>
      <w:r>
        <w:rPr>
          <w:sz w:val="28"/>
        </w:rPr>
        <w:t>Начало Великой депрессии. Причины Великой депрессии. Мировойэкономическийкризис.Социально-политическиепоследствияВеликойдепрессии.</w:t>
      </w:r>
      <w:r>
        <w:rPr>
          <w:i/>
          <w:sz w:val="28"/>
        </w:rPr>
        <w:t>Закатлиберальнойидеологии.</w:t>
      </w:r>
      <w:r>
        <w:rPr>
          <w:sz w:val="28"/>
        </w:rPr>
        <w:t>ПобедаФД.РузвельтанавыборахвСША.«Новыйкурс»Ф.Д.Рузвельта.Кейнсианство.Государственное регулирование экономики. Другие стратегии выхода измировогоэкономическогокризиса.Тоталитарныеэкономики.</w:t>
      </w:r>
      <w:r>
        <w:rPr>
          <w:i/>
          <w:sz w:val="28"/>
        </w:rPr>
        <w:t>Общественно-политическоеразвитиестранЛатинскойАмерики.</w:t>
      </w:r>
    </w:p>
    <w:p w:rsidR="00202214" w:rsidRDefault="00E1273A">
      <w:pPr>
        <w:pStyle w:val="1"/>
        <w:spacing w:before="4" w:line="319" w:lineRule="exact"/>
      </w:pPr>
      <w:r>
        <w:t>Нарастаниеагрессии.Германскийнацизм</w:t>
      </w:r>
    </w:p>
    <w:p w:rsidR="00202214" w:rsidRDefault="00E1273A">
      <w:pPr>
        <w:pStyle w:val="a3"/>
        <w:ind w:right="1031" w:firstLine="710"/>
      </w:pPr>
      <w:r>
        <w:t>Нарастание агрессии в мире. Агрессия Японии против Китая в 1931–1933 гг. НСДАП и А. Гитлер. «Пивной» путч. Приход нацистов к власти.ПоджогРейхстага.«Ночьдлинныхножей».Нюрнбергскиезаконы.Нацистская диктатура вГермании.Подготовка Германииквойне.</w:t>
      </w:r>
    </w:p>
    <w:p w:rsidR="00202214" w:rsidRDefault="00E1273A">
      <w:pPr>
        <w:pStyle w:val="1"/>
        <w:spacing w:before="1" w:line="319" w:lineRule="exact"/>
      </w:pPr>
      <w:r>
        <w:t>«Народныйфронт»иГражданскаявойнавИспании</w:t>
      </w:r>
    </w:p>
    <w:p w:rsidR="00202214" w:rsidRDefault="00E1273A">
      <w:pPr>
        <w:ind w:left="959" w:right="1030" w:firstLine="710"/>
        <w:jc w:val="both"/>
        <w:rPr>
          <w:sz w:val="28"/>
        </w:rPr>
      </w:pPr>
      <w:r>
        <w:rPr>
          <w:i/>
          <w:sz w:val="28"/>
        </w:rPr>
        <w:t>Борьба с фашизмом в Австрии и Франции.</w:t>
      </w:r>
      <w:r>
        <w:rPr>
          <w:sz w:val="28"/>
        </w:rPr>
        <w:t xml:space="preserve">VII Конгресс Коминтерна.Политика «Народного фронта». </w:t>
      </w:r>
      <w:r>
        <w:rPr>
          <w:i/>
          <w:sz w:val="28"/>
        </w:rPr>
        <w:t xml:space="preserve">Революция в Испании. </w:t>
      </w:r>
      <w:r>
        <w:rPr>
          <w:sz w:val="28"/>
        </w:rPr>
        <w:t>Победа «Народногофронта» в Испании. Франкистский мятеж и фашистское вмешательство.</w:t>
      </w:r>
      <w:r>
        <w:rPr>
          <w:i/>
          <w:sz w:val="28"/>
        </w:rPr>
        <w:t>СоциальныепреобразованиявИспании.</w:t>
      </w:r>
      <w:r>
        <w:rPr>
          <w:sz w:val="28"/>
        </w:rPr>
        <w:t>Политика«невмешате</w:t>
      </w:r>
      <w:r>
        <w:rPr>
          <w:sz w:val="28"/>
        </w:rPr>
        <w:lastRenderedPageBreak/>
        <w:t>льства».СоветскаяпомощьИспании.</w:t>
      </w:r>
      <w:r>
        <w:rPr>
          <w:i/>
          <w:sz w:val="28"/>
        </w:rPr>
        <w:t>ОборонаМадрида.СраженияприГвадалахаре и на Эбро.</w:t>
      </w:r>
      <w:r>
        <w:rPr>
          <w:sz w:val="28"/>
        </w:rPr>
        <w:t>ПоражениеИспанской республики.</w:t>
      </w:r>
    </w:p>
    <w:p w:rsidR="00202214" w:rsidRDefault="00E1273A">
      <w:pPr>
        <w:pStyle w:val="1"/>
        <w:spacing w:before="5"/>
      </w:pPr>
      <w:r>
        <w:t>Политика«умиротворения»агрессора</w:t>
      </w:r>
    </w:p>
    <w:p w:rsidR="00202214" w:rsidRDefault="00E1273A">
      <w:pPr>
        <w:pStyle w:val="a3"/>
        <w:spacing w:before="67"/>
        <w:ind w:right="1033" w:firstLine="710"/>
        <w:rPr>
          <w:i/>
        </w:rPr>
      </w:pPr>
      <w:r>
        <w:t>СозданиеосиБерлин–Рим–Токио.ОккупацияРейнскойзоны.АншлюсАвстрии.Судетскийкризис.Мюнхенскоесоглашениеиегопоследствия. Присоединение Судетской области к Германии. Ликвидациянезависимости Чехословакии.</w:t>
      </w:r>
      <w:r>
        <w:rPr>
          <w:i/>
        </w:rPr>
        <w:t>Итало-эфиопская война.</w:t>
      </w:r>
      <w:r>
        <w:t>Японо-китайскаявойнаисоветско-японскиеконфликты.Британско-франко-советскиепереговоры в Москве. Советско-германский договор о ненападении и егопоследствия.</w:t>
      </w:r>
      <w:r>
        <w:rPr>
          <w:i/>
        </w:rPr>
        <w:t>РазделВосточнойЕвропынасферывлиянияГерманиииСССР.</w:t>
      </w:r>
    </w:p>
    <w:p w:rsidR="00202214" w:rsidRDefault="00E1273A">
      <w:pPr>
        <w:pStyle w:val="1"/>
        <w:spacing w:before="8" w:line="320" w:lineRule="exact"/>
      </w:pPr>
      <w:r>
        <w:t>РазвитиекультурывпервойтретиХХв.</w:t>
      </w:r>
    </w:p>
    <w:p w:rsidR="00202214" w:rsidRDefault="00E1273A">
      <w:pPr>
        <w:ind w:left="959" w:right="1032" w:firstLine="710"/>
        <w:jc w:val="both"/>
        <w:rPr>
          <w:i/>
          <w:sz w:val="28"/>
        </w:rPr>
      </w:pPr>
      <w:r>
        <w:rPr>
          <w:sz w:val="28"/>
        </w:rPr>
        <w:t>Основныенаправлениявискусстве.Модернизм,авангардизм,сюрреализм,абстракционизм,реализм</w:t>
      </w:r>
      <w:r>
        <w:rPr>
          <w:i/>
          <w:sz w:val="28"/>
        </w:rPr>
        <w:t>.Психоанализ.Потерянноепоколение.ВедущиедеятеликультурыпервойтретиХХв.Тоталитаризми культура.Массовая культура.Олимпийскоедвижение.</w:t>
      </w:r>
    </w:p>
    <w:p w:rsidR="00202214" w:rsidRDefault="00E1273A">
      <w:pPr>
        <w:pStyle w:val="1"/>
        <w:spacing w:before="1"/>
      </w:pPr>
      <w:r>
        <w:t>Втораямироваявойна</w:t>
      </w:r>
    </w:p>
    <w:p w:rsidR="00202214" w:rsidRDefault="00E1273A">
      <w:pPr>
        <w:spacing w:line="319" w:lineRule="exact"/>
        <w:ind w:left="1670"/>
        <w:jc w:val="both"/>
        <w:rPr>
          <w:b/>
          <w:sz w:val="28"/>
        </w:rPr>
      </w:pPr>
      <w:r>
        <w:rPr>
          <w:b/>
          <w:sz w:val="28"/>
        </w:rPr>
        <w:t>НачалоВтороймировойвойны</w:t>
      </w:r>
    </w:p>
    <w:p w:rsidR="00202214" w:rsidRDefault="00E1273A">
      <w:pPr>
        <w:pStyle w:val="a3"/>
        <w:ind w:right="1034" w:firstLine="710"/>
      </w:pPr>
      <w:r>
        <w:t xml:space="preserve">Причины Второй мировой войны. Стратегические планы основныхвоюющих сторон. Блицкриг. «Странная война», «линия Мажино». РазгромПольши.ПрисоединениекСССРЗападнойБелоруссиииЗападнойУкраины.Советско-германскийдоговородружбеигранице.КонецнезависимостистранБалтии,присоединениеБессарабиииСевернойБуковиныкСССР.Советско-финляндскаявойнаиеемеждународныепоследствия. </w:t>
      </w:r>
      <w:r>
        <w:rPr>
          <w:i/>
        </w:rPr>
        <w:t xml:space="preserve">Захват Германией Дании и Норвегии. </w:t>
      </w:r>
      <w:r>
        <w:t>Разгром Франции и еесоюзников.</w:t>
      </w:r>
      <w:r>
        <w:rPr>
          <w:i/>
        </w:rPr>
        <w:t>Германо-британскаяборьбаизахватБалкан.</w:t>
      </w:r>
      <w:r>
        <w:t>БитвазаБританию.Ростсоветско-германскихпротиворечий.</w:t>
      </w:r>
    </w:p>
    <w:p w:rsidR="00202214" w:rsidRDefault="00E1273A">
      <w:pPr>
        <w:tabs>
          <w:tab w:val="left" w:pos="2437"/>
          <w:tab w:val="left" w:pos="3357"/>
          <w:tab w:val="left" w:pos="4757"/>
          <w:tab w:val="left" w:pos="6355"/>
          <w:tab w:val="left" w:pos="7764"/>
          <w:tab w:val="left" w:pos="9889"/>
        </w:tabs>
        <w:spacing w:before="4"/>
        <w:ind w:left="959" w:right="1033" w:firstLine="710"/>
        <w:jc w:val="right"/>
        <w:rPr>
          <w:i/>
          <w:sz w:val="28"/>
        </w:rPr>
      </w:pPr>
      <w:r>
        <w:rPr>
          <w:b/>
          <w:sz w:val="28"/>
        </w:rPr>
        <w:t>Начало Великой Отечественной войны и войны на Тихом океане</w:t>
      </w:r>
      <w:r>
        <w:rPr>
          <w:sz w:val="28"/>
        </w:rPr>
        <w:t>НападениеГерманиинаСССР.НападениеЯпониинаСШАиегопричины.Пёрл-Харбор.ФормированиеАнтигитлеровскойкоалицииивыработка</w:t>
      </w:r>
      <w:r>
        <w:rPr>
          <w:sz w:val="28"/>
        </w:rPr>
        <w:tab/>
        <w:t>основ</w:t>
      </w:r>
      <w:r>
        <w:rPr>
          <w:sz w:val="28"/>
        </w:rPr>
        <w:tab/>
        <w:t>стратегии</w:t>
      </w:r>
      <w:r>
        <w:rPr>
          <w:sz w:val="28"/>
        </w:rPr>
        <w:tab/>
        <w:t>союзников.</w:t>
      </w:r>
      <w:r>
        <w:rPr>
          <w:sz w:val="28"/>
        </w:rPr>
        <w:tab/>
        <w:t>Ленд-лиз.</w:t>
      </w:r>
      <w:r>
        <w:rPr>
          <w:sz w:val="28"/>
        </w:rPr>
        <w:tab/>
      </w:r>
      <w:r>
        <w:rPr>
          <w:i/>
          <w:sz w:val="28"/>
        </w:rPr>
        <w:t>Идеологическое</w:t>
      </w:r>
      <w:r>
        <w:rPr>
          <w:i/>
          <w:sz w:val="28"/>
        </w:rPr>
        <w:tab/>
      </w:r>
      <w:r>
        <w:rPr>
          <w:i/>
          <w:spacing w:val="-1"/>
          <w:sz w:val="28"/>
        </w:rPr>
        <w:t>и</w:t>
      </w:r>
      <w:r>
        <w:rPr>
          <w:i/>
          <w:sz w:val="28"/>
        </w:rPr>
        <w:t>политическоеобоснованиеагрессивнойполитикинацистскойГермании.</w:t>
      </w:r>
      <w:r>
        <w:rPr>
          <w:sz w:val="28"/>
        </w:rPr>
        <w:t>ПланыГерманиивотношенииСССР.План«Ост».</w:t>
      </w:r>
      <w:r>
        <w:rPr>
          <w:i/>
          <w:sz w:val="28"/>
        </w:rPr>
        <w:t>Планысоюзников</w:t>
      </w:r>
    </w:p>
    <w:p w:rsidR="00202214" w:rsidRDefault="00E1273A">
      <w:pPr>
        <w:spacing w:line="321" w:lineRule="exact"/>
        <w:ind w:left="959"/>
        <w:jc w:val="both"/>
        <w:rPr>
          <w:i/>
          <w:sz w:val="28"/>
        </w:rPr>
      </w:pPr>
      <w:r>
        <w:rPr>
          <w:i/>
          <w:sz w:val="28"/>
        </w:rPr>
        <w:t>Германииипозициянейтральныхгосударств.</w:t>
      </w:r>
    </w:p>
    <w:p w:rsidR="00202214" w:rsidRDefault="00E1273A">
      <w:pPr>
        <w:pStyle w:val="1"/>
        <w:spacing w:before="4" w:line="319" w:lineRule="exact"/>
      </w:pPr>
      <w:r>
        <w:t>Кореннойпереломввойне</w:t>
      </w:r>
    </w:p>
    <w:p w:rsidR="00202214" w:rsidRDefault="00E1273A">
      <w:pPr>
        <w:ind w:left="959" w:right="1034" w:firstLine="710"/>
        <w:jc w:val="both"/>
        <w:rPr>
          <w:i/>
          <w:sz w:val="28"/>
        </w:rPr>
      </w:pPr>
      <w:r>
        <w:rPr>
          <w:sz w:val="28"/>
        </w:rPr>
        <w:t xml:space="preserve">Сталинградская битва. Курская битва.Война в Северной Африке.Сражение при Эль-Аламейне. </w:t>
      </w:r>
      <w:r>
        <w:rPr>
          <w:i/>
          <w:sz w:val="28"/>
        </w:rPr>
        <w:t xml:space="preserve">Стратегические бомбардировки немецкихтерриторий. </w:t>
      </w:r>
      <w:r>
        <w:rPr>
          <w:sz w:val="28"/>
        </w:rPr>
        <w:t>Высадка в Италии и падение режима Муссолини. Перелом ввойненаТихомокеане.Тегеранскаяконференция.«Большаятройка».</w:t>
      </w:r>
      <w:r>
        <w:rPr>
          <w:i/>
          <w:sz w:val="28"/>
        </w:rPr>
        <w:t>Каирская декларация.РоспускКоминтерна.</w:t>
      </w:r>
    </w:p>
    <w:p w:rsidR="00202214" w:rsidRDefault="00E1273A">
      <w:pPr>
        <w:pStyle w:val="1"/>
        <w:spacing w:before="1" w:line="319" w:lineRule="exact"/>
      </w:pPr>
      <w:r>
        <w:t>Жизньвовремявойны. Сопротивлениеоккупантам</w:t>
      </w:r>
    </w:p>
    <w:p w:rsidR="00202214" w:rsidRDefault="00E1273A">
      <w:pPr>
        <w:ind w:left="959" w:right="1034" w:firstLine="710"/>
        <w:jc w:val="both"/>
        <w:rPr>
          <w:i/>
          <w:sz w:val="28"/>
        </w:rPr>
      </w:pPr>
      <w:r>
        <w:rPr>
          <w:sz w:val="28"/>
        </w:rPr>
        <w:t xml:space="preserve">УсловияжизнивСССР,ВеликобританиииГермании.«Новыйпорядок». </w:t>
      </w:r>
      <w:r>
        <w:rPr>
          <w:sz w:val="28"/>
        </w:rPr>
        <w:lastRenderedPageBreak/>
        <w:t>Нацистская политика геноцида, холокоста. Концентрационныелагеря.Принудительнаятрудоваямиграцияинасильственныепереселения.Массовыерасстрелывоеннопленныхигражданскихлиц.</w:t>
      </w:r>
      <w:r>
        <w:rPr>
          <w:i/>
          <w:sz w:val="28"/>
        </w:rPr>
        <w:t>Жизньнаоккупированныхтерриториях.</w:t>
      </w:r>
      <w:r>
        <w:rPr>
          <w:sz w:val="28"/>
        </w:rPr>
        <w:t>ДвижениеСопротивленияиколлаборационизм.</w:t>
      </w:r>
      <w:r>
        <w:rPr>
          <w:i/>
          <w:sz w:val="28"/>
        </w:rPr>
        <w:t>ПартизанскаявойнавЮгославии.ЖизньвСШАиЯпонии.Положениевнейтральныхгосударствах.</w:t>
      </w:r>
    </w:p>
    <w:p w:rsidR="00202214" w:rsidRDefault="00E1273A">
      <w:pPr>
        <w:pStyle w:val="1"/>
        <w:spacing w:before="72" w:line="319" w:lineRule="exact"/>
      </w:pPr>
      <w:r>
        <w:t>РазгромГермании, Япониииихсоюзников</w:t>
      </w:r>
    </w:p>
    <w:p w:rsidR="00202214" w:rsidRDefault="00E1273A">
      <w:pPr>
        <w:ind w:left="959" w:right="1029" w:firstLine="710"/>
        <w:jc w:val="both"/>
        <w:rPr>
          <w:sz w:val="28"/>
        </w:rPr>
      </w:pPr>
      <w:r>
        <w:rPr>
          <w:sz w:val="28"/>
        </w:rPr>
        <w:t>ОткрытиеВторогофронтаинаступлениесоюзников.</w:t>
      </w:r>
      <w:r>
        <w:rPr>
          <w:i/>
          <w:sz w:val="28"/>
        </w:rPr>
        <w:t>Переходнасторону антигитлеровской коалиции Румынии и Болгарии, выход из войныФинляндии.ВосстаниявПариже,Варшаве,Словакии.</w:t>
      </w:r>
      <w:r>
        <w:rPr>
          <w:sz w:val="28"/>
        </w:rPr>
        <w:t>Освобождениестран Европы.Попытка переворота в Германии 20 июля 1944 г. Бои вАрденнах. Висло-Одерская операция. Ялтинская конференция. Роль СССРв разгроме нацистской Германии и освобождении Европы. Противоречиямежду союзниками по Антигитлеровской коалиции. Разгром Германии ивзятиеБерлина.КапитуляцияГермании.</w:t>
      </w:r>
    </w:p>
    <w:p w:rsidR="00202214" w:rsidRDefault="00E1273A">
      <w:pPr>
        <w:pStyle w:val="a3"/>
        <w:spacing w:before="1"/>
        <w:ind w:right="1038" w:firstLine="710"/>
      </w:pPr>
      <w:r>
        <w:t>НаступлениесоюзниковпротивЯпонии.АтомныебомбардировкиХиросимыиНагасаки.ВступлениеСССРввойнупротивЯпониииразгромКвантунскойармии.КапитуляцияЯпонии.Нюрнбергскийтрибунал и Токийский процесс над военными преступниками Германии иЯпонии.Потсдамскаяконференция.ОбразованиеООН.ЦенаВтороймировой войны длявоюющихстран.Итоги войны.</w:t>
      </w:r>
    </w:p>
    <w:p w:rsidR="00202214" w:rsidRDefault="00202214">
      <w:pPr>
        <w:pStyle w:val="a3"/>
        <w:spacing w:before="2"/>
        <w:ind w:left="0"/>
        <w:jc w:val="left"/>
      </w:pPr>
    </w:p>
    <w:p w:rsidR="00202214" w:rsidRDefault="00E1273A">
      <w:pPr>
        <w:pStyle w:val="1"/>
        <w:spacing w:line="242" w:lineRule="auto"/>
        <w:ind w:right="5034"/>
      </w:pPr>
      <w:r>
        <w:t>СоревнованиесоциальныхсистемНачало«холоднойвойны»</w:t>
      </w:r>
    </w:p>
    <w:p w:rsidR="00202214" w:rsidRDefault="00E1273A">
      <w:pPr>
        <w:pStyle w:val="a3"/>
        <w:ind w:right="1032" w:firstLine="710"/>
      </w:pPr>
      <w:r>
        <w:t xml:space="preserve">Причины «холодной войны». План Маршалла. </w:t>
      </w:r>
      <w:r>
        <w:rPr>
          <w:i/>
        </w:rPr>
        <w:t>Гражданская война вГреции.</w:t>
      </w:r>
      <w:r>
        <w:t>ДоктринаТрумэна.Политикасдерживания.«Народнаядемократия»иустановлениекоммунистическихрежимоввВосточнойЕвропе. Раскол Германии. Коминформ. Советско-югославский конфликт.</w:t>
      </w:r>
      <w:r>
        <w:rPr>
          <w:i/>
        </w:rPr>
        <w:t>ТеррорвВосточнойЕвропе.</w:t>
      </w:r>
      <w:r>
        <w:t>Советэкономическойвзаимопомощи.НАТО.</w:t>
      </w:r>
    </w:p>
    <w:p w:rsidR="00202214" w:rsidRDefault="00E1273A">
      <w:pPr>
        <w:pStyle w:val="a3"/>
        <w:spacing w:line="321" w:lineRule="exact"/>
      </w:pPr>
      <w:r>
        <w:t>«Охотанаведьм»вСША.</w:t>
      </w:r>
    </w:p>
    <w:p w:rsidR="00202214" w:rsidRDefault="00E1273A">
      <w:pPr>
        <w:pStyle w:val="1"/>
        <w:spacing w:line="320" w:lineRule="exact"/>
      </w:pPr>
      <w:r>
        <w:t>Гонкавооружений.БерлинскийиКарибскийкризисы</w:t>
      </w:r>
    </w:p>
    <w:p w:rsidR="00202214" w:rsidRDefault="00E1273A">
      <w:pPr>
        <w:pStyle w:val="a3"/>
        <w:ind w:right="1036" w:firstLine="710"/>
      </w:pPr>
      <w:r>
        <w:t>Гонка вооружений. Испытания атомного и термоядерного оружия вСССР.ОслаблениемеждународнойнапряженностипослесмертиИ.Сталина.Нормализациясоветско-югославскихотношений.ОрганизацияВаршавскогодоговора.Ракетно-космическоесоперничество.ПервыйискусственныйспутникЗемли.Первыйполетчеловекавкосмос.</w:t>
      </w:r>
    </w:p>
    <w:p w:rsidR="00202214" w:rsidRDefault="00E1273A">
      <w:pPr>
        <w:pStyle w:val="a3"/>
        <w:ind w:right="1034"/>
      </w:pPr>
      <w:r>
        <w:t>«Доктрина Эйзенхауэра». Визит Н. Хрущева в США. Ухудшение советско-американских отношений в 1960–1961 гг. Д. Кеннеди. Берлинский кризис.Карибскийкризис.Договорозапрещенииядерныхиспытанийвтрехсредах.</w:t>
      </w:r>
    </w:p>
    <w:p w:rsidR="00202214" w:rsidRDefault="00E1273A">
      <w:pPr>
        <w:pStyle w:val="1"/>
        <w:spacing w:before="2" w:line="320" w:lineRule="exact"/>
      </w:pPr>
      <w:r>
        <w:t>ДальнийВостокв40–70-егг. Войныи революции</w:t>
      </w:r>
    </w:p>
    <w:p w:rsidR="00202214" w:rsidRDefault="00E1273A">
      <w:pPr>
        <w:ind w:left="959" w:right="1030" w:firstLine="710"/>
        <w:jc w:val="both"/>
        <w:rPr>
          <w:sz w:val="28"/>
        </w:rPr>
      </w:pPr>
      <w:r>
        <w:rPr>
          <w:i/>
          <w:sz w:val="28"/>
        </w:rPr>
        <w:t>ГражданскаявойнавКитае.</w:t>
      </w:r>
      <w:r>
        <w:rPr>
          <w:sz w:val="28"/>
        </w:rPr>
        <w:t>ОбразованиеКНР.ВойнавКорее.</w:t>
      </w:r>
      <w:r>
        <w:rPr>
          <w:i/>
          <w:sz w:val="28"/>
        </w:rPr>
        <w:t xml:space="preserve">Национально-освободительныеикоммунистическиедвижениявЮго-Восточной Азии. </w:t>
      </w:r>
      <w:r>
        <w:rPr>
          <w:i/>
          <w:sz w:val="28"/>
        </w:rPr>
        <w:lastRenderedPageBreak/>
        <w:t xml:space="preserve">Индокитайские войны. </w:t>
      </w:r>
      <w:r>
        <w:rPr>
          <w:sz w:val="28"/>
        </w:rPr>
        <w:t>Поражение США и их союзниковвИндокитае.Советско-китайскийконфликт.</w:t>
      </w:r>
    </w:p>
    <w:p w:rsidR="00202214" w:rsidRDefault="00E1273A">
      <w:pPr>
        <w:pStyle w:val="1"/>
        <w:spacing w:before="1" w:line="320" w:lineRule="exact"/>
        <w:jc w:val="left"/>
      </w:pPr>
      <w:r>
        <w:t>«Разрядка»</w:t>
      </w:r>
    </w:p>
    <w:p w:rsidR="00202214" w:rsidRDefault="00E1273A">
      <w:pPr>
        <w:pStyle w:val="a3"/>
        <w:ind w:right="1036" w:firstLine="710"/>
      </w:pPr>
      <w:r>
        <w:t>Причины «разрядки». Визиты Р. Никсона в КНР и СССР. ДоговорОСВ-1иобограниченииПРО.НоваявосточнаяполитикаФРГ.Хельсинкскийакт.ДоговорОСВ-2.РакетныйкризисвЕвропе.ВводсоветскихвойсквАфганистан.Возвращениекполитике«холоднойвойны».</w:t>
      </w:r>
    </w:p>
    <w:p w:rsidR="00202214" w:rsidRDefault="00E1273A">
      <w:pPr>
        <w:pStyle w:val="1"/>
        <w:spacing w:before="72" w:line="319" w:lineRule="exact"/>
      </w:pPr>
      <w:r>
        <w:t>ЗападнаяЕвропаиСевернаяАмерикав50–80-егодыХХвека</w:t>
      </w:r>
    </w:p>
    <w:p w:rsidR="00202214" w:rsidRDefault="00E1273A">
      <w:pPr>
        <w:ind w:left="959" w:right="1033" w:firstLine="710"/>
        <w:jc w:val="both"/>
        <w:rPr>
          <w:i/>
          <w:sz w:val="28"/>
        </w:rPr>
      </w:pPr>
      <w:r>
        <w:rPr>
          <w:sz w:val="28"/>
        </w:rPr>
        <w:t xml:space="preserve">«Обществопотребления».ВозникновениеЕвропейскогоэкономическогосообщества.Германское«экономическоечудо».ВозникновениеVреспубликивоФранции.КонсервативнаяитрудоваяВеликобритания. </w:t>
      </w:r>
      <w:r>
        <w:rPr>
          <w:i/>
          <w:sz w:val="28"/>
        </w:rPr>
        <w:t>«Скандинавская модель» общественно-политического исоциально-экономического развития.</w:t>
      </w:r>
    </w:p>
    <w:p w:rsidR="00202214" w:rsidRDefault="00E1273A">
      <w:pPr>
        <w:pStyle w:val="a3"/>
        <w:spacing w:before="1"/>
        <w:ind w:right="1044" w:firstLine="710"/>
      </w:pPr>
      <w:r>
        <w:t>Проблемаправчеловека.«Бурныешестидесятые».Движениезагражданскиеправа вСША.Новые течениявобществе икультуре.</w:t>
      </w:r>
    </w:p>
    <w:p w:rsidR="00202214" w:rsidRDefault="00E1273A">
      <w:pPr>
        <w:pStyle w:val="a3"/>
        <w:ind w:right="1029" w:firstLine="710"/>
      </w:pPr>
      <w:r>
        <w:t xml:space="preserve">Информационнаяреволюция.Энергетическийкризис.Экологический кризис и зеленое движение. Экономические кризисы 1970-х – начала 1980-х гг. Демократизация стран Запада. </w:t>
      </w:r>
      <w:r>
        <w:rPr>
          <w:i/>
        </w:rPr>
        <w:t xml:space="preserve">Падение диктатур вГреции, Португалии и Испании. </w:t>
      </w:r>
      <w:r>
        <w:t>Неоконсерватизм. Внутренняя политика Р.Рейгана.</w:t>
      </w:r>
    </w:p>
    <w:p w:rsidR="00202214" w:rsidRDefault="00E1273A">
      <w:pPr>
        <w:pStyle w:val="1"/>
        <w:spacing w:before="3" w:line="320" w:lineRule="exact"/>
      </w:pPr>
      <w:r>
        <w:t>Достиженияикризисысоциалистическогомира</w:t>
      </w:r>
    </w:p>
    <w:p w:rsidR="00202214" w:rsidRDefault="00E1273A">
      <w:pPr>
        <w:pStyle w:val="a3"/>
        <w:ind w:right="1027" w:firstLine="710"/>
      </w:pPr>
      <w:r>
        <w:t xml:space="preserve">«Реальный социализм». Волнения в ГДР в 1953 г. </w:t>
      </w:r>
      <w:r>
        <w:rPr>
          <w:i/>
        </w:rPr>
        <w:t>ХХ съезд КПСС.</w:t>
      </w:r>
      <w:r>
        <w:t>Кризисы и восстания в Польше и Венгрии в 1956 г. «Пражская весна» 1968г.и ееподавление. Движение«Солидарность»в Польше.Югославскаямодельсоциализма.Разрывотношений Албании сСССР.</w:t>
      </w:r>
    </w:p>
    <w:p w:rsidR="00202214" w:rsidRDefault="00E1273A">
      <w:pPr>
        <w:spacing w:before="1" w:line="322" w:lineRule="exact"/>
        <w:ind w:left="1670"/>
        <w:jc w:val="both"/>
        <w:rPr>
          <w:i/>
          <w:sz w:val="28"/>
        </w:rPr>
      </w:pPr>
      <w:r>
        <w:rPr>
          <w:sz w:val="28"/>
        </w:rPr>
        <w:t xml:space="preserve">Строительствосоциализма  в  Китае.  </w:t>
      </w:r>
      <w:r>
        <w:rPr>
          <w:i/>
          <w:sz w:val="28"/>
        </w:rPr>
        <w:t>Мао  Цзэдун  и  маоизм.</w:t>
      </w:r>
    </w:p>
    <w:p w:rsidR="00202214" w:rsidRDefault="00E1273A">
      <w:pPr>
        <w:ind w:left="959" w:right="1033"/>
        <w:jc w:val="both"/>
        <w:rPr>
          <w:i/>
          <w:sz w:val="28"/>
        </w:rPr>
      </w:pPr>
      <w:r>
        <w:rPr>
          <w:sz w:val="28"/>
        </w:rPr>
        <w:t xml:space="preserve">«Культурная революция». Рыночные реформы в Китае. </w:t>
      </w:r>
      <w:r>
        <w:rPr>
          <w:i/>
          <w:sz w:val="28"/>
        </w:rPr>
        <w:t>Коммунистическийрежим вСевернойКорее.ПолпотовскийрежимвКамбодже.</w:t>
      </w:r>
    </w:p>
    <w:p w:rsidR="00202214" w:rsidRDefault="00E1273A">
      <w:pPr>
        <w:ind w:left="959" w:right="1029" w:firstLine="710"/>
        <w:jc w:val="both"/>
        <w:rPr>
          <w:sz w:val="28"/>
        </w:rPr>
      </w:pPr>
      <w:r>
        <w:rPr>
          <w:sz w:val="28"/>
        </w:rPr>
        <w:t>ПерестройкавСССРи«новоемышление».ЭкономическиеиполитическиепоследствияреформвКитае.</w:t>
      </w:r>
      <w:r>
        <w:rPr>
          <w:i/>
          <w:sz w:val="28"/>
        </w:rPr>
        <w:t>АнтикоммунистическиереволюциивВосточнойЕвропе.</w:t>
      </w:r>
      <w:r>
        <w:rPr>
          <w:sz w:val="28"/>
        </w:rPr>
        <w:t>РаспадВаршавскогодоговора,СЭВиСССР.</w:t>
      </w:r>
      <w:r>
        <w:rPr>
          <w:i/>
          <w:sz w:val="28"/>
        </w:rPr>
        <w:t>ВоссозданиенезависимыхгосударствБалтии.</w:t>
      </w:r>
      <w:r>
        <w:rPr>
          <w:sz w:val="28"/>
        </w:rPr>
        <w:t>Общиечертыдемократических преобразований. Изменение политической карты мира.РаспадЮгославииивойнынаБалканах.АгрессияНАТОпротивЮгославии.</w:t>
      </w:r>
    </w:p>
    <w:p w:rsidR="00202214" w:rsidRDefault="00E1273A">
      <w:pPr>
        <w:pStyle w:val="1"/>
        <w:spacing w:before="2" w:line="322" w:lineRule="exact"/>
      </w:pPr>
      <w:r>
        <w:t>ЛатинскаяАмерикав1950–1990-егг.</w:t>
      </w:r>
    </w:p>
    <w:p w:rsidR="00202214" w:rsidRDefault="00E1273A">
      <w:pPr>
        <w:ind w:left="959" w:right="1029" w:firstLine="710"/>
        <w:jc w:val="both"/>
        <w:rPr>
          <w:i/>
          <w:sz w:val="28"/>
        </w:rPr>
      </w:pPr>
      <w:r>
        <w:rPr>
          <w:sz w:val="28"/>
        </w:rPr>
        <w:t xml:space="preserve">Положение стран Латинской Америки в середине ХХ века. </w:t>
      </w:r>
      <w:r>
        <w:rPr>
          <w:i/>
          <w:sz w:val="28"/>
        </w:rPr>
        <w:t xml:space="preserve">Аграрныереформы и импортзамещающая индустриализация. </w:t>
      </w:r>
      <w:r>
        <w:rPr>
          <w:sz w:val="28"/>
        </w:rPr>
        <w:t>Революция на Кубе.</w:t>
      </w:r>
      <w:r>
        <w:rPr>
          <w:i/>
          <w:sz w:val="28"/>
        </w:rPr>
        <w:t>СоциалистическиедвижениявЛатинскойАмерике.«Аргентинскийпарадокс». Экономические успехи и неудачи латиноамериканских стран.ДиктатурыидемократизациявЮжнойАмерике.Революциииграждан</w:t>
      </w:r>
      <w:r>
        <w:rPr>
          <w:i/>
          <w:sz w:val="28"/>
        </w:rPr>
        <w:lastRenderedPageBreak/>
        <w:t>скиевойныв Центральной Америке.</w:t>
      </w:r>
    </w:p>
    <w:p w:rsidR="00202214" w:rsidRDefault="00E1273A">
      <w:pPr>
        <w:pStyle w:val="1"/>
        <w:spacing w:before="3" w:line="319" w:lineRule="exact"/>
      </w:pPr>
      <w:r>
        <w:t>СтраныАзиииАфрикив1940–1990-егг.</w:t>
      </w:r>
    </w:p>
    <w:p w:rsidR="00202214" w:rsidRDefault="00E1273A">
      <w:pPr>
        <w:ind w:left="959" w:right="1031" w:firstLine="710"/>
        <w:jc w:val="both"/>
        <w:rPr>
          <w:i/>
          <w:sz w:val="28"/>
        </w:rPr>
      </w:pPr>
      <w:r>
        <w:rPr>
          <w:i/>
          <w:sz w:val="28"/>
        </w:rPr>
        <w:t>Колониальноеобщество.Рольитоговвойнывподъемеантиколониальных движений в Тропической и Южной Африке.</w:t>
      </w:r>
      <w:r>
        <w:rPr>
          <w:sz w:val="28"/>
        </w:rPr>
        <w:t xml:space="preserve">Крушениеколониальной системы и ее последствия. Выбор пути развития. </w:t>
      </w:r>
      <w:r>
        <w:rPr>
          <w:i/>
          <w:sz w:val="28"/>
        </w:rPr>
        <w:t>ПопыткисозданиядемократииивозникновениедиктатурвАфрике.СистемаапартеиданаюгеАфрики.Странысоциалистическойориентации.КонфликтнаАфриканскомРоге.ЭтническиеконфликтывАфрике.</w:t>
      </w:r>
    </w:p>
    <w:p w:rsidR="00202214" w:rsidRDefault="00E1273A">
      <w:pPr>
        <w:spacing w:before="1"/>
        <w:ind w:left="959" w:right="1029" w:firstLine="710"/>
        <w:jc w:val="both"/>
        <w:rPr>
          <w:i/>
          <w:sz w:val="28"/>
        </w:rPr>
      </w:pPr>
      <w:r>
        <w:rPr>
          <w:sz w:val="28"/>
        </w:rPr>
        <w:t>АрабскиестраныивозникновениегосударстваИзраиль.</w:t>
      </w:r>
      <w:r>
        <w:rPr>
          <w:i/>
          <w:sz w:val="28"/>
        </w:rPr>
        <w:t>Антиимпериалистическое движение в Иране. Суэцкий конфликт. Арабо-израильскиевойныипопыткиурегулированиянаБлижнемВостоке.</w:t>
      </w:r>
    </w:p>
    <w:p w:rsidR="00202214" w:rsidRDefault="00E1273A">
      <w:pPr>
        <w:spacing w:before="67"/>
        <w:ind w:left="959" w:right="1034"/>
        <w:jc w:val="both"/>
        <w:rPr>
          <w:sz w:val="28"/>
        </w:rPr>
      </w:pPr>
      <w:r>
        <w:rPr>
          <w:i/>
          <w:sz w:val="28"/>
        </w:rPr>
        <w:t>Палестинскаяпроблема.МодернизациявТурциииИране.</w:t>
      </w:r>
      <w:r>
        <w:rPr>
          <w:sz w:val="28"/>
        </w:rPr>
        <w:t>ИсламскаяреволюциявИране.КризисвПерсидскомзаливе ивойнывИраке.</w:t>
      </w:r>
    </w:p>
    <w:p w:rsidR="00202214" w:rsidRDefault="00E1273A">
      <w:pPr>
        <w:ind w:left="959" w:right="1034" w:firstLine="710"/>
        <w:jc w:val="both"/>
        <w:rPr>
          <w:i/>
          <w:sz w:val="28"/>
        </w:rPr>
      </w:pPr>
      <w:r>
        <w:rPr>
          <w:sz w:val="28"/>
        </w:rPr>
        <w:t xml:space="preserve">ОбретениенезависимостистранамиЮжнойАзии.Д.Неруиегопреобразования. </w:t>
      </w:r>
      <w:r>
        <w:rPr>
          <w:i/>
          <w:sz w:val="28"/>
        </w:rPr>
        <w:t xml:space="preserve">Конфронтация между Индией и Пакистаном, Индией иКНР. Реформы И. Ганди. </w:t>
      </w:r>
      <w:r>
        <w:rPr>
          <w:sz w:val="28"/>
        </w:rPr>
        <w:t xml:space="preserve">Индия в конце ХХ в. </w:t>
      </w:r>
      <w:r>
        <w:rPr>
          <w:i/>
          <w:sz w:val="28"/>
        </w:rPr>
        <w:t>Индонезия при Сукарно иСухарто.Страны Юго-ВосточнойАзиипослевойнывИндокитае.</w:t>
      </w:r>
    </w:p>
    <w:p w:rsidR="00202214" w:rsidRDefault="00E1273A">
      <w:pPr>
        <w:spacing w:before="4"/>
        <w:ind w:left="959" w:right="1038" w:firstLine="710"/>
        <w:jc w:val="both"/>
        <w:rPr>
          <w:i/>
          <w:sz w:val="28"/>
        </w:rPr>
      </w:pPr>
      <w:r>
        <w:rPr>
          <w:sz w:val="28"/>
        </w:rPr>
        <w:t>Япония после Второй мировой войны. Восстановление суверенитетаЯпонии. Проблема Курильских островов. Японское экономическое чудо.</w:t>
      </w:r>
      <w:r>
        <w:rPr>
          <w:i/>
          <w:sz w:val="28"/>
        </w:rPr>
        <w:t>Кризисяпонскогообщества.РазвитиеЮжнойКореи.«Тихоокеанскиедраконы».</w:t>
      </w:r>
    </w:p>
    <w:p w:rsidR="00202214" w:rsidRDefault="00E1273A">
      <w:pPr>
        <w:pStyle w:val="1"/>
        <w:spacing w:before="3" w:line="319" w:lineRule="exact"/>
      </w:pPr>
      <w:r>
        <w:t>Современныймир</w:t>
      </w:r>
    </w:p>
    <w:p w:rsidR="00202214" w:rsidRDefault="00E1273A">
      <w:pPr>
        <w:ind w:left="959" w:right="1023" w:firstLine="710"/>
        <w:jc w:val="both"/>
        <w:rPr>
          <w:sz w:val="28"/>
        </w:rPr>
      </w:pPr>
      <w:r>
        <w:rPr>
          <w:sz w:val="28"/>
        </w:rPr>
        <w:t xml:space="preserve">ГлобализацияконцаХХ–началаXXIвв.Информационнаяреволюция, Интернет. Экономические кризисы 1998 и 2008 гг. </w:t>
      </w:r>
      <w:r>
        <w:rPr>
          <w:i/>
          <w:sz w:val="28"/>
        </w:rPr>
        <w:t xml:space="preserve">Успехи итрудности интеграционных процессов в Европе, Евразии, Тихоокеанском иАтлантическомрегионах.Изменениесистемымеждународныхотношений. </w:t>
      </w:r>
      <w:r>
        <w:rPr>
          <w:sz w:val="28"/>
        </w:rPr>
        <w:t>Модернизационные процессы в странах Азии. Рост влиянияКитая на международной арене.</w:t>
      </w:r>
      <w:r>
        <w:rPr>
          <w:i/>
          <w:sz w:val="28"/>
        </w:rPr>
        <w:t xml:space="preserve">Демократический и левый поворотывЮжной Америке. </w:t>
      </w:r>
      <w:r>
        <w:rPr>
          <w:sz w:val="28"/>
        </w:rPr>
        <w:t>Международный терроризм. Война в Ираке. «Цветныереволюции».«Арабскаявесна»иеепоследствия.Постсоветскоепространство:политическоеисоциально-экономическоеразвитие,интеграционныепроцессы,кризисыивоенныеконфликты.Россиявсовременноммире.</w:t>
      </w:r>
    </w:p>
    <w:p w:rsidR="00202214" w:rsidRDefault="00E1273A">
      <w:pPr>
        <w:pStyle w:val="1"/>
        <w:spacing w:before="4" w:line="322" w:lineRule="exact"/>
      </w:pPr>
      <w:r>
        <w:t>ИсторияРоссии</w:t>
      </w:r>
    </w:p>
    <w:p w:rsidR="00202214" w:rsidRDefault="00E1273A">
      <w:pPr>
        <w:ind w:left="1670" w:right="3250"/>
        <w:jc w:val="both"/>
        <w:rPr>
          <w:b/>
          <w:sz w:val="28"/>
        </w:rPr>
      </w:pPr>
      <w:r>
        <w:rPr>
          <w:b/>
          <w:sz w:val="28"/>
        </w:rPr>
        <w:t>Россия в годы «великих потрясений». 1914–1921Россияв Первоймировойвойне</w:t>
      </w:r>
    </w:p>
    <w:p w:rsidR="00202214" w:rsidRDefault="00E1273A">
      <w:pPr>
        <w:ind w:left="959" w:right="1034" w:firstLine="710"/>
        <w:jc w:val="both"/>
        <w:rPr>
          <w:sz w:val="28"/>
        </w:rPr>
      </w:pPr>
      <w:r>
        <w:rPr>
          <w:sz w:val="28"/>
        </w:rPr>
        <w:t>Россия и мир накануне Первой мировой войны. Вступление России ввойну.Геополитическиеивоенно-стратегическиепланыкомандования.Боевыедействиянаавстро-германскомикавказскомфронтах,взаимодействие с союзниками поАнтанте.Брусиловский прорыв и егозначение.Массовыйгероизмвоинов.</w:t>
      </w:r>
      <w:r>
        <w:rPr>
          <w:i/>
          <w:sz w:val="28"/>
        </w:rPr>
        <w:t>Национальныеподразделенияиженскиебатальонывсоставерусскойармии.</w:t>
      </w:r>
      <w:r>
        <w:rPr>
          <w:sz w:val="28"/>
        </w:rPr>
        <w:t xml:space="preserve">Людскиепотери.Плен.Тяготы окопной жизни и изменения в настроениях солдат. Политизация иначало </w:t>
      </w:r>
      <w:r>
        <w:rPr>
          <w:sz w:val="28"/>
        </w:rPr>
        <w:lastRenderedPageBreak/>
        <w:t>морального разложения армии. Власть, экономика и общество вусловияхвойны.Милитаризацияэкономики.Формированиевоенно-промышленных комитетов. Пропаганда патриотизма и восприятие войныобществом.</w:t>
      </w:r>
      <w:r>
        <w:rPr>
          <w:i/>
          <w:sz w:val="28"/>
        </w:rPr>
        <w:t>Содействиегражданскогонаселенияармииисозданиеобщественныхорганизацийпомощифронту.Благотворительность.</w:t>
      </w:r>
      <w:r>
        <w:rPr>
          <w:sz w:val="28"/>
        </w:rPr>
        <w:t>Введениегосударствомкарточнойсистемыснабжениявгородеиразверсткивдеревне.</w:t>
      </w:r>
      <w:r>
        <w:rPr>
          <w:i/>
          <w:sz w:val="28"/>
        </w:rPr>
        <w:t>Войнаиреформы:несбывшиесяожидания.</w:t>
      </w:r>
      <w:r>
        <w:rPr>
          <w:sz w:val="28"/>
        </w:rPr>
        <w:t>Нарастание экономического кризиса и смена общественных настроений: отпатриотическогоподъемакусталостииотчаяниюотвойны.Кадроваячехардав правительстве.</w:t>
      </w:r>
    </w:p>
    <w:p w:rsidR="00202214" w:rsidRDefault="00E1273A">
      <w:pPr>
        <w:ind w:left="959" w:right="1037" w:firstLine="710"/>
        <w:jc w:val="both"/>
        <w:rPr>
          <w:i/>
          <w:sz w:val="28"/>
        </w:rPr>
      </w:pPr>
      <w:r>
        <w:rPr>
          <w:sz w:val="28"/>
        </w:rPr>
        <w:t>Взаимоотношенияпредставительнойиисполнительнойветвейвласти.«Прогрессивныйблок»иегопрограмма.Распутинщинаидесакрализациявласти.</w:t>
      </w:r>
      <w:r>
        <w:rPr>
          <w:i/>
          <w:sz w:val="28"/>
        </w:rPr>
        <w:t>Эховойнынаокраинахимперии:восстаниев</w:t>
      </w:r>
    </w:p>
    <w:p w:rsidR="00202214" w:rsidRDefault="00E1273A">
      <w:pPr>
        <w:pStyle w:val="a3"/>
        <w:spacing w:before="67"/>
        <w:ind w:right="1034"/>
      </w:pPr>
      <w:r>
        <w:rPr>
          <w:i/>
        </w:rPr>
        <w:t>СреднейАзиииКазахстане.</w:t>
      </w:r>
      <w:r>
        <w:t>Политическиепартииивойна: оборонцы,интернационалистыи«пораженцы».Влияниебольшевистскойпропаганды.Возрастаниероли армии вжизни общества.</w:t>
      </w:r>
    </w:p>
    <w:p w:rsidR="00202214" w:rsidRDefault="00E1273A">
      <w:pPr>
        <w:pStyle w:val="1"/>
        <w:spacing w:before="4"/>
      </w:pPr>
      <w:r>
        <w:t>Великаяроссийскаяреволюция1917г.</w:t>
      </w:r>
    </w:p>
    <w:p w:rsidR="00202214" w:rsidRDefault="00E1273A">
      <w:pPr>
        <w:ind w:left="959" w:right="1033" w:firstLine="710"/>
        <w:jc w:val="both"/>
        <w:rPr>
          <w:sz w:val="28"/>
        </w:rPr>
      </w:pPr>
      <w:r>
        <w:rPr>
          <w:sz w:val="28"/>
        </w:rPr>
        <w:t>Российская империя накануне революции. Территория и население.Объективныеисубъективныепричиныобостренияэкономическогоиполитическогокризиса.Войнакакреволюционизирующийфактор.</w:t>
      </w:r>
      <w:r>
        <w:rPr>
          <w:i/>
          <w:sz w:val="28"/>
        </w:rPr>
        <w:t>Национальныеиконфессиональныепроблемы.Незавершенностьипротиворечиямодернизации.</w:t>
      </w:r>
      <w:r>
        <w:rPr>
          <w:sz w:val="28"/>
        </w:rPr>
        <w:t>Основныесоциальныеслои,политическиепартии и их лидеры накануне революции. Основные этапы и хронологияреволюции 1917 г.Февраль– март: восстание вПетрограде и падениемонархии.Конецроссийскойимперии.</w:t>
      </w:r>
      <w:r>
        <w:rPr>
          <w:i/>
          <w:sz w:val="28"/>
        </w:rPr>
        <w:t>Реакциязарубежом.Откликивнутристраны:Москва,периферия,фронт,национальныерегионы.Революционнаяэйфория.</w:t>
      </w:r>
      <w:r>
        <w:rPr>
          <w:sz w:val="28"/>
        </w:rPr>
        <w:t>ФормированиеВременногоправительстваипрограмма его деятельности. Петроградский Совет рабочих и солдатскихдепутатов и его декреты. Весна – лето: «зыбкое равновесие» политическихсил при росте влияния большевиков во главе с В.И. Лениным. Июльскийкризисиконец«двоевластия».</w:t>
      </w:r>
      <w:r>
        <w:rPr>
          <w:i/>
          <w:sz w:val="28"/>
        </w:rPr>
        <w:t>православнаяцерковь.ВсероссийскийПоместныйсоборивосстановлениепатриаршества.</w:t>
      </w:r>
      <w:r>
        <w:rPr>
          <w:sz w:val="28"/>
        </w:rPr>
        <w:t>ВыступлениеКорниловапротивВременногоправительства.1сентября1917г.:провозглашениеРоссииреспубликой.25октября(7ноябряпоновомустилю):свержениеВременногоправительстваивзятиевластибольшевиками(«октябрьскаяреволюция»).Созданиекоалиционногоправительства большевиков и левых эсеров. В.И. Ленин как политическийдеятель.</w:t>
      </w:r>
    </w:p>
    <w:p w:rsidR="00202214" w:rsidRDefault="00E1273A">
      <w:pPr>
        <w:pStyle w:val="1"/>
        <w:spacing w:before="4" w:line="319" w:lineRule="exact"/>
      </w:pPr>
      <w:r>
        <w:t>Первыереволюционныепреобразованиябольшевиков</w:t>
      </w:r>
    </w:p>
    <w:p w:rsidR="00202214" w:rsidRDefault="00E1273A">
      <w:pPr>
        <w:pStyle w:val="a3"/>
        <w:ind w:right="1031" w:firstLine="710"/>
      </w:pPr>
      <w:r>
        <w:t>Диктатурапролетариатакакглавноеусловиесоциалистическихпреобразований.Первыемероприятиябольшевиковвполитическойиэкономическойсферах.Борьбазаармию.Декрет омиреи заключениеБрестскогомира.ОтказновойвластиотфинансовыхобязательствРоссийскойимперии.Национализацияпромышленности.</w:t>
      </w:r>
    </w:p>
    <w:p w:rsidR="00202214" w:rsidRDefault="00E1273A">
      <w:pPr>
        <w:pStyle w:val="a3"/>
        <w:spacing w:before="1"/>
        <w:ind w:right="1039" w:firstLine="710"/>
      </w:pPr>
      <w:r>
        <w:t>«Декрет о земле» и принципы наделения крестьян землей. Отделениецеркви от государстваишколыот церкви.</w:t>
      </w:r>
    </w:p>
    <w:p w:rsidR="00202214" w:rsidRDefault="00E1273A">
      <w:pPr>
        <w:pStyle w:val="1"/>
        <w:spacing w:before="4" w:line="319" w:lineRule="exact"/>
      </w:pPr>
      <w:r>
        <w:lastRenderedPageBreak/>
        <w:t>СозывиразгонУчредительногособрания</w:t>
      </w:r>
    </w:p>
    <w:p w:rsidR="00202214" w:rsidRDefault="00E1273A">
      <w:pPr>
        <w:ind w:left="959" w:right="1034" w:firstLine="710"/>
        <w:jc w:val="both"/>
        <w:rPr>
          <w:sz w:val="28"/>
        </w:rPr>
      </w:pPr>
      <w:r>
        <w:rPr>
          <w:sz w:val="28"/>
        </w:rPr>
        <w:t>Сломстарого и созданиенового госаппарата</w:t>
      </w:r>
      <w:r>
        <w:rPr>
          <w:i/>
          <w:sz w:val="28"/>
        </w:rPr>
        <w:t>.Советы как формавласти.Слабость центраиформирование«многовластия»наместах.</w:t>
      </w:r>
      <w:r>
        <w:rPr>
          <w:sz w:val="28"/>
        </w:rPr>
        <w:t>ВЦИКСоветов.Совнарком.ВЧКпоборьбесконтрреволюциейисаботажем.СозданиеВысшегосоветанародногохозяйства(ВСНХ)итерриториальныхсовнархозов.ПерваяКонституция России1918г.</w:t>
      </w:r>
    </w:p>
    <w:p w:rsidR="00202214" w:rsidRDefault="00E1273A">
      <w:pPr>
        <w:pStyle w:val="1"/>
        <w:spacing w:before="1" w:line="320" w:lineRule="exact"/>
      </w:pPr>
      <w:r>
        <w:t>Гражданскаявойнаиеепоследствия</w:t>
      </w:r>
    </w:p>
    <w:p w:rsidR="00202214" w:rsidRDefault="00E1273A">
      <w:pPr>
        <w:ind w:left="959" w:right="1031" w:firstLine="710"/>
        <w:jc w:val="both"/>
        <w:rPr>
          <w:sz w:val="28"/>
        </w:rPr>
      </w:pPr>
      <w:r>
        <w:rPr>
          <w:sz w:val="28"/>
        </w:rPr>
        <w:t>Установление советской власти в центре и на местах осенью 1917 –весной1918г.:</w:t>
      </w:r>
      <w:r>
        <w:rPr>
          <w:i/>
          <w:sz w:val="28"/>
        </w:rPr>
        <w:t>Центр,Украина,Поволжье,Урал,Сибирь,ДальнийВосток,СеверныйКавказиЗакавказье,СредняяАзия.</w:t>
      </w:r>
      <w:r>
        <w:rPr>
          <w:sz w:val="28"/>
        </w:rPr>
        <w:t>Началоформирования основных очагов сопротивления большевикам.</w:t>
      </w:r>
      <w:r>
        <w:rPr>
          <w:i/>
          <w:sz w:val="28"/>
        </w:rPr>
        <w:t>СитуациянаДону.ПозицияУкраинскойЦентральнойрады.</w:t>
      </w:r>
      <w:r>
        <w:rPr>
          <w:sz w:val="28"/>
        </w:rPr>
        <w:t>Восстание</w:t>
      </w:r>
    </w:p>
    <w:p w:rsidR="00202214" w:rsidRDefault="00E1273A">
      <w:pPr>
        <w:pStyle w:val="a3"/>
        <w:spacing w:before="67"/>
        <w:ind w:right="1037"/>
      </w:pPr>
      <w:r>
        <w:t xml:space="preserve">чехословацкогокорпуса.Гражданскаявойнакакобщенациональнаякатастрофа. Человеческие потери. Причины, этапы и основные событияГражданской войны. Военная интервенция. Палитра антибольшевистскихсил: их характеристика и взаимоотношения. </w:t>
      </w:r>
      <w:r>
        <w:rPr>
          <w:i/>
        </w:rPr>
        <w:t>Идеология Белого движения.</w:t>
      </w:r>
      <w:r>
        <w:t>Комуч, Директория, правительства А.В. Колчака, А.И. Деникина и П.Н.Врангеля.</w:t>
      </w:r>
      <w:r>
        <w:rPr>
          <w:i/>
        </w:rPr>
        <w:t>Положениенаселениянатерриторияхантибольшевистскихсил.</w:t>
      </w:r>
      <w:r>
        <w:t>ПовстанчествовГражданскойвойне.Буднисела:«красные»продотрядыи«белые»реквизиции.Политика«военногокоммунизма».Продразверстка, принудительная трудовая повинность, сокращение ролиденежныхрасчетовиадминистративноераспределениетоваровиуслуг.</w:t>
      </w:r>
    </w:p>
    <w:p w:rsidR="00202214" w:rsidRDefault="00E1273A">
      <w:pPr>
        <w:pStyle w:val="a3"/>
        <w:spacing w:before="3"/>
        <w:ind w:right="1032"/>
      </w:pPr>
      <w:r>
        <w:rPr>
          <w:i/>
        </w:rPr>
        <w:t>«Главкизм».</w:t>
      </w:r>
      <w:r>
        <w:t>РазработкапланаГОЭЛРО.СозданиерегулярнойКраснойАрмии.Использованиевоенспецов.Выступлениелевыхэсеров.Террор</w:t>
      </w:r>
    </w:p>
    <w:p w:rsidR="00202214" w:rsidRDefault="00E1273A">
      <w:pPr>
        <w:ind w:left="959" w:right="1028"/>
        <w:jc w:val="both"/>
        <w:rPr>
          <w:sz w:val="28"/>
        </w:rPr>
      </w:pPr>
      <w:r>
        <w:rPr>
          <w:sz w:val="28"/>
        </w:rPr>
        <w:t>«красный»и«белый»иегомасштабы.Убийствоцарскойсемьи.</w:t>
      </w:r>
      <w:r>
        <w:rPr>
          <w:i/>
          <w:sz w:val="28"/>
        </w:rPr>
        <w:t xml:space="preserve">Ущемление прав Советов в пользу чрезвычайных органов – ЧК, комбедов иревкомов.ОсобенностиГражданскойвойнынаУкраине,вЗакавказьеиСредней Азии, в Сибири и на Дальнем Востоке. </w:t>
      </w:r>
      <w:r>
        <w:rPr>
          <w:sz w:val="28"/>
        </w:rPr>
        <w:t>Польско-советская война.ПоражениеармииВрангеляв Крыму.</w:t>
      </w:r>
    </w:p>
    <w:p w:rsidR="00202214" w:rsidRDefault="00E1273A">
      <w:pPr>
        <w:spacing w:before="2"/>
        <w:ind w:left="959" w:right="1028" w:firstLine="710"/>
        <w:jc w:val="both"/>
        <w:rPr>
          <w:sz w:val="28"/>
        </w:rPr>
      </w:pPr>
      <w:r>
        <w:rPr>
          <w:sz w:val="28"/>
        </w:rPr>
        <w:t>Причины победы Красной Армии в Гражданской войне. Вопрос оземле.</w:t>
      </w:r>
      <w:r>
        <w:rPr>
          <w:i/>
          <w:sz w:val="28"/>
        </w:rPr>
        <w:t>НациональныйфакторвГражданскойвойне.</w:t>
      </w:r>
      <w:r>
        <w:rPr>
          <w:sz w:val="28"/>
        </w:rPr>
        <w:t>ДекларацияправнародовРоссиииеезначение.</w:t>
      </w:r>
      <w:r>
        <w:rPr>
          <w:i/>
          <w:sz w:val="28"/>
        </w:rPr>
        <w:t xml:space="preserve">ЭмиграцияиформированиеРусскогозарубежья. </w:t>
      </w:r>
      <w:r>
        <w:rPr>
          <w:sz w:val="28"/>
        </w:rPr>
        <w:t>Последние отголоски Гражданской войны в регионах в конце1921–1922 гг.</w:t>
      </w:r>
    </w:p>
    <w:p w:rsidR="00202214" w:rsidRDefault="00E1273A">
      <w:pPr>
        <w:pStyle w:val="1"/>
        <w:spacing w:before="4"/>
        <w:ind w:left="959" w:right="1035" w:firstLine="710"/>
      </w:pPr>
      <w:r>
        <w:t>Идеология и культура периода Гражданской войны и «военногокоммунизма»</w:t>
      </w:r>
    </w:p>
    <w:p w:rsidR="00202214" w:rsidRDefault="00E1273A">
      <w:pPr>
        <w:ind w:left="959" w:right="1032" w:firstLine="710"/>
        <w:jc w:val="both"/>
        <w:rPr>
          <w:sz w:val="28"/>
        </w:rPr>
      </w:pPr>
      <w:r>
        <w:rPr>
          <w:i/>
          <w:sz w:val="28"/>
        </w:rPr>
        <w:t>«Несвоевременные мысли» М. Горького. Создание ГосударственнойкомиссиипопросвещениюиПролеткульта.Нагляднаяагитацияимассоваяпропагандакоммунистическихидей.«ОкнасатирыРОСТА».Планмонументальнойпропаганды.Национализациятеатровикинематографа. Издание «Народной библиотеки». Пролетаризация вузов,организациярабфаков.Антирелигиознаяпропагандаисекуляризацияжизниобщества.</w:t>
      </w:r>
      <w:r>
        <w:rPr>
          <w:sz w:val="28"/>
        </w:rPr>
        <w:t>Ликвидациясословных привилегий.</w:t>
      </w:r>
      <w:r>
        <w:rPr>
          <w:i/>
          <w:sz w:val="28"/>
        </w:rPr>
        <w:t>Законодательноезакреплениеравноправияполов.Повседневная</w:t>
      </w:r>
      <w:r>
        <w:rPr>
          <w:i/>
          <w:sz w:val="28"/>
        </w:rPr>
        <w:lastRenderedPageBreak/>
        <w:t xml:space="preserve">жизньиобщественныенастроения.Городскойбыт:бесплатныйтранспорт,товарыпокарточкам, субботники и трудовые мобилизации. Деятельность Трудовыхармий. Комитеты бедноты и рост социальной напряженности в деревне.Кустарные промыслы как средство выживания. Голод, «черный рынок» испекуляция. </w:t>
      </w:r>
      <w:r>
        <w:rPr>
          <w:sz w:val="28"/>
        </w:rPr>
        <w:t>Проблема массовой детской беспризорности. Влияние военнойобстановки напсихологию населения.</w:t>
      </w:r>
    </w:p>
    <w:p w:rsidR="00202214" w:rsidRDefault="00E1273A">
      <w:pPr>
        <w:ind w:left="1670"/>
        <w:rPr>
          <w:i/>
          <w:sz w:val="28"/>
        </w:rPr>
      </w:pPr>
      <w:r>
        <w:rPr>
          <w:i/>
          <w:sz w:val="28"/>
        </w:rPr>
        <w:t>НашкрайвгодыреволюциииГражданскойвойны.</w:t>
      </w:r>
    </w:p>
    <w:p w:rsidR="00202214" w:rsidRDefault="00E1273A">
      <w:pPr>
        <w:pStyle w:val="1"/>
        <w:ind w:right="5114"/>
        <w:jc w:val="left"/>
      </w:pPr>
      <w:r>
        <w:t>Советский Союз в 1920–1930-е гг.СССРвгодынэпа.1921–1928</w:t>
      </w:r>
    </w:p>
    <w:p w:rsidR="00202214" w:rsidRDefault="00E1273A">
      <w:pPr>
        <w:pStyle w:val="a3"/>
        <w:ind w:right="1036" w:firstLine="710"/>
      </w:pPr>
      <w:r>
        <w:t>КатастрофическиепоследствияПервоймировойиГражданскойвойн.Демографическаяситуациявначале1920-хгг.Экономическаяразруха. Голод 1921–1922 гг. и его преодоление. Реквизиция церковногоимущества,сопротивлениеверующихипреследование</w:t>
      </w:r>
    </w:p>
    <w:p w:rsidR="00202214" w:rsidRDefault="00E1273A">
      <w:pPr>
        <w:pStyle w:val="a3"/>
        <w:spacing w:before="67"/>
        <w:ind w:right="1033"/>
      </w:pPr>
      <w:r>
        <w:t>священнослужителей.КрестьянскиевосстаниявСибири,наТамбовщине,вПоволжьеидр.Кронштадтскоевосстание.Отказбольшевиковот</w:t>
      </w:r>
    </w:p>
    <w:p w:rsidR="00202214" w:rsidRDefault="00E1273A">
      <w:pPr>
        <w:ind w:left="959" w:right="1033"/>
        <w:jc w:val="both"/>
        <w:rPr>
          <w:i/>
          <w:sz w:val="28"/>
        </w:rPr>
      </w:pPr>
      <w:r>
        <w:rPr>
          <w:sz w:val="28"/>
        </w:rPr>
        <w:t>«военного коммунизма» и переход к новой экономической политике (нэп).Использование рыночных механизмов и товарно-денежных отношений дляулучшенияэкономическойситуации.Заменапродразверсткивдеревнеединымпродналогом.Иностранныеконцессии.Стимулированиекооперации.Финансоваяреформа1922–1924гг.СозданиеГоспланаиразработка годовых и пятилетних планов развития народного хозяйства.</w:t>
      </w:r>
      <w:r>
        <w:rPr>
          <w:i/>
          <w:sz w:val="28"/>
        </w:rPr>
        <w:t>Попыткивнедрениянаучнойорганизациитруда(НОТ)напроизводстве.УчреждениевСССРзвания«ГеройТруда»(1927г.,с1938г.</w:t>
      </w:r>
    </w:p>
    <w:p w:rsidR="00202214" w:rsidRDefault="00E1273A">
      <w:pPr>
        <w:spacing w:before="3" w:line="322" w:lineRule="exact"/>
        <w:ind w:left="959"/>
        <w:jc w:val="both"/>
        <w:rPr>
          <w:i/>
          <w:sz w:val="28"/>
        </w:rPr>
      </w:pPr>
      <w:r>
        <w:rPr>
          <w:i/>
          <w:sz w:val="28"/>
        </w:rPr>
        <w:t>–ГеройСоциалистическогоТруда).</w:t>
      </w:r>
    </w:p>
    <w:p w:rsidR="00202214" w:rsidRDefault="00E1273A">
      <w:pPr>
        <w:ind w:left="959" w:right="1028" w:firstLine="710"/>
        <w:jc w:val="both"/>
        <w:rPr>
          <w:i/>
          <w:sz w:val="28"/>
        </w:rPr>
      </w:pPr>
      <w:r>
        <w:rPr>
          <w:sz w:val="28"/>
        </w:rPr>
        <w:t>Предпосылки и значение образования СССР. Принятие КонституцииСССР 1924 г.</w:t>
      </w:r>
      <w:r>
        <w:rPr>
          <w:i/>
          <w:sz w:val="28"/>
        </w:rPr>
        <w:t>Ситуация в Закавказьеи Средней Азии.Создание новыхнациональных образований в 1920-е гг. Политика «коренизации» и борьбаповопросуонациональномстроительстве.</w:t>
      </w:r>
      <w:r>
        <w:rPr>
          <w:sz w:val="28"/>
        </w:rPr>
        <w:t>Административно-территориальныереформы1920-хгг.ЛиквидациянебольшевистскихпартийиустановлениевСССРоднопартийнойполитическойсистемы.СмертьВ.И.Ленинаиборьбазавласть.В.И.Ленинвоценкахсовременниковиисториков.</w:t>
      </w:r>
      <w:r>
        <w:rPr>
          <w:i/>
          <w:sz w:val="28"/>
        </w:rPr>
        <w:t>Ситуациявпартииивозрастаниеролипартийногоаппарата.РольИ.В.Сталинавсозданииноменклатуры.ЛиквидацияоппозициивнутриВКП(б)кконцу1920-хгг.</w:t>
      </w:r>
      <w:r>
        <w:rPr>
          <w:sz w:val="28"/>
        </w:rPr>
        <w:t>Социальнаяполитикабольшевиков.Положениерабочихикрестьян.</w:t>
      </w:r>
      <w:r>
        <w:rPr>
          <w:i/>
          <w:sz w:val="28"/>
        </w:rPr>
        <w:t>Эмансипацияженщин.Молодежнаяполитика.Социальные«лифты».Становлениесистемыздравоохранения.Охранаматеринстваидетства.Борьбасбеспризорностью и преступностью. Организация детского досуга. Мерыпосокращениюбезработицы.Положениебывшихпредставителей</w:t>
      </w:r>
    </w:p>
    <w:p w:rsidR="00202214" w:rsidRDefault="00E1273A">
      <w:pPr>
        <w:ind w:left="959" w:right="1040"/>
        <w:jc w:val="both"/>
        <w:rPr>
          <w:i/>
          <w:sz w:val="28"/>
        </w:rPr>
      </w:pPr>
      <w:r>
        <w:rPr>
          <w:i/>
          <w:sz w:val="28"/>
        </w:rPr>
        <w:t>«эксплуататорскихклассов».Лишенцы.Деревенскийсоциум:кулаки,середнякиибедняки.Сельскохозяйственныекоммуны,артелииТОЗы.Отходничество.Сдача земливаренду.</w:t>
      </w:r>
    </w:p>
    <w:p w:rsidR="00202214" w:rsidRDefault="00E1273A">
      <w:pPr>
        <w:pStyle w:val="1"/>
        <w:spacing w:before="8" w:line="320" w:lineRule="exact"/>
      </w:pPr>
      <w:r>
        <w:t>СоветскийСоюзв1929–1941гг.</w:t>
      </w:r>
    </w:p>
    <w:p w:rsidR="00202214" w:rsidRDefault="00E1273A">
      <w:pPr>
        <w:pStyle w:val="a3"/>
        <w:ind w:right="1034" w:firstLine="710"/>
      </w:pPr>
      <w:r>
        <w:t xml:space="preserve">«Великий перелом». Перестройка экономики на основе </w:t>
      </w:r>
      <w:r>
        <w:lastRenderedPageBreak/>
        <w:t>командногоадминистрирования.Форсированнаяиндустриализация:региональнаяинациональнаяспецифика.Созданиерабочихиинженерныхкадров.</w:t>
      </w:r>
      <w:r>
        <w:rPr>
          <w:i/>
        </w:rPr>
        <w:t>Социалистическоесоревнование.Ударникиистахановцы.</w:t>
      </w:r>
      <w:r>
        <w:t>Ликвидациячастной торговли и предпринимательства. Кризис снабжения и введениекарточнойсистемы.Коллективизациясельскогохозяйстваиеетрагическиепоследствия.«Раскулачивание».Сопротивлениекрестьян.Становлениеколхозногостроя.</w:t>
      </w:r>
    </w:p>
    <w:p w:rsidR="00202214" w:rsidRDefault="00E1273A">
      <w:pPr>
        <w:ind w:left="959" w:right="1033" w:firstLine="710"/>
        <w:jc w:val="both"/>
        <w:rPr>
          <w:i/>
          <w:sz w:val="28"/>
        </w:rPr>
      </w:pPr>
      <w:r>
        <w:rPr>
          <w:sz w:val="28"/>
        </w:rPr>
        <w:t>СозданиеМТС.</w:t>
      </w:r>
      <w:r>
        <w:rPr>
          <w:i/>
          <w:sz w:val="28"/>
        </w:rPr>
        <w:t>Национальныеирегиональныеособенностиколлективизации.</w:t>
      </w:r>
      <w:r>
        <w:rPr>
          <w:sz w:val="28"/>
        </w:rPr>
        <w:t>ГолодвСССРв1932–1933гг.какследствиеколлективизации.Крупнейшиестройкипервыхпятилетоквцентреинациональныхреспубликах.</w:t>
      </w:r>
      <w:r>
        <w:rPr>
          <w:i/>
          <w:sz w:val="28"/>
        </w:rPr>
        <w:t xml:space="preserve">Днепрострой,Горьковскийавтозавод.СталинградскийиХарьковскийтракторныезаводы,Турксиб.Строительство Московского метрополитена. </w:t>
      </w:r>
      <w:r>
        <w:rPr>
          <w:sz w:val="28"/>
        </w:rPr>
        <w:t>Создание новых отраслейпромышленности.</w:t>
      </w:r>
      <w:r>
        <w:rPr>
          <w:i/>
          <w:sz w:val="28"/>
        </w:rPr>
        <w:t>Иностранныеспециалистыитехнологиинастройках</w:t>
      </w:r>
    </w:p>
    <w:p w:rsidR="00202214" w:rsidRDefault="00E1273A">
      <w:pPr>
        <w:spacing w:before="67"/>
        <w:ind w:left="959" w:right="1033"/>
        <w:jc w:val="both"/>
        <w:rPr>
          <w:sz w:val="28"/>
        </w:rPr>
      </w:pPr>
      <w:r>
        <w:rPr>
          <w:i/>
          <w:sz w:val="28"/>
        </w:rPr>
        <w:t>СССР.Милитаризациянародногохозяйства,ускоренноеразвитиевоеннойпромышленности.</w:t>
      </w:r>
      <w:r>
        <w:rPr>
          <w:sz w:val="28"/>
        </w:rPr>
        <w:t xml:space="preserve">Результаты,ценаииздержкимодернизации.ПревращениеСССРваграрно-индустриальнуюдержаву.Ликвидациябезработицы. </w:t>
      </w:r>
      <w:r>
        <w:rPr>
          <w:i/>
          <w:sz w:val="28"/>
        </w:rPr>
        <w:t xml:space="preserve">Успехи и противоречия урбанизации. </w:t>
      </w:r>
      <w:r>
        <w:rPr>
          <w:sz w:val="28"/>
        </w:rPr>
        <w:t>Утверждение «культаличности» Сталина.</w:t>
      </w:r>
      <w:r>
        <w:rPr>
          <w:i/>
          <w:sz w:val="28"/>
        </w:rPr>
        <w:t xml:space="preserve">Малые«культы»представителей советской элитыирегиональныхруководителей.Партийныеорганыкакинструментсталинской политики. </w:t>
      </w:r>
      <w:r>
        <w:rPr>
          <w:sz w:val="28"/>
        </w:rPr>
        <w:t>Органы госбезопасности и их роль в поддержаниидиктатуры.Ужесточениецензуры.Издание«КраткогокурсаисторииВКП(б)» и усиление идеологического контроля над обществом. Введениепаспортнойсистемы.Массовыеполитическиерепрессии1937–1938гг.</w:t>
      </w:r>
    </w:p>
    <w:p w:rsidR="00202214" w:rsidRDefault="00E1273A">
      <w:pPr>
        <w:spacing w:before="3"/>
        <w:ind w:left="959" w:right="1034"/>
        <w:jc w:val="both"/>
        <w:rPr>
          <w:sz w:val="28"/>
        </w:rPr>
      </w:pPr>
      <w:r>
        <w:rPr>
          <w:i/>
          <w:sz w:val="28"/>
        </w:rPr>
        <w:t>«Национальныеоперации»НКВД.</w:t>
      </w:r>
      <w:r>
        <w:rPr>
          <w:sz w:val="28"/>
        </w:rPr>
        <w:t>Результатырепрессийнауровнерегионовинациональныхреспублик.Репрессиипротивсвященнослужителей. ГУЛАГ: социально-политическиеи национальныехарактеристикиегоконтингента.</w:t>
      </w:r>
      <w:r>
        <w:rPr>
          <w:i/>
          <w:sz w:val="28"/>
        </w:rPr>
        <w:t xml:space="preserve">Рольпринудительноготрудавосуществлениииндустриализацииивосвоениитруднодоступныхтерриторий. </w:t>
      </w:r>
      <w:r>
        <w:rPr>
          <w:sz w:val="28"/>
        </w:rPr>
        <w:t>Советская социальная и национальная политика 1930-х гг.Пропагандаиреальныедостижения.КонституцияСССР1936г.</w:t>
      </w:r>
    </w:p>
    <w:p w:rsidR="00202214" w:rsidRDefault="00E1273A">
      <w:pPr>
        <w:pStyle w:val="a3"/>
        <w:spacing w:before="2"/>
        <w:ind w:right="1030" w:firstLine="710"/>
        <w:rPr>
          <w:i/>
        </w:rPr>
      </w:pPr>
      <w:r>
        <w:t>Культурноепространствосоветскогообществав1920–1930-егг.Повседневная жизнь и общественные настроения в годы нэпа. Повышениеобщегоуровняжизни.</w:t>
      </w:r>
      <w:r>
        <w:rPr>
          <w:i/>
        </w:rPr>
        <w:t>Нэпманыиотношениекнимвобществе.</w:t>
      </w:r>
    </w:p>
    <w:p w:rsidR="00202214" w:rsidRDefault="00E1273A">
      <w:pPr>
        <w:ind w:left="959" w:right="1035"/>
        <w:jc w:val="both"/>
        <w:rPr>
          <w:i/>
          <w:sz w:val="28"/>
        </w:rPr>
      </w:pPr>
      <w:r>
        <w:rPr>
          <w:i/>
          <w:sz w:val="28"/>
        </w:rPr>
        <w:t>«Коммунистическоечванство».Падениетрудовойдисциплины.Разрушениетрадиционнойморали.Отношениексемье,браку,воспитаниюдетей.Советскиеобрядыипраздники.</w:t>
      </w:r>
      <w:r>
        <w:rPr>
          <w:sz w:val="28"/>
        </w:rPr>
        <w:t>Наступлениенарелигию. «Союз воинствующих безбожников».</w:t>
      </w:r>
      <w:r>
        <w:rPr>
          <w:i/>
          <w:sz w:val="28"/>
        </w:rPr>
        <w:t>Обновленческое движениевцеркви.Положениенехристианскихконфессий.</w:t>
      </w:r>
    </w:p>
    <w:p w:rsidR="00202214" w:rsidRDefault="00E1273A">
      <w:pPr>
        <w:tabs>
          <w:tab w:val="left" w:pos="3258"/>
          <w:tab w:val="left" w:pos="6353"/>
          <w:tab w:val="left" w:pos="8569"/>
        </w:tabs>
        <w:ind w:left="959" w:right="1032" w:firstLine="710"/>
        <w:jc w:val="both"/>
        <w:rPr>
          <w:i/>
          <w:sz w:val="28"/>
        </w:rPr>
      </w:pPr>
      <w:r>
        <w:rPr>
          <w:sz w:val="28"/>
        </w:rPr>
        <w:t>Культурапериоданэпа.Пролеткультинэпманскаякультура.Борьбасбезграмотностью.</w:t>
      </w:r>
      <w:r>
        <w:rPr>
          <w:i/>
          <w:sz w:val="28"/>
        </w:rPr>
        <w:t>Сельскиеизбы-читальни.Основныенаправлениявлитературе (футуризм) и архитектуре (конструктивизм). Достижения вобластикиноискусства.Культурнаяреволюцияиееособенностивнациональ</w:t>
      </w:r>
      <w:r>
        <w:rPr>
          <w:i/>
          <w:sz w:val="28"/>
        </w:rPr>
        <w:lastRenderedPageBreak/>
        <w:t>ныхрегионах.Советскийавангард.Созданиенациональнойписьменности и смена алфавитов. Деятельность Наркомпроса. Рабфаки.</w:t>
      </w:r>
      <w:r>
        <w:rPr>
          <w:sz w:val="28"/>
        </w:rPr>
        <w:t>Культураиидеология.</w:t>
      </w:r>
      <w:r>
        <w:rPr>
          <w:i/>
          <w:sz w:val="28"/>
        </w:rPr>
        <w:t>АкадемиянаукиКоммунистическаяакадемия,Институтыкраснойпрофессуры.Создание«новогочеловека».Пропаганда</w:t>
      </w:r>
      <w:r>
        <w:rPr>
          <w:i/>
          <w:sz w:val="28"/>
        </w:rPr>
        <w:tab/>
        <w:t>коллективистских</w:t>
      </w:r>
      <w:r>
        <w:rPr>
          <w:i/>
          <w:sz w:val="28"/>
        </w:rPr>
        <w:tab/>
        <w:t>ценностей.</w:t>
      </w:r>
      <w:r>
        <w:rPr>
          <w:i/>
          <w:sz w:val="28"/>
        </w:rPr>
        <w:tab/>
        <w:t xml:space="preserve">Воспитаниеинтернационализма и советского патриотизма. </w:t>
      </w:r>
      <w:r>
        <w:rPr>
          <w:sz w:val="28"/>
        </w:rPr>
        <w:t>Общественный энтузиазмпериодапервыхпятилеток.</w:t>
      </w:r>
      <w:r>
        <w:rPr>
          <w:i/>
          <w:sz w:val="28"/>
        </w:rPr>
        <w:t>Рабселькоры.Развитиеспорта.ОсвоениеАрктики.Рекордылетчиков.Эпопея«челюскинцев».Престижностьвоеннойпрофессииинаучно-инженерноготруда.УчреждениезванияГерой Советского Союза (1934 г.)и первыенаграждения.</w:t>
      </w:r>
    </w:p>
    <w:p w:rsidR="00202214" w:rsidRDefault="00E1273A">
      <w:pPr>
        <w:ind w:left="959" w:right="1027" w:firstLine="710"/>
        <w:jc w:val="both"/>
        <w:rPr>
          <w:i/>
          <w:sz w:val="28"/>
        </w:rPr>
      </w:pPr>
      <w:r>
        <w:rPr>
          <w:sz w:val="28"/>
        </w:rPr>
        <w:t>Культурнаяреволюция.Отобязательногоначальногообразования–кмассовойсреднейшколе.</w:t>
      </w:r>
      <w:r>
        <w:rPr>
          <w:i/>
          <w:sz w:val="28"/>
        </w:rPr>
        <w:t>Установлениежесткогогосударственногоконтролянадсферойлитературыиискусства.Созданиетворческихсоюзов и их роль в пропаганде советской культуры.</w:t>
      </w:r>
      <w:r>
        <w:rPr>
          <w:sz w:val="28"/>
        </w:rPr>
        <w:t>Социалистическийреализм как художественный метод. Литература и кинематограф 1930-хгодов.</w:t>
      </w:r>
      <w:r>
        <w:rPr>
          <w:i/>
          <w:sz w:val="28"/>
        </w:rPr>
        <w:t>Культурарусскогозарубежья.</w:t>
      </w:r>
      <w:r>
        <w:rPr>
          <w:sz w:val="28"/>
        </w:rPr>
        <w:t>Наукав1930-егг.</w:t>
      </w:r>
      <w:r>
        <w:rPr>
          <w:i/>
          <w:sz w:val="28"/>
        </w:rPr>
        <w:t>Академиянаук</w:t>
      </w:r>
    </w:p>
    <w:p w:rsidR="00202214" w:rsidRDefault="00E1273A">
      <w:pPr>
        <w:spacing w:before="67"/>
        <w:ind w:left="959" w:right="1037"/>
        <w:jc w:val="both"/>
        <w:rPr>
          <w:i/>
          <w:sz w:val="28"/>
        </w:rPr>
      </w:pPr>
      <w:r>
        <w:rPr>
          <w:i/>
          <w:sz w:val="28"/>
        </w:rPr>
        <w:t>СССР.Созданиеновыхнаучныхцентров:ВАСХНИЛ,ФИАН,РНИИидр.Выдающиеся ученые и конструкторы гражданской и военной техники.Формирование национальной интеллигенции. Общественные настроения.</w:t>
      </w:r>
      <w:r>
        <w:rPr>
          <w:sz w:val="28"/>
        </w:rPr>
        <w:t>Повседневность1930-хгодов.</w:t>
      </w:r>
      <w:r>
        <w:rPr>
          <w:i/>
          <w:sz w:val="28"/>
        </w:rPr>
        <w:t>Снижениеуровнядоходовнаселенияпосравнению с периодом нэпа. Потребление и рынок. Деньги, карточки иочереди. Из деревни в город: последствия вынужденного переселения имиграциинаселения.Жилищнаяпроблема.Условиятрудаибытанастройкахпятилеток.Коллективныеформыбыта.Возвращениек</w:t>
      </w:r>
    </w:p>
    <w:p w:rsidR="00202214" w:rsidRDefault="00E1273A">
      <w:pPr>
        <w:spacing w:before="3"/>
        <w:ind w:left="959" w:right="1031"/>
        <w:jc w:val="both"/>
        <w:rPr>
          <w:sz w:val="28"/>
        </w:rPr>
      </w:pPr>
      <w:r>
        <w:rPr>
          <w:i/>
          <w:sz w:val="28"/>
        </w:rPr>
        <w:t xml:space="preserve">«традиционным ценностям» в середине 1930-х гг. Досуг в городе. Паркикультуры и отдыха. ВСХВ в Москве. Образцовые универмаги. </w:t>
      </w:r>
      <w:r>
        <w:rPr>
          <w:sz w:val="28"/>
        </w:rPr>
        <w:t xml:space="preserve">Пионерия икомсомол. Военно-спортивные организации. </w:t>
      </w:r>
      <w:r>
        <w:rPr>
          <w:i/>
          <w:sz w:val="28"/>
        </w:rPr>
        <w:t>Материнство и детство вСССР.</w:t>
      </w:r>
      <w:r>
        <w:rPr>
          <w:sz w:val="28"/>
        </w:rPr>
        <w:t>Жизньвдеревне.</w:t>
      </w:r>
      <w:r>
        <w:rPr>
          <w:i/>
          <w:sz w:val="28"/>
        </w:rPr>
        <w:t>Трудодни.Единоличники.</w:t>
      </w:r>
      <w:r>
        <w:rPr>
          <w:sz w:val="28"/>
        </w:rPr>
        <w:t>Личныеподсобныехозяйстваколхозников.</w:t>
      </w:r>
    </w:p>
    <w:p w:rsidR="00202214" w:rsidRDefault="00E1273A">
      <w:pPr>
        <w:ind w:left="959" w:right="1030" w:firstLine="710"/>
        <w:jc w:val="both"/>
        <w:rPr>
          <w:sz w:val="28"/>
        </w:rPr>
      </w:pPr>
      <w:r>
        <w:rPr>
          <w:sz w:val="28"/>
        </w:rPr>
        <w:t>Внешняя политика СССР в 1920–1930-е годы. Внешняя политика: откурсанамировуюреволюциюкконцепции«построениясоциализмаводнойстране».</w:t>
      </w:r>
      <w:r>
        <w:rPr>
          <w:i/>
          <w:sz w:val="28"/>
        </w:rPr>
        <w:t xml:space="preserve">ДеятельностьКоминтернакакинструментамировойреволюции. Проблема «царских долгов».Договор в Рапалло. Выход СССРизмеждународнойизоляции.«Военнаятревога»1927г.ВступлениеСССРв Лигу Наций. Возрастание угрозы мировой войны. </w:t>
      </w:r>
      <w:r>
        <w:rPr>
          <w:sz w:val="28"/>
        </w:rPr>
        <w:t xml:space="preserve">Попытки организоватьсистему коллективной безопасности в Европе. </w:t>
      </w:r>
      <w:r>
        <w:rPr>
          <w:i/>
          <w:sz w:val="28"/>
        </w:rPr>
        <w:t xml:space="preserve">Советские добровольцы вИспании и Китае. </w:t>
      </w:r>
      <w:r>
        <w:rPr>
          <w:sz w:val="28"/>
        </w:rPr>
        <w:t>Вооруженные конфликты на озере Хасан, реке Халхин-Голи ситуациянаДальнемВостокев конце1930-хгг.</w:t>
      </w:r>
    </w:p>
    <w:p w:rsidR="00202214" w:rsidRDefault="00E1273A">
      <w:pPr>
        <w:pStyle w:val="a3"/>
        <w:spacing w:before="1"/>
        <w:ind w:right="1034" w:firstLine="710"/>
      </w:pPr>
      <w:r>
        <w:t>СССРнаканунеВеликойОтечественнойвойны.Форсированиевоенного производства и освоения новой техники. Ужесточение трудовогозаконодательства.</w:t>
      </w:r>
      <w:r>
        <w:rPr>
          <w:i/>
        </w:rPr>
        <w:t>Нарастаниенегативныхтенденцийвэкономике.</w:t>
      </w:r>
      <w:r>
        <w:t xml:space="preserve">Мюнхенский договор 1938 г. и угроза международной изоляции </w:t>
      </w:r>
      <w:r>
        <w:lastRenderedPageBreak/>
        <w:t>СССР.Заключение договора о ненападении между СССР и Германией в 1939 г.ВключениевсоставСССРЛатвии,ЛитвыиЭстонии;Бессарабии,СевернойБуковины,ЗападнойУкраиныиЗападнойБелоруссии.</w:t>
      </w:r>
      <w:r>
        <w:rPr>
          <w:i/>
        </w:rPr>
        <w:t>Катынская трагедия.</w:t>
      </w:r>
      <w:r>
        <w:t>«Зимняявойна»сФинляндией.</w:t>
      </w:r>
    </w:p>
    <w:p w:rsidR="00202214" w:rsidRDefault="00E1273A">
      <w:pPr>
        <w:spacing w:before="3"/>
        <w:ind w:left="1670"/>
        <w:jc w:val="both"/>
        <w:rPr>
          <w:i/>
          <w:sz w:val="28"/>
        </w:rPr>
      </w:pPr>
      <w:r>
        <w:rPr>
          <w:i/>
          <w:sz w:val="28"/>
        </w:rPr>
        <w:t>Наш крайв1920–1930-егг.</w:t>
      </w:r>
    </w:p>
    <w:p w:rsidR="00202214" w:rsidRDefault="00E1273A">
      <w:pPr>
        <w:pStyle w:val="1"/>
        <w:spacing w:before="4" w:line="319" w:lineRule="exact"/>
      </w:pPr>
      <w:r>
        <w:t>ВеликаяОтечественнаявойна. 1941–1945</w:t>
      </w:r>
    </w:p>
    <w:p w:rsidR="00202214" w:rsidRDefault="00E1273A">
      <w:pPr>
        <w:pStyle w:val="a3"/>
        <w:ind w:right="1027" w:firstLine="710"/>
      </w:pPr>
      <w:r>
        <w:t xml:space="preserve">Вторжение Германии и ее сателлитов на территорию СССР. Первыйпериод войны (июнь 1941 – осень 1942). План «Барбаросса». Соотношениесил сторонна 22 июня1941 г.Брестскаякрепость.Массовый героизмвоинов–всех народов СССР.ПричиныпораженийКраснойАрмиинаначальномэтапевойны.Чрезвычайныемерыруководствастраны,образованиеГосударственногокомитетаобороны.И.В.Сталин–Верховный главнокомандующий. </w:t>
      </w:r>
      <w:r>
        <w:rPr>
          <w:i/>
        </w:rPr>
        <w:t>Роль партии в мобилизации сил на отпорврагу.Созданиедивизийнародногоополчения.</w:t>
      </w:r>
      <w:r>
        <w:t>Смоленскоесражение.</w:t>
      </w:r>
      <w:r>
        <w:rPr>
          <w:i/>
        </w:rPr>
        <w:t xml:space="preserve">Наступление советских войск под Ельней. </w:t>
      </w:r>
      <w:r>
        <w:t>Начало блокады Ленинграда.ОборонаОдессыиСевастополя.Срывгитлеровскихпланов</w:t>
      </w:r>
    </w:p>
    <w:p w:rsidR="00202214" w:rsidRDefault="00E1273A">
      <w:pPr>
        <w:pStyle w:val="a3"/>
        <w:spacing w:line="322" w:lineRule="exact"/>
      </w:pPr>
      <w:r>
        <w:t>«молниеноснойвойны».</w:t>
      </w:r>
    </w:p>
    <w:p w:rsidR="00202214" w:rsidRDefault="00E1273A">
      <w:pPr>
        <w:pStyle w:val="a3"/>
        <w:ind w:right="1029" w:firstLine="710"/>
      </w:pPr>
      <w:r>
        <w:t>БитвазаМоскву.Наступлениегитлеровскихвойск:Москванаосадномположении.Парад7ноябрянаКраснойплощади.Переходв</w:t>
      </w:r>
    </w:p>
    <w:p w:rsidR="00202214" w:rsidRDefault="00E1273A">
      <w:pPr>
        <w:spacing w:before="67"/>
        <w:ind w:left="959" w:right="1026"/>
        <w:jc w:val="both"/>
        <w:rPr>
          <w:sz w:val="28"/>
        </w:rPr>
      </w:pPr>
      <w:r>
        <w:rPr>
          <w:sz w:val="28"/>
        </w:rPr>
        <w:t xml:space="preserve">контрнаступлениеиразгромнемецкойгруппировкиподМосквой.Наступательные операции Красной Армии зимой–весной 1942 г. </w:t>
      </w:r>
      <w:r>
        <w:rPr>
          <w:i/>
          <w:sz w:val="28"/>
        </w:rPr>
        <w:t>НеудачаРжевско-Вяземскойоперации.БитвазаВоронеж.</w:t>
      </w:r>
      <w:r>
        <w:rPr>
          <w:sz w:val="28"/>
        </w:rPr>
        <w:t>ИтогиМосковскойбитвы. Блокада Ленинграда. Героизм и трагедия гражданского населения.Эвакуацияленинградцев.«Дорогажизни».Перестройкаэкономикинавоенныйлад.</w:t>
      </w:r>
      <w:r>
        <w:rPr>
          <w:i/>
          <w:sz w:val="28"/>
        </w:rPr>
        <w:t>Эвакуацияпредприятий,населенияиресурсов.Введениенормвоеннойдисциплинынапроизводствеитранспорте.</w:t>
      </w:r>
      <w:r>
        <w:rPr>
          <w:sz w:val="28"/>
        </w:rPr>
        <w:t xml:space="preserve">Нацистскийоккупационный режим. «Генеральный план Ост». Массовые преступлениягитлеровцев против советских граждан. </w:t>
      </w:r>
      <w:r>
        <w:rPr>
          <w:i/>
          <w:sz w:val="28"/>
        </w:rPr>
        <w:t>Лагеря уничтожения. Холокост.Этнические чистки на оккупированной территории СССР. Нацистскийплен.Уничтожениевоеннопленныхимедицинскиеэкспериментынадзаключенными.УгонсоветскихлюдейвГерманию.Разграблениеиуничтожениекультурныхценностей.</w:t>
      </w:r>
      <w:r>
        <w:rPr>
          <w:sz w:val="28"/>
        </w:rPr>
        <w:t>Началомассовогосопротивленияврагу.</w:t>
      </w:r>
      <w:r>
        <w:rPr>
          <w:i/>
          <w:sz w:val="28"/>
        </w:rPr>
        <w:t>Восстаниявнацистскихлагерях.</w:t>
      </w:r>
      <w:r>
        <w:rPr>
          <w:sz w:val="28"/>
        </w:rPr>
        <w:t>Развертываниепартизанскогодвижения.Кореннойпереломвходевойны(осень1942–1943г.).Сталинградскаябитва.Германскоенаступлениевесной–летом1942г.ПоражениесоветскихвойсквКрыму.БитвазаКавказ.ОборонаСталинграда.</w:t>
      </w:r>
      <w:r>
        <w:rPr>
          <w:i/>
          <w:sz w:val="28"/>
        </w:rPr>
        <w:t>«ДомПавлова».</w:t>
      </w:r>
      <w:r>
        <w:rPr>
          <w:sz w:val="28"/>
        </w:rPr>
        <w:t>ОкружениенеприятельскойгруппировкиподСталинградоми</w:t>
      </w:r>
      <w:r>
        <w:rPr>
          <w:i/>
          <w:sz w:val="28"/>
        </w:rPr>
        <w:t>наступлениенаРжевскомнаправлении</w:t>
      </w:r>
      <w:r>
        <w:rPr>
          <w:sz w:val="28"/>
        </w:rPr>
        <w:t xml:space="preserve">.РазгромокруженныхподСталинградомгитлеровцев.ИтогиизначениепобедыКрасной Армии под Сталинградом. Битва на Курской дуге. Соотношениесил. Провал немецкого наступления. Танковые сражения под Прохоровкойи Обоянью. Переход советских войск в наступление. Итоги и значениеКурской битвы. Битва за Днепр. Освобождение Левобережной Украины ифорсирование </w:t>
      </w:r>
      <w:r>
        <w:rPr>
          <w:sz w:val="28"/>
        </w:rPr>
        <w:lastRenderedPageBreak/>
        <w:t>Днепра. Освобождение Киева. Итоги наступления Краснойармии летом–осенью 1943г.</w:t>
      </w:r>
    </w:p>
    <w:p w:rsidR="00202214" w:rsidRDefault="00E1273A">
      <w:pPr>
        <w:tabs>
          <w:tab w:val="left" w:pos="3421"/>
          <w:tab w:val="left" w:pos="5250"/>
          <w:tab w:val="left" w:pos="7774"/>
          <w:tab w:val="left" w:pos="8792"/>
        </w:tabs>
        <w:spacing w:before="3"/>
        <w:ind w:left="959" w:right="1032" w:firstLine="710"/>
        <w:jc w:val="both"/>
        <w:rPr>
          <w:i/>
          <w:sz w:val="28"/>
        </w:rPr>
      </w:pPr>
      <w:r>
        <w:rPr>
          <w:sz w:val="28"/>
        </w:rPr>
        <w:t>Прорыв блокады Ленинграда в январе 1943 г. Значение героическогосопротивленияЛенинграда.Развертываниемассовогопартизанскогодвижения.</w:t>
      </w:r>
      <w:r>
        <w:rPr>
          <w:i/>
          <w:sz w:val="28"/>
        </w:rPr>
        <w:t>Антифашистскоеподпольевкрупныхгородах.Значениепартизанскойиподпольнойборьбыдляпобедынадврагом.Сотрудничествосврагом:формы,причины,масштабы.Созданиегитлеровцами</w:t>
      </w:r>
      <w:r>
        <w:rPr>
          <w:i/>
          <w:sz w:val="28"/>
        </w:rPr>
        <w:tab/>
        <w:t>воинских</w:t>
      </w:r>
      <w:r>
        <w:rPr>
          <w:i/>
          <w:sz w:val="28"/>
        </w:rPr>
        <w:tab/>
        <w:t>формирований</w:t>
      </w:r>
      <w:r>
        <w:rPr>
          <w:i/>
          <w:sz w:val="28"/>
        </w:rPr>
        <w:tab/>
        <w:t>из</w:t>
      </w:r>
      <w:r>
        <w:rPr>
          <w:i/>
          <w:sz w:val="28"/>
        </w:rPr>
        <w:tab/>
        <w:t>советскихвоеннопленных.ГенералВласовиРусскаяосвободительнаяармия.Судебные процессы на территории СССР над военными преступниками ипособникамиоккупантовв1943–1946гг.</w:t>
      </w:r>
      <w:r>
        <w:rPr>
          <w:sz w:val="28"/>
        </w:rPr>
        <w:t>Человекивойна:единствофронтаитыла.«Всёдляфронта,всёдляпобеды!».Трудовойподвигнарода.</w:t>
      </w:r>
      <w:r>
        <w:rPr>
          <w:i/>
          <w:sz w:val="28"/>
        </w:rPr>
        <w:t xml:space="preserve">Рольженщиниподростковвпромышленномисельскохозяйственномпроизводстве.Самоотверженныйтрудученых.Помощь населения фронту. Добровольные взносы в фонд обороны.Помощь эвакуированным. </w:t>
      </w:r>
      <w:r>
        <w:rPr>
          <w:sz w:val="28"/>
        </w:rPr>
        <w:t xml:space="preserve">Повседневность военного времени. </w:t>
      </w:r>
      <w:r>
        <w:rPr>
          <w:i/>
          <w:sz w:val="28"/>
        </w:rPr>
        <w:t>Фронтоваяповседневность. Боевое братство. Женщины на войне. Письма с фронта ина фронт. Повседневность в советском тылу.</w:t>
      </w:r>
      <w:r>
        <w:rPr>
          <w:sz w:val="28"/>
        </w:rPr>
        <w:t>Военная дисциплина напроизводстве.Карточнаясистемаинормыснабжениявгородах.Положениевдеревне.</w:t>
      </w:r>
      <w:r>
        <w:rPr>
          <w:i/>
          <w:sz w:val="28"/>
        </w:rPr>
        <w:t>Стратегиивыживаниявгородеинаселе.Государственныемерыиобщественныеинициативыпоспасениюдетей.</w:t>
      </w:r>
    </w:p>
    <w:p w:rsidR="00202214" w:rsidRDefault="00E1273A">
      <w:pPr>
        <w:spacing w:before="67"/>
        <w:ind w:left="959" w:right="1030"/>
        <w:jc w:val="both"/>
        <w:rPr>
          <w:i/>
          <w:sz w:val="28"/>
        </w:rPr>
      </w:pPr>
      <w:r>
        <w:rPr>
          <w:i/>
          <w:sz w:val="28"/>
        </w:rPr>
        <w:t xml:space="preserve">Создание Суворовских и Нахимовских училищ. </w:t>
      </w:r>
      <w:r>
        <w:rPr>
          <w:sz w:val="28"/>
        </w:rPr>
        <w:t>Культурное пространствовойны.Песня«Священнаявойна»–призывксопротивлениюврагу.Советские писатели, композиторы, художники, ученые в условиях войны.</w:t>
      </w:r>
      <w:r>
        <w:rPr>
          <w:i/>
          <w:sz w:val="28"/>
        </w:rPr>
        <w:t>Фронтовыекорреспонденты.</w:t>
      </w:r>
      <w:r>
        <w:rPr>
          <w:sz w:val="28"/>
        </w:rPr>
        <w:t xml:space="preserve">Выступленияфронтовыхконцертныхбригад. </w:t>
      </w:r>
      <w:r>
        <w:rPr>
          <w:i/>
          <w:sz w:val="28"/>
        </w:rPr>
        <w:t xml:space="preserve">Песенное творчество и фольклор. Кино военных лет. </w:t>
      </w:r>
      <w:r>
        <w:rPr>
          <w:sz w:val="28"/>
        </w:rPr>
        <w:t xml:space="preserve">Государствои церковь в годы войны. </w:t>
      </w:r>
      <w:r>
        <w:rPr>
          <w:i/>
          <w:sz w:val="28"/>
        </w:rPr>
        <w:t>Избрание на патриарший престол митрополитаСергия(Страгородского)в1943г.Патриотическоеслужениепредставителей религиозных конфессий. Культурные и научные связи ссоюзниками.</w:t>
      </w:r>
      <w:r>
        <w:rPr>
          <w:sz w:val="28"/>
        </w:rPr>
        <w:t>СССРисоюзники.Проблемавторогофронта.Ленд-лиз.Тегеранскаяконференция1943г.</w:t>
      </w:r>
      <w:r>
        <w:rPr>
          <w:i/>
          <w:sz w:val="28"/>
        </w:rPr>
        <w:t>Французскийавиационныйполк</w:t>
      </w:r>
    </w:p>
    <w:p w:rsidR="00202214" w:rsidRDefault="00E1273A">
      <w:pPr>
        <w:spacing w:before="3"/>
        <w:ind w:left="959" w:right="1042"/>
        <w:jc w:val="both"/>
        <w:rPr>
          <w:i/>
          <w:sz w:val="28"/>
        </w:rPr>
      </w:pPr>
      <w:r>
        <w:rPr>
          <w:i/>
          <w:sz w:val="28"/>
        </w:rPr>
        <w:t>«Нормандия-Неман»,а также польские и чехословацкие воинские частина советско-германскомфронте.</w:t>
      </w:r>
    </w:p>
    <w:p w:rsidR="00202214" w:rsidRDefault="00E1273A">
      <w:pPr>
        <w:ind w:left="959" w:right="1031" w:firstLine="710"/>
        <w:jc w:val="both"/>
        <w:rPr>
          <w:sz w:val="28"/>
        </w:rPr>
      </w:pPr>
      <w:r>
        <w:rPr>
          <w:sz w:val="28"/>
        </w:rPr>
        <w:t xml:space="preserve">Победа СССР в Великой Отечественной войне. Окончание Второймировойвойны.ЗавершениеосвобождениятерриторииСССР.Освобождение правобережной Украины и Крыма. </w:t>
      </w:r>
      <w:r>
        <w:rPr>
          <w:i/>
          <w:sz w:val="28"/>
        </w:rPr>
        <w:t xml:space="preserve">Наступление советскихвойсквБелоруссиииПрибалтике.БоевыедействиявВосточнойиЦентральной Европе и освободительная миссия Красной Армии. Боевоесодружествосоветскойармииивойскстранантигитлеровскойкоалиции. Встреча на Эльбе. </w:t>
      </w:r>
      <w:r>
        <w:rPr>
          <w:sz w:val="28"/>
        </w:rPr>
        <w:t>Битва за Берлин и окончание войны в Европе.Висло-Одерскаяоперация.КапитуляцияГермании.</w:t>
      </w:r>
      <w:r>
        <w:rPr>
          <w:i/>
          <w:sz w:val="28"/>
        </w:rPr>
        <w:t>Репатриациясоветских граждан в ходе войны и после ее окончания</w:t>
      </w:r>
      <w:r>
        <w:rPr>
          <w:sz w:val="28"/>
        </w:rPr>
        <w:t>. Война и общество.Военно-экономическое превосходство СССР над Германией в 1944–</w:t>
      </w:r>
      <w:r>
        <w:rPr>
          <w:sz w:val="28"/>
        </w:rPr>
        <w:lastRenderedPageBreak/>
        <w:t>1945гг.Восстановлениехозяйствавосвобожденныхрайонах.</w:t>
      </w:r>
      <w:r>
        <w:rPr>
          <w:i/>
          <w:sz w:val="28"/>
        </w:rPr>
        <w:t>Началосоветского«Атомногопроекта».</w:t>
      </w:r>
      <w:r>
        <w:rPr>
          <w:sz w:val="28"/>
        </w:rPr>
        <w:t>Реэвакуацияинормализацияповседневной жизни. ГУЛАГ. Депортация «репрессированных народов».</w:t>
      </w:r>
      <w:r>
        <w:rPr>
          <w:i/>
          <w:sz w:val="28"/>
        </w:rPr>
        <w:t>Взаимоотношениягосударстваицеркви.Поместныйсобор1945г.</w:t>
      </w:r>
      <w:r>
        <w:rPr>
          <w:sz w:val="28"/>
        </w:rPr>
        <w:t>Антигитлеровскаякоалиция.ОткрытиеВторогофронтавЕвропе.Ялтинскаяконференция1945г.:основныерешенияидискуссии.</w:t>
      </w:r>
      <w:r>
        <w:rPr>
          <w:i/>
          <w:sz w:val="28"/>
        </w:rPr>
        <w:t>ОбязательствоСоветскогоСоюзавыступитьпротивЯпонии.</w:t>
      </w:r>
      <w:r>
        <w:rPr>
          <w:sz w:val="28"/>
        </w:rPr>
        <w:t xml:space="preserve">Потсдамскаяконференция.СудьбапослевоеннойГермании.Политикаденацификации,демилитаризации,демонополизации,демократизации(четыре«Д»).Решениепроблемырепараций.Советско-японскаявойна1945 г. Разгром Квантунской армии. </w:t>
      </w:r>
      <w:r>
        <w:rPr>
          <w:i/>
          <w:sz w:val="28"/>
        </w:rPr>
        <w:t>Боевые действия в Маньчжурии, наСахалинеиКурильскихостровах.ОсвобождениеКурил.Ядерныебомбардировки японских городов американской авиацией и их последствия.СозданиеООН.КонференциявСан-Францисковиюне1945г.УставООН.Истоки«холоднойвойны».</w:t>
      </w:r>
      <w:r>
        <w:rPr>
          <w:sz w:val="28"/>
        </w:rPr>
        <w:t>НюрнбергскийиТокийскийсудебныепроцессы.Осуждениеглавныхвоенных преступников.</w:t>
      </w:r>
    </w:p>
    <w:p w:rsidR="00202214" w:rsidRDefault="00E1273A">
      <w:pPr>
        <w:pStyle w:val="a3"/>
        <w:spacing w:before="1"/>
        <w:ind w:right="1041" w:firstLine="710"/>
      </w:pPr>
      <w:r>
        <w:t>Итоги Великой Отечественной и Второй мировой войны. Решающийвклад СССР в победу антигитлеровской коалиции над фашизмом. Людскиеиматериальные потери. Изменения политическойкартыЕвропы.</w:t>
      </w:r>
    </w:p>
    <w:p w:rsidR="00202214" w:rsidRDefault="00E1273A">
      <w:pPr>
        <w:spacing w:line="321" w:lineRule="exact"/>
        <w:ind w:left="1670"/>
        <w:jc w:val="both"/>
        <w:rPr>
          <w:i/>
          <w:sz w:val="28"/>
        </w:rPr>
      </w:pPr>
      <w:r>
        <w:rPr>
          <w:i/>
          <w:sz w:val="28"/>
        </w:rPr>
        <w:t>НашкрайвгодыВеликойОтечественнойвойны.</w:t>
      </w:r>
    </w:p>
    <w:p w:rsidR="00202214" w:rsidRDefault="00E1273A">
      <w:pPr>
        <w:pStyle w:val="1"/>
        <w:spacing w:before="9"/>
        <w:ind w:left="959" w:right="1032" w:firstLine="710"/>
      </w:pPr>
      <w:r>
        <w:t>Апогейикризиссоветскойсистемы.1945–1991гг.«Позднийсталинизм» (1945–1953)</w:t>
      </w:r>
    </w:p>
    <w:p w:rsidR="00202214" w:rsidRDefault="00E1273A">
      <w:pPr>
        <w:spacing w:before="67"/>
        <w:ind w:left="959" w:right="1032" w:firstLine="710"/>
        <w:jc w:val="both"/>
        <w:rPr>
          <w:sz w:val="28"/>
        </w:rPr>
      </w:pPr>
      <w:r>
        <w:rPr>
          <w:sz w:val="28"/>
        </w:rPr>
        <w:t xml:space="preserve">Влияниепоследствийвойнынасоветскуюсистемуиобщество.Послевоенные ожидания и настроения. Представления власти и народа опослевоенном развитии страны. </w:t>
      </w:r>
      <w:r>
        <w:rPr>
          <w:i/>
          <w:sz w:val="28"/>
        </w:rPr>
        <w:t>Эйфория Победы. Разруха. Обострениежилищнойпроблемы.Демобилизацияармии.Социальнаяадаптацияфронтовиков.Положениесемей«пропавшихбезвести»фронтовиков.Репатриация.Ростбеспризорностиирешениепроблемпослевоенногодетства.Ростпреступности.</w:t>
      </w:r>
      <w:r>
        <w:rPr>
          <w:sz w:val="28"/>
        </w:rPr>
        <w:t xml:space="preserve">Ресурсыиприоритетывосстановления.Демилитаризацияэкономикиипереориентациянавыпускгражданскойпродукции.Восстановлениеиндустриальногопотенциаластраны.Сельское хозяйство и положение деревни. </w:t>
      </w:r>
      <w:r>
        <w:rPr>
          <w:i/>
          <w:sz w:val="28"/>
        </w:rPr>
        <w:t xml:space="preserve">Помощь не затронутых войнойнациональныхреспубликввосстановлениизападныхрегионовСССР.Репарации,ихразмерыизначениедляэкономики.  </w:t>
      </w:r>
      <w:r>
        <w:rPr>
          <w:sz w:val="28"/>
        </w:rPr>
        <w:t>Советский</w:t>
      </w:r>
    </w:p>
    <w:p w:rsidR="00202214" w:rsidRDefault="00E1273A">
      <w:pPr>
        <w:pStyle w:val="a3"/>
        <w:spacing w:before="2"/>
        <w:ind w:right="1031"/>
      </w:pPr>
      <w:r>
        <w:t>«атомный проект», его успехи и его значение. Начало гонки вооружений.Положение на послевоенном потребительском рынке. Колхозный рынок.Государственная и коммерческая торговля. Голод 1946–1947 гг. Денежнаяреформа и отмена карточной системы (1947 г.). Сталин и его окружение.Ужесточениеадминистративно-команднойсистемы.Соперничествовверхнихэшелонахвласти.Усилениеидеологическогоконтроля.Послевоенные     репрессии.     «Ленинградское     дело».     Борьба     с</w:t>
      </w:r>
    </w:p>
    <w:p w:rsidR="00202214" w:rsidRDefault="00E1273A">
      <w:pPr>
        <w:spacing w:before="3"/>
        <w:ind w:left="959" w:right="1030"/>
        <w:jc w:val="both"/>
        <w:rPr>
          <w:sz w:val="28"/>
        </w:rPr>
      </w:pPr>
      <w:r>
        <w:rPr>
          <w:sz w:val="28"/>
        </w:rPr>
        <w:t xml:space="preserve">«космополитизмом». «Дело врачей». Дело Еврейского </w:t>
      </w:r>
      <w:r>
        <w:rPr>
          <w:sz w:val="28"/>
        </w:rPr>
        <w:lastRenderedPageBreak/>
        <w:t>антифашистскогокомитета.</w:t>
      </w:r>
      <w:r>
        <w:rPr>
          <w:i/>
          <w:sz w:val="28"/>
        </w:rPr>
        <w:t xml:space="preserve">Т.Д. Лысенкои«лысенковщина».Сохранениенапериодвосстановленияразрушенногохозяйстватрудовогозаконодательствавоенноговремени.Союзныйцентринациональныерегионы:проблемывзаимоотношений. Положение в «старых» и «новых» республиках. </w:t>
      </w:r>
      <w:r>
        <w:rPr>
          <w:sz w:val="28"/>
        </w:rPr>
        <w:t>РоствлиянияСССРнамеждународнойарене.ПервыешагиООН.Начало</w:t>
      </w:r>
    </w:p>
    <w:p w:rsidR="00202214" w:rsidRDefault="00E1273A">
      <w:pPr>
        <w:pStyle w:val="a3"/>
        <w:ind w:right="1038"/>
      </w:pPr>
      <w:r>
        <w:t>«холоднойвойны».«ДоктринаТрумэна»и«ПланМаршалла».Формирование биполярного мира. Советизация Восточной и ЦентральнойЕвропы. Взаимоотношения со странами «народной демократии». СозданиеСоветаэкономическойвзаимопомощи.КонфликтсЮгославией.</w:t>
      </w:r>
      <w:r>
        <w:rPr>
          <w:i/>
        </w:rPr>
        <w:t>Коминформбюро.</w:t>
      </w:r>
      <w:r>
        <w:t>ОрганизацияСевероатлантическогодоговора(НАТО).Создание ОрганизацииВаршавского договора.Война вКорее.</w:t>
      </w:r>
    </w:p>
    <w:p w:rsidR="00202214" w:rsidRDefault="00E1273A">
      <w:pPr>
        <w:pStyle w:val="a3"/>
        <w:spacing w:before="1"/>
        <w:ind w:left="1670"/>
      </w:pPr>
      <w:r>
        <w:t>И.В.Сталинвоценкахсовременниковиисториков.</w:t>
      </w:r>
    </w:p>
    <w:p w:rsidR="00202214" w:rsidRDefault="00E1273A">
      <w:pPr>
        <w:pStyle w:val="1"/>
        <w:spacing w:before="235" w:line="319" w:lineRule="exact"/>
      </w:pPr>
      <w:r>
        <w:t>«Оттепель»:середина1950-х–перваяполовина1960-х</w:t>
      </w:r>
    </w:p>
    <w:p w:rsidR="00202214" w:rsidRDefault="00E1273A">
      <w:pPr>
        <w:ind w:left="959" w:right="1032" w:firstLine="710"/>
        <w:jc w:val="both"/>
        <w:rPr>
          <w:sz w:val="28"/>
        </w:rPr>
      </w:pPr>
      <w:r>
        <w:rPr>
          <w:sz w:val="28"/>
        </w:rPr>
        <w:t>СмертьСталинаинастроениявобществе.Сменаполитическогокурса. Борьба за власть в советском руководстве. Переход политическоголидерства к Н.С. Хрущеву. Первые признаки наступления «оттепели» вполитике, экономике, культурной сфере. Начало критики сталинизма. XXсъездКПССиразоблачение«культаличности»Сталина.</w:t>
      </w:r>
      <w:r>
        <w:rPr>
          <w:i/>
          <w:sz w:val="28"/>
        </w:rPr>
        <w:t xml:space="preserve">Реакциянадоклад Хрущева в стране и мире. </w:t>
      </w:r>
      <w:r>
        <w:rPr>
          <w:sz w:val="28"/>
        </w:rPr>
        <w:t>Частичная десталинизация: содержание ипротиворечия.</w:t>
      </w:r>
      <w:r>
        <w:rPr>
          <w:i/>
          <w:sz w:val="28"/>
        </w:rPr>
        <w:t>Внутрипартийнаядемократизация.Началореабилитациижертвмассовыхполитическихрепрессийисмягчениеполитическойцензуры.Возвращениедепортированныхнародов.</w:t>
      </w:r>
      <w:r>
        <w:rPr>
          <w:sz w:val="28"/>
        </w:rPr>
        <w:t>Особенностинациональнойполитики.ПопыткаотстраненияН.С.Хрущеваотвластив</w:t>
      </w:r>
    </w:p>
    <w:p w:rsidR="00202214" w:rsidRDefault="00E1273A">
      <w:pPr>
        <w:pStyle w:val="a3"/>
        <w:spacing w:before="67"/>
        <w:ind w:right="1043"/>
      </w:pPr>
      <w:r>
        <w:t>1957г.«Антипартийнаягруппа».УтверждениеединоличнойвластиХрущева.</w:t>
      </w:r>
    </w:p>
    <w:p w:rsidR="00202214" w:rsidRDefault="00E1273A">
      <w:pPr>
        <w:ind w:left="959" w:right="1028" w:firstLine="782"/>
        <w:jc w:val="both"/>
        <w:rPr>
          <w:i/>
          <w:sz w:val="28"/>
        </w:rPr>
      </w:pPr>
      <w:r>
        <w:rPr>
          <w:sz w:val="28"/>
        </w:rPr>
        <w:t>Культурноепространствоиповседневнаяжизнь.Изменениеобщественной атмосферы. «Шестидесятники». Литература, кинематограф,театр,живопись:новыетенденции.</w:t>
      </w:r>
      <w:r>
        <w:rPr>
          <w:i/>
          <w:sz w:val="28"/>
        </w:rPr>
        <w:t>ПоэтическиевечеравПолитехническом музее. Образование и наука. Приоткрытие «железногозанавеса».</w:t>
      </w:r>
      <w:r>
        <w:rPr>
          <w:sz w:val="28"/>
        </w:rPr>
        <w:t>Всемирныйфестивальмолодежиистудентов1957г.</w:t>
      </w:r>
      <w:r>
        <w:rPr>
          <w:i/>
          <w:sz w:val="28"/>
        </w:rPr>
        <w:t>Популярныеформыдосуга.Развитиевнутреннегоимеждународноготуризма.</w:t>
      </w:r>
      <w:r>
        <w:rPr>
          <w:sz w:val="28"/>
        </w:rPr>
        <w:t>Учреждение Московского кинофестиваля.</w:t>
      </w:r>
      <w:r>
        <w:rPr>
          <w:i/>
          <w:sz w:val="28"/>
        </w:rPr>
        <w:t>Роль телевидения вжизниобщества.Легитимациямодыипопыткисоздания«советскоймоды».Неофициальнаякультура.Неформальныеформыобщественнойжизни:«кафе»и«кухни».</w:t>
      </w:r>
      <w:r>
        <w:rPr>
          <w:sz w:val="28"/>
        </w:rPr>
        <w:t>«Стиляги».Хрущевиинтеллигенция.Антирелигиозные кампании. Гонения на церковь. Диссиденты.</w:t>
      </w:r>
      <w:r>
        <w:rPr>
          <w:i/>
          <w:sz w:val="28"/>
        </w:rPr>
        <w:t>Самиздати «тамиздат».</w:t>
      </w:r>
    </w:p>
    <w:p w:rsidR="00202214" w:rsidRDefault="00E1273A">
      <w:pPr>
        <w:pStyle w:val="a3"/>
        <w:spacing w:before="2" w:line="322" w:lineRule="exact"/>
        <w:ind w:left="1670"/>
      </w:pPr>
      <w:r>
        <w:t>Социально-экономическоеразвитие.ЭкономическоеразвитиеСССР.</w:t>
      </w:r>
    </w:p>
    <w:p w:rsidR="00202214" w:rsidRDefault="00E1273A">
      <w:pPr>
        <w:ind w:left="959" w:right="1031"/>
        <w:jc w:val="both"/>
        <w:rPr>
          <w:i/>
          <w:sz w:val="28"/>
        </w:rPr>
      </w:pPr>
      <w:r>
        <w:rPr>
          <w:sz w:val="28"/>
        </w:rPr>
        <w:t xml:space="preserve">«ДогнатьиперегнатьАмерику».Попыткирешенияпродовольственнойпроблемы. Освоение целинных земель. Научно-техническая революция вСССР. </w:t>
      </w:r>
      <w:r>
        <w:rPr>
          <w:i/>
          <w:sz w:val="28"/>
        </w:rPr>
        <w:t xml:space="preserve">Перемены в научно-технической политике. </w:t>
      </w:r>
      <w:r>
        <w:rPr>
          <w:sz w:val="28"/>
        </w:rPr>
        <w:t xml:space="preserve">Военный и гражданскийсекторы экономики.Создание ракетно-ядерного щита.Начало освоениякосмоса.ЗапускпервогоспутникаЗемли.ИсторическиеполетыЮ.А.Гагарина и первой в мире женщины-космонавта В.В. Терешковой. </w:t>
      </w:r>
      <w:r>
        <w:rPr>
          <w:i/>
          <w:sz w:val="28"/>
        </w:rPr>
        <w:lastRenderedPageBreak/>
        <w:t>ПервыесоветскиеЭВМ.Появлениегражданскойреактивнойавиации.</w:t>
      </w:r>
      <w:r>
        <w:rPr>
          <w:sz w:val="28"/>
        </w:rPr>
        <w:t xml:space="preserve">ВлияниеНТРнапеременывповседневнойжизнилюдей.Реформывпромышленности.Переходототраслевойсистемыуправленияксовнархозам.Расширениеправсоюзныхреспублик.Изменениявсоциальной и профессиональной структуре советского общества к началу1960-х гг. </w:t>
      </w:r>
      <w:r>
        <w:rPr>
          <w:i/>
          <w:sz w:val="28"/>
        </w:rPr>
        <w:t>Преобладание горожан над сельским населением. Положение ипроблемырабочегокласса,колхозногокрестьянстваиинтеллигенции.Востребованность научного и инженерного труда. Расширение системыведомственныхНИИ.</w:t>
      </w:r>
      <w:r>
        <w:rPr>
          <w:sz w:val="28"/>
        </w:rPr>
        <w:t>ХХIIСъездКПССипрограммапостроениякоммунизмавСССР.Воспитание«новогочеловека».</w:t>
      </w:r>
      <w:r>
        <w:rPr>
          <w:i/>
          <w:sz w:val="28"/>
        </w:rPr>
        <w:t>Бригадыкоммунистическоготруда.Общественныеформыуправления.Социальныепрограммы.Реформасистемыобразования.Движениек</w:t>
      </w:r>
    </w:p>
    <w:p w:rsidR="00202214" w:rsidRDefault="00E1273A">
      <w:pPr>
        <w:spacing w:before="4" w:line="322" w:lineRule="exact"/>
        <w:ind w:left="959"/>
        <w:jc w:val="both"/>
        <w:rPr>
          <w:i/>
          <w:sz w:val="28"/>
        </w:rPr>
      </w:pPr>
      <w:r>
        <w:rPr>
          <w:i/>
          <w:sz w:val="28"/>
        </w:rPr>
        <w:t>«государствублагосостояния»:мировойтрендиспецификасоветского</w:t>
      </w:r>
    </w:p>
    <w:p w:rsidR="00202214" w:rsidRDefault="00E1273A">
      <w:pPr>
        <w:pStyle w:val="a3"/>
        <w:ind w:right="1030"/>
      </w:pPr>
      <w:r>
        <w:rPr>
          <w:i/>
        </w:rPr>
        <w:t>«социальногогосударства».Общественныефондыпотребления.Пенсионнаяреформа.</w:t>
      </w:r>
      <w:r>
        <w:t>Массовоежилищноестроительство.«Хрущевки».Ростдоходовнаселенияидефициттоваровнародногопотребления.Внешняяполитика.Новыйкурссоветскойвнешнейполитики:отконфронтации к диалогу. Поиски нового международного имиджа страны.СССР и страны Запада. Международные военно-политические кризисы,позиция СССР и стратегия ядерного сдерживания (Суэцкий кризис 1956 г.,Берлинский кризис1961 г.,Карибский кризис1962 г.).</w:t>
      </w:r>
    </w:p>
    <w:p w:rsidR="00202214" w:rsidRDefault="00E1273A">
      <w:pPr>
        <w:pStyle w:val="a3"/>
        <w:spacing w:before="2"/>
        <w:ind w:right="1034" w:firstLine="710"/>
      </w:pPr>
      <w:r>
        <w:t>СССРимироваясоциалистическаясистема.Венгерскиесобытия1956 г. Распад колониальных систем и борьба за влияние в «третьем мире».Конец«оттепели».Нарастаниенегативныхтенденцийвобществе.Кризис</w:t>
      </w:r>
    </w:p>
    <w:p w:rsidR="00202214" w:rsidRDefault="00E1273A">
      <w:pPr>
        <w:spacing w:before="67"/>
        <w:ind w:left="959" w:right="1036"/>
        <w:jc w:val="both"/>
        <w:rPr>
          <w:i/>
          <w:sz w:val="28"/>
        </w:rPr>
      </w:pPr>
      <w:r>
        <w:rPr>
          <w:sz w:val="28"/>
        </w:rPr>
        <w:t>довериявласти.</w:t>
      </w:r>
      <w:r>
        <w:rPr>
          <w:i/>
          <w:sz w:val="28"/>
        </w:rPr>
        <w:t>Новочеркасскиесобытия.</w:t>
      </w:r>
      <w:r>
        <w:rPr>
          <w:sz w:val="28"/>
        </w:rPr>
        <w:t>СмещениеН.С.ХрущеваиприходквластиЛ.И. Брежнева.</w:t>
      </w:r>
      <w:r>
        <w:rPr>
          <w:i/>
          <w:sz w:val="28"/>
        </w:rPr>
        <w:t>ОценкаХрущеваиегореформсовременниками иисториками.</w:t>
      </w:r>
    </w:p>
    <w:p w:rsidR="00202214" w:rsidRDefault="00E1273A">
      <w:pPr>
        <w:spacing w:line="321" w:lineRule="exact"/>
        <w:ind w:left="1670"/>
        <w:jc w:val="both"/>
        <w:rPr>
          <w:i/>
          <w:sz w:val="28"/>
        </w:rPr>
      </w:pPr>
      <w:r>
        <w:rPr>
          <w:i/>
          <w:sz w:val="28"/>
        </w:rPr>
        <w:t>Наш крайв1953–1964гг.</w:t>
      </w:r>
    </w:p>
    <w:p w:rsidR="00202214" w:rsidRDefault="00E1273A">
      <w:pPr>
        <w:pStyle w:val="1"/>
        <w:spacing w:before="236" w:line="322" w:lineRule="exact"/>
      </w:pPr>
      <w:r>
        <w:t>Советскоеобществовсередине1960-х–начале1980-х</w:t>
      </w:r>
    </w:p>
    <w:p w:rsidR="00202214" w:rsidRDefault="00E1273A">
      <w:pPr>
        <w:pStyle w:val="a3"/>
        <w:ind w:right="1029" w:firstLine="710"/>
      </w:pPr>
      <w:r>
        <w:t>ПриходквластиЛ.И.Брежнева:егоокружениеисменаполитическогокурса.Поискиидеологическихориентиров.</w:t>
      </w:r>
      <w:r>
        <w:rPr>
          <w:i/>
        </w:rPr>
        <w:t>Десталинизацияиресталинизация.</w:t>
      </w:r>
      <w:r>
        <w:t xml:space="preserve">Экономическиереформы1960-хгг.Новыеориентирыаграрнойполитики.«Косыгинскаяреформа».Конституция СССР 1977 г. Концепция «развитого социализма». Попыткиизменения вектора социальной политики. Уровень жизни: достижения ипроблемы.Нарастаниезастойныхтенденцийвэкономикеикризисидеологии.Росттеневойэкономики.Ведомственныймонополизм.Замедлениетемповразвития.Исчерпаниепотенциалаэкстенсивнойиндустриальной модели. Новые попытки реформирования экономики. РостмасштабовиролиВПК.Трудностиразвитияагропромышленногокомплекса. Советские научные и технические приоритеты. </w:t>
      </w:r>
      <w:r>
        <w:rPr>
          <w:i/>
        </w:rPr>
        <w:t>МГУ им М.В.Ломоносова.АкадемиянаукСССР.НовосибирскийАкадемгородок.</w:t>
      </w:r>
      <w:r>
        <w:t xml:space="preserve">Замедление научно-технического прогресса в СССР. Отставание от </w:t>
      </w:r>
      <w:r>
        <w:lastRenderedPageBreak/>
        <w:t>Западавпроизводительноститруда.«Луннаягонка»сСША.Успехивматематике.Создание топливно-энергетическогокомплекса (ТЭК).</w:t>
      </w:r>
    </w:p>
    <w:p w:rsidR="00202214" w:rsidRDefault="00E1273A">
      <w:pPr>
        <w:ind w:left="959" w:right="1033" w:firstLine="710"/>
        <w:jc w:val="both"/>
        <w:rPr>
          <w:i/>
          <w:sz w:val="28"/>
        </w:rPr>
      </w:pPr>
      <w:r>
        <w:rPr>
          <w:sz w:val="28"/>
        </w:rPr>
        <w:t>Культурное пространство и повседневная жизнь. Повседневность вгороде и в деревне. Рост социальной мобильности. Миграция населения вкрупныегородаипроблема«неперспективныхдеревень».Популярныеформыдосуганаселения.Уровеньжизниразныхсоциальныхслоев.</w:t>
      </w:r>
      <w:r>
        <w:rPr>
          <w:i/>
          <w:sz w:val="28"/>
        </w:rPr>
        <w:t>Социальное и экономическое развитие союзных республик. Общественныенастроения.Трудовыеконфликтыипроблемапоискаэффективнойсистемыпроизводственноймотивации.Отношениекобщественнойсобственности.«Несуны».Потребительскиетенденциивсоветскомобществе.Дефицитиочереди.</w:t>
      </w:r>
    </w:p>
    <w:p w:rsidR="00202214" w:rsidRDefault="00E1273A">
      <w:pPr>
        <w:ind w:left="959" w:right="1028" w:firstLine="710"/>
        <w:jc w:val="both"/>
        <w:rPr>
          <w:i/>
          <w:sz w:val="28"/>
        </w:rPr>
      </w:pPr>
      <w:r>
        <w:rPr>
          <w:sz w:val="28"/>
        </w:rPr>
        <w:t>Идейнаяидуховнаяжизньсоветскогообщества.РазвитиефизкультурыиспортавСССР.Олимпийскиеигры1980г.вМоскве.Литератураиискусство:поискиновыхпутей.Авторскоекино.Авангардноеискусство.</w:t>
      </w:r>
      <w:r>
        <w:rPr>
          <w:i/>
          <w:sz w:val="28"/>
        </w:rPr>
        <w:t>Неформалы(КСП,движениеКВНидр.)</w:t>
      </w:r>
      <w:r>
        <w:rPr>
          <w:sz w:val="28"/>
        </w:rPr>
        <w:t>.Диссидентский вызов.Первые правозащитные выступления.</w:t>
      </w:r>
      <w:r>
        <w:rPr>
          <w:i/>
          <w:sz w:val="28"/>
        </w:rPr>
        <w:t>А.Д. Сахарови А.И. Солженицын.Религиозные искания. Национальные движения.Борьбас инакомыслием.Судебныепроцессы.Цензура и самиздат.</w:t>
      </w:r>
    </w:p>
    <w:p w:rsidR="00202214" w:rsidRDefault="00E1273A">
      <w:pPr>
        <w:pStyle w:val="a3"/>
        <w:ind w:right="1034" w:firstLine="710"/>
      </w:pPr>
      <w:r>
        <w:t xml:space="preserve">Внешняя политика. Новые вызовы внешнего мира. Между разрядкойи конфронтацией. Возрастание международной напряженности. «Холоднаявойна» и мировые конфликты. </w:t>
      </w:r>
      <w:r>
        <w:rPr>
          <w:i/>
        </w:rPr>
        <w:t xml:space="preserve">«Доктрина Брежнева». </w:t>
      </w:r>
      <w:r>
        <w:t>«Пражская весна» иснижениемеждународногоавторитетаСССР.КонфликтсКитаем.Достижение   военно-стратегического   паритета   с   США.   Политика</w:t>
      </w:r>
    </w:p>
    <w:p w:rsidR="00202214" w:rsidRDefault="00E1273A">
      <w:pPr>
        <w:pStyle w:val="a3"/>
        <w:spacing w:line="242" w:lineRule="auto"/>
        <w:ind w:right="1037"/>
      </w:pPr>
      <w:r>
        <w:t>«разрядки».СотрудничествосСШАвобластиосвоениякосмоса.Совещание  по  безопасности  и  сотрудничеству  в  Европе  (СБСЕ)  в</w:t>
      </w:r>
    </w:p>
    <w:p w:rsidR="00202214" w:rsidRDefault="00E1273A">
      <w:pPr>
        <w:spacing w:before="67"/>
        <w:ind w:left="959" w:right="1034"/>
        <w:jc w:val="both"/>
        <w:rPr>
          <w:sz w:val="28"/>
        </w:rPr>
      </w:pPr>
      <w:r>
        <w:rPr>
          <w:sz w:val="28"/>
        </w:rPr>
        <w:t>Хельсинки.ВводвойсквАфганистан.</w:t>
      </w:r>
      <w:r>
        <w:rPr>
          <w:i/>
          <w:sz w:val="28"/>
        </w:rPr>
        <w:t>ПодъемантикоммунистическихнастроенийвВосточнойЕвропе.Кризиспросоветскихрежимов.</w:t>
      </w:r>
      <w:r>
        <w:rPr>
          <w:sz w:val="28"/>
        </w:rPr>
        <w:t>Л.И.Брежневвоценкахсовременниковиисториков.</w:t>
      </w:r>
    </w:p>
    <w:p w:rsidR="00202214" w:rsidRDefault="00E1273A">
      <w:pPr>
        <w:spacing w:line="321" w:lineRule="exact"/>
        <w:ind w:left="1670"/>
        <w:jc w:val="both"/>
        <w:rPr>
          <w:i/>
          <w:sz w:val="28"/>
        </w:rPr>
      </w:pPr>
      <w:r>
        <w:rPr>
          <w:i/>
          <w:sz w:val="28"/>
        </w:rPr>
        <w:t>Наш крайв1964–1985гг.</w:t>
      </w:r>
    </w:p>
    <w:p w:rsidR="00202214" w:rsidRDefault="00E1273A">
      <w:pPr>
        <w:pStyle w:val="1"/>
        <w:spacing w:before="236" w:line="322" w:lineRule="exact"/>
      </w:pPr>
      <w:r>
        <w:t>Политика«перестройки».РаспадСССР(1985–1991)</w:t>
      </w:r>
    </w:p>
    <w:p w:rsidR="00202214" w:rsidRDefault="00E1273A">
      <w:pPr>
        <w:ind w:left="959" w:right="1032" w:firstLine="710"/>
        <w:jc w:val="both"/>
        <w:rPr>
          <w:sz w:val="28"/>
        </w:rPr>
      </w:pPr>
      <w:r>
        <w:rPr>
          <w:sz w:val="28"/>
        </w:rPr>
        <w:t>Нарастаниекризисныхявленийвсоциально-экономическойиидейно-политической сферах. Резкое падение мировых цен на нефть и егонегативные последствия для советской экономики. М.С. Горбачев и егоокружение:курснареформы.Антиалкогольнаякампания1985г.иеепротиворечивыерезультаты.Чернобыльскаятрагедия.Реформывэкономике,вполитическойигосударственнойсферах</w:t>
      </w:r>
      <w:r>
        <w:rPr>
          <w:i/>
          <w:sz w:val="28"/>
        </w:rPr>
        <w:t>.Законыогоспредприятии и об индивидуальной трудовой деятельности. Появлениекоммерческих банков. Принятие закона о приватизации государственныхпредприятий.</w:t>
      </w:r>
      <w:r>
        <w:rPr>
          <w:sz w:val="28"/>
        </w:rPr>
        <w:t>Гласностьиплюрализммнений.Политизацияжизнииподъем гражданской активности населения. Массовые митинги, собрания.Либерализацияцензуры.Общественныенастроенияидискуссиивобществе.Отказотдогматизмавидеологии.</w:t>
      </w:r>
      <w:r>
        <w:rPr>
          <w:i/>
          <w:sz w:val="28"/>
        </w:rPr>
        <w:t xml:space="preserve">Концепциясоциализма«счеловеческим лицом». Вторая волна десталинизации. </w:t>
      </w:r>
      <w:r>
        <w:rPr>
          <w:sz w:val="28"/>
        </w:rPr>
        <w:t xml:space="preserve">История страны </w:t>
      </w:r>
      <w:r>
        <w:rPr>
          <w:sz w:val="28"/>
        </w:rPr>
        <w:lastRenderedPageBreak/>
        <w:t>какфакторполитическойжизни.ОтношениеквойневАфганистане.Неформальные политические объединения. «Новое мышление» Горбачева.Отказот идеологическойконфронтациидвух системипровозглашениеруководствомСССРприоритетаобщечеловеческихценностейнадклассовымподходом.Изменениявсоветскойвнешнейполитике.Односторонние уступки Западу. Роспуск СЭВ и организации Варшавскогодоговора.ОбъединениеГермании.НачаловыводасоветскихвойскизЦентральнойиВосточнойЕвропы.Завершение«холоднойвойны».ОтношениекМ.С.Горбачевуиеговнешнеполитическиминициативамвнутри СССР и в мире. Демократизация советской политической системы.XIX конференция КПСС и ее решения. Альтернативные выборы народныхдепутатов. Съезды народных депутатов – высший орган государственнойвласти.ПервыйсъезднародныхдепутатовСССРиегозначение.</w:t>
      </w:r>
      <w:r>
        <w:rPr>
          <w:i/>
          <w:sz w:val="28"/>
        </w:rPr>
        <w:t xml:space="preserve">ОбразованиеоппозиционнойМежрегиональнойдепутатскойгруппы.Демократы«первойволны»,ихлидерыипрограммы.РасколвКПСС.Подъемнациональныхдвижений,нагнетаниенационалистическихисепаратистских настроений. Проблема Нагорного Карабаха и попытки еерешенияруководствомСССР.Обострениемежнациональногопротивостояния: Закавказье, Прибалтика, Украина, Молдавия. Позицияреспубликанских   лидеров   и   национальных   элит.   </w:t>
      </w:r>
      <w:r>
        <w:rPr>
          <w:sz w:val="28"/>
        </w:rPr>
        <w:t>Последний   этап</w:t>
      </w:r>
    </w:p>
    <w:p w:rsidR="00202214" w:rsidRDefault="00E1273A">
      <w:pPr>
        <w:ind w:left="959" w:right="1032"/>
        <w:jc w:val="both"/>
        <w:rPr>
          <w:sz w:val="28"/>
        </w:rPr>
      </w:pPr>
      <w:r>
        <w:rPr>
          <w:sz w:val="28"/>
        </w:rPr>
        <w:t xml:space="preserve">«перестройки»:1990–1991гг.Отмена6-йстатьиКонституцииСССРоруководящейролиКПСС.Становлениемногопартийности.КризисвКПССисозданиеКоммунистическойпартииРСФСР.Первыйсъезднародных депутатов РСФСР и его решения. </w:t>
      </w:r>
      <w:r>
        <w:rPr>
          <w:i/>
          <w:sz w:val="28"/>
        </w:rPr>
        <w:t>Б.Н. Ельцин – единый лидердемократических сил. Противостояние союзной (Горбачев) и российской(Ельцин)власти.</w:t>
      </w:r>
      <w:r>
        <w:rPr>
          <w:sz w:val="28"/>
        </w:rPr>
        <w:t>ВведениепостапрезидентаиизбраниеМ.С.Горбачева</w:t>
      </w:r>
    </w:p>
    <w:p w:rsidR="00202214" w:rsidRDefault="00E1273A">
      <w:pPr>
        <w:spacing w:before="67"/>
        <w:ind w:left="959" w:right="1033"/>
        <w:jc w:val="both"/>
        <w:rPr>
          <w:sz w:val="28"/>
        </w:rPr>
      </w:pPr>
      <w:r>
        <w:rPr>
          <w:sz w:val="28"/>
        </w:rPr>
        <w:t>ПрезидентомСССР.</w:t>
      </w:r>
      <w:r>
        <w:rPr>
          <w:i/>
          <w:sz w:val="28"/>
        </w:rPr>
        <w:t>УчреждениевРСФСРКонституционногосудаискладываниесистемыразделениявластей.</w:t>
      </w:r>
      <w:r>
        <w:rPr>
          <w:sz w:val="28"/>
        </w:rPr>
        <w:t>Дестабилизирующаяроль</w:t>
      </w:r>
    </w:p>
    <w:p w:rsidR="00202214" w:rsidRDefault="00E1273A">
      <w:pPr>
        <w:pStyle w:val="a3"/>
        <w:ind w:right="1044"/>
      </w:pPr>
      <w:r>
        <w:t>«войнызаконов»(союзногоиреспубликанскогозаконодательства).Углублениеполитическогокризиса.</w:t>
      </w:r>
    </w:p>
    <w:p w:rsidR="00202214" w:rsidRDefault="00E1273A">
      <w:pPr>
        <w:spacing w:before="4"/>
        <w:ind w:left="959" w:right="1029" w:firstLine="710"/>
        <w:jc w:val="both"/>
        <w:rPr>
          <w:sz w:val="28"/>
        </w:rPr>
      </w:pPr>
      <w:r>
        <w:rPr>
          <w:sz w:val="28"/>
        </w:rPr>
        <w:t xml:space="preserve">УсилениецентробежныхтенденцийиугрозыраспадаСССР.Провозглашение независимости Литвой, Эстонией и Латвией. </w:t>
      </w:r>
      <w:r>
        <w:rPr>
          <w:i/>
          <w:sz w:val="28"/>
        </w:rPr>
        <w:t xml:space="preserve">Ситуация наСеверном Кавказе. </w:t>
      </w:r>
      <w:r>
        <w:rPr>
          <w:sz w:val="28"/>
        </w:rPr>
        <w:t>Декларация о государственном суверенитете РСФСР.ДискуссииопутяхобновленииСоюзаССР.</w:t>
      </w:r>
      <w:r>
        <w:rPr>
          <w:i/>
          <w:sz w:val="28"/>
        </w:rPr>
        <w:t>План«автономизации»–предоставленияавтономиямстатусасоюзныхреспублик.</w:t>
      </w:r>
      <w:r>
        <w:rPr>
          <w:sz w:val="28"/>
        </w:rPr>
        <w:t>Ново-ОгаревскийпроцессипопыткиподписанияновогоСоюзногодоговора.</w:t>
      </w:r>
    </w:p>
    <w:p w:rsidR="00202214" w:rsidRDefault="00E1273A">
      <w:pPr>
        <w:ind w:left="959" w:right="1029"/>
        <w:jc w:val="both"/>
        <w:rPr>
          <w:sz w:val="28"/>
        </w:rPr>
      </w:pPr>
      <w:r>
        <w:rPr>
          <w:sz w:val="28"/>
        </w:rPr>
        <w:t>«Парад суверенитетов». Референдум о сохранении СССР и введении постапрезидентаРСФСР.ИзбраниеБ.Н.ЕльцинапрезидентомРСФСР.Превращение экономического кризиса в стране в ведущий политическийфактор.</w:t>
      </w:r>
      <w:r>
        <w:rPr>
          <w:i/>
          <w:sz w:val="28"/>
        </w:rPr>
        <w:t>Нарастаниеразбалансированностивэкономике.Государственныйикоммерческийсекторы.Конверсияоборонныхпредприятий. Введение карточной системы снабжения. Реалии 1991 г.:конфискационнаяденежнаяреформа,трехкратноеповышениегосударств</w:t>
      </w:r>
      <w:r>
        <w:rPr>
          <w:i/>
          <w:sz w:val="28"/>
        </w:rPr>
        <w:lastRenderedPageBreak/>
        <w:t>енных цен, пустые полки магазинов и усталость населения отусугубляющихсяпроблемнапотребительскомрынке.Принятиепринципиального решения об отказе от планово-директивной экономики ипереходекрынку.</w:t>
      </w:r>
      <w:r>
        <w:rPr>
          <w:sz w:val="28"/>
        </w:rPr>
        <w:t>Разработкасоюзнымироссийскимруководствомпрограмм перехода к рыночной экономике. Радикализация общественныхнастроений.Забастовочноедвижение.Новыйэтапвгосударственно-конфессиональныхотношениях.</w:t>
      </w:r>
    </w:p>
    <w:p w:rsidR="00202214" w:rsidRDefault="00E1273A">
      <w:pPr>
        <w:ind w:left="959" w:right="1032" w:firstLine="710"/>
        <w:jc w:val="both"/>
        <w:rPr>
          <w:sz w:val="28"/>
        </w:rPr>
      </w:pPr>
      <w:r>
        <w:rPr>
          <w:sz w:val="28"/>
        </w:rPr>
        <w:t>Августовскийполитическийкризис1991г.ПланыГКЧПизащитники Белого дома. Победа Ельцина. Ослабление союзной власти ивлияния Горбачева. Распад КПСС. Ликвидация союзного правительства ицентральныхоргановуправления,включаяКГБСССР.</w:t>
      </w:r>
      <w:r>
        <w:rPr>
          <w:i/>
          <w:sz w:val="28"/>
        </w:rPr>
        <w:t>РеферендумонезависимостиУкраины.</w:t>
      </w:r>
      <w:r>
        <w:rPr>
          <w:sz w:val="28"/>
        </w:rPr>
        <w:t>ОформлениефактическогораспадаСССРисозданиеСНГ(БеловежскоеиАлма-Атинскоесоглашения).</w:t>
      </w:r>
      <w:r>
        <w:rPr>
          <w:i/>
          <w:sz w:val="28"/>
        </w:rPr>
        <w:t xml:space="preserve">РеакциямировогосообществанараспадСССР.Решениепроблемысоветскогоядерного оружия. </w:t>
      </w:r>
      <w:r>
        <w:rPr>
          <w:sz w:val="28"/>
        </w:rPr>
        <w:t>Россия как преемник СССР на международной арене.Горбачев,Ельцин и«перестройка» вобщественномсознании.</w:t>
      </w:r>
    </w:p>
    <w:p w:rsidR="00202214" w:rsidRDefault="00E1273A">
      <w:pPr>
        <w:pStyle w:val="a3"/>
        <w:spacing w:before="2" w:line="322" w:lineRule="exact"/>
        <w:ind w:left="1670"/>
      </w:pPr>
      <w:r>
        <w:t>М.С.Горбачеввоценкахсовременниковиисториков.</w:t>
      </w:r>
    </w:p>
    <w:p w:rsidR="00202214" w:rsidRDefault="00E1273A">
      <w:pPr>
        <w:ind w:left="1670"/>
        <w:jc w:val="both"/>
        <w:rPr>
          <w:i/>
          <w:sz w:val="28"/>
        </w:rPr>
      </w:pPr>
      <w:r>
        <w:rPr>
          <w:i/>
          <w:sz w:val="28"/>
        </w:rPr>
        <w:t>Наш крайв1985–1991гг.</w:t>
      </w:r>
    </w:p>
    <w:p w:rsidR="00202214" w:rsidRDefault="00E1273A">
      <w:pPr>
        <w:pStyle w:val="1"/>
        <w:spacing w:before="4"/>
        <w:ind w:right="4440"/>
      </w:pPr>
      <w:r>
        <w:t>Российская Федерация в 1992–2012 гг.СтановлениеновойРоссии(1992–1999)</w:t>
      </w:r>
    </w:p>
    <w:p w:rsidR="00202214" w:rsidRDefault="00E1273A">
      <w:pPr>
        <w:ind w:left="959" w:right="1039" w:firstLine="710"/>
        <w:jc w:val="both"/>
        <w:rPr>
          <w:sz w:val="28"/>
        </w:rPr>
      </w:pPr>
      <w:r>
        <w:rPr>
          <w:sz w:val="28"/>
        </w:rPr>
        <w:t>Б.Н.Ельциниегоокружение.Общественнаяподдержкакурсареформ. Взаимодействие ветвей власти на первом этапе преобразований.</w:t>
      </w:r>
      <w:r>
        <w:rPr>
          <w:i/>
          <w:sz w:val="28"/>
        </w:rPr>
        <w:t>Предоставление Б.Н. Ельцину дополнительных полномочий для успешногопроведения реформ.</w:t>
      </w:r>
      <w:r>
        <w:rPr>
          <w:sz w:val="28"/>
        </w:rPr>
        <w:t>Правительство реформаторов во главе с Е.Т. Гайдаром.Началорадикальныхэкономическихпреобразований.Либерализацияцен.</w:t>
      </w:r>
    </w:p>
    <w:p w:rsidR="00202214" w:rsidRDefault="00E1273A">
      <w:pPr>
        <w:ind w:left="959" w:right="1036"/>
        <w:jc w:val="both"/>
        <w:rPr>
          <w:i/>
          <w:sz w:val="28"/>
        </w:rPr>
      </w:pPr>
      <w:r>
        <w:rPr>
          <w:sz w:val="28"/>
        </w:rPr>
        <w:t>«Шоковаятерапия».Ваучернаяприватизация.</w:t>
      </w:r>
      <w:r>
        <w:rPr>
          <w:i/>
          <w:sz w:val="28"/>
        </w:rPr>
        <w:t>Долларизацияэкономики.Гиперинфляция,ростценипадениежизненногоуровнянаселения.Безработица.   «Черный»   рынок   и   криминализация   жизни.   Рост</w:t>
      </w:r>
    </w:p>
    <w:p w:rsidR="00202214" w:rsidRDefault="00E1273A">
      <w:pPr>
        <w:spacing w:before="67"/>
        <w:ind w:left="959" w:right="1046"/>
        <w:jc w:val="both"/>
        <w:rPr>
          <w:i/>
          <w:sz w:val="28"/>
        </w:rPr>
      </w:pPr>
      <w:r>
        <w:rPr>
          <w:i/>
          <w:sz w:val="28"/>
        </w:rPr>
        <w:t>недовольствагражданпервымирезультатамиэкономическихреформ.Особенности осуществления реформ врегионахРоссии.</w:t>
      </w:r>
    </w:p>
    <w:p w:rsidR="00202214" w:rsidRDefault="00E1273A">
      <w:pPr>
        <w:ind w:left="959" w:right="1031" w:firstLine="710"/>
        <w:jc w:val="both"/>
        <w:rPr>
          <w:i/>
          <w:sz w:val="28"/>
        </w:rPr>
      </w:pPr>
      <w:r>
        <w:rPr>
          <w:sz w:val="28"/>
        </w:rPr>
        <w:t xml:space="preserve">Отсотрудничествакпротивостояниюисполнительнойизаконодательной власти в 1992–1993 гг. </w:t>
      </w:r>
      <w:r>
        <w:rPr>
          <w:i/>
          <w:sz w:val="28"/>
        </w:rPr>
        <w:t xml:space="preserve">Решение Конституционного судаРФ по «делу КПСС». </w:t>
      </w:r>
      <w:r>
        <w:rPr>
          <w:sz w:val="28"/>
        </w:rPr>
        <w:t>Нарастание политико-конституционного кризиса вусловияхухудшенияэкономическойситуации.</w:t>
      </w:r>
      <w:r>
        <w:rPr>
          <w:i/>
          <w:sz w:val="28"/>
        </w:rPr>
        <w:t xml:space="preserve">Апрельскийреферендум1993 г. – попытка правового разрешения политического кризиса. </w:t>
      </w:r>
      <w:r>
        <w:rPr>
          <w:sz w:val="28"/>
        </w:rPr>
        <w:t>Указ Б.Н.Ельцина №1400 и его оценка Конституционным судом.</w:t>
      </w:r>
      <w:r>
        <w:rPr>
          <w:i/>
          <w:sz w:val="28"/>
        </w:rPr>
        <w:t>Возможностьмирного выхода из политического кризиса. «Нулевой вариант». Позициярегионов.ПосредническиеусилияРусскойправославнойцеркви.</w:t>
      </w:r>
      <w:r>
        <w:rPr>
          <w:sz w:val="28"/>
        </w:rPr>
        <w:t>Трагическиесобытияосени1993г.вМоскве.</w:t>
      </w:r>
      <w:r>
        <w:rPr>
          <w:i/>
          <w:sz w:val="28"/>
        </w:rPr>
        <w:t>ОбстрелБелогодома.Последующеерешениеобамнистииучастниковоктябрьскихсобытий1993г.</w:t>
      </w:r>
      <w:r>
        <w:rPr>
          <w:sz w:val="28"/>
        </w:rPr>
        <w:t>Всенародноеголос</w:t>
      </w:r>
      <w:r>
        <w:rPr>
          <w:sz w:val="28"/>
        </w:rPr>
        <w:lastRenderedPageBreak/>
        <w:t xml:space="preserve">ование(плебисцит)попроектуКонституцииРоссии1993года.ЛиквидацияСоветовисозданиеновойсистемыгосударственногоустройства. ПринятиеКонституции России 1993 года иее значение. </w:t>
      </w:r>
      <w:r>
        <w:rPr>
          <w:i/>
          <w:sz w:val="28"/>
        </w:rPr>
        <w:t>Полномочия президента как главы государства и гарантаКонституции.Становлениероссийскогопарламентаризма.Разделениевластей.Проблемыпостроенияфедеративногогосударства.Утверждениегосударственнойсимволики.</w:t>
      </w:r>
    </w:p>
    <w:p w:rsidR="00202214" w:rsidRDefault="00E1273A">
      <w:pPr>
        <w:tabs>
          <w:tab w:val="left" w:pos="3655"/>
          <w:tab w:val="left" w:pos="6630"/>
          <w:tab w:val="left" w:pos="9019"/>
        </w:tabs>
        <w:spacing w:before="5"/>
        <w:ind w:left="959" w:right="1030" w:firstLine="710"/>
        <w:jc w:val="both"/>
        <w:rPr>
          <w:i/>
          <w:sz w:val="28"/>
        </w:rPr>
      </w:pPr>
      <w:r>
        <w:rPr>
          <w:sz w:val="28"/>
        </w:rPr>
        <w:t>Итогирадикальныхпреобразований1992–1993гг.Обострениемежнациональныхимежконфессиональныхотношенийв1990-егг.ПодписаниеФедеративногодоговора(1992)иотдельныхсоглашенийцентрасреспубликами.</w:t>
      </w:r>
      <w:r>
        <w:rPr>
          <w:i/>
          <w:sz w:val="28"/>
        </w:rPr>
        <w:t>ДоговорсТатарстаномкакспособвосстановленияфедеративныхотношенийсреспубликойивосстановления</w:t>
      </w:r>
      <w:r>
        <w:rPr>
          <w:i/>
          <w:sz w:val="28"/>
        </w:rPr>
        <w:tab/>
        <w:t>территориальной</w:t>
      </w:r>
      <w:r>
        <w:rPr>
          <w:i/>
          <w:sz w:val="28"/>
        </w:rPr>
        <w:tab/>
        <w:t>целостности</w:t>
      </w:r>
      <w:r>
        <w:rPr>
          <w:i/>
          <w:sz w:val="28"/>
        </w:rPr>
        <w:tab/>
        <w:t>страны.</w:t>
      </w:r>
      <w:r>
        <w:rPr>
          <w:sz w:val="28"/>
        </w:rPr>
        <w:t xml:space="preserve">Взаимоотношения Центра и субъектов Федерации. </w:t>
      </w:r>
      <w:r>
        <w:rPr>
          <w:i/>
          <w:sz w:val="28"/>
        </w:rPr>
        <w:t>Опасность исламскогофундаментализма.</w:t>
      </w:r>
      <w:r>
        <w:rPr>
          <w:sz w:val="28"/>
        </w:rPr>
        <w:t>ВосстановлениеконституционногопорядкавЧеченскойРеспублике.Корректировкакурсареформипопыткистабилизацииэкономики.</w:t>
      </w:r>
      <w:r>
        <w:rPr>
          <w:i/>
          <w:sz w:val="28"/>
        </w:rPr>
        <w:t xml:space="preserve">Рольиностранныхзаймов.Проблемасбораналогов и стимулирования инвестиций. Тенденции деиндустриализации иувеличения зависимости экономики от мировых цен на энергоносители.Сегментация экономики на производственный и энергетический секторы.Положение крупного бизнеса и мелкого предпринимательства. </w:t>
      </w:r>
      <w:r>
        <w:rPr>
          <w:sz w:val="28"/>
        </w:rPr>
        <w:t>Ситуация вроссийскомсельскомхозяйствеиувеличениезависимостиотэкспортапродовольствия.Финансовыепирамидыизалоговыеаукционы.</w:t>
      </w:r>
      <w:r>
        <w:rPr>
          <w:i/>
          <w:sz w:val="28"/>
        </w:rPr>
        <w:t>Выводденежныхактивовизстраны.</w:t>
      </w:r>
      <w:r>
        <w:rPr>
          <w:sz w:val="28"/>
        </w:rPr>
        <w:t>Дефолт1998г.иегопоследствия.Повседневнаяжизньиобщественныенастроенияроссиянвусловияхреформ.</w:t>
      </w:r>
      <w:r>
        <w:rPr>
          <w:i/>
          <w:sz w:val="28"/>
        </w:rPr>
        <w:t>Общественныенастроениявзеркалесоциологическихисследований.Представленияолиберализмеидемократии.</w:t>
      </w:r>
      <w:r>
        <w:rPr>
          <w:sz w:val="28"/>
        </w:rPr>
        <w:t>Проблемыформированиягражданскогообщества.СвободаСМИ.Свободапредпринимательскойдеятельности.Возможностьвыездазарубеж.Безработицаидеятельностьпрофсоюзов.Кризисобразованияинауки.Социальнаяполяризацияобществаисменаценностныхориентиров.</w:t>
      </w:r>
      <w:r>
        <w:rPr>
          <w:i/>
          <w:sz w:val="28"/>
        </w:rPr>
        <w:t>Безработицаидетскаябеспризорность.«Новыерусские»иихобраз</w:t>
      </w:r>
    </w:p>
    <w:p w:rsidR="00202214" w:rsidRDefault="00E1273A">
      <w:pPr>
        <w:spacing w:before="67"/>
        <w:ind w:left="959" w:right="1043"/>
        <w:jc w:val="both"/>
        <w:rPr>
          <w:i/>
          <w:sz w:val="28"/>
        </w:rPr>
      </w:pPr>
      <w:r>
        <w:rPr>
          <w:i/>
          <w:sz w:val="28"/>
        </w:rPr>
        <w:t>жизни.Решениепроблемсоциальнонезащищенныхслоев.Проблемырусскоязычногонаселения вбывшихреспубликахСССР.</w:t>
      </w:r>
    </w:p>
    <w:p w:rsidR="00202214" w:rsidRDefault="00E1273A">
      <w:pPr>
        <w:pStyle w:val="a3"/>
        <w:ind w:right="1030" w:firstLine="710"/>
        <w:rPr>
          <w:i/>
        </w:rPr>
      </w:pPr>
      <w:r>
        <w:t>Новыеприоритетывнешней политики.МировоепризнаниеновойРоссиисувереннымгосударством.Россия–правопреемникСССРнамеждународнойарене.ЗначениесохраненияРоссиейстатусаядернойдержавы.ВзаимоотношениясСШАистранамиЗапада.ПодписаниеДоговораСНВ-2(1993).ПрисоединениеРоссиик«большойсемерке».Усиление антизападных настроений как результат бомбежек Югославии ирасширения НАТО на Восток. Россия на постсоветском пространстве. СНГисоюзсБелоруссией.Военно-</w:t>
      </w:r>
      <w:r>
        <w:lastRenderedPageBreak/>
        <w:t>политическоесотрудничествоврамкахСНГ.Восточныйвекторроссийскойвнешнейполитикив1990-егг.Российскаямногопартийностьистроительствогражданскогообщества.</w:t>
      </w:r>
      <w:r>
        <w:rPr>
          <w:i/>
        </w:rPr>
        <w:t xml:space="preserve">Основныеполитическиепартииидвижения1990-хгг.,ихлидерыиплатформы. </w:t>
      </w:r>
      <w:r>
        <w:t>Кризис центральной власти. Президентские выборы 1996 г.</w:t>
      </w:r>
      <w:r>
        <w:rPr>
          <w:i/>
        </w:rPr>
        <w:t>Политтехнологии.</w:t>
      </w:r>
    </w:p>
    <w:p w:rsidR="00202214" w:rsidRDefault="00E1273A">
      <w:pPr>
        <w:pStyle w:val="a3"/>
        <w:spacing w:before="1"/>
        <w:ind w:right="1033" w:firstLine="710"/>
      </w:pPr>
      <w:r>
        <w:t xml:space="preserve">«Семибанкирщина». «Олигархический» капитализм. </w:t>
      </w:r>
      <w:r>
        <w:rPr>
          <w:i/>
        </w:rPr>
        <w:t xml:space="preserve">ПравительстваВ.С. Черномырдина и Е.М. Примакова. </w:t>
      </w:r>
      <w:r>
        <w:t>Обострение ситуации на СеверномКавказе. Вторжение террористических группировок с территории Чечни вДагестан. Выборы в Государственную Думу 1999 г. Добровольная отставкаБ.Н.Ельцина.</w:t>
      </w:r>
    </w:p>
    <w:p w:rsidR="00202214" w:rsidRDefault="00E1273A">
      <w:pPr>
        <w:pStyle w:val="a3"/>
        <w:spacing w:before="4" w:line="322" w:lineRule="exact"/>
        <w:ind w:left="1670"/>
      </w:pPr>
      <w:r>
        <w:t>Б.Н.Ельцинвоценкахсовременниковиисториков.</w:t>
      </w:r>
    </w:p>
    <w:p w:rsidR="00202214" w:rsidRDefault="00E1273A">
      <w:pPr>
        <w:ind w:left="1670"/>
        <w:jc w:val="both"/>
        <w:rPr>
          <w:i/>
          <w:sz w:val="28"/>
        </w:rPr>
      </w:pPr>
      <w:r>
        <w:rPr>
          <w:i/>
          <w:sz w:val="28"/>
        </w:rPr>
        <w:t>Наш крайв1992–1999гг.</w:t>
      </w:r>
    </w:p>
    <w:p w:rsidR="00202214" w:rsidRDefault="00E1273A">
      <w:pPr>
        <w:pStyle w:val="1"/>
        <w:spacing w:before="4" w:line="319" w:lineRule="exact"/>
      </w:pPr>
      <w:r>
        <w:t>Россияв2000-е:вызовывремениизадачимодернизации</w:t>
      </w:r>
    </w:p>
    <w:p w:rsidR="00202214" w:rsidRDefault="00E1273A">
      <w:pPr>
        <w:ind w:left="959" w:right="1027" w:firstLine="710"/>
        <w:jc w:val="both"/>
        <w:rPr>
          <w:sz w:val="28"/>
        </w:rPr>
      </w:pPr>
      <w:r>
        <w:rPr>
          <w:sz w:val="28"/>
        </w:rPr>
        <w:t>Политическиеиэкономическиеприоритеты.Первоеивторое</w:t>
      </w:r>
      <w:r>
        <w:rPr>
          <w:spacing w:val="-1"/>
          <w:sz w:val="28"/>
        </w:rPr>
        <w:t xml:space="preserve">президентства В.В. Путина. Президентство Д.А. Медведева. </w:t>
      </w:r>
      <w:r>
        <w:rPr>
          <w:sz w:val="28"/>
        </w:rPr>
        <w:t>Президентскиевыборы2012г.ИзбраниеВ.В.Путинапрезидентом.ГосударственнаяДума.</w:t>
      </w:r>
      <w:r>
        <w:rPr>
          <w:i/>
          <w:sz w:val="28"/>
        </w:rPr>
        <w:t>Многопартийность.Политическиепартиииэлекторат.Федерализмисепаратизм.</w:t>
      </w:r>
      <w:r>
        <w:rPr>
          <w:sz w:val="28"/>
        </w:rPr>
        <w:t>Восстановлениеединогоправовогопространствастраны.</w:t>
      </w:r>
      <w:r>
        <w:rPr>
          <w:spacing w:val="-1"/>
          <w:sz w:val="28"/>
        </w:rPr>
        <w:t xml:space="preserve">Разграничение властных полномочий </w:t>
      </w:r>
      <w:r>
        <w:rPr>
          <w:sz w:val="28"/>
        </w:rPr>
        <w:t>центра и регионов. Террористическаяугроза. Построение вертикали власти и гражданское общество. Стратегияразвитиястраны.Экономическоеразвитиев2000-егоды.Финансовоеположение.Рыночнаяэкономикаимонополии.Экономическийподъем1999–2007 гг. и кризис 2008 г. Структура экономики, роль нефтегазовогосектора и задачи инновационного развития. Сельское хозяйство. Россия всистеме мировой рыночной экономики. Человек и общество в конце XX –начале XXI в. Новый облик российского общества после распада СССР.</w:t>
      </w:r>
      <w:r>
        <w:rPr>
          <w:spacing w:val="-1"/>
          <w:sz w:val="28"/>
        </w:rPr>
        <w:t>Социальнаяипрофессиональная</w:t>
      </w:r>
      <w:r>
        <w:rPr>
          <w:sz w:val="28"/>
        </w:rPr>
        <w:t>структура.Занятостьитрудоваямиграция.Миграционнаяполитика.Основныепринципыинаправлениягосударственнойсоциальнойполитики.</w:t>
      </w:r>
      <w:r>
        <w:rPr>
          <w:i/>
          <w:sz w:val="28"/>
        </w:rPr>
        <w:t>Реформыздравоохранения.Пенсионныереформы.Реформированиеобразованияинаукииегорезультаты.Особенностиразвитиякультуры.Демографическаястатистика.Снижение средней продолжительности жизни и тенденции</w:t>
      </w:r>
      <w:r>
        <w:rPr>
          <w:i/>
          <w:spacing w:val="-2"/>
          <w:sz w:val="28"/>
        </w:rPr>
        <w:t xml:space="preserve">депопуляции. Государственные программы </w:t>
      </w:r>
      <w:r>
        <w:rPr>
          <w:i/>
          <w:spacing w:val="-1"/>
          <w:sz w:val="28"/>
        </w:rPr>
        <w:t>демографического возрождения</w:t>
      </w:r>
      <w:r>
        <w:rPr>
          <w:i/>
          <w:sz w:val="28"/>
        </w:rPr>
        <w:t>России.Разработкасемейнойполитикиимерыпопоощрению</w:t>
      </w:r>
      <w:r>
        <w:rPr>
          <w:i/>
          <w:spacing w:val="-2"/>
          <w:sz w:val="28"/>
        </w:rPr>
        <w:t>рождаемости.Пропагандаспортаиздорового</w:t>
      </w:r>
      <w:r>
        <w:rPr>
          <w:i/>
          <w:spacing w:val="-1"/>
          <w:sz w:val="28"/>
        </w:rPr>
        <w:t>образажизни.</w:t>
      </w:r>
      <w:r>
        <w:rPr>
          <w:spacing w:val="-1"/>
          <w:sz w:val="28"/>
        </w:rPr>
        <w:t>Олимпийские</w:t>
      </w:r>
    </w:p>
    <w:p w:rsidR="00202214" w:rsidRDefault="00E1273A">
      <w:pPr>
        <w:spacing w:before="67"/>
        <w:ind w:left="959" w:right="1030"/>
        <w:jc w:val="both"/>
        <w:rPr>
          <w:i/>
          <w:sz w:val="28"/>
        </w:rPr>
      </w:pPr>
      <w:r>
        <w:rPr>
          <w:sz w:val="28"/>
        </w:rPr>
        <w:t>ипаралимпийскиезимниеигры2014г.вСочи.</w:t>
      </w:r>
      <w:r>
        <w:rPr>
          <w:i/>
          <w:sz w:val="28"/>
        </w:rPr>
        <w:t>Повседневнаяжизнь.Качество,уровеньжизнииразмерыдоходовразныхслоевнаселения.Общественныепредставленияиожиданиявзеркалесоциологии.</w:t>
      </w:r>
      <w:r>
        <w:rPr>
          <w:i/>
          <w:spacing w:val="-4"/>
          <w:sz w:val="28"/>
        </w:rPr>
        <w:t>Постановкагосударствомвопроса</w:t>
      </w:r>
      <w:r>
        <w:rPr>
          <w:i/>
          <w:spacing w:val="-3"/>
          <w:sz w:val="28"/>
        </w:rPr>
        <w:t>осоциальнойответственностибизнеса.</w:t>
      </w:r>
    </w:p>
    <w:p w:rsidR="00202214" w:rsidRDefault="00E1273A">
      <w:pPr>
        <w:spacing w:before="4"/>
        <w:ind w:left="959" w:right="1037" w:firstLine="710"/>
        <w:jc w:val="both"/>
        <w:rPr>
          <w:i/>
          <w:sz w:val="28"/>
        </w:rPr>
      </w:pPr>
      <w:r>
        <w:rPr>
          <w:sz w:val="28"/>
        </w:rPr>
        <w:t>Модернизациябытовойсферы.</w:t>
      </w:r>
      <w:r>
        <w:rPr>
          <w:i/>
          <w:sz w:val="28"/>
        </w:rPr>
        <w:t>Досуг.Россиянинвглобальноминформационномпространстве:СМИ,компьютеризация,Интернет.Массовая автомобилизация.</w:t>
      </w:r>
    </w:p>
    <w:p w:rsidR="00202214" w:rsidRDefault="00E1273A">
      <w:pPr>
        <w:ind w:left="959" w:right="1027" w:firstLine="710"/>
        <w:jc w:val="both"/>
        <w:rPr>
          <w:i/>
          <w:sz w:val="28"/>
        </w:rPr>
      </w:pPr>
      <w:r>
        <w:rPr>
          <w:sz w:val="28"/>
        </w:rPr>
        <w:t xml:space="preserve">Внешняя политика в конце XX – начале XXI в. </w:t>
      </w:r>
      <w:r>
        <w:rPr>
          <w:sz w:val="28"/>
        </w:rPr>
        <w:lastRenderedPageBreak/>
        <w:t>ВнешнеполитическийкурсВ.В.Путина.ПостепенноевосстановлениелидирующихпозицийРоссиивмеждународныхотношениях.Современнаяконцепцияроссийскойвнешнейполитикивусловияхмногополярногомира.Участиев международной борьбе с терроризмом и в урегулировании локальныхконфликтов.</w:t>
      </w:r>
      <w:r>
        <w:rPr>
          <w:i/>
          <w:sz w:val="28"/>
        </w:rPr>
        <w:t xml:space="preserve">ЦентробежныеипартнерскиетенденциивСНГ.СНГиЕврАзЭС. </w:t>
      </w:r>
      <w:r>
        <w:rPr>
          <w:sz w:val="28"/>
        </w:rPr>
        <w:t xml:space="preserve">Отношения с США и Евросоюзом. Вступление России в СоветЕвропы. </w:t>
      </w:r>
      <w:r>
        <w:rPr>
          <w:i/>
          <w:sz w:val="28"/>
        </w:rPr>
        <w:t>Деятельность «большой двадцатки». Переговоры о вступлении вВТО.Дальневосточное идругие направленияполитикиРоссии.</w:t>
      </w:r>
    </w:p>
    <w:p w:rsidR="00202214" w:rsidRDefault="00E1273A">
      <w:pPr>
        <w:ind w:left="959" w:right="1028" w:firstLine="710"/>
        <w:jc w:val="both"/>
        <w:rPr>
          <w:sz w:val="28"/>
        </w:rPr>
      </w:pPr>
      <w:r>
        <w:rPr>
          <w:sz w:val="28"/>
        </w:rPr>
        <w:t xml:space="preserve">Культура и наука России в конце XX – начале XXI в. ПовышениеобщественнойролиСМИкак«четвертойвласти».Коммерциализациякультуры. Ведущие тенденции в развитии образования и науки. </w:t>
      </w:r>
      <w:r>
        <w:rPr>
          <w:i/>
          <w:sz w:val="28"/>
        </w:rPr>
        <w:t xml:space="preserve">Системаплатногообразования.Сокращениефинансированиянауки,падениепрестижанаучноготруда.«Утечкамозгов»зарубеж.Основныедостиженияроссийскихученыхиневостребованностьрезультатовихоткрытий. </w:t>
      </w:r>
      <w:r>
        <w:rPr>
          <w:sz w:val="28"/>
        </w:rPr>
        <w:t>Религиозные конфессии и повышение их роли в жизни страны.</w:t>
      </w:r>
      <w:r>
        <w:rPr>
          <w:i/>
          <w:sz w:val="28"/>
        </w:rPr>
        <w:t>Предоставление церкви налоговых льгот. Передача государством зданий ипредметовкультадлярелигиозныхнужд.</w:t>
      </w:r>
      <w:r>
        <w:rPr>
          <w:sz w:val="28"/>
        </w:rPr>
        <w:t>Особенностиразвитиясовременнойхудожественнойкультуры:литературы,киноискусства,театра, изобразительного искусства. Процессы глобализации и массоваякультура.</w:t>
      </w:r>
    </w:p>
    <w:p w:rsidR="00202214" w:rsidRDefault="00E1273A">
      <w:pPr>
        <w:ind w:left="1670"/>
        <w:rPr>
          <w:i/>
          <w:sz w:val="28"/>
        </w:rPr>
      </w:pPr>
      <w:r>
        <w:rPr>
          <w:i/>
          <w:sz w:val="28"/>
        </w:rPr>
        <w:t>Наш крайв2000–2012гг.</w:t>
      </w:r>
    </w:p>
    <w:p w:rsidR="00202214" w:rsidRDefault="00E1273A">
      <w:pPr>
        <w:pStyle w:val="1"/>
        <w:spacing w:before="7"/>
        <w:jc w:val="left"/>
      </w:pPr>
      <w:r>
        <w:t>История.Россиядо1914г.</w:t>
      </w:r>
    </w:p>
    <w:p w:rsidR="00202214" w:rsidRDefault="00E1273A">
      <w:pPr>
        <w:spacing w:before="1"/>
        <w:ind w:left="1670" w:right="2730"/>
        <w:rPr>
          <w:b/>
          <w:sz w:val="28"/>
        </w:rPr>
      </w:pPr>
      <w:r>
        <w:rPr>
          <w:b/>
          <w:sz w:val="28"/>
        </w:rPr>
        <w:t>ОтДревнейРусикРоссийскомугосударствуВведение</w:t>
      </w:r>
    </w:p>
    <w:p w:rsidR="00202214" w:rsidRDefault="00E1273A">
      <w:pPr>
        <w:pStyle w:val="a3"/>
        <w:ind w:right="1031" w:firstLine="710"/>
      </w:pPr>
      <w:r>
        <w:t>Предмет отечественной истории. История России как неотъемлемаячастьвсемирно-историческогопроцесса.Факторысамобытностироссийскойистории.Источникипороссийскойистории.Архивы—хранилищеисторическойпамяти.Интерпретацииифальсификацииистории России.</w:t>
      </w:r>
    </w:p>
    <w:p w:rsidR="00202214" w:rsidRDefault="00E1273A">
      <w:pPr>
        <w:pStyle w:val="1"/>
        <w:spacing w:line="319" w:lineRule="exact"/>
      </w:pPr>
      <w:r>
        <w:t>Народыигосударстванатерриториинашейстранывдревности</w:t>
      </w:r>
    </w:p>
    <w:p w:rsidR="00202214" w:rsidRDefault="00E1273A">
      <w:pPr>
        <w:pStyle w:val="a3"/>
        <w:ind w:right="1042" w:firstLine="710"/>
      </w:pPr>
      <w:r>
        <w:t>ПоявлениеирасселениечеловеканатерриториисовременнойРоссии. Первые культуры и общества. Малые государства Причерноморьявэллинистическуюэпоху.НародыСибирииДальнегоВостока.</w:t>
      </w:r>
    </w:p>
    <w:p w:rsidR="00202214" w:rsidRDefault="00E1273A">
      <w:pPr>
        <w:pStyle w:val="1"/>
        <w:spacing w:line="322" w:lineRule="exact"/>
      </w:pPr>
      <w:r>
        <w:t>ВосточнаяЕвропавсерединеIтыс. н.э.</w:t>
      </w:r>
    </w:p>
    <w:p w:rsidR="00202214" w:rsidRDefault="00E1273A">
      <w:pPr>
        <w:ind w:left="959" w:right="1031" w:firstLine="710"/>
        <w:jc w:val="both"/>
        <w:rPr>
          <w:sz w:val="28"/>
        </w:rPr>
      </w:pPr>
      <w:r>
        <w:rPr>
          <w:sz w:val="28"/>
        </w:rPr>
        <w:t xml:space="preserve">Великое переселение народов. Взаимодействие кочевого и оседлогомира в эпоху переселения народов. </w:t>
      </w:r>
      <w:r>
        <w:rPr>
          <w:i/>
          <w:sz w:val="28"/>
        </w:rPr>
        <w:t>Дискуссии о славянской прародине ипроисхожденииславян.</w:t>
      </w:r>
      <w:r>
        <w:rPr>
          <w:sz w:val="28"/>
        </w:rPr>
        <w:t>Расселениеславян,ихразделениенатриветви–</w:t>
      </w:r>
    </w:p>
    <w:p w:rsidR="00202214" w:rsidRDefault="00E1273A">
      <w:pPr>
        <w:pStyle w:val="a3"/>
        <w:spacing w:before="67"/>
        <w:ind w:right="1045"/>
      </w:pPr>
      <w:r>
        <w:t>восточные, западные и южные. Славянские общности Восточной Европы.Хозяйствовосточныхславян,ихобщественныйстройиполитическаяорганизация. Возникновение княжеской власти. Традиционные верования.Cоседи восточныхславян.</w:t>
      </w:r>
    </w:p>
    <w:p w:rsidR="00202214" w:rsidRDefault="00E1273A">
      <w:pPr>
        <w:pStyle w:val="1"/>
        <w:spacing w:before="9" w:line="319" w:lineRule="exact"/>
      </w:pPr>
      <w:r>
        <w:t>ОбразованиегосударстваРусь</w:t>
      </w:r>
    </w:p>
    <w:p w:rsidR="00202214" w:rsidRDefault="00E1273A">
      <w:pPr>
        <w:pStyle w:val="a3"/>
        <w:ind w:right="1028" w:firstLine="710"/>
      </w:pPr>
      <w:r>
        <w:t>Норманнскийфакторвобразованииевропейскихгосударств.Предпосыл</w:t>
      </w:r>
      <w:r>
        <w:lastRenderedPageBreak/>
        <w:t xml:space="preserve">ки и особенности формирования государства Русь. </w:t>
      </w:r>
      <w:r>
        <w:rPr>
          <w:i/>
        </w:rPr>
        <w:t>Дискуссии опроисхожденииДревнерусскогогосударства.</w:t>
      </w:r>
      <w:r>
        <w:t>Формированиекняжескойвласти (князь и дружина,полюдье). Образование Русского государства.Перенос столицы в Киев. Первые русские князья, их внутренняя и внешняяполитика.ФормированиетерриториигосударстваРусь.Социально-экономический строй ранней Руси. Земельные отношения. Свободное изависимоенаселение.Крупнейшиерусскиегорода,развитиеремеселиторговли.ОтношенияРусиссоседниминародамиигосударствами.КрещениеРуси:причиныизначение.Зарождение,спецификаидостиженияраннейрусской культуры.</w:t>
      </w:r>
    </w:p>
    <w:p w:rsidR="00202214" w:rsidRDefault="00E1273A">
      <w:pPr>
        <w:pStyle w:val="1"/>
        <w:spacing w:line="322" w:lineRule="exact"/>
      </w:pPr>
      <w:r>
        <w:t>РусьвконцеX–начале XIIв.</w:t>
      </w:r>
    </w:p>
    <w:p w:rsidR="00202214" w:rsidRDefault="00E1273A">
      <w:pPr>
        <w:pStyle w:val="a3"/>
        <w:ind w:right="1030" w:firstLine="710"/>
      </w:pPr>
      <w:r>
        <w:t>МестоирольРусивЕвропе.РасцветРусскогогосударства.Политический строй. Органы власти и управления. Внутриполитическоеразвитие.ЯрославМудрый.ВладимирМономах.Древнерусскоеправо:</w:t>
      </w:r>
    </w:p>
    <w:p w:rsidR="00202214" w:rsidRDefault="00E1273A">
      <w:pPr>
        <w:pStyle w:val="a3"/>
        <w:ind w:right="1036"/>
      </w:pPr>
      <w:r>
        <w:t>«РусскаяПравда»,церковныеуставы.Социально-экономическийуклад.Земельныеотношения.Уровеньсоциально-экономическогоразвитиярусских земель. Дискуссии об общественном строе. Основные социальныеслои древнерусского общества. Зависимые категории населения. Русскаяцерковьиеерольвжизниобщества.РазвитиемеждународныхсвязейРусскогогосударства,укреплениеегомеждународногоположения.Развитиекультуры.Началолетописания.Нестор.Просвещение.Литература.</w:t>
      </w:r>
    </w:p>
    <w:p w:rsidR="00202214" w:rsidRDefault="00E1273A">
      <w:pPr>
        <w:pStyle w:val="1"/>
        <w:spacing w:before="1" w:line="322" w:lineRule="exact"/>
      </w:pPr>
      <w:r>
        <w:t>РусьвсерединеXII–началеXIIIв.</w:t>
      </w:r>
    </w:p>
    <w:p w:rsidR="00202214" w:rsidRDefault="00E1273A">
      <w:pPr>
        <w:pStyle w:val="a3"/>
        <w:ind w:right="1029" w:firstLine="710"/>
      </w:pPr>
      <w:r>
        <w:t>Причины,особенностиипоследствияполитическойраздробленностинаРуси.Формированиесистемы</w:t>
      </w:r>
      <w:r>
        <w:rPr>
          <w:i/>
        </w:rPr>
        <w:t>земель</w:t>
      </w:r>
      <w:r>
        <w:t xml:space="preserve">–самостоятельных государств. </w:t>
      </w:r>
      <w:r>
        <w:rPr>
          <w:i/>
        </w:rPr>
        <w:t>Дискуссии о путях и центрах объединениярусскихземель.</w:t>
      </w:r>
      <w:r>
        <w:t>Изменениявполитическомстрое.Эволюцияобщественногострояиправа.Территорияинаселениекрупнейшихрусских земель. Рост и расцвет городов. Консолидирующая роль церкви вусловиях политической децентрализации. Международные связи русскихземель. Развитие русской культуры: формирование региональных центров.Летописание и его центры. «Слово о полку Игореве». Развитие местныххудожественныхшколискладываниеобщерусскогохудожественногостиля.</w:t>
      </w:r>
    </w:p>
    <w:p w:rsidR="00202214" w:rsidRDefault="00E1273A">
      <w:pPr>
        <w:pStyle w:val="1"/>
        <w:spacing w:before="2" w:line="319" w:lineRule="exact"/>
      </w:pPr>
      <w:r>
        <w:t>РусскиеземливсерединеXIII–XIVв.</w:t>
      </w:r>
    </w:p>
    <w:p w:rsidR="00202214" w:rsidRDefault="00E1273A">
      <w:pPr>
        <w:pStyle w:val="a3"/>
        <w:ind w:right="1033" w:firstLine="710"/>
      </w:pPr>
      <w:r>
        <w:t>Возникновение Монгольской державы. Чингисхан и его завоевания.Русские земли в составе Золотой Орды. Влияние Орды на политическуютрадициюрусскихземель,менталитет,культуруиповседневныйбытнаселения.ЗолотаяОрдавсистемемеждународныхсвязей.Русскиеземли</w:t>
      </w:r>
    </w:p>
    <w:p w:rsidR="00202214" w:rsidRDefault="00202214">
      <w:pPr>
        <w:sectPr w:rsidR="00202214">
          <w:pgSz w:w="11910" w:h="16840"/>
          <w:pgMar w:top="1040" w:right="100" w:bottom="1120" w:left="740" w:header="0" w:footer="894" w:gutter="0"/>
          <w:cols w:space="720"/>
        </w:sectPr>
      </w:pPr>
    </w:p>
    <w:p w:rsidR="00202214" w:rsidRDefault="00E1273A">
      <w:pPr>
        <w:pStyle w:val="a3"/>
        <w:spacing w:before="67"/>
        <w:ind w:right="1032"/>
      </w:pPr>
      <w:r>
        <w:lastRenderedPageBreak/>
        <w:t>в составе Литовского государства. Борьба с экспансией крестоносцев назападныхграницахРуси.АлександрНевский.ПолитическийстройНовгородаиПскова.КняжестваСеверо-ВосточнойРуси.БорьбазавеликоекняжениеВладимирское.ПротивостояниеТверииМосквы.Усиление Московского княжества. Иван Калита. Народные выступленияпротивордынскогогосподства.ДмитрийДонской.Куликовскаябитва.Закреплениепервенствующегоположениямосковскихкнязей.Русскаяправославнаяцерковьвусловияхордынскогогосподства.СергийРадонежский. Культурное пространство. Летописание. «Слово о погибелиРусской земли». «Задонщина». Жития. Архитектура и живопись. ФеофанГрек.АндрейРублев.Ордынскоевлияниенаразвитиекультурыиповседневнуюжизньв русскихземлях.</w:t>
      </w:r>
    </w:p>
    <w:p w:rsidR="00202214" w:rsidRDefault="00E1273A">
      <w:pPr>
        <w:pStyle w:val="1"/>
        <w:spacing w:before="7" w:line="319" w:lineRule="exact"/>
      </w:pPr>
      <w:r>
        <w:t>ФормированиеединогоРусскогогосударствавXVвеке</w:t>
      </w:r>
    </w:p>
    <w:p w:rsidR="00202214" w:rsidRDefault="00E1273A">
      <w:pPr>
        <w:pStyle w:val="a3"/>
        <w:ind w:right="1029" w:firstLine="710"/>
      </w:pPr>
      <w:r>
        <w:t>Политическая карта Европы и русских земель в начале XV в. БорьбаЛитовскогоиМосковскогокняжествзаобъединениерусскихземель.Распад Золотой Орды и его влияние на политическое развитие русскихземель.БольшаяОрда,Крымское,Казанское,Сибирскоеханства,НогайскаяордаиихотношениясМосковскимгосударством.МеждоусобнаявойнавМосковскомкняжествевторойчетвертиXVв.ВасилийТемный.НовгородиПсков в XVв.ИванIII.ПрисоединениеНовгородаиТвери.ЛиквидациязависимостиотОрды.Принятиеобщерусского Судебника. Государственные символы единого государства.Характер экономического развития русских земель. Падение Византии иустановление автокефалии Русской православной церкви. Возникновениеересей. Иосифляне и нестяжатели. «Москва — Третий Рим». РасширениемеждународныхсвязейМосковскогогосударства.КультурноепространствоединогоРусскогогосударства.Повседневная жизнь.</w:t>
      </w:r>
    </w:p>
    <w:p w:rsidR="00202214" w:rsidRDefault="00E1273A">
      <w:pPr>
        <w:pStyle w:val="1"/>
        <w:spacing w:before="3"/>
        <w:ind w:right="1674"/>
      </w:pPr>
      <w:r>
        <w:t>РоссиявXVI–XVIIвеках:отВеликогокняжествакЦарствуРоссияв XVIвеке</w:t>
      </w:r>
    </w:p>
    <w:p w:rsidR="00202214" w:rsidRDefault="00E1273A">
      <w:pPr>
        <w:ind w:left="959" w:right="1032" w:firstLine="710"/>
        <w:jc w:val="both"/>
        <w:rPr>
          <w:i/>
          <w:sz w:val="28"/>
        </w:rPr>
      </w:pPr>
      <w:r>
        <w:rPr>
          <w:sz w:val="28"/>
        </w:rPr>
        <w:t xml:space="preserve">Социально-экономическоеиполитическоеразвитие.Иван IVГрозный. Установление царской власти </w:t>
      </w:r>
      <w:r>
        <w:rPr>
          <w:i/>
          <w:sz w:val="28"/>
        </w:rPr>
        <w:t>и ее сакрализация в общественномсознании</w:t>
      </w:r>
      <w:r>
        <w:rPr>
          <w:sz w:val="28"/>
        </w:rPr>
        <w:t>. Избранная рада. Реформы 1550-х гг. и их значение. Стоглавыйсобор.Земскиесоборы.Опричнина:причины,сущность,последствия.</w:t>
      </w:r>
      <w:r>
        <w:rPr>
          <w:i/>
          <w:sz w:val="28"/>
        </w:rPr>
        <w:t>Дискуссияохарактереопричниныи ее роли висторииРоссии.</w:t>
      </w:r>
    </w:p>
    <w:p w:rsidR="00202214" w:rsidRDefault="00E1273A">
      <w:pPr>
        <w:pStyle w:val="a3"/>
        <w:ind w:right="1033" w:firstLine="710"/>
      </w:pPr>
      <w:r>
        <w:t>Внешняя политика и международные связи Московского царства вXVI в.ПрисоединениеКазанскогоиАстраханскогоханств,покорениеЗападнойСибири.Ливонскаявойна,ее итоги ипоследствия.</w:t>
      </w:r>
    </w:p>
    <w:p w:rsidR="00202214" w:rsidRDefault="00E1273A">
      <w:pPr>
        <w:pStyle w:val="a3"/>
        <w:ind w:right="1039" w:firstLine="710"/>
      </w:pPr>
      <w:r>
        <w:t>РоссиявконцеXVI в.ЦарьФедорИванович.Учреждениепатриаршества.Дальнейшеезакрепощениекрестьян.</w:t>
      </w:r>
    </w:p>
    <w:p w:rsidR="00202214" w:rsidRDefault="00E1273A">
      <w:pPr>
        <w:pStyle w:val="a3"/>
        <w:ind w:right="1037" w:firstLine="710"/>
      </w:pPr>
      <w:r>
        <w:t xml:space="preserve">Культура Московской Руси в XVI в. </w:t>
      </w:r>
      <w:r>
        <w:rPr>
          <w:i/>
        </w:rPr>
        <w:t>Устное народное творчество.</w:t>
      </w:r>
      <w:r>
        <w:t>Началокнигопечатания(И. Федоров)иеговлияниенаобщество.Публицистика.</w:t>
      </w:r>
      <w:r>
        <w:rPr>
          <w:i/>
        </w:rPr>
        <w:t>Историческиеповести.</w:t>
      </w:r>
      <w:r>
        <w:t>Зо</w:t>
      </w:r>
      <w:r>
        <w:lastRenderedPageBreak/>
        <w:t>дчество(шатровыехрамы).Живопись (Дионисий). «Домострой»: патриархальные традиции в быте инравах.</w:t>
      </w:r>
    </w:p>
    <w:p w:rsidR="00202214" w:rsidRDefault="00E1273A">
      <w:pPr>
        <w:pStyle w:val="1"/>
        <w:spacing w:before="5"/>
      </w:pPr>
      <w:r>
        <w:t>СмутавРоссии</w:t>
      </w:r>
    </w:p>
    <w:p w:rsidR="00202214" w:rsidRDefault="00E1273A">
      <w:pPr>
        <w:pStyle w:val="a3"/>
        <w:spacing w:before="67"/>
        <w:ind w:right="1038" w:firstLine="710"/>
      </w:pPr>
      <w:r>
        <w:t>СмутноевремяначалаXVIIв.,дискуссияоегопричинах.ПресечениецарскойдинастииРюриковичей.ЦарствованиеБорисаГодунова.Самозванцыисамозванство.Борьбапротивинтервенциисопредельных держав. Подъем национально-освободительного движения.Народные ополчения. Кузьма Минин и Д.М. Пожарский. Земский собор1613г.иегорольвразвитиисословно-представительскойсистемы.ИзбраниенацарствоМихаилаФедоровичаРоманова.ИтогиСмутноговремени.</w:t>
      </w:r>
    </w:p>
    <w:p w:rsidR="00202214" w:rsidRDefault="00E1273A">
      <w:pPr>
        <w:pStyle w:val="1"/>
        <w:spacing w:before="8" w:line="320" w:lineRule="exact"/>
      </w:pPr>
      <w:r>
        <w:t>РоссиявXVIIвеке</w:t>
      </w:r>
    </w:p>
    <w:p w:rsidR="00202214" w:rsidRDefault="00E1273A">
      <w:pPr>
        <w:pStyle w:val="a3"/>
        <w:ind w:right="1037" w:firstLine="710"/>
      </w:pPr>
      <w:r>
        <w:t>Ликвидация последствий Смуты. Земский Собор 1613 г.: воцарениеРомановых. Царь Михаил Федорович. Патриарх Филарет. Восстановлениеоргановвласти и экономики страны.Смоленскаявойна.</w:t>
      </w:r>
    </w:p>
    <w:p w:rsidR="00202214" w:rsidRDefault="00E1273A">
      <w:pPr>
        <w:pStyle w:val="a3"/>
        <w:ind w:right="1028" w:firstLine="710"/>
      </w:pPr>
      <w:r>
        <w:t>ТерриторияихозяйствоРоссиивпервойполовинеXVIIв.Окончательное оформление крепостного права. Прикрепление городскогонаселения к посадам. Оформление сословного строя. Развитие торговыхсвязей.Началоскладываниявсероссийскогорынка.Ярмарки.Развитиемелкотоварногопроизводства.Мануфактуры.Новоторговыйустав.</w:t>
      </w:r>
    </w:p>
    <w:p w:rsidR="00202214" w:rsidRDefault="00E1273A">
      <w:pPr>
        <w:pStyle w:val="a3"/>
        <w:ind w:right="1026" w:firstLine="710"/>
      </w:pPr>
      <w:r>
        <w:t>ЦарьАлексейМихайлович.Началостановленияабсолютизма.Соборное Уложение 1649 г. Центральное и местное управление. Приказнаясистема.РеформыпатриархаНикона.Церковныйраскол.Старообрядчество.ПротопопАввакум.НародныедвижениявXVII в.:причины,формы,участники.Городскиевосстания.ВосстаниеподпредводительствомС.Разина.</w:t>
      </w:r>
    </w:p>
    <w:p w:rsidR="00202214" w:rsidRDefault="00E1273A">
      <w:pPr>
        <w:pStyle w:val="a3"/>
        <w:ind w:right="1035" w:firstLine="710"/>
      </w:pPr>
      <w:r>
        <w:t>Россия в конце XVII в. Федор Алексеевич. Отмена местничества.Стрелецкие восстания. Регентство Софьи. Необходимость и предпосылкипреобразований.НачалоцарствованияПетраI.</w:t>
      </w:r>
    </w:p>
    <w:p w:rsidR="00202214" w:rsidRDefault="00E1273A">
      <w:pPr>
        <w:pStyle w:val="a3"/>
        <w:ind w:right="1033" w:firstLine="710"/>
      </w:pPr>
      <w:r>
        <w:t>ОсновныенаправлениявнешнейполитикиРоссиивовторойполовине XVII в. Освободительная война 1648–1654 гг. под руководствомБ.Хмельницкого.ВхождениеЛевобережнойУкраинывсоставРоссии.Русско-польская война. Русско-шведские и русско-турецкие отношения вовторойполовинеXVIIв.Завершение присоединенияСибири.</w:t>
      </w:r>
    </w:p>
    <w:p w:rsidR="00202214" w:rsidRDefault="00E1273A">
      <w:pPr>
        <w:pStyle w:val="a3"/>
        <w:spacing w:before="1"/>
        <w:ind w:right="1030" w:firstLine="710"/>
      </w:pPr>
      <w:r>
        <w:t>КультураРоссиивXVII в.Обмирщениекультуры.Бытинравыдопетровской Руси.Расширение культурных связей с Западной Европой.Славяно-греко-латинскаяакадемия.Русскиеземлепроходцы.Последниелетописи. Новые жанры в литературе. «Дивное узорочье» в зодчестве XVIIв.Московскоебарокко.Симон Ушаков.Парсуна.</w:t>
      </w:r>
    </w:p>
    <w:p w:rsidR="00202214" w:rsidRDefault="00E1273A">
      <w:pPr>
        <w:pStyle w:val="1"/>
        <w:spacing w:before="3"/>
        <w:ind w:right="2100"/>
      </w:pPr>
      <w:r>
        <w:t>Россия в конце XVII – XVIII веке: от Царства к ИмперииРоссиявэпохупреобразованийПетраI</w:t>
      </w:r>
    </w:p>
    <w:p w:rsidR="00202214" w:rsidRDefault="00E1273A">
      <w:pPr>
        <w:pStyle w:val="a3"/>
        <w:ind w:right="1036" w:firstLine="710"/>
      </w:pPr>
      <w:r>
        <w:t xml:space="preserve">Предпосылкипетровскихреформ.ОсобенностиабсолютизмавЕвропе и России. Преобразования Петра I. Реформы местного управления:городская и областная (губернская) реформы. Реформы </w:t>
      </w:r>
      <w:r>
        <w:lastRenderedPageBreak/>
        <w:t>государственногоуправления:учреждениеСената,коллегий,органовнадзораисуда.Реорганизация армии: создание флота, рекрутские наборы, гвардия. Указ оединонаследии.Церковнаяреформа.Упразднениепатриаршества,учреждениеСинода.СтарообрядчествоприПетреI.Оппозицияреформам</w:t>
      </w:r>
    </w:p>
    <w:p w:rsidR="00202214" w:rsidRDefault="00E1273A">
      <w:pPr>
        <w:pStyle w:val="a3"/>
        <w:spacing w:before="67"/>
        <w:ind w:right="1039"/>
      </w:pPr>
      <w:r>
        <w:t>Петра I. Дело царевича Алексея. Развитие промышленности. Мануфактурыикрепостнойтруд.Денежнаяиналоговаяреформы.Подушнаяподать(ревизии).Российскоеобществовпетровскуюэпоху.Изменениесоциального статуса сословий и групп. Табель о рангах. Правовой статуснародов и территорий империи. Социальные и национальные движения впервойчетвертиXVIII в.ВнешняяполитикаРоссиивпервойчетвертиXVIII в.Севернаявойна:причины,основныесобытия,итоги.ПровозглашениеРоссии империей.Культураи нравыпетровской эпохи.Итоги,последствияизначениепетровскихпреобразований.ОбразПетраIврусскойисториии культуре.</w:t>
      </w:r>
    </w:p>
    <w:p w:rsidR="00202214" w:rsidRDefault="00E1273A">
      <w:pPr>
        <w:pStyle w:val="1"/>
        <w:spacing w:before="7" w:line="319" w:lineRule="exact"/>
      </w:pPr>
      <w:r>
        <w:t>ПослеПетраВеликого:эпоха«дворцовыхпереворотов»</w:t>
      </w:r>
    </w:p>
    <w:p w:rsidR="00202214" w:rsidRDefault="00E1273A">
      <w:pPr>
        <w:pStyle w:val="a3"/>
        <w:ind w:right="1027" w:firstLine="710"/>
      </w:pPr>
      <w:r>
        <w:t>Изменение места и роли России в Европе. Дворцовые перевороты:причины,сущность,последствия.Фаворитизм.Усилениеролигвардии.Внутренняя и внешняя политика в 1725–1762 гг.Расширение привилегийдворянства.Манифестовольностидворянства.Экономическаяифинансовая политика.Национальнаяирелигиознаяполитика.Внешняяполитикав 1725–1762гг.Россияв Семилетнейвойне1756–1762гг.</w:t>
      </w:r>
    </w:p>
    <w:p w:rsidR="00202214" w:rsidRDefault="00E1273A">
      <w:pPr>
        <w:pStyle w:val="1"/>
        <w:spacing w:before="6" w:line="319" w:lineRule="exact"/>
      </w:pPr>
      <w:r>
        <w:t>Россияв1760–1790-е.ПравлениеЕкатериныII</w:t>
      </w:r>
    </w:p>
    <w:p w:rsidR="00202214" w:rsidRDefault="00E1273A">
      <w:pPr>
        <w:pStyle w:val="a3"/>
        <w:ind w:right="1034" w:firstLine="710"/>
      </w:pPr>
      <w:r>
        <w:t>Политикапросвещенногоабсолютизма:основныенаправления,мероприятия,значение.Уложеннаякомиссия.Губернскаяреформа.Развитиепромышленностииторговли.Предпринимательство.Ростпомещичьего землевладения.Усилениекрепостничества. Восстание подпредводительствомЕ.И.Пугачеваиегозначение.Основныесословияроссийскогообщества,ихположение.Золотойвекроссийскогодворянства.Жалованныеграмотыдворянствуигородам.Россиявевропейской и мировой политикево второй половинеXVIII в.Русско-турецкиевойныиихитоги.ПрисоединениеКрымаиСеверногоПричерноморья. Г.А. Потемкин. Георгиевский трактат. Участие России вразделахРечиПосполитой.РоссияиВеликаяфранцузскаяреволюция.Русскоевоенноеискусство.</w:t>
      </w:r>
    </w:p>
    <w:p w:rsidR="00202214" w:rsidRDefault="00E1273A">
      <w:pPr>
        <w:pStyle w:val="1"/>
        <w:spacing w:before="4" w:line="319" w:lineRule="exact"/>
      </w:pPr>
      <w:r>
        <w:t>РоссияприПавлеI</w:t>
      </w:r>
    </w:p>
    <w:p w:rsidR="00202214" w:rsidRDefault="00E1273A">
      <w:pPr>
        <w:pStyle w:val="a3"/>
        <w:ind w:right="1030" w:firstLine="710"/>
      </w:pPr>
      <w:r>
        <w:t>Изменениепорядкапрестолонаследия.Ограничениедворянскихпривилегий.Ставканамелкопоместноедворянство.Политикавотношениикрестьян.КомиссиядлясоставлениязаконовРоссийскойимперии. Репрессивная политика.Внешняяполитика Павла I. Участие вантифранцузских коалициях.Итальянский и Швейцарский походыА.В.Суворова. ВоенныеэкспедицииФ.Ф. Ушакова.Заговор11марта1801г.</w:t>
      </w:r>
    </w:p>
    <w:p w:rsidR="00202214" w:rsidRDefault="00E1273A">
      <w:pPr>
        <w:pStyle w:val="1"/>
        <w:spacing w:line="319" w:lineRule="exact"/>
      </w:pPr>
      <w:r>
        <w:t>КультурноепространствоРоссийскойимперии</w:t>
      </w:r>
    </w:p>
    <w:p w:rsidR="00080EED" w:rsidRDefault="00E1273A" w:rsidP="00080EED">
      <w:pPr>
        <w:pStyle w:val="a3"/>
        <w:ind w:right="1030" w:firstLine="710"/>
      </w:pPr>
      <w:r>
        <w:t xml:space="preserve">ВекПросвещения.Сословныйхарактер образования. </w:t>
      </w:r>
      <w:r>
        <w:lastRenderedPageBreak/>
        <w:t>Становлениеотечественнойнауки;М. В. Ломоносов.ОснованиеМосковскогоуниверситета.ДеятельностьВольногоэкономическогообщества.Исследовательские экспедиции (В. Беринг, С.П. Крашенинников). Русскиеизобретатели(И.И. Ползунов,И.П. Кулибин).Литература:основныенаправления,жанры,писатели(В.К. Тредиаковский,   Н.М. Карамзин,Г.Р.Державин,Д.И.Фонвизин).Развитиеархитектуры,живописи,</w:t>
      </w:r>
    </w:p>
    <w:p w:rsidR="00202214" w:rsidRDefault="00080EED" w:rsidP="00080EED">
      <w:pPr>
        <w:pStyle w:val="a3"/>
        <w:ind w:right="1030" w:firstLine="710"/>
      </w:pPr>
      <w:r>
        <w:t xml:space="preserve"> </w:t>
      </w:r>
      <w:r w:rsidR="00E1273A">
        <w:t>скульптуры,музыки(стилиитечения,художникииихпроизведения).Театр (Ф.Г.Волков).</w:t>
      </w:r>
    </w:p>
    <w:p w:rsidR="00202214" w:rsidRDefault="00E1273A">
      <w:pPr>
        <w:pStyle w:val="1"/>
        <w:spacing w:before="5"/>
        <w:ind w:right="3429"/>
      </w:pPr>
      <w:r>
        <w:t>Российская Империя в XIX – начале XX векаРоссийскаяимпериявпервойполовинеXIXв.</w:t>
      </w:r>
    </w:p>
    <w:p w:rsidR="00202214" w:rsidRDefault="00E1273A">
      <w:pPr>
        <w:pStyle w:val="a3"/>
        <w:ind w:right="1029" w:firstLine="710"/>
      </w:pPr>
      <w:r>
        <w:t>РоссиявначалеXIXв.Территорияинаселение.Социально-экономическоеразвитие.ИмператорАлександр Iиегоокружение.Создание министерств. Указ о вольных хлебопашцах. Меры по развитиюсистемыобразования.ПроектМ.М. Сперанского.УчреждениеГосударственногосовета. Причинысвертываниялиберальныхреформ.</w:t>
      </w:r>
    </w:p>
    <w:p w:rsidR="00202214" w:rsidRDefault="00E1273A">
      <w:pPr>
        <w:pStyle w:val="a3"/>
        <w:ind w:right="1029" w:firstLine="710"/>
        <w:rPr>
          <w:i/>
        </w:rPr>
      </w:pPr>
      <w:r>
        <w:t>РоссиявмеждународныхотношенияхначалаXIXв.Основныецелиинаправлениявнешнейполитики.УчастиеРоссиивантифранцузскихкоалициях. Тильзитский мир 1807 г. и его последствия. Континентальнаяблокада.ПрисоединениекРоссииФинляндии.</w:t>
      </w:r>
      <w:r>
        <w:rPr>
          <w:i/>
        </w:rPr>
        <w:t>БухарестскиймирсТурцией.</w:t>
      </w:r>
    </w:p>
    <w:p w:rsidR="00202214" w:rsidRDefault="00E1273A">
      <w:pPr>
        <w:ind w:left="959" w:right="1027" w:firstLine="710"/>
        <w:jc w:val="both"/>
        <w:rPr>
          <w:sz w:val="28"/>
        </w:rPr>
      </w:pPr>
      <w:r>
        <w:rPr>
          <w:sz w:val="28"/>
        </w:rPr>
        <w:t xml:space="preserve">Отечественнаявойна1812 г.Причины,планысторон,основныеэтапыисражениявойны.Бородинскаябитва.Патриотическийподъемнарода.Героивойны(М.И. Кутузов,П.И. Багратион,   Н.Н. Раевский,Д.В. Давыдовидр.).ПричиныпобедыРоссиивОтечественнойвойне1812 г. </w:t>
      </w:r>
      <w:r>
        <w:rPr>
          <w:i/>
          <w:sz w:val="28"/>
        </w:rPr>
        <w:t>Влияние Отечественной войны 1812 г. на общественную мысль инациональноесамосознание.Народнаяпамятьовойне1812 г.</w:t>
      </w:r>
      <w:r>
        <w:rPr>
          <w:sz w:val="28"/>
        </w:rPr>
        <w:t>Заграничныйпоходрусскойармии1813–1814 гг.Венскийконгресс.Священныйсоюз.РольРоссиивевропейскойполитике в1813–1825 гг.</w:t>
      </w:r>
    </w:p>
    <w:p w:rsidR="00202214" w:rsidRDefault="00E1273A">
      <w:pPr>
        <w:pStyle w:val="a3"/>
        <w:ind w:right="1034" w:firstLine="710"/>
      </w:pPr>
      <w:r>
        <w:t>Изменение внутриполитического курса Александра I в 1816–1825 гг.А.А. Аракчеев. Военные поселения. Цензурные ограничения. Основныеитоги внутренней политикиАлександраI.</w:t>
      </w:r>
    </w:p>
    <w:p w:rsidR="00202214" w:rsidRDefault="00E1273A">
      <w:pPr>
        <w:pStyle w:val="a3"/>
        <w:ind w:right="1042" w:firstLine="710"/>
      </w:pPr>
      <w:r>
        <w:t>Движениедекабристов:предпосылкивозникновения,идейныеосновыицели,первыеорганизации,ихучастники.Южноеобщество;</w:t>
      </w:r>
    </w:p>
    <w:p w:rsidR="00202214" w:rsidRDefault="00E1273A">
      <w:pPr>
        <w:pStyle w:val="a3"/>
        <w:spacing w:line="242" w:lineRule="auto"/>
        <w:ind w:right="1034"/>
      </w:pPr>
      <w:r>
        <w:t>«Русскаяправда»П.И. Пестеля.  Северное  общество;  КонституцияН.М. Муравьева.ВыступлениядекабристоввСанкт-Петербурге(14декабря 1825г.)инаюге,ихитоги.Значение движения декабристов.</w:t>
      </w:r>
    </w:p>
    <w:p w:rsidR="00202214" w:rsidRDefault="00E1273A">
      <w:pPr>
        <w:pStyle w:val="a3"/>
        <w:ind w:right="1035" w:firstLine="710"/>
      </w:pPr>
      <w:r>
        <w:t xml:space="preserve">ПравлениеНиколая I.Преобразованиеиукреплениеролигосударственногоаппарата.IIIОтделение.Кодификациязаконов.Политикавобластипросвещения.Польское </w:t>
      </w:r>
      <w:r>
        <w:lastRenderedPageBreak/>
        <w:t>восстание1830–1831гг.</w:t>
      </w:r>
    </w:p>
    <w:p w:rsidR="00202214" w:rsidRDefault="00E1273A">
      <w:pPr>
        <w:pStyle w:val="a3"/>
        <w:ind w:right="1037" w:firstLine="710"/>
      </w:pPr>
      <w:r>
        <w:t>Социально-экономическоеразвитиеРоссиивовторойчетвертиXIX в.Крестьянскийвопрос.РеформауправлениягосударственнымикрестьянамиП.Д. Киселева.Началопромышленногопереворота,егоэкономическиеисоциальныепоследствия.Первыежелезныедороги.ФинансоваяреформаЕ.Ф.Канкрина.</w:t>
      </w:r>
    </w:p>
    <w:p w:rsidR="00202214" w:rsidRDefault="00E1273A">
      <w:pPr>
        <w:pStyle w:val="a3"/>
        <w:ind w:right="1027" w:firstLine="710"/>
      </w:pPr>
      <w:r>
        <w:t>Общественноедвижениев1830–1850-е гг.Охранительноенаправление.Теорияофициальнойнародности(С.С. Уваров).Оппозиционная общественная мысль. П.Я. Чаадаев.Славянофилы (И.С. иК.С. Аксаковы,И.В.иП.В. Киреевские,А.С. Хомяков,Ю.Ф. Самаринидр.)изападники(К.Д. Кавелин,С.М. Соловьев,Т.Н. Грановскийидр.).Революционно-социалистическиетечения(А.И. Герцен,  Н.П. Огарев,В.Г.Белинский).Русскийутопическийсоциализм.Обществопетрашевцев.</w:t>
      </w:r>
    </w:p>
    <w:p w:rsidR="00202214" w:rsidRDefault="00E1273A">
      <w:pPr>
        <w:pStyle w:val="a3"/>
        <w:spacing w:before="67"/>
        <w:ind w:right="1033" w:firstLine="710"/>
      </w:pPr>
      <w:r>
        <w:t>Внешняя политика России во второй четверти XIX в.: европейскаяполитика,восточныйвопрос.Кавказскаявойна.Имамат;движениеШамиля. Крымская война 1853–1856 гг.: причины, участники, основныесражения.    Героизм    защитников    Севастополя     (В.А. Корнилов,П.С. Нахимов,В.И. Истомин).Парижский мир.Причины и последствияпораженияРоссиивКрымскойвойне.</w:t>
      </w:r>
    </w:p>
    <w:p w:rsidR="00202214" w:rsidRDefault="00E1273A">
      <w:pPr>
        <w:pStyle w:val="a3"/>
        <w:spacing w:before="4"/>
        <w:ind w:right="1031" w:firstLine="710"/>
        <w:rPr>
          <w:i/>
        </w:rPr>
      </w:pPr>
      <w:r>
        <w:t>Культура России в первой половине XIX в. Развитие науки и техники(Н.И. Лобачевский,Н.И. Пирогов,Н.Н. Зинин,Б.С. Якобиидр.).</w:t>
      </w:r>
      <w:r>
        <w:rPr>
          <w:i/>
        </w:rPr>
        <w:t>Географическиеэкспедиции,ихучастники.</w:t>
      </w:r>
      <w:r>
        <w:t xml:space="preserve">ОткрытиеАнтарктидырусскимимореплавателями.Образование:расширениесетишколиуниверситетов. </w:t>
      </w:r>
      <w:r>
        <w:rPr>
          <w:i/>
        </w:rPr>
        <w:t>Национальные корни отечественной культуры и западныевлияния.</w:t>
      </w:r>
      <w:r>
        <w:t>Основныестиливхудожественнойкультуре(сентиментализм,романтизм, ампир, реализм). Золотой век русской литературы: писатели иихпроизведения  (В.А. Жуковский,  А.С. Пушкин,  М.Ю. Лермонтов,Н.В. Гогольидр.).Формированиерусскоголитературногоязыка.Становление   национальной   музыкальной    школы    (М.И. Глинка,А.С. Даргомыжский).Театр.Живопись:стили(классицизм,романтизм,реализм),   жанры,   художники    (К.П. Брюллов,    О.А. Кипренский,В.А. Тропининидр.).Архитектура:стили,зодчиеиихпроизведения.</w:t>
      </w:r>
      <w:r>
        <w:rPr>
          <w:i/>
        </w:rPr>
        <w:t>ВкладроссийскойкультурыпервойполовиныXIX в. вмировуюкультуру.</w:t>
      </w:r>
    </w:p>
    <w:p w:rsidR="00202214" w:rsidRDefault="00E1273A">
      <w:pPr>
        <w:pStyle w:val="1"/>
        <w:spacing w:before="5" w:line="319" w:lineRule="exact"/>
      </w:pPr>
      <w:r>
        <w:t>Российскаяимпериявовторой половинеXIXв.</w:t>
      </w:r>
    </w:p>
    <w:p w:rsidR="00202214" w:rsidRDefault="00E1273A">
      <w:pPr>
        <w:pStyle w:val="a3"/>
        <w:ind w:right="1027" w:firstLine="710"/>
      </w:pPr>
      <w:r>
        <w:rPr>
          <w:spacing w:val="-4"/>
        </w:rPr>
        <w:t xml:space="preserve">Великиереформы1860–1870-х гг.ИмператорАлександр </w:t>
      </w:r>
      <w:r>
        <w:rPr>
          <w:spacing w:val="-3"/>
        </w:rPr>
        <w:t>IIиего</w:t>
      </w:r>
      <w:r>
        <w:t>окружение.Необходимостьипредпосылкиреформ.Подготовка</w:t>
      </w:r>
      <w:r>
        <w:rPr>
          <w:spacing w:val="-3"/>
        </w:rPr>
        <w:t xml:space="preserve">крестьянской реформы. Основные положения </w:t>
      </w:r>
      <w:r>
        <w:rPr>
          <w:spacing w:val="-2"/>
        </w:rPr>
        <w:t>крестьянской реформы 1861 г.Значениеотменыкрепостного</w:t>
      </w:r>
      <w:r>
        <w:rPr>
          <w:spacing w:val="-1"/>
        </w:rPr>
        <w:t>права.Земская,городская,судебнаяреформы.</w:t>
      </w:r>
      <w:r>
        <w:t>Реформы в области образования. Военные реформы. Итоги и следствияреформ1860–1870-хгг.</w:t>
      </w:r>
    </w:p>
    <w:p w:rsidR="00202214" w:rsidRDefault="00E1273A">
      <w:pPr>
        <w:pStyle w:val="a3"/>
        <w:ind w:right="1033" w:firstLine="710"/>
      </w:pPr>
      <w:r>
        <w:t>Социально-экономическоеразвитиепореформеннойРоссии.Сельское хозяйство после отмены крепостного права. Развитие торговли ипромышленности.Новыепромышленныерайоныиотраслихозяйства.Желез</w:t>
      </w:r>
      <w:r>
        <w:lastRenderedPageBreak/>
        <w:t>нодорожное строительство. Завершение промышленного переворота,его последствия. Изменения в социальной структуре общества. Положениеосновныхслоев населенияРоссии.</w:t>
      </w:r>
    </w:p>
    <w:p w:rsidR="00202214" w:rsidRDefault="00E1273A">
      <w:pPr>
        <w:pStyle w:val="a3"/>
        <w:ind w:right="1034" w:firstLine="710"/>
        <w:rPr>
          <w:i/>
        </w:rPr>
      </w:pPr>
      <w:r>
        <w:t>ОбщественныедвижениявторойполовиныXIXв.ПодъемобщественногодвиженияпослепоражениявКрымскойвойне.Консервативные,либеральные,радикальныетеченияобщественноймысли. Народническое движение: идеология (М.А. Бакунин, П.Л. Лавров,П.Н. Ткачев),организации,тактика.«Хождениевнарод».Кризисреволюционногонародничества.</w:t>
      </w:r>
      <w:r>
        <w:rPr>
          <w:i/>
        </w:rPr>
        <w:t>Началорабочегодвижения.</w:t>
      </w:r>
    </w:p>
    <w:p w:rsidR="00202214" w:rsidRDefault="00E1273A">
      <w:pPr>
        <w:pStyle w:val="a3"/>
        <w:ind w:right="1046"/>
      </w:pPr>
      <w:r>
        <w:t>«Освобождениетруда».Распространениеидеймарксизма.Зарождениероссийской социал-демократии.</w:t>
      </w:r>
    </w:p>
    <w:p w:rsidR="00202214" w:rsidRDefault="00E1273A">
      <w:pPr>
        <w:pStyle w:val="a3"/>
        <w:ind w:right="1029" w:firstLine="710"/>
      </w:pPr>
      <w:r>
        <w:t>Внутренняяполитикасамодержавиявконце1870-х–1890-е гг.Кризис самодержавия на рубеже 70–80-х гг. XIX в. Политический террор.Политика лавирования. Начало царствования Александра III.Манифест онезыблемостисамодержавия.Изменениявсферахгосударственного</w:t>
      </w:r>
    </w:p>
    <w:p w:rsidR="00202214" w:rsidRDefault="00E1273A">
      <w:pPr>
        <w:pStyle w:val="a3"/>
        <w:spacing w:before="67"/>
        <w:ind w:right="1034"/>
      </w:pPr>
      <w:r>
        <w:t>управления,образованияипечати.Возрастаниеролигосударствавэкономической жизни страны. Курс на модернизацию промышленности.Экономическиеифинансовыереформы(Н.X. Бунге,С.Ю. Витте).Разработкарабочегозаконодательства.Национальнаяполитика.</w:t>
      </w:r>
    </w:p>
    <w:p w:rsidR="00202214" w:rsidRDefault="00E1273A">
      <w:pPr>
        <w:pStyle w:val="a3"/>
        <w:spacing w:before="4"/>
        <w:ind w:right="1029" w:firstLine="710"/>
      </w:pPr>
      <w:r>
        <w:t xml:space="preserve">Внешняя политика России во второй половине XIX в. Европейскаяполитика. Борьба за ликвидацию последствий Крымской войны. Русско-турецкаявойна1877–1878 гг.;рольРоссиивосвобождениибалканскихнародов.ПрисоединениеСреднейАзии.ПолитикаРоссиинаДальнемВостоке. «Союз трех императоров». </w:t>
      </w:r>
      <w:r>
        <w:rPr>
          <w:i/>
        </w:rPr>
        <w:t>Россия в международных отношенияхконцаXIXв.</w:t>
      </w:r>
      <w:r>
        <w:t>СближениеРоссии иФранции в 1890-хгг.</w:t>
      </w:r>
    </w:p>
    <w:p w:rsidR="00202214" w:rsidRDefault="00E1273A">
      <w:pPr>
        <w:pStyle w:val="a3"/>
        <w:ind w:right="1031" w:firstLine="710"/>
        <w:rPr>
          <w:i/>
        </w:rPr>
      </w:pPr>
      <w:r>
        <w:t xml:space="preserve">Культура России во второй половине XIX в. Достижения российскихученых,  их  вклад  в  мировую  науку  и    технику    (А.Г. Столетов,Д.И. Менделеев, И.М. Сеченов и др.). Развитие образования. </w:t>
      </w:r>
      <w:r>
        <w:rPr>
          <w:i/>
        </w:rPr>
        <w:t xml:space="preserve">Расширениеиздательского дела. </w:t>
      </w:r>
      <w:r>
        <w:t>Демократизация культуры. Литература и искусство:классицизм   и    реализм.    Общественное    звучание    литературы(Н.А. Некрасов, И.С. Тургенев, Л.Н. Толстой, Ф.М. Достоевский). Расцветтеатральногоискусства,возрастаниеегороливобщественнойжизни.Живопись: академизм, реализм, передвижники. Архитектура. Развитие идостижения музыкального искусства (П.И. Чайковский, «Могучая кучка»).</w:t>
      </w:r>
      <w:r>
        <w:rPr>
          <w:i/>
        </w:rPr>
        <w:t>Место российской культурывмировойкультуреXIXв.</w:t>
      </w:r>
    </w:p>
    <w:p w:rsidR="00202214" w:rsidRDefault="00E1273A">
      <w:pPr>
        <w:pStyle w:val="1"/>
        <w:spacing w:before="5" w:line="319" w:lineRule="exact"/>
      </w:pPr>
      <w:r>
        <w:t>РоссийскаяимпериявначалеXXв.</w:t>
      </w:r>
    </w:p>
    <w:p w:rsidR="00202214" w:rsidRDefault="00E1273A">
      <w:pPr>
        <w:ind w:left="959" w:right="1033" w:firstLine="710"/>
        <w:jc w:val="both"/>
        <w:rPr>
          <w:sz w:val="28"/>
        </w:rPr>
      </w:pPr>
      <w:r>
        <w:rPr>
          <w:sz w:val="28"/>
        </w:rPr>
        <w:t>ОсобенностипромышленногоиаграрногоразвитияРоссиинарубежеXIX–XXвв.</w:t>
      </w:r>
      <w:r>
        <w:rPr>
          <w:i/>
          <w:sz w:val="28"/>
        </w:rPr>
        <w:t>Политикамодернизации«сверху».</w:t>
      </w:r>
      <w:r>
        <w:rPr>
          <w:sz w:val="28"/>
        </w:rPr>
        <w:t xml:space="preserve">С.Ю.Витте.Государственныйкапитализм.Формированиемонополий.Иностранныйкапитал в России. </w:t>
      </w:r>
      <w:r>
        <w:rPr>
          <w:i/>
          <w:sz w:val="28"/>
        </w:rPr>
        <w:t xml:space="preserve">Дискуссия о месте России в мировой экономике началаХХ в. </w:t>
      </w:r>
      <w:r>
        <w:rPr>
          <w:sz w:val="28"/>
        </w:rPr>
        <w:t xml:space="preserve">Аграрный вопрос. Российское общество в начале XX в.: </w:t>
      </w:r>
      <w:r>
        <w:rPr>
          <w:sz w:val="28"/>
        </w:rPr>
        <w:lastRenderedPageBreak/>
        <w:t>социальнаяструктура,положениеосновныхгрупп населения.</w:t>
      </w:r>
    </w:p>
    <w:p w:rsidR="00202214" w:rsidRDefault="00E1273A">
      <w:pPr>
        <w:pStyle w:val="a3"/>
        <w:spacing w:line="242" w:lineRule="auto"/>
        <w:ind w:right="1033" w:firstLine="710"/>
      </w:pPr>
      <w:r>
        <w:t>ПолитическоеразвитиеРоссиивначалеXX в.ИмператорНиколай II,егополитическиевоззрения.Консервативно-охранительнаяполитика. Необходимостьпреобразований.Самодержавиеиобщество.</w:t>
      </w:r>
    </w:p>
    <w:p w:rsidR="00202214" w:rsidRDefault="00E1273A">
      <w:pPr>
        <w:pStyle w:val="a3"/>
        <w:ind w:right="1037" w:firstLine="710"/>
      </w:pPr>
      <w:r>
        <w:t>Русско-японскаявойна1904–1905 гг.:планысторон,основныесражения.Портсмутскиймир.Воздействиевойнынаобщественнуюиполитическуюжизньстраны.</w:t>
      </w:r>
    </w:p>
    <w:p w:rsidR="00202214" w:rsidRDefault="00E1273A">
      <w:pPr>
        <w:pStyle w:val="a3"/>
        <w:ind w:right="1024" w:firstLine="710"/>
      </w:pPr>
      <w:r>
        <w:t>ОбщественноедвижениевРоссиивначалеXX в.Либералыиконсерваторы. Возникновение социалистических организаций и партий: ихцели,  тактика,  лидеры  (Г.В. Плеханов,  В.М. Чернов,    В.И. Ленин,Ю.О.Мартов).</w:t>
      </w:r>
      <w:r>
        <w:rPr>
          <w:i/>
        </w:rPr>
        <w:t>Рабочее движение.</w:t>
      </w:r>
      <w:r>
        <w:t>«Полицейскийсоциализм».</w:t>
      </w:r>
    </w:p>
    <w:p w:rsidR="00202214" w:rsidRDefault="00E1273A">
      <w:pPr>
        <w:pStyle w:val="a3"/>
        <w:ind w:right="1031" w:firstLine="710"/>
      </w:pPr>
      <w:r>
        <w:t>Перваяроссийскаяреволюция(1905–1907 гг.): причины,характер,участники,основныесобытия.«Кровавоевоскресенье».ВозникновениеСоветов.Восстаниявармииинафлоте.Всероссийскаяполитическаястачка. Вооруженное восстание в Москве. Манифест 17 октября 1905 г.СозданиеГосударственнойДумы.Формированиелиберальныхиконсервативныхполитическихпартий,ихпрограммныеустановкиилидеры(П.Н.Милюков,А.И.Гучков,В.И.Пуришкевич).Думская</w:t>
      </w:r>
    </w:p>
    <w:p w:rsidR="00202214" w:rsidRDefault="00E1273A">
      <w:pPr>
        <w:pStyle w:val="a3"/>
        <w:spacing w:before="67"/>
        <w:ind w:right="1033"/>
      </w:pPr>
      <w:r>
        <w:t>деятельность в 1906–1907 гг. Тактика революционных партий в условияхформированияпарламентскойсистемы.Итогиизначениереволюции.</w:t>
      </w:r>
    </w:p>
    <w:p w:rsidR="00202214" w:rsidRDefault="00E1273A">
      <w:pPr>
        <w:pStyle w:val="a3"/>
        <w:spacing w:line="242" w:lineRule="auto"/>
        <w:ind w:right="1032" w:firstLine="710"/>
      </w:pPr>
      <w:r>
        <w:t>Правительственная программа П.А. Столыпина. Аграрная реформа:цели,основныемероприятия,итогиизначение.Политическаяиобщественнаяжизньв России в 1912–1914гг.</w:t>
      </w:r>
    </w:p>
    <w:p w:rsidR="00202214" w:rsidRDefault="00E1273A">
      <w:pPr>
        <w:ind w:left="959" w:right="1029" w:firstLine="710"/>
        <w:jc w:val="both"/>
        <w:rPr>
          <w:i/>
          <w:sz w:val="28"/>
        </w:rPr>
      </w:pPr>
      <w:r>
        <w:rPr>
          <w:sz w:val="28"/>
        </w:rPr>
        <w:t>КультураРоссиивначалеXX в.Открытияроссийскихученыхвнаукеитехнике.</w:t>
      </w:r>
      <w:r>
        <w:rPr>
          <w:i/>
          <w:sz w:val="28"/>
        </w:rPr>
        <w:t>Русскаяфилософия:поискиобщественногоидеала.</w:t>
      </w:r>
      <w:r>
        <w:rPr>
          <w:sz w:val="28"/>
        </w:rPr>
        <w:t>Развитиелитературы:отреализмакмодернизму.ПоэзияСеребряноговека. Изобразительное искусство: традиции реализма, «Мир искусства»,авангардизм. Архитектура. Скульптура. Драматический театр: традиции иноваторство.Музыкаиисполнительскоеискусство(С.В. Рахманинов,Ф.И. Шаляпин). Русский балет. «Русские сезоны» С.П. Дягилева. Первыешагироссийскогокинематографа.</w:t>
      </w:r>
      <w:r>
        <w:rPr>
          <w:i/>
          <w:sz w:val="28"/>
        </w:rPr>
        <w:t>РоссийскаякультураначалаXX в. —составная часть мировой культуры.</w:t>
      </w:r>
    </w:p>
    <w:p w:rsidR="00202214" w:rsidRDefault="00202214">
      <w:pPr>
        <w:pStyle w:val="a3"/>
        <w:spacing w:before="8"/>
        <w:ind w:left="0"/>
        <w:jc w:val="left"/>
        <w:rPr>
          <w:i/>
          <w:sz w:val="27"/>
        </w:rPr>
      </w:pPr>
    </w:p>
    <w:p w:rsidR="00202214" w:rsidRDefault="00E1273A">
      <w:pPr>
        <w:pStyle w:val="1"/>
        <w:numPr>
          <w:ilvl w:val="3"/>
          <w:numId w:val="215"/>
        </w:numPr>
        <w:tabs>
          <w:tab w:val="left" w:pos="1877"/>
        </w:tabs>
        <w:spacing w:line="319" w:lineRule="exact"/>
        <w:ind w:left="1877" w:hanging="918"/>
        <w:jc w:val="both"/>
      </w:pPr>
      <w:bookmarkStart w:id="38" w:name="2.2.2.8._Обществознание"/>
      <w:bookmarkEnd w:id="38"/>
      <w:r>
        <w:t>Обществознание</w:t>
      </w:r>
    </w:p>
    <w:p w:rsidR="00202214" w:rsidRDefault="00E1273A">
      <w:pPr>
        <w:pStyle w:val="a3"/>
        <w:spacing w:line="242" w:lineRule="auto"/>
        <w:ind w:right="1039" w:firstLine="710"/>
      </w:pPr>
      <w:r>
        <w:t>Учебныйпредмет«Обществознание»знакомитобучающихсясосновамижизниобщества,скомплексомсоциальных,общественныхигуманитарныхнаук,которыебудутизучатьсяввузах.Учебныйпредмет</w:t>
      </w:r>
    </w:p>
    <w:p w:rsidR="00202214" w:rsidRDefault="00E1273A">
      <w:pPr>
        <w:pStyle w:val="a3"/>
        <w:ind w:right="1030"/>
      </w:pPr>
      <w:r>
        <w:t>«Обществознание»являетсяинтегративным,включаетдостиженияразличныхнаук(философии,экономики,социологии,политологии,социальнойпсихологии,правоведения,философии),чтопозволяетпредставить знанияочеловекеиобщественеодностороннеспозициикакой-либооднойнауки,акомплексно.Данныйподходспособствуетформированиюуобучающихся целостнойнаучнойкартинымира.</w:t>
      </w:r>
    </w:p>
    <w:p w:rsidR="00202214" w:rsidRDefault="00E1273A">
      <w:pPr>
        <w:pStyle w:val="a3"/>
        <w:ind w:right="1042" w:firstLine="710"/>
      </w:pPr>
      <w:r>
        <w:lastRenderedPageBreak/>
        <w:t>Содержаниеучебногопредмета«Обществознание»набазовомуровнесреднегообщегообразованияобеспечиваетпреемственностьпоотношениюксодержаниюучебногопредмета«Обществознание»науровне основного общего образования путем углубленного изучения ранееизученныхобъектов,раскрытиярядавопросовнаболеевысокомтеоретическомуровне,введенияновогосодержания,расширенияпонятийного аппарата, что позволит овладеть относительно завершеннойсистемойзнаний,уменийипредставленийвобластинаукоприроде,обществеичеловеке,сформироватькомпетентности,позволяющиевыпускникамосуществлятьтипичныесоциальныероливсовременноммире.</w:t>
      </w:r>
    </w:p>
    <w:p w:rsidR="00202214" w:rsidRDefault="00E1273A">
      <w:pPr>
        <w:pStyle w:val="a3"/>
        <w:spacing w:line="314" w:lineRule="exact"/>
        <w:ind w:left="1670"/>
      </w:pPr>
      <w:r>
        <w:t>Задачами      реализации       программы       учебного       предмета</w:t>
      </w:r>
    </w:p>
    <w:p w:rsidR="00202214" w:rsidRDefault="00E1273A">
      <w:pPr>
        <w:pStyle w:val="a3"/>
        <w:spacing w:line="322" w:lineRule="exact"/>
      </w:pPr>
      <w:r>
        <w:t>«Обществознания»на уровнесреднегообщегообразованияявляются:</w:t>
      </w:r>
    </w:p>
    <w:p w:rsidR="00202214" w:rsidRDefault="00E1273A">
      <w:pPr>
        <w:pStyle w:val="a5"/>
        <w:numPr>
          <w:ilvl w:val="0"/>
          <w:numId w:val="214"/>
        </w:numPr>
        <w:tabs>
          <w:tab w:val="left" w:pos="2377"/>
        </w:tabs>
        <w:ind w:right="1028" w:firstLine="710"/>
        <w:rPr>
          <w:sz w:val="28"/>
        </w:rPr>
      </w:pPr>
      <w:r>
        <w:rPr>
          <w:sz w:val="28"/>
        </w:rPr>
        <w:t>формированиеуобучающихсяценностно-смысловыхустановок,отражающихличностныеигражданскиепозициивдеятельности,правосознания,экологическойкультуры,способностиставитьцелиистроитьжизненныепланы,способностикосознаниюроссийскойгражданскойидентичностивполикультурном социуме;</w:t>
      </w:r>
    </w:p>
    <w:p w:rsidR="00202214" w:rsidRDefault="00E1273A">
      <w:pPr>
        <w:pStyle w:val="a5"/>
        <w:numPr>
          <w:ilvl w:val="0"/>
          <w:numId w:val="214"/>
        </w:numPr>
        <w:tabs>
          <w:tab w:val="left" w:pos="2377"/>
        </w:tabs>
        <w:spacing w:before="67"/>
        <w:ind w:right="1039" w:firstLine="710"/>
        <w:rPr>
          <w:sz w:val="28"/>
        </w:rPr>
      </w:pPr>
      <w:r>
        <w:rPr>
          <w:sz w:val="28"/>
        </w:rPr>
        <w:t>формированиезнанийобобществекакцелостнойразвивающейся системе в единстве и взаимодействии его основных сфер иинститутов;</w:t>
      </w:r>
    </w:p>
    <w:p w:rsidR="00202214" w:rsidRDefault="00E1273A">
      <w:pPr>
        <w:pStyle w:val="a5"/>
        <w:numPr>
          <w:ilvl w:val="0"/>
          <w:numId w:val="214"/>
        </w:numPr>
        <w:tabs>
          <w:tab w:val="left" w:pos="2377"/>
        </w:tabs>
        <w:spacing w:line="321" w:lineRule="exact"/>
        <w:ind w:left="2376" w:hanging="707"/>
        <w:rPr>
          <w:sz w:val="28"/>
        </w:rPr>
      </w:pPr>
      <w:r>
        <w:rPr>
          <w:sz w:val="28"/>
        </w:rPr>
        <w:t>овладениебазовымпонятийнымаппаратомсоциальныхнаук;</w:t>
      </w:r>
    </w:p>
    <w:p w:rsidR="00202214" w:rsidRDefault="00E1273A">
      <w:pPr>
        <w:pStyle w:val="a5"/>
        <w:numPr>
          <w:ilvl w:val="0"/>
          <w:numId w:val="214"/>
        </w:numPr>
        <w:tabs>
          <w:tab w:val="left" w:pos="2377"/>
        </w:tabs>
        <w:spacing w:before="6"/>
        <w:ind w:right="1036" w:firstLine="710"/>
        <w:rPr>
          <w:sz w:val="28"/>
        </w:rPr>
      </w:pPr>
      <w:r>
        <w:rPr>
          <w:sz w:val="28"/>
        </w:rPr>
        <w:t>овладениеумениямивыявлятьпричинно-следственные,функциональные, иерархические и другие связи социальных объектов ипроцессов;</w:t>
      </w:r>
    </w:p>
    <w:p w:rsidR="00202214" w:rsidRDefault="00E1273A">
      <w:pPr>
        <w:pStyle w:val="a5"/>
        <w:numPr>
          <w:ilvl w:val="0"/>
          <w:numId w:val="214"/>
        </w:numPr>
        <w:tabs>
          <w:tab w:val="left" w:pos="2377"/>
        </w:tabs>
        <w:ind w:right="1034" w:firstLine="710"/>
        <w:rPr>
          <w:sz w:val="28"/>
        </w:rPr>
      </w:pPr>
      <w:r>
        <w:rPr>
          <w:sz w:val="28"/>
        </w:rPr>
        <w:t>формированиепредставленийобосновныхтенденцияхивозможныхперспективахразвитиямировогосообществавглобальноммире;</w:t>
      </w:r>
    </w:p>
    <w:p w:rsidR="00202214" w:rsidRDefault="00E1273A">
      <w:pPr>
        <w:pStyle w:val="a5"/>
        <w:numPr>
          <w:ilvl w:val="0"/>
          <w:numId w:val="214"/>
        </w:numPr>
        <w:tabs>
          <w:tab w:val="left" w:pos="2377"/>
        </w:tabs>
        <w:ind w:right="1037" w:firstLine="710"/>
        <w:rPr>
          <w:sz w:val="28"/>
        </w:rPr>
      </w:pPr>
      <w:r>
        <w:rPr>
          <w:sz w:val="28"/>
        </w:rPr>
        <w:t>формирование представлений о методах познания социальныхявлений ипроцессов;</w:t>
      </w:r>
    </w:p>
    <w:p w:rsidR="00202214" w:rsidRDefault="00E1273A">
      <w:pPr>
        <w:pStyle w:val="a5"/>
        <w:numPr>
          <w:ilvl w:val="0"/>
          <w:numId w:val="214"/>
        </w:numPr>
        <w:tabs>
          <w:tab w:val="left" w:pos="2377"/>
        </w:tabs>
        <w:ind w:right="1039" w:firstLine="710"/>
        <w:rPr>
          <w:sz w:val="28"/>
        </w:rPr>
      </w:pPr>
      <w:r>
        <w:rPr>
          <w:sz w:val="28"/>
        </w:rPr>
        <w:t>овладениеумениямиприменятьполученныезнаниявповседневнойжизнисучетомгражданскихинравственныхценностей,прогнозироватьпоследствияпринимаемыхрешений;</w:t>
      </w:r>
    </w:p>
    <w:p w:rsidR="00202214" w:rsidRDefault="00E1273A">
      <w:pPr>
        <w:pStyle w:val="a5"/>
        <w:numPr>
          <w:ilvl w:val="0"/>
          <w:numId w:val="214"/>
        </w:numPr>
        <w:tabs>
          <w:tab w:val="left" w:pos="2377"/>
        </w:tabs>
        <w:ind w:right="1038" w:firstLine="710"/>
        <w:rPr>
          <w:sz w:val="28"/>
        </w:rPr>
      </w:pPr>
      <w:r>
        <w:rPr>
          <w:sz w:val="28"/>
        </w:rPr>
        <w:t>формирование навыков оценивания социальной информации,уменийпоискаинформациивисточникахразличноготипадляреконструкциинедостающихзвеньевсцельюобъясненияиоценкиразнообразныхявлений ипроцессовобщественного развития.</w:t>
      </w:r>
    </w:p>
    <w:p w:rsidR="00202214" w:rsidRDefault="00E1273A">
      <w:pPr>
        <w:pStyle w:val="1"/>
        <w:spacing w:before="5"/>
      </w:pPr>
      <w:r>
        <w:t>Базовыйуровень</w:t>
      </w:r>
    </w:p>
    <w:p w:rsidR="00202214" w:rsidRDefault="00E1273A">
      <w:pPr>
        <w:spacing w:line="319" w:lineRule="exact"/>
        <w:ind w:left="1670"/>
        <w:jc w:val="both"/>
        <w:rPr>
          <w:b/>
          <w:sz w:val="28"/>
        </w:rPr>
      </w:pPr>
      <w:r>
        <w:rPr>
          <w:b/>
          <w:sz w:val="28"/>
        </w:rPr>
        <w:t>Человек.Человеквсистемеобщественныхотношений</w:t>
      </w:r>
    </w:p>
    <w:p w:rsidR="00202214" w:rsidRDefault="00E1273A">
      <w:pPr>
        <w:pStyle w:val="a3"/>
        <w:ind w:right="1023" w:firstLine="710"/>
        <w:rPr>
          <w:i/>
        </w:rPr>
      </w:pPr>
      <w:r>
        <w:t>Человек как результат биологической и социокультурной эволюции.Понятие культуры. Материальная и духовная культура, их взаимосвязь.Формыивидыкультуры:народная,массовая,элитарная;молодежнаясубкультура,контркультура.Многообразиеидиалогкультур.Мораль.Нравственнаякультура.Искусство,егоосновныефункции.Религия.Мировыерелигии.Рольрелигиивжизниобщества.Социализацияиндивида, агенты (институты) социализации. Мышление, формы и методымышления.Мышлениеидеятельность.Мотивациядеятельности,потребностииинтересы.Свободаинеобходимостьвчеловеческойдеятельности.Поз</w:t>
      </w:r>
      <w:r>
        <w:lastRenderedPageBreak/>
        <w:t>наниемира.Формыпознания.Понятиеистины,еекритерии. Абсолютная, относительная истина. Виды человеческих знаний.Естественныеисоциально-гуманитарныенауки.Особенностинаучногопознания.</w:t>
      </w:r>
      <w:r>
        <w:rPr>
          <w:i/>
        </w:rPr>
        <w:t>Уровнинаучногопознания.Способыиметодынаучногопознания.Особенностисоциальногопознания.</w:t>
      </w:r>
      <w:r>
        <w:t>Духовнаяжизньидуховныймирчеловека.Общественноеииндивидуальноесознание.Мировоззрение,</w:t>
      </w:r>
      <w:r>
        <w:rPr>
          <w:i/>
        </w:rPr>
        <w:t>еготипы.</w:t>
      </w:r>
      <w:r>
        <w:t>Самосознаниеиндивидаисоциальноеповедение.Социальныеценности.</w:t>
      </w:r>
      <w:r>
        <w:rPr>
          <w:i/>
        </w:rPr>
        <w:t>Мотивыипредпочтения.</w:t>
      </w:r>
      <w:r>
        <w:t xml:space="preserve">Свободаиответственность. Основные направления развития образования. Функцииобразованиякаксоциальногоинститута.Общественнаязначимостьиличностный смысл образования. </w:t>
      </w:r>
      <w:r>
        <w:rPr>
          <w:i/>
        </w:rPr>
        <w:t>Знания, умения и навыки людей в условияхинформационного общества.</w:t>
      </w:r>
    </w:p>
    <w:p w:rsidR="00202214" w:rsidRDefault="00E1273A">
      <w:pPr>
        <w:pStyle w:val="1"/>
        <w:spacing w:before="5" w:line="319" w:lineRule="exact"/>
      </w:pPr>
      <w:r>
        <w:t>Обществокаксложнаядинамическаясистема</w:t>
      </w:r>
    </w:p>
    <w:p w:rsidR="00202214" w:rsidRDefault="00E1273A">
      <w:pPr>
        <w:pStyle w:val="a3"/>
        <w:ind w:right="1045" w:firstLine="710"/>
      </w:pPr>
      <w:r>
        <w:t>Системное строение общества: элементы и подсистемы. Социальноевзаимодействиеиобщественныеотношения.Основныеинституты</w:t>
      </w:r>
    </w:p>
    <w:p w:rsidR="00202214" w:rsidRDefault="00E1273A">
      <w:pPr>
        <w:pStyle w:val="a3"/>
        <w:spacing w:before="67"/>
        <w:ind w:right="1041"/>
      </w:pPr>
      <w:r>
        <w:t>общества.Многовариантностьобщественногоразвития.Эволюцияиреволюциякакформысоциальногоизменения.Основныенаправленияобщественного развития: общественный прогресс, общественный регресс.Формысоциальногопрогресса:реформа,революция.Процессыглобализации.Основныенаправленияглобализации.Последствияглобализации.ОбществоичеловекпередлицомугрозивызововXXIвека.</w:t>
      </w:r>
    </w:p>
    <w:p w:rsidR="00202214" w:rsidRDefault="00E1273A">
      <w:pPr>
        <w:pStyle w:val="1"/>
        <w:spacing w:before="8" w:line="319" w:lineRule="exact"/>
        <w:jc w:val="left"/>
      </w:pPr>
      <w:r>
        <w:t>Экономика</w:t>
      </w:r>
    </w:p>
    <w:p w:rsidR="00202214" w:rsidRDefault="00E1273A">
      <w:pPr>
        <w:pStyle w:val="a3"/>
        <w:ind w:right="1029" w:firstLine="710"/>
        <w:rPr>
          <w:i/>
        </w:rPr>
      </w:pPr>
      <w:r>
        <w:t>Экономика,экономическаянаука.Уровниэкономики:микроэкономика,макроэкономика.Факторыпроизводстваифакторныедоходы.Спрос,законспроса,факторы,влияющиенаформированиеспроса. Предложение, закон предложения. Формирование рыночных цен.Равновеснаяцена.Видыифункциирынков.Рыноксовершеннойинесовершеннойконкуренции.</w:t>
      </w:r>
      <w:r>
        <w:rPr>
          <w:i/>
        </w:rPr>
        <w:t xml:space="preserve">Политиказащитыконкуренциииантимонопольное законодательство. </w:t>
      </w:r>
      <w:r>
        <w:t>Рыночные отношения в современнойэкономике.Фирмавэкономике.</w:t>
      </w:r>
      <w:r>
        <w:rPr>
          <w:i/>
        </w:rPr>
        <w:t>Фондовыйрынок,егоинструменты.</w:t>
      </w:r>
      <w:r>
        <w:t>Акции,облигацииидругиеценныебумаги.Предприятие.Экономическиеи бухгалтерские издержки и прибыль. Постоянные и переменные затраты(издержки).Основныеисточникифинансированиябизнеса.</w:t>
      </w:r>
      <w:r>
        <w:rPr>
          <w:i/>
        </w:rPr>
        <w:t>Основныепринципыменеджмента.Основымаркетинга.Финансовыйрынок.</w:t>
      </w:r>
      <w:r>
        <w:t>Банковская система. Центральный банк Российской Федерации, его задачи,функции и роль в банковской системеРоссии. Финансовые институты.Виды,причиныипоследствияинфляции.Рыноктруда.Занятостьибезработица,видыбезработицы.Государственнаяполитикавобластизанятости.Рациональноеэкономическоеповедениесобственника,работника,потребителя,семьянина.Рольгосударствавэкономике.Общественные блага. Налоговая система в РФ. Виды налогов. Функцииналогов.</w:t>
      </w:r>
      <w:r>
        <w:rPr>
          <w:i/>
        </w:rPr>
        <w:t>Налоги,уплачиваемыепредприятиями.</w:t>
      </w:r>
      <w:r>
        <w:t>Основыденежнойибюджетнойполитикигосударства.Денежно-кредитная(монетарная)политика.Государственныйбюджет.</w:t>
      </w:r>
      <w:r>
        <w:rPr>
          <w:i/>
        </w:rPr>
        <w:t>Государственн</w:t>
      </w:r>
      <w:r>
        <w:rPr>
          <w:i/>
        </w:rPr>
        <w:lastRenderedPageBreak/>
        <w:t>ыйдолг.</w:t>
      </w:r>
      <w:r>
        <w:t xml:space="preserve">Экономическая деятельность и ее измерители. ВВП и ВНП </w:t>
      </w:r>
      <w:r>
        <w:rPr>
          <w:i/>
        </w:rPr>
        <w:t xml:space="preserve">– </w:t>
      </w:r>
      <w:r>
        <w:t>основныемакроэкономическиепоказатели.Экономическийрост.</w:t>
      </w:r>
      <w:r>
        <w:rPr>
          <w:i/>
        </w:rPr>
        <w:t>Экономическиециклы</w:t>
      </w:r>
      <w:r>
        <w:t>.Мироваяэкономика.Международнаяспециализация,международноеразделениетруда,международнаяторговля,экономическая интеграция, мировой рынок. Государственная политика вобласти международной торговли. Глобальные экономические проблемы.</w:t>
      </w:r>
      <w:r>
        <w:rPr>
          <w:i/>
        </w:rPr>
        <w:t>Тенденции экономического развитияРоссии.</w:t>
      </w:r>
    </w:p>
    <w:p w:rsidR="00202214" w:rsidRDefault="00E1273A">
      <w:pPr>
        <w:pStyle w:val="1"/>
        <w:spacing w:before="4" w:line="319" w:lineRule="exact"/>
      </w:pPr>
      <w:r>
        <w:t>Социальныеотношения</w:t>
      </w:r>
    </w:p>
    <w:p w:rsidR="00202214" w:rsidRDefault="00E1273A">
      <w:pPr>
        <w:pStyle w:val="a3"/>
        <w:ind w:right="1037" w:firstLine="710"/>
      </w:pPr>
      <w:r>
        <w:t>Социальнаяструктураобществаисоциальныеотношения.Социальная стратификация, неравенство. Социальные группы, их типы.Молодежькаксоциальнаягруппа.Социальныйконфликт.Видысоциальных конфликтов, их причины. Способы разрешения конфликтов.Социальные нормы, виды социальных норм. Отклоняющееся поведение(девиантное).Социальныйконтрольисамоконтроль.Социальнаямобильность,ееформыиканалывсовременномобществе.Этническиеобщности.Межнациональныеотношения,этносоциальныеконфликты,</w:t>
      </w:r>
    </w:p>
    <w:p w:rsidR="00202214" w:rsidRDefault="00E1273A">
      <w:pPr>
        <w:spacing w:before="67"/>
        <w:ind w:left="959" w:right="1035"/>
        <w:jc w:val="both"/>
        <w:rPr>
          <w:sz w:val="28"/>
        </w:rPr>
      </w:pPr>
      <w:r>
        <w:rPr>
          <w:sz w:val="28"/>
        </w:rPr>
        <w:t>пути их разрешения. Конституционные принципы национальной политикивРоссийскойФедерации.Семьяибрак.</w:t>
      </w:r>
      <w:r>
        <w:rPr>
          <w:i/>
          <w:sz w:val="28"/>
        </w:rPr>
        <w:t>Тенденцииразвитиясемьивсовременноммире.Проблеманеполныхсемей.</w:t>
      </w:r>
      <w:r>
        <w:rPr>
          <w:sz w:val="28"/>
        </w:rPr>
        <w:t>СовременнаядемографическаяситуациявРоссийскойФедерации.Религиозныеобъединенияи организации вРоссийской Федерации.</w:t>
      </w:r>
    </w:p>
    <w:p w:rsidR="00202214" w:rsidRDefault="00E1273A">
      <w:pPr>
        <w:pStyle w:val="1"/>
        <w:spacing w:before="9" w:line="319" w:lineRule="exact"/>
        <w:jc w:val="left"/>
      </w:pPr>
      <w:r>
        <w:t>Политика</w:t>
      </w:r>
    </w:p>
    <w:p w:rsidR="00202214" w:rsidRDefault="00E1273A">
      <w:pPr>
        <w:pStyle w:val="a3"/>
        <w:ind w:right="1032" w:firstLine="710"/>
        <w:rPr>
          <w:i/>
        </w:rPr>
      </w:pPr>
      <w:r>
        <w:t xml:space="preserve">Политическая деятельность. Политические институты. Политическиеотношения. Политическая власть.Политическая система, ее структура ифункции.Государствокакосновнойинститутполитическойсистемы.Государство, его функции. Политический режим. Типология политическихрежимов. Демократия, ее основные ценности и признаки. Избирательнаясистема. Типы избирательных систем: мажоритарная, пропорциональная,смешанная. </w:t>
      </w:r>
      <w:r>
        <w:rPr>
          <w:i/>
        </w:rPr>
        <w:t xml:space="preserve">Избирательная кампания. </w:t>
      </w:r>
      <w:r>
        <w:t>Гражданское общество и правовоегосударство.Политическаяэлитаиполитическоелидерство.Типологиялидерства.Политическаяидеология,еерольвобществе.Основныеидейно-политическиетечениясовременности.Политическиепартии,ихпризнаки,функции,классификация,виды.Типыпартийныхсистем.Понятие,признаки,типологияобщественно-политическихдвижений.</w:t>
      </w:r>
      <w:r>
        <w:rPr>
          <w:i/>
        </w:rPr>
        <w:t>Политическаяпсихология.Политическоеповедение.</w:t>
      </w:r>
      <w:r>
        <w:t>Рольсредствмассовойинформациивполитическойжизниобщества.Политическийпроцесс.Политическоеучастие.</w:t>
      </w:r>
      <w:r>
        <w:rPr>
          <w:i/>
        </w:rPr>
        <w:t>Абсентеизм,егопричиныиопасность.Особенности политическогопроцессавРоссии.</w:t>
      </w:r>
    </w:p>
    <w:p w:rsidR="00202214" w:rsidRDefault="00E1273A">
      <w:pPr>
        <w:pStyle w:val="1"/>
        <w:spacing w:before="2" w:line="319" w:lineRule="exact"/>
      </w:pPr>
      <w:r>
        <w:t>Правовоерегулированиеобщественныхотношений</w:t>
      </w:r>
    </w:p>
    <w:p w:rsidR="00202214" w:rsidRDefault="00E1273A">
      <w:pPr>
        <w:pStyle w:val="a3"/>
        <w:ind w:right="1027" w:firstLine="710"/>
      </w:pPr>
      <w:r>
        <w:t>Правовсистемесоциальныхнорм.Системароссийскогоправа:элементысистемыправа;частноеипубличноеправо;материальноеипроцессуальноеправо.Источникиправа.ЗаконотворческийпроцессвРоссийскойФедерации.ГражданствоРоссийскойФедерации.Конституционныеправаиобязанностигражда</w:t>
      </w:r>
      <w:r>
        <w:lastRenderedPageBreak/>
        <w:t xml:space="preserve">нинаРФ.Воинскаяобязанность. Военная служба по контракту. Альтернативная гражданскаяслужба.Праваиобязанностиналогоплательщиков.Юридическаяответственность за налоговые правонарушения. </w:t>
      </w:r>
      <w:r>
        <w:rPr>
          <w:i/>
        </w:rPr>
        <w:t xml:space="preserve">Законодательство в сфереантикоррупционной политики государства.Экологическое право. </w:t>
      </w:r>
      <w:r>
        <w:t>Право наблагоприятную окружающую среду и способы его защиты. Экологическиеправонарушения.</w:t>
      </w:r>
      <w:r>
        <w:rPr>
          <w:i/>
        </w:rPr>
        <w:t>Гражданскоеправо.</w:t>
      </w:r>
      <w:r>
        <w:t>Гражданскиеправоотношения.</w:t>
      </w:r>
      <w:r>
        <w:rPr>
          <w:i/>
        </w:rPr>
        <w:t>Субъектыгражданскогоправа.</w:t>
      </w:r>
      <w:r>
        <w:t xml:space="preserve">Имущественныеправа.Правособственности. Основания приобретения права собственности. </w:t>
      </w:r>
      <w:r>
        <w:rPr>
          <w:i/>
        </w:rPr>
        <w:t>Право нарезультатыинтеллектуальнойдеятельности.Наследование.</w:t>
      </w:r>
      <w:r>
        <w:t xml:space="preserve">Неимущественныеправа:честь,достоинство,имя.Способызащитыимущественныхинеимущественныхправ.Организационно-правовыеформы предприятий. </w:t>
      </w:r>
      <w:r>
        <w:rPr>
          <w:i/>
        </w:rPr>
        <w:t xml:space="preserve">Семейное право. </w:t>
      </w:r>
      <w:r>
        <w:t>Порядок и условия заключения ирасторжения брака. Правовое регулирование отношений супругов. Права иобязанностиродителейидетей.Порядокприеманаобучениевпрофессиональныеобразовательныеорганизациииобразовательныеорганизациивысшегообразования.</w:t>
      </w:r>
      <w:r>
        <w:rPr>
          <w:i/>
        </w:rPr>
        <w:t>Порядококазанияплатныхобразовательныхуслуг.</w:t>
      </w:r>
      <w:r>
        <w:t>Занятостьитрудоустройство.Порядокприемана</w:t>
      </w:r>
    </w:p>
    <w:p w:rsidR="00202214" w:rsidRDefault="00E1273A">
      <w:pPr>
        <w:pStyle w:val="a3"/>
        <w:spacing w:before="67"/>
        <w:ind w:right="1034"/>
        <w:rPr>
          <w:i/>
        </w:rPr>
      </w:pPr>
      <w:r>
        <w:t>работу, заключения и расторжения трудового договора. Правовые основысоциальнойзащитыисоциальногообеспечения.Гражданскиеспоры,порядок их рассмотрения. Основные правила и принципы гражданскогопроцесса.Особенностиадминистративнойюрисдикции.Особенностиуголовногопроцесса.</w:t>
      </w:r>
      <w:r>
        <w:rPr>
          <w:i/>
        </w:rPr>
        <w:t>Стадииуголовногопроцесса.</w:t>
      </w:r>
      <w:r>
        <w:t>Конституционноесудопроизводство.Понятиеипредметмеждународногоправа.Международнаязащитаправчеловекавусловияхмирногоивоенноговремени.</w:t>
      </w:r>
      <w:r>
        <w:rPr>
          <w:i/>
        </w:rPr>
        <w:t>ПравоваябазапротиводействиятерроризмувРоссийскойФедерации.</w:t>
      </w:r>
    </w:p>
    <w:p w:rsidR="00202214" w:rsidRDefault="00202214">
      <w:pPr>
        <w:pStyle w:val="a3"/>
        <w:spacing w:before="9"/>
        <w:ind w:left="0"/>
        <w:jc w:val="left"/>
        <w:rPr>
          <w:i/>
          <w:sz w:val="42"/>
        </w:rPr>
      </w:pPr>
    </w:p>
    <w:p w:rsidR="00202214" w:rsidRDefault="00E1273A">
      <w:pPr>
        <w:pStyle w:val="1"/>
        <w:numPr>
          <w:ilvl w:val="3"/>
          <w:numId w:val="215"/>
        </w:numPr>
        <w:tabs>
          <w:tab w:val="left" w:pos="1873"/>
        </w:tabs>
        <w:spacing w:before="1" w:line="319" w:lineRule="exact"/>
        <w:ind w:left="1872" w:hanging="914"/>
        <w:jc w:val="both"/>
      </w:pPr>
      <w:bookmarkStart w:id="39" w:name="2.2.2.9._Россия_в_мире"/>
      <w:bookmarkEnd w:id="39"/>
      <w:r>
        <w:t>Россияв мире</w:t>
      </w:r>
      <w:r>
        <w:rPr>
          <w:vertAlign w:val="superscript"/>
        </w:rPr>
        <w:t>15</w:t>
      </w:r>
    </w:p>
    <w:p w:rsidR="00202214" w:rsidRDefault="00E1273A">
      <w:pPr>
        <w:pStyle w:val="a3"/>
        <w:ind w:right="1029" w:firstLine="710"/>
      </w:pPr>
      <w:r>
        <w:t>Программа учебного предмета «Россия в мире» на уровне среднегообщегообразованияразработананаосноветребованийФГОССОО,атакжесучетомосновныхподходовКонцепцииновогоучебно-методического комплексапо отечественной истории.</w:t>
      </w:r>
    </w:p>
    <w:p w:rsidR="00202214" w:rsidRDefault="00E1273A">
      <w:pPr>
        <w:pStyle w:val="1"/>
        <w:spacing w:before="1" w:line="319" w:lineRule="exact"/>
      </w:pPr>
      <w:r>
        <w:t>Местоучебногопредмета«Россиявмире»</w:t>
      </w:r>
    </w:p>
    <w:p w:rsidR="00202214" w:rsidRDefault="00E1273A">
      <w:pPr>
        <w:pStyle w:val="a3"/>
        <w:ind w:right="1040" w:firstLine="710"/>
      </w:pPr>
      <w:r>
        <w:t>Предмет«Россиявмире»изучаетсянауровнесреднегообщегообразования вкачествеучебного предметав10–11-хклассах.</w:t>
      </w:r>
    </w:p>
    <w:p w:rsidR="00202214" w:rsidRDefault="00E1273A">
      <w:pPr>
        <w:pStyle w:val="a3"/>
        <w:ind w:right="1032" w:firstLine="710"/>
      </w:pPr>
      <w:r>
        <w:t>Предмет «Россия в мире» изучается на базовом уровне и включает всебяобязательныйучебныйкурс«Россиявмире» («ИсторияРоссиивмировомконтексте»),атакжевозможныеэлективныекурсы,разработанныевегоразвитиеповыборуобразовательнойорганизации.</w:t>
      </w:r>
    </w:p>
    <w:p w:rsidR="00202214" w:rsidRDefault="00E1273A">
      <w:pPr>
        <w:pStyle w:val="1"/>
        <w:spacing w:line="322" w:lineRule="exact"/>
      </w:pPr>
      <w:r>
        <w:t>Общаяхарактеристика</w:t>
      </w:r>
    </w:p>
    <w:p w:rsidR="00202214" w:rsidRDefault="00E1273A">
      <w:pPr>
        <w:pStyle w:val="a3"/>
        <w:ind w:right="1033" w:firstLine="710"/>
      </w:pPr>
      <w:r>
        <w:t xml:space="preserve">ВсоответствиистребованиямиФедеральногозакона«Обобразовании в Российской Федерации», ФГОС СОО, </w:t>
      </w:r>
      <w:r>
        <w:rPr>
          <w:b/>
        </w:rPr>
        <w:t xml:space="preserve">целью </w:t>
      </w:r>
      <w:r>
        <w:t xml:space="preserve">реализациипримернойпрограммыучебногопредмета«Россияв мире» набазовомуровне среднего общего образования является достижение </w:t>
      </w:r>
      <w:r>
        <w:lastRenderedPageBreak/>
        <w:t>обучающимисярезультатовизученияпредмета«Россиявмире»всоответствиистребованиями,установленными ФГОССОО.</w:t>
      </w:r>
    </w:p>
    <w:p w:rsidR="00202214" w:rsidRDefault="00E1273A">
      <w:pPr>
        <w:spacing w:line="320" w:lineRule="exact"/>
        <w:ind w:left="1670"/>
        <w:jc w:val="both"/>
        <w:rPr>
          <w:sz w:val="28"/>
        </w:rPr>
      </w:pPr>
      <w:r>
        <w:rPr>
          <w:b/>
          <w:sz w:val="28"/>
        </w:rPr>
        <w:t>Основнымизадачами</w:t>
      </w:r>
      <w:r>
        <w:rPr>
          <w:sz w:val="28"/>
        </w:rPr>
        <w:t>реализациипрограммыучебногопредмета</w:t>
      </w:r>
    </w:p>
    <w:p w:rsidR="00202214" w:rsidRDefault="00E1273A">
      <w:pPr>
        <w:pStyle w:val="a3"/>
        <w:spacing w:line="322" w:lineRule="exact"/>
      </w:pPr>
      <w:r>
        <w:t>«Россиявмире»(базовыйуровень)являются:</w:t>
      </w:r>
    </w:p>
    <w:p w:rsidR="00202214" w:rsidRDefault="00E1273A">
      <w:pPr>
        <w:pStyle w:val="a5"/>
        <w:numPr>
          <w:ilvl w:val="0"/>
          <w:numId w:val="213"/>
        </w:numPr>
        <w:tabs>
          <w:tab w:val="left" w:pos="2377"/>
        </w:tabs>
        <w:ind w:right="1037" w:firstLine="710"/>
        <w:rPr>
          <w:sz w:val="28"/>
        </w:rPr>
      </w:pPr>
      <w:r>
        <w:rPr>
          <w:sz w:val="28"/>
        </w:rPr>
        <w:t>формирование представлений о России в разные историческиепериоды на основе знаний в области обществознания, истории, географии,культурологии ипр.;</w:t>
      </w:r>
    </w:p>
    <w:p w:rsidR="00202214" w:rsidRDefault="00E1273A">
      <w:pPr>
        <w:pStyle w:val="a5"/>
        <w:numPr>
          <w:ilvl w:val="0"/>
          <w:numId w:val="213"/>
        </w:numPr>
        <w:tabs>
          <w:tab w:val="left" w:pos="2377"/>
        </w:tabs>
        <w:spacing w:line="242" w:lineRule="auto"/>
        <w:ind w:right="1039" w:firstLine="710"/>
        <w:rPr>
          <w:sz w:val="28"/>
        </w:rPr>
      </w:pPr>
      <w:r>
        <w:rPr>
          <w:sz w:val="28"/>
        </w:rPr>
        <w:t>формирование знаний о месте и роли России как неотъемлемойчастимирав контекстемировогоразвития,какопределяющегокомпонента формированияроссийской идентичности;</w:t>
      </w:r>
    </w:p>
    <w:p w:rsidR="00202214" w:rsidRDefault="00E1273A">
      <w:pPr>
        <w:pStyle w:val="a5"/>
        <w:numPr>
          <w:ilvl w:val="0"/>
          <w:numId w:val="213"/>
        </w:numPr>
        <w:tabs>
          <w:tab w:val="left" w:pos="2377"/>
        </w:tabs>
        <w:ind w:right="1037" w:firstLine="710"/>
        <w:rPr>
          <w:sz w:val="28"/>
        </w:rPr>
      </w:pPr>
      <w:r>
        <w:rPr>
          <w:sz w:val="28"/>
        </w:rPr>
        <w:t>формированиевзгляданасовременныймирсточкизренияинтересовРоссии,пониманияеепрошлого и настоящего;</w:t>
      </w:r>
    </w:p>
    <w:p w:rsidR="00202214" w:rsidRDefault="00E1273A">
      <w:pPr>
        <w:pStyle w:val="a5"/>
        <w:numPr>
          <w:ilvl w:val="0"/>
          <w:numId w:val="213"/>
        </w:numPr>
        <w:tabs>
          <w:tab w:val="left" w:pos="2377"/>
        </w:tabs>
        <w:ind w:right="1041" w:firstLine="710"/>
        <w:rPr>
          <w:sz w:val="28"/>
        </w:rPr>
      </w:pPr>
      <w:r>
        <w:rPr>
          <w:sz w:val="28"/>
        </w:rPr>
        <w:t>формированиепредставленийоединствеимногообразиимногонациональногороссийскогонарода;пониманиетолерантностиимультикультурализмав мире;</w:t>
      </w:r>
    </w:p>
    <w:p w:rsidR="00202214" w:rsidRDefault="00A553B7">
      <w:pPr>
        <w:pStyle w:val="a3"/>
        <w:spacing w:before="5"/>
        <w:ind w:left="0"/>
        <w:jc w:val="left"/>
        <w:rPr>
          <w:sz w:val="19"/>
        </w:rPr>
      </w:pPr>
      <w:r w:rsidRPr="00A553B7">
        <w:pict>
          <v:rect id="_x0000_s1096" style="position:absolute;margin-left:85pt;margin-top:13.15pt;width:144.05pt;height:.7pt;z-index:-15725056;mso-wrap-distance-left:0;mso-wrap-distance-right:0;mso-position-horizontal-relative:page" fillcolor="black" stroked="f">
            <w10:wrap type="topAndBottom" anchorx="page"/>
          </v:rect>
        </w:pict>
      </w:r>
    </w:p>
    <w:p w:rsidR="00202214" w:rsidRDefault="00E1273A">
      <w:pPr>
        <w:pStyle w:val="a5"/>
        <w:numPr>
          <w:ilvl w:val="0"/>
          <w:numId w:val="213"/>
        </w:numPr>
        <w:tabs>
          <w:tab w:val="left" w:pos="2377"/>
        </w:tabs>
        <w:spacing w:before="67"/>
        <w:ind w:right="1033" w:firstLine="710"/>
        <w:rPr>
          <w:sz w:val="28"/>
        </w:rPr>
      </w:pPr>
      <w:r>
        <w:rPr>
          <w:sz w:val="28"/>
        </w:rPr>
        <w:t>формированиеуменийиспользованияширокогоспектрасоциально-экономической информации для анализа и оценки конкретныхситуаций прошлогои настоящего;</w:t>
      </w:r>
    </w:p>
    <w:p w:rsidR="00202214" w:rsidRDefault="00E1273A">
      <w:pPr>
        <w:pStyle w:val="a5"/>
        <w:numPr>
          <w:ilvl w:val="0"/>
          <w:numId w:val="213"/>
        </w:numPr>
        <w:tabs>
          <w:tab w:val="left" w:pos="2377"/>
        </w:tabs>
        <w:ind w:right="1036" w:firstLine="710"/>
        <w:rPr>
          <w:sz w:val="28"/>
        </w:rPr>
      </w:pPr>
      <w:r>
        <w:rPr>
          <w:sz w:val="28"/>
        </w:rPr>
        <w:t>формированиеумений сравнительногоанализа историческихсобытий,происходившихводинисторическийпериодвразныхсоциокультурныхобщностях,ианалогичныхисторическихпроцессов,протекавшихвразличныехронологическиепериоды;</w:t>
      </w:r>
    </w:p>
    <w:p w:rsidR="00202214" w:rsidRDefault="00E1273A">
      <w:pPr>
        <w:pStyle w:val="a5"/>
        <w:numPr>
          <w:ilvl w:val="0"/>
          <w:numId w:val="213"/>
        </w:numPr>
        <w:tabs>
          <w:tab w:val="left" w:pos="2377"/>
        </w:tabs>
        <w:spacing w:before="3"/>
        <w:ind w:right="1043" w:firstLine="710"/>
        <w:rPr>
          <w:sz w:val="28"/>
        </w:rPr>
      </w:pPr>
      <w:r>
        <w:rPr>
          <w:sz w:val="28"/>
        </w:rPr>
        <w:t>формирование способности отличать интерпретации прошлого,основанныенафактическомматериале,отзаведомыхискажений,неимеющихдокументальногоподтверждения;</w:t>
      </w:r>
    </w:p>
    <w:p w:rsidR="00202214" w:rsidRDefault="00E1273A">
      <w:pPr>
        <w:pStyle w:val="a5"/>
        <w:numPr>
          <w:ilvl w:val="0"/>
          <w:numId w:val="213"/>
        </w:numPr>
        <w:tabs>
          <w:tab w:val="left" w:pos="2377"/>
        </w:tabs>
        <w:ind w:right="1040" w:firstLine="710"/>
        <w:rPr>
          <w:sz w:val="28"/>
        </w:rPr>
      </w:pPr>
      <w:r>
        <w:rPr>
          <w:sz w:val="28"/>
        </w:rPr>
        <w:t>формирование представлений обособенностях современногоглобальногообщества,обинформационнойполитикеимеханизмахсоздания образаисторическойи современнойРоссии вмире;</w:t>
      </w:r>
    </w:p>
    <w:p w:rsidR="00202214" w:rsidRDefault="00E1273A">
      <w:pPr>
        <w:pStyle w:val="a5"/>
        <w:numPr>
          <w:ilvl w:val="0"/>
          <w:numId w:val="213"/>
        </w:numPr>
        <w:tabs>
          <w:tab w:val="left" w:pos="2377"/>
        </w:tabs>
        <w:ind w:right="1039" w:firstLine="710"/>
        <w:rPr>
          <w:sz w:val="28"/>
        </w:rPr>
      </w:pPr>
      <w:r>
        <w:rPr>
          <w:sz w:val="28"/>
        </w:rPr>
        <w:t>формированиеуменийреконструкциииинтерпретациипрошлогоРоссиинаосновеисточников,владениеумениямисинтезаразнообразнойисторическойинформациидлякомплексногоанализаимоделированиянаееосновевариантовдальнейшегоразвитияРоссии.</w:t>
      </w:r>
    </w:p>
    <w:p w:rsidR="00202214" w:rsidRDefault="00E1273A">
      <w:pPr>
        <w:pStyle w:val="1"/>
        <w:spacing w:before="7" w:line="319" w:lineRule="exact"/>
      </w:pPr>
      <w:r>
        <w:t>Историякакнаука</w:t>
      </w:r>
    </w:p>
    <w:p w:rsidR="00202214" w:rsidRDefault="00E1273A">
      <w:pPr>
        <w:pStyle w:val="a3"/>
        <w:ind w:right="1033" w:firstLine="710"/>
      </w:pPr>
      <w:r>
        <w:t>История в системе гуманитарных наук. История как область знания.Этапы становления и развития исторической науки. Методология познанияпрошлого. Исторический факт. Исторический источник. Интерпретации ифальсификации истории. Дискуссионные проблемы в познании прошлого.Историческоевремяиисторическоепространство.Цивилизационные,формационныеицикличныетеорииисторическогоразвития.Циклыисторическогоразвитияиособенностиихпроявлениявразличныхцивилизационных пространствах. История и познание истории. Для чегомыизучаемисторию.Какпишетсяистория.Методыработыисторика.Архи</w:t>
      </w:r>
      <w:r>
        <w:lastRenderedPageBreak/>
        <w:t>вы–хранителиисторическойпамятинарода. Историяиобщество.</w:t>
      </w:r>
    </w:p>
    <w:p w:rsidR="00202214" w:rsidRDefault="00E1273A">
      <w:pPr>
        <w:pStyle w:val="1"/>
        <w:spacing w:line="322" w:lineRule="exact"/>
      </w:pPr>
      <w:r>
        <w:t>Предцивилизационнаястадияисториичеловечества</w:t>
      </w:r>
    </w:p>
    <w:p w:rsidR="00202214" w:rsidRDefault="00E1273A">
      <w:pPr>
        <w:pStyle w:val="a3"/>
        <w:ind w:right="1036" w:firstLine="710"/>
      </w:pPr>
      <w:r>
        <w:t>Новыеданныеархеологическихраскопокиисторическихисследований о ранней истории человечества. Археологические открытияна территории России. Неолитическая революция и ее место в мировойистории. Изменениявукладежизнииформахсоциальныхсвязей.Родоплеменныеотношения.</w:t>
      </w:r>
    </w:p>
    <w:p w:rsidR="00202214" w:rsidRDefault="00E1273A">
      <w:pPr>
        <w:pStyle w:val="1"/>
        <w:spacing w:before="3" w:line="320" w:lineRule="exact"/>
      </w:pPr>
      <w:r>
        <w:t>ЦивилизацииДревнегомира</w:t>
      </w:r>
    </w:p>
    <w:p w:rsidR="00202214" w:rsidRDefault="00E1273A">
      <w:pPr>
        <w:pStyle w:val="a3"/>
        <w:ind w:right="1037" w:firstLine="710"/>
      </w:pPr>
      <w:r>
        <w:t>Принципыпериодизациидревнейистории.ИсторическаякартаДревнегомира.Предпосылкиформированиядревнейшихцивилизаций.Социальныенормыидуховныеценностивдревнеиндийскомидревнекитайскомобществе. ФилософскоенаследиеДревнегоВостока.</w:t>
      </w:r>
    </w:p>
    <w:p w:rsidR="00202214" w:rsidRDefault="00E1273A">
      <w:pPr>
        <w:pStyle w:val="a3"/>
        <w:ind w:right="1041" w:firstLine="710"/>
      </w:pPr>
      <w:r>
        <w:t>Архаичные цивилизации – географическое положение, материальнаякультура, повседневная жизнь, социальная структура общества. Дискуссияо происхождении государства и права. Восточная деспотия. Ментальныеособенностицивилизацийдревности.Мифологическаякартинамира.Восприятие пространства и времени человеком древности. Возникновениеписьменности инакоплениезнаний.</w:t>
      </w:r>
    </w:p>
    <w:p w:rsidR="00202214" w:rsidRDefault="00E1273A">
      <w:pPr>
        <w:pStyle w:val="a3"/>
        <w:spacing w:before="67"/>
        <w:ind w:right="1029" w:firstLine="710"/>
      </w:pPr>
      <w:r>
        <w:t>Цивилизации Древнего Востока. Формирование индо-буддийской икитайско-конфуцианскойцивилизаций:общееиособенноевхозяйственнойжизниисоциальнойструктуре,социальныенормыимотивы общественного поведения человека. Возникновение религиознойкартинымира.Духовныеценности,философскаямысль,культурноенаследиеДревнегоВостока.</w:t>
      </w:r>
    </w:p>
    <w:p w:rsidR="00202214" w:rsidRDefault="00E1273A">
      <w:pPr>
        <w:pStyle w:val="a3"/>
        <w:spacing w:before="4"/>
        <w:ind w:right="1036" w:firstLine="710"/>
      </w:pPr>
      <w:r>
        <w:t>АнтичныецивилизацииСредиземноморья.Спецификагеографическихусловийиэтносоциальногосоставанаселения,рольколонизациииторговыхкоммуникаций.Возникновениеиразвитиеполиснойполитико-правовойорганизацииисоциальнойструктуры.Демократияитирания. Римскаяреспубликаиимперия.Римскоеправо.</w:t>
      </w:r>
    </w:p>
    <w:p w:rsidR="00202214" w:rsidRDefault="00E1273A">
      <w:pPr>
        <w:pStyle w:val="a3"/>
        <w:ind w:right="1040" w:firstLine="710"/>
      </w:pPr>
      <w:r>
        <w:t>Ментальныеособенностиантичногообщества.Мифологическаякартина мира и формирование научной формы мышления. Культурное ифилософское наследиеДревней Греции иДревнегоРима.</w:t>
      </w:r>
    </w:p>
    <w:p w:rsidR="00202214" w:rsidRDefault="00E1273A">
      <w:pPr>
        <w:pStyle w:val="a3"/>
        <w:ind w:right="1029" w:firstLine="710"/>
      </w:pPr>
      <w:r>
        <w:t>Зарождение иудео-христианской духовной традиции, ее религиозно-мировоззренческиеособенности.Ранняяхристианскаяцерковь.Распространениехристианства.</w:t>
      </w:r>
    </w:p>
    <w:p w:rsidR="00202214" w:rsidRDefault="00E1273A">
      <w:pPr>
        <w:pStyle w:val="a3"/>
        <w:spacing w:before="1"/>
        <w:ind w:right="1038" w:firstLine="710"/>
      </w:pPr>
      <w:r>
        <w:t>Войны и нашествия как фактор исторического развития в древнемобществе.Предпосылкивозникновениядревнихимперий.Проблемацивилизационногосинтеза (эллинистическиймир;Рим иварвары).</w:t>
      </w:r>
    </w:p>
    <w:p w:rsidR="00202214" w:rsidRDefault="00E1273A">
      <w:pPr>
        <w:tabs>
          <w:tab w:val="left" w:pos="3258"/>
          <w:tab w:val="left" w:pos="5244"/>
          <w:tab w:val="left" w:pos="7411"/>
          <w:tab w:val="left" w:pos="9386"/>
        </w:tabs>
        <w:ind w:left="1670" w:right="1033"/>
        <w:rPr>
          <w:sz w:val="28"/>
        </w:rPr>
      </w:pPr>
      <w:r>
        <w:rPr>
          <w:sz w:val="28"/>
        </w:rPr>
        <w:t>Древнейшая история нашей Родины: первые города и государства.</w:t>
      </w:r>
      <w:r>
        <w:rPr>
          <w:b/>
          <w:sz w:val="28"/>
        </w:rPr>
        <w:t>Традиционное (аграрное) общество эпохи Средневековья</w:t>
      </w:r>
      <w:r>
        <w:rPr>
          <w:sz w:val="28"/>
        </w:rPr>
        <w:t>Принципы</w:t>
      </w:r>
      <w:r>
        <w:rPr>
          <w:sz w:val="28"/>
        </w:rPr>
        <w:tab/>
        <w:t>периодизации</w:t>
      </w:r>
      <w:r>
        <w:rPr>
          <w:sz w:val="28"/>
        </w:rPr>
        <w:tab/>
        <w:t>Средневековья.</w:t>
      </w:r>
      <w:r>
        <w:rPr>
          <w:sz w:val="28"/>
        </w:rPr>
        <w:tab/>
        <w:t>Историческая</w:t>
      </w:r>
      <w:r>
        <w:rPr>
          <w:sz w:val="28"/>
        </w:rPr>
        <w:tab/>
      </w:r>
      <w:r>
        <w:rPr>
          <w:spacing w:val="-1"/>
          <w:sz w:val="28"/>
        </w:rPr>
        <w:t>карта</w:t>
      </w:r>
    </w:p>
    <w:p w:rsidR="00202214" w:rsidRDefault="00E1273A">
      <w:pPr>
        <w:pStyle w:val="a3"/>
        <w:spacing w:line="321" w:lineRule="exact"/>
        <w:jc w:val="left"/>
      </w:pPr>
      <w:r>
        <w:t>средневековогомира.</w:t>
      </w:r>
    </w:p>
    <w:p w:rsidR="00202214" w:rsidRDefault="00E1273A">
      <w:pPr>
        <w:pStyle w:val="a3"/>
        <w:ind w:right="1042" w:firstLine="710"/>
      </w:pPr>
      <w:r>
        <w:lastRenderedPageBreak/>
        <w:t>«Великоепереселениенародов»вЕвропеиформированиехристианской средневековой цивилизации.</w:t>
      </w:r>
    </w:p>
    <w:p w:rsidR="00202214" w:rsidRDefault="00E1273A">
      <w:pPr>
        <w:pStyle w:val="a3"/>
        <w:ind w:right="1041" w:firstLine="710"/>
      </w:pPr>
      <w:r>
        <w:t>Складываниезападноевропейскогоивосточноевропейскогорегионов цивилизационного развития.Социокультурное и политическоевлияние Византии. Особенности социальной этики, отношения к труду исобственности, правовой культуры, духовных ценностей в католической иправославной традициях.</w:t>
      </w:r>
    </w:p>
    <w:p w:rsidR="00202214" w:rsidRDefault="00E1273A">
      <w:pPr>
        <w:pStyle w:val="a3"/>
        <w:spacing w:before="3"/>
        <w:ind w:right="1034" w:firstLine="710"/>
      </w:pPr>
      <w:r>
        <w:t>Норманнскийфакторвобразованииевропейскихгосударств.ОбразованиегосударстваРусьирольнорманнскогофакторавэтомпроцессе.</w:t>
      </w:r>
    </w:p>
    <w:p w:rsidR="00202214" w:rsidRDefault="00E1273A">
      <w:pPr>
        <w:pStyle w:val="a3"/>
        <w:ind w:right="1033" w:firstLine="710"/>
      </w:pPr>
      <w:r>
        <w:t>Становлениеиразвитиесословно-корпоративногостроявевропейском средневековом обществе. Феодализм как система социальнойорганизации и властных отношений. Особенности хозяйственной жизни.ТорговыекоммуникациивсредневековойЕвропе.Образованиецентрализованныхгосударств.Складываниеевропейскойправовойтрадиции.Рольцерквивевропейскомсредневековомобществе.Образмирав романскомиготическомискусстве.КультурноеифилософскоенаследиеевропейскогоСредневековья.</w:t>
      </w:r>
    </w:p>
    <w:p w:rsidR="00202214" w:rsidRDefault="00E1273A">
      <w:pPr>
        <w:pStyle w:val="a3"/>
        <w:spacing w:before="1" w:line="322" w:lineRule="exact"/>
        <w:ind w:left="1670"/>
      </w:pPr>
      <w:r>
        <w:t>ЦивилизацииВостокавэпохуСредневековья.</w:t>
      </w:r>
    </w:p>
    <w:p w:rsidR="00202214" w:rsidRDefault="00E1273A">
      <w:pPr>
        <w:pStyle w:val="a3"/>
        <w:ind w:right="1042" w:firstLine="710"/>
      </w:pPr>
      <w:r>
        <w:t>ХарактермеждународныхотношенийвСредниевека.Европаинорманнскиезавоевания.Арабские,монгольскиеитюркскиезавоевания.</w:t>
      </w:r>
    </w:p>
    <w:p w:rsidR="00202214" w:rsidRDefault="00E1273A">
      <w:pPr>
        <w:pStyle w:val="a3"/>
        <w:spacing w:before="67"/>
        <w:ind w:right="1037"/>
      </w:pPr>
      <w:r>
        <w:t>Феноменкрестовыхпоходов–столкновениеивзаимовлияниецивилизаций.</w:t>
      </w:r>
    </w:p>
    <w:p w:rsidR="00202214" w:rsidRDefault="00E1273A">
      <w:pPr>
        <w:pStyle w:val="a3"/>
        <w:ind w:right="1031" w:firstLine="710"/>
      </w:pPr>
      <w:r>
        <w:t>Традиционное(аграрное)обществонаЗападеиВостоке:особенности социальной структуры, экономической жизни, политическихотношений.Дискуссияобуникальностиевропейскойсредневековойцивилизации.ДинамикаразвитияевропейскогообществавэпохуСредневековья. Кризис европейского традиционного общества в XIV–XVвв.</w:t>
      </w:r>
    </w:p>
    <w:p w:rsidR="00202214" w:rsidRDefault="00E1273A">
      <w:pPr>
        <w:pStyle w:val="a3"/>
        <w:spacing w:before="3"/>
        <w:ind w:right="1029" w:firstLine="710"/>
      </w:pPr>
      <w:r>
        <w:t>Изменениявмировосприятииевропейскогочеловека.Природно-климатические, экономические, социально-психологические предпосылкипроцессамодернизации.</w:t>
      </w:r>
    </w:p>
    <w:p w:rsidR="00202214" w:rsidRDefault="00E1273A">
      <w:pPr>
        <w:pStyle w:val="a3"/>
        <w:ind w:right="1028" w:firstLine="710"/>
      </w:pPr>
      <w:r>
        <w:t>Особенности российского Средневековья: дискуссионные проблемы.Государство и общество на Руси в контексте европейской истории. Русьудельная:формированиеразличныхсоциально-политическихмоделейразвитиярусскогогосударстваиобщества.БорьбаРусисвнешнимивызовами. Монгольская империя, Золотая Орда, русские земли: проблемавзаимовлияния.Особенностипроцессаобъединениярусскихземель.АльтернативныевариантыразвитияРоссиивконцеXIV–XVвеке.Социально-экономическое развитие России. Россия в средневековоммире.РольИванаIV Грозноговроссийскойистории:реформыиихцена</w:t>
      </w:r>
    </w:p>
    <w:p w:rsidR="00202214" w:rsidRDefault="00E1273A">
      <w:pPr>
        <w:pStyle w:val="a3"/>
        <w:spacing w:before="2"/>
        <w:ind w:left="1670"/>
      </w:pPr>
      <w:r>
        <w:t>ЧеловеквдревностииСредневековье.</w:t>
      </w:r>
    </w:p>
    <w:p w:rsidR="00202214" w:rsidRDefault="00E1273A">
      <w:pPr>
        <w:pStyle w:val="1"/>
        <w:spacing w:before="4" w:line="319" w:lineRule="exact"/>
      </w:pPr>
      <w:r>
        <w:t>Новоевремя</w:t>
      </w:r>
    </w:p>
    <w:p w:rsidR="00202214" w:rsidRDefault="00E1273A">
      <w:pPr>
        <w:pStyle w:val="a3"/>
        <w:ind w:right="1037" w:firstLine="710"/>
      </w:pPr>
      <w:r>
        <w:t>Понятие «Новое время». Принципы периодизации Нового времени.Историческая карта Нового времени. Дискуссия об исторической природепроцессамодернизации.Модернизациякакпроцесспереходаоттрадиционного(аграрного)к индустриальномуобществу.</w:t>
      </w:r>
    </w:p>
    <w:p w:rsidR="00202214" w:rsidRDefault="00E1273A">
      <w:pPr>
        <w:pStyle w:val="a3"/>
        <w:ind w:right="1041" w:firstLine="710"/>
      </w:pPr>
      <w:r>
        <w:lastRenderedPageBreak/>
        <w:t>Великиегеографическиеоткрытияиначалоевропейскойколониальнойэкспансии.Формированиеновогопространственноговосприятия мира. Влияние Великих географических открытий на развитиеевропейского общества.</w:t>
      </w:r>
    </w:p>
    <w:p w:rsidR="00202214" w:rsidRDefault="00E1273A">
      <w:pPr>
        <w:pStyle w:val="a3"/>
        <w:ind w:right="1041" w:firstLine="710"/>
      </w:pPr>
      <w:r>
        <w:t>Социально-психологические, экономические и техногенные факторыразвертыванияпроцессамодернизации.</w:t>
      </w:r>
    </w:p>
    <w:p w:rsidR="00202214" w:rsidRDefault="00E1273A">
      <w:pPr>
        <w:pStyle w:val="a3"/>
        <w:spacing w:line="321" w:lineRule="exact"/>
        <w:ind w:left="1670"/>
      </w:pPr>
      <w:r>
        <w:t>Внутренняяколонизация.Торговыйимануфактурныйкапитализм.</w:t>
      </w:r>
    </w:p>
    <w:p w:rsidR="00202214" w:rsidRDefault="00E1273A">
      <w:pPr>
        <w:pStyle w:val="a3"/>
        <w:spacing w:line="322" w:lineRule="exact"/>
      </w:pPr>
      <w:r>
        <w:t>Эпохамеркантилизма.</w:t>
      </w:r>
    </w:p>
    <w:p w:rsidR="00202214" w:rsidRDefault="00E1273A">
      <w:pPr>
        <w:pStyle w:val="a3"/>
        <w:ind w:right="1036" w:firstLine="710"/>
      </w:pPr>
      <w:r>
        <w:t>Новациивобразежизни,характеремышления,ценностныхориентирах и социальных нормах в эпоху Возрождения и Реформации.Становление протестантской политической культуры и социальной этики.Влияние Контрреформации на общественную жизнь Европы. Религиозныевойныи конфессиональныйрасколевропейского общества.</w:t>
      </w:r>
    </w:p>
    <w:p w:rsidR="00202214" w:rsidRDefault="00E1273A">
      <w:pPr>
        <w:pStyle w:val="a3"/>
        <w:ind w:right="1033" w:firstLine="710"/>
      </w:pPr>
      <w:r>
        <w:t>От сословно-представительных монархий к абсолютизму – эволюцияевропейскойгосударственности.Формыабсолютизма.Возникновениетеорииестественногоправаиконцепциигосударственногосуверенитета.</w:t>
      </w:r>
    </w:p>
    <w:p w:rsidR="00202214" w:rsidRDefault="00E1273A">
      <w:pPr>
        <w:pStyle w:val="a3"/>
        <w:spacing w:before="3"/>
        <w:ind w:right="1035" w:firstLine="710"/>
      </w:pPr>
      <w:r>
        <w:t>ДискуссииобособенностяхпереходаРоссиякНовомувремени.Спецификасоциально-экономическогоразвитияРоссиивНовоевремя.Феноменроссийскогосамодержавия.Попыткиограничениявластицаряв</w:t>
      </w:r>
    </w:p>
    <w:p w:rsidR="00202214" w:rsidRDefault="00E1273A">
      <w:pPr>
        <w:pStyle w:val="a3"/>
        <w:spacing w:before="67"/>
        <w:ind w:right="1034"/>
      </w:pPr>
      <w:r>
        <w:t>периодСмутыивэпохудворцовыхпереворотов,причиныихнеудач.Церковь, общество, государство в России XVII–XVIII вв. Россия в системемеждународныхотношений.Дискуссииопричинахипоследствияхприсоединения Украины к России. Причины, особенности, последствия иценапреобразованийПетраIвисторическойнауке.Россия–великаяевропейскаядержава.</w:t>
      </w:r>
    </w:p>
    <w:p w:rsidR="00202214" w:rsidRDefault="00E1273A">
      <w:pPr>
        <w:pStyle w:val="a3"/>
        <w:spacing w:before="4"/>
        <w:ind w:right="1029" w:firstLine="710"/>
      </w:pPr>
      <w:r>
        <w:t>Буржуазные революции XVII–XIX вв.: исторические предпосылки изначение, идеология социальных и политических движений. ОсобенностисоциальныхдвиженийвРоссиивXVII–XVIIIвв.Становлениегражданскогообществавевропейскихстранах.Философско-мировоззренческие основы идеологии Просвещения. Конституционализм.Возникновениеклассическихдоктринлиберализма,консерватизма,социализма,анархизма.Марксизмирабочеереволюционноедвижение.Национализм и его влияние на общественно-политическую жизнь странЕвропы.</w:t>
      </w:r>
    </w:p>
    <w:p w:rsidR="00202214" w:rsidRDefault="00E1273A">
      <w:pPr>
        <w:pStyle w:val="a3"/>
        <w:ind w:right="1029" w:firstLine="710"/>
      </w:pPr>
      <w:r>
        <w:t>Технический прогресс в Новое время. Развитие капиталистическихотношений.Промышленныйпереворот.НачалостановленияиндустриальногообществавРоссии.Особенностипромышленногопереворота.</w:t>
      </w:r>
    </w:p>
    <w:p w:rsidR="00202214" w:rsidRDefault="00E1273A">
      <w:pPr>
        <w:pStyle w:val="a3"/>
        <w:spacing w:before="1"/>
        <w:ind w:right="1032" w:firstLine="710"/>
      </w:pPr>
      <w:r>
        <w:t>Классоваясоциальнаяструктура общества в Европе и России в XIXв.Буржуаипролетарии.Эволюциятрадиционных социальных группвиндустриальномобществе.Изменениесредыобитаниячеловека.Урбанизация. Городской и сельский образы жизни. Проблема бедности ибогатствавиндустриальномобществе.Изменениехарактерадемографическихпроцессов.</w:t>
      </w:r>
    </w:p>
    <w:p w:rsidR="00202214" w:rsidRDefault="00E1273A">
      <w:pPr>
        <w:pStyle w:val="a3"/>
        <w:ind w:right="1032" w:firstLine="710"/>
      </w:pPr>
      <w:r>
        <w:lastRenderedPageBreak/>
        <w:t>Мировосприятие человека индустриального общества в Европе и вРоссии. Формирование классической научной картины мира в XVII–XIXвв.КультурноеифилософскоенаследиеНовоговремени.</w:t>
      </w:r>
    </w:p>
    <w:p w:rsidR="00202214" w:rsidRDefault="00E1273A">
      <w:pPr>
        <w:pStyle w:val="a3"/>
        <w:spacing w:line="242" w:lineRule="auto"/>
        <w:ind w:right="1030" w:firstLine="710"/>
      </w:pPr>
      <w:r>
        <w:t>Дискуссияоразличныхмоделяхпереходаоттрадиционногокиндустриальному обществу («эшелонах модернизации»), специфике этихпроцессоввРоссии.Предпосылкиускоренноймодернизациивстранах</w:t>
      </w:r>
    </w:p>
    <w:p w:rsidR="00202214" w:rsidRDefault="00E1273A">
      <w:pPr>
        <w:pStyle w:val="a3"/>
        <w:ind w:right="1043"/>
      </w:pPr>
      <w:r>
        <w:t>«второгоэшелона».ВлияниеевропейскойколониальнойэкспансиинатрадиционныеобществаВостока.Экономическоеразвитиеиобщественные движениявколониальныхи зависимыхстранах.</w:t>
      </w:r>
    </w:p>
    <w:p w:rsidR="00202214" w:rsidRDefault="00E1273A">
      <w:pPr>
        <w:pStyle w:val="a3"/>
        <w:ind w:right="1031" w:firstLine="710"/>
      </w:pPr>
      <w:r>
        <w:t>ЭволюциясистемымеждународныхотношенийвконцеXV–середине XIX в. Изменение характера внешней политики в эпоху Новоговремени.Вестфальскаясистемаизарождениемеждународногоправа.Россиявевропейскойимировойполитике.Венскаясистемаипервыйопыт«коллективнойдипломатии».РольгеополитическихфактороввмеждународныхотношенияхНовоговремени.Колониальныйразделмира.</w:t>
      </w:r>
    </w:p>
    <w:p w:rsidR="00202214" w:rsidRDefault="00E1273A">
      <w:pPr>
        <w:pStyle w:val="1"/>
      </w:pPr>
      <w:r>
        <w:t>ИндустриальноеобществововторойполовинеXIX–началеХХ</w:t>
      </w:r>
    </w:p>
    <w:p w:rsidR="00202214" w:rsidRDefault="00E1273A">
      <w:pPr>
        <w:spacing w:line="316" w:lineRule="exact"/>
        <w:ind w:left="959"/>
        <w:rPr>
          <w:b/>
          <w:sz w:val="28"/>
        </w:rPr>
      </w:pPr>
      <w:r>
        <w:rPr>
          <w:b/>
          <w:sz w:val="28"/>
        </w:rPr>
        <w:t>в.</w:t>
      </w:r>
    </w:p>
    <w:p w:rsidR="00202214" w:rsidRDefault="00E1273A">
      <w:pPr>
        <w:pStyle w:val="a3"/>
        <w:spacing w:line="322" w:lineRule="exact"/>
        <w:ind w:left="1670"/>
        <w:jc w:val="left"/>
      </w:pPr>
      <w:r>
        <w:t>ДискуссияопонятииНовейшаяистория.Историческаякартавторой</w:t>
      </w:r>
    </w:p>
    <w:p w:rsidR="00202214" w:rsidRDefault="00E1273A">
      <w:pPr>
        <w:pStyle w:val="a3"/>
        <w:spacing w:line="322" w:lineRule="exact"/>
        <w:jc w:val="left"/>
      </w:pPr>
      <w:r>
        <w:t>половиныXIX–началаХХв.</w:t>
      </w:r>
    </w:p>
    <w:p w:rsidR="00202214" w:rsidRDefault="00E1273A">
      <w:pPr>
        <w:pStyle w:val="a3"/>
        <w:spacing w:before="67"/>
        <w:ind w:right="1034" w:firstLine="710"/>
      </w:pPr>
      <w:r>
        <w:t>Предпосылки и достижения технической революции конца XIX в.Формированиесистемымонополистическогокапитализмаиеепротиворечия. Динамика экономического развития на рубеже XIX–XX вв.Изменения всоциальной структуре индустриальногообщества.</w:t>
      </w:r>
    </w:p>
    <w:p w:rsidR="00202214" w:rsidRDefault="00E1273A">
      <w:pPr>
        <w:pStyle w:val="a3"/>
        <w:spacing w:before="4"/>
        <w:ind w:right="1036" w:firstLine="710"/>
      </w:pPr>
      <w:r>
        <w:t>Российская власть и общество в XIX в.: поиск оптимальной моделиобщественного развития. Империя и народы.«Великие реформы» в России1860–1870-хгг.иихзначение.ОсобенностиэкономическогоисоциальногоразвитияРоссиивусловияхускорениямодернизации.Предпосылкиреволюционногоизмененияобщественногостроя.РоссийскиереформывXIXв.:причины,цели,противоречия,итоги.</w:t>
      </w:r>
    </w:p>
    <w:p w:rsidR="00202214" w:rsidRDefault="00E1273A">
      <w:pPr>
        <w:pStyle w:val="a3"/>
        <w:ind w:right="1029" w:firstLine="710"/>
      </w:pPr>
      <w:r>
        <w:t>Кризисклассических идеологических доктриннарубежеXIX–XXвв.Поискновыхмоделейобщественногоразвития.ОбщественноедвижениевРоссиивторойполовиныXIXв.иегоспецифика.Мировоззренческий кризис европейского общества в конце XIX – началеXXв.«ЗакатЕвропы»вфилософскоймысли.Формированиенеклассическойнаучнойкартинымира.Модернизм–изменениемировоззренческихиэстетическихосновхудожественноготворчества.РеализмвхудожественномтворчествеХХв.</w:t>
      </w:r>
    </w:p>
    <w:p w:rsidR="00202214" w:rsidRDefault="00E1273A">
      <w:pPr>
        <w:pStyle w:val="a3"/>
        <w:spacing w:before="1" w:line="322" w:lineRule="exact"/>
        <w:ind w:left="1670"/>
      </w:pPr>
      <w:r>
        <w:t>Нарастаниетехнократизмаииррационализмавмассовомсознании.</w:t>
      </w:r>
    </w:p>
    <w:p w:rsidR="00202214" w:rsidRDefault="00E1273A">
      <w:pPr>
        <w:pStyle w:val="a3"/>
        <w:ind w:right="1036" w:firstLine="710"/>
      </w:pPr>
      <w:r>
        <w:t>СтраныАзиинарубежеXIX–XXвв.Кризистрадиционногообществавусловияхразвертываниямодернизационныхпроцессов.</w:t>
      </w:r>
    </w:p>
    <w:p w:rsidR="00202214" w:rsidRDefault="00E1273A">
      <w:pPr>
        <w:pStyle w:val="a3"/>
        <w:ind w:right="1034" w:firstLine="710"/>
      </w:pPr>
      <w:r>
        <w:t>СистемамеждународныхотношенийнарубежеXIX–XXвв.Империализм как идеология и политика. Борьба за колониальный переделмира.</w:t>
      </w:r>
    </w:p>
    <w:p w:rsidR="00202214" w:rsidRDefault="00202214">
      <w:pPr>
        <w:pStyle w:val="a3"/>
        <w:ind w:left="0"/>
        <w:jc w:val="left"/>
        <w:rPr>
          <w:sz w:val="30"/>
        </w:rPr>
      </w:pPr>
    </w:p>
    <w:p w:rsidR="00202214" w:rsidRDefault="00202214">
      <w:pPr>
        <w:pStyle w:val="a3"/>
        <w:spacing w:before="3"/>
        <w:ind w:left="0"/>
        <w:jc w:val="left"/>
        <w:rPr>
          <w:sz w:val="26"/>
        </w:rPr>
      </w:pPr>
    </w:p>
    <w:p w:rsidR="00202214" w:rsidRDefault="00E1273A">
      <w:pPr>
        <w:pStyle w:val="1"/>
        <w:numPr>
          <w:ilvl w:val="3"/>
          <w:numId w:val="215"/>
        </w:numPr>
        <w:tabs>
          <w:tab w:val="left" w:pos="2122"/>
        </w:tabs>
        <w:ind w:left="959" w:right="1043" w:firstLine="0"/>
        <w:jc w:val="both"/>
      </w:pPr>
      <w:bookmarkStart w:id="40" w:name="2.2.2.10._Математика:_алгебра_и_начала_м"/>
      <w:bookmarkEnd w:id="40"/>
      <w:r>
        <w:t>Математика:алгебраиначаламатематическогоанализа,геометрия</w:t>
      </w:r>
    </w:p>
    <w:p w:rsidR="00202214" w:rsidRDefault="00E1273A">
      <w:pPr>
        <w:pStyle w:val="a3"/>
        <w:spacing w:line="242" w:lineRule="auto"/>
        <w:ind w:right="1039" w:firstLine="710"/>
      </w:pPr>
      <w:r>
        <w:t>В соответствии с принятой Концепцией развития математическогообразованиявРоссийскойФедерации,математическоеобразованиерешает,вчастности,следующиеключевыезадачи:</w:t>
      </w:r>
    </w:p>
    <w:p w:rsidR="00202214" w:rsidRDefault="00E1273A">
      <w:pPr>
        <w:pStyle w:val="a3"/>
        <w:ind w:right="1032" w:firstLine="283"/>
      </w:pPr>
      <w:r>
        <w:t>«предоставлятькаждомуобучающемусявозможностьдостиженияуровня математических знаний, необходимого для дальнейшей успешнойжизни в обществе»;</w:t>
      </w:r>
    </w:p>
    <w:p w:rsidR="00202214" w:rsidRDefault="00E1273A">
      <w:pPr>
        <w:pStyle w:val="a3"/>
        <w:ind w:right="1029" w:firstLine="283"/>
      </w:pPr>
      <w:r>
        <w:t>«обеспечивать необходимое стране число выпускников, математическаяподготовкакоторыхдостаточнадляпродолженияобразованиявразличныхнаправленияхидляпрактическойдеятельности,включаяпреподавание математики, математические исследования, работу в сфереинформационныхтехнологийи др.»;</w:t>
      </w:r>
    </w:p>
    <w:p w:rsidR="00202214" w:rsidRDefault="00E1273A">
      <w:pPr>
        <w:pStyle w:val="a3"/>
        <w:ind w:right="1026" w:firstLine="283"/>
      </w:pPr>
      <w:r>
        <w:t>«восновномобщемисреднемобщемобразованиинеобходимопредусмотреть подготовку обучающихся в соответствии с их запросами куровнюподготовкивсферематематическогообразования».</w:t>
      </w:r>
    </w:p>
    <w:p w:rsidR="00202214" w:rsidRDefault="00E1273A">
      <w:pPr>
        <w:pStyle w:val="a3"/>
        <w:ind w:right="1041" w:firstLine="710"/>
      </w:pPr>
      <w:r>
        <w:t>Соответственно,выделяютсятринаправлениятребованийкрезультатамматематического образования:</w:t>
      </w:r>
    </w:p>
    <w:p w:rsidR="00202214" w:rsidRDefault="00E1273A">
      <w:pPr>
        <w:pStyle w:val="a5"/>
        <w:numPr>
          <w:ilvl w:val="4"/>
          <w:numId w:val="215"/>
        </w:numPr>
        <w:tabs>
          <w:tab w:val="left" w:pos="1748"/>
          <w:tab w:val="left" w:pos="5826"/>
          <w:tab w:val="left" w:pos="8545"/>
        </w:tabs>
        <w:spacing w:before="67"/>
        <w:ind w:left="1747" w:right="1040" w:hanging="360"/>
        <w:rPr>
          <w:sz w:val="28"/>
        </w:rPr>
      </w:pPr>
      <w:r>
        <w:rPr>
          <w:sz w:val="28"/>
        </w:rPr>
        <w:t>практико-ориентированное</w:t>
      </w:r>
      <w:r>
        <w:rPr>
          <w:sz w:val="28"/>
        </w:rPr>
        <w:tab/>
        <w:t>математическое</w:t>
      </w:r>
      <w:r>
        <w:rPr>
          <w:sz w:val="28"/>
        </w:rPr>
        <w:tab/>
      </w:r>
      <w:r>
        <w:rPr>
          <w:spacing w:val="-1"/>
          <w:sz w:val="28"/>
        </w:rPr>
        <w:t>образование</w:t>
      </w:r>
      <w:r>
        <w:rPr>
          <w:sz w:val="28"/>
        </w:rPr>
        <w:t>(математикадляжизни);</w:t>
      </w:r>
    </w:p>
    <w:p w:rsidR="00202214" w:rsidRDefault="00E1273A">
      <w:pPr>
        <w:pStyle w:val="a5"/>
        <w:numPr>
          <w:ilvl w:val="4"/>
          <w:numId w:val="215"/>
        </w:numPr>
        <w:tabs>
          <w:tab w:val="left" w:pos="1748"/>
        </w:tabs>
        <w:spacing w:line="321" w:lineRule="exact"/>
        <w:ind w:left="1747" w:hanging="361"/>
        <w:rPr>
          <w:sz w:val="28"/>
        </w:rPr>
      </w:pPr>
      <w:r>
        <w:rPr>
          <w:sz w:val="28"/>
        </w:rPr>
        <w:t>математикадляиспользованиявпрофессии;</w:t>
      </w:r>
    </w:p>
    <w:p w:rsidR="00202214" w:rsidRDefault="00E1273A">
      <w:pPr>
        <w:pStyle w:val="a5"/>
        <w:numPr>
          <w:ilvl w:val="4"/>
          <w:numId w:val="215"/>
        </w:numPr>
        <w:tabs>
          <w:tab w:val="left" w:pos="1748"/>
        </w:tabs>
        <w:ind w:left="1747" w:right="1038" w:hanging="360"/>
        <w:rPr>
          <w:sz w:val="28"/>
        </w:rPr>
      </w:pPr>
      <w:r>
        <w:rPr>
          <w:sz w:val="28"/>
        </w:rPr>
        <w:t>творческоенаправление,накотороенацеленытеобучающиеся,которыепланируютзаниматьсятворческойиисследовательскойработойвобластиматематики,физики,экономикиидругихобластях.</w:t>
      </w:r>
    </w:p>
    <w:p w:rsidR="00202214" w:rsidRDefault="00E1273A">
      <w:pPr>
        <w:pStyle w:val="a3"/>
        <w:spacing w:before="4"/>
        <w:ind w:right="1040" w:firstLine="710"/>
      </w:pPr>
      <w:r>
        <w:t>Этинаправленияреализуютсявдвухблокахтребованийкрезультатамматематического образования.</w:t>
      </w:r>
    </w:p>
    <w:p w:rsidR="00202214" w:rsidRDefault="00E1273A">
      <w:pPr>
        <w:pStyle w:val="a3"/>
        <w:spacing w:line="321" w:lineRule="exact"/>
        <w:ind w:left="1670"/>
      </w:pPr>
      <w:r>
        <w:t>Набазовомуровне:</w:t>
      </w:r>
    </w:p>
    <w:p w:rsidR="00202214" w:rsidRDefault="00E1273A">
      <w:pPr>
        <w:pStyle w:val="a3"/>
        <w:ind w:right="1029" w:firstLine="283"/>
      </w:pPr>
      <w:r>
        <w:t>Выпускник</w:t>
      </w:r>
      <w:r>
        <w:rPr>
          <w:b/>
        </w:rPr>
        <w:t>научится</w:t>
      </w:r>
      <w:r>
        <w:t>в10–11-мклассах:дляиспользованиявповседневной жизни и обеспечения возможности успешного продолженияобразованияпоспециальностям,несвязаннымсприкладнымиспользованиемматематики.</w:t>
      </w:r>
    </w:p>
    <w:p w:rsidR="00202214" w:rsidRDefault="00E1273A">
      <w:pPr>
        <w:pStyle w:val="a3"/>
        <w:ind w:right="1028" w:firstLine="283"/>
      </w:pPr>
      <w:r>
        <w:t xml:space="preserve">Выпускник </w:t>
      </w:r>
      <w:r>
        <w:rPr>
          <w:b/>
        </w:rPr>
        <w:t xml:space="preserve">получит возможность научиться </w:t>
      </w:r>
      <w:r>
        <w:t>в 10–11-м классах: дляразвития мышления, использования в повседневной жизни и обеспечениявозможности успешного продолжения образования по специальностям, несвязаннымсприкладнымиспользованиемматематики.</w:t>
      </w:r>
    </w:p>
    <w:p w:rsidR="00202214" w:rsidRDefault="00E1273A">
      <w:pPr>
        <w:pStyle w:val="1"/>
        <w:spacing w:before="7" w:line="322" w:lineRule="exact"/>
      </w:pPr>
      <w:r>
        <w:t>Базовыйуровень</w:t>
      </w:r>
    </w:p>
    <w:p w:rsidR="00202214" w:rsidRDefault="00E1273A">
      <w:pPr>
        <w:ind w:left="1670" w:right="3810"/>
        <w:jc w:val="both"/>
        <w:rPr>
          <w:b/>
          <w:sz w:val="28"/>
        </w:rPr>
      </w:pPr>
      <w:r>
        <w:rPr>
          <w:b/>
          <w:sz w:val="28"/>
        </w:rPr>
        <w:t>Компенсирующая базовая программаАлгебраиначаламатематическогоанализа</w:t>
      </w:r>
    </w:p>
    <w:p w:rsidR="00202214" w:rsidRDefault="00E1273A">
      <w:pPr>
        <w:pStyle w:val="a3"/>
        <w:ind w:right="1040" w:firstLine="710"/>
      </w:pPr>
      <w:r>
        <w:t xml:space="preserve">Натуральные числа, запись, разрядные слагаемые, арифметическиедействия.Числаидесятичнаясистемасчисления.Натуральныечисла,делимость, признаки делимости на 2, 3, 4, 5, 9, 10. Разложение числа </w:t>
      </w:r>
      <w:r>
        <w:lastRenderedPageBreak/>
        <w:t>намножители.Остатки.Решениеарифметическихзадачпрактическогосодержания.</w:t>
      </w:r>
    </w:p>
    <w:p w:rsidR="00202214" w:rsidRDefault="00E1273A">
      <w:pPr>
        <w:pStyle w:val="a3"/>
        <w:spacing w:line="320" w:lineRule="exact"/>
        <w:ind w:left="1670"/>
      </w:pPr>
      <w:r>
        <w:t>Целыечисла.Модульчислаиегосвойства.</w:t>
      </w:r>
    </w:p>
    <w:p w:rsidR="00202214" w:rsidRDefault="00E1273A">
      <w:pPr>
        <w:pStyle w:val="a3"/>
        <w:ind w:right="1045" w:firstLine="710"/>
      </w:pPr>
      <w:r>
        <w:t>Частиидоли.Дробиидействиясдробями.Округление,приближение.Решение практическихзадачна прикидкуиоценку.</w:t>
      </w:r>
    </w:p>
    <w:p w:rsidR="00202214" w:rsidRDefault="00E1273A">
      <w:pPr>
        <w:pStyle w:val="a3"/>
        <w:ind w:right="1040" w:firstLine="710"/>
      </w:pPr>
      <w:r>
        <w:t>Проценты.Решениезадачпрактическогосодержанияначастиипроценты.Степеньснатуральнымицелымпоказателем.Свойствастепеней.Стандартныйвидчисла.</w:t>
      </w:r>
    </w:p>
    <w:p w:rsidR="00202214" w:rsidRDefault="00E1273A">
      <w:pPr>
        <w:pStyle w:val="a3"/>
        <w:ind w:left="1670" w:right="1038"/>
      </w:pPr>
      <w:r>
        <w:t>Алгебраические выражения. Значение алгебраического выражения.Квадратныйкорень.Изображениечисланачисловойпрямой.</w:t>
      </w:r>
    </w:p>
    <w:p w:rsidR="00202214" w:rsidRDefault="00E1273A">
      <w:pPr>
        <w:pStyle w:val="a3"/>
        <w:spacing w:line="321" w:lineRule="exact"/>
      </w:pPr>
      <w:r>
        <w:t>Приближенноезначениеиррациональныхчисел.</w:t>
      </w:r>
    </w:p>
    <w:p w:rsidR="00202214" w:rsidRDefault="00E1273A">
      <w:pPr>
        <w:ind w:left="959" w:right="1044" w:firstLine="710"/>
        <w:jc w:val="both"/>
        <w:rPr>
          <w:sz w:val="28"/>
        </w:rPr>
      </w:pPr>
      <w:r>
        <w:rPr>
          <w:i/>
          <w:sz w:val="28"/>
        </w:rPr>
        <w:t>Понятиемногочлена.Разложениемногочленанамножители,</w:t>
      </w:r>
      <w:r>
        <w:rPr>
          <w:sz w:val="28"/>
        </w:rPr>
        <w:t>Уравнение, корень уравнения. Линейные, квадратные уравнения и системылинейных уравнений.</w:t>
      </w:r>
    </w:p>
    <w:p w:rsidR="00202214" w:rsidRDefault="00E1273A">
      <w:pPr>
        <w:pStyle w:val="a3"/>
        <w:ind w:right="1038" w:firstLine="710"/>
      </w:pPr>
      <w:r>
        <w:t>Решениепростейшихзадачнадвижение,совместнуюработу,проценты. Числовые неравенства и их свойства. Линейные неравенства содной переменной и их системы. Числовые промежутки. Объединение ипересечениепромежутков.</w:t>
      </w:r>
    </w:p>
    <w:p w:rsidR="00202214" w:rsidRDefault="00E1273A">
      <w:pPr>
        <w:pStyle w:val="a3"/>
        <w:spacing w:before="1"/>
        <w:ind w:right="1101"/>
        <w:jc w:val="left"/>
      </w:pPr>
      <w:r>
        <w:t>Зависимостьвеличин,функция,аргументизначение,основныесвойствафункций. График функции. Линейная функция. Ее график. Угловойкоэффициентпрямой.</w:t>
      </w:r>
    </w:p>
    <w:p w:rsidR="00202214" w:rsidRDefault="00E1273A">
      <w:pPr>
        <w:spacing w:before="67"/>
        <w:ind w:left="959"/>
        <w:rPr>
          <w:i/>
          <w:sz w:val="28"/>
        </w:rPr>
      </w:pPr>
      <w:r>
        <w:rPr>
          <w:i/>
          <w:sz w:val="28"/>
        </w:rPr>
        <w:t>Квадратичнаяфункция.Графикисвойстваквадратичнойфункции.</w:t>
      </w:r>
    </w:p>
    <w:p w:rsidR="00202214" w:rsidRDefault="00202214">
      <w:pPr>
        <w:rPr>
          <w:sz w:val="28"/>
        </w:rPr>
        <w:sectPr w:rsidR="00202214">
          <w:pgSz w:w="11910" w:h="16840"/>
          <w:pgMar w:top="1040" w:right="100" w:bottom="1160" w:left="740" w:header="0" w:footer="894" w:gutter="0"/>
          <w:cols w:space="720"/>
        </w:sectPr>
      </w:pPr>
    </w:p>
    <w:p w:rsidR="00202214" w:rsidRDefault="00A553B7">
      <w:pPr>
        <w:tabs>
          <w:tab w:val="left" w:pos="3745"/>
        </w:tabs>
        <w:spacing w:before="130"/>
        <w:ind w:left="959"/>
        <w:rPr>
          <w:i/>
          <w:sz w:val="28"/>
        </w:rPr>
      </w:pPr>
      <w:r w:rsidRPr="00A553B7">
        <w:lastRenderedPageBreak/>
        <w:pict>
          <v:group id="_x0000_s1093" style="position:absolute;left:0;text-align:left;margin-left:207.15pt;margin-top:7.45pt;width:15.25pt;height:14.6pt;z-index:-31866368;mso-position-horizontal-relative:page" coordorigin="4143,149" coordsize="305,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4142;top:149;width:305;height:271">
              <v:imagedata r:id="rId16" o:title=""/>
            </v:shape>
            <v:shapetype id="_x0000_t202" coordsize="21600,21600" o:spt="202" path="m,l,21600r21600,l21600,xe">
              <v:stroke joinstyle="miter"/>
              <v:path gradientshapeok="t" o:connecttype="rect"/>
            </v:shapetype>
            <v:shape id="_x0000_s1094" type="#_x0000_t202" style="position:absolute;left:4142;top:149;width:305;height:292" filled="f" stroked="f">
              <v:textbox inset="0,0,0,0">
                <w:txbxContent>
                  <w:p w:rsidR="00E1273A" w:rsidRDefault="00E1273A">
                    <w:pPr>
                      <w:spacing w:before="15"/>
                      <w:ind w:left="174"/>
                      <w:rPr>
                        <w:i/>
                        <w:sz w:val="24"/>
                      </w:rPr>
                    </w:pPr>
                    <w:r>
                      <w:rPr>
                        <w:i/>
                        <w:sz w:val="24"/>
                      </w:rPr>
                      <w:t>x</w:t>
                    </w:r>
                  </w:p>
                </w:txbxContent>
              </v:textbox>
            </v:shape>
            <w10:wrap anchorx="page"/>
          </v:group>
        </w:pict>
      </w:r>
      <w:r w:rsidR="00E1273A">
        <w:rPr>
          <w:i/>
          <w:sz w:val="28"/>
        </w:rPr>
        <w:t>графикфункции</w:t>
      </w:r>
      <w:r w:rsidR="00E1273A">
        <w:rPr>
          <w:i/>
          <w:sz w:val="24"/>
        </w:rPr>
        <w:t>y</w:t>
      </w:r>
      <w:r w:rsidR="00E1273A">
        <w:rPr>
          <w:rFonts w:ascii="Symbol" w:hAnsi="Symbol"/>
          <w:sz w:val="24"/>
        </w:rPr>
        <w:t></w:t>
      </w:r>
      <w:r w:rsidR="00E1273A">
        <w:rPr>
          <w:sz w:val="24"/>
        </w:rPr>
        <w:tab/>
      </w:r>
      <w:r w:rsidR="00E1273A">
        <w:rPr>
          <w:i/>
          <w:sz w:val="28"/>
        </w:rPr>
        <w:t>.Графикфункции</w:t>
      </w:r>
    </w:p>
    <w:p w:rsidR="00202214" w:rsidRDefault="00E1273A">
      <w:pPr>
        <w:spacing w:before="17" w:line="384" w:lineRule="exact"/>
        <w:ind w:left="95"/>
        <w:rPr>
          <w:i/>
          <w:sz w:val="28"/>
        </w:rPr>
      </w:pPr>
      <w:r>
        <w:br w:type="column"/>
      </w:r>
      <w:r>
        <w:rPr>
          <w:i/>
          <w:sz w:val="24"/>
        </w:rPr>
        <w:lastRenderedPageBreak/>
        <w:t>y</w:t>
      </w:r>
      <w:r>
        <w:rPr>
          <w:rFonts w:ascii="Symbol" w:hAnsi="Symbol"/>
          <w:sz w:val="24"/>
        </w:rPr>
        <w:t></w:t>
      </w:r>
      <w:r>
        <w:rPr>
          <w:i/>
          <w:position w:val="15"/>
          <w:sz w:val="24"/>
        </w:rPr>
        <w:t>k</w:t>
      </w:r>
      <w:r>
        <w:rPr>
          <w:i/>
          <w:sz w:val="28"/>
        </w:rPr>
        <w:t>.</w:t>
      </w:r>
    </w:p>
    <w:p w:rsidR="00202214" w:rsidRDefault="00A553B7">
      <w:pPr>
        <w:spacing w:line="226" w:lineRule="exact"/>
        <w:ind w:left="483"/>
        <w:rPr>
          <w:i/>
          <w:sz w:val="24"/>
        </w:rPr>
      </w:pPr>
      <w:r w:rsidRPr="00A553B7">
        <w:pict>
          <v:line id="_x0000_s1092" style="position:absolute;left:0;text-align:left;z-index:-31865856;mso-position-horizontal-relative:page" from="355.35pt,-3.65pt" to="362.85pt,-3.65pt" strokeweight=".21178mm">
            <w10:wrap anchorx="page"/>
          </v:line>
        </w:pict>
      </w:r>
      <w:r w:rsidR="00E1273A">
        <w:rPr>
          <w:i/>
          <w:w w:val="99"/>
          <w:sz w:val="24"/>
        </w:rPr>
        <w:t>x</w:t>
      </w:r>
    </w:p>
    <w:p w:rsidR="00202214" w:rsidRDefault="00202214">
      <w:pPr>
        <w:spacing w:line="226" w:lineRule="exact"/>
        <w:rPr>
          <w:sz w:val="24"/>
        </w:rPr>
        <w:sectPr w:rsidR="00202214">
          <w:type w:val="continuous"/>
          <w:pgSz w:w="11910" w:h="16840"/>
          <w:pgMar w:top="1560" w:right="100" w:bottom="1080" w:left="740" w:header="720" w:footer="720" w:gutter="0"/>
          <w:cols w:num="2" w:space="720" w:equalWidth="0">
            <w:col w:w="5872" w:space="40"/>
            <w:col w:w="5158"/>
          </w:cols>
        </w:sectPr>
      </w:pPr>
    </w:p>
    <w:p w:rsidR="00202214" w:rsidRDefault="00E1273A">
      <w:pPr>
        <w:pStyle w:val="a3"/>
        <w:ind w:right="1389" w:firstLine="706"/>
        <w:jc w:val="left"/>
      </w:pPr>
      <w:r>
        <w:lastRenderedPageBreak/>
        <w:t>Нули функции, промежутки знакопостоянства, монотонность(возрастание или убывание) на числовом промежутке. Наибольшее инаименьшеезначениефункции.Периодическиефункцииинаименьшийпериод.</w:t>
      </w:r>
    </w:p>
    <w:p w:rsidR="00202214" w:rsidRDefault="00E1273A">
      <w:pPr>
        <w:pStyle w:val="a3"/>
        <w:ind w:right="1043" w:firstLine="706"/>
      </w:pPr>
      <w:r>
        <w:t>Градусная мера угла. Тригонометрическая окружность. Определениесинуса,косинуса,тангенсапроизвольногоугла.Основноетригонометрическоетождество.Значениятригонометрическихфункцийдляуглов0</w:t>
      </w:r>
      <w:r>
        <w:rPr>
          <w:rFonts w:ascii="Symbol" w:hAnsi="Symbol"/>
        </w:rPr>
        <w:t></w:t>
      </w:r>
      <w:r>
        <w:t>,30</w:t>
      </w:r>
      <w:r>
        <w:rPr>
          <w:rFonts w:ascii="Symbol" w:hAnsi="Symbol"/>
        </w:rPr>
        <w:t></w:t>
      </w:r>
      <w:r>
        <w:t>,45</w:t>
      </w:r>
      <w:r>
        <w:rPr>
          <w:rFonts w:ascii="Symbol" w:hAnsi="Symbol"/>
        </w:rPr>
        <w:t></w:t>
      </w:r>
      <w:r>
        <w:t>,60</w:t>
      </w:r>
      <w:r>
        <w:rPr>
          <w:rFonts w:ascii="Symbol" w:hAnsi="Symbol"/>
        </w:rPr>
        <w:t></w:t>
      </w:r>
      <w:r>
        <w:t>,90</w:t>
      </w:r>
      <w:r>
        <w:rPr>
          <w:rFonts w:ascii="Symbol" w:hAnsi="Symbol"/>
        </w:rPr>
        <w:t></w:t>
      </w:r>
      <w:r>
        <w:t>,180</w:t>
      </w:r>
      <w:r>
        <w:rPr>
          <w:rFonts w:ascii="Symbol" w:hAnsi="Symbol"/>
        </w:rPr>
        <w:t></w:t>
      </w:r>
      <w:r>
        <w:t>,270</w:t>
      </w:r>
      <w:r>
        <w:rPr>
          <w:rFonts w:ascii="Symbol" w:hAnsi="Symbol"/>
        </w:rPr>
        <w:t></w:t>
      </w:r>
      <w:r>
        <w:t>.</w:t>
      </w:r>
    </w:p>
    <w:p w:rsidR="00202214" w:rsidRDefault="00E1273A">
      <w:pPr>
        <w:spacing w:before="3"/>
        <w:ind w:left="829" w:right="1042"/>
        <w:jc w:val="center"/>
        <w:rPr>
          <w:sz w:val="28"/>
        </w:rPr>
      </w:pPr>
      <w:r>
        <w:rPr>
          <w:i/>
          <w:sz w:val="28"/>
        </w:rPr>
        <w:t>Графикитригонометрическихфункций</w:t>
      </w:r>
      <w:r>
        <w:rPr>
          <w:i/>
          <w:sz w:val="23"/>
        </w:rPr>
        <w:t>y</w:t>
      </w:r>
      <w:r>
        <w:rPr>
          <w:rFonts w:ascii="Symbol" w:hAnsi="Symbol"/>
          <w:sz w:val="23"/>
        </w:rPr>
        <w:t></w:t>
      </w:r>
      <w:r>
        <w:rPr>
          <w:sz w:val="23"/>
        </w:rPr>
        <w:t>cos</w:t>
      </w:r>
      <w:r>
        <w:rPr>
          <w:i/>
          <w:sz w:val="23"/>
        </w:rPr>
        <w:t>x</w:t>
      </w:r>
      <w:r>
        <w:rPr>
          <w:sz w:val="23"/>
        </w:rPr>
        <w:t>,</w:t>
      </w:r>
      <w:r>
        <w:rPr>
          <w:i/>
          <w:sz w:val="23"/>
        </w:rPr>
        <w:t>y</w:t>
      </w:r>
      <w:r>
        <w:rPr>
          <w:rFonts w:ascii="Symbol" w:hAnsi="Symbol"/>
          <w:sz w:val="23"/>
        </w:rPr>
        <w:t></w:t>
      </w:r>
      <w:r>
        <w:rPr>
          <w:sz w:val="23"/>
        </w:rPr>
        <w:t>sin</w:t>
      </w:r>
      <w:r>
        <w:rPr>
          <w:i/>
          <w:sz w:val="23"/>
        </w:rPr>
        <w:t>x</w:t>
      </w:r>
      <w:r>
        <w:rPr>
          <w:sz w:val="23"/>
        </w:rPr>
        <w:t>,</w:t>
      </w:r>
      <w:r>
        <w:rPr>
          <w:i/>
          <w:sz w:val="23"/>
        </w:rPr>
        <w:t>y</w:t>
      </w:r>
      <w:r>
        <w:rPr>
          <w:rFonts w:ascii="Symbol" w:hAnsi="Symbol"/>
          <w:sz w:val="23"/>
        </w:rPr>
        <w:t></w:t>
      </w:r>
      <w:r>
        <w:rPr>
          <w:sz w:val="23"/>
        </w:rPr>
        <w:t>tg</w:t>
      </w:r>
      <w:r>
        <w:rPr>
          <w:i/>
          <w:sz w:val="23"/>
        </w:rPr>
        <w:t>x</w:t>
      </w:r>
      <w:r>
        <w:rPr>
          <w:sz w:val="28"/>
        </w:rPr>
        <w:t>.</w:t>
      </w:r>
    </w:p>
    <w:p w:rsidR="00202214" w:rsidRDefault="00E1273A">
      <w:pPr>
        <w:pStyle w:val="a3"/>
        <w:spacing w:before="33" w:line="242" w:lineRule="auto"/>
        <w:ind w:right="1040" w:firstLine="706"/>
      </w:pPr>
      <w:r>
        <w:t>Решениепростейшихтригонометрическихуравненийспомощьютригонометрической окружности.</w:t>
      </w:r>
    </w:p>
    <w:p w:rsidR="00202214" w:rsidRDefault="00E1273A">
      <w:pPr>
        <w:ind w:left="959" w:right="1035" w:firstLine="706"/>
        <w:jc w:val="both"/>
        <w:rPr>
          <w:sz w:val="28"/>
        </w:rPr>
      </w:pPr>
      <w:r>
        <w:rPr>
          <w:i/>
          <w:sz w:val="28"/>
        </w:rPr>
        <w:t>Понятиестепенисдействительнымпоказателем</w:t>
      </w:r>
      <w:r>
        <w:rPr>
          <w:sz w:val="28"/>
        </w:rPr>
        <w:t>.Простейшиепоказательныеуравненияинеравенства.Показательнаяфункцияиееграфик.</w:t>
      </w:r>
    </w:p>
    <w:p w:rsidR="00202214" w:rsidRDefault="00E1273A">
      <w:pPr>
        <w:pStyle w:val="a3"/>
        <w:ind w:right="1034" w:firstLine="706"/>
      </w:pPr>
      <w:r>
        <w:t>Логарифмчисла,основныесвойствалогарифма.Десятичныйлогарифм.Простейшиелогарифмическиеуравненияинеравенства.Логарифмическаяфункцияиееграфик.</w:t>
      </w:r>
    </w:p>
    <w:p w:rsidR="00202214" w:rsidRDefault="00E1273A">
      <w:pPr>
        <w:pStyle w:val="a3"/>
        <w:ind w:right="1043" w:firstLine="706"/>
      </w:pPr>
      <w:r>
        <w:t>Понятиестепеннойфункциииееграфик.Простейшиеиррациональныеуравнения.</w:t>
      </w:r>
    </w:p>
    <w:p w:rsidR="00202214" w:rsidRDefault="00E1273A">
      <w:pPr>
        <w:pStyle w:val="a3"/>
        <w:ind w:right="1040" w:firstLine="706"/>
        <w:rPr>
          <w:i/>
        </w:rPr>
      </w:pPr>
      <w:r>
        <w:t>Касательная к графику функции. Понятие производной функции вточкекактангенсугланаклонакасательной.Геометрическийифизическийсмыслпроизводной.</w:t>
      </w:r>
      <w:r>
        <w:rPr>
          <w:i/>
        </w:rPr>
        <w:t>Производныемногочленов.</w:t>
      </w:r>
    </w:p>
    <w:p w:rsidR="00202214" w:rsidRDefault="00E1273A">
      <w:pPr>
        <w:spacing w:line="242" w:lineRule="auto"/>
        <w:ind w:left="959" w:right="1034" w:firstLine="706"/>
        <w:jc w:val="both"/>
        <w:rPr>
          <w:i/>
          <w:sz w:val="28"/>
        </w:rPr>
      </w:pPr>
      <w:r>
        <w:rPr>
          <w:sz w:val="28"/>
        </w:rPr>
        <w:t>Точкиэкстремума(максимумаиминимума).</w:t>
      </w:r>
      <w:r>
        <w:rPr>
          <w:i/>
          <w:sz w:val="28"/>
        </w:rPr>
        <w:t>Исследованиеэлементарныхфункцийнаточкиэкстремумаспомощьюпроизводной.Наглядная интерпретация.</w:t>
      </w:r>
    </w:p>
    <w:p w:rsidR="00202214" w:rsidRDefault="00E1273A">
      <w:pPr>
        <w:spacing w:line="316" w:lineRule="exact"/>
        <w:ind w:left="1665"/>
        <w:jc w:val="both"/>
        <w:rPr>
          <w:i/>
          <w:sz w:val="28"/>
        </w:rPr>
      </w:pPr>
      <w:r>
        <w:rPr>
          <w:i/>
          <w:sz w:val="28"/>
        </w:rPr>
        <w:t>Понятиепервообразнойфункции.Физическийсмыслпервообразной.</w:t>
      </w:r>
    </w:p>
    <w:p w:rsidR="00202214" w:rsidRDefault="00E1273A">
      <w:pPr>
        <w:ind w:left="959"/>
        <w:jc w:val="both"/>
        <w:rPr>
          <w:i/>
          <w:sz w:val="28"/>
        </w:rPr>
      </w:pPr>
      <w:r>
        <w:rPr>
          <w:i/>
          <w:sz w:val="28"/>
        </w:rPr>
        <w:t>Понятиеобинтегралекакплощадиподграфикомфункции.</w:t>
      </w:r>
    </w:p>
    <w:p w:rsidR="00202214" w:rsidRDefault="00202214">
      <w:pPr>
        <w:pStyle w:val="a3"/>
        <w:spacing w:before="11"/>
        <w:ind w:left="0"/>
        <w:jc w:val="left"/>
        <w:rPr>
          <w:i/>
          <w:sz w:val="27"/>
        </w:rPr>
      </w:pPr>
    </w:p>
    <w:p w:rsidR="00202214" w:rsidRDefault="00E1273A">
      <w:pPr>
        <w:pStyle w:val="1"/>
        <w:spacing w:line="319" w:lineRule="exact"/>
        <w:ind w:left="959"/>
        <w:jc w:val="left"/>
      </w:pPr>
      <w:r>
        <w:t>Геометрия</w:t>
      </w:r>
    </w:p>
    <w:p w:rsidR="00202214" w:rsidRDefault="00E1273A">
      <w:pPr>
        <w:pStyle w:val="a3"/>
        <w:tabs>
          <w:tab w:val="left" w:pos="2860"/>
          <w:tab w:val="left" w:pos="3377"/>
          <w:tab w:val="left" w:pos="4845"/>
          <w:tab w:val="left" w:pos="5239"/>
          <w:tab w:val="left" w:pos="5613"/>
          <w:tab w:val="left" w:pos="7521"/>
          <w:tab w:val="left" w:pos="8519"/>
          <w:tab w:val="left" w:pos="8912"/>
        </w:tabs>
        <w:spacing w:line="319" w:lineRule="exact"/>
        <w:ind w:left="1665"/>
        <w:jc w:val="left"/>
      </w:pPr>
      <w:r>
        <w:t>Фигуры</w:t>
      </w:r>
      <w:r>
        <w:tab/>
        <w:t>на</w:t>
      </w:r>
      <w:r>
        <w:tab/>
        <w:t>плоскости</w:t>
      </w:r>
      <w:r>
        <w:tab/>
        <w:t>и</w:t>
      </w:r>
      <w:r>
        <w:tab/>
        <w:t>в</w:t>
      </w:r>
      <w:r>
        <w:tab/>
        <w:t>пространстве.</w:t>
      </w:r>
      <w:r>
        <w:tab/>
        <w:t>Длина</w:t>
      </w:r>
      <w:r>
        <w:tab/>
        <w:t>и</w:t>
      </w:r>
      <w:r>
        <w:tab/>
        <w:t>площадь.</w:t>
      </w:r>
    </w:p>
    <w:p w:rsidR="00202214" w:rsidRDefault="00E1273A">
      <w:pPr>
        <w:pStyle w:val="a3"/>
        <w:spacing w:line="322" w:lineRule="exact"/>
        <w:jc w:val="left"/>
      </w:pPr>
      <w:r>
        <w:t>Периметрыиплощадифигур.</w:t>
      </w:r>
    </w:p>
    <w:p w:rsidR="00202214" w:rsidRDefault="00E1273A">
      <w:pPr>
        <w:pStyle w:val="a3"/>
        <w:ind w:left="1665" w:right="1028"/>
        <w:jc w:val="left"/>
      </w:pPr>
      <w:r>
        <w:t>Параллельность и перпендикулярность прямых и плоскостей.Треугольники.Видытреугольников:остроугольные,тупоугольные,</w:t>
      </w:r>
    </w:p>
    <w:p w:rsidR="00202214" w:rsidRDefault="00E1273A">
      <w:pPr>
        <w:pStyle w:val="a3"/>
        <w:tabs>
          <w:tab w:val="left" w:pos="3127"/>
          <w:tab w:val="left" w:pos="4042"/>
          <w:tab w:val="left" w:pos="5117"/>
          <w:tab w:val="left" w:pos="5875"/>
          <w:tab w:val="left" w:pos="6244"/>
          <w:tab w:val="left" w:pos="6762"/>
          <w:tab w:val="left" w:pos="8124"/>
          <w:tab w:val="left" w:pos="9491"/>
        </w:tabs>
        <w:ind w:right="1043"/>
        <w:jc w:val="left"/>
      </w:pPr>
      <w:r>
        <w:t>прямоугольные.</w:t>
      </w:r>
      <w:r>
        <w:tab/>
        <w:t>Катет</w:t>
      </w:r>
      <w:r>
        <w:tab/>
        <w:t>против</w:t>
      </w:r>
      <w:r>
        <w:tab/>
        <w:t>угла</w:t>
      </w:r>
      <w:r>
        <w:tab/>
        <w:t>в</w:t>
      </w:r>
      <w:r>
        <w:tab/>
        <w:t>30</w:t>
      </w:r>
      <w:r>
        <w:tab/>
        <w:t>градусов.</w:t>
      </w:r>
      <w:r>
        <w:tab/>
        <w:t>Внешний</w:t>
      </w:r>
      <w:r>
        <w:tab/>
      </w:r>
      <w:r>
        <w:rPr>
          <w:spacing w:val="-2"/>
        </w:rPr>
        <w:t>угол</w:t>
      </w:r>
      <w:r>
        <w:t>треугольника.</w:t>
      </w:r>
    </w:p>
    <w:p w:rsidR="00202214" w:rsidRDefault="00E1273A">
      <w:pPr>
        <w:pStyle w:val="a3"/>
        <w:tabs>
          <w:tab w:val="left" w:pos="3607"/>
          <w:tab w:val="left" w:pos="4992"/>
          <w:tab w:val="left" w:pos="5530"/>
          <w:tab w:val="left" w:pos="6748"/>
          <w:tab w:val="left" w:pos="8815"/>
        </w:tabs>
        <w:spacing w:line="242" w:lineRule="auto"/>
        <w:ind w:right="1044" w:firstLine="706"/>
        <w:jc w:val="left"/>
      </w:pPr>
      <w:r>
        <w:t>Биссектриса,</w:t>
      </w:r>
      <w:r>
        <w:tab/>
        <w:t>медиана</w:t>
      </w:r>
      <w:r>
        <w:tab/>
        <w:t>и</w:t>
      </w:r>
      <w:r>
        <w:tab/>
        <w:t>высота</w:t>
      </w:r>
      <w:r>
        <w:tab/>
        <w:t>треугольника.</w:t>
      </w:r>
      <w:r>
        <w:tab/>
      </w:r>
      <w:r>
        <w:rPr>
          <w:spacing w:val="-1"/>
        </w:rPr>
        <w:t>Равенство</w:t>
      </w:r>
      <w:r>
        <w:t>треугольников.</w:t>
      </w:r>
    </w:p>
    <w:p w:rsidR="00202214" w:rsidRDefault="00E1273A">
      <w:pPr>
        <w:pStyle w:val="a3"/>
        <w:spacing w:line="320" w:lineRule="exact"/>
        <w:ind w:left="1665"/>
        <w:jc w:val="left"/>
      </w:pPr>
      <w:r>
        <w:t>Решениезадачнаклетчатойбумаге.</w:t>
      </w:r>
    </w:p>
    <w:p w:rsidR="00202214" w:rsidRDefault="00E1273A">
      <w:pPr>
        <w:pStyle w:val="a3"/>
        <w:tabs>
          <w:tab w:val="left" w:pos="4102"/>
          <w:tab w:val="left" w:pos="6088"/>
          <w:tab w:val="left" w:pos="8467"/>
        </w:tabs>
        <w:spacing w:line="322" w:lineRule="exact"/>
        <w:ind w:left="1665"/>
        <w:jc w:val="left"/>
      </w:pPr>
      <w:r>
        <w:t>Равнобедренный</w:t>
      </w:r>
      <w:r>
        <w:tab/>
        <w:t>треугольник,</w:t>
      </w:r>
      <w:r>
        <w:tab/>
        <w:t>равносторонний</w:t>
      </w:r>
      <w:r>
        <w:tab/>
        <w:t>треугольник.</w:t>
      </w:r>
    </w:p>
    <w:p w:rsidR="00202214" w:rsidRDefault="00E1273A">
      <w:pPr>
        <w:pStyle w:val="a3"/>
        <w:spacing w:line="322" w:lineRule="exact"/>
        <w:jc w:val="left"/>
      </w:pPr>
      <w:r>
        <w:t>Свойстваравнобедренноготреугольника.</w:t>
      </w:r>
    </w:p>
    <w:p w:rsidR="00202214" w:rsidRDefault="00E1273A">
      <w:pPr>
        <w:pStyle w:val="a3"/>
        <w:spacing w:before="67"/>
        <w:ind w:right="1043" w:firstLine="706"/>
      </w:pPr>
      <w:r>
        <w:t>Соотношениямеждусторонамииугламивпрямоугольномтреугольнике.Тригонометрическиефункцииугловвпрямоугольномтреугольнике.ТеоремаПифагора.Применениетеоремсинусовикосинусов.</w:t>
      </w:r>
    </w:p>
    <w:p w:rsidR="00202214" w:rsidRDefault="00E1273A">
      <w:pPr>
        <w:pStyle w:val="a3"/>
        <w:spacing w:before="4"/>
        <w:ind w:right="1037" w:firstLine="706"/>
      </w:pPr>
      <w:r>
        <w:lastRenderedPageBreak/>
        <w:t>Четырехугольники: параллелограмм, ромб, прямоугольник, квадрат,трапецияиихсвойства.Средняялиния треугольника итрапеции.</w:t>
      </w:r>
    </w:p>
    <w:p w:rsidR="00202214" w:rsidRDefault="00E1273A">
      <w:pPr>
        <w:spacing w:line="321" w:lineRule="exact"/>
        <w:ind w:left="1665"/>
        <w:jc w:val="both"/>
        <w:rPr>
          <w:sz w:val="28"/>
        </w:rPr>
      </w:pPr>
      <w:r>
        <w:rPr>
          <w:i/>
          <w:sz w:val="28"/>
        </w:rPr>
        <w:t xml:space="preserve">Выпуклые  и   невыпуклые   фигуры.   </w:t>
      </w:r>
      <w:r>
        <w:rPr>
          <w:sz w:val="28"/>
        </w:rPr>
        <w:t>Периметр   многоугольника.</w:t>
      </w:r>
    </w:p>
    <w:p w:rsidR="00202214" w:rsidRDefault="00E1273A">
      <w:pPr>
        <w:pStyle w:val="a3"/>
        <w:spacing w:line="322" w:lineRule="exact"/>
      </w:pPr>
      <w:r>
        <w:t>Правильныймногоугольник.</w:t>
      </w:r>
    </w:p>
    <w:p w:rsidR="00202214" w:rsidRDefault="00E1273A">
      <w:pPr>
        <w:pStyle w:val="a3"/>
        <w:ind w:left="1665" w:right="1068"/>
        <w:jc w:val="left"/>
      </w:pPr>
      <w:r>
        <w:t>Углынаплоскостиивпространстве.Вертикальныеисмежныеуглы.Суммавнутреннихугловтреугольника ичетырехугольника.</w:t>
      </w:r>
    </w:p>
    <w:p w:rsidR="00202214" w:rsidRDefault="00E1273A">
      <w:pPr>
        <w:pStyle w:val="a3"/>
        <w:ind w:left="1665" w:right="1389"/>
        <w:jc w:val="left"/>
      </w:pPr>
      <w:r>
        <w:t>Соотношениявквадратеиравностороннемтреугольнике.Диагонали многоугольника.</w:t>
      </w:r>
    </w:p>
    <w:p w:rsidR="00202214" w:rsidRDefault="00E1273A">
      <w:pPr>
        <w:pStyle w:val="a3"/>
        <w:spacing w:line="321" w:lineRule="exact"/>
        <w:ind w:left="1665"/>
        <w:jc w:val="left"/>
      </w:pPr>
      <w:r>
        <w:t>Подобныетреугольникивпростейшихслучаях.</w:t>
      </w:r>
    </w:p>
    <w:p w:rsidR="00202214" w:rsidRDefault="00E1273A">
      <w:pPr>
        <w:pStyle w:val="a3"/>
        <w:ind w:right="1022" w:firstLine="706"/>
        <w:jc w:val="left"/>
      </w:pPr>
      <w:r>
        <w:t>Формулы площади прямоугольника, треугольника, ромба, трапеции.Окружность и круг. Радиус и диаметр. Длина окружности и площадь круга.Число</w:t>
      </w:r>
      <w:r>
        <w:rPr>
          <w:rFonts w:ascii="Symbol" w:hAnsi="Symbol"/>
        </w:rPr>
        <w:t></w:t>
      </w:r>
      <w:r>
        <w:t>.Вписанныйугол,вчастностиугол,опирающийсянадиаметр.Касательнаякокружности иеесвойство.</w:t>
      </w:r>
    </w:p>
    <w:p w:rsidR="00202214" w:rsidRDefault="00E1273A">
      <w:pPr>
        <w:pStyle w:val="a3"/>
        <w:spacing w:before="2"/>
        <w:ind w:left="1665" w:right="5128"/>
        <w:jc w:val="left"/>
      </w:pPr>
      <w:r>
        <w:t>Куб.Соотношения вкубе.Тетраэдр,правильныйтетраэдр.</w:t>
      </w:r>
    </w:p>
    <w:p w:rsidR="00202214" w:rsidRDefault="00E1273A">
      <w:pPr>
        <w:pStyle w:val="a3"/>
        <w:spacing w:line="321" w:lineRule="exact"/>
        <w:ind w:left="1665"/>
        <w:jc w:val="left"/>
      </w:pPr>
      <w:r>
        <w:t>Правильнаяпирамидаипризма.Прямаяпризма.</w:t>
      </w:r>
    </w:p>
    <w:p w:rsidR="00202214" w:rsidRDefault="00E1273A">
      <w:pPr>
        <w:spacing w:line="322" w:lineRule="exact"/>
        <w:ind w:left="1665"/>
        <w:rPr>
          <w:i/>
          <w:sz w:val="28"/>
        </w:rPr>
      </w:pPr>
      <w:r>
        <w:rPr>
          <w:i/>
          <w:sz w:val="28"/>
        </w:rPr>
        <w:t>Изображениенекоторыхмногогранниковнаплоскости.</w:t>
      </w:r>
    </w:p>
    <w:p w:rsidR="00202214" w:rsidRDefault="00E1273A">
      <w:pPr>
        <w:ind w:left="959" w:right="1033" w:firstLine="706"/>
        <w:jc w:val="both"/>
        <w:rPr>
          <w:sz w:val="28"/>
        </w:rPr>
      </w:pPr>
      <w:r>
        <w:rPr>
          <w:sz w:val="28"/>
        </w:rPr>
        <w:t>Прямоугольныйпараллелепипед.</w:t>
      </w:r>
      <w:r>
        <w:rPr>
          <w:i/>
          <w:sz w:val="28"/>
        </w:rPr>
        <w:t>ТеоремаПифагоравпространстве</w:t>
      </w:r>
      <w:r>
        <w:rPr>
          <w:sz w:val="28"/>
        </w:rPr>
        <w:t>.</w:t>
      </w:r>
    </w:p>
    <w:p w:rsidR="00202214" w:rsidRDefault="00E1273A">
      <w:pPr>
        <w:pStyle w:val="a3"/>
        <w:ind w:right="1041" w:firstLine="706"/>
      </w:pPr>
      <w:r>
        <w:t>Задачинавычислениерасстоянийвпространствеспомощьютеоремы Пифагора.</w:t>
      </w:r>
    </w:p>
    <w:p w:rsidR="00202214" w:rsidRDefault="00E1273A">
      <w:pPr>
        <w:spacing w:before="3" w:line="322" w:lineRule="exact"/>
        <w:ind w:left="1665"/>
        <w:jc w:val="both"/>
        <w:rPr>
          <w:i/>
          <w:sz w:val="28"/>
        </w:rPr>
      </w:pPr>
      <w:r>
        <w:rPr>
          <w:i/>
          <w:sz w:val="28"/>
        </w:rPr>
        <w:t>Разверткапрямоугольногопараллелепипеда.</w:t>
      </w:r>
    </w:p>
    <w:p w:rsidR="00202214" w:rsidRDefault="00E1273A">
      <w:pPr>
        <w:pStyle w:val="a3"/>
        <w:spacing w:line="322" w:lineRule="exact"/>
        <w:ind w:left="1665"/>
      </w:pPr>
      <w:r>
        <w:t>Конус,цилиндр, шарисфера.</w:t>
      </w:r>
    </w:p>
    <w:p w:rsidR="00202214" w:rsidRDefault="00E1273A">
      <w:pPr>
        <w:ind w:left="959" w:right="1040" w:firstLine="706"/>
        <w:jc w:val="both"/>
        <w:rPr>
          <w:i/>
          <w:sz w:val="28"/>
        </w:rPr>
      </w:pPr>
      <w:r>
        <w:rPr>
          <w:i/>
          <w:sz w:val="28"/>
        </w:rPr>
        <w:t>Проекциифигурнаплоскость.Изображениецилиндра,конусаисферынаплоскости.</w:t>
      </w:r>
    </w:p>
    <w:p w:rsidR="00202214" w:rsidRDefault="00E1273A">
      <w:pPr>
        <w:pStyle w:val="a3"/>
        <w:ind w:right="1035" w:firstLine="706"/>
      </w:pPr>
      <w:r>
        <w:rPr>
          <w:i/>
        </w:rPr>
        <w:t>Понятиеобобъемахтел</w:t>
      </w:r>
      <w:r>
        <w:t>.Использованиедлярешениязадачнанахождение геометрических величин формул объема призмы, цилиндра,пирамиды,конуса,шара.</w:t>
      </w:r>
    </w:p>
    <w:p w:rsidR="00202214" w:rsidRDefault="00E1273A">
      <w:pPr>
        <w:ind w:left="959" w:right="1035" w:firstLine="706"/>
        <w:jc w:val="both"/>
        <w:rPr>
          <w:sz w:val="28"/>
        </w:rPr>
      </w:pPr>
      <w:r>
        <w:rPr>
          <w:i/>
          <w:sz w:val="28"/>
        </w:rPr>
        <w:t>Понятиеоподобиинаплоскостиивпространстве</w:t>
      </w:r>
      <w:r>
        <w:rPr>
          <w:sz w:val="28"/>
        </w:rPr>
        <w:t>.Отношениеплощадей иобъемовподобныхфигур.</w:t>
      </w:r>
    </w:p>
    <w:p w:rsidR="00202214" w:rsidRDefault="00202214">
      <w:pPr>
        <w:pStyle w:val="a3"/>
        <w:spacing w:before="3"/>
        <w:ind w:left="0"/>
        <w:jc w:val="left"/>
      </w:pPr>
    </w:p>
    <w:p w:rsidR="00202214" w:rsidRDefault="00E1273A">
      <w:pPr>
        <w:pStyle w:val="1"/>
        <w:spacing w:line="319" w:lineRule="exact"/>
        <w:ind w:left="959"/>
      </w:pPr>
      <w:r>
        <w:t>Вероятностьистатистика.Логикаикомбинаторика</w:t>
      </w:r>
    </w:p>
    <w:p w:rsidR="00202214" w:rsidRDefault="00E1273A">
      <w:pPr>
        <w:spacing w:line="242" w:lineRule="auto"/>
        <w:ind w:left="1665" w:right="1183"/>
        <w:jc w:val="both"/>
        <w:rPr>
          <w:sz w:val="28"/>
        </w:rPr>
      </w:pPr>
      <w:r>
        <w:rPr>
          <w:sz w:val="28"/>
        </w:rPr>
        <w:t xml:space="preserve">Логика. Верные и неверные утверждения. Следствие. </w:t>
      </w:r>
      <w:r>
        <w:rPr>
          <w:i/>
          <w:sz w:val="28"/>
        </w:rPr>
        <w:t>Контрпример</w:t>
      </w:r>
      <w:r>
        <w:rPr>
          <w:sz w:val="28"/>
        </w:rPr>
        <w:t>.</w:t>
      </w:r>
      <w:r>
        <w:rPr>
          <w:i/>
          <w:sz w:val="28"/>
        </w:rPr>
        <w:t>Множество</w:t>
      </w:r>
      <w:r>
        <w:rPr>
          <w:sz w:val="28"/>
        </w:rPr>
        <w:t>.Перебор вариантов.</w:t>
      </w:r>
    </w:p>
    <w:p w:rsidR="00202214" w:rsidRDefault="00E1273A">
      <w:pPr>
        <w:pStyle w:val="a3"/>
        <w:spacing w:line="319" w:lineRule="exact"/>
        <w:ind w:left="1665"/>
      </w:pPr>
      <w:r>
        <w:t>Таблицы.Столбчатыеикруговыедиаграммы.</w:t>
      </w:r>
    </w:p>
    <w:p w:rsidR="00202214" w:rsidRDefault="00E1273A">
      <w:pPr>
        <w:ind w:left="959" w:right="1039" w:firstLine="706"/>
        <w:jc w:val="both"/>
        <w:rPr>
          <w:sz w:val="28"/>
        </w:rPr>
      </w:pPr>
      <w:r>
        <w:rPr>
          <w:sz w:val="28"/>
        </w:rPr>
        <w:t>Числовые наборы. Среднее арифметическое, медиана, наибольшее инаименьшеезначения.</w:t>
      </w:r>
      <w:r>
        <w:rPr>
          <w:i/>
          <w:sz w:val="28"/>
        </w:rPr>
        <w:t>Примерыизменчивыхвеличин</w:t>
      </w:r>
      <w:r>
        <w:rPr>
          <w:sz w:val="28"/>
        </w:rPr>
        <w:t>.</w:t>
      </w:r>
    </w:p>
    <w:p w:rsidR="00202214" w:rsidRDefault="00E1273A">
      <w:pPr>
        <w:pStyle w:val="a3"/>
        <w:ind w:right="1043" w:firstLine="706"/>
      </w:pPr>
      <w:r>
        <w:t>Частотаивероятностьсобытия.Случайныйвыбор.Вычислениевероятностейсобытийвопытахсравновозможнымиэлементарнымисобытиями.</w:t>
      </w:r>
    </w:p>
    <w:p w:rsidR="00202214" w:rsidRDefault="00E1273A">
      <w:pPr>
        <w:spacing w:line="321" w:lineRule="exact"/>
        <w:ind w:left="1665"/>
        <w:jc w:val="both"/>
        <w:rPr>
          <w:i/>
          <w:sz w:val="28"/>
        </w:rPr>
      </w:pPr>
      <w:r>
        <w:rPr>
          <w:i/>
          <w:sz w:val="28"/>
        </w:rPr>
        <w:t>Независимыесобытия.Формуласложениявероятностей.</w:t>
      </w:r>
    </w:p>
    <w:p w:rsidR="00202214" w:rsidRDefault="00E1273A">
      <w:pPr>
        <w:spacing w:before="67"/>
        <w:ind w:left="959" w:right="1042" w:firstLine="706"/>
        <w:jc w:val="both"/>
        <w:rPr>
          <w:i/>
          <w:sz w:val="28"/>
        </w:rPr>
      </w:pPr>
      <w:r>
        <w:rPr>
          <w:i/>
          <w:sz w:val="28"/>
        </w:rPr>
        <w:t>Примеры случайных величин. Равномерное распределение. Примерынормальногораспределениявприроде.Понятиеозаконебольшихчисел.</w:t>
      </w:r>
    </w:p>
    <w:p w:rsidR="00202214" w:rsidRDefault="00202214">
      <w:pPr>
        <w:pStyle w:val="a3"/>
        <w:spacing w:before="4"/>
        <w:ind w:left="0"/>
        <w:jc w:val="left"/>
        <w:rPr>
          <w:i/>
        </w:rPr>
      </w:pPr>
    </w:p>
    <w:p w:rsidR="00202214" w:rsidRDefault="00E1273A">
      <w:pPr>
        <w:pStyle w:val="1"/>
        <w:spacing w:line="244" w:lineRule="auto"/>
        <w:ind w:left="959" w:right="6346"/>
      </w:pPr>
      <w:r>
        <w:lastRenderedPageBreak/>
        <w:t>Основная базовая программаАлгебраиначалаанализа</w:t>
      </w:r>
    </w:p>
    <w:p w:rsidR="00202214" w:rsidRDefault="00E1273A">
      <w:pPr>
        <w:pStyle w:val="a3"/>
        <w:ind w:right="1037" w:firstLine="706"/>
      </w:pPr>
      <w:r>
        <w:t>Повторение.Решениезадачсиспользованиемсвойствчиселисистем счисления, делимости, долей и частей, процентов, модулей чисел.Решение задач с использованием свойств степеней и корней, многочленов,преобразованиймногочленовидробно-рациональныхвыражений.</w:t>
      </w:r>
    </w:p>
    <w:p w:rsidR="00202214" w:rsidRDefault="00E1273A">
      <w:pPr>
        <w:pStyle w:val="a3"/>
        <w:ind w:right="1036" w:firstLine="706"/>
      </w:pPr>
      <w:r>
        <w:t>Решениезадачсиспользованиемградусноймерыугла.Модульчислаиегосвойства.</w:t>
      </w:r>
    </w:p>
    <w:p w:rsidR="00202214" w:rsidRDefault="00E1273A">
      <w:pPr>
        <w:pStyle w:val="a3"/>
        <w:ind w:right="1039" w:firstLine="706"/>
      </w:pPr>
      <w:r>
        <w:t>Решениезадачнадвижениеисовместнуюработуспомощьюлинейных и квадратных уравнений и их систем. Решение задач с помощьючисловыхнеравенствисистемнеравенствсоднойпеременной,сприменениемизображениячисловыхпромежутков.</w:t>
      </w:r>
    </w:p>
    <w:p w:rsidR="00202214" w:rsidRDefault="00A553B7">
      <w:pPr>
        <w:pStyle w:val="a3"/>
        <w:spacing w:line="256" w:lineRule="auto"/>
        <w:ind w:right="1032" w:firstLine="706"/>
      </w:pPr>
      <w:r>
        <w:pict>
          <v:group id="_x0000_s1089" style="position:absolute;left:0;text-align:left;margin-left:375.65pt;margin-top:34.75pt;width:15.25pt;height:14.6pt;z-index:-31865344;mso-position-horizontal-relative:page" coordorigin="7513,695" coordsize="305,292">
            <v:shape id="_x0000_s1091" type="#_x0000_t75" style="position:absolute;left:7512;top:695;width:305;height:271">
              <v:imagedata r:id="rId17" o:title=""/>
            </v:shape>
            <v:shape id="_x0000_s1090" type="#_x0000_t202" style="position:absolute;left:7512;top:695;width:305;height:292" filled="f" stroked="f">
              <v:textbox inset="0,0,0,0">
                <w:txbxContent>
                  <w:p w:rsidR="00E1273A" w:rsidRDefault="00E1273A">
                    <w:pPr>
                      <w:spacing w:before="15"/>
                      <w:ind w:left="174"/>
                      <w:rPr>
                        <w:i/>
                        <w:sz w:val="24"/>
                      </w:rPr>
                    </w:pPr>
                    <w:r>
                      <w:rPr>
                        <w:i/>
                        <w:sz w:val="24"/>
                      </w:rPr>
                      <w:t>x</w:t>
                    </w:r>
                  </w:p>
                </w:txbxContent>
              </v:textbox>
            </v:shape>
            <w10:wrap anchorx="page"/>
          </v:group>
        </w:pict>
      </w:r>
      <w:r w:rsidR="00E1273A">
        <w:t>Решение задач с использованием числовых функций и их графиков.Использование свойств и графиков линейных и квадратичных функций,обратной пропорциональности и функции</w:t>
      </w:r>
      <w:r w:rsidR="00E1273A">
        <w:rPr>
          <w:i/>
          <w:sz w:val="24"/>
        </w:rPr>
        <w:t xml:space="preserve">y </w:t>
      </w:r>
      <w:r w:rsidR="00E1273A">
        <w:rPr>
          <w:rFonts w:ascii="Symbol" w:hAnsi="Symbol"/>
          <w:sz w:val="24"/>
        </w:rPr>
        <w:t></w:t>
      </w:r>
      <w:r w:rsidR="00E1273A">
        <w:t>. Графическое решениеуравнений инеравенств.</w:t>
      </w:r>
    </w:p>
    <w:p w:rsidR="00202214" w:rsidRDefault="00E1273A">
      <w:pPr>
        <w:spacing w:line="298" w:lineRule="exact"/>
        <w:ind w:left="1665"/>
        <w:jc w:val="both"/>
        <w:rPr>
          <w:sz w:val="28"/>
        </w:rPr>
      </w:pPr>
      <w:r>
        <w:rPr>
          <w:sz w:val="28"/>
        </w:rPr>
        <w:t>Тригонометрическая  окружность</w:t>
      </w:r>
      <w:r>
        <w:rPr>
          <w:i/>
          <w:sz w:val="28"/>
        </w:rPr>
        <w:t>,  радианная  мера  угла</w:t>
      </w:r>
      <w:r>
        <w:rPr>
          <w:sz w:val="28"/>
        </w:rPr>
        <w:t>.  Синус,</w:t>
      </w:r>
    </w:p>
    <w:p w:rsidR="00202214" w:rsidRDefault="00E1273A">
      <w:pPr>
        <w:pStyle w:val="a3"/>
        <w:ind w:right="1033"/>
      </w:pPr>
      <w:r>
        <w:t>косинус,тангенс,</w:t>
      </w:r>
      <w:r>
        <w:rPr>
          <w:i/>
        </w:rPr>
        <w:t>котангенс</w:t>
      </w:r>
      <w:r>
        <w:t>произвольногоугла.Основноетригонометрическоетождествоиследствияизнего.Значениятригонометрическихфункцийдляуглов0</w:t>
      </w:r>
      <w:r>
        <w:rPr>
          <w:rFonts w:ascii="Symbol" w:hAnsi="Symbol"/>
        </w:rPr>
        <w:t></w:t>
      </w:r>
      <w:r>
        <w:t>,30</w:t>
      </w:r>
      <w:r>
        <w:rPr>
          <w:rFonts w:ascii="Symbol" w:hAnsi="Symbol"/>
        </w:rPr>
        <w:t></w:t>
      </w:r>
      <w:r>
        <w:t>,45</w:t>
      </w:r>
      <w:r>
        <w:rPr>
          <w:rFonts w:ascii="Symbol" w:hAnsi="Symbol"/>
        </w:rPr>
        <w:t></w:t>
      </w:r>
      <w:r>
        <w:t>,60</w:t>
      </w:r>
      <w:r>
        <w:rPr>
          <w:rFonts w:ascii="Symbol" w:hAnsi="Symbol"/>
        </w:rPr>
        <w:t></w:t>
      </w:r>
      <w:r>
        <w:t>,90</w:t>
      </w:r>
      <w:r>
        <w:rPr>
          <w:rFonts w:ascii="Symbol" w:hAnsi="Symbol"/>
        </w:rPr>
        <w:t></w:t>
      </w:r>
      <w:r>
        <w:t>,180</w:t>
      </w:r>
      <w:r>
        <w:rPr>
          <w:rFonts w:ascii="Symbol" w:hAnsi="Symbol"/>
        </w:rPr>
        <w:t></w:t>
      </w:r>
      <w:r>
        <w:t>,</w:t>
      </w:r>
    </w:p>
    <w:p w:rsidR="00202214" w:rsidRDefault="00E1273A">
      <w:pPr>
        <w:spacing w:before="20" w:line="144" w:lineRule="exact"/>
        <w:ind w:left="1965"/>
        <w:rPr>
          <w:rFonts w:ascii="Symbol" w:hAnsi="Symbol"/>
          <w:sz w:val="24"/>
        </w:rPr>
      </w:pPr>
      <w:r>
        <w:rPr>
          <w:rFonts w:ascii="Symbol" w:hAnsi="Symbol"/>
          <w:sz w:val="24"/>
        </w:rPr>
        <w:t></w:t>
      </w:r>
      <w:r>
        <w:rPr>
          <w:rFonts w:ascii="Symbol" w:hAnsi="Symbol"/>
          <w:sz w:val="24"/>
        </w:rPr>
        <w:t></w:t>
      </w:r>
      <w:r>
        <w:rPr>
          <w:rFonts w:ascii="Symbol" w:hAnsi="Symbol"/>
          <w:sz w:val="24"/>
        </w:rPr>
        <w:t></w:t>
      </w:r>
      <w:r>
        <w:rPr>
          <w:rFonts w:ascii="Symbol" w:hAnsi="Symbol"/>
          <w:sz w:val="24"/>
        </w:rPr>
        <w:t></w:t>
      </w:r>
    </w:p>
    <w:p w:rsidR="00202214" w:rsidRDefault="00E1273A">
      <w:pPr>
        <w:spacing w:before="5" w:line="322" w:lineRule="exact"/>
        <w:ind w:left="959"/>
        <w:jc w:val="both"/>
        <w:rPr>
          <w:i/>
          <w:sz w:val="28"/>
        </w:rPr>
      </w:pPr>
      <w:r>
        <w:rPr>
          <w:i/>
          <w:sz w:val="28"/>
        </w:rPr>
        <w:t>формулыприведения,формулыдвойногоаргумента..</w:t>
      </w:r>
    </w:p>
    <w:p w:rsidR="00202214" w:rsidRDefault="00E1273A">
      <w:pPr>
        <w:pStyle w:val="a3"/>
        <w:ind w:right="1034"/>
        <w:rPr>
          <w:i/>
        </w:rPr>
      </w:pPr>
      <w:r>
        <w:t>Нули функции, промежутки знакопостоянства, монотонность. Наибольшееинаименьшеезначениефункции.Периодическиефункции.Четностьинечетностьфункций.</w:t>
      </w:r>
      <w:r>
        <w:rPr>
          <w:i/>
        </w:rPr>
        <w:t>Сложныефункции.</w:t>
      </w:r>
    </w:p>
    <w:p w:rsidR="00202214" w:rsidRDefault="00E1273A">
      <w:pPr>
        <w:tabs>
          <w:tab w:val="left" w:pos="5240"/>
          <w:tab w:val="left" w:pos="7419"/>
        </w:tabs>
        <w:spacing w:before="4"/>
        <w:ind w:left="1665"/>
        <w:rPr>
          <w:sz w:val="28"/>
        </w:rPr>
      </w:pPr>
      <w:r>
        <w:rPr>
          <w:sz w:val="28"/>
        </w:rPr>
        <w:t>Тригонометрические</w:t>
      </w:r>
      <w:r>
        <w:rPr>
          <w:sz w:val="28"/>
        </w:rPr>
        <w:tab/>
        <w:t>функции</w:t>
      </w:r>
      <w:r>
        <w:rPr>
          <w:sz w:val="28"/>
        </w:rPr>
        <w:tab/>
      </w:r>
      <w:r>
        <w:rPr>
          <w:i/>
          <w:sz w:val="24"/>
        </w:rPr>
        <w:t>y</w:t>
      </w:r>
      <w:r>
        <w:rPr>
          <w:rFonts w:ascii="Symbol" w:hAnsi="Symbol"/>
          <w:sz w:val="24"/>
        </w:rPr>
        <w:t></w:t>
      </w:r>
      <w:r>
        <w:rPr>
          <w:sz w:val="24"/>
        </w:rPr>
        <w:t>cos</w:t>
      </w:r>
      <w:r>
        <w:rPr>
          <w:i/>
          <w:sz w:val="24"/>
        </w:rPr>
        <w:t>x</w:t>
      </w:r>
      <w:r>
        <w:rPr>
          <w:sz w:val="24"/>
        </w:rPr>
        <w:t>,</w:t>
      </w:r>
      <w:r>
        <w:rPr>
          <w:i/>
          <w:sz w:val="24"/>
        </w:rPr>
        <w:t>y</w:t>
      </w:r>
      <w:r>
        <w:rPr>
          <w:rFonts w:ascii="Symbol" w:hAnsi="Symbol"/>
          <w:sz w:val="24"/>
        </w:rPr>
        <w:t></w:t>
      </w:r>
      <w:r>
        <w:rPr>
          <w:sz w:val="24"/>
        </w:rPr>
        <w:t>sin</w:t>
      </w:r>
      <w:r>
        <w:rPr>
          <w:i/>
          <w:sz w:val="24"/>
        </w:rPr>
        <w:t>x</w:t>
      </w:r>
      <w:r>
        <w:rPr>
          <w:sz w:val="24"/>
        </w:rPr>
        <w:t>,</w:t>
      </w:r>
      <w:r>
        <w:rPr>
          <w:i/>
          <w:sz w:val="24"/>
        </w:rPr>
        <w:t>y</w:t>
      </w:r>
      <w:r>
        <w:rPr>
          <w:rFonts w:ascii="Symbol" w:hAnsi="Symbol"/>
          <w:sz w:val="24"/>
        </w:rPr>
        <w:t></w:t>
      </w:r>
      <w:r>
        <w:rPr>
          <w:sz w:val="24"/>
        </w:rPr>
        <w:t>tg</w:t>
      </w:r>
      <w:r>
        <w:rPr>
          <w:i/>
          <w:sz w:val="24"/>
        </w:rPr>
        <w:t>x</w:t>
      </w:r>
      <w:r>
        <w:rPr>
          <w:sz w:val="28"/>
        </w:rPr>
        <w:t>.</w:t>
      </w:r>
    </w:p>
    <w:p w:rsidR="00202214" w:rsidRDefault="00E1273A">
      <w:pPr>
        <w:spacing w:before="40"/>
        <w:ind w:left="959"/>
        <w:jc w:val="both"/>
        <w:rPr>
          <w:sz w:val="28"/>
        </w:rPr>
      </w:pPr>
      <w:r>
        <w:rPr>
          <w:i/>
          <w:position w:val="1"/>
          <w:sz w:val="28"/>
        </w:rPr>
        <w:t>Функция</w:t>
      </w:r>
      <w:r>
        <w:rPr>
          <w:i/>
        </w:rPr>
        <w:t>y</w:t>
      </w:r>
      <w:r>
        <w:rPr>
          <w:rFonts w:ascii="Symbol" w:hAnsi="Symbol"/>
        </w:rPr>
        <w:t></w:t>
      </w:r>
      <w:r>
        <w:t>ctg</w:t>
      </w:r>
      <w:r>
        <w:rPr>
          <w:i/>
        </w:rPr>
        <w:t>x</w:t>
      </w:r>
      <w:r>
        <w:rPr>
          <w:position w:val="1"/>
          <w:sz w:val="28"/>
        </w:rPr>
        <w:t>.Свойстваиграфикитригонометрическихфункций.</w:t>
      </w:r>
    </w:p>
    <w:p w:rsidR="00202214" w:rsidRDefault="00E1273A">
      <w:pPr>
        <w:pStyle w:val="a3"/>
        <w:tabs>
          <w:tab w:val="left" w:pos="3368"/>
          <w:tab w:val="left" w:pos="6760"/>
          <w:tab w:val="left" w:pos="8986"/>
        </w:tabs>
        <w:spacing w:before="36"/>
        <w:ind w:right="1033" w:firstLine="706"/>
      </w:pPr>
      <w:r>
        <w:t>Арккосинус,арксинус,арктангенсчисла.</w:t>
      </w:r>
      <w:r>
        <w:rPr>
          <w:i/>
        </w:rPr>
        <w:t>Арккотангенсчисла</w:t>
      </w:r>
      <w:r>
        <w:t>.Простейшие</w:t>
      </w:r>
      <w:r>
        <w:tab/>
        <w:t>тригонометрические</w:t>
      </w:r>
      <w:r>
        <w:tab/>
        <w:t>уравнения.</w:t>
      </w:r>
      <w:r>
        <w:tab/>
        <w:t>Решениетригонометрических уравнений.</w:t>
      </w:r>
    </w:p>
    <w:p w:rsidR="00202214" w:rsidRDefault="00E1273A">
      <w:pPr>
        <w:spacing w:line="321" w:lineRule="exact"/>
        <w:ind w:left="1665"/>
        <w:jc w:val="both"/>
        <w:rPr>
          <w:i/>
          <w:sz w:val="28"/>
        </w:rPr>
      </w:pPr>
      <w:r>
        <w:rPr>
          <w:i/>
          <w:sz w:val="28"/>
        </w:rPr>
        <w:t>Обратныетригонометрическиефункции,ихсвойстваиграфики.</w:t>
      </w:r>
    </w:p>
    <w:p w:rsidR="00202214" w:rsidRDefault="00E1273A">
      <w:pPr>
        <w:spacing w:line="322" w:lineRule="exact"/>
        <w:ind w:left="959"/>
        <w:jc w:val="both"/>
        <w:rPr>
          <w:i/>
          <w:sz w:val="28"/>
        </w:rPr>
      </w:pPr>
      <w:r>
        <w:rPr>
          <w:i/>
          <w:sz w:val="28"/>
        </w:rPr>
        <w:t>Решениепростейшихтригонометрическихнеравенств.</w:t>
      </w:r>
    </w:p>
    <w:p w:rsidR="00202214" w:rsidRDefault="00E1273A">
      <w:pPr>
        <w:pStyle w:val="a3"/>
        <w:spacing w:line="242" w:lineRule="auto"/>
        <w:ind w:right="1042" w:firstLine="706"/>
      </w:pPr>
      <w:r>
        <w:t>Степеньсдействительнымпоказателем,свойствастепени.Простейшиепоказательныеуравненияинеравенства.Показательнаяфункцияиеесвойстваи график.</w:t>
      </w:r>
    </w:p>
    <w:p w:rsidR="00202214" w:rsidRDefault="00E1273A">
      <w:pPr>
        <w:pStyle w:val="a3"/>
        <w:ind w:right="1031" w:firstLine="706"/>
      </w:pPr>
      <w:r>
        <w:t xml:space="preserve">Логарифм числа, свойства логарифма. Десятичный логарифм. </w:t>
      </w:r>
      <w:r>
        <w:rPr>
          <w:i/>
        </w:rPr>
        <w:t>Числое. Натуральный логарифм</w:t>
      </w:r>
      <w:r>
        <w:t>. Преобразование логарифмических выражений.Логарифмическиеуравнения и неравенства.Логарифмическая функция иеесвойстваиграфик.</w:t>
      </w:r>
    </w:p>
    <w:p w:rsidR="00202214" w:rsidRDefault="00E1273A">
      <w:pPr>
        <w:pStyle w:val="a3"/>
        <w:spacing w:before="67"/>
        <w:ind w:right="1044" w:firstLine="706"/>
      </w:pPr>
      <w:r>
        <w:t>Степеннаяфункцияиеесвойстваиграфик.Иррациональныеуравнения.</w:t>
      </w:r>
    </w:p>
    <w:p w:rsidR="00202214" w:rsidRDefault="00E1273A">
      <w:pPr>
        <w:spacing w:line="321" w:lineRule="exact"/>
        <w:ind w:left="1665"/>
        <w:jc w:val="both"/>
        <w:rPr>
          <w:i/>
          <w:sz w:val="28"/>
        </w:rPr>
      </w:pPr>
      <w:r>
        <w:rPr>
          <w:i/>
          <w:sz w:val="28"/>
        </w:rPr>
        <w:t>Методинтерваловдлярешениянеравенств.</w:t>
      </w:r>
    </w:p>
    <w:p w:rsidR="00202214" w:rsidRDefault="00E1273A">
      <w:pPr>
        <w:ind w:left="959" w:right="1039" w:firstLine="706"/>
        <w:jc w:val="both"/>
        <w:rPr>
          <w:i/>
          <w:sz w:val="28"/>
        </w:rPr>
      </w:pPr>
      <w:r>
        <w:rPr>
          <w:i/>
          <w:sz w:val="28"/>
        </w:rPr>
        <w:t xml:space="preserve">Преобразования графиков функций: сдвиг вдоль координатных осей,растяжение и сжатие, отражение относительно координатных </w:t>
      </w:r>
      <w:r>
        <w:rPr>
          <w:i/>
          <w:sz w:val="28"/>
        </w:rPr>
        <w:lastRenderedPageBreak/>
        <w:t>осей.Графические методы решения уравнений и неравенств. Решение уравненийинеравенств,содержащихпеременнуюподзнаком модуля.</w:t>
      </w:r>
    </w:p>
    <w:p w:rsidR="00202214" w:rsidRDefault="00E1273A">
      <w:pPr>
        <w:spacing w:before="4"/>
        <w:ind w:left="959" w:right="1042" w:firstLine="706"/>
        <w:jc w:val="both"/>
        <w:rPr>
          <w:i/>
          <w:sz w:val="28"/>
        </w:rPr>
      </w:pPr>
      <w:r>
        <w:rPr>
          <w:i/>
          <w:sz w:val="28"/>
        </w:rPr>
        <w:t>Системыпоказательных,логарифмическихииррациональныхуравнений.Системыпоказательных,логарифмических неравенств.</w:t>
      </w:r>
    </w:p>
    <w:p w:rsidR="00202214" w:rsidRDefault="00E1273A">
      <w:pPr>
        <w:ind w:left="1665" w:right="1353"/>
        <w:jc w:val="both"/>
        <w:rPr>
          <w:i/>
          <w:sz w:val="28"/>
        </w:rPr>
      </w:pPr>
      <w:r>
        <w:rPr>
          <w:i/>
          <w:sz w:val="28"/>
        </w:rPr>
        <w:t>Взаимнообратныефункции.Графикивзаимнообратныхфункций.Уравнения,системыуравнений спараметром.</w:t>
      </w:r>
    </w:p>
    <w:p w:rsidR="00202214" w:rsidRDefault="00E1273A">
      <w:pPr>
        <w:pStyle w:val="a3"/>
        <w:ind w:right="1043" w:firstLine="706"/>
        <w:rPr>
          <w:i/>
        </w:rPr>
      </w:pPr>
      <w:r>
        <w:t>Производнаяфункциивточке.Касательнаякграфикуфункции.Геометрическийифизическийсмыслпроизводной.Производныеэлементарныхфункций.</w:t>
      </w:r>
      <w:r>
        <w:rPr>
          <w:i/>
        </w:rPr>
        <w:t>Правила дифференцирования.</w:t>
      </w:r>
    </w:p>
    <w:p w:rsidR="00202214" w:rsidRDefault="00E1273A">
      <w:pPr>
        <w:spacing w:line="321" w:lineRule="exact"/>
        <w:ind w:left="1665"/>
        <w:jc w:val="both"/>
        <w:rPr>
          <w:i/>
          <w:sz w:val="28"/>
        </w:rPr>
      </w:pPr>
      <w:r>
        <w:rPr>
          <w:i/>
          <w:sz w:val="28"/>
        </w:rPr>
        <w:t>Втораяпроизводная,еегеометрическийифизическийсмысл.</w:t>
      </w:r>
    </w:p>
    <w:p w:rsidR="00202214" w:rsidRDefault="00E1273A">
      <w:pPr>
        <w:ind w:left="959" w:right="1034" w:firstLine="706"/>
        <w:jc w:val="both"/>
        <w:rPr>
          <w:i/>
          <w:sz w:val="28"/>
        </w:rPr>
      </w:pPr>
      <w:r>
        <w:rPr>
          <w:sz w:val="28"/>
        </w:rPr>
        <w:t xml:space="preserve">Понятие о непрерывных функциях. Точки экстремума (максимума иминимума). Исследование элементарных функций на точки экстремума,наибольшее и наименьшее значение с помощью производной. </w:t>
      </w:r>
      <w:r>
        <w:rPr>
          <w:i/>
          <w:sz w:val="28"/>
        </w:rPr>
        <w:t>Построениеграфиков функций с помощью производных</w:t>
      </w:r>
      <w:r>
        <w:rPr>
          <w:sz w:val="28"/>
        </w:rPr>
        <w:t xml:space="preserve">. </w:t>
      </w:r>
      <w:r>
        <w:rPr>
          <w:i/>
          <w:sz w:val="28"/>
        </w:rPr>
        <w:t>Применение производной прирешении задач.</w:t>
      </w:r>
    </w:p>
    <w:p w:rsidR="00202214" w:rsidRDefault="00E1273A">
      <w:pPr>
        <w:spacing w:before="2"/>
        <w:ind w:left="959" w:right="1034" w:firstLine="706"/>
        <w:jc w:val="both"/>
        <w:rPr>
          <w:sz w:val="28"/>
        </w:rPr>
      </w:pPr>
      <w:r>
        <w:rPr>
          <w:sz w:val="28"/>
        </w:rPr>
        <w:t>Первообразная.</w:t>
      </w:r>
      <w:r>
        <w:rPr>
          <w:i/>
          <w:sz w:val="28"/>
        </w:rPr>
        <w:t>Первообразныеэлементарныхфункций.Площадькриволинейнойтрапеции.ФормулаНьютона-Лейбница</w:t>
      </w:r>
      <w:r>
        <w:rPr>
          <w:sz w:val="28"/>
        </w:rPr>
        <w:t>.</w:t>
      </w:r>
      <w:r>
        <w:rPr>
          <w:i/>
          <w:sz w:val="28"/>
        </w:rPr>
        <w:t>Определенныйинтеграл</w:t>
      </w:r>
      <w:r>
        <w:rPr>
          <w:sz w:val="28"/>
        </w:rPr>
        <w:t xml:space="preserve">. </w:t>
      </w:r>
      <w:r>
        <w:rPr>
          <w:i/>
          <w:sz w:val="28"/>
        </w:rPr>
        <w:t>Вычисление площадей плоских фигур и объемов тел вращения спомощьюинтеграла</w:t>
      </w:r>
      <w:r>
        <w:rPr>
          <w:sz w:val="28"/>
        </w:rPr>
        <w:t>.</w:t>
      </w:r>
    </w:p>
    <w:p w:rsidR="00202214" w:rsidRDefault="00202214">
      <w:pPr>
        <w:pStyle w:val="a3"/>
        <w:spacing w:before="3"/>
        <w:ind w:left="0"/>
        <w:jc w:val="left"/>
      </w:pPr>
    </w:p>
    <w:p w:rsidR="00202214" w:rsidRDefault="00E1273A">
      <w:pPr>
        <w:pStyle w:val="1"/>
        <w:spacing w:before="1" w:line="319" w:lineRule="exact"/>
        <w:ind w:left="959"/>
        <w:jc w:val="left"/>
      </w:pPr>
      <w:r>
        <w:t>Геометрия</w:t>
      </w:r>
    </w:p>
    <w:p w:rsidR="00202214" w:rsidRDefault="00E1273A">
      <w:pPr>
        <w:pStyle w:val="a3"/>
        <w:ind w:right="1031" w:firstLine="706"/>
        <w:rPr>
          <w:i/>
        </w:rPr>
      </w:pPr>
      <w:r>
        <w:t xml:space="preserve">Повторение.Решениезадачсприменениемсвойствфигурнаплоскости.Задачинадоказательствоипостроениеконтрпримеров.Использование в задачах простейших логических правил. Решение задач сиспользованием теорем о треугольниках, соотношений в прямоугольныхтреугольниках, фактов, связанных с четырехугольниками. Решение задач сиспользованиемфактов,связанныхсокружностями.Решениезадачнаизмерения на плоскости, вычисление длин и площадей. </w:t>
      </w:r>
      <w:r>
        <w:rPr>
          <w:i/>
        </w:rPr>
        <w:t>Решение задач спомощьювекторовикоординат.</w:t>
      </w:r>
    </w:p>
    <w:p w:rsidR="00202214" w:rsidRDefault="00E1273A">
      <w:pPr>
        <w:ind w:left="959" w:right="1029" w:firstLine="706"/>
        <w:jc w:val="both"/>
        <w:rPr>
          <w:sz w:val="28"/>
        </w:rPr>
      </w:pPr>
      <w:r>
        <w:rPr>
          <w:sz w:val="28"/>
        </w:rPr>
        <w:t xml:space="preserve">Наглядная стереометрия. Фигуры и их изображения (куб, пирамида,призма). </w:t>
      </w:r>
      <w:r>
        <w:rPr>
          <w:i/>
          <w:sz w:val="28"/>
        </w:rPr>
        <w:t xml:space="preserve">Основные понятия стереометрии и их свойства. </w:t>
      </w:r>
      <w:r>
        <w:rPr>
          <w:sz w:val="28"/>
        </w:rPr>
        <w:t>Сечения куба итетраэдра.</w:t>
      </w:r>
    </w:p>
    <w:p w:rsidR="00202214" w:rsidRDefault="00E1273A">
      <w:pPr>
        <w:pStyle w:val="a3"/>
        <w:ind w:right="1032" w:firstLine="706"/>
      </w:pPr>
      <w:r>
        <w:t>Точка, прямая и плоскость в пространстве, аксиомы стереометрии иследствияизних.Взаимноерасположениепрямыхиплоскостейвпространстве.Параллельностьпрямыхиплоскостейвпространстве.Изображениепростейшихпространственныхфигурна плоскости.</w:t>
      </w:r>
    </w:p>
    <w:p w:rsidR="00202214" w:rsidRDefault="00E1273A">
      <w:pPr>
        <w:pStyle w:val="a3"/>
        <w:spacing w:line="321" w:lineRule="exact"/>
        <w:ind w:left="1665"/>
      </w:pPr>
      <w:r>
        <w:t>Расстояниямеждуфигурамивпространстве.</w:t>
      </w:r>
    </w:p>
    <w:p w:rsidR="00202214" w:rsidRDefault="00E1273A">
      <w:pPr>
        <w:pStyle w:val="a3"/>
        <w:spacing w:before="3" w:line="322" w:lineRule="exact"/>
        <w:ind w:left="1665"/>
      </w:pPr>
      <w:r>
        <w:t>Углывпространстве.Перпендикулярностьпрямыхиплоскостей.</w:t>
      </w:r>
    </w:p>
    <w:p w:rsidR="00202214" w:rsidRDefault="00E1273A">
      <w:pPr>
        <w:pStyle w:val="a3"/>
        <w:ind w:right="1041" w:firstLine="706"/>
      </w:pPr>
      <w:r>
        <w:t>Проекцияфигурынаплоскость.Признакиперпендикулярностипрямыхиплоскостейвпространстве.Теоремаотрехперпендикулярах.</w:t>
      </w:r>
    </w:p>
    <w:p w:rsidR="00202214" w:rsidRDefault="00E1273A">
      <w:pPr>
        <w:pStyle w:val="a3"/>
        <w:spacing w:before="67"/>
        <w:ind w:right="1042" w:firstLine="706"/>
      </w:pPr>
      <w:r>
        <w:t>Многогранники.Параллелепипед.Свойствапрямоугольногопараллелепипеда. Теорема Пифагора в пространстве. Призма и пирамида.Правильная пирамида и правильная призма. Прямая пирамида. Элементыпризмы ипирамиды.</w:t>
      </w:r>
    </w:p>
    <w:p w:rsidR="00202214" w:rsidRDefault="00E1273A">
      <w:pPr>
        <w:pStyle w:val="a3"/>
        <w:spacing w:before="4"/>
        <w:ind w:right="1032" w:firstLine="706"/>
      </w:pPr>
      <w:r>
        <w:t xml:space="preserve">Тела вращения: цилиндр, конус, сфера и шар. Основные </w:t>
      </w:r>
      <w:r>
        <w:lastRenderedPageBreak/>
        <w:t>свойствапрямого кругового цилиндра, прямого кругового конуса. Изображение телвращениянаплоскости.</w:t>
      </w:r>
    </w:p>
    <w:p w:rsidR="00202214" w:rsidRDefault="00E1273A">
      <w:pPr>
        <w:ind w:left="959" w:right="1043" w:firstLine="706"/>
        <w:jc w:val="both"/>
        <w:rPr>
          <w:i/>
          <w:sz w:val="28"/>
        </w:rPr>
      </w:pPr>
      <w:r>
        <w:rPr>
          <w:i/>
          <w:sz w:val="28"/>
        </w:rPr>
        <w:t>Представление об усеченном конусе, сечения конуса (параллельноеоснованию и проходящее через вершину), сечения цилиндра (параллельно иперпендикулярнооси),сеченияшара.Разверткацилиндраиконуса.</w:t>
      </w:r>
    </w:p>
    <w:p w:rsidR="00202214" w:rsidRDefault="00E1273A">
      <w:pPr>
        <w:ind w:left="959" w:right="1035" w:firstLine="706"/>
        <w:jc w:val="both"/>
        <w:rPr>
          <w:sz w:val="28"/>
        </w:rPr>
      </w:pPr>
      <w:r>
        <w:rPr>
          <w:i/>
          <w:sz w:val="28"/>
        </w:rPr>
        <w:t xml:space="preserve">Простейшиекомбинациимногогранниковителвращениямеждусобой. </w:t>
      </w:r>
      <w:r>
        <w:rPr>
          <w:sz w:val="28"/>
        </w:rPr>
        <w:t>Вычисление элементов пространственных фигур (ребра, диагонали,углы).</w:t>
      </w:r>
    </w:p>
    <w:p w:rsidR="00202214" w:rsidRDefault="00E1273A">
      <w:pPr>
        <w:pStyle w:val="a3"/>
        <w:ind w:right="1043" w:firstLine="706"/>
      </w:pPr>
      <w:r>
        <w:t>Площадьповерхностиправильнойпирамидыипрямойпризмы.Площадьповерхностипрямогокруговогоцилиндра,прямогокруговогоконусаишара.</w:t>
      </w:r>
    </w:p>
    <w:p w:rsidR="00202214" w:rsidRDefault="00E1273A">
      <w:pPr>
        <w:pStyle w:val="a3"/>
        <w:spacing w:line="321" w:lineRule="exact"/>
        <w:ind w:left="1665"/>
      </w:pPr>
      <w:r>
        <w:t>Понятиеобобъеме.Объемпирамидыиконуса,призмыицилиндра.</w:t>
      </w:r>
    </w:p>
    <w:p w:rsidR="00202214" w:rsidRDefault="00E1273A">
      <w:pPr>
        <w:pStyle w:val="a3"/>
        <w:spacing w:before="2" w:line="322" w:lineRule="exact"/>
      </w:pPr>
      <w:r>
        <w:t>Объем шара.</w:t>
      </w:r>
    </w:p>
    <w:p w:rsidR="00202214" w:rsidRDefault="00E1273A">
      <w:pPr>
        <w:ind w:left="959" w:right="1038" w:firstLine="706"/>
        <w:jc w:val="both"/>
        <w:rPr>
          <w:sz w:val="28"/>
        </w:rPr>
      </w:pPr>
      <w:r>
        <w:rPr>
          <w:i/>
          <w:sz w:val="28"/>
        </w:rPr>
        <w:t>Подобные телав пространстве.</w:t>
      </w:r>
      <w:r>
        <w:rPr>
          <w:sz w:val="28"/>
        </w:rPr>
        <w:t>Соотношения между площадямиповерхностей иобъемами подобныхтел.</w:t>
      </w:r>
    </w:p>
    <w:p w:rsidR="00202214" w:rsidRDefault="00E1273A">
      <w:pPr>
        <w:ind w:left="959" w:right="1034" w:firstLine="706"/>
        <w:jc w:val="both"/>
        <w:rPr>
          <w:i/>
          <w:sz w:val="28"/>
        </w:rPr>
      </w:pPr>
      <w:r>
        <w:rPr>
          <w:i/>
          <w:sz w:val="28"/>
        </w:rPr>
        <w:t>Движениявпространстве:параллельныйперенос,центральнаясимметрия,симметрияотносительноплоскости,поворот.Свойствадвижений.Применениедвижений при решении задач.</w:t>
      </w:r>
    </w:p>
    <w:p w:rsidR="00202214" w:rsidRDefault="00E1273A">
      <w:pPr>
        <w:ind w:left="959" w:right="1034" w:firstLine="706"/>
        <w:jc w:val="both"/>
        <w:rPr>
          <w:i/>
          <w:sz w:val="28"/>
        </w:rPr>
      </w:pPr>
      <w:r>
        <w:rPr>
          <w:sz w:val="28"/>
        </w:rPr>
        <w:t>Векторы и координаты в пространстве. Сумма векторов, умножениевектора на число, угол между векторами. Коллинеарные и компланарныевекторы.</w:t>
      </w:r>
      <w:r>
        <w:rPr>
          <w:i/>
          <w:sz w:val="28"/>
        </w:rPr>
        <w:t>Скалярноепроизведениевекторов.Теоремаоразложениивекторапотремнекомпланарнымвекторам.Скалярноепроизведениевектороввкоординатах.Применениевекторовприрешениизадачнанахождениерасстояний,длин,площадейи объемов.</w:t>
      </w:r>
    </w:p>
    <w:p w:rsidR="00202214" w:rsidRDefault="00E1273A">
      <w:pPr>
        <w:spacing w:before="1"/>
        <w:ind w:left="959" w:right="1041" w:firstLine="706"/>
        <w:jc w:val="both"/>
        <w:rPr>
          <w:i/>
          <w:sz w:val="28"/>
        </w:rPr>
      </w:pPr>
      <w:r>
        <w:rPr>
          <w:i/>
          <w:sz w:val="28"/>
        </w:rPr>
        <w:t>Уравнениеплоскостивпространстве.Уравнениесферывпространстве.Формуладлявычислениярасстояниямеждуточкамивпространстве.</w:t>
      </w:r>
    </w:p>
    <w:p w:rsidR="00202214" w:rsidRDefault="00202214">
      <w:pPr>
        <w:pStyle w:val="a3"/>
        <w:spacing w:before="4"/>
        <w:ind w:left="0"/>
        <w:jc w:val="left"/>
        <w:rPr>
          <w:i/>
        </w:rPr>
      </w:pPr>
    </w:p>
    <w:p w:rsidR="00202214" w:rsidRDefault="00E1273A">
      <w:pPr>
        <w:pStyle w:val="1"/>
        <w:spacing w:line="319" w:lineRule="exact"/>
        <w:ind w:left="1665"/>
      </w:pPr>
      <w:r>
        <w:t>Вероятностьистатистика.Работасданными</w:t>
      </w:r>
    </w:p>
    <w:p w:rsidR="00202214" w:rsidRDefault="00E1273A">
      <w:pPr>
        <w:pStyle w:val="a3"/>
        <w:ind w:right="1033" w:firstLine="706"/>
      </w:pPr>
      <w:r>
        <w:t>Повторение.Решениезадачнатабличноеиграфическоепредставление данных. Использование свойств и характеристик числовыхнаборов:средних,наибольшегоинаименьшегозначения,размаха,дисперсии. Решение задач на определение частоты и вероятности событий.Вычисление вероятностей в опытах с равновозможными элементарнымиисходами.Решениезадачсприменениемкомбинаторики.Решениезадачна вычисление вероятностей независимых событий, применение формулысложения вероятностей. Решение задач с применением диаграмм Эйлера,деревавероятностей,формулыБернулли.</w:t>
      </w:r>
    </w:p>
    <w:p w:rsidR="00202214" w:rsidRDefault="00E1273A">
      <w:pPr>
        <w:pStyle w:val="a3"/>
        <w:ind w:right="1041" w:firstLine="706"/>
      </w:pPr>
      <w:r>
        <w:t>Условная вероятность. Правило умножения вероятностей. Формулаполной вероятности.</w:t>
      </w:r>
    </w:p>
    <w:p w:rsidR="00202214" w:rsidRDefault="00E1273A">
      <w:pPr>
        <w:pStyle w:val="a3"/>
        <w:spacing w:before="67"/>
        <w:ind w:right="1034" w:firstLine="706"/>
      </w:pPr>
      <w:r>
        <w:t>Дискретныеслучайныевеличиныираспределения.Независимыеслучайные величины. Распределение суммы и произведения независимыхслучайныхвеличин.</w:t>
      </w:r>
    </w:p>
    <w:p w:rsidR="00202214" w:rsidRDefault="00E1273A">
      <w:pPr>
        <w:pStyle w:val="a3"/>
        <w:ind w:right="1045" w:firstLine="706"/>
      </w:pPr>
      <w:r>
        <w:t>Математическоеожиданиеидисперсияслучайнойвеличины.Математическоеожиданиеидисперсиясуммыслучайныхвеличин.Геометрическоераспределение.Биномиальноераспределениеиегосвойства.</w:t>
      </w:r>
    </w:p>
    <w:p w:rsidR="00202214" w:rsidRDefault="00E1273A">
      <w:pPr>
        <w:pStyle w:val="a3"/>
        <w:spacing w:before="3"/>
        <w:ind w:left="1665" w:right="1040"/>
      </w:pPr>
      <w:r>
        <w:t>Непрерывныеслучайныевеличины.Понятиеоплотностивероятности.Р</w:t>
      </w:r>
      <w:r>
        <w:lastRenderedPageBreak/>
        <w:t>авномерноераспределение.</w:t>
      </w:r>
    </w:p>
    <w:p w:rsidR="00202214" w:rsidRDefault="00E1273A">
      <w:pPr>
        <w:pStyle w:val="a3"/>
        <w:spacing w:line="321" w:lineRule="exact"/>
        <w:ind w:left="1665"/>
      </w:pPr>
      <w:r>
        <w:t>Показательноераспределение,егопараметры.</w:t>
      </w:r>
    </w:p>
    <w:p w:rsidR="00202214" w:rsidRDefault="00E1273A">
      <w:pPr>
        <w:pStyle w:val="a3"/>
        <w:ind w:right="1033" w:firstLine="706"/>
      </w:pPr>
      <w:r>
        <w:t>Понятиеонормальномраспределении.Параметрынормальногораспределения. Примеры случайных величин, подчиненных нормальномузакону(погрешностьизмерений,рост человека).</w:t>
      </w:r>
    </w:p>
    <w:p w:rsidR="00202214" w:rsidRDefault="00E1273A">
      <w:pPr>
        <w:pStyle w:val="a3"/>
        <w:ind w:right="1043" w:firstLine="706"/>
      </w:pPr>
      <w:r>
        <w:t>Неравенство Чебышева.Теорема Бернулли. Закон больших чисел.Выборочный метод измерения вероятностей. Роль закона больших чисел внауке,природеиобществе.</w:t>
      </w:r>
    </w:p>
    <w:p w:rsidR="00202214" w:rsidRDefault="00E1273A">
      <w:pPr>
        <w:pStyle w:val="a3"/>
        <w:spacing w:line="242" w:lineRule="auto"/>
        <w:ind w:right="1042" w:firstLine="706"/>
      </w:pPr>
      <w:r>
        <w:t>Ковариациядвухслучайныхвеличин.Понятиеокоэффициентекорреляции.Совместныенаблюдениядвухслучайныхвеличин.Выборочный коэффициент корреляции.</w:t>
      </w:r>
    </w:p>
    <w:p w:rsidR="00202214" w:rsidRDefault="00202214">
      <w:pPr>
        <w:pStyle w:val="a3"/>
        <w:spacing w:before="9"/>
        <w:ind w:left="0"/>
        <w:jc w:val="left"/>
        <w:rPr>
          <w:sz w:val="27"/>
        </w:rPr>
      </w:pPr>
    </w:p>
    <w:p w:rsidR="00202214" w:rsidRDefault="00E1273A">
      <w:pPr>
        <w:pStyle w:val="1"/>
        <w:numPr>
          <w:ilvl w:val="3"/>
          <w:numId w:val="215"/>
        </w:numPr>
        <w:tabs>
          <w:tab w:val="left" w:pos="2017"/>
        </w:tabs>
        <w:spacing w:line="319" w:lineRule="exact"/>
        <w:ind w:left="2016" w:hanging="1058"/>
        <w:jc w:val="both"/>
      </w:pPr>
      <w:bookmarkStart w:id="41" w:name="2.2.2.11._Физика"/>
      <w:bookmarkEnd w:id="41"/>
      <w:r>
        <w:t>Физика</w:t>
      </w:r>
    </w:p>
    <w:p w:rsidR="00202214" w:rsidRDefault="00E1273A">
      <w:pPr>
        <w:pStyle w:val="a3"/>
        <w:ind w:right="1040" w:firstLine="566"/>
      </w:pPr>
      <w:r>
        <w:t>Программаучебногопредмета«Физика»направленанаформированиеуобучающихсяфункциональнойграмотностииметапредметныхуменийчерезвыполнениеисследовательскойипрактической деятельности.</w:t>
      </w:r>
    </w:p>
    <w:p w:rsidR="00202214" w:rsidRDefault="00E1273A">
      <w:pPr>
        <w:pStyle w:val="a3"/>
        <w:ind w:right="1034" w:firstLine="566"/>
      </w:pPr>
      <w:r>
        <w:t>Всистемеестественно-научногообразованияфизикакакучебныйпредметзанимаетважноеместовформированиинаучногомировоззренияиознакомленияобучающихсясметодаминаучногопознанияокружающегомира,атакжесфизическимиосновамисовременногопроизводстваибытовоготехническогоокружениячеловека;вформированиисобственнойпозициипоотношениюкфизическойинформации,полученной изразныхисточников.</w:t>
      </w:r>
    </w:p>
    <w:p w:rsidR="00202214" w:rsidRDefault="00E1273A">
      <w:pPr>
        <w:pStyle w:val="a3"/>
        <w:ind w:right="1043" w:firstLine="566"/>
      </w:pPr>
      <w:r>
        <w:t>Успешностьизученияпредметасвязанасовладениемосновамиучебно-исследовательской деятельности, применением полученных знанийпри решении практическихи теоретическихзадач.</w:t>
      </w:r>
    </w:p>
    <w:p w:rsidR="00202214" w:rsidRDefault="00E1273A">
      <w:pPr>
        <w:pStyle w:val="a3"/>
        <w:ind w:right="1034" w:firstLine="566"/>
      </w:pPr>
      <w:r>
        <w:t>В соответствии с ФГОС СОО образования физика может изучаться набазовомиуглубленномуровнях.</w:t>
      </w:r>
    </w:p>
    <w:p w:rsidR="00202214" w:rsidRDefault="00E1273A">
      <w:pPr>
        <w:pStyle w:val="a3"/>
        <w:ind w:right="1043" w:firstLine="566"/>
      </w:pPr>
      <w:r>
        <w:t>Изучение физики на базовом уровне ориентировано на обеспечениеобщеобразовательнойиобщекультурнойподготовкивыпускников.</w:t>
      </w:r>
    </w:p>
    <w:p w:rsidR="00202214" w:rsidRDefault="00E1273A">
      <w:pPr>
        <w:pStyle w:val="a3"/>
        <w:ind w:right="1040" w:firstLine="566"/>
      </w:pPr>
      <w:r>
        <w:t>Содержаниебазовогокурсапозволяетиспользоватьзнанияофизическихобъектахипроцессахдляобеспечениябезопасностиприобращении с приборами и техническими устройствами; для сохраненияздоровьяисоблюдениянормэкологическогоповеденияв окружающейсреде; дляпринятиярешений вповседневной жизни.</w:t>
      </w:r>
    </w:p>
    <w:p w:rsidR="00202214" w:rsidRDefault="00E1273A">
      <w:pPr>
        <w:pStyle w:val="a3"/>
        <w:spacing w:before="67"/>
        <w:ind w:right="1038" w:firstLine="566"/>
      </w:pPr>
      <w:r>
        <w:t>Восновуизученияпредмета«Физика»набазовомиуглубленномуровнях в части формирования у обучающихся научного мировоззрения,освоенияобщенаучныхметодовпознания,атакжепрактическогоприменения научных знаний заложены межпредметные связи в областиестественных,математическихи гуманитарныхнаук.</w:t>
      </w:r>
    </w:p>
    <w:p w:rsidR="00202214" w:rsidRDefault="00E1273A">
      <w:pPr>
        <w:pStyle w:val="a3"/>
        <w:spacing w:before="4"/>
        <w:ind w:right="1044" w:firstLine="566"/>
      </w:pPr>
      <w:r>
        <w:t>Программа составлена на основе модульного принципа построенияучебного материала.</w:t>
      </w:r>
    </w:p>
    <w:p w:rsidR="00202214" w:rsidRDefault="00E1273A">
      <w:pPr>
        <w:pStyle w:val="1"/>
        <w:spacing w:before="4" w:line="322" w:lineRule="exact"/>
        <w:ind w:left="1526"/>
      </w:pPr>
      <w:r>
        <w:t>Базовыйуровень</w:t>
      </w:r>
    </w:p>
    <w:p w:rsidR="00202214" w:rsidRDefault="00E1273A">
      <w:pPr>
        <w:spacing w:line="319" w:lineRule="exact"/>
        <w:ind w:left="1526"/>
        <w:jc w:val="both"/>
        <w:rPr>
          <w:b/>
          <w:sz w:val="28"/>
        </w:rPr>
      </w:pPr>
      <w:r>
        <w:rPr>
          <w:b/>
          <w:sz w:val="28"/>
        </w:rPr>
        <w:t>Физикаиестественно-научныйметод познанияприроды</w:t>
      </w:r>
    </w:p>
    <w:p w:rsidR="00202214" w:rsidRDefault="00E1273A">
      <w:pPr>
        <w:pStyle w:val="a3"/>
        <w:ind w:right="1036" w:firstLine="638"/>
        <w:rPr>
          <w:i/>
          <w:sz w:val="32"/>
        </w:rPr>
      </w:pPr>
      <w:r>
        <w:lastRenderedPageBreak/>
        <w:t>Физика–фундаментальнаянаукаоприроде.Методынаучногоисследования физических явлений. Моделирование физических явлений ипроцессов.Физическийзакон–границыприменимости.Физическиетеории и принцип соответствия</w:t>
      </w:r>
      <w:r>
        <w:rPr>
          <w:b/>
        </w:rPr>
        <w:t>.</w:t>
      </w:r>
      <w:r>
        <w:t>Роль и место физики в формированиисовременной научной картины мира, в практической деятельности людей.Физикаи</w:t>
      </w:r>
      <w:r>
        <w:rPr>
          <w:sz w:val="32"/>
        </w:rPr>
        <w:t>культура</w:t>
      </w:r>
      <w:r>
        <w:rPr>
          <w:i/>
          <w:sz w:val="32"/>
        </w:rPr>
        <w:t>.</w:t>
      </w:r>
    </w:p>
    <w:p w:rsidR="00202214" w:rsidRDefault="00E1273A">
      <w:pPr>
        <w:pStyle w:val="1"/>
        <w:spacing w:before="3" w:line="319" w:lineRule="exact"/>
        <w:ind w:left="1526"/>
        <w:jc w:val="left"/>
      </w:pPr>
      <w:r>
        <w:t>Механика</w:t>
      </w:r>
    </w:p>
    <w:p w:rsidR="00202214" w:rsidRDefault="00E1273A">
      <w:pPr>
        <w:pStyle w:val="a3"/>
        <w:ind w:right="1031" w:firstLine="566"/>
      </w:pPr>
      <w:r>
        <w:t>Кинематика. Границыприменимостиклассическоймеханики.Механическоедвижениеиеговиды.Относительностьмеханическогодвижения.Системыотсчета.Скалярныеивекторныевеличины.Траекторияпуть.Важнейшиекинематическиехарактеристики–перемещение,скорость,ускорение.Равномерноеиравноускоренноедвижение.Равномерноедвижениепо окружности..</w:t>
      </w:r>
    </w:p>
    <w:p w:rsidR="00202214" w:rsidRDefault="00E1273A">
      <w:pPr>
        <w:pStyle w:val="a3"/>
        <w:ind w:right="1039" w:firstLine="566"/>
      </w:pPr>
      <w:r>
        <w:t>Динамика.ПринципотносительностиГалилея.Взаимодействиетел.Явление инерции. Сила. Масса. Законы динамики Ньютона. Инерциальнаясистемаотсчета.Силатяжести,вес,невесомость.ЗаконыВсемирноготяготения,Гука,сухого трения</w:t>
      </w:r>
    </w:p>
    <w:p w:rsidR="00202214" w:rsidRDefault="00E1273A">
      <w:pPr>
        <w:pStyle w:val="a3"/>
        <w:ind w:right="1033" w:firstLine="638"/>
      </w:pPr>
      <w:r>
        <w:t>Законысохранениявмеханике.Импульсматериальнойточкиисистемы.Изменениеисохранениеимпульса.Использованиезаконовмеханикидляобъяснениядвижениянебесныхтелидляразвитиякосмическихисследований.Механическаяэнергиясистемытел.Законсохранениямеханическойэнергии.Работасилытяжестиисилыупругости.</w:t>
      </w:r>
    </w:p>
    <w:p w:rsidR="00202214" w:rsidRDefault="00202214">
      <w:pPr>
        <w:pStyle w:val="a3"/>
        <w:spacing w:before="2"/>
        <w:ind w:left="0"/>
        <w:jc w:val="left"/>
      </w:pPr>
    </w:p>
    <w:p w:rsidR="00202214" w:rsidRDefault="00E1273A">
      <w:pPr>
        <w:pStyle w:val="1"/>
        <w:spacing w:line="319" w:lineRule="exact"/>
        <w:ind w:left="1526"/>
      </w:pPr>
      <w:r>
        <w:t>Молекулярнаяфизикаитермодинамика</w:t>
      </w:r>
    </w:p>
    <w:p w:rsidR="00202214" w:rsidRDefault="00E1273A">
      <w:pPr>
        <w:pStyle w:val="a3"/>
        <w:ind w:right="1034" w:firstLine="638"/>
      </w:pPr>
      <w:r>
        <w:t>Молекулярнаяфизика.Молекулярно-кинетическаятеория(МКТ)строениявеществаиееэкспериментальныедоказательства.Тепловоеравновесие.Абсолютнаятемпературакакмерасреднейкинетическойэнергии теплового движения частиц вещества. Модель идеального газа.Давлениегаза. Уравнениесостоянияидеальногогаза.Газовыезаконы.</w:t>
      </w:r>
    </w:p>
    <w:p w:rsidR="00202214" w:rsidRDefault="00E1273A">
      <w:pPr>
        <w:pStyle w:val="a3"/>
        <w:spacing w:before="1"/>
        <w:ind w:right="1042" w:firstLine="566"/>
      </w:pPr>
      <w:r>
        <w:t>Агрегатные состояния вещества. Взаимные превращения жидкости игаза. Влажность воздуха. Строениеисвойстважидкостейитвердыхтел.</w:t>
      </w:r>
    </w:p>
    <w:p w:rsidR="00202214" w:rsidRDefault="00E1273A">
      <w:pPr>
        <w:pStyle w:val="a3"/>
        <w:ind w:right="1035" w:firstLine="566"/>
      </w:pPr>
      <w:r>
        <w:t>Термодинамика.Внутренняяэнергия.Работаитеплопередачакакспособыизменениявнутреннейэнергиитела.Уравнениетепловогобаланса.Первыйзаконтермодинамики.Необратимостьтепловыхпроцессов.Принцип действияи КПДтепловыхмашин.</w:t>
      </w:r>
    </w:p>
    <w:p w:rsidR="00202214" w:rsidRDefault="00E1273A">
      <w:pPr>
        <w:pStyle w:val="a3"/>
        <w:spacing w:before="67"/>
        <w:ind w:right="1028" w:firstLine="566"/>
        <w:jc w:val="left"/>
      </w:pPr>
      <w:r>
        <w:t>Проведениеопытовпоизучениюсвойствгазов,жидкостейитвердыхтел,тепловыхпроцессови агрегатныхпревращений вещества.</w:t>
      </w:r>
    </w:p>
    <w:p w:rsidR="00202214" w:rsidRDefault="00E1273A">
      <w:pPr>
        <w:pStyle w:val="a3"/>
        <w:ind w:right="1028" w:firstLine="566"/>
        <w:jc w:val="left"/>
      </w:pPr>
      <w:r>
        <w:t>Практическоеприменениевповседневнойжизнифизическихзнанийосвойствахгазов,жидкостейитвердыхтел;обохранеокружающейсреды.</w:t>
      </w:r>
    </w:p>
    <w:p w:rsidR="00202214" w:rsidRDefault="00E1273A">
      <w:pPr>
        <w:pStyle w:val="1"/>
        <w:spacing w:before="4" w:line="322" w:lineRule="exact"/>
        <w:ind w:left="1598"/>
        <w:jc w:val="left"/>
      </w:pPr>
      <w:r>
        <w:t>Электродинамика</w:t>
      </w:r>
    </w:p>
    <w:p w:rsidR="00202214" w:rsidRDefault="00E1273A">
      <w:pPr>
        <w:pStyle w:val="a3"/>
        <w:ind w:right="1041" w:firstLine="638"/>
      </w:pPr>
      <w:r>
        <w:t>Электростатика.Элементарныйэлектрическийзаряд.ЗаконсохраненияэлектрическогозарядаЭлектрическоеполе.ЗаконКулона.Напряженностьипотенциалэлектростатическогополя.Проводники,полупроводникиидиэлектрик</w:t>
      </w:r>
      <w:r>
        <w:lastRenderedPageBreak/>
        <w:t>и.Электроемкость.Конденсатор.</w:t>
      </w:r>
    </w:p>
    <w:p w:rsidR="00202214" w:rsidRDefault="00E1273A">
      <w:pPr>
        <w:pStyle w:val="a3"/>
        <w:ind w:right="1043" w:firstLine="566"/>
      </w:pPr>
      <w:r>
        <w:t>Законы постоянного тока. Постоянный электрический ток. Сила тока.Сопротивление.Последовательноеипараллельноесоединениепроводников.Электродвижущая сила.ЗаконОмадляполнойцепи.</w:t>
      </w:r>
    </w:p>
    <w:p w:rsidR="00202214" w:rsidRDefault="00E1273A">
      <w:pPr>
        <w:pStyle w:val="a3"/>
        <w:ind w:right="1033" w:firstLine="566"/>
      </w:pPr>
      <w:r>
        <w:t>Электрическийтокавразличныхсредах</w:t>
      </w:r>
      <w:r>
        <w:rPr>
          <w:b/>
          <w:i/>
        </w:rPr>
        <w:t>.</w:t>
      </w:r>
      <w:r>
        <w:t>Электрическийтоквпроводниках,электролитах,полупроводниках,газахивакууме.Сверхпроводимость.</w:t>
      </w:r>
    </w:p>
    <w:p w:rsidR="00202214" w:rsidRDefault="00E1273A">
      <w:pPr>
        <w:pStyle w:val="a3"/>
        <w:spacing w:line="242" w:lineRule="auto"/>
        <w:ind w:right="1038" w:firstLine="850"/>
      </w:pPr>
      <w:r>
        <w:t>Магнитноеполе.Вектормагнитнойиндукции.Действиемагнитного поля на проводник с током. СилаАмпера. СилаЛоренца.Магнитныесвойствавещества.</w:t>
      </w:r>
    </w:p>
    <w:p w:rsidR="00202214" w:rsidRDefault="00E1273A">
      <w:pPr>
        <w:pStyle w:val="a3"/>
        <w:ind w:right="1030" w:firstLine="989"/>
      </w:pPr>
      <w:r>
        <w:t>Электромагнитная индукция. Магнитный поток. ПравилоЛенца.Магнитныйпоток.Законэлектромагнитнойиндукции.Явлениесамоиндукция.Индуктивность.Энергиямагнитногополя.Электромагнитноеполе.Энергия электромагнитногополя.</w:t>
      </w:r>
    </w:p>
    <w:p w:rsidR="00202214" w:rsidRDefault="00E1273A">
      <w:pPr>
        <w:pStyle w:val="1"/>
        <w:spacing w:line="319" w:lineRule="exact"/>
        <w:ind w:left="1526"/>
      </w:pPr>
      <w:r>
        <w:t>Колебанияиволны</w:t>
      </w:r>
    </w:p>
    <w:p w:rsidR="00202214" w:rsidRDefault="00E1273A">
      <w:pPr>
        <w:pStyle w:val="a3"/>
        <w:ind w:right="1043" w:firstLine="1061"/>
      </w:pPr>
      <w:r>
        <w:t>Механическиеколебания.Гармоническиеколебания.Свободные, затухающие, вынужденные колебания. Превращение энергиипри колебаниях.Резонанс.</w:t>
      </w:r>
    </w:p>
    <w:p w:rsidR="00202214" w:rsidRDefault="00E1273A">
      <w:pPr>
        <w:pStyle w:val="a3"/>
        <w:ind w:right="1040" w:firstLine="989"/>
      </w:pPr>
      <w:r>
        <w:t>Электрическиеколебания. Колебательныйконтур.. Переменныйэлектрическийток.Резонансвэлектрическойцепи.</w:t>
      </w:r>
    </w:p>
    <w:p w:rsidR="00202214" w:rsidRDefault="00E1273A">
      <w:pPr>
        <w:pStyle w:val="a3"/>
        <w:spacing w:line="242" w:lineRule="auto"/>
        <w:ind w:right="1045" w:firstLine="989"/>
      </w:pPr>
      <w:r>
        <w:t>Производство, передачаипотреблениеэлектрическойэнергии.Генерированиеэлектрическойэнергии.Трансформатор.Передачаэлектрическойэнергии.</w:t>
      </w:r>
    </w:p>
    <w:p w:rsidR="00202214" w:rsidRDefault="00E1273A">
      <w:pPr>
        <w:pStyle w:val="a3"/>
        <w:ind w:right="1042" w:firstLine="638"/>
      </w:pPr>
      <w:r>
        <w:t>Механическиеволны. Продольныеипоперечныеволны. Длинаволны.Скоростьраспространенияволны.Звуковыеволны.Интерференцияволн.ПринципГюйгенса.Дифракцияволн.</w:t>
      </w:r>
    </w:p>
    <w:p w:rsidR="00202214" w:rsidRDefault="00E1273A">
      <w:pPr>
        <w:pStyle w:val="a3"/>
        <w:ind w:right="1035" w:firstLine="638"/>
      </w:pPr>
      <w:r>
        <w:t>Электромагнитныеволны.Излучениеэлектромагнитныхволн.Свойстваэлектромагнитныхволн.Диапазоныэлектромагнитныхизлучений и ихпрактическоеприменение.</w:t>
      </w:r>
    </w:p>
    <w:p w:rsidR="00202214" w:rsidRDefault="00E1273A">
      <w:pPr>
        <w:pStyle w:val="1"/>
        <w:spacing w:line="319" w:lineRule="exact"/>
        <w:ind w:left="1526"/>
        <w:jc w:val="left"/>
      </w:pPr>
      <w:r>
        <w:t>Оптика</w:t>
      </w:r>
    </w:p>
    <w:p w:rsidR="00202214" w:rsidRDefault="00E1273A">
      <w:pPr>
        <w:pStyle w:val="a3"/>
        <w:ind w:right="1042" w:firstLine="566"/>
      </w:pPr>
      <w:r>
        <w:t>Световыеволны.Геометрическаяоптика.Скоростьсвета.Законыотраженияипреломлениясвета.Формулатонкойлинзы.Волновыесвойствасвета.</w:t>
      </w:r>
    </w:p>
    <w:p w:rsidR="00202214" w:rsidRDefault="00E1273A">
      <w:pPr>
        <w:pStyle w:val="a3"/>
        <w:ind w:right="1039" w:firstLine="566"/>
      </w:pPr>
      <w:r>
        <w:t>Основыспециальнойтеорииотносительности.Постулатытеорииотносительности.Инвариантностьмодуляскоростисветаввакууме.Принцип относительности Эйнштейна. Связь массы и энергии свободнойчастицы.Энергияпокоя</w:t>
      </w:r>
    </w:p>
    <w:p w:rsidR="00202214" w:rsidRDefault="00E1273A">
      <w:pPr>
        <w:pStyle w:val="1"/>
        <w:spacing w:before="72" w:line="319" w:lineRule="exact"/>
        <w:ind w:left="1526"/>
      </w:pPr>
      <w:r>
        <w:t>Квантоваяфизика. Физикаатомаиатомногоядра.</w:t>
      </w:r>
    </w:p>
    <w:p w:rsidR="00202214" w:rsidRDefault="00E1273A">
      <w:pPr>
        <w:ind w:left="959" w:right="1034" w:firstLine="566"/>
        <w:jc w:val="both"/>
        <w:rPr>
          <w:i/>
          <w:sz w:val="28"/>
        </w:rPr>
      </w:pPr>
      <w:r>
        <w:rPr>
          <w:sz w:val="28"/>
        </w:rPr>
        <w:t>Гипотеза М. Планка. Фотоэлектрический эффект. Опыты Столетова.Законыфотоэффекта.УравнениеЭйнштейна.Фотон.Корпускулярно-волновойдуализм.</w:t>
      </w:r>
      <w:r>
        <w:rPr>
          <w:i/>
          <w:sz w:val="28"/>
        </w:rPr>
        <w:t>Соотношение неопределенностейГейзенберга.</w:t>
      </w:r>
    </w:p>
    <w:p w:rsidR="00202214" w:rsidRDefault="00E1273A">
      <w:pPr>
        <w:pStyle w:val="a3"/>
        <w:tabs>
          <w:tab w:val="left" w:pos="3353"/>
          <w:tab w:val="left" w:pos="4504"/>
          <w:tab w:val="left" w:pos="5563"/>
          <w:tab w:val="left" w:pos="7303"/>
          <w:tab w:val="left" w:pos="9097"/>
        </w:tabs>
        <w:spacing w:before="2"/>
        <w:ind w:right="1044" w:firstLine="566"/>
        <w:jc w:val="left"/>
      </w:pPr>
      <w:r>
        <w:t>Планетарная</w:t>
      </w:r>
      <w:r>
        <w:tab/>
        <w:t>модель</w:t>
      </w:r>
      <w:r>
        <w:tab/>
        <w:t>атома.</w:t>
      </w:r>
      <w:r>
        <w:tab/>
        <w:t>Объяснение</w:t>
      </w:r>
      <w:r>
        <w:tab/>
        <w:t>линейчатого</w:t>
      </w:r>
      <w:r>
        <w:tab/>
      </w:r>
      <w:r>
        <w:rPr>
          <w:spacing w:val="-1"/>
        </w:rPr>
        <w:t>спектра</w:t>
      </w:r>
      <w:r>
        <w:t>водороданаосновеквантовыхпостулатов Бора.</w:t>
      </w:r>
    </w:p>
    <w:p w:rsidR="00202214" w:rsidRDefault="00E1273A">
      <w:pPr>
        <w:pStyle w:val="a3"/>
        <w:ind w:firstLine="566"/>
        <w:jc w:val="left"/>
      </w:pPr>
      <w:r>
        <w:t>Составистроениеатомногоядра.Энергиясвязиатомныхядер.Видырадиоактивныхпревращенийатомныхядер.</w:t>
      </w:r>
    </w:p>
    <w:p w:rsidR="00202214" w:rsidRDefault="00E1273A">
      <w:pPr>
        <w:pStyle w:val="a3"/>
        <w:ind w:right="1389" w:firstLine="566"/>
        <w:jc w:val="left"/>
      </w:pPr>
      <w:r>
        <w:t>Законрадиоактивногораспада.Ядерныереакции.Цепнаяреакцияделенияядер.</w:t>
      </w:r>
    </w:p>
    <w:p w:rsidR="00202214" w:rsidRDefault="00E1273A">
      <w:pPr>
        <w:pStyle w:val="a3"/>
        <w:spacing w:line="321" w:lineRule="exact"/>
        <w:ind w:left="1526"/>
        <w:jc w:val="left"/>
      </w:pPr>
      <w:r>
        <w:lastRenderedPageBreak/>
        <w:t>Элементарныечастицы.Фундаментальныевзаимодействия.</w:t>
      </w:r>
    </w:p>
    <w:p w:rsidR="00202214" w:rsidRDefault="00E1273A">
      <w:pPr>
        <w:pStyle w:val="a3"/>
        <w:ind w:right="1029" w:firstLine="1061"/>
      </w:pPr>
      <w:r>
        <w:t>Значениефизикидляпониманиямираиразвитияпроизводительныхсил. Единаяфизическаякартинамира. Элементарныечастицы.Фундаментальныевзаимодействия.Физикаинаучно-техническаяреволюция.</w:t>
      </w:r>
    </w:p>
    <w:p w:rsidR="00202214" w:rsidRDefault="00202214">
      <w:pPr>
        <w:pStyle w:val="a3"/>
        <w:ind w:left="0"/>
        <w:jc w:val="left"/>
        <w:rPr>
          <w:sz w:val="30"/>
        </w:rPr>
      </w:pPr>
    </w:p>
    <w:p w:rsidR="00202214" w:rsidRDefault="00202214">
      <w:pPr>
        <w:pStyle w:val="a3"/>
        <w:spacing w:before="6"/>
        <w:ind w:left="0"/>
        <w:jc w:val="left"/>
        <w:rPr>
          <w:sz w:val="26"/>
        </w:rPr>
      </w:pPr>
    </w:p>
    <w:p w:rsidR="00202214" w:rsidRDefault="00E1273A">
      <w:pPr>
        <w:pStyle w:val="1"/>
        <w:spacing w:line="319" w:lineRule="exact"/>
        <w:ind w:left="959"/>
      </w:pPr>
      <w:bookmarkStart w:id="42" w:name="2.2.2.11._Астрономия"/>
      <w:bookmarkEnd w:id="42"/>
      <w:r>
        <w:t>2.2.2.11.Астрономия</w:t>
      </w:r>
    </w:p>
    <w:p w:rsidR="00202214" w:rsidRDefault="00E1273A">
      <w:pPr>
        <w:pStyle w:val="a3"/>
        <w:ind w:right="1023" w:firstLine="566"/>
      </w:pPr>
      <w:r>
        <w:t>Изучениеастрономиинабазовомуровнесреднегообщегообразования направлено надостижениеследующихцелей:</w:t>
      </w:r>
    </w:p>
    <w:p w:rsidR="00202214" w:rsidRDefault="00E1273A">
      <w:pPr>
        <w:pStyle w:val="a3"/>
        <w:ind w:right="1039" w:firstLine="566"/>
      </w:pPr>
      <w:r>
        <w:t>осознаниепринципиальнойролиастрономиивпознаниифундаментальныхзаконовприродыиформированиисовременнойестественно-научной картинымира;</w:t>
      </w:r>
    </w:p>
    <w:p w:rsidR="00202214" w:rsidRDefault="00E1273A">
      <w:pPr>
        <w:pStyle w:val="a3"/>
        <w:ind w:right="1038" w:firstLine="566"/>
      </w:pPr>
      <w:r>
        <w:t>приобретение знаний о физической природе небесных тел и систем,строенияиэволюцииВселенной,пространственныхивременныхмасштабахВселенной,наиболееважныхастрономическихоткрытиях,определившихразвитиенаукии техники;</w:t>
      </w:r>
    </w:p>
    <w:p w:rsidR="00202214" w:rsidRDefault="00E1273A">
      <w:pPr>
        <w:pStyle w:val="a3"/>
        <w:ind w:right="1036" w:firstLine="566"/>
      </w:pPr>
      <w:r>
        <w:t>овладениеумениямиобъяснятьвидимоеположениеидвижениенебесныхтелпринципамиопределенияместоположенияивременипоастрономическимобъектам,навыкамипрактическогоиспользованиякомпьютерныхприложенийдляопределениявидазвездногонебавконкретномпунктедлязаданноговремени;</w:t>
      </w:r>
    </w:p>
    <w:p w:rsidR="00202214" w:rsidRDefault="00E1273A">
      <w:pPr>
        <w:pStyle w:val="a3"/>
        <w:ind w:right="1037" w:firstLine="566"/>
      </w:pPr>
      <w:r>
        <w:t>развитие познавательных интересов, интеллектуальных и творческихспособностейвпроцессеприобретениязнанийпоастрономиисиспользованиемразличныхисточниковинформацииисовременныхинформационныхтехнологий;</w:t>
      </w:r>
    </w:p>
    <w:p w:rsidR="00202214" w:rsidRDefault="00E1273A">
      <w:pPr>
        <w:pStyle w:val="a3"/>
        <w:ind w:right="1028" w:firstLine="566"/>
      </w:pPr>
      <w:r>
        <w:t>использованиеприобретенныхзнанийиуменийдлярешенияпрактическихзадачповседневной жизни;</w:t>
      </w:r>
    </w:p>
    <w:p w:rsidR="00202214" w:rsidRDefault="00E1273A">
      <w:pPr>
        <w:pStyle w:val="a3"/>
        <w:spacing w:line="321" w:lineRule="exact"/>
        <w:ind w:left="1526"/>
      </w:pPr>
      <w:r>
        <w:t>формированиенаучногомировоззрения;</w:t>
      </w:r>
    </w:p>
    <w:p w:rsidR="00202214" w:rsidRDefault="00E1273A">
      <w:pPr>
        <w:pStyle w:val="a3"/>
        <w:ind w:right="1031" w:firstLine="566"/>
      </w:pPr>
      <w:r>
        <w:t>формированиенавыковиспользованияестественнонаучныхиособеннофизико-математическихзнанийдляобъективногоанализаустройстваокружающегомиранапримередостиженийсовременнойастрофизики,астрономии икосмонавтики.</w:t>
      </w:r>
    </w:p>
    <w:p w:rsidR="00202214" w:rsidRDefault="00E1273A">
      <w:pPr>
        <w:pStyle w:val="1"/>
        <w:spacing w:before="6"/>
        <w:ind w:left="1526"/>
      </w:pPr>
      <w:r>
        <w:t>Предметастрономии</w:t>
      </w:r>
    </w:p>
    <w:p w:rsidR="00202214" w:rsidRDefault="00E1273A">
      <w:pPr>
        <w:pStyle w:val="a3"/>
        <w:tabs>
          <w:tab w:val="left" w:pos="4125"/>
          <w:tab w:val="left" w:pos="6097"/>
          <w:tab w:val="left" w:pos="7949"/>
        </w:tabs>
        <w:spacing w:before="67"/>
        <w:ind w:right="1031" w:firstLine="566"/>
      </w:pPr>
      <w:r>
        <w:t>Роль астрономии в развитии цивилизации. Чтоизучает астрономия.ЭволюциявзглядовчеловеканаВселенную.Геоцентрическаяигелиоцентрическая</w:t>
      </w:r>
      <w:r>
        <w:tab/>
        <w:t>системы.</w:t>
      </w:r>
      <w:r>
        <w:tab/>
        <w:t>Методы</w:t>
      </w:r>
      <w:r>
        <w:tab/>
      </w:r>
      <w:r>
        <w:rPr>
          <w:spacing w:val="-1"/>
        </w:rPr>
        <w:t>астрономических</w:t>
      </w:r>
      <w:r>
        <w:t>исследований.Особенностиметодовпознаниявастрономии.Электромагнитное излучение, космические лучи и Гравитационные волныкакисточникинформацииоприродеисвойствахнебесныхтел.Наземныеикосмическиетелескопы,принципихработы.Космическиеаппараты.Спектральныйанализ.ЭффектДоплера.ЗаконсмещенияВина.ЗаконСтефана-Больцмана.Практическоеприменениеастрономическихисследований.Истор</w:t>
      </w:r>
      <w:r>
        <w:lastRenderedPageBreak/>
        <w:t>ияразвитияотечественнойкосмонавтики.ПервыйискусственныйспутникЗемли,полетЮ.А.Гагарина.Достижениясовременной космонавтики.</w:t>
      </w:r>
    </w:p>
    <w:p w:rsidR="00202214" w:rsidRDefault="00E1273A">
      <w:pPr>
        <w:pStyle w:val="1"/>
        <w:spacing w:before="7" w:line="319" w:lineRule="exact"/>
        <w:ind w:left="1526"/>
        <w:jc w:val="left"/>
      </w:pPr>
      <w:r>
        <w:t>Демонстрации:</w:t>
      </w:r>
    </w:p>
    <w:p w:rsidR="00202214" w:rsidRDefault="00E1273A">
      <w:pPr>
        <w:pStyle w:val="a5"/>
        <w:numPr>
          <w:ilvl w:val="0"/>
          <w:numId w:val="212"/>
        </w:numPr>
        <w:tabs>
          <w:tab w:val="left" w:pos="1681"/>
        </w:tabs>
        <w:spacing w:line="319" w:lineRule="exact"/>
        <w:ind w:left="1680" w:hanging="155"/>
        <w:jc w:val="left"/>
        <w:rPr>
          <w:sz w:val="28"/>
        </w:rPr>
      </w:pPr>
      <w:r>
        <w:rPr>
          <w:sz w:val="28"/>
        </w:rPr>
        <w:t>портретывыдающихсяастрономов;</w:t>
      </w:r>
    </w:p>
    <w:p w:rsidR="00202214" w:rsidRDefault="00E1273A">
      <w:pPr>
        <w:pStyle w:val="a5"/>
        <w:numPr>
          <w:ilvl w:val="0"/>
          <w:numId w:val="212"/>
        </w:numPr>
        <w:tabs>
          <w:tab w:val="left" w:pos="1681"/>
        </w:tabs>
        <w:ind w:left="1680" w:hanging="155"/>
        <w:jc w:val="left"/>
        <w:rPr>
          <w:sz w:val="28"/>
        </w:rPr>
      </w:pPr>
      <w:r>
        <w:rPr>
          <w:sz w:val="28"/>
        </w:rPr>
        <w:t>изображенияобъектовисследованиявастрономии.</w:t>
      </w:r>
    </w:p>
    <w:p w:rsidR="00202214" w:rsidRDefault="00E1273A">
      <w:pPr>
        <w:pStyle w:val="1"/>
        <w:spacing w:before="4" w:line="319" w:lineRule="exact"/>
        <w:ind w:left="1526"/>
      </w:pPr>
      <w:r>
        <w:t>Основыпрактическойастрономии</w:t>
      </w:r>
    </w:p>
    <w:p w:rsidR="00202214" w:rsidRDefault="00E1273A">
      <w:pPr>
        <w:pStyle w:val="a3"/>
        <w:ind w:right="1027" w:firstLine="566"/>
      </w:pPr>
      <w:r>
        <w:t>Звезды и созвездия. Небесная сфера и звездная карта, Особые точкинебеснойсферы.Небесныекоординаты,использованиекомпьютерныхприложений для отображения звездного неба. Видимая звездная величина.Суточноедвижениесветил.Связь видимогорасположенияобъектов нанебе и географических координат наблюдателя. Движение Земли вокругСолнца. Движение и фазы Луны. Солнечные и лунные затмения. Время икалендарь.</w:t>
      </w:r>
    </w:p>
    <w:p w:rsidR="00202214" w:rsidRDefault="00E1273A">
      <w:pPr>
        <w:pStyle w:val="1"/>
        <w:spacing w:line="322" w:lineRule="exact"/>
        <w:ind w:left="1526"/>
        <w:jc w:val="left"/>
        <w:rPr>
          <w:b w:val="0"/>
        </w:rPr>
      </w:pPr>
      <w:r>
        <w:t>Демонстрации</w:t>
      </w:r>
      <w:r>
        <w:rPr>
          <w:b w:val="0"/>
        </w:rPr>
        <w:t>:</w:t>
      </w:r>
    </w:p>
    <w:p w:rsidR="00202214" w:rsidRDefault="00E1273A">
      <w:pPr>
        <w:pStyle w:val="a5"/>
        <w:numPr>
          <w:ilvl w:val="0"/>
          <w:numId w:val="212"/>
        </w:numPr>
        <w:tabs>
          <w:tab w:val="left" w:pos="1681"/>
        </w:tabs>
        <w:ind w:left="1680" w:hanging="155"/>
        <w:jc w:val="left"/>
        <w:rPr>
          <w:sz w:val="28"/>
        </w:rPr>
      </w:pPr>
      <w:r>
        <w:rPr>
          <w:sz w:val="28"/>
        </w:rPr>
        <w:t>географическийглобусЗемли;</w:t>
      </w:r>
    </w:p>
    <w:p w:rsidR="00202214" w:rsidRDefault="00E1273A">
      <w:pPr>
        <w:pStyle w:val="a5"/>
        <w:numPr>
          <w:ilvl w:val="0"/>
          <w:numId w:val="212"/>
        </w:numPr>
        <w:tabs>
          <w:tab w:val="left" w:pos="1681"/>
        </w:tabs>
        <w:spacing w:line="322" w:lineRule="exact"/>
        <w:ind w:left="1680" w:hanging="155"/>
        <w:jc w:val="left"/>
        <w:rPr>
          <w:sz w:val="28"/>
        </w:rPr>
      </w:pPr>
      <w:r>
        <w:rPr>
          <w:sz w:val="28"/>
        </w:rPr>
        <w:t>глобусзвездногонеба;</w:t>
      </w:r>
    </w:p>
    <w:p w:rsidR="00202214" w:rsidRDefault="00E1273A">
      <w:pPr>
        <w:pStyle w:val="a5"/>
        <w:numPr>
          <w:ilvl w:val="0"/>
          <w:numId w:val="212"/>
        </w:numPr>
        <w:tabs>
          <w:tab w:val="left" w:pos="1681"/>
        </w:tabs>
        <w:spacing w:line="322" w:lineRule="exact"/>
        <w:ind w:left="1680" w:hanging="155"/>
        <w:jc w:val="left"/>
        <w:rPr>
          <w:sz w:val="28"/>
        </w:rPr>
      </w:pPr>
      <w:r>
        <w:rPr>
          <w:sz w:val="28"/>
        </w:rPr>
        <w:t>звездныекарты;</w:t>
      </w:r>
    </w:p>
    <w:p w:rsidR="00202214" w:rsidRDefault="00E1273A">
      <w:pPr>
        <w:pStyle w:val="a5"/>
        <w:numPr>
          <w:ilvl w:val="0"/>
          <w:numId w:val="212"/>
        </w:numPr>
        <w:tabs>
          <w:tab w:val="left" w:pos="1681"/>
        </w:tabs>
        <w:spacing w:line="322" w:lineRule="exact"/>
        <w:ind w:left="1680" w:hanging="155"/>
        <w:jc w:val="left"/>
        <w:rPr>
          <w:sz w:val="28"/>
        </w:rPr>
      </w:pPr>
      <w:r>
        <w:rPr>
          <w:sz w:val="28"/>
        </w:rPr>
        <w:t>звездныекаталогиикарты;</w:t>
      </w:r>
    </w:p>
    <w:p w:rsidR="00202214" w:rsidRDefault="00E1273A">
      <w:pPr>
        <w:pStyle w:val="a5"/>
        <w:numPr>
          <w:ilvl w:val="0"/>
          <w:numId w:val="212"/>
        </w:numPr>
        <w:tabs>
          <w:tab w:val="left" w:pos="1681"/>
        </w:tabs>
        <w:ind w:left="1680" w:hanging="155"/>
        <w:jc w:val="left"/>
        <w:rPr>
          <w:sz w:val="28"/>
        </w:rPr>
      </w:pPr>
      <w:r>
        <w:rPr>
          <w:sz w:val="28"/>
        </w:rPr>
        <w:t>картачасовыхпоясов;</w:t>
      </w:r>
    </w:p>
    <w:p w:rsidR="00202214" w:rsidRDefault="00E1273A">
      <w:pPr>
        <w:pStyle w:val="a5"/>
        <w:numPr>
          <w:ilvl w:val="0"/>
          <w:numId w:val="212"/>
        </w:numPr>
        <w:tabs>
          <w:tab w:val="left" w:pos="1681"/>
        </w:tabs>
        <w:spacing w:before="4"/>
        <w:ind w:left="1680" w:hanging="155"/>
        <w:jc w:val="left"/>
        <w:rPr>
          <w:sz w:val="28"/>
        </w:rPr>
      </w:pPr>
      <w:r>
        <w:rPr>
          <w:sz w:val="28"/>
        </w:rPr>
        <w:t>модельнебеснойсферы;</w:t>
      </w:r>
    </w:p>
    <w:p w:rsidR="00202214" w:rsidRDefault="00E1273A">
      <w:pPr>
        <w:pStyle w:val="a5"/>
        <w:numPr>
          <w:ilvl w:val="0"/>
          <w:numId w:val="212"/>
        </w:numPr>
        <w:tabs>
          <w:tab w:val="left" w:pos="1681"/>
        </w:tabs>
        <w:spacing w:before="1" w:line="322" w:lineRule="exact"/>
        <w:ind w:left="1680" w:hanging="155"/>
        <w:jc w:val="left"/>
        <w:rPr>
          <w:sz w:val="28"/>
        </w:rPr>
      </w:pPr>
      <w:r>
        <w:rPr>
          <w:sz w:val="28"/>
        </w:rPr>
        <w:t>разныевидычасов(ихизображения);</w:t>
      </w:r>
    </w:p>
    <w:p w:rsidR="00202214" w:rsidRDefault="00E1273A">
      <w:pPr>
        <w:pStyle w:val="a5"/>
        <w:numPr>
          <w:ilvl w:val="0"/>
          <w:numId w:val="212"/>
        </w:numPr>
        <w:tabs>
          <w:tab w:val="left" w:pos="1681"/>
        </w:tabs>
        <w:ind w:left="1680" w:hanging="155"/>
        <w:jc w:val="left"/>
        <w:rPr>
          <w:sz w:val="28"/>
        </w:rPr>
      </w:pPr>
      <w:r>
        <w:rPr>
          <w:sz w:val="28"/>
        </w:rPr>
        <w:t>теллурий.</w:t>
      </w:r>
    </w:p>
    <w:p w:rsidR="00202214" w:rsidRDefault="00E1273A">
      <w:pPr>
        <w:pStyle w:val="1"/>
        <w:spacing w:before="4" w:line="319" w:lineRule="exact"/>
        <w:ind w:left="1526"/>
      </w:pPr>
      <w:r>
        <w:t>Строениесолнечнойсистемы.Законыдвижениянебесныхтел</w:t>
      </w:r>
    </w:p>
    <w:p w:rsidR="00202214" w:rsidRDefault="00E1273A">
      <w:pPr>
        <w:pStyle w:val="a3"/>
        <w:ind w:right="1037" w:firstLine="566"/>
      </w:pPr>
      <w:r>
        <w:t>Развитиепредставленийостроениимира.СтруктураимасштабыСолнечной системы. Конфигурация и условия видимости планет. МетодыопределениярасстоянийдотелСолнечнойсистемыиихразмеров.Небеснаямеханика.ЗаконыКеплера.Определениемасснебесныхтел.Движениеискусственныхнебесныхтел.</w:t>
      </w:r>
    </w:p>
    <w:p w:rsidR="00202214" w:rsidRDefault="00E1273A">
      <w:pPr>
        <w:pStyle w:val="1"/>
        <w:spacing w:before="1" w:line="319" w:lineRule="exact"/>
        <w:ind w:left="1526"/>
      </w:pPr>
      <w:r>
        <w:t>Природателсолнечнойсистемы</w:t>
      </w:r>
    </w:p>
    <w:p w:rsidR="00202214" w:rsidRDefault="00E1273A">
      <w:pPr>
        <w:pStyle w:val="a3"/>
        <w:ind w:right="1034" w:firstLine="566"/>
      </w:pPr>
      <w:r>
        <w:t>Происхождение Солнечной системы. Система Земля - Луна. Планетыземной группы. Планеты-гиганты. Спутники и кольца планет. Малые телаСолнечной системы.Астероиднаяопасность.</w:t>
      </w:r>
    </w:p>
    <w:p w:rsidR="00202214" w:rsidRDefault="00E1273A">
      <w:pPr>
        <w:pStyle w:val="1"/>
        <w:spacing w:before="6" w:line="319" w:lineRule="exact"/>
        <w:ind w:left="1526"/>
        <w:jc w:val="left"/>
      </w:pPr>
      <w:r>
        <w:t>Демонстрации.</w:t>
      </w:r>
    </w:p>
    <w:p w:rsidR="00202214" w:rsidRDefault="00E1273A">
      <w:pPr>
        <w:pStyle w:val="a5"/>
        <w:numPr>
          <w:ilvl w:val="0"/>
          <w:numId w:val="212"/>
        </w:numPr>
        <w:tabs>
          <w:tab w:val="left" w:pos="1681"/>
        </w:tabs>
        <w:spacing w:line="319" w:lineRule="exact"/>
        <w:ind w:left="1680" w:hanging="155"/>
        <w:jc w:val="left"/>
        <w:rPr>
          <w:sz w:val="28"/>
        </w:rPr>
      </w:pPr>
      <w:r>
        <w:rPr>
          <w:sz w:val="28"/>
        </w:rPr>
        <w:t>динамическаямодельСолнечнойсистемы;</w:t>
      </w:r>
    </w:p>
    <w:p w:rsidR="00202214" w:rsidRDefault="00E1273A">
      <w:pPr>
        <w:pStyle w:val="a5"/>
        <w:numPr>
          <w:ilvl w:val="0"/>
          <w:numId w:val="212"/>
        </w:numPr>
        <w:tabs>
          <w:tab w:val="left" w:pos="1681"/>
        </w:tabs>
        <w:ind w:left="1680" w:hanging="155"/>
        <w:jc w:val="left"/>
        <w:rPr>
          <w:sz w:val="28"/>
        </w:rPr>
      </w:pPr>
      <w:r>
        <w:rPr>
          <w:sz w:val="28"/>
        </w:rPr>
        <w:t>изображениявидимогодвиженияпланет,планетныхконфигураций;</w:t>
      </w:r>
    </w:p>
    <w:p w:rsidR="00202214" w:rsidRDefault="00E1273A">
      <w:pPr>
        <w:pStyle w:val="a5"/>
        <w:numPr>
          <w:ilvl w:val="0"/>
          <w:numId w:val="212"/>
        </w:numPr>
        <w:tabs>
          <w:tab w:val="left" w:pos="1681"/>
        </w:tabs>
        <w:spacing w:before="67" w:line="322" w:lineRule="exact"/>
        <w:ind w:left="1680" w:hanging="155"/>
        <w:jc w:val="left"/>
        <w:rPr>
          <w:sz w:val="28"/>
        </w:rPr>
      </w:pPr>
      <w:r>
        <w:rPr>
          <w:sz w:val="28"/>
        </w:rPr>
        <w:t>портретыПтолемея,Коперника,Кеплера,Ньютона;</w:t>
      </w:r>
    </w:p>
    <w:p w:rsidR="00202214" w:rsidRDefault="00E1273A">
      <w:pPr>
        <w:pStyle w:val="a5"/>
        <w:numPr>
          <w:ilvl w:val="0"/>
          <w:numId w:val="212"/>
        </w:numPr>
        <w:tabs>
          <w:tab w:val="left" w:pos="1681"/>
        </w:tabs>
        <w:spacing w:line="322" w:lineRule="exact"/>
        <w:ind w:left="1680" w:hanging="155"/>
        <w:jc w:val="left"/>
        <w:rPr>
          <w:sz w:val="28"/>
        </w:rPr>
      </w:pPr>
      <w:r>
        <w:rPr>
          <w:sz w:val="28"/>
        </w:rPr>
        <w:t>схемаСолнечнойсистемы;</w:t>
      </w:r>
    </w:p>
    <w:p w:rsidR="00202214" w:rsidRDefault="00E1273A">
      <w:pPr>
        <w:pStyle w:val="a5"/>
        <w:numPr>
          <w:ilvl w:val="0"/>
          <w:numId w:val="212"/>
        </w:numPr>
        <w:tabs>
          <w:tab w:val="left" w:pos="1681"/>
        </w:tabs>
        <w:spacing w:line="322" w:lineRule="exact"/>
        <w:ind w:left="1680" w:hanging="155"/>
        <w:jc w:val="left"/>
        <w:rPr>
          <w:sz w:val="28"/>
        </w:rPr>
      </w:pPr>
      <w:r>
        <w:rPr>
          <w:sz w:val="28"/>
        </w:rPr>
        <w:t>фотоизображенияСолнцаиЛунывовремя затмений.</w:t>
      </w:r>
    </w:p>
    <w:p w:rsidR="00202214" w:rsidRDefault="00E1273A">
      <w:pPr>
        <w:pStyle w:val="a5"/>
        <w:numPr>
          <w:ilvl w:val="0"/>
          <w:numId w:val="212"/>
        </w:numPr>
        <w:tabs>
          <w:tab w:val="left" w:pos="1681"/>
        </w:tabs>
        <w:ind w:left="1680" w:hanging="155"/>
        <w:jc w:val="left"/>
        <w:rPr>
          <w:sz w:val="28"/>
        </w:rPr>
      </w:pPr>
      <w:r>
        <w:rPr>
          <w:sz w:val="28"/>
        </w:rPr>
        <w:t>глобусЛуны;</w:t>
      </w:r>
    </w:p>
    <w:p w:rsidR="00202214" w:rsidRDefault="00E1273A">
      <w:pPr>
        <w:pStyle w:val="a5"/>
        <w:numPr>
          <w:ilvl w:val="0"/>
          <w:numId w:val="212"/>
        </w:numPr>
        <w:tabs>
          <w:tab w:val="left" w:pos="1681"/>
        </w:tabs>
        <w:spacing w:before="5" w:line="322" w:lineRule="exact"/>
        <w:ind w:left="1680" w:hanging="155"/>
        <w:jc w:val="left"/>
        <w:rPr>
          <w:sz w:val="28"/>
        </w:rPr>
      </w:pPr>
      <w:r>
        <w:rPr>
          <w:sz w:val="28"/>
        </w:rPr>
        <w:t>динамическаямодельСолнечнойсистемы;</w:t>
      </w:r>
    </w:p>
    <w:p w:rsidR="00202214" w:rsidRDefault="00E1273A">
      <w:pPr>
        <w:pStyle w:val="a5"/>
        <w:numPr>
          <w:ilvl w:val="0"/>
          <w:numId w:val="212"/>
        </w:numPr>
        <w:tabs>
          <w:tab w:val="left" w:pos="1681"/>
        </w:tabs>
        <w:spacing w:line="322" w:lineRule="exact"/>
        <w:ind w:left="1680" w:hanging="155"/>
        <w:jc w:val="left"/>
        <w:rPr>
          <w:sz w:val="28"/>
        </w:rPr>
      </w:pPr>
      <w:r>
        <w:rPr>
          <w:sz w:val="28"/>
        </w:rPr>
        <w:t>изображениямежпланетныхкосмическихаппаратов;</w:t>
      </w:r>
    </w:p>
    <w:p w:rsidR="00202214" w:rsidRDefault="00E1273A">
      <w:pPr>
        <w:pStyle w:val="a5"/>
        <w:numPr>
          <w:ilvl w:val="0"/>
          <w:numId w:val="212"/>
        </w:numPr>
        <w:tabs>
          <w:tab w:val="left" w:pos="1681"/>
        </w:tabs>
        <w:spacing w:line="322" w:lineRule="exact"/>
        <w:ind w:left="1680" w:hanging="155"/>
        <w:jc w:val="left"/>
        <w:rPr>
          <w:sz w:val="28"/>
        </w:rPr>
      </w:pPr>
      <w:r>
        <w:rPr>
          <w:sz w:val="28"/>
        </w:rPr>
        <w:t>изображенияобъектовСолнечнойсистемы;</w:t>
      </w:r>
    </w:p>
    <w:p w:rsidR="00202214" w:rsidRDefault="00E1273A">
      <w:pPr>
        <w:pStyle w:val="a5"/>
        <w:numPr>
          <w:ilvl w:val="0"/>
          <w:numId w:val="212"/>
        </w:numPr>
        <w:tabs>
          <w:tab w:val="left" w:pos="1681"/>
        </w:tabs>
        <w:spacing w:line="322" w:lineRule="exact"/>
        <w:ind w:left="1680" w:hanging="155"/>
        <w:jc w:val="left"/>
        <w:rPr>
          <w:sz w:val="28"/>
        </w:rPr>
      </w:pPr>
      <w:r>
        <w:rPr>
          <w:sz w:val="28"/>
        </w:rPr>
        <w:t>космическиеснимкималыхтелСолнечнойсистемы;</w:t>
      </w:r>
    </w:p>
    <w:p w:rsidR="00202214" w:rsidRDefault="00E1273A">
      <w:pPr>
        <w:pStyle w:val="a5"/>
        <w:numPr>
          <w:ilvl w:val="0"/>
          <w:numId w:val="212"/>
        </w:numPr>
        <w:tabs>
          <w:tab w:val="left" w:pos="1681"/>
        </w:tabs>
        <w:ind w:left="1680" w:hanging="155"/>
        <w:jc w:val="left"/>
        <w:rPr>
          <w:sz w:val="28"/>
        </w:rPr>
      </w:pPr>
      <w:r>
        <w:rPr>
          <w:sz w:val="28"/>
        </w:rPr>
        <w:t>космическиеснимкипланетСолнечнойсистемы;</w:t>
      </w:r>
    </w:p>
    <w:p w:rsidR="00202214" w:rsidRDefault="00E1273A">
      <w:pPr>
        <w:pStyle w:val="a5"/>
        <w:numPr>
          <w:ilvl w:val="0"/>
          <w:numId w:val="212"/>
        </w:numPr>
        <w:tabs>
          <w:tab w:val="left" w:pos="1681"/>
        </w:tabs>
        <w:ind w:right="1036" w:firstLine="566"/>
        <w:rPr>
          <w:sz w:val="28"/>
        </w:rPr>
      </w:pPr>
      <w:r>
        <w:rPr>
          <w:sz w:val="28"/>
        </w:rPr>
        <w:t xml:space="preserve">таблицыфизическихиорбитальныххарактеристикпланетСолнечной </w:t>
      </w:r>
      <w:r>
        <w:rPr>
          <w:sz w:val="28"/>
        </w:rPr>
        <w:lastRenderedPageBreak/>
        <w:t>системы;</w:t>
      </w:r>
    </w:p>
    <w:p w:rsidR="00202214" w:rsidRDefault="00E1273A">
      <w:pPr>
        <w:pStyle w:val="a5"/>
        <w:numPr>
          <w:ilvl w:val="0"/>
          <w:numId w:val="212"/>
        </w:numPr>
        <w:tabs>
          <w:tab w:val="left" w:pos="1681"/>
        </w:tabs>
        <w:spacing w:line="321" w:lineRule="exact"/>
        <w:ind w:left="1680" w:hanging="155"/>
        <w:rPr>
          <w:sz w:val="28"/>
        </w:rPr>
      </w:pPr>
      <w:r>
        <w:rPr>
          <w:sz w:val="28"/>
        </w:rPr>
        <w:t>фотографияповерхностиЛуны.</w:t>
      </w:r>
    </w:p>
    <w:p w:rsidR="00202214" w:rsidRDefault="00E1273A">
      <w:pPr>
        <w:pStyle w:val="1"/>
        <w:spacing w:before="5" w:line="319" w:lineRule="exact"/>
        <w:ind w:left="1526"/>
      </w:pPr>
      <w:r>
        <w:t>Солнцеизвезды</w:t>
      </w:r>
    </w:p>
    <w:p w:rsidR="00202214" w:rsidRDefault="00E1273A">
      <w:pPr>
        <w:pStyle w:val="a3"/>
        <w:ind w:right="1040" w:firstLine="566"/>
      </w:pPr>
      <w:r>
        <w:t>Звезды: основные физико-химические характеристики и их взаимнаясвязь.Разнообразиезвездныххарактеристикиихзакономерности.Определение расстояния до звезд, параллакс. Двойные и кратные звезды.Внесолнечныепланеты.ПроблемасуществованияжизнивоВселенной.Внутреннеестроениеиисточникиэнергиизвезд.Происхождениехимических элементов. Переменные и вспыхивающие звезды. Коричневыекарлики. Эволюция звезд, ее этапы и конечные стадии. Строение Солнца,солнечнойатмосферы.Проявлениясолнечнойактивности:пятна,вспышки,протуберанцы.Периодичностьсолнечнойактивности.Рольмагнитныхполей наСолнце.Солнечно-земныесвязи.</w:t>
      </w:r>
    </w:p>
    <w:p w:rsidR="00202214" w:rsidRDefault="00E1273A">
      <w:pPr>
        <w:pStyle w:val="1"/>
        <w:spacing w:before="4" w:line="319" w:lineRule="exact"/>
        <w:ind w:left="1526"/>
        <w:jc w:val="left"/>
      </w:pPr>
      <w:r>
        <w:t>Демонстрации.</w:t>
      </w:r>
    </w:p>
    <w:p w:rsidR="00202214" w:rsidRDefault="00E1273A">
      <w:pPr>
        <w:pStyle w:val="a5"/>
        <w:numPr>
          <w:ilvl w:val="0"/>
          <w:numId w:val="212"/>
        </w:numPr>
        <w:tabs>
          <w:tab w:val="left" w:pos="1681"/>
        </w:tabs>
        <w:spacing w:line="319" w:lineRule="exact"/>
        <w:ind w:left="1680" w:hanging="155"/>
        <w:jc w:val="left"/>
        <w:rPr>
          <w:sz w:val="28"/>
        </w:rPr>
      </w:pPr>
      <w:r>
        <w:rPr>
          <w:sz w:val="28"/>
        </w:rPr>
        <w:t>диаграммаГерцшпрунга–Рассела;</w:t>
      </w:r>
    </w:p>
    <w:p w:rsidR="00202214" w:rsidRDefault="00E1273A">
      <w:pPr>
        <w:pStyle w:val="a5"/>
        <w:numPr>
          <w:ilvl w:val="0"/>
          <w:numId w:val="212"/>
        </w:numPr>
        <w:tabs>
          <w:tab w:val="left" w:pos="1681"/>
        </w:tabs>
        <w:spacing w:line="322" w:lineRule="exact"/>
        <w:ind w:left="1680" w:hanging="155"/>
        <w:jc w:val="left"/>
        <w:rPr>
          <w:sz w:val="28"/>
        </w:rPr>
      </w:pPr>
      <w:r>
        <w:rPr>
          <w:sz w:val="28"/>
        </w:rPr>
        <w:t>схемавнутреннегостроениязвезд;</w:t>
      </w:r>
    </w:p>
    <w:p w:rsidR="00202214" w:rsidRDefault="00E1273A">
      <w:pPr>
        <w:pStyle w:val="a5"/>
        <w:numPr>
          <w:ilvl w:val="0"/>
          <w:numId w:val="212"/>
        </w:numPr>
        <w:tabs>
          <w:tab w:val="left" w:pos="1681"/>
        </w:tabs>
        <w:spacing w:line="322" w:lineRule="exact"/>
        <w:ind w:left="1680" w:hanging="155"/>
        <w:jc w:val="left"/>
        <w:rPr>
          <w:sz w:val="28"/>
        </w:rPr>
      </w:pPr>
      <w:r>
        <w:rPr>
          <w:sz w:val="28"/>
        </w:rPr>
        <w:t>схемавнутреннегостроенияСолнца;</w:t>
      </w:r>
    </w:p>
    <w:p w:rsidR="00202214" w:rsidRDefault="00E1273A">
      <w:pPr>
        <w:pStyle w:val="a5"/>
        <w:numPr>
          <w:ilvl w:val="0"/>
          <w:numId w:val="212"/>
        </w:numPr>
        <w:tabs>
          <w:tab w:val="left" w:pos="1681"/>
        </w:tabs>
        <w:ind w:right="2430" w:firstLine="566"/>
        <w:jc w:val="left"/>
        <w:rPr>
          <w:sz w:val="28"/>
        </w:rPr>
      </w:pPr>
      <w:r>
        <w:rPr>
          <w:sz w:val="28"/>
        </w:rPr>
        <w:t>схемаэволюционныхстадийразвитиязвезднадиаграммеГерцшпрунга–Рассела;</w:t>
      </w:r>
    </w:p>
    <w:p w:rsidR="00202214" w:rsidRDefault="00E1273A">
      <w:pPr>
        <w:pStyle w:val="a5"/>
        <w:numPr>
          <w:ilvl w:val="0"/>
          <w:numId w:val="212"/>
        </w:numPr>
        <w:tabs>
          <w:tab w:val="left" w:pos="1681"/>
        </w:tabs>
        <w:spacing w:before="4"/>
        <w:ind w:right="1215" w:firstLine="566"/>
        <w:jc w:val="left"/>
        <w:rPr>
          <w:sz w:val="28"/>
        </w:rPr>
      </w:pPr>
      <w:r>
        <w:rPr>
          <w:sz w:val="28"/>
        </w:rPr>
        <w:t>фотографииактивныхобразованийнаСолнце,атмосферыикороныСолнца;</w:t>
      </w:r>
    </w:p>
    <w:p w:rsidR="00202214" w:rsidRDefault="00E1273A">
      <w:pPr>
        <w:pStyle w:val="a5"/>
        <w:numPr>
          <w:ilvl w:val="0"/>
          <w:numId w:val="212"/>
        </w:numPr>
        <w:tabs>
          <w:tab w:val="left" w:pos="1681"/>
        </w:tabs>
        <w:spacing w:line="322" w:lineRule="exact"/>
        <w:ind w:left="1680" w:hanging="155"/>
        <w:jc w:val="left"/>
        <w:rPr>
          <w:sz w:val="28"/>
        </w:rPr>
      </w:pPr>
      <w:r>
        <w:rPr>
          <w:sz w:val="28"/>
        </w:rPr>
        <w:t>фотоизображения взрывовновыхисверхновыхзвезд;</w:t>
      </w:r>
    </w:p>
    <w:p w:rsidR="00202214" w:rsidRDefault="00E1273A">
      <w:pPr>
        <w:pStyle w:val="a5"/>
        <w:numPr>
          <w:ilvl w:val="0"/>
          <w:numId w:val="212"/>
        </w:numPr>
        <w:tabs>
          <w:tab w:val="left" w:pos="1681"/>
        </w:tabs>
        <w:ind w:left="1680" w:hanging="155"/>
        <w:jc w:val="left"/>
        <w:rPr>
          <w:sz w:val="28"/>
        </w:rPr>
      </w:pPr>
      <w:r>
        <w:rPr>
          <w:sz w:val="28"/>
        </w:rPr>
        <w:t>фотоизображенияСолнцаиизвестныхзвезд.</w:t>
      </w:r>
    </w:p>
    <w:p w:rsidR="00202214" w:rsidRDefault="00E1273A">
      <w:pPr>
        <w:pStyle w:val="1"/>
        <w:spacing w:before="4" w:line="319" w:lineRule="exact"/>
        <w:ind w:left="1526"/>
      </w:pPr>
      <w:r>
        <w:t>Строение иэволюцияВселенной</w:t>
      </w:r>
    </w:p>
    <w:p w:rsidR="00202214" w:rsidRDefault="00E1273A">
      <w:pPr>
        <w:pStyle w:val="a3"/>
        <w:ind w:right="1042" w:firstLine="566"/>
      </w:pPr>
      <w:r>
        <w:t>НашаГалактика-Млечныйпуть.СоставиструктураГалактики.Звездныескопления.Межзвездныйгазипыль.ВращениеГалактики.Темнаяматерия.</w:t>
      </w:r>
    </w:p>
    <w:p w:rsidR="00202214" w:rsidRDefault="00E1273A">
      <w:pPr>
        <w:pStyle w:val="a3"/>
        <w:ind w:right="1040" w:firstLine="566"/>
      </w:pPr>
      <w:r>
        <w:t>Открытиедругихгалактик.Многообразиегалактикиихосновныехарактеристики.Сверхмассивныечерныедырыиактивностьгалактик.Представление о космологии. Красное смещение. Закон Хаббла. Основысовременнойкосмологии.ЭволюцияВселенной.БольшойВзрыв.Реликтовоеизлучение.Темнаяэнергия.</w:t>
      </w:r>
    </w:p>
    <w:p w:rsidR="00202214" w:rsidRDefault="00E1273A">
      <w:pPr>
        <w:pStyle w:val="1"/>
        <w:spacing w:before="5" w:line="319" w:lineRule="exact"/>
        <w:ind w:left="1526"/>
        <w:jc w:val="left"/>
      </w:pPr>
      <w:r>
        <w:t>Демонстрации.</w:t>
      </w:r>
    </w:p>
    <w:p w:rsidR="00202214" w:rsidRDefault="00E1273A">
      <w:pPr>
        <w:pStyle w:val="a5"/>
        <w:numPr>
          <w:ilvl w:val="0"/>
          <w:numId w:val="212"/>
        </w:numPr>
        <w:tabs>
          <w:tab w:val="left" w:pos="1681"/>
          <w:tab w:val="left" w:pos="3680"/>
          <w:tab w:val="left" w:pos="6155"/>
          <w:tab w:val="left" w:pos="6759"/>
          <w:tab w:val="left" w:pos="8745"/>
        </w:tabs>
        <w:ind w:right="1043" w:firstLine="566"/>
        <w:jc w:val="left"/>
        <w:rPr>
          <w:sz w:val="28"/>
        </w:rPr>
      </w:pPr>
      <w:r>
        <w:rPr>
          <w:sz w:val="28"/>
        </w:rPr>
        <w:t>изображения</w:t>
      </w:r>
      <w:r>
        <w:rPr>
          <w:sz w:val="28"/>
        </w:rPr>
        <w:tab/>
        <w:t>радиотелескопов</w:t>
      </w:r>
      <w:r>
        <w:rPr>
          <w:sz w:val="28"/>
        </w:rPr>
        <w:tab/>
        <w:t>и</w:t>
      </w:r>
      <w:r>
        <w:rPr>
          <w:sz w:val="28"/>
        </w:rPr>
        <w:tab/>
        <w:t>космических</w:t>
      </w:r>
      <w:r>
        <w:rPr>
          <w:sz w:val="28"/>
        </w:rPr>
        <w:tab/>
      </w:r>
      <w:r>
        <w:rPr>
          <w:spacing w:val="-1"/>
          <w:sz w:val="28"/>
        </w:rPr>
        <w:t>аппаратов,</w:t>
      </w:r>
      <w:r>
        <w:rPr>
          <w:sz w:val="28"/>
        </w:rPr>
        <w:t>использованныхдляпоискажизниво Вселенной;</w:t>
      </w:r>
    </w:p>
    <w:p w:rsidR="00202214" w:rsidRDefault="00E1273A">
      <w:pPr>
        <w:pStyle w:val="a5"/>
        <w:numPr>
          <w:ilvl w:val="0"/>
          <w:numId w:val="212"/>
        </w:numPr>
        <w:tabs>
          <w:tab w:val="left" w:pos="1681"/>
        </w:tabs>
        <w:spacing w:before="67" w:line="322" w:lineRule="exact"/>
        <w:ind w:left="1680" w:hanging="155"/>
        <w:jc w:val="left"/>
        <w:rPr>
          <w:sz w:val="28"/>
        </w:rPr>
      </w:pPr>
      <w:r>
        <w:rPr>
          <w:sz w:val="28"/>
        </w:rPr>
        <w:t>схемастроенияГалактики;</w:t>
      </w:r>
    </w:p>
    <w:p w:rsidR="00202214" w:rsidRDefault="00E1273A">
      <w:pPr>
        <w:pStyle w:val="a5"/>
        <w:numPr>
          <w:ilvl w:val="0"/>
          <w:numId w:val="212"/>
        </w:numPr>
        <w:tabs>
          <w:tab w:val="left" w:pos="1681"/>
        </w:tabs>
        <w:spacing w:line="322" w:lineRule="exact"/>
        <w:ind w:left="1680" w:hanging="155"/>
        <w:jc w:val="left"/>
        <w:rPr>
          <w:sz w:val="28"/>
        </w:rPr>
      </w:pPr>
      <w:r>
        <w:rPr>
          <w:sz w:val="28"/>
        </w:rPr>
        <w:t>схемымоделейВселенной;</w:t>
      </w:r>
    </w:p>
    <w:p w:rsidR="00202214" w:rsidRDefault="00E1273A">
      <w:pPr>
        <w:pStyle w:val="a5"/>
        <w:numPr>
          <w:ilvl w:val="0"/>
          <w:numId w:val="212"/>
        </w:numPr>
        <w:tabs>
          <w:tab w:val="left" w:pos="1681"/>
        </w:tabs>
        <w:spacing w:line="322" w:lineRule="exact"/>
        <w:ind w:left="1680" w:hanging="155"/>
        <w:jc w:val="left"/>
        <w:rPr>
          <w:sz w:val="28"/>
        </w:rPr>
      </w:pPr>
      <w:r>
        <w:rPr>
          <w:sz w:val="28"/>
        </w:rPr>
        <w:t>таблица-схемаосновныхэтаповразвитияВселенной;</w:t>
      </w:r>
    </w:p>
    <w:p w:rsidR="00202214" w:rsidRDefault="00E1273A">
      <w:pPr>
        <w:pStyle w:val="a5"/>
        <w:numPr>
          <w:ilvl w:val="0"/>
          <w:numId w:val="212"/>
        </w:numPr>
        <w:tabs>
          <w:tab w:val="left" w:pos="1681"/>
        </w:tabs>
        <w:ind w:left="1680" w:hanging="155"/>
        <w:jc w:val="left"/>
        <w:rPr>
          <w:sz w:val="28"/>
        </w:rPr>
      </w:pPr>
      <w:r>
        <w:rPr>
          <w:sz w:val="28"/>
        </w:rPr>
        <w:t>фотографиизвездныхскопленийитуманностей;</w:t>
      </w:r>
    </w:p>
    <w:p w:rsidR="00202214" w:rsidRDefault="00E1273A">
      <w:pPr>
        <w:pStyle w:val="a5"/>
        <w:numPr>
          <w:ilvl w:val="0"/>
          <w:numId w:val="212"/>
        </w:numPr>
        <w:tabs>
          <w:tab w:val="left" w:pos="1681"/>
        </w:tabs>
        <w:spacing w:before="5" w:line="322" w:lineRule="exact"/>
        <w:ind w:left="1680" w:hanging="155"/>
        <w:jc w:val="left"/>
        <w:rPr>
          <w:sz w:val="28"/>
        </w:rPr>
      </w:pPr>
      <w:r>
        <w:rPr>
          <w:sz w:val="28"/>
        </w:rPr>
        <w:t>фотографииМлечногоПути;</w:t>
      </w:r>
    </w:p>
    <w:p w:rsidR="00202214" w:rsidRDefault="00E1273A">
      <w:pPr>
        <w:pStyle w:val="a5"/>
        <w:numPr>
          <w:ilvl w:val="0"/>
          <w:numId w:val="212"/>
        </w:numPr>
        <w:tabs>
          <w:tab w:val="left" w:pos="1681"/>
        </w:tabs>
        <w:ind w:left="1680" w:hanging="155"/>
        <w:jc w:val="left"/>
        <w:rPr>
          <w:sz w:val="28"/>
        </w:rPr>
      </w:pPr>
      <w:r>
        <w:rPr>
          <w:sz w:val="28"/>
        </w:rPr>
        <w:t>фотографииразныхтиповгалактик.</w:t>
      </w:r>
    </w:p>
    <w:p w:rsidR="00202214" w:rsidRDefault="00202214">
      <w:pPr>
        <w:pStyle w:val="a3"/>
        <w:ind w:left="0"/>
        <w:jc w:val="left"/>
        <w:rPr>
          <w:sz w:val="30"/>
        </w:rPr>
      </w:pPr>
    </w:p>
    <w:p w:rsidR="00202214" w:rsidRDefault="00202214">
      <w:pPr>
        <w:pStyle w:val="a3"/>
        <w:spacing w:before="4"/>
        <w:ind w:left="0"/>
        <w:jc w:val="left"/>
        <w:rPr>
          <w:sz w:val="26"/>
        </w:rPr>
      </w:pPr>
    </w:p>
    <w:p w:rsidR="00202214" w:rsidRDefault="00E1273A">
      <w:pPr>
        <w:pStyle w:val="1"/>
        <w:spacing w:line="320" w:lineRule="exact"/>
        <w:ind w:left="959"/>
        <w:jc w:val="left"/>
      </w:pPr>
      <w:bookmarkStart w:id="43" w:name="2.2.2.21._Химия"/>
      <w:bookmarkEnd w:id="43"/>
      <w:r>
        <w:t>2.2.2.21.Химия</w:t>
      </w:r>
    </w:p>
    <w:p w:rsidR="00202214" w:rsidRDefault="00E1273A">
      <w:pPr>
        <w:pStyle w:val="a3"/>
        <w:tabs>
          <w:tab w:val="left" w:pos="2244"/>
          <w:tab w:val="left" w:pos="3021"/>
          <w:tab w:val="left" w:pos="3055"/>
          <w:tab w:val="left" w:pos="3629"/>
          <w:tab w:val="left" w:pos="3917"/>
          <w:tab w:val="left" w:pos="4369"/>
          <w:tab w:val="left" w:pos="4532"/>
          <w:tab w:val="left" w:pos="4799"/>
          <w:tab w:val="left" w:pos="5707"/>
          <w:tab w:val="left" w:pos="5796"/>
          <w:tab w:val="left" w:pos="6233"/>
          <w:tab w:val="left" w:pos="6614"/>
          <w:tab w:val="left" w:pos="6695"/>
          <w:tab w:val="left" w:pos="7662"/>
          <w:tab w:val="left" w:pos="8417"/>
          <w:tab w:val="left" w:pos="8452"/>
          <w:tab w:val="left" w:pos="8900"/>
          <w:tab w:val="left" w:pos="9726"/>
        </w:tabs>
        <w:ind w:right="1038" w:firstLine="706"/>
        <w:jc w:val="right"/>
      </w:pPr>
      <w:r>
        <w:t>Всистемеестественно-</w:t>
      </w:r>
      <w:r>
        <w:lastRenderedPageBreak/>
        <w:t>научногообразованияхимиякакучебныйпредмет</w:t>
      </w:r>
      <w:r>
        <w:tab/>
        <w:t>занимает</w:t>
      </w:r>
      <w:r>
        <w:tab/>
        <w:t>важное</w:t>
      </w:r>
      <w:r>
        <w:tab/>
      </w:r>
      <w:r>
        <w:tab/>
        <w:t>место</w:t>
      </w:r>
      <w:r>
        <w:tab/>
      </w:r>
      <w:r>
        <w:tab/>
        <w:t>в</w:t>
      </w:r>
      <w:r>
        <w:tab/>
        <w:t>познании</w:t>
      </w:r>
      <w:r>
        <w:tab/>
        <w:t>законов</w:t>
      </w:r>
      <w:r>
        <w:tab/>
        <w:t>природы,формировании</w:t>
      </w:r>
      <w:r>
        <w:tab/>
      </w:r>
      <w:r>
        <w:tab/>
        <w:t>научной</w:t>
      </w:r>
      <w:r>
        <w:tab/>
        <w:t>картины</w:t>
      </w:r>
      <w:r>
        <w:tab/>
        <w:t>мира,</w:t>
      </w:r>
      <w:r>
        <w:tab/>
      </w:r>
      <w:r>
        <w:tab/>
        <w:t>химической</w:t>
      </w:r>
      <w:r>
        <w:tab/>
      </w:r>
      <w:r>
        <w:tab/>
      </w:r>
      <w:r>
        <w:rPr>
          <w:spacing w:val="-1"/>
        </w:rPr>
        <w:t>грамотности,</w:t>
      </w:r>
      <w:r>
        <w:t>необходимойдляповседневнойжизни,навыковздоровогоибезопасногодлячеловекаиокружающейегосредыобразажизни,атакжев воспитанииэкологической</w:t>
      </w:r>
      <w:r>
        <w:tab/>
        <w:t>культуры,</w:t>
      </w:r>
      <w:r>
        <w:tab/>
      </w:r>
      <w:r>
        <w:tab/>
        <w:t>формировании</w:t>
      </w:r>
      <w:r>
        <w:tab/>
        <w:t>собственной</w:t>
      </w:r>
      <w:r>
        <w:tab/>
        <w:t>позиции</w:t>
      </w:r>
      <w:r>
        <w:tab/>
        <w:t>поотношению к химической информации, получаемой из разных источников.Успешностьизучения</w:t>
      </w:r>
      <w:r>
        <w:tab/>
        <w:t>учебногопредметасвязанасовладениемосновнымипонятиямихимии,научнымифактами,законами,теориями,</w:t>
      </w:r>
    </w:p>
    <w:p w:rsidR="00202214" w:rsidRDefault="00E1273A">
      <w:pPr>
        <w:pStyle w:val="a3"/>
        <w:spacing w:line="322" w:lineRule="exact"/>
      </w:pPr>
      <w:r>
        <w:t>применениемполученныхзнанийприрешениипрактическихзадач.</w:t>
      </w:r>
    </w:p>
    <w:p w:rsidR="00202214" w:rsidRDefault="00E1273A">
      <w:pPr>
        <w:pStyle w:val="a3"/>
        <w:ind w:right="1036" w:firstLine="706"/>
      </w:pPr>
      <w:r>
        <w:t>В соответствии с ФГОС СОО химия может изучаться на базовом иуглубленномуровнях.</w:t>
      </w:r>
    </w:p>
    <w:p w:rsidR="00202214" w:rsidRDefault="00E1273A">
      <w:pPr>
        <w:pStyle w:val="a3"/>
        <w:ind w:right="1043" w:firstLine="706"/>
      </w:pPr>
      <w:r>
        <w:t>Изучение химии на базовом уровне ориентировано на обеспечениеобщеобразовательнойиобщекультурнойподготовкивыпускников.</w:t>
      </w:r>
    </w:p>
    <w:p w:rsidR="00202214" w:rsidRDefault="00E1273A">
      <w:pPr>
        <w:pStyle w:val="a3"/>
        <w:ind w:right="1039" w:firstLine="710"/>
      </w:pPr>
      <w:r>
        <w:t>Содержаниебазовогокурсапозволяетраскрытьведущиеидеииотдельныеположения,важныевпознавательномимировоззренческомотношении:зависимостьсвойстввеществотсоставаистроения;обусловленностьприменениявеществихсвойствами;материальноеединствонеорганическихиорганическихвеществ;возрастающаярольхимии в создании новых лекарств и материалов, в экономии сырья, охранеокружающей среды.</w:t>
      </w:r>
    </w:p>
    <w:p w:rsidR="00202214" w:rsidRDefault="00E1273A">
      <w:pPr>
        <w:pStyle w:val="a3"/>
        <w:spacing w:before="1"/>
        <w:ind w:right="1043" w:firstLine="706"/>
      </w:pPr>
      <w:r>
        <w:t>Изучение предмета «Химия» в части формирования у обучающихсянаучногомировоззрения,освоенияобщенаучныхметодовпознания,атакжепрактическогоприменениянаучныхзнанийоснованонамежпредметныхсвязяхспредметамиобластейестественных,математическихигуманитарныхнаук.</w:t>
      </w:r>
    </w:p>
    <w:p w:rsidR="00202214" w:rsidRDefault="00E1273A">
      <w:pPr>
        <w:pStyle w:val="a3"/>
        <w:ind w:right="1045" w:firstLine="706"/>
      </w:pPr>
      <w:r>
        <w:t>Программаучебногопредмета«Химия»составленанаосновемодульного принципапостроенияучебного материала.</w:t>
      </w:r>
    </w:p>
    <w:p w:rsidR="00202214" w:rsidRDefault="00E1273A">
      <w:pPr>
        <w:pStyle w:val="1"/>
        <w:spacing w:before="3" w:line="322" w:lineRule="exact"/>
        <w:ind w:left="959" w:right="322"/>
        <w:jc w:val="center"/>
      </w:pPr>
      <w:r>
        <w:t>Базовыйуровень</w:t>
      </w:r>
    </w:p>
    <w:p w:rsidR="00202214" w:rsidRDefault="00E1273A">
      <w:pPr>
        <w:spacing w:line="319" w:lineRule="exact"/>
        <w:ind w:left="959" w:right="325"/>
        <w:jc w:val="center"/>
        <w:rPr>
          <w:b/>
          <w:sz w:val="28"/>
        </w:rPr>
      </w:pPr>
      <w:r>
        <w:rPr>
          <w:b/>
          <w:sz w:val="28"/>
        </w:rPr>
        <w:t>Основыорганическойхимии.</w:t>
      </w:r>
    </w:p>
    <w:p w:rsidR="00202214" w:rsidRDefault="00E1273A">
      <w:pPr>
        <w:ind w:left="959" w:right="1035" w:firstLine="710"/>
        <w:jc w:val="both"/>
        <w:rPr>
          <w:sz w:val="28"/>
        </w:rPr>
      </w:pPr>
      <w:r>
        <w:rPr>
          <w:b/>
          <w:sz w:val="28"/>
        </w:rPr>
        <w:t xml:space="preserve">Теория строения органических соединений. </w:t>
      </w:r>
      <w:r>
        <w:rPr>
          <w:sz w:val="28"/>
        </w:rPr>
        <w:t>Появление и развитиеорганической химии как науки. Предмет органической химии. Место изначение органической химиивсистеме естественныхнаук.</w:t>
      </w:r>
    </w:p>
    <w:p w:rsidR="00202214" w:rsidRDefault="00E1273A">
      <w:pPr>
        <w:pStyle w:val="a3"/>
        <w:spacing w:before="2"/>
        <w:ind w:right="1034" w:firstLine="710"/>
      </w:pPr>
      <w:r>
        <w:t>Химическое строение как порядок соединения атомовв молекулесогласноихвалентности.ОсновныеположениятеориихимическогостроенияорганическихсоединенийА.М.Бутлерова.Углеродный  скелет</w:t>
      </w:r>
    </w:p>
    <w:p w:rsidR="00202214" w:rsidRDefault="00E1273A">
      <w:pPr>
        <w:pStyle w:val="a3"/>
        <w:spacing w:before="67"/>
        <w:ind w:right="1035"/>
      </w:pPr>
      <w:r>
        <w:t>органическоймолекулы.Кратностьхимическойсвязи.Зависимостьсвойств веществ от химического строения молекул. Изомерия и изомеры.Понятиеофункциональнойгруппе.Принципыклассификацииорганических соединений. Систематическая международная номенклатураипринципыобразования названий органическихсоединений.</w:t>
      </w:r>
    </w:p>
    <w:p w:rsidR="00202214" w:rsidRDefault="00E1273A">
      <w:pPr>
        <w:pStyle w:val="1"/>
        <w:spacing w:before="9" w:line="319" w:lineRule="exact"/>
      </w:pPr>
      <w:r>
        <w:t>Углеводородыиихприродныеисточники</w:t>
      </w:r>
    </w:p>
    <w:p w:rsidR="00202214" w:rsidRDefault="00E1273A">
      <w:pPr>
        <w:pStyle w:val="a3"/>
        <w:ind w:right="1033" w:firstLine="710"/>
        <w:rPr>
          <w:i/>
        </w:rPr>
      </w:pPr>
      <w:r>
        <w:t xml:space="preserve">Алканы. </w:t>
      </w:r>
      <w:r>
        <w:rPr>
          <w:i/>
        </w:rPr>
        <w:t>Строение молекулы метана</w:t>
      </w:r>
      <w:r>
        <w:t xml:space="preserve">. Гомологический ряд алканов.Гомологи. Номенклатура. Изомерия углеродного скелета. </w:t>
      </w:r>
      <w:r>
        <w:lastRenderedPageBreak/>
        <w:t>Закономерностиизмененияфизическихсвойств.Химическиесвойства(напримереметанаиэтана):реакциизамещения(галогенирование),дегидрированиякакспособыполученияважнейшихсоединенийворганическомсинтезе.Горениеметанакакодинизосновныхисточниковтеплавпромышленности и быту. Нахождение в природе и применение алканов.</w:t>
      </w:r>
      <w:r>
        <w:rPr>
          <w:i/>
        </w:rPr>
        <w:t>Понятиеоциклоалканах..</w:t>
      </w:r>
    </w:p>
    <w:p w:rsidR="00202214" w:rsidRDefault="00E1273A">
      <w:pPr>
        <w:pStyle w:val="a3"/>
        <w:ind w:right="1031" w:firstLine="710"/>
      </w:pPr>
      <w:r>
        <w:t xml:space="preserve">Алкены. </w:t>
      </w:r>
      <w:r>
        <w:rPr>
          <w:i/>
        </w:rPr>
        <w:t xml:space="preserve">Строение молекулы этилена. </w:t>
      </w:r>
      <w:r>
        <w:t>Гомологический ряд алкенов.Номенклатура.Изомерияуглеродногоскелетаиположениякратнойсвязивмолекуле.Химическиесвойства(напримереэтилена):реакцииприсоединения(галогенирование,</w:t>
      </w:r>
      <w:r>
        <w:rPr>
          <w:i/>
        </w:rPr>
        <w:t>гидрирование</w:t>
      </w:r>
      <w:r>
        <w:t>,гидратация,</w:t>
      </w:r>
      <w:r>
        <w:rPr>
          <w:i/>
        </w:rPr>
        <w:t>гидрогалогенирование</w:t>
      </w:r>
      <w:r>
        <w:t>)какспособполученияфункциональныхпроизводныхуглеводородов,горения.Полимеризацияэтиленакакосновноенаправлениеегоиспользования.Полиэтиленкаккрупнотоннажныйпродуктхимическогопроизводства.Применениеэтилена.</w:t>
      </w:r>
    </w:p>
    <w:p w:rsidR="00202214" w:rsidRDefault="00E1273A">
      <w:pPr>
        <w:pStyle w:val="a3"/>
        <w:ind w:right="1031" w:firstLine="710"/>
      </w:pPr>
      <w:r>
        <w:t>Алкадиены и каучуки. Понятие об алкадиенах как углеводородах сдвумя двойными связями. Полимеризация дивинила (бутадиена-1,3) какспособ получения синтетического каучука. Натуральный и синтетическийкаучуки.Вулканизациякаучука. Резина.Применениекаучукаирезины.</w:t>
      </w:r>
    </w:p>
    <w:p w:rsidR="00202214" w:rsidRDefault="00E1273A">
      <w:pPr>
        <w:pStyle w:val="a3"/>
        <w:ind w:right="1031" w:firstLine="710"/>
      </w:pPr>
      <w:r>
        <w:t>Алкины.</w:t>
      </w:r>
      <w:r>
        <w:rPr>
          <w:i/>
        </w:rPr>
        <w:t>Строениемолекулыацетилена.</w:t>
      </w:r>
      <w:r>
        <w:t>Гомологическийрядалкинов.Номенклатура.Изомерияуглеродногоскелетаиположениякратной связи в молекуле. Химические свойства (на примере ацетилена):реакцииприсоединения(галогенирование,</w:t>
      </w:r>
      <w:r>
        <w:rPr>
          <w:i/>
        </w:rPr>
        <w:t>гидрирование</w:t>
      </w:r>
      <w:r>
        <w:t>,гидратация,</w:t>
      </w:r>
      <w:r>
        <w:rPr>
          <w:i/>
        </w:rPr>
        <w:t>гидрогалогенирование</w:t>
      </w:r>
      <w:r>
        <w:t>)какспособполученияполимеровидругихполезныхпродуктов.Горениеацетиленакакисточниквысокотемпературного пламени для сварки и резки металлов. Применениеацетилена.</w:t>
      </w:r>
    </w:p>
    <w:p w:rsidR="00202214" w:rsidRDefault="00E1273A">
      <w:pPr>
        <w:pStyle w:val="a3"/>
        <w:ind w:right="1035" w:firstLine="710"/>
      </w:pPr>
      <w:r>
        <w:t>Арены.Бензолкакпредставительароматическихуглеводородов.</w:t>
      </w:r>
      <w:r>
        <w:rPr>
          <w:i/>
        </w:rPr>
        <w:t>Строениемолекулыбензола.</w:t>
      </w:r>
      <w:r>
        <w:t>Химическиесвойства: реакциизамещения(галогенирование)какспособполученияхимическихсредствзащитырастений,присоединения(гидрирование)какдоказательствонепредельногохарактерабензола.Реакциягорения.Применениебензола.</w:t>
      </w:r>
    </w:p>
    <w:p w:rsidR="00202214" w:rsidRDefault="00E1273A">
      <w:pPr>
        <w:pStyle w:val="a3"/>
        <w:ind w:right="1033" w:firstLine="710"/>
      </w:pPr>
      <w:r>
        <w:t>Нефть и способы ее переработки. Состав нефти.Переработка нефти:перегонкаикрекинг.</w:t>
      </w:r>
    </w:p>
    <w:p w:rsidR="00202214" w:rsidRDefault="00202214">
      <w:pPr>
        <w:pStyle w:val="a3"/>
        <w:spacing w:before="6"/>
        <w:ind w:left="0"/>
        <w:jc w:val="left"/>
      </w:pPr>
    </w:p>
    <w:p w:rsidR="00202214" w:rsidRDefault="00E1273A">
      <w:pPr>
        <w:pStyle w:val="1"/>
      </w:pPr>
      <w:r>
        <w:t>Кислородсодержащиеорганическиесоединения</w:t>
      </w:r>
    </w:p>
    <w:p w:rsidR="00202214" w:rsidRDefault="00E1273A">
      <w:pPr>
        <w:pStyle w:val="a3"/>
        <w:spacing w:before="67"/>
        <w:ind w:right="1036" w:firstLine="710"/>
      </w:pPr>
      <w:r>
        <w:t xml:space="preserve">Спирты. Классификация, номенклатура, изомерия спиртов. Метанолиэтанолкакпредставителипредельныходноатомныхспиртов.Химические свойства (на примере метанола и этанола): взаимодействие снатриемкакспособустановленияналичиягидроксогруппы,реакциясгалогено водородами как способ получения растворителей, дегидратациякакспособполученияэтилена.Реакциягорения:спиртыкактопливо.Применение метанола и этанола. Физиологическое действие метанола иэтаноланаорганизмчеловека.Этиленгликольиглицеринкакпредставители предельных многоатомных спиртов. Качественная реакцияна многоатомные спирты и ее применение для распознавания глицерина всоставе косметических средств.Практическое применение </w:t>
      </w:r>
      <w:r>
        <w:lastRenderedPageBreak/>
        <w:t>этиленгликоляи глицерина.</w:t>
      </w:r>
    </w:p>
    <w:p w:rsidR="00202214" w:rsidRDefault="00E1273A">
      <w:pPr>
        <w:spacing w:before="2"/>
        <w:ind w:left="959" w:right="1034" w:firstLine="710"/>
        <w:jc w:val="both"/>
        <w:rPr>
          <w:sz w:val="28"/>
        </w:rPr>
      </w:pPr>
      <w:r>
        <w:rPr>
          <w:sz w:val="28"/>
        </w:rPr>
        <w:t>Фенол.Строениемолекулыфенола.</w:t>
      </w:r>
      <w:r>
        <w:rPr>
          <w:i/>
          <w:sz w:val="28"/>
        </w:rPr>
        <w:t>Взаимноевлияниеатомоввмолекулефенола.Химическиесвойства:взаимодействиеснатрием,гидроксидом натрия,бромом.</w:t>
      </w:r>
      <w:r>
        <w:rPr>
          <w:sz w:val="28"/>
        </w:rPr>
        <w:t>Применениефенола.</w:t>
      </w:r>
    </w:p>
    <w:p w:rsidR="00202214" w:rsidRDefault="00E1273A">
      <w:pPr>
        <w:pStyle w:val="a3"/>
        <w:ind w:right="1039" w:firstLine="710"/>
      </w:pPr>
      <w:r>
        <w:t>Альдегиды. Метаналь (формальдегид) и этаналь (ацетальдегид) какпредставителипредельныхальдегидов.Качественныереакциинакарбонильную группу (реакция «серебряного зеркала», взаимодействие сгидроксидоммеди(II)иихприменениедляобнаруженияпредельныхальдегидоввпромышленныхсточныхводах.Токсичностьальдегидов.Применениеформальдегидаиацетальдегида.</w:t>
      </w:r>
    </w:p>
    <w:p w:rsidR="00202214" w:rsidRDefault="00E1273A">
      <w:pPr>
        <w:pStyle w:val="a3"/>
        <w:spacing w:before="2"/>
        <w:ind w:right="1036" w:firstLine="710"/>
      </w:pPr>
      <w:r>
        <w:t>Карбоновыекислоты.Уксуснаякислотакакпредставительпредельных одноосновных карбоновых кислот. Химические свойства (напримере уксусной кислоты): реакции с металлами, основными оксидами,основаниямиисолямикакподтверждениесходстваснеорганическимикислотами. Реакция этерификации как способ получения сложных эфиров.Применениеуксуснойкислоты.Представлениеовысшихкарбоновыхкислотах.</w:t>
      </w:r>
    </w:p>
    <w:p w:rsidR="00202214" w:rsidRDefault="00E1273A">
      <w:pPr>
        <w:pStyle w:val="a3"/>
        <w:ind w:right="1032" w:firstLine="710"/>
      </w:pPr>
      <w:r>
        <w:t>Сложныеэфирыижиры.Сложныеэфирыкакпродуктывзаимодействиякарбоновыхкислотсоспиртами.Применениесложныхэфиров в пищевой и парфюмерной промышленности. Жиры как сложныеэфиры глицерина и высших карбоновых кислот. Растительные и животныежиры,ихсостав.Распознаваниерастительныхжировнаоснованииихнепредельногохарактера.Применениежиров.Гидролизилиомылениежиров как способ промышленного получения солей высших карбоновыхкислот.Мылáкаксоливысших карбоновых кислот.Моющиесвойствамыла.</w:t>
      </w:r>
    </w:p>
    <w:p w:rsidR="00202214" w:rsidRDefault="00E1273A">
      <w:pPr>
        <w:pStyle w:val="a3"/>
        <w:spacing w:before="1"/>
        <w:ind w:right="1038" w:firstLine="710"/>
      </w:pPr>
      <w:r>
        <w:t>Углеводы.Классификацияуглеводов.Нахождениеуглеводоввприроде.Глюкозакакальдегидоспирт.Брожениеглюкозы.Сахароза.</w:t>
      </w:r>
      <w:r>
        <w:rPr>
          <w:i/>
        </w:rPr>
        <w:t xml:space="preserve">Гидролиз сахарозы. </w:t>
      </w:r>
      <w:r>
        <w:t>Крахмал и целлюлоза как биологические полимеры.Химическиесвойствакрахмалаицеллюлозы(гидролиз,качественнаяреакция с йодом на крахмал и ее применение для обнаружения крахмала впродуктахпитания).Применениеибиологическаярольуглеводов.Понятиеоб искусственныхволокнахнапримере ацетатноговолокна.</w:t>
      </w:r>
    </w:p>
    <w:p w:rsidR="00202214" w:rsidRDefault="00E1273A">
      <w:pPr>
        <w:spacing w:before="67"/>
        <w:ind w:left="959" w:right="1033" w:firstLine="710"/>
        <w:jc w:val="both"/>
        <w:rPr>
          <w:sz w:val="28"/>
        </w:rPr>
      </w:pPr>
      <w:r>
        <w:rPr>
          <w:sz w:val="28"/>
        </w:rPr>
        <w:t>Идентификацияорганическихсоединений.</w:t>
      </w:r>
      <w:r>
        <w:rPr>
          <w:i/>
          <w:sz w:val="28"/>
        </w:rPr>
        <w:t>Генетическаясвязьмежду классами органических соединений.</w:t>
      </w:r>
      <w:r>
        <w:rPr>
          <w:sz w:val="28"/>
        </w:rPr>
        <w:t>Типы химических реакций ворганическойхимии.</w:t>
      </w:r>
    </w:p>
    <w:p w:rsidR="00202214" w:rsidRDefault="00E1273A">
      <w:pPr>
        <w:pStyle w:val="1"/>
        <w:spacing w:before="4"/>
      </w:pPr>
      <w:r>
        <w:t>Азотсодержащие органическиесоединения</w:t>
      </w:r>
    </w:p>
    <w:p w:rsidR="00202214" w:rsidRDefault="00E1273A">
      <w:pPr>
        <w:pStyle w:val="a3"/>
        <w:ind w:right="1032" w:firstLine="710"/>
      </w:pPr>
      <w:r>
        <w:t>Амины.Метиламинкакпредставительалифатическихаминовианилин—какароматических.Основностьаминоввсравнениисосновными свойствами аммиака. Анилин и его свойства (взаимодействие ссоляной кислотойи бромнойводой).</w:t>
      </w:r>
    </w:p>
    <w:p w:rsidR="00202214" w:rsidRDefault="00E1273A">
      <w:pPr>
        <w:ind w:left="959" w:right="1032" w:firstLine="710"/>
        <w:jc w:val="both"/>
        <w:rPr>
          <w:sz w:val="28"/>
        </w:rPr>
      </w:pPr>
      <w:r>
        <w:rPr>
          <w:i/>
          <w:sz w:val="28"/>
        </w:rPr>
        <w:t>Взаимное влияние атомов в молекулах органических соединений напримереанилина.</w:t>
      </w:r>
      <w:r>
        <w:rPr>
          <w:sz w:val="28"/>
        </w:rPr>
        <w:t>ПолучениеанилинапореакцииН.Н.Зинина.Применениеанилина.</w:t>
      </w:r>
    </w:p>
    <w:p w:rsidR="00202214" w:rsidRDefault="00E1273A">
      <w:pPr>
        <w:pStyle w:val="a3"/>
        <w:ind w:right="1035" w:firstLine="710"/>
      </w:pPr>
      <w:r>
        <w:t xml:space="preserve">Аминокислоты и белки. Состав и номенклатура. Аминокислоты </w:t>
      </w:r>
      <w:r>
        <w:lastRenderedPageBreak/>
        <w:t>какамфотерныеорганическиесоединения.Пептиднаясвязь.Биологическоезначениеα-аминокислот.Областипримененияаминокислот.Белкикакприродные биополимеры. Состав и строение белков. Химические свойствабелков:гидролиз,денатурация.Обнаружениебелковприпомощикачественных (цветных) реакций. Превращения белков пищи в организме.Биологическиефункциибелков.</w:t>
      </w:r>
    </w:p>
    <w:p w:rsidR="00202214" w:rsidRDefault="00E1273A">
      <w:pPr>
        <w:spacing w:before="5"/>
        <w:ind w:left="959" w:right="1028" w:firstLine="710"/>
        <w:jc w:val="both"/>
        <w:rPr>
          <w:rFonts w:ascii="Calibri" w:hAnsi="Calibri"/>
          <w:i/>
          <w:sz w:val="28"/>
        </w:rPr>
      </w:pPr>
      <w:r>
        <w:rPr>
          <w:sz w:val="28"/>
        </w:rPr>
        <w:t>Нуклеиновые кислоты. Нуклеиновые кислоты как полинуклеотиды</w:t>
      </w:r>
      <w:r>
        <w:rPr>
          <w:rFonts w:ascii="Calibri" w:hAnsi="Calibri"/>
          <w:sz w:val="28"/>
        </w:rPr>
        <w:t>.</w:t>
      </w:r>
      <w:r>
        <w:rPr>
          <w:sz w:val="28"/>
        </w:rPr>
        <w:t>Строение нуклеотида. РНК и ДНК в сравнении.Их роль в хранении ипередаченаследственнойинформации.</w:t>
      </w:r>
      <w:r>
        <w:rPr>
          <w:i/>
          <w:sz w:val="28"/>
        </w:rPr>
        <w:t>Понятиеогеннойинженерииибиотехнологии</w:t>
      </w:r>
      <w:r>
        <w:rPr>
          <w:rFonts w:ascii="Calibri" w:hAnsi="Calibri"/>
          <w:i/>
          <w:sz w:val="28"/>
        </w:rPr>
        <w:t>.</w:t>
      </w:r>
    </w:p>
    <w:p w:rsidR="00202214" w:rsidRDefault="00E1273A">
      <w:pPr>
        <w:pStyle w:val="a3"/>
        <w:spacing w:line="315" w:lineRule="exact"/>
        <w:ind w:left="1670"/>
      </w:pPr>
      <w:r>
        <w:t>Генетическаясвязьмеждуклассами  органических   соединений.</w:t>
      </w:r>
    </w:p>
    <w:p w:rsidR="00202214" w:rsidRDefault="00E1273A">
      <w:pPr>
        <w:pStyle w:val="a3"/>
      </w:pPr>
      <w:r>
        <w:t>Понятиеогенетическойсвязиигенетическихрядах.</w:t>
      </w:r>
    </w:p>
    <w:p w:rsidR="00202214" w:rsidRDefault="00E1273A">
      <w:pPr>
        <w:pStyle w:val="1"/>
        <w:spacing w:before="5" w:line="320" w:lineRule="exact"/>
      </w:pPr>
      <w:r>
        <w:t>Химияижизнь</w:t>
      </w:r>
    </w:p>
    <w:p w:rsidR="00202214" w:rsidRDefault="00E1273A">
      <w:pPr>
        <w:pStyle w:val="a3"/>
        <w:ind w:right="1031" w:firstLine="710"/>
      </w:pPr>
      <w:r>
        <w:t>Пластмассыиволокна</w:t>
      </w:r>
      <w:r>
        <w:rPr>
          <w:i/>
        </w:rPr>
        <w:t>.</w:t>
      </w:r>
      <w:r>
        <w:t>Полимеризацияиполиконденсациякакспособыполучениясинтетическихвысокомолекулярныхсоединений.Получение искусственных высокомолекулярных соединений химическоймодификациейприродныхполимеров.Строениеполимеров:линейное,пространственное, сетчатое. Понятие о пластмассах. Термопластичные итермореактивныеполимеры.Отдельныепредставителисинтетическихиискусственныхполимеров:фенолоформальдегидныесмолы,поливинилхлорид,тефлон,целлулоид.</w:t>
      </w:r>
    </w:p>
    <w:p w:rsidR="00202214" w:rsidRDefault="00E1273A">
      <w:pPr>
        <w:ind w:left="959" w:right="1032" w:firstLine="710"/>
        <w:jc w:val="both"/>
        <w:rPr>
          <w:i/>
          <w:sz w:val="28"/>
        </w:rPr>
      </w:pPr>
      <w:r>
        <w:rPr>
          <w:sz w:val="28"/>
        </w:rPr>
        <w:t>Понятиеохимическихволокнах.Натуральные,синтетическиеиискусственныеволокна.Классификацияиотдельныепредставителихимическихволокон:ацетатное(триацетатныйшелк)и</w:t>
      </w:r>
      <w:r>
        <w:rPr>
          <w:i/>
          <w:sz w:val="28"/>
        </w:rPr>
        <w:t xml:space="preserve">вискозное,винилхлоридное </w:t>
      </w:r>
      <w:r>
        <w:rPr>
          <w:sz w:val="28"/>
        </w:rPr>
        <w:t>(</w:t>
      </w:r>
      <w:r>
        <w:rPr>
          <w:i/>
          <w:sz w:val="28"/>
        </w:rPr>
        <w:t>хлорин</w:t>
      </w:r>
      <w:r>
        <w:rPr>
          <w:sz w:val="28"/>
        </w:rPr>
        <w:t>)</w:t>
      </w:r>
      <w:r>
        <w:rPr>
          <w:i/>
          <w:sz w:val="28"/>
        </w:rPr>
        <w:t>, полинитрильное</w:t>
      </w:r>
      <w:r>
        <w:rPr>
          <w:sz w:val="28"/>
        </w:rPr>
        <w:t>(</w:t>
      </w:r>
      <w:r>
        <w:rPr>
          <w:i/>
          <w:sz w:val="28"/>
        </w:rPr>
        <w:t>нитрон</w:t>
      </w:r>
      <w:r>
        <w:rPr>
          <w:sz w:val="28"/>
        </w:rPr>
        <w:t>)</w:t>
      </w:r>
      <w:r>
        <w:rPr>
          <w:i/>
          <w:sz w:val="28"/>
        </w:rPr>
        <w:t xml:space="preserve">, полиамидное </w:t>
      </w:r>
      <w:r>
        <w:rPr>
          <w:sz w:val="28"/>
        </w:rPr>
        <w:t>(</w:t>
      </w:r>
      <w:r>
        <w:rPr>
          <w:i/>
          <w:sz w:val="28"/>
        </w:rPr>
        <w:t>капрон,найлон</w:t>
      </w:r>
      <w:r>
        <w:rPr>
          <w:sz w:val="28"/>
        </w:rPr>
        <w:t>)</w:t>
      </w:r>
      <w:r>
        <w:rPr>
          <w:i/>
          <w:sz w:val="28"/>
        </w:rPr>
        <w:t>,полиэфирное</w:t>
      </w:r>
      <w:r>
        <w:rPr>
          <w:sz w:val="28"/>
        </w:rPr>
        <w:t>(</w:t>
      </w:r>
      <w:r>
        <w:rPr>
          <w:i/>
          <w:sz w:val="28"/>
        </w:rPr>
        <w:t>лавсан</w:t>
      </w:r>
      <w:r>
        <w:rPr>
          <w:sz w:val="28"/>
        </w:rPr>
        <w:t>)</w:t>
      </w:r>
      <w:r>
        <w:rPr>
          <w:i/>
          <w:sz w:val="28"/>
        </w:rPr>
        <w:t>.</w:t>
      </w:r>
    </w:p>
    <w:p w:rsidR="00080EED" w:rsidRDefault="00E1273A" w:rsidP="00080EED">
      <w:pPr>
        <w:pStyle w:val="a3"/>
        <w:ind w:right="1032" w:firstLine="710"/>
      </w:pPr>
      <w:r>
        <w:t>Ферменты.Ферментыкакбиологическиекатализаторыбелковойприроды.ПонятиеорНсреды.Особенностистроенияисвойств(селективность и эффективность, зависимость действия от температуры ирНсредыраствора)ферментовпосравнениюснеорганическимикатализаторами.Роль ферментов вжизнедеятельности живых организмови производстве.</w:t>
      </w:r>
    </w:p>
    <w:p w:rsidR="00202214" w:rsidRDefault="00E1273A" w:rsidP="00080EED">
      <w:pPr>
        <w:pStyle w:val="a3"/>
        <w:ind w:right="1032" w:firstLine="710"/>
      </w:pPr>
      <w:r>
        <w:t>Витамины.Понятиеовитаминах.Видывитаминнойнедостаточности.Классификациявитаминов.ВитаминСкакпредставительводорастворимыхвитаминовивитаминАкакпредставительжирорастворимыхвитаминов.</w:t>
      </w:r>
    </w:p>
    <w:p w:rsidR="00202214" w:rsidRDefault="00E1273A">
      <w:pPr>
        <w:pStyle w:val="a3"/>
        <w:spacing w:before="4"/>
        <w:ind w:right="1027" w:firstLine="710"/>
      </w:pPr>
      <w:r>
        <w:t>Гормоны.Понятиеогормонахкакбиологическиактивныхвеществах,выполняющихэндокриннуюрегуляциюжизнедеятельностиорганизмов.Важнейшиесвойствагормонов:высокаяфизиологическаяактивность,дистанционноедействие,быстроеразрушениевтканях.Отдельные представители гормонов: инсулин и адреналин. Профилактикасахарного диабета.</w:t>
      </w:r>
    </w:p>
    <w:p w:rsidR="00202214" w:rsidRDefault="00E1273A">
      <w:pPr>
        <w:pStyle w:val="a3"/>
        <w:ind w:right="1032" w:firstLine="710"/>
      </w:pPr>
      <w:r>
        <w:t>Лекарства.Лекарственная химия: от ятро химии и фармакотерапиидо химиотерапии. Антибиотики и дисбактериоз. Наркотические вещества.Наркомания,борьбасней и профилактика.</w:t>
      </w:r>
    </w:p>
    <w:p w:rsidR="00202214" w:rsidRDefault="00202214">
      <w:pPr>
        <w:pStyle w:val="a3"/>
        <w:spacing w:before="2"/>
        <w:ind w:left="0"/>
        <w:jc w:val="left"/>
      </w:pPr>
    </w:p>
    <w:p w:rsidR="00202214" w:rsidRDefault="00E1273A">
      <w:pPr>
        <w:pStyle w:val="1"/>
        <w:spacing w:line="319" w:lineRule="exact"/>
        <w:ind w:left="3966"/>
      </w:pPr>
      <w:r>
        <w:t>Теоретическиеосновыхимии</w:t>
      </w:r>
    </w:p>
    <w:p w:rsidR="00202214" w:rsidRDefault="00E1273A">
      <w:pPr>
        <w:ind w:left="959" w:right="1032" w:firstLine="710"/>
        <w:jc w:val="both"/>
        <w:rPr>
          <w:sz w:val="28"/>
        </w:rPr>
      </w:pPr>
      <w:r>
        <w:rPr>
          <w:b/>
          <w:sz w:val="28"/>
        </w:rPr>
        <w:t>Строениевеществ.</w:t>
      </w:r>
      <w:r>
        <w:rPr>
          <w:sz w:val="28"/>
        </w:rPr>
        <w:t xml:space="preserve">Современнаямодельстроенияатома.Электронная конфигурация атома. </w:t>
      </w:r>
      <w:r>
        <w:rPr>
          <w:i/>
          <w:sz w:val="28"/>
        </w:rPr>
        <w:t>Основное и возбужденные состоянияатомов.</w:t>
      </w:r>
      <w:r>
        <w:rPr>
          <w:sz w:val="28"/>
        </w:rPr>
        <w:t>Классификацияхимическихэлементов(s-,p-,d-элементы).Особенностистроенияэнергетическихуровнейатомовd-элементов.ПериодическаясистемахимическихэлементовД.И.Менделеева.Физический смысл Периодического закона Д.И. Менделеева. Причины изакономерностиизменениясвойствэлементовиихсоединенийпопериодамигруппам.Электроннаяприродахимическойсвязи.Электроотрицательность.Видыхимическойсвязи(ковалентная,ионная,металлическая,водородная)имеханизмыееобразования.</w:t>
      </w:r>
      <w:r>
        <w:rPr>
          <w:i/>
          <w:sz w:val="28"/>
        </w:rPr>
        <w:t>Кристаллические и аморфные вещества. Типы кристаллических решеток(атомная,молекулярная,ионная,металлическая).Зависимостьфизическихсвойстввеществаоттипакристаллическойрешетки.</w:t>
      </w:r>
      <w:r>
        <w:rPr>
          <w:sz w:val="28"/>
        </w:rPr>
        <w:t>Причины многообразиявеществ.</w:t>
      </w:r>
    </w:p>
    <w:p w:rsidR="00202214" w:rsidRDefault="00E1273A">
      <w:pPr>
        <w:spacing w:before="3"/>
        <w:ind w:left="959" w:right="1034" w:firstLine="710"/>
        <w:jc w:val="both"/>
        <w:rPr>
          <w:sz w:val="28"/>
        </w:rPr>
      </w:pPr>
      <w:r>
        <w:rPr>
          <w:i/>
          <w:sz w:val="28"/>
        </w:rPr>
        <w:t xml:space="preserve">Дисперсные системы. Понятие о коллоидах (золи, гели). Истинныерастворы. </w:t>
      </w:r>
      <w:r>
        <w:rPr>
          <w:sz w:val="28"/>
        </w:rPr>
        <w:t xml:space="preserve">Реакции в растворах электролитов. </w:t>
      </w:r>
      <w:r>
        <w:rPr>
          <w:i/>
          <w:sz w:val="28"/>
        </w:rPr>
        <w:t xml:space="preserve">рH </w:t>
      </w:r>
      <w:r>
        <w:rPr>
          <w:sz w:val="28"/>
        </w:rPr>
        <w:t>раствора как показателькислотности среды.</w:t>
      </w:r>
    </w:p>
    <w:p w:rsidR="00202214" w:rsidRDefault="00E1273A">
      <w:pPr>
        <w:pStyle w:val="a3"/>
        <w:ind w:right="1035" w:firstLine="710"/>
      </w:pPr>
      <w:r>
        <w:rPr>
          <w:b/>
        </w:rPr>
        <w:t>Химическиереакции.</w:t>
      </w:r>
      <w:r>
        <w:t>Гомогенныеигетерогенныереакции.Скоростьреакции,еезависимостьотразличныхфакторов:природыреагирующих веществ, концентрации реагирующих веществ, температуры,площадиреакционнойповерхности,наличиякатализатора.Ролькатализатороввприродеипромышленномпроизводстве.Обратимостьреакций.Химическоеравновесиеиегосмещениеподдействиемразличныхфакторов(концентрацияреагентовилипродуктовреакции,давление,температура)длясозданияоптимальныхусловийпротеканияхимическихпроцессов..Гидролизсолей.Значениегидролизавбиологическихобменныхпроцессах.Окислительно-восстановительныереакциивприроде,производственныхпроцессахижизнедеятельностиорганизмов.</w:t>
      </w:r>
    </w:p>
    <w:p w:rsidR="00202214" w:rsidRDefault="00E1273A">
      <w:pPr>
        <w:spacing w:before="1"/>
        <w:ind w:left="1670"/>
        <w:jc w:val="both"/>
        <w:rPr>
          <w:i/>
          <w:sz w:val="28"/>
        </w:rPr>
      </w:pPr>
      <w:r>
        <w:rPr>
          <w:sz w:val="28"/>
        </w:rPr>
        <w:t>Электролиз.</w:t>
      </w:r>
      <w:r>
        <w:rPr>
          <w:i/>
          <w:sz w:val="28"/>
        </w:rPr>
        <w:t>Общиеспособыполученияметалловинеметаллов.</w:t>
      </w:r>
    </w:p>
    <w:p w:rsidR="00202214" w:rsidRDefault="00E1273A">
      <w:pPr>
        <w:pStyle w:val="a3"/>
        <w:spacing w:before="67"/>
        <w:ind w:right="1033" w:firstLine="710"/>
      </w:pPr>
      <w:r>
        <w:t>Электролиз растворов и расплавов электролитов напримере хлориданатрия. Электролитическое получение алюминия. Практическое значениеэлектролиза.</w:t>
      </w:r>
    </w:p>
    <w:p w:rsidR="00202214" w:rsidRDefault="00E1273A">
      <w:pPr>
        <w:pStyle w:val="1"/>
        <w:spacing w:before="4"/>
      </w:pPr>
      <w:r>
        <w:t>Веществаиихсвойства</w:t>
      </w:r>
    </w:p>
    <w:p w:rsidR="00202214" w:rsidRDefault="00E1273A">
      <w:pPr>
        <w:pStyle w:val="a3"/>
        <w:ind w:right="1031" w:firstLine="710"/>
      </w:pPr>
      <w:r>
        <w:t>Общиесвойстваметаллов.Химическиесвойстваметалловкаквосстановителей.Взаимодействиеметалловснеметаллами,водой,кислотами и растворами солей.Металлотермия.</w:t>
      </w:r>
    </w:p>
    <w:p w:rsidR="00202214" w:rsidRDefault="00E1273A">
      <w:pPr>
        <w:pStyle w:val="a3"/>
        <w:ind w:right="1033" w:firstLine="710"/>
      </w:pPr>
      <w:r>
        <w:t>Общие свойства неметаллов. Химические свойства неметаллов какокислителей.Взаимодействиесметаллами,водородомидругиминеметаллами.Свойстванеметалловкаквосстановителей.Взаимодействиеспростыми и сложнымивеществами-окислителями.</w:t>
      </w:r>
    </w:p>
    <w:p w:rsidR="00202214" w:rsidRDefault="00E1273A">
      <w:pPr>
        <w:pStyle w:val="1"/>
        <w:spacing w:before="3" w:line="319" w:lineRule="exact"/>
      </w:pPr>
      <w:r>
        <w:t>Химияисовременноеобщество.</w:t>
      </w:r>
    </w:p>
    <w:p w:rsidR="00202214" w:rsidRDefault="00E1273A">
      <w:pPr>
        <w:pStyle w:val="a3"/>
        <w:ind w:right="1035" w:firstLine="710"/>
      </w:pPr>
      <w:r>
        <w:t xml:space="preserve">Научныеметодыпознаниявхимии.Источникихимическойинформации.Поискинформациипоназваниям,идентификаторам,структурным формулам. </w:t>
      </w:r>
      <w:r>
        <w:lastRenderedPageBreak/>
        <w:t>Моделирование химических процессов и явлений,</w:t>
      </w:r>
      <w:r>
        <w:rPr>
          <w:i/>
        </w:rPr>
        <w:t>химическийанализи синтез</w:t>
      </w:r>
      <w:r>
        <w:t>как методы научногопознания.</w:t>
      </w:r>
    </w:p>
    <w:p w:rsidR="00202214" w:rsidRDefault="00E1273A">
      <w:pPr>
        <w:pStyle w:val="a3"/>
        <w:spacing w:line="321" w:lineRule="exact"/>
        <w:ind w:left="1670"/>
      </w:pPr>
      <w:r>
        <w:t>Химияиздоровье.</w:t>
      </w:r>
    </w:p>
    <w:p w:rsidR="00202214" w:rsidRDefault="00E1273A">
      <w:pPr>
        <w:tabs>
          <w:tab w:val="left" w:pos="2682"/>
          <w:tab w:val="left" w:pos="3018"/>
          <w:tab w:val="left" w:pos="4878"/>
          <w:tab w:val="left" w:pos="5909"/>
          <w:tab w:val="left" w:pos="7210"/>
          <w:tab w:val="left" w:pos="7565"/>
          <w:tab w:val="left" w:pos="8922"/>
        </w:tabs>
        <w:spacing w:before="2"/>
        <w:ind w:left="959" w:right="1031" w:firstLine="710"/>
        <w:jc w:val="right"/>
        <w:rPr>
          <w:sz w:val="28"/>
        </w:rPr>
      </w:pPr>
      <w:r>
        <w:rPr>
          <w:sz w:val="28"/>
        </w:rPr>
        <w:t>Химия</w:t>
      </w:r>
      <w:r>
        <w:rPr>
          <w:sz w:val="28"/>
        </w:rPr>
        <w:tab/>
        <w:t>в</w:t>
      </w:r>
      <w:r>
        <w:rPr>
          <w:sz w:val="28"/>
        </w:rPr>
        <w:tab/>
        <w:t>повседневной</w:t>
      </w:r>
      <w:r>
        <w:rPr>
          <w:sz w:val="28"/>
        </w:rPr>
        <w:tab/>
        <w:t>жизни.</w:t>
      </w:r>
      <w:r>
        <w:rPr>
          <w:sz w:val="28"/>
        </w:rPr>
        <w:tab/>
        <w:t>Моющие</w:t>
      </w:r>
      <w:r>
        <w:rPr>
          <w:sz w:val="28"/>
        </w:rPr>
        <w:tab/>
        <w:t>и</w:t>
      </w:r>
      <w:r>
        <w:rPr>
          <w:sz w:val="28"/>
        </w:rPr>
        <w:tab/>
        <w:t>чистящие</w:t>
      </w:r>
      <w:r>
        <w:rPr>
          <w:sz w:val="28"/>
        </w:rPr>
        <w:tab/>
        <w:t>средства.</w:t>
      </w:r>
      <w:r>
        <w:rPr>
          <w:i/>
          <w:sz w:val="28"/>
        </w:rPr>
        <w:t>Средстваборьбысбытовыминасекомыми:репелленты,инсектициды.</w:t>
      </w:r>
      <w:r>
        <w:rPr>
          <w:sz w:val="28"/>
        </w:rPr>
        <w:t>Средстваличнойгигиеныикосметики.Правилабезопаснойработыседкими,горючимиитоксичнымивеществами,средствамибытовойхимии.</w:t>
      </w:r>
    </w:p>
    <w:p w:rsidR="00202214" w:rsidRDefault="00E1273A">
      <w:pPr>
        <w:pStyle w:val="a3"/>
        <w:ind w:right="1031" w:firstLine="710"/>
      </w:pPr>
      <w:r>
        <w:t>Химияиэкология.Химическоезагрязнениеокружающейсредыиего последствия. Охрана гидросферы, почвы, атмосферы, флоры и фауныотхимическогозагрязнения.</w:t>
      </w:r>
    </w:p>
    <w:p w:rsidR="00202214" w:rsidRDefault="00202214">
      <w:pPr>
        <w:pStyle w:val="a3"/>
        <w:spacing w:before="4"/>
        <w:ind w:left="0"/>
        <w:jc w:val="left"/>
        <w:rPr>
          <w:sz w:val="42"/>
        </w:rPr>
      </w:pPr>
    </w:p>
    <w:p w:rsidR="00202214" w:rsidRDefault="00E1273A">
      <w:pPr>
        <w:pStyle w:val="1"/>
        <w:numPr>
          <w:ilvl w:val="3"/>
          <w:numId w:val="211"/>
        </w:numPr>
        <w:tabs>
          <w:tab w:val="left" w:pos="2017"/>
        </w:tabs>
        <w:spacing w:before="1" w:line="319" w:lineRule="exact"/>
        <w:ind w:hanging="1058"/>
      </w:pPr>
      <w:bookmarkStart w:id="44" w:name="2.2.2.13._Биология"/>
      <w:bookmarkEnd w:id="44"/>
      <w:r>
        <w:t>Биология</w:t>
      </w:r>
    </w:p>
    <w:p w:rsidR="00202214" w:rsidRDefault="00E1273A">
      <w:pPr>
        <w:pStyle w:val="a3"/>
        <w:ind w:right="1033" w:firstLine="701"/>
      </w:pPr>
      <w:r>
        <w:t>В системе естественно-научного образования биология как учебныйпредмет занимает важное место в формировании: научной картины мира;функциональнойграмотности,необходимойдляповседневнойжизни;навыковздоровогоибезопасногодлячеловекаиокружающейсредыобраза жизни; экологического сознания; ценностного отношения к живойприроде и человеку; собственной позиции по отношению к биологическойинформации,получаемойизразныхисточников.Изучениебиологиисоздаетусловиядляформированияуобучающихсяинтеллектуальных,гражданских,коммуникационныхиинформационныхкомпетенций.</w:t>
      </w:r>
    </w:p>
    <w:p w:rsidR="00202214" w:rsidRDefault="00E1273A">
      <w:pPr>
        <w:pStyle w:val="a3"/>
        <w:ind w:right="1036" w:firstLine="701"/>
      </w:pPr>
      <w:r>
        <w:t>Освоение программы по биологии обеспечивает овладение основамиучебно-исследовательскойдеятельности,научнымиметодамирешенияразличныхтеоретическихи практическихзадач.</w:t>
      </w:r>
    </w:p>
    <w:p w:rsidR="00202214" w:rsidRDefault="00E1273A">
      <w:pPr>
        <w:pStyle w:val="a3"/>
        <w:ind w:right="1042" w:firstLine="701"/>
      </w:pPr>
      <w:r>
        <w:t>Изучениебиологиинабазовомуровнеориентированонаобеспечениеобщеобразовательнойиобщекультурнойподготовкивыпускников.Набазовомиуглубленномуровняхизучениепредмета</w:t>
      </w:r>
    </w:p>
    <w:p w:rsidR="00202214" w:rsidRDefault="00E1273A">
      <w:pPr>
        <w:pStyle w:val="a3"/>
        <w:ind w:right="1042"/>
      </w:pPr>
      <w:r>
        <w:t>«Биология»вчастиформированияуобучающихсянаучногомировоззрения,освоенияобщенаучныхметодов,освоенияпрактического</w:t>
      </w:r>
    </w:p>
    <w:p w:rsidR="00202214" w:rsidRDefault="00E1273A">
      <w:pPr>
        <w:pStyle w:val="a3"/>
        <w:tabs>
          <w:tab w:val="left" w:pos="2618"/>
          <w:tab w:val="left" w:pos="3870"/>
          <w:tab w:val="left" w:pos="4925"/>
          <w:tab w:val="left" w:pos="6244"/>
          <w:tab w:val="left" w:pos="6738"/>
          <w:tab w:val="left" w:pos="8906"/>
          <w:tab w:val="left" w:pos="9894"/>
        </w:tabs>
        <w:spacing w:before="67"/>
        <w:ind w:right="1037"/>
        <w:jc w:val="right"/>
      </w:pPr>
      <w:r>
        <w:t>применения</w:t>
      </w:r>
      <w:r>
        <w:tab/>
        <w:t>научных</w:t>
      </w:r>
      <w:r>
        <w:tab/>
        <w:t>знаний</w:t>
      </w:r>
      <w:r>
        <w:tab/>
        <w:t>основано</w:t>
      </w:r>
      <w:r>
        <w:tab/>
        <w:t>на</w:t>
      </w:r>
      <w:r>
        <w:tab/>
        <w:t>межпредметных</w:t>
      </w:r>
      <w:r>
        <w:tab/>
        <w:t>связях</w:t>
      </w:r>
      <w:r>
        <w:tab/>
        <w:t>спредметами областей естественных, математических и гуманитарных наук.Программаучебногопредмета«Биология»составленанаосновемодульногопринципапостроенияучебногоматериала,неопределяетколичествачасовнаизучениеучебногопредметаинеограничивает</w:t>
      </w:r>
    </w:p>
    <w:p w:rsidR="00202214" w:rsidRDefault="00E1273A">
      <w:pPr>
        <w:pStyle w:val="a3"/>
        <w:spacing w:before="4" w:line="322" w:lineRule="exact"/>
      </w:pPr>
      <w:r>
        <w:t>возможностиегоизучениявтомилииномклассе.</w:t>
      </w:r>
    </w:p>
    <w:p w:rsidR="00202214" w:rsidRDefault="00E1273A">
      <w:pPr>
        <w:pStyle w:val="a3"/>
        <w:ind w:right="1044" w:firstLine="701"/>
      </w:pPr>
      <w:r>
        <w:t>Предлагаемаяпрограмма учитывает возможность получения знанийв том числе через практическую деятельность. В программе содержитсяпримерный переченьлабораторныхипрактическихработ.</w:t>
      </w:r>
    </w:p>
    <w:p w:rsidR="00202214" w:rsidRDefault="00E1273A">
      <w:pPr>
        <w:pStyle w:val="1"/>
        <w:spacing w:before="4" w:line="322" w:lineRule="exact"/>
      </w:pPr>
      <w:r>
        <w:t>Базовыйуровень</w:t>
      </w:r>
    </w:p>
    <w:p w:rsidR="00202214" w:rsidRDefault="00E1273A">
      <w:pPr>
        <w:spacing w:line="319" w:lineRule="exact"/>
        <w:ind w:left="1670"/>
        <w:jc w:val="both"/>
        <w:rPr>
          <w:b/>
          <w:sz w:val="28"/>
        </w:rPr>
      </w:pPr>
      <w:r>
        <w:rPr>
          <w:b/>
          <w:sz w:val="28"/>
        </w:rPr>
        <w:t>Биологиякаккомплекс наукоживойприроде</w:t>
      </w:r>
    </w:p>
    <w:p w:rsidR="00202214" w:rsidRDefault="00E1273A">
      <w:pPr>
        <w:pStyle w:val="a3"/>
        <w:ind w:right="1029" w:firstLine="701"/>
      </w:pPr>
      <w:r>
        <w:lastRenderedPageBreak/>
        <w:t>Биологиякаккомплекснаянаука,методынаучногопознания,используемыевбиологии.</w:t>
      </w:r>
      <w:r>
        <w:rPr>
          <w:i/>
        </w:rPr>
        <w:t>Современныенаправлениявбиологии.</w:t>
      </w:r>
      <w:r>
        <w:t>Рольбиологиивформированиисовременнойнаучнойкартинымира,практическоезначениебиологическихзнаний.</w:t>
      </w:r>
    </w:p>
    <w:p w:rsidR="00202214" w:rsidRDefault="00E1273A">
      <w:pPr>
        <w:pStyle w:val="a3"/>
        <w:spacing w:line="321" w:lineRule="exact"/>
        <w:ind w:left="1661"/>
      </w:pPr>
      <w:r>
        <w:t>Биологическиесистемыкакпредметизучениябиологии.</w:t>
      </w:r>
    </w:p>
    <w:p w:rsidR="00202214" w:rsidRDefault="00E1273A">
      <w:pPr>
        <w:pStyle w:val="1"/>
        <w:spacing w:before="2" w:line="322" w:lineRule="exact"/>
      </w:pPr>
      <w:r>
        <w:t>Структурныеифункциональныеосновыжизни</w:t>
      </w:r>
    </w:p>
    <w:p w:rsidR="00202214" w:rsidRDefault="00E1273A">
      <w:pPr>
        <w:ind w:left="959" w:right="1030" w:firstLine="701"/>
        <w:jc w:val="both"/>
        <w:rPr>
          <w:i/>
          <w:sz w:val="28"/>
        </w:rPr>
      </w:pPr>
      <w:r>
        <w:rPr>
          <w:sz w:val="28"/>
        </w:rPr>
        <w:t>Молекулярныеосновыжизни.Неорганическиевещества,ихзначение. Органические вещества (углеводы, липиды, белки, нуклеиновыекислоты,АТФ)иихзначение.Биополимеры.</w:t>
      </w:r>
      <w:r>
        <w:rPr>
          <w:i/>
          <w:sz w:val="28"/>
        </w:rPr>
        <w:t>Другиеорганическиевещества клетки.Нанотехнологиивбиологии.</w:t>
      </w:r>
    </w:p>
    <w:p w:rsidR="00202214" w:rsidRDefault="00E1273A">
      <w:pPr>
        <w:pStyle w:val="a3"/>
        <w:ind w:right="1037" w:firstLine="701"/>
      </w:pPr>
      <w:r>
        <w:t>Цитология, методы цитологии. Роль клеточной теории в становлениисовременнойестественно-научнойкартинымира.Клеткипрокариотиэукариот.Основные части и органоидыклетки,ихфункции.</w:t>
      </w:r>
    </w:p>
    <w:p w:rsidR="00202214" w:rsidRDefault="00E1273A">
      <w:pPr>
        <w:pStyle w:val="a3"/>
        <w:ind w:right="1035" w:firstLine="701"/>
      </w:pPr>
      <w:r>
        <w:t>Вирусы – неклеточная форма жизни, меры профилактики вирусныхзаболеваний.</w:t>
      </w:r>
    </w:p>
    <w:p w:rsidR="00202214" w:rsidRDefault="00E1273A">
      <w:pPr>
        <w:ind w:left="959" w:right="1036" w:firstLine="701"/>
        <w:jc w:val="both"/>
        <w:rPr>
          <w:i/>
          <w:sz w:val="28"/>
        </w:rPr>
      </w:pPr>
      <w:r>
        <w:rPr>
          <w:sz w:val="28"/>
        </w:rPr>
        <w:t>Жизнедеятельностьклетки.Пластическийобмен.Фотосинтез,хемосинтез.Биосинтезбелка.Энергетическийобмен.Хранение,передачаиреализациянаследственнойинформациивклетке.Генетическийкод.Ген,геном.</w:t>
      </w:r>
      <w:r>
        <w:rPr>
          <w:i/>
          <w:sz w:val="28"/>
        </w:rPr>
        <w:t>Геномика.Влияниенаркогенныхвеществнапроцессывклетке.</w:t>
      </w:r>
    </w:p>
    <w:p w:rsidR="00202214" w:rsidRDefault="00E1273A">
      <w:pPr>
        <w:pStyle w:val="a3"/>
        <w:spacing w:before="1" w:line="322" w:lineRule="exact"/>
        <w:ind w:left="1661"/>
      </w:pPr>
      <w:r>
        <w:t>Клеточныйцикл:интерфазаиделение.Митозимейоз,ихзначение.</w:t>
      </w:r>
    </w:p>
    <w:p w:rsidR="00202214" w:rsidRDefault="00E1273A">
      <w:pPr>
        <w:pStyle w:val="a3"/>
      </w:pPr>
      <w:r>
        <w:t>Соматическиеиполовыеклетки.</w:t>
      </w:r>
    </w:p>
    <w:p w:rsidR="00202214" w:rsidRDefault="00E1273A">
      <w:pPr>
        <w:pStyle w:val="1"/>
        <w:spacing w:before="4" w:line="319" w:lineRule="exact"/>
        <w:jc w:val="left"/>
      </w:pPr>
      <w:r>
        <w:t>Организм</w:t>
      </w:r>
    </w:p>
    <w:p w:rsidR="00202214" w:rsidRDefault="00E1273A">
      <w:pPr>
        <w:pStyle w:val="a3"/>
        <w:spacing w:line="319" w:lineRule="exact"/>
        <w:ind w:left="1661"/>
        <w:jc w:val="left"/>
      </w:pPr>
      <w:r>
        <w:t>Организм—единоецелое.</w:t>
      </w:r>
    </w:p>
    <w:p w:rsidR="00202214" w:rsidRDefault="00E1273A">
      <w:pPr>
        <w:pStyle w:val="a3"/>
        <w:ind w:right="1031" w:firstLine="701"/>
      </w:pPr>
      <w:r>
        <w:t>Жизнедеятельностьорганизма.Регуляцияфункцийорганизма,гомеостаз.</w:t>
      </w:r>
    </w:p>
    <w:p w:rsidR="00202214" w:rsidRDefault="00E1273A">
      <w:pPr>
        <w:ind w:left="959" w:right="1029" w:firstLine="701"/>
        <w:jc w:val="both"/>
        <w:rPr>
          <w:i/>
          <w:sz w:val="28"/>
        </w:rPr>
      </w:pPr>
      <w:r>
        <w:rPr>
          <w:sz w:val="28"/>
        </w:rPr>
        <w:t>Размножениеорганизмов(бесполоеиполовое).</w:t>
      </w:r>
      <w:r>
        <w:rPr>
          <w:i/>
          <w:sz w:val="28"/>
        </w:rPr>
        <w:t>Способыразмноженияурастенийиживотных.</w:t>
      </w:r>
      <w:r>
        <w:rPr>
          <w:sz w:val="28"/>
        </w:rPr>
        <w:t xml:space="preserve">Индивидуальноеразвитиеорганизма(онтогенез).Причинынарушенийразвития.Репродуктивноездоровьечеловека;последствиявлиянияалкоголя,никотина,наркотических веществ на эмбриональное развитие человека. </w:t>
      </w:r>
      <w:r>
        <w:rPr>
          <w:i/>
          <w:sz w:val="28"/>
        </w:rPr>
        <w:t>Жизненныециклыразныхгруппорганизмов.</w:t>
      </w:r>
    </w:p>
    <w:p w:rsidR="00202214" w:rsidRDefault="00E1273A">
      <w:pPr>
        <w:pStyle w:val="a3"/>
        <w:spacing w:before="67"/>
        <w:ind w:right="1031" w:firstLine="701"/>
      </w:pPr>
      <w:r>
        <w:t>Генетика,методыгенетики</w:t>
      </w:r>
      <w:r>
        <w:rPr>
          <w:i/>
        </w:rPr>
        <w:t>.</w:t>
      </w:r>
      <w:r>
        <w:t>Генетическаятерминологияисимволика.ЗаконынаследственностиГ. Менделя.Хромосомнаятеориянаследственности.Определениепола.Сцепленноесполомнаследование.</w:t>
      </w:r>
    </w:p>
    <w:p w:rsidR="00202214" w:rsidRDefault="00E1273A">
      <w:pPr>
        <w:pStyle w:val="a3"/>
        <w:spacing w:line="244" w:lineRule="auto"/>
        <w:ind w:right="1040" w:firstLine="701"/>
      </w:pPr>
      <w:r>
        <w:t>Генетикачеловека.Наследственныезаболеваниячеловекаиихпредупреждение.Этическиеаспектывобластимедицинскойгенетики.</w:t>
      </w:r>
    </w:p>
    <w:p w:rsidR="00202214" w:rsidRDefault="00E1273A">
      <w:pPr>
        <w:pStyle w:val="a3"/>
        <w:ind w:right="1047" w:firstLine="701"/>
      </w:pPr>
      <w:r>
        <w:t>Генотип и среда. Ненаследственная изменчивость. Наследственнаяизменчивость.Мутагены,ихвлияние наздоровьечеловека.</w:t>
      </w:r>
    </w:p>
    <w:p w:rsidR="00202214" w:rsidRDefault="00E1273A">
      <w:pPr>
        <w:pStyle w:val="a3"/>
        <w:ind w:right="1040" w:firstLine="701"/>
        <w:rPr>
          <w:i/>
        </w:rPr>
      </w:pPr>
      <w:r>
        <w:t>Доместикацияиселекция.Методыселекции.Биотехнология,еенаправления и перспективы развития.</w:t>
      </w:r>
      <w:r>
        <w:rPr>
          <w:i/>
        </w:rPr>
        <w:t>Биобезопасность.</w:t>
      </w:r>
    </w:p>
    <w:p w:rsidR="00202214" w:rsidRDefault="00E1273A">
      <w:pPr>
        <w:pStyle w:val="1"/>
        <w:spacing w:line="319" w:lineRule="exact"/>
      </w:pPr>
      <w:r>
        <w:t>Теорияэволюции</w:t>
      </w:r>
    </w:p>
    <w:p w:rsidR="00202214" w:rsidRDefault="00E1273A">
      <w:pPr>
        <w:pStyle w:val="a3"/>
        <w:ind w:right="1030" w:firstLine="701"/>
      </w:pPr>
      <w:r>
        <w:t xml:space="preserve">Развитиеэволюционныхидей,эволюционнаятеорияЧ. Дарвина.Синтетическаятеорияэволюции.Свидетельстваэволюцииживойприроды.Микроэволюцияимакроэволюция.Вид,егокритерии.Популяция – </w:t>
      </w:r>
      <w:r>
        <w:lastRenderedPageBreak/>
        <w:t>элементарная единица эволюции. Движущие силы эволюции,ихвлияние нагенофондпопуляции.Направления эволюции.</w:t>
      </w:r>
    </w:p>
    <w:p w:rsidR="00202214" w:rsidRDefault="00E1273A">
      <w:pPr>
        <w:pStyle w:val="a3"/>
        <w:ind w:right="1033" w:firstLine="701"/>
      </w:pPr>
      <w:r>
        <w:t>Многообразиеорганизмовкакрезультатэволюции.Принципыклассификации,систематика.</w:t>
      </w:r>
    </w:p>
    <w:p w:rsidR="00202214" w:rsidRDefault="00E1273A">
      <w:pPr>
        <w:pStyle w:val="1"/>
        <w:spacing w:line="319" w:lineRule="exact"/>
      </w:pPr>
      <w:r>
        <w:t>РазвитиежизнинаЗемле</w:t>
      </w:r>
    </w:p>
    <w:p w:rsidR="00202214" w:rsidRDefault="00E1273A">
      <w:pPr>
        <w:pStyle w:val="a3"/>
        <w:ind w:right="1041" w:firstLine="701"/>
      </w:pPr>
      <w:r>
        <w:t>ГипотезыпроисхожденияжизнинаЗемле.Основныеэтапыэволюции органическогомиранаЗемле.</w:t>
      </w:r>
    </w:p>
    <w:p w:rsidR="00202214" w:rsidRDefault="00E1273A">
      <w:pPr>
        <w:pStyle w:val="a3"/>
        <w:ind w:right="1034" w:firstLine="701"/>
      </w:pPr>
      <w:r>
        <w:t>Современные представления о происхождении человека. Эволюциячеловека(антропогенез).Движущиесилы антропогенеза.Расы человека,ихпроисхождениеиединство.</w:t>
      </w:r>
    </w:p>
    <w:p w:rsidR="00202214" w:rsidRDefault="00E1273A">
      <w:pPr>
        <w:pStyle w:val="1"/>
        <w:spacing w:before="1" w:line="319" w:lineRule="exact"/>
      </w:pPr>
      <w:r>
        <w:t>Организмыиокружающаясреда</w:t>
      </w:r>
    </w:p>
    <w:p w:rsidR="00202214" w:rsidRDefault="00E1273A">
      <w:pPr>
        <w:pStyle w:val="a3"/>
        <w:tabs>
          <w:tab w:val="left" w:pos="4035"/>
          <w:tab w:val="left" w:pos="6318"/>
          <w:tab w:val="left" w:pos="8736"/>
        </w:tabs>
        <w:ind w:left="1661" w:right="1043"/>
      </w:pPr>
      <w:r>
        <w:t>Приспособления организмов к действию экологических факторов.Биогеоценоз.</w:t>
      </w:r>
      <w:r>
        <w:tab/>
        <w:t>Экосистема.</w:t>
      </w:r>
      <w:r>
        <w:tab/>
        <w:t>Разнообразие</w:t>
      </w:r>
      <w:r>
        <w:tab/>
      </w:r>
      <w:r>
        <w:rPr>
          <w:spacing w:val="-1"/>
        </w:rPr>
        <w:t>экосистем.</w:t>
      </w:r>
    </w:p>
    <w:p w:rsidR="00202214" w:rsidRDefault="00E1273A">
      <w:pPr>
        <w:pStyle w:val="a3"/>
        <w:ind w:right="1030"/>
      </w:pPr>
      <w:r>
        <w:t>Взаимоотношенияпопуляцийразныхвидоввэкосистеме.Круговоротвеществипотокэнергиивэкосистеме.Устойчивостьидинамикаэкосистем.Последствиявлияния деятельности человека на экосистемы.Сохранениебиоразнообразия какосноваустойчивостиэкосистемы.</w:t>
      </w:r>
    </w:p>
    <w:p w:rsidR="00202214" w:rsidRDefault="00E1273A">
      <w:pPr>
        <w:pStyle w:val="a3"/>
        <w:spacing w:before="1" w:line="322" w:lineRule="exact"/>
        <w:ind w:left="1661"/>
      </w:pPr>
      <w:r>
        <w:t>Структурабиосферы.Закономерностисуществованиябиосферы.</w:t>
      </w:r>
    </w:p>
    <w:p w:rsidR="00202214" w:rsidRDefault="00E1273A">
      <w:pPr>
        <w:spacing w:line="322" w:lineRule="exact"/>
        <w:ind w:left="959"/>
        <w:jc w:val="both"/>
        <w:rPr>
          <w:i/>
          <w:sz w:val="28"/>
        </w:rPr>
      </w:pPr>
      <w:r>
        <w:rPr>
          <w:i/>
          <w:sz w:val="28"/>
        </w:rPr>
        <w:t>Круговоротывеществвбиосфере.</w:t>
      </w:r>
    </w:p>
    <w:p w:rsidR="00202214" w:rsidRDefault="00E1273A">
      <w:pPr>
        <w:pStyle w:val="a3"/>
        <w:ind w:right="1043" w:firstLine="701"/>
      </w:pPr>
      <w:r>
        <w:t>Глобальныеантропогенныеизменениявбиосфере.Проблемыустойчивого развития.</w:t>
      </w:r>
    </w:p>
    <w:p w:rsidR="00202214" w:rsidRDefault="00E1273A">
      <w:pPr>
        <w:spacing w:line="321" w:lineRule="exact"/>
        <w:ind w:left="1661"/>
        <w:jc w:val="both"/>
        <w:rPr>
          <w:i/>
          <w:sz w:val="28"/>
        </w:rPr>
      </w:pPr>
      <w:r>
        <w:rPr>
          <w:i/>
          <w:sz w:val="28"/>
        </w:rPr>
        <w:t>Перспективыразвитиябиологическихнаук.</w:t>
      </w:r>
    </w:p>
    <w:p w:rsidR="00202214" w:rsidRDefault="00202214">
      <w:pPr>
        <w:pStyle w:val="a3"/>
        <w:spacing w:before="4"/>
        <w:ind w:left="0"/>
        <w:jc w:val="left"/>
        <w:rPr>
          <w:i/>
        </w:rPr>
      </w:pPr>
    </w:p>
    <w:p w:rsidR="00202214" w:rsidRDefault="00E1273A">
      <w:pPr>
        <w:pStyle w:val="1"/>
        <w:numPr>
          <w:ilvl w:val="3"/>
          <w:numId w:val="211"/>
        </w:numPr>
        <w:tabs>
          <w:tab w:val="left" w:pos="2017"/>
        </w:tabs>
        <w:spacing w:line="319" w:lineRule="exact"/>
        <w:ind w:hanging="1058"/>
      </w:pPr>
      <w:bookmarkStart w:id="45" w:name="2.2.2.14._Физическая_культура"/>
      <w:bookmarkEnd w:id="45"/>
      <w:r>
        <w:rPr>
          <w:spacing w:val="-1"/>
        </w:rPr>
        <w:t>Физическая</w:t>
      </w:r>
      <w:r>
        <w:t>культура</w:t>
      </w:r>
    </w:p>
    <w:p w:rsidR="00202214" w:rsidRDefault="00E1273A">
      <w:pPr>
        <w:pStyle w:val="a3"/>
        <w:ind w:right="1029" w:firstLine="710"/>
      </w:pPr>
      <w:r>
        <w:t>Общей целью образования в области физической культуры являетсяформированиеуобучающихсяустойчивыхмотивовипотребностейвбережном отношении к своему здоровью, целостном развитии физическихипсихическихкачеств,творческомиспользованиисредствфизическойкультурыворганизацииздоровогообразажизни.Освоениеучебногопредмета направлено на приобретениекомпетентности в физкультурно-оздоровительнойиспортивнойдеятельности,овладениенавыками</w:t>
      </w:r>
    </w:p>
    <w:p w:rsidR="00202214" w:rsidRDefault="00E1273A">
      <w:pPr>
        <w:pStyle w:val="a3"/>
        <w:spacing w:before="67"/>
        <w:ind w:right="1044"/>
      </w:pPr>
      <w:r>
        <w:t>творческого сотрудничества в коллективных формах занятий физическимиупражнениями.</w:t>
      </w:r>
    </w:p>
    <w:p w:rsidR="00202214" w:rsidRDefault="00E1273A">
      <w:pPr>
        <w:pStyle w:val="a3"/>
        <w:spacing w:line="242" w:lineRule="auto"/>
        <w:ind w:right="1028" w:firstLine="710"/>
      </w:pPr>
      <w:r>
        <w:t>Учебныйпредмет«Физическаякультура»изучаетсянамежпредметнойосновепрактическисовсемипредметнымиобластямисреднего общегообразования.</w:t>
      </w:r>
    </w:p>
    <w:p w:rsidR="00202214" w:rsidRDefault="00202214">
      <w:pPr>
        <w:pStyle w:val="a3"/>
        <w:spacing w:before="10"/>
        <w:ind w:left="0"/>
        <w:jc w:val="left"/>
        <w:rPr>
          <w:sz w:val="27"/>
        </w:rPr>
      </w:pPr>
    </w:p>
    <w:p w:rsidR="00202214" w:rsidRDefault="00E1273A">
      <w:pPr>
        <w:pStyle w:val="1"/>
        <w:spacing w:line="322" w:lineRule="exact"/>
      </w:pPr>
      <w:r>
        <w:t>Базовыйуровень</w:t>
      </w:r>
    </w:p>
    <w:p w:rsidR="00202214" w:rsidRDefault="00E1273A">
      <w:pPr>
        <w:spacing w:line="319" w:lineRule="exact"/>
        <w:ind w:left="1670"/>
        <w:jc w:val="both"/>
        <w:rPr>
          <w:b/>
          <w:sz w:val="28"/>
        </w:rPr>
      </w:pPr>
      <w:r>
        <w:rPr>
          <w:b/>
          <w:sz w:val="28"/>
        </w:rPr>
        <w:t>Физическаякультураиздоровый образжизни</w:t>
      </w:r>
    </w:p>
    <w:p w:rsidR="00202214" w:rsidRDefault="00E1273A">
      <w:pPr>
        <w:pStyle w:val="a3"/>
        <w:ind w:right="1037" w:firstLine="701"/>
      </w:pPr>
      <w:r>
        <w:t>Современные оздоровительные системы физического воспитания, ихрольвформированииздоровогообразажизни,сохранениитворческойактивности и долголетия, предупреждении профессиональных заболеванийивредныхпривычек,поддержании репродуктивной функции.</w:t>
      </w:r>
    </w:p>
    <w:p w:rsidR="00202214" w:rsidRDefault="00E1273A">
      <w:pPr>
        <w:pStyle w:val="a3"/>
        <w:ind w:right="1035" w:firstLine="701"/>
      </w:pPr>
      <w:r>
        <w:lastRenderedPageBreak/>
        <w:t>Оздоровительныемероприятияповосстановлениюорганизмаиповышению работоспособности: гимнастика при занятиях умственной ифизическойдеятельностью;сеансыаутотренинга,релаксацииисамомассажа,банныепроцедуры.</w:t>
      </w:r>
    </w:p>
    <w:p w:rsidR="00202214" w:rsidRDefault="00E1273A">
      <w:pPr>
        <w:pStyle w:val="a3"/>
        <w:spacing w:line="242" w:lineRule="auto"/>
        <w:ind w:right="1041" w:firstLine="701"/>
      </w:pPr>
      <w:r>
        <w:t>Система индивидуальных занятий оздоровительной и тренировочнойнаправленности, основы методики их организации и проведения, контрольи оценкаэффективностизанятий.</w:t>
      </w:r>
    </w:p>
    <w:p w:rsidR="00202214" w:rsidRDefault="00E1273A">
      <w:pPr>
        <w:pStyle w:val="a3"/>
        <w:ind w:right="1038" w:firstLine="701"/>
        <w:rPr>
          <w:i/>
        </w:rPr>
      </w:pPr>
      <w:r>
        <w:t>Особенностисоревновательнойдеятельностивмассовыхвидахспорта;правилаорганизацииипроведениясоревнований,обеспечениебезопасности,</w:t>
      </w:r>
      <w:r>
        <w:rPr>
          <w:i/>
        </w:rPr>
        <w:t>судейство.</w:t>
      </w:r>
    </w:p>
    <w:p w:rsidR="00202214" w:rsidRDefault="00E1273A">
      <w:pPr>
        <w:pStyle w:val="a3"/>
        <w:spacing w:line="321" w:lineRule="exact"/>
        <w:ind w:left="1661"/>
      </w:pPr>
      <w:r>
        <w:t>Формыорганизациизанятийфизическойкультурой.</w:t>
      </w:r>
    </w:p>
    <w:p w:rsidR="00202214" w:rsidRDefault="00E1273A">
      <w:pPr>
        <w:pStyle w:val="a3"/>
        <w:ind w:right="1034" w:firstLine="701"/>
      </w:pPr>
      <w:r>
        <w:t>Государственныетребованиякуровнюфизическойподготовленности населения при выполнении нормативов Всероссийскогофизкультурно-спортивногокомплекса«Готовктрудуиобороне»(ГТО).</w:t>
      </w:r>
    </w:p>
    <w:p w:rsidR="00202214" w:rsidRDefault="00E1273A">
      <w:pPr>
        <w:pStyle w:val="a3"/>
        <w:spacing w:line="321" w:lineRule="exact"/>
        <w:ind w:left="1661"/>
      </w:pPr>
      <w:r>
        <w:t>СовременноесостояниефизическойкультурыиспортавРоссии.</w:t>
      </w:r>
    </w:p>
    <w:p w:rsidR="00202214" w:rsidRDefault="00E1273A">
      <w:pPr>
        <w:ind w:left="959" w:right="1033" w:firstLine="701"/>
        <w:jc w:val="both"/>
        <w:rPr>
          <w:i/>
          <w:sz w:val="28"/>
        </w:rPr>
      </w:pPr>
      <w:r>
        <w:rPr>
          <w:i/>
          <w:sz w:val="28"/>
        </w:rPr>
        <w:t>ОсновызаконодательстваРоссийскойФедерациивобластифизическойкультуры,спорта,туризма,охраныздоровья.</w:t>
      </w:r>
    </w:p>
    <w:p w:rsidR="00202214" w:rsidRDefault="00202214">
      <w:pPr>
        <w:pStyle w:val="a3"/>
        <w:spacing w:before="10"/>
        <w:ind w:left="0"/>
        <w:jc w:val="left"/>
        <w:rPr>
          <w:i/>
          <w:sz w:val="27"/>
        </w:rPr>
      </w:pPr>
    </w:p>
    <w:p w:rsidR="00202214" w:rsidRDefault="00E1273A">
      <w:pPr>
        <w:pStyle w:val="1"/>
        <w:spacing w:line="319" w:lineRule="exact"/>
      </w:pPr>
      <w:r>
        <w:t>Физкультурно-оздоровительнаядеятельность</w:t>
      </w:r>
    </w:p>
    <w:p w:rsidR="00202214" w:rsidRDefault="00E1273A">
      <w:pPr>
        <w:pStyle w:val="a3"/>
        <w:spacing w:line="319" w:lineRule="exact"/>
        <w:ind w:left="1661"/>
      </w:pPr>
      <w:r>
        <w:t>Оздоровительныесистемыфизическоговоспитания.</w:t>
      </w:r>
    </w:p>
    <w:p w:rsidR="00202214" w:rsidRDefault="00E1273A">
      <w:pPr>
        <w:pStyle w:val="a3"/>
        <w:ind w:right="1037" w:firstLine="701"/>
      </w:pPr>
      <w:r>
        <w:t>Современныефитнес-программы,направленныенадостижениеиподдержание оптимального качества жизни, решение задач формированияжизненнонеобходимыхиспортивноориентированныхдвигательныхнавыковиумений.</w:t>
      </w:r>
    </w:p>
    <w:p w:rsidR="00202214" w:rsidRDefault="00E1273A">
      <w:pPr>
        <w:pStyle w:val="a3"/>
        <w:ind w:right="1037" w:firstLine="701"/>
      </w:pPr>
      <w:r>
        <w:t>Индивидуально ориентированные здоровьесберегающие технологии:гимнастикаприумственнойифизическойдеятельности;комплексыупражнений адаптивной физической культуры; оздоровительная ходьба ибег.</w:t>
      </w:r>
    </w:p>
    <w:p w:rsidR="00202214" w:rsidRDefault="00E1273A">
      <w:pPr>
        <w:pStyle w:val="1"/>
        <w:spacing w:before="3" w:line="319" w:lineRule="exact"/>
      </w:pPr>
      <w:r>
        <w:t>Физическоесовершенствование</w:t>
      </w:r>
    </w:p>
    <w:p w:rsidR="00202214" w:rsidRDefault="00E1273A" w:rsidP="00080EED">
      <w:pPr>
        <w:pStyle w:val="a3"/>
        <w:ind w:right="1029" w:firstLine="701"/>
      </w:pPr>
      <w:r>
        <w:t>Совершенствованиетехникиупражненийбазовыхвидовспорта:акробатические и гимнастические комбинации (на спортивных снарядах);бегнакороткие,средниеидлинныедистанции;прыжкивдлинуивысотусразбега;метаниегранаты;передвижениеналыжах;плавание;</w:t>
      </w:r>
    </w:p>
    <w:p w:rsidR="00202214" w:rsidRDefault="00E1273A">
      <w:pPr>
        <w:spacing w:before="67"/>
        <w:ind w:left="959" w:right="1033"/>
        <w:jc w:val="both"/>
        <w:rPr>
          <w:i/>
          <w:sz w:val="28"/>
        </w:rPr>
      </w:pPr>
      <w:r>
        <w:rPr>
          <w:sz w:val="28"/>
        </w:rPr>
        <w:t xml:space="preserve">техническиеприемыикомандно-тактическиедействиявкомандных(игровых) видах; </w:t>
      </w:r>
      <w:r>
        <w:rPr>
          <w:i/>
          <w:sz w:val="28"/>
        </w:rPr>
        <w:t>техническая и тактическая подготовка в национальныхвидахспорта.</w:t>
      </w:r>
    </w:p>
    <w:p w:rsidR="00202214" w:rsidRDefault="00E1273A">
      <w:pPr>
        <w:pStyle w:val="a3"/>
        <w:spacing w:line="244" w:lineRule="auto"/>
        <w:ind w:right="1037" w:firstLine="701"/>
        <w:rPr>
          <w:i/>
        </w:rPr>
      </w:pPr>
      <w:r>
        <w:t>Спортивныеединоборства:технико-тактическиедействиясамообороны; приемыстраховки исамостраховки</w:t>
      </w:r>
      <w:r>
        <w:rPr>
          <w:i/>
        </w:rPr>
        <w:t>.</w:t>
      </w:r>
    </w:p>
    <w:p w:rsidR="00202214" w:rsidRDefault="00E1273A">
      <w:pPr>
        <w:ind w:left="959" w:right="1033" w:firstLine="710"/>
        <w:jc w:val="both"/>
        <w:rPr>
          <w:i/>
          <w:sz w:val="28"/>
        </w:rPr>
      </w:pPr>
      <w:r>
        <w:rPr>
          <w:sz w:val="28"/>
        </w:rPr>
        <w:t xml:space="preserve">Прикладная физическая подготовка: полосы препятствий; </w:t>
      </w:r>
      <w:r>
        <w:rPr>
          <w:i/>
          <w:sz w:val="28"/>
        </w:rPr>
        <w:t>кросс попересеченнойместностисэлементамиспортивногоориентирования;прикладноеплавание.</w:t>
      </w:r>
    </w:p>
    <w:p w:rsidR="00202214" w:rsidRDefault="00202214">
      <w:pPr>
        <w:pStyle w:val="a3"/>
        <w:spacing w:before="4"/>
        <w:ind w:left="0"/>
        <w:jc w:val="left"/>
        <w:rPr>
          <w:i/>
          <w:sz w:val="41"/>
        </w:rPr>
      </w:pPr>
    </w:p>
    <w:p w:rsidR="00202214" w:rsidRDefault="00E1273A">
      <w:pPr>
        <w:pStyle w:val="1"/>
        <w:numPr>
          <w:ilvl w:val="3"/>
          <w:numId w:val="211"/>
        </w:numPr>
        <w:tabs>
          <w:tab w:val="left" w:pos="2017"/>
        </w:tabs>
        <w:spacing w:line="322" w:lineRule="exact"/>
        <w:ind w:hanging="1058"/>
      </w:pPr>
      <w:bookmarkStart w:id="46" w:name="2.2.2.15._Основы_безопасности_жизнедеяте"/>
      <w:bookmarkEnd w:id="46"/>
      <w:r>
        <w:t>Основыбезопасностижизнедеятельности</w:t>
      </w:r>
    </w:p>
    <w:p w:rsidR="00202214" w:rsidRDefault="00E1273A">
      <w:pPr>
        <w:pStyle w:val="a3"/>
        <w:ind w:right="1033" w:firstLine="710"/>
      </w:pPr>
      <w:r>
        <w:lastRenderedPageBreak/>
        <w:t>Опасныеичрезвычайныеситуации,усилениеглобальнойконкуренцииинапряженностивразличныхобластяхмежгосударственногоимежрегиональноговзаимодействиятребуютформированияуобучающихсякомпетенциивобластиличнойбезопасностивусловиях опасных ичрезвычайных ситуацийсоциальносложногоитехническинасыщенногоокружающегомира,атакжеготовностиквыполнениюгражданскогодолгапозащитеОтечества.</w:t>
      </w:r>
    </w:p>
    <w:p w:rsidR="00202214" w:rsidRDefault="00E1273A">
      <w:pPr>
        <w:pStyle w:val="a3"/>
        <w:ind w:right="1039" w:firstLine="710"/>
      </w:pPr>
      <w:r>
        <w:t>Целью изучения и освоенияпрограммы учебного предмета «Основыбезопасности жизнедеятельности» является формирование у выпускникакультурыбезопасностижизнедеятельностивсовременноммире,получениеимначальныхзнанийвобластиобороныиначальнаяиндивидуальная подготовка по основам военной службы в соответствии стребованиями,предъявляемыми ФГОССОО.</w:t>
      </w:r>
    </w:p>
    <w:p w:rsidR="00202214" w:rsidRDefault="00E1273A">
      <w:pPr>
        <w:pStyle w:val="a3"/>
        <w:spacing w:before="1"/>
        <w:ind w:right="1032" w:firstLine="710"/>
      </w:pPr>
      <w:r>
        <w:t>Учебныйпредмет«Основыбезопасностижизнедеятельности»являетсяобязательнымдляизучениянауровнесреднегообщегообразования,осваиваетсянабазовомуровнеиявляетсяоднойизсоставляющихпредметнойобласти«Физическаякультура,экологияиосновы безопасности жизнедеятельности».</w:t>
      </w:r>
    </w:p>
    <w:p w:rsidR="00202214" w:rsidRDefault="00E1273A">
      <w:pPr>
        <w:pStyle w:val="a3"/>
        <w:ind w:right="1039" w:firstLine="710"/>
      </w:pPr>
      <w:r>
        <w:t>Программа определяет содержание по учебному предмету «Основыбезопасностижизнедеятельности»вформеиобъеме,которыесоответствуютвозрастнымособенностямобучающихсяиучитываютвозможность освоения ими теоретической и практической деятельности,чтоявляетсяважнейшим компонентом развивающегообучения.</w:t>
      </w:r>
    </w:p>
    <w:p w:rsidR="00202214" w:rsidRDefault="00E1273A">
      <w:pPr>
        <w:pStyle w:val="a3"/>
        <w:ind w:right="1041" w:firstLine="710"/>
      </w:pPr>
      <w:r>
        <w:t>«Основыбезопасностижизнедеятельности»какучебныйпредметобеспечивает:</w:t>
      </w:r>
    </w:p>
    <w:p w:rsidR="00202214" w:rsidRDefault="00E1273A">
      <w:pPr>
        <w:pStyle w:val="a3"/>
        <w:spacing w:before="1"/>
        <w:ind w:right="1034" w:firstLine="283"/>
      </w:pPr>
      <w:r>
        <w:t>сформированностьэкологическогомышления,навыковздорового,безопасногоиэкологическицелесообразногообразажизни,пониманиерисковиугрозсовременногомира;</w:t>
      </w:r>
    </w:p>
    <w:p w:rsidR="00202214" w:rsidRDefault="00E1273A">
      <w:pPr>
        <w:pStyle w:val="a3"/>
        <w:ind w:right="1031" w:firstLine="283"/>
      </w:pPr>
      <w:r>
        <w:t>знаниеправиливладениенавыкамиповедениявопасныхичрезвычайныхситуацияхприродного,техногенногоисоциальногохарактера;</w:t>
      </w:r>
    </w:p>
    <w:p w:rsidR="00202214" w:rsidRDefault="00E1273A">
      <w:pPr>
        <w:pStyle w:val="a3"/>
        <w:ind w:right="1031" w:firstLine="283"/>
      </w:pPr>
      <w:r>
        <w:t>владение умением сохранять эмоциональную устойчивость в опасных ичрезвычайныхситуациях,атакженавыкамиоказанияпервойпомощипострадавшим;</w:t>
      </w:r>
    </w:p>
    <w:p w:rsidR="00202214" w:rsidRDefault="00E1273A">
      <w:pPr>
        <w:pStyle w:val="a3"/>
        <w:spacing w:before="67"/>
        <w:ind w:right="1031" w:firstLine="283"/>
      </w:pPr>
      <w:r>
        <w:t>умениедействоватьиндивидуальноивгруппевопасныхичрезвычайныхситуациях;</w:t>
      </w:r>
    </w:p>
    <w:p w:rsidR="00202214" w:rsidRDefault="00E1273A">
      <w:pPr>
        <w:pStyle w:val="a3"/>
        <w:ind w:right="1031" w:firstLine="283"/>
      </w:pPr>
      <w:r>
        <w:t>формированиеморально-психологическихифизическихкачествгражданина,необходимыхдляпрохождениявоенной службы;</w:t>
      </w:r>
    </w:p>
    <w:p w:rsidR="00202214" w:rsidRDefault="00E1273A">
      <w:pPr>
        <w:pStyle w:val="a3"/>
        <w:spacing w:before="4"/>
        <w:ind w:right="1028" w:firstLine="283"/>
      </w:pPr>
      <w:r>
        <w:t>воспитаниепатриотизма,уважениякисторическомуикультурномупрошломуРоссиии ееВооруженнымСилам;</w:t>
      </w:r>
    </w:p>
    <w:p w:rsidR="00202214" w:rsidRDefault="00E1273A">
      <w:pPr>
        <w:pStyle w:val="a3"/>
        <w:ind w:right="1032" w:firstLine="283"/>
      </w:pPr>
      <w:r>
        <w:t>изучениегражданамиосновныхположенийзаконодательстваРоссийскойФедерациивобластиобороныгосударства,воинскойобязанностиивоеннойслужбы;</w:t>
      </w:r>
    </w:p>
    <w:p w:rsidR="00202214" w:rsidRDefault="00E1273A">
      <w:pPr>
        <w:pStyle w:val="a3"/>
        <w:spacing w:line="321" w:lineRule="exact"/>
        <w:ind w:left="1243"/>
      </w:pPr>
      <w:r>
        <w:t>приобретениенавыковвобластигражданскойобороны;</w:t>
      </w:r>
    </w:p>
    <w:p w:rsidR="00202214" w:rsidRDefault="00E1273A">
      <w:pPr>
        <w:pStyle w:val="a3"/>
        <w:ind w:right="1032" w:firstLine="283"/>
      </w:pPr>
      <w:r>
        <w:t xml:space="preserve">изучениеосновбезопасностивоеннойслужбы,основогневой,индивидуальной тактической и строевой подготовки, сохранения </w:t>
      </w:r>
      <w:r>
        <w:lastRenderedPageBreak/>
        <w:t>здоровьявпериодпрохождениявоеннойслужбыиэлементовмедицинскойподготовки, вопросов радиационной, химической и биологической защитывойск инаселения.</w:t>
      </w:r>
    </w:p>
    <w:p w:rsidR="00202214" w:rsidRDefault="00E1273A">
      <w:pPr>
        <w:pStyle w:val="a3"/>
        <w:ind w:right="1028" w:firstLine="710"/>
      </w:pPr>
      <w:r>
        <w:t>Программаучебногопредмета«Основыбезопасностижизнедеятельности» предполагает получение знаний через практическуюдеятельностьиспособствуетформированиюуобучающихсяуменийбезопасно использовать различное учебное оборудование, в т. ч. другихпредметныхобластей,анализироватьполученныерезультаты,представлятьинаучноаргументироватьполученные выводы.</w:t>
      </w:r>
    </w:p>
    <w:p w:rsidR="00202214" w:rsidRDefault="00E1273A">
      <w:pPr>
        <w:pStyle w:val="a3"/>
        <w:spacing w:before="1"/>
        <w:ind w:right="1032" w:firstLine="710"/>
      </w:pPr>
      <w:r>
        <w:t>Межпредметнаясвязьучебногопредмета«Основыбезопасностижизнедеятельности»с  такими  предметами,  как  «Физика»,  «Химия»,</w:t>
      </w:r>
    </w:p>
    <w:p w:rsidR="00202214" w:rsidRDefault="00E1273A">
      <w:pPr>
        <w:pStyle w:val="a3"/>
        <w:tabs>
          <w:tab w:val="left" w:pos="3310"/>
          <w:tab w:val="left" w:pos="5795"/>
          <w:tab w:val="left" w:pos="8669"/>
        </w:tabs>
        <w:spacing w:line="321" w:lineRule="exact"/>
      </w:pPr>
      <w:r>
        <w:t>«Биология»,</w:t>
      </w:r>
      <w:r>
        <w:tab/>
        <w:t>«География»,</w:t>
      </w:r>
      <w:r>
        <w:tab/>
        <w:t>«Информатика»,</w:t>
      </w:r>
      <w:r>
        <w:tab/>
        <w:t>«История»,</w:t>
      </w:r>
    </w:p>
    <w:p w:rsidR="00202214" w:rsidRDefault="00E1273A">
      <w:pPr>
        <w:pStyle w:val="a3"/>
        <w:ind w:right="1037"/>
      </w:pPr>
      <w:r>
        <w:t>«Обществознание»,«Право»,«Экология»,«Физическаякультура»способствуетформированиюцелостногопредставленияобизучаемомобъекте, явлении, содействует лучшему усвоению содержания предмета,установлению более прочных связей обучающихся с повседневной жизньюиокружающиммиром,усилениюразвивающейикультурнойсоставляющей программы.</w:t>
      </w:r>
    </w:p>
    <w:p w:rsidR="00202214" w:rsidRDefault="00E1273A">
      <w:pPr>
        <w:pStyle w:val="1"/>
        <w:tabs>
          <w:tab w:val="left" w:pos="6746"/>
        </w:tabs>
        <w:spacing w:before="8"/>
        <w:ind w:left="3783" w:right="3149"/>
        <w:jc w:val="center"/>
      </w:pPr>
      <w:r>
        <w:t>Содержаниеучебного</w:t>
      </w:r>
      <w:r>
        <w:tab/>
      </w:r>
      <w:r>
        <w:rPr>
          <w:spacing w:val="-2"/>
        </w:rPr>
        <w:t>предмета</w:t>
      </w:r>
      <w:r>
        <w:t>Базовыйуровень</w:t>
      </w:r>
    </w:p>
    <w:p w:rsidR="00202214" w:rsidRDefault="00E1273A">
      <w:pPr>
        <w:spacing w:line="321" w:lineRule="exact"/>
        <w:ind w:left="959" w:right="323"/>
        <w:jc w:val="center"/>
        <w:rPr>
          <w:b/>
          <w:sz w:val="28"/>
        </w:rPr>
      </w:pPr>
      <w:r>
        <w:rPr>
          <w:b/>
          <w:sz w:val="28"/>
        </w:rPr>
        <w:t>Модуль1.Основыбезопасностиличности,обществаи</w:t>
      </w:r>
    </w:p>
    <w:p w:rsidR="00202214" w:rsidRDefault="00E1273A">
      <w:pPr>
        <w:pStyle w:val="1"/>
        <w:spacing w:line="319" w:lineRule="exact"/>
        <w:ind w:left="959" w:right="1037"/>
        <w:jc w:val="center"/>
      </w:pPr>
      <w:r>
        <w:t>государства</w:t>
      </w:r>
    </w:p>
    <w:p w:rsidR="00202214" w:rsidRDefault="00E1273A">
      <w:pPr>
        <w:pStyle w:val="a3"/>
        <w:spacing w:line="319" w:lineRule="exact"/>
        <w:ind w:left="1670"/>
      </w:pPr>
      <w:r>
        <w:rPr>
          <w:u w:val="single"/>
        </w:rPr>
        <w:t>Раздел1.Основыкомплекснойбезопасности</w:t>
      </w:r>
    </w:p>
    <w:p w:rsidR="00202214" w:rsidRDefault="00E1273A">
      <w:pPr>
        <w:spacing w:line="322" w:lineRule="exact"/>
        <w:ind w:left="1670"/>
        <w:jc w:val="both"/>
        <w:rPr>
          <w:i/>
          <w:sz w:val="28"/>
        </w:rPr>
      </w:pPr>
      <w:r>
        <w:rPr>
          <w:i/>
          <w:sz w:val="28"/>
        </w:rPr>
        <w:t>Обеспечениеличнойбезопасностивповседневнойжизни.</w:t>
      </w:r>
    </w:p>
    <w:p w:rsidR="00202214" w:rsidRDefault="00E1273A">
      <w:pPr>
        <w:pStyle w:val="a3"/>
        <w:ind w:right="1031" w:firstLine="782"/>
      </w:pPr>
      <w:r>
        <w:t>Автономное пребывание человека в природной среде. Добровольнаяи вынужденная автономия. Способы подготовки человека к автономномусуществованию. Обеспечение личной безопасности на дорогах. Правилабезопасногоповедениянадорогахпешеходовипассажиров.Общиеобязанностиводителя.Пожарнаябезопасность.Праваиобязанностиграждан в области пожарной безопасности. Правила личной безопасностипри пожаре. Обеспечение личной безопасности на водоёмах в различноевремя года. Безопасный отдых у воды. Соблюдение правил безопасностиприкупаниивоборудованныхи необорудованныхместах.</w:t>
      </w:r>
    </w:p>
    <w:p w:rsidR="00202214" w:rsidRDefault="00E1273A">
      <w:pPr>
        <w:pStyle w:val="a3"/>
        <w:spacing w:before="67"/>
        <w:ind w:right="1037" w:firstLine="782"/>
      </w:pPr>
      <w:r>
        <w:t>Обеспечение личной безопасности в различных бытовых ситуациях.Безопасноеобращениесэлектричеством,бытовымгазомисредствамибытовойхимии.Мерыбезопасностиприработесинструментами.Безопасностьикомпьютер.Обеспечениеличнойбезопасностивкриминогенных ситуациях. Наиболее вероятные ситуации криминогенногохарактера на улице, в транспорте, в общественном месте, в подъезде дома,влифте.Правилабезопасногоповедениявместахсповышеннойкриминогенной опасностью.</w:t>
      </w:r>
    </w:p>
    <w:p w:rsidR="00202214" w:rsidRDefault="00E1273A">
      <w:pPr>
        <w:pStyle w:val="a3"/>
        <w:spacing w:before="3"/>
        <w:ind w:right="1041" w:firstLine="782"/>
      </w:pPr>
      <w:r>
        <w:rPr>
          <w:i/>
        </w:rPr>
        <w:t>Личнаябезопасностьвусловияхчрезвычайныхситуаций</w:t>
      </w:r>
      <w:r>
        <w:t xml:space="preserve">Чрезвычайные ситуации природного и техногенногохарактера, причиныих возникновения </w:t>
      </w:r>
      <w:r>
        <w:lastRenderedPageBreak/>
        <w:t>и возможные последствия. Рекомендации населению поправиламбезопасногоповедениявусловияхчрезвычайныхситуацийприродногоитехногенногохарактерадляминимизацииихпоследствий.</w:t>
      </w:r>
    </w:p>
    <w:p w:rsidR="00202214" w:rsidRDefault="00E1273A">
      <w:pPr>
        <w:pStyle w:val="a3"/>
        <w:ind w:right="1032" w:firstLine="782"/>
      </w:pPr>
      <w:r>
        <w:rPr>
          <w:i/>
        </w:rPr>
        <w:t>Современный комплекс проблем безопасности военного характера</w:t>
      </w:r>
      <w:r>
        <w:t>ВоенныеугрозынациональнойбезопасностиРоссии.Национальныеинтересы России в военной сфере, защита её независимости, суверенитета,демократическогоразвитиягосударства,обеспечениенациональнойобороны.Характерсовременныхвойнивооружённыхконфликтов.Военныйконфликт,вооружённыйконфликт,локальнаявойна,региональнаявойна,крупномасштабнаявойна.</w:t>
      </w:r>
    </w:p>
    <w:p w:rsidR="00202214" w:rsidRDefault="00E1273A">
      <w:pPr>
        <w:tabs>
          <w:tab w:val="left" w:pos="2402"/>
          <w:tab w:val="left" w:pos="2907"/>
          <w:tab w:val="left" w:pos="3006"/>
          <w:tab w:val="left" w:pos="3488"/>
          <w:tab w:val="left" w:pos="3911"/>
          <w:tab w:val="left" w:pos="4689"/>
          <w:tab w:val="left" w:pos="4730"/>
          <w:tab w:val="left" w:pos="4948"/>
          <w:tab w:val="left" w:pos="5077"/>
          <w:tab w:val="left" w:pos="6312"/>
          <w:tab w:val="left" w:pos="6363"/>
          <w:tab w:val="left" w:pos="7394"/>
          <w:tab w:val="left" w:pos="7989"/>
          <w:tab w:val="left" w:pos="8062"/>
          <w:tab w:val="left" w:pos="8392"/>
          <w:tab w:val="left" w:pos="8497"/>
          <w:tab w:val="left" w:pos="9024"/>
          <w:tab w:val="left" w:pos="9755"/>
        </w:tabs>
        <w:spacing w:before="2"/>
        <w:ind w:left="959" w:right="1037" w:firstLine="782"/>
        <w:rPr>
          <w:sz w:val="28"/>
        </w:rPr>
      </w:pPr>
      <w:r>
        <w:rPr>
          <w:sz w:val="28"/>
          <w:u w:val="single"/>
        </w:rPr>
        <w:t>Раздел</w:t>
      </w:r>
      <w:r>
        <w:rPr>
          <w:sz w:val="28"/>
          <w:u w:val="single"/>
        </w:rPr>
        <w:tab/>
        <w:t>2.</w:t>
      </w:r>
      <w:r>
        <w:rPr>
          <w:sz w:val="28"/>
          <w:u w:val="single"/>
        </w:rPr>
        <w:tab/>
        <w:t>Защита</w:t>
      </w:r>
      <w:r>
        <w:rPr>
          <w:sz w:val="28"/>
          <w:u w:val="single"/>
        </w:rPr>
        <w:tab/>
      </w:r>
      <w:r>
        <w:rPr>
          <w:sz w:val="28"/>
          <w:u w:val="single"/>
        </w:rPr>
        <w:tab/>
        <w:t>населения</w:t>
      </w:r>
      <w:r>
        <w:rPr>
          <w:sz w:val="28"/>
          <w:u w:val="single"/>
        </w:rPr>
        <w:tab/>
        <w:t>Российской</w:t>
      </w:r>
      <w:r>
        <w:rPr>
          <w:sz w:val="28"/>
          <w:u w:val="single"/>
        </w:rPr>
        <w:tab/>
      </w:r>
      <w:r>
        <w:rPr>
          <w:sz w:val="28"/>
          <w:u w:val="single"/>
        </w:rPr>
        <w:tab/>
        <w:t>Федерации</w:t>
      </w:r>
      <w:r>
        <w:rPr>
          <w:sz w:val="28"/>
          <w:u w:val="single"/>
        </w:rPr>
        <w:tab/>
        <w:t>отчрезвычайных ситуаций природного и техногенного характера</w:t>
      </w:r>
      <w:r>
        <w:rPr>
          <w:i/>
          <w:sz w:val="28"/>
        </w:rPr>
        <w:t>Нормативно-правовая</w:t>
      </w:r>
      <w:r>
        <w:rPr>
          <w:i/>
          <w:sz w:val="28"/>
        </w:rPr>
        <w:tab/>
        <w:t>база</w:t>
      </w:r>
      <w:r>
        <w:rPr>
          <w:i/>
          <w:sz w:val="28"/>
        </w:rPr>
        <w:tab/>
        <w:t>и</w:t>
      </w:r>
      <w:r>
        <w:rPr>
          <w:i/>
          <w:sz w:val="28"/>
        </w:rPr>
        <w:tab/>
      </w:r>
      <w:r>
        <w:rPr>
          <w:i/>
          <w:sz w:val="28"/>
        </w:rPr>
        <w:tab/>
        <w:t>организационные</w:t>
      </w:r>
      <w:r>
        <w:rPr>
          <w:i/>
          <w:sz w:val="28"/>
        </w:rPr>
        <w:tab/>
        <w:t>основы</w:t>
      </w:r>
      <w:r>
        <w:rPr>
          <w:i/>
          <w:sz w:val="28"/>
        </w:rPr>
        <w:tab/>
      </w:r>
      <w:r>
        <w:rPr>
          <w:i/>
          <w:sz w:val="28"/>
        </w:rPr>
        <w:tab/>
        <w:t>по</w:t>
      </w:r>
      <w:r>
        <w:rPr>
          <w:i/>
          <w:sz w:val="28"/>
        </w:rPr>
        <w:tab/>
        <w:t>защитенаселения</w:t>
      </w:r>
      <w:r>
        <w:rPr>
          <w:i/>
          <w:sz w:val="28"/>
        </w:rPr>
        <w:tab/>
        <w:t>от</w:t>
      </w:r>
      <w:r>
        <w:rPr>
          <w:i/>
          <w:sz w:val="28"/>
        </w:rPr>
        <w:tab/>
      </w:r>
      <w:r>
        <w:rPr>
          <w:i/>
          <w:sz w:val="28"/>
        </w:rPr>
        <w:tab/>
      </w:r>
      <w:r>
        <w:rPr>
          <w:i/>
          <w:spacing w:val="-1"/>
          <w:sz w:val="28"/>
        </w:rPr>
        <w:t>чрезвычайных</w:t>
      </w:r>
      <w:r>
        <w:rPr>
          <w:i/>
          <w:spacing w:val="-1"/>
          <w:sz w:val="28"/>
        </w:rPr>
        <w:tab/>
      </w:r>
      <w:r>
        <w:rPr>
          <w:i/>
          <w:spacing w:val="-1"/>
          <w:sz w:val="28"/>
        </w:rPr>
        <w:tab/>
      </w:r>
      <w:r>
        <w:rPr>
          <w:i/>
          <w:spacing w:val="-1"/>
          <w:sz w:val="28"/>
        </w:rPr>
        <w:tab/>
      </w:r>
      <w:r>
        <w:rPr>
          <w:i/>
          <w:sz w:val="28"/>
        </w:rPr>
        <w:t>ситуаций</w:t>
      </w:r>
      <w:r>
        <w:rPr>
          <w:i/>
          <w:sz w:val="28"/>
        </w:rPr>
        <w:tab/>
      </w:r>
      <w:r>
        <w:rPr>
          <w:i/>
          <w:sz w:val="28"/>
        </w:rPr>
        <w:tab/>
        <w:t>природного</w:t>
      </w:r>
      <w:r>
        <w:rPr>
          <w:i/>
          <w:sz w:val="28"/>
        </w:rPr>
        <w:tab/>
        <w:t>и</w:t>
      </w:r>
      <w:r>
        <w:rPr>
          <w:i/>
          <w:sz w:val="28"/>
        </w:rPr>
        <w:tab/>
        <w:t>техногенногохарактера</w:t>
      </w:r>
      <w:r>
        <w:rPr>
          <w:sz w:val="28"/>
        </w:rPr>
        <w:t>Нормативно-правоваябазаРоссийскойФедерациивобластиобеспечениябезопасностинаселенияв чрезвычайных ситуациях.Единаягосударственнаясистемапредупрежденияиликвидациичрезвычайныхситуаций (РСЧС),еёструктураизадачи.</w:t>
      </w:r>
    </w:p>
    <w:p w:rsidR="00202214" w:rsidRDefault="00E1273A">
      <w:pPr>
        <w:pStyle w:val="a3"/>
        <w:spacing w:line="242" w:lineRule="auto"/>
        <w:ind w:right="1389" w:firstLine="782"/>
        <w:jc w:val="left"/>
      </w:pPr>
      <w:r>
        <w:rPr>
          <w:u w:val="single"/>
        </w:rPr>
        <w:t>Раздел3.ОсновыпротиводействиятерроризмуиэкстремизмувРоссийской Федерации</w:t>
      </w:r>
    </w:p>
    <w:p w:rsidR="00202214" w:rsidRDefault="00E1273A">
      <w:pPr>
        <w:spacing w:line="320" w:lineRule="exact"/>
        <w:ind w:left="1742"/>
        <w:rPr>
          <w:sz w:val="28"/>
        </w:rPr>
      </w:pPr>
      <w:r>
        <w:rPr>
          <w:i/>
          <w:sz w:val="28"/>
        </w:rPr>
        <w:t>Общиепонятияотерроризмеиэкстремизме</w:t>
      </w:r>
      <w:r>
        <w:rPr>
          <w:sz w:val="28"/>
        </w:rPr>
        <w:t>.</w:t>
      </w:r>
    </w:p>
    <w:p w:rsidR="00202214" w:rsidRDefault="00E1273A">
      <w:pPr>
        <w:pStyle w:val="a3"/>
        <w:ind w:right="1034" w:firstLine="710"/>
      </w:pPr>
      <w:r>
        <w:t>Экстремизм и терроризм — чрезвычайные опасности для общества игосударстваТерроризмитеррористическаядеятельность,ихцелиипоследствия. Факторы, способствующие вовлечению в террористическуюдеятельность.Профилактикаихвлияния.Экстремизмиэкстремистскаядеятельность.Основныепринципыинаправлениятеррористическойиэкстремистской деятельности.</w:t>
      </w:r>
    </w:p>
    <w:p w:rsidR="00202214" w:rsidRDefault="00E1273A">
      <w:pPr>
        <w:ind w:left="959" w:right="1040" w:firstLine="710"/>
        <w:jc w:val="both"/>
        <w:rPr>
          <w:sz w:val="28"/>
        </w:rPr>
      </w:pPr>
      <w:r>
        <w:rPr>
          <w:i/>
          <w:sz w:val="28"/>
        </w:rPr>
        <w:t>Нормативно-правоваябазаборьбыстерроризмомиэкстремизмомвРоссийскойФедерации</w:t>
      </w:r>
      <w:r>
        <w:rPr>
          <w:sz w:val="28"/>
        </w:rPr>
        <w:t>.</w:t>
      </w:r>
    </w:p>
    <w:p w:rsidR="00202214" w:rsidRDefault="00E1273A">
      <w:pPr>
        <w:pStyle w:val="a3"/>
        <w:ind w:right="1038" w:firstLine="782"/>
      </w:pPr>
      <w:r>
        <w:t>ОсновныеположенияКонституцииРоссийскойФедерации,положения Федеральных законов «О противодействии терроризму» и «Опротиводействииэкстремистскойдеятельности»,положенияКонцепциипротиводействиятерроризмувРоссийскойФедерации,вкоторыхопределенынормативно-правовыеосновыборьбыстерроризмомиэкстремизмом.Рольгосударствавобеспечениизащитынаселениястраны</w:t>
      </w:r>
    </w:p>
    <w:p w:rsidR="00202214" w:rsidRDefault="00E1273A">
      <w:pPr>
        <w:pStyle w:val="a3"/>
        <w:spacing w:before="67"/>
        <w:ind w:right="1037"/>
      </w:pPr>
      <w:r>
        <w:t>оттеррористическойиэкстремистскойдеятельностииобеспечениенациональнойбезопасностиРоссийскойФедерации.Организационныеосновы системы противодействия терроризму и экстремизму в РоссийскойФедерацииНациональныйантитеррористическийкомитет(НАК),егопредназначение, структура и задачи. Контртеррористическая операция иусловияеёпроведения.Правовойрежимконтртеррористическойоперации.Рольиместогражданскойоборонывпротиводействиитерроризму.Применение</w:t>
      </w:r>
      <w:r>
        <w:lastRenderedPageBreak/>
        <w:t>ВооружённыхСилРоссийскойФедерациивборьбестерроризмом.УчастиеВооружённыхСилРоссийскойФедерациивпресечениимеждународнойтеррористическойдеятельностизапределами страны.</w:t>
      </w:r>
    </w:p>
    <w:p w:rsidR="00202214" w:rsidRDefault="00E1273A">
      <w:pPr>
        <w:spacing w:before="2"/>
        <w:ind w:left="959" w:right="1035" w:firstLine="782"/>
        <w:jc w:val="both"/>
        <w:rPr>
          <w:i/>
          <w:sz w:val="28"/>
        </w:rPr>
      </w:pPr>
      <w:r>
        <w:rPr>
          <w:i/>
          <w:sz w:val="28"/>
        </w:rPr>
        <w:t>Духовно-нравственныеосновыпротиводействиятерроризмуиэкстремизму.</w:t>
      </w:r>
    </w:p>
    <w:p w:rsidR="00202214" w:rsidRDefault="00E1273A">
      <w:pPr>
        <w:pStyle w:val="a3"/>
        <w:ind w:right="1034" w:firstLine="782"/>
      </w:pPr>
      <w:r>
        <w:t>Значениенравственныхпозицийиличныхкачествучащихсявформированииантитеррористическогоповедения.Ролькультурыбезопасности жизнедеятельности в формировании антитеррористическогоповеденияи антиэкстремистскогомышления.</w:t>
      </w:r>
    </w:p>
    <w:p w:rsidR="00202214" w:rsidRDefault="00E1273A">
      <w:pPr>
        <w:spacing w:before="3"/>
        <w:ind w:left="959" w:right="1035" w:firstLine="782"/>
        <w:jc w:val="both"/>
        <w:rPr>
          <w:sz w:val="28"/>
        </w:rPr>
      </w:pPr>
      <w:r>
        <w:rPr>
          <w:i/>
          <w:sz w:val="28"/>
        </w:rPr>
        <w:t>Уголовнаяответственностьзаучастиевтеррористическойиэкстремистской деятельности</w:t>
      </w:r>
      <w:r>
        <w:rPr>
          <w:sz w:val="28"/>
        </w:rPr>
        <w:t>.</w:t>
      </w:r>
    </w:p>
    <w:p w:rsidR="00202214" w:rsidRDefault="00E1273A">
      <w:pPr>
        <w:pStyle w:val="a3"/>
        <w:ind w:right="1033" w:firstLine="782"/>
      </w:pPr>
      <w:r>
        <w:t>Уголовнаяответственностьзатеррористическуюдеятельность.Уголовный кодекс Российской Федерации об ответственности за участ ие втеррористической деятельности. Федеральный закон «О противодействииэкстремистскойдеятельности»обответственностизаосуществлениеэкстремистскойдеятельности.УголовныйкодексРоссийскойФедерацииоб уголовнойответственности за экстремистскуюдеятельность.</w:t>
      </w:r>
    </w:p>
    <w:p w:rsidR="00202214" w:rsidRDefault="00E1273A">
      <w:pPr>
        <w:ind w:left="959" w:right="1028" w:firstLine="710"/>
        <w:jc w:val="both"/>
        <w:rPr>
          <w:sz w:val="28"/>
        </w:rPr>
      </w:pPr>
      <w:r>
        <w:rPr>
          <w:i/>
          <w:sz w:val="28"/>
        </w:rPr>
        <w:t xml:space="preserve">Обеспечениеличнойбезопасностиприугрозетеррористическогоакта </w:t>
      </w:r>
      <w:r>
        <w:rPr>
          <w:sz w:val="28"/>
        </w:rPr>
        <w:t>Правила безопасного поведения при угрозе террористического акта.Правилаоказания само-ивзаимопомощипострадавшим оттеракта.</w:t>
      </w:r>
    </w:p>
    <w:p w:rsidR="00202214" w:rsidRDefault="00E1273A">
      <w:pPr>
        <w:pStyle w:val="1"/>
        <w:spacing w:before="2" w:line="242" w:lineRule="auto"/>
        <w:ind w:left="959" w:right="1040" w:firstLine="710"/>
      </w:pPr>
      <w:r>
        <w:t>Модуль2.Основымедицинскихзнанийиздоровогообразажизни</w:t>
      </w:r>
    </w:p>
    <w:p w:rsidR="00202214" w:rsidRDefault="00E1273A">
      <w:pPr>
        <w:pStyle w:val="a3"/>
        <w:spacing w:line="315" w:lineRule="exact"/>
        <w:ind w:left="1670"/>
      </w:pPr>
      <w:r>
        <w:rPr>
          <w:u w:val="single"/>
        </w:rPr>
        <w:t>Раздел4.Основыздоровогообразажизни</w:t>
      </w:r>
    </w:p>
    <w:p w:rsidR="00202214" w:rsidRDefault="00E1273A">
      <w:pPr>
        <w:spacing w:line="322" w:lineRule="exact"/>
        <w:ind w:left="1031"/>
        <w:jc w:val="both"/>
        <w:rPr>
          <w:sz w:val="28"/>
        </w:rPr>
      </w:pPr>
      <w:r>
        <w:rPr>
          <w:i/>
          <w:sz w:val="28"/>
        </w:rPr>
        <w:t>Основымедицинскихзнанийипрофилактикаинфекционныхзаболеваний</w:t>
      </w:r>
      <w:r>
        <w:rPr>
          <w:sz w:val="28"/>
        </w:rPr>
        <w:t>.</w:t>
      </w:r>
    </w:p>
    <w:p w:rsidR="00202214" w:rsidRDefault="00E1273A">
      <w:pPr>
        <w:pStyle w:val="a3"/>
        <w:ind w:right="1033" w:firstLine="782"/>
      </w:pPr>
      <w:r>
        <w:t>Сохранениеиукреплениездоровья—важнаячастьподготовкимолодёжиквоеннойслужбеитрудовойдеятельности.Основныетребования, предъявляемые к здоровью гражданина при поступлении егонавоеннуюслужбу.Духовныеифизическиекачествачеловека,способствующиеуспешномувыполнениюобязанностейвпрофессиональнойдеятельности.Основныеинфекционныезаболевания,ихклассификацияипрофилактика.Здоровыйобразжизнииегосоставляющие.</w:t>
      </w:r>
    </w:p>
    <w:p w:rsidR="00202214" w:rsidRDefault="00E1273A">
      <w:pPr>
        <w:spacing w:line="320" w:lineRule="exact"/>
        <w:ind w:left="1742"/>
        <w:jc w:val="both"/>
        <w:rPr>
          <w:i/>
          <w:sz w:val="28"/>
        </w:rPr>
      </w:pPr>
      <w:r>
        <w:rPr>
          <w:i/>
          <w:sz w:val="28"/>
        </w:rPr>
        <w:t>Здоровыйобразжизнииегосоставляющие</w:t>
      </w:r>
    </w:p>
    <w:p w:rsidR="00202214" w:rsidRDefault="00E1273A">
      <w:pPr>
        <w:pStyle w:val="a3"/>
        <w:ind w:right="1040" w:firstLine="782"/>
      </w:pPr>
      <w:r>
        <w:t>Здоровыйобразжизникакиндивидуальнаясистемаповедениячеловека,направленнаянасохранениеиукреплениеегоздоровья.Факторы,влияющиеназдоровье.Основныесоставляющиездоровогообразажизни.Биологическиеритмыиихвлияниенаработоспособность.</w:t>
      </w:r>
    </w:p>
    <w:p w:rsidR="00202214" w:rsidRDefault="00E1273A">
      <w:pPr>
        <w:pStyle w:val="a3"/>
        <w:spacing w:before="67"/>
        <w:ind w:right="1031"/>
      </w:pPr>
      <w:r>
        <w:t>Основныепонятияобиологическихритмахчеловека,ихвлияниенауровень жизнедеятельности человека, профилактика утомления. Значениедвигательной активности и физической культуры для здоровья человека.Необходимостьвыработкипривычкинауровнепотребностиксистематическим занятиям физической культурой. Вредные привычки и ихсоциальныепоследствия.Курениеиупотреблениеалкоголя—разновидности наркомании. Наркомания — это практически неизлечимоезаболевание,связанноесзависимостьюотпотреблениянаркотика.Профилактиканаркомании.</w:t>
      </w:r>
    </w:p>
    <w:p w:rsidR="00202214" w:rsidRDefault="00E1273A">
      <w:pPr>
        <w:pStyle w:val="1"/>
        <w:spacing w:before="8"/>
        <w:ind w:right="2001"/>
      </w:pPr>
      <w:r>
        <w:lastRenderedPageBreak/>
        <w:t>Модуль3.ОбеспечениевоеннойбезопасностигосударстваРаздел.5.Основыобороныгосударства.</w:t>
      </w:r>
    </w:p>
    <w:p w:rsidR="00202214" w:rsidRDefault="00E1273A">
      <w:pPr>
        <w:pStyle w:val="a3"/>
        <w:ind w:right="1033" w:firstLine="710"/>
      </w:pPr>
      <w:r>
        <w:rPr>
          <w:i/>
        </w:rPr>
        <w:t>Гражданскаяоборона—составнаячастьобороноспособностистраны</w:t>
      </w:r>
      <w:r>
        <w:t>Гражданскаяоборонакаксоставляющаяобороныгосударства,предназначение и задачи гражданской обороны по защите населения отчрезвычайныхситуациймирногоивоенноговремени.Основныевидыоружия и их поражающие свойства. Мероприятия, проводимые по защитенаселенияотсовременныхсредствпоражения.Оповещениеиинформированиенаселенияочрезвычайныхситуацияхмирногоивоенноговремени.Действиянаселенияпосигналамоповещенияочрезвычайных ситуациях. Инженерная защита населения от чрезвычайныхситуациймирногоивоенноговремени.Защитныесооружениягражданскойобороны.Правилаповедениявзащитныхсооружениях.Средстваиндивидуальнойзащиты.Основныесредствазащитыоргановдыхания,средствазащитыкожи.Медицинскиесредствазащитыипрофилактики. Правила использования средств индивидуальной защиты.Организацияпроведенияаварийно-спасательныхидругихнеотложныхработ в зоне чрезвычайной ситуации. Организация гражданской обороны вобщеобразовательнойорганизации,еёпредназначениеизадачи.Плангражданскойобороныобщеобразовательнойорганизации.Обязанностиучащихся.</w:t>
      </w:r>
    </w:p>
    <w:p w:rsidR="00202214" w:rsidRDefault="00E1273A">
      <w:pPr>
        <w:spacing w:line="322" w:lineRule="exact"/>
        <w:ind w:left="1670"/>
        <w:jc w:val="both"/>
        <w:rPr>
          <w:i/>
          <w:sz w:val="28"/>
        </w:rPr>
      </w:pPr>
      <w:r>
        <w:rPr>
          <w:i/>
          <w:sz w:val="28"/>
        </w:rPr>
        <w:t>ВидыВооруженныхсилиродавойскв РоссийскойФедерации.</w:t>
      </w:r>
    </w:p>
    <w:p w:rsidR="00202214" w:rsidRDefault="00E1273A">
      <w:pPr>
        <w:pStyle w:val="a3"/>
        <w:ind w:right="1032" w:firstLine="782"/>
      </w:pPr>
      <w:r>
        <w:t>Вооружённые Силы Российской Федерации — защитники нашегоОтечества История создания Вооружённых Сил Российской Федерации.Памяти поколений — дни воинской славы России,дни славных побед,сыгравших решающую роль в истории государства. Состав ВооружённыхСилРоссийскойФедерациииуправлениеВооружённымиСиламиРоссийской Федерации.</w:t>
      </w:r>
    </w:p>
    <w:p w:rsidR="00202214" w:rsidRDefault="00E1273A">
      <w:pPr>
        <w:pStyle w:val="a3"/>
        <w:ind w:right="1029" w:firstLine="710"/>
      </w:pPr>
      <w:r>
        <w:t>ВидыиродавойскВооружённыхСилРоссийскойФедерацииСухопутныевойска(СВ),ихсоставипредназначение,вооружениеивоенная техника Сухопутных войск. Военно-воздушные силы (ВВС), ихсоставипредназначение.ВооружениеивоеннаятехникаВоенно-воздушныхсил.Военно-морскойфлот(ВМФ),егосоставипредназначение. Вооружение и военная техника Военно-морского флота.Ракетныевойскастратегическогоназначения(РВСН),ихсоставипредназначение.ВооружениеивоеннаятехникаРакетныхвойск</w:t>
      </w:r>
    </w:p>
    <w:p w:rsidR="00202214" w:rsidRDefault="00E1273A">
      <w:pPr>
        <w:pStyle w:val="a3"/>
        <w:spacing w:before="67"/>
        <w:ind w:right="1035"/>
      </w:pPr>
      <w:r>
        <w:t>стратегического назначения. Воздушно-десантные войска (ВДВ), их составипредназначение.Войскавоздушно-космическойобороны.Войскаивоинскиеформирования,невходящиевсоставВооружённыхСилРоссийской Федерации.</w:t>
      </w:r>
    </w:p>
    <w:p w:rsidR="00202214" w:rsidRDefault="00E1273A">
      <w:pPr>
        <w:spacing w:before="4" w:line="322" w:lineRule="exact"/>
        <w:ind w:left="1742"/>
        <w:jc w:val="both"/>
        <w:rPr>
          <w:i/>
          <w:sz w:val="28"/>
        </w:rPr>
      </w:pPr>
      <w:r>
        <w:rPr>
          <w:i/>
          <w:sz w:val="28"/>
        </w:rPr>
        <w:t>БоевыетрадицииВооружённыхСилРоссии.</w:t>
      </w:r>
    </w:p>
    <w:p w:rsidR="00202214" w:rsidRDefault="00E1273A">
      <w:pPr>
        <w:pStyle w:val="a3"/>
        <w:ind w:right="1031" w:firstLine="782"/>
      </w:pPr>
      <w:r>
        <w:t xml:space="preserve">Патриотизмиверностьвоинскомудолгу—качествазащитникаОтечества. Дружба и войсковое товарищество — основа боевой </w:t>
      </w:r>
      <w:r>
        <w:lastRenderedPageBreak/>
        <w:t>готовностичастейиподразделений.ВооружённыесилыРоссийскойФедерации—основа обороны государства Основные задачи современных ВооружённыхСил России. Международная (миротворческая) деятельность ВооружённыхСилРоссийскойФедерации.СимволывоинскойчестиБоевоезнамявоинской части — официальный символ и воинская реликвия воинскойчасти,олицетворяющаяеёчесть,доблесть,славуибоевыетрадиции,указывающаянапредназначениевоинскойчастииеёпринадлежность.Ордена—почётныенаградызавоинскиеотличияизаслугивбоюивоеннойслужбе.Военнаяформаодеждыизнакиразличия,ихвоспитательноезначение.</w:t>
      </w:r>
    </w:p>
    <w:p w:rsidR="00202214" w:rsidRDefault="00E1273A">
      <w:pPr>
        <w:spacing w:before="2"/>
        <w:ind w:left="959" w:right="1033" w:firstLine="710"/>
        <w:jc w:val="both"/>
        <w:rPr>
          <w:i/>
          <w:sz w:val="28"/>
        </w:rPr>
      </w:pPr>
      <w:r>
        <w:rPr>
          <w:i/>
          <w:sz w:val="28"/>
        </w:rPr>
        <w:t>Размещениеибытвоеннослужащих</w:t>
      </w:r>
      <w:r>
        <w:rPr>
          <w:sz w:val="28"/>
        </w:rPr>
        <w:t>.</w:t>
      </w:r>
      <w:r>
        <w:rPr>
          <w:i/>
          <w:sz w:val="28"/>
        </w:rPr>
        <w:t>Организациякараульнойслужбы</w:t>
      </w:r>
    </w:p>
    <w:p w:rsidR="00202214" w:rsidRDefault="00E1273A">
      <w:pPr>
        <w:pStyle w:val="a3"/>
        <w:ind w:right="1040" w:firstLine="782"/>
      </w:pPr>
      <w:r>
        <w:t>Размещениевоеннослужащих.Содержаниепомещений,обеспечениепожарной безопасности. Распределение времени и внутренний порядок вповседневной деятельности военнослужащих, распорядок дня. Сохранениеиукреплениездоровьявоеннослужащих,обеспечениебезопасностивоинскойслужбы.Суточныйнаряд,обязанностилицсуточногонарядаСуточныйнаряд,егопредназначение,составсуточногонаряда.Обязанности дежурного и дневальногопо роте.</w:t>
      </w:r>
    </w:p>
    <w:p w:rsidR="00202214" w:rsidRDefault="00E1273A">
      <w:pPr>
        <w:pStyle w:val="a3"/>
        <w:ind w:right="1033" w:firstLine="710"/>
      </w:pPr>
      <w:r>
        <w:t>Организация караульной службы. Общие положения. Часовой и егонеприкосновенность. Обязанности часового. Строевая подготовка Строи иуправление ими. Строевые приёмы и движение без оружия. Выполнениевоинского приветствия без оружия на месте и в движении. Выход из строяивозвращениевстрой.Подходкначальникуиотходотнего.Стройотделения, развёрнутый строй, походный строй.Выполнение воинскогоприветствиявстрою,наместеивдвижении.ОгневаяподготовкаНазначение и боевые свойства автомата Калашникова. Порядок неполнойразборки и сборки автомата Калашникова. Приёмы и правила стрельбы изавтомата. Тактическая подготовка Современный бой. Обязанности солдатавбою.</w:t>
      </w:r>
    </w:p>
    <w:p w:rsidR="00202214" w:rsidRDefault="00E1273A">
      <w:pPr>
        <w:pStyle w:val="1"/>
        <w:spacing w:before="3" w:line="322" w:lineRule="exact"/>
        <w:ind w:left="5324"/>
      </w:pPr>
      <w:r>
        <w:t>11класс</w:t>
      </w:r>
    </w:p>
    <w:p w:rsidR="00202214" w:rsidRDefault="00E1273A">
      <w:pPr>
        <w:ind w:left="959" w:right="1040" w:firstLine="710"/>
        <w:jc w:val="both"/>
        <w:rPr>
          <w:b/>
          <w:sz w:val="28"/>
        </w:rPr>
      </w:pPr>
      <w:r>
        <w:rPr>
          <w:b/>
          <w:sz w:val="28"/>
        </w:rPr>
        <w:t>Модуль2.Основымедицинскихзнанийиздоровогообразажизни.</w:t>
      </w:r>
    </w:p>
    <w:p w:rsidR="00202214" w:rsidRDefault="00E1273A">
      <w:pPr>
        <w:pStyle w:val="a3"/>
        <w:spacing w:line="317" w:lineRule="exact"/>
        <w:ind w:left="1670"/>
      </w:pPr>
      <w:r>
        <w:rPr>
          <w:u w:val="single"/>
        </w:rPr>
        <w:t>Раздел6.Основымедицинскихзнанийи оказаниепервойпомощи</w:t>
      </w:r>
    </w:p>
    <w:p w:rsidR="00202214" w:rsidRDefault="00E1273A">
      <w:pPr>
        <w:ind w:left="1742"/>
        <w:jc w:val="both"/>
        <w:rPr>
          <w:i/>
          <w:sz w:val="28"/>
        </w:rPr>
      </w:pPr>
      <w:r>
        <w:rPr>
          <w:i/>
          <w:sz w:val="28"/>
        </w:rPr>
        <w:t>Основыздоровогообразыжизни.</w:t>
      </w:r>
    </w:p>
    <w:p w:rsidR="00202214" w:rsidRDefault="00E1273A">
      <w:pPr>
        <w:pStyle w:val="a3"/>
        <w:spacing w:before="4"/>
        <w:ind w:right="1043" w:firstLine="710"/>
      </w:pPr>
      <w:r>
        <w:t>Правилаличнойгигиены.Личнаягигиена,общиепонятияиопределения.Уходзакожей,зубамииволосами.Гигиенаодежды.Некоторыепонятияобочищенииорганизма.Нравственностьиздоровье</w:t>
      </w:r>
    </w:p>
    <w:p w:rsidR="00202214" w:rsidRDefault="00E1273A">
      <w:pPr>
        <w:pStyle w:val="a3"/>
        <w:spacing w:before="67"/>
        <w:ind w:right="1033"/>
      </w:pPr>
      <w:r>
        <w:t xml:space="preserve">Формированиеправильноговзаимоотношенияполов.Семьяиеёзначениев жизни человека. Факторы, оказывающие влияние на гармонию семейнойжизни. Качества, необходимые для создания прочной семьи. Инфекции,передаваемыеполовымпутём(ИППП),путиихпередачи,причины,способствующиезаражению.Мерыпрофилактики.ВИЧ-инфекцияиСПИД,основныепутизаражения.ПрофилактикаВИЧ-инфекции.ОтветственностьзазаражениеВИЧ-инфекцией.Семьявсовременномобществе.Бракисемья,основныепонятияиопределения.Условияипорядок заключения брака. Личные права и </w:t>
      </w:r>
      <w:r>
        <w:lastRenderedPageBreak/>
        <w:t>обязанности супругов. Права иобязанности родителей.</w:t>
      </w:r>
    </w:p>
    <w:p w:rsidR="00202214" w:rsidRDefault="00E1273A">
      <w:pPr>
        <w:spacing w:before="3"/>
        <w:ind w:left="959" w:right="1032" w:firstLine="782"/>
        <w:jc w:val="both"/>
        <w:rPr>
          <w:i/>
          <w:sz w:val="28"/>
        </w:rPr>
      </w:pPr>
      <w:r>
        <w:rPr>
          <w:i/>
          <w:sz w:val="28"/>
        </w:rPr>
        <w:t>Основы медицинских знаний и правила оказания первой медицинскойпомощи.</w:t>
      </w:r>
    </w:p>
    <w:p w:rsidR="00202214" w:rsidRDefault="00E1273A">
      <w:pPr>
        <w:pStyle w:val="a3"/>
        <w:ind w:right="1032" w:firstLine="710"/>
      </w:pPr>
      <w:r>
        <w:t>ПерваяпомощьпринеотложныхсостоянияхСердечнаянедостаточность и причины её возникновения. Общие правила оказанияпервой помощи при острой сердечной недостаточности. Инсульт, причиныеговозникновения,признакивозникновения.Перваяпомощьприинсульте. Первая помощь при ранениях. Понятие о ране, разновидностиран. Последовательность оказания первой помощи при ранении. Понятиеоб асептике и антисептике. Основные правила оказания первой помощи.Правила остановки артериального кровотечения. Признаки артериальногокровотечения,методывременнойостановкикровотечения.Правиланаложениядавящейповязки.Правиланаложенияжгута.Способыиммобилизации и переноски пострадавшего. Первая помощь при травмахопорно-двигательногоаппарата.Перваяпомощьпричерепно-мозговойтравме, травме груди, травме живота. Первая помощь при травме в областитаза,приповрежденияхпозвоночника,спины.Перваяпомощьприостановкесердца.Реанимация.Правилапроведениясердечно-лёгочнойреанимации.Непрямоймассаж сердца.Искусственнаявентиляциялёгких.</w:t>
      </w:r>
    </w:p>
    <w:p w:rsidR="00202214" w:rsidRDefault="00E1273A">
      <w:pPr>
        <w:pStyle w:val="1"/>
        <w:spacing w:before="4" w:line="322" w:lineRule="exact"/>
      </w:pPr>
      <w:r>
        <w:t>Модуль3.Обеспечениевоеннойбезопасностигосударства</w:t>
      </w:r>
    </w:p>
    <w:p w:rsidR="00202214" w:rsidRDefault="00E1273A">
      <w:pPr>
        <w:ind w:left="1742" w:right="5187" w:hanging="72"/>
        <w:jc w:val="both"/>
        <w:rPr>
          <w:i/>
          <w:sz w:val="28"/>
        </w:rPr>
      </w:pPr>
      <w:r>
        <w:rPr>
          <w:sz w:val="28"/>
          <w:u w:val="single"/>
        </w:rPr>
        <w:t>Раздел 7. Основы военной службы</w:t>
      </w:r>
      <w:r>
        <w:rPr>
          <w:i/>
          <w:sz w:val="28"/>
          <w:u w:val="single"/>
        </w:rPr>
        <w:t>.</w:t>
      </w:r>
      <w:r>
        <w:rPr>
          <w:i/>
          <w:sz w:val="28"/>
        </w:rPr>
        <w:t>Воинская обязанность</w:t>
      </w:r>
    </w:p>
    <w:p w:rsidR="00202214" w:rsidRDefault="00E1273A">
      <w:pPr>
        <w:pStyle w:val="a3"/>
        <w:ind w:right="1030" w:firstLine="782"/>
      </w:pPr>
      <w:r>
        <w:t>Основныепонятияовоинскойобязанности.Воинскийучёт,обязательная подготовка к военной службе, призыв на военную службу,прохождение военной службы по призыву, пребывание в запасе, призыв навоенные сборы и прохождение военных сборов в период пребывания взапасе. Организация воинского учёта, основное предназначение воинскогоучёта.Первоначальнаяпостановкагражданнавоинскийучёт.Предназначениепрофессионально-психологическогоотбораприпервоначальнойпостановкегражданнаучёт.Обязанностигражданповоинскому учёту до призыва их на военную службу и при увольнении своеннойслужбы.Обязательнаяподготовкагражданквоеннойслужбе,периодыобязательнойподготовкиквоеннойслужбеиихосновноепредназначение.Требованиякиндивидуальнымкачествамвоеннослужащих—специалистовпосходнымвоинскимдолжностям.Подготовкагражданповоенно-учётнымспециальностям,её</w:t>
      </w:r>
    </w:p>
    <w:p w:rsidR="00202214" w:rsidRDefault="00E1273A">
      <w:pPr>
        <w:pStyle w:val="a3"/>
        <w:spacing w:before="67"/>
        <w:ind w:right="1030"/>
      </w:pPr>
      <w:r>
        <w:t>предназначениеипорядокосуществления.Добровольнаяподготовкагражданквоеннойслужбе,еёосновныенаправления.Организациямедицинскогоосвидетельствованиягражданприпостановкеихнавоинскийучёт.Основноепредназначениеипорядокегопроведения.Профессиональныйпсихологическийотбор,егопредназначениеикритерииопределенияпрофессиональнойпригодностипризывникаквоенной службе. Увольнение с военной службы и пребывание в запасе,предназначениезапаса,разрядызапасавзависимостиотвозрастагражда</w:t>
      </w:r>
      <w:r>
        <w:lastRenderedPageBreak/>
        <w:t>н.</w:t>
      </w:r>
    </w:p>
    <w:p w:rsidR="00202214" w:rsidRDefault="00E1273A">
      <w:pPr>
        <w:spacing w:before="3"/>
        <w:ind w:left="1742"/>
        <w:jc w:val="both"/>
        <w:rPr>
          <w:i/>
          <w:sz w:val="28"/>
        </w:rPr>
      </w:pPr>
      <w:r>
        <w:rPr>
          <w:i/>
          <w:sz w:val="28"/>
        </w:rPr>
        <w:t>Особенностивоеннойслужбы.</w:t>
      </w:r>
    </w:p>
    <w:p w:rsidR="00202214" w:rsidRDefault="00E1273A">
      <w:pPr>
        <w:pStyle w:val="a3"/>
        <w:ind w:right="1036" w:firstLine="782"/>
      </w:pPr>
      <w:r>
        <w:t>Правовыеосновывоеннойслужбы.Статусвоеннослужащего.Военныеаспектымеждународногоправа.Общевоинскиеуставы.УставвнутреннейслужбыВооружённыхСилРоссийскойФедерации.Дисциплинарный устав Вооружённых Сил Российской Федерации. Уставгарнизонной,комендантскойикараульнойслужбВооружённыхСилРоссийскойФедерации.СтроевойуставВооружённыхСилРоссийскойФедерации.ПорядокприведениякВоеннойприсяге(принесениеобязательства). Порядок вручения личному составу вооружения, военнойтехники и стрелкового оружия. Ритуал подъёма и спуска Государственногофлага Российской Федерации. Прохождение военной службы по призывуПризывнавоеннуюслужбу.Порядокпрохождениявоеннойслужбы.Размещениеибытвоеннослужащих.Прохождениевоеннойслужбыпоконтракту Особенностивоеннойслужбыпоконтракту.Альтернативнаягражданскаяслужба.</w:t>
      </w:r>
    </w:p>
    <w:p w:rsidR="00202214" w:rsidRDefault="00E1273A">
      <w:pPr>
        <w:spacing w:before="1" w:line="322" w:lineRule="exact"/>
        <w:ind w:left="1742"/>
        <w:jc w:val="both"/>
        <w:rPr>
          <w:i/>
          <w:sz w:val="28"/>
        </w:rPr>
      </w:pPr>
      <w:r>
        <w:rPr>
          <w:i/>
          <w:sz w:val="28"/>
        </w:rPr>
        <w:t>Военнослужащий—защитникОтечества.</w:t>
      </w:r>
    </w:p>
    <w:p w:rsidR="00202214" w:rsidRDefault="00E1273A">
      <w:pPr>
        <w:pStyle w:val="a3"/>
        <w:ind w:right="1037" w:firstLine="782"/>
      </w:pPr>
      <w:r>
        <w:t>Основныевидывоинскойдеятельности.Основныеособенностивоинскойдеятельности.Требованиявоинскойдеятельности,предъявляемые к моральным и индивидуальным качествам гражданина.Военнослужащий—патриот.</w:t>
      </w:r>
    </w:p>
    <w:p w:rsidR="00202214" w:rsidRDefault="00E1273A">
      <w:pPr>
        <w:spacing w:line="242" w:lineRule="auto"/>
        <w:ind w:left="959" w:right="1043" w:firstLine="710"/>
        <w:jc w:val="both"/>
        <w:rPr>
          <w:i/>
          <w:sz w:val="28"/>
        </w:rPr>
      </w:pPr>
      <w:r>
        <w:rPr>
          <w:i/>
          <w:sz w:val="28"/>
        </w:rPr>
        <w:t>ЧестьидостоинствовоеннослужащегоВооружённыхСилРоссийской Федерации.</w:t>
      </w:r>
    </w:p>
    <w:p w:rsidR="00202214" w:rsidRDefault="00E1273A">
      <w:pPr>
        <w:pStyle w:val="a3"/>
        <w:ind w:right="1031" w:firstLine="782"/>
      </w:pPr>
      <w:r>
        <w:t>Военнослужащий — специалист своего дела. Военнослужащий —подчинённый,выполняющийтребованиявоинскихуставов,приказыкомандировиначальников.Основныеобязанностивоеннослужащих.РитуалыВооружённыхСилРоссийскойФедерацииПорядокврученияБоевого знаменивоинскойчасти.</w:t>
      </w:r>
    </w:p>
    <w:p w:rsidR="00202214" w:rsidRDefault="00202214">
      <w:pPr>
        <w:pStyle w:val="a3"/>
        <w:spacing w:before="1"/>
        <w:ind w:left="0"/>
        <w:jc w:val="left"/>
        <w:rPr>
          <w:sz w:val="42"/>
        </w:rPr>
      </w:pPr>
    </w:p>
    <w:p w:rsidR="00202214" w:rsidRDefault="00E1273A">
      <w:pPr>
        <w:pStyle w:val="1"/>
        <w:numPr>
          <w:ilvl w:val="3"/>
          <w:numId w:val="211"/>
        </w:numPr>
        <w:tabs>
          <w:tab w:val="left" w:pos="1945"/>
        </w:tabs>
        <w:spacing w:before="1"/>
        <w:ind w:left="1944" w:hanging="986"/>
      </w:pPr>
      <w:r>
        <w:t>Индивидуальныйпроект</w:t>
      </w:r>
    </w:p>
    <w:p w:rsidR="00202214" w:rsidRDefault="00E1273A">
      <w:pPr>
        <w:spacing w:before="158" w:line="319" w:lineRule="exact"/>
        <w:ind w:left="959"/>
        <w:jc w:val="both"/>
        <w:rPr>
          <w:b/>
          <w:sz w:val="28"/>
        </w:rPr>
      </w:pPr>
      <w:r>
        <w:rPr>
          <w:b/>
          <w:sz w:val="28"/>
        </w:rPr>
        <w:t>Методологияпроектнойиисследовательскойдеятельности</w:t>
      </w:r>
    </w:p>
    <w:p w:rsidR="00202214" w:rsidRDefault="00E1273A">
      <w:pPr>
        <w:pStyle w:val="a3"/>
        <w:ind w:right="1043"/>
      </w:pPr>
      <w:r>
        <w:rPr>
          <w:b/>
        </w:rPr>
        <w:t xml:space="preserve">Введение. </w:t>
      </w:r>
      <w:r>
        <w:t>Важнейшие направления развития современной науки, техники,производства. История формирования проектного мышления. Особенностипроектнойдеятельности.Основныетребования кисследованию.</w:t>
      </w:r>
    </w:p>
    <w:p w:rsidR="00202214" w:rsidRDefault="00E1273A">
      <w:pPr>
        <w:spacing w:before="9" w:line="237" w:lineRule="auto"/>
        <w:ind w:left="959" w:right="1101"/>
        <w:rPr>
          <w:sz w:val="28"/>
        </w:rPr>
      </w:pPr>
      <w:r>
        <w:rPr>
          <w:b/>
          <w:sz w:val="28"/>
        </w:rPr>
        <w:t>Общая характеристика проектной и исследовательской деятельности</w:t>
      </w:r>
      <w:r>
        <w:rPr>
          <w:sz w:val="28"/>
        </w:rPr>
        <w:t>Проектнаяиисследовательскаядеятельность:точкисоприкосновения.Проектнаядеятельность.Исследованиекакэлементпроектаикактип</w:t>
      </w:r>
    </w:p>
    <w:p w:rsidR="00202214" w:rsidRDefault="00E1273A">
      <w:pPr>
        <w:pStyle w:val="a3"/>
        <w:spacing w:before="67"/>
        <w:ind w:right="1045"/>
      </w:pPr>
      <w:r>
        <w:t>деятельности.Сходстваиотличияпроектаиисследования.Проектныйподходприпроведенииисследования.Исследовательские проекты.</w:t>
      </w:r>
    </w:p>
    <w:p w:rsidR="00202214" w:rsidRDefault="00E1273A">
      <w:pPr>
        <w:pStyle w:val="a3"/>
        <w:spacing w:line="242" w:lineRule="auto"/>
        <w:ind w:right="1040" w:firstLine="710"/>
      </w:pPr>
      <w:r>
        <w:t>Основныепонятияучебно-исследовательскойдеятельности.Феномен исследовательского поведения. Исследовательские способности.Исследовательское поведение как творчество.Научныетеории.</w:t>
      </w:r>
    </w:p>
    <w:p w:rsidR="00202214" w:rsidRDefault="00E1273A">
      <w:pPr>
        <w:pStyle w:val="a3"/>
        <w:ind w:right="1041" w:firstLine="710"/>
      </w:pPr>
      <w:r>
        <w:t>Методологическиеатрибутыисследовательскойдеятельности.Построе</w:t>
      </w:r>
      <w:r>
        <w:lastRenderedPageBreak/>
        <w:t>ниегипотезыисследования.Предметиобъектисследования.Проблемаисследования.Построениегипотезы.Целиизадачиисследования. Обобщение.Классификация.Умозаключенияивыводы.</w:t>
      </w:r>
    </w:p>
    <w:p w:rsidR="00202214" w:rsidRDefault="00E1273A">
      <w:pPr>
        <w:pStyle w:val="a3"/>
        <w:ind w:right="1037" w:firstLine="782"/>
      </w:pPr>
      <w:r>
        <w:t>Понятие «проект». Теоретические основы учебного проектирования.Проект как вид учебно-познавательной и профессиональной деятельности.Типологияпроектов.Исследовательскийпроект.Творческийпроект.Игровойпроект.Информационныйпроект.Практическийпроект.Волонтерские проекты и сообщества. Виды школьных проектов. Основныетехнологические подходы. Особенности монопроекта и межпредметногопроекта.Учебный проект.Управлениепроектами.</w:t>
      </w:r>
    </w:p>
    <w:p w:rsidR="00202214" w:rsidRDefault="00E1273A">
      <w:pPr>
        <w:pStyle w:val="a3"/>
        <w:ind w:right="1033" w:firstLine="710"/>
      </w:pPr>
      <w:r>
        <w:t>Учебныйпроект:требованиякструктуреисодержанию.Современныйпроектучащегося-дидактическоесредствоактивизациипознавательнойдеятельности,развитиякреативностииодновременноформированияопределенныхличностныхкачеств.Структураисодержаниеучебногопроекта.Выбортемы.Выбортемыпроектапокакому-либоучебномупредмету,сучетомсобственныхинтересов.Определение целей и темы проекта. Цель поSMART. Выбор научногоконсультанта(руководителя) проекта.</w:t>
      </w:r>
    </w:p>
    <w:p w:rsidR="00202214" w:rsidRDefault="00E1273A">
      <w:pPr>
        <w:pStyle w:val="a3"/>
        <w:ind w:right="1035" w:firstLine="710"/>
      </w:pPr>
      <w:r>
        <w:t>Этапыработынадпроектом.Технологияпланированияучебногопроекта.Анализпроблемы.Определениеисточниковинформации.Определение способов сбора и анализа информации. Постановка задач ивыборкритериевоценкирезультатовипроцесса.Определениеспособапредставлениярезультата.Сбориуточнениеинформации,обсуждениеальтернатив (мозговой штурм), выбор оптимального варианта, уточнениепланов деятельности. Основные инструменты: интервью, эксперименты,опросы,наблюдения.</w:t>
      </w:r>
    </w:p>
    <w:p w:rsidR="00202214" w:rsidRDefault="00E1273A">
      <w:pPr>
        <w:pStyle w:val="a3"/>
        <w:ind w:right="1034" w:firstLine="782"/>
      </w:pPr>
      <w:r>
        <w:t>Методыэмпирическогоитеоретическогоисследования.Методыэмпирическогоисследования(наблюдение,сравнение,измерение,эксперимент);методы,используемыекакнаэмпирическом,такинатеоретическомуровнеисследования(абстрагирование,анализисинтез,индукцияидедукция,моделирование);методытеоретическогоисследования (восхождениеотабстрактногок конкретному).</w:t>
      </w:r>
    </w:p>
    <w:p w:rsidR="00202214" w:rsidRDefault="00E1273A">
      <w:pPr>
        <w:pStyle w:val="a3"/>
        <w:ind w:right="1032" w:firstLine="710"/>
      </w:pPr>
      <w:r>
        <w:rPr>
          <w:b/>
        </w:rPr>
        <w:t xml:space="preserve">Практическая работа. </w:t>
      </w:r>
      <w:r>
        <w:t>Проектирование структуры индивидуальногопроекта.Инициализацияпроекта.Конструированиетемыипроблемыпроекта.Проектныйзамысел.Целеполаганиеипостановказадач.Критериибезотметочнойсамооценкии оценкипродуктовпроекта.</w:t>
      </w:r>
    </w:p>
    <w:p w:rsidR="00202214" w:rsidRDefault="00E1273A">
      <w:pPr>
        <w:pStyle w:val="a3"/>
        <w:ind w:right="1037" w:firstLine="710"/>
      </w:pPr>
      <w:r>
        <w:rPr>
          <w:b/>
        </w:rPr>
        <w:t>Практическаяработа.</w:t>
      </w:r>
      <w:r>
        <w:t>Презентацияизащитазамысловпроектов(исследований).Структурапроекта.Представлениеструктурыиндивидуальногопроекта(учебногопроекта илиисследования).</w:t>
      </w:r>
    </w:p>
    <w:p w:rsidR="00202214" w:rsidRDefault="00E1273A">
      <w:pPr>
        <w:pStyle w:val="1"/>
        <w:spacing w:before="72"/>
        <w:ind w:left="959" w:right="1039" w:firstLine="710"/>
      </w:pPr>
      <w:r>
        <w:t>Информационныересурсыпроектнойиисследовательскойдеятельности.</w:t>
      </w:r>
    </w:p>
    <w:p w:rsidR="00202214" w:rsidRDefault="00E1273A">
      <w:pPr>
        <w:pStyle w:val="a3"/>
        <w:spacing w:line="242" w:lineRule="auto"/>
        <w:ind w:right="1036" w:firstLine="710"/>
      </w:pPr>
      <w:r>
        <w:t>Работа с информационными источниками. Поиск и систематизацияинформации.Информационнаякультура.Видыинформацион</w:t>
      </w:r>
      <w:r>
        <w:lastRenderedPageBreak/>
        <w:t>ныхисточников.</w:t>
      </w:r>
    </w:p>
    <w:p w:rsidR="00202214" w:rsidRDefault="00E1273A">
      <w:pPr>
        <w:pStyle w:val="a3"/>
        <w:ind w:right="1036" w:firstLine="710"/>
      </w:pPr>
      <w:r>
        <w:t>Инструментарийработысинформацией-методы,приемы,технологии.Отборисистематизацияинформации.Информационныересурсынабумажныхносителях.Алгоритмработыслитературой.Рассмотрениетекстасточкизренияегоструктуры.Видыпереработкичужоготекста.</w:t>
      </w:r>
    </w:p>
    <w:p w:rsidR="00202214" w:rsidRDefault="00E1273A">
      <w:pPr>
        <w:pStyle w:val="a3"/>
        <w:ind w:left="1670" w:right="1043"/>
      </w:pPr>
      <w:r>
        <w:t>Понятия: конспект, тезисы, реферат, аннотация, рецензия.Составление глоссария потемепроектаилиисследования.</w:t>
      </w:r>
    </w:p>
    <w:p w:rsidR="00202214" w:rsidRDefault="00E1273A">
      <w:pPr>
        <w:pStyle w:val="a3"/>
        <w:ind w:right="1041" w:firstLine="710"/>
      </w:pPr>
      <w:r>
        <w:t>Информационные ресурсы на электронных носителях. Применениеинформационныхтехнологийвисследовании,проектнойдеятельности.Алгоритм работы с ресурсами Интернет.Способы и формы представленияданных.Компьютернаяобработкаданныхисследования.</w:t>
      </w:r>
    </w:p>
    <w:p w:rsidR="00202214" w:rsidRDefault="00E1273A">
      <w:pPr>
        <w:pStyle w:val="a3"/>
        <w:spacing w:line="321" w:lineRule="exact"/>
        <w:ind w:left="1670"/>
      </w:pPr>
      <w:r>
        <w:t>Чтотакоеплагиатикакегоизбегатьвсвоейработе.</w:t>
      </w:r>
    </w:p>
    <w:p w:rsidR="00202214" w:rsidRDefault="00E1273A">
      <w:pPr>
        <w:pStyle w:val="a3"/>
        <w:spacing w:line="322" w:lineRule="exact"/>
        <w:ind w:left="1670"/>
      </w:pPr>
      <w:r>
        <w:t>Технологиивизуализацииисистематизациитекстовойинформации.</w:t>
      </w:r>
    </w:p>
    <w:p w:rsidR="00202214" w:rsidRDefault="00E1273A">
      <w:pPr>
        <w:pStyle w:val="a3"/>
        <w:spacing w:line="322" w:lineRule="exact"/>
      </w:pPr>
      <w:r>
        <w:t>Диаграммыиграфики.Графы.Сравнительныетаблицы.</w:t>
      </w:r>
    </w:p>
    <w:p w:rsidR="00202214" w:rsidRDefault="00E1273A">
      <w:pPr>
        <w:pStyle w:val="a3"/>
        <w:ind w:right="1036" w:firstLine="710"/>
      </w:pPr>
      <w:r>
        <w:t>Опорныеконспекты.Технологиивизуализацииисистематизациитекстовойинформации.Лучевыесхемы-паукиикаузальныецепи.Интеллект-карты. Создание скетчей (визуальных заметок). Инфографика.Скрайбинг.</w:t>
      </w:r>
    </w:p>
    <w:p w:rsidR="00202214" w:rsidRDefault="00E1273A">
      <w:pPr>
        <w:pStyle w:val="a3"/>
        <w:ind w:right="1041" w:firstLine="710"/>
      </w:pPr>
      <w:r>
        <w:t>Требования к оформлению проектной и исследовательской работы.Библиография,справочнаялитература,каталоги.Оформлениетаблиц,рисунковииллюстрированныхплакатов,ссылок,сносок,спискалитературы.Сбор исистематизацияматериалов.</w:t>
      </w:r>
    </w:p>
    <w:p w:rsidR="00202214" w:rsidRDefault="00E1273A">
      <w:pPr>
        <w:pStyle w:val="a3"/>
        <w:ind w:right="1036" w:firstLine="710"/>
      </w:pPr>
      <w:r>
        <w:rPr>
          <w:b/>
        </w:rPr>
        <w:t>Практическаяработа.</w:t>
      </w:r>
      <w:r>
        <w:t>Тренингпоприменениютехнологийвизуализации и систематизации текстовой информации.</w:t>
      </w:r>
    </w:p>
    <w:p w:rsidR="00202214" w:rsidRDefault="00E1273A">
      <w:pPr>
        <w:ind w:left="959" w:right="1039" w:firstLine="710"/>
        <w:jc w:val="both"/>
        <w:rPr>
          <w:sz w:val="28"/>
        </w:rPr>
      </w:pPr>
      <w:r>
        <w:rPr>
          <w:b/>
          <w:sz w:val="28"/>
        </w:rPr>
        <w:t>Практическаяработа</w:t>
      </w:r>
      <w:r>
        <w:rPr>
          <w:sz w:val="28"/>
        </w:rPr>
        <w:t>.Представлениеидеииндивидуальногопроектаспомощьюинтеллект-карты.</w:t>
      </w:r>
    </w:p>
    <w:p w:rsidR="00202214" w:rsidRDefault="00E1273A">
      <w:pPr>
        <w:pStyle w:val="a3"/>
        <w:ind w:right="1035"/>
      </w:pPr>
      <w:r>
        <w:t>Особенности проектной деятельности. Структура, этапы проектирования,критерии оценкипроекта.</w:t>
      </w:r>
    </w:p>
    <w:p w:rsidR="00202214" w:rsidRDefault="00E1273A">
      <w:pPr>
        <w:pStyle w:val="1"/>
        <w:spacing w:line="319" w:lineRule="exact"/>
      </w:pPr>
      <w:r>
        <w:t>Алгоритмпроектнойдеятельности.Учебноепроектирование.</w:t>
      </w:r>
    </w:p>
    <w:p w:rsidR="00202214" w:rsidRDefault="00E1273A">
      <w:pPr>
        <w:pStyle w:val="a3"/>
        <w:ind w:right="1044" w:firstLine="710"/>
      </w:pPr>
      <w:r>
        <w:t>Переходотзамыслакреализациипроекта.Осуществлениесамостоятельной работы над индивидуальным проектом под руководствомучителя.</w:t>
      </w:r>
    </w:p>
    <w:p w:rsidR="00202214" w:rsidRDefault="00E1273A">
      <w:pPr>
        <w:pStyle w:val="a3"/>
        <w:spacing w:line="321" w:lineRule="exact"/>
        <w:ind w:left="1670"/>
      </w:pPr>
      <w:r>
        <w:t>Предварительнаязащитаиндивидуальныхпроектовобучающихся.</w:t>
      </w:r>
    </w:p>
    <w:p w:rsidR="00202214" w:rsidRDefault="00E1273A">
      <w:pPr>
        <w:pStyle w:val="a3"/>
        <w:spacing w:line="322" w:lineRule="exact"/>
      </w:pPr>
      <w:r>
        <w:t>Корректировкапроектасучетомрекомендаций.</w:t>
      </w:r>
    </w:p>
    <w:p w:rsidR="00202214" w:rsidRDefault="00E1273A">
      <w:pPr>
        <w:pStyle w:val="a3"/>
        <w:ind w:right="1031" w:firstLine="710"/>
      </w:pPr>
      <w:r>
        <w:rPr>
          <w:b/>
        </w:rPr>
        <w:t>Практическаяработа.</w:t>
      </w:r>
      <w:r>
        <w:t>Анализируемпроектысверстников:возможностиIT-технологийдлямеждисциплинарныхпроектов.</w:t>
      </w:r>
    </w:p>
    <w:p w:rsidR="00202214" w:rsidRDefault="00E1273A">
      <w:pPr>
        <w:pStyle w:val="a3"/>
        <w:ind w:left="1670"/>
      </w:pPr>
      <w:r>
        <w:t>Условияреализациипроекта.Источникифинансированияпроекта.</w:t>
      </w:r>
    </w:p>
    <w:p w:rsidR="00202214" w:rsidRDefault="00E1273A">
      <w:pPr>
        <w:pStyle w:val="a3"/>
        <w:spacing w:line="322" w:lineRule="exact"/>
      </w:pPr>
      <w:r>
        <w:t>Сторонникиикомандапроекта.Рискипроекта.Чек-листпроекта.</w:t>
      </w:r>
    </w:p>
    <w:p w:rsidR="00202214" w:rsidRDefault="00E1273A" w:rsidP="00080EED">
      <w:pPr>
        <w:pStyle w:val="a3"/>
        <w:ind w:right="1038" w:firstLine="710"/>
      </w:pPr>
      <w:r>
        <w:t>Оформлениеипредъявлениерезультатовпроектнойиисследовательскойдеятельности.Способыоформленияконечныхрезультатов индивидуальногопроекта(презентации,публичныезащиты,творческиеотчеты).</w:t>
      </w:r>
    </w:p>
    <w:p w:rsidR="00202214" w:rsidRDefault="00E1273A">
      <w:pPr>
        <w:pStyle w:val="a3"/>
        <w:ind w:firstLine="710"/>
        <w:jc w:val="left"/>
      </w:pPr>
      <w:r>
        <w:t>Графическиематериалыпроекта:виды,технология,требованиякоформлению.Тезисы.</w:t>
      </w:r>
    </w:p>
    <w:p w:rsidR="00202214" w:rsidRDefault="00E1273A">
      <w:pPr>
        <w:pStyle w:val="a3"/>
        <w:spacing w:before="4"/>
        <w:ind w:left="1670" w:right="1101"/>
        <w:jc w:val="left"/>
      </w:pPr>
      <w:r>
        <w:t>Технология презентации. Создание компьютерной презентации.Созданиесайтапроекта.Сопровождениепроекта(исследования)</w:t>
      </w:r>
    </w:p>
    <w:p w:rsidR="00202214" w:rsidRDefault="00E1273A">
      <w:pPr>
        <w:pStyle w:val="a3"/>
        <w:ind w:right="1032"/>
        <w:jc w:val="right"/>
      </w:pPr>
      <w:r>
        <w:lastRenderedPageBreak/>
        <w:t>черезработуссоциальнымисетями.Дистанционнаякоммуникациявработенадпроектом.Использованиевидеороликавпродвижениипроекта.</w:t>
      </w:r>
    </w:p>
    <w:p w:rsidR="00202214" w:rsidRDefault="00E1273A">
      <w:pPr>
        <w:pStyle w:val="1"/>
        <w:spacing w:before="4"/>
        <w:ind w:left="959" w:right="1040" w:firstLine="710"/>
      </w:pPr>
      <w:r>
        <w:t>Защитарезультатовпроектнойиисследовательскойдеятельности</w:t>
      </w:r>
    </w:p>
    <w:p w:rsidR="00202214" w:rsidRDefault="00E1273A">
      <w:pPr>
        <w:pStyle w:val="a3"/>
        <w:ind w:right="1033" w:firstLine="710"/>
      </w:pPr>
      <w:r>
        <w:t>Навыкимонологическойречи.Аргументирующаяречь.Спор.Дискуссия. Групповое общение как деловое взаимодействие. Ориентациянаучастников.Ориентациянапонимание.Правилаведенияспора.Дискуссия: виды и технологии. Умение отвечать на незапланированныевопросы.Составлениеархивапроекта.Составлениеархивапроекта:электронныйвариант.Публичноевыступление:отподготовкидореализации.Этапыподготовкивыступления.Привлечениевниманияаудитории.Использованиенаглядныхсредств.Анализвыступления.Главныепредпосылкиуспехапубличноговыступления.Подготовкаавторского доклада.</w:t>
      </w:r>
    </w:p>
    <w:p w:rsidR="00202214" w:rsidRDefault="00E1273A">
      <w:pPr>
        <w:ind w:left="959" w:right="1036" w:firstLine="710"/>
        <w:jc w:val="both"/>
        <w:rPr>
          <w:sz w:val="28"/>
        </w:rPr>
      </w:pPr>
      <w:r>
        <w:rPr>
          <w:b/>
          <w:sz w:val="28"/>
        </w:rPr>
        <w:t>Практическаяработа.</w:t>
      </w:r>
      <w:r>
        <w:rPr>
          <w:sz w:val="28"/>
        </w:rPr>
        <w:t>Дискуссия.Проведениедискуссиипоопределённой теме.</w:t>
      </w:r>
    </w:p>
    <w:p w:rsidR="00202214" w:rsidRDefault="00E1273A">
      <w:pPr>
        <w:pStyle w:val="a3"/>
        <w:ind w:right="1037" w:firstLine="710"/>
      </w:pPr>
      <w:r>
        <w:t>Представление результатов учебного проекта. Анализ информации,выполнениепроекта,формулированиевыводов.Подготовкавозможныхформ представления результатов. Обоснование процесса проектирования.Объяснениеполученныхрезультатов.Оценка.Письменныйотчет</w:t>
      </w:r>
    </w:p>
    <w:p w:rsidR="00202214" w:rsidRDefault="00E1273A">
      <w:pPr>
        <w:pStyle w:val="a3"/>
        <w:ind w:right="1039" w:firstLine="710"/>
      </w:pPr>
      <w:r>
        <w:rPr>
          <w:b/>
        </w:rPr>
        <w:t xml:space="preserve">Практическая работа. </w:t>
      </w:r>
      <w:r>
        <w:t>Публичное выступление. Публичная защитарезультатовпроектной деятельности,исследований.</w:t>
      </w:r>
    </w:p>
    <w:p w:rsidR="00202214" w:rsidRDefault="00E1273A">
      <w:pPr>
        <w:pStyle w:val="a3"/>
        <w:ind w:right="1034"/>
      </w:pPr>
      <w:r>
        <w:t>Картасамооценкииндивидуальногопроекта(учебногоисследования).Корректировкапроектасучетомрекомендаций.Анализвыполненияпроекта,достигнутыхрезультатов(успеховинеудач)ипричинэтого,анализдостиженийпоставленнойцели.Рефлексияпроектнойдеятельности,исследований.</w:t>
      </w:r>
    </w:p>
    <w:p w:rsidR="00202214" w:rsidRDefault="00E1273A">
      <w:pPr>
        <w:pStyle w:val="a3"/>
        <w:ind w:right="1038" w:firstLine="710"/>
      </w:pPr>
      <w:r>
        <w:rPr>
          <w:b/>
        </w:rPr>
        <w:t>Практическаяработа.</w:t>
      </w:r>
      <w:r>
        <w:t>Позицияэксперта.Критериианализаиоцениванияпроектнойработы.Оцениваемрегиональныепроектысверстников.</w:t>
      </w:r>
    </w:p>
    <w:p w:rsidR="00202214" w:rsidRDefault="00202214">
      <w:pPr>
        <w:pStyle w:val="a3"/>
        <w:spacing w:before="3"/>
        <w:ind w:left="0"/>
        <w:jc w:val="left"/>
        <w:rPr>
          <w:sz w:val="42"/>
        </w:rPr>
      </w:pPr>
    </w:p>
    <w:p w:rsidR="00202214" w:rsidRDefault="00E1273A">
      <w:pPr>
        <w:pStyle w:val="1"/>
        <w:numPr>
          <w:ilvl w:val="3"/>
          <w:numId w:val="211"/>
        </w:numPr>
        <w:tabs>
          <w:tab w:val="left" w:pos="1943"/>
        </w:tabs>
        <w:spacing w:before="1"/>
        <w:ind w:left="1942" w:hanging="984"/>
      </w:pPr>
      <w:r>
        <w:t>Основымедицинскихзнаний иоказаниепервойпомощи</w:t>
      </w:r>
    </w:p>
    <w:p w:rsidR="00202214" w:rsidRDefault="00E1273A">
      <w:pPr>
        <w:pStyle w:val="a5"/>
        <w:numPr>
          <w:ilvl w:val="3"/>
          <w:numId w:val="211"/>
        </w:numPr>
        <w:tabs>
          <w:tab w:val="left" w:pos="2017"/>
        </w:tabs>
        <w:spacing w:before="72"/>
        <w:ind w:hanging="1058"/>
        <w:rPr>
          <w:b/>
          <w:sz w:val="28"/>
        </w:rPr>
      </w:pPr>
      <w:r>
        <w:rPr>
          <w:b/>
          <w:sz w:val="28"/>
        </w:rPr>
        <w:t>Элективныйкурс</w:t>
      </w:r>
    </w:p>
    <w:p w:rsidR="00202214" w:rsidRDefault="00202214">
      <w:pPr>
        <w:pStyle w:val="a3"/>
        <w:spacing w:before="2"/>
        <w:ind w:left="0"/>
        <w:jc w:val="left"/>
        <w:rPr>
          <w:b/>
          <w:sz w:val="42"/>
        </w:rPr>
      </w:pPr>
    </w:p>
    <w:p w:rsidR="00202214" w:rsidRDefault="00E1273A">
      <w:pPr>
        <w:pStyle w:val="1"/>
        <w:ind w:left="959" w:right="6987"/>
        <w:jc w:val="left"/>
      </w:pPr>
      <w:r>
        <w:t>Содержание программыРАЗДЕЛI</w:t>
      </w:r>
    </w:p>
    <w:p w:rsidR="00202214" w:rsidRDefault="00E1273A">
      <w:pPr>
        <w:spacing w:line="317" w:lineRule="exact"/>
        <w:ind w:left="959"/>
        <w:jc w:val="both"/>
        <w:rPr>
          <w:sz w:val="28"/>
        </w:rPr>
      </w:pPr>
      <w:r>
        <w:rPr>
          <w:b/>
          <w:sz w:val="28"/>
        </w:rPr>
        <w:t>Разноаспектныйанализтекста.</w:t>
      </w:r>
      <w:r>
        <w:rPr>
          <w:sz w:val="28"/>
        </w:rPr>
        <w:t>(9часов)</w:t>
      </w:r>
    </w:p>
    <w:p w:rsidR="00202214" w:rsidRDefault="00E1273A">
      <w:pPr>
        <w:pStyle w:val="a3"/>
        <w:spacing w:line="322" w:lineRule="exact"/>
      </w:pPr>
      <w:r>
        <w:rPr>
          <w:b/>
        </w:rPr>
        <w:t>Тема1.</w:t>
      </w:r>
      <w:r>
        <w:t>Стилистическийитипологическийанализтекста.(4часов)</w:t>
      </w:r>
    </w:p>
    <w:p w:rsidR="00202214" w:rsidRDefault="00E1273A">
      <w:pPr>
        <w:pStyle w:val="a3"/>
        <w:ind w:right="1045"/>
      </w:pPr>
      <w:r>
        <w:t>Текст.Темаиосновнаямысльтекста.Средствасвязимеждучастямитекста.Способысвязивтексте.Выделениемикротем.Лексические,морфологические,синтаксическиесредстваорганизациитекста.Стилиречи.Типыречи.</w:t>
      </w:r>
    </w:p>
    <w:p w:rsidR="00202214" w:rsidRDefault="00202214">
      <w:pPr>
        <w:pStyle w:val="a3"/>
        <w:spacing w:before="3"/>
        <w:ind w:left="0"/>
        <w:jc w:val="left"/>
      </w:pPr>
    </w:p>
    <w:p w:rsidR="00202214" w:rsidRDefault="00E1273A">
      <w:pPr>
        <w:pStyle w:val="a3"/>
        <w:spacing w:line="322" w:lineRule="exact"/>
      </w:pPr>
      <w:r>
        <w:rPr>
          <w:b/>
        </w:rPr>
        <w:t>Тема2.</w:t>
      </w:r>
      <w:r>
        <w:t>Лингвистическийанализтекста.(5часов)</w:t>
      </w:r>
    </w:p>
    <w:p w:rsidR="00202214" w:rsidRDefault="00E1273A">
      <w:pPr>
        <w:pStyle w:val="a3"/>
        <w:ind w:right="1041"/>
      </w:pPr>
      <w:r>
        <w:t>Изобразительно-выразительные средства языка, оформляющие описание ирассуждение.</w:t>
      </w:r>
    </w:p>
    <w:p w:rsidR="00202214" w:rsidRDefault="00E1273A">
      <w:pPr>
        <w:pStyle w:val="a3"/>
        <w:ind w:right="1039"/>
      </w:pPr>
      <w:r>
        <w:t>Анализ изобразительно-выразительных средств, оформляющих описание ирассуждение.</w:t>
      </w:r>
    </w:p>
    <w:p w:rsidR="00202214" w:rsidRDefault="00E1273A">
      <w:pPr>
        <w:pStyle w:val="a3"/>
        <w:ind w:right="1034"/>
      </w:pPr>
      <w:r>
        <w:lastRenderedPageBreak/>
        <w:t>Анализлексики:многозначныеслова,переносноезначениеслова,синонимы,антонимы,лексикаограниченногоупотребления,фразеологизмы.Контекстные синонимы.Контекстные антонимы.</w:t>
      </w:r>
    </w:p>
    <w:p w:rsidR="00202214" w:rsidRDefault="00E1273A">
      <w:pPr>
        <w:pStyle w:val="a3"/>
        <w:ind w:right="1042"/>
      </w:pPr>
      <w:r>
        <w:t>Фонетическиесредствавыразительности:аллитерация,ассонанс,благозвучие(эвфония),диссонанс,звукопись.</w:t>
      </w:r>
    </w:p>
    <w:p w:rsidR="00202214" w:rsidRDefault="00E1273A">
      <w:pPr>
        <w:pStyle w:val="a3"/>
        <w:spacing w:line="242" w:lineRule="auto"/>
        <w:ind w:right="1038"/>
      </w:pPr>
      <w:r>
        <w:t>Лексически – поэтические тропы: метафора, синекдоха, ирония, гипербола,литота,олицетворение,эпитет,аллегория,перифраза,художественныйсимвол,паронимы.</w:t>
      </w:r>
    </w:p>
    <w:p w:rsidR="00202214" w:rsidRDefault="00E1273A">
      <w:pPr>
        <w:pStyle w:val="a3"/>
        <w:ind w:right="1042"/>
      </w:pPr>
      <w:r>
        <w:t>Стилистическиефигуры:градация,антитеза,оксюморон,лексическийповтор,анафора,эпифора,параллелизм,эллипсис,умолчание,риторическийвопрос,риторическоевосклицание,риторическоеобращение,синтаксическиеконструкции.</w:t>
      </w:r>
    </w:p>
    <w:p w:rsidR="00202214" w:rsidRDefault="00202214">
      <w:pPr>
        <w:pStyle w:val="a3"/>
        <w:spacing w:before="7"/>
        <w:ind w:left="0"/>
        <w:jc w:val="left"/>
        <w:rPr>
          <w:sz w:val="27"/>
        </w:rPr>
      </w:pPr>
    </w:p>
    <w:p w:rsidR="00202214" w:rsidRDefault="00E1273A">
      <w:pPr>
        <w:pStyle w:val="1"/>
        <w:spacing w:line="319" w:lineRule="exact"/>
        <w:ind w:left="959"/>
      </w:pPr>
      <w:r>
        <w:t>РАЗДЕЛII</w:t>
      </w:r>
    </w:p>
    <w:p w:rsidR="00202214" w:rsidRDefault="00E1273A">
      <w:pPr>
        <w:spacing w:line="319" w:lineRule="exact"/>
        <w:ind w:left="959"/>
        <w:rPr>
          <w:sz w:val="28"/>
        </w:rPr>
      </w:pPr>
      <w:r>
        <w:rPr>
          <w:b/>
          <w:sz w:val="28"/>
        </w:rPr>
        <w:t>Сочинение-рассуждениенаосноветекста.</w:t>
      </w:r>
      <w:r>
        <w:rPr>
          <w:sz w:val="28"/>
        </w:rPr>
        <w:t>(8часов)</w:t>
      </w:r>
    </w:p>
    <w:p w:rsidR="00202214" w:rsidRDefault="00E1273A">
      <w:pPr>
        <w:pStyle w:val="a3"/>
        <w:ind w:right="6349"/>
        <w:jc w:val="left"/>
      </w:pPr>
      <w:r>
        <w:rPr>
          <w:b/>
        </w:rPr>
        <w:t xml:space="preserve">Тема 1. </w:t>
      </w:r>
      <w:r>
        <w:t>Анализ текста. (2 часа)Содержаниеисходноготекста.</w:t>
      </w:r>
    </w:p>
    <w:p w:rsidR="00202214" w:rsidRDefault="00E1273A">
      <w:pPr>
        <w:pStyle w:val="a3"/>
        <w:spacing w:line="242" w:lineRule="auto"/>
        <w:ind w:right="1389"/>
        <w:jc w:val="left"/>
      </w:pPr>
      <w:r>
        <w:t>Тексты научно-популярного, публицистического, разговорного стиля.Анализкомпозициинаучного,публицистического,разговорногостиля.Рецензия.Эссе.</w:t>
      </w:r>
    </w:p>
    <w:p w:rsidR="00202214" w:rsidRDefault="00E1273A">
      <w:pPr>
        <w:pStyle w:val="a3"/>
        <w:ind w:right="1389"/>
        <w:jc w:val="left"/>
      </w:pPr>
      <w:r>
        <w:rPr>
          <w:b/>
        </w:rPr>
        <w:t>Тема2.</w:t>
      </w:r>
      <w:r>
        <w:t>Композицияиязыковоеоформлениесочинения.(6часов)Вступление к сочинению. Смысловые и грамматические связипредложений.</w:t>
      </w:r>
    </w:p>
    <w:p w:rsidR="00202214" w:rsidRDefault="00E1273A">
      <w:pPr>
        <w:pStyle w:val="a3"/>
        <w:ind w:right="6608"/>
        <w:jc w:val="left"/>
      </w:pPr>
      <w:r>
        <w:t>Авторскаяпозиция.Основнаячастьсочинения.</w:t>
      </w:r>
    </w:p>
    <w:p w:rsidR="00202214" w:rsidRDefault="00E1273A">
      <w:pPr>
        <w:pStyle w:val="a3"/>
        <w:ind w:right="1389"/>
        <w:jc w:val="left"/>
      </w:pPr>
      <w:r>
        <w:t>Финалсочинения-рассуждения.Изложениесобственногомнения.Тренировочныесочинения.</w:t>
      </w:r>
    </w:p>
    <w:p w:rsidR="00202214" w:rsidRDefault="00E1273A" w:rsidP="00080EED">
      <w:pPr>
        <w:pStyle w:val="1"/>
        <w:ind w:left="959"/>
        <w:jc w:val="left"/>
      </w:pPr>
      <w:r>
        <w:t>Практическиеработы:</w:t>
      </w:r>
      <w:r w:rsidR="00080EED">
        <w:t xml:space="preserve"> </w:t>
      </w:r>
      <w:r>
        <w:t>написаниесочинений-рассуждений;</w:t>
      </w:r>
    </w:p>
    <w:p w:rsidR="00202214" w:rsidRDefault="00E1273A">
      <w:pPr>
        <w:pStyle w:val="a5"/>
        <w:numPr>
          <w:ilvl w:val="4"/>
          <w:numId w:val="211"/>
        </w:numPr>
        <w:tabs>
          <w:tab w:val="left" w:pos="1681"/>
        </w:tabs>
        <w:ind w:hanging="361"/>
        <w:rPr>
          <w:sz w:val="28"/>
        </w:rPr>
      </w:pPr>
      <w:r>
        <w:rPr>
          <w:sz w:val="28"/>
        </w:rPr>
        <w:t>редактирование.</w:t>
      </w:r>
    </w:p>
    <w:p w:rsidR="00202214" w:rsidRDefault="00202214">
      <w:pPr>
        <w:pStyle w:val="a3"/>
        <w:spacing w:before="4"/>
        <w:ind w:left="0"/>
        <w:jc w:val="left"/>
        <w:rPr>
          <w:lang w:val="uk-UA"/>
        </w:rPr>
      </w:pPr>
    </w:p>
    <w:p w:rsidR="00E1273A" w:rsidRDefault="00E1273A">
      <w:pPr>
        <w:pStyle w:val="a3"/>
        <w:spacing w:before="4"/>
        <w:ind w:left="0"/>
        <w:jc w:val="left"/>
        <w:rPr>
          <w:lang w:val="uk-UA"/>
        </w:rPr>
      </w:pPr>
    </w:p>
    <w:p w:rsidR="00E1273A" w:rsidRPr="00E1273A" w:rsidRDefault="00E1273A" w:rsidP="00E1273A">
      <w:pPr>
        <w:pStyle w:val="a3"/>
        <w:numPr>
          <w:ilvl w:val="3"/>
          <w:numId w:val="211"/>
        </w:numPr>
        <w:spacing w:before="4"/>
        <w:rPr>
          <w:b/>
          <w:lang w:val="uk-UA"/>
        </w:rPr>
      </w:pPr>
      <w:r w:rsidRPr="00E1273A">
        <w:rPr>
          <w:b/>
        </w:rPr>
        <w:t xml:space="preserve">Курс внеурочной деятельности. </w:t>
      </w:r>
    </w:p>
    <w:p w:rsidR="00E1273A" w:rsidRPr="00E1273A" w:rsidRDefault="00E1273A" w:rsidP="00E1273A">
      <w:pPr>
        <w:pStyle w:val="a3"/>
        <w:spacing w:before="4"/>
        <w:ind w:left="2016"/>
        <w:jc w:val="left"/>
        <w:rPr>
          <w:lang w:val="uk-UA"/>
        </w:rPr>
      </w:pPr>
    </w:p>
    <w:p w:rsidR="00202214" w:rsidRDefault="00E1273A">
      <w:pPr>
        <w:pStyle w:val="1"/>
        <w:ind w:left="1118"/>
        <w:jc w:val="left"/>
      </w:pPr>
      <w:r>
        <w:t>Рабочаяпрограммаповнеурочномукурсу«Вмире русскогоязыка».</w:t>
      </w:r>
    </w:p>
    <w:p w:rsidR="00E1273A" w:rsidRDefault="00E1273A">
      <w:pPr>
        <w:pStyle w:val="1"/>
        <w:ind w:left="1118"/>
        <w:jc w:val="left"/>
      </w:pPr>
    </w:p>
    <w:p w:rsidR="00E1273A" w:rsidRDefault="00E1273A">
      <w:pPr>
        <w:pStyle w:val="1"/>
        <w:ind w:left="1118"/>
        <w:jc w:val="left"/>
      </w:pP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268"/>
        <w:gridCol w:w="1275"/>
        <w:gridCol w:w="3828"/>
        <w:gridCol w:w="1479"/>
        <w:gridCol w:w="1356"/>
      </w:tblGrid>
      <w:tr w:rsidR="00E1273A" w:rsidRPr="006F57A2" w:rsidTr="00E1273A">
        <w:tc>
          <w:tcPr>
            <w:tcW w:w="648" w:type="dxa"/>
          </w:tcPr>
          <w:p w:rsidR="00E1273A" w:rsidRPr="006F57A2" w:rsidRDefault="00E1273A" w:rsidP="00E1273A">
            <w:pPr>
              <w:spacing w:line="240" w:lineRule="atLeast"/>
              <w:jc w:val="center"/>
              <w:rPr>
                <w:b/>
                <w:bCs/>
              </w:rPr>
            </w:pPr>
            <w:r w:rsidRPr="006F57A2">
              <w:rPr>
                <w:b/>
                <w:bCs/>
              </w:rPr>
              <w:t>№ п/п</w:t>
            </w:r>
          </w:p>
        </w:tc>
        <w:tc>
          <w:tcPr>
            <w:tcW w:w="2268" w:type="dxa"/>
          </w:tcPr>
          <w:p w:rsidR="00E1273A" w:rsidRPr="006F57A2" w:rsidRDefault="00E1273A" w:rsidP="00E1273A">
            <w:pPr>
              <w:spacing w:line="240" w:lineRule="atLeast"/>
              <w:jc w:val="center"/>
              <w:rPr>
                <w:b/>
                <w:bCs/>
              </w:rPr>
            </w:pPr>
            <w:r w:rsidRPr="006F57A2">
              <w:rPr>
                <w:b/>
              </w:rPr>
              <w:t>Наименование раздела</w:t>
            </w:r>
          </w:p>
        </w:tc>
        <w:tc>
          <w:tcPr>
            <w:tcW w:w="1275" w:type="dxa"/>
          </w:tcPr>
          <w:p w:rsidR="00E1273A" w:rsidRPr="006F57A2" w:rsidRDefault="00E1273A" w:rsidP="00E1273A">
            <w:pPr>
              <w:spacing w:line="240" w:lineRule="atLeast"/>
              <w:jc w:val="center"/>
              <w:rPr>
                <w:b/>
                <w:bCs/>
              </w:rPr>
            </w:pPr>
            <w:r w:rsidRPr="006F57A2">
              <w:rPr>
                <w:b/>
                <w:bCs/>
              </w:rPr>
              <w:t>Количество часов</w:t>
            </w:r>
          </w:p>
        </w:tc>
        <w:tc>
          <w:tcPr>
            <w:tcW w:w="3828" w:type="dxa"/>
          </w:tcPr>
          <w:p w:rsidR="00E1273A" w:rsidRPr="006F57A2" w:rsidRDefault="00E1273A" w:rsidP="00E1273A">
            <w:pPr>
              <w:spacing w:line="240" w:lineRule="atLeast"/>
              <w:jc w:val="center"/>
              <w:rPr>
                <w:b/>
              </w:rPr>
            </w:pPr>
            <w:r w:rsidRPr="006F57A2">
              <w:rPr>
                <w:b/>
                <w:bCs/>
              </w:rPr>
              <w:t>Содержание каждой темы в соответствии с федеральным компонентом государственного образовательного стандарта общего образования</w:t>
            </w:r>
          </w:p>
        </w:tc>
        <w:tc>
          <w:tcPr>
            <w:tcW w:w="1479" w:type="dxa"/>
          </w:tcPr>
          <w:p w:rsidR="00E1273A" w:rsidRPr="006F57A2" w:rsidRDefault="00E1273A" w:rsidP="00E1273A">
            <w:pPr>
              <w:spacing w:line="240" w:lineRule="atLeast"/>
              <w:jc w:val="center"/>
              <w:rPr>
                <w:b/>
                <w:bCs/>
              </w:rPr>
            </w:pPr>
            <w:r w:rsidRPr="006F57A2">
              <w:rPr>
                <w:b/>
              </w:rPr>
              <w:t>Формы организации учебных занятий</w:t>
            </w:r>
          </w:p>
        </w:tc>
        <w:tc>
          <w:tcPr>
            <w:tcW w:w="1356" w:type="dxa"/>
          </w:tcPr>
          <w:p w:rsidR="00E1273A" w:rsidRPr="006F57A2" w:rsidRDefault="00E1273A" w:rsidP="00E1273A">
            <w:pPr>
              <w:spacing w:line="240" w:lineRule="atLeast"/>
              <w:jc w:val="center"/>
              <w:rPr>
                <w:b/>
              </w:rPr>
            </w:pPr>
            <w:r w:rsidRPr="006F57A2">
              <w:rPr>
                <w:b/>
              </w:rPr>
              <w:t>Основные виды учебной деятельности</w:t>
            </w:r>
          </w:p>
        </w:tc>
      </w:tr>
      <w:tr w:rsidR="00E1273A" w:rsidRPr="006F57A2" w:rsidTr="00E1273A">
        <w:tc>
          <w:tcPr>
            <w:tcW w:w="648" w:type="dxa"/>
          </w:tcPr>
          <w:p w:rsidR="00E1273A" w:rsidRPr="006F57A2" w:rsidRDefault="00E1273A" w:rsidP="00E1273A">
            <w:pPr>
              <w:spacing w:line="240" w:lineRule="atLeast"/>
              <w:jc w:val="both"/>
              <w:rPr>
                <w:bCs/>
              </w:rPr>
            </w:pPr>
            <w:r w:rsidRPr="006F57A2">
              <w:rPr>
                <w:bCs/>
              </w:rPr>
              <w:t>1.</w:t>
            </w:r>
          </w:p>
        </w:tc>
        <w:tc>
          <w:tcPr>
            <w:tcW w:w="2268" w:type="dxa"/>
          </w:tcPr>
          <w:p w:rsidR="00E1273A" w:rsidRPr="006F57A2" w:rsidRDefault="00E1273A" w:rsidP="00E1273A">
            <w:pPr>
              <w:spacing w:line="240" w:lineRule="atLeast"/>
              <w:jc w:val="center"/>
            </w:pPr>
            <w:r w:rsidRPr="006F57A2">
              <w:t xml:space="preserve">Введение в элективный курс </w:t>
            </w:r>
          </w:p>
          <w:p w:rsidR="00E1273A" w:rsidRPr="006F57A2" w:rsidRDefault="00E1273A" w:rsidP="00E1273A">
            <w:pPr>
              <w:spacing w:line="240" w:lineRule="atLeast"/>
              <w:jc w:val="both"/>
            </w:pPr>
          </w:p>
        </w:tc>
        <w:tc>
          <w:tcPr>
            <w:tcW w:w="1275" w:type="dxa"/>
          </w:tcPr>
          <w:p w:rsidR="00E1273A" w:rsidRPr="006F57A2" w:rsidRDefault="00E1273A" w:rsidP="00E1273A">
            <w:pPr>
              <w:spacing w:line="240" w:lineRule="atLeast"/>
              <w:jc w:val="center"/>
              <w:rPr>
                <w:bCs/>
              </w:rPr>
            </w:pPr>
            <w:r w:rsidRPr="006F57A2">
              <w:rPr>
                <w:bCs/>
              </w:rPr>
              <w:t>1</w:t>
            </w:r>
          </w:p>
        </w:tc>
        <w:tc>
          <w:tcPr>
            <w:tcW w:w="3828" w:type="dxa"/>
          </w:tcPr>
          <w:p w:rsidR="00E1273A" w:rsidRPr="006F57A2" w:rsidRDefault="00E1273A" w:rsidP="00E1273A">
            <w:pPr>
              <w:tabs>
                <w:tab w:val="left" w:pos="10260"/>
              </w:tabs>
              <w:suppressAutoHyphens/>
              <w:spacing w:line="240" w:lineRule="atLeast"/>
              <w:rPr>
                <w:kern w:val="1"/>
                <w:lang w:eastAsia="ar-SA"/>
              </w:rPr>
            </w:pPr>
            <w:r w:rsidRPr="006F57A2">
              <w:rPr>
                <w:kern w:val="1"/>
                <w:lang w:eastAsia="ar-SA"/>
              </w:rPr>
              <w:t>Основные требования к сочинению. Концептуальные основы экзаменационного сочинения.</w:t>
            </w:r>
          </w:p>
          <w:p w:rsidR="00E1273A" w:rsidRPr="006F57A2" w:rsidRDefault="00E1273A" w:rsidP="00E1273A">
            <w:pPr>
              <w:tabs>
                <w:tab w:val="left" w:pos="10260"/>
              </w:tabs>
              <w:suppressAutoHyphens/>
              <w:spacing w:line="240" w:lineRule="atLeast"/>
              <w:rPr>
                <w:b/>
                <w:kern w:val="1"/>
                <w:lang w:eastAsia="ar-SA"/>
              </w:rPr>
            </w:pPr>
            <w:r w:rsidRPr="006F57A2">
              <w:rPr>
                <w:kern w:val="1"/>
                <w:lang w:eastAsia="ar-SA"/>
              </w:rPr>
              <w:t xml:space="preserve">Основные направления сочинений. Общие требования к сочинению: понятие текста, темы, идеи </w:t>
            </w:r>
            <w:r w:rsidRPr="006F57A2">
              <w:rPr>
                <w:kern w:val="1"/>
                <w:lang w:eastAsia="ar-SA"/>
              </w:rPr>
              <w:lastRenderedPageBreak/>
              <w:t>сочинения. Критерии оценивания сочинения.</w:t>
            </w:r>
          </w:p>
          <w:p w:rsidR="00E1273A" w:rsidRPr="006F57A2" w:rsidRDefault="00E1273A" w:rsidP="00E1273A">
            <w:pPr>
              <w:spacing w:line="240" w:lineRule="atLeast"/>
              <w:jc w:val="both"/>
              <w:rPr>
                <w:bCs/>
              </w:rPr>
            </w:pPr>
          </w:p>
        </w:tc>
        <w:tc>
          <w:tcPr>
            <w:tcW w:w="1479" w:type="dxa"/>
          </w:tcPr>
          <w:p w:rsidR="00E1273A" w:rsidRPr="006F57A2" w:rsidRDefault="00E1273A" w:rsidP="00E1273A">
            <w:pPr>
              <w:spacing w:line="240" w:lineRule="atLeast"/>
              <w:jc w:val="both"/>
            </w:pPr>
            <w:r w:rsidRPr="006F57A2">
              <w:lastRenderedPageBreak/>
              <w:t>Лекция, индивидуальная, работа в парах</w:t>
            </w:r>
          </w:p>
        </w:tc>
        <w:tc>
          <w:tcPr>
            <w:tcW w:w="1356" w:type="dxa"/>
          </w:tcPr>
          <w:p w:rsidR="00E1273A" w:rsidRPr="006F57A2" w:rsidRDefault="00E1273A" w:rsidP="00E1273A">
            <w:pPr>
              <w:pStyle w:val="a7"/>
              <w:shd w:val="clear" w:color="auto" w:fill="FFFFFF"/>
              <w:spacing w:before="0" w:beforeAutospacing="0" w:after="0" w:afterAutospacing="0" w:line="240" w:lineRule="atLeast"/>
              <w:jc w:val="both"/>
              <w:rPr>
                <w:color w:val="000000"/>
                <w:sz w:val="22"/>
                <w:szCs w:val="22"/>
              </w:rPr>
            </w:pPr>
            <w:r w:rsidRPr="006F57A2">
              <w:rPr>
                <w:color w:val="333333"/>
                <w:sz w:val="22"/>
                <w:szCs w:val="22"/>
                <w:shd w:val="clear" w:color="auto" w:fill="FFFFFF"/>
              </w:rPr>
              <w:t xml:space="preserve">Аналитическая беседа. Заполнение бланков ЕГЭ, </w:t>
            </w:r>
            <w:r w:rsidRPr="006F57A2">
              <w:rPr>
                <w:color w:val="000000"/>
                <w:sz w:val="22"/>
                <w:szCs w:val="22"/>
              </w:rPr>
              <w:t>Слушание.</w:t>
            </w:r>
          </w:p>
          <w:p w:rsidR="00E1273A" w:rsidRPr="006F57A2" w:rsidRDefault="00E1273A" w:rsidP="00E1273A">
            <w:pPr>
              <w:pStyle w:val="a7"/>
              <w:shd w:val="clear" w:color="auto" w:fill="FFFFFF"/>
              <w:spacing w:before="0" w:beforeAutospacing="0" w:after="0" w:afterAutospacing="0" w:line="240" w:lineRule="atLeast"/>
              <w:jc w:val="both"/>
              <w:rPr>
                <w:color w:val="000000"/>
                <w:sz w:val="22"/>
                <w:szCs w:val="22"/>
              </w:rPr>
            </w:pPr>
            <w:r w:rsidRPr="006F57A2">
              <w:rPr>
                <w:color w:val="000000"/>
                <w:sz w:val="22"/>
                <w:szCs w:val="22"/>
              </w:rPr>
              <w:lastRenderedPageBreak/>
              <w:t>Зрительное ознакомление</w:t>
            </w:r>
          </w:p>
          <w:p w:rsidR="00E1273A" w:rsidRPr="006F57A2" w:rsidRDefault="00E1273A" w:rsidP="00E1273A">
            <w:pPr>
              <w:pStyle w:val="a7"/>
              <w:shd w:val="clear" w:color="auto" w:fill="FFFFFF"/>
              <w:spacing w:before="0" w:beforeAutospacing="0" w:after="0" w:afterAutospacing="0" w:line="240" w:lineRule="atLeast"/>
              <w:jc w:val="both"/>
              <w:rPr>
                <w:color w:val="000000"/>
                <w:sz w:val="22"/>
                <w:szCs w:val="22"/>
              </w:rPr>
            </w:pPr>
            <w:r w:rsidRPr="006F57A2">
              <w:rPr>
                <w:color w:val="000000"/>
                <w:sz w:val="22"/>
                <w:szCs w:val="22"/>
              </w:rPr>
              <w:t> с тестами.</w:t>
            </w:r>
          </w:p>
          <w:p w:rsidR="00E1273A" w:rsidRPr="006F57A2" w:rsidRDefault="00E1273A" w:rsidP="00E1273A">
            <w:pPr>
              <w:pStyle w:val="a7"/>
              <w:shd w:val="clear" w:color="auto" w:fill="FFFFFF"/>
              <w:spacing w:before="0" w:beforeAutospacing="0" w:after="0" w:afterAutospacing="0" w:line="240" w:lineRule="atLeast"/>
              <w:jc w:val="both"/>
              <w:rPr>
                <w:color w:val="000000"/>
                <w:sz w:val="22"/>
                <w:szCs w:val="22"/>
              </w:rPr>
            </w:pPr>
          </w:p>
          <w:p w:rsidR="00E1273A" w:rsidRPr="006F57A2" w:rsidRDefault="00E1273A" w:rsidP="00E1273A">
            <w:pPr>
              <w:spacing w:line="240" w:lineRule="atLeast"/>
              <w:jc w:val="both"/>
            </w:pPr>
          </w:p>
        </w:tc>
      </w:tr>
      <w:tr w:rsidR="00E1273A" w:rsidRPr="006F57A2" w:rsidTr="00E1273A">
        <w:tc>
          <w:tcPr>
            <w:tcW w:w="648" w:type="dxa"/>
          </w:tcPr>
          <w:p w:rsidR="00E1273A" w:rsidRPr="006F57A2" w:rsidRDefault="00E1273A" w:rsidP="00E1273A">
            <w:pPr>
              <w:spacing w:line="240" w:lineRule="atLeast"/>
              <w:jc w:val="both"/>
              <w:rPr>
                <w:bCs/>
              </w:rPr>
            </w:pPr>
            <w:r w:rsidRPr="006F57A2">
              <w:rPr>
                <w:bCs/>
              </w:rPr>
              <w:lastRenderedPageBreak/>
              <w:t>2.</w:t>
            </w:r>
          </w:p>
        </w:tc>
        <w:tc>
          <w:tcPr>
            <w:tcW w:w="2268" w:type="dxa"/>
          </w:tcPr>
          <w:p w:rsidR="00E1273A" w:rsidRPr="006F57A2" w:rsidRDefault="00E1273A" w:rsidP="00E1273A">
            <w:pPr>
              <w:spacing w:line="240" w:lineRule="atLeast"/>
              <w:jc w:val="both"/>
              <w:rPr>
                <w:color w:val="333333"/>
                <w:shd w:val="clear" w:color="auto" w:fill="FFFFFF"/>
              </w:rPr>
            </w:pPr>
            <w:r w:rsidRPr="006F57A2">
              <w:t xml:space="preserve">Композиция и структура  сочинении </w:t>
            </w:r>
          </w:p>
        </w:tc>
        <w:tc>
          <w:tcPr>
            <w:tcW w:w="1275" w:type="dxa"/>
          </w:tcPr>
          <w:p w:rsidR="00E1273A" w:rsidRPr="006F57A2" w:rsidRDefault="00E1273A" w:rsidP="00E1273A">
            <w:pPr>
              <w:spacing w:line="240" w:lineRule="atLeast"/>
              <w:jc w:val="center"/>
              <w:rPr>
                <w:bCs/>
              </w:rPr>
            </w:pPr>
            <w:r w:rsidRPr="006F57A2">
              <w:rPr>
                <w:bCs/>
              </w:rPr>
              <w:t>2</w:t>
            </w:r>
          </w:p>
        </w:tc>
        <w:tc>
          <w:tcPr>
            <w:tcW w:w="3828" w:type="dxa"/>
          </w:tcPr>
          <w:p w:rsidR="00E1273A" w:rsidRPr="006F57A2" w:rsidRDefault="00E1273A" w:rsidP="00E1273A">
            <w:pPr>
              <w:tabs>
                <w:tab w:val="left" w:pos="10260"/>
              </w:tabs>
              <w:suppressAutoHyphens/>
              <w:spacing w:line="240" w:lineRule="atLeast"/>
              <w:rPr>
                <w:kern w:val="1"/>
                <w:lang w:eastAsia="ar-SA"/>
              </w:rPr>
            </w:pPr>
            <w:r w:rsidRPr="006F57A2">
              <w:rPr>
                <w:kern w:val="1"/>
                <w:lang w:eastAsia="ar-SA"/>
              </w:rPr>
              <w:t>Разновидности вступления: историческое, аналитическое, биографическое, сравнительное, обществоведческое. Основная часть.</w:t>
            </w:r>
          </w:p>
          <w:p w:rsidR="00E1273A" w:rsidRPr="006F57A2" w:rsidRDefault="00E1273A" w:rsidP="00E1273A">
            <w:pPr>
              <w:spacing w:line="240" w:lineRule="atLeast"/>
              <w:jc w:val="both"/>
              <w:rPr>
                <w:bCs/>
              </w:rPr>
            </w:pPr>
            <w:r w:rsidRPr="006F57A2">
              <w:rPr>
                <w:kern w:val="1"/>
                <w:lang w:eastAsia="ar-SA"/>
              </w:rPr>
              <w:t>Заключение – вывод и заключение – следствие. Порядок работы над композиционными частями сочинения. Смысловая цельность и логическая последовательность изложения материала. Логические особенности абзаца, лексические средства связи между предложениями</w:t>
            </w:r>
            <w:r w:rsidRPr="006F57A2">
              <w:rPr>
                <w:color w:val="333333"/>
                <w:shd w:val="clear" w:color="auto" w:fill="FFFFFF"/>
              </w:rPr>
              <w:t>.</w:t>
            </w:r>
          </w:p>
        </w:tc>
        <w:tc>
          <w:tcPr>
            <w:tcW w:w="1479" w:type="dxa"/>
          </w:tcPr>
          <w:p w:rsidR="00E1273A" w:rsidRPr="006F57A2" w:rsidRDefault="00E1273A" w:rsidP="00E1273A">
            <w:pPr>
              <w:spacing w:line="240" w:lineRule="atLeast"/>
              <w:jc w:val="both"/>
            </w:pPr>
            <w:r w:rsidRPr="006F57A2">
              <w:t>Групповая, индивидуальная</w:t>
            </w:r>
          </w:p>
        </w:tc>
        <w:tc>
          <w:tcPr>
            <w:tcW w:w="1356" w:type="dxa"/>
          </w:tcPr>
          <w:p w:rsidR="00E1273A" w:rsidRPr="006F57A2" w:rsidRDefault="00E1273A" w:rsidP="00E1273A">
            <w:pPr>
              <w:pStyle w:val="a7"/>
              <w:shd w:val="clear" w:color="auto" w:fill="FFFFFF"/>
              <w:spacing w:before="0" w:beforeAutospacing="0" w:after="0" w:afterAutospacing="0" w:line="240" w:lineRule="atLeast"/>
              <w:jc w:val="both"/>
              <w:rPr>
                <w:color w:val="000000"/>
                <w:sz w:val="22"/>
                <w:szCs w:val="22"/>
              </w:rPr>
            </w:pPr>
            <w:r w:rsidRPr="006F57A2">
              <w:rPr>
                <w:color w:val="000000"/>
                <w:sz w:val="22"/>
                <w:szCs w:val="22"/>
              </w:rPr>
              <w:t>Запись основных понятий.</w:t>
            </w:r>
          </w:p>
          <w:p w:rsidR="00E1273A" w:rsidRPr="006F57A2" w:rsidRDefault="00E1273A" w:rsidP="00E1273A">
            <w:pPr>
              <w:pStyle w:val="a7"/>
              <w:shd w:val="clear" w:color="auto" w:fill="FFFFFF"/>
              <w:spacing w:before="0" w:beforeAutospacing="0" w:after="0" w:afterAutospacing="0" w:line="240" w:lineRule="atLeast"/>
              <w:jc w:val="both"/>
              <w:rPr>
                <w:color w:val="000000"/>
                <w:sz w:val="22"/>
                <w:szCs w:val="22"/>
              </w:rPr>
            </w:pPr>
            <w:r w:rsidRPr="006F57A2">
              <w:rPr>
                <w:color w:val="000000"/>
                <w:sz w:val="22"/>
                <w:szCs w:val="22"/>
              </w:rPr>
              <w:t>Работа</w:t>
            </w:r>
          </w:p>
          <w:p w:rsidR="00E1273A" w:rsidRPr="006F57A2" w:rsidRDefault="00E1273A" w:rsidP="00E1273A">
            <w:pPr>
              <w:pStyle w:val="a7"/>
              <w:shd w:val="clear" w:color="auto" w:fill="FFFFFF"/>
              <w:spacing w:before="0" w:beforeAutospacing="0" w:after="0" w:afterAutospacing="0" w:line="240" w:lineRule="atLeast"/>
              <w:jc w:val="both"/>
              <w:rPr>
                <w:color w:val="000000"/>
                <w:sz w:val="22"/>
                <w:szCs w:val="22"/>
              </w:rPr>
            </w:pPr>
            <w:r w:rsidRPr="006F57A2">
              <w:rPr>
                <w:color w:val="000000"/>
                <w:sz w:val="22"/>
                <w:szCs w:val="22"/>
              </w:rPr>
              <w:t> над текстами собственных сочинений</w:t>
            </w:r>
          </w:p>
          <w:p w:rsidR="00E1273A" w:rsidRPr="006F57A2" w:rsidRDefault="00E1273A" w:rsidP="00E1273A">
            <w:pPr>
              <w:spacing w:line="240" w:lineRule="atLeast"/>
              <w:jc w:val="both"/>
            </w:pPr>
          </w:p>
        </w:tc>
      </w:tr>
      <w:tr w:rsidR="00E1273A" w:rsidRPr="006F57A2" w:rsidTr="00E1273A">
        <w:tc>
          <w:tcPr>
            <w:tcW w:w="648" w:type="dxa"/>
          </w:tcPr>
          <w:p w:rsidR="00E1273A" w:rsidRPr="006F57A2" w:rsidRDefault="00E1273A" w:rsidP="00E1273A">
            <w:pPr>
              <w:spacing w:line="240" w:lineRule="atLeast"/>
              <w:jc w:val="both"/>
              <w:rPr>
                <w:bCs/>
                <w:color w:val="FF0000"/>
              </w:rPr>
            </w:pPr>
            <w:r w:rsidRPr="006F57A2">
              <w:rPr>
                <w:bCs/>
                <w:color w:val="FF0000"/>
              </w:rPr>
              <w:t>3.</w:t>
            </w:r>
          </w:p>
        </w:tc>
        <w:tc>
          <w:tcPr>
            <w:tcW w:w="2268" w:type="dxa"/>
          </w:tcPr>
          <w:p w:rsidR="00E1273A" w:rsidRPr="006F57A2" w:rsidRDefault="00E1273A" w:rsidP="00E1273A">
            <w:pPr>
              <w:spacing w:line="240" w:lineRule="atLeast"/>
              <w:jc w:val="center"/>
            </w:pPr>
            <w:r w:rsidRPr="006F57A2">
              <w:t>Обзор основных направлений тем декабрьского сочинения.</w:t>
            </w:r>
          </w:p>
          <w:p w:rsidR="00E1273A" w:rsidRPr="006F57A2" w:rsidRDefault="00E1273A" w:rsidP="00E1273A">
            <w:pPr>
              <w:spacing w:line="240" w:lineRule="atLeast"/>
              <w:jc w:val="both"/>
              <w:rPr>
                <w:bCs/>
                <w:color w:val="333333"/>
                <w:shd w:val="clear" w:color="auto" w:fill="FFFFFF"/>
              </w:rPr>
            </w:pPr>
            <w:r w:rsidRPr="006F57A2">
              <w:t>Подготовка к сочинению по тематическим направлениям.</w:t>
            </w:r>
          </w:p>
        </w:tc>
        <w:tc>
          <w:tcPr>
            <w:tcW w:w="1275" w:type="dxa"/>
          </w:tcPr>
          <w:p w:rsidR="00E1273A" w:rsidRPr="006F57A2" w:rsidRDefault="00E1273A" w:rsidP="00E1273A">
            <w:pPr>
              <w:spacing w:line="240" w:lineRule="atLeast"/>
              <w:jc w:val="center"/>
              <w:rPr>
                <w:bCs/>
              </w:rPr>
            </w:pPr>
            <w:r w:rsidRPr="006F57A2">
              <w:rPr>
                <w:bCs/>
              </w:rPr>
              <w:t>9</w:t>
            </w:r>
          </w:p>
        </w:tc>
        <w:tc>
          <w:tcPr>
            <w:tcW w:w="3828" w:type="dxa"/>
          </w:tcPr>
          <w:p w:rsidR="00E1273A" w:rsidRPr="006F57A2" w:rsidRDefault="00E1273A" w:rsidP="00E1273A">
            <w:pPr>
              <w:shd w:val="clear" w:color="auto" w:fill="FFFFFF"/>
              <w:suppressAutoHyphens/>
              <w:spacing w:line="240" w:lineRule="atLeast"/>
              <w:rPr>
                <w:kern w:val="1"/>
                <w:lang w:eastAsia="ar-SA"/>
              </w:rPr>
            </w:pPr>
            <w:r w:rsidRPr="006F57A2">
              <w:rPr>
                <w:kern w:val="1"/>
                <w:lang w:eastAsia="ar-SA"/>
              </w:rPr>
              <w:t>Подбор материалов по следующим направлениям:</w:t>
            </w:r>
          </w:p>
          <w:p w:rsidR="00E1273A" w:rsidRPr="006F57A2" w:rsidRDefault="00E1273A" w:rsidP="00E1273A">
            <w:pPr>
              <w:shd w:val="clear" w:color="auto" w:fill="FFFFFF"/>
              <w:spacing w:line="240" w:lineRule="atLeast"/>
              <w:rPr>
                <w:color w:val="333333"/>
                <w:shd w:val="clear" w:color="auto" w:fill="FFFFFF"/>
              </w:rPr>
            </w:pPr>
          </w:p>
        </w:tc>
        <w:tc>
          <w:tcPr>
            <w:tcW w:w="1479" w:type="dxa"/>
          </w:tcPr>
          <w:p w:rsidR="00E1273A" w:rsidRPr="006F57A2" w:rsidRDefault="00E1273A" w:rsidP="00E1273A">
            <w:pPr>
              <w:spacing w:line="240" w:lineRule="atLeast"/>
              <w:jc w:val="both"/>
            </w:pPr>
            <w:r w:rsidRPr="006F57A2">
              <w:t>Групповая, индивидуальная</w:t>
            </w:r>
          </w:p>
        </w:tc>
        <w:tc>
          <w:tcPr>
            <w:tcW w:w="1356" w:type="dxa"/>
          </w:tcPr>
          <w:p w:rsidR="00E1273A" w:rsidRPr="006F57A2" w:rsidRDefault="00E1273A" w:rsidP="00E1273A">
            <w:pPr>
              <w:pStyle w:val="a7"/>
              <w:shd w:val="clear" w:color="auto" w:fill="FFFFFF"/>
              <w:spacing w:before="0" w:beforeAutospacing="0" w:after="0" w:afterAutospacing="0" w:line="240" w:lineRule="atLeast"/>
              <w:jc w:val="both"/>
              <w:rPr>
                <w:color w:val="000000"/>
                <w:sz w:val="22"/>
                <w:szCs w:val="22"/>
              </w:rPr>
            </w:pPr>
            <w:r w:rsidRPr="006F57A2">
              <w:rPr>
                <w:sz w:val="22"/>
                <w:szCs w:val="22"/>
              </w:rPr>
              <w:t>Составление кластера, обсуждение проблемных вопросов по темеАнализ произведений русской и мировой классики.</w:t>
            </w:r>
            <w:r w:rsidRPr="006F57A2">
              <w:rPr>
                <w:color w:val="000000"/>
                <w:sz w:val="22"/>
                <w:szCs w:val="22"/>
              </w:rPr>
              <w:t xml:space="preserve"> Запись опорного конспекта.</w:t>
            </w:r>
          </w:p>
          <w:p w:rsidR="00E1273A" w:rsidRPr="006F57A2" w:rsidRDefault="00E1273A" w:rsidP="00E1273A">
            <w:pPr>
              <w:pStyle w:val="a7"/>
              <w:shd w:val="clear" w:color="auto" w:fill="FFFFFF"/>
              <w:spacing w:before="0" w:beforeAutospacing="0" w:after="0" w:afterAutospacing="0" w:line="240" w:lineRule="atLeast"/>
              <w:jc w:val="both"/>
              <w:rPr>
                <w:color w:val="000000"/>
                <w:sz w:val="22"/>
                <w:szCs w:val="22"/>
              </w:rPr>
            </w:pPr>
            <w:r w:rsidRPr="006F57A2">
              <w:rPr>
                <w:color w:val="000000"/>
                <w:sz w:val="22"/>
                <w:szCs w:val="22"/>
              </w:rPr>
              <w:t>Работа</w:t>
            </w:r>
          </w:p>
          <w:p w:rsidR="00E1273A" w:rsidRPr="006F57A2" w:rsidRDefault="00E1273A" w:rsidP="00E1273A">
            <w:pPr>
              <w:pStyle w:val="a7"/>
              <w:shd w:val="clear" w:color="auto" w:fill="FFFFFF"/>
              <w:spacing w:before="0" w:beforeAutospacing="0" w:after="0" w:afterAutospacing="0" w:line="240" w:lineRule="atLeast"/>
              <w:jc w:val="both"/>
              <w:rPr>
                <w:color w:val="000000"/>
                <w:sz w:val="22"/>
                <w:szCs w:val="22"/>
              </w:rPr>
            </w:pPr>
            <w:r w:rsidRPr="006F57A2">
              <w:rPr>
                <w:color w:val="000000"/>
                <w:sz w:val="22"/>
                <w:szCs w:val="22"/>
              </w:rPr>
              <w:t>с текстом.</w:t>
            </w:r>
          </w:p>
          <w:p w:rsidR="00E1273A" w:rsidRPr="006F57A2" w:rsidRDefault="00E1273A" w:rsidP="00E1273A">
            <w:pPr>
              <w:pStyle w:val="a7"/>
              <w:shd w:val="clear" w:color="auto" w:fill="FFFFFF"/>
              <w:spacing w:before="0" w:beforeAutospacing="0" w:after="0" w:afterAutospacing="0" w:line="240" w:lineRule="atLeast"/>
              <w:jc w:val="both"/>
              <w:rPr>
                <w:color w:val="000000"/>
                <w:sz w:val="22"/>
                <w:szCs w:val="22"/>
              </w:rPr>
            </w:pPr>
            <w:r w:rsidRPr="006F57A2">
              <w:rPr>
                <w:color w:val="000000"/>
                <w:sz w:val="22"/>
                <w:szCs w:val="22"/>
              </w:rPr>
              <w:t>Работа с основными понятиями (тема текста, проблема/   речевое оформление сочинения) </w:t>
            </w:r>
          </w:p>
          <w:p w:rsidR="00E1273A" w:rsidRPr="006F57A2" w:rsidRDefault="00E1273A" w:rsidP="00E1273A">
            <w:pPr>
              <w:pStyle w:val="a7"/>
              <w:shd w:val="clear" w:color="auto" w:fill="FFFFFF"/>
              <w:spacing w:before="0" w:beforeAutospacing="0" w:after="0" w:afterAutospacing="0" w:line="240" w:lineRule="atLeast"/>
              <w:jc w:val="both"/>
              <w:rPr>
                <w:color w:val="000000"/>
                <w:sz w:val="22"/>
                <w:szCs w:val="22"/>
              </w:rPr>
            </w:pPr>
            <w:r w:rsidRPr="006F57A2">
              <w:rPr>
                <w:color w:val="000000"/>
                <w:sz w:val="22"/>
                <w:szCs w:val="22"/>
              </w:rPr>
              <w:t>Анализ готовых  сочинений.</w:t>
            </w:r>
          </w:p>
        </w:tc>
      </w:tr>
      <w:tr w:rsidR="00E1273A" w:rsidRPr="006F57A2" w:rsidTr="00E1273A">
        <w:tc>
          <w:tcPr>
            <w:tcW w:w="648" w:type="dxa"/>
          </w:tcPr>
          <w:p w:rsidR="00E1273A" w:rsidRPr="006F57A2" w:rsidRDefault="00E1273A" w:rsidP="00E1273A">
            <w:pPr>
              <w:spacing w:line="240" w:lineRule="atLeast"/>
              <w:jc w:val="both"/>
              <w:rPr>
                <w:bCs/>
              </w:rPr>
            </w:pPr>
            <w:r w:rsidRPr="006F57A2">
              <w:rPr>
                <w:bCs/>
              </w:rPr>
              <w:t>4.</w:t>
            </w:r>
          </w:p>
        </w:tc>
        <w:tc>
          <w:tcPr>
            <w:tcW w:w="2268" w:type="dxa"/>
          </w:tcPr>
          <w:p w:rsidR="00E1273A" w:rsidRPr="006F57A2" w:rsidRDefault="00E1273A" w:rsidP="00E1273A">
            <w:pPr>
              <w:spacing w:line="240" w:lineRule="atLeast"/>
              <w:jc w:val="both"/>
              <w:rPr>
                <w:bCs/>
                <w:color w:val="333333"/>
                <w:shd w:val="clear" w:color="auto" w:fill="FFFFFF"/>
              </w:rPr>
            </w:pPr>
            <w:r w:rsidRPr="006F57A2">
              <w:t>Структура ЕГЭ. Орфография. Пунктуация. Синтаксис.</w:t>
            </w:r>
          </w:p>
        </w:tc>
        <w:tc>
          <w:tcPr>
            <w:tcW w:w="1275" w:type="dxa"/>
          </w:tcPr>
          <w:p w:rsidR="00E1273A" w:rsidRPr="006F57A2" w:rsidRDefault="00E1273A" w:rsidP="00E1273A">
            <w:pPr>
              <w:spacing w:line="240" w:lineRule="atLeast"/>
              <w:jc w:val="both"/>
              <w:rPr>
                <w:bCs/>
              </w:rPr>
            </w:pPr>
            <w:r w:rsidRPr="006F57A2">
              <w:rPr>
                <w:bCs/>
              </w:rPr>
              <w:t>4</w:t>
            </w:r>
          </w:p>
        </w:tc>
        <w:tc>
          <w:tcPr>
            <w:tcW w:w="3828" w:type="dxa"/>
          </w:tcPr>
          <w:p w:rsidR="00E1273A" w:rsidRPr="006F57A2" w:rsidRDefault="00E1273A" w:rsidP="00E1273A">
            <w:pPr>
              <w:pStyle w:val="a5"/>
              <w:widowControl/>
              <w:numPr>
                <w:ilvl w:val="0"/>
                <w:numId w:val="351"/>
              </w:numPr>
              <w:autoSpaceDE/>
              <w:autoSpaceDN/>
              <w:spacing w:line="240" w:lineRule="atLeast"/>
              <w:ind w:left="0" w:firstLine="0"/>
              <w:contextualSpacing/>
              <w:jc w:val="left"/>
            </w:pPr>
            <w:r w:rsidRPr="006F57A2">
              <w:rPr>
                <w:b/>
                <w:i/>
              </w:rPr>
              <w:t xml:space="preserve">Синтаксис. </w:t>
            </w:r>
            <w:r w:rsidRPr="006F57A2">
              <w:t xml:space="preserve">Нормативные и методические документы по подготовке и проведению государственной (итоговой) аттестации в форме ЕГЭ по русскому языку. Особенности ЕГЭ по русскому языку. Спецификация экзаменационной работы. Кодификатор. Демонстрационная </w:t>
            </w:r>
            <w:r w:rsidRPr="006F57A2">
              <w:lastRenderedPageBreak/>
              <w:t>версия. Критерии и нормы оценки тестовых заданий и сочинения.</w:t>
            </w:r>
          </w:p>
          <w:p w:rsidR="00E1273A" w:rsidRPr="006F57A2" w:rsidRDefault="00E1273A" w:rsidP="00E1273A">
            <w:pPr>
              <w:spacing w:line="240" w:lineRule="atLeast"/>
            </w:pPr>
            <w:r w:rsidRPr="006F57A2">
              <w:t>Нормы управления. Построение предложений с однородными членами. Построение сложноподчиненных предложений. Нормы примыкания</w:t>
            </w:r>
            <w:r w:rsidRPr="006F57A2">
              <w:rPr>
                <w:b/>
              </w:rPr>
              <w:t xml:space="preserve">. </w:t>
            </w:r>
            <w:r w:rsidRPr="006F57A2">
              <w:t>Правильное использование деепричастного оборота. Синтаксическая синонимия. Правила преобразования прямой речи в косвенную. Типичные ошибки при нарушении синтаксических норм, их предупреждение.</w:t>
            </w:r>
          </w:p>
          <w:p w:rsidR="00E1273A" w:rsidRPr="006F57A2" w:rsidRDefault="00E1273A" w:rsidP="00E1273A">
            <w:pPr>
              <w:spacing w:line="240" w:lineRule="atLeast"/>
            </w:pPr>
            <w:r w:rsidRPr="006F57A2">
              <w:t>Нормы письменной речи: орфографические и пунктуационные нормы.</w:t>
            </w:r>
          </w:p>
          <w:p w:rsidR="00E1273A" w:rsidRPr="006F57A2" w:rsidRDefault="00E1273A" w:rsidP="00E1273A">
            <w:pPr>
              <w:spacing w:line="240" w:lineRule="atLeast"/>
            </w:pPr>
            <w:r w:rsidRPr="006F57A2">
              <w:t>Орфографическая грамотность. Использование алгоритмов при освоении орфографических правил. Трудные случаи русской орфографии: правописание –Н- и –НН- в суффиксах различных частей речи; правописание корней. Правописание приставок; правописание личных окончаний глаголов и суффиксов причастий настоящего времени;правописание суффиксов различных частей речи (кроме –Н-/-НН-); правописание НЕ и НИ; слитное, дефисное и раздельное написание омонимичных слов и сочетаний слов).</w:t>
            </w:r>
          </w:p>
          <w:p w:rsidR="00E1273A" w:rsidRPr="006F57A2" w:rsidRDefault="00E1273A" w:rsidP="00E1273A">
            <w:pPr>
              <w:spacing w:line="240" w:lineRule="atLeast"/>
            </w:pPr>
            <w:r w:rsidRPr="006F57A2">
              <w:t>Пунктуационная грамотность. Использование алгоритмов при освоении пунктуационных норм. Трудные случаи пунктуации. Пунктуация в простом предложении: знаки препинания в предложениях с однородными членами, при обособленных членах (определениях, обстоятельствах); знаки препинания в предложениях со словами и конструкциями, грамматически не связанными с членами предложения. Пунктуация в сложных предложениях: в бессоюзном сложном предложении, в сложноподчинённом предложении; знаки препинания в сложном предложении с союзной и бессоюзной связью. Сложное предложение с разными видами связи.</w:t>
            </w:r>
          </w:p>
          <w:p w:rsidR="00E1273A" w:rsidRPr="006F57A2" w:rsidRDefault="00E1273A" w:rsidP="00E1273A">
            <w:pPr>
              <w:spacing w:line="240" w:lineRule="atLeast"/>
            </w:pPr>
            <w:r w:rsidRPr="006F57A2">
              <w:t>Изобразительно-выразительные средства языка. Выразительные средства лексики и фразеологии. Тропы, их характеристика. Стилистические фигуры.</w:t>
            </w:r>
          </w:p>
          <w:p w:rsidR="00E1273A" w:rsidRPr="006F57A2" w:rsidRDefault="00E1273A" w:rsidP="00E1273A">
            <w:pPr>
              <w:spacing w:line="240" w:lineRule="atLeast"/>
              <w:jc w:val="both"/>
              <w:rPr>
                <w:color w:val="333333"/>
                <w:shd w:val="clear" w:color="auto" w:fill="FFFFFF"/>
              </w:rPr>
            </w:pPr>
          </w:p>
        </w:tc>
        <w:tc>
          <w:tcPr>
            <w:tcW w:w="1479" w:type="dxa"/>
          </w:tcPr>
          <w:p w:rsidR="00E1273A" w:rsidRPr="006F57A2" w:rsidRDefault="00E1273A" w:rsidP="00E1273A">
            <w:pPr>
              <w:spacing w:line="240" w:lineRule="atLeast"/>
              <w:jc w:val="both"/>
            </w:pPr>
            <w:r w:rsidRPr="006F57A2">
              <w:lastRenderedPageBreak/>
              <w:t>Индивидуальная, групповая</w:t>
            </w:r>
          </w:p>
        </w:tc>
        <w:tc>
          <w:tcPr>
            <w:tcW w:w="1356" w:type="dxa"/>
          </w:tcPr>
          <w:p w:rsidR="00E1273A" w:rsidRPr="006F57A2" w:rsidRDefault="00E1273A" w:rsidP="00E1273A">
            <w:pPr>
              <w:pStyle w:val="a7"/>
              <w:shd w:val="clear" w:color="auto" w:fill="FFFFFF"/>
              <w:spacing w:before="0" w:beforeAutospacing="0" w:after="0" w:afterAutospacing="0" w:line="240" w:lineRule="atLeast"/>
              <w:jc w:val="both"/>
              <w:rPr>
                <w:color w:val="000000"/>
                <w:sz w:val="22"/>
                <w:szCs w:val="22"/>
              </w:rPr>
            </w:pPr>
            <w:r w:rsidRPr="006F57A2">
              <w:rPr>
                <w:color w:val="000000"/>
                <w:sz w:val="22"/>
                <w:szCs w:val="22"/>
              </w:rPr>
              <w:t xml:space="preserve"> Работа</w:t>
            </w:r>
          </w:p>
          <w:p w:rsidR="00E1273A" w:rsidRPr="006F57A2" w:rsidRDefault="00E1273A" w:rsidP="00E1273A">
            <w:pPr>
              <w:pStyle w:val="a7"/>
              <w:shd w:val="clear" w:color="auto" w:fill="FFFFFF"/>
              <w:spacing w:before="0" w:beforeAutospacing="0" w:after="0" w:afterAutospacing="0" w:line="240" w:lineRule="atLeast"/>
              <w:jc w:val="both"/>
              <w:rPr>
                <w:color w:val="000000"/>
                <w:sz w:val="22"/>
                <w:szCs w:val="22"/>
              </w:rPr>
            </w:pPr>
            <w:r w:rsidRPr="006F57A2">
              <w:rPr>
                <w:color w:val="000000"/>
                <w:sz w:val="22"/>
                <w:szCs w:val="22"/>
              </w:rPr>
              <w:t>с тестами. Составление кластеров, опорных схем и таблиц</w:t>
            </w:r>
          </w:p>
          <w:p w:rsidR="00E1273A" w:rsidRPr="006F57A2" w:rsidRDefault="00E1273A" w:rsidP="00E1273A">
            <w:pPr>
              <w:pStyle w:val="a7"/>
              <w:shd w:val="clear" w:color="auto" w:fill="FFFFFF"/>
              <w:spacing w:before="0" w:beforeAutospacing="0" w:after="0" w:afterAutospacing="0" w:line="240" w:lineRule="atLeast"/>
              <w:jc w:val="both"/>
              <w:rPr>
                <w:color w:val="000000"/>
                <w:sz w:val="22"/>
                <w:szCs w:val="22"/>
              </w:rPr>
            </w:pPr>
          </w:p>
        </w:tc>
      </w:tr>
      <w:tr w:rsidR="00E1273A" w:rsidRPr="006F57A2" w:rsidTr="00E1273A">
        <w:tc>
          <w:tcPr>
            <w:tcW w:w="648" w:type="dxa"/>
          </w:tcPr>
          <w:p w:rsidR="00E1273A" w:rsidRPr="006F57A2" w:rsidRDefault="00E1273A" w:rsidP="00E1273A">
            <w:pPr>
              <w:spacing w:line="240" w:lineRule="atLeast"/>
              <w:jc w:val="both"/>
              <w:rPr>
                <w:bCs/>
              </w:rPr>
            </w:pPr>
            <w:r w:rsidRPr="006F57A2">
              <w:rPr>
                <w:bCs/>
              </w:rPr>
              <w:lastRenderedPageBreak/>
              <w:t>5.</w:t>
            </w:r>
          </w:p>
        </w:tc>
        <w:tc>
          <w:tcPr>
            <w:tcW w:w="2268" w:type="dxa"/>
          </w:tcPr>
          <w:p w:rsidR="00E1273A" w:rsidRPr="006F57A2" w:rsidRDefault="00E1273A" w:rsidP="00E1273A">
            <w:pPr>
              <w:spacing w:line="240" w:lineRule="atLeast"/>
              <w:jc w:val="both"/>
              <w:rPr>
                <w:bCs/>
                <w:color w:val="333333"/>
                <w:shd w:val="clear" w:color="auto" w:fill="FFFFFF"/>
              </w:rPr>
            </w:pPr>
            <w:r w:rsidRPr="006F57A2">
              <w:t>Сочинение на ЕГЭ</w:t>
            </w:r>
          </w:p>
        </w:tc>
        <w:tc>
          <w:tcPr>
            <w:tcW w:w="1275" w:type="dxa"/>
          </w:tcPr>
          <w:p w:rsidR="00E1273A" w:rsidRPr="006F57A2" w:rsidRDefault="00E1273A" w:rsidP="00E1273A">
            <w:pPr>
              <w:spacing w:line="240" w:lineRule="atLeast"/>
              <w:jc w:val="center"/>
              <w:rPr>
                <w:bCs/>
              </w:rPr>
            </w:pPr>
            <w:r w:rsidRPr="006F57A2">
              <w:rPr>
                <w:bCs/>
              </w:rPr>
              <w:t>8</w:t>
            </w:r>
          </w:p>
        </w:tc>
        <w:tc>
          <w:tcPr>
            <w:tcW w:w="3828" w:type="dxa"/>
          </w:tcPr>
          <w:p w:rsidR="00E1273A" w:rsidRPr="006F57A2" w:rsidRDefault="00E1273A" w:rsidP="00E1273A">
            <w:pPr>
              <w:spacing w:line="240" w:lineRule="atLeast"/>
            </w:pPr>
            <w:r w:rsidRPr="006F57A2">
              <w:t xml:space="preserve">    Исходные тексты, их характеристика. Требования к письменной работе выпускника. Композиция письменной экзаменационной работы.</w:t>
            </w:r>
          </w:p>
          <w:p w:rsidR="00E1273A" w:rsidRPr="006F57A2" w:rsidRDefault="00E1273A" w:rsidP="00E1273A">
            <w:pPr>
              <w:spacing w:line="240" w:lineRule="atLeast"/>
            </w:pPr>
            <w:r w:rsidRPr="006F57A2">
              <w:t xml:space="preserve">Формулировка проблем исходного текста. Виды проблем. Способы формулировки проблемы. </w:t>
            </w:r>
          </w:p>
          <w:p w:rsidR="00E1273A" w:rsidRPr="006F57A2" w:rsidRDefault="00E1273A" w:rsidP="00E1273A">
            <w:pPr>
              <w:spacing w:line="240" w:lineRule="atLeast"/>
            </w:pPr>
            <w:r w:rsidRPr="006F57A2">
              <w:t>Комментарий к сформулированной проблеме исходного текста. Способы комментария проблемы. Письменное оформление комментария.</w:t>
            </w:r>
          </w:p>
          <w:p w:rsidR="00E1273A" w:rsidRPr="006F57A2" w:rsidRDefault="00E1273A" w:rsidP="00E1273A">
            <w:pPr>
              <w:spacing w:line="240" w:lineRule="atLeast"/>
            </w:pPr>
            <w:r w:rsidRPr="006F57A2">
              <w:t>Авторская позиция. Отражение авторской позиции в тексте. Требования к формулировке позиции автора в письменной работе. Анализ оформления авторской позиции в письменных работах выпускников.</w:t>
            </w:r>
          </w:p>
          <w:p w:rsidR="00E1273A" w:rsidRPr="006F57A2" w:rsidRDefault="00E1273A" w:rsidP="00E1273A">
            <w:pPr>
              <w:spacing w:line="240" w:lineRule="atLeast"/>
            </w:pPr>
            <w:r w:rsidRPr="006F57A2">
              <w:t>Аргументация собственного мнения по проблеме. Формы аргументации. Правила использования аргументов. Источники аргументации. Анализ письменных работ выпускников с точки зрения правильности и убедительности приводимых аргументов.</w:t>
            </w:r>
          </w:p>
          <w:p w:rsidR="00E1273A" w:rsidRPr="006F57A2" w:rsidRDefault="00E1273A" w:rsidP="00E1273A">
            <w:pPr>
              <w:spacing w:line="240" w:lineRule="atLeast"/>
            </w:pPr>
            <w:r w:rsidRPr="006F57A2">
              <w:t>Смысловая цельность, речевая связность и последовательность изложения. Логические ошибки, их характеристика и предупреждение. Абзацное членение, типичные ошибки в абзацном членении письменной работы, их предупреждение.</w:t>
            </w:r>
          </w:p>
          <w:p w:rsidR="00E1273A" w:rsidRPr="006F57A2" w:rsidRDefault="00E1273A" w:rsidP="00E1273A">
            <w:pPr>
              <w:spacing w:line="240" w:lineRule="atLeast"/>
            </w:pPr>
            <w:r w:rsidRPr="006F57A2">
              <w:t>Точность и выразительность речи.   Требования к точности и выразительности речи. Грамматический строй речи. Речевые недочеты.</w:t>
            </w:r>
          </w:p>
          <w:p w:rsidR="00E1273A" w:rsidRPr="006F57A2" w:rsidRDefault="00E1273A" w:rsidP="00E1273A">
            <w:pPr>
              <w:spacing w:line="240" w:lineRule="atLeast"/>
            </w:pPr>
            <w:r w:rsidRPr="006F57A2">
              <w:t>Фоновое оформление работы. Фактические ошибки, их предупреждение.</w:t>
            </w:r>
          </w:p>
          <w:p w:rsidR="00E1273A" w:rsidRPr="006F57A2" w:rsidRDefault="00E1273A" w:rsidP="00E1273A">
            <w:pPr>
              <w:spacing w:line="240" w:lineRule="atLeast"/>
            </w:pPr>
            <w:r w:rsidRPr="006F57A2">
              <w:t>Этическая норма.</w:t>
            </w:r>
          </w:p>
          <w:p w:rsidR="00E1273A" w:rsidRPr="006F57A2" w:rsidRDefault="00E1273A" w:rsidP="00E1273A">
            <w:pPr>
              <w:spacing w:line="240" w:lineRule="atLeast"/>
            </w:pPr>
            <w:r w:rsidRPr="006F57A2">
              <w:t>Анализ и редактирование образцов ученических сочинений. Редактирование собственных текстов.</w:t>
            </w:r>
          </w:p>
          <w:p w:rsidR="00E1273A" w:rsidRPr="006F57A2" w:rsidRDefault="00E1273A" w:rsidP="00E1273A">
            <w:pPr>
              <w:spacing w:line="240" w:lineRule="atLeast"/>
              <w:jc w:val="both"/>
              <w:rPr>
                <w:color w:val="333333"/>
                <w:shd w:val="clear" w:color="auto" w:fill="FFFFFF"/>
              </w:rPr>
            </w:pPr>
          </w:p>
        </w:tc>
        <w:tc>
          <w:tcPr>
            <w:tcW w:w="1479" w:type="dxa"/>
          </w:tcPr>
          <w:p w:rsidR="00E1273A" w:rsidRPr="006F57A2" w:rsidRDefault="00E1273A" w:rsidP="00E1273A">
            <w:pPr>
              <w:spacing w:line="240" w:lineRule="atLeast"/>
              <w:jc w:val="both"/>
            </w:pPr>
            <w:r w:rsidRPr="006F57A2">
              <w:t>Лекция с элементом беседы, работа в парах, индивидуальная</w:t>
            </w:r>
          </w:p>
        </w:tc>
        <w:tc>
          <w:tcPr>
            <w:tcW w:w="1356" w:type="dxa"/>
          </w:tcPr>
          <w:p w:rsidR="00E1273A" w:rsidRPr="006F57A2" w:rsidRDefault="00E1273A" w:rsidP="00E1273A">
            <w:pPr>
              <w:spacing w:line="240" w:lineRule="atLeast"/>
              <w:jc w:val="both"/>
              <w:textAlignment w:val="baseline"/>
            </w:pPr>
            <w:r w:rsidRPr="006F57A2">
              <w:t>Лингвистические наблюдения;</w:t>
            </w:r>
          </w:p>
          <w:p w:rsidR="00E1273A" w:rsidRPr="006F57A2" w:rsidRDefault="00E1273A" w:rsidP="00E1273A">
            <w:pPr>
              <w:spacing w:line="240" w:lineRule="atLeast"/>
              <w:jc w:val="both"/>
              <w:textAlignment w:val="baseline"/>
            </w:pPr>
            <w:r w:rsidRPr="006F57A2">
              <w:t>рецензирование текста; лингвистический анализ текста</w:t>
            </w:r>
          </w:p>
          <w:p w:rsidR="00E1273A" w:rsidRPr="006F57A2" w:rsidRDefault="00E1273A" w:rsidP="00E1273A">
            <w:pPr>
              <w:pStyle w:val="a7"/>
              <w:shd w:val="clear" w:color="auto" w:fill="FFFFFF"/>
              <w:spacing w:before="0" w:beforeAutospacing="0" w:after="0" w:afterAutospacing="0" w:line="240" w:lineRule="atLeast"/>
              <w:jc w:val="both"/>
              <w:rPr>
                <w:color w:val="000000"/>
                <w:sz w:val="22"/>
                <w:szCs w:val="22"/>
              </w:rPr>
            </w:pPr>
            <w:r w:rsidRPr="006F57A2">
              <w:rPr>
                <w:sz w:val="22"/>
                <w:szCs w:val="22"/>
                <w:shd w:val="clear" w:color="auto" w:fill="FFFFFF"/>
              </w:rPr>
              <w:t>комментированное чтение</w:t>
            </w:r>
            <w:r w:rsidRPr="006F57A2">
              <w:rPr>
                <w:color w:val="000000"/>
                <w:sz w:val="22"/>
                <w:szCs w:val="22"/>
              </w:rPr>
              <w:t xml:space="preserve"> Работа с основными понятиями (тема текста, проблема/ы, авторская позиция, средства её выра-жения, формули-ровка собственной позиции, её аргу-ментация, компози-ция и речевое оформление сочинения)</w:t>
            </w:r>
          </w:p>
          <w:p w:rsidR="00E1273A" w:rsidRPr="006F57A2" w:rsidRDefault="00E1273A" w:rsidP="00E1273A">
            <w:pPr>
              <w:pStyle w:val="a7"/>
              <w:shd w:val="clear" w:color="auto" w:fill="FFFFFF"/>
              <w:spacing w:before="0" w:beforeAutospacing="0" w:after="0" w:afterAutospacing="0" w:line="240" w:lineRule="atLeast"/>
              <w:jc w:val="both"/>
              <w:rPr>
                <w:color w:val="000000"/>
                <w:sz w:val="22"/>
                <w:szCs w:val="22"/>
              </w:rPr>
            </w:pPr>
            <w:r w:rsidRPr="006F57A2">
              <w:rPr>
                <w:color w:val="000000"/>
                <w:sz w:val="22"/>
                <w:szCs w:val="22"/>
              </w:rPr>
              <w:t>Работа над текстами собственных сочинений </w:t>
            </w:r>
          </w:p>
          <w:p w:rsidR="00E1273A" w:rsidRPr="006F57A2" w:rsidRDefault="00E1273A" w:rsidP="00E1273A">
            <w:pPr>
              <w:spacing w:line="240" w:lineRule="atLeast"/>
              <w:jc w:val="both"/>
            </w:pPr>
            <w:r w:rsidRPr="006F57A2">
              <w:rPr>
                <w:color w:val="000000"/>
              </w:rPr>
              <w:t>Анализ сочинений</w:t>
            </w:r>
          </w:p>
        </w:tc>
      </w:tr>
    </w:tbl>
    <w:p w:rsidR="00202214" w:rsidRDefault="00202214">
      <w:pPr>
        <w:pStyle w:val="a3"/>
        <w:ind w:left="0"/>
        <w:jc w:val="left"/>
        <w:rPr>
          <w:b/>
          <w:sz w:val="20"/>
        </w:rPr>
      </w:pPr>
    </w:p>
    <w:p w:rsidR="00202214" w:rsidRDefault="00202214">
      <w:pPr>
        <w:pStyle w:val="a3"/>
        <w:spacing w:before="10"/>
        <w:ind w:left="0"/>
        <w:jc w:val="left"/>
        <w:rPr>
          <w:b/>
          <w:sz w:val="27"/>
        </w:rPr>
      </w:pPr>
    </w:p>
    <w:p w:rsidR="00202214" w:rsidRDefault="00202214">
      <w:pPr>
        <w:sectPr w:rsidR="00202214">
          <w:pgSz w:w="11910" w:h="16840"/>
          <w:pgMar w:top="1120" w:right="100" w:bottom="1080" w:left="740" w:header="0" w:footer="894" w:gutter="0"/>
          <w:cols w:space="720"/>
        </w:sectPr>
      </w:pPr>
    </w:p>
    <w:p w:rsidR="00202214" w:rsidRDefault="00E1273A">
      <w:pPr>
        <w:pStyle w:val="1"/>
        <w:spacing w:before="72"/>
        <w:ind w:left="959" w:right="1028"/>
        <w:jc w:val="left"/>
      </w:pPr>
      <w:r>
        <w:lastRenderedPageBreak/>
        <w:t>Рабочаяпрограммаповнеурочномукурсу«Проектнаядеятельностьна урокахнемецкогоязыка».</w:t>
      </w:r>
    </w:p>
    <w:p w:rsidR="00202214" w:rsidRDefault="00202214">
      <w:pPr>
        <w:pStyle w:val="a3"/>
        <w:spacing w:before="10"/>
        <w:ind w:left="0"/>
        <w:jc w:val="left"/>
        <w:rPr>
          <w:b/>
          <w:sz w:val="27"/>
        </w:rPr>
      </w:pPr>
    </w:p>
    <w:p w:rsidR="00202214" w:rsidRDefault="00E1273A">
      <w:pPr>
        <w:spacing w:before="1" w:line="244" w:lineRule="auto"/>
        <w:ind w:left="959" w:right="1389"/>
        <w:rPr>
          <w:b/>
          <w:sz w:val="28"/>
        </w:rPr>
      </w:pPr>
      <w:r>
        <w:rPr>
          <w:b/>
          <w:sz w:val="28"/>
        </w:rPr>
        <w:t>Рабочаяпрограммаповнеурочномукурсу«ПодготовкакЕГЭпоистории».</w:t>
      </w:r>
    </w:p>
    <w:p w:rsidR="00202214" w:rsidRDefault="00202214">
      <w:pPr>
        <w:pStyle w:val="a3"/>
        <w:spacing w:before="2"/>
        <w:ind w:left="0"/>
        <w:jc w:val="left"/>
        <w:rPr>
          <w:b/>
          <w:sz w:val="27"/>
        </w:rPr>
      </w:pPr>
    </w:p>
    <w:p w:rsidR="00202214" w:rsidRDefault="00E1273A">
      <w:pPr>
        <w:pStyle w:val="1"/>
        <w:numPr>
          <w:ilvl w:val="0"/>
          <w:numId w:val="210"/>
        </w:numPr>
        <w:tabs>
          <w:tab w:val="left" w:pos="1531"/>
        </w:tabs>
        <w:spacing w:before="1" w:line="276" w:lineRule="auto"/>
        <w:ind w:right="1042" w:firstLine="283"/>
      </w:pPr>
      <w:r>
        <w:t>Введение.Общиесведенияобэкзаменационной работепоистории(1ч.)</w:t>
      </w:r>
    </w:p>
    <w:p w:rsidR="00202214" w:rsidRDefault="00E1273A">
      <w:pPr>
        <w:pStyle w:val="a3"/>
        <w:spacing w:before="195" w:line="276" w:lineRule="auto"/>
        <w:ind w:right="1028" w:firstLine="283"/>
        <w:jc w:val="left"/>
      </w:pPr>
      <w:r>
        <w:t>ЕГЭ как способ объективной оценки качества образования. ОсобенностиЕГЭпоистории:</w:t>
      </w:r>
    </w:p>
    <w:p w:rsidR="00202214" w:rsidRDefault="00E1273A">
      <w:pPr>
        <w:pStyle w:val="a5"/>
        <w:numPr>
          <w:ilvl w:val="0"/>
          <w:numId w:val="209"/>
        </w:numPr>
        <w:tabs>
          <w:tab w:val="left" w:pos="1455"/>
        </w:tabs>
        <w:spacing w:before="201"/>
        <w:jc w:val="left"/>
        <w:rPr>
          <w:sz w:val="28"/>
        </w:rPr>
      </w:pPr>
      <w:r>
        <w:rPr>
          <w:sz w:val="28"/>
        </w:rPr>
        <w:t>кодификаторэлементовсодержания</w:t>
      </w:r>
    </w:p>
    <w:p w:rsidR="00202214" w:rsidRDefault="00E1273A">
      <w:pPr>
        <w:pStyle w:val="a5"/>
        <w:numPr>
          <w:ilvl w:val="0"/>
          <w:numId w:val="209"/>
        </w:numPr>
        <w:tabs>
          <w:tab w:val="left" w:pos="1455"/>
        </w:tabs>
        <w:spacing w:before="244"/>
        <w:jc w:val="left"/>
        <w:rPr>
          <w:sz w:val="28"/>
        </w:rPr>
      </w:pPr>
      <w:r>
        <w:rPr>
          <w:sz w:val="28"/>
        </w:rPr>
        <w:t>спецификацияКИМовЕГЭпоистории.</w:t>
      </w:r>
    </w:p>
    <w:p w:rsidR="00202214" w:rsidRDefault="00E1273A">
      <w:pPr>
        <w:pStyle w:val="a3"/>
        <w:spacing w:before="250" w:line="424" w:lineRule="auto"/>
        <w:ind w:left="1243" w:right="5938"/>
        <w:jc w:val="left"/>
      </w:pPr>
      <w:r>
        <w:t>-демоверсияЕГЭИнформационныересурсыЕГЭ.</w:t>
      </w:r>
    </w:p>
    <w:p w:rsidR="00202214" w:rsidRDefault="00E1273A">
      <w:pPr>
        <w:pStyle w:val="1"/>
        <w:numPr>
          <w:ilvl w:val="0"/>
          <w:numId w:val="210"/>
        </w:numPr>
        <w:tabs>
          <w:tab w:val="left" w:pos="1527"/>
        </w:tabs>
        <w:spacing w:before="7"/>
        <w:ind w:left="1526" w:hanging="284"/>
      </w:pPr>
      <w:r>
        <w:t>ВводноетестированиевформатеЕГЭ(1ч.)</w:t>
      </w:r>
    </w:p>
    <w:p w:rsidR="00202214" w:rsidRDefault="00E1273A">
      <w:pPr>
        <w:pStyle w:val="a5"/>
        <w:numPr>
          <w:ilvl w:val="0"/>
          <w:numId w:val="210"/>
        </w:numPr>
        <w:tabs>
          <w:tab w:val="left" w:pos="1522"/>
        </w:tabs>
        <w:spacing w:before="250"/>
        <w:ind w:left="1521" w:hanging="279"/>
        <w:rPr>
          <w:b/>
          <w:sz w:val="28"/>
        </w:rPr>
      </w:pPr>
      <w:r>
        <w:rPr>
          <w:b/>
          <w:sz w:val="28"/>
        </w:rPr>
        <w:t>МетодикарешениязаданийЕГЭразногоуровнясложности(30ч.)</w:t>
      </w:r>
    </w:p>
    <w:p w:rsidR="00202214" w:rsidRDefault="00E1273A">
      <w:pPr>
        <w:pStyle w:val="1"/>
        <w:numPr>
          <w:ilvl w:val="1"/>
          <w:numId w:val="210"/>
        </w:numPr>
        <w:tabs>
          <w:tab w:val="left" w:pos="1738"/>
        </w:tabs>
        <w:spacing w:before="244"/>
        <w:ind w:hanging="495"/>
      </w:pPr>
      <w:r>
        <w:t>Работасзаданиямисвыборомответа:</w:t>
      </w:r>
    </w:p>
    <w:p w:rsidR="00202214" w:rsidRDefault="00E1273A">
      <w:pPr>
        <w:pStyle w:val="a5"/>
        <w:numPr>
          <w:ilvl w:val="2"/>
          <w:numId w:val="210"/>
        </w:numPr>
        <w:tabs>
          <w:tab w:val="left" w:pos="2223"/>
        </w:tabs>
        <w:spacing w:before="245"/>
        <w:ind w:hanging="395"/>
        <w:jc w:val="left"/>
        <w:rPr>
          <w:sz w:val="28"/>
        </w:rPr>
      </w:pPr>
      <w:r>
        <w:rPr>
          <w:sz w:val="28"/>
        </w:rPr>
        <w:t>Решениезаданийнапроверкуисторическихдат;</w:t>
      </w:r>
    </w:p>
    <w:p w:rsidR="00202214" w:rsidRDefault="00E1273A">
      <w:pPr>
        <w:pStyle w:val="a5"/>
        <w:numPr>
          <w:ilvl w:val="2"/>
          <w:numId w:val="210"/>
        </w:numPr>
        <w:tabs>
          <w:tab w:val="left" w:pos="2223"/>
        </w:tabs>
        <w:ind w:right="1039"/>
        <w:jc w:val="left"/>
        <w:rPr>
          <w:sz w:val="28"/>
        </w:rPr>
      </w:pPr>
      <w:r>
        <w:rPr>
          <w:sz w:val="28"/>
        </w:rPr>
        <w:t>Решениезаданийнапроверкуисторическихфактов(места,обстоятельств,участниковсобытий);</w:t>
      </w:r>
    </w:p>
    <w:p w:rsidR="00202214" w:rsidRDefault="00E1273A">
      <w:pPr>
        <w:pStyle w:val="a5"/>
        <w:numPr>
          <w:ilvl w:val="2"/>
          <w:numId w:val="210"/>
        </w:numPr>
        <w:tabs>
          <w:tab w:val="left" w:pos="2223"/>
        </w:tabs>
        <w:spacing w:line="321" w:lineRule="exact"/>
        <w:ind w:hanging="395"/>
        <w:jc w:val="left"/>
        <w:rPr>
          <w:sz w:val="28"/>
        </w:rPr>
      </w:pPr>
      <w:r>
        <w:rPr>
          <w:sz w:val="28"/>
        </w:rPr>
        <w:t>Решениезаданийнапроверкупонятийи терминов;</w:t>
      </w:r>
    </w:p>
    <w:p w:rsidR="00202214" w:rsidRDefault="00E1273A">
      <w:pPr>
        <w:pStyle w:val="a5"/>
        <w:numPr>
          <w:ilvl w:val="2"/>
          <w:numId w:val="210"/>
        </w:numPr>
        <w:tabs>
          <w:tab w:val="left" w:pos="2223"/>
        </w:tabs>
        <w:spacing w:before="4"/>
        <w:ind w:right="1038"/>
        <w:rPr>
          <w:sz w:val="28"/>
        </w:rPr>
      </w:pPr>
      <w:r>
        <w:rPr>
          <w:sz w:val="28"/>
        </w:rPr>
        <w:t>Решениезаданийнапроверкуосмысленияхарактерныхпризнаковсобытийи явлений;</w:t>
      </w:r>
    </w:p>
    <w:p w:rsidR="00202214" w:rsidRDefault="00E1273A">
      <w:pPr>
        <w:pStyle w:val="a5"/>
        <w:numPr>
          <w:ilvl w:val="2"/>
          <w:numId w:val="210"/>
        </w:numPr>
        <w:tabs>
          <w:tab w:val="left" w:pos="2223"/>
        </w:tabs>
        <w:ind w:right="1037"/>
        <w:rPr>
          <w:sz w:val="28"/>
        </w:rPr>
      </w:pPr>
      <w:r>
        <w:rPr>
          <w:sz w:val="28"/>
        </w:rPr>
        <w:t>Решениезаданийнапониманиесужденийопричинахиследствияхсобытий,атакжепониманиесвязейединичныхфактовиобщихявлений.</w:t>
      </w:r>
    </w:p>
    <w:p w:rsidR="00202214" w:rsidRDefault="00E1273A">
      <w:pPr>
        <w:pStyle w:val="1"/>
        <w:numPr>
          <w:ilvl w:val="1"/>
          <w:numId w:val="210"/>
        </w:numPr>
        <w:tabs>
          <w:tab w:val="left" w:pos="1738"/>
        </w:tabs>
        <w:spacing w:before="4"/>
        <w:ind w:hanging="495"/>
      </w:pPr>
      <w:r>
        <w:t>Работасзаданиямис открытымкраткимответом:</w:t>
      </w:r>
    </w:p>
    <w:p w:rsidR="00202214" w:rsidRDefault="00E1273A">
      <w:pPr>
        <w:pStyle w:val="a5"/>
        <w:numPr>
          <w:ilvl w:val="2"/>
          <w:numId w:val="210"/>
        </w:numPr>
        <w:tabs>
          <w:tab w:val="left" w:pos="2223"/>
        </w:tabs>
        <w:spacing w:before="245"/>
        <w:ind w:right="1042"/>
        <w:rPr>
          <w:sz w:val="28"/>
        </w:rPr>
      </w:pPr>
      <w:r>
        <w:rPr>
          <w:sz w:val="28"/>
        </w:rPr>
        <w:t>Решение заданий на установление последовательности событийврамкахзначительныхисторическихпериодов.</w:t>
      </w:r>
    </w:p>
    <w:p w:rsidR="00202214" w:rsidRDefault="00E1273A">
      <w:pPr>
        <w:pStyle w:val="a5"/>
        <w:numPr>
          <w:ilvl w:val="2"/>
          <w:numId w:val="210"/>
        </w:numPr>
        <w:tabs>
          <w:tab w:val="left" w:pos="2223"/>
        </w:tabs>
        <w:ind w:right="1032"/>
        <w:rPr>
          <w:sz w:val="28"/>
        </w:rPr>
      </w:pPr>
      <w:r>
        <w:rPr>
          <w:sz w:val="28"/>
        </w:rPr>
        <w:t>Решение заданий на соотнесение двух рядов информации – дат иназванийсобытий,именисторическихдеятелейиназванийполитическихпартий,ккоторымонипринадлежат,имендеятелей культуры и сферихтворчестваи т.д.</w:t>
      </w:r>
    </w:p>
    <w:p w:rsidR="00202214" w:rsidRDefault="00E1273A">
      <w:pPr>
        <w:pStyle w:val="a5"/>
        <w:numPr>
          <w:ilvl w:val="2"/>
          <w:numId w:val="210"/>
        </w:numPr>
        <w:tabs>
          <w:tab w:val="left" w:pos="2223"/>
        </w:tabs>
        <w:ind w:right="1039"/>
        <w:rPr>
          <w:sz w:val="28"/>
        </w:rPr>
      </w:pPr>
      <w:r>
        <w:rPr>
          <w:sz w:val="28"/>
        </w:rPr>
        <w:t>Решение заданий на определение названия события, явления илиимениисторическойличности,окоторыхидетречьвпредставле</w:t>
      </w:r>
      <w:r>
        <w:rPr>
          <w:sz w:val="28"/>
        </w:rPr>
        <w:lastRenderedPageBreak/>
        <w:t>нном отрывке из исторического источника.</w:t>
      </w:r>
    </w:p>
    <w:p w:rsidR="00202214" w:rsidRDefault="00E1273A">
      <w:pPr>
        <w:pStyle w:val="1"/>
        <w:numPr>
          <w:ilvl w:val="1"/>
          <w:numId w:val="210"/>
        </w:numPr>
        <w:tabs>
          <w:tab w:val="left" w:pos="1738"/>
        </w:tabs>
        <w:spacing w:before="2"/>
        <w:ind w:hanging="495"/>
      </w:pPr>
      <w:r>
        <w:t>Работасзаданиямис открытымразвернутым ответом:</w:t>
      </w:r>
    </w:p>
    <w:p w:rsidR="00202214" w:rsidRDefault="00E1273A">
      <w:pPr>
        <w:pStyle w:val="a5"/>
        <w:numPr>
          <w:ilvl w:val="2"/>
          <w:numId w:val="210"/>
        </w:numPr>
        <w:tabs>
          <w:tab w:val="left" w:pos="2223"/>
        </w:tabs>
        <w:spacing w:before="67" w:line="322" w:lineRule="exact"/>
        <w:ind w:hanging="395"/>
        <w:jc w:val="left"/>
        <w:rPr>
          <w:sz w:val="28"/>
        </w:rPr>
      </w:pPr>
      <w:r>
        <w:rPr>
          <w:sz w:val="28"/>
        </w:rPr>
        <w:t>Комплексзаданий(12-16)для работысисточниками:</w:t>
      </w:r>
    </w:p>
    <w:p w:rsidR="00202214" w:rsidRDefault="00E1273A">
      <w:pPr>
        <w:pStyle w:val="a3"/>
        <w:tabs>
          <w:tab w:val="left" w:pos="2879"/>
          <w:tab w:val="left" w:pos="4414"/>
          <w:tab w:val="left" w:pos="5958"/>
          <w:tab w:val="left" w:pos="7679"/>
          <w:tab w:val="left" w:pos="8983"/>
        </w:tabs>
        <w:spacing w:line="276" w:lineRule="auto"/>
        <w:ind w:left="2583" w:right="1038" w:hanging="361"/>
        <w:jc w:val="left"/>
      </w:pPr>
      <w:r>
        <w:t>a)</w:t>
      </w:r>
      <w:r>
        <w:tab/>
      </w:r>
      <w:r>
        <w:tab/>
        <w:t>Атрибуция</w:t>
      </w:r>
      <w:r>
        <w:tab/>
        <w:t>документа,</w:t>
      </w:r>
      <w:r>
        <w:tab/>
        <w:t>определение</w:t>
      </w:r>
      <w:r>
        <w:tab/>
        <w:t>событий,</w:t>
      </w:r>
      <w:r>
        <w:tab/>
      </w:r>
      <w:r>
        <w:rPr>
          <w:spacing w:val="-1"/>
        </w:rPr>
        <w:t>явлений,</w:t>
      </w:r>
      <w:r>
        <w:t>личностей,о которыхвнемидетречь;</w:t>
      </w:r>
    </w:p>
    <w:p w:rsidR="00202214" w:rsidRDefault="00E1273A">
      <w:pPr>
        <w:pStyle w:val="a3"/>
        <w:spacing w:before="201" w:line="278" w:lineRule="auto"/>
        <w:ind w:left="2583" w:right="1041" w:hanging="361"/>
      </w:pPr>
      <w:r>
        <w:t>б) Разъяснениесущностихарактеризуемойвисточникепроблемы в историческом контексте (на основе текста и спривлечениемзнаний покурсуистории);</w:t>
      </w:r>
    </w:p>
    <w:p w:rsidR="00202214" w:rsidRDefault="00E1273A">
      <w:pPr>
        <w:pStyle w:val="a3"/>
        <w:spacing w:before="190" w:line="276" w:lineRule="auto"/>
        <w:ind w:left="2583" w:right="1041" w:hanging="361"/>
      </w:pPr>
      <w:r>
        <w:t>в)Анализпозицииавтора,рассмотрениеверсийиинтерпретаций событий.</w:t>
      </w:r>
    </w:p>
    <w:p w:rsidR="00202214" w:rsidRDefault="00E1273A">
      <w:pPr>
        <w:pStyle w:val="a5"/>
        <w:numPr>
          <w:ilvl w:val="2"/>
          <w:numId w:val="210"/>
        </w:numPr>
        <w:tabs>
          <w:tab w:val="left" w:pos="2223"/>
          <w:tab w:val="left" w:pos="3718"/>
          <w:tab w:val="left" w:pos="4989"/>
          <w:tab w:val="left" w:pos="6149"/>
          <w:tab w:val="left" w:pos="6595"/>
          <w:tab w:val="left" w:pos="8461"/>
          <w:tab w:val="left" w:pos="9736"/>
        </w:tabs>
        <w:spacing w:before="201"/>
        <w:ind w:right="1037"/>
        <w:jc w:val="left"/>
        <w:rPr>
          <w:sz w:val="28"/>
        </w:rPr>
      </w:pPr>
      <w:r>
        <w:rPr>
          <w:sz w:val="28"/>
        </w:rPr>
        <w:t>Комплекс</w:t>
      </w:r>
      <w:r>
        <w:rPr>
          <w:sz w:val="28"/>
        </w:rPr>
        <w:tab/>
        <w:t>заданий</w:t>
      </w:r>
      <w:r>
        <w:rPr>
          <w:sz w:val="28"/>
        </w:rPr>
        <w:tab/>
        <w:t>(17-19)</w:t>
      </w:r>
      <w:r>
        <w:rPr>
          <w:sz w:val="28"/>
        </w:rPr>
        <w:tab/>
        <w:t>с</w:t>
      </w:r>
      <w:r>
        <w:rPr>
          <w:sz w:val="28"/>
        </w:rPr>
        <w:tab/>
        <w:t>развернутым</w:t>
      </w:r>
      <w:r>
        <w:rPr>
          <w:sz w:val="28"/>
        </w:rPr>
        <w:tab/>
        <w:t>ответом</w:t>
      </w:r>
      <w:r>
        <w:rPr>
          <w:sz w:val="28"/>
        </w:rPr>
        <w:tab/>
      </w:r>
      <w:r>
        <w:rPr>
          <w:spacing w:val="-1"/>
          <w:sz w:val="28"/>
        </w:rPr>
        <w:t>по</w:t>
      </w:r>
      <w:r>
        <w:rPr>
          <w:sz w:val="28"/>
        </w:rPr>
        <w:t>предложенной теме,проблеме:</w:t>
      </w:r>
    </w:p>
    <w:p w:rsidR="00202214" w:rsidRDefault="00E1273A">
      <w:pPr>
        <w:pStyle w:val="a3"/>
        <w:spacing w:line="278" w:lineRule="auto"/>
        <w:ind w:left="2583" w:right="1389" w:hanging="361"/>
        <w:jc w:val="left"/>
      </w:pPr>
      <w:r>
        <w:t>a)Задание17связаносанализомкакой-либоисторическойпроблемы,ситуации.</w:t>
      </w:r>
    </w:p>
    <w:p w:rsidR="00202214" w:rsidRDefault="00E1273A">
      <w:pPr>
        <w:pStyle w:val="a3"/>
        <w:spacing w:before="193"/>
        <w:ind w:left="2222"/>
        <w:jc w:val="left"/>
      </w:pPr>
      <w:r>
        <w:t>б)Задание18 –анализисторическихфактов</w:t>
      </w:r>
    </w:p>
    <w:p w:rsidR="00202214" w:rsidRDefault="00E1273A">
      <w:pPr>
        <w:pStyle w:val="a3"/>
        <w:spacing w:before="250" w:line="276" w:lineRule="auto"/>
        <w:ind w:left="2583" w:right="1040" w:hanging="361"/>
      </w:pPr>
      <w:r>
        <w:t>в)Задание 19 предполагаетзнание истории России и всеобщейистории,аргументациюииспользованиеисторическойтерминологии.</w:t>
      </w:r>
    </w:p>
    <w:p w:rsidR="00202214" w:rsidRDefault="00E1273A">
      <w:pPr>
        <w:pStyle w:val="a5"/>
        <w:numPr>
          <w:ilvl w:val="0"/>
          <w:numId w:val="210"/>
        </w:numPr>
        <w:tabs>
          <w:tab w:val="left" w:pos="1527"/>
        </w:tabs>
        <w:spacing w:before="200"/>
        <w:ind w:left="1526" w:hanging="284"/>
        <w:rPr>
          <w:sz w:val="28"/>
        </w:rPr>
      </w:pPr>
      <w:r>
        <w:rPr>
          <w:b/>
          <w:sz w:val="28"/>
        </w:rPr>
        <w:t>Итоговоезанятие(2ч.):</w:t>
      </w:r>
      <w:r>
        <w:rPr>
          <w:sz w:val="28"/>
        </w:rPr>
        <w:t>тестированиевформатеЕГЭ</w:t>
      </w:r>
    </w:p>
    <w:p w:rsidR="00202214" w:rsidRDefault="00202214">
      <w:pPr>
        <w:pStyle w:val="a3"/>
        <w:ind w:left="0"/>
        <w:jc w:val="left"/>
        <w:rPr>
          <w:sz w:val="30"/>
        </w:rPr>
      </w:pPr>
    </w:p>
    <w:p w:rsidR="00202214" w:rsidRDefault="00E1273A">
      <w:pPr>
        <w:pStyle w:val="1"/>
        <w:spacing w:before="231"/>
        <w:ind w:left="959"/>
        <w:jc w:val="left"/>
      </w:pPr>
      <w:r>
        <w:t>Рабочаяпрограммаповнеурочномукурсу«Актуальныевопросыобществознания».</w:t>
      </w:r>
    </w:p>
    <w:p w:rsidR="00202214" w:rsidRDefault="00202214">
      <w:pPr>
        <w:pStyle w:val="a3"/>
        <w:spacing w:before="10"/>
        <w:ind w:left="0"/>
        <w:jc w:val="left"/>
        <w:rPr>
          <w:b/>
          <w:sz w:val="27"/>
        </w:rPr>
      </w:pPr>
    </w:p>
    <w:p w:rsidR="00202214" w:rsidRDefault="00E1273A">
      <w:pPr>
        <w:tabs>
          <w:tab w:val="left" w:pos="2724"/>
        </w:tabs>
        <w:spacing w:line="424" w:lineRule="auto"/>
        <w:ind w:left="959" w:right="4216"/>
        <w:rPr>
          <w:b/>
          <w:sz w:val="28"/>
        </w:rPr>
      </w:pPr>
      <w:r>
        <w:rPr>
          <w:b/>
          <w:sz w:val="28"/>
        </w:rPr>
        <w:t>Содержание</w:t>
      </w:r>
      <w:r>
        <w:rPr>
          <w:b/>
          <w:sz w:val="28"/>
        </w:rPr>
        <w:tab/>
        <w:t>курсавнеурочнойдеятельностиВведение(1ч.)</w:t>
      </w:r>
    </w:p>
    <w:p w:rsidR="00202214" w:rsidRDefault="00E1273A">
      <w:pPr>
        <w:spacing w:line="320" w:lineRule="exact"/>
        <w:ind w:left="959"/>
        <w:rPr>
          <w:i/>
          <w:sz w:val="28"/>
        </w:rPr>
      </w:pPr>
      <w:r>
        <w:rPr>
          <w:i/>
          <w:sz w:val="28"/>
        </w:rPr>
        <w:t>ОсобенностиЕГЭпообществознаниювданномучебномгоду</w:t>
      </w:r>
    </w:p>
    <w:p w:rsidR="00202214" w:rsidRDefault="00E1273A">
      <w:pPr>
        <w:pStyle w:val="a3"/>
        <w:spacing w:before="249"/>
        <w:jc w:val="left"/>
      </w:pPr>
      <w:r>
        <w:t>ОрганизацияиметодикаподготовкикЕГЭпообществознанию.</w:t>
      </w:r>
    </w:p>
    <w:p w:rsidR="00202214" w:rsidRDefault="00E1273A">
      <w:pPr>
        <w:pStyle w:val="a3"/>
        <w:spacing w:before="250" w:line="276" w:lineRule="auto"/>
        <w:jc w:val="left"/>
      </w:pPr>
      <w:r>
        <w:t>Требования к ЕГЭ по обществознанию. Знакомство с демоверсией пообществознаниюФедеральногоинститутапедагогическихизмерений2022.</w:t>
      </w:r>
    </w:p>
    <w:p w:rsidR="00202214" w:rsidRDefault="00E1273A">
      <w:pPr>
        <w:pStyle w:val="a3"/>
        <w:spacing w:before="200"/>
        <w:ind w:left="1031"/>
        <w:jc w:val="left"/>
      </w:pPr>
      <w:r>
        <w:t>КодификаториспецификацияЕГЭпообществознанию–2022.</w:t>
      </w:r>
    </w:p>
    <w:p w:rsidR="00202214" w:rsidRDefault="00E1273A">
      <w:pPr>
        <w:pStyle w:val="1"/>
        <w:spacing w:before="249"/>
        <w:ind w:left="959"/>
        <w:jc w:val="left"/>
      </w:pPr>
      <w:r>
        <w:t>Тема1.Общество(2ч.)</w:t>
      </w:r>
    </w:p>
    <w:p w:rsidR="00202214" w:rsidRDefault="00E1273A">
      <w:pPr>
        <w:spacing w:before="245" w:line="276" w:lineRule="auto"/>
        <w:ind w:left="959" w:right="1040" w:firstLine="706"/>
        <w:rPr>
          <w:sz w:val="28"/>
        </w:rPr>
      </w:pPr>
      <w:r>
        <w:rPr>
          <w:i/>
          <w:sz w:val="28"/>
        </w:rPr>
        <w:lastRenderedPageBreak/>
        <w:t xml:space="preserve">Общество - сложная, динамично развивающиеся система. </w:t>
      </w:r>
      <w:r>
        <w:rPr>
          <w:sz w:val="28"/>
        </w:rPr>
        <w:t>Обществои природа. Общество и культура. Сферы жизни общества, их взаимосвязь.Общественные отношения.Социальныеинституты.</w:t>
      </w:r>
    </w:p>
    <w:p w:rsidR="00202214" w:rsidRDefault="00E1273A">
      <w:pPr>
        <w:pStyle w:val="a3"/>
        <w:spacing w:before="67" w:line="278" w:lineRule="auto"/>
        <w:ind w:right="1745" w:firstLine="706"/>
        <w:jc w:val="left"/>
      </w:pPr>
      <w:r>
        <w:rPr>
          <w:i/>
        </w:rPr>
        <w:t xml:space="preserve">Ступени развития общества. </w:t>
      </w:r>
      <w:r>
        <w:t>Типология обществ. Социальныеизменения. Прогресс и регресс. Глобальные проблемы человечества.Современный этапНТР.</w:t>
      </w:r>
    </w:p>
    <w:p w:rsidR="00202214" w:rsidRDefault="00E1273A">
      <w:pPr>
        <w:pStyle w:val="1"/>
        <w:spacing w:before="196"/>
        <w:ind w:left="959"/>
        <w:jc w:val="left"/>
      </w:pPr>
      <w:r>
        <w:t>Тема2.Человек(2ч.)</w:t>
      </w:r>
    </w:p>
    <w:p w:rsidR="00202214" w:rsidRDefault="00E1273A">
      <w:pPr>
        <w:spacing w:before="244"/>
        <w:ind w:left="1665"/>
        <w:rPr>
          <w:i/>
          <w:sz w:val="28"/>
        </w:rPr>
      </w:pPr>
      <w:r>
        <w:rPr>
          <w:i/>
          <w:sz w:val="28"/>
        </w:rPr>
        <w:t>Человеккакрезультатбиологическойисоциокультурнойэволюции.</w:t>
      </w:r>
    </w:p>
    <w:p w:rsidR="00202214" w:rsidRDefault="00E1273A">
      <w:pPr>
        <w:pStyle w:val="a3"/>
        <w:spacing w:before="48" w:line="276" w:lineRule="auto"/>
        <w:ind w:right="1389"/>
        <w:jc w:val="left"/>
      </w:pPr>
      <w:r>
        <w:t>Сущностьчеловеческогобытия.Потребностииспособностичеловека.Степени развитияспособностей.</w:t>
      </w:r>
    </w:p>
    <w:p w:rsidR="00202214" w:rsidRDefault="00E1273A">
      <w:pPr>
        <w:spacing w:before="201" w:line="276" w:lineRule="auto"/>
        <w:ind w:left="959" w:right="1101" w:firstLine="706"/>
        <w:rPr>
          <w:sz w:val="28"/>
        </w:rPr>
      </w:pPr>
      <w:r>
        <w:rPr>
          <w:i/>
          <w:sz w:val="28"/>
        </w:rPr>
        <w:t xml:space="preserve">Многообразиевидовдеятельностичеловека. </w:t>
      </w:r>
      <w:r>
        <w:rPr>
          <w:sz w:val="28"/>
        </w:rPr>
        <w:t>Общение,Труд,Игра,Учение,Творчество.</w:t>
      </w:r>
    </w:p>
    <w:p w:rsidR="00202214" w:rsidRDefault="00E1273A">
      <w:pPr>
        <w:spacing w:before="200" w:line="276" w:lineRule="auto"/>
        <w:ind w:left="959" w:right="1259" w:firstLine="706"/>
        <w:jc w:val="both"/>
        <w:rPr>
          <w:sz w:val="28"/>
        </w:rPr>
      </w:pPr>
      <w:r>
        <w:rPr>
          <w:i/>
          <w:sz w:val="28"/>
        </w:rPr>
        <w:t xml:space="preserve">Человек в системе социальных связей. </w:t>
      </w:r>
      <w:r>
        <w:rPr>
          <w:sz w:val="28"/>
        </w:rPr>
        <w:t>Индивид, индивидуальность,личность. Социализация индивида. Социальная роль. Социальный статусчеловека.Свободаиответственностьличности.</w:t>
      </w:r>
    </w:p>
    <w:p w:rsidR="00202214" w:rsidRDefault="00E1273A">
      <w:pPr>
        <w:pStyle w:val="1"/>
        <w:spacing w:before="205"/>
        <w:ind w:left="959"/>
        <w:jc w:val="left"/>
      </w:pPr>
      <w:r>
        <w:t>Тема3. Социальнаясфераобщества(2ч.)</w:t>
      </w:r>
    </w:p>
    <w:p w:rsidR="00202214" w:rsidRDefault="00E1273A">
      <w:pPr>
        <w:pStyle w:val="a3"/>
        <w:spacing w:before="244" w:line="276" w:lineRule="auto"/>
        <w:ind w:right="1198" w:firstLine="706"/>
        <w:jc w:val="left"/>
      </w:pPr>
      <w:r>
        <w:rPr>
          <w:i/>
        </w:rPr>
        <w:t>Социальнаясистема</w:t>
      </w:r>
      <w:r>
        <w:t>.Социальныеотношения.Социальныегруппы(касты,сословия,классы).Социальныероли.Социальнаядифференциация. Социальные нормы и социальная ответственность. От-клоняющееся поведение личности. Социальный контроль. Социальноегосударство.Социальнаяполитикагосударства.</w:t>
      </w:r>
    </w:p>
    <w:p w:rsidR="00202214" w:rsidRDefault="00E1273A">
      <w:pPr>
        <w:spacing w:before="199" w:line="278" w:lineRule="auto"/>
        <w:ind w:left="959" w:right="1173" w:firstLine="706"/>
        <w:jc w:val="both"/>
        <w:rPr>
          <w:sz w:val="28"/>
        </w:rPr>
      </w:pPr>
      <w:r>
        <w:rPr>
          <w:i/>
          <w:sz w:val="28"/>
        </w:rPr>
        <w:t xml:space="preserve">Семья и брак как социальные институты. </w:t>
      </w:r>
      <w:r>
        <w:rPr>
          <w:sz w:val="28"/>
        </w:rPr>
        <w:t>Психологический климатсемьи.</w:t>
      </w:r>
    </w:p>
    <w:p w:rsidR="00202214" w:rsidRDefault="00E1273A">
      <w:pPr>
        <w:spacing w:before="194"/>
        <w:ind w:left="1665"/>
        <w:rPr>
          <w:sz w:val="28"/>
        </w:rPr>
      </w:pPr>
      <w:r>
        <w:rPr>
          <w:i/>
          <w:sz w:val="28"/>
        </w:rPr>
        <w:t>Социальныйконфликтипутиегоразрешения.</w:t>
      </w:r>
      <w:r>
        <w:rPr>
          <w:sz w:val="28"/>
        </w:rPr>
        <w:t>Экстремизм.</w:t>
      </w:r>
    </w:p>
    <w:p w:rsidR="00202214" w:rsidRDefault="00E1273A">
      <w:pPr>
        <w:pStyle w:val="a3"/>
        <w:spacing w:before="53"/>
        <w:jc w:val="left"/>
      </w:pPr>
      <w:r>
        <w:t>Компромисс.Толерантность.Межнациональныеотношения.Национализм.</w:t>
      </w:r>
    </w:p>
    <w:p w:rsidR="00202214" w:rsidRDefault="00E1273A">
      <w:pPr>
        <w:pStyle w:val="1"/>
        <w:spacing w:before="249"/>
        <w:ind w:left="959"/>
        <w:jc w:val="left"/>
      </w:pPr>
      <w:r>
        <w:t>Тема4. Экономическаясфераобщества(5ч.)</w:t>
      </w:r>
    </w:p>
    <w:p w:rsidR="00202214" w:rsidRDefault="00E1273A">
      <w:pPr>
        <w:spacing w:before="245"/>
        <w:ind w:left="1526"/>
        <w:rPr>
          <w:sz w:val="28"/>
        </w:rPr>
      </w:pPr>
      <w:r>
        <w:rPr>
          <w:i/>
          <w:sz w:val="28"/>
        </w:rPr>
        <w:t>Экономика:наукаихозяйство.</w:t>
      </w:r>
      <w:r>
        <w:rPr>
          <w:sz w:val="28"/>
        </w:rPr>
        <w:t>Рольэкономикивжизниобщества.</w:t>
      </w:r>
    </w:p>
    <w:p w:rsidR="00202214" w:rsidRDefault="00E1273A">
      <w:pPr>
        <w:pStyle w:val="a3"/>
        <w:spacing w:before="47" w:line="276" w:lineRule="auto"/>
        <w:ind w:right="1389"/>
        <w:jc w:val="left"/>
      </w:pPr>
      <w:r>
        <w:t>Факторыпроизводства:земля,труд,капитал,предпринимательство.Издержки производства.</w:t>
      </w:r>
    </w:p>
    <w:p w:rsidR="00202214" w:rsidRDefault="00E1273A">
      <w:pPr>
        <w:spacing w:before="201"/>
        <w:ind w:left="1526"/>
        <w:rPr>
          <w:sz w:val="28"/>
        </w:rPr>
      </w:pPr>
      <w:r>
        <w:rPr>
          <w:i/>
          <w:sz w:val="28"/>
        </w:rPr>
        <w:t>Экономическиесистемы:</w:t>
      </w:r>
      <w:r>
        <w:rPr>
          <w:sz w:val="28"/>
        </w:rPr>
        <w:t>традиционная,плановая,рыночная.</w:t>
      </w:r>
    </w:p>
    <w:p w:rsidR="00202214" w:rsidRDefault="00E1273A">
      <w:pPr>
        <w:pStyle w:val="a3"/>
        <w:spacing w:before="249" w:line="276" w:lineRule="auto"/>
        <w:ind w:right="1202" w:firstLine="566"/>
      </w:pPr>
      <w:r>
        <w:rPr>
          <w:i/>
        </w:rPr>
        <w:t>Многообразие рынков</w:t>
      </w:r>
      <w:r>
        <w:t>. Собственность и её формы. Национализация иприватизациясобственности.Конкуренция.Спрос ипредложение.</w:t>
      </w:r>
    </w:p>
    <w:p w:rsidR="00202214" w:rsidRDefault="00E1273A">
      <w:pPr>
        <w:pStyle w:val="a3"/>
        <w:spacing w:line="321" w:lineRule="exact"/>
        <w:jc w:val="left"/>
      </w:pPr>
      <w:r>
        <w:t>Многообразиерынков.</w:t>
      </w:r>
    </w:p>
    <w:p w:rsidR="00202214" w:rsidRDefault="00E1273A">
      <w:pPr>
        <w:spacing w:before="249"/>
        <w:ind w:left="1665"/>
        <w:rPr>
          <w:sz w:val="28"/>
        </w:rPr>
      </w:pPr>
      <w:r>
        <w:rPr>
          <w:i/>
          <w:sz w:val="28"/>
        </w:rPr>
        <w:lastRenderedPageBreak/>
        <w:t xml:space="preserve">Рыночныеотношения. </w:t>
      </w:r>
      <w:r>
        <w:rPr>
          <w:sz w:val="28"/>
        </w:rPr>
        <w:t>Рольгосударствавэкономике.</w:t>
      </w:r>
    </w:p>
    <w:p w:rsidR="00202214" w:rsidRDefault="00E1273A">
      <w:pPr>
        <w:pStyle w:val="a3"/>
        <w:spacing w:before="48"/>
        <w:jc w:val="left"/>
      </w:pPr>
      <w:r>
        <w:t>Экономическийрост.Государственныйбюджет.Ценныебумаги. Деньги,</w:t>
      </w:r>
    </w:p>
    <w:p w:rsidR="00202214" w:rsidRDefault="00E1273A">
      <w:pPr>
        <w:pStyle w:val="a3"/>
        <w:spacing w:before="67" w:line="276" w:lineRule="auto"/>
        <w:ind w:right="1389"/>
        <w:jc w:val="left"/>
      </w:pPr>
      <w:r>
        <w:t>их функции. Налоги, их виды и функции.Рынок труда и безработица.Инфляция.</w:t>
      </w:r>
    </w:p>
    <w:p w:rsidR="00202214" w:rsidRDefault="00E1273A">
      <w:pPr>
        <w:pStyle w:val="1"/>
        <w:spacing w:before="206"/>
        <w:ind w:left="1031"/>
        <w:jc w:val="left"/>
      </w:pPr>
      <w:r>
        <w:t>Тема5.Духовнаясфераобщества(3ч.)</w:t>
      </w:r>
    </w:p>
    <w:p w:rsidR="00202214" w:rsidRDefault="00E1273A">
      <w:pPr>
        <w:spacing w:before="245" w:line="276" w:lineRule="auto"/>
        <w:ind w:left="959" w:right="1312" w:firstLine="706"/>
        <w:rPr>
          <w:sz w:val="28"/>
        </w:rPr>
      </w:pPr>
      <w:r>
        <w:rPr>
          <w:i/>
          <w:sz w:val="28"/>
        </w:rPr>
        <w:t xml:space="preserve">Формы и разновидности культуры. Искусство, его виды. </w:t>
      </w:r>
      <w:r>
        <w:rPr>
          <w:sz w:val="28"/>
        </w:rPr>
        <w:t>Культуранародная,элитарная,массовая.Основныенаправленияискусства.СМИ.</w:t>
      </w:r>
    </w:p>
    <w:p w:rsidR="00202214" w:rsidRDefault="00E1273A">
      <w:pPr>
        <w:spacing w:before="200" w:line="276" w:lineRule="auto"/>
        <w:ind w:left="959" w:right="1389" w:firstLine="706"/>
        <w:rPr>
          <w:sz w:val="28"/>
        </w:rPr>
      </w:pPr>
      <w:r>
        <w:rPr>
          <w:i/>
          <w:sz w:val="28"/>
        </w:rPr>
        <w:t>Наукаиобразование.Мораль. Религия.</w:t>
      </w:r>
      <w:r>
        <w:rPr>
          <w:sz w:val="28"/>
        </w:rPr>
        <w:t>Особенностисовременнойнауки.Рольнаукив условияхНТР. Образованиеисамообразование.</w:t>
      </w:r>
    </w:p>
    <w:p w:rsidR="00202214" w:rsidRDefault="00E1273A">
      <w:pPr>
        <w:pStyle w:val="a3"/>
        <w:spacing w:before="201" w:line="276" w:lineRule="auto"/>
        <w:ind w:right="1833" w:firstLine="706"/>
        <w:jc w:val="left"/>
      </w:pPr>
      <w:r>
        <w:t>Основные ценности и нормы морали. Религия, ее роль в жизниобщества.Мировыерелигии.</w:t>
      </w:r>
    </w:p>
    <w:p w:rsidR="00202214" w:rsidRDefault="00E1273A">
      <w:pPr>
        <w:pStyle w:val="1"/>
        <w:spacing w:before="205"/>
        <w:ind w:left="959"/>
        <w:jc w:val="left"/>
      </w:pPr>
      <w:r>
        <w:t>Тема6.Познание(3ч.)</w:t>
      </w:r>
    </w:p>
    <w:p w:rsidR="00202214" w:rsidRDefault="00E1273A">
      <w:pPr>
        <w:pStyle w:val="a3"/>
        <w:spacing w:before="245" w:line="276" w:lineRule="auto"/>
        <w:ind w:right="1068" w:firstLine="706"/>
        <w:jc w:val="left"/>
      </w:pPr>
      <w:r>
        <w:rPr>
          <w:i/>
        </w:rPr>
        <w:t>Познаниемира.</w:t>
      </w:r>
      <w:r>
        <w:t>Формыпознания.Видыиуровнипознания.Истинаиеё критерии.Истинаабсолютнаяиотносительная.Проблемапознаваемости миравфилософии.</w:t>
      </w:r>
    </w:p>
    <w:p w:rsidR="00202214" w:rsidRDefault="00E1273A">
      <w:pPr>
        <w:spacing w:before="200" w:line="276" w:lineRule="auto"/>
        <w:ind w:left="959" w:right="1328" w:firstLine="706"/>
        <w:rPr>
          <w:sz w:val="28"/>
        </w:rPr>
      </w:pPr>
      <w:r>
        <w:rPr>
          <w:i/>
          <w:sz w:val="28"/>
        </w:rPr>
        <w:t xml:space="preserve">Многообразие форм человеческого знания. </w:t>
      </w:r>
      <w:r>
        <w:rPr>
          <w:sz w:val="28"/>
        </w:rPr>
        <w:t>Самопознание. Научноепознание.Социальноепознание.Наукиочеловекеиобществе.</w:t>
      </w:r>
    </w:p>
    <w:p w:rsidR="00202214" w:rsidRDefault="00E1273A">
      <w:pPr>
        <w:spacing w:before="200"/>
        <w:ind w:left="1733"/>
        <w:rPr>
          <w:i/>
          <w:sz w:val="28"/>
        </w:rPr>
      </w:pPr>
      <w:r>
        <w:rPr>
          <w:i/>
          <w:sz w:val="28"/>
        </w:rPr>
        <w:t>Решениезаданий</w:t>
      </w:r>
    </w:p>
    <w:p w:rsidR="00202214" w:rsidRDefault="00E1273A">
      <w:pPr>
        <w:pStyle w:val="1"/>
        <w:spacing w:before="249"/>
        <w:ind w:left="959"/>
        <w:jc w:val="left"/>
      </w:pPr>
      <w:r>
        <w:t>Тема7.Политическаясфераобщества(6ч.)</w:t>
      </w:r>
    </w:p>
    <w:p w:rsidR="00202214" w:rsidRDefault="00E1273A">
      <w:pPr>
        <w:spacing w:before="245" w:line="276" w:lineRule="auto"/>
        <w:ind w:left="959" w:firstLine="706"/>
        <w:rPr>
          <w:sz w:val="28"/>
        </w:rPr>
      </w:pPr>
      <w:r>
        <w:rPr>
          <w:i/>
          <w:sz w:val="28"/>
        </w:rPr>
        <w:t>Политическаясистема.</w:t>
      </w:r>
      <w:r>
        <w:rPr>
          <w:sz w:val="28"/>
        </w:rPr>
        <w:t>Структураполитическойсистемы;функции</w:t>
      </w:r>
      <w:r w:rsidR="00080EED">
        <w:rPr>
          <w:sz w:val="28"/>
        </w:rPr>
        <w:t xml:space="preserve"> </w:t>
      </w:r>
      <w:r>
        <w:rPr>
          <w:sz w:val="28"/>
        </w:rPr>
        <w:t>политической системы.</w:t>
      </w:r>
    </w:p>
    <w:p w:rsidR="00202214" w:rsidRDefault="00E1273A">
      <w:pPr>
        <w:spacing w:before="200"/>
        <w:ind w:left="1665"/>
        <w:rPr>
          <w:sz w:val="28"/>
        </w:rPr>
      </w:pPr>
      <w:r>
        <w:rPr>
          <w:i/>
          <w:sz w:val="28"/>
        </w:rPr>
        <w:t>Признаки,функциииформыгосударства.</w:t>
      </w:r>
      <w:r>
        <w:rPr>
          <w:sz w:val="28"/>
        </w:rPr>
        <w:t>Формыгосударства.</w:t>
      </w:r>
    </w:p>
    <w:p w:rsidR="00202214" w:rsidRDefault="00E1273A">
      <w:pPr>
        <w:pStyle w:val="a3"/>
        <w:spacing w:before="48" w:line="278" w:lineRule="auto"/>
        <w:ind w:right="1101"/>
        <w:jc w:val="left"/>
      </w:pPr>
      <w:r>
        <w:t>Политическаяидеология.Гражданскоеобществоиправовоегосударство.Признаки правовогогосударства.</w:t>
      </w:r>
    </w:p>
    <w:p w:rsidR="00202214" w:rsidRDefault="00E1273A">
      <w:pPr>
        <w:spacing w:before="194"/>
        <w:ind w:left="1665"/>
        <w:rPr>
          <w:sz w:val="28"/>
        </w:rPr>
      </w:pPr>
      <w:r>
        <w:rPr>
          <w:i/>
          <w:sz w:val="28"/>
        </w:rPr>
        <w:t>Политическийплюрализм.</w:t>
      </w:r>
      <w:r>
        <w:rPr>
          <w:sz w:val="28"/>
        </w:rPr>
        <w:t>Многопартийность.Партийнаясистема</w:t>
      </w:r>
    </w:p>
    <w:p w:rsidR="00202214" w:rsidRDefault="00E1273A">
      <w:pPr>
        <w:pStyle w:val="a3"/>
        <w:spacing w:before="48"/>
        <w:jc w:val="left"/>
      </w:pPr>
      <w:r>
        <w:t>РФ.</w:t>
      </w:r>
    </w:p>
    <w:p w:rsidR="00202214" w:rsidRDefault="00E1273A">
      <w:pPr>
        <w:spacing w:before="249"/>
        <w:ind w:left="959" w:right="652"/>
        <w:jc w:val="center"/>
        <w:rPr>
          <w:sz w:val="28"/>
        </w:rPr>
      </w:pPr>
      <w:r>
        <w:rPr>
          <w:i/>
          <w:sz w:val="28"/>
        </w:rPr>
        <w:t>СтруктураполитическойвластивРФ.</w:t>
      </w:r>
      <w:r>
        <w:rPr>
          <w:sz w:val="28"/>
        </w:rPr>
        <w:t>Государственныйаппарат.</w:t>
      </w:r>
    </w:p>
    <w:p w:rsidR="00202214" w:rsidRDefault="00E1273A">
      <w:pPr>
        <w:pStyle w:val="a3"/>
        <w:spacing w:before="48" w:line="278" w:lineRule="auto"/>
        <w:ind w:right="1398"/>
        <w:jc w:val="left"/>
      </w:pPr>
      <w:r>
        <w:t>Избирательные системы. Выборы, референдум. Человек в политическойжизни.</w:t>
      </w:r>
    </w:p>
    <w:p w:rsidR="00202214" w:rsidRDefault="00E1273A">
      <w:pPr>
        <w:pStyle w:val="1"/>
        <w:spacing w:before="199"/>
        <w:ind w:left="959"/>
        <w:jc w:val="left"/>
      </w:pPr>
      <w:r>
        <w:t>Тема8. Правоваясфераобщества(5ч.)</w:t>
      </w:r>
    </w:p>
    <w:p w:rsidR="00080EED" w:rsidRDefault="00E1273A" w:rsidP="00080EED">
      <w:pPr>
        <w:spacing w:before="245" w:line="276" w:lineRule="auto"/>
        <w:ind w:left="959" w:right="1389" w:firstLine="706"/>
        <w:rPr>
          <w:sz w:val="28"/>
        </w:rPr>
      </w:pPr>
      <w:r>
        <w:rPr>
          <w:i/>
          <w:sz w:val="28"/>
        </w:rPr>
        <w:lastRenderedPageBreak/>
        <w:t>Право,системаправа.Источникиправа</w:t>
      </w:r>
      <w:r>
        <w:rPr>
          <w:sz w:val="28"/>
        </w:rPr>
        <w:t>.Понятиеправа. Нормыправа.Отраслиправа.Основн</w:t>
      </w:r>
      <w:r w:rsidR="00080EED">
        <w:rPr>
          <w:sz w:val="28"/>
        </w:rPr>
        <w:t>ыепонятияинормыгосударственного</w:t>
      </w:r>
    </w:p>
    <w:p w:rsidR="00202214" w:rsidRDefault="00080EED" w:rsidP="00080EED">
      <w:pPr>
        <w:spacing w:before="245" w:line="276" w:lineRule="auto"/>
        <w:ind w:left="959" w:right="1389" w:firstLine="706"/>
      </w:pPr>
      <w:r>
        <w:rPr>
          <w:sz w:val="28"/>
        </w:rPr>
        <w:t xml:space="preserve"> </w:t>
      </w:r>
      <w:r w:rsidR="00E1273A">
        <w:t>административного, гражданского, трудового и уголовного права вРоссийской Федерации.</w:t>
      </w:r>
    </w:p>
    <w:p w:rsidR="00202214" w:rsidRDefault="00E1273A">
      <w:pPr>
        <w:pStyle w:val="a3"/>
        <w:spacing w:before="201" w:line="276" w:lineRule="auto"/>
        <w:ind w:right="1389" w:firstLine="706"/>
        <w:jc w:val="left"/>
      </w:pPr>
      <w:r>
        <w:rPr>
          <w:i/>
        </w:rPr>
        <w:t>Правачеловека.</w:t>
      </w:r>
      <w:r>
        <w:t>Правовыеосновысемьиибрака.Правовойстатусребенка. Международная защита прав человека в условиях мирного ивоенноговремени.</w:t>
      </w:r>
    </w:p>
    <w:p w:rsidR="00202214" w:rsidRDefault="00E1273A">
      <w:pPr>
        <w:spacing w:before="200" w:line="276" w:lineRule="auto"/>
        <w:ind w:left="959" w:right="1389" w:firstLine="706"/>
        <w:rPr>
          <w:sz w:val="28"/>
        </w:rPr>
      </w:pPr>
      <w:r>
        <w:rPr>
          <w:i/>
          <w:sz w:val="28"/>
        </w:rPr>
        <w:t>Конституция РФ.</w:t>
      </w:r>
      <w:r>
        <w:rPr>
          <w:sz w:val="28"/>
        </w:rPr>
        <w:t>Основы конституционного строя РоссийскойФедерации.</w:t>
      </w:r>
    </w:p>
    <w:p w:rsidR="00202214" w:rsidRDefault="00E1273A">
      <w:pPr>
        <w:pStyle w:val="a3"/>
        <w:spacing w:before="201" w:line="276" w:lineRule="auto"/>
        <w:ind w:right="1389"/>
        <w:jc w:val="left"/>
      </w:pPr>
      <w:r>
        <w:t>Структура высшей государственной власти в РФ. Федерация и еесубъекты.Правоохранительныеорганы.Местноесамоуправление.</w:t>
      </w:r>
    </w:p>
    <w:p w:rsidR="00202214" w:rsidRDefault="00E1273A">
      <w:pPr>
        <w:spacing w:before="200" w:line="276" w:lineRule="auto"/>
        <w:ind w:left="959" w:right="1389" w:firstLine="706"/>
        <w:rPr>
          <w:sz w:val="28"/>
        </w:rPr>
      </w:pPr>
      <w:r>
        <w:rPr>
          <w:i/>
          <w:sz w:val="28"/>
        </w:rPr>
        <w:t>Правоотношенияиправонарушения.Юридическаяответственность.</w:t>
      </w:r>
      <w:r>
        <w:rPr>
          <w:sz w:val="28"/>
        </w:rPr>
        <w:t>Признакиивидыправонарушений.Проступокипреступление.Юридическаяответственностьиее виды.</w:t>
      </w:r>
    </w:p>
    <w:p w:rsidR="00202214" w:rsidRDefault="00E1273A">
      <w:pPr>
        <w:pStyle w:val="1"/>
        <w:spacing w:before="205"/>
        <w:ind w:left="959"/>
        <w:jc w:val="left"/>
      </w:pPr>
      <w:r>
        <w:t>Тема9.Решениезаданийразличныхтипов(2ч.)</w:t>
      </w:r>
    </w:p>
    <w:p w:rsidR="00202214" w:rsidRDefault="00E1273A">
      <w:pPr>
        <w:pStyle w:val="a3"/>
        <w:spacing w:before="158" w:line="360" w:lineRule="auto"/>
        <w:ind w:right="1389" w:firstLine="422"/>
        <w:jc w:val="left"/>
      </w:pPr>
      <w:r>
        <w:t>Основные типы заданий. Специфика заданий на сравнение, наклассификацию.Заданиянараспределениепозицийпогруппаминаустановление соответствия. Задания на соотнесение понятий иопределений;наконкретизацию. Решениезадачсвыборомответа.</w:t>
      </w:r>
    </w:p>
    <w:p w:rsidR="00202214" w:rsidRDefault="00E1273A">
      <w:pPr>
        <w:pStyle w:val="1"/>
        <w:spacing w:before="3"/>
        <w:ind w:left="959"/>
        <w:jc w:val="left"/>
      </w:pPr>
      <w:r>
        <w:t>Тема10.Решениезаданийчасти2.(2ч.)</w:t>
      </w:r>
    </w:p>
    <w:p w:rsidR="00202214" w:rsidRDefault="00E1273A">
      <w:pPr>
        <w:pStyle w:val="a3"/>
        <w:spacing w:before="158" w:line="362" w:lineRule="auto"/>
        <w:ind w:right="1389" w:firstLine="494"/>
        <w:jc w:val="left"/>
      </w:pPr>
      <w:r>
        <w:t>Характерзаданийктекстудокумента.Умениевыделятьглавнуюмысльи позициюавтораисформулироватьответнавопрос.</w:t>
      </w:r>
    </w:p>
    <w:p w:rsidR="00202214" w:rsidRDefault="00E1273A">
      <w:pPr>
        <w:pStyle w:val="a5"/>
        <w:numPr>
          <w:ilvl w:val="0"/>
          <w:numId w:val="208"/>
        </w:numPr>
        <w:tabs>
          <w:tab w:val="left" w:pos="1124"/>
        </w:tabs>
        <w:spacing w:line="362" w:lineRule="auto"/>
        <w:ind w:right="1887" w:firstLine="0"/>
        <w:jc w:val="left"/>
        <w:rPr>
          <w:sz w:val="28"/>
        </w:rPr>
      </w:pPr>
      <w:r>
        <w:rPr>
          <w:sz w:val="28"/>
        </w:rPr>
        <w:t>задание на перечисление признаков какого-либо явления, объектоводного класса.</w:t>
      </w:r>
    </w:p>
    <w:p w:rsidR="00202214" w:rsidRDefault="00E1273A">
      <w:pPr>
        <w:pStyle w:val="a3"/>
        <w:spacing w:line="315" w:lineRule="exact"/>
        <w:jc w:val="left"/>
      </w:pPr>
      <w:r>
        <w:t>-заданиенараскрытиекакого-либотеоретическогоположения.</w:t>
      </w:r>
    </w:p>
    <w:p w:rsidR="00202214" w:rsidRDefault="00E1273A">
      <w:pPr>
        <w:pStyle w:val="a3"/>
        <w:spacing w:before="156"/>
        <w:jc w:val="left"/>
      </w:pPr>
      <w:r>
        <w:t>-Решениепознавательныхзадач.</w:t>
      </w:r>
    </w:p>
    <w:p w:rsidR="00202214" w:rsidRDefault="00E1273A">
      <w:pPr>
        <w:pStyle w:val="a5"/>
        <w:numPr>
          <w:ilvl w:val="0"/>
          <w:numId w:val="208"/>
        </w:numPr>
        <w:tabs>
          <w:tab w:val="left" w:pos="1124"/>
        </w:tabs>
        <w:spacing w:before="163"/>
        <w:ind w:left="1123" w:right="2120" w:hanging="1124"/>
        <w:jc w:val="left"/>
        <w:rPr>
          <w:sz w:val="28"/>
        </w:rPr>
      </w:pPr>
      <w:r>
        <w:rPr>
          <w:sz w:val="28"/>
        </w:rPr>
        <w:t>Развернутыйответпозаданнойтеме.Составлениеплана.</w:t>
      </w:r>
    </w:p>
    <w:p w:rsidR="00202214" w:rsidRDefault="00E1273A">
      <w:pPr>
        <w:tabs>
          <w:tab w:val="left" w:pos="4086"/>
        </w:tabs>
        <w:spacing w:before="158"/>
        <w:ind w:right="2121"/>
        <w:jc w:val="center"/>
        <w:rPr>
          <w:sz w:val="28"/>
        </w:rPr>
      </w:pPr>
      <w:r>
        <w:rPr>
          <w:b/>
          <w:sz w:val="28"/>
        </w:rPr>
        <w:t>Итоговоетестирование  (1ч.).</w:t>
      </w:r>
      <w:r>
        <w:rPr>
          <w:b/>
          <w:sz w:val="28"/>
        </w:rPr>
        <w:tab/>
      </w:r>
      <w:r>
        <w:rPr>
          <w:sz w:val="28"/>
        </w:rPr>
        <w:t>РешениеКИМов.</w:t>
      </w:r>
    </w:p>
    <w:p w:rsidR="00202214" w:rsidRDefault="00202214">
      <w:pPr>
        <w:pStyle w:val="a3"/>
        <w:ind w:left="0"/>
        <w:jc w:val="left"/>
        <w:rPr>
          <w:sz w:val="30"/>
        </w:rPr>
      </w:pPr>
    </w:p>
    <w:p w:rsidR="00202214" w:rsidRDefault="00E1273A">
      <w:pPr>
        <w:pStyle w:val="1"/>
        <w:tabs>
          <w:tab w:val="left" w:pos="2244"/>
          <w:tab w:val="left" w:pos="3890"/>
          <w:tab w:val="left" w:pos="4437"/>
          <w:tab w:val="left" w:pos="6346"/>
          <w:tab w:val="left" w:pos="7310"/>
          <w:tab w:val="left" w:pos="8713"/>
        </w:tabs>
        <w:spacing w:before="230"/>
        <w:ind w:left="959" w:right="1031"/>
        <w:jc w:val="left"/>
      </w:pPr>
      <w:r>
        <w:t>Рабочая</w:t>
      </w:r>
      <w:r>
        <w:tab/>
        <w:t>программа</w:t>
      </w:r>
      <w:r>
        <w:tab/>
        <w:t>по</w:t>
      </w:r>
      <w:r>
        <w:tab/>
        <w:t>внеурочному</w:t>
      </w:r>
      <w:r>
        <w:tab/>
        <w:t>курсу</w:t>
      </w:r>
      <w:r>
        <w:tab/>
        <w:t>«Основы</w:t>
      </w:r>
      <w:r>
        <w:tab/>
      </w:r>
      <w:r>
        <w:rPr>
          <w:spacing w:val="-1"/>
        </w:rPr>
        <w:t>налоговой</w:t>
      </w:r>
      <w:r>
        <w:t>грамотности».</w:t>
      </w:r>
    </w:p>
    <w:p w:rsidR="00080EED" w:rsidRDefault="00080EED">
      <w:pPr>
        <w:tabs>
          <w:tab w:val="left" w:pos="2724"/>
        </w:tabs>
        <w:spacing w:before="69" w:line="570" w:lineRule="atLeast"/>
        <w:ind w:left="959" w:right="4216"/>
        <w:rPr>
          <w:b/>
          <w:sz w:val="28"/>
        </w:rPr>
      </w:pPr>
      <w:r>
        <w:rPr>
          <w:b/>
          <w:sz w:val="28"/>
        </w:rPr>
        <w:lastRenderedPageBreak/>
        <w:t>Содержаниекурсавнеурочнойдеятельности</w:t>
      </w:r>
    </w:p>
    <w:p w:rsidR="00202214" w:rsidRDefault="00080EED">
      <w:pPr>
        <w:tabs>
          <w:tab w:val="left" w:pos="2724"/>
        </w:tabs>
        <w:spacing w:before="69" w:line="570" w:lineRule="atLeast"/>
        <w:ind w:left="959" w:right="4216"/>
        <w:rPr>
          <w:b/>
          <w:sz w:val="28"/>
        </w:rPr>
      </w:pPr>
      <w:r>
        <w:rPr>
          <w:b/>
          <w:sz w:val="28"/>
        </w:rPr>
        <w:t>Вв</w:t>
      </w:r>
      <w:r w:rsidR="00E1273A">
        <w:rPr>
          <w:b/>
          <w:sz w:val="28"/>
        </w:rPr>
        <w:t>едение(1)</w:t>
      </w:r>
    </w:p>
    <w:p w:rsidR="00202214" w:rsidRDefault="00E1273A">
      <w:pPr>
        <w:pStyle w:val="1"/>
        <w:spacing w:before="72"/>
        <w:ind w:left="959"/>
        <w:jc w:val="left"/>
      </w:pPr>
      <w:r>
        <w:t>ИсториявозникновенияналогообложениявРоссии(3)</w:t>
      </w:r>
    </w:p>
    <w:p w:rsidR="00202214" w:rsidRDefault="00E1273A">
      <w:pPr>
        <w:pStyle w:val="a3"/>
        <w:spacing w:before="221" w:line="276" w:lineRule="auto"/>
        <w:ind w:left="1680" w:right="1101"/>
        <w:jc w:val="left"/>
      </w:pPr>
      <w:r>
        <w:t>Чтотакоеналоги?ИсторияналогообложениянаРуси.Становлениеналоговой системы современнойРоссии</w:t>
      </w:r>
    </w:p>
    <w:p w:rsidR="00202214" w:rsidRDefault="00E1273A">
      <w:pPr>
        <w:pStyle w:val="1"/>
        <w:spacing w:before="9"/>
        <w:ind w:left="959"/>
        <w:jc w:val="left"/>
      </w:pPr>
      <w:r>
        <w:t>НалоговаясистемаРоссийскойФедерации(3)</w:t>
      </w:r>
    </w:p>
    <w:p w:rsidR="00202214" w:rsidRDefault="00E1273A">
      <w:pPr>
        <w:pStyle w:val="a3"/>
        <w:spacing w:before="220" w:line="276" w:lineRule="auto"/>
        <w:ind w:left="1680" w:right="1101"/>
        <w:jc w:val="left"/>
      </w:pPr>
      <w:r>
        <w:t>Назначение и структура налоговых органов. Принципыналогообложения.Основныепризнакиналогов.Сущностьналогов.Функции налога. Классификация налогов. Виды налогов и типыналогообложения.Элементы налога.</w:t>
      </w:r>
    </w:p>
    <w:p w:rsidR="00202214" w:rsidRDefault="00E1273A">
      <w:pPr>
        <w:pStyle w:val="1"/>
        <w:spacing w:before="3" w:line="261" w:lineRule="auto"/>
        <w:ind w:left="959" w:right="1028"/>
        <w:jc w:val="left"/>
      </w:pPr>
      <w:r>
        <w:t>Налогообложениеорганизацийииндивидуальныепредприниматели(2)</w:t>
      </w:r>
    </w:p>
    <w:p w:rsidR="00202214" w:rsidRDefault="00202214">
      <w:pPr>
        <w:pStyle w:val="a3"/>
        <w:ind w:left="0"/>
        <w:jc w:val="left"/>
        <w:rPr>
          <w:b/>
          <w:sz w:val="9"/>
        </w:rPr>
      </w:pPr>
    </w:p>
    <w:p w:rsidR="00202214" w:rsidRDefault="00E1273A">
      <w:pPr>
        <w:pStyle w:val="a3"/>
        <w:spacing w:before="87" w:line="259" w:lineRule="auto"/>
        <w:ind w:left="1680" w:right="1036"/>
      </w:pPr>
      <w:r>
        <w:t>Налогнаприбыль.Содержаниеихарактеристиканалога.Плательщики налога на прибыль. Объект налога. Доходы и расходыприналогообложениинаприбыль.Налоговыйпериод.Налоговаяставка.Декларированиеналоганаприбыль.</w:t>
      </w:r>
    </w:p>
    <w:p w:rsidR="00202214" w:rsidRDefault="00E1273A">
      <w:pPr>
        <w:pStyle w:val="1"/>
        <w:spacing w:before="2"/>
        <w:ind w:left="959"/>
      </w:pPr>
      <w:r>
        <w:t>Налогообложениеграждан(3)</w:t>
      </w:r>
    </w:p>
    <w:p w:rsidR="00202214" w:rsidRDefault="00E1273A">
      <w:pPr>
        <w:pStyle w:val="a3"/>
        <w:spacing w:before="220"/>
        <w:ind w:left="1680"/>
      </w:pPr>
      <w:r>
        <w:t>НДФЛ.Чтотакоебелаязарплата.</w:t>
      </w:r>
    </w:p>
    <w:p w:rsidR="00202214" w:rsidRDefault="00E1273A">
      <w:pPr>
        <w:pStyle w:val="1"/>
        <w:spacing w:before="34"/>
        <w:ind w:left="959"/>
      </w:pPr>
      <w:r>
        <w:t>Праваиобязанностиналогоплательщика(3)</w:t>
      </w:r>
    </w:p>
    <w:p w:rsidR="00202214" w:rsidRDefault="00E1273A">
      <w:pPr>
        <w:pStyle w:val="a3"/>
        <w:spacing w:before="220" w:line="256" w:lineRule="auto"/>
        <w:ind w:left="1680" w:right="1101"/>
        <w:jc w:val="left"/>
      </w:pPr>
      <w:r>
        <w:t>Налогоплательщик. Права налогоплательщика. Обеспечение изащитаправналогоплательщика.Обязанностиналогоплательщика.Налоговыеорганы.Налоговаяответственность(санкция).</w:t>
      </w:r>
    </w:p>
    <w:p w:rsidR="00202214" w:rsidRDefault="00E1273A">
      <w:pPr>
        <w:pStyle w:val="1"/>
        <w:spacing w:before="13"/>
        <w:ind w:left="959"/>
        <w:jc w:val="left"/>
      </w:pPr>
      <w:r>
        <w:t>Налоговыйконтроль(3)</w:t>
      </w:r>
    </w:p>
    <w:p w:rsidR="00202214" w:rsidRDefault="00E1273A">
      <w:pPr>
        <w:pStyle w:val="a3"/>
        <w:tabs>
          <w:tab w:val="left" w:pos="2951"/>
          <w:tab w:val="left" w:pos="4543"/>
          <w:tab w:val="left" w:pos="5968"/>
          <w:tab w:val="left" w:pos="7091"/>
          <w:tab w:val="left" w:pos="7498"/>
          <w:tab w:val="left" w:pos="8649"/>
        </w:tabs>
        <w:spacing w:before="221" w:line="276" w:lineRule="auto"/>
        <w:ind w:left="1680" w:right="1037"/>
        <w:jc w:val="left"/>
      </w:pPr>
      <w:r>
        <w:t>Понятие</w:t>
      </w:r>
      <w:r>
        <w:tab/>
        <w:t>налогового</w:t>
      </w:r>
      <w:r>
        <w:tab/>
        <w:t>контроля.</w:t>
      </w:r>
      <w:r>
        <w:tab/>
        <w:t>Формы</w:t>
      </w:r>
      <w:r>
        <w:tab/>
        <w:t>и</w:t>
      </w:r>
      <w:r>
        <w:tab/>
        <w:t>методы</w:t>
      </w:r>
      <w:r>
        <w:tab/>
      </w:r>
      <w:r>
        <w:rPr>
          <w:spacing w:val="-1"/>
        </w:rPr>
        <w:t>проведения</w:t>
      </w:r>
      <w:r>
        <w:t>налоговогоконтроля.Оформлениерезультатовналоговойпроверки.</w:t>
      </w:r>
    </w:p>
    <w:p w:rsidR="00202214" w:rsidRDefault="00E1273A">
      <w:pPr>
        <w:pStyle w:val="1"/>
        <w:spacing w:before="3"/>
        <w:ind w:left="959"/>
        <w:jc w:val="left"/>
      </w:pPr>
      <w:r>
        <w:t>Электронныеуслугиисервисыналогоплательщиков(4)</w:t>
      </w:r>
    </w:p>
    <w:p w:rsidR="00202214" w:rsidRDefault="00E1273A">
      <w:pPr>
        <w:pStyle w:val="a3"/>
        <w:spacing w:before="221" w:line="276" w:lineRule="auto"/>
        <w:ind w:left="1680"/>
        <w:jc w:val="left"/>
      </w:pPr>
      <w:r>
        <w:t>Постановканаучетфизическихлиц.Идентификационныйномерналогоплательщика. Налоговая декларация. ДеятельностьФНС.</w:t>
      </w:r>
    </w:p>
    <w:p w:rsidR="00202214" w:rsidRDefault="00E1273A">
      <w:pPr>
        <w:pStyle w:val="1"/>
        <w:spacing w:before="9"/>
        <w:ind w:left="959"/>
        <w:jc w:val="left"/>
      </w:pPr>
      <w:r>
        <w:t>Налогнадобавленнуюстоимость(2)</w:t>
      </w:r>
    </w:p>
    <w:p w:rsidR="00202214" w:rsidRDefault="00E1273A">
      <w:pPr>
        <w:pStyle w:val="a3"/>
        <w:tabs>
          <w:tab w:val="left" w:pos="3420"/>
          <w:tab w:val="left" w:pos="3838"/>
          <w:tab w:val="left" w:pos="4079"/>
          <w:tab w:val="left" w:pos="5243"/>
          <w:tab w:val="left" w:pos="6375"/>
          <w:tab w:val="left" w:pos="9146"/>
        </w:tabs>
        <w:spacing w:before="220" w:line="276" w:lineRule="auto"/>
        <w:ind w:left="1680" w:right="1040"/>
        <w:jc w:val="left"/>
      </w:pPr>
      <w:r>
        <w:t>Содержание</w:t>
      </w:r>
      <w:r>
        <w:tab/>
        <w:t>и</w:t>
      </w:r>
      <w:r>
        <w:tab/>
        <w:t>сущность</w:t>
      </w:r>
      <w:r>
        <w:tab/>
        <w:t>налога.</w:t>
      </w:r>
      <w:r>
        <w:tab/>
        <w:t>Налогоплательщики.</w:t>
      </w:r>
      <w:r>
        <w:tab/>
        <w:t>Объектналогообложения.</w:t>
      </w:r>
      <w:r>
        <w:tab/>
        <w:t>Налоговые ставки.Налоговыевычеты.</w:t>
      </w:r>
    </w:p>
    <w:p w:rsidR="00202214" w:rsidRDefault="00E1273A">
      <w:pPr>
        <w:pStyle w:val="1"/>
        <w:spacing w:before="4"/>
        <w:ind w:left="959"/>
        <w:jc w:val="left"/>
      </w:pPr>
      <w:r>
        <w:t>Акцизы(2)</w:t>
      </w:r>
    </w:p>
    <w:p w:rsidR="00202214" w:rsidRDefault="00E1273A">
      <w:pPr>
        <w:pStyle w:val="a3"/>
        <w:spacing w:before="220" w:line="276" w:lineRule="auto"/>
        <w:ind w:left="1680"/>
        <w:jc w:val="left"/>
      </w:pPr>
      <w:r>
        <w:t>Содержаниеихарактеристиканалога.Плательщикиналога.Объектналогооблож</w:t>
      </w:r>
      <w:r>
        <w:lastRenderedPageBreak/>
        <w:t>ения.</w:t>
      </w:r>
    </w:p>
    <w:p w:rsidR="00202214" w:rsidRDefault="00E1273A">
      <w:pPr>
        <w:pStyle w:val="1"/>
        <w:spacing w:before="4"/>
        <w:ind w:left="959"/>
        <w:jc w:val="left"/>
      </w:pPr>
      <w:r>
        <w:t>Налогнаимущество(2)</w:t>
      </w:r>
    </w:p>
    <w:p w:rsidR="00202214" w:rsidRDefault="00E1273A">
      <w:pPr>
        <w:pStyle w:val="a3"/>
        <w:spacing w:before="245" w:line="276" w:lineRule="auto"/>
        <w:ind w:left="1320" w:firstLine="355"/>
        <w:jc w:val="left"/>
      </w:pPr>
      <w:r>
        <w:t>Содержаниеихарактеристиканалога.Плательщикиналога.Объектналогообложения.</w:t>
      </w:r>
    </w:p>
    <w:p w:rsidR="00202214" w:rsidRDefault="00E1273A">
      <w:pPr>
        <w:pStyle w:val="1"/>
        <w:spacing w:before="72"/>
        <w:ind w:left="959"/>
        <w:jc w:val="left"/>
      </w:pPr>
      <w:r>
        <w:t>Земельныйналог(2)</w:t>
      </w:r>
    </w:p>
    <w:p w:rsidR="00202214" w:rsidRDefault="00E1273A">
      <w:pPr>
        <w:pStyle w:val="a3"/>
        <w:tabs>
          <w:tab w:val="left" w:pos="6421"/>
        </w:tabs>
        <w:spacing w:before="221" w:line="276" w:lineRule="auto"/>
        <w:ind w:left="1680" w:right="1041" w:firstLine="144"/>
        <w:jc w:val="left"/>
      </w:pPr>
      <w:r>
        <w:t>Характеристиказемельногоналога.</w:t>
      </w:r>
      <w:r>
        <w:tab/>
        <w:t>Плательщикиналога.Объектналогообложения.</w:t>
      </w:r>
    </w:p>
    <w:p w:rsidR="00202214" w:rsidRDefault="00E1273A">
      <w:pPr>
        <w:pStyle w:val="1"/>
        <w:spacing w:before="9"/>
        <w:ind w:left="959"/>
        <w:jc w:val="left"/>
      </w:pPr>
      <w:r>
        <w:t>Транспортныйналог(1)</w:t>
      </w:r>
    </w:p>
    <w:p w:rsidR="00202214" w:rsidRDefault="00E1273A">
      <w:pPr>
        <w:pStyle w:val="a3"/>
        <w:tabs>
          <w:tab w:val="left" w:pos="4542"/>
          <w:tab w:val="left" w:pos="6034"/>
          <w:tab w:val="left" w:pos="7971"/>
          <w:tab w:val="left" w:pos="9151"/>
        </w:tabs>
        <w:spacing w:before="220" w:line="276" w:lineRule="auto"/>
        <w:ind w:left="1680" w:right="1040"/>
        <w:jc w:val="left"/>
      </w:pPr>
      <w:r>
        <w:t>Характеристика</w:t>
      </w:r>
      <w:r>
        <w:tab/>
        <w:t>налога.</w:t>
      </w:r>
      <w:r>
        <w:tab/>
        <w:t>Плательщики</w:t>
      </w:r>
      <w:r>
        <w:tab/>
        <w:t>налога.</w:t>
      </w:r>
      <w:r>
        <w:tab/>
      </w:r>
      <w:r>
        <w:rPr>
          <w:spacing w:val="-1"/>
        </w:rPr>
        <w:t>Объект</w:t>
      </w:r>
      <w:r>
        <w:t>налогообложения</w:t>
      </w:r>
    </w:p>
    <w:p w:rsidR="00202214" w:rsidRDefault="00E1273A">
      <w:pPr>
        <w:pStyle w:val="1"/>
        <w:spacing w:before="3"/>
        <w:ind w:left="959"/>
        <w:jc w:val="left"/>
      </w:pPr>
      <w:r>
        <w:t>Повторение(4)</w:t>
      </w:r>
    </w:p>
    <w:p w:rsidR="00202214" w:rsidRDefault="00202214">
      <w:pPr>
        <w:pStyle w:val="a3"/>
        <w:ind w:left="0"/>
        <w:jc w:val="left"/>
        <w:rPr>
          <w:b/>
          <w:sz w:val="30"/>
        </w:rPr>
      </w:pPr>
    </w:p>
    <w:p w:rsidR="00202214" w:rsidRDefault="00E1273A">
      <w:pPr>
        <w:spacing w:before="227"/>
        <w:ind w:left="1665" w:hanging="707"/>
        <w:rPr>
          <w:b/>
          <w:sz w:val="28"/>
        </w:rPr>
      </w:pPr>
      <w:r>
        <w:rPr>
          <w:b/>
          <w:sz w:val="28"/>
        </w:rPr>
        <w:t>Рабочаяпрограммаповнеурочному курсу«Финансоваяграмотность».</w:t>
      </w:r>
    </w:p>
    <w:p w:rsidR="00202214" w:rsidRDefault="00202214">
      <w:pPr>
        <w:pStyle w:val="a3"/>
        <w:ind w:left="0"/>
        <w:jc w:val="left"/>
        <w:rPr>
          <w:b/>
          <w:sz w:val="30"/>
        </w:rPr>
      </w:pPr>
    </w:p>
    <w:p w:rsidR="00202214" w:rsidRDefault="00202214">
      <w:pPr>
        <w:pStyle w:val="a3"/>
        <w:spacing w:before="5"/>
        <w:ind w:left="0"/>
        <w:jc w:val="left"/>
        <w:rPr>
          <w:b/>
          <w:sz w:val="25"/>
        </w:rPr>
      </w:pPr>
    </w:p>
    <w:p w:rsidR="00202214" w:rsidRDefault="00E1273A">
      <w:pPr>
        <w:pStyle w:val="a3"/>
        <w:spacing w:line="276" w:lineRule="auto"/>
        <w:ind w:right="1024" w:firstLine="706"/>
      </w:pPr>
      <w:r>
        <w:rPr>
          <w:w w:val="105"/>
        </w:rPr>
        <w:t>Курсповышенияфинансовойграмотноститребуетдеятельностного подхода к процессу обучения, т. е. знания должны не</w:t>
      </w:r>
      <w:r>
        <w:rPr>
          <w:spacing w:val="-3"/>
          <w:w w:val="105"/>
        </w:rPr>
        <w:t>противопоставляться умениям,</w:t>
      </w:r>
      <w:r>
        <w:rPr>
          <w:spacing w:val="-2"/>
          <w:w w:val="105"/>
        </w:rPr>
        <w:t>арассматриватьсякакихсоставнаячасть.</w:t>
      </w:r>
      <w:r>
        <w:rPr>
          <w:w w:val="105"/>
        </w:rPr>
        <w:t>Знаниянемогутбытьниусвоены,нисохраненывнедействийобучаемого.Такимобразом,изучениефинансовойграмотностившколедаётвозможностьобучающимсяовладетьначальныминавыкамиадаптациивдинамичноизменяющемсяиразвивающемсямиреденежных отношений.</w:t>
      </w:r>
    </w:p>
    <w:p w:rsidR="00202214" w:rsidRDefault="00202214">
      <w:pPr>
        <w:pStyle w:val="a3"/>
        <w:spacing w:before="2"/>
        <w:ind w:left="0"/>
        <w:jc w:val="left"/>
        <w:rPr>
          <w:sz w:val="18"/>
        </w:rPr>
      </w:pPr>
    </w:p>
    <w:tbl>
      <w:tblPr>
        <w:tblStyle w:val="TableNormal"/>
        <w:tblW w:w="0" w:type="auto"/>
        <w:tblInd w:w="96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tblPr>
      <w:tblGrid>
        <w:gridCol w:w="1037"/>
        <w:gridCol w:w="2185"/>
        <w:gridCol w:w="6142"/>
      </w:tblGrid>
      <w:tr w:rsidR="00202214">
        <w:trPr>
          <w:trHeight w:val="892"/>
        </w:trPr>
        <w:tc>
          <w:tcPr>
            <w:tcW w:w="1037" w:type="dxa"/>
          </w:tcPr>
          <w:p w:rsidR="00202214" w:rsidRDefault="00202214">
            <w:pPr>
              <w:pStyle w:val="TableParagraph"/>
              <w:rPr>
                <w:sz w:val="30"/>
              </w:rPr>
            </w:pPr>
          </w:p>
          <w:p w:rsidR="00202214" w:rsidRDefault="00E1273A">
            <w:pPr>
              <w:pStyle w:val="TableParagraph"/>
              <w:spacing w:before="224" w:line="304" w:lineRule="exact"/>
              <w:ind w:left="441"/>
              <w:rPr>
                <w:sz w:val="28"/>
              </w:rPr>
            </w:pPr>
            <w:r>
              <w:rPr>
                <w:w w:val="103"/>
                <w:sz w:val="28"/>
              </w:rPr>
              <w:t>№</w:t>
            </w:r>
          </w:p>
        </w:tc>
        <w:tc>
          <w:tcPr>
            <w:tcW w:w="2185" w:type="dxa"/>
          </w:tcPr>
          <w:p w:rsidR="00202214" w:rsidRDefault="00E1273A">
            <w:pPr>
              <w:pStyle w:val="TableParagraph"/>
              <w:spacing w:line="315" w:lineRule="exact"/>
              <w:ind w:left="736" w:right="12"/>
              <w:jc w:val="center"/>
              <w:rPr>
                <w:sz w:val="28"/>
              </w:rPr>
            </w:pPr>
            <w:r>
              <w:rPr>
                <w:w w:val="105"/>
                <w:sz w:val="28"/>
              </w:rPr>
              <w:t>Дата</w:t>
            </w:r>
          </w:p>
          <w:p w:rsidR="00202214" w:rsidRDefault="00E1273A">
            <w:pPr>
              <w:pStyle w:val="TableParagraph"/>
              <w:spacing w:before="249" w:line="308" w:lineRule="exact"/>
              <w:ind w:left="740" w:right="12"/>
              <w:jc w:val="center"/>
              <w:rPr>
                <w:sz w:val="28"/>
              </w:rPr>
            </w:pPr>
            <w:r>
              <w:rPr>
                <w:sz w:val="28"/>
              </w:rPr>
              <w:t>проведения</w:t>
            </w:r>
          </w:p>
        </w:tc>
        <w:tc>
          <w:tcPr>
            <w:tcW w:w="6142" w:type="dxa"/>
          </w:tcPr>
          <w:p w:rsidR="00202214" w:rsidRDefault="00202214">
            <w:pPr>
              <w:pStyle w:val="TableParagraph"/>
              <w:rPr>
                <w:sz w:val="30"/>
              </w:rPr>
            </w:pPr>
          </w:p>
          <w:p w:rsidR="00202214" w:rsidRDefault="00E1273A">
            <w:pPr>
              <w:pStyle w:val="TableParagraph"/>
              <w:spacing w:before="219" w:line="308" w:lineRule="exact"/>
              <w:ind w:left="2453"/>
              <w:rPr>
                <w:sz w:val="28"/>
              </w:rPr>
            </w:pPr>
            <w:r>
              <w:rPr>
                <w:w w:val="105"/>
                <w:sz w:val="28"/>
              </w:rPr>
              <w:t>Названиетемы</w:t>
            </w:r>
          </w:p>
        </w:tc>
      </w:tr>
      <w:tr w:rsidR="00202214">
        <w:trPr>
          <w:trHeight w:val="623"/>
        </w:trPr>
        <w:tc>
          <w:tcPr>
            <w:tcW w:w="9364" w:type="dxa"/>
            <w:gridSpan w:val="3"/>
          </w:tcPr>
          <w:p w:rsidR="00202214" w:rsidRDefault="00E1273A">
            <w:pPr>
              <w:pStyle w:val="TableParagraph"/>
              <w:spacing w:before="2"/>
              <w:ind w:left="1037"/>
              <w:rPr>
                <w:b/>
                <w:sz w:val="28"/>
              </w:rPr>
            </w:pPr>
            <w:r>
              <w:rPr>
                <w:b/>
                <w:w w:val="105"/>
                <w:sz w:val="28"/>
              </w:rPr>
              <w:t>Модуль1.Банки:чемонимогутбытьполезнывамвжизни</w:t>
            </w:r>
          </w:p>
        </w:tc>
      </w:tr>
      <w:tr w:rsidR="00202214">
        <w:trPr>
          <w:trHeight w:val="417"/>
        </w:trPr>
        <w:tc>
          <w:tcPr>
            <w:tcW w:w="1037" w:type="dxa"/>
          </w:tcPr>
          <w:p w:rsidR="00202214" w:rsidRDefault="00E1273A">
            <w:pPr>
              <w:pStyle w:val="TableParagraph"/>
              <w:spacing w:before="74"/>
              <w:ind w:left="456"/>
              <w:rPr>
                <w:sz w:val="28"/>
              </w:rPr>
            </w:pPr>
            <w:r>
              <w:rPr>
                <w:w w:val="86"/>
                <w:sz w:val="28"/>
              </w:rPr>
              <w:t>1</w:t>
            </w:r>
          </w:p>
        </w:tc>
        <w:tc>
          <w:tcPr>
            <w:tcW w:w="2185" w:type="dxa"/>
          </w:tcPr>
          <w:p w:rsidR="00202214" w:rsidRDefault="00E1273A">
            <w:pPr>
              <w:pStyle w:val="TableParagraph"/>
              <w:spacing w:before="74"/>
              <w:ind w:left="115"/>
              <w:rPr>
                <w:sz w:val="28"/>
              </w:rPr>
            </w:pPr>
            <w:r>
              <w:rPr>
                <w:w w:val="105"/>
                <w:sz w:val="28"/>
              </w:rPr>
              <w:t>01.09</w:t>
            </w:r>
          </w:p>
        </w:tc>
        <w:tc>
          <w:tcPr>
            <w:tcW w:w="6142" w:type="dxa"/>
          </w:tcPr>
          <w:p w:rsidR="00202214" w:rsidRDefault="00E1273A">
            <w:pPr>
              <w:pStyle w:val="TableParagraph"/>
              <w:spacing w:before="74"/>
              <w:ind w:left="115"/>
              <w:rPr>
                <w:sz w:val="28"/>
              </w:rPr>
            </w:pPr>
            <w:r>
              <w:rPr>
                <w:w w:val="105"/>
                <w:sz w:val="28"/>
              </w:rPr>
              <w:t>Банковскаясистема</w:t>
            </w:r>
          </w:p>
        </w:tc>
      </w:tr>
      <w:tr w:rsidR="00202214">
        <w:trPr>
          <w:trHeight w:val="422"/>
        </w:trPr>
        <w:tc>
          <w:tcPr>
            <w:tcW w:w="1037" w:type="dxa"/>
          </w:tcPr>
          <w:p w:rsidR="00202214" w:rsidRDefault="00E1273A">
            <w:pPr>
              <w:pStyle w:val="TableParagraph"/>
              <w:spacing w:before="75"/>
              <w:ind w:left="441"/>
              <w:rPr>
                <w:sz w:val="28"/>
              </w:rPr>
            </w:pPr>
            <w:r>
              <w:rPr>
                <w:w w:val="86"/>
                <w:sz w:val="28"/>
              </w:rPr>
              <w:t>2</w:t>
            </w:r>
          </w:p>
        </w:tc>
        <w:tc>
          <w:tcPr>
            <w:tcW w:w="2185" w:type="dxa"/>
          </w:tcPr>
          <w:p w:rsidR="00202214" w:rsidRDefault="00E1273A">
            <w:pPr>
              <w:pStyle w:val="TableParagraph"/>
              <w:spacing w:before="75"/>
              <w:ind w:left="115"/>
              <w:rPr>
                <w:sz w:val="28"/>
              </w:rPr>
            </w:pPr>
            <w:r>
              <w:rPr>
                <w:w w:val="105"/>
                <w:sz w:val="28"/>
              </w:rPr>
              <w:t>08.09</w:t>
            </w:r>
          </w:p>
        </w:tc>
        <w:tc>
          <w:tcPr>
            <w:tcW w:w="6142" w:type="dxa"/>
          </w:tcPr>
          <w:p w:rsidR="00202214" w:rsidRDefault="00E1273A">
            <w:pPr>
              <w:pStyle w:val="TableParagraph"/>
              <w:spacing w:before="75"/>
              <w:ind w:left="115"/>
              <w:rPr>
                <w:sz w:val="28"/>
              </w:rPr>
            </w:pPr>
            <w:r>
              <w:rPr>
                <w:w w:val="105"/>
                <w:sz w:val="28"/>
              </w:rPr>
              <w:t>Операциибанков</w:t>
            </w:r>
          </w:p>
        </w:tc>
      </w:tr>
      <w:tr w:rsidR="00202214">
        <w:trPr>
          <w:trHeight w:val="431"/>
        </w:trPr>
        <w:tc>
          <w:tcPr>
            <w:tcW w:w="1037" w:type="dxa"/>
          </w:tcPr>
          <w:p w:rsidR="00202214" w:rsidRDefault="00E1273A">
            <w:pPr>
              <w:pStyle w:val="TableParagraph"/>
              <w:spacing w:before="69"/>
              <w:ind w:left="451"/>
              <w:rPr>
                <w:sz w:val="28"/>
              </w:rPr>
            </w:pPr>
            <w:r>
              <w:rPr>
                <w:w w:val="99"/>
                <w:sz w:val="28"/>
              </w:rPr>
              <w:t>3</w:t>
            </w:r>
          </w:p>
        </w:tc>
        <w:tc>
          <w:tcPr>
            <w:tcW w:w="2185" w:type="dxa"/>
          </w:tcPr>
          <w:p w:rsidR="00202214" w:rsidRDefault="00E1273A">
            <w:pPr>
              <w:pStyle w:val="TableParagraph"/>
              <w:spacing w:before="69"/>
              <w:ind w:left="115"/>
              <w:rPr>
                <w:sz w:val="28"/>
              </w:rPr>
            </w:pPr>
            <w:r>
              <w:rPr>
                <w:w w:val="110"/>
                <w:sz w:val="28"/>
              </w:rPr>
              <w:t>15.09</w:t>
            </w:r>
          </w:p>
        </w:tc>
        <w:tc>
          <w:tcPr>
            <w:tcW w:w="6142" w:type="dxa"/>
          </w:tcPr>
          <w:p w:rsidR="00202214" w:rsidRDefault="00E1273A">
            <w:pPr>
              <w:pStyle w:val="TableParagraph"/>
              <w:spacing w:before="69"/>
              <w:ind w:left="115"/>
              <w:rPr>
                <w:sz w:val="28"/>
              </w:rPr>
            </w:pPr>
            <w:r>
              <w:rPr>
                <w:w w:val="105"/>
                <w:sz w:val="28"/>
              </w:rPr>
              <w:t>Каксберечьденьгиспомощьюдепозитов</w:t>
            </w:r>
          </w:p>
        </w:tc>
      </w:tr>
      <w:tr w:rsidR="00202214">
        <w:trPr>
          <w:trHeight w:val="436"/>
        </w:trPr>
        <w:tc>
          <w:tcPr>
            <w:tcW w:w="1037" w:type="dxa"/>
          </w:tcPr>
          <w:p w:rsidR="00202214" w:rsidRDefault="00E1273A">
            <w:pPr>
              <w:pStyle w:val="TableParagraph"/>
              <w:spacing w:before="74"/>
              <w:ind w:left="451"/>
              <w:rPr>
                <w:sz w:val="28"/>
              </w:rPr>
            </w:pPr>
            <w:r>
              <w:rPr>
                <w:w w:val="99"/>
                <w:sz w:val="28"/>
              </w:rPr>
              <w:t>4</w:t>
            </w:r>
          </w:p>
        </w:tc>
        <w:tc>
          <w:tcPr>
            <w:tcW w:w="2185" w:type="dxa"/>
          </w:tcPr>
          <w:p w:rsidR="00202214" w:rsidRDefault="00E1273A">
            <w:pPr>
              <w:pStyle w:val="TableParagraph"/>
              <w:spacing w:before="74"/>
              <w:ind w:left="115"/>
              <w:rPr>
                <w:sz w:val="28"/>
              </w:rPr>
            </w:pPr>
            <w:r>
              <w:rPr>
                <w:w w:val="110"/>
                <w:sz w:val="28"/>
              </w:rPr>
              <w:t>22.09</w:t>
            </w:r>
          </w:p>
        </w:tc>
        <w:tc>
          <w:tcPr>
            <w:tcW w:w="6142" w:type="dxa"/>
          </w:tcPr>
          <w:p w:rsidR="00202214" w:rsidRDefault="00E1273A">
            <w:pPr>
              <w:pStyle w:val="TableParagraph"/>
              <w:spacing w:before="74"/>
              <w:ind w:left="115"/>
              <w:rPr>
                <w:sz w:val="28"/>
              </w:rPr>
            </w:pPr>
            <w:r>
              <w:rPr>
                <w:w w:val="110"/>
                <w:sz w:val="28"/>
              </w:rPr>
              <w:t>Расчетпроцентов(практическоезанятие)</w:t>
            </w:r>
          </w:p>
        </w:tc>
      </w:tr>
      <w:tr w:rsidR="00202214">
        <w:trPr>
          <w:trHeight w:val="830"/>
        </w:trPr>
        <w:tc>
          <w:tcPr>
            <w:tcW w:w="1037" w:type="dxa"/>
          </w:tcPr>
          <w:p w:rsidR="00202214" w:rsidRDefault="00E1273A">
            <w:pPr>
              <w:pStyle w:val="TableParagraph"/>
              <w:spacing w:before="74"/>
              <w:ind w:left="451"/>
              <w:rPr>
                <w:sz w:val="28"/>
              </w:rPr>
            </w:pPr>
            <w:r>
              <w:rPr>
                <w:w w:val="99"/>
                <w:sz w:val="28"/>
              </w:rPr>
              <w:t>5</w:t>
            </w:r>
          </w:p>
        </w:tc>
        <w:tc>
          <w:tcPr>
            <w:tcW w:w="2185" w:type="dxa"/>
          </w:tcPr>
          <w:p w:rsidR="00202214" w:rsidRDefault="00E1273A">
            <w:pPr>
              <w:pStyle w:val="TableParagraph"/>
              <w:spacing w:before="74"/>
              <w:ind w:left="115"/>
              <w:rPr>
                <w:sz w:val="28"/>
              </w:rPr>
            </w:pPr>
            <w:r>
              <w:rPr>
                <w:w w:val="105"/>
                <w:sz w:val="28"/>
              </w:rPr>
              <w:t>29.09</w:t>
            </w:r>
          </w:p>
        </w:tc>
        <w:tc>
          <w:tcPr>
            <w:tcW w:w="6142" w:type="dxa"/>
          </w:tcPr>
          <w:p w:rsidR="00202214" w:rsidRDefault="00E1273A">
            <w:pPr>
              <w:pStyle w:val="TableParagraph"/>
              <w:spacing w:before="79" w:line="271" w:lineRule="auto"/>
              <w:ind w:left="115" w:right="592"/>
              <w:rPr>
                <w:sz w:val="28"/>
              </w:rPr>
            </w:pPr>
            <w:r>
              <w:rPr>
                <w:w w:val="105"/>
                <w:sz w:val="28"/>
              </w:rPr>
              <w:t>Банкиизолото:каксохранитьсбережениявдрагоценныхметаллах</w:t>
            </w:r>
          </w:p>
        </w:tc>
      </w:tr>
      <w:tr w:rsidR="00202214">
        <w:trPr>
          <w:trHeight w:val="830"/>
        </w:trPr>
        <w:tc>
          <w:tcPr>
            <w:tcW w:w="1037" w:type="dxa"/>
          </w:tcPr>
          <w:p w:rsidR="00202214" w:rsidRDefault="00E1273A">
            <w:pPr>
              <w:pStyle w:val="TableParagraph"/>
              <w:spacing w:before="69"/>
              <w:ind w:left="451"/>
              <w:rPr>
                <w:sz w:val="28"/>
              </w:rPr>
            </w:pPr>
            <w:r>
              <w:rPr>
                <w:w w:val="99"/>
                <w:sz w:val="28"/>
              </w:rPr>
              <w:t>6</w:t>
            </w:r>
          </w:p>
        </w:tc>
        <w:tc>
          <w:tcPr>
            <w:tcW w:w="2185" w:type="dxa"/>
          </w:tcPr>
          <w:p w:rsidR="00202214" w:rsidRDefault="00E1273A">
            <w:pPr>
              <w:pStyle w:val="TableParagraph"/>
              <w:spacing w:before="69"/>
              <w:ind w:left="115"/>
              <w:rPr>
                <w:sz w:val="28"/>
              </w:rPr>
            </w:pPr>
            <w:r>
              <w:rPr>
                <w:w w:val="105"/>
                <w:sz w:val="28"/>
              </w:rPr>
              <w:t>06.10</w:t>
            </w:r>
          </w:p>
        </w:tc>
        <w:tc>
          <w:tcPr>
            <w:tcW w:w="6142" w:type="dxa"/>
          </w:tcPr>
          <w:p w:rsidR="00202214" w:rsidRDefault="00E1273A">
            <w:pPr>
              <w:pStyle w:val="TableParagraph"/>
              <w:spacing w:before="26" w:line="370" w:lineRule="atLeast"/>
              <w:ind w:left="115" w:right="1553"/>
              <w:rPr>
                <w:sz w:val="28"/>
              </w:rPr>
            </w:pPr>
            <w:r>
              <w:rPr>
                <w:w w:val="105"/>
                <w:sz w:val="28"/>
              </w:rPr>
              <w:t>Электронныеденьги(практическоезанятие)</w:t>
            </w:r>
          </w:p>
        </w:tc>
      </w:tr>
      <w:tr w:rsidR="00202214">
        <w:trPr>
          <w:trHeight w:val="388"/>
        </w:trPr>
        <w:tc>
          <w:tcPr>
            <w:tcW w:w="1037" w:type="dxa"/>
          </w:tcPr>
          <w:p w:rsidR="00202214" w:rsidRDefault="00E1273A">
            <w:pPr>
              <w:pStyle w:val="TableParagraph"/>
              <w:spacing w:before="69" w:line="299" w:lineRule="exact"/>
              <w:ind w:left="451"/>
              <w:rPr>
                <w:sz w:val="28"/>
              </w:rPr>
            </w:pPr>
            <w:r>
              <w:rPr>
                <w:w w:val="99"/>
                <w:sz w:val="28"/>
              </w:rPr>
              <w:lastRenderedPageBreak/>
              <w:t>7</w:t>
            </w:r>
          </w:p>
        </w:tc>
        <w:tc>
          <w:tcPr>
            <w:tcW w:w="2185" w:type="dxa"/>
          </w:tcPr>
          <w:p w:rsidR="00202214" w:rsidRDefault="00E1273A">
            <w:pPr>
              <w:pStyle w:val="TableParagraph"/>
              <w:spacing w:before="69" w:line="299" w:lineRule="exact"/>
              <w:ind w:left="115"/>
              <w:rPr>
                <w:sz w:val="28"/>
              </w:rPr>
            </w:pPr>
            <w:r>
              <w:rPr>
                <w:w w:val="105"/>
                <w:sz w:val="28"/>
              </w:rPr>
              <w:t>13.10</w:t>
            </w:r>
          </w:p>
        </w:tc>
        <w:tc>
          <w:tcPr>
            <w:tcW w:w="6142" w:type="dxa"/>
          </w:tcPr>
          <w:p w:rsidR="00202214" w:rsidRDefault="00E1273A">
            <w:pPr>
              <w:pStyle w:val="TableParagraph"/>
              <w:spacing w:before="69" w:line="299" w:lineRule="exact"/>
              <w:ind w:left="115"/>
              <w:rPr>
                <w:sz w:val="28"/>
              </w:rPr>
            </w:pPr>
            <w:r>
              <w:rPr>
                <w:w w:val="105"/>
                <w:sz w:val="28"/>
              </w:rPr>
              <w:t>Кредит:зачемоннуженигдеегополучить</w:t>
            </w:r>
          </w:p>
        </w:tc>
      </w:tr>
      <w:tr w:rsidR="00202214">
        <w:trPr>
          <w:trHeight w:val="892"/>
        </w:trPr>
        <w:tc>
          <w:tcPr>
            <w:tcW w:w="1037" w:type="dxa"/>
          </w:tcPr>
          <w:p w:rsidR="00202214" w:rsidRDefault="00E1273A">
            <w:pPr>
              <w:pStyle w:val="TableParagraph"/>
              <w:spacing w:before="70"/>
              <w:ind w:left="451"/>
              <w:rPr>
                <w:sz w:val="28"/>
              </w:rPr>
            </w:pPr>
            <w:r>
              <w:rPr>
                <w:w w:val="99"/>
                <w:sz w:val="28"/>
              </w:rPr>
              <w:t>8</w:t>
            </w:r>
          </w:p>
        </w:tc>
        <w:tc>
          <w:tcPr>
            <w:tcW w:w="2185" w:type="dxa"/>
          </w:tcPr>
          <w:p w:rsidR="00202214" w:rsidRDefault="00E1273A">
            <w:pPr>
              <w:pStyle w:val="TableParagraph"/>
              <w:spacing w:before="70"/>
              <w:ind w:left="115"/>
              <w:rPr>
                <w:sz w:val="28"/>
              </w:rPr>
            </w:pPr>
            <w:r>
              <w:rPr>
                <w:w w:val="105"/>
                <w:sz w:val="28"/>
              </w:rPr>
              <w:t>20.10</w:t>
            </w:r>
          </w:p>
        </w:tc>
        <w:tc>
          <w:tcPr>
            <w:tcW w:w="6142" w:type="dxa"/>
          </w:tcPr>
          <w:p w:rsidR="00202214" w:rsidRDefault="00E1273A">
            <w:pPr>
              <w:pStyle w:val="TableParagraph"/>
              <w:spacing w:before="75" w:line="276" w:lineRule="auto"/>
              <w:ind w:left="115" w:right="1069"/>
              <w:rPr>
                <w:sz w:val="28"/>
              </w:rPr>
            </w:pPr>
            <w:r>
              <w:rPr>
                <w:w w:val="105"/>
                <w:sz w:val="28"/>
              </w:rPr>
              <w:t>Какойкредитвыбратьикакиеусловиякредитованияпредпочесть</w:t>
            </w:r>
          </w:p>
        </w:tc>
      </w:tr>
      <w:tr w:rsidR="00202214">
        <w:trPr>
          <w:trHeight w:val="628"/>
        </w:trPr>
        <w:tc>
          <w:tcPr>
            <w:tcW w:w="1037" w:type="dxa"/>
          </w:tcPr>
          <w:p w:rsidR="00202214" w:rsidRDefault="00E1273A">
            <w:pPr>
              <w:pStyle w:val="TableParagraph"/>
              <w:spacing w:before="74"/>
              <w:ind w:left="451"/>
              <w:rPr>
                <w:sz w:val="28"/>
              </w:rPr>
            </w:pPr>
            <w:r>
              <w:rPr>
                <w:w w:val="99"/>
                <w:sz w:val="28"/>
              </w:rPr>
              <w:t>9</w:t>
            </w:r>
          </w:p>
        </w:tc>
        <w:tc>
          <w:tcPr>
            <w:tcW w:w="2185" w:type="dxa"/>
          </w:tcPr>
          <w:p w:rsidR="00202214" w:rsidRDefault="00E1273A">
            <w:pPr>
              <w:pStyle w:val="TableParagraph"/>
              <w:spacing w:before="74"/>
              <w:ind w:left="115"/>
              <w:rPr>
                <w:sz w:val="28"/>
              </w:rPr>
            </w:pPr>
            <w:r>
              <w:rPr>
                <w:w w:val="105"/>
                <w:sz w:val="28"/>
              </w:rPr>
              <w:t>27.10</w:t>
            </w:r>
          </w:p>
        </w:tc>
        <w:tc>
          <w:tcPr>
            <w:tcW w:w="6142" w:type="dxa"/>
          </w:tcPr>
          <w:p w:rsidR="00202214" w:rsidRDefault="00E1273A">
            <w:pPr>
              <w:pStyle w:val="TableParagraph"/>
              <w:spacing w:before="74"/>
              <w:ind w:left="115"/>
              <w:rPr>
                <w:sz w:val="28"/>
              </w:rPr>
            </w:pPr>
            <w:r>
              <w:rPr>
                <w:w w:val="105"/>
                <w:sz w:val="28"/>
              </w:rPr>
              <w:t>Ипотечноекредитование</w:t>
            </w:r>
          </w:p>
        </w:tc>
      </w:tr>
    </w:tbl>
    <w:p w:rsidR="00202214" w:rsidRDefault="00202214">
      <w:pPr>
        <w:rPr>
          <w:sz w:val="28"/>
        </w:rPr>
        <w:sectPr w:rsidR="00202214">
          <w:pgSz w:w="11910" w:h="16840"/>
          <w:pgMar w:top="1040" w:right="100" w:bottom="1100" w:left="740" w:header="0" w:footer="894" w:gutter="0"/>
          <w:cols w:space="720"/>
        </w:sectPr>
      </w:pPr>
    </w:p>
    <w:tbl>
      <w:tblPr>
        <w:tblStyle w:val="TableNormal"/>
        <w:tblW w:w="0" w:type="auto"/>
        <w:tblInd w:w="96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tblPr>
      <w:tblGrid>
        <w:gridCol w:w="1037"/>
        <w:gridCol w:w="2185"/>
        <w:gridCol w:w="6142"/>
      </w:tblGrid>
      <w:tr w:rsidR="00202214">
        <w:trPr>
          <w:trHeight w:val="465"/>
        </w:trPr>
        <w:tc>
          <w:tcPr>
            <w:tcW w:w="1037" w:type="dxa"/>
          </w:tcPr>
          <w:p w:rsidR="00202214" w:rsidRDefault="00E1273A">
            <w:pPr>
              <w:pStyle w:val="TableParagraph"/>
              <w:spacing w:before="69"/>
              <w:ind w:left="256" w:right="246"/>
              <w:jc w:val="center"/>
              <w:rPr>
                <w:sz w:val="28"/>
              </w:rPr>
            </w:pPr>
            <w:r>
              <w:rPr>
                <w:sz w:val="28"/>
              </w:rPr>
              <w:lastRenderedPageBreak/>
              <w:t>10</w:t>
            </w:r>
          </w:p>
        </w:tc>
        <w:tc>
          <w:tcPr>
            <w:tcW w:w="2185" w:type="dxa"/>
          </w:tcPr>
          <w:p w:rsidR="00202214" w:rsidRDefault="00E1273A">
            <w:pPr>
              <w:pStyle w:val="TableParagraph"/>
              <w:spacing w:before="69"/>
              <w:ind w:left="115"/>
              <w:rPr>
                <w:sz w:val="28"/>
              </w:rPr>
            </w:pPr>
            <w:r>
              <w:rPr>
                <w:w w:val="105"/>
                <w:sz w:val="28"/>
              </w:rPr>
              <w:t>10.11</w:t>
            </w:r>
          </w:p>
        </w:tc>
        <w:tc>
          <w:tcPr>
            <w:tcW w:w="6142" w:type="dxa"/>
          </w:tcPr>
          <w:p w:rsidR="00202214" w:rsidRDefault="00E1273A">
            <w:pPr>
              <w:pStyle w:val="TableParagraph"/>
              <w:spacing w:before="69"/>
              <w:ind w:left="115"/>
              <w:rPr>
                <w:sz w:val="28"/>
              </w:rPr>
            </w:pPr>
            <w:r>
              <w:rPr>
                <w:w w:val="105"/>
                <w:sz w:val="28"/>
              </w:rPr>
              <w:t>Деловая игра.Банки</w:t>
            </w:r>
          </w:p>
        </w:tc>
      </w:tr>
      <w:tr w:rsidR="00202214">
        <w:trPr>
          <w:trHeight w:val="412"/>
        </w:trPr>
        <w:tc>
          <w:tcPr>
            <w:tcW w:w="9364" w:type="dxa"/>
            <w:gridSpan w:val="3"/>
          </w:tcPr>
          <w:p w:rsidR="00202214" w:rsidRDefault="00E1273A">
            <w:pPr>
              <w:pStyle w:val="TableParagraph"/>
              <w:spacing w:before="74" w:line="318" w:lineRule="exact"/>
              <w:ind w:left="168"/>
              <w:rPr>
                <w:b/>
                <w:sz w:val="28"/>
              </w:rPr>
            </w:pPr>
            <w:r>
              <w:rPr>
                <w:b/>
                <w:sz w:val="28"/>
              </w:rPr>
              <w:t>Модуль2. Фондовыйрынок:какегоиспользоватьдляроста</w:t>
            </w:r>
          </w:p>
        </w:tc>
      </w:tr>
      <w:tr w:rsidR="00202214">
        <w:trPr>
          <w:trHeight w:val="388"/>
        </w:trPr>
        <w:tc>
          <w:tcPr>
            <w:tcW w:w="1037" w:type="dxa"/>
          </w:tcPr>
          <w:p w:rsidR="00202214" w:rsidRDefault="00E1273A">
            <w:pPr>
              <w:pStyle w:val="TableParagraph"/>
              <w:spacing w:before="64" w:line="304" w:lineRule="exact"/>
              <w:ind w:left="256" w:right="246"/>
              <w:jc w:val="center"/>
              <w:rPr>
                <w:sz w:val="28"/>
              </w:rPr>
            </w:pPr>
            <w:r>
              <w:rPr>
                <w:sz w:val="28"/>
              </w:rPr>
              <w:t>11</w:t>
            </w:r>
          </w:p>
        </w:tc>
        <w:tc>
          <w:tcPr>
            <w:tcW w:w="2185" w:type="dxa"/>
          </w:tcPr>
          <w:p w:rsidR="00202214" w:rsidRDefault="00E1273A">
            <w:pPr>
              <w:pStyle w:val="TableParagraph"/>
              <w:spacing w:before="64" w:line="304" w:lineRule="exact"/>
              <w:ind w:right="698"/>
              <w:jc w:val="right"/>
              <w:rPr>
                <w:sz w:val="28"/>
              </w:rPr>
            </w:pPr>
            <w:r>
              <w:rPr>
                <w:w w:val="105"/>
                <w:sz w:val="28"/>
              </w:rPr>
              <w:t>17.11</w:t>
            </w:r>
          </w:p>
        </w:tc>
        <w:tc>
          <w:tcPr>
            <w:tcW w:w="6142" w:type="dxa"/>
          </w:tcPr>
          <w:p w:rsidR="00202214" w:rsidRDefault="00E1273A">
            <w:pPr>
              <w:pStyle w:val="TableParagraph"/>
              <w:spacing w:before="64" w:line="304" w:lineRule="exact"/>
              <w:ind w:left="115"/>
              <w:rPr>
                <w:sz w:val="28"/>
              </w:rPr>
            </w:pPr>
            <w:r>
              <w:rPr>
                <w:w w:val="105"/>
                <w:sz w:val="28"/>
              </w:rPr>
              <w:t>Чтотакоеценныебумагии какиеонибывают</w:t>
            </w:r>
          </w:p>
        </w:tc>
      </w:tr>
      <w:tr w:rsidR="00202214">
        <w:trPr>
          <w:trHeight w:val="389"/>
        </w:trPr>
        <w:tc>
          <w:tcPr>
            <w:tcW w:w="1037" w:type="dxa"/>
          </w:tcPr>
          <w:p w:rsidR="00202214" w:rsidRDefault="00E1273A">
            <w:pPr>
              <w:pStyle w:val="TableParagraph"/>
              <w:spacing w:before="65" w:line="304" w:lineRule="exact"/>
              <w:ind w:left="256" w:right="246"/>
              <w:jc w:val="center"/>
              <w:rPr>
                <w:sz w:val="28"/>
              </w:rPr>
            </w:pPr>
            <w:r>
              <w:rPr>
                <w:sz w:val="28"/>
              </w:rPr>
              <w:t>12</w:t>
            </w:r>
          </w:p>
        </w:tc>
        <w:tc>
          <w:tcPr>
            <w:tcW w:w="2185" w:type="dxa"/>
          </w:tcPr>
          <w:p w:rsidR="00202214" w:rsidRDefault="00E1273A">
            <w:pPr>
              <w:pStyle w:val="TableParagraph"/>
              <w:spacing w:before="65" w:line="304" w:lineRule="exact"/>
              <w:ind w:right="698"/>
              <w:jc w:val="right"/>
              <w:rPr>
                <w:sz w:val="28"/>
              </w:rPr>
            </w:pPr>
            <w:r>
              <w:rPr>
                <w:w w:val="105"/>
                <w:sz w:val="28"/>
              </w:rPr>
              <w:t>24.11</w:t>
            </w:r>
          </w:p>
        </w:tc>
        <w:tc>
          <w:tcPr>
            <w:tcW w:w="6142" w:type="dxa"/>
          </w:tcPr>
          <w:p w:rsidR="00202214" w:rsidRDefault="00E1273A">
            <w:pPr>
              <w:pStyle w:val="TableParagraph"/>
              <w:spacing w:before="69" w:line="299" w:lineRule="exact"/>
              <w:ind w:left="115"/>
              <w:rPr>
                <w:sz w:val="28"/>
              </w:rPr>
            </w:pPr>
            <w:r>
              <w:rPr>
                <w:w w:val="105"/>
                <w:sz w:val="28"/>
              </w:rPr>
              <w:t>Сравнениеценныхбумаг(практическое</w:t>
            </w:r>
          </w:p>
        </w:tc>
      </w:tr>
      <w:tr w:rsidR="00202214">
        <w:trPr>
          <w:trHeight w:val="503"/>
        </w:trPr>
        <w:tc>
          <w:tcPr>
            <w:tcW w:w="1037" w:type="dxa"/>
          </w:tcPr>
          <w:p w:rsidR="00202214" w:rsidRDefault="00E1273A">
            <w:pPr>
              <w:pStyle w:val="TableParagraph"/>
              <w:spacing w:before="64"/>
              <w:ind w:left="256" w:right="246"/>
              <w:jc w:val="center"/>
              <w:rPr>
                <w:sz w:val="28"/>
              </w:rPr>
            </w:pPr>
            <w:r>
              <w:rPr>
                <w:w w:val="105"/>
                <w:sz w:val="28"/>
              </w:rPr>
              <w:t>13</w:t>
            </w:r>
          </w:p>
        </w:tc>
        <w:tc>
          <w:tcPr>
            <w:tcW w:w="2185" w:type="dxa"/>
          </w:tcPr>
          <w:p w:rsidR="00202214" w:rsidRDefault="00E1273A">
            <w:pPr>
              <w:pStyle w:val="TableParagraph"/>
              <w:spacing w:before="64"/>
              <w:ind w:right="741"/>
              <w:jc w:val="right"/>
              <w:rPr>
                <w:sz w:val="28"/>
              </w:rPr>
            </w:pPr>
            <w:r>
              <w:rPr>
                <w:w w:val="105"/>
                <w:sz w:val="28"/>
              </w:rPr>
              <w:t>01.12</w:t>
            </w:r>
          </w:p>
        </w:tc>
        <w:tc>
          <w:tcPr>
            <w:tcW w:w="6142" w:type="dxa"/>
          </w:tcPr>
          <w:p w:rsidR="00202214" w:rsidRDefault="00E1273A">
            <w:pPr>
              <w:pStyle w:val="TableParagraph"/>
              <w:spacing w:before="69"/>
              <w:ind w:left="115"/>
              <w:rPr>
                <w:sz w:val="28"/>
              </w:rPr>
            </w:pPr>
            <w:r>
              <w:rPr>
                <w:w w:val="105"/>
                <w:sz w:val="28"/>
              </w:rPr>
              <w:t>Профессиональныеучастникирынкаценных</w:t>
            </w:r>
          </w:p>
        </w:tc>
      </w:tr>
      <w:tr w:rsidR="00202214">
        <w:trPr>
          <w:trHeight w:val="398"/>
        </w:trPr>
        <w:tc>
          <w:tcPr>
            <w:tcW w:w="1037" w:type="dxa"/>
          </w:tcPr>
          <w:p w:rsidR="00202214" w:rsidRDefault="00E1273A">
            <w:pPr>
              <w:pStyle w:val="TableParagraph"/>
              <w:spacing w:line="314" w:lineRule="exact"/>
              <w:ind w:left="256" w:right="246"/>
              <w:jc w:val="center"/>
              <w:rPr>
                <w:sz w:val="28"/>
              </w:rPr>
            </w:pPr>
            <w:r>
              <w:rPr>
                <w:w w:val="105"/>
                <w:sz w:val="28"/>
              </w:rPr>
              <w:t>14</w:t>
            </w:r>
          </w:p>
        </w:tc>
        <w:tc>
          <w:tcPr>
            <w:tcW w:w="2185" w:type="dxa"/>
          </w:tcPr>
          <w:p w:rsidR="00202214" w:rsidRDefault="00E1273A">
            <w:pPr>
              <w:pStyle w:val="TableParagraph"/>
              <w:spacing w:line="314" w:lineRule="exact"/>
              <w:ind w:right="784"/>
              <w:jc w:val="right"/>
              <w:rPr>
                <w:sz w:val="28"/>
              </w:rPr>
            </w:pPr>
            <w:r>
              <w:rPr>
                <w:w w:val="105"/>
                <w:sz w:val="28"/>
              </w:rPr>
              <w:t>08.12</w:t>
            </w:r>
          </w:p>
        </w:tc>
        <w:tc>
          <w:tcPr>
            <w:tcW w:w="6142" w:type="dxa"/>
          </w:tcPr>
          <w:p w:rsidR="00202214" w:rsidRDefault="00E1273A">
            <w:pPr>
              <w:pStyle w:val="TableParagraph"/>
              <w:spacing w:line="314" w:lineRule="exact"/>
              <w:ind w:left="9"/>
              <w:rPr>
                <w:sz w:val="28"/>
              </w:rPr>
            </w:pPr>
            <w:r>
              <w:rPr>
                <w:w w:val="105"/>
                <w:sz w:val="28"/>
              </w:rPr>
              <w:t>Гражданенарынкеценныхбумаг</w:t>
            </w:r>
          </w:p>
        </w:tc>
      </w:tr>
      <w:tr w:rsidR="00202214">
        <w:trPr>
          <w:trHeight w:val="936"/>
        </w:trPr>
        <w:tc>
          <w:tcPr>
            <w:tcW w:w="1037" w:type="dxa"/>
          </w:tcPr>
          <w:p w:rsidR="00202214" w:rsidRDefault="00E1273A">
            <w:pPr>
              <w:pStyle w:val="TableParagraph"/>
              <w:spacing w:line="314" w:lineRule="exact"/>
              <w:ind w:left="261" w:right="203"/>
              <w:jc w:val="center"/>
              <w:rPr>
                <w:sz w:val="28"/>
              </w:rPr>
            </w:pPr>
            <w:r>
              <w:rPr>
                <w:w w:val="110"/>
                <w:sz w:val="28"/>
              </w:rPr>
              <w:t>15</w:t>
            </w:r>
          </w:p>
        </w:tc>
        <w:tc>
          <w:tcPr>
            <w:tcW w:w="2185" w:type="dxa"/>
          </w:tcPr>
          <w:p w:rsidR="00202214" w:rsidRDefault="00E1273A">
            <w:pPr>
              <w:pStyle w:val="TableParagraph"/>
              <w:spacing w:line="314" w:lineRule="exact"/>
              <w:ind w:right="784"/>
              <w:jc w:val="right"/>
              <w:rPr>
                <w:sz w:val="28"/>
              </w:rPr>
            </w:pPr>
            <w:r>
              <w:rPr>
                <w:w w:val="105"/>
                <w:sz w:val="28"/>
              </w:rPr>
              <w:t>15.12</w:t>
            </w:r>
          </w:p>
        </w:tc>
        <w:tc>
          <w:tcPr>
            <w:tcW w:w="6142" w:type="dxa"/>
          </w:tcPr>
          <w:p w:rsidR="00202214" w:rsidRDefault="00E1273A">
            <w:pPr>
              <w:pStyle w:val="TableParagraph"/>
              <w:spacing w:line="276" w:lineRule="auto"/>
              <w:ind w:left="9" w:right="-15"/>
              <w:rPr>
                <w:sz w:val="28"/>
              </w:rPr>
            </w:pPr>
            <w:r>
              <w:rPr>
                <w:w w:val="105"/>
                <w:sz w:val="28"/>
              </w:rPr>
              <w:t>Зачемнужныпаевыеинвестиционныефондыиобщиефондыбанковскогоуправления</w:t>
            </w:r>
          </w:p>
        </w:tc>
      </w:tr>
      <w:tr w:rsidR="00202214">
        <w:trPr>
          <w:trHeight w:val="546"/>
        </w:trPr>
        <w:tc>
          <w:tcPr>
            <w:tcW w:w="1037" w:type="dxa"/>
          </w:tcPr>
          <w:p w:rsidR="00202214" w:rsidRDefault="00E1273A">
            <w:pPr>
              <w:pStyle w:val="TableParagraph"/>
              <w:spacing w:line="314" w:lineRule="exact"/>
              <w:ind w:left="261" w:right="203"/>
              <w:jc w:val="center"/>
              <w:rPr>
                <w:sz w:val="28"/>
              </w:rPr>
            </w:pPr>
            <w:r>
              <w:rPr>
                <w:w w:val="110"/>
                <w:sz w:val="28"/>
              </w:rPr>
              <w:t>16</w:t>
            </w:r>
          </w:p>
        </w:tc>
        <w:tc>
          <w:tcPr>
            <w:tcW w:w="2185" w:type="dxa"/>
          </w:tcPr>
          <w:p w:rsidR="00202214" w:rsidRDefault="00E1273A">
            <w:pPr>
              <w:pStyle w:val="TableParagraph"/>
              <w:spacing w:line="314" w:lineRule="exact"/>
              <w:ind w:right="784"/>
              <w:jc w:val="right"/>
              <w:rPr>
                <w:sz w:val="28"/>
              </w:rPr>
            </w:pPr>
            <w:r>
              <w:rPr>
                <w:w w:val="105"/>
                <w:sz w:val="28"/>
              </w:rPr>
              <w:t>22.12</w:t>
            </w:r>
          </w:p>
        </w:tc>
        <w:tc>
          <w:tcPr>
            <w:tcW w:w="6142" w:type="dxa"/>
          </w:tcPr>
          <w:p w:rsidR="00202214" w:rsidRDefault="00E1273A">
            <w:pPr>
              <w:pStyle w:val="TableParagraph"/>
              <w:spacing w:line="314" w:lineRule="exact"/>
              <w:ind w:left="9"/>
              <w:rPr>
                <w:sz w:val="28"/>
              </w:rPr>
            </w:pPr>
            <w:r>
              <w:rPr>
                <w:w w:val="105"/>
                <w:sz w:val="28"/>
              </w:rPr>
              <w:t>Практическоезанятие</w:t>
            </w:r>
          </w:p>
        </w:tc>
      </w:tr>
      <w:tr w:rsidR="00202214">
        <w:trPr>
          <w:trHeight w:val="426"/>
        </w:trPr>
        <w:tc>
          <w:tcPr>
            <w:tcW w:w="1037" w:type="dxa"/>
          </w:tcPr>
          <w:p w:rsidR="00202214" w:rsidRDefault="00E1273A">
            <w:pPr>
              <w:pStyle w:val="TableParagraph"/>
              <w:spacing w:line="310" w:lineRule="exact"/>
              <w:ind w:left="256" w:right="246"/>
              <w:jc w:val="center"/>
              <w:rPr>
                <w:sz w:val="28"/>
              </w:rPr>
            </w:pPr>
            <w:r>
              <w:rPr>
                <w:w w:val="105"/>
                <w:sz w:val="28"/>
              </w:rPr>
              <w:t>17</w:t>
            </w:r>
          </w:p>
        </w:tc>
        <w:tc>
          <w:tcPr>
            <w:tcW w:w="2185" w:type="dxa"/>
          </w:tcPr>
          <w:p w:rsidR="00202214" w:rsidRDefault="00E1273A">
            <w:pPr>
              <w:pStyle w:val="TableParagraph"/>
              <w:spacing w:line="310" w:lineRule="exact"/>
              <w:ind w:right="784"/>
              <w:jc w:val="right"/>
              <w:rPr>
                <w:sz w:val="28"/>
              </w:rPr>
            </w:pPr>
            <w:r>
              <w:rPr>
                <w:w w:val="105"/>
                <w:sz w:val="28"/>
              </w:rPr>
              <w:t>29.12</w:t>
            </w:r>
          </w:p>
        </w:tc>
        <w:tc>
          <w:tcPr>
            <w:tcW w:w="6142" w:type="dxa"/>
          </w:tcPr>
          <w:p w:rsidR="00202214" w:rsidRDefault="00E1273A">
            <w:pPr>
              <w:pStyle w:val="TableParagraph"/>
              <w:tabs>
                <w:tab w:val="left" w:pos="1579"/>
                <w:tab w:val="left" w:pos="2184"/>
                <w:tab w:val="left" w:pos="3759"/>
                <w:tab w:val="left" w:pos="4931"/>
                <w:tab w:val="left" w:pos="5983"/>
              </w:tabs>
              <w:spacing w:line="310" w:lineRule="exact"/>
              <w:ind w:left="9" w:right="-15"/>
              <w:rPr>
                <w:sz w:val="28"/>
              </w:rPr>
            </w:pPr>
            <w:r>
              <w:rPr>
                <w:w w:val="105"/>
                <w:sz w:val="28"/>
              </w:rPr>
              <w:t>Операции</w:t>
            </w:r>
            <w:r>
              <w:rPr>
                <w:w w:val="105"/>
                <w:sz w:val="28"/>
              </w:rPr>
              <w:tab/>
              <w:t>на</w:t>
            </w:r>
            <w:r>
              <w:rPr>
                <w:w w:val="105"/>
                <w:sz w:val="28"/>
              </w:rPr>
              <w:tab/>
              <w:t>валютном</w:t>
            </w:r>
            <w:r>
              <w:rPr>
                <w:w w:val="105"/>
                <w:sz w:val="28"/>
              </w:rPr>
              <w:tab/>
              <w:t>рынке:</w:t>
            </w:r>
            <w:r>
              <w:rPr>
                <w:w w:val="105"/>
                <w:sz w:val="28"/>
              </w:rPr>
              <w:tab/>
              <w:t>риски</w:t>
            </w:r>
            <w:r>
              <w:rPr>
                <w:w w:val="105"/>
                <w:sz w:val="28"/>
              </w:rPr>
              <w:tab/>
            </w:r>
            <w:r>
              <w:rPr>
                <w:spacing w:val="-1"/>
                <w:w w:val="105"/>
                <w:sz w:val="28"/>
              </w:rPr>
              <w:t>и</w:t>
            </w:r>
          </w:p>
        </w:tc>
      </w:tr>
      <w:tr w:rsidR="00202214">
        <w:trPr>
          <w:trHeight w:val="427"/>
        </w:trPr>
        <w:tc>
          <w:tcPr>
            <w:tcW w:w="1037" w:type="dxa"/>
          </w:tcPr>
          <w:p w:rsidR="00202214" w:rsidRDefault="00E1273A">
            <w:pPr>
              <w:pStyle w:val="TableParagraph"/>
              <w:spacing w:line="310" w:lineRule="exact"/>
              <w:ind w:left="256" w:right="246"/>
              <w:jc w:val="center"/>
              <w:rPr>
                <w:sz w:val="28"/>
              </w:rPr>
            </w:pPr>
            <w:r>
              <w:rPr>
                <w:w w:val="105"/>
                <w:sz w:val="28"/>
              </w:rPr>
              <w:t>18</w:t>
            </w:r>
          </w:p>
        </w:tc>
        <w:tc>
          <w:tcPr>
            <w:tcW w:w="2185" w:type="dxa"/>
          </w:tcPr>
          <w:p w:rsidR="00202214" w:rsidRDefault="00E1273A">
            <w:pPr>
              <w:pStyle w:val="TableParagraph"/>
              <w:spacing w:line="310" w:lineRule="exact"/>
              <w:ind w:right="784"/>
              <w:jc w:val="right"/>
              <w:rPr>
                <w:sz w:val="28"/>
              </w:rPr>
            </w:pPr>
            <w:r>
              <w:rPr>
                <w:w w:val="105"/>
                <w:sz w:val="28"/>
              </w:rPr>
              <w:t>12.01</w:t>
            </w:r>
          </w:p>
        </w:tc>
        <w:tc>
          <w:tcPr>
            <w:tcW w:w="6142" w:type="dxa"/>
          </w:tcPr>
          <w:p w:rsidR="00202214" w:rsidRDefault="00E1273A">
            <w:pPr>
              <w:pStyle w:val="TableParagraph"/>
              <w:spacing w:line="310" w:lineRule="exact"/>
              <w:ind w:left="9"/>
              <w:rPr>
                <w:sz w:val="28"/>
              </w:rPr>
            </w:pPr>
            <w:r>
              <w:rPr>
                <w:w w:val="105"/>
                <w:sz w:val="28"/>
              </w:rPr>
              <w:t>Валютныйкурс (практическоезанятие)</w:t>
            </w:r>
          </w:p>
        </w:tc>
      </w:tr>
      <w:tr w:rsidR="00202214">
        <w:trPr>
          <w:trHeight w:val="417"/>
        </w:trPr>
        <w:tc>
          <w:tcPr>
            <w:tcW w:w="1037" w:type="dxa"/>
          </w:tcPr>
          <w:p w:rsidR="00202214" w:rsidRDefault="00E1273A">
            <w:pPr>
              <w:pStyle w:val="TableParagraph"/>
              <w:spacing w:line="310" w:lineRule="exact"/>
              <w:ind w:left="256" w:right="246"/>
              <w:jc w:val="center"/>
              <w:rPr>
                <w:sz w:val="28"/>
              </w:rPr>
            </w:pPr>
            <w:r>
              <w:rPr>
                <w:w w:val="105"/>
                <w:sz w:val="28"/>
              </w:rPr>
              <w:t>19</w:t>
            </w:r>
          </w:p>
        </w:tc>
        <w:tc>
          <w:tcPr>
            <w:tcW w:w="2185" w:type="dxa"/>
          </w:tcPr>
          <w:p w:rsidR="00202214" w:rsidRDefault="00E1273A">
            <w:pPr>
              <w:pStyle w:val="TableParagraph"/>
              <w:spacing w:line="310" w:lineRule="exact"/>
              <w:ind w:right="784"/>
              <w:jc w:val="right"/>
              <w:rPr>
                <w:sz w:val="28"/>
              </w:rPr>
            </w:pPr>
            <w:r>
              <w:rPr>
                <w:w w:val="105"/>
                <w:sz w:val="28"/>
              </w:rPr>
              <w:t>19.01</w:t>
            </w:r>
          </w:p>
        </w:tc>
        <w:tc>
          <w:tcPr>
            <w:tcW w:w="6142" w:type="dxa"/>
          </w:tcPr>
          <w:p w:rsidR="00202214" w:rsidRDefault="00E1273A">
            <w:pPr>
              <w:pStyle w:val="TableParagraph"/>
              <w:spacing w:line="310" w:lineRule="exact"/>
              <w:ind w:left="9"/>
              <w:rPr>
                <w:sz w:val="28"/>
              </w:rPr>
            </w:pPr>
            <w:r>
              <w:rPr>
                <w:w w:val="105"/>
                <w:sz w:val="28"/>
              </w:rPr>
              <w:t>Деловаяигра.Фондовыйрынок.</w:t>
            </w:r>
          </w:p>
        </w:tc>
      </w:tr>
      <w:tr w:rsidR="00202214">
        <w:trPr>
          <w:trHeight w:val="421"/>
        </w:trPr>
        <w:tc>
          <w:tcPr>
            <w:tcW w:w="1037" w:type="dxa"/>
          </w:tcPr>
          <w:p w:rsidR="00202214" w:rsidRDefault="00E1273A">
            <w:pPr>
              <w:pStyle w:val="TableParagraph"/>
              <w:spacing w:line="314" w:lineRule="exact"/>
              <w:ind w:left="256" w:right="246"/>
              <w:jc w:val="center"/>
              <w:rPr>
                <w:sz w:val="28"/>
              </w:rPr>
            </w:pPr>
            <w:r>
              <w:rPr>
                <w:w w:val="105"/>
                <w:sz w:val="28"/>
              </w:rPr>
              <w:t>20</w:t>
            </w:r>
          </w:p>
        </w:tc>
        <w:tc>
          <w:tcPr>
            <w:tcW w:w="2185" w:type="dxa"/>
          </w:tcPr>
          <w:p w:rsidR="00202214" w:rsidRDefault="00E1273A">
            <w:pPr>
              <w:pStyle w:val="TableParagraph"/>
              <w:spacing w:line="314" w:lineRule="exact"/>
              <w:ind w:right="784"/>
              <w:jc w:val="right"/>
              <w:rPr>
                <w:sz w:val="28"/>
              </w:rPr>
            </w:pPr>
            <w:r>
              <w:rPr>
                <w:w w:val="105"/>
                <w:sz w:val="28"/>
              </w:rPr>
              <w:t>26.01</w:t>
            </w:r>
          </w:p>
        </w:tc>
        <w:tc>
          <w:tcPr>
            <w:tcW w:w="6142" w:type="dxa"/>
          </w:tcPr>
          <w:p w:rsidR="00202214" w:rsidRDefault="00E1273A">
            <w:pPr>
              <w:pStyle w:val="TableParagraph"/>
              <w:spacing w:line="314" w:lineRule="exact"/>
              <w:ind w:left="9"/>
              <w:rPr>
                <w:sz w:val="28"/>
              </w:rPr>
            </w:pPr>
            <w:r>
              <w:rPr>
                <w:w w:val="105"/>
                <w:sz w:val="28"/>
              </w:rPr>
              <w:t>Деловаяигра.Банкииклиенты.</w:t>
            </w:r>
          </w:p>
        </w:tc>
      </w:tr>
      <w:tr w:rsidR="00202214">
        <w:trPr>
          <w:trHeight w:val="402"/>
        </w:trPr>
        <w:tc>
          <w:tcPr>
            <w:tcW w:w="9364" w:type="dxa"/>
            <w:gridSpan w:val="3"/>
          </w:tcPr>
          <w:p w:rsidR="00202214" w:rsidRDefault="00E1273A">
            <w:pPr>
              <w:pStyle w:val="TableParagraph"/>
              <w:spacing w:line="319" w:lineRule="exact"/>
              <w:ind w:left="725"/>
              <w:rPr>
                <w:b/>
                <w:sz w:val="28"/>
              </w:rPr>
            </w:pPr>
            <w:r>
              <w:rPr>
                <w:b/>
                <w:w w:val="95"/>
                <w:sz w:val="28"/>
              </w:rPr>
              <w:t>Модуль3.Налоги:почемуихнадоплатитьичемгрозитнеуплата?</w:t>
            </w:r>
          </w:p>
        </w:tc>
      </w:tr>
      <w:tr w:rsidR="00202214">
        <w:trPr>
          <w:trHeight w:val="456"/>
        </w:trPr>
        <w:tc>
          <w:tcPr>
            <w:tcW w:w="1037" w:type="dxa"/>
          </w:tcPr>
          <w:p w:rsidR="00202214" w:rsidRDefault="00E1273A">
            <w:pPr>
              <w:pStyle w:val="TableParagraph"/>
              <w:spacing w:line="310" w:lineRule="exact"/>
              <w:ind w:left="221" w:right="246"/>
              <w:jc w:val="center"/>
              <w:rPr>
                <w:sz w:val="28"/>
              </w:rPr>
            </w:pPr>
            <w:r>
              <w:rPr>
                <w:sz w:val="28"/>
              </w:rPr>
              <w:t>21</w:t>
            </w:r>
          </w:p>
        </w:tc>
        <w:tc>
          <w:tcPr>
            <w:tcW w:w="2185" w:type="dxa"/>
          </w:tcPr>
          <w:p w:rsidR="00202214" w:rsidRDefault="00E1273A">
            <w:pPr>
              <w:pStyle w:val="TableParagraph"/>
              <w:spacing w:line="310" w:lineRule="exact"/>
              <w:ind w:right="784"/>
              <w:jc w:val="right"/>
              <w:rPr>
                <w:sz w:val="28"/>
              </w:rPr>
            </w:pPr>
            <w:r>
              <w:rPr>
                <w:w w:val="105"/>
                <w:sz w:val="28"/>
              </w:rPr>
              <w:t>02.02</w:t>
            </w:r>
          </w:p>
        </w:tc>
        <w:tc>
          <w:tcPr>
            <w:tcW w:w="6142" w:type="dxa"/>
          </w:tcPr>
          <w:p w:rsidR="00202214" w:rsidRDefault="00E1273A">
            <w:pPr>
              <w:pStyle w:val="TableParagraph"/>
              <w:spacing w:line="310" w:lineRule="exact"/>
              <w:ind w:left="9"/>
              <w:rPr>
                <w:sz w:val="28"/>
              </w:rPr>
            </w:pPr>
            <w:r>
              <w:rPr>
                <w:w w:val="105"/>
                <w:sz w:val="28"/>
              </w:rPr>
              <w:t>Чтотакоеналогиипочемуихнужноплатить</w:t>
            </w:r>
          </w:p>
        </w:tc>
      </w:tr>
      <w:tr w:rsidR="00202214">
        <w:trPr>
          <w:trHeight w:val="455"/>
        </w:trPr>
        <w:tc>
          <w:tcPr>
            <w:tcW w:w="1037" w:type="dxa"/>
          </w:tcPr>
          <w:p w:rsidR="00202214" w:rsidRDefault="00E1273A">
            <w:pPr>
              <w:pStyle w:val="TableParagraph"/>
              <w:spacing w:line="310" w:lineRule="exact"/>
              <w:ind w:left="221" w:right="246"/>
              <w:jc w:val="center"/>
              <w:rPr>
                <w:sz w:val="28"/>
              </w:rPr>
            </w:pPr>
            <w:r>
              <w:rPr>
                <w:sz w:val="28"/>
              </w:rPr>
              <w:t>22</w:t>
            </w:r>
          </w:p>
        </w:tc>
        <w:tc>
          <w:tcPr>
            <w:tcW w:w="2185" w:type="dxa"/>
          </w:tcPr>
          <w:p w:rsidR="00202214" w:rsidRDefault="00E1273A">
            <w:pPr>
              <w:pStyle w:val="TableParagraph"/>
              <w:spacing w:line="310" w:lineRule="exact"/>
              <w:ind w:right="784"/>
              <w:jc w:val="right"/>
              <w:rPr>
                <w:sz w:val="28"/>
              </w:rPr>
            </w:pPr>
            <w:r>
              <w:rPr>
                <w:w w:val="105"/>
                <w:sz w:val="28"/>
              </w:rPr>
              <w:t>09.02</w:t>
            </w:r>
          </w:p>
        </w:tc>
        <w:tc>
          <w:tcPr>
            <w:tcW w:w="6142" w:type="dxa"/>
          </w:tcPr>
          <w:p w:rsidR="00202214" w:rsidRDefault="00E1273A">
            <w:pPr>
              <w:pStyle w:val="TableParagraph"/>
              <w:spacing w:line="310" w:lineRule="exact"/>
              <w:ind w:left="9"/>
              <w:rPr>
                <w:sz w:val="28"/>
              </w:rPr>
            </w:pPr>
            <w:r>
              <w:rPr>
                <w:w w:val="105"/>
                <w:sz w:val="28"/>
              </w:rPr>
              <w:t>Налоговаядекларация</w:t>
            </w:r>
          </w:p>
        </w:tc>
      </w:tr>
      <w:tr w:rsidR="00202214">
        <w:trPr>
          <w:trHeight w:val="460"/>
        </w:trPr>
        <w:tc>
          <w:tcPr>
            <w:tcW w:w="1037" w:type="dxa"/>
          </w:tcPr>
          <w:p w:rsidR="00202214" w:rsidRDefault="00E1273A">
            <w:pPr>
              <w:pStyle w:val="TableParagraph"/>
              <w:spacing w:line="314" w:lineRule="exact"/>
              <w:ind w:left="221" w:right="246"/>
              <w:jc w:val="center"/>
              <w:rPr>
                <w:sz w:val="28"/>
              </w:rPr>
            </w:pPr>
            <w:r>
              <w:rPr>
                <w:sz w:val="28"/>
              </w:rPr>
              <w:t>23</w:t>
            </w:r>
          </w:p>
        </w:tc>
        <w:tc>
          <w:tcPr>
            <w:tcW w:w="2185" w:type="dxa"/>
          </w:tcPr>
          <w:p w:rsidR="00202214" w:rsidRDefault="00E1273A">
            <w:pPr>
              <w:pStyle w:val="TableParagraph"/>
              <w:spacing w:line="314" w:lineRule="exact"/>
              <w:ind w:right="784"/>
              <w:jc w:val="right"/>
              <w:rPr>
                <w:sz w:val="28"/>
              </w:rPr>
            </w:pPr>
            <w:r>
              <w:rPr>
                <w:w w:val="105"/>
                <w:sz w:val="28"/>
              </w:rPr>
              <w:t>16.02</w:t>
            </w:r>
          </w:p>
        </w:tc>
        <w:tc>
          <w:tcPr>
            <w:tcW w:w="6142" w:type="dxa"/>
          </w:tcPr>
          <w:p w:rsidR="00202214" w:rsidRDefault="00E1273A">
            <w:pPr>
              <w:pStyle w:val="TableParagraph"/>
              <w:spacing w:line="314" w:lineRule="exact"/>
              <w:ind w:left="9"/>
              <w:rPr>
                <w:sz w:val="28"/>
              </w:rPr>
            </w:pPr>
            <w:r>
              <w:rPr>
                <w:w w:val="105"/>
                <w:sz w:val="28"/>
              </w:rPr>
              <w:t>Налоговыеправонарушения</w:t>
            </w:r>
          </w:p>
        </w:tc>
      </w:tr>
      <w:tr w:rsidR="00202214">
        <w:trPr>
          <w:trHeight w:val="316"/>
        </w:trPr>
        <w:tc>
          <w:tcPr>
            <w:tcW w:w="1037" w:type="dxa"/>
          </w:tcPr>
          <w:p w:rsidR="00202214" w:rsidRDefault="00E1273A">
            <w:pPr>
              <w:pStyle w:val="TableParagraph"/>
              <w:spacing w:line="296" w:lineRule="exact"/>
              <w:ind w:left="256" w:right="246"/>
              <w:jc w:val="center"/>
              <w:rPr>
                <w:sz w:val="28"/>
              </w:rPr>
            </w:pPr>
            <w:r>
              <w:rPr>
                <w:w w:val="105"/>
                <w:sz w:val="28"/>
              </w:rPr>
              <w:t>24</w:t>
            </w:r>
          </w:p>
        </w:tc>
        <w:tc>
          <w:tcPr>
            <w:tcW w:w="2185" w:type="dxa"/>
          </w:tcPr>
          <w:p w:rsidR="00202214" w:rsidRDefault="00E1273A">
            <w:pPr>
              <w:pStyle w:val="TableParagraph"/>
              <w:spacing w:line="296" w:lineRule="exact"/>
              <w:ind w:right="784"/>
              <w:jc w:val="right"/>
              <w:rPr>
                <w:sz w:val="28"/>
              </w:rPr>
            </w:pPr>
            <w:r>
              <w:rPr>
                <w:w w:val="105"/>
                <w:sz w:val="28"/>
              </w:rPr>
              <w:t>02.03</w:t>
            </w:r>
          </w:p>
        </w:tc>
        <w:tc>
          <w:tcPr>
            <w:tcW w:w="6142" w:type="dxa"/>
          </w:tcPr>
          <w:p w:rsidR="00202214" w:rsidRDefault="00E1273A">
            <w:pPr>
              <w:pStyle w:val="TableParagraph"/>
              <w:spacing w:line="296" w:lineRule="exact"/>
              <w:ind w:left="9"/>
              <w:rPr>
                <w:sz w:val="28"/>
              </w:rPr>
            </w:pPr>
            <w:r>
              <w:rPr>
                <w:w w:val="105"/>
                <w:sz w:val="28"/>
              </w:rPr>
              <w:t>Основыналогообложенияграждан</w:t>
            </w:r>
          </w:p>
        </w:tc>
      </w:tr>
      <w:tr w:rsidR="00202214">
        <w:trPr>
          <w:trHeight w:val="321"/>
        </w:trPr>
        <w:tc>
          <w:tcPr>
            <w:tcW w:w="1037" w:type="dxa"/>
          </w:tcPr>
          <w:p w:rsidR="00202214" w:rsidRDefault="00E1273A">
            <w:pPr>
              <w:pStyle w:val="TableParagraph"/>
              <w:spacing w:line="302" w:lineRule="exact"/>
              <w:ind w:left="256" w:right="246"/>
              <w:jc w:val="center"/>
              <w:rPr>
                <w:sz w:val="28"/>
              </w:rPr>
            </w:pPr>
            <w:r>
              <w:rPr>
                <w:w w:val="105"/>
                <w:sz w:val="28"/>
              </w:rPr>
              <w:t>25</w:t>
            </w:r>
          </w:p>
        </w:tc>
        <w:tc>
          <w:tcPr>
            <w:tcW w:w="2185" w:type="dxa"/>
          </w:tcPr>
          <w:p w:rsidR="00202214" w:rsidRDefault="00E1273A">
            <w:pPr>
              <w:pStyle w:val="TableParagraph"/>
              <w:spacing w:line="302" w:lineRule="exact"/>
              <w:ind w:right="784"/>
              <w:jc w:val="right"/>
              <w:rPr>
                <w:sz w:val="28"/>
              </w:rPr>
            </w:pPr>
            <w:r>
              <w:rPr>
                <w:w w:val="105"/>
                <w:sz w:val="28"/>
              </w:rPr>
              <w:t>09.03</w:t>
            </w:r>
          </w:p>
        </w:tc>
        <w:tc>
          <w:tcPr>
            <w:tcW w:w="6142" w:type="dxa"/>
          </w:tcPr>
          <w:p w:rsidR="00202214" w:rsidRDefault="00E1273A">
            <w:pPr>
              <w:pStyle w:val="TableParagraph"/>
              <w:spacing w:line="302" w:lineRule="exact"/>
              <w:ind w:left="9"/>
              <w:rPr>
                <w:sz w:val="28"/>
              </w:rPr>
            </w:pPr>
            <w:r>
              <w:rPr>
                <w:w w:val="105"/>
                <w:sz w:val="28"/>
              </w:rPr>
              <w:t>Транспортныйиимущественныйналог</w:t>
            </w:r>
          </w:p>
        </w:tc>
      </w:tr>
      <w:tr w:rsidR="00202214">
        <w:trPr>
          <w:trHeight w:val="316"/>
        </w:trPr>
        <w:tc>
          <w:tcPr>
            <w:tcW w:w="1037" w:type="dxa"/>
          </w:tcPr>
          <w:p w:rsidR="00202214" w:rsidRDefault="00E1273A">
            <w:pPr>
              <w:pStyle w:val="TableParagraph"/>
              <w:spacing w:line="296" w:lineRule="exact"/>
              <w:ind w:left="256" w:right="246"/>
              <w:jc w:val="center"/>
              <w:rPr>
                <w:sz w:val="28"/>
              </w:rPr>
            </w:pPr>
            <w:r>
              <w:rPr>
                <w:w w:val="105"/>
                <w:sz w:val="28"/>
              </w:rPr>
              <w:t>26</w:t>
            </w:r>
          </w:p>
        </w:tc>
        <w:tc>
          <w:tcPr>
            <w:tcW w:w="2185" w:type="dxa"/>
          </w:tcPr>
          <w:p w:rsidR="00202214" w:rsidRDefault="00E1273A">
            <w:pPr>
              <w:pStyle w:val="TableParagraph"/>
              <w:spacing w:line="296" w:lineRule="exact"/>
              <w:ind w:right="784"/>
              <w:jc w:val="right"/>
              <w:rPr>
                <w:sz w:val="28"/>
              </w:rPr>
            </w:pPr>
            <w:r>
              <w:rPr>
                <w:w w:val="105"/>
                <w:sz w:val="28"/>
              </w:rPr>
              <w:t>16.03</w:t>
            </w:r>
          </w:p>
        </w:tc>
        <w:tc>
          <w:tcPr>
            <w:tcW w:w="6142" w:type="dxa"/>
          </w:tcPr>
          <w:p w:rsidR="00202214" w:rsidRDefault="00E1273A">
            <w:pPr>
              <w:pStyle w:val="TableParagraph"/>
              <w:spacing w:line="296" w:lineRule="exact"/>
              <w:ind w:left="9"/>
              <w:rPr>
                <w:sz w:val="28"/>
              </w:rPr>
            </w:pPr>
            <w:r>
              <w:rPr>
                <w:w w:val="105"/>
                <w:sz w:val="28"/>
              </w:rPr>
              <w:t>Практическоезанятие:расчетналогов</w:t>
            </w:r>
          </w:p>
        </w:tc>
      </w:tr>
      <w:tr w:rsidR="00202214">
        <w:trPr>
          <w:trHeight w:val="652"/>
        </w:trPr>
        <w:tc>
          <w:tcPr>
            <w:tcW w:w="1037" w:type="dxa"/>
          </w:tcPr>
          <w:p w:rsidR="00202214" w:rsidRDefault="00E1273A">
            <w:pPr>
              <w:pStyle w:val="TableParagraph"/>
              <w:spacing w:line="314" w:lineRule="exact"/>
              <w:ind w:left="261" w:right="203"/>
              <w:jc w:val="center"/>
              <w:rPr>
                <w:sz w:val="28"/>
              </w:rPr>
            </w:pPr>
            <w:r>
              <w:rPr>
                <w:w w:val="110"/>
                <w:sz w:val="28"/>
              </w:rPr>
              <w:t>27</w:t>
            </w:r>
          </w:p>
        </w:tc>
        <w:tc>
          <w:tcPr>
            <w:tcW w:w="2185" w:type="dxa"/>
          </w:tcPr>
          <w:p w:rsidR="00202214" w:rsidRDefault="00E1273A">
            <w:pPr>
              <w:pStyle w:val="TableParagraph"/>
              <w:spacing w:line="314" w:lineRule="exact"/>
              <w:ind w:right="754"/>
              <w:jc w:val="right"/>
              <w:rPr>
                <w:sz w:val="28"/>
              </w:rPr>
            </w:pPr>
            <w:r>
              <w:rPr>
                <w:w w:val="110"/>
                <w:sz w:val="28"/>
              </w:rPr>
              <w:t>30.03</w:t>
            </w:r>
          </w:p>
        </w:tc>
        <w:tc>
          <w:tcPr>
            <w:tcW w:w="6142" w:type="dxa"/>
          </w:tcPr>
          <w:p w:rsidR="00202214" w:rsidRDefault="00E1273A">
            <w:pPr>
              <w:pStyle w:val="TableParagraph"/>
              <w:spacing w:line="314" w:lineRule="exact"/>
              <w:ind w:left="9" w:right="-15"/>
              <w:rPr>
                <w:sz w:val="28"/>
              </w:rPr>
            </w:pPr>
            <w:r>
              <w:rPr>
                <w:w w:val="110"/>
                <w:sz w:val="28"/>
              </w:rPr>
              <w:t>Налоговыевычеты,илиКаквернутьналогив</w:t>
            </w:r>
          </w:p>
          <w:p w:rsidR="00202214" w:rsidRDefault="00E1273A">
            <w:pPr>
              <w:pStyle w:val="TableParagraph"/>
              <w:spacing w:before="47" w:line="270" w:lineRule="exact"/>
              <w:ind w:left="9"/>
              <w:rPr>
                <w:sz w:val="28"/>
              </w:rPr>
            </w:pPr>
            <w:r>
              <w:rPr>
                <w:w w:val="105"/>
                <w:sz w:val="28"/>
              </w:rPr>
              <w:t>семейныйбюджет</w:t>
            </w:r>
          </w:p>
        </w:tc>
      </w:tr>
      <w:tr w:rsidR="00202214">
        <w:trPr>
          <w:trHeight w:val="652"/>
        </w:trPr>
        <w:tc>
          <w:tcPr>
            <w:tcW w:w="1037" w:type="dxa"/>
          </w:tcPr>
          <w:p w:rsidR="00202214" w:rsidRDefault="00E1273A">
            <w:pPr>
              <w:pStyle w:val="TableParagraph"/>
              <w:spacing w:line="314" w:lineRule="exact"/>
              <w:ind w:left="261" w:right="203"/>
              <w:jc w:val="center"/>
              <w:rPr>
                <w:sz w:val="28"/>
              </w:rPr>
            </w:pPr>
            <w:r>
              <w:rPr>
                <w:w w:val="110"/>
                <w:sz w:val="28"/>
              </w:rPr>
              <w:t>28</w:t>
            </w:r>
          </w:p>
        </w:tc>
        <w:tc>
          <w:tcPr>
            <w:tcW w:w="2185" w:type="dxa"/>
          </w:tcPr>
          <w:p w:rsidR="00202214" w:rsidRDefault="00E1273A">
            <w:pPr>
              <w:pStyle w:val="TableParagraph"/>
              <w:spacing w:line="314" w:lineRule="exact"/>
              <w:ind w:right="754"/>
              <w:jc w:val="right"/>
              <w:rPr>
                <w:sz w:val="28"/>
              </w:rPr>
            </w:pPr>
            <w:r>
              <w:rPr>
                <w:w w:val="110"/>
                <w:sz w:val="28"/>
              </w:rPr>
              <w:t>06.04</w:t>
            </w:r>
          </w:p>
        </w:tc>
        <w:tc>
          <w:tcPr>
            <w:tcW w:w="6142" w:type="dxa"/>
          </w:tcPr>
          <w:p w:rsidR="00202214" w:rsidRDefault="00E1273A">
            <w:pPr>
              <w:pStyle w:val="TableParagraph"/>
              <w:spacing w:line="314" w:lineRule="exact"/>
              <w:ind w:left="9"/>
              <w:rPr>
                <w:sz w:val="28"/>
              </w:rPr>
            </w:pPr>
            <w:r>
              <w:rPr>
                <w:w w:val="110"/>
                <w:sz w:val="28"/>
              </w:rPr>
              <w:t>Решениезадачпоналоговомувычету</w:t>
            </w:r>
          </w:p>
        </w:tc>
      </w:tr>
      <w:tr w:rsidR="00202214">
        <w:trPr>
          <w:trHeight w:val="657"/>
        </w:trPr>
        <w:tc>
          <w:tcPr>
            <w:tcW w:w="1037" w:type="dxa"/>
          </w:tcPr>
          <w:p w:rsidR="00202214" w:rsidRDefault="00E1273A">
            <w:pPr>
              <w:pStyle w:val="TableParagraph"/>
              <w:spacing w:line="314" w:lineRule="exact"/>
              <w:ind w:left="261" w:right="203"/>
              <w:jc w:val="center"/>
              <w:rPr>
                <w:sz w:val="28"/>
              </w:rPr>
            </w:pPr>
            <w:r>
              <w:rPr>
                <w:w w:val="110"/>
                <w:sz w:val="28"/>
              </w:rPr>
              <w:t>29</w:t>
            </w:r>
          </w:p>
        </w:tc>
        <w:tc>
          <w:tcPr>
            <w:tcW w:w="2185" w:type="dxa"/>
          </w:tcPr>
          <w:p w:rsidR="00202214" w:rsidRDefault="00E1273A">
            <w:pPr>
              <w:pStyle w:val="TableParagraph"/>
              <w:spacing w:line="314" w:lineRule="exact"/>
              <w:ind w:right="754"/>
              <w:jc w:val="right"/>
              <w:rPr>
                <w:sz w:val="28"/>
              </w:rPr>
            </w:pPr>
            <w:r>
              <w:rPr>
                <w:w w:val="110"/>
                <w:sz w:val="28"/>
              </w:rPr>
              <w:t>13.04</w:t>
            </w:r>
          </w:p>
        </w:tc>
        <w:tc>
          <w:tcPr>
            <w:tcW w:w="6142" w:type="dxa"/>
          </w:tcPr>
          <w:p w:rsidR="00202214" w:rsidRDefault="00E1273A">
            <w:pPr>
              <w:pStyle w:val="TableParagraph"/>
              <w:spacing w:line="314" w:lineRule="exact"/>
              <w:ind w:left="9"/>
              <w:rPr>
                <w:sz w:val="28"/>
              </w:rPr>
            </w:pPr>
            <w:r>
              <w:rPr>
                <w:w w:val="110"/>
                <w:sz w:val="28"/>
              </w:rPr>
              <w:t>Решениезадачпоналоговомувычету</w:t>
            </w:r>
          </w:p>
        </w:tc>
      </w:tr>
      <w:tr w:rsidR="00202214">
        <w:trPr>
          <w:trHeight w:val="426"/>
        </w:trPr>
        <w:tc>
          <w:tcPr>
            <w:tcW w:w="1037" w:type="dxa"/>
          </w:tcPr>
          <w:p w:rsidR="00202214" w:rsidRDefault="00E1273A">
            <w:pPr>
              <w:pStyle w:val="TableParagraph"/>
              <w:spacing w:line="310" w:lineRule="exact"/>
              <w:ind w:left="261" w:right="203"/>
              <w:jc w:val="center"/>
              <w:rPr>
                <w:sz w:val="28"/>
              </w:rPr>
            </w:pPr>
            <w:r>
              <w:rPr>
                <w:w w:val="110"/>
                <w:sz w:val="28"/>
              </w:rPr>
              <w:t>30</w:t>
            </w:r>
          </w:p>
        </w:tc>
        <w:tc>
          <w:tcPr>
            <w:tcW w:w="2185" w:type="dxa"/>
          </w:tcPr>
          <w:p w:rsidR="00202214" w:rsidRDefault="00E1273A">
            <w:pPr>
              <w:pStyle w:val="TableParagraph"/>
              <w:spacing w:line="310" w:lineRule="exact"/>
              <w:ind w:right="754"/>
              <w:jc w:val="right"/>
              <w:rPr>
                <w:sz w:val="28"/>
              </w:rPr>
            </w:pPr>
            <w:r>
              <w:rPr>
                <w:w w:val="110"/>
                <w:sz w:val="28"/>
              </w:rPr>
              <w:t>20.04</w:t>
            </w:r>
          </w:p>
        </w:tc>
        <w:tc>
          <w:tcPr>
            <w:tcW w:w="6142" w:type="dxa"/>
          </w:tcPr>
          <w:p w:rsidR="00202214" w:rsidRDefault="00E1273A">
            <w:pPr>
              <w:pStyle w:val="TableParagraph"/>
              <w:spacing w:line="310" w:lineRule="exact"/>
              <w:ind w:left="9"/>
              <w:rPr>
                <w:sz w:val="28"/>
              </w:rPr>
            </w:pPr>
            <w:r>
              <w:rPr>
                <w:w w:val="110"/>
                <w:sz w:val="28"/>
              </w:rPr>
              <w:t>Деловаяигра.Налоги.</w:t>
            </w:r>
          </w:p>
        </w:tc>
      </w:tr>
      <w:tr w:rsidR="00202214">
        <w:trPr>
          <w:trHeight w:val="417"/>
        </w:trPr>
        <w:tc>
          <w:tcPr>
            <w:tcW w:w="1037" w:type="dxa"/>
          </w:tcPr>
          <w:p w:rsidR="00202214" w:rsidRDefault="00E1273A">
            <w:pPr>
              <w:pStyle w:val="TableParagraph"/>
              <w:spacing w:line="310" w:lineRule="exact"/>
              <w:ind w:left="261" w:right="203"/>
              <w:jc w:val="center"/>
              <w:rPr>
                <w:sz w:val="28"/>
              </w:rPr>
            </w:pPr>
            <w:r>
              <w:rPr>
                <w:w w:val="110"/>
                <w:sz w:val="28"/>
              </w:rPr>
              <w:t>31</w:t>
            </w:r>
          </w:p>
        </w:tc>
        <w:tc>
          <w:tcPr>
            <w:tcW w:w="2185" w:type="dxa"/>
          </w:tcPr>
          <w:p w:rsidR="00202214" w:rsidRDefault="00E1273A">
            <w:pPr>
              <w:pStyle w:val="TableParagraph"/>
              <w:spacing w:line="310" w:lineRule="exact"/>
              <w:ind w:right="754"/>
              <w:jc w:val="right"/>
              <w:rPr>
                <w:sz w:val="28"/>
              </w:rPr>
            </w:pPr>
            <w:r>
              <w:rPr>
                <w:w w:val="110"/>
                <w:sz w:val="28"/>
              </w:rPr>
              <w:t>27.04</w:t>
            </w:r>
          </w:p>
        </w:tc>
        <w:tc>
          <w:tcPr>
            <w:tcW w:w="6142" w:type="dxa"/>
          </w:tcPr>
          <w:p w:rsidR="00202214" w:rsidRDefault="00E1273A">
            <w:pPr>
              <w:pStyle w:val="TableParagraph"/>
              <w:spacing w:line="310" w:lineRule="exact"/>
              <w:ind w:left="9"/>
              <w:rPr>
                <w:sz w:val="28"/>
              </w:rPr>
            </w:pPr>
            <w:r>
              <w:rPr>
                <w:w w:val="110"/>
                <w:sz w:val="28"/>
              </w:rPr>
              <w:t>Решениеситуационныхзадач</w:t>
            </w:r>
          </w:p>
        </w:tc>
      </w:tr>
      <w:tr w:rsidR="00202214">
        <w:trPr>
          <w:trHeight w:val="393"/>
        </w:trPr>
        <w:tc>
          <w:tcPr>
            <w:tcW w:w="1037" w:type="dxa"/>
          </w:tcPr>
          <w:p w:rsidR="00202214" w:rsidRDefault="00E1273A">
            <w:pPr>
              <w:pStyle w:val="TableParagraph"/>
              <w:spacing w:line="310" w:lineRule="exact"/>
              <w:ind w:left="261" w:right="203"/>
              <w:jc w:val="center"/>
              <w:rPr>
                <w:sz w:val="28"/>
              </w:rPr>
            </w:pPr>
            <w:r>
              <w:rPr>
                <w:w w:val="110"/>
                <w:sz w:val="28"/>
              </w:rPr>
              <w:t>32</w:t>
            </w:r>
          </w:p>
        </w:tc>
        <w:tc>
          <w:tcPr>
            <w:tcW w:w="2185" w:type="dxa"/>
          </w:tcPr>
          <w:p w:rsidR="00202214" w:rsidRDefault="00E1273A">
            <w:pPr>
              <w:pStyle w:val="TableParagraph"/>
              <w:spacing w:line="310" w:lineRule="exact"/>
              <w:ind w:right="754"/>
              <w:jc w:val="right"/>
              <w:rPr>
                <w:sz w:val="28"/>
              </w:rPr>
            </w:pPr>
            <w:r>
              <w:rPr>
                <w:w w:val="110"/>
                <w:sz w:val="28"/>
              </w:rPr>
              <w:t>04.05</w:t>
            </w:r>
          </w:p>
        </w:tc>
        <w:tc>
          <w:tcPr>
            <w:tcW w:w="6142" w:type="dxa"/>
          </w:tcPr>
          <w:p w:rsidR="00202214" w:rsidRDefault="00E1273A">
            <w:pPr>
              <w:pStyle w:val="TableParagraph"/>
              <w:spacing w:line="310" w:lineRule="exact"/>
              <w:ind w:left="9"/>
              <w:rPr>
                <w:sz w:val="28"/>
              </w:rPr>
            </w:pPr>
            <w:r>
              <w:rPr>
                <w:w w:val="110"/>
                <w:sz w:val="28"/>
              </w:rPr>
              <w:t>Обобщениематериала</w:t>
            </w:r>
          </w:p>
        </w:tc>
      </w:tr>
      <w:tr w:rsidR="00202214">
        <w:trPr>
          <w:trHeight w:val="417"/>
        </w:trPr>
        <w:tc>
          <w:tcPr>
            <w:tcW w:w="1037" w:type="dxa"/>
          </w:tcPr>
          <w:p w:rsidR="00202214" w:rsidRDefault="00E1273A">
            <w:pPr>
              <w:pStyle w:val="TableParagraph"/>
              <w:spacing w:line="314" w:lineRule="exact"/>
              <w:ind w:left="261" w:right="203"/>
              <w:jc w:val="center"/>
              <w:rPr>
                <w:sz w:val="28"/>
              </w:rPr>
            </w:pPr>
            <w:r>
              <w:rPr>
                <w:w w:val="110"/>
                <w:sz w:val="28"/>
              </w:rPr>
              <w:t>33</w:t>
            </w:r>
          </w:p>
        </w:tc>
        <w:tc>
          <w:tcPr>
            <w:tcW w:w="2185" w:type="dxa"/>
          </w:tcPr>
          <w:p w:rsidR="00202214" w:rsidRDefault="00E1273A">
            <w:pPr>
              <w:pStyle w:val="TableParagraph"/>
              <w:spacing w:line="314" w:lineRule="exact"/>
              <w:ind w:right="754"/>
              <w:jc w:val="right"/>
              <w:rPr>
                <w:sz w:val="28"/>
              </w:rPr>
            </w:pPr>
            <w:r>
              <w:rPr>
                <w:w w:val="110"/>
                <w:sz w:val="28"/>
              </w:rPr>
              <w:t>11.05</w:t>
            </w:r>
          </w:p>
        </w:tc>
        <w:tc>
          <w:tcPr>
            <w:tcW w:w="6142" w:type="dxa"/>
          </w:tcPr>
          <w:p w:rsidR="00202214" w:rsidRDefault="00E1273A">
            <w:pPr>
              <w:pStyle w:val="TableParagraph"/>
              <w:spacing w:line="314" w:lineRule="exact"/>
              <w:ind w:left="9"/>
              <w:rPr>
                <w:sz w:val="28"/>
              </w:rPr>
            </w:pPr>
            <w:r>
              <w:rPr>
                <w:w w:val="110"/>
                <w:sz w:val="28"/>
              </w:rPr>
              <w:t>Экскурсия вбанк</w:t>
            </w:r>
          </w:p>
        </w:tc>
      </w:tr>
      <w:tr w:rsidR="00202214">
        <w:trPr>
          <w:trHeight w:val="407"/>
        </w:trPr>
        <w:tc>
          <w:tcPr>
            <w:tcW w:w="1037" w:type="dxa"/>
          </w:tcPr>
          <w:p w:rsidR="00202214" w:rsidRDefault="00E1273A">
            <w:pPr>
              <w:pStyle w:val="TableParagraph"/>
              <w:spacing w:line="310" w:lineRule="exact"/>
              <w:ind w:left="261" w:right="203"/>
              <w:jc w:val="center"/>
              <w:rPr>
                <w:sz w:val="28"/>
              </w:rPr>
            </w:pPr>
            <w:r>
              <w:rPr>
                <w:w w:val="110"/>
                <w:sz w:val="28"/>
              </w:rPr>
              <w:t>34</w:t>
            </w:r>
          </w:p>
        </w:tc>
        <w:tc>
          <w:tcPr>
            <w:tcW w:w="2185" w:type="dxa"/>
          </w:tcPr>
          <w:p w:rsidR="00202214" w:rsidRDefault="00E1273A">
            <w:pPr>
              <w:pStyle w:val="TableParagraph"/>
              <w:spacing w:line="310" w:lineRule="exact"/>
              <w:ind w:right="754"/>
              <w:jc w:val="right"/>
              <w:rPr>
                <w:sz w:val="28"/>
              </w:rPr>
            </w:pPr>
            <w:r>
              <w:rPr>
                <w:w w:val="110"/>
                <w:sz w:val="28"/>
              </w:rPr>
              <w:t>18.05</w:t>
            </w:r>
          </w:p>
        </w:tc>
        <w:tc>
          <w:tcPr>
            <w:tcW w:w="6142" w:type="dxa"/>
          </w:tcPr>
          <w:p w:rsidR="00202214" w:rsidRDefault="00E1273A">
            <w:pPr>
              <w:pStyle w:val="TableParagraph"/>
              <w:spacing w:line="310" w:lineRule="exact"/>
              <w:ind w:left="9"/>
              <w:rPr>
                <w:sz w:val="28"/>
              </w:rPr>
            </w:pPr>
            <w:r>
              <w:rPr>
                <w:w w:val="110"/>
                <w:sz w:val="28"/>
              </w:rPr>
              <w:t>Экскурсиявналоговуюинспекцию</w:t>
            </w:r>
          </w:p>
        </w:tc>
      </w:tr>
      <w:tr w:rsidR="00202214">
        <w:trPr>
          <w:trHeight w:val="417"/>
        </w:trPr>
        <w:tc>
          <w:tcPr>
            <w:tcW w:w="1037" w:type="dxa"/>
          </w:tcPr>
          <w:p w:rsidR="00202214" w:rsidRDefault="00202214">
            <w:pPr>
              <w:pStyle w:val="TableParagraph"/>
              <w:rPr>
                <w:sz w:val="28"/>
              </w:rPr>
            </w:pPr>
          </w:p>
        </w:tc>
        <w:tc>
          <w:tcPr>
            <w:tcW w:w="2185" w:type="dxa"/>
          </w:tcPr>
          <w:p w:rsidR="00202214" w:rsidRDefault="00202214">
            <w:pPr>
              <w:pStyle w:val="TableParagraph"/>
              <w:rPr>
                <w:sz w:val="28"/>
              </w:rPr>
            </w:pPr>
          </w:p>
        </w:tc>
        <w:tc>
          <w:tcPr>
            <w:tcW w:w="6142" w:type="dxa"/>
          </w:tcPr>
          <w:p w:rsidR="00202214" w:rsidRDefault="00E1273A">
            <w:pPr>
              <w:pStyle w:val="TableParagraph"/>
              <w:spacing w:line="314" w:lineRule="exact"/>
              <w:ind w:left="9"/>
              <w:rPr>
                <w:b/>
                <w:sz w:val="28"/>
              </w:rPr>
            </w:pPr>
            <w:r>
              <w:rPr>
                <w:b/>
                <w:w w:val="105"/>
                <w:sz w:val="28"/>
              </w:rPr>
              <w:t>Итого:34часа</w:t>
            </w:r>
          </w:p>
        </w:tc>
      </w:tr>
    </w:tbl>
    <w:p w:rsidR="00202214" w:rsidRDefault="00202214">
      <w:pPr>
        <w:pStyle w:val="a3"/>
        <w:ind w:left="0"/>
        <w:jc w:val="left"/>
        <w:rPr>
          <w:sz w:val="20"/>
        </w:rPr>
      </w:pPr>
    </w:p>
    <w:p w:rsidR="00202214" w:rsidRDefault="00202214">
      <w:pPr>
        <w:pStyle w:val="a3"/>
        <w:spacing w:before="8"/>
        <w:ind w:left="0"/>
        <w:jc w:val="left"/>
        <w:rPr>
          <w:sz w:val="27"/>
        </w:rPr>
      </w:pPr>
    </w:p>
    <w:p w:rsidR="00202214" w:rsidRDefault="00E1273A">
      <w:pPr>
        <w:pStyle w:val="1"/>
        <w:spacing w:before="87"/>
        <w:ind w:left="959"/>
        <w:jc w:val="left"/>
      </w:pPr>
      <w:r>
        <w:t>Рабочаяпрограммаповнеурочномукурсу«ПодготовкакЕГЭпоматематике».</w:t>
      </w:r>
    </w:p>
    <w:p w:rsidR="00202214" w:rsidRDefault="00E1273A">
      <w:pPr>
        <w:spacing w:before="73" w:line="276" w:lineRule="auto"/>
        <w:ind w:left="959" w:right="1556"/>
        <w:rPr>
          <w:b/>
          <w:sz w:val="24"/>
        </w:rPr>
      </w:pPr>
      <w:r>
        <w:rPr>
          <w:b/>
          <w:sz w:val="24"/>
        </w:rPr>
        <w:t xml:space="preserve">Содержание курса внеурочной деятельности с указанием форм организации </w:t>
      </w:r>
      <w:r>
        <w:rPr>
          <w:b/>
          <w:sz w:val="24"/>
        </w:rPr>
        <w:lastRenderedPageBreak/>
        <w:t>ивидовдеятельности</w:t>
      </w:r>
    </w:p>
    <w:p w:rsidR="00202214" w:rsidRDefault="00202214">
      <w:pPr>
        <w:pStyle w:val="a3"/>
        <w:ind w:left="0"/>
        <w:jc w:val="left"/>
        <w:rPr>
          <w:b/>
        </w:rPr>
      </w:pPr>
    </w:p>
    <w:p w:rsidR="00202214" w:rsidRDefault="00E1273A">
      <w:pPr>
        <w:pStyle w:val="1"/>
      </w:pPr>
      <w:r>
        <w:t>Iраздел.Вводноезанятие. Историяматематики.</w:t>
      </w:r>
    </w:p>
    <w:p w:rsidR="00202214" w:rsidRDefault="00E1273A">
      <w:pPr>
        <w:pStyle w:val="a3"/>
        <w:spacing w:before="43" w:line="276" w:lineRule="auto"/>
        <w:ind w:left="1243" w:right="1035" w:firstLine="427"/>
      </w:pPr>
      <w:r>
        <w:t>МатематикаХХвека:основныедостижения.Осознаниеролиматематики в развитии Россиии мира.</w:t>
      </w:r>
    </w:p>
    <w:p w:rsidR="00202214" w:rsidRDefault="00E1273A">
      <w:pPr>
        <w:spacing w:line="276" w:lineRule="auto"/>
        <w:ind w:left="1243" w:right="1031" w:firstLine="427"/>
        <w:jc w:val="both"/>
        <w:rPr>
          <w:i/>
          <w:sz w:val="28"/>
        </w:rPr>
      </w:pPr>
      <w:r>
        <w:rPr>
          <w:i/>
          <w:sz w:val="28"/>
        </w:rPr>
        <w:t>Основныевидыдеятельностиучащихся (познавательная,информационно-коммуникативная,рефлексивная).</w:t>
      </w:r>
    </w:p>
    <w:p w:rsidR="00202214" w:rsidRDefault="00E1273A">
      <w:pPr>
        <w:pStyle w:val="a3"/>
        <w:spacing w:line="321" w:lineRule="exact"/>
        <w:ind w:left="1670"/>
      </w:pPr>
      <w:r>
        <w:t>Поискнужнойинформациивисточникахразличноготипа.</w:t>
      </w:r>
    </w:p>
    <w:p w:rsidR="00202214" w:rsidRDefault="00E1273A">
      <w:pPr>
        <w:pStyle w:val="a3"/>
        <w:spacing w:before="51" w:line="276" w:lineRule="auto"/>
        <w:ind w:left="1243" w:right="1038" w:firstLine="427"/>
      </w:pPr>
      <w:r>
        <w:t>Воспитание средствами математики культуры личности, пониманиязначимости математики для научно-технического прогресса, отношениякматематикекаккчастиобщечеловеческойкультурычереззнакомствосисториейразвитияматематики,эволюциейматематическихидей.</w:t>
      </w:r>
    </w:p>
    <w:p w:rsidR="00202214" w:rsidRDefault="00E1273A">
      <w:pPr>
        <w:pStyle w:val="a3"/>
        <w:spacing w:line="276" w:lineRule="auto"/>
        <w:ind w:left="1243" w:right="1028" w:firstLine="427"/>
      </w:pPr>
      <w:r>
        <w:t>Сформированность ответственного отношения к учению, готовностьиспособностьобучающихсяксаморазвитиюисамообразованиюнаосновемотивациикобучениюипознанию,выборудальнейшегообразованиянабазеориентировкивмирепрофессийипрофессиональныхпредпочтений,осознанномупостроениюиндивидуальнойобразовательнойтраекториисучётомустойчивыхпознавательныхинтересов.</w:t>
      </w:r>
    </w:p>
    <w:p w:rsidR="00202214" w:rsidRDefault="00E1273A">
      <w:pPr>
        <w:spacing w:line="276" w:lineRule="auto"/>
        <w:ind w:left="1243" w:right="1041" w:firstLine="427"/>
        <w:jc w:val="both"/>
        <w:rPr>
          <w:i/>
          <w:sz w:val="28"/>
        </w:rPr>
      </w:pPr>
      <w:r>
        <w:rPr>
          <w:i/>
          <w:sz w:val="28"/>
        </w:rPr>
        <w:t>Формы организации внеурочной деятельности: исследовательская ипроектная деятельности.</w:t>
      </w:r>
    </w:p>
    <w:p w:rsidR="00202214" w:rsidRDefault="00E1273A">
      <w:pPr>
        <w:pStyle w:val="1"/>
        <w:numPr>
          <w:ilvl w:val="0"/>
          <w:numId w:val="207"/>
        </w:numPr>
        <w:tabs>
          <w:tab w:val="left" w:pos="2002"/>
        </w:tabs>
        <w:spacing w:line="278" w:lineRule="auto"/>
        <w:ind w:right="1040" w:firstLine="427"/>
      </w:pPr>
      <w:r>
        <w:t>раздел</w:t>
      </w:r>
      <w:r>
        <w:rPr>
          <w:b w:val="0"/>
        </w:rPr>
        <w:t xml:space="preserve">. </w:t>
      </w:r>
      <w:r>
        <w:t>Логика и смекалка. Текстовые задачи. Олимпиадныезадачи.</w:t>
      </w:r>
    </w:p>
    <w:p w:rsidR="00202214" w:rsidRDefault="00E1273A">
      <w:pPr>
        <w:pStyle w:val="a3"/>
        <w:spacing w:line="276" w:lineRule="auto"/>
        <w:ind w:left="1243" w:right="1037" w:firstLine="427"/>
      </w:pPr>
      <w:r>
        <w:t>Арифметические действия с целыми числами, дробями, степенями.Логическиезадачи(потипузаданийоткрытогобанка ЕГЭбазовогоуровня).Задачизанимательнойарифметики,задачинапоследовательности,переливания,взвешивания,движения,работуидругие. Софизмы, ребусы, шифры, головоломки. Задачи практическогосодержания: физического, экономического, химического, историческогопрофилей(потипузаданийКИМЕГЭпрофильногоуровня).</w:t>
      </w:r>
    </w:p>
    <w:p w:rsidR="00202214" w:rsidRDefault="00E1273A">
      <w:pPr>
        <w:spacing w:line="276" w:lineRule="auto"/>
        <w:ind w:left="1243" w:right="1038" w:firstLine="427"/>
        <w:jc w:val="both"/>
        <w:rPr>
          <w:i/>
          <w:sz w:val="28"/>
        </w:rPr>
      </w:pPr>
      <w:r>
        <w:rPr>
          <w:i/>
          <w:sz w:val="28"/>
        </w:rPr>
        <w:t>Основныевидыдеятельностиучащихся(познавательная,информационно-коммуникативная,рефлексивная).</w:t>
      </w:r>
    </w:p>
    <w:p w:rsidR="00202214" w:rsidRDefault="00E1273A">
      <w:pPr>
        <w:pStyle w:val="a3"/>
        <w:spacing w:line="276" w:lineRule="auto"/>
        <w:ind w:left="1243" w:right="1033" w:firstLine="427"/>
      </w:pPr>
      <w:r>
        <w:t>Поискнужнойинформации(формулы)висточникахразличноготипа.Умениеадекватнооцениватьправильностьилиошибочностьвыполнения учебной задачи, её объективную трудность и собственныевозможности еёрешения.</w:t>
      </w:r>
    </w:p>
    <w:p w:rsidR="00202214" w:rsidRDefault="00E1273A">
      <w:pPr>
        <w:pStyle w:val="a3"/>
        <w:spacing w:before="67" w:line="276" w:lineRule="auto"/>
        <w:ind w:left="1243" w:right="1041" w:firstLine="427"/>
      </w:pPr>
      <w:r>
        <w:t>Умениепроизводитьаргументированныерассуждения,проводитьобобщение. Умениевосприниматьустнуюречь, участиевдиалоге.</w:t>
      </w:r>
    </w:p>
    <w:p w:rsidR="00202214" w:rsidRDefault="00E1273A">
      <w:pPr>
        <w:pStyle w:val="a3"/>
        <w:spacing w:before="4"/>
        <w:ind w:left="1670"/>
      </w:pPr>
      <w:r>
        <w:t>Выполнениеработыпопредъявленномуалгоритму.</w:t>
      </w:r>
    </w:p>
    <w:p w:rsidR="00202214" w:rsidRDefault="00E1273A">
      <w:pPr>
        <w:pStyle w:val="a3"/>
        <w:spacing w:before="48" w:line="276" w:lineRule="auto"/>
        <w:ind w:left="1243" w:right="1040" w:firstLine="427"/>
      </w:pPr>
      <w:r>
        <w:t>Умениесамостоятельноставитьцели,выбиратьисоздаватьалгоритмдля</w:t>
      </w:r>
      <w:r>
        <w:lastRenderedPageBreak/>
        <w:t>решенияучебныхматематическихпроблем.</w:t>
      </w:r>
    </w:p>
    <w:p w:rsidR="00202214" w:rsidRDefault="00E1273A">
      <w:pPr>
        <w:pStyle w:val="a3"/>
        <w:spacing w:line="276" w:lineRule="auto"/>
        <w:ind w:left="1243" w:right="1044" w:firstLine="427"/>
      </w:pPr>
      <w:r>
        <w:t>Творческоерешениеучебныхипрактическихзадач:умениемотивированноотказатьсяотобразца, искатьоригинальноерешение.</w:t>
      </w:r>
    </w:p>
    <w:p w:rsidR="00202214" w:rsidRDefault="00E1273A">
      <w:pPr>
        <w:pStyle w:val="a3"/>
        <w:spacing w:line="276" w:lineRule="auto"/>
        <w:ind w:left="1243" w:right="1044" w:firstLine="427"/>
      </w:pPr>
      <w:r>
        <w:t>Воспитаниесредствамиматематикикультурыличности,развитиелогического мышления.</w:t>
      </w:r>
    </w:p>
    <w:p w:rsidR="00202214" w:rsidRDefault="00E1273A">
      <w:pPr>
        <w:pStyle w:val="a3"/>
        <w:spacing w:before="1" w:line="276" w:lineRule="auto"/>
        <w:ind w:left="1243" w:right="1036" w:firstLine="427"/>
      </w:pPr>
      <w:r>
        <w:t>Применение полученныхзнанийиуменийвпрактическойдеятельности:</w:t>
      </w:r>
      <w:r>
        <w:rPr>
          <w:i/>
        </w:rPr>
        <w:t>у</w:t>
      </w:r>
      <w:r>
        <w:t>мениерешатьтекстовыезадачи.</w:t>
      </w:r>
    </w:p>
    <w:p w:rsidR="00202214" w:rsidRDefault="00E1273A">
      <w:pPr>
        <w:tabs>
          <w:tab w:val="left" w:pos="3263"/>
          <w:tab w:val="left" w:pos="4990"/>
          <w:tab w:val="left" w:pos="7461"/>
        </w:tabs>
        <w:spacing w:line="276" w:lineRule="auto"/>
        <w:ind w:left="1243" w:right="1029" w:firstLine="427"/>
        <w:jc w:val="both"/>
        <w:rPr>
          <w:sz w:val="28"/>
        </w:rPr>
      </w:pPr>
      <w:r>
        <w:rPr>
          <w:i/>
          <w:sz w:val="28"/>
        </w:rPr>
        <w:t>Формы организации внеурочной деятельности:</w:t>
      </w:r>
      <w:r>
        <w:rPr>
          <w:sz w:val="28"/>
        </w:rPr>
        <w:t>индивидуальныеигрупповые</w:t>
      </w:r>
      <w:r>
        <w:rPr>
          <w:sz w:val="28"/>
        </w:rPr>
        <w:tab/>
        <w:t>занятия,</w:t>
      </w:r>
      <w:r>
        <w:rPr>
          <w:sz w:val="28"/>
        </w:rPr>
        <w:tab/>
        <w:t>консультации;</w:t>
      </w:r>
      <w:r>
        <w:rPr>
          <w:sz w:val="28"/>
        </w:rPr>
        <w:tab/>
        <w:t>практикумы решениязадач; подготовкаколимпиадам,конкурсам,викторинам,урок-презентация,урок–исследования.</w:t>
      </w:r>
    </w:p>
    <w:p w:rsidR="00202214" w:rsidRDefault="00202214">
      <w:pPr>
        <w:pStyle w:val="a3"/>
        <w:spacing w:before="5"/>
        <w:ind w:left="0"/>
        <w:jc w:val="left"/>
        <w:rPr>
          <w:sz w:val="31"/>
        </w:rPr>
      </w:pPr>
    </w:p>
    <w:p w:rsidR="00202214" w:rsidRDefault="00E1273A">
      <w:pPr>
        <w:pStyle w:val="1"/>
        <w:numPr>
          <w:ilvl w:val="0"/>
          <w:numId w:val="207"/>
        </w:numPr>
        <w:tabs>
          <w:tab w:val="left" w:pos="2074"/>
        </w:tabs>
        <w:ind w:left="2073" w:hanging="404"/>
      </w:pPr>
      <w:r>
        <w:t>раздел.Уравненияинеравенства.</w:t>
      </w:r>
    </w:p>
    <w:p w:rsidR="00202214" w:rsidRDefault="00E1273A">
      <w:pPr>
        <w:pStyle w:val="a3"/>
        <w:tabs>
          <w:tab w:val="left" w:pos="1785"/>
          <w:tab w:val="left" w:pos="3562"/>
          <w:tab w:val="left" w:pos="3675"/>
          <w:tab w:val="left" w:pos="3775"/>
          <w:tab w:val="left" w:pos="4999"/>
          <w:tab w:val="left" w:pos="5329"/>
          <w:tab w:val="left" w:pos="5712"/>
          <w:tab w:val="left" w:pos="5871"/>
          <w:tab w:val="left" w:pos="5918"/>
          <w:tab w:val="left" w:pos="6443"/>
          <w:tab w:val="left" w:pos="7158"/>
          <w:tab w:val="left" w:pos="7390"/>
          <w:tab w:val="left" w:pos="7964"/>
          <w:tab w:val="left" w:pos="8199"/>
          <w:tab w:val="left" w:pos="8359"/>
          <w:tab w:val="left" w:pos="8820"/>
          <w:tab w:val="left" w:pos="9472"/>
          <w:tab w:val="left" w:pos="9886"/>
        </w:tabs>
        <w:spacing w:before="44" w:line="276" w:lineRule="auto"/>
        <w:ind w:left="1243" w:right="1026" w:firstLine="427"/>
        <w:jc w:val="left"/>
      </w:pPr>
      <w:r>
        <w:t>Рациональные,иррациональные,показательные,логарифмические,тригонометрическиеуравнения(потипузаданийоткрытогобанкаЕГЭпо</w:t>
      </w:r>
      <w:r>
        <w:tab/>
        <w:t>математике</w:t>
      </w:r>
      <w:r>
        <w:tab/>
        <w:t>базовогоуровня).</w:t>
      </w:r>
      <w:r>
        <w:tab/>
      </w:r>
      <w:r>
        <w:tab/>
      </w:r>
      <w:r>
        <w:tab/>
        <w:t>Рациональные,</w:t>
      </w:r>
      <w:r>
        <w:tab/>
        <w:t>иррациональные,показательные,логарифмические,тригонометрическиеуравнения</w:t>
      </w:r>
      <w:r>
        <w:tab/>
      </w:r>
      <w:r>
        <w:tab/>
      </w:r>
      <w:r>
        <w:rPr>
          <w:spacing w:val="-1"/>
        </w:rPr>
        <w:t>и</w:t>
      </w:r>
      <w:r>
        <w:t>неравенства(потипузаданийКИМЕГЭ</w:t>
      </w:r>
      <w:r>
        <w:tab/>
        <w:t>поматематикепрофильногоуровня).СхемаГорнера.Уравненияинеравенствасознакоммодуля(тригонометрические,</w:t>
      </w:r>
      <w:r>
        <w:tab/>
        <w:t>иррациональные,</w:t>
      </w:r>
      <w:r>
        <w:tab/>
      </w:r>
      <w:r>
        <w:tab/>
      </w:r>
      <w:r>
        <w:tab/>
      </w:r>
      <w:r>
        <w:tab/>
        <w:t>показательные,логарифмические).</w:t>
      </w:r>
      <w:r>
        <w:tab/>
      </w:r>
      <w:r>
        <w:tab/>
      </w:r>
      <w:r>
        <w:tab/>
        <w:t>Уравнения</w:t>
      </w:r>
      <w:r>
        <w:tab/>
        <w:t>с</w:t>
      </w:r>
      <w:r>
        <w:tab/>
        <w:t>параметром</w:t>
      </w:r>
      <w:r>
        <w:tab/>
      </w:r>
      <w:r>
        <w:tab/>
        <w:t>(тригонометрические,иррациональные,</w:t>
      </w:r>
      <w:r>
        <w:tab/>
      </w:r>
      <w:r>
        <w:tab/>
        <w:t>показательные,</w:t>
      </w:r>
      <w:r>
        <w:tab/>
      </w:r>
      <w:r>
        <w:tab/>
        <w:t>логарифмические</w:t>
      </w:r>
      <w:r>
        <w:tab/>
      </w:r>
      <w:r>
        <w:tab/>
        <w:t>-</w:t>
      </w:r>
      <w:r>
        <w:tab/>
        <w:t>по</w:t>
      </w:r>
      <w:r>
        <w:tab/>
        <w:t>типузаданийКИМЕГЭпоматематикепрофильного</w:t>
      </w:r>
      <w:r>
        <w:tab/>
        <w:t>уровня).</w:t>
      </w:r>
    </w:p>
    <w:p w:rsidR="00202214" w:rsidRDefault="00E1273A">
      <w:pPr>
        <w:tabs>
          <w:tab w:val="left" w:pos="3377"/>
          <w:tab w:val="left" w:pos="4500"/>
          <w:tab w:val="left" w:pos="6754"/>
        </w:tabs>
        <w:spacing w:before="3" w:line="276" w:lineRule="auto"/>
        <w:ind w:left="1243" w:right="1031" w:firstLine="427"/>
        <w:rPr>
          <w:i/>
          <w:sz w:val="28"/>
        </w:rPr>
      </w:pPr>
      <w:r>
        <w:rPr>
          <w:i/>
          <w:sz w:val="28"/>
        </w:rPr>
        <w:t>Основные</w:t>
      </w:r>
      <w:r>
        <w:rPr>
          <w:i/>
          <w:sz w:val="28"/>
        </w:rPr>
        <w:tab/>
        <w:t>виды</w:t>
      </w:r>
      <w:r>
        <w:rPr>
          <w:i/>
          <w:sz w:val="28"/>
        </w:rPr>
        <w:tab/>
        <w:t>деятельности</w:t>
      </w:r>
      <w:r>
        <w:rPr>
          <w:i/>
          <w:sz w:val="28"/>
        </w:rPr>
        <w:tab/>
        <w:t>учащихся (познавательная,информационно-коммуникативная,рефлексивная).</w:t>
      </w:r>
    </w:p>
    <w:p w:rsidR="00202214" w:rsidRDefault="00E1273A">
      <w:pPr>
        <w:pStyle w:val="a3"/>
        <w:spacing w:line="276" w:lineRule="auto"/>
        <w:ind w:left="1243" w:right="1037" w:firstLine="427"/>
      </w:pPr>
      <w:r>
        <w:t>Умение   классифицировать   уравнения   и   неравенства   по   типами распознаватьразличныеметодырешенияуравненийинеравенств.Умениеприводитьпримеры,подобратьаргументы,сформулироватьвыводы.Умениеобъяснитьизученныеположениянасамостоятельноподобранныхконкретныхпримерах.Самостоятельноесоставлениеалгоритмическихпредписаний и инструкций по теме.</w:t>
      </w:r>
    </w:p>
    <w:p w:rsidR="00202214" w:rsidRDefault="00E1273A">
      <w:pPr>
        <w:pStyle w:val="a3"/>
        <w:spacing w:before="1" w:line="276" w:lineRule="auto"/>
        <w:ind w:left="1243" w:right="1038" w:firstLine="427"/>
      </w:pPr>
      <w:r>
        <w:t>Использование свойств и графиков функций при решении уравненийи неравенств.</w:t>
      </w:r>
    </w:p>
    <w:p w:rsidR="00202214" w:rsidRDefault="00E1273A">
      <w:pPr>
        <w:pStyle w:val="a3"/>
        <w:spacing w:line="276" w:lineRule="auto"/>
        <w:ind w:left="1243" w:right="1034" w:firstLine="427"/>
      </w:pPr>
      <w:r>
        <w:t>Изображениенакоординатнойплоскостимножестварешенийуравненийи неравенствсдвумяпеременными и их систем.</w:t>
      </w:r>
    </w:p>
    <w:p w:rsidR="00202214" w:rsidRDefault="00E1273A">
      <w:pPr>
        <w:pStyle w:val="a3"/>
        <w:spacing w:before="67" w:line="276" w:lineRule="auto"/>
        <w:ind w:left="1243" w:right="1028" w:firstLine="427"/>
      </w:pPr>
      <w:r>
        <w:lastRenderedPageBreak/>
        <w:t>Построение и исследование математических моделей для описания ирешения задач из смежных дисциплин. Поиск нужной информации позаданной теме в источниках различного типа. Составление обобщающихинформационныхконспектов.Развитиеуменияпроизводитьаргументированныерассуждения,проводитьобобщение.Работаслитературой(учебнойисправочной).Выполнениеработыпопредъявленномуалгоритму.</w:t>
      </w:r>
    </w:p>
    <w:p w:rsidR="00202214" w:rsidRDefault="00E1273A">
      <w:pPr>
        <w:pStyle w:val="a3"/>
        <w:spacing w:before="1" w:line="278" w:lineRule="auto"/>
        <w:ind w:left="1243" w:right="1030" w:firstLine="427"/>
      </w:pPr>
      <w:r>
        <w:t>Умениеадекватнооцениватьправильностьилиошибочностьвыполнения учебной задачи, её объективную трудность и собственныевозможности еёрешения.</w:t>
      </w:r>
    </w:p>
    <w:p w:rsidR="00202214" w:rsidRDefault="00E1273A">
      <w:pPr>
        <w:pStyle w:val="a3"/>
        <w:spacing w:line="276" w:lineRule="auto"/>
        <w:ind w:left="1243" w:right="1040" w:firstLine="427"/>
      </w:pPr>
      <w:r>
        <w:t>Умениесамостоятельноставитьцели,выбиратьисоздаватьалгоритмдлярешенияучебныхматематическихпроблем.</w:t>
      </w:r>
    </w:p>
    <w:p w:rsidR="00202214" w:rsidRDefault="00E1273A">
      <w:pPr>
        <w:pStyle w:val="a3"/>
        <w:spacing w:line="276" w:lineRule="auto"/>
        <w:ind w:left="1243" w:right="1033" w:firstLine="427"/>
      </w:pPr>
      <w:r>
        <w:t>Сформированность коммуникативной компетентности в общении исотрудничествесосверстниками,старшимиимладшимивобразовательной, общественно – полезной, учебно - исследовательской,творческой идругихвидахдеятельности.</w:t>
      </w:r>
    </w:p>
    <w:p w:rsidR="00202214" w:rsidRDefault="00E1273A">
      <w:pPr>
        <w:spacing w:line="278" w:lineRule="auto"/>
        <w:ind w:left="1243" w:right="1029" w:firstLine="427"/>
        <w:jc w:val="both"/>
        <w:rPr>
          <w:sz w:val="28"/>
        </w:rPr>
      </w:pPr>
      <w:r>
        <w:rPr>
          <w:i/>
          <w:sz w:val="28"/>
        </w:rPr>
        <w:t>Формы организации внеурочной деятельности:</w:t>
      </w:r>
      <w:r>
        <w:rPr>
          <w:sz w:val="28"/>
        </w:rPr>
        <w:t>индивидуальныеигрупповыезанятия,консультации;практикумы решениязадач;урок-презентация,урок–исследования.</w:t>
      </w:r>
    </w:p>
    <w:p w:rsidR="00202214" w:rsidRDefault="00202214">
      <w:pPr>
        <w:pStyle w:val="a3"/>
        <w:spacing w:before="2"/>
        <w:ind w:left="0"/>
        <w:jc w:val="left"/>
        <w:rPr>
          <w:sz w:val="31"/>
        </w:rPr>
      </w:pPr>
    </w:p>
    <w:p w:rsidR="00202214" w:rsidRDefault="00E1273A">
      <w:pPr>
        <w:pStyle w:val="1"/>
        <w:numPr>
          <w:ilvl w:val="0"/>
          <w:numId w:val="207"/>
        </w:numPr>
        <w:tabs>
          <w:tab w:val="left" w:pos="2213"/>
        </w:tabs>
        <w:spacing w:line="276" w:lineRule="auto"/>
        <w:ind w:right="1043" w:firstLine="427"/>
      </w:pPr>
      <w:r>
        <w:t>раздел.Числа.Действиясдействительнымичислами.Свойствастепеней,корнейилогарифмов.Тождественныепреобразованияалгебраических,логарифмическихвыражений.</w:t>
      </w:r>
    </w:p>
    <w:p w:rsidR="00202214" w:rsidRDefault="00202214">
      <w:pPr>
        <w:pStyle w:val="a3"/>
        <w:ind w:left="0"/>
        <w:jc w:val="left"/>
        <w:rPr>
          <w:b/>
          <w:sz w:val="32"/>
        </w:rPr>
      </w:pPr>
    </w:p>
    <w:p w:rsidR="00202214" w:rsidRDefault="00E1273A">
      <w:pPr>
        <w:pStyle w:val="a3"/>
        <w:spacing w:line="276" w:lineRule="auto"/>
        <w:ind w:left="1243" w:right="1032" w:firstLine="427"/>
      </w:pPr>
      <w:r>
        <w:t>Простыеисоставныечисла.Делимостьчисел.Свойствачисел.Операциинадними.Методырациональногосчёта.Степеньсдействительнымпоказателем.Кореньn–ойстепени.Логарифмы.Свойствалогарифмов(потипузаданийоткрытогобанка ЕГЭпоматематикебазовогоуровня).</w:t>
      </w:r>
    </w:p>
    <w:p w:rsidR="00202214" w:rsidRDefault="00E1273A">
      <w:pPr>
        <w:spacing w:line="276" w:lineRule="auto"/>
        <w:ind w:left="1243" w:right="1031" w:firstLine="427"/>
        <w:jc w:val="both"/>
        <w:rPr>
          <w:i/>
          <w:sz w:val="28"/>
        </w:rPr>
      </w:pPr>
      <w:r>
        <w:rPr>
          <w:i/>
          <w:sz w:val="28"/>
        </w:rPr>
        <w:t>Основныевидыдеятельностиучащихся (познавательная,информационно-коммуникативная,рефлексивная).</w:t>
      </w:r>
    </w:p>
    <w:p w:rsidR="00202214" w:rsidRDefault="00E1273A">
      <w:pPr>
        <w:pStyle w:val="a3"/>
        <w:spacing w:before="1" w:line="276" w:lineRule="auto"/>
        <w:ind w:left="1243" w:right="1042" w:firstLine="427"/>
      </w:pPr>
      <w:r>
        <w:t>Умениевыполнятьдействиясдействительнымичислами,делатьприкидкуиоценкурезультатавычислений.</w:t>
      </w:r>
    </w:p>
    <w:p w:rsidR="00202214" w:rsidRDefault="00E1273A">
      <w:pPr>
        <w:pStyle w:val="a3"/>
        <w:spacing w:line="276" w:lineRule="auto"/>
        <w:ind w:left="1243" w:right="1028" w:firstLine="427"/>
      </w:pPr>
      <w:r>
        <w:t>Умение выполнять преобразования целых и дробных рациональныхвыражений;выраженийсодержащихкорниистепенисдробнымипоказателями,логарифмическиевыражения.</w:t>
      </w:r>
    </w:p>
    <w:p w:rsidR="00202214" w:rsidRDefault="00E1273A">
      <w:pPr>
        <w:pStyle w:val="a3"/>
        <w:spacing w:line="321" w:lineRule="exact"/>
        <w:ind w:left="1670"/>
      </w:pPr>
      <w:r>
        <w:t>Умениевыражатьизформулыоднупеременнуючерездругие.</w:t>
      </w:r>
    </w:p>
    <w:p w:rsidR="00202214" w:rsidRDefault="00E1273A">
      <w:pPr>
        <w:pStyle w:val="a3"/>
        <w:spacing w:before="46" w:line="278" w:lineRule="auto"/>
        <w:ind w:left="1243" w:right="1036" w:firstLine="427"/>
      </w:pPr>
      <w:r>
        <w:t>Поискнужнойинформациипозаданнойтемевисточникахразличноготипа.Работаслитературой(учебнойисправочной).</w:t>
      </w:r>
    </w:p>
    <w:p w:rsidR="00202214" w:rsidRDefault="00E1273A">
      <w:pPr>
        <w:pStyle w:val="a3"/>
        <w:spacing w:before="67" w:line="278" w:lineRule="auto"/>
        <w:ind w:left="1243" w:right="1044"/>
      </w:pPr>
      <w:r>
        <w:lastRenderedPageBreak/>
        <w:t>Составлениеобобщающихинформационныхтаблиц(конспектов).Развитиеуменияпроизводитьаргументированныерассуждения,проводитьобобщение.</w:t>
      </w:r>
    </w:p>
    <w:p w:rsidR="00202214" w:rsidRDefault="00E1273A">
      <w:pPr>
        <w:pStyle w:val="a3"/>
        <w:spacing w:line="276" w:lineRule="auto"/>
        <w:ind w:left="1243" w:right="1038" w:firstLine="427"/>
      </w:pPr>
      <w:r>
        <w:t>Умениеадекватнооцениватьправильностьилиошибочностьвыполнения учебной задачи, её объективную трудность и собственныевозможности еёрешения.</w:t>
      </w:r>
    </w:p>
    <w:p w:rsidR="00202214" w:rsidRDefault="00E1273A">
      <w:pPr>
        <w:pStyle w:val="a3"/>
        <w:spacing w:line="276" w:lineRule="auto"/>
        <w:ind w:left="1243" w:right="1040" w:firstLine="427"/>
      </w:pPr>
      <w:r>
        <w:t>Умениесамостоятельноставитьцели,выбиратьисоздаватьалгоритмдлярешенияучебныхматематическихпроблем.</w:t>
      </w:r>
    </w:p>
    <w:p w:rsidR="00202214" w:rsidRDefault="00E1273A">
      <w:pPr>
        <w:pStyle w:val="a3"/>
        <w:spacing w:line="276" w:lineRule="auto"/>
        <w:ind w:left="1243" w:right="1036" w:firstLine="427"/>
      </w:pPr>
      <w:r>
        <w:t>Сформированность коммуникативной компетентности в общении исотрудничествесосверстниками,старшимиимладшимивобразовательной, общественно – полезной, учебно - исследовательской,творческойидругихвидахдеятельности.Формированиевычислительной культуры.</w:t>
      </w:r>
    </w:p>
    <w:p w:rsidR="00202214" w:rsidRDefault="00E1273A">
      <w:pPr>
        <w:spacing w:line="276" w:lineRule="auto"/>
        <w:ind w:left="1243" w:right="1029" w:firstLine="427"/>
        <w:jc w:val="both"/>
        <w:rPr>
          <w:sz w:val="28"/>
        </w:rPr>
      </w:pPr>
      <w:r>
        <w:rPr>
          <w:i/>
          <w:sz w:val="28"/>
        </w:rPr>
        <w:t>Формы организации внеурочной деятельности:</w:t>
      </w:r>
      <w:r>
        <w:rPr>
          <w:sz w:val="28"/>
        </w:rPr>
        <w:t>индивидуальныеигрупповыезанятия, консультации; практикумы решениязадач; урок-презентация,урок–исследования.</w:t>
      </w:r>
    </w:p>
    <w:p w:rsidR="00202214" w:rsidRDefault="00202214">
      <w:pPr>
        <w:pStyle w:val="a3"/>
        <w:spacing w:before="3"/>
        <w:ind w:left="0"/>
        <w:jc w:val="left"/>
        <w:rPr>
          <w:sz w:val="32"/>
        </w:rPr>
      </w:pPr>
    </w:p>
    <w:p w:rsidR="00202214" w:rsidRDefault="00E1273A">
      <w:pPr>
        <w:pStyle w:val="1"/>
        <w:numPr>
          <w:ilvl w:val="0"/>
          <w:numId w:val="207"/>
        </w:numPr>
        <w:tabs>
          <w:tab w:val="left" w:pos="1978"/>
        </w:tabs>
        <w:spacing w:line="276" w:lineRule="auto"/>
        <w:ind w:right="1033" w:firstLine="427"/>
      </w:pPr>
      <w:r>
        <w:t>раздел.Планиметрия. Стереометрия.Решение задач по типузаданийКИМЕГЭпоматематике(базовыйипрофильныйуровни).</w:t>
      </w:r>
    </w:p>
    <w:p w:rsidR="00202214" w:rsidRDefault="00202214">
      <w:pPr>
        <w:pStyle w:val="a3"/>
        <w:spacing w:before="7"/>
        <w:ind w:left="0"/>
        <w:jc w:val="left"/>
        <w:rPr>
          <w:b/>
          <w:sz w:val="31"/>
        </w:rPr>
      </w:pPr>
    </w:p>
    <w:p w:rsidR="00202214" w:rsidRDefault="00E1273A">
      <w:pPr>
        <w:pStyle w:val="a3"/>
        <w:spacing w:line="276" w:lineRule="auto"/>
        <w:ind w:left="1243" w:right="1032" w:firstLine="427"/>
      </w:pPr>
      <w:r>
        <w:t>Плоские геометрические фигуры, их основные свойства.Прямые иплоскостивпространстве.Многогранники.Телаиповерхностивращения.</w:t>
      </w:r>
    </w:p>
    <w:p w:rsidR="00202214" w:rsidRDefault="00E1273A">
      <w:pPr>
        <w:spacing w:line="278" w:lineRule="auto"/>
        <w:ind w:left="1243" w:right="1031" w:firstLine="427"/>
        <w:jc w:val="both"/>
        <w:rPr>
          <w:i/>
          <w:sz w:val="28"/>
        </w:rPr>
      </w:pPr>
      <w:r>
        <w:rPr>
          <w:i/>
          <w:sz w:val="28"/>
        </w:rPr>
        <w:t>Основныевидыдеятельностиучащихся (познавательная,информационно-коммуникативная,рефлексивная).</w:t>
      </w:r>
    </w:p>
    <w:p w:rsidR="00202214" w:rsidRDefault="00E1273A">
      <w:pPr>
        <w:pStyle w:val="a3"/>
        <w:spacing w:line="276" w:lineRule="auto"/>
        <w:ind w:left="1243" w:right="1043" w:firstLine="427"/>
      </w:pPr>
      <w:r>
        <w:t>Развитие систематических знаний о плоских фигурах и их свойствах,представленийопростейшихпространственныхтелах(призма,параллелепипед,куб,пирамида);развитиеумениймоделированияреальныхситуацийнаязыкегеометрии,исследованияпостроенноймоделис использованиемгеометрическихпонятийи теорем.</w:t>
      </w:r>
    </w:p>
    <w:p w:rsidR="00202214" w:rsidRDefault="00E1273A">
      <w:pPr>
        <w:pStyle w:val="a3"/>
        <w:spacing w:line="278" w:lineRule="auto"/>
        <w:ind w:left="1243" w:right="1031" w:firstLine="427"/>
      </w:pPr>
      <w:r>
        <w:t>Применение полученных знанийиуменийприрешениизадач;умениерешатьзадачинадоказательство, построениеивычисление.</w:t>
      </w:r>
    </w:p>
    <w:p w:rsidR="00202214" w:rsidRDefault="00E1273A">
      <w:pPr>
        <w:pStyle w:val="a3"/>
        <w:spacing w:line="276" w:lineRule="auto"/>
        <w:ind w:left="1243" w:right="1033" w:firstLine="427"/>
      </w:pPr>
      <w:r>
        <w:t>Овладение геометрическим языком; развитие умения использоватьегодляописанияпредметовокружающегомира;развитиепространственныхпредставлений,изобразительныхумений,навыковгеометрическихпостроений.</w:t>
      </w:r>
    </w:p>
    <w:p w:rsidR="00202214" w:rsidRDefault="00E1273A">
      <w:pPr>
        <w:pStyle w:val="a3"/>
        <w:spacing w:line="278" w:lineRule="auto"/>
        <w:ind w:left="1243" w:right="1042" w:firstLine="427"/>
      </w:pPr>
      <w:r>
        <w:t>Креативность мышления, инициатива, находчивость, активность прирешениигеометрическихзадач.Развитиелогическогомышления,пространственноговоображения,алгоритмическойкультуры,</w:t>
      </w:r>
    </w:p>
    <w:p w:rsidR="00202214" w:rsidRDefault="00E1273A">
      <w:pPr>
        <w:pStyle w:val="a3"/>
        <w:spacing w:before="67" w:line="278" w:lineRule="auto"/>
        <w:ind w:left="1243" w:right="1037"/>
      </w:pPr>
      <w:r>
        <w:lastRenderedPageBreak/>
        <w:t>критичностимышлениянауровне,необходимомдлябудущейпрофессиональнойдеятельности,атакжепоследующегообученияввысшей школе.</w:t>
      </w:r>
    </w:p>
    <w:p w:rsidR="00202214" w:rsidRDefault="00E1273A">
      <w:pPr>
        <w:pStyle w:val="a3"/>
        <w:spacing w:line="276" w:lineRule="auto"/>
        <w:ind w:left="1243" w:right="1041" w:firstLine="427"/>
      </w:pPr>
      <w:r>
        <w:t>Применениеполученныхзнанийиуменийвпрактическойдеятельности ивповседневнойжизни.</w:t>
      </w:r>
    </w:p>
    <w:p w:rsidR="00202214" w:rsidRDefault="00E1273A">
      <w:pPr>
        <w:spacing w:line="276" w:lineRule="auto"/>
        <w:ind w:left="1243" w:right="1029" w:firstLine="427"/>
        <w:jc w:val="both"/>
        <w:rPr>
          <w:sz w:val="28"/>
        </w:rPr>
      </w:pPr>
      <w:r>
        <w:rPr>
          <w:i/>
          <w:sz w:val="28"/>
        </w:rPr>
        <w:t>Формы организации внеурочной деятельности:</w:t>
      </w:r>
      <w:r>
        <w:rPr>
          <w:sz w:val="28"/>
        </w:rPr>
        <w:t>индивидуальныеигрупповыезанятия,консультации;практикумы решениязадач;урок-презентация,урок–исследования.</w:t>
      </w:r>
    </w:p>
    <w:p w:rsidR="00202214" w:rsidRDefault="00E1273A">
      <w:pPr>
        <w:pStyle w:val="a3"/>
        <w:spacing w:line="276" w:lineRule="auto"/>
        <w:ind w:left="1243" w:right="1033" w:firstLine="427"/>
      </w:pPr>
      <w:r>
        <w:rPr>
          <w:i/>
        </w:rPr>
        <w:t>Способыпроверкирезультатов:</w:t>
      </w:r>
      <w:r>
        <w:t>участиеволимпиадахразныхуровней,участиевпредметнойнеделе,участиевежегоднойшкольной научно-практическойконференции«Познание»,результатыЕГЭ,поступление учащихсяввысшиеучебные заведения.</w:t>
      </w:r>
    </w:p>
    <w:p w:rsidR="00202214" w:rsidRDefault="00E1273A">
      <w:pPr>
        <w:pStyle w:val="a3"/>
        <w:spacing w:line="276" w:lineRule="auto"/>
        <w:ind w:left="1243" w:right="1037" w:firstLine="427"/>
      </w:pPr>
      <w:r>
        <w:t>Новажнеевсего—первоначальнаярефлексия:каждыйучастникможет сам себя оценить или это может быть коллективная оценка послекаждого занятия.</w:t>
      </w:r>
    </w:p>
    <w:p w:rsidR="00202214" w:rsidRDefault="00202214">
      <w:pPr>
        <w:pStyle w:val="a3"/>
        <w:spacing w:before="10"/>
        <w:ind w:left="0"/>
        <w:jc w:val="left"/>
        <w:rPr>
          <w:sz w:val="31"/>
        </w:rPr>
      </w:pPr>
    </w:p>
    <w:p w:rsidR="00202214" w:rsidRDefault="00E1273A">
      <w:pPr>
        <w:pStyle w:val="1"/>
        <w:spacing w:line="242" w:lineRule="auto"/>
        <w:ind w:left="959" w:right="1032"/>
      </w:pPr>
      <w:r>
        <w:t>Рабочаяпрограммаповнеурочномукурсу«ПодготовкакЕГЭпохимии».</w:t>
      </w:r>
    </w:p>
    <w:p w:rsidR="00202214" w:rsidRDefault="00202214">
      <w:pPr>
        <w:pStyle w:val="a3"/>
        <w:spacing w:before="9"/>
        <w:ind w:left="0"/>
        <w:jc w:val="left"/>
        <w:rPr>
          <w:b/>
          <w:sz w:val="27"/>
        </w:rPr>
      </w:pPr>
    </w:p>
    <w:p w:rsidR="00202214" w:rsidRDefault="00E1273A">
      <w:pPr>
        <w:ind w:left="959"/>
        <w:jc w:val="both"/>
        <w:rPr>
          <w:b/>
          <w:sz w:val="28"/>
        </w:rPr>
      </w:pPr>
      <w:r>
        <w:rPr>
          <w:b/>
          <w:sz w:val="28"/>
        </w:rPr>
        <w:t>Основноесодержание(34часа, 1часвнеделю)</w:t>
      </w:r>
    </w:p>
    <w:p w:rsidR="00202214" w:rsidRDefault="00E1273A">
      <w:pPr>
        <w:pStyle w:val="1"/>
        <w:spacing w:before="249" w:line="276" w:lineRule="auto"/>
        <w:ind w:left="959" w:right="1042"/>
      </w:pPr>
      <w:r>
        <w:t>Тема1.Введение.Теоретическиеосновыхимии.Химическаясвязьстроениевещества(3ч).</w:t>
      </w:r>
    </w:p>
    <w:p w:rsidR="00202214" w:rsidRDefault="00E1273A">
      <w:pPr>
        <w:pStyle w:val="a3"/>
        <w:spacing w:before="191" w:line="276" w:lineRule="auto"/>
        <w:ind w:right="1036"/>
      </w:pPr>
      <w:r>
        <w:t>Современныепредставленияостроенииатома.ПериодическийзакониПериодическаясистемахимическихэлементовД.И.Менделеева.Химическаясвязьистроениевещества.Химическаяреакция.Общиетребованиякрешениюхимическихзадач.Способырешениязадач.Строениеэлектронныхоболочекатомовэлементовпервыхчетырехпериодов:s-,p-dэлементы.Электроннаяконфигурация атомов.</w:t>
      </w:r>
    </w:p>
    <w:p w:rsidR="00202214" w:rsidRDefault="00E1273A">
      <w:pPr>
        <w:pStyle w:val="1"/>
        <w:spacing w:before="208"/>
        <w:ind w:left="959"/>
      </w:pPr>
      <w:r>
        <w:t>Тема2. Неорганическаяхимия(9ч).</w:t>
      </w:r>
    </w:p>
    <w:p w:rsidR="00202214" w:rsidRDefault="00E1273A">
      <w:pPr>
        <w:pStyle w:val="a3"/>
        <w:tabs>
          <w:tab w:val="left" w:pos="2925"/>
        </w:tabs>
        <w:spacing w:before="245" w:line="276" w:lineRule="auto"/>
        <w:ind w:right="1028"/>
      </w:pPr>
      <w:r>
        <w:t>КлассификациянеорганическихвеществХарактерныехимическиесвойства</w:t>
      </w:r>
      <w:r>
        <w:tab/>
        <w:t>оксидов,оснований,кислотисолей.Взаимосвязьнеорганических веществ. Расчеты по химическим формулам и уравнениямреакций. Расчеты массовой доли (массы) химического соединения в смеси.Вычислениямассырастворенноговещества,содержащегосявопределенноймассерастворасизвестноймассовойдолей.Расчетыобъемныхотношенийгазовприхимическихреакциях.Расчетымассывеществаилиобъемагазовпоизвестномуколичествувещества,массеили</w:t>
      </w:r>
    </w:p>
    <w:p w:rsidR="00202214" w:rsidRDefault="00E1273A">
      <w:pPr>
        <w:pStyle w:val="a3"/>
        <w:spacing w:before="67" w:line="276" w:lineRule="auto"/>
        <w:ind w:right="1034"/>
      </w:pPr>
      <w:r>
        <w:t xml:space="preserve">объемуодногоизучаствующихвреакциивеществ.Расчетымассы(объемаколичествувещества)продуктовреакции,еслиодноизреагирующих веществ дано </w:t>
      </w:r>
      <w:r>
        <w:lastRenderedPageBreak/>
        <w:t>в избытке (имеет примеси). Расчеты массовойилиобъемнойдоливыходапродуктареакцииоттеоретическивозможного.</w:t>
      </w:r>
    </w:p>
    <w:p w:rsidR="00202214" w:rsidRDefault="00E1273A">
      <w:pPr>
        <w:pStyle w:val="1"/>
        <w:spacing w:before="205"/>
        <w:ind w:left="959"/>
      </w:pPr>
      <w:r>
        <w:t>Тема3. Химическаяреакция(8ч).</w:t>
      </w:r>
    </w:p>
    <w:p w:rsidR="00202214" w:rsidRDefault="00E1273A">
      <w:pPr>
        <w:pStyle w:val="a3"/>
        <w:spacing w:before="244" w:line="276" w:lineRule="auto"/>
        <w:ind w:right="1038" w:firstLine="72"/>
      </w:pPr>
      <w:r>
        <w:t>Классификация химических реакций в неорганической химии. Скоростьреакции,еезависимостьотразличныхфакторов.Обратимыеинеобратимые химические реакции. Химическое равновесие, его смещение.Электролитическаядиссоциация.Реакцииионногообмена.Гидролизсолей.Реакцииокислительно-восстановительные.Степеньокисления.Коррозияметаллов.Тепловойэффектреакции.Термохимическиеуравнения.Расчеты теплового эффектареакции.</w:t>
      </w:r>
    </w:p>
    <w:p w:rsidR="00202214" w:rsidRDefault="00E1273A">
      <w:pPr>
        <w:pStyle w:val="1"/>
        <w:spacing w:before="208"/>
        <w:ind w:left="959"/>
      </w:pPr>
      <w:r>
        <w:t>Тема4. Органическаяхимия(12ч).</w:t>
      </w:r>
    </w:p>
    <w:p w:rsidR="00202214" w:rsidRDefault="00E1273A">
      <w:pPr>
        <w:pStyle w:val="a3"/>
        <w:spacing w:before="244" w:line="276" w:lineRule="auto"/>
        <w:ind w:right="1033"/>
      </w:pPr>
      <w:r>
        <w:t>Теорияхимическогостроенияорганическихсоединений:гомология,изомерия.Характерныехимическиесвойствауглеводородов:алканов,алкенов,алкинов,циклоалканов,алкадиенов, бензола и его гомологов.Генетическаявзаимосвязьуглеводородов.Решениекомбинированныхзадач.Нахождениеформул,еслиизвестнымассовыедолиэлементов.Задачинаопределениеформул,еслиизвестнымассыилиобъемыпродуктовсгорания.Выводмолекулярнойформулывеществапоотносительной плотности его паров по водороду, воздуху. Характерныехимические свойства: спиртов, фенолов, аминов, альдегидов, карбоновыхкислот,сложныхэфиров.Полифункциональныесоединения.Моносахариды. Дисахариды. Полисахариды. Решение задач по материаламЕГЭ.</w:t>
      </w:r>
    </w:p>
    <w:p w:rsidR="00202214" w:rsidRDefault="00E1273A">
      <w:pPr>
        <w:pStyle w:val="1"/>
        <w:spacing w:before="205" w:line="276" w:lineRule="auto"/>
        <w:ind w:left="959" w:right="1042"/>
      </w:pPr>
      <w:r>
        <w:t>Тема 5. Общие представления о промышленных способах полученияважнейшихвеществ (2ч).</w:t>
      </w:r>
    </w:p>
    <w:p w:rsidR="00202214" w:rsidRDefault="00E1273A">
      <w:pPr>
        <w:pStyle w:val="a3"/>
        <w:spacing w:before="196" w:line="276" w:lineRule="auto"/>
        <w:ind w:right="1044"/>
      </w:pPr>
      <w:r>
        <w:t>Общиеспособыполученияметаллов.Общиенаучныепринципыпроизводства: получение аммиака, серной кислоты. Природные источникиуглеводородовиихпереработка.</w:t>
      </w:r>
    </w:p>
    <w:p w:rsidR="00202214" w:rsidRDefault="00E1273A">
      <w:pPr>
        <w:pStyle w:val="1"/>
        <w:spacing w:before="204" w:line="480" w:lineRule="auto"/>
        <w:ind w:left="959" w:right="1207"/>
      </w:pPr>
      <w:r>
        <w:t>Рабочаяпрограммаповнеурочному курсу«Практическаябиология».Содержаниекурса</w:t>
      </w:r>
    </w:p>
    <w:p w:rsidR="00202214" w:rsidRDefault="00E1273A">
      <w:pPr>
        <w:spacing w:line="249" w:lineRule="exact"/>
        <w:ind w:left="959"/>
        <w:jc w:val="both"/>
        <w:rPr>
          <w:b/>
          <w:sz w:val="28"/>
        </w:rPr>
      </w:pPr>
      <w:r>
        <w:rPr>
          <w:b/>
          <w:sz w:val="28"/>
        </w:rPr>
        <w:t>Введение(1ч)</w:t>
      </w:r>
    </w:p>
    <w:p w:rsidR="00202214" w:rsidRDefault="00E1273A">
      <w:pPr>
        <w:pStyle w:val="a3"/>
        <w:spacing w:before="67" w:line="278" w:lineRule="auto"/>
        <w:ind w:right="1041"/>
      </w:pPr>
      <w:r>
        <w:t>Цели и задачи курса.Место и роль генетикив системе биологическихзнаний.Методыисследования,используемыевгенетике.Кратк</w:t>
      </w:r>
      <w:r>
        <w:lastRenderedPageBreak/>
        <w:t>аяисторическаясправка.</w:t>
      </w:r>
    </w:p>
    <w:p w:rsidR="00202214" w:rsidRDefault="00E1273A">
      <w:pPr>
        <w:pStyle w:val="1"/>
        <w:spacing w:before="191"/>
        <w:ind w:left="959"/>
        <w:jc w:val="left"/>
      </w:pPr>
      <w:r>
        <w:t>Раздел1.</w:t>
      </w:r>
      <w:r>
        <w:rPr>
          <w:b w:val="0"/>
        </w:rPr>
        <w:t>.</w:t>
      </w:r>
      <w:r>
        <w:t>Генетикаисовременность(5ч.)</w:t>
      </w:r>
    </w:p>
    <w:p w:rsidR="00202214" w:rsidRDefault="00E1273A">
      <w:pPr>
        <w:pStyle w:val="a5"/>
        <w:numPr>
          <w:ilvl w:val="0"/>
          <w:numId w:val="206"/>
        </w:numPr>
        <w:tabs>
          <w:tab w:val="left" w:pos="1752"/>
          <w:tab w:val="left" w:pos="1753"/>
        </w:tabs>
        <w:spacing w:before="249" w:line="322" w:lineRule="exact"/>
        <w:ind w:hanging="433"/>
        <w:rPr>
          <w:sz w:val="28"/>
        </w:rPr>
      </w:pPr>
      <w:r>
        <w:rPr>
          <w:sz w:val="28"/>
        </w:rPr>
        <w:t>«Международныйпроект«Геномчеловека».</w:t>
      </w:r>
    </w:p>
    <w:p w:rsidR="00202214" w:rsidRDefault="00E1273A">
      <w:pPr>
        <w:pStyle w:val="a5"/>
        <w:numPr>
          <w:ilvl w:val="0"/>
          <w:numId w:val="206"/>
        </w:numPr>
        <w:tabs>
          <w:tab w:val="left" w:pos="1681"/>
        </w:tabs>
        <w:spacing w:line="322" w:lineRule="exact"/>
        <w:ind w:left="1680" w:hanging="361"/>
        <w:rPr>
          <w:sz w:val="28"/>
        </w:rPr>
      </w:pPr>
      <w:r>
        <w:rPr>
          <w:sz w:val="28"/>
        </w:rPr>
        <w:t>«Методыизучениягенетикичеловека».</w:t>
      </w:r>
    </w:p>
    <w:p w:rsidR="00202214" w:rsidRDefault="00E1273A">
      <w:pPr>
        <w:pStyle w:val="a5"/>
        <w:numPr>
          <w:ilvl w:val="0"/>
          <w:numId w:val="206"/>
        </w:numPr>
        <w:tabs>
          <w:tab w:val="left" w:pos="1681"/>
        </w:tabs>
        <w:ind w:left="1680" w:hanging="361"/>
        <w:rPr>
          <w:sz w:val="28"/>
        </w:rPr>
      </w:pPr>
      <w:r>
        <w:rPr>
          <w:sz w:val="28"/>
        </w:rPr>
        <w:t>«Механизмынаследованияразличныхпризнаковучеловека».</w:t>
      </w:r>
    </w:p>
    <w:p w:rsidR="00202214" w:rsidRDefault="00E1273A">
      <w:pPr>
        <w:pStyle w:val="a5"/>
        <w:numPr>
          <w:ilvl w:val="0"/>
          <w:numId w:val="206"/>
        </w:numPr>
        <w:tabs>
          <w:tab w:val="left" w:pos="1681"/>
        </w:tabs>
        <w:spacing w:line="322" w:lineRule="exact"/>
        <w:ind w:left="1680" w:hanging="361"/>
        <w:rPr>
          <w:sz w:val="28"/>
        </w:rPr>
      </w:pPr>
      <w:r>
        <w:rPr>
          <w:sz w:val="28"/>
        </w:rPr>
        <w:t>«Достиженияиперспективыразвитиямедицинскойгенетики».</w:t>
      </w:r>
    </w:p>
    <w:p w:rsidR="00202214" w:rsidRDefault="00E1273A">
      <w:pPr>
        <w:pStyle w:val="a5"/>
        <w:numPr>
          <w:ilvl w:val="0"/>
          <w:numId w:val="206"/>
        </w:numPr>
        <w:tabs>
          <w:tab w:val="left" w:pos="1681"/>
        </w:tabs>
        <w:ind w:left="1680" w:hanging="361"/>
        <w:rPr>
          <w:sz w:val="28"/>
        </w:rPr>
      </w:pPr>
      <w:r>
        <w:rPr>
          <w:sz w:val="28"/>
        </w:rPr>
        <w:t>«Генотипкакцелостнаясистемавзаимодействующихгенов».</w:t>
      </w:r>
    </w:p>
    <w:p w:rsidR="00202214" w:rsidRDefault="00202214">
      <w:pPr>
        <w:pStyle w:val="a3"/>
        <w:spacing w:before="9"/>
        <w:ind w:left="0"/>
        <w:jc w:val="left"/>
      </w:pPr>
    </w:p>
    <w:p w:rsidR="00202214" w:rsidRDefault="00E1273A">
      <w:pPr>
        <w:pStyle w:val="1"/>
        <w:ind w:left="959"/>
        <w:jc w:val="left"/>
      </w:pPr>
      <w:r>
        <w:t>Раздел2.Менделеевскаягенетика(10 ч).</w:t>
      </w:r>
    </w:p>
    <w:p w:rsidR="00202214" w:rsidRDefault="00E1273A">
      <w:pPr>
        <w:pStyle w:val="a3"/>
        <w:spacing w:before="239" w:line="278" w:lineRule="auto"/>
        <w:ind w:right="1036"/>
      </w:pPr>
      <w:r>
        <w:t>Моногибридноескрещивание.Полноеинеполноедоминирование.Анализирующееивозвратноескрещивание.Дигибридноеиполигибридноескрещивание. Статистическийхарактернаследования.</w:t>
      </w:r>
    </w:p>
    <w:p w:rsidR="00202214" w:rsidRDefault="00E1273A">
      <w:pPr>
        <w:pStyle w:val="a3"/>
        <w:spacing w:before="191"/>
        <w:jc w:val="left"/>
      </w:pPr>
      <w:r>
        <w:t>Практическиеработы:</w:t>
      </w:r>
    </w:p>
    <w:p w:rsidR="00202214" w:rsidRDefault="00E1273A">
      <w:pPr>
        <w:pStyle w:val="a5"/>
        <w:numPr>
          <w:ilvl w:val="0"/>
          <w:numId w:val="205"/>
        </w:numPr>
        <w:tabs>
          <w:tab w:val="left" w:pos="1681"/>
        </w:tabs>
        <w:spacing w:before="250" w:line="322" w:lineRule="exact"/>
        <w:ind w:hanging="361"/>
        <w:rPr>
          <w:sz w:val="28"/>
        </w:rPr>
      </w:pPr>
      <w:r>
        <w:rPr>
          <w:sz w:val="28"/>
        </w:rPr>
        <w:t>Решениезадачнамоногибридноескрещивание.</w:t>
      </w:r>
    </w:p>
    <w:p w:rsidR="00202214" w:rsidRDefault="00E1273A">
      <w:pPr>
        <w:pStyle w:val="a5"/>
        <w:numPr>
          <w:ilvl w:val="0"/>
          <w:numId w:val="205"/>
        </w:numPr>
        <w:tabs>
          <w:tab w:val="left" w:pos="1681"/>
        </w:tabs>
        <w:ind w:hanging="361"/>
        <w:rPr>
          <w:sz w:val="28"/>
        </w:rPr>
      </w:pPr>
      <w:r>
        <w:rPr>
          <w:sz w:val="28"/>
        </w:rPr>
        <w:t>РешениезадачнаДигибридноеиполигибридноескрещивание.</w:t>
      </w:r>
    </w:p>
    <w:p w:rsidR="00202214" w:rsidRDefault="00202214">
      <w:pPr>
        <w:pStyle w:val="a3"/>
        <w:ind w:left="0"/>
        <w:jc w:val="left"/>
        <w:rPr>
          <w:sz w:val="30"/>
        </w:rPr>
      </w:pPr>
    </w:p>
    <w:p w:rsidR="00202214" w:rsidRDefault="00E1273A">
      <w:pPr>
        <w:pStyle w:val="1"/>
        <w:spacing w:before="230"/>
        <w:ind w:left="959"/>
        <w:jc w:val="left"/>
      </w:pPr>
      <w:r>
        <w:t>Раздел3.Взаимодействиегенов(4ч).</w:t>
      </w:r>
    </w:p>
    <w:p w:rsidR="00202214" w:rsidRDefault="00E1273A">
      <w:pPr>
        <w:pStyle w:val="a3"/>
        <w:spacing w:before="245" w:line="276" w:lineRule="auto"/>
        <w:ind w:right="1040"/>
      </w:pPr>
      <w:r>
        <w:t>Взаимодействиеаллельныхгенов.Взаимодействиенеаллельныхгенов:комплиментарность, эпистаз, полимерия, плейотропия, модифицирующеедействиегенов.</w:t>
      </w:r>
    </w:p>
    <w:p w:rsidR="00202214" w:rsidRDefault="00E1273A">
      <w:pPr>
        <w:pStyle w:val="a3"/>
        <w:spacing w:before="199"/>
        <w:jc w:val="left"/>
      </w:pPr>
      <w:r>
        <w:t>Практическаяработа:</w:t>
      </w:r>
    </w:p>
    <w:p w:rsidR="00202214" w:rsidRDefault="00E1273A">
      <w:pPr>
        <w:pStyle w:val="a3"/>
        <w:spacing w:before="250"/>
        <w:ind w:left="1320"/>
        <w:jc w:val="left"/>
      </w:pPr>
      <w:r>
        <w:t>1.Решениезадачнавзаимодействиегенов.</w:t>
      </w:r>
    </w:p>
    <w:p w:rsidR="00202214" w:rsidRDefault="00202214">
      <w:pPr>
        <w:pStyle w:val="a3"/>
        <w:ind w:left="0"/>
        <w:jc w:val="left"/>
        <w:rPr>
          <w:sz w:val="30"/>
        </w:rPr>
      </w:pPr>
    </w:p>
    <w:p w:rsidR="00202214" w:rsidRDefault="00E1273A">
      <w:pPr>
        <w:pStyle w:val="1"/>
        <w:spacing w:before="231" w:line="276" w:lineRule="auto"/>
        <w:ind w:left="959" w:right="1045"/>
      </w:pPr>
      <w:r>
        <w:t>Раздел4.Наследованиепризнаков,сцепленныхсполом.Генетикапола (4ч).</w:t>
      </w:r>
    </w:p>
    <w:p w:rsidR="00202214" w:rsidRDefault="00E1273A">
      <w:pPr>
        <w:pStyle w:val="a3"/>
        <w:spacing w:before="196" w:line="276" w:lineRule="auto"/>
        <w:ind w:right="1034"/>
      </w:pPr>
      <w:r>
        <w:t>Вариантыопределенияпола.Хромосомноеопределениепола.Наследованиепризнаков,сцепленныхсполом.</w:t>
      </w:r>
    </w:p>
    <w:p w:rsidR="00202214" w:rsidRDefault="00E1273A">
      <w:pPr>
        <w:pStyle w:val="a3"/>
        <w:spacing w:before="200"/>
        <w:jc w:val="left"/>
      </w:pPr>
      <w:r>
        <w:t>Практическаяработа:</w:t>
      </w:r>
    </w:p>
    <w:p w:rsidR="00202214" w:rsidRDefault="00E1273A">
      <w:pPr>
        <w:pStyle w:val="a3"/>
        <w:spacing w:before="250"/>
        <w:ind w:left="1320"/>
        <w:jc w:val="left"/>
      </w:pPr>
      <w:r>
        <w:t>1.Решениезадачнанаследованиепризнаков,сцепленныхсполом.</w:t>
      </w:r>
    </w:p>
    <w:p w:rsidR="00202214" w:rsidRDefault="00202214">
      <w:pPr>
        <w:pStyle w:val="a3"/>
        <w:ind w:left="0"/>
        <w:jc w:val="left"/>
        <w:rPr>
          <w:sz w:val="30"/>
        </w:rPr>
      </w:pPr>
    </w:p>
    <w:p w:rsidR="00202214" w:rsidRDefault="00E1273A">
      <w:pPr>
        <w:pStyle w:val="1"/>
        <w:spacing w:before="226"/>
        <w:ind w:left="959"/>
        <w:jc w:val="left"/>
      </w:pPr>
      <w:r>
        <w:t>Раздел5.Сцеплениегеновикроссинговер.Генетическиекарты(4ч).</w:t>
      </w:r>
    </w:p>
    <w:p w:rsidR="00202214" w:rsidRDefault="00E1273A">
      <w:pPr>
        <w:pStyle w:val="a3"/>
        <w:spacing w:before="67" w:line="278" w:lineRule="auto"/>
        <w:ind w:right="1034"/>
      </w:pPr>
      <w:r>
        <w:t>Хромосомная теория наследственности. Поведение хромосом как основанезависимогораспределения.Сцепление.Кроссинговеричастотареко</w:t>
      </w:r>
      <w:r>
        <w:lastRenderedPageBreak/>
        <w:t>мбинаций.Генетическиекарты.Группысцепленияихромосомы.</w:t>
      </w:r>
    </w:p>
    <w:p w:rsidR="00202214" w:rsidRDefault="00E1273A">
      <w:pPr>
        <w:pStyle w:val="a3"/>
        <w:spacing w:before="191"/>
        <w:jc w:val="left"/>
      </w:pPr>
      <w:r>
        <w:t>Практическаяработа:</w:t>
      </w:r>
    </w:p>
    <w:p w:rsidR="00202214" w:rsidRDefault="00E1273A">
      <w:pPr>
        <w:pStyle w:val="a3"/>
        <w:spacing w:before="249"/>
        <w:ind w:left="1320"/>
        <w:jc w:val="left"/>
      </w:pPr>
      <w:r>
        <w:t>1.Решениезадачнасцепленноенаследованиегенов.</w:t>
      </w:r>
    </w:p>
    <w:p w:rsidR="00202214" w:rsidRDefault="00E1273A">
      <w:pPr>
        <w:pStyle w:val="1"/>
        <w:spacing w:before="254"/>
        <w:ind w:left="959"/>
        <w:jc w:val="left"/>
      </w:pPr>
      <w:r>
        <w:t>Раздел6.Анализродословных(6ч).</w:t>
      </w:r>
    </w:p>
    <w:p w:rsidR="00202214" w:rsidRDefault="00E1273A">
      <w:pPr>
        <w:pStyle w:val="a3"/>
        <w:spacing w:before="245" w:line="276" w:lineRule="auto"/>
        <w:ind w:right="1029"/>
      </w:pPr>
      <w:r>
        <w:t>Генеалогический метод и его этапы. Правила составления графическогоизображенияродословной.Типынаследованияпризнаков:аутосомно-доминантный,аутосомно-рецессивный,рецессивныйХ–сцепленный,доминантныйХ –сцепленный,Y–сцепленный,илиголандрический.</w:t>
      </w:r>
    </w:p>
    <w:p w:rsidR="00202214" w:rsidRDefault="00E1273A">
      <w:pPr>
        <w:pStyle w:val="a3"/>
        <w:spacing w:before="200"/>
        <w:jc w:val="left"/>
      </w:pPr>
      <w:r>
        <w:t>Практическаяработа:</w:t>
      </w:r>
    </w:p>
    <w:p w:rsidR="00202214" w:rsidRDefault="00E1273A">
      <w:pPr>
        <w:pStyle w:val="a5"/>
        <w:numPr>
          <w:ilvl w:val="0"/>
          <w:numId w:val="204"/>
        </w:numPr>
        <w:tabs>
          <w:tab w:val="left" w:pos="1681"/>
        </w:tabs>
        <w:spacing w:before="249"/>
        <w:ind w:right="3639" w:firstLine="360"/>
        <w:rPr>
          <w:sz w:val="28"/>
        </w:rPr>
      </w:pPr>
      <w:r>
        <w:rPr>
          <w:sz w:val="28"/>
        </w:rPr>
        <w:t>Решениезадачпотеме:«Анализродословных».Темы проектов:</w:t>
      </w:r>
    </w:p>
    <w:p w:rsidR="00202214" w:rsidRDefault="00E1273A">
      <w:pPr>
        <w:pStyle w:val="a5"/>
        <w:numPr>
          <w:ilvl w:val="1"/>
          <w:numId w:val="204"/>
        </w:numPr>
        <w:tabs>
          <w:tab w:val="left" w:pos="2401"/>
          <w:tab w:val="left" w:pos="4951"/>
          <w:tab w:val="left" w:pos="6001"/>
          <w:tab w:val="left" w:pos="7089"/>
          <w:tab w:val="left" w:pos="7607"/>
        </w:tabs>
        <w:spacing w:before="249"/>
        <w:ind w:right="1042"/>
        <w:jc w:val="left"/>
        <w:rPr>
          <w:sz w:val="28"/>
        </w:rPr>
      </w:pPr>
      <w:r>
        <w:rPr>
          <w:sz w:val="28"/>
        </w:rPr>
        <w:t>«Генеалогические</w:t>
      </w:r>
      <w:r>
        <w:rPr>
          <w:sz w:val="28"/>
        </w:rPr>
        <w:tab/>
        <w:t>древа</w:t>
      </w:r>
      <w:r>
        <w:rPr>
          <w:sz w:val="28"/>
        </w:rPr>
        <w:tab/>
        <w:t>семей</w:t>
      </w:r>
      <w:r>
        <w:rPr>
          <w:sz w:val="28"/>
        </w:rPr>
        <w:tab/>
        <w:t>с</w:t>
      </w:r>
      <w:r>
        <w:rPr>
          <w:sz w:val="28"/>
        </w:rPr>
        <w:tab/>
      </w:r>
      <w:r>
        <w:rPr>
          <w:spacing w:val="-1"/>
          <w:sz w:val="28"/>
        </w:rPr>
        <w:t>распространенными</w:t>
      </w:r>
      <w:r>
        <w:rPr>
          <w:sz w:val="28"/>
        </w:rPr>
        <w:t>наследственными заболеваниями».</w:t>
      </w:r>
    </w:p>
    <w:p w:rsidR="00202214" w:rsidRDefault="00E1273A">
      <w:pPr>
        <w:pStyle w:val="a5"/>
        <w:numPr>
          <w:ilvl w:val="1"/>
          <w:numId w:val="204"/>
        </w:numPr>
        <w:tabs>
          <w:tab w:val="left" w:pos="2401"/>
        </w:tabs>
        <w:spacing w:line="321" w:lineRule="exact"/>
        <w:jc w:val="left"/>
        <w:rPr>
          <w:sz w:val="28"/>
        </w:rPr>
      </w:pPr>
      <w:r>
        <w:rPr>
          <w:sz w:val="28"/>
        </w:rPr>
        <w:t>«Родословныедреваизвестныхлюдей».</w:t>
      </w:r>
    </w:p>
    <w:p w:rsidR="00202214" w:rsidRDefault="00202214">
      <w:pPr>
        <w:pStyle w:val="a3"/>
        <w:ind w:left="0"/>
        <w:jc w:val="left"/>
        <w:rPr>
          <w:sz w:val="30"/>
        </w:rPr>
      </w:pPr>
    </w:p>
    <w:p w:rsidR="00202214" w:rsidRDefault="00E1273A">
      <w:pPr>
        <w:pStyle w:val="1"/>
        <w:spacing w:before="231"/>
        <w:ind w:left="959"/>
        <w:jc w:val="left"/>
      </w:pPr>
      <w:r>
        <w:t>Заключение(1ч).</w:t>
      </w:r>
    </w:p>
    <w:p w:rsidR="00202214" w:rsidRDefault="00E1273A">
      <w:pPr>
        <w:pStyle w:val="a3"/>
        <w:spacing w:before="245" w:line="422" w:lineRule="auto"/>
        <w:ind w:right="1875"/>
        <w:jc w:val="left"/>
      </w:pPr>
      <w:r>
        <w:t>Защита рефератов и творческих проектов. Подведение итогов курса.Оценказнаний</w:t>
      </w:r>
    </w:p>
    <w:p w:rsidR="00202214" w:rsidRDefault="00E1273A">
      <w:pPr>
        <w:pStyle w:val="a3"/>
        <w:tabs>
          <w:tab w:val="left" w:pos="2772"/>
          <w:tab w:val="left" w:pos="4460"/>
          <w:tab w:val="left" w:pos="6426"/>
          <w:tab w:val="left" w:pos="8195"/>
          <w:tab w:val="left" w:pos="9888"/>
        </w:tabs>
        <w:spacing w:before="4" w:line="276" w:lineRule="auto"/>
        <w:ind w:right="1041"/>
        <w:jc w:val="left"/>
      </w:pPr>
      <w:r>
        <w:t>Достижение</w:t>
      </w:r>
      <w:r>
        <w:tab/>
        <w:t>учащимися</w:t>
      </w:r>
      <w:r>
        <w:tab/>
        <w:t>планируемых</w:t>
      </w:r>
      <w:r>
        <w:tab/>
        <w:t>результатов</w:t>
      </w:r>
      <w:r>
        <w:tab/>
        <w:t>выявляется</w:t>
      </w:r>
      <w:r>
        <w:tab/>
        <w:t>вследующихформах:</w:t>
      </w:r>
    </w:p>
    <w:p w:rsidR="00202214" w:rsidRDefault="00E1273A">
      <w:pPr>
        <w:pStyle w:val="a5"/>
        <w:numPr>
          <w:ilvl w:val="0"/>
          <w:numId w:val="203"/>
        </w:numPr>
        <w:tabs>
          <w:tab w:val="left" w:pos="1681"/>
        </w:tabs>
        <w:spacing w:before="201" w:line="322" w:lineRule="exact"/>
        <w:ind w:hanging="361"/>
        <w:rPr>
          <w:sz w:val="28"/>
        </w:rPr>
      </w:pPr>
      <w:r>
        <w:rPr>
          <w:sz w:val="28"/>
        </w:rPr>
        <w:t>Защитапрактическихработ.</w:t>
      </w:r>
    </w:p>
    <w:p w:rsidR="00202214" w:rsidRDefault="00E1273A">
      <w:pPr>
        <w:pStyle w:val="a5"/>
        <w:numPr>
          <w:ilvl w:val="0"/>
          <w:numId w:val="203"/>
        </w:numPr>
        <w:tabs>
          <w:tab w:val="left" w:pos="1681"/>
        </w:tabs>
        <w:ind w:hanging="361"/>
        <w:rPr>
          <w:sz w:val="28"/>
        </w:rPr>
      </w:pPr>
      <w:r>
        <w:rPr>
          <w:sz w:val="28"/>
        </w:rPr>
        <w:t>Защитарефератовитворческихпроектов.</w:t>
      </w:r>
    </w:p>
    <w:p w:rsidR="00202214" w:rsidRDefault="00202214">
      <w:pPr>
        <w:pStyle w:val="a3"/>
        <w:ind w:left="0"/>
        <w:jc w:val="left"/>
        <w:rPr>
          <w:sz w:val="30"/>
        </w:rPr>
      </w:pPr>
    </w:p>
    <w:p w:rsidR="00202214" w:rsidRDefault="00E1273A">
      <w:pPr>
        <w:pStyle w:val="1"/>
        <w:tabs>
          <w:tab w:val="left" w:pos="2203"/>
          <w:tab w:val="left" w:pos="3809"/>
          <w:tab w:val="left" w:pos="4318"/>
          <w:tab w:val="left" w:pos="6188"/>
          <w:tab w:val="left" w:pos="7114"/>
          <w:tab w:val="left" w:pos="8471"/>
        </w:tabs>
        <w:spacing w:before="231"/>
        <w:ind w:left="959" w:right="1036"/>
        <w:jc w:val="left"/>
      </w:pPr>
      <w:r>
        <w:t>Рабочая</w:t>
      </w:r>
      <w:r>
        <w:tab/>
        <w:t>программа</w:t>
      </w:r>
      <w:r>
        <w:tab/>
        <w:t>по</w:t>
      </w:r>
      <w:r>
        <w:tab/>
        <w:t>внеурочному</w:t>
      </w:r>
      <w:r>
        <w:tab/>
        <w:t>курсу</w:t>
      </w:r>
      <w:r>
        <w:tab/>
        <w:t>«Основы</w:t>
      </w:r>
      <w:r>
        <w:tab/>
        <w:t>спортивныхединоборств».</w:t>
      </w:r>
    </w:p>
    <w:p w:rsidR="00202214" w:rsidRDefault="00202214">
      <w:pPr>
        <w:pStyle w:val="a3"/>
        <w:spacing w:after="1"/>
        <w:ind w:left="0"/>
        <w:jc w:val="left"/>
        <w:rPr>
          <w:b/>
        </w:r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
        <w:gridCol w:w="1546"/>
        <w:gridCol w:w="711"/>
        <w:gridCol w:w="816"/>
        <w:gridCol w:w="850"/>
        <w:gridCol w:w="1133"/>
        <w:gridCol w:w="1421"/>
        <w:gridCol w:w="2405"/>
      </w:tblGrid>
      <w:tr w:rsidR="00202214">
        <w:trPr>
          <w:trHeight w:val="479"/>
        </w:trPr>
        <w:tc>
          <w:tcPr>
            <w:tcW w:w="481" w:type="dxa"/>
            <w:vMerge w:val="restart"/>
            <w:tcBorders>
              <w:bottom w:val="nil"/>
            </w:tcBorders>
          </w:tcPr>
          <w:p w:rsidR="00202214" w:rsidRDefault="00E1273A">
            <w:pPr>
              <w:pStyle w:val="TableParagraph"/>
              <w:spacing w:line="180" w:lineRule="auto"/>
              <w:ind w:left="38" w:right="15" w:firstLine="57"/>
              <w:rPr>
                <w:b/>
                <w:sz w:val="28"/>
              </w:rPr>
            </w:pPr>
            <w:r>
              <w:rPr>
                <w:b/>
                <w:sz w:val="28"/>
              </w:rPr>
              <w:t>№</w:t>
            </w:r>
            <w:r>
              <w:rPr>
                <w:b/>
                <w:spacing w:val="-1"/>
                <w:sz w:val="28"/>
              </w:rPr>
              <w:t>п/п</w:t>
            </w:r>
          </w:p>
        </w:tc>
        <w:tc>
          <w:tcPr>
            <w:tcW w:w="1546" w:type="dxa"/>
            <w:vMerge w:val="restart"/>
            <w:tcBorders>
              <w:bottom w:val="nil"/>
            </w:tcBorders>
          </w:tcPr>
          <w:p w:rsidR="00202214" w:rsidRDefault="00E1273A">
            <w:pPr>
              <w:pStyle w:val="TableParagraph"/>
              <w:spacing w:before="235" w:line="180" w:lineRule="auto"/>
              <w:ind w:left="709" w:right="81" w:hanging="653"/>
              <w:rPr>
                <w:b/>
                <w:sz w:val="28"/>
              </w:rPr>
            </w:pPr>
            <w:r>
              <w:rPr>
                <w:b/>
                <w:w w:val="95"/>
                <w:sz w:val="28"/>
              </w:rPr>
              <w:t>Содержани</w:t>
            </w:r>
            <w:r>
              <w:rPr>
                <w:b/>
                <w:sz w:val="28"/>
              </w:rPr>
              <w:t>е</w:t>
            </w:r>
          </w:p>
          <w:p w:rsidR="00202214" w:rsidRDefault="00E1273A">
            <w:pPr>
              <w:pStyle w:val="TableParagraph"/>
              <w:spacing w:line="222" w:lineRule="exact"/>
              <w:ind w:left="95"/>
              <w:rPr>
                <w:b/>
                <w:sz w:val="28"/>
              </w:rPr>
            </w:pPr>
            <w:r>
              <w:rPr>
                <w:b/>
                <w:sz w:val="28"/>
              </w:rPr>
              <w:t>материала</w:t>
            </w:r>
          </w:p>
        </w:tc>
        <w:tc>
          <w:tcPr>
            <w:tcW w:w="711" w:type="dxa"/>
            <w:vMerge w:val="restart"/>
            <w:tcBorders>
              <w:bottom w:val="nil"/>
            </w:tcBorders>
          </w:tcPr>
          <w:p w:rsidR="00202214" w:rsidRDefault="00E1273A">
            <w:pPr>
              <w:pStyle w:val="TableParagraph"/>
              <w:spacing w:line="180" w:lineRule="auto"/>
              <w:ind w:left="56" w:right="50"/>
              <w:jc w:val="center"/>
              <w:rPr>
                <w:b/>
                <w:sz w:val="28"/>
              </w:rPr>
            </w:pPr>
            <w:r>
              <w:rPr>
                <w:b/>
                <w:w w:val="95"/>
                <w:sz w:val="28"/>
              </w:rPr>
              <w:t>Кол-</w:t>
            </w:r>
            <w:r>
              <w:rPr>
                <w:b/>
                <w:sz w:val="28"/>
              </w:rPr>
              <w:t>вочасо</w:t>
            </w:r>
          </w:p>
          <w:p w:rsidR="00202214" w:rsidRDefault="00E1273A">
            <w:pPr>
              <w:pStyle w:val="TableParagraph"/>
              <w:spacing w:line="220" w:lineRule="exact"/>
              <w:ind w:left="4"/>
              <w:jc w:val="center"/>
              <w:rPr>
                <w:b/>
                <w:sz w:val="28"/>
              </w:rPr>
            </w:pPr>
            <w:r>
              <w:rPr>
                <w:b/>
                <w:w w:val="99"/>
                <w:sz w:val="28"/>
              </w:rPr>
              <w:t>в</w:t>
            </w:r>
          </w:p>
        </w:tc>
        <w:tc>
          <w:tcPr>
            <w:tcW w:w="1666" w:type="dxa"/>
            <w:gridSpan w:val="2"/>
          </w:tcPr>
          <w:p w:rsidR="00202214" w:rsidRDefault="00E1273A">
            <w:pPr>
              <w:pStyle w:val="TableParagraph"/>
              <w:spacing w:line="211" w:lineRule="exact"/>
              <w:ind w:left="77" w:right="65"/>
              <w:jc w:val="center"/>
              <w:rPr>
                <w:b/>
                <w:sz w:val="28"/>
              </w:rPr>
            </w:pPr>
            <w:r>
              <w:rPr>
                <w:b/>
                <w:sz w:val="28"/>
              </w:rPr>
              <w:t>Дата</w:t>
            </w:r>
          </w:p>
          <w:p w:rsidR="00202214" w:rsidRDefault="00E1273A">
            <w:pPr>
              <w:pStyle w:val="TableParagraph"/>
              <w:spacing w:line="248" w:lineRule="exact"/>
              <w:ind w:left="78" w:right="65"/>
              <w:jc w:val="center"/>
              <w:rPr>
                <w:b/>
                <w:sz w:val="28"/>
              </w:rPr>
            </w:pPr>
            <w:r>
              <w:rPr>
                <w:b/>
                <w:sz w:val="28"/>
              </w:rPr>
              <w:t>проведения</w:t>
            </w:r>
          </w:p>
        </w:tc>
        <w:tc>
          <w:tcPr>
            <w:tcW w:w="2554" w:type="dxa"/>
            <w:gridSpan w:val="2"/>
          </w:tcPr>
          <w:p w:rsidR="00202214" w:rsidRDefault="00E1273A">
            <w:pPr>
              <w:pStyle w:val="TableParagraph"/>
              <w:spacing w:line="211" w:lineRule="exact"/>
              <w:ind w:left="536"/>
              <w:rPr>
                <w:b/>
                <w:sz w:val="28"/>
              </w:rPr>
            </w:pPr>
            <w:r>
              <w:rPr>
                <w:b/>
                <w:sz w:val="28"/>
              </w:rPr>
              <w:t>Результаты</w:t>
            </w:r>
          </w:p>
          <w:p w:rsidR="00202214" w:rsidRDefault="00E1273A">
            <w:pPr>
              <w:pStyle w:val="TableParagraph"/>
              <w:spacing w:line="248" w:lineRule="exact"/>
              <w:ind w:left="690"/>
              <w:rPr>
                <w:b/>
                <w:sz w:val="28"/>
              </w:rPr>
            </w:pPr>
            <w:r>
              <w:rPr>
                <w:b/>
                <w:sz w:val="28"/>
              </w:rPr>
              <w:t>обучения</w:t>
            </w:r>
          </w:p>
        </w:tc>
        <w:tc>
          <w:tcPr>
            <w:tcW w:w="2405" w:type="dxa"/>
            <w:vMerge w:val="restart"/>
            <w:tcBorders>
              <w:bottom w:val="nil"/>
            </w:tcBorders>
          </w:tcPr>
          <w:p w:rsidR="00202214" w:rsidRDefault="00E1273A">
            <w:pPr>
              <w:pStyle w:val="TableParagraph"/>
              <w:spacing w:line="252" w:lineRule="exact"/>
              <w:ind w:left="879" w:right="872"/>
              <w:jc w:val="center"/>
              <w:rPr>
                <w:b/>
                <w:sz w:val="28"/>
              </w:rPr>
            </w:pPr>
            <w:r>
              <w:rPr>
                <w:b/>
                <w:sz w:val="28"/>
              </w:rPr>
              <w:t>УУД</w:t>
            </w:r>
          </w:p>
        </w:tc>
      </w:tr>
      <w:tr w:rsidR="00202214">
        <w:trPr>
          <w:trHeight w:val="470"/>
        </w:trPr>
        <w:tc>
          <w:tcPr>
            <w:tcW w:w="481" w:type="dxa"/>
            <w:vMerge/>
            <w:tcBorders>
              <w:top w:val="nil"/>
              <w:bottom w:val="nil"/>
            </w:tcBorders>
          </w:tcPr>
          <w:p w:rsidR="00202214" w:rsidRDefault="00202214">
            <w:pPr>
              <w:rPr>
                <w:sz w:val="2"/>
                <w:szCs w:val="2"/>
              </w:rPr>
            </w:pPr>
          </w:p>
        </w:tc>
        <w:tc>
          <w:tcPr>
            <w:tcW w:w="1546" w:type="dxa"/>
            <w:vMerge/>
            <w:tcBorders>
              <w:top w:val="nil"/>
              <w:bottom w:val="nil"/>
            </w:tcBorders>
          </w:tcPr>
          <w:p w:rsidR="00202214" w:rsidRDefault="00202214">
            <w:pPr>
              <w:rPr>
                <w:sz w:val="2"/>
                <w:szCs w:val="2"/>
              </w:rPr>
            </w:pPr>
          </w:p>
        </w:tc>
        <w:tc>
          <w:tcPr>
            <w:tcW w:w="711" w:type="dxa"/>
            <w:vMerge/>
            <w:tcBorders>
              <w:top w:val="nil"/>
              <w:bottom w:val="nil"/>
            </w:tcBorders>
          </w:tcPr>
          <w:p w:rsidR="00202214" w:rsidRDefault="00202214">
            <w:pPr>
              <w:rPr>
                <w:sz w:val="2"/>
                <w:szCs w:val="2"/>
              </w:rPr>
            </w:pPr>
          </w:p>
        </w:tc>
        <w:tc>
          <w:tcPr>
            <w:tcW w:w="816" w:type="dxa"/>
            <w:tcBorders>
              <w:bottom w:val="nil"/>
            </w:tcBorders>
          </w:tcPr>
          <w:p w:rsidR="00202214" w:rsidRDefault="00E1273A">
            <w:pPr>
              <w:pStyle w:val="TableParagraph"/>
              <w:spacing w:line="253" w:lineRule="exact"/>
              <w:ind w:left="37"/>
              <w:rPr>
                <w:b/>
                <w:sz w:val="28"/>
              </w:rPr>
            </w:pPr>
            <w:r>
              <w:rPr>
                <w:b/>
                <w:sz w:val="28"/>
              </w:rPr>
              <w:t>План.</w:t>
            </w:r>
          </w:p>
        </w:tc>
        <w:tc>
          <w:tcPr>
            <w:tcW w:w="850" w:type="dxa"/>
            <w:tcBorders>
              <w:bottom w:val="nil"/>
            </w:tcBorders>
          </w:tcPr>
          <w:p w:rsidR="00202214" w:rsidRDefault="00E1273A">
            <w:pPr>
              <w:pStyle w:val="TableParagraph"/>
              <w:spacing w:line="253" w:lineRule="exact"/>
              <w:ind w:left="47"/>
              <w:rPr>
                <w:b/>
                <w:sz w:val="28"/>
              </w:rPr>
            </w:pPr>
            <w:r>
              <w:rPr>
                <w:b/>
                <w:sz w:val="28"/>
              </w:rPr>
              <w:t>Факт.</w:t>
            </w:r>
          </w:p>
        </w:tc>
        <w:tc>
          <w:tcPr>
            <w:tcW w:w="1133" w:type="dxa"/>
            <w:tcBorders>
              <w:bottom w:val="nil"/>
            </w:tcBorders>
          </w:tcPr>
          <w:p w:rsidR="00202214" w:rsidRDefault="00E1273A">
            <w:pPr>
              <w:pStyle w:val="TableParagraph"/>
              <w:spacing w:before="161" w:line="289" w:lineRule="exact"/>
              <w:ind w:left="220"/>
              <w:rPr>
                <w:b/>
                <w:sz w:val="28"/>
              </w:rPr>
            </w:pPr>
            <w:r>
              <w:rPr>
                <w:b/>
                <w:sz w:val="28"/>
              </w:rPr>
              <w:t>знать</w:t>
            </w:r>
          </w:p>
        </w:tc>
        <w:tc>
          <w:tcPr>
            <w:tcW w:w="1421" w:type="dxa"/>
            <w:tcBorders>
              <w:bottom w:val="nil"/>
            </w:tcBorders>
          </w:tcPr>
          <w:p w:rsidR="00202214" w:rsidRDefault="00E1273A">
            <w:pPr>
              <w:pStyle w:val="TableParagraph"/>
              <w:spacing w:before="161" w:line="289" w:lineRule="exact"/>
              <w:ind w:left="340"/>
              <w:rPr>
                <w:b/>
                <w:sz w:val="28"/>
              </w:rPr>
            </w:pPr>
            <w:r>
              <w:rPr>
                <w:b/>
                <w:sz w:val="28"/>
              </w:rPr>
              <w:t>уметь</w:t>
            </w:r>
          </w:p>
        </w:tc>
        <w:tc>
          <w:tcPr>
            <w:tcW w:w="2405" w:type="dxa"/>
            <w:vMerge/>
            <w:tcBorders>
              <w:top w:val="nil"/>
              <w:bottom w:val="nil"/>
            </w:tcBorders>
          </w:tcPr>
          <w:p w:rsidR="00202214" w:rsidRDefault="00202214">
            <w:pPr>
              <w:rPr>
                <w:sz w:val="2"/>
                <w:szCs w:val="2"/>
              </w:rPr>
            </w:pPr>
          </w:p>
        </w:tc>
      </w:tr>
    </w:tbl>
    <w:p w:rsidR="00202214" w:rsidRDefault="00202214">
      <w:pPr>
        <w:rPr>
          <w:sz w:val="2"/>
          <w:szCs w:val="2"/>
        </w:rPr>
        <w:sectPr w:rsidR="00202214">
          <w:pgSz w:w="11910" w:h="16840"/>
          <w:pgMar w:top="1040" w:right="100" w:bottom="1160" w:left="740" w:header="0" w:footer="894" w:gutter="0"/>
          <w:cols w:space="720"/>
        </w:sect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
        <w:gridCol w:w="1546"/>
        <w:gridCol w:w="711"/>
        <w:gridCol w:w="816"/>
        <w:gridCol w:w="850"/>
        <w:gridCol w:w="1133"/>
        <w:gridCol w:w="1421"/>
        <w:gridCol w:w="2405"/>
      </w:tblGrid>
      <w:tr w:rsidR="00202214">
        <w:trPr>
          <w:trHeight w:val="3864"/>
        </w:trPr>
        <w:tc>
          <w:tcPr>
            <w:tcW w:w="481" w:type="dxa"/>
          </w:tcPr>
          <w:p w:rsidR="00202214" w:rsidRDefault="00E1273A">
            <w:pPr>
              <w:pStyle w:val="TableParagraph"/>
              <w:spacing w:line="228" w:lineRule="exact"/>
              <w:ind w:left="4"/>
              <w:rPr>
                <w:b/>
                <w:sz w:val="28"/>
              </w:rPr>
            </w:pPr>
            <w:r>
              <w:rPr>
                <w:b/>
                <w:sz w:val="28"/>
              </w:rPr>
              <w:lastRenderedPageBreak/>
              <w:t>1.</w:t>
            </w:r>
          </w:p>
        </w:tc>
        <w:tc>
          <w:tcPr>
            <w:tcW w:w="1546" w:type="dxa"/>
          </w:tcPr>
          <w:p w:rsidR="00202214" w:rsidRDefault="00E1273A">
            <w:pPr>
              <w:pStyle w:val="TableParagraph"/>
              <w:ind w:left="4" w:right="81" w:firstLine="115"/>
              <w:rPr>
                <w:sz w:val="28"/>
              </w:rPr>
            </w:pPr>
            <w:r>
              <w:rPr>
                <w:sz w:val="28"/>
              </w:rPr>
              <w:t>Инструктаж потехнике</w:t>
            </w:r>
            <w:r>
              <w:rPr>
                <w:w w:val="95"/>
                <w:sz w:val="28"/>
              </w:rPr>
              <w:t>безопасност</w:t>
            </w:r>
            <w:r>
              <w:rPr>
                <w:sz w:val="28"/>
              </w:rPr>
              <w:t>и.</w:t>
            </w:r>
          </w:p>
          <w:p w:rsidR="00202214" w:rsidRDefault="00E1273A">
            <w:pPr>
              <w:pStyle w:val="TableParagraph"/>
              <w:ind w:left="4" w:right="34" w:firstLine="115"/>
              <w:rPr>
                <w:sz w:val="28"/>
              </w:rPr>
            </w:pPr>
            <w:r>
              <w:rPr>
                <w:sz w:val="28"/>
              </w:rPr>
              <w:t>Приёмыстраховки и</w:t>
            </w:r>
            <w:r>
              <w:rPr>
                <w:spacing w:val="-1"/>
                <w:sz w:val="28"/>
              </w:rPr>
              <w:t>самострахов</w:t>
            </w:r>
            <w:r>
              <w:rPr>
                <w:sz w:val="28"/>
              </w:rPr>
              <w:t>ки.</w:t>
            </w:r>
          </w:p>
          <w:p w:rsidR="00202214" w:rsidRDefault="00E1273A">
            <w:pPr>
              <w:pStyle w:val="TableParagraph"/>
              <w:spacing w:line="322" w:lineRule="exact"/>
              <w:ind w:left="4" w:right="91" w:firstLine="115"/>
              <w:rPr>
                <w:sz w:val="28"/>
              </w:rPr>
            </w:pPr>
            <w:r>
              <w:rPr>
                <w:sz w:val="28"/>
              </w:rPr>
              <w:t>Стойка и</w:t>
            </w:r>
            <w:r>
              <w:rPr>
                <w:spacing w:val="-1"/>
                <w:sz w:val="28"/>
              </w:rPr>
              <w:t>передвижен</w:t>
            </w:r>
            <w:r>
              <w:rPr>
                <w:sz w:val="28"/>
              </w:rPr>
              <w:t>ия.</w:t>
            </w:r>
          </w:p>
        </w:tc>
        <w:tc>
          <w:tcPr>
            <w:tcW w:w="711" w:type="dxa"/>
          </w:tcPr>
          <w:p w:rsidR="00202214" w:rsidRDefault="00E1273A">
            <w:pPr>
              <w:pStyle w:val="TableParagraph"/>
              <w:spacing w:line="247" w:lineRule="exact"/>
              <w:ind w:left="3"/>
              <w:jc w:val="center"/>
              <w:rPr>
                <w:sz w:val="28"/>
              </w:rPr>
            </w:pPr>
            <w:r>
              <w:rPr>
                <w:w w:val="99"/>
                <w:sz w:val="28"/>
              </w:rPr>
              <w:t>1</w:t>
            </w:r>
          </w:p>
        </w:tc>
        <w:tc>
          <w:tcPr>
            <w:tcW w:w="816" w:type="dxa"/>
          </w:tcPr>
          <w:p w:rsidR="00202214" w:rsidRDefault="00202214">
            <w:pPr>
              <w:pStyle w:val="TableParagraph"/>
              <w:rPr>
                <w:sz w:val="26"/>
              </w:rPr>
            </w:pPr>
          </w:p>
        </w:tc>
        <w:tc>
          <w:tcPr>
            <w:tcW w:w="850" w:type="dxa"/>
          </w:tcPr>
          <w:p w:rsidR="00202214" w:rsidRDefault="00202214">
            <w:pPr>
              <w:pStyle w:val="TableParagraph"/>
              <w:rPr>
                <w:sz w:val="26"/>
              </w:rPr>
            </w:pPr>
          </w:p>
        </w:tc>
        <w:tc>
          <w:tcPr>
            <w:tcW w:w="1133" w:type="dxa"/>
          </w:tcPr>
          <w:p w:rsidR="00202214" w:rsidRDefault="00E1273A">
            <w:pPr>
              <w:pStyle w:val="TableParagraph"/>
              <w:ind w:left="8" w:right="29" w:firstLine="144"/>
              <w:rPr>
                <w:sz w:val="28"/>
              </w:rPr>
            </w:pPr>
            <w:r>
              <w:rPr>
                <w:sz w:val="28"/>
              </w:rPr>
              <w:t>Техникубезопасности,страховку.</w:t>
            </w:r>
          </w:p>
        </w:tc>
        <w:tc>
          <w:tcPr>
            <w:tcW w:w="1421" w:type="dxa"/>
          </w:tcPr>
          <w:p w:rsidR="00202214" w:rsidRDefault="00E1273A">
            <w:pPr>
              <w:pStyle w:val="TableParagraph"/>
              <w:ind w:left="4" w:right="-25" w:firstLine="91"/>
              <w:rPr>
                <w:sz w:val="28"/>
              </w:rPr>
            </w:pPr>
            <w:r>
              <w:rPr>
                <w:sz w:val="28"/>
              </w:rPr>
              <w:t>Описыватьтехникубезопасностиприменятьтехникусамостарховки.</w:t>
            </w:r>
          </w:p>
        </w:tc>
        <w:tc>
          <w:tcPr>
            <w:tcW w:w="2405" w:type="dxa"/>
          </w:tcPr>
          <w:p w:rsidR="00202214" w:rsidRDefault="00E1273A">
            <w:pPr>
              <w:pStyle w:val="TableParagraph"/>
              <w:ind w:left="4" w:right="110" w:firstLine="192"/>
              <w:rPr>
                <w:sz w:val="28"/>
              </w:rPr>
            </w:pPr>
            <w:r>
              <w:rPr>
                <w:sz w:val="28"/>
              </w:rPr>
              <w:t>Научитьсявыполнятьприемысамостраховки.</w:t>
            </w:r>
          </w:p>
          <w:p w:rsidR="00202214" w:rsidRDefault="00E1273A">
            <w:pPr>
              <w:pStyle w:val="TableParagraph"/>
              <w:ind w:left="4" w:right="68"/>
              <w:rPr>
                <w:sz w:val="28"/>
              </w:rPr>
            </w:pPr>
            <w:r>
              <w:rPr>
                <w:sz w:val="28"/>
              </w:rPr>
              <w:t>Приниматьправильныерешениятворческииспользоватьполученныезнания.</w:t>
            </w:r>
          </w:p>
        </w:tc>
      </w:tr>
      <w:tr w:rsidR="00202214">
        <w:trPr>
          <w:trHeight w:val="3864"/>
        </w:trPr>
        <w:tc>
          <w:tcPr>
            <w:tcW w:w="481" w:type="dxa"/>
          </w:tcPr>
          <w:p w:rsidR="00202214" w:rsidRDefault="00E1273A">
            <w:pPr>
              <w:pStyle w:val="TableParagraph"/>
              <w:spacing w:line="247" w:lineRule="exact"/>
              <w:ind w:left="4"/>
              <w:rPr>
                <w:sz w:val="28"/>
              </w:rPr>
            </w:pPr>
            <w:r>
              <w:rPr>
                <w:b/>
                <w:sz w:val="28"/>
              </w:rPr>
              <w:t>2-4</w:t>
            </w:r>
            <w:r>
              <w:rPr>
                <w:sz w:val="28"/>
              </w:rPr>
              <w:t>.</w:t>
            </w:r>
          </w:p>
        </w:tc>
        <w:tc>
          <w:tcPr>
            <w:tcW w:w="1546" w:type="dxa"/>
          </w:tcPr>
          <w:p w:rsidR="00202214" w:rsidRDefault="00E1273A">
            <w:pPr>
              <w:pStyle w:val="TableParagraph"/>
              <w:ind w:left="4" w:right="110" w:firstLine="115"/>
              <w:rPr>
                <w:sz w:val="28"/>
              </w:rPr>
            </w:pPr>
            <w:r>
              <w:rPr>
                <w:sz w:val="28"/>
              </w:rPr>
              <w:t>Техникананесенияударовруками.(прямой,боковой,снизу,наотмашь,</w:t>
            </w:r>
            <w:r>
              <w:rPr>
                <w:spacing w:val="-1"/>
                <w:sz w:val="28"/>
              </w:rPr>
              <w:t>основанием</w:t>
            </w:r>
            <w:r>
              <w:rPr>
                <w:sz w:val="28"/>
              </w:rPr>
              <w:t>кулака</w:t>
            </w:r>
          </w:p>
          <w:p w:rsidR="00202214" w:rsidRDefault="00E1273A">
            <w:pPr>
              <w:pStyle w:val="TableParagraph"/>
              <w:spacing w:line="322" w:lineRule="exact"/>
              <w:ind w:left="4" w:right="625"/>
              <w:rPr>
                <w:sz w:val="28"/>
              </w:rPr>
            </w:pPr>
            <w:r>
              <w:rPr>
                <w:spacing w:val="-1"/>
                <w:sz w:val="28"/>
              </w:rPr>
              <w:t>сверху-</w:t>
            </w:r>
            <w:r>
              <w:rPr>
                <w:sz w:val="28"/>
              </w:rPr>
              <w:t>вниз).</w:t>
            </w:r>
          </w:p>
        </w:tc>
        <w:tc>
          <w:tcPr>
            <w:tcW w:w="711" w:type="dxa"/>
          </w:tcPr>
          <w:p w:rsidR="00202214" w:rsidRDefault="00E1273A">
            <w:pPr>
              <w:pStyle w:val="TableParagraph"/>
              <w:spacing w:line="247" w:lineRule="exact"/>
              <w:ind w:left="3"/>
              <w:jc w:val="center"/>
              <w:rPr>
                <w:sz w:val="28"/>
              </w:rPr>
            </w:pPr>
            <w:r>
              <w:rPr>
                <w:w w:val="99"/>
                <w:sz w:val="28"/>
              </w:rPr>
              <w:t>3</w:t>
            </w:r>
          </w:p>
        </w:tc>
        <w:tc>
          <w:tcPr>
            <w:tcW w:w="816" w:type="dxa"/>
          </w:tcPr>
          <w:p w:rsidR="00202214" w:rsidRDefault="00202214">
            <w:pPr>
              <w:pStyle w:val="TableParagraph"/>
              <w:rPr>
                <w:sz w:val="26"/>
              </w:rPr>
            </w:pPr>
          </w:p>
        </w:tc>
        <w:tc>
          <w:tcPr>
            <w:tcW w:w="850" w:type="dxa"/>
          </w:tcPr>
          <w:p w:rsidR="00202214" w:rsidRDefault="00202214">
            <w:pPr>
              <w:pStyle w:val="TableParagraph"/>
              <w:rPr>
                <w:sz w:val="26"/>
              </w:rPr>
            </w:pPr>
          </w:p>
        </w:tc>
        <w:tc>
          <w:tcPr>
            <w:tcW w:w="1133" w:type="dxa"/>
          </w:tcPr>
          <w:p w:rsidR="00202214" w:rsidRDefault="00E1273A">
            <w:pPr>
              <w:pStyle w:val="TableParagraph"/>
              <w:spacing w:line="242" w:lineRule="auto"/>
              <w:ind w:left="8" w:right="88" w:firstLine="144"/>
              <w:jc w:val="both"/>
              <w:rPr>
                <w:sz w:val="28"/>
              </w:rPr>
            </w:pPr>
            <w:r>
              <w:rPr>
                <w:sz w:val="28"/>
              </w:rPr>
              <w:t>Техникуударовруками.</w:t>
            </w:r>
          </w:p>
        </w:tc>
        <w:tc>
          <w:tcPr>
            <w:tcW w:w="1421" w:type="dxa"/>
          </w:tcPr>
          <w:p w:rsidR="00202214" w:rsidRDefault="00E1273A">
            <w:pPr>
              <w:pStyle w:val="TableParagraph"/>
              <w:ind w:left="4" w:right="24" w:firstLine="91"/>
              <w:rPr>
                <w:sz w:val="28"/>
              </w:rPr>
            </w:pPr>
            <w:r>
              <w:rPr>
                <w:sz w:val="28"/>
              </w:rPr>
              <w:t>Применять технику в</w:t>
            </w:r>
            <w:r>
              <w:rPr>
                <w:spacing w:val="-1"/>
                <w:sz w:val="28"/>
              </w:rPr>
              <w:t>обусловлен</w:t>
            </w:r>
            <w:r>
              <w:rPr>
                <w:sz w:val="28"/>
              </w:rPr>
              <w:t>ныхупражнениях.</w:t>
            </w:r>
          </w:p>
        </w:tc>
        <w:tc>
          <w:tcPr>
            <w:tcW w:w="2405" w:type="dxa"/>
          </w:tcPr>
          <w:p w:rsidR="00202214" w:rsidRDefault="00E1273A">
            <w:pPr>
              <w:pStyle w:val="TableParagraph"/>
              <w:spacing w:line="276" w:lineRule="auto"/>
              <w:ind w:left="4" w:right="54"/>
              <w:rPr>
                <w:sz w:val="28"/>
              </w:rPr>
            </w:pPr>
            <w:r>
              <w:rPr>
                <w:sz w:val="28"/>
              </w:rPr>
              <w:t>Научитьсяприниматьправильныерешения творческиприменятьполученныезнаниядлярешенияпрактическихзадач.</w:t>
            </w:r>
          </w:p>
        </w:tc>
      </w:tr>
      <w:tr w:rsidR="00202214">
        <w:trPr>
          <w:trHeight w:val="3543"/>
        </w:trPr>
        <w:tc>
          <w:tcPr>
            <w:tcW w:w="481" w:type="dxa"/>
          </w:tcPr>
          <w:p w:rsidR="00202214" w:rsidRDefault="00E1273A">
            <w:pPr>
              <w:pStyle w:val="TableParagraph"/>
              <w:spacing w:line="247" w:lineRule="exact"/>
              <w:ind w:left="4"/>
              <w:rPr>
                <w:b/>
                <w:sz w:val="28"/>
              </w:rPr>
            </w:pPr>
            <w:r>
              <w:rPr>
                <w:b/>
                <w:sz w:val="28"/>
              </w:rPr>
              <w:t>5-7.</w:t>
            </w:r>
          </w:p>
        </w:tc>
        <w:tc>
          <w:tcPr>
            <w:tcW w:w="1546" w:type="dxa"/>
          </w:tcPr>
          <w:p w:rsidR="00202214" w:rsidRDefault="00E1273A">
            <w:pPr>
              <w:pStyle w:val="TableParagraph"/>
              <w:ind w:left="4" w:right="295" w:firstLine="115"/>
              <w:rPr>
                <w:sz w:val="28"/>
              </w:rPr>
            </w:pPr>
            <w:r>
              <w:rPr>
                <w:sz w:val="28"/>
              </w:rPr>
              <w:t>Техника</w:t>
            </w:r>
            <w:r>
              <w:rPr>
                <w:spacing w:val="-1"/>
                <w:sz w:val="28"/>
              </w:rPr>
              <w:t>нанесения</w:t>
            </w:r>
            <w:r>
              <w:rPr>
                <w:sz w:val="28"/>
              </w:rPr>
              <w:t>ударовногами.</w:t>
            </w:r>
          </w:p>
          <w:p w:rsidR="00202214" w:rsidRDefault="00E1273A">
            <w:pPr>
              <w:pStyle w:val="TableParagraph"/>
              <w:numPr>
                <w:ilvl w:val="0"/>
                <w:numId w:val="202"/>
              </w:numPr>
              <w:tabs>
                <w:tab w:val="left" w:pos="283"/>
              </w:tabs>
              <w:ind w:right="249" w:firstLine="115"/>
              <w:rPr>
                <w:sz w:val="28"/>
              </w:rPr>
            </w:pPr>
            <w:r>
              <w:rPr>
                <w:spacing w:val="-2"/>
                <w:sz w:val="28"/>
              </w:rPr>
              <w:t>коленом</w:t>
            </w:r>
            <w:r>
              <w:rPr>
                <w:sz w:val="28"/>
              </w:rPr>
              <w:t>(прямой,боковой)</w:t>
            </w:r>
          </w:p>
          <w:p w:rsidR="00202214" w:rsidRDefault="00E1273A">
            <w:pPr>
              <w:pStyle w:val="TableParagraph"/>
              <w:numPr>
                <w:ilvl w:val="0"/>
                <w:numId w:val="202"/>
              </w:numPr>
              <w:tabs>
                <w:tab w:val="left" w:pos="283"/>
              </w:tabs>
              <w:spacing w:line="322" w:lineRule="exact"/>
              <w:ind w:right="348" w:firstLine="115"/>
              <w:jc w:val="both"/>
              <w:rPr>
                <w:sz w:val="28"/>
              </w:rPr>
            </w:pPr>
            <w:r>
              <w:rPr>
                <w:sz w:val="28"/>
              </w:rPr>
              <w:t>стопой(прямой,боковой,</w:t>
            </w:r>
            <w:r>
              <w:rPr>
                <w:spacing w:val="-1"/>
                <w:sz w:val="28"/>
              </w:rPr>
              <w:t>круговой)</w:t>
            </w:r>
          </w:p>
        </w:tc>
        <w:tc>
          <w:tcPr>
            <w:tcW w:w="711" w:type="dxa"/>
          </w:tcPr>
          <w:p w:rsidR="00202214" w:rsidRDefault="00E1273A">
            <w:pPr>
              <w:pStyle w:val="TableParagraph"/>
              <w:spacing w:line="247" w:lineRule="exact"/>
              <w:ind w:left="3"/>
              <w:jc w:val="center"/>
              <w:rPr>
                <w:sz w:val="28"/>
              </w:rPr>
            </w:pPr>
            <w:r>
              <w:rPr>
                <w:w w:val="99"/>
                <w:sz w:val="28"/>
              </w:rPr>
              <w:t>3</w:t>
            </w:r>
          </w:p>
        </w:tc>
        <w:tc>
          <w:tcPr>
            <w:tcW w:w="816" w:type="dxa"/>
          </w:tcPr>
          <w:p w:rsidR="00202214" w:rsidRDefault="00202214">
            <w:pPr>
              <w:pStyle w:val="TableParagraph"/>
              <w:rPr>
                <w:sz w:val="26"/>
              </w:rPr>
            </w:pPr>
          </w:p>
        </w:tc>
        <w:tc>
          <w:tcPr>
            <w:tcW w:w="850" w:type="dxa"/>
          </w:tcPr>
          <w:p w:rsidR="00202214" w:rsidRDefault="00202214">
            <w:pPr>
              <w:pStyle w:val="TableParagraph"/>
              <w:rPr>
                <w:sz w:val="26"/>
              </w:rPr>
            </w:pPr>
          </w:p>
        </w:tc>
        <w:tc>
          <w:tcPr>
            <w:tcW w:w="1133" w:type="dxa"/>
          </w:tcPr>
          <w:p w:rsidR="00202214" w:rsidRDefault="00E1273A">
            <w:pPr>
              <w:pStyle w:val="TableParagraph"/>
              <w:spacing w:line="242" w:lineRule="auto"/>
              <w:ind w:left="8" w:right="88" w:firstLine="144"/>
              <w:jc w:val="both"/>
              <w:rPr>
                <w:sz w:val="28"/>
              </w:rPr>
            </w:pPr>
            <w:r>
              <w:rPr>
                <w:sz w:val="28"/>
              </w:rPr>
              <w:t>Техникуударовногами.</w:t>
            </w:r>
          </w:p>
        </w:tc>
        <w:tc>
          <w:tcPr>
            <w:tcW w:w="1421" w:type="dxa"/>
          </w:tcPr>
          <w:p w:rsidR="00202214" w:rsidRDefault="00E1273A">
            <w:pPr>
              <w:pStyle w:val="TableParagraph"/>
              <w:ind w:left="4" w:right="24" w:firstLine="91"/>
              <w:rPr>
                <w:sz w:val="28"/>
              </w:rPr>
            </w:pPr>
            <w:r>
              <w:rPr>
                <w:sz w:val="28"/>
              </w:rPr>
              <w:t>Применять технику в</w:t>
            </w:r>
            <w:r>
              <w:rPr>
                <w:spacing w:val="-1"/>
                <w:sz w:val="28"/>
              </w:rPr>
              <w:t>обусловлен</w:t>
            </w:r>
            <w:r>
              <w:rPr>
                <w:sz w:val="28"/>
              </w:rPr>
              <w:t>ныхупражнениях.</w:t>
            </w:r>
          </w:p>
        </w:tc>
        <w:tc>
          <w:tcPr>
            <w:tcW w:w="2405" w:type="dxa"/>
          </w:tcPr>
          <w:p w:rsidR="00202214" w:rsidRDefault="00E1273A">
            <w:pPr>
              <w:pStyle w:val="TableParagraph"/>
              <w:ind w:left="4" w:right="54" w:firstLine="192"/>
              <w:rPr>
                <w:sz w:val="28"/>
              </w:rPr>
            </w:pPr>
            <w:r>
              <w:rPr>
                <w:sz w:val="28"/>
              </w:rPr>
              <w:t>Научитьсяприниматьправильныерешения творческиприменятьполученныезнаниядлярешенияпрактическихзадач.</w:t>
            </w:r>
          </w:p>
        </w:tc>
      </w:tr>
      <w:tr w:rsidR="00202214">
        <w:trPr>
          <w:trHeight w:val="2899"/>
        </w:trPr>
        <w:tc>
          <w:tcPr>
            <w:tcW w:w="481" w:type="dxa"/>
            <w:tcBorders>
              <w:bottom w:val="nil"/>
            </w:tcBorders>
          </w:tcPr>
          <w:p w:rsidR="00202214" w:rsidRDefault="00E1273A">
            <w:pPr>
              <w:pStyle w:val="TableParagraph"/>
              <w:spacing w:line="207" w:lineRule="exact"/>
              <w:ind w:left="4"/>
              <w:rPr>
                <w:b/>
                <w:sz w:val="28"/>
              </w:rPr>
            </w:pPr>
            <w:r>
              <w:rPr>
                <w:b/>
                <w:sz w:val="28"/>
              </w:rPr>
              <w:t>8-</w:t>
            </w:r>
          </w:p>
          <w:p w:rsidR="00202214" w:rsidRDefault="00E1273A">
            <w:pPr>
              <w:pStyle w:val="TableParagraph"/>
              <w:spacing w:line="281" w:lineRule="exact"/>
              <w:ind w:left="4"/>
              <w:rPr>
                <w:b/>
                <w:sz w:val="28"/>
              </w:rPr>
            </w:pPr>
            <w:r>
              <w:rPr>
                <w:b/>
                <w:sz w:val="28"/>
              </w:rPr>
              <w:t>10.</w:t>
            </w:r>
          </w:p>
        </w:tc>
        <w:tc>
          <w:tcPr>
            <w:tcW w:w="1546" w:type="dxa"/>
            <w:tcBorders>
              <w:bottom w:val="nil"/>
            </w:tcBorders>
          </w:tcPr>
          <w:p w:rsidR="00202214" w:rsidRDefault="00E1273A">
            <w:pPr>
              <w:pStyle w:val="TableParagraph"/>
              <w:ind w:left="4" w:right="81" w:firstLine="115"/>
              <w:rPr>
                <w:sz w:val="28"/>
              </w:rPr>
            </w:pPr>
            <w:r>
              <w:rPr>
                <w:sz w:val="28"/>
              </w:rPr>
              <w:t>Техниказащиты отударов(уклоны,нырки,подставки,</w:t>
            </w:r>
            <w:r>
              <w:rPr>
                <w:w w:val="95"/>
                <w:sz w:val="28"/>
              </w:rPr>
              <w:t>блокировка,</w:t>
            </w:r>
            <w:r>
              <w:rPr>
                <w:sz w:val="28"/>
              </w:rPr>
              <w:t>передвижен</w:t>
            </w:r>
          </w:p>
          <w:p w:rsidR="00202214" w:rsidRDefault="00E1273A">
            <w:pPr>
              <w:pStyle w:val="TableParagraph"/>
              <w:spacing w:line="314" w:lineRule="exact"/>
              <w:ind w:left="4"/>
              <w:rPr>
                <w:sz w:val="28"/>
              </w:rPr>
            </w:pPr>
            <w:r>
              <w:rPr>
                <w:sz w:val="28"/>
              </w:rPr>
              <w:t>ием).</w:t>
            </w:r>
          </w:p>
        </w:tc>
        <w:tc>
          <w:tcPr>
            <w:tcW w:w="711" w:type="dxa"/>
            <w:tcBorders>
              <w:bottom w:val="nil"/>
            </w:tcBorders>
          </w:tcPr>
          <w:p w:rsidR="00202214" w:rsidRDefault="00E1273A">
            <w:pPr>
              <w:pStyle w:val="TableParagraph"/>
              <w:spacing w:line="248" w:lineRule="exact"/>
              <w:ind w:left="3"/>
              <w:jc w:val="center"/>
              <w:rPr>
                <w:sz w:val="28"/>
              </w:rPr>
            </w:pPr>
            <w:r>
              <w:rPr>
                <w:w w:val="99"/>
                <w:sz w:val="28"/>
              </w:rPr>
              <w:t>3</w:t>
            </w:r>
          </w:p>
        </w:tc>
        <w:tc>
          <w:tcPr>
            <w:tcW w:w="816" w:type="dxa"/>
            <w:tcBorders>
              <w:bottom w:val="nil"/>
            </w:tcBorders>
          </w:tcPr>
          <w:p w:rsidR="00202214" w:rsidRDefault="00202214">
            <w:pPr>
              <w:pStyle w:val="TableParagraph"/>
              <w:rPr>
                <w:sz w:val="26"/>
              </w:rPr>
            </w:pPr>
          </w:p>
        </w:tc>
        <w:tc>
          <w:tcPr>
            <w:tcW w:w="850" w:type="dxa"/>
            <w:tcBorders>
              <w:bottom w:val="nil"/>
            </w:tcBorders>
          </w:tcPr>
          <w:p w:rsidR="00202214" w:rsidRDefault="00202214">
            <w:pPr>
              <w:pStyle w:val="TableParagraph"/>
              <w:rPr>
                <w:sz w:val="26"/>
              </w:rPr>
            </w:pPr>
          </w:p>
        </w:tc>
        <w:tc>
          <w:tcPr>
            <w:tcW w:w="1133" w:type="dxa"/>
            <w:tcBorders>
              <w:bottom w:val="nil"/>
            </w:tcBorders>
          </w:tcPr>
          <w:p w:rsidR="00202214" w:rsidRDefault="00E1273A">
            <w:pPr>
              <w:pStyle w:val="TableParagraph"/>
              <w:ind w:left="8" w:right="-3" w:firstLine="144"/>
              <w:rPr>
                <w:sz w:val="28"/>
              </w:rPr>
            </w:pPr>
            <w:r>
              <w:rPr>
                <w:sz w:val="28"/>
              </w:rPr>
              <w:t>Техник</w:t>
            </w:r>
            <w:r>
              <w:rPr>
                <w:spacing w:val="-1"/>
                <w:sz w:val="28"/>
              </w:rPr>
              <w:t>узащиты</w:t>
            </w:r>
            <w:r>
              <w:rPr>
                <w:sz w:val="28"/>
              </w:rPr>
              <w:t>отударов.</w:t>
            </w:r>
          </w:p>
        </w:tc>
        <w:tc>
          <w:tcPr>
            <w:tcW w:w="1421" w:type="dxa"/>
            <w:tcBorders>
              <w:bottom w:val="nil"/>
            </w:tcBorders>
          </w:tcPr>
          <w:p w:rsidR="00202214" w:rsidRDefault="00E1273A">
            <w:pPr>
              <w:pStyle w:val="TableParagraph"/>
              <w:ind w:left="4" w:right="24" w:firstLine="91"/>
              <w:rPr>
                <w:sz w:val="28"/>
              </w:rPr>
            </w:pPr>
            <w:r>
              <w:rPr>
                <w:sz w:val="28"/>
              </w:rPr>
              <w:t>Применять технику в</w:t>
            </w:r>
            <w:r>
              <w:rPr>
                <w:spacing w:val="-1"/>
                <w:sz w:val="28"/>
              </w:rPr>
              <w:t>обусловлен</w:t>
            </w:r>
            <w:r>
              <w:rPr>
                <w:sz w:val="28"/>
              </w:rPr>
              <w:t>ныхупражнениях.</w:t>
            </w:r>
          </w:p>
        </w:tc>
        <w:tc>
          <w:tcPr>
            <w:tcW w:w="2405" w:type="dxa"/>
            <w:tcBorders>
              <w:bottom w:val="nil"/>
            </w:tcBorders>
          </w:tcPr>
          <w:p w:rsidR="00202214" w:rsidRDefault="00E1273A">
            <w:pPr>
              <w:pStyle w:val="TableParagraph"/>
              <w:ind w:left="4" w:right="54" w:firstLine="192"/>
              <w:rPr>
                <w:sz w:val="28"/>
              </w:rPr>
            </w:pPr>
            <w:r>
              <w:rPr>
                <w:sz w:val="28"/>
              </w:rPr>
              <w:t>Научитьсяприниматьправильныерешения творческиприменятьполученныезнаниядлярешенияпрактических</w:t>
            </w:r>
          </w:p>
          <w:p w:rsidR="00202214" w:rsidRDefault="00E1273A">
            <w:pPr>
              <w:pStyle w:val="TableParagraph"/>
              <w:spacing w:line="314" w:lineRule="exact"/>
              <w:ind w:left="4"/>
              <w:rPr>
                <w:sz w:val="28"/>
              </w:rPr>
            </w:pPr>
            <w:r>
              <w:rPr>
                <w:sz w:val="28"/>
              </w:rPr>
              <w:t>задач.</w:t>
            </w:r>
          </w:p>
        </w:tc>
      </w:tr>
    </w:tbl>
    <w:p w:rsidR="00202214" w:rsidRDefault="00202214">
      <w:pPr>
        <w:spacing w:line="314" w:lineRule="exact"/>
        <w:rPr>
          <w:sz w:val="28"/>
        </w:rPr>
        <w:sectPr w:rsidR="00202214">
          <w:pgSz w:w="11910" w:h="16840"/>
          <w:pgMar w:top="1120" w:right="100" w:bottom="1080" w:left="740" w:header="0" w:footer="894" w:gutter="0"/>
          <w:cols w:space="720"/>
        </w:sect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
        <w:gridCol w:w="1546"/>
        <w:gridCol w:w="711"/>
        <w:gridCol w:w="816"/>
        <w:gridCol w:w="850"/>
        <w:gridCol w:w="1133"/>
        <w:gridCol w:w="1421"/>
        <w:gridCol w:w="2405"/>
      </w:tblGrid>
      <w:tr w:rsidR="00202214">
        <w:trPr>
          <w:trHeight w:val="6121"/>
        </w:trPr>
        <w:tc>
          <w:tcPr>
            <w:tcW w:w="481" w:type="dxa"/>
          </w:tcPr>
          <w:p w:rsidR="00202214" w:rsidRDefault="00E1273A">
            <w:pPr>
              <w:pStyle w:val="TableParagraph"/>
              <w:spacing w:line="206" w:lineRule="exact"/>
              <w:ind w:left="4"/>
              <w:rPr>
                <w:b/>
                <w:sz w:val="28"/>
              </w:rPr>
            </w:pPr>
            <w:r>
              <w:rPr>
                <w:b/>
                <w:sz w:val="28"/>
              </w:rPr>
              <w:lastRenderedPageBreak/>
              <w:t>11-</w:t>
            </w:r>
          </w:p>
          <w:p w:rsidR="00202214" w:rsidRDefault="00E1273A">
            <w:pPr>
              <w:pStyle w:val="TableParagraph"/>
              <w:spacing w:line="281" w:lineRule="exact"/>
              <w:ind w:left="4"/>
              <w:rPr>
                <w:b/>
                <w:sz w:val="28"/>
              </w:rPr>
            </w:pPr>
            <w:r>
              <w:rPr>
                <w:b/>
                <w:sz w:val="28"/>
              </w:rPr>
              <w:t>16.</w:t>
            </w:r>
          </w:p>
        </w:tc>
        <w:tc>
          <w:tcPr>
            <w:tcW w:w="1546" w:type="dxa"/>
          </w:tcPr>
          <w:p w:rsidR="00202214" w:rsidRDefault="00E1273A">
            <w:pPr>
              <w:pStyle w:val="TableParagraph"/>
              <w:ind w:left="4" w:right="24" w:firstLine="115"/>
              <w:rPr>
                <w:sz w:val="28"/>
              </w:rPr>
            </w:pPr>
            <w:r>
              <w:rPr>
                <w:sz w:val="28"/>
              </w:rPr>
              <w:t>Техникаборьбы встойке.(захваты,выведенияизравновесия,задняяподножка,подсечки,зацепы,броскиподворотом,</w:t>
            </w:r>
            <w:r>
              <w:rPr>
                <w:spacing w:val="-1"/>
                <w:sz w:val="28"/>
              </w:rPr>
              <w:t>скручивание</w:t>
            </w:r>
            <w:r>
              <w:rPr>
                <w:sz w:val="28"/>
              </w:rPr>
              <w:t>м,наклоном,бросказахватом</w:t>
            </w:r>
          </w:p>
          <w:p w:rsidR="00202214" w:rsidRDefault="00E1273A">
            <w:pPr>
              <w:pStyle w:val="TableParagraph"/>
              <w:spacing w:line="314" w:lineRule="exact"/>
              <w:ind w:left="4"/>
              <w:rPr>
                <w:sz w:val="28"/>
              </w:rPr>
            </w:pPr>
            <w:r>
              <w:rPr>
                <w:sz w:val="28"/>
              </w:rPr>
              <w:t>ног.</w:t>
            </w:r>
          </w:p>
        </w:tc>
        <w:tc>
          <w:tcPr>
            <w:tcW w:w="711" w:type="dxa"/>
          </w:tcPr>
          <w:p w:rsidR="00202214" w:rsidRDefault="00E1273A">
            <w:pPr>
              <w:pStyle w:val="TableParagraph"/>
              <w:spacing w:line="247" w:lineRule="exact"/>
              <w:ind w:left="3"/>
              <w:jc w:val="center"/>
              <w:rPr>
                <w:sz w:val="28"/>
              </w:rPr>
            </w:pPr>
            <w:r>
              <w:rPr>
                <w:w w:val="99"/>
                <w:sz w:val="28"/>
              </w:rPr>
              <w:t>6</w:t>
            </w:r>
          </w:p>
        </w:tc>
        <w:tc>
          <w:tcPr>
            <w:tcW w:w="816" w:type="dxa"/>
          </w:tcPr>
          <w:p w:rsidR="00202214" w:rsidRDefault="00202214">
            <w:pPr>
              <w:pStyle w:val="TableParagraph"/>
              <w:rPr>
                <w:sz w:val="26"/>
              </w:rPr>
            </w:pPr>
          </w:p>
        </w:tc>
        <w:tc>
          <w:tcPr>
            <w:tcW w:w="850" w:type="dxa"/>
          </w:tcPr>
          <w:p w:rsidR="00202214" w:rsidRDefault="00202214">
            <w:pPr>
              <w:pStyle w:val="TableParagraph"/>
              <w:rPr>
                <w:sz w:val="26"/>
              </w:rPr>
            </w:pPr>
          </w:p>
        </w:tc>
        <w:tc>
          <w:tcPr>
            <w:tcW w:w="1133" w:type="dxa"/>
          </w:tcPr>
          <w:p w:rsidR="00202214" w:rsidRDefault="00E1273A">
            <w:pPr>
              <w:pStyle w:val="TableParagraph"/>
              <w:ind w:left="8" w:right="77" w:firstLine="144"/>
              <w:rPr>
                <w:sz w:val="28"/>
              </w:rPr>
            </w:pPr>
            <w:r>
              <w:rPr>
                <w:sz w:val="28"/>
              </w:rPr>
              <w:t>Технику</w:t>
            </w:r>
            <w:r>
              <w:rPr>
                <w:spacing w:val="-1"/>
                <w:sz w:val="28"/>
              </w:rPr>
              <w:t>основны</w:t>
            </w:r>
            <w:r>
              <w:rPr>
                <w:sz w:val="28"/>
              </w:rPr>
              <w:t>х</w:t>
            </w:r>
            <w:r>
              <w:rPr>
                <w:spacing w:val="-1"/>
                <w:sz w:val="28"/>
              </w:rPr>
              <w:t>бросков.</w:t>
            </w:r>
          </w:p>
        </w:tc>
        <w:tc>
          <w:tcPr>
            <w:tcW w:w="1421" w:type="dxa"/>
          </w:tcPr>
          <w:p w:rsidR="00202214" w:rsidRDefault="00E1273A">
            <w:pPr>
              <w:pStyle w:val="TableParagraph"/>
              <w:ind w:left="4" w:right="24" w:firstLine="91"/>
              <w:rPr>
                <w:sz w:val="28"/>
              </w:rPr>
            </w:pPr>
            <w:r>
              <w:rPr>
                <w:sz w:val="28"/>
              </w:rPr>
              <w:t>Применять технику в</w:t>
            </w:r>
            <w:r>
              <w:rPr>
                <w:spacing w:val="-1"/>
                <w:sz w:val="28"/>
              </w:rPr>
              <w:t>обусловлен</w:t>
            </w:r>
            <w:r>
              <w:rPr>
                <w:sz w:val="28"/>
              </w:rPr>
              <w:t>ныхупражнениях.</w:t>
            </w:r>
          </w:p>
        </w:tc>
        <w:tc>
          <w:tcPr>
            <w:tcW w:w="2405" w:type="dxa"/>
          </w:tcPr>
          <w:p w:rsidR="00202214" w:rsidRDefault="00E1273A">
            <w:pPr>
              <w:pStyle w:val="TableParagraph"/>
              <w:ind w:left="4" w:right="54" w:firstLine="192"/>
              <w:rPr>
                <w:sz w:val="28"/>
              </w:rPr>
            </w:pPr>
            <w:r>
              <w:rPr>
                <w:sz w:val="28"/>
              </w:rPr>
              <w:t>Научитьсяприниматьправильныерешения творческиприменятьполученныезнаниядлярешенияпрактическихзадач.</w:t>
            </w:r>
          </w:p>
        </w:tc>
      </w:tr>
      <w:tr w:rsidR="00202214">
        <w:trPr>
          <w:trHeight w:val="3542"/>
        </w:trPr>
        <w:tc>
          <w:tcPr>
            <w:tcW w:w="481" w:type="dxa"/>
          </w:tcPr>
          <w:p w:rsidR="00202214" w:rsidRDefault="00E1273A">
            <w:pPr>
              <w:pStyle w:val="TableParagraph"/>
              <w:spacing w:line="206" w:lineRule="exact"/>
              <w:ind w:left="4"/>
              <w:rPr>
                <w:b/>
                <w:sz w:val="28"/>
              </w:rPr>
            </w:pPr>
            <w:r>
              <w:rPr>
                <w:b/>
                <w:sz w:val="28"/>
              </w:rPr>
              <w:t>17-</w:t>
            </w:r>
          </w:p>
          <w:p w:rsidR="00202214" w:rsidRDefault="00E1273A">
            <w:pPr>
              <w:pStyle w:val="TableParagraph"/>
              <w:spacing w:line="281" w:lineRule="exact"/>
              <w:ind w:left="4"/>
              <w:rPr>
                <w:b/>
                <w:sz w:val="28"/>
              </w:rPr>
            </w:pPr>
            <w:r>
              <w:rPr>
                <w:b/>
                <w:sz w:val="28"/>
              </w:rPr>
              <w:t>21.</w:t>
            </w:r>
          </w:p>
        </w:tc>
        <w:tc>
          <w:tcPr>
            <w:tcW w:w="1546" w:type="dxa"/>
          </w:tcPr>
          <w:p w:rsidR="00202214" w:rsidRDefault="00E1273A">
            <w:pPr>
              <w:pStyle w:val="TableParagraph"/>
              <w:ind w:left="4" w:right="59" w:firstLine="115"/>
              <w:rPr>
                <w:sz w:val="28"/>
              </w:rPr>
            </w:pPr>
            <w:r>
              <w:rPr>
                <w:sz w:val="28"/>
              </w:rPr>
              <w:t>Техникаборьбы впартере</w:t>
            </w:r>
            <w:r>
              <w:rPr>
                <w:w w:val="95"/>
                <w:sz w:val="28"/>
              </w:rPr>
              <w:t>(удержания,</w:t>
            </w:r>
            <w:r>
              <w:rPr>
                <w:sz w:val="28"/>
              </w:rPr>
              <w:t>болевыепериемы,</w:t>
            </w:r>
            <w:r>
              <w:rPr>
                <w:spacing w:val="-1"/>
                <w:sz w:val="28"/>
              </w:rPr>
              <w:t>удушающие</w:t>
            </w:r>
          </w:p>
          <w:p w:rsidR="00202214" w:rsidRDefault="00E1273A">
            <w:pPr>
              <w:pStyle w:val="TableParagraph"/>
              <w:spacing w:line="320" w:lineRule="exact"/>
              <w:ind w:left="4"/>
              <w:rPr>
                <w:sz w:val="28"/>
              </w:rPr>
            </w:pPr>
            <w:r>
              <w:rPr>
                <w:w w:val="99"/>
                <w:sz w:val="28"/>
              </w:rPr>
              <w:t>)</w:t>
            </w:r>
          </w:p>
        </w:tc>
        <w:tc>
          <w:tcPr>
            <w:tcW w:w="711" w:type="dxa"/>
          </w:tcPr>
          <w:p w:rsidR="00202214" w:rsidRDefault="00E1273A">
            <w:pPr>
              <w:pStyle w:val="TableParagraph"/>
              <w:spacing w:line="247" w:lineRule="exact"/>
              <w:ind w:left="3"/>
              <w:jc w:val="center"/>
              <w:rPr>
                <w:sz w:val="28"/>
              </w:rPr>
            </w:pPr>
            <w:r>
              <w:rPr>
                <w:w w:val="99"/>
                <w:sz w:val="28"/>
              </w:rPr>
              <w:t>5</w:t>
            </w:r>
          </w:p>
        </w:tc>
        <w:tc>
          <w:tcPr>
            <w:tcW w:w="816" w:type="dxa"/>
          </w:tcPr>
          <w:p w:rsidR="00202214" w:rsidRDefault="00202214">
            <w:pPr>
              <w:pStyle w:val="TableParagraph"/>
              <w:rPr>
                <w:sz w:val="26"/>
              </w:rPr>
            </w:pPr>
          </w:p>
        </w:tc>
        <w:tc>
          <w:tcPr>
            <w:tcW w:w="850" w:type="dxa"/>
          </w:tcPr>
          <w:p w:rsidR="00202214" w:rsidRDefault="00202214">
            <w:pPr>
              <w:pStyle w:val="TableParagraph"/>
              <w:rPr>
                <w:sz w:val="26"/>
              </w:rPr>
            </w:pPr>
          </w:p>
        </w:tc>
        <w:tc>
          <w:tcPr>
            <w:tcW w:w="1133" w:type="dxa"/>
          </w:tcPr>
          <w:p w:rsidR="00202214" w:rsidRDefault="00E1273A">
            <w:pPr>
              <w:pStyle w:val="TableParagraph"/>
              <w:ind w:left="8" w:right="77" w:firstLine="144"/>
              <w:rPr>
                <w:sz w:val="28"/>
              </w:rPr>
            </w:pPr>
            <w:r>
              <w:rPr>
                <w:sz w:val="28"/>
              </w:rPr>
              <w:t>Технику</w:t>
            </w:r>
            <w:r>
              <w:rPr>
                <w:spacing w:val="-1"/>
                <w:sz w:val="28"/>
              </w:rPr>
              <w:t>основны</w:t>
            </w:r>
            <w:r>
              <w:rPr>
                <w:sz w:val="28"/>
              </w:rPr>
              <w:t>худержаний,болевыхиудушаю</w:t>
            </w:r>
          </w:p>
          <w:p w:rsidR="00202214" w:rsidRDefault="00E1273A">
            <w:pPr>
              <w:pStyle w:val="TableParagraph"/>
              <w:spacing w:line="322" w:lineRule="exact"/>
              <w:ind w:left="8" w:right="19"/>
              <w:rPr>
                <w:sz w:val="28"/>
              </w:rPr>
            </w:pPr>
            <w:r>
              <w:rPr>
                <w:sz w:val="28"/>
              </w:rPr>
              <w:t>щих</w:t>
            </w:r>
            <w:r>
              <w:rPr>
                <w:spacing w:val="-1"/>
                <w:sz w:val="28"/>
              </w:rPr>
              <w:t>приемов.</w:t>
            </w:r>
          </w:p>
        </w:tc>
        <w:tc>
          <w:tcPr>
            <w:tcW w:w="1421" w:type="dxa"/>
          </w:tcPr>
          <w:p w:rsidR="00202214" w:rsidRDefault="00E1273A">
            <w:pPr>
              <w:pStyle w:val="TableParagraph"/>
              <w:ind w:left="4" w:right="24" w:firstLine="91"/>
              <w:rPr>
                <w:sz w:val="28"/>
              </w:rPr>
            </w:pPr>
            <w:r>
              <w:rPr>
                <w:sz w:val="28"/>
              </w:rPr>
              <w:t>Применять технику в</w:t>
            </w:r>
            <w:r>
              <w:rPr>
                <w:spacing w:val="-1"/>
                <w:sz w:val="28"/>
              </w:rPr>
              <w:t>обусловлен</w:t>
            </w:r>
            <w:r>
              <w:rPr>
                <w:sz w:val="28"/>
              </w:rPr>
              <w:t>ныхупражнениях.</w:t>
            </w:r>
          </w:p>
        </w:tc>
        <w:tc>
          <w:tcPr>
            <w:tcW w:w="2405" w:type="dxa"/>
          </w:tcPr>
          <w:p w:rsidR="00202214" w:rsidRDefault="00E1273A">
            <w:pPr>
              <w:pStyle w:val="TableParagraph"/>
              <w:ind w:left="4" w:right="54" w:firstLine="192"/>
              <w:rPr>
                <w:sz w:val="28"/>
              </w:rPr>
            </w:pPr>
            <w:r>
              <w:rPr>
                <w:sz w:val="28"/>
              </w:rPr>
              <w:t>Научитьсяприниматьправильныерешения творческиприменятьполученныезнаниядлярешенияпрактическихзадач.</w:t>
            </w:r>
          </w:p>
        </w:tc>
      </w:tr>
      <w:tr w:rsidR="00202214">
        <w:trPr>
          <w:trHeight w:val="2899"/>
        </w:trPr>
        <w:tc>
          <w:tcPr>
            <w:tcW w:w="481" w:type="dxa"/>
          </w:tcPr>
          <w:p w:rsidR="00202214" w:rsidRDefault="00E1273A">
            <w:pPr>
              <w:pStyle w:val="TableParagraph"/>
              <w:spacing w:line="207" w:lineRule="exact"/>
              <w:ind w:left="4"/>
              <w:rPr>
                <w:b/>
                <w:sz w:val="28"/>
              </w:rPr>
            </w:pPr>
            <w:r>
              <w:rPr>
                <w:b/>
                <w:sz w:val="28"/>
              </w:rPr>
              <w:t>22-</w:t>
            </w:r>
          </w:p>
          <w:p w:rsidR="00202214" w:rsidRDefault="00E1273A">
            <w:pPr>
              <w:pStyle w:val="TableParagraph"/>
              <w:spacing w:line="281" w:lineRule="exact"/>
              <w:ind w:left="4"/>
              <w:rPr>
                <w:b/>
                <w:sz w:val="28"/>
              </w:rPr>
            </w:pPr>
            <w:r>
              <w:rPr>
                <w:b/>
                <w:sz w:val="28"/>
              </w:rPr>
              <w:t>25.</w:t>
            </w:r>
          </w:p>
        </w:tc>
        <w:tc>
          <w:tcPr>
            <w:tcW w:w="1546" w:type="dxa"/>
          </w:tcPr>
          <w:p w:rsidR="00202214" w:rsidRDefault="00E1273A">
            <w:pPr>
              <w:pStyle w:val="TableParagraph"/>
              <w:ind w:left="4" w:right="408" w:firstLine="115"/>
              <w:rPr>
                <w:sz w:val="28"/>
              </w:rPr>
            </w:pPr>
            <w:r>
              <w:rPr>
                <w:spacing w:val="-1"/>
                <w:sz w:val="28"/>
              </w:rPr>
              <w:t>Техника</w:t>
            </w:r>
            <w:r>
              <w:rPr>
                <w:sz w:val="28"/>
              </w:rPr>
              <w:t>защитывборьбележа.</w:t>
            </w:r>
          </w:p>
        </w:tc>
        <w:tc>
          <w:tcPr>
            <w:tcW w:w="711" w:type="dxa"/>
          </w:tcPr>
          <w:p w:rsidR="00202214" w:rsidRDefault="00E1273A">
            <w:pPr>
              <w:pStyle w:val="TableParagraph"/>
              <w:spacing w:line="248" w:lineRule="exact"/>
              <w:ind w:left="3"/>
              <w:jc w:val="center"/>
              <w:rPr>
                <w:sz w:val="28"/>
              </w:rPr>
            </w:pPr>
            <w:r>
              <w:rPr>
                <w:w w:val="99"/>
                <w:sz w:val="28"/>
              </w:rPr>
              <w:t>4</w:t>
            </w:r>
          </w:p>
        </w:tc>
        <w:tc>
          <w:tcPr>
            <w:tcW w:w="816" w:type="dxa"/>
          </w:tcPr>
          <w:p w:rsidR="00202214" w:rsidRDefault="00202214">
            <w:pPr>
              <w:pStyle w:val="TableParagraph"/>
              <w:rPr>
                <w:sz w:val="26"/>
              </w:rPr>
            </w:pPr>
          </w:p>
        </w:tc>
        <w:tc>
          <w:tcPr>
            <w:tcW w:w="850" w:type="dxa"/>
          </w:tcPr>
          <w:p w:rsidR="00202214" w:rsidRDefault="00202214">
            <w:pPr>
              <w:pStyle w:val="TableParagraph"/>
              <w:rPr>
                <w:sz w:val="26"/>
              </w:rPr>
            </w:pPr>
          </w:p>
        </w:tc>
        <w:tc>
          <w:tcPr>
            <w:tcW w:w="1133" w:type="dxa"/>
          </w:tcPr>
          <w:p w:rsidR="00202214" w:rsidRDefault="00E1273A">
            <w:pPr>
              <w:pStyle w:val="TableParagraph"/>
              <w:ind w:left="8" w:right="-3" w:firstLine="144"/>
              <w:rPr>
                <w:sz w:val="28"/>
              </w:rPr>
            </w:pPr>
            <w:r>
              <w:rPr>
                <w:sz w:val="28"/>
              </w:rPr>
              <w:t>Техник</w:t>
            </w:r>
            <w:r>
              <w:rPr>
                <w:spacing w:val="-1"/>
                <w:sz w:val="28"/>
              </w:rPr>
              <w:t>узащиты</w:t>
            </w:r>
            <w:r>
              <w:rPr>
                <w:sz w:val="28"/>
              </w:rPr>
              <w:t>в борьбележа.</w:t>
            </w:r>
          </w:p>
        </w:tc>
        <w:tc>
          <w:tcPr>
            <w:tcW w:w="1421" w:type="dxa"/>
          </w:tcPr>
          <w:p w:rsidR="00202214" w:rsidRDefault="00E1273A">
            <w:pPr>
              <w:pStyle w:val="TableParagraph"/>
              <w:ind w:left="4" w:right="24" w:firstLine="91"/>
              <w:rPr>
                <w:sz w:val="28"/>
              </w:rPr>
            </w:pPr>
            <w:r>
              <w:rPr>
                <w:sz w:val="28"/>
              </w:rPr>
              <w:t>Применять технику в</w:t>
            </w:r>
            <w:r>
              <w:rPr>
                <w:spacing w:val="-1"/>
                <w:sz w:val="28"/>
              </w:rPr>
              <w:t>обусловлен</w:t>
            </w:r>
            <w:r>
              <w:rPr>
                <w:sz w:val="28"/>
              </w:rPr>
              <w:t>ныхупражнениях.</w:t>
            </w:r>
          </w:p>
        </w:tc>
        <w:tc>
          <w:tcPr>
            <w:tcW w:w="2405" w:type="dxa"/>
          </w:tcPr>
          <w:p w:rsidR="00202214" w:rsidRDefault="00E1273A">
            <w:pPr>
              <w:pStyle w:val="TableParagraph"/>
              <w:ind w:left="4" w:right="54" w:firstLine="192"/>
              <w:rPr>
                <w:sz w:val="28"/>
              </w:rPr>
            </w:pPr>
            <w:r>
              <w:rPr>
                <w:sz w:val="28"/>
              </w:rPr>
              <w:t>Научитьсяприниматьправильныерешения творческиприменятьполученныезнаниядлярешенияпрактических</w:t>
            </w:r>
          </w:p>
          <w:p w:rsidR="00202214" w:rsidRDefault="00E1273A">
            <w:pPr>
              <w:pStyle w:val="TableParagraph"/>
              <w:spacing w:line="316" w:lineRule="exact"/>
              <w:ind w:left="4"/>
              <w:rPr>
                <w:sz w:val="28"/>
              </w:rPr>
            </w:pPr>
            <w:r>
              <w:rPr>
                <w:sz w:val="28"/>
              </w:rPr>
              <w:t>задач.</w:t>
            </w:r>
          </w:p>
        </w:tc>
      </w:tr>
      <w:tr w:rsidR="00202214">
        <w:trPr>
          <w:trHeight w:val="1608"/>
        </w:trPr>
        <w:tc>
          <w:tcPr>
            <w:tcW w:w="481" w:type="dxa"/>
          </w:tcPr>
          <w:p w:rsidR="00202214" w:rsidRDefault="00E1273A">
            <w:pPr>
              <w:pStyle w:val="TableParagraph"/>
              <w:spacing w:line="206" w:lineRule="exact"/>
              <w:ind w:left="4"/>
              <w:rPr>
                <w:b/>
                <w:sz w:val="28"/>
              </w:rPr>
            </w:pPr>
            <w:r>
              <w:rPr>
                <w:b/>
                <w:sz w:val="28"/>
              </w:rPr>
              <w:t>26-</w:t>
            </w:r>
          </w:p>
          <w:p w:rsidR="00202214" w:rsidRDefault="00E1273A">
            <w:pPr>
              <w:pStyle w:val="TableParagraph"/>
              <w:spacing w:line="281" w:lineRule="exact"/>
              <w:ind w:left="4"/>
              <w:rPr>
                <w:b/>
                <w:sz w:val="28"/>
              </w:rPr>
            </w:pPr>
            <w:r>
              <w:rPr>
                <w:b/>
                <w:sz w:val="28"/>
              </w:rPr>
              <w:t>27.</w:t>
            </w:r>
          </w:p>
        </w:tc>
        <w:tc>
          <w:tcPr>
            <w:tcW w:w="1546" w:type="dxa"/>
          </w:tcPr>
          <w:p w:rsidR="00202214" w:rsidRDefault="00E1273A">
            <w:pPr>
              <w:pStyle w:val="TableParagraph"/>
              <w:ind w:left="4" w:right="81" w:firstLine="115"/>
              <w:rPr>
                <w:sz w:val="28"/>
              </w:rPr>
            </w:pPr>
            <w:r>
              <w:rPr>
                <w:w w:val="95"/>
                <w:sz w:val="28"/>
              </w:rPr>
              <w:t>Освобожде</w:t>
            </w:r>
            <w:r>
              <w:rPr>
                <w:sz w:val="28"/>
              </w:rPr>
              <w:t>нияотзахватов.</w:t>
            </w:r>
          </w:p>
        </w:tc>
        <w:tc>
          <w:tcPr>
            <w:tcW w:w="711" w:type="dxa"/>
          </w:tcPr>
          <w:p w:rsidR="00202214" w:rsidRDefault="00E1273A">
            <w:pPr>
              <w:pStyle w:val="TableParagraph"/>
              <w:spacing w:line="247" w:lineRule="exact"/>
              <w:ind w:left="3"/>
              <w:jc w:val="center"/>
              <w:rPr>
                <w:sz w:val="28"/>
              </w:rPr>
            </w:pPr>
            <w:r>
              <w:rPr>
                <w:w w:val="99"/>
                <w:sz w:val="28"/>
              </w:rPr>
              <w:t>2</w:t>
            </w:r>
          </w:p>
        </w:tc>
        <w:tc>
          <w:tcPr>
            <w:tcW w:w="816" w:type="dxa"/>
          </w:tcPr>
          <w:p w:rsidR="00202214" w:rsidRDefault="00202214">
            <w:pPr>
              <w:pStyle w:val="TableParagraph"/>
              <w:rPr>
                <w:sz w:val="26"/>
              </w:rPr>
            </w:pPr>
          </w:p>
        </w:tc>
        <w:tc>
          <w:tcPr>
            <w:tcW w:w="850" w:type="dxa"/>
          </w:tcPr>
          <w:p w:rsidR="00202214" w:rsidRDefault="00202214">
            <w:pPr>
              <w:pStyle w:val="TableParagraph"/>
              <w:rPr>
                <w:sz w:val="26"/>
              </w:rPr>
            </w:pPr>
          </w:p>
        </w:tc>
        <w:tc>
          <w:tcPr>
            <w:tcW w:w="1133" w:type="dxa"/>
          </w:tcPr>
          <w:p w:rsidR="00202214" w:rsidRDefault="00E1273A">
            <w:pPr>
              <w:pStyle w:val="TableParagraph"/>
              <w:ind w:left="8" w:right="75" w:firstLine="144"/>
              <w:rPr>
                <w:sz w:val="28"/>
              </w:rPr>
            </w:pPr>
            <w:r>
              <w:rPr>
                <w:spacing w:val="-1"/>
                <w:sz w:val="28"/>
              </w:rPr>
              <w:t>Освобо</w:t>
            </w:r>
            <w:r>
              <w:rPr>
                <w:sz w:val="28"/>
              </w:rPr>
              <w:t>жденийот</w:t>
            </w:r>
          </w:p>
          <w:p w:rsidR="00202214" w:rsidRDefault="00E1273A">
            <w:pPr>
              <w:pStyle w:val="TableParagraph"/>
              <w:spacing w:line="322" w:lineRule="exact"/>
              <w:ind w:left="8" w:right="77"/>
              <w:rPr>
                <w:sz w:val="28"/>
              </w:rPr>
            </w:pPr>
            <w:r>
              <w:rPr>
                <w:spacing w:val="-1"/>
                <w:sz w:val="28"/>
              </w:rPr>
              <w:t>основны</w:t>
            </w:r>
            <w:r>
              <w:rPr>
                <w:sz w:val="28"/>
              </w:rPr>
              <w:t>х</w:t>
            </w:r>
          </w:p>
        </w:tc>
        <w:tc>
          <w:tcPr>
            <w:tcW w:w="1421" w:type="dxa"/>
          </w:tcPr>
          <w:p w:rsidR="00202214" w:rsidRDefault="00E1273A">
            <w:pPr>
              <w:pStyle w:val="TableParagraph"/>
              <w:ind w:left="4" w:right="37" w:firstLine="91"/>
              <w:jc w:val="both"/>
              <w:rPr>
                <w:sz w:val="28"/>
              </w:rPr>
            </w:pPr>
            <w:r>
              <w:rPr>
                <w:sz w:val="28"/>
              </w:rPr>
              <w:t>Применять технику в</w:t>
            </w:r>
            <w:r>
              <w:rPr>
                <w:spacing w:val="-1"/>
                <w:sz w:val="28"/>
              </w:rPr>
              <w:t>обусловлен</w:t>
            </w:r>
          </w:p>
          <w:p w:rsidR="00202214" w:rsidRDefault="00E1273A">
            <w:pPr>
              <w:pStyle w:val="TableParagraph"/>
              <w:spacing w:line="322" w:lineRule="exact"/>
              <w:ind w:left="4" w:right="74"/>
              <w:rPr>
                <w:sz w:val="28"/>
              </w:rPr>
            </w:pPr>
            <w:r>
              <w:rPr>
                <w:sz w:val="28"/>
              </w:rPr>
              <w:t>ных</w:t>
            </w:r>
            <w:r>
              <w:rPr>
                <w:spacing w:val="-1"/>
                <w:sz w:val="28"/>
              </w:rPr>
              <w:t>упражнени</w:t>
            </w:r>
          </w:p>
        </w:tc>
        <w:tc>
          <w:tcPr>
            <w:tcW w:w="2405" w:type="dxa"/>
          </w:tcPr>
          <w:p w:rsidR="00202214" w:rsidRDefault="00E1273A">
            <w:pPr>
              <w:pStyle w:val="TableParagraph"/>
              <w:ind w:left="4" w:right="110" w:firstLine="192"/>
              <w:rPr>
                <w:sz w:val="28"/>
              </w:rPr>
            </w:pPr>
            <w:r>
              <w:rPr>
                <w:sz w:val="28"/>
              </w:rPr>
              <w:t>Научитьсяприниматьправильные</w:t>
            </w:r>
          </w:p>
          <w:p w:rsidR="00202214" w:rsidRDefault="00E1273A">
            <w:pPr>
              <w:pStyle w:val="TableParagraph"/>
              <w:spacing w:line="322" w:lineRule="exact"/>
              <w:ind w:left="4" w:right="68"/>
              <w:rPr>
                <w:sz w:val="28"/>
              </w:rPr>
            </w:pPr>
            <w:r>
              <w:rPr>
                <w:sz w:val="28"/>
              </w:rPr>
              <w:t>решениятворческиприменять</w:t>
            </w:r>
          </w:p>
        </w:tc>
      </w:tr>
    </w:tbl>
    <w:p w:rsidR="00202214" w:rsidRDefault="00202214">
      <w:pPr>
        <w:spacing w:line="322" w:lineRule="exact"/>
        <w:rPr>
          <w:sz w:val="28"/>
        </w:rPr>
        <w:sectPr w:rsidR="00202214">
          <w:pgSz w:w="11910" w:h="16840"/>
          <w:pgMar w:top="1120" w:right="100" w:bottom="1080" w:left="740" w:header="0" w:footer="894" w:gutter="0"/>
          <w:cols w:space="720"/>
        </w:sect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
        <w:gridCol w:w="1546"/>
        <w:gridCol w:w="711"/>
        <w:gridCol w:w="816"/>
        <w:gridCol w:w="850"/>
        <w:gridCol w:w="1133"/>
        <w:gridCol w:w="1421"/>
        <w:gridCol w:w="2405"/>
      </w:tblGrid>
      <w:tr w:rsidR="00202214">
        <w:trPr>
          <w:trHeight w:val="1290"/>
        </w:trPr>
        <w:tc>
          <w:tcPr>
            <w:tcW w:w="481" w:type="dxa"/>
          </w:tcPr>
          <w:p w:rsidR="00202214" w:rsidRDefault="00202214">
            <w:pPr>
              <w:pStyle w:val="TableParagraph"/>
              <w:rPr>
                <w:sz w:val="26"/>
              </w:rPr>
            </w:pPr>
          </w:p>
        </w:tc>
        <w:tc>
          <w:tcPr>
            <w:tcW w:w="1546" w:type="dxa"/>
          </w:tcPr>
          <w:p w:rsidR="00202214" w:rsidRDefault="00202214">
            <w:pPr>
              <w:pStyle w:val="TableParagraph"/>
              <w:rPr>
                <w:sz w:val="26"/>
              </w:rPr>
            </w:pPr>
          </w:p>
        </w:tc>
        <w:tc>
          <w:tcPr>
            <w:tcW w:w="711" w:type="dxa"/>
          </w:tcPr>
          <w:p w:rsidR="00202214" w:rsidRDefault="00202214">
            <w:pPr>
              <w:pStyle w:val="TableParagraph"/>
              <w:rPr>
                <w:sz w:val="26"/>
              </w:rPr>
            </w:pPr>
          </w:p>
        </w:tc>
        <w:tc>
          <w:tcPr>
            <w:tcW w:w="816" w:type="dxa"/>
          </w:tcPr>
          <w:p w:rsidR="00202214" w:rsidRDefault="00202214">
            <w:pPr>
              <w:pStyle w:val="TableParagraph"/>
              <w:rPr>
                <w:sz w:val="26"/>
              </w:rPr>
            </w:pPr>
          </w:p>
        </w:tc>
        <w:tc>
          <w:tcPr>
            <w:tcW w:w="850" w:type="dxa"/>
          </w:tcPr>
          <w:p w:rsidR="00202214" w:rsidRDefault="00202214">
            <w:pPr>
              <w:pStyle w:val="TableParagraph"/>
              <w:rPr>
                <w:sz w:val="26"/>
              </w:rPr>
            </w:pPr>
          </w:p>
        </w:tc>
        <w:tc>
          <w:tcPr>
            <w:tcW w:w="1133" w:type="dxa"/>
          </w:tcPr>
          <w:p w:rsidR="00202214" w:rsidRDefault="00E1273A">
            <w:pPr>
              <w:pStyle w:val="TableParagraph"/>
              <w:spacing w:line="310" w:lineRule="exact"/>
              <w:ind w:left="8"/>
              <w:rPr>
                <w:sz w:val="28"/>
              </w:rPr>
            </w:pPr>
            <w:r>
              <w:rPr>
                <w:sz w:val="28"/>
              </w:rPr>
              <w:t>захватов.</w:t>
            </w:r>
          </w:p>
        </w:tc>
        <w:tc>
          <w:tcPr>
            <w:tcW w:w="1421" w:type="dxa"/>
          </w:tcPr>
          <w:p w:rsidR="00202214" w:rsidRDefault="00E1273A">
            <w:pPr>
              <w:pStyle w:val="TableParagraph"/>
              <w:spacing w:line="310" w:lineRule="exact"/>
              <w:ind w:left="4"/>
              <w:rPr>
                <w:sz w:val="28"/>
              </w:rPr>
            </w:pPr>
            <w:r>
              <w:rPr>
                <w:sz w:val="28"/>
              </w:rPr>
              <w:t>ях.</w:t>
            </w:r>
          </w:p>
        </w:tc>
        <w:tc>
          <w:tcPr>
            <w:tcW w:w="2405" w:type="dxa"/>
          </w:tcPr>
          <w:p w:rsidR="00202214" w:rsidRDefault="00E1273A">
            <w:pPr>
              <w:pStyle w:val="TableParagraph"/>
              <w:ind w:left="4" w:right="54"/>
              <w:rPr>
                <w:sz w:val="28"/>
              </w:rPr>
            </w:pPr>
            <w:r>
              <w:rPr>
                <w:sz w:val="28"/>
              </w:rPr>
              <w:t>полученныезнаниядлярешенияпрактических</w:t>
            </w:r>
          </w:p>
          <w:p w:rsidR="00202214" w:rsidRDefault="00E1273A">
            <w:pPr>
              <w:pStyle w:val="TableParagraph"/>
              <w:spacing w:line="314" w:lineRule="exact"/>
              <w:ind w:left="4"/>
              <w:rPr>
                <w:sz w:val="28"/>
              </w:rPr>
            </w:pPr>
            <w:r>
              <w:rPr>
                <w:sz w:val="28"/>
              </w:rPr>
              <w:t>задач.</w:t>
            </w:r>
          </w:p>
        </w:tc>
      </w:tr>
      <w:tr w:rsidR="00202214">
        <w:trPr>
          <w:trHeight w:val="2894"/>
        </w:trPr>
        <w:tc>
          <w:tcPr>
            <w:tcW w:w="481" w:type="dxa"/>
          </w:tcPr>
          <w:p w:rsidR="00202214" w:rsidRDefault="00E1273A">
            <w:pPr>
              <w:pStyle w:val="TableParagraph"/>
              <w:spacing w:line="207" w:lineRule="exact"/>
              <w:ind w:left="4"/>
              <w:rPr>
                <w:b/>
                <w:sz w:val="28"/>
              </w:rPr>
            </w:pPr>
            <w:r>
              <w:rPr>
                <w:b/>
                <w:sz w:val="28"/>
              </w:rPr>
              <w:t>28-</w:t>
            </w:r>
          </w:p>
          <w:p w:rsidR="00202214" w:rsidRDefault="00E1273A">
            <w:pPr>
              <w:pStyle w:val="TableParagraph"/>
              <w:spacing w:line="281" w:lineRule="exact"/>
              <w:ind w:left="4"/>
              <w:rPr>
                <w:b/>
                <w:sz w:val="28"/>
              </w:rPr>
            </w:pPr>
            <w:r>
              <w:rPr>
                <w:b/>
                <w:sz w:val="28"/>
              </w:rPr>
              <w:t>30.</w:t>
            </w:r>
          </w:p>
        </w:tc>
        <w:tc>
          <w:tcPr>
            <w:tcW w:w="1546" w:type="dxa"/>
          </w:tcPr>
          <w:p w:rsidR="00202214" w:rsidRDefault="00E1273A">
            <w:pPr>
              <w:pStyle w:val="TableParagraph"/>
              <w:ind w:left="4" w:right="205" w:firstLine="115"/>
              <w:rPr>
                <w:sz w:val="28"/>
              </w:rPr>
            </w:pPr>
            <w:r>
              <w:rPr>
                <w:sz w:val="28"/>
              </w:rPr>
              <w:t>Защитаотугрозыножом.</w:t>
            </w:r>
          </w:p>
        </w:tc>
        <w:tc>
          <w:tcPr>
            <w:tcW w:w="711" w:type="dxa"/>
          </w:tcPr>
          <w:p w:rsidR="00202214" w:rsidRDefault="00E1273A">
            <w:pPr>
              <w:pStyle w:val="TableParagraph"/>
              <w:spacing w:line="248" w:lineRule="exact"/>
              <w:ind w:left="3"/>
              <w:jc w:val="center"/>
              <w:rPr>
                <w:sz w:val="28"/>
              </w:rPr>
            </w:pPr>
            <w:r>
              <w:rPr>
                <w:w w:val="99"/>
                <w:sz w:val="28"/>
              </w:rPr>
              <w:t>3</w:t>
            </w:r>
          </w:p>
        </w:tc>
        <w:tc>
          <w:tcPr>
            <w:tcW w:w="816" w:type="dxa"/>
          </w:tcPr>
          <w:p w:rsidR="00202214" w:rsidRDefault="00202214">
            <w:pPr>
              <w:pStyle w:val="TableParagraph"/>
              <w:rPr>
                <w:sz w:val="26"/>
              </w:rPr>
            </w:pPr>
          </w:p>
        </w:tc>
        <w:tc>
          <w:tcPr>
            <w:tcW w:w="850" w:type="dxa"/>
          </w:tcPr>
          <w:p w:rsidR="00202214" w:rsidRDefault="00202214">
            <w:pPr>
              <w:pStyle w:val="TableParagraph"/>
              <w:rPr>
                <w:sz w:val="26"/>
              </w:rPr>
            </w:pPr>
          </w:p>
        </w:tc>
        <w:tc>
          <w:tcPr>
            <w:tcW w:w="1133" w:type="dxa"/>
          </w:tcPr>
          <w:p w:rsidR="00202214" w:rsidRDefault="00E1273A">
            <w:pPr>
              <w:pStyle w:val="TableParagraph"/>
              <w:ind w:left="8" w:right="58" w:firstLine="144"/>
              <w:rPr>
                <w:sz w:val="28"/>
              </w:rPr>
            </w:pPr>
            <w:r>
              <w:rPr>
                <w:sz w:val="28"/>
              </w:rPr>
              <w:t>Защитуотосновных угрозножом.</w:t>
            </w:r>
          </w:p>
        </w:tc>
        <w:tc>
          <w:tcPr>
            <w:tcW w:w="1421" w:type="dxa"/>
          </w:tcPr>
          <w:p w:rsidR="00202214" w:rsidRDefault="00E1273A">
            <w:pPr>
              <w:pStyle w:val="TableParagraph"/>
              <w:ind w:left="4" w:right="24" w:firstLine="91"/>
              <w:rPr>
                <w:sz w:val="28"/>
              </w:rPr>
            </w:pPr>
            <w:r>
              <w:rPr>
                <w:sz w:val="28"/>
              </w:rPr>
              <w:t>Применять технику в</w:t>
            </w:r>
            <w:r>
              <w:rPr>
                <w:spacing w:val="-1"/>
                <w:sz w:val="28"/>
              </w:rPr>
              <w:t>обусловлен</w:t>
            </w:r>
            <w:r>
              <w:rPr>
                <w:sz w:val="28"/>
              </w:rPr>
              <w:t>ныхупражнениях.</w:t>
            </w:r>
          </w:p>
        </w:tc>
        <w:tc>
          <w:tcPr>
            <w:tcW w:w="2405" w:type="dxa"/>
          </w:tcPr>
          <w:p w:rsidR="00202214" w:rsidRDefault="00E1273A">
            <w:pPr>
              <w:pStyle w:val="TableParagraph"/>
              <w:ind w:left="4" w:right="53" w:firstLine="192"/>
              <w:rPr>
                <w:sz w:val="28"/>
              </w:rPr>
            </w:pPr>
            <w:r>
              <w:rPr>
                <w:sz w:val="28"/>
              </w:rPr>
              <w:t>Научитьсяприниматьправильныерешения творческиприменятьполученныезнаниядлярешения</w:t>
            </w:r>
          </w:p>
          <w:p w:rsidR="00202214" w:rsidRDefault="00E1273A">
            <w:pPr>
              <w:pStyle w:val="TableParagraph"/>
              <w:spacing w:line="322" w:lineRule="exact"/>
              <w:ind w:left="4" w:right="142"/>
              <w:rPr>
                <w:sz w:val="28"/>
              </w:rPr>
            </w:pPr>
            <w:r>
              <w:rPr>
                <w:w w:val="95"/>
                <w:sz w:val="28"/>
              </w:rPr>
              <w:t>практических</w:t>
            </w:r>
            <w:r>
              <w:rPr>
                <w:sz w:val="28"/>
              </w:rPr>
              <w:t>задач.</w:t>
            </w:r>
          </w:p>
        </w:tc>
      </w:tr>
      <w:tr w:rsidR="00202214">
        <w:trPr>
          <w:trHeight w:val="2896"/>
        </w:trPr>
        <w:tc>
          <w:tcPr>
            <w:tcW w:w="481" w:type="dxa"/>
          </w:tcPr>
          <w:p w:rsidR="00202214" w:rsidRDefault="00E1273A">
            <w:pPr>
              <w:pStyle w:val="TableParagraph"/>
              <w:spacing w:line="208" w:lineRule="exact"/>
              <w:ind w:left="4"/>
              <w:rPr>
                <w:b/>
                <w:sz w:val="28"/>
              </w:rPr>
            </w:pPr>
            <w:r>
              <w:rPr>
                <w:b/>
                <w:sz w:val="28"/>
              </w:rPr>
              <w:t>31-</w:t>
            </w:r>
          </w:p>
          <w:p w:rsidR="00202214" w:rsidRDefault="00E1273A">
            <w:pPr>
              <w:pStyle w:val="TableParagraph"/>
              <w:spacing w:line="281" w:lineRule="exact"/>
              <w:ind w:left="4"/>
              <w:rPr>
                <w:b/>
                <w:sz w:val="28"/>
              </w:rPr>
            </w:pPr>
            <w:r>
              <w:rPr>
                <w:b/>
                <w:sz w:val="28"/>
              </w:rPr>
              <w:t>34.</w:t>
            </w:r>
          </w:p>
        </w:tc>
        <w:tc>
          <w:tcPr>
            <w:tcW w:w="1546" w:type="dxa"/>
          </w:tcPr>
          <w:p w:rsidR="00202214" w:rsidRDefault="00E1273A">
            <w:pPr>
              <w:pStyle w:val="TableParagraph"/>
              <w:ind w:left="4" w:right="205" w:firstLine="115"/>
              <w:rPr>
                <w:sz w:val="28"/>
              </w:rPr>
            </w:pPr>
            <w:r>
              <w:rPr>
                <w:sz w:val="28"/>
              </w:rPr>
              <w:t>Защитаотударовпалкой.</w:t>
            </w:r>
          </w:p>
        </w:tc>
        <w:tc>
          <w:tcPr>
            <w:tcW w:w="711" w:type="dxa"/>
          </w:tcPr>
          <w:p w:rsidR="00202214" w:rsidRDefault="00E1273A">
            <w:pPr>
              <w:pStyle w:val="TableParagraph"/>
              <w:spacing w:line="249" w:lineRule="exact"/>
              <w:ind w:left="3"/>
              <w:jc w:val="center"/>
              <w:rPr>
                <w:sz w:val="28"/>
              </w:rPr>
            </w:pPr>
            <w:r>
              <w:rPr>
                <w:w w:val="99"/>
                <w:sz w:val="28"/>
              </w:rPr>
              <w:t>4</w:t>
            </w:r>
          </w:p>
        </w:tc>
        <w:tc>
          <w:tcPr>
            <w:tcW w:w="816" w:type="dxa"/>
          </w:tcPr>
          <w:p w:rsidR="00202214" w:rsidRDefault="00202214">
            <w:pPr>
              <w:pStyle w:val="TableParagraph"/>
              <w:rPr>
                <w:sz w:val="26"/>
              </w:rPr>
            </w:pPr>
          </w:p>
        </w:tc>
        <w:tc>
          <w:tcPr>
            <w:tcW w:w="850" w:type="dxa"/>
          </w:tcPr>
          <w:p w:rsidR="00202214" w:rsidRDefault="00202214">
            <w:pPr>
              <w:pStyle w:val="TableParagraph"/>
              <w:rPr>
                <w:sz w:val="26"/>
              </w:rPr>
            </w:pPr>
          </w:p>
        </w:tc>
        <w:tc>
          <w:tcPr>
            <w:tcW w:w="1133" w:type="dxa"/>
          </w:tcPr>
          <w:p w:rsidR="00202214" w:rsidRDefault="00E1273A">
            <w:pPr>
              <w:pStyle w:val="TableParagraph"/>
              <w:ind w:left="8" w:right="58" w:firstLine="144"/>
              <w:rPr>
                <w:sz w:val="28"/>
              </w:rPr>
            </w:pPr>
            <w:r>
              <w:rPr>
                <w:sz w:val="28"/>
              </w:rPr>
              <w:t>Защитуотосновных ударовпалкой.</w:t>
            </w:r>
          </w:p>
        </w:tc>
        <w:tc>
          <w:tcPr>
            <w:tcW w:w="1421" w:type="dxa"/>
          </w:tcPr>
          <w:p w:rsidR="00202214" w:rsidRDefault="00E1273A">
            <w:pPr>
              <w:pStyle w:val="TableParagraph"/>
              <w:ind w:left="4" w:right="24" w:firstLine="91"/>
              <w:rPr>
                <w:sz w:val="28"/>
              </w:rPr>
            </w:pPr>
            <w:r>
              <w:rPr>
                <w:sz w:val="28"/>
              </w:rPr>
              <w:t>Применять технику в</w:t>
            </w:r>
            <w:r>
              <w:rPr>
                <w:spacing w:val="-1"/>
                <w:sz w:val="28"/>
              </w:rPr>
              <w:t>обусловлен</w:t>
            </w:r>
            <w:r>
              <w:rPr>
                <w:sz w:val="28"/>
              </w:rPr>
              <w:t>ныхупражнениях.</w:t>
            </w:r>
          </w:p>
        </w:tc>
        <w:tc>
          <w:tcPr>
            <w:tcW w:w="2405" w:type="dxa"/>
          </w:tcPr>
          <w:p w:rsidR="00202214" w:rsidRDefault="00E1273A">
            <w:pPr>
              <w:pStyle w:val="TableParagraph"/>
              <w:ind w:left="4" w:right="54" w:firstLine="192"/>
              <w:rPr>
                <w:sz w:val="28"/>
              </w:rPr>
            </w:pPr>
            <w:r>
              <w:rPr>
                <w:sz w:val="28"/>
              </w:rPr>
              <w:t>Научитьсяприниматьправильныерешения творческиприменятьполученныезнаниядлярешения</w:t>
            </w:r>
          </w:p>
          <w:p w:rsidR="00202214" w:rsidRDefault="00E1273A">
            <w:pPr>
              <w:pStyle w:val="TableParagraph"/>
              <w:spacing w:line="322" w:lineRule="exact"/>
              <w:ind w:left="4" w:right="142"/>
              <w:rPr>
                <w:sz w:val="28"/>
              </w:rPr>
            </w:pPr>
            <w:r>
              <w:rPr>
                <w:w w:val="95"/>
                <w:sz w:val="28"/>
              </w:rPr>
              <w:t>практических</w:t>
            </w:r>
            <w:r>
              <w:rPr>
                <w:sz w:val="28"/>
              </w:rPr>
              <w:t>задач.</w:t>
            </w:r>
          </w:p>
        </w:tc>
      </w:tr>
    </w:tbl>
    <w:p w:rsidR="00202214" w:rsidRDefault="00202214">
      <w:pPr>
        <w:pStyle w:val="a3"/>
        <w:ind w:left="0"/>
        <w:jc w:val="left"/>
        <w:rPr>
          <w:b/>
          <w:sz w:val="20"/>
        </w:rPr>
      </w:pPr>
    </w:p>
    <w:p w:rsidR="00202214" w:rsidRDefault="00E1273A">
      <w:pPr>
        <w:spacing w:before="260"/>
        <w:ind w:left="959"/>
        <w:rPr>
          <w:b/>
          <w:sz w:val="28"/>
        </w:rPr>
      </w:pPr>
      <w:r>
        <w:rPr>
          <w:b/>
          <w:sz w:val="28"/>
        </w:rPr>
        <w:t>Рабочаяпрограммаповнеурочномукурсу«СозданиеWEB-сайтов».</w:t>
      </w:r>
    </w:p>
    <w:p w:rsidR="00202214" w:rsidRDefault="00202214">
      <w:pPr>
        <w:pStyle w:val="a3"/>
        <w:spacing w:before="6"/>
        <w:ind w:left="0"/>
        <w:jc w:val="left"/>
        <w:rPr>
          <w:b/>
          <w:sz w:val="27"/>
        </w:rPr>
      </w:pPr>
    </w:p>
    <w:p w:rsidR="00202214" w:rsidRDefault="00E1273A">
      <w:pPr>
        <w:pStyle w:val="a3"/>
        <w:jc w:val="left"/>
      </w:pPr>
      <w:bookmarkStart w:id="47" w:name="Содержание_курса_внеурочной_деятельности"/>
      <w:bookmarkEnd w:id="47"/>
      <w:r>
        <w:t>Содержаниекурсавнеурочнойдеятельности</w:t>
      </w:r>
    </w:p>
    <w:p w:rsidR="00202214" w:rsidRDefault="00202214">
      <w:pPr>
        <w:pStyle w:val="a3"/>
        <w:spacing w:before="7"/>
        <w:ind w:left="0"/>
        <w:jc w:val="left"/>
        <w:rPr>
          <w:sz w:val="44"/>
        </w:rPr>
      </w:pPr>
    </w:p>
    <w:p w:rsidR="00202214" w:rsidRDefault="00E1273A">
      <w:pPr>
        <w:pStyle w:val="2"/>
        <w:numPr>
          <w:ilvl w:val="1"/>
          <w:numId w:val="203"/>
        </w:numPr>
        <w:tabs>
          <w:tab w:val="left" w:pos="1752"/>
        </w:tabs>
      </w:pPr>
      <w:r>
        <w:t>Введение.Моявеб-страничка</w:t>
      </w:r>
    </w:p>
    <w:p w:rsidR="00202214" w:rsidRDefault="00E1273A">
      <w:pPr>
        <w:pStyle w:val="a3"/>
        <w:tabs>
          <w:tab w:val="left" w:pos="6697"/>
        </w:tabs>
        <w:spacing w:before="245" w:line="276" w:lineRule="auto"/>
        <w:ind w:right="1030" w:firstLine="509"/>
        <w:jc w:val="left"/>
      </w:pPr>
      <w:r>
        <w:rPr>
          <w:b/>
          <w:spacing w:val="-1"/>
        </w:rPr>
        <w:t>Основныепонятия:</w:t>
      </w:r>
      <w:r>
        <w:rPr>
          <w:spacing w:val="-1"/>
        </w:rPr>
        <w:t>гипертекст,</w:t>
      </w:r>
      <w:r>
        <w:t>HTML,</w:t>
      </w:r>
      <w:r>
        <w:tab/>
      </w:r>
      <w:r>
        <w:rPr>
          <w:spacing w:val="-1"/>
        </w:rPr>
        <w:t>тег,</w:t>
      </w:r>
      <w:r>
        <w:t>браузер,веб-страница,разметка,структурадокумента,заголовок,тело.</w:t>
      </w:r>
    </w:p>
    <w:p w:rsidR="00202214" w:rsidRDefault="00E1273A">
      <w:pPr>
        <w:pStyle w:val="2"/>
        <w:spacing w:before="205"/>
        <w:ind w:left="1469"/>
      </w:pPr>
      <w:r>
        <w:t>Содержаниетемы</w:t>
      </w:r>
    </w:p>
    <w:p w:rsidR="00202214" w:rsidRDefault="00E1273A">
      <w:pPr>
        <w:pStyle w:val="a3"/>
        <w:spacing w:before="245"/>
        <w:ind w:left="1469"/>
        <w:jc w:val="left"/>
      </w:pPr>
      <w:r>
        <w:rPr>
          <w:spacing w:val="-5"/>
        </w:rPr>
        <w:t>Техническая</w:t>
      </w:r>
      <w:r>
        <w:rPr>
          <w:spacing w:val="-4"/>
        </w:rPr>
        <w:t>часть.Чтонеобходимодляработы.</w:t>
      </w:r>
    </w:p>
    <w:p w:rsidR="00202214" w:rsidRDefault="00E1273A">
      <w:pPr>
        <w:spacing w:before="245"/>
        <w:ind w:left="1469"/>
        <w:rPr>
          <w:sz w:val="28"/>
        </w:rPr>
      </w:pPr>
      <w:r>
        <w:rPr>
          <w:b/>
          <w:w w:val="95"/>
          <w:sz w:val="28"/>
        </w:rPr>
        <w:t>Теги</w:t>
      </w:r>
      <w:r>
        <w:rPr>
          <w:w w:val="95"/>
          <w:sz w:val="28"/>
        </w:rPr>
        <w:t>HTML</w:t>
      </w:r>
    </w:p>
    <w:p w:rsidR="00202214" w:rsidRDefault="00E1273A">
      <w:pPr>
        <w:pStyle w:val="a3"/>
        <w:tabs>
          <w:tab w:val="left" w:pos="2961"/>
          <w:tab w:val="left" w:pos="4886"/>
          <w:tab w:val="left" w:pos="6331"/>
          <w:tab w:val="left" w:pos="7896"/>
          <w:tab w:val="left" w:pos="8743"/>
        </w:tabs>
        <w:spacing w:before="249"/>
        <w:ind w:left="1469"/>
        <w:jc w:val="left"/>
      </w:pPr>
      <w:r>
        <w:t>Структура</w:t>
      </w:r>
      <w:r>
        <w:tab/>
        <w:t>веб-страницы.</w:t>
      </w:r>
      <w:r>
        <w:tab/>
        <w:t>Заголовок</w:t>
      </w:r>
      <w:r>
        <w:tab/>
        <w:t>документа.</w:t>
      </w:r>
      <w:r>
        <w:tab/>
        <w:t>Тело</w:t>
      </w:r>
      <w:r>
        <w:tab/>
        <w:t>документа.</w:t>
      </w:r>
    </w:p>
    <w:p w:rsidR="00202214" w:rsidRDefault="00E1273A">
      <w:pPr>
        <w:pStyle w:val="a3"/>
        <w:spacing w:before="48"/>
        <w:jc w:val="left"/>
      </w:pPr>
      <w:r>
        <w:rPr>
          <w:spacing w:val="-2"/>
        </w:rPr>
        <w:t>Атрибутытегов.</w:t>
      </w:r>
      <w:r>
        <w:rPr>
          <w:spacing w:val="-1"/>
        </w:rPr>
        <w:t>Цветфона.Изображениекакфон.Цветтекста.Цвета.</w:t>
      </w:r>
    </w:p>
    <w:p w:rsidR="00202214" w:rsidRDefault="00E1273A">
      <w:pPr>
        <w:spacing w:before="67"/>
        <w:ind w:left="1469"/>
        <w:rPr>
          <w:b/>
          <w:sz w:val="28"/>
        </w:rPr>
      </w:pPr>
      <w:r>
        <w:rPr>
          <w:b/>
          <w:spacing w:val="-5"/>
          <w:w w:val="95"/>
          <w:sz w:val="28"/>
        </w:rPr>
        <w:t>Способы</w:t>
      </w:r>
      <w:r>
        <w:rPr>
          <w:spacing w:val="-5"/>
          <w:w w:val="95"/>
          <w:sz w:val="28"/>
        </w:rPr>
        <w:t>выделения</w:t>
      </w:r>
      <w:r>
        <w:rPr>
          <w:b/>
          <w:spacing w:val="-4"/>
          <w:w w:val="95"/>
          <w:sz w:val="28"/>
        </w:rPr>
        <w:t>текста</w:t>
      </w:r>
    </w:p>
    <w:p w:rsidR="00202214" w:rsidRDefault="00E1273A">
      <w:pPr>
        <w:pStyle w:val="a3"/>
        <w:spacing w:before="250" w:line="276" w:lineRule="auto"/>
        <w:ind w:right="1029" w:firstLine="509"/>
      </w:pPr>
      <w:r>
        <w:rPr>
          <w:spacing w:val="-1"/>
        </w:rPr>
        <w:t xml:space="preserve">Размер и форма шрифта. Теги форматирования текста. </w:t>
      </w:r>
      <w:r>
        <w:t>Взаимодействие</w:t>
      </w:r>
      <w:r>
        <w:rPr>
          <w:spacing w:val="-2"/>
        </w:rPr>
        <w:t>тегов.Текстовыеблоки.Заголовки.Абзацы.Перевод</w:t>
      </w:r>
      <w:r>
        <w:rPr>
          <w:spacing w:val="-1"/>
        </w:rPr>
        <w:t>строки.Ра</w:t>
      </w:r>
      <w:r>
        <w:rPr>
          <w:spacing w:val="-1"/>
        </w:rPr>
        <w:lastRenderedPageBreak/>
        <w:t>зделительная</w:t>
      </w:r>
      <w:r>
        <w:t>линия.</w:t>
      </w:r>
    </w:p>
    <w:p w:rsidR="00202214" w:rsidRDefault="00E1273A">
      <w:pPr>
        <w:pStyle w:val="1"/>
        <w:spacing w:before="205" w:line="422" w:lineRule="auto"/>
        <w:ind w:left="1469" w:right="5143"/>
        <w:rPr>
          <w:b w:val="0"/>
        </w:rPr>
      </w:pPr>
      <w:r>
        <w:rPr>
          <w:spacing w:val="-9"/>
          <w:w w:val="95"/>
        </w:rPr>
        <w:t>Творческаяработа«Самопрезентация»</w:t>
      </w:r>
      <w:r>
        <w:t>Самооценка.</w:t>
      </w:r>
      <w:r>
        <w:rPr>
          <w:b w:val="0"/>
        </w:rPr>
        <w:t>Рефлексия.</w:t>
      </w:r>
    </w:p>
    <w:p w:rsidR="00202214" w:rsidRDefault="00E1273A">
      <w:pPr>
        <w:pStyle w:val="2"/>
        <w:numPr>
          <w:ilvl w:val="1"/>
          <w:numId w:val="203"/>
        </w:numPr>
        <w:tabs>
          <w:tab w:val="left" w:pos="1752"/>
        </w:tabs>
        <w:spacing w:before="9"/>
        <w:jc w:val="both"/>
      </w:pPr>
      <w:r>
        <w:t>Графика</w:t>
      </w:r>
    </w:p>
    <w:p w:rsidR="00202214" w:rsidRDefault="00E1273A">
      <w:pPr>
        <w:pStyle w:val="a3"/>
        <w:spacing w:before="245" w:line="276" w:lineRule="auto"/>
        <w:ind w:right="1030" w:firstLine="509"/>
      </w:pPr>
      <w:r>
        <w:rPr>
          <w:b/>
          <w:spacing w:val="-3"/>
        </w:rPr>
        <w:t xml:space="preserve">Основные понятия: </w:t>
      </w:r>
      <w:r>
        <w:rPr>
          <w:spacing w:val="-3"/>
        </w:rPr>
        <w:t xml:space="preserve">растровый формат, </w:t>
      </w:r>
      <w:r>
        <w:rPr>
          <w:spacing w:val="-2"/>
        </w:rPr>
        <w:t>векторный формат, метафайлы,</w:t>
      </w:r>
      <w:r>
        <w:t>рамкиизображения,выравнивание,обтекание.</w:t>
      </w:r>
    </w:p>
    <w:p w:rsidR="00202214" w:rsidRDefault="00E1273A">
      <w:pPr>
        <w:spacing w:before="205"/>
        <w:ind w:left="1469"/>
        <w:rPr>
          <w:b/>
          <w:i/>
          <w:sz w:val="28"/>
        </w:rPr>
      </w:pPr>
      <w:r>
        <w:rPr>
          <w:b/>
          <w:i/>
          <w:sz w:val="28"/>
        </w:rPr>
        <w:t>Содержаниетемы</w:t>
      </w:r>
    </w:p>
    <w:p w:rsidR="00202214" w:rsidRDefault="00E1273A">
      <w:pPr>
        <w:pStyle w:val="1"/>
        <w:spacing w:before="245"/>
        <w:ind w:left="1469"/>
        <w:jc w:val="left"/>
      </w:pPr>
      <w:r>
        <w:rPr>
          <w:spacing w:val="-7"/>
          <w:w w:val="95"/>
        </w:rPr>
        <w:t>Рисункиифотографииссети</w:t>
      </w:r>
      <w:r>
        <w:rPr>
          <w:spacing w:val="-6"/>
          <w:w w:val="95"/>
        </w:rPr>
        <w:t>Интернет</w:t>
      </w:r>
    </w:p>
    <w:p w:rsidR="00202214" w:rsidRDefault="00E1273A">
      <w:pPr>
        <w:pStyle w:val="a3"/>
        <w:spacing w:before="244" w:line="276" w:lineRule="auto"/>
        <w:ind w:right="1019" w:firstLine="509"/>
      </w:pPr>
      <w:r>
        <w:rPr>
          <w:spacing w:val="-1"/>
        </w:rPr>
        <w:t xml:space="preserve">Параметры </w:t>
      </w:r>
      <w:r>
        <w:t>графических файлов. Растровые форматы: JPEG; GIF; PNG.Векторные форматы. Достоинстваи недостатки растровых и векторныхформатов.Метафайлы.Графические редакторы.</w:t>
      </w:r>
    </w:p>
    <w:p w:rsidR="00202214" w:rsidRDefault="00E1273A">
      <w:pPr>
        <w:pStyle w:val="1"/>
        <w:spacing w:before="205"/>
        <w:ind w:left="1469"/>
        <w:jc w:val="left"/>
      </w:pPr>
      <w:r>
        <w:rPr>
          <w:spacing w:val="-10"/>
          <w:w w:val="95"/>
        </w:rPr>
        <w:t>Графика</w:t>
      </w:r>
      <w:r>
        <w:rPr>
          <w:spacing w:val="-9"/>
          <w:w w:val="95"/>
        </w:rPr>
        <w:t>навеб-страницах</w:t>
      </w:r>
    </w:p>
    <w:p w:rsidR="00202214" w:rsidRDefault="00E1273A">
      <w:pPr>
        <w:pStyle w:val="a3"/>
        <w:spacing w:before="244" w:line="276" w:lineRule="auto"/>
        <w:ind w:right="1024" w:firstLine="509"/>
      </w:pPr>
      <w:r>
        <w:t>Как создать графический файл для веб-страницы. Прозрачная графика.</w:t>
      </w:r>
      <w:r>
        <w:rPr>
          <w:w w:val="95"/>
        </w:rPr>
        <w:t>Связывание графического файла с HTML-документом. Изображения в HTML-</w:t>
      </w:r>
      <w:r>
        <w:t>документе.Дополнительнаяинформация.</w:t>
      </w:r>
    </w:p>
    <w:p w:rsidR="00202214" w:rsidRDefault="00202214">
      <w:pPr>
        <w:pStyle w:val="a3"/>
        <w:ind w:left="0"/>
        <w:jc w:val="left"/>
        <w:rPr>
          <w:sz w:val="30"/>
        </w:rPr>
      </w:pPr>
    </w:p>
    <w:p w:rsidR="00202214" w:rsidRDefault="00202214">
      <w:pPr>
        <w:pStyle w:val="a3"/>
        <w:spacing w:before="6"/>
        <w:ind w:left="0"/>
        <w:jc w:val="left"/>
        <w:rPr>
          <w:sz w:val="37"/>
        </w:rPr>
      </w:pPr>
    </w:p>
    <w:p w:rsidR="00202214" w:rsidRDefault="00E1273A">
      <w:pPr>
        <w:pStyle w:val="1"/>
        <w:ind w:left="1469"/>
        <w:jc w:val="left"/>
      </w:pPr>
      <w:r>
        <w:rPr>
          <w:spacing w:val="-6"/>
          <w:w w:val="95"/>
        </w:rPr>
        <w:t>Творческая</w:t>
      </w:r>
      <w:r>
        <w:rPr>
          <w:spacing w:val="-5"/>
          <w:w w:val="95"/>
        </w:rPr>
        <w:t>работа«Совершенствованиевидасайта»</w:t>
      </w:r>
    </w:p>
    <w:p w:rsidR="00202214" w:rsidRDefault="00E1273A">
      <w:pPr>
        <w:pStyle w:val="a3"/>
        <w:spacing w:before="245"/>
        <w:ind w:left="1469"/>
        <w:jc w:val="left"/>
      </w:pPr>
      <w:r>
        <w:rPr>
          <w:spacing w:val="-4"/>
        </w:rPr>
        <w:t>Самооценка.Рефлексия.</w:t>
      </w:r>
    </w:p>
    <w:p w:rsidR="00202214" w:rsidRDefault="00E1273A">
      <w:pPr>
        <w:pStyle w:val="2"/>
        <w:numPr>
          <w:ilvl w:val="1"/>
          <w:numId w:val="203"/>
        </w:numPr>
        <w:tabs>
          <w:tab w:val="left" w:pos="1752"/>
        </w:tabs>
        <w:spacing w:before="254"/>
        <w:jc w:val="both"/>
      </w:pPr>
      <w:r>
        <w:t>Гипертекстовыйдокумент</w:t>
      </w:r>
    </w:p>
    <w:p w:rsidR="00202214" w:rsidRDefault="00E1273A">
      <w:pPr>
        <w:pStyle w:val="a3"/>
        <w:spacing w:before="240" w:line="278" w:lineRule="auto"/>
        <w:ind w:right="1025" w:firstLine="509"/>
      </w:pPr>
      <w:r>
        <w:rPr>
          <w:b/>
          <w:spacing w:val="-5"/>
        </w:rPr>
        <w:t xml:space="preserve">Основные понятия: </w:t>
      </w:r>
      <w:r>
        <w:rPr>
          <w:spacing w:val="-5"/>
        </w:rPr>
        <w:t xml:space="preserve">организация информации, гипертекстовые </w:t>
      </w:r>
      <w:r>
        <w:rPr>
          <w:spacing w:val="-4"/>
        </w:rPr>
        <w:t>ссылки,</w:t>
      </w:r>
      <w:r>
        <w:t>внутренние ссылки, активные ссылки, посещенные ссылки, абсолютныеадреса,относительныеадреса.</w:t>
      </w:r>
    </w:p>
    <w:p w:rsidR="00202214" w:rsidRDefault="00E1273A">
      <w:pPr>
        <w:spacing w:before="195"/>
        <w:ind w:left="1469"/>
        <w:rPr>
          <w:b/>
          <w:sz w:val="28"/>
        </w:rPr>
      </w:pPr>
      <w:r>
        <w:rPr>
          <w:b/>
          <w:i/>
          <w:spacing w:val="-6"/>
          <w:w w:val="95"/>
          <w:sz w:val="28"/>
        </w:rPr>
        <w:t>Содержаниетемы</w:t>
      </w:r>
      <w:r>
        <w:rPr>
          <w:b/>
          <w:spacing w:val="-6"/>
          <w:w w:val="95"/>
          <w:sz w:val="28"/>
        </w:rPr>
        <w:t>Организация</w:t>
      </w:r>
      <w:r>
        <w:rPr>
          <w:b/>
          <w:spacing w:val="-5"/>
          <w:w w:val="95"/>
          <w:sz w:val="28"/>
        </w:rPr>
        <w:t>информациинасайте</w:t>
      </w:r>
    </w:p>
    <w:p w:rsidR="00202214" w:rsidRDefault="00E1273A">
      <w:pPr>
        <w:pStyle w:val="a3"/>
        <w:spacing w:before="245" w:line="276" w:lineRule="auto"/>
        <w:ind w:right="1018" w:firstLine="509"/>
      </w:pPr>
      <w:r>
        <w:t>Разработкасценариягипертекстовогодокумента,состоящегоизнесколькихфайлов.Гипертекстовыессылки.Запределамидокумента.Текстовыессылки.Изображения-ссылки.ГлавныйтегИнтернета.Абсолютныеадреса.Относительныеадреса.Созданиеновогоокна.</w:t>
      </w:r>
    </w:p>
    <w:p w:rsidR="00202214" w:rsidRDefault="00E1273A">
      <w:pPr>
        <w:pStyle w:val="a3"/>
        <w:spacing w:before="67" w:line="278" w:lineRule="auto"/>
        <w:ind w:right="1019"/>
      </w:pPr>
      <w:r>
        <w:rPr>
          <w:spacing w:val="-1"/>
        </w:rPr>
        <w:t xml:space="preserve">Внутренние </w:t>
      </w:r>
      <w:r>
        <w:t>ссылки. Задание цвета ссылок на веб-странице. Задание цвета</w:t>
      </w:r>
      <w:r>
        <w:rPr>
          <w:spacing w:val="-1"/>
        </w:rPr>
        <w:t>отдельныхссылок.</w:t>
      </w:r>
      <w:r>
        <w:t>Цветиналичиерамокуизображений-</w:t>
      </w:r>
      <w:r>
        <w:lastRenderedPageBreak/>
        <w:t>ссылок.Ссылканаадресэлектронной почты.</w:t>
      </w:r>
    </w:p>
    <w:p w:rsidR="00202214" w:rsidRDefault="00E1273A">
      <w:pPr>
        <w:pStyle w:val="1"/>
        <w:spacing w:before="196"/>
        <w:ind w:left="1469"/>
        <w:jc w:val="left"/>
      </w:pPr>
      <w:r>
        <w:rPr>
          <w:spacing w:val="-11"/>
          <w:w w:val="95"/>
        </w:rPr>
        <w:t>Творческаяработа«Выполнениеи</w:t>
      </w:r>
      <w:r>
        <w:rPr>
          <w:spacing w:val="-10"/>
          <w:w w:val="95"/>
        </w:rPr>
        <w:t>защитанебольшогопроекта»</w:t>
      </w:r>
    </w:p>
    <w:p w:rsidR="00202214" w:rsidRDefault="00E1273A">
      <w:pPr>
        <w:pStyle w:val="a3"/>
        <w:spacing w:before="244"/>
        <w:ind w:left="1469"/>
        <w:jc w:val="left"/>
      </w:pPr>
      <w:r>
        <w:rPr>
          <w:spacing w:val="-4"/>
        </w:rPr>
        <w:t>Самооценка.Рефлексия.</w:t>
      </w:r>
    </w:p>
    <w:p w:rsidR="00202214" w:rsidRDefault="00E1273A">
      <w:pPr>
        <w:pStyle w:val="2"/>
        <w:numPr>
          <w:ilvl w:val="1"/>
          <w:numId w:val="203"/>
        </w:numPr>
        <w:tabs>
          <w:tab w:val="left" w:pos="1752"/>
        </w:tabs>
        <w:spacing w:before="254"/>
      </w:pPr>
      <w:r>
        <w:t>Типысайтов</w:t>
      </w:r>
    </w:p>
    <w:p w:rsidR="00202214" w:rsidRDefault="00E1273A">
      <w:pPr>
        <w:pStyle w:val="a3"/>
        <w:spacing w:before="245" w:line="276" w:lineRule="auto"/>
        <w:ind w:right="1031" w:firstLine="509"/>
      </w:pPr>
      <w:r>
        <w:rPr>
          <w:b/>
          <w:spacing w:val="-4"/>
        </w:rPr>
        <w:t xml:space="preserve">Основные </w:t>
      </w:r>
      <w:r>
        <w:rPr>
          <w:b/>
          <w:spacing w:val="-3"/>
        </w:rPr>
        <w:t xml:space="preserve">понятия: </w:t>
      </w:r>
      <w:r>
        <w:rPr>
          <w:spacing w:val="-3"/>
        </w:rPr>
        <w:t>Виды сайтов, критерии оценки, дизайн, навигация,</w:t>
      </w:r>
      <w:r>
        <w:t>эргономика, юзабилити, скорость загрузки, интерактивность, чат, форум,гостеваякнига.</w:t>
      </w:r>
    </w:p>
    <w:p w:rsidR="00202214" w:rsidRDefault="00E1273A">
      <w:pPr>
        <w:spacing w:before="205"/>
        <w:ind w:left="1469"/>
        <w:rPr>
          <w:b/>
          <w:i/>
          <w:sz w:val="28"/>
        </w:rPr>
      </w:pPr>
      <w:r>
        <w:rPr>
          <w:b/>
          <w:i/>
          <w:sz w:val="28"/>
        </w:rPr>
        <w:t>Содержаниетемы</w:t>
      </w:r>
    </w:p>
    <w:p w:rsidR="00202214" w:rsidRDefault="00E1273A">
      <w:pPr>
        <w:pStyle w:val="1"/>
        <w:spacing w:before="249"/>
        <w:ind w:left="1469"/>
        <w:jc w:val="left"/>
      </w:pPr>
      <w:r>
        <w:rPr>
          <w:spacing w:val="-10"/>
          <w:w w:val="95"/>
        </w:rPr>
        <w:t>Какиебываютсайты</w:t>
      </w:r>
    </w:p>
    <w:p w:rsidR="00202214" w:rsidRDefault="00E1273A">
      <w:pPr>
        <w:pStyle w:val="a3"/>
        <w:spacing w:before="240" w:line="278" w:lineRule="auto"/>
        <w:ind w:right="1028" w:firstLine="509"/>
      </w:pPr>
      <w:r>
        <w:rPr>
          <w:spacing w:val="-1"/>
        </w:rPr>
        <w:t xml:space="preserve">Основные типы </w:t>
      </w:r>
      <w:r>
        <w:t>сайтов, их название. Цели использования сайта. Стили</w:t>
      </w:r>
      <w:r>
        <w:rPr>
          <w:spacing w:val="-1"/>
        </w:rPr>
        <w:t>оформления.Рекомендациипоорганизацииинформации.Оптимизациявеб-</w:t>
      </w:r>
      <w:r>
        <w:t>страниц.</w:t>
      </w:r>
    </w:p>
    <w:p w:rsidR="00202214" w:rsidRDefault="00E1273A">
      <w:pPr>
        <w:pStyle w:val="1"/>
        <w:spacing w:before="200"/>
        <w:ind w:left="1469"/>
        <w:jc w:val="left"/>
      </w:pPr>
      <w:r>
        <w:rPr>
          <w:spacing w:val="-10"/>
          <w:w w:val="95"/>
        </w:rPr>
        <w:t>Удобствоиспользования</w:t>
      </w:r>
      <w:r>
        <w:rPr>
          <w:spacing w:val="-9"/>
          <w:w w:val="95"/>
        </w:rPr>
        <w:t>сайта</w:t>
      </w:r>
    </w:p>
    <w:p w:rsidR="00202214" w:rsidRDefault="00E1273A">
      <w:pPr>
        <w:pStyle w:val="a3"/>
        <w:spacing w:before="240"/>
        <w:ind w:left="1469"/>
        <w:jc w:val="left"/>
      </w:pPr>
      <w:r>
        <w:rPr>
          <w:w w:val="95"/>
        </w:rPr>
        <w:t>Основныеметодыюзабилити.Восприятиеинформации.</w:t>
      </w:r>
    </w:p>
    <w:p w:rsidR="00202214" w:rsidRDefault="00E1273A">
      <w:pPr>
        <w:pStyle w:val="1"/>
        <w:spacing w:before="254"/>
        <w:ind w:left="1469"/>
        <w:jc w:val="left"/>
      </w:pPr>
      <w:r>
        <w:rPr>
          <w:spacing w:val="-11"/>
          <w:w w:val="95"/>
        </w:rPr>
        <w:t>Критерииоценкисайтов</w:t>
      </w:r>
    </w:p>
    <w:p w:rsidR="00202214" w:rsidRDefault="00E1273A">
      <w:pPr>
        <w:pStyle w:val="a3"/>
        <w:tabs>
          <w:tab w:val="left" w:pos="3071"/>
          <w:tab w:val="left" w:pos="4483"/>
          <w:tab w:val="left" w:pos="4852"/>
          <w:tab w:val="left" w:pos="6229"/>
          <w:tab w:val="left" w:pos="7268"/>
          <w:tab w:val="left" w:pos="8440"/>
        </w:tabs>
        <w:spacing w:before="244"/>
        <w:ind w:left="1469"/>
        <w:jc w:val="left"/>
      </w:pPr>
      <w:r>
        <w:t>Юзабилити.</w:t>
      </w:r>
      <w:r>
        <w:tab/>
        <w:t>Структура</w:t>
      </w:r>
      <w:r>
        <w:tab/>
        <w:t>и</w:t>
      </w:r>
      <w:r>
        <w:tab/>
        <w:t>навигация</w:t>
      </w:r>
      <w:r>
        <w:tab/>
        <w:t>сайтов.</w:t>
      </w:r>
      <w:r>
        <w:tab/>
        <w:t>Контент</w:t>
      </w:r>
      <w:r>
        <w:tab/>
        <w:t>(содержание).</w:t>
      </w:r>
    </w:p>
    <w:p w:rsidR="00202214" w:rsidRDefault="00E1273A">
      <w:pPr>
        <w:pStyle w:val="a3"/>
        <w:spacing w:before="48"/>
        <w:jc w:val="left"/>
      </w:pPr>
      <w:r>
        <w:rPr>
          <w:w w:val="95"/>
        </w:rPr>
        <w:t>Внешнийвид.Обратнаясвязь.Интерактивность.</w:t>
      </w:r>
    </w:p>
    <w:p w:rsidR="00202214" w:rsidRDefault="00E1273A">
      <w:pPr>
        <w:pStyle w:val="1"/>
        <w:spacing w:before="254" w:line="427" w:lineRule="auto"/>
        <w:ind w:left="1469" w:right="5114"/>
        <w:jc w:val="left"/>
      </w:pPr>
      <w:r>
        <w:rPr>
          <w:spacing w:val="-11"/>
          <w:w w:val="95"/>
        </w:rPr>
        <w:t>Оформление оценочной таблицы</w:t>
      </w:r>
      <w:r>
        <w:rPr>
          <w:spacing w:val="-9"/>
          <w:w w:val="95"/>
        </w:rPr>
        <w:t>Творческаяработа«Оценка</w:t>
      </w:r>
      <w:r>
        <w:rPr>
          <w:spacing w:val="-8"/>
          <w:w w:val="95"/>
        </w:rPr>
        <w:t>сайта»</w:t>
      </w:r>
    </w:p>
    <w:p w:rsidR="00202214" w:rsidRDefault="00E1273A">
      <w:pPr>
        <w:pStyle w:val="a3"/>
        <w:spacing w:line="422" w:lineRule="auto"/>
        <w:ind w:left="1469"/>
        <w:jc w:val="left"/>
      </w:pPr>
      <w:r>
        <w:rPr>
          <w:spacing w:val="-4"/>
        </w:rPr>
        <w:t>Доработка</w:t>
      </w:r>
      <w:r>
        <w:rPr>
          <w:spacing w:val="-3"/>
        </w:rPr>
        <w:t>оценочнойтаблицыиисследованиевыполненныхпроектов.</w:t>
      </w:r>
      <w:r>
        <w:t>Самооценка.Рефлексия.</w:t>
      </w:r>
    </w:p>
    <w:p w:rsidR="00202214" w:rsidRDefault="00E1273A">
      <w:pPr>
        <w:pStyle w:val="2"/>
        <w:numPr>
          <w:ilvl w:val="1"/>
          <w:numId w:val="203"/>
        </w:numPr>
        <w:tabs>
          <w:tab w:val="left" w:pos="1752"/>
        </w:tabs>
        <w:spacing w:before="1"/>
      </w:pPr>
      <w:r>
        <w:t>ОсновыHTML</w:t>
      </w:r>
    </w:p>
    <w:p w:rsidR="00202214" w:rsidRDefault="00E1273A">
      <w:pPr>
        <w:spacing w:before="245" w:line="276" w:lineRule="auto"/>
        <w:ind w:left="959" w:right="1027" w:firstLine="509"/>
        <w:jc w:val="both"/>
        <w:rPr>
          <w:sz w:val="28"/>
        </w:rPr>
      </w:pPr>
      <w:r>
        <w:rPr>
          <w:b/>
          <w:sz w:val="28"/>
        </w:rPr>
        <w:t>Основныепонятия:</w:t>
      </w:r>
      <w:r>
        <w:rPr>
          <w:sz w:val="28"/>
        </w:rPr>
        <w:t>списки,таблицы,фреймы,формы,мегатеги,интерактивность.</w:t>
      </w:r>
    </w:p>
    <w:p w:rsidR="00202214" w:rsidRDefault="00E1273A">
      <w:pPr>
        <w:spacing w:before="206"/>
        <w:ind w:left="1469"/>
        <w:rPr>
          <w:b/>
          <w:i/>
          <w:sz w:val="28"/>
        </w:rPr>
      </w:pPr>
      <w:r>
        <w:rPr>
          <w:b/>
          <w:i/>
          <w:sz w:val="28"/>
        </w:rPr>
        <w:t>Содержаниетемы</w:t>
      </w:r>
    </w:p>
    <w:p w:rsidR="00202214" w:rsidRDefault="00E1273A">
      <w:pPr>
        <w:pStyle w:val="1"/>
        <w:spacing w:before="249"/>
        <w:ind w:left="1469"/>
        <w:jc w:val="left"/>
      </w:pPr>
      <w:r>
        <w:t>Таблицы</w:t>
      </w:r>
    </w:p>
    <w:p w:rsidR="00202214" w:rsidRDefault="00E1273A">
      <w:pPr>
        <w:pStyle w:val="a3"/>
        <w:spacing w:before="67" w:line="278" w:lineRule="auto"/>
        <w:ind w:right="1024" w:firstLine="509"/>
      </w:pPr>
      <w:r>
        <w:t xml:space="preserve">Структура таблицы. Основные теги. Лишние ячейки. Пустые </w:t>
      </w:r>
      <w:r>
        <w:lastRenderedPageBreak/>
        <w:t>ячейки.</w:t>
      </w:r>
      <w:r>
        <w:rPr>
          <w:spacing w:val="-4"/>
        </w:rPr>
        <w:t>Объединениеячеек.Разделениеячейки.Вложениетаблицы.Цветафона.</w:t>
      </w:r>
      <w:r>
        <w:rPr>
          <w:spacing w:val="-3"/>
        </w:rPr>
        <w:t>Цвет</w:t>
      </w:r>
      <w:r>
        <w:t>рамки.Поля.</w:t>
      </w:r>
    </w:p>
    <w:p w:rsidR="00202214" w:rsidRDefault="00E1273A">
      <w:pPr>
        <w:pStyle w:val="1"/>
        <w:spacing w:before="196"/>
        <w:ind w:left="1469"/>
        <w:jc w:val="left"/>
      </w:pPr>
      <w:r>
        <w:t>Фреймы</w:t>
      </w:r>
    </w:p>
    <w:p w:rsidR="00202214" w:rsidRDefault="00E1273A">
      <w:pPr>
        <w:pStyle w:val="a3"/>
        <w:spacing w:before="244" w:line="276" w:lineRule="auto"/>
        <w:ind w:right="1030" w:firstLine="509"/>
      </w:pPr>
      <w:r>
        <w:t>Как работают фреймы. Достоинствафреймов.Недостатки фреймов.Создание фреймов. Ссылки внутрифреймов. Рамки. Изменение размеров.</w:t>
      </w:r>
      <w:r>
        <w:rPr>
          <w:spacing w:val="-4"/>
        </w:rPr>
        <w:t>Полосыпрокрутки.</w:t>
      </w:r>
      <w:r>
        <w:rPr>
          <w:spacing w:val="-3"/>
        </w:rPr>
        <w:t>Плавающиефреймы.Фреймы—хорошоилиплохо?</w:t>
      </w:r>
    </w:p>
    <w:p w:rsidR="00202214" w:rsidRDefault="00E1273A">
      <w:pPr>
        <w:pStyle w:val="1"/>
        <w:spacing w:before="205"/>
        <w:ind w:left="1469"/>
        <w:jc w:val="left"/>
      </w:pPr>
      <w:r>
        <w:t>Формы</w:t>
      </w:r>
    </w:p>
    <w:p w:rsidR="00202214" w:rsidRDefault="00E1273A">
      <w:pPr>
        <w:spacing w:before="244" w:line="276" w:lineRule="auto"/>
        <w:ind w:left="959" w:right="1022" w:firstLine="509"/>
        <w:jc w:val="both"/>
        <w:rPr>
          <w:b/>
          <w:sz w:val="28"/>
        </w:rPr>
      </w:pPr>
      <w:r>
        <w:rPr>
          <w:sz w:val="28"/>
        </w:rPr>
        <w:t>Добавление формы на страницу. Кнопки (передачи и сброса). Поле со</w:t>
      </w:r>
      <w:r>
        <w:rPr>
          <w:spacing w:val="-5"/>
          <w:w w:val="95"/>
          <w:sz w:val="28"/>
        </w:rPr>
        <w:t>списком.</w:t>
      </w:r>
      <w:r>
        <w:rPr>
          <w:spacing w:val="-4"/>
          <w:w w:val="95"/>
          <w:sz w:val="28"/>
        </w:rPr>
        <w:t>Отправкафайла.Метатеги.</w:t>
      </w:r>
      <w:r>
        <w:rPr>
          <w:b/>
          <w:spacing w:val="-4"/>
          <w:w w:val="95"/>
          <w:sz w:val="28"/>
        </w:rPr>
        <w:t>Творческаяработа«Разделяйивластвуй»</w:t>
      </w:r>
    </w:p>
    <w:p w:rsidR="00202214" w:rsidRDefault="00E1273A">
      <w:pPr>
        <w:pStyle w:val="a3"/>
        <w:spacing w:before="201" w:line="276" w:lineRule="auto"/>
        <w:ind w:right="1034" w:firstLine="509"/>
      </w:pPr>
      <w:r>
        <w:t>Размещение информации страницы сайта в таблице и во фреймовойструктуре.Самооценка.Рефлексия.</w:t>
      </w:r>
    </w:p>
    <w:p w:rsidR="00202214" w:rsidRDefault="00E1273A">
      <w:pPr>
        <w:pStyle w:val="2"/>
        <w:numPr>
          <w:ilvl w:val="1"/>
          <w:numId w:val="203"/>
        </w:numPr>
        <w:tabs>
          <w:tab w:val="left" w:pos="1753"/>
        </w:tabs>
        <w:spacing w:before="205"/>
        <w:ind w:left="1752" w:hanging="284"/>
      </w:pPr>
      <w:r>
        <w:t>Редакторысайтов</w:t>
      </w:r>
    </w:p>
    <w:p w:rsidR="00202214" w:rsidRDefault="00E1273A">
      <w:pPr>
        <w:pStyle w:val="a3"/>
        <w:spacing w:before="245" w:line="276" w:lineRule="auto"/>
        <w:ind w:right="1029" w:firstLine="509"/>
      </w:pPr>
      <w:r>
        <w:rPr>
          <w:b/>
        </w:rPr>
        <w:t>Основныепонятия:</w:t>
      </w:r>
      <w:r>
        <w:t>редакторвеб-страниц,активныеэлементы,</w:t>
      </w:r>
      <w:r>
        <w:rPr>
          <w:spacing w:val="-2"/>
        </w:rPr>
        <w:t>динамический</w:t>
      </w:r>
      <w:r>
        <w:rPr>
          <w:spacing w:val="-1"/>
        </w:rPr>
        <w:t>язык,сценарий,баннер,сервер,администрирование.</w:t>
      </w:r>
    </w:p>
    <w:p w:rsidR="00202214" w:rsidRDefault="00E1273A">
      <w:pPr>
        <w:spacing w:before="205"/>
        <w:ind w:left="1469"/>
        <w:rPr>
          <w:b/>
          <w:i/>
          <w:sz w:val="28"/>
        </w:rPr>
      </w:pPr>
      <w:r>
        <w:rPr>
          <w:b/>
          <w:i/>
          <w:sz w:val="28"/>
        </w:rPr>
        <w:t>Содержаниетемы</w:t>
      </w:r>
    </w:p>
    <w:p w:rsidR="00202214" w:rsidRDefault="00E1273A">
      <w:pPr>
        <w:pStyle w:val="1"/>
        <w:spacing w:before="245"/>
        <w:ind w:left="1469"/>
        <w:jc w:val="left"/>
      </w:pPr>
      <w:r>
        <w:rPr>
          <w:spacing w:val="-9"/>
          <w:w w:val="95"/>
        </w:rPr>
        <w:t>Технология</w:t>
      </w:r>
      <w:r>
        <w:rPr>
          <w:spacing w:val="-8"/>
          <w:w w:val="95"/>
        </w:rPr>
        <w:t>созданиясайта</w:t>
      </w:r>
    </w:p>
    <w:p w:rsidR="00202214" w:rsidRDefault="00E1273A">
      <w:pPr>
        <w:pStyle w:val="a3"/>
        <w:spacing w:before="245" w:line="276" w:lineRule="auto"/>
        <w:ind w:right="1027" w:firstLine="509"/>
      </w:pPr>
      <w:r>
        <w:t>Выбор редактора. Создание нового сайта. Создание новых файлов ипапок.Настройкахарактеристиквеб-страницы.Фон.Текст.</w:t>
      </w:r>
    </w:p>
    <w:p w:rsidR="00202214" w:rsidRDefault="00E1273A">
      <w:pPr>
        <w:pStyle w:val="1"/>
        <w:spacing w:before="205"/>
        <w:ind w:left="1469"/>
        <w:jc w:val="left"/>
      </w:pPr>
      <w:r>
        <w:t>Изображение</w:t>
      </w:r>
    </w:p>
    <w:p w:rsidR="00202214" w:rsidRDefault="00E1273A">
      <w:pPr>
        <w:pStyle w:val="a3"/>
        <w:spacing w:before="245" w:line="276" w:lineRule="auto"/>
        <w:ind w:right="1026" w:firstLine="509"/>
      </w:pPr>
      <w:r>
        <w:rPr>
          <w:spacing w:val="-3"/>
        </w:rPr>
        <w:t>Гиперссылки.</w:t>
      </w:r>
      <w:r>
        <w:rPr>
          <w:spacing w:val="-2"/>
        </w:rPr>
        <w:t>Интерактивноеизображение.Созданиепанелинавигации.Настройка предпочтений для редактирования сайта. Использование таблиц.</w:t>
      </w:r>
      <w:r>
        <w:t>Использование слоев.Использованиефреймов.</w:t>
      </w:r>
    </w:p>
    <w:p w:rsidR="00202214" w:rsidRDefault="00E1273A">
      <w:pPr>
        <w:pStyle w:val="1"/>
        <w:spacing w:before="204"/>
        <w:ind w:left="1469"/>
        <w:jc w:val="left"/>
      </w:pPr>
      <w:r>
        <w:rPr>
          <w:spacing w:val="-7"/>
          <w:w w:val="95"/>
        </w:rPr>
        <w:t>Работа</w:t>
      </w:r>
      <w:r>
        <w:rPr>
          <w:spacing w:val="-6"/>
          <w:w w:val="95"/>
        </w:rPr>
        <w:t>скартойсайта</w:t>
      </w:r>
    </w:p>
    <w:p w:rsidR="00202214" w:rsidRDefault="00E1273A">
      <w:pPr>
        <w:spacing w:before="245" w:line="424" w:lineRule="auto"/>
        <w:ind w:left="1469" w:right="2730"/>
        <w:rPr>
          <w:sz w:val="28"/>
        </w:rPr>
      </w:pPr>
      <w:r>
        <w:rPr>
          <w:w w:val="95"/>
          <w:sz w:val="28"/>
        </w:rPr>
        <w:t>Главнаястраница.ДоступкHTML-кодувеб-страницы.</w:t>
      </w:r>
      <w:r>
        <w:rPr>
          <w:b/>
          <w:spacing w:val="-8"/>
          <w:w w:val="95"/>
          <w:sz w:val="28"/>
        </w:rPr>
        <w:t xml:space="preserve">Творческая работа «Лучшая </w:t>
      </w:r>
      <w:r>
        <w:rPr>
          <w:b/>
          <w:spacing w:val="-7"/>
          <w:w w:val="95"/>
          <w:sz w:val="28"/>
        </w:rPr>
        <w:t xml:space="preserve">новость </w:t>
      </w:r>
      <w:r>
        <w:rPr>
          <w:spacing w:val="-7"/>
          <w:w w:val="95"/>
          <w:sz w:val="28"/>
        </w:rPr>
        <w:t xml:space="preserve">— </w:t>
      </w:r>
      <w:r>
        <w:rPr>
          <w:b/>
          <w:spacing w:val="-7"/>
          <w:w w:val="95"/>
          <w:sz w:val="28"/>
        </w:rPr>
        <w:t>о себе»</w:t>
      </w:r>
      <w:r>
        <w:rPr>
          <w:sz w:val="28"/>
        </w:rPr>
        <w:t>Самооценка.Рефлексия.</w:t>
      </w:r>
    </w:p>
    <w:p w:rsidR="00202214" w:rsidRDefault="00E1273A">
      <w:pPr>
        <w:pStyle w:val="a5"/>
        <w:numPr>
          <w:ilvl w:val="1"/>
          <w:numId w:val="203"/>
        </w:numPr>
        <w:tabs>
          <w:tab w:val="left" w:pos="1781"/>
        </w:tabs>
        <w:spacing w:line="278" w:lineRule="auto"/>
        <w:ind w:left="959" w:right="1023" w:firstLine="509"/>
        <w:rPr>
          <w:sz w:val="28"/>
        </w:rPr>
      </w:pPr>
      <w:r>
        <w:rPr>
          <w:b/>
          <w:i/>
          <w:sz w:val="28"/>
        </w:rPr>
        <w:t xml:space="preserve">Стандарт CSS и таблицы стилей </w:t>
      </w:r>
      <w:r>
        <w:rPr>
          <w:b/>
          <w:sz w:val="28"/>
        </w:rPr>
        <w:t xml:space="preserve">Основные понятия: </w:t>
      </w:r>
      <w:r>
        <w:rPr>
          <w:sz w:val="28"/>
        </w:rPr>
        <w:t xml:space="preserve">каскадныетаблицы стилей, CSS, внешняя таблица стилей, внутренняя </w:t>
      </w:r>
      <w:r>
        <w:rPr>
          <w:sz w:val="28"/>
        </w:rPr>
        <w:lastRenderedPageBreak/>
        <w:t>таблица стилей,стильтега,наследование,селектор,класс,Ш-класс,</w:t>
      </w:r>
      <w:r>
        <w:rPr>
          <w:b/>
          <w:sz w:val="28"/>
        </w:rPr>
        <w:t>по</w:t>
      </w:r>
      <w:r>
        <w:rPr>
          <w:sz w:val="28"/>
        </w:rPr>
        <w:t>строковыйэлемент,</w:t>
      </w:r>
    </w:p>
    <w:p w:rsidR="00202214" w:rsidRDefault="00E1273A">
      <w:pPr>
        <w:pStyle w:val="a3"/>
        <w:spacing w:before="67" w:line="276" w:lineRule="auto"/>
        <w:ind w:right="1022"/>
        <w:jc w:val="left"/>
      </w:pPr>
      <w:r>
        <w:rPr>
          <w:spacing w:val="-2"/>
        </w:rPr>
        <w:t>блочный</w:t>
      </w:r>
      <w:r>
        <w:rPr>
          <w:spacing w:val="-1"/>
        </w:rPr>
        <w:t>элемент,позиционирование,взаимодействиестилей,каскадность</w:t>
      </w:r>
      <w:r>
        <w:t>стилей.</w:t>
      </w:r>
    </w:p>
    <w:p w:rsidR="00202214" w:rsidRDefault="00E1273A">
      <w:pPr>
        <w:spacing w:before="206"/>
        <w:ind w:left="1469"/>
        <w:rPr>
          <w:b/>
          <w:sz w:val="28"/>
        </w:rPr>
      </w:pPr>
      <w:r>
        <w:rPr>
          <w:b/>
          <w:i/>
          <w:spacing w:val="-5"/>
          <w:w w:val="95"/>
          <w:sz w:val="28"/>
        </w:rPr>
        <w:t>Содержаниетемы</w:t>
      </w:r>
      <w:r>
        <w:rPr>
          <w:b/>
          <w:spacing w:val="-4"/>
          <w:w w:val="95"/>
          <w:sz w:val="28"/>
        </w:rPr>
        <w:t>Каскадныетаблицыстилей</w:t>
      </w:r>
    </w:p>
    <w:p w:rsidR="00202214" w:rsidRDefault="00E1273A">
      <w:pPr>
        <w:pStyle w:val="a3"/>
        <w:spacing w:before="245" w:line="276" w:lineRule="auto"/>
        <w:ind w:right="1028" w:firstLine="509"/>
      </w:pPr>
      <w:r>
        <w:rPr>
          <w:spacing w:val="-4"/>
        </w:rPr>
        <w:t>Назначение</w:t>
      </w:r>
      <w:r>
        <w:rPr>
          <w:spacing w:val="-3"/>
        </w:rPr>
        <w:t>CSS.Каскадныетаблицыстилей.ОсновыCSS.РазмервCSS.</w:t>
      </w:r>
      <w:r>
        <w:t>ЗначениесвойстввCSS.Комментарии.</w:t>
      </w:r>
    </w:p>
    <w:p w:rsidR="00202214" w:rsidRDefault="00E1273A">
      <w:pPr>
        <w:pStyle w:val="1"/>
        <w:spacing w:before="205"/>
        <w:ind w:left="1469"/>
        <w:jc w:val="left"/>
      </w:pPr>
      <w:r>
        <w:rPr>
          <w:spacing w:val="-9"/>
          <w:w w:val="95"/>
        </w:rPr>
        <w:t>Созданиетаблицы</w:t>
      </w:r>
      <w:r>
        <w:rPr>
          <w:spacing w:val="-8"/>
          <w:w w:val="95"/>
        </w:rPr>
        <w:t>стилей</w:t>
      </w:r>
    </w:p>
    <w:p w:rsidR="00202214" w:rsidRDefault="00E1273A">
      <w:pPr>
        <w:pStyle w:val="a3"/>
        <w:spacing w:before="244" w:line="276" w:lineRule="auto"/>
        <w:ind w:right="1032" w:firstLine="509"/>
      </w:pPr>
      <w:r>
        <w:rPr>
          <w:spacing w:val="-2"/>
        </w:rPr>
        <w:t>Синтаксис.</w:t>
      </w:r>
      <w:r>
        <w:rPr>
          <w:spacing w:val="-1"/>
        </w:rPr>
        <w:t>Наследованиесвойствтега.Контекстныеселекторы. Шрифт</w:t>
      </w:r>
      <w:r>
        <w:t>и текст.Фон.</w:t>
      </w:r>
    </w:p>
    <w:p w:rsidR="00202214" w:rsidRDefault="00E1273A">
      <w:pPr>
        <w:pStyle w:val="1"/>
        <w:spacing w:before="206"/>
        <w:ind w:left="1469"/>
        <w:jc w:val="left"/>
      </w:pPr>
      <w:r>
        <w:rPr>
          <w:spacing w:val="-9"/>
          <w:w w:val="95"/>
        </w:rPr>
        <w:t>Применениетаблицстилейкчастистраницы</w:t>
      </w:r>
    </w:p>
    <w:p w:rsidR="00202214" w:rsidRDefault="00E1273A">
      <w:pPr>
        <w:pStyle w:val="a3"/>
        <w:spacing w:before="245" w:line="276" w:lineRule="auto"/>
        <w:ind w:right="1017" w:firstLine="509"/>
      </w:pPr>
      <w:r>
        <w:rPr>
          <w:spacing w:val="-1"/>
        </w:rPr>
        <w:t xml:space="preserve">Классы. Подклассы. Личный тег. Строковый элемент </w:t>
      </w:r>
      <w:r>
        <w:t>&lt;span&gt;. Блочный</w:t>
      </w:r>
      <w:r>
        <w:rPr>
          <w:spacing w:val="-1"/>
        </w:rPr>
        <w:t xml:space="preserve">элемент &lt;div&gt;. Свойство блоков. Граница (border). </w:t>
      </w:r>
      <w:r>
        <w:t>Обтекание блока текста.</w:t>
      </w:r>
      <w:r>
        <w:rPr>
          <w:spacing w:val="-3"/>
        </w:rPr>
        <w:t xml:space="preserve">Позиционирование. Избранные страницы. Стиль персональный. </w:t>
      </w:r>
      <w:r>
        <w:rPr>
          <w:spacing w:val="-2"/>
        </w:rPr>
        <w:t>Применение</w:t>
      </w:r>
      <w:r>
        <w:t>стилядлятега.</w:t>
      </w:r>
    </w:p>
    <w:p w:rsidR="00202214" w:rsidRDefault="00E1273A">
      <w:pPr>
        <w:pStyle w:val="1"/>
        <w:spacing w:before="204"/>
        <w:ind w:left="1469"/>
        <w:jc w:val="left"/>
      </w:pPr>
      <w:r>
        <w:rPr>
          <w:spacing w:val="-9"/>
          <w:w w:val="95"/>
        </w:rPr>
        <w:t>Взаимодействие</w:t>
      </w:r>
      <w:r>
        <w:rPr>
          <w:spacing w:val="-8"/>
          <w:w w:val="95"/>
        </w:rPr>
        <w:t>стилей</w:t>
      </w:r>
    </w:p>
    <w:p w:rsidR="00202214" w:rsidRDefault="00E1273A">
      <w:pPr>
        <w:pStyle w:val="a3"/>
        <w:spacing w:before="244"/>
        <w:ind w:left="1469"/>
        <w:jc w:val="left"/>
      </w:pPr>
      <w:r>
        <w:t>Каскадностьстилейиприоритеты.Ссылкикакукрашение.ID-классы.</w:t>
      </w:r>
    </w:p>
    <w:p w:rsidR="00202214" w:rsidRDefault="00E1273A">
      <w:pPr>
        <w:spacing w:before="48" w:line="424" w:lineRule="auto"/>
        <w:ind w:left="1469" w:right="3969" w:hanging="510"/>
        <w:rPr>
          <w:sz w:val="28"/>
        </w:rPr>
      </w:pPr>
      <w:r>
        <w:rPr>
          <w:w w:val="95"/>
          <w:sz w:val="28"/>
        </w:rPr>
        <w:t>Способызаданиястиля.ДинамическийHTML.</w:t>
      </w:r>
      <w:r>
        <w:rPr>
          <w:b/>
          <w:spacing w:val="-11"/>
          <w:w w:val="95"/>
          <w:sz w:val="28"/>
        </w:rPr>
        <w:t xml:space="preserve">Творческая работа </w:t>
      </w:r>
      <w:r>
        <w:rPr>
          <w:b/>
          <w:spacing w:val="-10"/>
          <w:w w:val="95"/>
          <w:sz w:val="28"/>
        </w:rPr>
        <w:t>«Технический проект»</w:t>
      </w:r>
      <w:r>
        <w:rPr>
          <w:sz w:val="28"/>
        </w:rPr>
        <w:t>Самооценка.Рефлексия.</w:t>
      </w:r>
    </w:p>
    <w:p w:rsidR="00202214" w:rsidRDefault="00E1273A">
      <w:pPr>
        <w:pStyle w:val="2"/>
        <w:numPr>
          <w:ilvl w:val="1"/>
          <w:numId w:val="203"/>
        </w:numPr>
        <w:tabs>
          <w:tab w:val="left" w:pos="1752"/>
        </w:tabs>
        <w:spacing w:before="4"/>
      </w:pPr>
      <w:r>
        <w:t>Проектированиесайта</w:t>
      </w:r>
    </w:p>
    <w:p w:rsidR="00202214" w:rsidRDefault="00E1273A">
      <w:pPr>
        <w:pStyle w:val="a3"/>
        <w:spacing w:before="244" w:line="276" w:lineRule="auto"/>
        <w:ind w:right="1029" w:firstLine="509"/>
      </w:pPr>
      <w:r>
        <w:rPr>
          <w:b/>
          <w:spacing w:val="-4"/>
        </w:rPr>
        <w:t>Основныепонятия:</w:t>
      </w:r>
      <w:r>
        <w:rPr>
          <w:spacing w:val="-4"/>
        </w:rPr>
        <w:t>концепция</w:t>
      </w:r>
      <w:r>
        <w:rPr>
          <w:spacing w:val="-3"/>
        </w:rPr>
        <w:t>сайта,целисайта,структурасайта,карта</w:t>
      </w:r>
      <w:r>
        <w:t>сайта,пользователи,навигация.</w:t>
      </w:r>
    </w:p>
    <w:p w:rsidR="00202214" w:rsidRDefault="00E1273A">
      <w:pPr>
        <w:spacing w:before="206"/>
        <w:ind w:left="1469"/>
        <w:rPr>
          <w:b/>
          <w:sz w:val="28"/>
        </w:rPr>
      </w:pPr>
      <w:r>
        <w:rPr>
          <w:b/>
          <w:i/>
          <w:spacing w:val="-4"/>
          <w:w w:val="95"/>
          <w:sz w:val="28"/>
        </w:rPr>
        <w:t>Содержание</w:t>
      </w:r>
      <w:r>
        <w:rPr>
          <w:b/>
          <w:i/>
          <w:spacing w:val="-3"/>
          <w:w w:val="95"/>
          <w:sz w:val="28"/>
        </w:rPr>
        <w:t>темы</w:t>
      </w:r>
      <w:r>
        <w:rPr>
          <w:b/>
          <w:spacing w:val="-3"/>
          <w:w w:val="95"/>
          <w:sz w:val="28"/>
        </w:rPr>
        <w:t>Анализхорошихсайтов</w:t>
      </w:r>
    </w:p>
    <w:p w:rsidR="00202214" w:rsidRDefault="00E1273A">
      <w:pPr>
        <w:pStyle w:val="a3"/>
        <w:spacing w:before="245"/>
        <w:ind w:left="1469"/>
        <w:jc w:val="left"/>
      </w:pPr>
      <w:r>
        <w:rPr>
          <w:w w:val="95"/>
        </w:rPr>
        <w:t>Выборкритериев.Выборкритериевприоценке сайтов.</w:t>
      </w:r>
    </w:p>
    <w:p w:rsidR="00202214" w:rsidRDefault="00E1273A">
      <w:pPr>
        <w:pStyle w:val="1"/>
        <w:spacing w:before="249" w:line="424" w:lineRule="auto"/>
        <w:ind w:left="1469" w:right="5938"/>
        <w:jc w:val="left"/>
      </w:pPr>
      <w:r>
        <w:rPr>
          <w:spacing w:val="-7"/>
          <w:w w:val="95"/>
        </w:rPr>
        <w:t xml:space="preserve">Цели создания </w:t>
      </w:r>
      <w:r>
        <w:rPr>
          <w:spacing w:val="-6"/>
          <w:w w:val="95"/>
        </w:rPr>
        <w:t>сайта</w:t>
      </w:r>
      <w:r>
        <w:rPr>
          <w:spacing w:val="-10"/>
          <w:w w:val="95"/>
        </w:rPr>
        <w:t>Проектирование</w:t>
      </w:r>
      <w:r>
        <w:rPr>
          <w:spacing w:val="-9"/>
          <w:w w:val="95"/>
        </w:rPr>
        <w:t>сайта</w:t>
      </w:r>
    </w:p>
    <w:p w:rsidR="00202214" w:rsidRDefault="00E1273A">
      <w:pPr>
        <w:pStyle w:val="a3"/>
        <w:spacing w:line="320" w:lineRule="exact"/>
        <w:ind w:left="1469"/>
        <w:jc w:val="left"/>
      </w:pPr>
      <w:r>
        <w:rPr>
          <w:w w:val="95"/>
        </w:rPr>
        <w:t>Концептуальное,логическоеифизическоепроектированиесайта.</w:t>
      </w:r>
    </w:p>
    <w:p w:rsidR="00202214" w:rsidRDefault="00E1273A">
      <w:pPr>
        <w:pStyle w:val="1"/>
        <w:spacing w:before="255" w:line="424" w:lineRule="auto"/>
        <w:ind w:left="1469" w:right="5114"/>
        <w:jc w:val="left"/>
      </w:pPr>
      <w:r>
        <w:rPr>
          <w:spacing w:val="-10"/>
          <w:w w:val="95"/>
        </w:rPr>
        <w:t>Особенностипроектирования</w:t>
      </w:r>
      <w:r>
        <w:rPr>
          <w:spacing w:val="-9"/>
          <w:w w:val="95"/>
        </w:rPr>
        <w:t>сайтов</w:t>
      </w:r>
      <w:r>
        <w:rPr>
          <w:spacing w:val="-11"/>
          <w:w w:val="95"/>
        </w:rPr>
        <w:t>Эта</w:t>
      </w:r>
      <w:r>
        <w:rPr>
          <w:spacing w:val="-11"/>
          <w:w w:val="95"/>
        </w:rPr>
        <w:lastRenderedPageBreak/>
        <w:t>пыпроектирования</w:t>
      </w:r>
      <w:r>
        <w:rPr>
          <w:spacing w:val="-10"/>
          <w:w w:val="95"/>
        </w:rPr>
        <w:t>сайта</w:t>
      </w:r>
    </w:p>
    <w:p w:rsidR="00202214" w:rsidRDefault="00E1273A">
      <w:pPr>
        <w:pStyle w:val="a3"/>
        <w:spacing w:before="67"/>
        <w:ind w:left="1469"/>
        <w:jc w:val="left"/>
      </w:pPr>
      <w:r>
        <w:rPr>
          <w:spacing w:val="-4"/>
        </w:rPr>
        <w:t>Принципыпроектирования</w:t>
      </w:r>
      <w:r>
        <w:rPr>
          <w:spacing w:val="-3"/>
        </w:rPr>
        <w:t>сайта.Организацияинформации.</w:t>
      </w:r>
    </w:p>
    <w:p w:rsidR="00202214" w:rsidRDefault="00E1273A">
      <w:pPr>
        <w:pStyle w:val="1"/>
        <w:spacing w:before="255"/>
        <w:ind w:left="1469"/>
        <w:jc w:val="left"/>
      </w:pPr>
      <w:r>
        <w:rPr>
          <w:spacing w:val="-9"/>
          <w:w w:val="95"/>
        </w:rPr>
        <w:t>Навигацияпо</w:t>
      </w:r>
      <w:r>
        <w:rPr>
          <w:spacing w:val="-8"/>
          <w:w w:val="95"/>
        </w:rPr>
        <w:t>сайту.Юзабилити</w:t>
      </w:r>
    </w:p>
    <w:p w:rsidR="00202214" w:rsidRDefault="00E1273A">
      <w:pPr>
        <w:spacing w:before="249"/>
        <w:ind w:left="1469"/>
        <w:rPr>
          <w:b/>
          <w:sz w:val="28"/>
        </w:rPr>
      </w:pPr>
      <w:r>
        <w:rPr>
          <w:b/>
          <w:spacing w:val="-5"/>
          <w:w w:val="95"/>
          <w:sz w:val="28"/>
        </w:rPr>
        <w:t>Творческаяработа</w:t>
      </w:r>
      <w:r>
        <w:rPr>
          <w:b/>
          <w:spacing w:val="-4"/>
          <w:w w:val="95"/>
          <w:sz w:val="28"/>
        </w:rPr>
        <w:t>«Информационноепроектированиесайта»</w:t>
      </w:r>
    </w:p>
    <w:p w:rsidR="00202214" w:rsidRDefault="00E1273A">
      <w:pPr>
        <w:pStyle w:val="a3"/>
        <w:spacing w:before="245"/>
        <w:ind w:left="1469"/>
        <w:jc w:val="left"/>
      </w:pPr>
      <w:r>
        <w:rPr>
          <w:spacing w:val="-4"/>
        </w:rPr>
        <w:t>Самооценка.Рефлексия.</w:t>
      </w:r>
    </w:p>
    <w:p w:rsidR="00202214" w:rsidRDefault="00E1273A">
      <w:pPr>
        <w:pStyle w:val="2"/>
        <w:numPr>
          <w:ilvl w:val="1"/>
          <w:numId w:val="203"/>
        </w:numPr>
        <w:tabs>
          <w:tab w:val="left" w:pos="1752"/>
        </w:tabs>
        <w:spacing w:before="249"/>
      </w:pPr>
      <w:r>
        <w:t>Основывеб-дизайна</w:t>
      </w:r>
    </w:p>
    <w:p w:rsidR="00202214" w:rsidRDefault="00E1273A">
      <w:pPr>
        <w:pStyle w:val="a3"/>
        <w:spacing w:before="245" w:line="276" w:lineRule="auto"/>
        <w:ind w:right="1027" w:firstLine="509"/>
      </w:pPr>
      <w:r>
        <w:rPr>
          <w:b/>
          <w:spacing w:val="-8"/>
        </w:rPr>
        <w:t xml:space="preserve">Основные понятия: </w:t>
      </w:r>
      <w:r>
        <w:rPr>
          <w:spacing w:val="-8"/>
        </w:rPr>
        <w:t xml:space="preserve">Дизайн, векторная </w:t>
      </w:r>
      <w:r>
        <w:rPr>
          <w:spacing w:val="-7"/>
        </w:rPr>
        <w:t>и растровая графика, графический</w:t>
      </w:r>
      <w:r>
        <w:rPr>
          <w:spacing w:val="-1"/>
        </w:rPr>
        <w:t>редактор,</w:t>
      </w:r>
      <w:r>
        <w:t>инструменты,фильтры,графическиепримитивы,палитрацветов,формат графического файла, заголовки, текст, разделы, ссылки, термины,эффективностьрекламы.</w:t>
      </w:r>
    </w:p>
    <w:p w:rsidR="00202214" w:rsidRDefault="00E1273A">
      <w:pPr>
        <w:spacing w:before="209"/>
        <w:ind w:left="1469"/>
        <w:rPr>
          <w:b/>
          <w:i/>
          <w:sz w:val="28"/>
        </w:rPr>
      </w:pPr>
      <w:r>
        <w:rPr>
          <w:b/>
          <w:i/>
          <w:sz w:val="28"/>
        </w:rPr>
        <w:t>Содержаниетемы</w:t>
      </w:r>
    </w:p>
    <w:p w:rsidR="00202214" w:rsidRDefault="00E1273A">
      <w:pPr>
        <w:pStyle w:val="1"/>
        <w:spacing w:before="244"/>
        <w:ind w:left="1469"/>
        <w:jc w:val="left"/>
      </w:pPr>
      <w:r>
        <w:rPr>
          <w:spacing w:val="-9"/>
          <w:w w:val="95"/>
        </w:rPr>
        <w:t>Стильсайта</w:t>
      </w:r>
    </w:p>
    <w:p w:rsidR="00202214" w:rsidRDefault="00E1273A">
      <w:pPr>
        <w:pStyle w:val="a3"/>
        <w:spacing w:before="245" w:line="276" w:lineRule="auto"/>
        <w:ind w:right="1024" w:firstLine="509"/>
      </w:pPr>
      <w:r>
        <w:rPr>
          <w:spacing w:val="-5"/>
        </w:rPr>
        <w:t xml:space="preserve">Элементы веб-страницы. Информационная архитектура. Макет </w:t>
      </w:r>
      <w:r>
        <w:rPr>
          <w:spacing w:val="-4"/>
        </w:rPr>
        <w:t>страницы.</w:t>
      </w:r>
      <w:r>
        <w:rPr>
          <w:spacing w:val="-2"/>
        </w:rPr>
        <w:t>Единствостиля.Внесениеразнообразия.</w:t>
      </w:r>
      <w:r>
        <w:rPr>
          <w:spacing w:val="-1"/>
        </w:rPr>
        <w:t>Распределениеинформациинавеб-</w:t>
      </w:r>
      <w:r>
        <w:t>странице.</w:t>
      </w:r>
    </w:p>
    <w:p w:rsidR="00202214" w:rsidRDefault="00E1273A">
      <w:pPr>
        <w:pStyle w:val="1"/>
        <w:spacing w:before="205"/>
        <w:ind w:left="1469"/>
        <w:jc w:val="left"/>
      </w:pPr>
      <w:r>
        <w:rPr>
          <w:spacing w:val="-10"/>
          <w:w w:val="95"/>
        </w:rPr>
        <w:t>Тексти</w:t>
      </w:r>
      <w:r>
        <w:rPr>
          <w:spacing w:val="-9"/>
          <w:w w:val="95"/>
        </w:rPr>
        <w:t>шрифткирпичикисайта</w:t>
      </w:r>
    </w:p>
    <w:p w:rsidR="00202214" w:rsidRDefault="00E1273A">
      <w:pPr>
        <w:pStyle w:val="a3"/>
        <w:spacing w:before="244" w:line="276" w:lineRule="auto"/>
        <w:ind w:right="1020" w:firstLine="509"/>
      </w:pPr>
      <w:r>
        <w:rPr>
          <w:spacing w:val="-2"/>
        </w:rPr>
        <w:t xml:space="preserve">Оформление ссылок. </w:t>
      </w:r>
      <w:r>
        <w:rPr>
          <w:spacing w:val="-1"/>
        </w:rPr>
        <w:t>Форматирование текста. Понятность и читаемость</w:t>
      </w:r>
      <w:r>
        <w:rPr>
          <w:w w:val="95"/>
        </w:rPr>
        <w:t>текста.Основныеэлементытекста.Тема,название,заголовки.Фон.</w:t>
      </w:r>
    </w:p>
    <w:p w:rsidR="00202214" w:rsidRDefault="00E1273A">
      <w:pPr>
        <w:pStyle w:val="1"/>
        <w:spacing w:before="205"/>
        <w:ind w:left="1469"/>
        <w:jc w:val="left"/>
      </w:pPr>
      <w:r>
        <w:rPr>
          <w:spacing w:val="-10"/>
          <w:w w:val="95"/>
        </w:rPr>
        <w:t>Графика</w:t>
      </w:r>
      <w:r>
        <w:rPr>
          <w:spacing w:val="-9"/>
          <w:w w:val="95"/>
        </w:rPr>
        <w:t>навеб-страницах</w:t>
      </w:r>
    </w:p>
    <w:p w:rsidR="00202214" w:rsidRDefault="00E1273A">
      <w:pPr>
        <w:pStyle w:val="a3"/>
        <w:spacing w:before="245" w:line="276" w:lineRule="auto"/>
        <w:ind w:right="1027" w:firstLine="509"/>
      </w:pPr>
      <w:r>
        <w:t>Местоположение эмблем и навигационных элементов. Изображения вминиатюре.Логотипы.Интерактивность.Советыпографике.</w:t>
      </w:r>
    </w:p>
    <w:p w:rsidR="00202214" w:rsidRDefault="00E1273A">
      <w:pPr>
        <w:pStyle w:val="1"/>
        <w:spacing w:before="206"/>
        <w:ind w:left="1469"/>
        <w:jc w:val="left"/>
      </w:pPr>
      <w:r>
        <w:rPr>
          <w:spacing w:val="-10"/>
          <w:w w:val="95"/>
        </w:rPr>
        <w:t>Внешний</w:t>
      </w:r>
      <w:r>
        <w:rPr>
          <w:spacing w:val="-9"/>
          <w:w w:val="95"/>
        </w:rPr>
        <w:t>видсайта</w:t>
      </w:r>
    </w:p>
    <w:p w:rsidR="00202214" w:rsidRDefault="00E1273A">
      <w:pPr>
        <w:pStyle w:val="a3"/>
        <w:spacing w:before="244" w:line="276" w:lineRule="auto"/>
        <w:ind w:right="1022" w:firstLine="509"/>
      </w:pPr>
      <w:r>
        <w:rPr>
          <w:spacing w:val="-1"/>
        </w:rPr>
        <w:t xml:space="preserve">Управление </w:t>
      </w:r>
      <w:r>
        <w:t>внешним видом сайта. Особенности начальной страницы.Основные принципы веб-дизайна. Уменьшение размера текста и графики.</w:t>
      </w:r>
      <w:r>
        <w:rPr>
          <w:w w:val="95"/>
        </w:rPr>
        <w:t>Разделениепространствастраницы.Исключениедлинныхколонок.Формы.</w:t>
      </w:r>
    </w:p>
    <w:p w:rsidR="00202214" w:rsidRDefault="00E1273A">
      <w:pPr>
        <w:pStyle w:val="1"/>
        <w:spacing w:before="205"/>
        <w:ind w:left="1469"/>
        <w:jc w:val="left"/>
      </w:pPr>
      <w:r>
        <w:rPr>
          <w:spacing w:val="-10"/>
          <w:w w:val="95"/>
        </w:rPr>
        <w:t>Композиция</w:t>
      </w:r>
      <w:r>
        <w:rPr>
          <w:spacing w:val="-9"/>
          <w:w w:val="95"/>
        </w:rPr>
        <w:t>веб-страниц</w:t>
      </w:r>
    </w:p>
    <w:p w:rsidR="00202214" w:rsidRDefault="00E1273A">
      <w:pPr>
        <w:pStyle w:val="a3"/>
        <w:spacing w:before="239" w:line="278" w:lineRule="auto"/>
        <w:ind w:right="1024" w:firstLine="509"/>
      </w:pPr>
      <w:r>
        <w:rPr>
          <w:spacing w:val="-4"/>
        </w:rPr>
        <w:t>Основныеправилакомпозиции.</w:t>
      </w:r>
      <w:r>
        <w:rPr>
          <w:spacing w:val="-3"/>
        </w:rPr>
        <w:t>Средствакомпозиции.Цвет.Психология</w:t>
      </w:r>
      <w:r>
        <w:rPr>
          <w:w w:val="95"/>
        </w:rPr>
        <w:t>цвета.Отдельныецвета.Главныеошибкиввеб-дизайне.</w:t>
      </w:r>
    </w:p>
    <w:p w:rsidR="00202214" w:rsidRDefault="00E1273A">
      <w:pPr>
        <w:pStyle w:val="1"/>
        <w:spacing w:before="200"/>
        <w:ind w:left="1469"/>
        <w:jc w:val="left"/>
      </w:pPr>
      <w:r>
        <w:rPr>
          <w:spacing w:val="-14"/>
          <w:w w:val="95"/>
        </w:rPr>
        <w:lastRenderedPageBreak/>
        <w:t>Творческаяработа</w:t>
      </w:r>
      <w:r>
        <w:rPr>
          <w:spacing w:val="-13"/>
          <w:w w:val="95"/>
        </w:rPr>
        <w:t>«Сайтклассадолженбытьпривлекательным!»</w:t>
      </w:r>
    </w:p>
    <w:p w:rsidR="00202214" w:rsidRDefault="00E1273A">
      <w:pPr>
        <w:pStyle w:val="a3"/>
        <w:spacing w:before="244"/>
        <w:ind w:left="1469"/>
        <w:jc w:val="left"/>
      </w:pPr>
      <w:r>
        <w:rPr>
          <w:spacing w:val="-4"/>
        </w:rPr>
        <w:t>Самооценка.Рефлексия.</w:t>
      </w:r>
    </w:p>
    <w:p w:rsidR="00202214" w:rsidRDefault="00E1273A">
      <w:pPr>
        <w:pStyle w:val="2"/>
        <w:numPr>
          <w:ilvl w:val="1"/>
          <w:numId w:val="203"/>
        </w:numPr>
        <w:tabs>
          <w:tab w:val="left" w:pos="1892"/>
        </w:tabs>
        <w:spacing w:before="72"/>
        <w:ind w:left="1891" w:hanging="423"/>
      </w:pPr>
      <w:r>
        <w:t>Размещение,раскруткаиподдержкасайтавСети</w:t>
      </w:r>
    </w:p>
    <w:p w:rsidR="00202214" w:rsidRDefault="00E1273A">
      <w:pPr>
        <w:pStyle w:val="a3"/>
        <w:spacing w:before="245" w:line="276" w:lineRule="auto"/>
        <w:ind w:right="1020" w:firstLine="509"/>
      </w:pPr>
      <w:r>
        <w:rPr>
          <w:b/>
          <w:spacing w:val="-2"/>
        </w:rPr>
        <w:t xml:space="preserve">Основные </w:t>
      </w:r>
      <w:r>
        <w:rPr>
          <w:b/>
          <w:spacing w:val="-1"/>
        </w:rPr>
        <w:t xml:space="preserve">понятия: </w:t>
      </w:r>
      <w:r>
        <w:rPr>
          <w:spacing w:val="-1"/>
        </w:rPr>
        <w:t>Интернет, IP-адрес, домен, провайдер, хостинг,</w:t>
      </w:r>
      <w:r>
        <w:t xml:space="preserve"> трафик,доступпокоммутируемымканалам,выделеннаялиния,модем,скоростьпередачиинформации,администрированиесайта,протоколыFTP,TCP/IP, HTML, релевантность запросов, скорость загрузки, критичностьразмеров файлов изображений и веб-страниц сайта, счетчик, поисковые</w:t>
      </w:r>
      <w:r>
        <w:rPr>
          <w:spacing w:val="-1"/>
        </w:rPr>
        <w:t xml:space="preserve">системы, поисковые роботы, </w:t>
      </w:r>
      <w:r>
        <w:t>рейтинг ресурса, баннер, метатеги, ключевые</w:t>
      </w:r>
      <w:r>
        <w:rPr>
          <w:spacing w:val="-1"/>
        </w:rPr>
        <w:t xml:space="preserve">слова, содержание, заголовки страниц, эффекты дизайна, </w:t>
      </w:r>
      <w:r>
        <w:t>интерактивность,баннерныйобмен,обменстраницами.</w:t>
      </w:r>
    </w:p>
    <w:p w:rsidR="00202214" w:rsidRDefault="00E1273A">
      <w:pPr>
        <w:spacing w:before="207"/>
        <w:ind w:left="1469"/>
        <w:rPr>
          <w:b/>
          <w:i/>
          <w:sz w:val="28"/>
        </w:rPr>
      </w:pPr>
      <w:r>
        <w:rPr>
          <w:b/>
          <w:i/>
          <w:sz w:val="28"/>
        </w:rPr>
        <w:t>Содержаниетемы</w:t>
      </w:r>
    </w:p>
    <w:p w:rsidR="00202214" w:rsidRDefault="00E1273A">
      <w:pPr>
        <w:pStyle w:val="1"/>
        <w:spacing w:before="249"/>
        <w:ind w:left="1469"/>
        <w:jc w:val="left"/>
      </w:pPr>
      <w:r>
        <w:rPr>
          <w:spacing w:val="-7"/>
          <w:w w:val="95"/>
        </w:rPr>
        <w:t>Размещениесайта</w:t>
      </w:r>
      <w:r>
        <w:rPr>
          <w:spacing w:val="-6"/>
          <w:w w:val="95"/>
        </w:rPr>
        <w:t>вСети</w:t>
      </w:r>
    </w:p>
    <w:p w:rsidR="00202214" w:rsidRDefault="00E1273A">
      <w:pPr>
        <w:pStyle w:val="a3"/>
        <w:spacing w:before="240" w:line="278" w:lineRule="auto"/>
        <w:ind w:right="1017" w:firstLine="509"/>
      </w:pPr>
      <w:r>
        <w:t>Регистрациядоменныхимен.Хостингсайта.Услугипровайдераи</w:t>
      </w:r>
      <w:r>
        <w:rPr>
          <w:spacing w:val="-1"/>
        </w:rPr>
        <w:t xml:space="preserve">критерии </w:t>
      </w:r>
      <w:r>
        <w:t>их выбора. Доступ к сайту. Дополнительные услуги провайдера.</w:t>
      </w:r>
      <w:r>
        <w:rPr>
          <w:w w:val="95"/>
        </w:rPr>
        <w:t>Довериексайту.Повышениедоверияксайту.Понижениедоверияксайту.</w:t>
      </w:r>
    </w:p>
    <w:p w:rsidR="00202214" w:rsidRDefault="00E1273A">
      <w:pPr>
        <w:pStyle w:val="1"/>
        <w:spacing w:before="200"/>
        <w:ind w:left="1469"/>
        <w:jc w:val="left"/>
      </w:pPr>
      <w:r>
        <w:rPr>
          <w:spacing w:val="-9"/>
          <w:w w:val="95"/>
        </w:rPr>
        <w:t>Раскруткасайта</w:t>
      </w:r>
    </w:p>
    <w:p w:rsidR="00202214" w:rsidRDefault="00E1273A">
      <w:pPr>
        <w:pStyle w:val="a3"/>
        <w:spacing w:before="240" w:line="276" w:lineRule="auto"/>
        <w:ind w:right="1019" w:firstLine="509"/>
      </w:pPr>
      <w:r>
        <w:rPr>
          <w:w w:val="95"/>
        </w:rPr>
        <w:t>Методыраскрутки.Распространенныемифы.Поисковыесайтыикаталоги.</w:t>
      </w:r>
      <w:r>
        <w:rPr>
          <w:spacing w:val="-5"/>
        </w:rPr>
        <w:t>Плюсы поисковых систем. Минусы поисковых систем. Критерии пригодности</w:t>
      </w:r>
      <w:r>
        <w:t>сайтакиндексированиюпоисковымисистемами.Текстовыекритерии.</w:t>
      </w:r>
      <w:r>
        <w:rPr>
          <w:spacing w:val="-3"/>
        </w:rPr>
        <w:t>Ссылочно-расчетные критерии. Каталожные критерии. Ссылочно-текстовые</w:t>
      </w:r>
      <w:r>
        <w:rPr>
          <w:spacing w:val="-2"/>
        </w:rPr>
        <w:t xml:space="preserve"> критерии.Поисковыезапросы.Поисковыекаталоги.</w:t>
      </w:r>
      <w:r>
        <w:rPr>
          <w:spacing w:val="-1"/>
        </w:rPr>
        <w:t>Баннерообменныесети.</w:t>
      </w:r>
      <w:r>
        <w:t>Рейтинги.</w:t>
      </w:r>
    </w:p>
    <w:p w:rsidR="00202214" w:rsidRDefault="00E1273A">
      <w:pPr>
        <w:pStyle w:val="1"/>
        <w:spacing w:before="207"/>
        <w:ind w:left="1469"/>
        <w:jc w:val="left"/>
      </w:pPr>
      <w:r>
        <w:rPr>
          <w:spacing w:val="-11"/>
          <w:w w:val="95"/>
        </w:rPr>
        <w:t>Творческая</w:t>
      </w:r>
      <w:r>
        <w:rPr>
          <w:spacing w:val="-10"/>
          <w:w w:val="95"/>
        </w:rPr>
        <w:t>работа«Какпроснутьсяизвестным!»</w:t>
      </w:r>
    </w:p>
    <w:p w:rsidR="00202214" w:rsidRDefault="00E1273A">
      <w:pPr>
        <w:pStyle w:val="a3"/>
        <w:spacing w:before="245"/>
        <w:ind w:left="1469"/>
        <w:jc w:val="left"/>
      </w:pPr>
      <w:r>
        <w:rPr>
          <w:spacing w:val="-4"/>
        </w:rPr>
        <w:t>Самооценка.Рефлексия.</w:t>
      </w:r>
    </w:p>
    <w:p w:rsidR="00202214" w:rsidRDefault="00E1273A">
      <w:pPr>
        <w:pStyle w:val="2"/>
        <w:spacing w:before="249"/>
        <w:ind w:left="1469"/>
      </w:pPr>
      <w:r>
        <w:rPr>
          <w:i w:val="0"/>
        </w:rPr>
        <w:t>7.</w:t>
      </w:r>
      <w:r>
        <w:t>Зачетнаяработа</w:t>
      </w:r>
    </w:p>
    <w:p w:rsidR="00202214" w:rsidRDefault="00E1273A">
      <w:pPr>
        <w:pStyle w:val="a3"/>
        <w:spacing w:before="245" w:line="276" w:lineRule="auto"/>
        <w:ind w:right="1021" w:firstLine="509"/>
      </w:pPr>
      <w:r>
        <w:rPr>
          <w:b/>
          <w:spacing w:val="-8"/>
        </w:rPr>
        <w:t xml:space="preserve">Основные понятия: </w:t>
      </w:r>
      <w:r>
        <w:rPr>
          <w:spacing w:val="-8"/>
        </w:rPr>
        <w:t xml:space="preserve">веб-студия, </w:t>
      </w:r>
      <w:r>
        <w:rPr>
          <w:spacing w:val="-7"/>
        </w:rPr>
        <w:t>заказчик, арт-директор, вебмастер, кодер,</w:t>
      </w:r>
      <w:r>
        <w:rPr>
          <w:spacing w:val="-5"/>
        </w:rPr>
        <w:t xml:space="preserve">программист, верстальщик, менеджер, техническое задание, разделение </w:t>
      </w:r>
      <w:r>
        <w:rPr>
          <w:spacing w:val="-4"/>
        </w:rPr>
        <w:t>труда,</w:t>
      </w:r>
      <w:r>
        <w:rPr>
          <w:spacing w:val="-2"/>
        </w:rPr>
        <w:t xml:space="preserve">проектирование, </w:t>
      </w:r>
      <w:r>
        <w:rPr>
          <w:spacing w:val="-1"/>
        </w:rPr>
        <w:t>изготовление, размещение, тестирование сайта, экспертная</w:t>
      </w:r>
      <w:r>
        <w:t>оценка.</w:t>
      </w:r>
    </w:p>
    <w:p w:rsidR="00202214" w:rsidRDefault="00E1273A">
      <w:pPr>
        <w:spacing w:before="204" w:line="424" w:lineRule="auto"/>
        <w:ind w:left="1469" w:right="7095"/>
        <w:rPr>
          <w:b/>
          <w:sz w:val="28"/>
        </w:rPr>
      </w:pPr>
      <w:r>
        <w:rPr>
          <w:b/>
          <w:i/>
          <w:sz w:val="28"/>
        </w:rPr>
        <w:t xml:space="preserve">Содержание </w:t>
      </w:r>
      <w:r>
        <w:rPr>
          <w:b/>
          <w:i/>
          <w:sz w:val="28"/>
        </w:rPr>
        <w:lastRenderedPageBreak/>
        <w:t>темы</w:t>
      </w:r>
      <w:r>
        <w:rPr>
          <w:b/>
          <w:spacing w:val="-8"/>
          <w:w w:val="95"/>
          <w:sz w:val="28"/>
        </w:rPr>
        <w:t>Этапы</w:t>
      </w:r>
      <w:r>
        <w:rPr>
          <w:b/>
          <w:spacing w:val="-7"/>
          <w:w w:val="95"/>
          <w:sz w:val="28"/>
        </w:rPr>
        <w:t>созданиясайта</w:t>
      </w:r>
      <w:r>
        <w:rPr>
          <w:b/>
          <w:spacing w:val="-12"/>
          <w:w w:val="95"/>
          <w:sz w:val="28"/>
        </w:rPr>
        <w:t>Организацияработы</w:t>
      </w:r>
    </w:p>
    <w:p w:rsidR="00202214" w:rsidRDefault="00E1273A">
      <w:pPr>
        <w:pStyle w:val="a3"/>
        <w:spacing w:before="67" w:line="276" w:lineRule="auto"/>
        <w:ind w:right="1029" w:firstLine="509"/>
      </w:pPr>
      <w:r>
        <w:t>Выбор темы сайта. Заказчик сайта. Создание команды. Распределениефункций.Работавгруппе.Этапыисрокивыполненияработ.</w:t>
      </w:r>
    </w:p>
    <w:p w:rsidR="00202214" w:rsidRDefault="00E1273A">
      <w:pPr>
        <w:pStyle w:val="1"/>
        <w:spacing w:before="206"/>
        <w:ind w:left="1469"/>
        <w:jc w:val="left"/>
      </w:pPr>
      <w:r>
        <w:rPr>
          <w:spacing w:val="-9"/>
          <w:w w:val="95"/>
        </w:rPr>
        <w:t>Техническоезаданиена</w:t>
      </w:r>
      <w:r>
        <w:rPr>
          <w:spacing w:val="-8"/>
          <w:w w:val="95"/>
        </w:rPr>
        <w:t>разработкудизайнасайта</w:t>
      </w:r>
    </w:p>
    <w:p w:rsidR="00202214" w:rsidRDefault="00E1273A">
      <w:pPr>
        <w:pStyle w:val="a3"/>
        <w:spacing w:before="245"/>
        <w:ind w:left="1469"/>
        <w:jc w:val="left"/>
      </w:pPr>
      <w:r>
        <w:rPr>
          <w:spacing w:val="-4"/>
        </w:rPr>
        <w:t>Самооценка</w:t>
      </w:r>
      <w:r>
        <w:rPr>
          <w:spacing w:val="-3"/>
        </w:rPr>
        <w:t>иоценка.Рефлексия.</w:t>
      </w:r>
    </w:p>
    <w:p w:rsidR="00202214" w:rsidRDefault="00E1273A">
      <w:pPr>
        <w:pStyle w:val="2"/>
        <w:spacing w:before="254"/>
        <w:ind w:left="1469"/>
      </w:pPr>
      <w:r>
        <w:t>12.Олимпиадаповеб-дизайну</w:t>
      </w:r>
    </w:p>
    <w:p w:rsidR="00202214" w:rsidRDefault="00E1273A">
      <w:pPr>
        <w:pStyle w:val="a3"/>
        <w:spacing w:before="244" w:line="276" w:lineRule="auto"/>
        <w:ind w:right="1032" w:firstLine="509"/>
      </w:pPr>
      <w:r>
        <w:rPr>
          <w:b/>
          <w:spacing w:val="-3"/>
        </w:rPr>
        <w:t xml:space="preserve">Основные понятия: </w:t>
      </w:r>
      <w:r>
        <w:rPr>
          <w:spacing w:val="-3"/>
        </w:rPr>
        <w:t xml:space="preserve">эвристическая олимпиада, креатив, </w:t>
      </w:r>
      <w:r>
        <w:rPr>
          <w:spacing w:val="-2"/>
        </w:rPr>
        <w:t>дизайн, макет,</w:t>
      </w:r>
      <w:r>
        <w:t>логотип,фирменныйстиль,баннер,графика.</w:t>
      </w:r>
    </w:p>
    <w:p w:rsidR="00202214" w:rsidRDefault="00E1273A">
      <w:pPr>
        <w:pStyle w:val="2"/>
        <w:spacing w:before="206"/>
        <w:ind w:left="1469"/>
      </w:pPr>
      <w:r>
        <w:t>Содержаниетемы</w:t>
      </w:r>
    </w:p>
    <w:p w:rsidR="00202214" w:rsidRDefault="00E1273A">
      <w:pPr>
        <w:pStyle w:val="a3"/>
        <w:spacing w:before="239" w:line="278" w:lineRule="auto"/>
        <w:ind w:right="1023" w:firstLine="509"/>
      </w:pPr>
      <w:r>
        <w:t>Хочешьбытьдизайнером—будьим!Особенностиэвристическихолимпиад.Техническиетребованиякоформлениюработ.Примеры</w:t>
      </w:r>
      <w:r>
        <w:rPr>
          <w:w w:val="95"/>
        </w:rPr>
        <w:t>олимпиадныхзаданий.Дистанционныеолимпиады.</w:t>
      </w:r>
    </w:p>
    <w:p w:rsidR="00202214" w:rsidRDefault="00E1273A">
      <w:pPr>
        <w:pStyle w:val="1"/>
        <w:spacing w:before="195"/>
        <w:ind w:left="959"/>
        <w:jc w:val="left"/>
      </w:pPr>
      <w:r>
        <w:t>Рабочаяпрограммаповнеурочномукурсу«Мойкрай».</w:t>
      </w:r>
    </w:p>
    <w:p w:rsidR="00202214" w:rsidRDefault="00202214">
      <w:pPr>
        <w:pStyle w:val="a3"/>
        <w:spacing w:before="4"/>
        <w:ind w:left="0"/>
        <w:jc w:val="left"/>
        <w:rPr>
          <w:b/>
        </w:rPr>
      </w:pPr>
    </w:p>
    <w:p w:rsidR="00202214" w:rsidRDefault="00E1273A">
      <w:pPr>
        <w:spacing w:before="1"/>
        <w:ind w:left="959"/>
        <w:rPr>
          <w:b/>
          <w:sz w:val="28"/>
        </w:rPr>
      </w:pPr>
      <w:r>
        <w:rPr>
          <w:b/>
          <w:i/>
          <w:sz w:val="28"/>
        </w:rPr>
        <w:t>РазделI.</w:t>
      </w:r>
      <w:r>
        <w:rPr>
          <w:b/>
          <w:sz w:val="28"/>
        </w:rPr>
        <w:t>РеспубликаКрым–субъектРоссийскойФедерации</w:t>
      </w:r>
    </w:p>
    <w:p w:rsidR="00202214" w:rsidRDefault="00202214">
      <w:pPr>
        <w:pStyle w:val="a3"/>
        <w:spacing w:before="6"/>
        <w:ind w:left="0"/>
        <w:jc w:val="left"/>
        <w:rPr>
          <w:b/>
          <w:sz w:val="27"/>
        </w:rPr>
      </w:pPr>
    </w:p>
    <w:p w:rsidR="00202214" w:rsidRDefault="00E1273A">
      <w:pPr>
        <w:ind w:left="959" w:right="1031"/>
        <w:jc w:val="both"/>
        <w:rPr>
          <w:b/>
          <w:sz w:val="28"/>
        </w:rPr>
      </w:pPr>
      <w:r>
        <w:rPr>
          <w:sz w:val="28"/>
        </w:rPr>
        <w:t>Понятия«Роднойкрай»,«большаяималаяРодина».ГеральдикаиатрибутикаРеспубликиКрым.ИсторияисследованияКрымскогополуострова.ОсобенностигеографическогоположенияКрымскогополуострова. Административные районы и города. Мой населенный пункт.</w:t>
      </w:r>
      <w:r>
        <w:rPr>
          <w:b/>
          <w:i/>
          <w:sz w:val="28"/>
        </w:rPr>
        <w:t>РазделII.</w:t>
      </w:r>
      <w:r>
        <w:rPr>
          <w:b/>
          <w:sz w:val="28"/>
        </w:rPr>
        <w:t>Крым–уникальный«природныймузейподоткрытымнебом»</w:t>
      </w:r>
    </w:p>
    <w:p w:rsidR="00202214" w:rsidRDefault="00202214">
      <w:pPr>
        <w:pStyle w:val="a3"/>
        <w:spacing w:before="9"/>
        <w:ind w:left="0"/>
        <w:jc w:val="left"/>
        <w:rPr>
          <w:b/>
          <w:sz w:val="27"/>
        </w:rPr>
      </w:pPr>
    </w:p>
    <w:p w:rsidR="00202214" w:rsidRDefault="00E1273A">
      <w:pPr>
        <w:pStyle w:val="a3"/>
        <w:ind w:right="1031"/>
      </w:pPr>
      <w:r>
        <w:t>Рельеф. Знакомство с рельефообразующими процессами. Формы земнойповерхности.ОсновныеформырельефаКрымскогополуострова.Крымскиегоры.Геологическиепамятники.Крымскийполуостров–</w:t>
      </w:r>
    </w:p>
    <w:p w:rsidR="00202214" w:rsidRDefault="00E1273A">
      <w:pPr>
        <w:pStyle w:val="a3"/>
        <w:ind w:right="1026"/>
      </w:pPr>
      <w:r>
        <w:t xml:space="preserve">«минералогическаясокровищница».ХарактерныеминералыигорныепородыКрыма,своегорайона.Минералы-эндемики.ПолезныеископаемыеКрымскогополуострова.Погода.Основныепоказателипогоды и приборы, их измеряющие. Характерные сезонные особенностипогоды своего района и Крыма в целом. Признаки и народные приметыизмененияпогоды.Стихийныепогодныеявления.ЗначениеводывприродеижизнинаселенияКрыма.Свойстваводы.РекиКрыма.Гидрологическиепамятники.ОзераКрыма.Подземныеводыиискусственные водоемы Крыма. Почва. Значение почв в природе и </w:t>
      </w:r>
      <w:r>
        <w:lastRenderedPageBreak/>
        <w:t>жизнилюдей.Свойствапочвы.Плодородиепочв.Факторыпочвообразования.Почвы Крымаи своей местности.Охранапочв.</w:t>
      </w:r>
    </w:p>
    <w:p w:rsidR="00202214" w:rsidRDefault="00E1273A">
      <w:pPr>
        <w:pStyle w:val="a3"/>
        <w:spacing w:before="1"/>
        <w:ind w:right="1042"/>
      </w:pPr>
      <w:r>
        <w:t>Роль растений в природе и жизни человека.Растительный мир Крыма.Характерные растения своей местности. Реликты и эндемики Крымскогополуострова. Краснаякнига.ЖивотныймирКрымаисвоейместности.</w:t>
      </w:r>
    </w:p>
    <w:p w:rsidR="00202214" w:rsidRDefault="00E1273A">
      <w:pPr>
        <w:pStyle w:val="1"/>
        <w:numPr>
          <w:ilvl w:val="1"/>
          <w:numId w:val="242"/>
        </w:numPr>
        <w:tabs>
          <w:tab w:val="left" w:pos="1455"/>
        </w:tabs>
        <w:spacing w:before="175" w:line="319" w:lineRule="exact"/>
        <w:ind w:left="1454" w:hanging="496"/>
        <w:jc w:val="both"/>
      </w:pPr>
      <w:bookmarkStart w:id="48" w:name="2.3._Рабочая_программа_воспитания"/>
      <w:bookmarkEnd w:id="48"/>
      <w:r>
        <w:t>Рабочаяпрограммавоспитания</w:t>
      </w:r>
    </w:p>
    <w:p w:rsidR="00202214" w:rsidRDefault="00E1273A">
      <w:pPr>
        <w:pStyle w:val="a3"/>
        <w:ind w:right="1042" w:firstLine="710"/>
      </w:pPr>
      <w:r>
        <w:t>Программавоспитанияразработананаоснове«Примернойпрограммывоспитания»,методическихрекомендацийпоразработкепрограммвоспитания,КонцепциивоспитанияисоциализацииобучающихсяРеспубликиКрым.</w:t>
      </w:r>
    </w:p>
    <w:p w:rsidR="00202214" w:rsidRDefault="00E1273A">
      <w:pPr>
        <w:pStyle w:val="a3"/>
        <w:spacing w:before="2"/>
        <w:ind w:right="1033" w:firstLine="566"/>
      </w:pPr>
      <w:r>
        <w:t>Назначение программы воспитания – решение проблем гармоничноговхождения школьников в социальный мир и налаживания ответственныхвзаимоотношенийсокружающими ихлюдьми.</w:t>
      </w:r>
    </w:p>
    <w:p w:rsidR="00202214" w:rsidRDefault="00E1273A">
      <w:pPr>
        <w:pStyle w:val="a3"/>
        <w:ind w:right="1033" w:firstLine="566"/>
      </w:pPr>
      <w:r>
        <w:t>ВцентрепрограммывоспитаниявсоответствиисФГОСобщегообразования находится личностное развитие обучающихся, формированиеу них системных знаний о различных аспектах развития России и мира.Однимизрезультатовреализациипрограммыстанетприобщениеобучающихсякроссийскимтрадиционнымдуховнымценностям,правиламинормамповедениявроссийскомобществе.Программапризванаобеспечитьдостижениеучащимисяличностныхрезультатов,указанныхвоФГОС:формированиеуобучающихсяосновроссийскойидентичности;готовностьобучающихсяксаморазвитию;мотивациюкпознаниюиобучению;ценностныеустановкиисоциально-значимыекачестваличности;активноеучастиевсоциально-значимойдеятельности.</w:t>
      </w:r>
    </w:p>
    <w:p w:rsidR="00202214" w:rsidRDefault="00202214">
      <w:pPr>
        <w:pStyle w:val="a3"/>
        <w:spacing w:before="5"/>
        <w:ind w:left="0"/>
        <w:jc w:val="left"/>
      </w:pPr>
    </w:p>
    <w:p w:rsidR="00202214" w:rsidRDefault="00E1273A">
      <w:pPr>
        <w:pStyle w:val="1"/>
        <w:numPr>
          <w:ilvl w:val="2"/>
          <w:numId w:val="242"/>
        </w:numPr>
        <w:tabs>
          <w:tab w:val="left" w:pos="1666"/>
        </w:tabs>
        <w:spacing w:line="319" w:lineRule="exact"/>
        <w:ind w:left="1665" w:hanging="707"/>
      </w:pPr>
      <w:bookmarkStart w:id="49" w:name="2.3.1._Особенности_организуемого_в_школе"/>
      <w:bookmarkEnd w:id="49"/>
      <w:r>
        <w:t>Особенностиорганизуемоговшколевоспитательногопроцесса</w:t>
      </w:r>
    </w:p>
    <w:p w:rsidR="00202214" w:rsidRDefault="00E1273A">
      <w:pPr>
        <w:pStyle w:val="a3"/>
        <w:ind w:right="1031" w:firstLine="566"/>
      </w:pPr>
      <w:r>
        <w:t>Специализация «МБОУ СОШ №24» г. Симферополя – углубленноеизучениенемецкогоианглийскогоязыков.Профильшколы–филологический.</w:t>
      </w:r>
    </w:p>
    <w:p w:rsidR="00202214" w:rsidRDefault="00E1273A">
      <w:pPr>
        <w:pStyle w:val="a3"/>
        <w:ind w:right="1032" w:firstLine="566"/>
      </w:pPr>
      <w:r>
        <w:t>Основная задача педагогического коллектива школы – выявление иразвитиеу обучающихсятворческих способностей,интересак научнойдеятельности,созданиеусловийдляинтеллектуальногоразвития,поддержки одаренных детей, в том числе содействие их профессиональнойориентации.</w:t>
      </w:r>
    </w:p>
    <w:p w:rsidR="00202214" w:rsidRDefault="00E1273A">
      <w:pPr>
        <w:pStyle w:val="a3"/>
        <w:ind w:right="1042" w:firstLine="566"/>
      </w:pPr>
      <w:r>
        <w:t>Дляразвитиятворческихспособностейшкольниковработают19кружковпоразличнымнаправлениям,вкоторыхзанимается520учеников.</w:t>
      </w:r>
    </w:p>
    <w:p w:rsidR="00202214" w:rsidRDefault="00E1273A">
      <w:pPr>
        <w:pStyle w:val="a3"/>
        <w:ind w:right="1030" w:firstLine="566"/>
      </w:pPr>
      <w:r>
        <w:t>Проблемавоспитательнойработы«МБОУСОШ№24»г.Симферополяв2020-2021учебномгоду-«Воспитаниегражданина,патриота,личностидуховно-нравственной,ведущейздоровыйобразжизни»</w:t>
      </w:r>
    </w:p>
    <w:p w:rsidR="00202214" w:rsidRDefault="00E1273A">
      <w:pPr>
        <w:pStyle w:val="a3"/>
        <w:ind w:right="1035" w:firstLine="566"/>
      </w:pPr>
      <w:r>
        <w:t>МетодическаятемаМОклассныхруководителей–«Современныеобразовательныетехнологиииметодикиввоспитательнойсистемеклассногоруководителявусловияхреализации ФГОС»</w:t>
      </w:r>
    </w:p>
    <w:p w:rsidR="00202214" w:rsidRDefault="00E1273A">
      <w:pPr>
        <w:pStyle w:val="a3"/>
        <w:spacing w:line="242" w:lineRule="auto"/>
        <w:ind w:right="1039" w:firstLine="566"/>
      </w:pPr>
      <w:r>
        <w:t>Процессвоспитанияв«МБОУСОШ№24»г.Симферополяосновываетсянаследующихпринципахвзаимодействияпедагоговишкольников:</w:t>
      </w:r>
    </w:p>
    <w:p w:rsidR="00202214" w:rsidRDefault="00E1273A">
      <w:pPr>
        <w:pStyle w:val="a5"/>
        <w:numPr>
          <w:ilvl w:val="0"/>
          <w:numId w:val="201"/>
        </w:numPr>
        <w:tabs>
          <w:tab w:val="left" w:pos="1753"/>
        </w:tabs>
        <w:ind w:right="1040" w:firstLine="566"/>
        <w:rPr>
          <w:sz w:val="28"/>
        </w:rPr>
      </w:pPr>
      <w:r>
        <w:rPr>
          <w:sz w:val="28"/>
        </w:rPr>
        <w:lastRenderedPageBreak/>
        <w:t>неукоснительное соблюдение законности и прав семьи и ребенка,соблюденияконфиденциальностиинформацииоребенкеисемье,</w:t>
      </w:r>
    </w:p>
    <w:p w:rsidR="00202214" w:rsidRDefault="00E1273A">
      <w:pPr>
        <w:pStyle w:val="a3"/>
        <w:spacing w:before="67"/>
        <w:ind w:right="1041"/>
      </w:pPr>
      <w:r>
        <w:t>приоритетабезопасностиребенкапринахождениивобразовательнойорганизации;</w:t>
      </w:r>
    </w:p>
    <w:p w:rsidR="00202214" w:rsidRDefault="00E1273A">
      <w:pPr>
        <w:pStyle w:val="a5"/>
        <w:numPr>
          <w:ilvl w:val="0"/>
          <w:numId w:val="201"/>
        </w:numPr>
        <w:tabs>
          <w:tab w:val="left" w:pos="1786"/>
        </w:tabs>
        <w:spacing w:line="242" w:lineRule="auto"/>
        <w:ind w:right="1042" w:firstLine="566"/>
        <w:rPr>
          <w:sz w:val="28"/>
        </w:rPr>
      </w:pPr>
      <w:r>
        <w:rPr>
          <w:sz w:val="28"/>
        </w:rPr>
        <w:t>ориентирнасозданиевпсихологическикомфортнойсредыдлякаждогоребенкаивзрослого,безкоторойневозможноконструктивноевзаимодействие школьниковипедагогов;</w:t>
      </w:r>
    </w:p>
    <w:p w:rsidR="00202214" w:rsidRDefault="00E1273A">
      <w:pPr>
        <w:pStyle w:val="a5"/>
        <w:numPr>
          <w:ilvl w:val="0"/>
          <w:numId w:val="201"/>
        </w:numPr>
        <w:tabs>
          <w:tab w:val="left" w:pos="1719"/>
        </w:tabs>
        <w:ind w:right="1034" w:firstLine="566"/>
        <w:rPr>
          <w:sz w:val="28"/>
        </w:rPr>
      </w:pPr>
      <w:r>
        <w:rPr>
          <w:sz w:val="28"/>
        </w:rPr>
        <w:t>реализация процесса воспитания главным образом через создание вшколедетско-взрослыхобщностей,которыебыобъединялидетейипедагогов яркими и содержательными событиями, общими позитивнымиэмоциямии доверительнымиотношениями другкдругу;</w:t>
      </w:r>
    </w:p>
    <w:p w:rsidR="00202214" w:rsidRDefault="00E1273A">
      <w:pPr>
        <w:pStyle w:val="a5"/>
        <w:numPr>
          <w:ilvl w:val="0"/>
          <w:numId w:val="201"/>
        </w:numPr>
        <w:tabs>
          <w:tab w:val="left" w:pos="1719"/>
        </w:tabs>
        <w:ind w:right="1035" w:firstLine="566"/>
        <w:rPr>
          <w:sz w:val="28"/>
        </w:rPr>
      </w:pPr>
      <w:r>
        <w:rPr>
          <w:sz w:val="28"/>
        </w:rPr>
        <w:t>организация основных совместных дел школьников и педагогов какпредметасовместной заботыи взрослых,и детей;</w:t>
      </w:r>
    </w:p>
    <w:p w:rsidR="00202214" w:rsidRDefault="00E1273A">
      <w:pPr>
        <w:pStyle w:val="a5"/>
        <w:numPr>
          <w:ilvl w:val="0"/>
          <w:numId w:val="201"/>
        </w:numPr>
        <w:tabs>
          <w:tab w:val="left" w:pos="1777"/>
        </w:tabs>
        <w:ind w:right="1044" w:firstLine="566"/>
        <w:rPr>
          <w:sz w:val="28"/>
        </w:rPr>
      </w:pPr>
      <w:r>
        <w:rPr>
          <w:sz w:val="28"/>
        </w:rPr>
        <w:t>системность,целесообразностьинешаблонностьвоспитаниякакусловияегоэффективности.</w:t>
      </w:r>
    </w:p>
    <w:p w:rsidR="00202214" w:rsidRDefault="00E1273A">
      <w:pPr>
        <w:pStyle w:val="a3"/>
        <w:ind w:right="1042" w:firstLine="720"/>
      </w:pPr>
      <w:r>
        <w:t>Основными традициями воспитания в образовательной организацииявляютсяследующие:</w:t>
      </w:r>
    </w:p>
    <w:p w:rsidR="00202214" w:rsidRDefault="00E1273A">
      <w:pPr>
        <w:pStyle w:val="a5"/>
        <w:numPr>
          <w:ilvl w:val="1"/>
          <w:numId w:val="201"/>
        </w:numPr>
        <w:tabs>
          <w:tab w:val="left" w:pos="1877"/>
        </w:tabs>
        <w:spacing w:line="242" w:lineRule="auto"/>
        <w:ind w:right="1041" w:firstLine="720"/>
        <w:rPr>
          <w:sz w:val="28"/>
        </w:rPr>
      </w:pPr>
      <w:r>
        <w:rPr>
          <w:sz w:val="28"/>
        </w:rPr>
        <w:t>стержнем годового плана воспитательной работы школы являютсятрадициишколы,черезкоторыеосуществляетсяинтеграциявоспитательных усилий педагогов;</w:t>
      </w:r>
    </w:p>
    <w:p w:rsidR="00202214" w:rsidRDefault="00E1273A">
      <w:pPr>
        <w:pStyle w:val="a5"/>
        <w:numPr>
          <w:ilvl w:val="1"/>
          <w:numId w:val="201"/>
        </w:numPr>
        <w:tabs>
          <w:tab w:val="left" w:pos="1954"/>
        </w:tabs>
        <w:ind w:right="1037" w:firstLine="720"/>
        <w:rPr>
          <w:sz w:val="28"/>
        </w:rPr>
      </w:pPr>
      <w:r>
        <w:rPr>
          <w:sz w:val="28"/>
        </w:rPr>
        <w:t>главныеобщешкольныемероприятияпланируются,готовятся,проводятсяианализируютсясовместнопедагогамиидетьми;</w:t>
      </w:r>
    </w:p>
    <w:p w:rsidR="00202214" w:rsidRDefault="00E1273A">
      <w:pPr>
        <w:pStyle w:val="a5"/>
        <w:numPr>
          <w:ilvl w:val="1"/>
          <w:numId w:val="201"/>
        </w:numPr>
        <w:tabs>
          <w:tab w:val="left" w:pos="1858"/>
        </w:tabs>
        <w:ind w:right="1044" w:firstLine="720"/>
        <w:rPr>
          <w:sz w:val="28"/>
        </w:rPr>
      </w:pPr>
      <w:r>
        <w:rPr>
          <w:sz w:val="28"/>
        </w:rPr>
        <w:t>в школе создаются такие условия, при которых по мере взросленияребенкаувеличиваетсяиегорольвсовместныхделах(отпассивногонаблюдателядо организатора);</w:t>
      </w:r>
    </w:p>
    <w:p w:rsidR="00202214" w:rsidRDefault="00E1273A">
      <w:pPr>
        <w:pStyle w:val="a5"/>
        <w:numPr>
          <w:ilvl w:val="1"/>
          <w:numId w:val="201"/>
        </w:numPr>
        <w:tabs>
          <w:tab w:val="left" w:pos="2089"/>
        </w:tabs>
        <w:ind w:right="1039" w:firstLine="720"/>
        <w:rPr>
          <w:sz w:val="28"/>
        </w:rPr>
      </w:pPr>
      <w:r>
        <w:rPr>
          <w:sz w:val="28"/>
        </w:rPr>
        <w:t>впроведенииобщешкольныхтрадиционныхмероприятийотсутствуетсоревновательностьмеждуклассами,поощряетсяконструктивноемежклассноеимежвозрастноевзаимодействиешкольников,атакжеихсоциальнаяактивность;</w:t>
      </w:r>
    </w:p>
    <w:p w:rsidR="00202214" w:rsidRDefault="00E1273A">
      <w:pPr>
        <w:pStyle w:val="a5"/>
        <w:numPr>
          <w:ilvl w:val="1"/>
          <w:numId w:val="201"/>
        </w:numPr>
        <w:tabs>
          <w:tab w:val="left" w:pos="1911"/>
        </w:tabs>
        <w:ind w:right="1028" w:firstLine="720"/>
        <w:rPr>
          <w:sz w:val="28"/>
        </w:rPr>
      </w:pPr>
      <w:r>
        <w:rPr>
          <w:sz w:val="28"/>
        </w:rPr>
        <w:t>педагоги школы ориентированы на формирование коллективов врамкахшкольныхклассов,кружков,студий,секцийииныхдетскихобъединений, на установление в них доброжелательных и товарищескихвзаимоотношений;</w:t>
      </w:r>
    </w:p>
    <w:p w:rsidR="00202214" w:rsidRDefault="00E1273A">
      <w:pPr>
        <w:pStyle w:val="a5"/>
        <w:numPr>
          <w:ilvl w:val="1"/>
          <w:numId w:val="201"/>
        </w:numPr>
        <w:tabs>
          <w:tab w:val="left" w:pos="2012"/>
        </w:tabs>
        <w:ind w:right="1034" w:firstLine="720"/>
        <w:rPr>
          <w:sz w:val="28"/>
        </w:rPr>
      </w:pPr>
      <w:r>
        <w:rPr>
          <w:sz w:val="28"/>
        </w:rPr>
        <w:t>ключевойфигуройвоспитаниявшколеявляетсяклассныйруководитель, реализующий по отношению к детям защитную, личностноразвивающую,организационную,посредническую(вразрешенииконфликтов)функции.</w:t>
      </w:r>
    </w:p>
    <w:p w:rsidR="00202214" w:rsidRDefault="00202214">
      <w:pPr>
        <w:pStyle w:val="a3"/>
        <w:ind w:left="0"/>
        <w:jc w:val="left"/>
        <w:rPr>
          <w:sz w:val="30"/>
        </w:rPr>
      </w:pPr>
    </w:p>
    <w:p w:rsidR="00202214" w:rsidRDefault="00E1273A">
      <w:pPr>
        <w:pStyle w:val="1"/>
        <w:numPr>
          <w:ilvl w:val="2"/>
          <w:numId w:val="242"/>
        </w:numPr>
        <w:tabs>
          <w:tab w:val="left" w:pos="1666"/>
        </w:tabs>
        <w:spacing w:before="246" w:line="319" w:lineRule="exact"/>
        <w:ind w:left="1665" w:hanging="707"/>
      </w:pPr>
      <w:bookmarkStart w:id="50" w:name="2.3.2._Цели_и_задачи_воспитания"/>
      <w:bookmarkEnd w:id="50"/>
      <w:r>
        <w:t>Целиизадачивоспитания</w:t>
      </w:r>
    </w:p>
    <w:p w:rsidR="00202214" w:rsidRDefault="00E1273A">
      <w:pPr>
        <w:pStyle w:val="a3"/>
        <w:ind w:right="1027" w:firstLine="566"/>
      </w:pPr>
      <w:r>
        <w:t xml:space="preserve">Современныйнациональныйидеалличности,воспитаннойв новойроссийскойобщеобразовательнойшколе,–этовысоконравственный,творческий,компетентныйгражданинРоссии,принимающийсудьбуОтечества как свою личную, осознающей ответственность за настоящее ибудущее своей страны, укорененный в духовных и </w:t>
      </w:r>
      <w:r>
        <w:lastRenderedPageBreak/>
        <w:t>культурных традицияхроссийского народа.</w:t>
      </w:r>
    </w:p>
    <w:p w:rsidR="00202214" w:rsidRDefault="00E1273A">
      <w:pPr>
        <w:pStyle w:val="a3"/>
        <w:spacing w:line="320" w:lineRule="exact"/>
        <w:ind w:left="1526"/>
      </w:pPr>
      <w:r>
        <w:t>Исходяизэтоговоспитательногоидеала,атакжеосновываясьна</w:t>
      </w:r>
    </w:p>
    <w:p w:rsidR="00202214" w:rsidRDefault="00E1273A">
      <w:pPr>
        <w:pStyle w:val="a3"/>
        <w:spacing w:before="67"/>
        <w:ind w:right="1028"/>
        <w:jc w:val="left"/>
      </w:pPr>
      <w:r>
        <w:t>базовыхдлянашегообществаценностях(семья,труд,отечество,природа,мир,знания,культура,здоровье,человек),общая</w:t>
      </w:r>
      <w:r>
        <w:rPr>
          <w:b/>
          <w:i/>
        </w:rPr>
        <w:t>цельвоспитания</w:t>
      </w:r>
      <w:r>
        <w:t>вшколе</w:t>
      </w:r>
    </w:p>
    <w:p w:rsidR="00202214" w:rsidRDefault="00E1273A">
      <w:pPr>
        <w:pStyle w:val="a5"/>
        <w:numPr>
          <w:ilvl w:val="0"/>
          <w:numId w:val="200"/>
        </w:numPr>
        <w:tabs>
          <w:tab w:val="left" w:pos="1172"/>
        </w:tabs>
        <w:spacing w:line="321" w:lineRule="exact"/>
        <w:ind w:hanging="213"/>
        <w:jc w:val="left"/>
        <w:rPr>
          <w:sz w:val="28"/>
        </w:rPr>
      </w:pPr>
      <w:r>
        <w:rPr>
          <w:sz w:val="28"/>
        </w:rPr>
        <w:t>личностноеразвитиешкольников,проявляющееся:</w:t>
      </w:r>
    </w:p>
    <w:p w:rsidR="00202214" w:rsidRDefault="00E1273A">
      <w:pPr>
        <w:pStyle w:val="a5"/>
        <w:numPr>
          <w:ilvl w:val="0"/>
          <w:numId w:val="199"/>
        </w:numPr>
        <w:tabs>
          <w:tab w:val="left" w:pos="1829"/>
        </w:tabs>
        <w:spacing w:line="242" w:lineRule="auto"/>
        <w:ind w:right="1795" w:firstLine="566"/>
        <w:rPr>
          <w:sz w:val="28"/>
        </w:rPr>
      </w:pPr>
      <w:r>
        <w:rPr>
          <w:sz w:val="28"/>
        </w:rPr>
        <w:t>в усвоении ими знаний основных норм, которые обществовыработалонаосновеэтихценностей(т.е.вусвоенииимисоциальнозначимыхзнаний);</w:t>
      </w:r>
    </w:p>
    <w:p w:rsidR="00202214" w:rsidRDefault="00E1273A">
      <w:pPr>
        <w:pStyle w:val="a5"/>
        <w:numPr>
          <w:ilvl w:val="0"/>
          <w:numId w:val="199"/>
        </w:numPr>
        <w:tabs>
          <w:tab w:val="left" w:pos="1829"/>
        </w:tabs>
        <w:ind w:right="1982" w:firstLine="566"/>
        <w:rPr>
          <w:sz w:val="28"/>
        </w:rPr>
      </w:pPr>
      <w:r>
        <w:rPr>
          <w:sz w:val="28"/>
        </w:rPr>
        <w:t>вразвитииихпозитивныхотношенийкэтимобщественнымценностям(т.е.вразвитииихсоциальнозначимыхотношений);</w:t>
      </w:r>
    </w:p>
    <w:p w:rsidR="00202214" w:rsidRDefault="00E1273A">
      <w:pPr>
        <w:pStyle w:val="a5"/>
        <w:numPr>
          <w:ilvl w:val="0"/>
          <w:numId w:val="199"/>
        </w:numPr>
        <w:tabs>
          <w:tab w:val="left" w:pos="1829"/>
        </w:tabs>
        <w:ind w:right="1475" w:firstLine="566"/>
        <w:rPr>
          <w:sz w:val="28"/>
        </w:rPr>
      </w:pPr>
      <w:r>
        <w:rPr>
          <w:sz w:val="28"/>
        </w:rPr>
        <w:t>в приобретении ими соответствующего этим ценностям опытаповедения,опытаприменениясформированныхзнанийиотношенийнапрактике (т.е. в приобретении ими опыта осуществления социальнозначимыхдел).</w:t>
      </w:r>
    </w:p>
    <w:p w:rsidR="00202214" w:rsidRDefault="00E1273A">
      <w:pPr>
        <w:pStyle w:val="a3"/>
        <w:ind w:right="1040" w:firstLine="566"/>
      </w:pPr>
      <w:r>
        <w:t>Данная цель ориентирует педагогов не на обеспечение соответствияличностиребенкаединомууровнювоспитанности,анаобеспечениепозитивнойдинамикиразвитияеголичности.Всвязисэтимважносочетание усилий педагога по развитию личности ребенка и усилий самогоребенкапосвоемусаморазвитию.Ихсотрудничество,партнерскиеотношенияявляютсяважнымфакторомуспехавдостижениицели.</w:t>
      </w:r>
    </w:p>
    <w:p w:rsidR="00202214" w:rsidRDefault="00E1273A">
      <w:pPr>
        <w:pStyle w:val="a3"/>
        <w:ind w:right="1033" w:firstLine="710"/>
      </w:pPr>
      <w:r>
        <w:t>Конкретизация общей цели воспитания применительно к возрастнымособенностям школьников позволяет выделить в ней следующие целевые</w:t>
      </w:r>
      <w:r>
        <w:rPr>
          <w:b/>
          <w:i/>
        </w:rPr>
        <w:t>приоритеты</w:t>
      </w:r>
      <w:r>
        <w:t>,которым необходимоуделять чуть большее внимание наразныхуровняхобщегообразования:</w:t>
      </w:r>
    </w:p>
    <w:p w:rsidR="00202214" w:rsidRDefault="00E1273A">
      <w:pPr>
        <w:pStyle w:val="a5"/>
        <w:numPr>
          <w:ilvl w:val="0"/>
          <w:numId w:val="198"/>
        </w:numPr>
        <w:tabs>
          <w:tab w:val="left" w:pos="1959"/>
        </w:tabs>
        <w:ind w:right="1034" w:firstLine="566"/>
        <w:rPr>
          <w:sz w:val="28"/>
        </w:rPr>
      </w:pPr>
      <w:r>
        <w:rPr>
          <w:sz w:val="28"/>
        </w:rPr>
        <w:t>Ввоспитаниидетеймладшегошкольноговозраста(</w:t>
      </w:r>
      <w:r>
        <w:rPr>
          <w:b/>
          <w:i/>
          <w:sz w:val="28"/>
        </w:rPr>
        <w:t>уровеньначального общего образования</w:t>
      </w:r>
      <w:r>
        <w:rPr>
          <w:sz w:val="28"/>
        </w:rPr>
        <w:t>) такимцелевымприоритетомявляетсясоздание благоприятных условий для усвоения школьниками социальнозначимых знаний – знаний основных норм и традиций того общества, вкоторомониживут.</w:t>
      </w:r>
    </w:p>
    <w:p w:rsidR="00202214" w:rsidRDefault="00E1273A">
      <w:pPr>
        <w:pStyle w:val="a3"/>
        <w:ind w:right="1033" w:firstLine="566"/>
      </w:pPr>
      <w:r>
        <w:t>Выделениеданногоприоритетасвязаносособенностямидетеймладшегошкольноговозраста:сихпотребностьюсамоутвердитьсявсвоемновомсоциальномстатусе-статусешкольника,тоестьнаучитьсясоответствовать предъявляемым к носителям данного статуса нормам ипринятымтрадициямповедения.Такогороданормыитрадициизадаютсявшколепедагогамиивоспринимаютсядетьмиименнокакнормыитрадицииповеденияшкольника.Знаниеихстанетбазойдляразвитиясоциальнозначимыхотношенийшкольниковинакопленияимиопытаосуществления социально значимых дел и в дальнейшем, в подростковом июношескомвозрасте.Кнаиболееважнымизнихотносятсяследующие:</w:t>
      </w:r>
    </w:p>
    <w:p w:rsidR="00202214" w:rsidRDefault="00E1273A">
      <w:pPr>
        <w:pStyle w:val="a5"/>
        <w:numPr>
          <w:ilvl w:val="0"/>
          <w:numId w:val="197"/>
        </w:numPr>
        <w:tabs>
          <w:tab w:val="left" w:pos="1959"/>
        </w:tabs>
        <w:ind w:right="1042" w:firstLine="710"/>
        <w:rPr>
          <w:sz w:val="28"/>
        </w:rPr>
      </w:pPr>
      <w:r>
        <w:rPr>
          <w:sz w:val="28"/>
        </w:rPr>
        <w:t>бытьлюбящим,послушнымиотзывчивымсыном(дочерью),братом(сестрой),внуком(внучкой);уважатьстаршихизаботитьсяомладшихчленахсемьи;выполнятьпосильнуюдляребёнкадомашнююработу,помогаястаршим;</w:t>
      </w:r>
    </w:p>
    <w:p w:rsidR="00202214" w:rsidRDefault="00E1273A">
      <w:pPr>
        <w:pStyle w:val="a5"/>
        <w:numPr>
          <w:ilvl w:val="0"/>
          <w:numId w:val="197"/>
        </w:numPr>
        <w:tabs>
          <w:tab w:val="left" w:pos="1882"/>
        </w:tabs>
        <w:spacing w:line="242" w:lineRule="auto"/>
        <w:ind w:right="1027" w:firstLine="710"/>
        <w:rPr>
          <w:sz w:val="28"/>
        </w:rPr>
      </w:pPr>
      <w:r>
        <w:rPr>
          <w:sz w:val="28"/>
        </w:rPr>
        <w:t>быть трудолюбивым, следуя принципу «делу — время, потехе —час» как в учебных занятиях, так и в домашних делах, доводить начатоеделодоконца;</w:t>
      </w:r>
    </w:p>
    <w:p w:rsidR="00202214" w:rsidRDefault="00E1273A">
      <w:pPr>
        <w:pStyle w:val="a5"/>
        <w:numPr>
          <w:ilvl w:val="0"/>
          <w:numId w:val="197"/>
        </w:numPr>
        <w:tabs>
          <w:tab w:val="left" w:pos="1844"/>
        </w:tabs>
        <w:spacing w:line="316" w:lineRule="exact"/>
        <w:ind w:left="1843" w:hanging="174"/>
        <w:rPr>
          <w:sz w:val="28"/>
        </w:rPr>
      </w:pPr>
      <w:r>
        <w:rPr>
          <w:sz w:val="28"/>
        </w:rPr>
        <w:lastRenderedPageBreak/>
        <w:t>знатьи любитьсвоюРодину–свойродной дом,двор,улицу,город,</w:t>
      </w:r>
    </w:p>
    <w:p w:rsidR="00202214" w:rsidRDefault="00E1273A">
      <w:pPr>
        <w:pStyle w:val="a3"/>
        <w:spacing w:before="67" w:line="322" w:lineRule="exact"/>
      </w:pPr>
      <w:r>
        <w:t>село,своюстрану;</w:t>
      </w:r>
    </w:p>
    <w:p w:rsidR="00202214" w:rsidRDefault="00E1273A">
      <w:pPr>
        <w:pStyle w:val="a5"/>
        <w:numPr>
          <w:ilvl w:val="0"/>
          <w:numId w:val="197"/>
        </w:numPr>
        <w:tabs>
          <w:tab w:val="left" w:pos="1839"/>
        </w:tabs>
        <w:ind w:right="1030" w:firstLine="710"/>
        <w:rPr>
          <w:sz w:val="28"/>
        </w:rPr>
      </w:pPr>
      <w:r>
        <w:rPr>
          <w:sz w:val="28"/>
        </w:rPr>
        <w:t>беречьиохранятьприроду(ухаживатьзакомнатнымирастениямивклассеилидома,заботитьсяосвоихдомашнихпитомцахи,повозможности, о бездомных животных в своем дворе; подкармливать птиц вморозныезимы;незасорятьбытовыммусоромулицы,леса, водоёмы);</w:t>
      </w:r>
    </w:p>
    <w:p w:rsidR="00202214" w:rsidRDefault="00E1273A">
      <w:pPr>
        <w:pStyle w:val="a5"/>
        <w:numPr>
          <w:ilvl w:val="0"/>
          <w:numId w:val="197"/>
        </w:numPr>
        <w:tabs>
          <w:tab w:val="left" w:pos="1925"/>
        </w:tabs>
        <w:spacing w:before="4"/>
        <w:ind w:right="1039" w:firstLine="710"/>
        <w:rPr>
          <w:sz w:val="28"/>
        </w:rPr>
      </w:pPr>
      <w:r>
        <w:rPr>
          <w:sz w:val="28"/>
        </w:rPr>
        <w:t>проявлятьмиролюбие—незатеватьконфликтовистремитьсярешатьспорныевопросы,неприбегаяксиле;</w:t>
      </w:r>
    </w:p>
    <w:p w:rsidR="00202214" w:rsidRDefault="00E1273A">
      <w:pPr>
        <w:pStyle w:val="a5"/>
        <w:numPr>
          <w:ilvl w:val="0"/>
          <w:numId w:val="197"/>
        </w:numPr>
        <w:tabs>
          <w:tab w:val="left" w:pos="1921"/>
        </w:tabs>
        <w:ind w:right="1039" w:firstLine="710"/>
        <w:rPr>
          <w:sz w:val="28"/>
        </w:rPr>
      </w:pPr>
      <w:r>
        <w:rPr>
          <w:sz w:val="28"/>
        </w:rPr>
        <w:t>стремитьсяузнаватьчто-тоновое,проявлятьлюбознательность,ценитьзнания;</w:t>
      </w:r>
    </w:p>
    <w:p w:rsidR="00202214" w:rsidRDefault="00E1273A">
      <w:pPr>
        <w:pStyle w:val="a5"/>
        <w:numPr>
          <w:ilvl w:val="0"/>
          <w:numId w:val="197"/>
        </w:numPr>
        <w:tabs>
          <w:tab w:val="left" w:pos="1834"/>
        </w:tabs>
        <w:spacing w:line="321" w:lineRule="exact"/>
        <w:ind w:left="1833" w:hanging="164"/>
        <w:rPr>
          <w:sz w:val="28"/>
        </w:rPr>
      </w:pPr>
      <w:r>
        <w:rPr>
          <w:sz w:val="28"/>
        </w:rPr>
        <w:t>бытьвежливымиопрятным,скромнымиприветливым;</w:t>
      </w:r>
    </w:p>
    <w:p w:rsidR="00202214" w:rsidRDefault="00E1273A">
      <w:pPr>
        <w:pStyle w:val="a5"/>
        <w:numPr>
          <w:ilvl w:val="0"/>
          <w:numId w:val="197"/>
        </w:numPr>
        <w:tabs>
          <w:tab w:val="left" w:pos="1897"/>
        </w:tabs>
        <w:ind w:right="1041" w:firstLine="710"/>
        <w:rPr>
          <w:sz w:val="28"/>
        </w:rPr>
      </w:pPr>
      <w:r>
        <w:rPr>
          <w:sz w:val="28"/>
        </w:rPr>
        <w:t>соблюдать правила личной гигиены, режим дня, вести здоровыйобразжизни;</w:t>
      </w:r>
    </w:p>
    <w:p w:rsidR="00202214" w:rsidRDefault="00E1273A">
      <w:pPr>
        <w:pStyle w:val="a5"/>
        <w:numPr>
          <w:ilvl w:val="0"/>
          <w:numId w:val="197"/>
        </w:numPr>
        <w:tabs>
          <w:tab w:val="left" w:pos="1901"/>
        </w:tabs>
        <w:ind w:right="1030" w:firstLine="710"/>
        <w:rPr>
          <w:sz w:val="28"/>
        </w:rPr>
      </w:pPr>
      <w:r>
        <w:rPr>
          <w:sz w:val="28"/>
        </w:rPr>
        <w:t>уметь сопереживать, проявлять сострадание к попавшим в беду;стремиться устанавливать хорошие отношения с другими людьми; уметьпрощатьобиды,защищатьслабых,померевозможностипомогатьнуждающимсявэтомлюдям;уважительноотноситьсяклюдяминойнациональной или религиозной принадлежности, иного имущественногоположения, людям сограниченнымивозможностямиздоровья;</w:t>
      </w:r>
    </w:p>
    <w:p w:rsidR="00202214" w:rsidRDefault="00E1273A">
      <w:pPr>
        <w:pStyle w:val="a5"/>
        <w:numPr>
          <w:ilvl w:val="0"/>
          <w:numId w:val="197"/>
        </w:numPr>
        <w:tabs>
          <w:tab w:val="left" w:pos="1873"/>
        </w:tabs>
        <w:spacing w:before="2"/>
        <w:ind w:right="1040" w:firstLine="710"/>
        <w:rPr>
          <w:sz w:val="28"/>
        </w:rPr>
      </w:pPr>
      <w:r>
        <w:rPr>
          <w:sz w:val="28"/>
        </w:rPr>
        <w:t>быть уверенным в себе, открытым и общительным, не стеснятьсябыть в чём-то непохожим на других ребят; уметь ставить перед собой целиипроявлятьинициативу,отстаиватьсвоёмнениеидействоватьсамостоятельно,безпомощистарших.</w:t>
      </w:r>
    </w:p>
    <w:p w:rsidR="00202214" w:rsidRDefault="00E1273A">
      <w:pPr>
        <w:pStyle w:val="a3"/>
        <w:ind w:right="1035" w:firstLine="710"/>
      </w:pPr>
      <w:r>
        <w:t>Знание младшим школьником данных социальных норм и традиций,понимание важности следования им имеет особое значение для ребенкаэтого возраста, поскольку облегчает его вхождение в широкий социальныймир,воткрывающуюсяемусистемуобщественныхотношений.</w:t>
      </w:r>
    </w:p>
    <w:p w:rsidR="00202214" w:rsidRDefault="00E1273A">
      <w:pPr>
        <w:pStyle w:val="a5"/>
        <w:numPr>
          <w:ilvl w:val="0"/>
          <w:numId w:val="198"/>
        </w:numPr>
        <w:tabs>
          <w:tab w:val="left" w:pos="1887"/>
        </w:tabs>
        <w:ind w:right="1033" w:firstLine="566"/>
        <w:rPr>
          <w:sz w:val="28"/>
        </w:rPr>
      </w:pPr>
      <w:r>
        <w:rPr>
          <w:sz w:val="28"/>
        </w:rPr>
        <w:t>Ввоспитаниидетейподростковоговозраста(</w:t>
      </w:r>
      <w:r>
        <w:rPr>
          <w:b/>
          <w:i/>
          <w:sz w:val="28"/>
        </w:rPr>
        <w:t>уровеньосновногообщегообразования</w:t>
      </w:r>
      <w:r>
        <w:rPr>
          <w:sz w:val="28"/>
        </w:rPr>
        <w:t>)такимприоритетомявляетсясозданиеблагоприятныхусловийдляразвитиясоциальнозначимыхотношенийшкольников,и,преждевсего,ценностныхотношений:</w:t>
      </w:r>
    </w:p>
    <w:p w:rsidR="00202214" w:rsidRDefault="00E1273A">
      <w:pPr>
        <w:pStyle w:val="a5"/>
        <w:numPr>
          <w:ilvl w:val="1"/>
          <w:numId w:val="200"/>
        </w:numPr>
        <w:tabs>
          <w:tab w:val="left" w:pos="1690"/>
        </w:tabs>
        <w:spacing w:before="1" w:line="322" w:lineRule="exact"/>
        <w:ind w:left="1689"/>
        <w:rPr>
          <w:sz w:val="28"/>
        </w:rPr>
      </w:pPr>
      <w:r>
        <w:rPr>
          <w:sz w:val="28"/>
        </w:rPr>
        <w:t>ксемьекакглавнойопоревжизничеловекаиисточникуегосчастья;</w:t>
      </w:r>
    </w:p>
    <w:p w:rsidR="00202214" w:rsidRDefault="00E1273A">
      <w:pPr>
        <w:pStyle w:val="a5"/>
        <w:numPr>
          <w:ilvl w:val="1"/>
          <w:numId w:val="200"/>
        </w:numPr>
        <w:tabs>
          <w:tab w:val="left" w:pos="1921"/>
        </w:tabs>
        <w:ind w:right="1040" w:firstLine="566"/>
        <w:rPr>
          <w:sz w:val="28"/>
        </w:rPr>
      </w:pPr>
      <w:r>
        <w:rPr>
          <w:sz w:val="28"/>
        </w:rPr>
        <w:t>ктрудукакосновномуспособудостиженияжизненногоблагополучиячеловека,залогуегоуспешногопрофессиональногосамоопределения и ощущения уверенности взавтрашнемдне;</w:t>
      </w:r>
    </w:p>
    <w:p w:rsidR="00202214" w:rsidRDefault="00E1273A">
      <w:pPr>
        <w:pStyle w:val="a5"/>
        <w:numPr>
          <w:ilvl w:val="1"/>
          <w:numId w:val="200"/>
        </w:numPr>
        <w:tabs>
          <w:tab w:val="left" w:pos="1753"/>
        </w:tabs>
        <w:ind w:right="1030" w:firstLine="566"/>
        <w:rPr>
          <w:sz w:val="28"/>
        </w:rPr>
      </w:pPr>
      <w:r>
        <w:rPr>
          <w:sz w:val="28"/>
        </w:rPr>
        <w:t>к своему отечеству, своей малой и большой Родине как месту, вкоторомчеловеквыросипозналпервыерадостиинеудачи,котораязавещанаемупредкамии которуюнужнооберегать;</w:t>
      </w:r>
    </w:p>
    <w:p w:rsidR="00202214" w:rsidRDefault="00E1273A">
      <w:pPr>
        <w:pStyle w:val="a5"/>
        <w:numPr>
          <w:ilvl w:val="1"/>
          <w:numId w:val="200"/>
        </w:numPr>
        <w:tabs>
          <w:tab w:val="left" w:pos="1815"/>
        </w:tabs>
        <w:ind w:right="1039" w:firstLine="566"/>
        <w:rPr>
          <w:sz w:val="28"/>
        </w:rPr>
      </w:pPr>
      <w:r>
        <w:rPr>
          <w:sz w:val="28"/>
        </w:rPr>
        <w:t>кприродекакисточникужизнинаЗемле,основесамогоеесуществования,нуждающейсявзащитеипостоянномвниманиисостороны человека;</w:t>
      </w:r>
    </w:p>
    <w:p w:rsidR="00202214" w:rsidRDefault="00E1273A">
      <w:pPr>
        <w:pStyle w:val="a5"/>
        <w:numPr>
          <w:ilvl w:val="1"/>
          <w:numId w:val="200"/>
        </w:numPr>
        <w:tabs>
          <w:tab w:val="left" w:pos="1719"/>
        </w:tabs>
        <w:ind w:right="1037" w:firstLine="566"/>
        <w:rPr>
          <w:sz w:val="28"/>
        </w:rPr>
      </w:pPr>
      <w:r>
        <w:rPr>
          <w:sz w:val="28"/>
        </w:rPr>
        <w:t>к миру как главному принципу человеческого общежития, условиюкрепкойдружбы,налаживанияотношенийсколлегамипоработевбудущем и создания благоприятного микроклимата в своей собственнойсемье;</w:t>
      </w:r>
    </w:p>
    <w:p w:rsidR="00202214" w:rsidRDefault="00202214">
      <w:pPr>
        <w:jc w:val="both"/>
        <w:rPr>
          <w:sz w:val="28"/>
        </w:rPr>
        <w:sectPr w:rsidR="00202214">
          <w:pgSz w:w="11910" w:h="16840"/>
          <w:pgMar w:top="1040" w:right="100" w:bottom="1160" w:left="740" w:header="0" w:footer="894" w:gutter="0"/>
          <w:cols w:space="720"/>
        </w:sectPr>
      </w:pPr>
    </w:p>
    <w:p w:rsidR="00202214" w:rsidRDefault="00E1273A">
      <w:pPr>
        <w:pStyle w:val="a5"/>
        <w:numPr>
          <w:ilvl w:val="1"/>
          <w:numId w:val="200"/>
        </w:numPr>
        <w:tabs>
          <w:tab w:val="left" w:pos="1839"/>
        </w:tabs>
        <w:spacing w:before="67"/>
        <w:ind w:right="1028" w:firstLine="566"/>
        <w:rPr>
          <w:sz w:val="28"/>
        </w:rPr>
      </w:pPr>
      <w:r>
        <w:rPr>
          <w:sz w:val="28"/>
        </w:rPr>
        <w:lastRenderedPageBreak/>
        <w:t>кзнаниямкакинтеллектуальномуресурсу,обеспечивающемубудущеечеловека,какрезультатукропотливого,ноувлекательногоучебного труда;</w:t>
      </w:r>
    </w:p>
    <w:p w:rsidR="00202214" w:rsidRDefault="00E1273A">
      <w:pPr>
        <w:pStyle w:val="a5"/>
        <w:numPr>
          <w:ilvl w:val="1"/>
          <w:numId w:val="200"/>
        </w:numPr>
        <w:tabs>
          <w:tab w:val="left" w:pos="1729"/>
        </w:tabs>
        <w:spacing w:line="242" w:lineRule="auto"/>
        <w:ind w:right="1038" w:firstLine="566"/>
        <w:rPr>
          <w:sz w:val="28"/>
        </w:rPr>
      </w:pPr>
      <w:r>
        <w:rPr>
          <w:sz w:val="28"/>
        </w:rPr>
        <w:t>к культуре как духовному богатству общества и важному условиюощущениячеловекомполнотыпроживаемойжизни,котороедаютемучтение,музыка,искусство,театр,творческое самовыражение;</w:t>
      </w:r>
    </w:p>
    <w:p w:rsidR="00202214" w:rsidRDefault="00E1273A">
      <w:pPr>
        <w:pStyle w:val="a5"/>
        <w:numPr>
          <w:ilvl w:val="1"/>
          <w:numId w:val="200"/>
        </w:numPr>
        <w:tabs>
          <w:tab w:val="left" w:pos="1781"/>
        </w:tabs>
        <w:ind w:right="1036" w:firstLine="566"/>
        <w:rPr>
          <w:sz w:val="28"/>
        </w:rPr>
      </w:pPr>
      <w:r>
        <w:rPr>
          <w:sz w:val="28"/>
        </w:rPr>
        <w:t>кздоровьюкакзалогудолгойиактивнойжизничеловека,егохорошегонастроенияи оптимистичноговзгляданамир;</w:t>
      </w:r>
    </w:p>
    <w:p w:rsidR="00202214" w:rsidRDefault="00E1273A">
      <w:pPr>
        <w:pStyle w:val="a5"/>
        <w:numPr>
          <w:ilvl w:val="1"/>
          <w:numId w:val="200"/>
        </w:numPr>
        <w:tabs>
          <w:tab w:val="left" w:pos="1709"/>
        </w:tabs>
        <w:ind w:right="1041" w:firstLine="566"/>
        <w:rPr>
          <w:sz w:val="28"/>
        </w:rPr>
      </w:pPr>
      <w:r>
        <w:rPr>
          <w:sz w:val="28"/>
        </w:rPr>
        <w:t>к окружающим людям как безусловной и абсолютной ценности, какравноправнымсоциальнымпартнерам,скоторыминеобходимовыстраиватьдоброжелательныеивзаимоподдерживающиеотношения,дающиечеловекурадостьобщенияипозволяющиеизбегатьчувстваодиночества;</w:t>
      </w:r>
    </w:p>
    <w:p w:rsidR="00202214" w:rsidRDefault="00E1273A">
      <w:pPr>
        <w:pStyle w:val="a5"/>
        <w:numPr>
          <w:ilvl w:val="1"/>
          <w:numId w:val="200"/>
        </w:numPr>
        <w:tabs>
          <w:tab w:val="left" w:pos="1743"/>
        </w:tabs>
        <w:ind w:right="1033" w:firstLine="566"/>
        <w:rPr>
          <w:sz w:val="28"/>
        </w:rPr>
      </w:pPr>
      <w:r>
        <w:rPr>
          <w:sz w:val="28"/>
        </w:rPr>
        <w:t>к самим себе как хозяевам своей судьбы, самоопределяющимся исамореализующимсяличностям,отвечающимзасвоесобственноебудущее.</w:t>
      </w:r>
    </w:p>
    <w:p w:rsidR="00202214" w:rsidRDefault="00E1273A">
      <w:pPr>
        <w:pStyle w:val="a3"/>
        <w:ind w:right="1036" w:firstLine="566"/>
      </w:pPr>
      <w:r>
        <w:t>Данный ценностный аспект человеческой жизни чрезвычайно важендля личностного развития школьника, так как именно ценности во многомопределяют его жизненные цели, его поступки, его повседневную жизнь.Выделениеданногоприоритетав воспитании школьников,обучающихсяна ступени основного общего образования, связано с особенностями детейподросткового возраста: с их стремлением утвердить себя как личность всистемеотношений,свойственныхвзросломумиру.Вэтомвозрастеособую значимость для детейприобретает становлениеих собственнойжизненной позиции, собственных ценностных ориентаций. Подростковыйвозраст–наиболееудачныйвозраст дляразвитиясоциальнозначимыхотношений школьников.</w:t>
      </w:r>
    </w:p>
    <w:p w:rsidR="00202214" w:rsidRDefault="00E1273A">
      <w:pPr>
        <w:pStyle w:val="a5"/>
        <w:numPr>
          <w:ilvl w:val="0"/>
          <w:numId w:val="198"/>
        </w:numPr>
        <w:tabs>
          <w:tab w:val="left" w:pos="1810"/>
        </w:tabs>
        <w:ind w:right="1031" w:firstLine="566"/>
        <w:rPr>
          <w:sz w:val="28"/>
        </w:rPr>
      </w:pPr>
      <w:r>
        <w:rPr>
          <w:sz w:val="28"/>
        </w:rPr>
        <w:t>В воспитании детей юношеского возраста (</w:t>
      </w:r>
      <w:r>
        <w:rPr>
          <w:b/>
          <w:i/>
          <w:sz w:val="28"/>
        </w:rPr>
        <w:t>уровень среднего общегообразования</w:t>
      </w:r>
      <w:r>
        <w:rPr>
          <w:sz w:val="28"/>
        </w:rPr>
        <w:t>)такимприоритетомявляетсясозданиеблагоприятныхусловий для приобретения школьниками опыта осуществления социальнозначимыхдел.</w:t>
      </w:r>
    </w:p>
    <w:p w:rsidR="00202214" w:rsidRDefault="00E1273A">
      <w:pPr>
        <w:pStyle w:val="a3"/>
        <w:ind w:right="1035" w:firstLine="566"/>
      </w:pPr>
      <w:r>
        <w:t>Выделение данного приоритета связано с особенностями школьниковюношеского возраста: с их потребностью в жизненном самоопределении, ввыборе дальнейшего жизненного пути,который открывается перед нимина пороге самостоятельной взрослой жизни. Сделать правильный выборстаршеклассникампоможетимеющийсяунихреальныйпрактическийопыт, который они могут приобрести в том числе и в школе. Важно, чтобыопытоказалсясоциальнозначимым,таккакименноонпоможетгармоничному вхождению школьников во взрослую жизнь окружающегоихобщества.Это:</w:t>
      </w:r>
    </w:p>
    <w:p w:rsidR="00202214" w:rsidRDefault="00E1273A">
      <w:pPr>
        <w:pStyle w:val="a5"/>
        <w:numPr>
          <w:ilvl w:val="1"/>
          <w:numId w:val="200"/>
        </w:numPr>
        <w:tabs>
          <w:tab w:val="left" w:pos="1690"/>
        </w:tabs>
        <w:spacing w:line="319" w:lineRule="exact"/>
        <w:ind w:left="1689"/>
        <w:rPr>
          <w:sz w:val="28"/>
        </w:rPr>
      </w:pPr>
      <w:r>
        <w:rPr>
          <w:sz w:val="28"/>
        </w:rPr>
        <w:t>опытдел,направленныхназаботуосвоейсемье, родныхиблизких;</w:t>
      </w:r>
    </w:p>
    <w:p w:rsidR="00202214" w:rsidRDefault="00E1273A">
      <w:pPr>
        <w:pStyle w:val="a5"/>
        <w:numPr>
          <w:ilvl w:val="1"/>
          <w:numId w:val="200"/>
        </w:numPr>
        <w:tabs>
          <w:tab w:val="left" w:pos="1690"/>
        </w:tabs>
        <w:ind w:left="1689"/>
        <w:rPr>
          <w:sz w:val="28"/>
        </w:rPr>
      </w:pPr>
      <w:r>
        <w:rPr>
          <w:sz w:val="28"/>
        </w:rPr>
        <w:t>трудовойопыт,опытучастиявпроизводственнойпрактике;</w:t>
      </w:r>
    </w:p>
    <w:p w:rsidR="00202214" w:rsidRDefault="00E1273A">
      <w:pPr>
        <w:pStyle w:val="a5"/>
        <w:numPr>
          <w:ilvl w:val="1"/>
          <w:numId w:val="200"/>
        </w:numPr>
        <w:tabs>
          <w:tab w:val="left" w:pos="1700"/>
        </w:tabs>
        <w:spacing w:before="1"/>
        <w:ind w:right="1044" w:firstLine="566"/>
        <w:rPr>
          <w:sz w:val="28"/>
        </w:rPr>
      </w:pPr>
      <w:r>
        <w:rPr>
          <w:sz w:val="28"/>
        </w:rPr>
        <w:t>опыт дел, направленных на пользу своему родному городу или селу,стране в целом, опыт деятельного выражения собственной гражданскойпозиции;</w:t>
      </w:r>
    </w:p>
    <w:p w:rsidR="00202214" w:rsidRDefault="00E1273A">
      <w:pPr>
        <w:pStyle w:val="a5"/>
        <w:numPr>
          <w:ilvl w:val="1"/>
          <w:numId w:val="200"/>
        </w:numPr>
        <w:tabs>
          <w:tab w:val="left" w:pos="1690"/>
        </w:tabs>
        <w:spacing w:before="67" w:line="322" w:lineRule="exact"/>
        <w:ind w:left="1689"/>
        <w:rPr>
          <w:sz w:val="28"/>
        </w:rPr>
      </w:pPr>
      <w:r>
        <w:rPr>
          <w:sz w:val="28"/>
        </w:rPr>
        <w:t>опытприродоохранныхдел;</w:t>
      </w:r>
    </w:p>
    <w:p w:rsidR="00202214" w:rsidRDefault="00E1273A">
      <w:pPr>
        <w:pStyle w:val="a5"/>
        <w:numPr>
          <w:ilvl w:val="1"/>
          <w:numId w:val="200"/>
        </w:numPr>
        <w:tabs>
          <w:tab w:val="left" w:pos="1767"/>
        </w:tabs>
        <w:ind w:right="1040" w:firstLine="566"/>
        <w:rPr>
          <w:sz w:val="28"/>
        </w:rPr>
      </w:pPr>
      <w:r>
        <w:rPr>
          <w:sz w:val="28"/>
        </w:rPr>
        <w:lastRenderedPageBreak/>
        <w:t>опытразрешениявозникающихконфликтныхситуацийвшколе,домаилинаулице;</w:t>
      </w:r>
    </w:p>
    <w:p w:rsidR="00202214" w:rsidRDefault="00E1273A">
      <w:pPr>
        <w:pStyle w:val="a5"/>
        <w:numPr>
          <w:ilvl w:val="1"/>
          <w:numId w:val="200"/>
        </w:numPr>
        <w:tabs>
          <w:tab w:val="left" w:pos="1781"/>
        </w:tabs>
        <w:spacing w:line="244" w:lineRule="auto"/>
        <w:ind w:right="1043" w:firstLine="566"/>
        <w:rPr>
          <w:sz w:val="28"/>
        </w:rPr>
      </w:pPr>
      <w:r>
        <w:rPr>
          <w:sz w:val="28"/>
        </w:rPr>
        <w:t>опытсамостоятельногоприобретенияновыхзнаний,проведениянаучныхисследований,опытпроектнойдеятельности;</w:t>
      </w:r>
    </w:p>
    <w:p w:rsidR="00202214" w:rsidRDefault="00E1273A">
      <w:pPr>
        <w:pStyle w:val="a5"/>
        <w:numPr>
          <w:ilvl w:val="1"/>
          <w:numId w:val="200"/>
        </w:numPr>
        <w:tabs>
          <w:tab w:val="left" w:pos="1781"/>
        </w:tabs>
        <w:ind w:right="1036" w:firstLine="566"/>
        <w:rPr>
          <w:sz w:val="28"/>
        </w:rPr>
      </w:pPr>
      <w:r>
        <w:rPr>
          <w:sz w:val="28"/>
        </w:rPr>
        <w:t>опытизучения,защитыивосстановлениякультурногонаследиячеловечества, опыт создания собственных произведений культуры, опыттворческого самовыражения;</w:t>
      </w:r>
    </w:p>
    <w:p w:rsidR="00202214" w:rsidRDefault="00E1273A">
      <w:pPr>
        <w:pStyle w:val="a5"/>
        <w:numPr>
          <w:ilvl w:val="1"/>
          <w:numId w:val="200"/>
        </w:numPr>
        <w:tabs>
          <w:tab w:val="left" w:pos="1733"/>
        </w:tabs>
        <w:ind w:right="1036" w:firstLine="566"/>
        <w:jc w:val="left"/>
        <w:rPr>
          <w:sz w:val="28"/>
        </w:rPr>
      </w:pPr>
      <w:r>
        <w:rPr>
          <w:sz w:val="28"/>
        </w:rPr>
        <w:t>опытведенияздоровогообразажизниизаботыоздоровьедругихлюдей;</w:t>
      </w:r>
    </w:p>
    <w:p w:rsidR="00202214" w:rsidRDefault="00E1273A">
      <w:pPr>
        <w:pStyle w:val="a5"/>
        <w:numPr>
          <w:ilvl w:val="1"/>
          <w:numId w:val="200"/>
        </w:numPr>
        <w:tabs>
          <w:tab w:val="left" w:pos="1815"/>
        </w:tabs>
        <w:ind w:right="1042" w:firstLine="566"/>
        <w:jc w:val="left"/>
        <w:rPr>
          <w:sz w:val="28"/>
        </w:rPr>
      </w:pPr>
      <w:r>
        <w:rPr>
          <w:sz w:val="28"/>
        </w:rPr>
        <w:t>опытоказанияпомощиокружающим,заботыомалышахилипожилыхлюдях,волонтерскийопыт;</w:t>
      </w:r>
    </w:p>
    <w:p w:rsidR="00202214" w:rsidRDefault="00E1273A">
      <w:pPr>
        <w:pStyle w:val="a5"/>
        <w:numPr>
          <w:ilvl w:val="1"/>
          <w:numId w:val="200"/>
        </w:numPr>
        <w:tabs>
          <w:tab w:val="left" w:pos="1762"/>
        </w:tabs>
        <w:ind w:right="1038" w:firstLine="566"/>
        <w:jc w:val="left"/>
        <w:rPr>
          <w:sz w:val="28"/>
        </w:rPr>
      </w:pPr>
      <w:r>
        <w:rPr>
          <w:sz w:val="28"/>
        </w:rPr>
        <w:t>опытсамопознанияисамоанализа,опытсоциально  приемлемогосамовыраженияисамореализации.</w:t>
      </w:r>
    </w:p>
    <w:p w:rsidR="00202214" w:rsidRDefault="00E1273A">
      <w:pPr>
        <w:ind w:left="959" w:right="1032" w:firstLine="566"/>
        <w:jc w:val="both"/>
        <w:rPr>
          <w:sz w:val="28"/>
        </w:rPr>
      </w:pPr>
      <w:r>
        <w:rPr>
          <w:sz w:val="28"/>
        </w:rPr>
        <w:t>Выделение в общей цели воспитания целевых приоритетов, связанныхсвозрастнымиособенностямивоспитанников,</w:t>
      </w:r>
      <w:r>
        <w:rPr>
          <w:b/>
          <w:i/>
          <w:sz w:val="28"/>
        </w:rPr>
        <w:t>неозначаетигнорированиядругихсоставляющихобщейцеливоспитания</w:t>
      </w:r>
      <w:r>
        <w:rPr>
          <w:sz w:val="28"/>
        </w:rPr>
        <w:t>.Приоритет—этото,чемупедагогам,работающимсошкольникамиконкретнойвозрастнойкатегории,предстоитуделятьбольшее,нонеединственноевнимание.</w:t>
      </w:r>
    </w:p>
    <w:p w:rsidR="00202214" w:rsidRDefault="00E1273A">
      <w:pPr>
        <w:pStyle w:val="a3"/>
        <w:ind w:right="1034" w:firstLine="566"/>
      </w:pPr>
      <w:r>
        <w:t>Добросовестнаяработапедагогов,направленнаянадостижениепоставленной цели, позволит ребенку получить необходимые социальныенавыки,которыепомогутему лучшеориентироватьсявсложноммиречеловеческихвзаимоотношений,эффективнееналаживатькоммуникациюсокружающими,увереннеесебячувствоватьвовзаимодействиисними,продуктивнеесотрудничатьслюдьмиразныхвозрастовиразногосоциальногоположения,смелееискатьинаходить выходыизтрудныхжизненныхситуаций,осмысленнеевыбиратьсвойжизненныйпутьвсложныхпоискахсчастьядля себяиокружающихеголюдей.</w:t>
      </w:r>
    </w:p>
    <w:p w:rsidR="00202214" w:rsidRDefault="00E1273A">
      <w:pPr>
        <w:pStyle w:val="a3"/>
        <w:ind w:right="1030" w:firstLine="566"/>
      </w:pPr>
      <w:r>
        <w:t>Достижениюпоставленнойцеливоспитанияшкольниковбудетспособствоватьрешениеследующихосновных</w:t>
      </w:r>
      <w:r>
        <w:rPr>
          <w:b/>
          <w:i/>
        </w:rPr>
        <w:t>задач</w:t>
      </w:r>
      <w:r>
        <w:t>:</w:t>
      </w:r>
    </w:p>
    <w:p w:rsidR="00202214" w:rsidRDefault="00E1273A">
      <w:pPr>
        <w:pStyle w:val="a5"/>
        <w:numPr>
          <w:ilvl w:val="0"/>
          <w:numId w:val="196"/>
        </w:numPr>
        <w:tabs>
          <w:tab w:val="left" w:pos="2093"/>
        </w:tabs>
        <w:ind w:right="1040" w:firstLine="566"/>
        <w:jc w:val="both"/>
        <w:rPr>
          <w:sz w:val="28"/>
        </w:rPr>
      </w:pPr>
      <w:r>
        <w:rPr>
          <w:sz w:val="28"/>
        </w:rPr>
        <w:t>реализовыватьобщешкольныетрадиционныемероприятия,основанные наколлективном планировании, организации, проведении ианализав школьномсообществе;</w:t>
      </w:r>
    </w:p>
    <w:p w:rsidR="00202214" w:rsidRDefault="00E1273A">
      <w:pPr>
        <w:pStyle w:val="a5"/>
        <w:numPr>
          <w:ilvl w:val="0"/>
          <w:numId w:val="196"/>
        </w:numPr>
        <w:tabs>
          <w:tab w:val="left" w:pos="2093"/>
        </w:tabs>
        <w:ind w:right="1033" w:firstLine="566"/>
        <w:jc w:val="both"/>
        <w:rPr>
          <w:sz w:val="28"/>
        </w:rPr>
      </w:pPr>
      <w:r>
        <w:rPr>
          <w:sz w:val="28"/>
        </w:rPr>
        <w:t>реализовыватьпотенциалклассногоруководстваввоспитаниишкольников, поддерживать активное участие классных сообществ в жизнишколы;</w:t>
      </w:r>
    </w:p>
    <w:p w:rsidR="00202214" w:rsidRDefault="00E1273A">
      <w:pPr>
        <w:pStyle w:val="a5"/>
        <w:numPr>
          <w:ilvl w:val="0"/>
          <w:numId w:val="196"/>
        </w:numPr>
        <w:tabs>
          <w:tab w:val="left" w:pos="2093"/>
        </w:tabs>
        <w:ind w:right="1042" w:firstLine="566"/>
        <w:jc w:val="both"/>
        <w:rPr>
          <w:sz w:val="28"/>
        </w:rPr>
      </w:pPr>
      <w:r>
        <w:rPr>
          <w:sz w:val="28"/>
        </w:rPr>
        <w:t>вовлекать школьников в кружки, секции, клубы, студии и иныеобъединения,работающиепошкольнымпрограммамвнеурочнойдеятельности,реализовыватьихвоспитательныевозможности;</w:t>
      </w:r>
    </w:p>
    <w:p w:rsidR="00202214" w:rsidRDefault="00E1273A">
      <w:pPr>
        <w:pStyle w:val="a5"/>
        <w:numPr>
          <w:ilvl w:val="0"/>
          <w:numId w:val="196"/>
        </w:numPr>
        <w:tabs>
          <w:tab w:val="left" w:pos="2093"/>
        </w:tabs>
        <w:spacing w:line="242" w:lineRule="auto"/>
        <w:ind w:right="1043" w:firstLine="566"/>
        <w:jc w:val="both"/>
        <w:rPr>
          <w:sz w:val="28"/>
        </w:rPr>
      </w:pPr>
      <w:r>
        <w:rPr>
          <w:sz w:val="28"/>
        </w:rPr>
        <w:t>использовать в воспитании детей возможности школьного урока,поддерживатьиспользованиенауроках интерактивных формзанятийсучащимися;</w:t>
      </w:r>
    </w:p>
    <w:p w:rsidR="00202214" w:rsidRDefault="00E1273A">
      <w:pPr>
        <w:pStyle w:val="a5"/>
        <w:numPr>
          <w:ilvl w:val="0"/>
          <w:numId w:val="196"/>
        </w:numPr>
        <w:tabs>
          <w:tab w:val="left" w:pos="2093"/>
        </w:tabs>
        <w:ind w:right="1031" w:firstLine="566"/>
        <w:jc w:val="both"/>
        <w:rPr>
          <w:sz w:val="28"/>
        </w:rPr>
      </w:pPr>
      <w:r>
        <w:rPr>
          <w:sz w:val="28"/>
        </w:rPr>
        <w:t>инициировать и поддерживать ученическое самоуправление – какнауровнешколы,так инауровнеклассныхсообществ;</w:t>
      </w:r>
    </w:p>
    <w:p w:rsidR="00202214" w:rsidRDefault="00E1273A">
      <w:pPr>
        <w:pStyle w:val="a5"/>
        <w:numPr>
          <w:ilvl w:val="0"/>
          <w:numId w:val="196"/>
        </w:numPr>
        <w:tabs>
          <w:tab w:val="left" w:pos="2093"/>
        </w:tabs>
        <w:spacing w:before="67"/>
        <w:ind w:right="1043" w:firstLine="566"/>
        <w:jc w:val="both"/>
        <w:rPr>
          <w:sz w:val="28"/>
        </w:rPr>
      </w:pPr>
      <w:r>
        <w:rPr>
          <w:sz w:val="28"/>
        </w:rPr>
        <w:t>поддерживатьдеятельностьфункционирующихнабазешколыдетскихобщественныхобъединений иорганизаций;</w:t>
      </w:r>
    </w:p>
    <w:p w:rsidR="00202214" w:rsidRDefault="00E1273A">
      <w:pPr>
        <w:pStyle w:val="a5"/>
        <w:numPr>
          <w:ilvl w:val="0"/>
          <w:numId w:val="196"/>
        </w:numPr>
        <w:tabs>
          <w:tab w:val="left" w:pos="2093"/>
        </w:tabs>
        <w:ind w:right="1037" w:firstLine="566"/>
        <w:jc w:val="both"/>
        <w:rPr>
          <w:sz w:val="28"/>
        </w:rPr>
      </w:pPr>
      <w:r>
        <w:rPr>
          <w:sz w:val="28"/>
        </w:rPr>
        <w:t xml:space="preserve">организовывать для школьниковэкскурсии, экспедиции, походыи </w:t>
      </w:r>
      <w:r>
        <w:rPr>
          <w:sz w:val="28"/>
        </w:rPr>
        <w:lastRenderedPageBreak/>
        <w:t>реализовыватьихвоспитательный потенциал;</w:t>
      </w:r>
    </w:p>
    <w:p w:rsidR="00202214" w:rsidRDefault="00E1273A">
      <w:pPr>
        <w:pStyle w:val="a5"/>
        <w:numPr>
          <w:ilvl w:val="0"/>
          <w:numId w:val="196"/>
        </w:numPr>
        <w:tabs>
          <w:tab w:val="left" w:pos="2093"/>
        </w:tabs>
        <w:spacing w:before="4" w:line="322" w:lineRule="exact"/>
        <w:ind w:left="2093"/>
        <w:jc w:val="both"/>
        <w:rPr>
          <w:sz w:val="28"/>
        </w:rPr>
      </w:pPr>
      <w:r>
        <w:rPr>
          <w:sz w:val="28"/>
        </w:rPr>
        <w:t>организовыватьпрофориентационнуюработусошкольниками;</w:t>
      </w:r>
    </w:p>
    <w:p w:rsidR="00202214" w:rsidRDefault="00E1273A">
      <w:pPr>
        <w:pStyle w:val="a5"/>
        <w:numPr>
          <w:ilvl w:val="0"/>
          <w:numId w:val="196"/>
        </w:numPr>
        <w:tabs>
          <w:tab w:val="left" w:pos="2093"/>
        </w:tabs>
        <w:ind w:right="1036" w:firstLine="566"/>
        <w:jc w:val="both"/>
        <w:rPr>
          <w:sz w:val="28"/>
        </w:rPr>
      </w:pPr>
      <w:r>
        <w:rPr>
          <w:sz w:val="28"/>
        </w:rPr>
        <w:t>организоватьработушкольныхмедиа,реализовыватьихвоспитательный потенциал;</w:t>
      </w:r>
    </w:p>
    <w:p w:rsidR="00202214" w:rsidRDefault="00E1273A">
      <w:pPr>
        <w:pStyle w:val="a5"/>
        <w:numPr>
          <w:ilvl w:val="0"/>
          <w:numId w:val="196"/>
        </w:numPr>
        <w:tabs>
          <w:tab w:val="left" w:pos="2093"/>
        </w:tabs>
        <w:ind w:right="1031" w:firstLine="566"/>
        <w:jc w:val="both"/>
        <w:rPr>
          <w:sz w:val="28"/>
        </w:rPr>
      </w:pPr>
      <w:r>
        <w:rPr>
          <w:sz w:val="28"/>
        </w:rPr>
        <w:t>развивать предметно-эстетическую среду школы и реализовыватьеевоспитательныевозможности;</w:t>
      </w:r>
    </w:p>
    <w:p w:rsidR="00202214" w:rsidRDefault="00E1273A">
      <w:pPr>
        <w:pStyle w:val="a5"/>
        <w:numPr>
          <w:ilvl w:val="0"/>
          <w:numId w:val="196"/>
        </w:numPr>
        <w:tabs>
          <w:tab w:val="left" w:pos="2093"/>
        </w:tabs>
        <w:ind w:right="1038" w:firstLine="566"/>
        <w:jc w:val="both"/>
        <w:rPr>
          <w:sz w:val="28"/>
        </w:rPr>
      </w:pPr>
      <w:r>
        <w:rPr>
          <w:sz w:val="28"/>
        </w:rPr>
        <w:t>организовать работу с семьями школьников, их родителями илизаконнымипредставителями,направленнуюнасовместноерешениепроблемличностногоразвитиядетей.</w:t>
      </w:r>
    </w:p>
    <w:p w:rsidR="00202214" w:rsidRDefault="00E1273A">
      <w:pPr>
        <w:pStyle w:val="a3"/>
        <w:ind w:right="1035" w:firstLine="566"/>
      </w:pPr>
      <w:r>
        <w:t>Планомерная реализация поставленных задач позволит организовать вшколе интересную и событийно насыщенную жизнь детей и педагогов, чтостанет эффективным способом профилактики антисоциального поведенияшкольников.</w:t>
      </w:r>
    </w:p>
    <w:p w:rsidR="00202214" w:rsidRDefault="00202214">
      <w:pPr>
        <w:pStyle w:val="a3"/>
        <w:spacing w:before="6"/>
        <w:ind w:left="0"/>
        <w:jc w:val="left"/>
      </w:pPr>
    </w:p>
    <w:p w:rsidR="00202214" w:rsidRDefault="00E1273A">
      <w:pPr>
        <w:pStyle w:val="1"/>
        <w:numPr>
          <w:ilvl w:val="2"/>
          <w:numId w:val="242"/>
        </w:numPr>
        <w:tabs>
          <w:tab w:val="left" w:pos="1666"/>
        </w:tabs>
        <w:spacing w:line="319" w:lineRule="exact"/>
        <w:ind w:left="1665" w:hanging="707"/>
      </w:pPr>
      <w:bookmarkStart w:id="51" w:name="2.3.3._Виды,_формы_и_содержание_деятельн"/>
      <w:bookmarkEnd w:id="51"/>
      <w:r>
        <w:t>Виды,формыисодержаниедеятельности</w:t>
      </w:r>
    </w:p>
    <w:p w:rsidR="00202214" w:rsidRDefault="00E1273A">
      <w:pPr>
        <w:pStyle w:val="a3"/>
        <w:ind w:right="1042" w:firstLine="566"/>
      </w:pPr>
      <w:r>
        <w:t>Практическая реализация цели и задач воспитания осуществляется врамках следующих направлений воспитательной работы школы. Каждое изнихпредставленовсоответствующеммодуле.</w:t>
      </w:r>
    </w:p>
    <w:p w:rsidR="00202214" w:rsidRDefault="00E1273A">
      <w:pPr>
        <w:pStyle w:val="1"/>
        <w:numPr>
          <w:ilvl w:val="1"/>
          <w:numId w:val="195"/>
        </w:numPr>
        <w:tabs>
          <w:tab w:val="left" w:pos="1863"/>
        </w:tabs>
        <w:spacing w:before="2"/>
        <w:ind w:right="1168" w:firstLine="283"/>
        <w:jc w:val="both"/>
      </w:pPr>
      <w:r>
        <w:t>Модуль «Традиции школы. Воспитание гражданственности,патриотизма,уважениякпамятизащитниковОтечестваиподвигам</w:t>
      </w:r>
    </w:p>
    <w:p w:rsidR="00202214" w:rsidRDefault="00E1273A">
      <w:pPr>
        <w:ind w:left="4335" w:right="1617" w:hanging="2800"/>
        <w:jc w:val="both"/>
        <w:rPr>
          <w:b/>
          <w:sz w:val="28"/>
        </w:rPr>
      </w:pPr>
      <w:r>
        <w:rPr>
          <w:b/>
          <w:sz w:val="28"/>
        </w:rPr>
        <w:t>Героев Отечества. Превентивное воспитание. Профилактикаправонарушений»</w:t>
      </w:r>
    </w:p>
    <w:p w:rsidR="00202214" w:rsidRDefault="00E1273A">
      <w:pPr>
        <w:pStyle w:val="a3"/>
        <w:ind w:right="1029" w:firstLine="566"/>
      </w:pPr>
      <w:r>
        <w:t>Традициишколы–этоглавныеобщешкольныедела,вкоторыхпринимаетучастиебольшаячастьшкольниковикоторыеобязательнопланируются, готовятся, проводятся и анализируются совестно педагогамии детьми. Это не простонабор календарных праздников, отмечаемых вшколе, а комплекс коллективных творческих дел, интересных и значимыхдляшкольников,объединяющихихвместеспедагогамивединыйколлектив. Традиции школы обеспечивают включенность в них большогочисладетейивзрослых,способствуютинтенсификацииихобщения,ставят их в ответственную позицию к происходящему в школе. Введениетрадиционныхдел в жизнь школы помогает преодолеть мероприятийныйхарактер воспитания, сводящийся к набору мероприятий, организуемыхпедагогами длядетей.</w:t>
      </w:r>
    </w:p>
    <w:p w:rsidR="00202214" w:rsidRDefault="00E1273A">
      <w:pPr>
        <w:pStyle w:val="a3"/>
        <w:spacing w:before="3" w:line="237" w:lineRule="auto"/>
        <w:ind w:right="1029" w:firstLine="494"/>
      </w:pPr>
      <w:r>
        <w:t>УважениекпамятизащитниковОтечестваиподвигамГероевОтечества - это педагогический процесс, направленный на формированиекачеств,необходимыхдляполноценногочленаобщества,развитиеполитическойиправовойкультуры,патриотизма,формированиегражданственности как интегративного качества личности, формированиечувства любви к Родине и гордости за принадлежность к своему народу,уважениянациональныхсимволовисвятынь,знаниягосударственныхпраздниковиучастиевних,готовностькучастиювобщественных</w:t>
      </w:r>
    </w:p>
    <w:p w:rsidR="00202214" w:rsidRDefault="00E1273A">
      <w:pPr>
        <w:pStyle w:val="a3"/>
        <w:spacing w:before="72"/>
        <w:ind w:right="1035"/>
      </w:pPr>
      <w:r>
        <w:t xml:space="preserve">патриотических и национальных мероприятиях, развитие </w:t>
      </w:r>
      <w:r>
        <w:lastRenderedPageBreak/>
        <w:t>добровольчества(волонтёрства)средиобучающихся.</w:t>
      </w:r>
    </w:p>
    <w:p w:rsidR="00202214" w:rsidRDefault="00E1273A">
      <w:pPr>
        <w:pStyle w:val="a3"/>
        <w:ind w:right="1042" w:firstLine="566"/>
      </w:pPr>
      <w:r>
        <w:t>Дляэтогов«МБОУСОШ№24»г.Симферополяиспользуютсяследующиеформыработы:</w:t>
      </w:r>
    </w:p>
    <w:p w:rsidR="00202214" w:rsidRDefault="00E1273A">
      <w:pPr>
        <w:pStyle w:val="2"/>
        <w:spacing w:line="319" w:lineRule="exact"/>
        <w:ind w:left="1526"/>
        <w:jc w:val="both"/>
      </w:pPr>
      <w:r>
        <w:t>Навнешкольномуровне:</w:t>
      </w:r>
    </w:p>
    <w:p w:rsidR="00202214" w:rsidRDefault="00E1273A">
      <w:pPr>
        <w:pStyle w:val="a5"/>
        <w:numPr>
          <w:ilvl w:val="0"/>
          <w:numId w:val="194"/>
        </w:numPr>
        <w:tabs>
          <w:tab w:val="left" w:pos="2026"/>
        </w:tabs>
        <w:ind w:right="1029" w:firstLine="566"/>
        <w:rPr>
          <w:sz w:val="28"/>
        </w:rPr>
      </w:pPr>
      <w:r>
        <w:rPr>
          <w:sz w:val="28"/>
        </w:rPr>
        <w:t>социальные проекты – ежегодные совместно разрабатываемые иреализуемыешкольникамиипедагогамикомплексыдел(благотворительной,экологической,патриотической,трудовойнаправленности),ориентированныенапреобразованиеокружающегошколусоциума.</w:t>
      </w:r>
    </w:p>
    <w:p w:rsidR="00202214" w:rsidRDefault="00E1273A">
      <w:pPr>
        <w:pStyle w:val="a5"/>
        <w:numPr>
          <w:ilvl w:val="0"/>
          <w:numId w:val="194"/>
        </w:numPr>
        <w:tabs>
          <w:tab w:val="left" w:pos="1954"/>
        </w:tabs>
        <w:ind w:right="1032" w:firstLine="566"/>
        <w:rPr>
          <w:sz w:val="28"/>
        </w:rPr>
      </w:pPr>
      <w:r>
        <w:rPr>
          <w:sz w:val="28"/>
        </w:rPr>
        <w:t>открытыедискуссионныеплощадки–регулярноорганизуемыйкомплекс открытых дискуссионных площадок (детских, педагогических,родительских,совместных),накоторыеприглашаютсяпредставителидругихшкол,деятелинаукиикультуры,представителивласти,общественностииврамкахкоторыхобсуждаютсянасущныеповеденческие, нравственные, социальные, проблемы, касающиеся жизнишколы,города,страны.</w:t>
      </w:r>
    </w:p>
    <w:p w:rsidR="00202214" w:rsidRDefault="00E1273A">
      <w:pPr>
        <w:pStyle w:val="a5"/>
        <w:numPr>
          <w:ilvl w:val="0"/>
          <w:numId w:val="194"/>
        </w:numPr>
        <w:tabs>
          <w:tab w:val="left" w:pos="1954"/>
        </w:tabs>
        <w:ind w:right="1033" w:firstLine="566"/>
        <w:rPr>
          <w:sz w:val="28"/>
        </w:rPr>
      </w:pPr>
      <w:r>
        <w:rPr>
          <w:sz w:val="28"/>
        </w:rPr>
        <w:t>проводимыедляжителеймикрорайонаиорганизуемыесовместноссемьямиучащихсяспортивныесостязания,праздники,фестивали,представления,которыеоткрываютвозможностидлятворческойсамореализациишкольниковивключаютихвдеятельнуюзаботуобокружающих.</w:t>
      </w:r>
    </w:p>
    <w:p w:rsidR="00202214" w:rsidRDefault="00E1273A">
      <w:pPr>
        <w:pStyle w:val="a5"/>
        <w:numPr>
          <w:ilvl w:val="0"/>
          <w:numId w:val="194"/>
        </w:numPr>
        <w:tabs>
          <w:tab w:val="left" w:pos="1954"/>
        </w:tabs>
        <w:ind w:right="1042" w:firstLine="566"/>
        <w:rPr>
          <w:sz w:val="28"/>
        </w:rPr>
      </w:pPr>
      <w:r>
        <w:rPr>
          <w:sz w:val="28"/>
        </w:rPr>
        <w:t>участиевовсероссийскихакциях,посвященныхзначимымотечественными международнымсобытиям.</w:t>
      </w:r>
    </w:p>
    <w:p w:rsidR="00202214" w:rsidRDefault="00E1273A">
      <w:pPr>
        <w:pStyle w:val="2"/>
        <w:spacing w:line="319" w:lineRule="exact"/>
        <w:ind w:left="1526"/>
        <w:jc w:val="both"/>
      </w:pPr>
      <w:r>
        <w:t>Нашкольномуровне:</w:t>
      </w:r>
    </w:p>
    <w:p w:rsidR="00202214" w:rsidRDefault="00E1273A">
      <w:pPr>
        <w:pStyle w:val="a5"/>
        <w:numPr>
          <w:ilvl w:val="0"/>
          <w:numId w:val="194"/>
        </w:numPr>
        <w:tabs>
          <w:tab w:val="left" w:pos="1954"/>
        </w:tabs>
        <w:ind w:right="1031" w:firstLine="566"/>
        <w:rPr>
          <w:sz w:val="28"/>
        </w:rPr>
      </w:pPr>
      <w:r>
        <w:rPr>
          <w:sz w:val="28"/>
        </w:rPr>
        <w:t>общешкольныепраздники–ежегоднопроводимыетворческие(театрализованные, музыкальные, литературные и т.п.) дела, связанные созначимыми для детей и педагогов знаменательными датами и в которыхучаствуютвсеклассышколы.</w:t>
      </w:r>
    </w:p>
    <w:p w:rsidR="00202214" w:rsidRDefault="00E1273A">
      <w:pPr>
        <w:pStyle w:val="a5"/>
        <w:numPr>
          <w:ilvl w:val="0"/>
          <w:numId w:val="194"/>
        </w:numPr>
        <w:tabs>
          <w:tab w:val="left" w:pos="1810"/>
        </w:tabs>
        <w:ind w:right="1033" w:firstLine="566"/>
        <w:rPr>
          <w:sz w:val="28"/>
        </w:rPr>
      </w:pPr>
      <w:r>
        <w:rPr>
          <w:sz w:val="28"/>
        </w:rPr>
        <w:t>церемониинаграждения(поитогамгода)школьниковипедагоговзаактивноеучастиевжизнишколы,защитучестишколывконкурсах,соревнованиях, олимпиадах, значительный вклад в развитие школы. Этоспособствуетпоощрениюсоциальнойактивностидетей,развитиюпозитивныхмежличностныхотношениймеждупедагогамиивоспитанниками,формированиючувствадоверияиуважениядругкдругу.</w:t>
      </w:r>
    </w:p>
    <w:p w:rsidR="00202214" w:rsidRDefault="00202214">
      <w:pPr>
        <w:pStyle w:val="a3"/>
        <w:spacing w:before="11"/>
        <w:ind w:left="0"/>
        <w:jc w:val="left"/>
        <w:rPr>
          <w:sz w:val="27"/>
        </w:rPr>
      </w:pPr>
    </w:p>
    <w:p w:rsidR="00202214" w:rsidRDefault="00E1273A">
      <w:pPr>
        <w:pStyle w:val="2"/>
        <w:spacing w:line="319" w:lineRule="exact"/>
        <w:ind w:left="1670"/>
        <w:jc w:val="both"/>
      </w:pPr>
      <w:r>
        <w:t>Науровнеклассов:</w:t>
      </w:r>
    </w:p>
    <w:p w:rsidR="00202214" w:rsidRDefault="00E1273A">
      <w:pPr>
        <w:pStyle w:val="a5"/>
        <w:numPr>
          <w:ilvl w:val="0"/>
          <w:numId w:val="194"/>
        </w:numPr>
        <w:tabs>
          <w:tab w:val="left" w:pos="1810"/>
        </w:tabs>
        <w:ind w:right="1037" w:firstLine="566"/>
        <w:rPr>
          <w:sz w:val="28"/>
        </w:rPr>
      </w:pPr>
      <w:r>
        <w:rPr>
          <w:sz w:val="28"/>
        </w:rPr>
        <w:t>выбор и делегирование представителей классов в общешкольныесоветы дел, ответственных за подготовку общешкольных традиционныхмероприятий;</w:t>
      </w:r>
    </w:p>
    <w:p w:rsidR="00202214" w:rsidRDefault="00E1273A">
      <w:pPr>
        <w:pStyle w:val="a5"/>
        <w:numPr>
          <w:ilvl w:val="0"/>
          <w:numId w:val="194"/>
        </w:numPr>
        <w:tabs>
          <w:tab w:val="left" w:pos="1810"/>
        </w:tabs>
        <w:ind w:right="1036" w:firstLine="566"/>
        <w:rPr>
          <w:sz w:val="28"/>
        </w:rPr>
      </w:pPr>
      <w:r>
        <w:rPr>
          <w:sz w:val="28"/>
        </w:rPr>
        <w:t>участиешкольныхклассоввреализацииобщешкольныхтрадиционныхмероприятий;</w:t>
      </w:r>
    </w:p>
    <w:p w:rsidR="00202214" w:rsidRDefault="00E1273A">
      <w:pPr>
        <w:pStyle w:val="a5"/>
        <w:numPr>
          <w:ilvl w:val="0"/>
          <w:numId w:val="194"/>
        </w:numPr>
        <w:tabs>
          <w:tab w:val="left" w:pos="1810"/>
        </w:tabs>
        <w:ind w:right="1038" w:firstLine="566"/>
        <w:rPr>
          <w:sz w:val="28"/>
        </w:rPr>
      </w:pPr>
      <w:r>
        <w:rPr>
          <w:sz w:val="28"/>
        </w:rPr>
        <w:t>проведениеврамкахклассаитоговогоанализадетьмиучастиякласса вобщешкольныхтрадиционных мероприятиях.</w:t>
      </w:r>
    </w:p>
    <w:p w:rsidR="00202214" w:rsidRDefault="00E1273A">
      <w:pPr>
        <w:pStyle w:val="2"/>
        <w:spacing w:before="72" w:line="319" w:lineRule="exact"/>
        <w:ind w:left="1670"/>
        <w:jc w:val="both"/>
      </w:pPr>
      <w:r>
        <w:t>Наиндивидуальномуровне:</w:t>
      </w:r>
    </w:p>
    <w:p w:rsidR="00202214" w:rsidRDefault="00E1273A">
      <w:pPr>
        <w:pStyle w:val="a5"/>
        <w:numPr>
          <w:ilvl w:val="0"/>
          <w:numId w:val="194"/>
        </w:numPr>
        <w:tabs>
          <w:tab w:val="left" w:pos="1810"/>
        </w:tabs>
        <w:ind w:right="1039" w:firstLine="566"/>
        <w:rPr>
          <w:sz w:val="28"/>
        </w:rPr>
      </w:pPr>
      <w:r>
        <w:rPr>
          <w:sz w:val="28"/>
        </w:rPr>
        <w:t xml:space="preserve">вовлечение по возможности каждого ребенка в традиционные </w:t>
      </w:r>
      <w:r>
        <w:rPr>
          <w:sz w:val="28"/>
        </w:rPr>
        <w:lastRenderedPageBreak/>
        <w:t>делашколы в одной из возможных для них ролей: сценаристов, постановщиков,исполнителей,ведущих,декораторов,музыкальныхредакторов,корреспондентов,ответственныхзакостюмыиоборудование,ответственныхзаприглашение ивстречугостейит.п.);</w:t>
      </w:r>
    </w:p>
    <w:p w:rsidR="00202214" w:rsidRDefault="00E1273A">
      <w:pPr>
        <w:pStyle w:val="a5"/>
        <w:numPr>
          <w:ilvl w:val="0"/>
          <w:numId w:val="194"/>
        </w:numPr>
        <w:tabs>
          <w:tab w:val="left" w:pos="1810"/>
        </w:tabs>
        <w:ind w:right="1037" w:firstLine="566"/>
        <w:rPr>
          <w:sz w:val="28"/>
        </w:rPr>
      </w:pPr>
      <w:r>
        <w:rPr>
          <w:sz w:val="28"/>
        </w:rPr>
        <w:t>индивидуальная помощь ребенку (при необходимости) в освоениинавыковподготовки, проведения ианализамероприятия;</w:t>
      </w:r>
    </w:p>
    <w:p w:rsidR="00202214" w:rsidRDefault="00E1273A">
      <w:pPr>
        <w:pStyle w:val="a5"/>
        <w:numPr>
          <w:ilvl w:val="0"/>
          <w:numId w:val="194"/>
        </w:numPr>
        <w:tabs>
          <w:tab w:val="left" w:pos="1810"/>
        </w:tabs>
        <w:spacing w:line="242" w:lineRule="auto"/>
        <w:ind w:right="1043" w:firstLine="566"/>
        <w:rPr>
          <w:sz w:val="28"/>
        </w:rPr>
      </w:pPr>
      <w:r>
        <w:rPr>
          <w:sz w:val="28"/>
        </w:rPr>
        <w:t>наблюдениезаповедениемребенкавситуацияхподготовки,проведения и анализа мероприятия, за его отношениями со сверстниками,старшимиимладшимишкольниками,спедагогамиидругимивзрослыми;</w:t>
      </w:r>
    </w:p>
    <w:p w:rsidR="00202214" w:rsidRDefault="00E1273A">
      <w:pPr>
        <w:pStyle w:val="a5"/>
        <w:numPr>
          <w:ilvl w:val="0"/>
          <w:numId w:val="194"/>
        </w:numPr>
        <w:tabs>
          <w:tab w:val="left" w:pos="1810"/>
        </w:tabs>
        <w:ind w:right="1035" w:firstLine="566"/>
        <w:rPr>
          <w:sz w:val="28"/>
        </w:rPr>
      </w:pPr>
      <w:r>
        <w:rPr>
          <w:sz w:val="28"/>
        </w:rPr>
        <w:t>принеобходимостикоррекцияповеденияребенкачерезчастныебеседы с ним, через включение его в совместную работу с другими детьми,которыемоглибыстатьхорошимпримеромдляребенка,черезпредложениевзятьвследующемключевомделенасебярольответственногозатотили иной фрагментобщей работы.</w:t>
      </w:r>
    </w:p>
    <w:p w:rsidR="00202214" w:rsidRDefault="00E1273A">
      <w:pPr>
        <w:pStyle w:val="2"/>
        <w:spacing w:line="322" w:lineRule="exact"/>
        <w:ind w:right="465"/>
        <w:jc w:val="center"/>
      </w:pPr>
      <w:r>
        <w:t>Цели:</w:t>
      </w:r>
    </w:p>
    <w:p w:rsidR="00202214" w:rsidRDefault="00E1273A">
      <w:pPr>
        <w:pStyle w:val="a3"/>
        <w:spacing w:line="237" w:lineRule="auto"/>
        <w:ind w:right="1192"/>
      </w:pPr>
      <w:r>
        <w:t>-воспитаниегармоничноразвитой,культурнойисоциальноответственнойличностинаосноведуховно-нравственныхценностейнародовРеспубликиКрым,историческихинационально-культурныхтрадиций, культурногонаследия народовРоссийскойФедерации</w:t>
      </w:r>
    </w:p>
    <w:p w:rsidR="00202214" w:rsidRDefault="00E1273A">
      <w:pPr>
        <w:pStyle w:val="a3"/>
        <w:spacing w:before="1" w:line="237" w:lineRule="auto"/>
        <w:ind w:right="1202"/>
      </w:pPr>
      <w:r>
        <w:t>-формированиегражданственностикакинтегративногокачестваличности,заключающеговсебевнутреннююсвободуиуважениекгосударственной власти, любовь к Родине и стремление к миру, чувствособственногодостоинстваидисциплинированность,гармоничноепроявлениепатриотическихчувствикультурымежнациональногообщения, чувства патриотизма, развитие и углубление знаний об истории,культуреРоссиии родногокрая;</w:t>
      </w:r>
    </w:p>
    <w:p w:rsidR="00202214" w:rsidRDefault="00E1273A">
      <w:pPr>
        <w:pStyle w:val="a3"/>
        <w:spacing w:before="3"/>
        <w:ind w:right="1029"/>
      </w:pPr>
      <w:r>
        <w:t>-действиевпривлеченииобучающихсякпроведениюсоциально-экономическихпреобразованийвреспублике,воспитаниичувствапатриотизмаигражданскойответственностимолодогопоколения;</w:t>
      </w:r>
    </w:p>
    <w:p w:rsidR="00202214" w:rsidRDefault="00E1273A">
      <w:pPr>
        <w:pStyle w:val="a3"/>
        <w:ind w:right="1042"/>
      </w:pPr>
      <w:r>
        <w:t>-поддержка стремления учащихся служить Отечеству, утверждать на землесправедливые взаимоотношения между людьми, отстаивать свои права иправадругихлюдей;</w:t>
      </w:r>
    </w:p>
    <w:p w:rsidR="00202214" w:rsidRDefault="00E1273A">
      <w:pPr>
        <w:pStyle w:val="a3"/>
        <w:ind w:right="1043"/>
      </w:pPr>
      <w:r>
        <w:t>-воспитание гордости за свою Родину и ответственность за судьбу своейстраны;</w:t>
      </w:r>
    </w:p>
    <w:p w:rsidR="00202214" w:rsidRDefault="00E1273A">
      <w:pPr>
        <w:pStyle w:val="a3"/>
        <w:ind w:right="1045"/>
      </w:pPr>
      <w:r>
        <w:t>-стремление к миротворчеству, отстаиванию своей точки зрения с позицииразума,анесилы;</w:t>
      </w:r>
    </w:p>
    <w:p w:rsidR="00202214" w:rsidRDefault="00E1273A">
      <w:pPr>
        <w:pStyle w:val="a3"/>
        <w:spacing w:before="5" w:line="237" w:lineRule="auto"/>
        <w:ind w:right="1040"/>
      </w:pPr>
      <w:r>
        <w:t>-создание системы профилактической работы, способствующей снижениюпоказателей по безнадзорности и правонарушениям несовершеннолетних,ихадаптациив социуме.</w:t>
      </w:r>
    </w:p>
    <w:p w:rsidR="00202214" w:rsidRDefault="00E1273A">
      <w:pPr>
        <w:pStyle w:val="2"/>
        <w:spacing w:before="1" w:line="322" w:lineRule="exact"/>
        <w:ind w:right="231"/>
        <w:jc w:val="center"/>
      </w:pPr>
      <w:r>
        <w:t>Задачи:</w:t>
      </w:r>
    </w:p>
    <w:p w:rsidR="00202214" w:rsidRDefault="00E1273A">
      <w:pPr>
        <w:pStyle w:val="a3"/>
        <w:tabs>
          <w:tab w:val="left" w:pos="3990"/>
          <w:tab w:val="left" w:pos="6254"/>
          <w:tab w:val="left" w:pos="8130"/>
        </w:tabs>
        <w:ind w:right="1042"/>
        <w:jc w:val="center"/>
      </w:pPr>
      <w:r>
        <w:t xml:space="preserve">-воспитание, социально-педагогическая поддержка становления и </w:t>
      </w:r>
      <w:r>
        <w:lastRenderedPageBreak/>
        <w:t>развитиявысоконравственного,</w:t>
      </w:r>
      <w:r>
        <w:tab/>
        <w:t>ответственного,</w:t>
      </w:r>
      <w:r>
        <w:tab/>
        <w:t>творческого,</w:t>
      </w:r>
      <w:r>
        <w:tab/>
      </w:r>
      <w:r>
        <w:rPr>
          <w:spacing w:val="-1"/>
        </w:rPr>
        <w:t>инициативного,</w:t>
      </w:r>
    </w:p>
    <w:p w:rsidR="00202214" w:rsidRDefault="00E1273A">
      <w:pPr>
        <w:pStyle w:val="a3"/>
        <w:spacing w:before="72" w:line="322" w:lineRule="exact"/>
      </w:pPr>
      <w:r>
        <w:t>компетентногогражданинаРоссии;</w:t>
      </w:r>
    </w:p>
    <w:p w:rsidR="00202214" w:rsidRDefault="00E1273A">
      <w:pPr>
        <w:pStyle w:val="a3"/>
        <w:tabs>
          <w:tab w:val="left" w:pos="6239"/>
          <w:tab w:val="left" w:pos="9880"/>
        </w:tabs>
        <w:spacing w:before="3" w:line="237" w:lineRule="auto"/>
        <w:ind w:right="1031"/>
      </w:pPr>
      <w:r>
        <w:t>-сотрудничествошколыисемьивпроцесседуховно-нравственноговоспитанияобучающихся,черезразвитиеспособностейсовершенствованиясоциальныхотношенийвоблагочеловека,своейсемьи,       общества,  казачества,</w:t>
      </w:r>
      <w:r>
        <w:tab/>
        <w:t>многонационального</w:t>
      </w:r>
      <w:r>
        <w:tab/>
        <w:t>имногоконфессионального народаРеспубликиКрым;</w:t>
      </w:r>
    </w:p>
    <w:p w:rsidR="00202214" w:rsidRDefault="00E1273A">
      <w:pPr>
        <w:pStyle w:val="a3"/>
        <w:spacing w:before="2" w:line="322" w:lineRule="exact"/>
      </w:pPr>
      <w:r>
        <w:t>-созданиеусловийдляразвитияспособностейобучающихсяк</w:t>
      </w:r>
    </w:p>
    <w:p w:rsidR="00202214" w:rsidRDefault="00E1273A">
      <w:pPr>
        <w:pStyle w:val="a3"/>
        <w:tabs>
          <w:tab w:val="left" w:pos="7211"/>
        </w:tabs>
        <w:spacing w:before="3" w:line="237" w:lineRule="auto"/>
        <w:ind w:right="1029"/>
      </w:pPr>
      <w:r>
        <w:t>реализациисвоеготворческогопотенциалавдуховнойипредметно-продуктивнойдеятельности,социальнойипрофессиональноймобильностинаосноветрадиционныхморальныхнорм,религиозныхидеалов,непрерывногообразования       и</w:t>
      </w:r>
      <w:r>
        <w:tab/>
        <w:t>духовно-нравственногоразвития,индивидуальныхспособностей и интересов;</w:t>
      </w:r>
    </w:p>
    <w:p w:rsidR="00202214" w:rsidRDefault="00E1273A">
      <w:pPr>
        <w:pStyle w:val="a3"/>
        <w:spacing w:before="5" w:line="237" w:lineRule="auto"/>
        <w:ind w:right="1034"/>
      </w:pPr>
      <w:r>
        <w:t>-формированиеосознанногопринятияобучающимисябазовыхнациональных ценностей, традиций, ценностей, особых форм культурно-исторической, социальной и духовной жизни родного села, города, района,РеспубликиКрым;</w:t>
      </w:r>
    </w:p>
    <w:p w:rsidR="00202214" w:rsidRDefault="00E1273A">
      <w:pPr>
        <w:pStyle w:val="a3"/>
        <w:spacing w:before="7" w:line="237" w:lineRule="auto"/>
        <w:ind w:right="1038"/>
      </w:pPr>
      <w:r>
        <w:t>-изучениятрадиционныхиинновационныхформкультуры,народныхтрадицийобразажизнигородскогоисельскогонаселенияРеспубликиКрым;</w:t>
      </w:r>
    </w:p>
    <w:p w:rsidR="00202214" w:rsidRDefault="00E1273A">
      <w:pPr>
        <w:pStyle w:val="a3"/>
        <w:spacing w:before="4" w:line="237" w:lineRule="auto"/>
        <w:ind w:right="1037"/>
      </w:pPr>
      <w:r>
        <w:t>-приобщениешкольниковккультурномунаследиюрегиона,России,изучениюкраеведениясиспользованиемновыхтворческихформивозможностейрегиональныхимуниципальныхучрежденийкультуры:библиотек,музеев,театров;</w:t>
      </w:r>
    </w:p>
    <w:p w:rsidR="00202214" w:rsidRDefault="00E1273A">
      <w:pPr>
        <w:pStyle w:val="a3"/>
        <w:ind w:right="1044"/>
      </w:pPr>
      <w:r>
        <w:t>-воспитание способности делать свой жизненный выбор и нести за негоответственность;</w:t>
      </w:r>
    </w:p>
    <w:p w:rsidR="00202214" w:rsidRDefault="00E1273A">
      <w:pPr>
        <w:pStyle w:val="a3"/>
        <w:ind w:right="1033"/>
      </w:pPr>
      <w:r>
        <w:t>-отстаиватьсвоиинтересы,своейсемьи,трудовогоколлектива,своегонарода,государства;</w:t>
      </w:r>
    </w:p>
    <w:p w:rsidR="00202214" w:rsidRDefault="00E1273A">
      <w:pPr>
        <w:pStyle w:val="a3"/>
        <w:ind w:right="1038"/>
      </w:pPr>
      <w:r>
        <w:t>-формирование уважительного отношения к народам мира, человечеству,представителям других национальностей, их культуре, языку, традициям иобычаям;</w:t>
      </w:r>
    </w:p>
    <w:p w:rsidR="00202214" w:rsidRDefault="00E1273A">
      <w:pPr>
        <w:pStyle w:val="a3"/>
        <w:ind w:right="1037"/>
      </w:pPr>
      <w:r>
        <w:t>-формироватьгордостьзаотечественнуюисторию,народныхгероев,сохранять историческую память поколений в память потомков, укреплениепрестижаслужбывВооруженныхСилахРоссийскойФедерациииправоохранительныхорганах;</w:t>
      </w:r>
    </w:p>
    <w:p w:rsidR="00202214" w:rsidRDefault="00E1273A">
      <w:pPr>
        <w:pStyle w:val="a3"/>
        <w:spacing w:before="4" w:line="237" w:lineRule="auto"/>
        <w:ind w:right="1040"/>
      </w:pPr>
      <w:r>
        <w:t>-созданиеусловийдляразвитиягражданственностиинациональногосамосознания,нравственнойиправовойкультурыобучающихсячерезорганизациюиучастие вмероприятияхразличногоуровня;</w:t>
      </w:r>
    </w:p>
    <w:p w:rsidR="00202214" w:rsidRDefault="00E1273A">
      <w:pPr>
        <w:pStyle w:val="a3"/>
        <w:spacing w:before="4" w:line="237" w:lineRule="auto"/>
        <w:ind w:right="1044"/>
      </w:pPr>
      <w:r>
        <w:t xml:space="preserve">-активизация педагогической деятельности по формированию российскойидентичности и патриотизма, любви к Родине, языку, </w:t>
      </w:r>
      <w:r>
        <w:lastRenderedPageBreak/>
        <w:t>готовности служенияОтечеству на ратном и гражданском поприще, личной ответственности засудьбуРоссии,веры ввеликоебудущеесвоей страны;</w:t>
      </w:r>
    </w:p>
    <w:p w:rsidR="00202214" w:rsidRDefault="00E1273A">
      <w:pPr>
        <w:pStyle w:val="a3"/>
        <w:spacing w:before="7" w:line="237" w:lineRule="auto"/>
        <w:ind w:right="1043"/>
      </w:pPr>
      <w:r>
        <w:t>- организация мероприятий, способствующих развитию знаний об историии культуре родного края, формированию у обучающихся чувства гордостиза героическое прошлое своей Родины, интереса и уважения к истории,культуресвоегои другихнародов России;</w:t>
      </w:r>
    </w:p>
    <w:p w:rsidR="00202214" w:rsidRDefault="00E1273A">
      <w:pPr>
        <w:pStyle w:val="a3"/>
        <w:spacing w:before="67"/>
        <w:ind w:right="1036"/>
      </w:pPr>
      <w:r>
        <w:t>-проявлятьсвоюгражданскуюпозициювсамыхнепредвиденныхситуациях, бороться с безнравственными и противоправными поступкамилюдей;</w:t>
      </w:r>
    </w:p>
    <w:p w:rsidR="00202214" w:rsidRDefault="00E1273A">
      <w:pPr>
        <w:pStyle w:val="a3"/>
        <w:spacing w:before="4"/>
        <w:ind w:right="1039"/>
      </w:pPr>
      <w:r>
        <w:t>-формирование системы правовых знаний, уважения к законам РоссийскойФедерации,необходимостисоблюденияправиобязанностей;</w:t>
      </w:r>
    </w:p>
    <w:p w:rsidR="00202214" w:rsidRDefault="00E1273A">
      <w:pPr>
        <w:pStyle w:val="a3"/>
        <w:spacing w:line="317" w:lineRule="exact"/>
      </w:pPr>
      <w:r>
        <w:t>-формированиеуобучающихсяантикоррупционногомировоззрения;</w:t>
      </w:r>
    </w:p>
    <w:p w:rsidR="00202214" w:rsidRDefault="00E1273A">
      <w:pPr>
        <w:pStyle w:val="a3"/>
        <w:spacing w:line="322" w:lineRule="exact"/>
      </w:pPr>
      <w:r>
        <w:t>-организациялетнегоотдыха,досугаизанятостинесовершеннолетних;</w:t>
      </w:r>
    </w:p>
    <w:p w:rsidR="00202214" w:rsidRDefault="00E1273A">
      <w:pPr>
        <w:pStyle w:val="a3"/>
        <w:spacing w:line="242" w:lineRule="auto"/>
        <w:ind w:right="1037"/>
      </w:pPr>
      <w:r>
        <w:t>-выявлениеипресечениеслучаеввовлечениянесовершеннолетнихвсовершение преступлений, других противоправных и антиобщественныхдействий, атакже случаевсклонения ихксуицидальным действиям.</w:t>
      </w:r>
    </w:p>
    <w:p w:rsidR="00202214" w:rsidRDefault="00E1273A">
      <w:pPr>
        <w:pStyle w:val="2"/>
        <w:spacing w:line="319" w:lineRule="exact"/>
        <w:ind w:left="1761"/>
        <w:jc w:val="both"/>
      </w:pPr>
      <w:r>
        <w:rPr>
          <w:spacing w:val="-1"/>
        </w:rPr>
        <w:t>Предполагаемый</w:t>
      </w:r>
      <w:r>
        <w:t>результат:</w:t>
      </w:r>
    </w:p>
    <w:p w:rsidR="00202214" w:rsidRDefault="00E1273A">
      <w:pPr>
        <w:pStyle w:val="a3"/>
        <w:spacing w:line="319" w:lineRule="exact"/>
      </w:pPr>
      <w:r>
        <w:t>-качественныйроствоспитанностидетей;</w:t>
      </w:r>
    </w:p>
    <w:p w:rsidR="00202214" w:rsidRDefault="00E1273A">
      <w:pPr>
        <w:pStyle w:val="a3"/>
        <w:ind w:right="1041"/>
      </w:pPr>
      <w:r>
        <w:t>-достижение форсированности у подростка гуманистического отношения кокружающим,культурыречииповедения,внутреннейпотребностивсаморазвитии;</w:t>
      </w:r>
    </w:p>
    <w:p w:rsidR="00202214" w:rsidRDefault="00E1273A">
      <w:pPr>
        <w:pStyle w:val="a3"/>
        <w:ind w:right="1034"/>
      </w:pPr>
      <w:r>
        <w:t>-активнаяжизненнаяисформированнаягражданско-патриотическаяпозиция;</w:t>
      </w:r>
    </w:p>
    <w:p w:rsidR="00202214" w:rsidRDefault="00E1273A">
      <w:pPr>
        <w:pStyle w:val="a3"/>
        <w:spacing w:line="321" w:lineRule="exact"/>
      </w:pPr>
      <w:r>
        <w:t>-повышениеуровнятолерантностиучащихся;</w:t>
      </w:r>
    </w:p>
    <w:p w:rsidR="00202214" w:rsidRDefault="00E1273A">
      <w:pPr>
        <w:pStyle w:val="a3"/>
        <w:spacing w:line="322" w:lineRule="exact"/>
      </w:pPr>
      <w:r>
        <w:t>-знаниеправовойбазыгосударства;</w:t>
      </w:r>
    </w:p>
    <w:p w:rsidR="00202214" w:rsidRDefault="00E1273A">
      <w:pPr>
        <w:pStyle w:val="a3"/>
        <w:ind w:right="1043"/>
      </w:pPr>
      <w:r>
        <w:t>-способностьделатьправильныйнравственный,социальныйиполитический выбор.</w:t>
      </w:r>
    </w:p>
    <w:p w:rsidR="00202214" w:rsidRDefault="00202214">
      <w:pPr>
        <w:pStyle w:val="a3"/>
        <w:spacing w:before="8"/>
        <w:ind w:left="0"/>
        <w:jc w:val="left"/>
      </w:pPr>
    </w:p>
    <w:p w:rsidR="00202214" w:rsidRDefault="00E1273A">
      <w:pPr>
        <w:pStyle w:val="1"/>
        <w:numPr>
          <w:ilvl w:val="1"/>
          <w:numId w:val="195"/>
        </w:numPr>
        <w:tabs>
          <w:tab w:val="left" w:pos="3677"/>
        </w:tabs>
        <w:spacing w:line="319" w:lineRule="exact"/>
        <w:ind w:left="3676"/>
        <w:jc w:val="both"/>
      </w:pPr>
      <w:r>
        <w:rPr>
          <w:spacing w:val="-1"/>
        </w:rPr>
        <w:t>Модуль«Классноеруководство»</w:t>
      </w:r>
    </w:p>
    <w:p w:rsidR="00202214" w:rsidRDefault="00E1273A">
      <w:pPr>
        <w:pStyle w:val="a3"/>
        <w:ind w:right="1212" w:firstLine="850"/>
      </w:pPr>
      <w:r>
        <w:t>Классный руководитель ведет «Папку классного руководителя» (вкоторойнаходитсяжурналиндивидуальнойработысучащимися),контролируетведениерапортакласса,выстраиваетсвоюработувсоответствиис«Положениемоклассномруководстве».</w:t>
      </w:r>
    </w:p>
    <w:p w:rsidR="00202214" w:rsidRDefault="00E1273A">
      <w:pPr>
        <w:pStyle w:val="2"/>
        <w:numPr>
          <w:ilvl w:val="0"/>
          <w:numId w:val="196"/>
        </w:numPr>
        <w:tabs>
          <w:tab w:val="left" w:pos="5839"/>
        </w:tabs>
        <w:spacing w:before="1" w:line="319" w:lineRule="exact"/>
        <w:ind w:left="5838" w:hanging="851"/>
        <w:jc w:val="both"/>
      </w:pPr>
      <w:r>
        <w:t>Цели:</w:t>
      </w:r>
    </w:p>
    <w:p w:rsidR="00202214" w:rsidRDefault="00E1273A">
      <w:pPr>
        <w:pStyle w:val="a5"/>
        <w:numPr>
          <w:ilvl w:val="0"/>
          <w:numId w:val="196"/>
        </w:numPr>
        <w:tabs>
          <w:tab w:val="left" w:pos="1665"/>
          <w:tab w:val="left" w:pos="1666"/>
        </w:tabs>
        <w:spacing w:line="319" w:lineRule="exact"/>
        <w:ind w:left="1665" w:hanging="707"/>
        <w:jc w:val="left"/>
        <w:rPr>
          <w:sz w:val="28"/>
        </w:rPr>
      </w:pPr>
      <w:r>
        <w:rPr>
          <w:sz w:val="28"/>
        </w:rPr>
        <w:t>-организацияработысколлективомкласса;</w:t>
      </w:r>
    </w:p>
    <w:p w:rsidR="00202214" w:rsidRDefault="00E1273A">
      <w:pPr>
        <w:pStyle w:val="a5"/>
        <w:numPr>
          <w:ilvl w:val="0"/>
          <w:numId w:val="196"/>
        </w:numPr>
        <w:tabs>
          <w:tab w:val="left" w:pos="1665"/>
          <w:tab w:val="left" w:pos="1666"/>
        </w:tabs>
        <w:ind w:left="1665" w:hanging="707"/>
        <w:jc w:val="left"/>
        <w:rPr>
          <w:sz w:val="28"/>
        </w:rPr>
      </w:pPr>
      <w:r>
        <w:rPr>
          <w:sz w:val="28"/>
        </w:rPr>
        <w:t>-индивидуальнаяработасучащимисякласса;</w:t>
      </w:r>
    </w:p>
    <w:p w:rsidR="00202214" w:rsidRDefault="00E1273A">
      <w:pPr>
        <w:pStyle w:val="a5"/>
        <w:numPr>
          <w:ilvl w:val="0"/>
          <w:numId w:val="196"/>
        </w:numPr>
        <w:tabs>
          <w:tab w:val="left" w:pos="1665"/>
          <w:tab w:val="left" w:pos="1666"/>
        </w:tabs>
        <w:spacing w:line="322" w:lineRule="exact"/>
        <w:ind w:left="1665" w:hanging="707"/>
        <w:jc w:val="left"/>
        <w:rPr>
          <w:sz w:val="28"/>
        </w:rPr>
      </w:pPr>
      <w:r>
        <w:rPr>
          <w:sz w:val="28"/>
        </w:rPr>
        <w:t>-работасучителями,преподающимивданномклассе;</w:t>
      </w:r>
    </w:p>
    <w:p w:rsidR="00202214" w:rsidRDefault="00E1273A">
      <w:pPr>
        <w:pStyle w:val="a5"/>
        <w:numPr>
          <w:ilvl w:val="0"/>
          <w:numId w:val="196"/>
        </w:numPr>
        <w:tabs>
          <w:tab w:val="left" w:pos="1665"/>
          <w:tab w:val="left" w:pos="1666"/>
        </w:tabs>
        <w:ind w:left="1665" w:hanging="707"/>
        <w:jc w:val="left"/>
        <w:rPr>
          <w:sz w:val="28"/>
        </w:rPr>
      </w:pPr>
      <w:r>
        <w:rPr>
          <w:sz w:val="28"/>
        </w:rPr>
        <w:t>-работасродителямиучащихсяилиихзаконнымипредставителями.</w:t>
      </w:r>
    </w:p>
    <w:p w:rsidR="00202214" w:rsidRDefault="00E1273A">
      <w:pPr>
        <w:pStyle w:val="2"/>
        <w:numPr>
          <w:ilvl w:val="0"/>
          <w:numId w:val="196"/>
        </w:numPr>
        <w:tabs>
          <w:tab w:val="left" w:pos="5727"/>
          <w:tab w:val="left" w:pos="5728"/>
        </w:tabs>
        <w:spacing w:before="4" w:line="319" w:lineRule="exact"/>
        <w:ind w:left="5728" w:hanging="851"/>
        <w:jc w:val="left"/>
      </w:pPr>
      <w:r>
        <w:t>Задачи:</w:t>
      </w:r>
    </w:p>
    <w:p w:rsidR="00202214" w:rsidRDefault="00E1273A">
      <w:pPr>
        <w:pStyle w:val="a5"/>
        <w:numPr>
          <w:ilvl w:val="0"/>
          <w:numId w:val="196"/>
        </w:numPr>
        <w:tabs>
          <w:tab w:val="left" w:pos="1666"/>
        </w:tabs>
        <w:spacing w:line="242" w:lineRule="auto"/>
        <w:ind w:right="1037" w:firstLine="0"/>
        <w:jc w:val="both"/>
        <w:rPr>
          <w:sz w:val="28"/>
        </w:rPr>
      </w:pPr>
      <w:r>
        <w:rPr>
          <w:b/>
          <w:i/>
          <w:sz w:val="28"/>
        </w:rPr>
        <w:t>-</w:t>
      </w:r>
      <w:r>
        <w:rPr>
          <w:sz w:val="28"/>
        </w:rPr>
        <w:t>инициированиеиподдержкаучастияклассавобщешкольныхмероприятиях,оказаниенеобходимойпомощидетямвихподготовке,проведении ианализе;</w:t>
      </w:r>
    </w:p>
    <w:p w:rsidR="00202214" w:rsidRDefault="00E1273A">
      <w:pPr>
        <w:pStyle w:val="a3"/>
        <w:ind w:right="1031"/>
      </w:pPr>
      <w:r>
        <w:t xml:space="preserve">-организация интересных и полезных для личностного развития ребенкасовместныхделсучащимисявверенногоемукласса(познавательной,трудовой, спортивно-оздоровительной, духовно-нравственной, творческой,профориентационной направленности), позволяющие с одной </w:t>
      </w:r>
      <w:r>
        <w:lastRenderedPageBreak/>
        <w:t>стороны, –вовлечь в них детей с самыми разными потребностями итем самым датьимвозможностьсамореализоватьсявних,асдругой,–установитьиупрочить доверительные отношения с учащимися класса, стать для нихзначимым взрослым,задающим образцыповедения вобществе.</w:t>
      </w:r>
    </w:p>
    <w:p w:rsidR="00202214" w:rsidRDefault="00E1273A">
      <w:pPr>
        <w:pStyle w:val="a3"/>
        <w:spacing w:before="67"/>
        <w:ind w:right="1032"/>
      </w:pPr>
      <w:r>
        <w:t>-проведение классных часов как часов плодотворного и доверительногообщения педагога и школьников, основанных на принципах уважительногоотношениякличностиребенка,поддержкиактивнойпозициикаждогоребенка в беседе, предоставления школьникам возможности обсуждения ипринятиярешенийпообсуждаемойпроблеме,созданияблагоприятнойсреды дляобщения.</w:t>
      </w:r>
    </w:p>
    <w:p w:rsidR="00202214" w:rsidRDefault="00E1273A">
      <w:pPr>
        <w:pStyle w:val="a3"/>
        <w:spacing w:before="4"/>
        <w:ind w:right="1033"/>
      </w:pPr>
      <w:r>
        <w:t>-сплочениеколлективаклассачерез:игрыитренингинасплочениеикомандообразование; однодневные и многодневные походы и экскурсии,организуемые классными руководителями и родителями; празднования вкласседнейрождениядетей,включающиевсебяподготовленныеученическимимикрогруппамипоздравления,сюрпризы,творческиеподарки и розыгрыши; регулярные внутриклассные«огоньки» и вечера,дающиекаждомушкольникувозможностьрефлексиисобственногоучастияв жизникласса.</w:t>
      </w:r>
    </w:p>
    <w:p w:rsidR="00202214" w:rsidRDefault="00E1273A">
      <w:pPr>
        <w:pStyle w:val="a3"/>
        <w:ind w:right="1041"/>
      </w:pPr>
      <w:r>
        <w:t>-выработка совместно со школьниками законов класса, помогающих детямосвоитьнормыиправилаобщения,которымонидолжныследоватьвшколе.</w:t>
      </w:r>
    </w:p>
    <w:p w:rsidR="00202214" w:rsidRDefault="00E1273A">
      <w:pPr>
        <w:pStyle w:val="a3"/>
        <w:spacing w:before="1"/>
        <w:ind w:right="1028"/>
      </w:pPr>
      <w:r>
        <w:t>-изучениеособенностейличностногоразвитияучащихсяклассачерезнаблюдениезаповедениемшкольниковвихповседневнойжизни,вспециальносоздаваемыхпедагогическихситуациях,виграх,погружающихребенкавмирчеловеческихотношений,ворганизуемыхпедагогомбеседахпотемилиинымнравственнымпроблемам;результатынаблюдениясверяютсясрезультатамибеседклассногоруководителясродителямишкольников,спреподающимивегоклассеучителями,атакже(принеобходимости)–сошкольнымпсихологомисоциальнымпедагогом.</w:t>
      </w:r>
    </w:p>
    <w:p w:rsidR="00202214" w:rsidRDefault="00E1273A">
      <w:pPr>
        <w:pStyle w:val="a3"/>
        <w:ind w:right="1030"/>
      </w:pPr>
      <w:r>
        <w:t>-поддержкаребенкаврешенииважныхдлянегожизненныхпроблем(налаживание взаимоотношений с одноклассниками или учителями, выборпрофессии,вузаидальнейшеготрудоустройства,успеваемостьит.п.),когдакаждаяпроблематрансформируетсякласснымруководителемвзадачудляшкольника, которуюонисовместностараютсярешить.</w:t>
      </w:r>
    </w:p>
    <w:p w:rsidR="00202214" w:rsidRDefault="00E1273A">
      <w:pPr>
        <w:pStyle w:val="a3"/>
        <w:spacing w:before="2"/>
        <w:ind w:right="1210"/>
      </w:pPr>
      <w:r>
        <w:t>-индивидуальнаяработасошкольникамикласса,направленнаяназаполнение ими личных портфолио, в которых дети не просто фиксируютсвои учебные, творческие, спортивные, личностные достижения, но и входе индивидуальных неформальных бесед с классным руководителем вначале каждого года планируют их, а в конце года – вместе анализируютсвои успехи и неудачи.</w:t>
      </w:r>
    </w:p>
    <w:p w:rsidR="00202214" w:rsidRDefault="00E1273A">
      <w:pPr>
        <w:pStyle w:val="a3"/>
        <w:ind w:right="1211"/>
      </w:pPr>
      <w:r>
        <w:lastRenderedPageBreak/>
        <w:t>-коррекцияповеденияребенкачерезчастныебеседысним,егородителямиилизаконнымипредставителями,сдругимиучащимисякласса; через включение в проводимые школьным психологом тренингиобщения; через предложение взять на себя ответственность зато илииноепоручениев классе;</w:t>
      </w:r>
    </w:p>
    <w:p w:rsidR="00202214" w:rsidRDefault="00E1273A">
      <w:pPr>
        <w:pStyle w:val="a3"/>
        <w:spacing w:line="242" w:lineRule="auto"/>
        <w:ind w:right="1207"/>
      </w:pPr>
      <w:r>
        <w:rPr>
          <w:b/>
          <w:i/>
        </w:rPr>
        <w:t>-</w:t>
      </w:r>
      <w:r>
        <w:t>регулярныеконсультацииклассногоруководителясучителями-предметниками,направленныенаформированиеединствамненийитребованийпедагоговпоключевымвопросамвоспитания,на</w:t>
      </w:r>
    </w:p>
    <w:p w:rsidR="00202214" w:rsidRDefault="00E1273A">
      <w:pPr>
        <w:pStyle w:val="a3"/>
        <w:spacing w:before="67"/>
        <w:ind w:right="1219"/>
      </w:pPr>
      <w:r>
        <w:t>предупреждениеиразрешениеконфликтовмеждуучителямииучащимися;</w:t>
      </w:r>
    </w:p>
    <w:p w:rsidR="00202214" w:rsidRDefault="00E1273A">
      <w:pPr>
        <w:pStyle w:val="a3"/>
        <w:ind w:right="1213"/>
      </w:pPr>
      <w:r>
        <w:t>-проведениемини-педсоветов,направленныхнарешениеконкретныхпроблемклассаиинтеграциювоспитательныхвлиянийнашкольников;</w:t>
      </w:r>
    </w:p>
    <w:p w:rsidR="00202214" w:rsidRDefault="00E1273A">
      <w:pPr>
        <w:pStyle w:val="a3"/>
        <w:spacing w:before="4"/>
        <w:ind w:right="1208"/>
      </w:pPr>
      <w:r>
        <w:t>-привлечениеучителейкучастиювовнутриклассныхделах,дающихпедагогамвозможностьлучшеузнаватьипониматьсвоихучеников,увидевихвиной,отличной отучебной,обстановке;</w:t>
      </w:r>
    </w:p>
    <w:p w:rsidR="00202214" w:rsidRDefault="00E1273A">
      <w:pPr>
        <w:pStyle w:val="a3"/>
        <w:ind w:right="1203"/>
      </w:pPr>
      <w:r>
        <w:t>-привлечение учителей к участию в родительских собраниях класса дляобъединения усилийвделе обученияивоспитаниядетей;</w:t>
      </w:r>
    </w:p>
    <w:p w:rsidR="00202214" w:rsidRDefault="00E1273A">
      <w:pPr>
        <w:pStyle w:val="a3"/>
        <w:ind w:right="1216"/>
      </w:pPr>
      <w:r>
        <w:rPr>
          <w:b/>
          <w:i/>
        </w:rPr>
        <w:t>-</w:t>
      </w:r>
      <w:r>
        <w:t>регулярноеинформированиеродителейошкольныхуспехахипроблемахихдетей,ожизни классав целом;</w:t>
      </w:r>
    </w:p>
    <w:p w:rsidR="00202214" w:rsidRDefault="00E1273A">
      <w:pPr>
        <w:pStyle w:val="a3"/>
        <w:ind w:right="1215"/>
      </w:pPr>
      <w:r>
        <w:t>-помощьродителямшкольниковилиихзаконнымпредставителямврегулированииотношениймеждуними,администрациейшколыиучителями-предметниками;</w:t>
      </w:r>
    </w:p>
    <w:p w:rsidR="00202214" w:rsidRDefault="00E1273A">
      <w:pPr>
        <w:pStyle w:val="a3"/>
        <w:ind w:right="1211"/>
      </w:pPr>
      <w:r>
        <w:t>-организацияродительскихсобраний,происходящихврежимеобсуждениянаиболееострыхпроблемобученияивоспитанияшкольников;</w:t>
      </w:r>
    </w:p>
    <w:p w:rsidR="00202214" w:rsidRDefault="00E1273A">
      <w:pPr>
        <w:pStyle w:val="a3"/>
        <w:spacing w:before="1"/>
        <w:ind w:right="1212"/>
      </w:pPr>
      <w:r>
        <w:t>-созданиеиорганизацияработыродительскихкомитетовклассов,участвующихвуправленииобразовательнойорганизациейирешениивопросоввоспитанияиобученияихдетей;</w:t>
      </w:r>
    </w:p>
    <w:p w:rsidR="00202214" w:rsidRDefault="00E1273A">
      <w:pPr>
        <w:pStyle w:val="a3"/>
        <w:ind w:right="1217"/>
      </w:pPr>
      <w:r>
        <w:t>-привлечение членов семей школьников к организации и проведению делкласса;</w:t>
      </w:r>
    </w:p>
    <w:p w:rsidR="00202214" w:rsidRDefault="00E1273A">
      <w:pPr>
        <w:pStyle w:val="a3"/>
        <w:ind w:right="1218"/>
      </w:pPr>
      <w:r>
        <w:t>-организациянабазеклассасемейныхпраздников,конкурсов,соревнований, направленныхна сплочениесемьиишколы.</w:t>
      </w:r>
    </w:p>
    <w:p w:rsidR="00202214" w:rsidRDefault="00202214">
      <w:pPr>
        <w:pStyle w:val="a3"/>
        <w:spacing w:before="3"/>
        <w:ind w:left="0"/>
        <w:jc w:val="left"/>
      </w:pPr>
    </w:p>
    <w:p w:rsidR="00202214" w:rsidRDefault="00E1273A">
      <w:pPr>
        <w:pStyle w:val="1"/>
        <w:spacing w:line="319" w:lineRule="exact"/>
        <w:ind w:left="2506"/>
        <w:jc w:val="left"/>
      </w:pPr>
      <w:r>
        <w:t>Модуль3.3.«Курсывнеурочнойдеятельности»</w:t>
      </w:r>
    </w:p>
    <w:p w:rsidR="00202214" w:rsidRDefault="00E1273A">
      <w:pPr>
        <w:pStyle w:val="a3"/>
        <w:tabs>
          <w:tab w:val="left" w:pos="3142"/>
          <w:tab w:val="left" w:pos="4797"/>
          <w:tab w:val="left" w:pos="6403"/>
          <w:tab w:val="left" w:pos="8653"/>
        </w:tabs>
        <w:ind w:right="1043" w:firstLine="566"/>
        <w:jc w:val="left"/>
        <w:rPr>
          <w:i/>
        </w:rPr>
      </w:pPr>
      <w:r>
        <w:t>Реализация</w:t>
      </w:r>
      <w:r>
        <w:tab/>
        <w:t>школьными</w:t>
      </w:r>
      <w:r>
        <w:tab/>
        <w:t>педагогами</w:t>
      </w:r>
      <w:r>
        <w:tab/>
        <w:t>воспитательного</w:t>
      </w:r>
      <w:r>
        <w:tab/>
      </w:r>
      <w:r>
        <w:rPr>
          <w:spacing w:val="-1"/>
        </w:rPr>
        <w:t>потенциала</w:t>
      </w:r>
      <w:r>
        <w:t>курсоввнеурочнойдеятельностипредполагаетследующее</w:t>
      </w:r>
      <w:r>
        <w:rPr>
          <w:i/>
        </w:rPr>
        <w:t>:</w:t>
      </w:r>
    </w:p>
    <w:p w:rsidR="00202214" w:rsidRDefault="00E1273A">
      <w:pPr>
        <w:pStyle w:val="2"/>
        <w:spacing w:before="1" w:line="322" w:lineRule="exact"/>
        <w:ind w:left="5416"/>
      </w:pPr>
      <w:r>
        <w:t>Цели:</w:t>
      </w:r>
    </w:p>
    <w:p w:rsidR="00202214" w:rsidRDefault="00E1273A">
      <w:pPr>
        <w:pStyle w:val="a3"/>
        <w:ind w:right="1036"/>
      </w:pPr>
      <w:r>
        <w:t xml:space="preserve">-вовлечение школьников в интересную и полезную для них деятельность,которая предоставит им возможность самореализоваться в </w:t>
      </w:r>
      <w:r>
        <w:lastRenderedPageBreak/>
        <w:t>ней, приобрестисоциальнозначимыезнания,развитьвсебеважныедлясвоеголичностногоразвитиясоциальнозначимыеотношения,получитьопытучастиявсоциально значимыхделах;</w:t>
      </w:r>
    </w:p>
    <w:p w:rsidR="00202214" w:rsidRDefault="00E1273A">
      <w:pPr>
        <w:pStyle w:val="a3"/>
        <w:ind w:right="1028"/>
      </w:pPr>
      <w:r>
        <w:t>-формирование в кружках, секциях, клубах, студиях и т.п. детско-взрослыхобщностей,которыемоглибыобъединятьдетейипедагоговобщимипозитивнымиэмоциямиидоверительнымиотношениямидругкдругу;</w:t>
      </w:r>
    </w:p>
    <w:p w:rsidR="00202214" w:rsidRDefault="00E1273A">
      <w:pPr>
        <w:pStyle w:val="a3"/>
        <w:ind w:right="1043"/>
      </w:pPr>
      <w:r>
        <w:t>-созданиевдетскихобъединенияхтрадиций,задающихихчленамопределенные социально значимые формы поведения;</w:t>
      </w:r>
    </w:p>
    <w:p w:rsidR="00202214" w:rsidRDefault="00E1273A">
      <w:pPr>
        <w:pStyle w:val="a3"/>
        <w:ind w:right="1042"/>
      </w:pPr>
      <w:r>
        <w:t>-поддержкувдетскихобъединенияхшкольниковсярковыраженнойлидерскойпозициейиустановкойнасохранениеиподдержаниенакопленныхсоциально значимыхтрадиций;</w:t>
      </w:r>
    </w:p>
    <w:p w:rsidR="00202214" w:rsidRDefault="00E1273A">
      <w:pPr>
        <w:pStyle w:val="a3"/>
        <w:spacing w:before="2"/>
      </w:pPr>
      <w:r>
        <w:t>-поощрениепедагогамидетскихинициативидетскогосамоуправления.</w:t>
      </w:r>
    </w:p>
    <w:p w:rsidR="00202214" w:rsidRDefault="00E1273A">
      <w:pPr>
        <w:pStyle w:val="2"/>
        <w:spacing w:before="4" w:line="319" w:lineRule="exact"/>
        <w:ind w:left="5305"/>
      </w:pPr>
      <w:r>
        <w:t>Задачи:</w:t>
      </w:r>
    </w:p>
    <w:p w:rsidR="00202214" w:rsidRDefault="00E1273A">
      <w:pPr>
        <w:pStyle w:val="a3"/>
        <w:tabs>
          <w:tab w:val="left" w:pos="1352"/>
          <w:tab w:val="left" w:pos="3025"/>
          <w:tab w:val="left" w:pos="4478"/>
          <w:tab w:val="left" w:pos="5850"/>
          <w:tab w:val="left" w:pos="6958"/>
          <w:tab w:val="left" w:pos="8770"/>
        </w:tabs>
        <w:spacing w:line="319" w:lineRule="exact"/>
        <w:ind w:left="0" w:right="79"/>
        <w:jc w:val="center"/>
      </w:pPr>
      <w:r>
        <w:t>-передача</w:t>
      </w:r>
      <w:r>
        <w:tab/>
        <w:t>школьникам</w:t>
      </w:r>
      <w:r>
        <w:tab/>
        <w:t>социально</w:t>
      </w:r>
      <w:r>
        <w:tab/>
        <w:t>значимых</w:t>
      </w:r>
      <w:r>
        <w:tab/>
        <w:t>знаний,</w:t>
      </w:r>
      <w:r>
        <w:tab/>
        <w:t>развивающие</w:t>
      </w:r>
      <w:r>
        <w:tab/>
        <w:t>их</w:t>
      </w:r>
    </w:p>
    <w:p w:rsidR="00202214" w:rsidRDefault="00E1273A">
      <w:pPr>
        <w:pStyle w:val="a3"/>
        <w:spacing w:before="67"/>
        <w:ind w:right="1033"/>
      </w:pPr>
      <w:r>
        <w:t>любознательность, позволяющие привлечь их внимание к экономическим,политическим,экологическим,гуманитарнымпроблемамнашегообщества, формирующие их гуманистическое мировоззрение и научнуюкартинумира;</w:t>
      </w:r>
    </w:p>
    <w:p w:rsidR="00202214" w:rsidRDefault="00E1273A">
      <w:pPr>
        <w:pStyle w:val="a3"/>
        <w:spacing w:before="4"/>
        <w:ind w:right="1034"/>
      </w:pPr>
      <w:r>
        <w:rPr>
          <w:b/>
          <w:i/>
        </w:rPr>
        <w:t>-</w:t>
      </w:r>
      <w:r>
        <w:t>созданиеблагоприятныхусловийдляпросоциальнойсамореализациишкольников,раскрытиеихтворческихспособностей,формированиечувства вкуса и умения ценить прекрасное, на воспитание ценностногоотношенияшкольниковккультуреиихобщеедуховно-нравственноеразвитие;</w:t>
      </w:r>
    </w:p>
    <w:p w:rsidR="00202214" w:rsidRDefault="00E1273A">
      <w:pPr>
        <w:pStyle w:val="a3"/>
        <w:ind w:right="1031"/>
      </w:pPr>
      <w:r>
        <w:rPr>
          <w:b/>
          <w:i/>
        </w:rPr>
        <w:t>-</w:t>
      </w:r>
      <w:r>
        <w:t>развитие коммуникативных компетенций школьников, воспитание у нихкультуры общения, развитие умений слушать и слышать других, уважатьчужоемнениеиотстаиватьсвоесобственное,терпимоотноситьсякразнообразиювзглядовлюдей;</w:t>
      </w:r>
    </w:p>
    <w:p w:rsidR="00202214" w:rsidRDefault="00E1273A">
      <w:pPr>
        <w:pStyle w:val="a3"/>
        <w:ind w:right="1046"/>
      </w:pPr>
      <w:r>
        <w:rPr>
          <w:b/>
          <w:i/>
        </w:rPr>
        <w:t>-</w:t>
      </w:r>
      <w:r>
        <w:t>воспитание у школьников любви к своему краю, его истории, культуре,природе, на развитие самостоятельности и ответственности школьников,формированиеунихнавыковсамообслуживающеготруда;</w:t>
      </w:r>
    </w:p>
    <w:p w:rsidR="00202214" w:rsidRDefault="00E1273A">
      <w:pPr>
        <w:pStyle w:val="a3"/>
        <w:spacing w:line="242" w:lineRule="auto"/>
        <w:ind w:right="1037"/>
      </w:pPr>
      <w:r>
        <w:rPr>
          <w:b/>
          <w:i/>
        </w:rPr>
        <w:t>-</w:t>
      </w:r>
      <w:r>
        <w:t>физическое развитие школьников, развитие их ценностного отношения ксвоему здоровью, побуждение к здоровому образу жизни, воспитание силыволи, ответственности, формированиеустановокназащитуслабых:</w:t>
      </w:r>
    </w:p>
    <w:p w:rsidR="00202214" w:rsidRDefault="00E1273A">
      <w:pPr>
        <w:pStyle w:val="a5"/>
        <w:numPr>
          <w:ilvl w:val="0"/>
          <w:numId w:val="193"/>
        </w:numPr>
        <w:tabs>
          <w:tab w:val="left" w:pos="1263"/>
        </w:tabs>
        <w:ind w:right="1037" w:firstLine="0"/>
        <w:rPr>
          <w:sz w:val="28"/>
        </w:rPr>
      </w:pPr>
      <w:r>
        <w:rPr>
          <w:sz w:val="28"/>
        </w:rPr>
        <w:t>развитиетворческихспособностейшкольников,воспитаниеунихтрудолюбияиуважительногоотношениякфизическомутруду;</w:t>
      </w:r>
    </w:p>
    <w:p w:rsidR="00202214" w:rsidRDefault="00E1273A">
      <w:pPr>
        <w:pStyle w:val="a3"/>
        <w:ind w:right="1041"/>
      </w:pPr>
      <w:r>
        <w:rPr>
          <w:b/>
          <w:i/>
        </w:rPr>
        <w:t>-</w:t>
      </w:r>
      <w:r>
        <w:t>раскрытиетворческого,умственногоифизическогопотенциалашкольников, развитие у них навыков конструктивного общения, уменийработатьв команде.</w:t>
      </w:r>
    </w:p>
    <w:p w:rsidR="00202214" w:rsidRDefault="00E1273A">
      <w:pPr>
        <w:pStyle w:val="a3"/>
        <w:ind w:right="1038" w:firstLine="566"/>
      </w:pPr>
      <w:r>
        <w:t>Реализациявоспитательногопотенциалакурсоввнеурочнойдеятельностипроисходитврамкахследующихвыбранныхшкольникамиеевидов:</w:t>
      </w:r>
    </w:p>
    <w:p w:rsidR="00202214" w:rsidRDefault="00E1273A">
      <w:pPr>
        <w:pStyle w:val="a5"/>
        <w:numPr>
          <w:ilvl w:val="1"/>
          <w:numId w:val="193"/>
        </w:numPr>
        <w:tabs>
          <w:tab w:val="left" w:pos="1690"/>
        </w:tabs>
        <w:spacing w:line="321" w:lineRule="exact"/>
        <w:rPr>
          <w:i/>
          <w:sz w:val="28"/>
        </w:rPr>
      </w:pPr>
      <w:r>
        <w:rPr>
          <w:i/>
          <w:sz w:val="28"/>
        </w:rPr>
        <w:t>Познавательнуюдеятельность.</w:t>
      </w:r>
    </w:p>
    <w:p w:rsidR="00202214" w:rsidRDefault="00E1273A">
      <w:pPr>
        <w:pStyle w:val="a5"/>
        <w:numPr>
          <w:ilvl w:val="1"/>
          <w:numId w:val="193"/>
        </w:numPr>
        <w:tabs>
          <w:tab w:val="left" w:pos="1690"/>
        </w:tabs>
        <w:rPr>
          <w:i/>
          <w:sz w:val="28"/>
        </w:rPr>
      </w:pPr>
      <w:r>
        <w:rPr>
          <w:i/>
          <w:spacing w:val="-1"/>
          <w:sz w:val="28"/>
        </w:rPr>
        <w:lastRenderedPageBreak/>
        <w:t>Художественноетворчество.</w:t>
      </w:r>
    </w:p>
    <w:p w:rsidR="00202214" w:rsidRDefault="00E1273A">
      <w:pPr>
        <w:pStyle w:val="a5"/>
        <w:numPr>
          <w:ilvl w:val="1"/>
          <w:numId w:val="193"/>
        </w:numPr>
        <w:tabs>
          <w:tab w:val="left" w:pos="1690"/>
        </w:tabs>
        <w:jc w:val="left"/>
        <w:rPr>
          <w:i/>
          <w:sz w:val="28"/>
        </w:rPr>
      </w:pPr>
      <w:r>
        <w:rPr>
          <w:i/>
          <w:sz w:val="28"/>
        </w:rPr>
        <w:t>Проблемно-ценностноеобщение.</w:t>
      </w:r>
    </w:p>
    <w:p w:rsidR="00202214" w:rsidRDefault="00E1273A">
      <w:pPr>
        <w:pStyle w:val="a5"/>
        <w:numPr>
          <w:ilvl w:val="1"/>
          <w:numId w:val="193"/>
        </w:numPr>
        <w:tabs>
          <w:tab w:val="left" w:pos="1690"/>
        </w:tabs>
        <w:spacing w:line="322" w:lineRule="exact"/>
        <w:jc w:val="left"/>
        <w:rPr>
          <w:sz w:val="28"/>
        </w:rPr>
      </w:pPr>
      <w:r>
        <w:rPr>
          <w:i/>
          <w:spacing w:val="-1"/>
          <w:sz w:val="28"/>
        </w:rPr>
        <w:t>Туристско-краеведческаядеятельность</w:t>
      </w:r>
      <w:r>
        <w:rPr>
          <w:spacing w:val="-1"/>
          <w:sz w:val="28"/>
        </w:rPr>
        <w:t>.</w:t>
      </w:r>
    </w:p>
    <w:p w:rsidR="00202214" w:rsidRDefault="00E1273A">
      <w:pPr>
        <w:pStyle w:val="a5"/>
        <w:numPr>
          <w:ilvl w:val="1"/>
          <w:numId w:val="193"/>
        </w:numPr>
        <w:tabs>
          <w:tab w:val="left" w:pos="1690"/>
        </w:tabs>
        <w:spacing w:line="322" w:lineRule="exact"/>
        <w:jc w:val="left"/>
        <w:rPr>
          <w:i/>
          <w:sz w:val="28"/>
        </w:rPr>
      </w:pPr>
      <w:r>
        <w:rPr>
          <w:i/>
          <w:spacing w:val="-1"/>
          <w:sz w:val="28"/>
        </w:rPr>
        <w:t>Спортивно-оздоровительная</w:t>
      </w:r>
      <w:r>
        <w:rPr>
          <w:i/>
          <w:sz w:val="28"/>
        </w:rPr>
        <w:t>деятельность.</w:t>
      </w:r>
    </w:p>
    <w:p w:rsidR="00202214" w:rsidRDefault="00E1273A">
      <w:pPr>
        <w:pStyle w:val="a5"/>
        <w:numPr>
          <w:ilvl w:val="1"/>
          <w:numId w:val="193"/>
        </w:numPr>
        <w:tabs>
          <w:tab w:val="left" w:pos="1690"/>
        </w:tabs>
        <w:spacing w:line="322" w:lineRule="exact"/>
        <w:jc w:val="left"/>
        <w:rPr>
          <w:i/>
          <w:sz w:val="28"/>
        </w:rPr>
      </w:pPr>
      <w:r>
        <w:rPr>
          <w:i/>
          <w:sz w:val="28"/>
        </w:rPr>
        <w:t>Трудоваядеятельность.</w:t>
      </w:r>
    </w:p>
    <w:p w:rsidR="00202214" w:rsidRDefault="00E1273A">
      <w:pPr>
        <w:pStyle w:val="a5"/>
        <w:numPr>
          <w:ilvl w:val="1"/>
          <w:numId w:val="193"/>
        </w:numPr>
        <w:tabs>
          <w:tab w:val="left" w:pos="1690"/>
        </w:tabs>
        <w:jc w:val="left"/>
        <w:rPr>
          <w:i/>
          <w:sz w:val="28"/>
        </w:rPr>
      </w:pPr>
      <w:r>
        <w:rPr>
          <w:i/>
          <w:sz w:val="28"/>
        </w:rPr>
        <w:t>Игроваядеятельность.</w:t>
      </w:r>
    </w:p>
    <w:p w:rsidR="00202214" w:rsidRDefault="00202214">
      <w:pPr>
        <w:pStyle w:val="a3"/>
        <w:spacing w:before="10"/>
        <w:ind w:left="0"/>
        <w:jc w:val="left"/>
        <w:rPr>
          <w:i/>
          <w:sz w:val="27"/>
        </w:rPr>
      </w:pPr>
    </w:p>
    <w:p w:rsidR="00202214" w:rsidRDefault="00E1273A">
      <w:pPr>
        <w:pStyle w:val="1"/>
        <w:numPr>
          <w:ilvl w:val="1"/>
          <w:numId w:val="192"/>
        </w:numPr>
        <w:tabs>
          <w:tab w:val="left" w:pos="4023"/>
        </w:tabs>
        <w:spacing w:line="319" w:lineRule="exact"/>
        <w:jc w:val="left"/>
      </w:pPr>
      <w:r>
        <w:rPr>
          <w:spacing w:val="-1"/>
        </w:rPr>
        <w:t>Модуль«Школьный</w:t>
      </w:r>
      <w:r>
        <w:t>урок»</w:t>
      </w:r>
    </w:p>
    <w:p w:rsidR="00202214" w:rsidRDefault="00E1273A">
      <w:pPr>
        <w:pStyle w:val="a3"/>
        <w:ind w:right="1043" w:firstLine="566"/>
        <w:rPr>
          <w:i/>
        </w:rPr>
      </w:pPr>
      <w:r>
        <w:t>Реализацияшкольнымипедагогамивоспитательногопотенциалаурокапредполагает следующее</w:t>
      </w:r>
      <w:r>
        <w:rPr>
          <w:i/>
        </w:rPr>
        <w:t>:</w:t>
      </w:r>
    </w:p>
    <w:p w:rsidR="00202214" w:rsidRDefault="00E1273A">
      <w:pPr>
        <w:pStyle w:val="2"/>
        <w:spacing w:before="1" w:line="319" w:lineRule="exact"/>
        <w:ind w:left="5507"/>
      </w:pPr>
      <w:r>
        <w:t>Цели:</w:t>
      </w:r>
    </w:p>
    <w:p w:rsidR="00202214" w:rsidRDefault="00E1273A">
      <w:pPr>
        <w:pStyle w:val="a3"/>
        <w:tabs>
          <w:tab w:val="left" w:pos="3632"/>
          <w:tab w:val="left" w:pos="4154"/>
          <w:tab w:val="left" w:pos="5900"/>
          <w:tab w:val="left" w:pos="9100"/>
        </w:tabs>
        <w:ind w:right="1039" w:firstLine="758"/>
        <w:jc w:val="left"/>
      </w:pPr>
      <w:r>
        <w:t>Организация</w:t>
      </w:r>
      <w:r>
        <w:tab/>
        <w:t>и</w:t>
      </w:r>
      <w:r>
        <w:tab/>
        <w:t>проведение</w:t>
      </w:r>
      <w:r>
        <w:tab/>
        <w:t>учебно-воспитательной</w:t>
      </w:r>
      <w:r>
        <w:tab/>
      </w:r>
      <w:r>
        <w:rPr>
          <w:spacing w:val="-1"/>
        </w:rPr>
        <w:t>работы,</w:t>
      </w:r>
      <w:r>
        <w:t>направленнойнаусвоениеобучающимисянеобходимыхзнаний.</w:t>
      </w:r>
    </w:p>
    <w:p w:rsidR="00202214" w:rsidRDefault="00E1273A">
      <w:pPr>
        <w:pStyle w:val="2"/>
        <w:spacing w:before="2" w:line="319" w:lineRule="exact"/>
        <w:ind w:right="1033"/>
        <w:jc w:val="center"/>
      </w:pPr>
      <w:r>
        <w:t>Задачи:</w:t>
      </w:r>
    </w:p>
    <w:p w:rsidR="00202214" w:rsidRDefault="00E1273A">
      <w:pPr>
        <w:pStyle w:val="a3"/>
        <w:tabs>
          <w:tab w:val="left" w:pos="2637"/>
          <w:tab w:val="left" w:pos="2958"/>
          <w:tab w:val="left" w:pos="5017"/>
          <w:tab w:val="left" w:pos="5073"/>
          <w:tab w:val="left" w:pos="6709"/>
          <w:tab w:val="left" w:pos="6897"/>
          <w:tab w:val="left" w:pos="7783"/>
          <w:tab w:val="left" w:pos="8677"/>
          <w:tab w:val="left" w:pos="9193"/>
          <w:tab w:val="left" w:pos="9639"/>
        </w:tabs>
        <w:ind w:right="1038" w:hanging="6"/>
        <w:jc w:val="center"/>
      </w:pPr>
      <w:r>
        <w:t>-установление</w:t>
      </w:r>
      <w:r>
        <w:tab/>
        <w:t>доверительных</w:t>
      </w:r>
      <w:r>
        <w:tab/>
      </w:r>
      <w:r>
        <w:tab/>
        <w:t>отношений</w:t>
      </w:r>
      <w:r>
        <w:tab/>
        <w:t>между</w:t>
      </w:r>
      <w:r>
        <w:tab/>
        <w:t>учителем</w:t>
      </w:r>
      <w:r>
        <w:tab/>
        <w:t>и</w:t>
      </w:r>
      <w:r>
        <w:tab/>
        <w:t>егоучениками,</w:t>
      </w:r>
      <w:r>
        <w:tab/>
        <w:t>способствующих</w:t>
      </w:r>
      <w:r>
        <w:tab/>
        <w:t>позитивному</w:t>
      </w:r>
      <w:r>
        <w:tab/>
      </w:r>
      <w:r>
        <w:tab/>
        <w:t>восприятию</w:t>
      </w:r>
      <w:r>
        <w:tab/>
      </w:r>
      <w:r>
        <w:rPr>
          <w:spacing w:val="-1"/>
        </w:rPr>
        <w:t>учащимися</w:t>
      </w:r>
    </w:p>
    <w:p w:rsidR="00202214" w:rsidRDefault="00E1273A">
      <w:pPr>
        <w:pStyle w:val="a3"/>
        <w:spacing w:before="67"/>
        <w:ind w:right="1046"/>
      </w:pPr>
      <w:r>
        <w:t>требований и просьб учителя, привлечению их внимания к обсуждаемой наурокеинформации, активизацииихпознавательнойдеятельности;</w:t>
      </w:r>
    </w:p>
    <w:p w:rsidR="00202214" w:rsidRDefault="00E1273A">
      <w:pPr>
        <w:pStyle w:val="a3"/>
        <w:spacing w:line="242" w:lineRule="auto"/>
        <w:ind w:right="1043"/>
      </w:pPr>
      <w:r>
        <w:t>-побуждениешкольниковсоблюдатьнаурокеобщепринятыенормыповедения,правилаобщениясостаршими(учителями)исверстниками(школьниками),принципыучебнойдисциплиныисамоорганизации;</w:t>
      </w:r>
    </w:p>
    <w:p w:rsidR="00202214" w:rsidRDefault="00E1273A">
      <w:pPr>
        <w:pStyle w:val="a3"/>
        <w:ind w:right="1038"/>
      </w:pPr>
      <w:r>
        <w:t>-привлечение внимания школьников к ценностному аспекту изучаемых науроках явлений, организация их работы с получаемой на уроке социальнозначимой информацией– инициирование ее обсуждения,высказыванияучащимисясвоегомненияпоееповоду,выработкисвоегокнейотношения;</w:t>
      </w:r>
    </w:p>
    <w:p w:rsidR="00202214" w:rsidRDefault="00E1273A">
      <w:pPr>
        <w:pStyle w:val="a3"/>
        <w:ind w:right="1039"/>
      </w:pPr>
      <w:r>
        <w:t>-использованиевоспитательныхвозможностейсодержанияучебногопредметачерездемонстрациюдетямпримеровответственного,гражданского поведения, проявления человеколюбия и добросердечности,через подбор соответствующих текстов для чтения, задач для решения,проблемныхситуаций дляобсуждениявклассе;</w:t>
      </w:r>
    </w:p>
    <w:p w:rsidR="00202214" w:rsidRDefault="00E1273A">
      <w:pPr>
        <w:pStyle w:val="a3"/>
        <w:ind w:right="1033"/>
      </w:pPr>
      <w:r>
        <w:t>-применениенаурокеинтерактивныхформработыучащихся:интеллектуальныхигр,стимулирующихпознавательнуюмотивациюшкольников;дидактическоготеатра,гдеполученныенаурокезнанияобыгрываютсявтеатральныхпостановках;дискуссий,которыедаютучащимсявозможностьприобрестиопытведенияконструктивногодиалога; групповой работы или работы в парах, которые учат школьниковкоманднойработе ивзаимодействиюс другимидетьми;</w:t>
      </w:r>
    </w:p>
    <w:p w:rsidR="00202214" w:rsidRDefault="00E1273A">
      <w:pPr>
        <w:pStyle w:val="a3"/>
        <w:ind w:right="1031"/>
      </w:pPr>
      <w:r>
        <w:t>-включениевурокигровыхпроцедур,которыепомогаютподдержатьмотиваци</w:t>
      </w:r>
      <w:r>
        <w:lastRenderedPageBreak/>
        <w:t>юдетейкполучениюзнаний,налаживаниюпозитивныхмежличностныхотношенийвклассе,помогаютустановлениюдоброжелательнойатмосферы во времяурока;</w:t>
      </w:r>
    </w:p>
    <w:p w:rsidR="00202214" w:rsidRDefault="00E1273A">
      <w:pPr>
        <w:pStyle w:val="a3"/>
        <w:ind w:right="1034"/>
      </w:pPr>
      <w:r>
        <w:t>-организация шефства мотивированных и эрудированных учащихся над ихнеуспевающимиодноклассниками,дающегошкольникамсоциальнозначимыйопытсотрудничестваивзаимной помощи;</w:t>
      </w:r>
    </w:p>
    <w:p w:rsidR="00202214" w:rsidRDefault="00E1273A">
      <w:pPr>
        <w:pStyle w:val="a3"/>
        <w:ind w:right="1037"/>
      </w:pPr>
      <w:r>
        <w:t>-инициирование и поддержка исследовательской деятельности школьниковв рамках реализации ими индивидуальных и групповых исследовательскихпроектов,чтодастшкольникамвозможностьприобрестинавыксамостоятельного решения теоретической проблемы, навык генерированияиоформлениясобственныхидей,навыкуважительногоотношениякчужимидеям,оформленнымвработахдругихисследователей,навыкпубличноговыступленияпередаудиторией,аргументированияиотстаиваниясвоей точкизрения.</w:t>
      </w:r>
    </w:p>
    <w:p w:rsidR="00202214" w:rsidRDefault="00202214">
      <w:pPr>
        <w:pStyle w:val="a3"/>
        <w:spacing w:before="11"/>
        <w:ind w:left="0"/>
        <w:jc w:val="left"/>
        <w:rPr>
          <w:sz w:val="27"/>
        </w:rPr>
      </w:pPr>
    </w:p>
    <w:p w:rsidR="00202214" w:rsidRDefault="00E1273A">
      <w:pPr>
        <w:pStyle w:val="1"/>
        <w:numPr>
          <w:ilvl w:val="1"/>
          <w:numId w:val="192"/>
        </w:numPr>
        <w:tabs>
          <w:tab w:val="left" w:pos="2876"/>
        </w:tabs>
        <w:ind w:left="1891" w:right="1209" w:firstLine="494"/>
        <w:jc w:val="left"/>
        <w:rPr>
          <w:sz w:val="22"/>
        </w:rPr>
      </w:pPr>
      <w:r>
        <w:t>Модуль «Формирование ценностного отношения кздоровьюиздоровомуобразужизни.Обеспечениефизической</w:t>
      </w:r>
      <w:r>
        <w:rPr>
          <w:sz w:val="22"/>
        </w:rPr>
        <w:t>,</w:t>
      </w:r>
    </w:p>
    <w:p w:rsidR="00202214" w:rsidRDefault="00E1273A">
      <w:pPr>
        <w:spacing w:line="317" w:lineRule="exact"/>
        <w:ind w:left="959" w:right="285"/>
        <w:jc w:val="center"/>
        <w:rPr>
          <w:b/>
          <w:sz w:val="28"/>
        </w:rPr>
      </w:pPr>
      <w:r>
        <w:rPr>
          <w:b/>
          <w:sz w:val="28"/>
        </w:rPr>
        <w:t>информационнойипсихологическойбезопасности.</w:t>
      </w:r>
    </w:p>
    <w:p w:rsidR="00202214" w:rsidRDefault="00E1273A">
      <w:pPr>
        <w:pStyle w:val="1"/>
        <w:spacing w:line="319" w:lineRule="exact"/>
        <w:ind w:left="959" w:right="275"/>
        <w:jc w:val="center"/>
        <w:rPr>
          <w:b w:val="0"/>
        </w:rPr>
      </w:pPr>
      <w:r>
        <w:t>Предупреждениедетскоготравматизма</w:t>
      </w:r>
      <w:r>
        <w:rPr>
          <w:b w:val="0"/>
        </w:rPr>
        <w:t>»</w:t>
      </w:r>
    </w:p>
    <w:p w:rsidR="00202214" w:rsidRDefault="00E1273A">
      <w:pPr>
        <w:pStyle w:val="a3"/>
        <w:tabs>
          <w:tab w:val="left" w:pos="5020"/>
          <w:tab w:val="left" w:pos="6218"/>
          <w:tab w:val="left" w:pos="8338"/>
          <w:tab w:val="left" w:pos="9604"/>
        </w:tabs>
        <w:ind w:right="1046" w:firstLine="802"/>
        <w:jc w:val="left"/>
      </w:pPr>
      <w:r>
        <w:t>Физическоевоспитание</w:t>
      </w:r>
      <w:r>
        <w:tab/>
        <w:t>создает</w:t>
      </w:r>
      <w:r>
        <w:tab/>
        <w:t>благоприятные</w:t>
      </w:r>
      <w:r>
        <w:tab/>
        <w:t>условия</w:t>
      </w:r>
      <w:r>
        <w:tab/>
        <w:t>длясохранения иукрепленияздоровьяучащихся.</w:t>
      </w:r>
    </w:p>
    <w:p w:rsidR="00202214" w:rsidRDefault="00E1273A">
      <w:pPr>
        <w:pStyle w:val="a3"/>
        <w:spacing w:before="1"/>
        <w:ind w:left="1718"/>
        <w:jc w:val="left"/>
        <w:rPr>
          <w:i/>
        </w:rPr>
      </w:pPr>
      <w:r>
        <w:t>Физическая,информационнаяипсихологическаябезопасность</w:t>
      </w:r>
      <w:r>
        <w:rPr>
          <w:i/>
        </w:rPr>
        <w:t>—</w:t>
      </w:r>
    </w:p>
    <w:p w:rsidR="00202214" w:rsidRDefault="00E1273A">
      <w:pPr>
        <w:pStyle w:val="a3"/>
        <w:spacing w:before="75" w:line="237" w:lineRule="auto"/>
        <w:ind w:right="1039"/>
      </w:pPr>
      <w:r>
        <w:t>состояние защищенности отдельных лиц и (или) групп лиц от негативныхфизических, информационных, психологических воздействий, причинениевредаздоровью и связанных сэтиминых жизненно важных интересовличности,обществаи государства.</w:t>
      </w:r>
    </w:p>
    <w:p w:rsidR="00202214" w:rsidRDefault="00E1273A">
      <w:pPr>
        <w:pStyle w:val="a3"/>
        <w:spacing w:before="7" w:line="237" w:lineRule="auto"/>
        <w:ind w:right="1039" w:firstLine="758"/>
      </w:pPr>
      <w:r>
        <w:rPr>
          <w:b/>
          <w:i/>
        </w:rPr>
        <w:t xml:space="preserve">Цель: </w:t>
      </w:r>
      <w:r>
        <w:t>Содействие созданию условий для сохранения и укрепленияпсихологическогоипсихическогоздоровьяиразвитияобучающихся,оказаниеимпсихологическойподдержкиисодействиявтрудныхжизненныхситуациях.</w:t>
      </w:r>
    </w:p>
    <w:p w:rsidR="00202214" w:rsidRDefault="00E1273A">
      <w:pPr>
        <w:pStyle w:val="2"/>
        <w:spacing w:before="4" w:line="320" w:lineRule="exact"/>
        <w:ind w:left="1761"/>
      </w:pPr>
      <w:r>
        <w:t>Задачи:</w:t>
      </w:r>
    </w:p>
    <w:p w:rsidR="00202214" w:rsidRDefault="00E1273A">
      <w:pPr>
        <w:pStyle w:val="a3"/>
        <w:ind w:right="1039"/>
      </w:pPr>
      <w:r>
        <w:t>-созданиеусловийдляобеспеченияохраныздоровьяучащихся,ихполноценногофизическогоразвитияиформированияздоровогообразажизни;</w:t>
      </w:r>
    </w:p>
    <w:p w:rsidR="00202214" w:rsidRDefault="00E1273A">
      <w:pPr>
        <w:pStyle w:val="a5"/>
        <w:numPr>
          <w:ilvl w:val="0"/>
          <w:numId w:val="191"/>
        </w:numPr>
        <w:tabs>
          <w:tab w:val="left" w:pos="1124"/>
        </w:tabs>
        <w:spacing w:line="321" w:lineRule="exact"/>
        <w:ind w:left="1123" w:hanging="165"/>
        <w:rPr>
          <w:sz w:val="28"/>
        </w:rPr>
      </w:pPr>
      <w:r>
        <w:rPr>
          <w:sz w:val="28"/>
        </w:rPr>
        <w:t>предотвращениеростазаболеваемости;</w:t>
      </w:r>
    </w:p>
    <w:p w:rsidR="00202214" w:rsidRDefault="00E1273A">
      <w:pPr>
        <w:pStyle w:val="a5"/>
        <w:numPr>
          <w:ilvl w:val="0"/>
          <w:numId w:val="191"/>
        </w:numPr>
        <w:tabs>
          <w:tab w:val="left" w:pos="1138"/>
        </w:tabs>
        <w:ind w:right="1041" w:firstLine="0"/>
        <w:rPr>
          <w:sz w:val="28"/>
        </w:rPr>
      </w:pPr>
      <w:r>
        <w:rPr>
          <w:sz w:val="28"/>
        </w:rPr>
        <w:t>формирование установки на жизненный приоритет здоровья и выработкаличномотивированногоотношенияшкольниковкпроблемездоровогообразажизни;</w:t>
      </w:r>
    </w:p>
    <w:p w:rsidR="00202214" w:rsidRDefault="00E1273A">
      <w:pPr>
        <w:pStyle w:val="a3"/>
        <w:tabs>
          <w:tab w:val="left" w:pos="3016"/>
          <w:tab w:val="left" w:pos="4944"/>
          <w:tab w:val="left" w:pos="6360"/>
          <w:tab w:val="left" w:pos="7889"/>
        </w:tabs>
        <w:ind w:right="1043"/>
        <w:jc w:val="left"/>
      </w:pPr>
      <w:r>
        <w:t>-формирование</w:t>
      </w:r>
      <w:r>
        <w:tab/>
        <w:t>осознанного</w:t>
      </w:r>
      <w:r>
        <w:tab/>
        <w:t>здорового</w:t>
      </w:r>
      <w:r>
        <w:tab/>
        <w:t>поведения,</w:t>
      </w:r>
      <w:r>
        <w:tab/>
      </w:r>
      <w:r>
        <w:rPr>
          <w:spacing w:val="-1"/>
        </w:rPr>
        <w:t>способствующего</w:t>
      </w:r>
      <w:r>
        <w:t>успешнойсоциальнойадаптацииипротивостояниювредныхпривычек;</w:t>
      </w:r>
    </w:p>
    <w:p w:rsidR="00080EED" w:rsidRDefault="00E1273A">
      <w:pPr>
        <w:pStyle w:val="a3"/>
        <w:jc w:val="left"/>
      </w:pPr>
      <w:r>
        <w:t>-обучениеучащихсяпрактическимуменияминавыкам,необходимымдля</w:t>
      </w:r>
    </w:p>
    <w:p w:rsidR="00202214" w:rsidRDefault="00E1273A">
      <w:pPr>
        <w:pStyle w:val="a3"/>
        <w:jc w:val="left"/>
      </w:pPr>
      <w:r>
        <w:t>обеспечения,поддержанияи укрепления здоровья;</w:t>
      </w:r>
    </w:p>
    <w:p w:rsidR="00202214" w:rsidRDefault="00E1273A">
      <w:pPr>
        <w:pStyle w:val="a3"/>
        <w:spacing w:before="1"/>
        <w:ind w:right="1101"/>
        <w:jc w:val="left"/>
      </w:pPr>
      <w:r>
        <w:t>-проектированиеисозданиеразвивающейбезопаснойобразовательнойсреды;</w:t>
      </w:r>
    </w:p>
    <w:p w:rsidR="00202214" w:rsidRDefault="00E1273A">
      <w:pPr>
        <w:pStyle w:val="a3"/>
        <w:spacing w:before="4" w:line="235" w:lineRule="auto"/>
        <w:ind w:right="1043"/>
      </w:pPr>
      <w:r>
        <w:lastRenderedPageBreak/>
        <w:t>-закрепление знания о возможном негативном влиянии компьютерных игр,телевидения,рекламы наздоровьечеловека;</w:t>
      </w:r>
    </w:p>
    <w:p w:rsidR="00202214" w:rsidRDefault="00E1273A">
      <w:pPr>
        <w:pStyle w:val="a3"/>
        <w:spacing w:before="5" w:line="237" w:lineRule="auto"/>
        <w:ind w:right="1039"/>
      </w:pPr>
      <w:r>
        <w:t>-формирование резко негативного отношения к курению, употреблениюалкогольныхнапитков,наркотиковидругихпсихоактивныхвеществ(ПАВ);</w:t>
      </w:r>
    </w:p>
    <w:p w:rsidR="00202214" w:rsidRDefault="00E1273A">
      <w:pPr>
        <w:pStyle w:val="a3"/>
        <w:spacing w:before="1"/>
        <w:ind w:right="1037"/>
      </w:pPr>
      <w:r>
        <w:t>-закреплениесанитарно-гигиеническихправил,соблюдениездоровьесберегающего режимадня;</w:t>
      </w:r>
    </w:p>
    <w:p w:rsidR="00202214" w:rsidRDefault="00E1273A">
      <w:pPr>
        <w:pStyle w:val="a3"/>
        <w:spacing w:line="237" w:lineRule="auto"/>
        <w:ind w:right="1029"/>
      </w:pPr>
      <w:r>
        <w:t>-умениерациональноорганизоватьфизическуюиинтеллектуальнуюдеятельность,оптимальносочетатьтрудиотдых,различныевидыактивностивцеляхукрепленияфизического,духовногоисоциально-психологического здоровья;</w:t>
      </w:r>
    </w:p>
    <w:p w:rsidR="00202214" w:rsidRDefault="00E1273A">
      <w:pPr>
        <w:pStyle w:val="a3"/>
        <w:spacing w:before="5" w:line="237" w:lineRule="auto"/>
        <w:ind w:right="1040"/>
      </w:pPr>
      <w:r>
        <w:t>-организацияиучастиевмероприятияхпопрофилактикеикоррекцииотклоняющегося(агрессивного,аддиктивного,виктимного,суицидального) и делинквентного (противоправного) поведения детей сучётомвозрастныхииндивидуальныхособенностей;</w:t>
      </w:r>
    </w:p>
    <w:p w:rsidR="00202214" w:rsidRDefault="00E1273A">
      <w:pPr>
        <w:pStyle w:val="a3"/>
        <w:spacing w:before="9" w:line="235" w:lineRule="auto"/>
        <w:ind w:right="1037"/>
      </w:pPr>
      <w:r>
        <w:t>-психологическое просвещение и консультирование родителей (законныхпредставителей)ребенкапопроблемамобучения,воспитания,развития;</w:t>
      </w:r>
    </w:p>
    <w:p w:rsidR="00202214" w:rsidRDefault="00E1273A">
      <w:pPr>
        <w:pStyle w:val="a3"/>
        <w:ind w:right="1042"/>
      </w:pPr>
      <w:r>
        <w:t>-стимулированиестремленияшкольниковксамопознаниюисамосовершенствованиюсвоегоздоровья.</w:t>
      </w:r>
    </w:p>
    <w:p w:rsidR="00202214" w:rsidRDefault="00E1273A">
      <w:pPr>
        <w:pStyle w:val="a3"/>
        <w:spacing w:line="322" w:lineRule="exact"/>
        <w:ind w:left="1761"/>
      </w:pPr>
      <w:r>
        <w:t>Реализациямодуляпроисходитврамкахследующихмероприятий:</w:t>
      </w:r>
    </w:p>
    <w:p w:rsidR="00202214" w:rsidRDefault="00E1273A">
      <w:pPr>
        <w:pStyle w:val="a3"/>
        <w:ind w:right="1034"/>
      </w:pPr>
      <w:r>
        <w:t>-Проведениеантиникотиновойинформационно-образовательнойипрофилактической работы средиучащихся.</w:t>
      </w:r>
    </w:p>
    <w:p w:rsidR="00202214" w:rsidRDefault="00E1273A">
      <w:pPr>
        <w:pStyle w:val="a5"/>
        <w:numPr>
          <w:ilvl w:val="0"/>
          <w:numId w:val="191"/>
        </w:numPr>
        <w:tabs>
          <w:tab w:val="left" w:pos="1297"/>
        </w:tabs>
        <w:spacing w:before="67"/>
        <w:ind w:right="1040" w:firstLine="0"/>
        <w:rPr>
          <w:sz w:val="28"/>
        </w:rPr>
      </w:pPr>
      <w:r>
        <w:rPr>
          <w:sz w:val="28"/>
        </w:rPr>
        <w:t>Проведениеработыпоформированиюустойчивостиличностивокружающеммире,пропаганда здорового образажизни.</w:t>
      </w:r>
    </w:p>
    <w:p w:rsidR="00202214" w:rsidRDefault="00E1273A">
      <w:pPr>
        <w:pStyle w:val="a3"/>
        <w:spacing w:line="321" w:lineRule="exact"/>
      </w:pPr>
      <w:r>
        <w:t>-Мероприятияпогендерномувоспитанию.</w:t>
      </w:r>
    </w:p>
    <w:p w:rsidR="00202214" w:rsidRDefault="00E1273A">
      <w:pPr>
        <w:pStyle w:val="a3"/>
      </w:pPr>
      <w:r>
        <w:t>-Информационно-просветительскаяработапопрофилактикетуберкулеза.</w:t>
      </w:r>
    </w:p>
    <w:p w:rsidR="00202214" w:rsidRDefault="00E1273A">
      <w:pPr>
        <w:pStyle w:val="a3"/>
        <w:spacing w:before="5"/>
        <w:ind w:right="1041"/>
      </w:pPr>
      <w:r>
        <w:t>-Проведениеобщешкольныхмероприятий,посвященныхВсемирномуДнюздоровья,мероприятий, направленных на профилактику распространенияВИЧ/СПИД.</w:t>
      </w:r>
    </w:p>
    <w:p w:rsidR="00202214" w:rsidRDefault="00E1273A">
      <w:pPr>
        <w:pStyle w:val="2"/>
        <w:spacing w:before="4" w:line="319" w:lineRule="exact"/>
        <w:ind w:left="1761"/>
      </w:pPr>
      <w:r>
        <w:rPr>
          <w:spacing w:val="-1"/>
        </w:rPr>
        <w:t>Предполагаемый</w:t>
      </w:r>
      <w:r>
        <w:t>результат:</w:t>
      </w:r>
    </w:p>
    <w:p w:rsidR="00202214" w:rsidRDefault="00E1273A">
      <w:pPr>
        <w:pStyle w:val="a3"/>
        <w:tabs>
          <w:tab w:val="left" w:pos="7049"/>
        </w:tabs>
        <w:ind w:right="1043"/>
        <w:jc w:val="left"/>
      </w:pPr>
      <w:r>
        <w:t>-здоровыйфизически,психически,нравственно,</w:t>
      </w:r>
      <w:r>
        <w:tab/>
        <w:t>адекватнооценивающийсвое место и предназначениевжизни выпускник.</w:t>
      </w:r>
    </w:p>
    <w:p w:rsidR="00202214" w:rsidRDefault="00E1273A">
      <w:pPr>
        <w:pStyle w:val="a3"/>
        <w:tabs>
          <w:tab w:val="left" w:pos="2590"/>
          <w:tab w:val="left" w:pos="4023"/>
          <w:tab w:val="left" w:pos="5309"/>
          <w:tab w:val="left" w:pos="6762"/>
          <w:tab w:val="left" w:pos="8147"/>
        </w:tabs>
        <w:ind w:right="1044"/>
        <w:jc w:val="left"/>
      </w:pPr>
      <w:r>
        <w:t>-улучшение</w:t>
      </w:r>
      <w:r>
        <w:tab/>
        <w:t>состояния</w:t>
      </w:r>
      <w:r>
        <w:tab/>
        <w:t>здоровья</w:t>
      </w:r>
      <w:r>
        <w:tab/>
        <w:t>учащихся,</w:t>
      </w:r>
      <w:r>
        <w:tab/>
        <w:t>снижение</w:t>
      </w:r>
      <w:r>
        <w:tab/>
      </w:r>
      <w:r>
        <w:rPr>
          <w:spacing w:val="-1"/>
        </w:rPr>
        <w:t>заболеваемости</w:t>
      </w:r>
      <w:r>
        <w:t>детей;</w:t>
      </w:r>
    </w:p>
    <w:p w:rsidR="00202214" w:rsidRDefault="00E1273A">
      <w:pPr>
        <w:pStyle w:val="a3"/>
        <w:ind w:right="1389"/>
        <w:jc w:val="left"/>
      </w:pPr>
      <w:r>
        <w:t>-созданиеблагоприятныхусловийдляформированияздоровогообразажизни;</w:t>
      </w:r>
    </w:p>
    <w:p w:rsidR="00202214" w:rsidRDefault="00E1273A">
      <w:pPr>
        <w:pStyle w:val="a3"/>
        <w:jc w:val="left"/>
      </w:pPr>
      <w:r>
        <w:t>-правильнаяорганизацияучебно-воспитательногопроцесса,включающаячередованиевсехвидовдеятельности;</w:t>
      </w:r>
    </w:p>
    <w:p w:rsidR="00202214" w:rsidRDefault="00E1273A">
      <w:pPr>
        <w:pStyle w:val="a3"/>
        <w:spacing w:line="321" w:lineRule="exact"/>
        <w:jc w:val="left"/>
      </w:pPr>
      <w:r>
        <w:rPr>
          <w:spacing w:val="-1"/>
        </w:rPr>
        <w:t>-активизация</w:t>
      </w:r>
      <w:r>
        <w:t>физическойкультурыучащихся;</w:t>
      </w:r>
    </w:p>
    <w:p w:rsidR="00202214" w:rsidRDefault="00E1273A">
      <w:pPr>
        <w:pStyle w:val="a3"/>
        <w:spacing w:before="1"/>
        <w:jc w:val="left"/>
      </w:pPr>
      <w:r>
        <w:rPr>
          <w:spacing w:val="-1"/>
        </w:rPr>
        <w:lastRenderedPageBreak/>
        <w:t>-вовлечениеучащихся</w:t>
      </w:r>
      <w:r>
        <w:t>вспортивно-массовуюработу.</w:t>
      </w:r>
    </w:p>
    <w:p w:rsidR="00202214" w:rsidRDefault="00202214">
      <w:pPr>
        <w:pStyle w:val="a3"/>
        <w:spacing w:before="3"/>
        <w:ind w:left="0"/>
        <w:jc w:val="left"/>
      </w:pPr>
    </w:p>
    <w:p w:rsidR="00202214" w:rsidRDefault="00E1273A">
      <w:pPr>
        <w:pStyle w:val="1"/>
        <w:numPr>
          <w:ilvl w:val="1"/>
          <w:numId w:val="192"/>
        </w:numPr>
        <w:tabs>
          <w:tab w:val="left" w:pos="4013"/>
        </w:tabs>
        <w:spacing w:before="1" w:line="320" w:lineRule="exact"/>
        <w:ind w:left="4012"/>
        <w:jc w:val="both"/>
      </w:pPr>
      <w:r>
        <w:rPr>
          <w:spacing w:val="-1"/>
        </w:rPr>
        <w:t>Модуль«Самоуправление»</w:t>
      </w:r>
    </w:p>
    <w:p w:rsidR="00202214" w:rsidRDefault="00E1273A">
      <w:pPr>
        <w:pStyle w:val="a3"/>
        <w:ind w:right="1033" w:firstLine="566"/>
      </w:pPr>
      <w:r>
        <w:t>Поддержкадетскогосамоуправленияпредоставляетширокиевозможности для самовыражения и самореализации. Это то, что готовит ихк взрослой жизни. Поскольку учащимся младших и подростковых классовне всегда удается самостоятельно организовать свою деятельность, детскоесамоуправлениеиногдаинавремяможеттрансформироваться(посредствомвведенияфункциипедагога-куратора)вдетско-взрослоесамоуправление.</w:t>
      </w:r>
    </w:p>
    <w:p w:rsidR="00202214" w:rsidRDefault="00E1273A">
      <w:pPr>
        <w:pStyle w:val="2"/>
        <w:spacing w:line="319" w:lineRule="exact"/>
        <w:ind w:right="465"/>
        <w:jc w:val="center"/>
      </w:pPr>
      <w:r>
        <w:t>Цели:</w:t>
      </w:r>
    </w:p>
    <w:p w:rsidR="00202214" w:rsidRDefault="00E1273A">
      <w:pPr>
        <w:pStyle w:val="a3"/>
        <w:spacing w:line="242" w:lineRule="auto"/>
        <w:ind w:right="1035" w:firstLine="566"/>
      </w:pPr>
      <w:r>
        <w:t>Поддержкадетскогосамоуправлениявшколе,воспитаниевдетяхинициативности,самостоятельности,ответственности,трудолюбия,чувствасобственного достоинства.</w:t>
      </w:r>
    </w:p>
    <w:p w:rsidR="00202214" w:rsidRDefault="00202214">
      <w:pPr>
        <w:pStyle w:val="a3"/>
        <w:spacing w:before="8"/>
        <w:ind w:left="0"/>
        <w:jc w:val="left"/>
        <w:rPr>
          <w:sz w:val="27"/>
        </w:rPr>
      </w:pPr>
    </w:p>
    <w:p w:rsidR="00202214" w:rsidRDefault="00E1273A">
      <w:pPr>
        <w:pStyle w:val="2"/>
        <w:spacing w:line="319" w:lineRule="exact"/>
        <w:ind w:right="471"/>
        <w:jc w:val="center"/>
      </w:pPr>
      <w:r>
        <w:t>Задачи:</w:t>
      </w:r>
    </w:p>
    <w:p w:rsidR="00202214" w:rsidRDefault="00E1273A">
      <w:pPr>
        <w:pStyle w:val="a3"/>
        <w:ind w:right="1041"/>
      </w:pPr>
      <w:r>
        <w:t>-деятельностьСоветашколы,объединяющегостаростклассовдляоблегченияраспространениязначимойдляшкольниковинформациииполучения обратнойсвязиотклассныхколлективов;</w:t>
      </w:r>
    </w:p>
    <w:p w:rsidR="00202214" w:rsidRDefault="00E1273A">
      <w:pPr>
        <w:pStyle w:val="a3"/>
        <w:ind w:right="1035"/>
      </w:pPr>
      <w:r>
        <w:t>-работапостояннодействующегошкольногоактива,инициирующегоиорганизующего проведение личностно значимых для школьников событий(соревнований,конкурсов,фестивалей,капустников,флешмобовит.п.);</w:t>
      </w:r>
    </w:p>
    <w:p w:rsidR="00202214" w:rsidRDefault="00E1273A">
      <w:pPr>
        <w:pStyle w:val="a3"/>
        <w:ind w:right="1034"/>
      </w:pPr>
      <w:r>
        <w:t>-совместнаядеятельностьминистерствсамоуправления,отвечающихзапроведение тех или иных конкретных мероприятий, праздников, вечеров,акций ит.п.;</w:t>
      </w:r>
    </w:p>
    <w:p w:rsidR="00202214" w:rsidRDefault="00E1273A">
      <w:pPr>
        <w:pStyle w:val="a3"/>
        <w:ind w:right="1038"/>
      </w:pPr>
      <w:r>
        <w:t>-деятельность созданной из наиболее авторитетных старшеклассников икурируемойшкольнымпсихологомгруппыпоурегулированиюконфликтныхситуаций вшколе.</w:t>
      </w:r>
    </w:p>
    <w:p w:rsidR="00202214" w:rsidRDefault="00E1273A">
      <w:pPr>
        <w:pStyle w:val="a3"/>
        <w:spacing w:before="67"/>
        <w:ind w:right="1028"/>
      </w:pPr>
      <w:r>
        <w:t>-деятельность выборных по инициативе и предложениям учащихся классалидеров(например,старост,дежурныхкомандиров),представляющихинтересы класса в общешкольных делах и призванных координировать егоработусработойобщешкольныхоргановсамоуправленияиклассныхруководителей;</w:t>
      </w:r>
    </w:p>
    <w:p w:rsidR="00202214" w:rsidRDefault="00E1273A">
      <w:pPr>
        <w:pStyle w:val="a3"/>
        <w:spacing w:before="4"/>
        <w:ind w:right="1042"/>
      </w:pPr>
      <w:r>
        <w:t>-деятельностьвыборныхоргановсамоуправления,отвечающихзаразличные направления работы класса (например: штаб спортивных дел,штабтворческихдел,штабработысмладшими ребятами);</w:t>
      </w:r>
    </w:p>
    <w:p w:rsidR="00202214" w:rsidRDefault="00E1273A">
      <w:pPr>
        <w:pStyle w:val="a3"/>
        <w:ind w:right="1035"/>
      </w:pPr>
      <w:r>
        <w:t>-организациянапринципахсамоуправленияжизнидетскихгрупп,отправляющихсяв походы,экспедиции,наэкскурсии,осуществляемуючерезсистемураспределяемыхсредиучастниковответственныхдолжностей;</w:t>
      </w:r>
    </w:p>
    <w:p w:rsidR="00202214" w:rsidRDefault="00E1273A">
      <w:pPr>
        <w:pStyle w:val="a3"/>
        <w:ind w:right="1041"/>
      </w:pPr>
      <w:r>
        <w:lastRenderedPageBreak/>
        <w:t>-вовлечениешкольниковвпланирование,организацию,проведениеианализобщешкольныхи внутриклассныхдел;</w:t>
      </w:r>
    </w:p>
    <w:p w:rsidR="00202214" w:rsidRDefault="00E1273A">
      <w:pPr>
        <w:pStyle w:val="a5"/>
        <w:numPr>
          <w:ilvl w:val="0"/>
          <w:numId w:val="191"/>
        </w:numPr>
        <w:tabs>
          <w:tab w:val="left" w:pos="1220"/>
        </w:tabs>
        <w:ind w:right="1038" w:firstLine="0"/>
        <w:rPr>
          <w:sz w:val="28"/>
        </w:rPr>
      </w:pPr>
      <w:r>
        <w:rPr>
          <w:sz w:val="28"/>
        </w:rPr>
        <w:t>реализацияшкольниками,взявшиминасебясоответствующуюроль,функцийпоконтролюзапорядкомичистотойвклассе,уходомзакласснойкомнатой,комнатнымирастениямиит.п.</w:t>
      </w:r>
    </w:p>
    <w:p w:rsidR="00202214" w:rsidRDefault="00E1273A">
      <w:pPr>
        <w:pStyle w:val="a3"/>
        <w:tabs>
          <w:tab w:val="left" w:pos="2810"/>
          <w:tab w:val="left" w:pos="5059"/>
          <w:tab w:val="left" w:pos="5515"/>
          <w:tab w:val="left" w:pos="6580"/>
          <w:tab w:val="left" w:pos="8799"/>
          <w:tab w:val="left" w:pos="9254"/>
        </w:tabs>
        <w:spacing w:before="1"/>
        <w:ind w:right="1045" w:firstLine="566"/>
        <w:jc w:val="left"/>
      </w:pPr>
      <w:r>
        <w:t>Детское</w:t>
      </w:r>
      <w:r>
        <w:tab/>
        <w:t>самоуправление</w:t>
      </w:r>
      <w:r>
        <w:tab/>
        <w:t>в</w:t>
      </w:r>
      <w:r>
        <w:tab/>
        <w:t>школе</w:t>
      </w:r>
      <w:r>
        <w:tab/>
        <w:t>осуществляется</w:t>
      </w:r>
      <w:r>
        <w:tab/>
        <w:t>в</w:t>
      </w:r>
      <w:r>
        <w:tab/>
      </w:r>
      <w:r>
        <w:rPr>
          <w:spacing w:val="-1"/>
        </w:rPr>
        <w:t>форме</w:t>
      </w:r>
      <w:r>
        <w:t>функционированияорганизации«Лидер»</w:t>
      </w:r>
    </w:p>
    <w:p w:rsidR="00202214" w:rsidRDefault="00E1273A">
      <w:pPr>
        <w:spacing w:before="4"/>
        <w:ind w:left="1526"/>
        <w:rPr>
          <w:b/>
          <w:i/>
          <w:sz w:val="28"/>
        </w:rPr>
      </w:pPr>
      <w:r>
        <w:rPr>
          <w:b/>
          <w:i/>
          <w:sz w:val="28"/>
        </w:rPr>
        <w:t>Структурасамоуправления«Лидер»:</w:t>
      </w:r>
    </w:p>
    <w:p w:rsidR="00202214" w:rsidRDefault="00E1273A">
      <w:pPr>
        <w:pStyle w:val="1"/>
        <w:spacing w:line="322" w:lineRule="exact"/>
        <w:ind w:left="1526"/>
        <w:jc w:val="left"/>
      </w:pPr>
      <w:r>
        <w:rPr>
          <w:w w:val="95"/>
        </w:rPr>
        <w:t>-Президент«МБОУСОШ№24»г.Симферополя</w:t>
      </w:r>
    </w:p>
    <w:p w:rsidR="00202214" w:rsidRDefault="00E1273A">
      <w:pPr>
        <w:spacing w:line="319" w:lineRule="exact"/>
        <w:ind w:left="1526"/>
        <w:rPr>
          <w:b/>
          <w:sz w:val="28"/>
        </w:rPr>
      </w:pPr>
      <w:r>
        <w:rPr>
          <w:b/>
          <w:sz w:val="28"/>
        </w:rPr>
        <w:t>-Вице-президент</w:t>
      </w:r>
    </w:p>
    <w:p w:rsidR="00202214" w:rsidRDefault="00E1273A">
      <w:pPr>
        <w:pStyle w:val="a3"/>
        <w:ind w:left="1526" w:right="2730"/>
        <w:jc w:val="left"/>
      </w:pPr>
      <w:r>
        <w:t>Выполняетобязанностипредседателявегоотсутствие;Отвечаетзаведение документацииШУС;</w:t>
      </w:r>
    </w:p>
    <w:p w:rsidR="00202214" w:rsidRDefault="00E1273A">
      <w:pPr>
        <w:pStyle w:val="a3"/>
        <w:ind w:left="1526" w:right="1101"/>
        <w:jc w:val="left"/>
      </w:pPr>
      <w:r>
        <w:t>Вместеспредседателями ШУСготовит заседанияШУСи идейногоцентра;</w:t>
      </w:r>
    </w:p>
    <w:p w:rsidR="00202214" w:rsidRDefault="00E1273A">
      <w:pPr>
        <w:pStyle w:val="a3"/>
        <w:ind w:left="1526" w:right="1028"/>
        <w:jc w:val="left"/>
      </w:pPr>
      <w:r>
        <w:t>Приглашаетучащихся,учителей,идр.назаседанияШУСиидейногоцентра.</w:t>
      </w:r>
    </w:p>
    <w:p w:rsidR="00202214" w:rsidRDefault="00E1273A">
      <w:pPr>
        <w:pStyle w:val="1"/>
        <w:spacing w:before="1" w:line="322" w:lineRule="exact"/>
        <w:ind w:left="1526"/>
        <w:jc w:val="left"/>
      </w:pPr>
      <w:r>
        <w:t>-Министерствообразования</w:t>
      </w:r>
    </w:p>
    <w:p w:rsidR="00202214" w:rsidRDefault="00E1273A">
      <w:pPr>
        <w:pStyle w:val="a3"/>
        <w:tabs>
          <w:tab w:val="left" w:pos="3094"/>
          <w:tab w:val="left" w:pos="3449"/>
          <w:tab w:val="left" w:pos="4758"/>
          <w:tab w:val="left" w:pos="7157"/>
          <w:tab w:val="left" w:pos="8657"/>
        </w:tabs>
        <w:ind w:left="1526" w:right="1043"/>
        <w:jc w:val="left"/>
      </w:pPr>
      <w:r>
        <w:t>Организует</w:t>
      </w:r>
      <w:r>
        <w:tab/>
        <w:t>и</w:t>
      </w:r>
      <w:r>
        <w:tab/>
        <w:t>проводит</w:t>
      </w:r>
      <w:r>
        <w:tab/>
        <w:t>интеллектуальные</w:t>
      </w:r>
      <w:r>
        <w:tab/>
        <w:t>марафоны,</w:t>
      </w:r>
      <w:r>
        <w:tab/>
      </w:r>
      <w:r>
        <w:rPr>
          <w:spacing w:val="-2"/>
        </w:rPr>
        <w:t>викторины,</w:t>
      </w:r>
      <w:r>
        <w:t>дискуссии;</w:t>
      </w:r>
    </w:p>
    <w:p w:rsidR="00202214" w:rsidRDefault="00E1273A">
      <w:pPr>
        <w:pStyle w:val="a3"/>
        <w:ind w:left="1526" w:right="2730"/>
        <w:jc w:val="left"/>
      </w:pPr>
      <w:r>
        <w:t>Контролирует успеваемость посещаемость учащихся;Изучаетрейтингуспеваемости по классам;</w:t>
      </w:r>
      <w:r>
        <w:rPr>
          <w:spacing w:val="-1"/>
        </w:rPr>
        <w:t>Контролируетсоблюдение</w:t>
      </w:r>
      <w:r>
        <w:t>правилповеденияучащихся.</w:t>
      </w:r>
    </w:p>
    <w:p w:rsidR="00202214" w:rsidRDefault="00E1273A">
      <w:pPr>
        <w:pStyle w:val="1"/>
        <w:spacing w:line="321" w:lineRule="exact"/>
        <w:ind w:left="1526"/>
        <w:jc w:val="left"/>
      </w:pPr>
      <w:r>
        <w:rPr>
          <w:b w:val="0"/>
        </w:rPr>
        <w:t>-</w:t>
      </w:r>
      <w:r>
        <w:t>МинистерствоМилосердия</w:t>
      </w:r>
    </w:p>
    <w:p w:rsidR="00202214" w:rsidRDefault="00E1273A">
      <w:pPr>
        <w:pStyle w:val="a3"/>
        <w:spacing w:line="322" w:lineRule="exact"/>
        <w:ind w:left="1526"/>
        <w:jc w:val="left"/>
      </w:pPr>
      <w:r>
        <w:t>Помогаеторганизоватьволонтерскуюработу;</w:t>
      </w:r>
    </w:p>
    <w:p w:rsidR="00202214" w:rsidRDefault="00E1273A">
      <w:pPr>
        <w:pStyle w:val="a3"/>
        <w:ind w:left="1526" w:right="1389"/>
        <w:jc w:val="left"/>
      </w:pPr>
      <w:r>
        <w:t>Активнопринимаетучастиевблаготворительныхакциях;Осуществляетконтрользапоходамикветеранам.</w:t>
      </w:r>
    </w:p>
    <w:p w:rsidR="00202214" w:rsidRDefault="00E1273A">
      <w:pPr>
        <w:pStyle w:val="1"/>
        <w:spacing w:before="3" w:line="319" w:lineRule="exact"/>
        <w:ind w:left="1526"/>
        <w:jc w:val="left"/>
      </w:pPr>
      <w:r>
        <w:t>-МинистерствоСпортаиЗдоровья</w:t>
      </w:r>
    </w:p>
    <w:p w:rsidR="00202214" w:rsidRDefault="00E1273A">
      <w:pPr>
        <w:pStyle w:val="a3"/>
        <w:tabs>
          <w:tab w:val="left" w:pos="2965"/>
          <w:tab w:val="left" w:pos="4947"/>
          <w:tab w:val="left" w:pos="6241"/>
          <w:tab w:val="left" w:pos="7686"/>
          <w:tab w:val="left" w:pos="8117"/>
        </w:tabs>
        <w:ind w:left="1526" w:right="1038"/>
        <w:jc w:val="left"/>
      </w:pPr>
      <w:r>
        <w:t>Проводит</w:t>
      </w:r>
      <w:r>
        <w:tab/>
        <w:t>профилактику</w:t>
      </w:r>
      <w:r>
        <w:tab/>
        <w:t>вредных</w:t>
      </w:r>
      <w:r>
        <w:tab/>
        <w:t>привычек</w:t>
      </w:r>
      <w:r>
        <w:tab/>
        <w:t>и</w:t>
      </w:r>
      <w:r>
        <w:tab/>
      </w:r>
      <w:r>
        <w:rPr>
          <w:spacing w:val="-1"/>
        </w:rPr>
        <w:t>пропагандирует</w:t>
      </w:r>
      <w:r>
        <w:t>здоровый образжизни;</w:t>
      </w:r>
    </w:p>
    <w:p w:rsidR="00202214" w:rsidRDefault="00E1273A">
      <w:pPr>
        <w:pStyle w:val="a3"/>
        <w:spacing w:line="242" w:lineRule="auto"/>
        <w:ind w:left="1526" w:right="1389"/>
        <w:jc w:val="left"/>
      </w:pPr>
      <w:r>
        <w:rPr>
          <w:spacing w:val="-1"/>
        </w:rPr>
        <w:t>Контролируетсоблюдениесанитарного</w:t>
      </w:r>
      <w:r>
        <w:t>состоянияшколы;Организуетипроводитспортивныемероприятия.</w:t>
      </w:r>
    </w:p>
    <w:p w:rsidR="00202214" w:rsidRDefault="00E1273A">
      <w:pPr>
        <w:pStyle w:val="1"/>
        <w:ind w:left="1526"/>
        <w:jc w:val="left"/>
      </w:pPr>
      <w:r>
        <w:t>-МинистерствоКультуры,внутренних,организационныхдел</w:t>
      </w:r>
    </w:p>
    <w:p w:rsidR="00202214" w:rsidRDefault="00E1273A">
      <w:pPr>
        <w:pStyle w:val="a3"/>
        <w:spacing w:before="67"/>
        <w:ind w:left="1526" w:right="1028"/>
        <w:jc w:val="left"/>
      </w:pPr>
      <w:r>
        <w:t>Развивает системусамоуправления,помогает всозданиинормативнойбазы деятельности самоуправленияразногоуровня;</w:t>
      </w:r>
    </w:p>
    <w:p w:rsidR="00202214" w:rsidRDefault="00E1273A">
      <w:pPr>
        <w:pStyle w:val="a3"/>
        <w:spacing w:line="242" w:lineRule="auto"/>
        <w:ind w:left="1526" w:right="1041"/>
        <w:jc w:val="left"/>
      </w:pPr>
      <w:r>
        <w:t>Определяет направления и содержание деятельности министерств;Организуетзанятияпоосвоениюлидерскихнавыков,технологийколлективно-творческой деятельности;</w:t>
      </w:r>
    </w:p>
    <w:p w:rsidR="00202214" w:rsidRDefault="00E1273A">
      <w:pPr>
        <w:pStyle w:val="a3"/>
        <w:tabs>
          <w:tab w:val="left" w:pos="3320"/>
          <w:tab w:val="left" w:pos="4998"/>
          <w:tab w:val="left" w:pos="6582"/>
          <w:tab w:val="left" w:pos="8044"/>
          <w:tab w:val="left" w:pos="8625"/>
        </w:tabs>
        <w:ind w:left="1526" w:right="1040"/>
        <w:jc w:val="left"/>
      </w:pPr>
      <w:r>
        <w:t>Содействует</w:t>
      </w:r>
      <w:r>
        <w:tab/>
        <w:t>реализации</w:t>
      </w:r>
      <w:r>
        <w:tab/>
        <w:t>инициатив</w:t>
      </w:r>
      <w:r>
        <w:tab/>
        <w:t>учащихся</w:t>
      </w:r>
      <w:r>
        <w:tab/>
        <w:t>во</w:t>
      </w:r>
      <w:r>
        <w:tab/>
      </w:r>
      <w:r>
        <w:rPr>
          <w:spacing w:val="-2"/>
        </w:rPr>
        <w:t>внеурочной</w:t>
      </w:r>
      <w:r>
        <w:t>деятельности,создаетусловиядляихреализации;</w:t>
      </w:r>
    </w:p>
    <w:p w:rsidR="00202214" w:rsidRDefault="00E1273A">
      <w:pPr>
        <w:pStyle w:val="a3"/>
        <w:ind w:left="1526" w:right="2730"/>
        <w:jc w:val="left"/>
      </w:pPr>
      <w:r>
        <w:rPr>
          <w:spacing w:val="-1"/>
        </w:rPr>
        <w:t>Планирует,проводит</w:t>
      </w:r>
      <w:r>
        <w:t>ианализируетключевыеКТД;Оцениваетдеятельностьминистерств;</w:t>
      </w:r>
    </w:p>
    <w:p w:rsidR="00202214" w:rsidRDefault="00E1273A">
      <w:pPr>
        <w:pStyle w:val="a3"/>
        <w:tabs>
          <w:tab w:val="left" w:pos="3525"/>
          <w:tab w:val="left" w:pos="5281"/>
          <w:tab w:val="left" w:pos="6202"/>
          <w:tab w:val="left" w:pos="6633"/>
          <w:tab w:val="left" w:pos="8037"/>
          <w:tab w:val="left" w:pos="8752"/>
        </w:tabs>
        <w:ind w:left="1526" w:right="1039"/>
        <w:jc w:val="left"/>
      </w:pPr>
      <w:r>
        <w:lastRenderedPageBreak/>
        <w:t>Осуществляет</w:t>
      </w:r>
      <w:r>
        <w:tab/>
        <w:t>постоянную</w:t>
      </w:r>
      <w:r>
        <w:tab/>
        <w:t>связь</w:t>
      </w:r>
      <w:r>
        <w:tab/>
        <w:t>с</w:t>
      </w:r>
      <w:r>
        <w:tab/>
        <w:t>классами</w:t>
      </w:r>
      <w:r>
        <w:tab/>
        <w:t>для</w:t>
      </w:r>
      <w:r>
        <w:tab/>
      </w:r>
      <w:r>
        <w:rPr>
          <w:spacing w:val="-1"/>
        </w:rPr>
        <w:t>выяснения</w:t>
      </w:r>
      <w:r>
        <w:t>актуальныхдлянихпроблеми потребностей.</w:t>
      </w:r>
    </w:p>
    <w:p w:rsidR="00202214" w:rsidRDefault="00E1273A">
      <w:pPr>
        <w:pStyle w:val="1"/>
        <w:spacing w:line="319" w:lineRule="exact"/>
        <w:ind w:left="1526"/>
        <w:jc w:val="left"/>
      </w:pPr>
      <w:r>
        <w:t>-Пресс-центриСредствамассовойинформации</w:t>
      </w:r>
    </w:p>
    <w:p w:rsidR="00202214" w:rsidRDefault="00E1273A">
      <w:pPr>
        <w:pStyle w:val="a3"/>
        <w:ind w:left="1526" w:right="1389"/>
        <w:jc w:val="left"/>
      </w:pPr>
      <w:r>
        <w:t>Отвечаетзасвоевременноеинформированиеучениковипедагоговшколы;</w:t>
      </w:r>
    </w:p>
    <w:p w:rsidR="00202214" w:rsidRDefault="00E1273A">
      <w:pPr>
        <w:pStyle w:val="a3"/>
        <w:spacing w:line="322" w:lineRule="exact"/>
        <w:ind w:left="1526"/>
        <w:jc w:val="left"/>
      </w:pPr>
      <w:r>
        <w:t>Выпускшкольнойгазеты;</w:t>
      </w:r>
    </w:p>
    <w:p w:rsidR="00202214" w:rsidRDefault="00E1273A">
      <w:pPr>
        <w:pStyle w:val="a3"/>
        <w:ind w:left="1526"/>
        <w:jc w:val="left"/>
      </w:pPr>
      <w:r>
        <w:t>Оформлениешкольногостендаинформации.</w:t>
      </w:r>
    </w:p>
    <w:p w:rsidR="00202214" w:rsidRDefault="00202214">
      <w:pPr>
        <w:pStyle w:val="a3"/>
        <w:spacing w:before="3"/>
        <w:ind w:left="0"/>
        <w:jc w:val="left"/>
      </w:pPr>
    </w:p>
    <w:p w:rsidR="00202214" w:rsidRDefault="00E1273A">
      <w:pPr>
        <w:pStyle w:val="1"/>
        <w:ind w:left="1098" w:right="1169" w:hanging="4"/>
        <w:jc w:val="center"/>
      </w:pPr>
      <w:r>
        <w:t>Модуль3.7.«Экскурсии,экспедиции,походы.Бережноеотношениекприродеиокружающейсреде.Популяризациянаучныхзнанийсредидетей»</w:t>
      </w:r>
    </w:p>
    <w:p w:rsidR="00202214" w:rsidRDefault="00E1273A">
      <w:pPr>
        <w:pStyle w:val="a3"/>
        <w:ind w:right="1033" w:firstLine="566"/>
      </w:pPr>
      <w:r>
        <w:t>Экскурсии, экспедиции, походы помогают школьнику расширить свойкругозор,получитьновыезнанияобокружающейегосоциальной,культурной,природнойсреде,научитьсяуважительноибережноотноситьсякней,приобрестиважныйопытсоциальноодобряемогоповедениявразличныхвнешкольныхситуациях.Наэкскурсиях,вэкспедициях, в походах создаются благоприятные условия для воспитанияу подростков самостоятельности и ответственности, формирования у нихнавыковсамообслуживающеготруда,преодоленияихинфантильныхиэгоистическихнаклонностей,обучениярациональномуиспользованиюсвоего времени,сил,имущества.</w:t>
      </w:r>
    </w:p>
    <w:p w:rsidR="00202214" w:rsidRDefault="00E1273A">
      <w:pPr>
        <w:pStyle w:val="a3"/>
        <w:ind w:right="1038" w:firstLine="566"/>
      </w:pPr>
      <w:r>
        <w:t>Эти воспитательные возможности реализуются в рамках следующихвидовиформдеятельности:</w:t>
      </w:r>
    </w:p>
    <w:p w:rsidR="00202214" w:rsidRDefault="00E1273A">
      <w:pPr>
        <w:pStyle w:val="a5"/>
        <w:numPr>
          <w:ilvl w:val="1"/>
          <w:numId w:val="191"/>
        </w:numPr>
        <w:tabs>
          <w:tab w:val="left" w:pos="1844"/>
        </w:tabs>
        <w:ind w:right="1212" w:firstLine="566"/>
        <w:rPr>
          <w:sz w:val="28"/>
        </w:rPr>
      </w:pPr>
      <w:r>
        <w:rPr>
          <w:sz w:val="28"/>
        </w:rPr>
        <w:t>регулярные пешие прогулки, экскурсии или походы выходногодня,организуемыевклассахихкласснымируководителямииродителямишкольников: в музей, в картинную галерею, в технопарк, на предприятие,наприроду (проводятсякакинтерактивныезанятиясраспределениемсредишкольниковролейисоответствующихимзаданий,например:</w:t>
      </w:r>
    </w:p>
    <w:p w:rsidR="00202214" w:rsidRDefault="00E1273A">
      <w:pPr>
        <w:pStyle w:val="a3"/>
        <w:tabs>
          <w:tab w:val="left" w:pos="3353"/>
          <w:tab w:val="left" w:pos="5790"/>
          <w:tab w:val="left" w:pos="7455"/>
        </w:tabs>
        <w:spacing w:line="319" w:lineRule="exact"/>
        <w:jc w:val="left"/>
      </w:pPr>
      <w:r>
        <w:t>«фотографов»,</w:t>
      </w:r>
      <w:r>
        <w:tab/>
        <w:t>«разведчиков»,</w:t>
      </w:r>
      <w:r>
        <w:tab/>
        <w:t>«гидов»,</w:t>
      </w:r>
      <w:r>
        <w:tab/>
        <w:t>«корреспондентов»,</w:t>
      </w:r>
    </w:p>
    <w:p w:rsidR="00202214" w:rsidRDefault="00E1273A">
      <w:pPr>
        <w:pStyle w:val="a3"/>
        <w:spacing w:line="321" w:lineRule="exact"/>
        <w:jc w:val="left"/>
      </w:pPr>
      <w:r>
        <w:t>«оформителей»);</w:t>
      </w:r>
    </w:p>
    <w:p w:rsidR="00202214" w:rsidRDefault="00E1273A">
      <w:pPr>
        <w:pStyle w:val="a5"/>
        <w:numPr>
          <w:ilvl w:val="1"/>
          <w:numId w:val="191"/>
        </w:numPr>
        <w:tabs>
          <w:tab w:val="left" w:pos="1844"/>
        </w:tabs>
        <w:ind w:right="1205" w:firstLine="566"/>
        <w:rPr>
          <w:sz w:val="28"/>
        </w:rPr>
      </w:pPr>
      <w:r>
        <w:rPr>
          <w:sz w:val="28"/>
        </w:rPr>
        <w:t>литературные,исторические,биологическиеэкспедиции,организуемые учителями и родителями школьников в другие города илиселадляуглубленногоизучениябиографийпроживавшихздесьроссийскихпоэтовиписателей,произошедшихздесьисторическихсобытий,имеющихсяздесьприродныхиисторико-культурных</w:t>
      </w:r>
    </w:p>
    <w:p w:rsidR="00202214" w:rsidRDefault="00E1273A">
      <w:pPr>
        <w:pStyle w:val="a3"/>
        <w:spacing w:before="67" w:line="321" w:lineRule="exact"/>
      </w:pPr>
      <w:r>
        <w:t>ландшафтов,флорыифауны;</w:t>
      </w:r>
    </w:p>
    <w:p w:rsidR="00202214" w:rsidRDefault="00E1273A">
      <w:pPr>
        <w:pStyle w:val="a5"/>
        <w:numPr>
          <w:ilvl w:val="1"/>
          <w:numId w:val="191"/>
        </w:numPr>
        <w:tabs>
          <w:tab w:val="left" w:pos="1844"/>
        </w:tabs>
        <w:ind w:right="1209" w:firstLine="566"/>
        <w:rPr>
          <w:sz w:val="28"/>
        </w:rPr>
      </w:pPr>
      <w:r>
        <w:rPr>
          <w:sz w:val="28"/>
        </w:rPr>
        <w:t>многодневные походы, организуемые совместно с учреждениямидополнительногообразованияиосуществляемыесобязательнымпривлечением школьников к коллективному планированию (разработкамаршрута,расчетвремениимествозможныхночевокипереходов),коллективнойорганизации(подготовканеобходимогоснаряженияипитания), коллективному проведению (распределение среди школьниковосновныхвидовработисоответствующихимответственныхдолжностей), коллективному анализу туристского путешествия (каждогодня - у вечернего походного костра и всего похода - по возвращениюдомой).</w:t>
      </w:r>
    </w:p>
    <w:p w:rsidR="00202214" w:rsidRDefault="00E1273A">
      <w:pPr>
        <w:pStyle w:val="a3"/>
        <w:tabs>
          <w:tab w:val="left" w:pos="3370"/>
          <w:tab w:val="left" w:pos="5628"/>
          <w:tab w:val="left" w:pos="7690"/>
          <w:tab w:val="left" w:pos="9747"/>
        </w:tabs>
        <w:spacing w:before="8" w:line="237" w:lineRule="auto"/>
        <w:ind w:right="1042" w:firstLine="773"/>
        <w:jc w:val="left"/>
      </w:pPr>
      <w:bookmarkStart w:id="52" w:name="Бережное_отношение_к_природе_и_окружающе"/>
      <w:bookmarkEnd w:id="52"/>
      <w:r>
        <w:lastRenderedPageBreak/>
        <w:t>Бережное отношение кприроде иокружающей среде</w:t>
      </w:r>
      <w:r>
        <w:rPr>
          <w:b/>
        </w:rPr>
        <w:t>— это</w:t>
      </w:r>
      <w:r>
        <w:t>систематическая</w:t>
      </w:r>
      <w:r>
        <w:tab/>
        <w:t>педагогическая</w:t>
      </w:r>
      <w:r>
        <w:tab/>
        <w:t>деятельность,</w:t>
      </w:r>
      <w:r>
        <w:tab/>
        <w:t>направленная</w:t>
      </w:r>
      <w:r>
        <w:tab/>
      </w:r>
      <w:r>
        <w:rPr>
          <w:spacing w:val="-1"/>
        </w:rPr>
        <w:t>на</w:t>
      </w:r>
      <w:r>
        <w:t>формированиеэкологической культурыличности.</w:t>
      </w:r>
    </w:p>
    <w:p w:rsidR="00202214" w:rsidRDefault="00E1273A">
      <w:pPr>
        <w:pStyle w:val="2"/>
        <w:spacing w:before="2" w:line="322" w:lineRule="exact"/>
        <w:ind w:left="5502"/>
      </w:pPr>
      <w:r>
        <w:t>Цели:</w:t>
      </w:r>
    </w:p>
    <w:p w:rsidR="00202214" w:rsidRDefault="00E1273A">
      <w:pPr>
        <w:pStyle w:val="a3"/>
        <w:spacing w:before="3" w:line="237" w:lineRule="auto"/>
        <w:ind w:right="1101"/>
        <w:jc w:val="left"/>
      </w:pPr>
      <w:r>
        <w:t>-формированиевысокойценностижизни,потребностидетейсохранятьиулучшать окружающую природную среду, обучение экологическисообразномуповедению;</w:t>
      </w:r>
    </w:p>
    <w:p w:rsidR="00202214" w:rsidRDefault="00E1273A">
      <w:pPr>
        <w:pStyle w:val="a3"/>
        <w:spacing w:before="3" w:line="237" w:lineRule="auto"/>
        <w:ind w:right="1389"/>
        <w:jc w:val="left"/>
      </w:pPr>
      <w:r>
        <w:t>-формирование у обучающихся представления о науке, ее структуре,научномметоде,формахнаучнойдеятельностичерезпопуляризациюнаучныхзнаний.</w:t>
      </w:r>
    </w:p>
    <w:p w:rsidR="00202214" w:rsidRDefault="00202214">
      <w:pPr>
        <w:pStyle w:val="a3"/>
        <w:spacing w:before="8"/>
        <w:ind w:left="0"/>
        <w:jc w:val="left"/>
        <w:rPr>
          <w:sz w:val="27"/>
        </w:rPr>
      </w:pPr>
    </w:p>
    <w:p w:rsidR="00202214" w:rsidRDefault="00E1273A">
      <w:pPr>
        <w:pStyle w:val="2"/>
        <w:spacing w:line="322" w:lineRule="exact"/>
        <w:ind w:left="5387"/>
      </w:pPr>
      <w:r>
        <w:t>Задачи:</w:t>
      </w:r>
    </w:p>
    <w:p w:rsidR="00202214" w:rsidRDefault="00E1273A">
      <w:pPr>
        <w:pStyle w:val="a3"/>
        <w:spacing w:before="3" w:line="237" w:lineRule="auto"/>
        <w:ind w:right="1040"/>
      </w:pPr>
      <w:r>
        <w:t>-созданиеэколого-воспитательнойсреды,воссоздающейценностиздоровогообразажизни,бережногоотношенияксвоейжизни,жизнидругихлюдей,природы,планеты в целом;</w:t>
      </w:r>
    </w:p>
    <w:p w:rsidR="00202214" w:rsidRDefault="00E1273A">
      <w:pPr>
        <w:pStyle w:val="a3"/>
        <w:spacing w:before="4" w:line="237" w:lineRule="auto"/>
        <w:ind w:right="1031"/>
      </w:pPr>
      <w:r>
        <w:t>-формирование у обучающихся экологической культуры и экологическицелесообразного поведения посредством реализации портфеля проектов поэкологическомунаправлениюпрофессиональноговоспитания;</w:t>
      </w:r>
    </w:p>
    <w:p w:rsidR="00202214" w:rsidRDefault="00E1273A">
      <w:pPr>
        <w:pStyle w:val="a3"/>
        <w:spacing w:before="3" w:line="237" w:lineRule="auto"/>
        <w:ind w:right="1034"/>
      </w:pPr>
      <w:r>
        <w:t>-разработкасодержаниянепрерывногоэкологическогообразованиядлявсехвозрастныхкатегорийподрастающегопоколения,увеличениевесаэкологических вопросов как в рамках определенных предметов, так и спомощьюналаживаниямежпредметныхсвязей;</w:t>
      </w:r>
    </w:p>
    <w:p w:rsidR="00202214" w:rsidRDefault="00E1273A">
      <w:pPr>
        <w:pStyle w:val="a3"/>
        <w:spacing w:before="8" w:line="237" w:lineRule="auto"/>
        <w:ind w:right="1037"/>
      </w:pPr>
      <w:r>
        <w:t>-формирование опыта участия в общественно-значимых делах по охранеприродыизаботеоличномздоровьеиздоровьеокружающихлюдей;овладение умением сотрудничества (социального партнерства), связанногос решениемместныхэкологическихпроблемиздоровьемлюдей;</w:t>
      </w:r>
    </w:p>
    <w:p w:rsidR="00202214" w:rsidRDefault="00E1273A">
      <w:pPr>
        <w:pStyle w:val="a3"/>
        <w:spacing w:before="4"/>
        <w:ind w:right="1209"/>
        <w:rPr>
          <w:rFonts w:ascii="Calibri" w:hAnsi="Calibri"/>
        </w:rPr>
      </w:pPr>
      <w:r>
        <w:rPr>
          <w:rFonts w:ascii="Calibri" w:hAnsi="Calibri"/>
        </w:rPr>
        <w:t>-</w:t>
      </w:r>
      <w:r>
        <w:t>пропагандаопытаучастиявразработкеиреализацииучебно</w:t>
      </w:r>
      <w:r>
        <w:rPr>
          <w:rFonts w:ascii="Calibri" w:hAnsi="Calibri"/>
        </w:rPr>
        <w:t>-</w:t>
      </w:r>
      <w:r>
        <w:t>исследовательскихпроектов с выявлением в них проблем экологии издоровьяипутейихрешения</w:t>
      </w:r>
      <w:r>
        <w:rPr>
          <w:rFonts w:ascii="Calibri" w:hAnsi="Calibri"/>
        </w:rPr>
        <w:t>;</w:t>
      </w:r>
    </w:p>
    <w:p w:rsidR="00202214" w:rsidRDefault="00E1273A">
      <w:pPr>
        <w:pStyle w:val="a3"/>
        <w:tabs>
          <w:tab w:val="left" w:pos="2748"/>
          <w:tab w:val="left" w:pos="3281"/>
          <w:tab w:val="left" w:pos="3471"/>
          <w:tab w:val="left" w:pos="4744"/>
          <w:tab w:val="left" w:pos="5241"/>
          <w:tab w:val="left" w:pos="6394"/>
          <w:tab w:val="left" w:pos="7341"/>
          <w:tab w:val="left" w:pos="8460"/>
          <w:tab w:val="left" w:pos="8612"/>
        </w:tabs>
        <w:spacing w:line="235" w:lineRule="auto"/>
        <w:ind w:right="1035"/>
        <w:jc w:val="left"/>
      </w:pPr>
      <w:r>
        <w:rPr>
          <w:rFonts w:ascii="Calibri" w:hAnsi="Calibri"/>
        </w:rPr>
        <w:t>-</w:t>
      </w:r>
      <w:r>
        <w:t>выявление способностей обучающихся образовательных организацийреспублики</w:t>
      </w:r>
      <w:r>
        <w:tab/>
        <w:t>к</w:t>
      </w:r>
      <w:r>
        <w:tab/>
        <w:t>научной,</w:t>
      </w:r>
      <w:r>
        <w:tab/>
        <w:t>проектной</w:t>
      </w:r>
      <w:r>
        <w:tab/>
        <w:t>деятельности:</w:t>
      </w:r>
      <w:r>
        <w:tab/>
        <w:t>возможностьсамообразования,</w:t>
      </w:r>
      <w:r>
        <w:tab/>
      </w:r>
      <w:r>
        <w:tab/>
        <w:t>проведение</w:t>
      </w:r>
      <w:r>
        <w:tab/>
        <w:t>исследования;</w:t>
      </w:r>
      <w:r>
        <w:tab/>
        <w:t>навыки</w:t>
      </w:r>
      <w:r>
        <w:tab/>
      </w:r>
      <w:r>
        <w:tab/>
        <w:t>публичногообсужденияпроблемы,ходаисследования,результатов исследованиянареспубликанскихмероприятиях(конференциях, выставках, конкурсах);</w:t>
      </w:r>
    </w:p>
    <w:p w:rsidR="00202214" w:rsidRDefault="00E1273A">
      <w:pPr>
        <w:pStyle w:val="a3"/>
        <w:spacing w:before="72"/>
        <w:ind w:right="1045"/>
      </w:pPr>
      <w:r>
        <w:t>-расширениевозможностейдляучастияшкольниковволимпиадах,конференциях,научныхфорумахи конкурсахразличногоуровня;</w:t>
      </w:r>
    </w:p>
    <w:p w:rsidR="00202214" w:rsidRDefault="00E1273A">
      <w:pPr>
        <w:pStyle w:val="a3"/>
        <w:ind w:right="1032"/>
      </w:pPr>
      <w:r>
        <w:t xml:space="preserve">-вовлечениеобучающихсявпоисковуюнаучно-исследовательскуюдеятельность, формирование интереса к глубокому </w:t>
      </w:r>
      <w:r>
        <w:lastRenderedPageBreak/>
        <w:t>изучению технических,физико-математических,естественныхидругихнаук;</w:t>
      </w:r>
    </w:p>
    <w:p w:rsidR="00202214" w:rsidRDefault="00E1273A">
      <w:pPr>
        <w:pStyle w:val="a3"/>
        <w:ind w:right="1032"/>
      </w:pPr>
      <w:r>
        <w:t>-укрепление связи науки и практики, организация совместной работы снаучнымииметодическимицентрами,научно-исследовательскимиинститутамиивысшимиучебнымизаведениямидляорганизацииинновационнойработыповнедрениюновыхтехнологийобучения,организацииипроведениясеминаров,конференций, круглыхстолов;</w:t>
      </w:r>
    </w:p>
    <w:p w:rsidR="00202214" w:rsidRDefault="00E1273A">
      <w:pPr>
        <w:pStyle w:val="a3"/>
        <w:spacing w:line="237" w:lineRule="auto"/>
        <w:ind w:right="1033"/>
      </w:pPr>
      <w:r>
        <w:t>-созданиеблагоприятнойинтеллектуальнойатмосферыдлядостижениямаксимальнойсамореализациитворческихучащихсяипониманияважности непрерывного образования и самообразования в течение всейжизни.</w:t>
      </w:r>
    </w:p>
    <w:p w:rsidR="00202214" w:rsidRDefault="00E1273A">
      <w:pPr>
        <w:pStyle w:val="1"/>
        <w:numPr>
          <w:ilvl w:val="1"/>
          <w:numId w:val="190"/>
        </w:numPr>
        <w:tabs>
          <w:tab w:val="left" w:pos="1517"/>
        </w:tabs>
        <w:spacing w:before="264"/>
        <w:ind w:right="1112" w:hanging="2123"/>
        <w:jc w:val="left"/>
      </w:pPr>
      <w:r>
        <w:rPr>
          <w:spacing w:val="-1"/>
        </w:rPr>
        <w:t>Модуль«Воспитаниетрудолюбия,творческогоотношениек</w:t>
      </w:r>
      <w:r>
        <w:t>труду,толерантности,этическогосознания.</w:t>
      </w:r>
    </w:p>
    <w:p w:rsidR="00202214" w:rsidRDefault="00E1273A">
      <w:pPr>
        <w:spacing w:line="319" w:lineRule="exact"/>
        <w:ind w:left="4326"/>
        <w:rPr>
          <w:b/>
          <w:sz w:val="28"/>
        </w:rPr>
      </w:pPr>
      <w:r>
        <w:rPr>
          <w:b/>
          <w:sz w:val="28"/>
        </w:rPr>
        <w:t>Профориентация»</w:t>
      </w:r>
    </w:p>
    <w:p w:rsidR="00202214" w:rsidRDefault="00E1273A">
      <w:pPr>
        <w:pStyle w:val="a3"/>
        <w:ind w:right="1032" w:firstLine="850"/>
        <w:rPr>
          <w:i/>
        </w:rPr>
      </w:pPr>
      <w:r>
        <w:t>Воспитаниетрудолюбия,творческогоотношениектруду,толерантности,этическогосознания,профориентацияпредполагаетследующее</w:t>
      </w:r>
      <w:r>
        <w:rPr>
          <w:i/>
        </w:rPr>
        <w:t>:</w:t>
      </w:r>
    </w:p>
    <w:p w:rsidR="00202214" w:rsidRDefault="00E1273A">
      <w:pPr>
        <w:pStyle w:val="2"/>
        <w:spacing w:before="6" w:line="319" w:lineRule="exact"/>
        <w:ind w:right="235"/>
        <w:jc w:val="center"/>
      </w:pPr>
      <w:r>
        <w:t>Цели:</w:t>
      </w:r>
    </w:p>
    <w:p w:rsidR="00202214" w:rsidRDefault="00E1273A">
      <w:pPr>
        <w:pStyle w:val="a3"/>
        <w:ind w:right="1034"/>
      </w:pPr>
      <w:r>
        <w:t>-воспитаниеуподрастающегопоколенияпотребностииготовностикконструктивномувзаимодействиюслюдьмиигруппамилюдейнезависимоот их национальной, социальной, религиозной принадлежности, взглядов,мировоззрения,стилей мышленияиповедения;</w:t>
      </w:r>
    </w:p>
    <w:p w:rsidR="00202214" w:rsidRDefault="00E1273A">
      <w:pPr>
        <w:pStyle w:val="a3"/>
        <w:ind w:right="1029"/>
      </w:pPr>
      <w:r>
        <w:t>-организация и проведение учебно-воспитательной работы, направленнойнаусвоениеобучающимисянеобходимыхзнанийосоциально-экономическихипсихофизиологическихусловияхправильноговыборапрофессии,формированиеунихуменияанализироватьтребованияразличных профессий к психологической структуре личности, а также своипрофессиональнозначимыекачества,путиисредстваихразвития</w:t>
      </w:r>
    </w:p>
    <w:p w:rsidR="00202214" w:rsidRDefault="00E1273A">
      <w:pPr>
        <w:pStyle w:val="a3"/>
        <w:tabs>
          <w:tab w:val="left" w:pos="4196"/>
        </w:tabs>
        <w:ind w:right="1027"/>
      </w:pPr>
      <w:r>
        <w:t>-воспитаниестремлениякопределениюсмысласвоейжизниипоискусвоего    призвания</w:t>
      </w:r>
      <w:r>
        <w:tab/>
        <w:t>черезстремлениексотрудничеству,кпрофессиональному самоопределению, производству необходимого себе илюдям.</w:t>
      </w:r>
    </w:p>
    <w:p w:rsidR="00202214" w:rsidRDefault="00E1273A">
      <w:pPr>
        <w:pStyle w:val="2"/>
        <w:spacing w:before="3" w:line="319" w:lineRule="exact"/>
        <w:ind w:left="5420"/>
      </w:pPr>
      <w:r>
        <w:t>Задачи:</w:t>
      </w:r>
    </w:p>
    <w:p w:rsidR="00202214" w:rsidRDefault="00E1273A">
      <w:pPr>
        <w:pStyle w:val="a3"/>
        <w:ind w:right="1389"/>
        <w:jc w:val="left"/>
      </w:pPr>
      <w:r>
        <w:t>-воспитаниеудетейиподростковмиролюбия,принятияипониманиядругихлюдей, уменияпозитивнос нимивзаимодействовать:</w:t>
      </w:r>
    </w:p>
    <w:p w:rsidR="00202214" w:rsidRDefault="00E1273A">
      <w:pPr>
        <w:pStyle w:val="a3"/>
        <w:ind w:right="1389"/>
        <w:jc w:val="left"/>
      </w:pPr>
      <w:r>
        <w:t>-формированиенегативногоотношениякнасилиюиагрессиивлюбойформе;</w:t>
      </w:r>
    </w:p>
    <w:p w:rsidR="00202214" w:rsidRDefault="00E1273A">
      <w:pPr>
        <w:pStyle w:val="a3"/>
        <w:spacing w:line="322" w:lineRule="exact"/>
        <w:jc w:val="left"/>
      </w:pPr>
      <w:r>
        <w:t>-формированиеуваженияипризнанияксебеиклюдям,кихкультуре;</w:t>
      </w:r>
    </w:p>
    <w:p w:rsidR="00202214" w:rsidRDefault="00E1273A">
      <w:pPr>
        <w:pStyle w:val="a3"/>
        <w:tabs>
          <w:tab w:val="left" w:pos="2422"/>
          <w:tab w:val="left" w:pos="4258"/>
          <w:tab w:val="left" w:pos="4714"/>
          <w:tab w:val="left" w:pos="7385"/>
          <w:tab w:val="left" w:pos="7864"/>
        </w:tabs>
        <w:ind w:right="1029"/>
        <w:jc w:val="left"/>
      </w:pPr>
      <w:r>
        <w:t>-развитие</w:t>
      </w:r>
      <w:r>
        <w:tab/>
        <w:t>способности</w:t>
      </w:r>
      <w:r>
        <w:tab/>
        <w:t>к</w:t>
      </w:r>
      <w:r>
        <w:tab/>
        <w:t>межнациональному</w:t>
      </w:r>
      <w:r>
        <w:tab/>
        <w:t>и</w:t>
      </w:r>
      <w:r>
        <w:tab/>
        <w:t>межрелигиозномувзаимодействию;</w:t>
      </w:r>
    </w:p>
    <w:p w:rsidR="00202214" w:rsidRDefault="00E1273A">
      <w:pPr>
        <w:pStyle w:val="a3"/>
        <w:spacing w:before="67"/>
        <w:ind w:right="1038"/>
      </w:pPr>
      <w:r>
        <w:t>-развитиеспособностиктолерантномуобщению,кконструктивномувзаимодействиюспредставителямисоциуманезависимоотихпринадлежности имировоззрения;</w:t>
      </w:r>
    </w:p>
    <w:p w:rsidR="00202214" w:rsidRDefault="00E1273A">
      <w:pPr>
        <w:pStyle w:val="a3"/>
        <w:spacing w:line="242" w:lineRule="auto"/>
        <w:ind w:right="1041"/>
      </w:pPr>
      <w:r>
        <w:lastRenderedPageBreak/>
        <w:t>-обучениеподрастающегопоколениятрадицияминормамповедения,принятых у носителей иных языков и культур с целью выработки уменийадекватногореагированиянаповедениенекультурногособеседника.</w:t>
      </w:r>
    </w:p>
    <w:p w:rsidR="00202214" w:rsidRDefault="00E1273A">
      <w:pPr>
        <w:pStyle w:val="a3"/>
        <w:spacing w:line="316" w:lineRule="exact"/>
      </w:pPr>
      <w:r>
        <w:t>-созданиетолерантнойсредывобществе ивсфереобразования:</w:t>
      </w:r>
    </w:p>
    <w:p w:rsidR="00202214" w:rsidRDefault="00E1273A">
      <w:pPr>
        <w:pStyle w:val="a5"/>
        <w:numPr>
          <w:ilvl w:val="0"/>
          <w:numId w:val="189"/>
        </w:numPr>
        <w:tabs>
          <w:tab w:val="left" w:pos="1665"/>
          <w:tab w:val="left" w:pos="1666"/>
        </w:tabs>
        <w:spacing w:line="322" w:lineRule="exact"/>
        <w:rPr>
          <w:sz w:val="28"/>
        </w:rPr>
      </w:pPr>
      <w:r>
        <w:rPr>
          <w:sz w:val="28"/>
        </w:rPr>
        <w:t>профилактикатерроризма,экстремизмаиагрессиивсообществе;</w:t>
      </w:r>
    </w:p>
    <w:p w:rsidR="00202214" w:rsidRDefault="00E1273A">
      <w:pPr>
        <w:pStyle w:val="a5"/>
        <w:numPr>
          <w:ilvl w:val="0"/>
          <w:numId w:val="189"/>
        </w:numPr>
        <w:tabs>
          <w:tab w:val="left" w:pos="1665"/>
          <w:tab w:val="left" w:pos="1666"/>
        </w:tabs>
        <w:ind w:left="959" w:right="1037" w:firstLine="0"/>
        <w:rPr>
          <w:sz w:val="28"/>
        </w:rPr>
      </w:pPr>
      <w:r>
        <w:rPr>
          <w:sz w:val="28"/>
        </w:rPr>
        <w:t>гуманизацияидемократизациясуществующихотношенийвзрослыхи детей,системыобученияи воспитания;</w:t>
      </w:r>
    </w:p>
    <w:p w:rsidR="00202214" w:rsidRDefault="00E1273A">
      <w:pPr>
        <w:pStyle w:val="a5"/>
        <w:numPr>
          <w:ilvl w:val="0"/>
          <w:numId w:val="189"/>
        </w:numPr>
        <w:tabs>
          <w:tab w:val="left" w:pos="1665"/>
          <w:tab w:val="left" w:pos="1666"/>
        </w:tabs>
        <w:ind w:left="959" w:right="1042" w:firstLine="0"/>
        <w:rPr>
          <w:sz w:val="28"/>
        </w:rPr>
      </w:pPr>
      <w:r>
        <w:rPr>
          <w:sz w:val="28"/>
        </w:rPr>
        <w:t>включениевреформированиеобразованияведущих идейпедагогикитолерантности;</w:t>
      </w:r>
    </w:p>
    <w:p w:rsidR="00202214" w:rsidRDefault="00E1273A">
      <w:pPr>
        <w:pStyle w:val="a5"/>
        <w:numPr>
          <w:ilvl w:val="0"/>
          <w:numId w:val="189"/>
        </w:numPr>
        <w:tabs>
          <w:tab w:val="left" w:pos="1665"/>
          <w:tab w:val="left" w:pos="1666"/>
          <w:tab w:val="left" w:pos="4001"/>
          <w:tab w:val="left" w:pos="5339"/>
          <w:tab w:val="left" w:pos="7018"/>
          <w:tab w:val="left" w:pos="8385"/>
          <w:tab w:val="left" w:pos="9887"/>
        </w:tabs>
        <w:ind w:left="959" w:right="1039" w:firstLine="0"/>
        <w:rPr>
          <w:sz w:val="28"/>
        </w:rPr>
      </w:pPr>
      <w:r>
        <w:rPr>
          <w:sz w:val="28"/>
        </w:rPr>
        <w:t>реформирование</w:t>
      </w:r>
      <w:r>
        <w:rPr>
          <w:sz w:val="28"/>
        </w:rPr>
        <w:tab/>
        <w:t>системы</w:t>
      </w:r>
      <w:r>
        <w:rPr>
          <w:sz w:val="28"/>
        </w:rPr>
        <w:tab/>
        <w:t>подготовки</w:t>
      </w:r>
      <w:r>
        <w:rPr>
          <w:sz w:val="28"/>
        </w:rPr>
        <w:tab/>
        <w:t>будущих</w:t>
      </w:r>
      <w:r>
        <w:rPr>
          <w:sz w:val="28"/>
        </w:rPr>
        <w:tab/>
        <w:t>педагогов</w:t>
      </w:r>
      <w:r>
        <w:rPr>
          <w:sz w:val="28"/>
        </w:rPr>
        <w:tab/>
      </w:r>
      <w:r>
        <w:rPr>
          <w:spacing w:val="-1"/>
          <w:sz w:val="28"/>
        </w:rPr>
        <w:t>к</w:t>
      </w:r>
      <w:r>
        <w:rPr>
          <w:sz w:val="28"/>
        </w:rPr>
        <w:t>воспитаниютолерантностиудетей иподростков.</w:t>
      </w:r>
    </w:p>
    <w:p w:rsidR="00202214" w:rsidRDefault="00E1273A">
      <w:pPr>
        <w:pStyle w:val="a3"/>
        <w:ind w:right="1032"/>
      </w:pPr>
      <w:r>
        <w:t>-формироватьуучащихсяположительнуюмотивациюктрудовойдеятельности;</w:t>
      </w:r>
    </w:p>
    <w:p w:rsidR="00202214" w:rsidRDefault="00E1273A">
      <w:pPr>
        <w:pStyle w:val="a3"/>
        <w:spacing w:line="242" w:lineRule="auto"/>
        <w:ind w:right="1033"/>
      </w:pPr>
      <w:r>
        <w:t>-подготовить учащихся к осознанному выбору профессии в соответствии сихспособностями,психофизиологическимиданнымиипотребностямиобщества;</w:t>
      </w:r>
    </w:p>
    <w:p w:rsidR="00202214" w:rsidRDefault="00E1273A">
      <w:pPr>
        <w:pStyle w:val="a3"/>
        <w:ind w:right="1029"/>
      </w:pPr>
      <w:r>
        <w:t>-помочьопределитьсвоюготовностькдостижениюпрофессиональныхцелей;</w:t>
      </w:r>
    </w:p>
    <w:p w:rsidR="00202214" w:rsidRDefault="00E1273A">
      <w:pPr>
        <w:pStyle w:val="a3"/>
        <w:ind w:right="1027"/>
      </w:pPr>
      <w:r>
        <w:t>-создание условий удовлетворения потребностей детей в различных видахтрудовойдеятельности;</w:t>
      </w:r>
    </w:p>
    <w:p w:rsidR="00202214" w:rsidRDefault="00E1273A">
      <w:pPr>
        <w:pStyle w:val="a3"/>
        <w:spacing w:line="321" w:lineRule="exact"/>
      </w:pPr>
      <w:r>
        <w:t>-развитиенавыковсамообслуживания;</w:t>
      </w:r>
    </w:p>
    <w:p w:rsidR="00202214" w:rsidRDefault="00E1273A">
      <w:pPr>
        <w:pStyle w:val="a3"/>
      </w:pPr>
      <w:r>
        <w:t>-формированиеуважительногоотношениякматериальнымценностям;</w:t>
      </w:r>
    </w:p>
    <w:p w:rsidR="00202214" w:rsidRDefault="00E1273A">
      <w:pPr>
        <w:pStyle w:val="a3"/>
        <w:spacing w:line="237" w:lineRule="auto"/>
        <w:ind w:right="1039"/>
      </w:pPr>
      <w:r>
        <w:t>-психологическая подготовка обучающихся к труду: осознание социальнойзначимоститруда,формированиестремлениядобросовестноиответственноработать,бережноотноситьсякрезультатамтруда;</w:t>
      </w:r>
    </w:p>
    <w:p w:rsidR="00202214" w:rsidRDefault="00E1273A">
      <w:pPr>
        <w:pStyle w:val="a3"/>
        <w:spacing w:before="2" w:line="237" w:lineRule="auto"/>
        <w:ind w:right="1042"/>
      </w:pPr>
      <w:r>
        <w:t>-практическаяподготовкактруду:вооружениеобучающихсянеобходимыми знаниями, выработка у них умений и навыков трудовойдеятельности,воспитаниеосновтрудовой культуры;</w:t>
      </w:r>
    </w:p>
    <w:p w:rsidR="00202214" w:rsidRDefault="00E1273A">
      <w:pPr>
        <w:pStyle w:val="a3"/>
        <w:spacing w:before="4" w:line="237" w:lineRule="auto"/>
        <w:ind w:right="1043"/>
      </w:pPr>
      <w:r>
        <w:t>-формирование умений планировать трудовую деятельность, рациональноиспользоватьвремя,информациюиматериальныересурсы,соблюдатьпорядокнарабочемместе,осуществлятьколлективнуюработу,втомчислеприразработкеиреализацииучебныхиучебно-трудовыхпроектов;</w:t>
      </w:r>
    </w:p>
    <w:p w:rsidR="00202214" w:rsidRDefault="00E1273A">
      <w:pPr>
        <w:pStyle w:val="a3"/>
        <w:spacing w:before="7" w:line="237" w:lineRule="auto"/>
        <w:ind w:right="1040"/>
      </w:pPr>
      <w:r>
        <w:t>-оказаниепомощиобучающимсявопределении,выбореконкретнойпрофессиинаосновевыявления,оценкиегообщихиспециальныхспособностей,интересов,потребностейиобъективныхусловийпрофессиональной подготовки и трудоустройства.</w:t>
      </w:r>
    </w:p>
    <w:p w:rsidR="00202214" w:rsidRDefault="00E1273A">
      <w:pPr>
        <w:pStyle w:val="a3"/>
        <w:spacing w:line="321" w:lineRule="exact"/>
        <w:ind w:left="1526"/>
      </w:pPr>
      <w:r>
        <w:t>Совместнаядеятельностьпедагоговишкольниковпонаправлению</w:t>
      </w:r>
    </w:p>
    <w:p w:rsidR="00202214" w:rsidRDefault="00E1273A">
      <w:pPr>
        <w:pStyle w:val="a3"/>
        <w:ind w:right="1030"/>
      </w:pPr>
      <w:r>
        <w:t>«профориентация»включаетвсебяпрофессиональноепросвещениешкольников;диагностикуиконсультированиепопроблемампрофориентации,организациюпрофессиональныхпробшкольников.Задачасовместнойдеятельностипедагогаиребенка–подготовитьшкольникакосознанномувыборусвоейбудущейпрофессиональной</w:t>
      </w:r>
    </w:p>
    <w:p w:rsidR="00202214" w:rsidRDefault="00E1273A">
      <w:pPr>
        <w:pStyle w:val="a3"/>
        <w:spacing w:before="67"/>
        <w:ind w:right="1027"/>
      </w:pPr>
      <w:r>
        <w:t>деятельности.Создаваяпрофориентационнозначимыепроблемныеситуации,</w:t>
      </w:r>
      <w:r>
        <w:lastRenderedPageBreak/>
        <w:t>формирующиеготовностьшкольникаквыбору,педагогактуализирует его профессиональное самоопределение, позитивный взгляднатрудвпостиндустриальноммире,охватывающийнетолькопрофессиональную,ноивнепрофессиональнуюсоставляющиетакойдеятельности.Этаработаосуществляетсячерезциклыпрофориентационныхчасовобщения,направленныхнаподготовкушкольникакосознанномупланированиюиреализациисвоегопрофессионального будущего:</w:t>
      </w:r>
    </w:p>
    <w:p w:rsidR="00202214" w:rsidRDefault="00E1273A">
      <w:pPr>
        <w:pStyle w:val="a5"/>
        <w:numPr>
          <w:ilvl w:val="0"/>
          <w:numId w:val="188"/>
        </w:numPr>
        <w:tabs>
          <w:tab w:val="left" w:pos="1844"/>
        </w:tabs>
        <w:spacing w:before="2"/>
        <w:ind w:right="1208" w:firstLine="566"/>
        <w:rPr>
          <w:sz w:val="28"/>
        </w:rPr>
      </w:pPr>
      <w:r>
        <w:rPr>
          <w:sz w:val="28"/>
        </w:rPr>
        <w:t>профориентационныеигры:симуляции,деловыеигры,квесты,решениекейсов(ситуаций,вкоторыхнеобходимопринятьрешение,занятьопределеннуюпозицию),расширяющиезнанияшкольниковотипахпрофессий,оспособахвыборапрофессий,одостоинствахинедостаткахтойилиинойинтереснойшкольникампрофессиональнойдеятельности;</w:t>
      </w:r>
    </w:p>
    <w:p w:rsidR="00202214" w:rsidRDefault="00E1273A">
      <w:pPr>
        <w:pStyle w:val="a5"/>
        <w:numPr>
          <w:ilvl w:val="0"/>
          <w:numId w:val="188"/>
        </w:numPr>
        <w:tabs>
          <w:tab w:val="left" w:pos="1844"/>
        </w:tabs>
        <w:spacing w:before="1"/>
        <w:ind w:right="1219" w:firstLine="566"/>
        <w:rPr>
          <w:sz w:val="28"/>
        </w:rPr>
      </w:pPr>
      <w:r>
        <w:rPr>
          <w:sz w:val="28"/>
        </w:rPr>
        <w:t>экскурсиинапредприятиягорода,дающиешкольникамначальныепредставления о существующих профессиях и условиях работы людей,представляющихэтипрофессии;</w:t>
      </w:r>
    </w:p>
    <w:p w:rsidR="00202214" w:rsidRDefault="00E1273A">
      <w:pPr>
        <w:pStyle w:val="a5"/>
        <w:numPr>
          <w:ilvl w:val="0"/>
          <w:numId w:val="188"/>
        </w:numPr>
        <w:tabs>
          <w:tab w:val="left" w:pos="1844"/>
        </w:tabs>
        <w:ind w:right="1210" w:firstLine="566"/>
        <w:rPr>
          <w:sz w:val="28"/>
        </w:rPr>
      </w:pPr>
      <w:r>
        <w:rPr>
          <w:sz w:val="28"/>
        </w:rPr>
        <w:t>посещение профориентационных выставок, ярмарок профессий,тематическихпрофориентационныхпарков,профориентационныхлагерей,днейоткрытыхдверейвсреднихспециальныхучебныхзаведенияхивузах;</w:t>
      </w:r>
    </w:p>
    <w:p w:rsidR="00202214" w:rsidRDefault="00E1273A">
      <w:pPr>
        <w:pStyle w:val="a5"/>
        <w:numPr>
          <w:ilvl w:val="0"/>
          <w:numId w:val="188"/>
        </w:numPr>
        <w:tabs>
          <w:tab w:val="left" w:pos="1844"/>
        </w:tabs>
        <w:ind w:right="1217" w:firstLine="566"/>
        <w:rPr>
          <w:sz w:val="28"/>
        </w:rPr>
      </w:pPr>
      <w:r>
        <w:rPr>
          <w:sz w:val="28"/>
        </w:rPr>
        <w:t>совместноеспедагогамиизучениеинтернетресурсов,посвященныхвыборупрофессий,прохождениепрофориентационногоонлайн-тестирования,прохождениеонлайнкурсовпоинтересующимпрофессиями направлениямобразования;</w:t>
      </w:r>
    </w:p>
    <w:p w:rsidR="00202214" w:rsidRDefault="00E1273A">
      <w:pPr>
        <w:pStyle w:val="a5"/>
        <w:numPr>
          <w:ilvl w:val="0"/>
          <w:numId w:val="188"/>
        </w:numPr>
        <w:tabs>
          <w:tab w:val="left" w:pos="1844"/>
        </w:tabs>
        <w:ind w:right="1205" w:firstLine="566"/>
        <w:rPr>
          <w:sz w:val="28"/>
        </w:rPr>
      </w:pPr>
      <w:r>
        <w:rPr>
          <w:sz w:val="28"/>
        </w:rPr>
        <w:t>участие в работе всероссийских профориентационных проектов,созданныхвсетиинтернет:просмотрлекций,решениеучебно-тренировочных задач,участиевмастерклассах,посещениеоткрытыхуроков;</w:t>
      </w:r>
    </w:p>
    <w:p w:rsidR="00202214" w:rsidRDefault="00E1273A">
      <w:pPr>
        <w:pStyle w:val="a5"/>
        <w:numPr>
          <w:ilvl w:val="0"/>
          <w:numId w:val="188"/>
        </w:numPr>
        <w:tabs>
          <w:tab w:val="left" w:pos="1844"/>
        </w:tabs>
        <w:ind w:right="1214" w:firstLine="566"/>
        <w:rPr>
          <w:sz w:val="28"/>
        </w:rPr>
      </w:pPr>
      <w:r>
        <w:rPr>
          <w:sz w:val="28"/>
        </w:rPr>
        <w:t>индивидуальные консультации психолога для школьников и ихродителей по вопросам склонностей, способностей, дарований и иныхиндивидуальных особенностей детей, которые могут иметь значение впроцессевыбораимипрофессии.</w:t>
      </w:r>
    </w:p>
    <w:p w:rsidR="00202214" w:rsidRDefault="00E1273A">
      <w:pPr>
        <w:pStyle w:val="2"/>
        <w:spacing w:before="1" w:line="320" w:lineRule="exact"/>
        <w:ind w:left="1526"/>
        <w:jc w:val="both"/>
      </w:pPr>
      <w:r>
        <w:rPr>
          <w:spacing w:val="-1"/>
        </w:rPr>
        <w:t>Предполагаемый</w:t>
      </w:r>
      <w:r>
        <w:t>результат:</w:t>
      </w:r>
    </w:p>
    <w:p w:rsidR="00202214" w:rsidRDefault="00E1273A">
      <w:pPr>
        <w:pStyle w:val="a3"/>
        <w:spacing w:line="319" w:lineRule="exact"/>
        <w:jc w:val="left"/>
      </w:pPr>
      <w:r>
        <w:t>-формированиенавыковипривычекнравственногоповедения;</w:t>
      </w:r>
    </w:p>
    <w:p w:rsidR="00202214" w:rsidRDefault="00E1273A">
      <w:pPr>
        <w:pStyle w:val="a3"/>
        <w:tabs>
          <w:tab w:val="left" w:pos="2743"/>
          <w:tab w:val="left" w:pos="4964"/>
          <w:tab w:val="left" w:pos="5822"/>
          <w:tab w:val="left" w:pos="6752"/>
          <w:tab w:val="left" w:pos="7170"/>
          <w:tab w:val="left" w:pos="9174"/>
          <w:tab w:val="left" w:pos="9578"/>
        </w:tabs>
        <w:ind w:right="1037"/>
        <w:jc w:val="left"/>
      </w:pPr>
      <w:r>
        <w:t>-обогащение</w:t>
      </w:r>
      <w:r>
        <w:tab/>
        <w:t>эмоционального</w:t>
      </w:r>
      <w:r>
        <w:tab/>
        <w:t>мира</w:t>
      </w:r>
      <w:r>
        <w:tab/>
        <w:t>детей</w:t>
      </w:r>
      <w:r>
        <w:tab/>
        <w:t>и</w:t>
      </w:r>
      <w:r>
        <w:tab/>
        <w:t>формирование</w:t>
      </w:r>
      <w:r>
        <w:tab/>
        <w:t>у</w:t>
      </w:r>
      <w:r>
        <w:tab/>
        <w:t>нихнравственныхчувств;</w:t>
      </w:r>
    </w:p>
    <w:p w:rsidR="00202214" w:rsidRDefault="00E1273A">
      <w:pPr>
        <w:pStyle w:val="a3"/>
        <w:ind w:right="1389"/>
        <w:jc w:val="left"/>
      </w:pPr>
      <w:r>
        <w:t>-вооружениеучащихсязнаниямиоморали,формированиеморальныхнорм;</w:t>
      </w:r>
    </w:p>
    <w:p w:rsidR="00202214" w:rsidRDefault="00E1273A">
      <w:pPr>
        <w:pStyle w:val="a3"/>
        <w:jc w:val="left"/>
      </w:pPr>
      <w:r>
        <w:t>-снижениеагрессивностивповедениишкольников;</w:t>
      </w:r>
    </w:p>
    <w:p w:rsidR="00202214" w:rsidRDefault="00E1273A">
      <w:pPr>
        <w:pStyle w:val="a3"/>
        <w:spacing w:before="3"/>
        <w:ind w:right="1028"/>
        <w:jc w:val="left"/>
      </w:pPr>
      <w:r>
        <w:t>-формированиепозитивногоотношенияктруду,воспитаниетрудолюбия,развитиетрудовыхнавыков;</w:t>
      </w:r>
    </w:p>
    <w:p w:rsidR="00202214" w:rsidRDefault="00E1273A">
      <w:pPr>
        <w:pStyle w:val="a3"/>
        <w:spacing w:line="321" w:lineRule="exact"/>
        <w:jc w:val="left"/>
      </w:pPr>
      <w:r>
        <w:t>-сформированностьосновныхтрудовыхнавыков;</w:t>
      </w:r>
    </w:p>
    <w:p w:rsidR="00202214" w:rsidRDefault="00E1273A">
      <w:pPr>
        <w:pStyle w:val="a3"/>
        <w:spacing w:before="67"/>
        <w:ind w:right="1030"/>
      </w:pPr>
      <w:r>
        <w:t>-готовностьобучающихсякпрофессиональномусамоопределениюиквозможнойпрофессиональнойпереориентациивусловияхизмененийрынкатруда;</w:t>
      </w:r>
    </w:p>
    <w:p w:rsidR="00202214" w:rsidRDefault="00E1273A">
      <w:pPr>
        <w:pStyle w:val="a3"/>
        <w:spacing w:line="244" w:lineRule="auto"/>
        <w:ind w:right="1033"/>
      </w:pPr>
      <w:r>
        <w:t>-</w:t>
      </w:r>
      <w:r>
        <w:lastRenderedPageBreak/>
        <w:t>самостоятельностивисполнении,планировании,целеполагании,оцениваниесобственнойдеятельности;</w:t>
      </w:r>
    </w:p>
    <w:p w:rsidR="00202214" w:rsidRDefault="00E1273A">
      <w:pPr>
        <w:pStyle w:val="a3"/>
        <w:spacing w:line="314" w:lineRule="exact"/>
      </w:pPr>
      <w:r>
        <w:t>-выборбудущейпрофессии.</w:t>
      </w:r>
    </w:p>
    <w:p w:rsidR="00202214" w:rsidRDefault="00E1273A">
      <w:pPr>
        <w:pStyle w:val="1"/>
        <w:numPr>
          <w:ilvl w:val="1"/>
          <w:numId w:val="190"/>
        </w:numPr>
        <w:tabs>
          <w:tab w:val="left" w:pos="3730"/>
        </w:tabs>
        <w:spacing w:before="4" w:line="319" w:lineRule="exact"/>
        <w:ind w:left="3729"/>
        <w:jc w:val="both"/>
      </w:pPr>
      <w:r>
        <w:t>Модуль«Семейноевоспитание.</w:t>
      </w:r>
    </w:p>
    <w:p w:rsidR="00202214" w:rsidRDefault="00E1273A">
      <w:pPr>
        <w:ind w:left="1699" w:right="1029" w:hanging="9"/>
        <w:jc w:val="center"/>
        <w:rPr>
          <w:b/>
          <w:sz w:val="28"/>
        </w:rPr>
      </w:pPr>
      <w:bookmarkStart w:id="53" w:name="Работа_с_родителями._Повышение_педагогич"/>
      <w:bookmarkEnd w:id="53"/>
      <w:r>
        <w:rPr>
          <w:b/>
          <w:sz w:val="28"/>
        </w:rPr>
        <w:t>Работа с родителями. Повышение педагогической культурыродителей(законныхпредставителей)обучающихся»</w:t>
      </w:r>
    </w:p>
    <w:p w:rsidR="00202214" w:rsidRDefault="00E1273A">
      <w:pPr>
        <w:pStyle w:val="a3"/>
        <w:spacing w:line="237" w:lineRule="auto"/>
        <w:ind w:right="1029" w:firstLine="739"/>
      </w:pPr>
      <w:r>
        <w:t>Взаимодействие семьи и школы содействует духовно-нравственномуразвитиюигражданскому воспитаниюнетолькошкольников,ноиихродителей.Такоевзаимодействиеможнорассматриватькаксоциально-педагогическуютехнологиюнравственногооздоровленияобщества.</w:t>
      </w:r>
    </w:p>
    <w:p w:rsidR="00202214" w:rsidRDefault="00E1273A">
      <w:pPr>
        <w:pStyle w:val="a3"/>
        <w:ind w:right="1038" w:firstLine="566"/>
      </w:pPr>
      <w:r>
        <w:t>Работасродителямиилизаконнымипредставителямишкольниковосуществляетсядляболееэффективногодостиженияцеливоспитания,которое обеспечивается согласованием позиций семьи и школы в данномвопросе.Работасродителямиилизаконнымипредставителямишкольниковосуществляетсяврамкахследующихвидовиформдеятельности:</w:t>
      </w:r>
    </w:p>
    <w:p w:rsidR="00202214" w:rsidRDefault="00E1273A">
      <w:pPr>
        <w:pStyle w:val="2"/>
        <w:spacing w:before="2" w:line="319" w:lineRule="exact"/>
        <w:ind w:left="1526"/>
        <w:jc w:val="both"/>
      </w:pPr>
      <w:r>
        <w:t>Нагрупповомуровне:</w:t>
      </w:r>
    </w:p>
    <w:p w:rsidR="00202214" w:rsidRDefault="00E1273A">
      <w:pPr>
        <w:pStyle w:val="a5"/>
        <w:numPr>
          <w:ilvl w:val="0"/>
          <w:numId w:val="188"/>
        </w:numPr>
        <w:tabs>
          <w:tab w:val="left" w:pos="1810"/>
        </w:tabs>
        <w:ind w:right="1215" w:firstLine="566"/>
        <w:rPr>
          <w:sz w:val="28"/>
        </w:rPr>
      </w:pPr>
      <w:r>
        <w:rPr>
          <w:sz w:val="28"/>
        </w:rPr>
        <w:t>ОбщешкольныйродительскийкомитетиПопечительскийсоветшколы,участвующиевуправленииобразовательнойорганизациейирешении вопросоввоспитанияи социализацииихдетей;</w:t>
      </w:r>
    </w:p>
    <w:p w:rsidR="00202214" w:rsidRDefault="00E1273A">
      <w:pPr>
        <w:pStyle w:val="a5"/>
        <w:numPr>
          <w:ilvl w:val="0"/>
          <w:numId w:val="188"/>
        </w:numPr>
        <w:tabs>
          <w:tab w:val="left" w:pos="1810"/>
        </w:tabs>
        <w:ind w:right="1217" w:firstLine="566"/>
        <w:rPr>
          <w:sz w:val="28"/>
        </w:rPr>
      </w:pPr>
      <w:r>
        <w:rPr>
          <w:sz w:val="28"/>
        </w:rPr>
        <w:t>семейные клубы, предоставляющие родителям, педагогам и детямплощадкудлясовместного проведения досугаиобщения;</w:t>
      </w:r>
    </w:p>
    <w:p w:rsidR="00202214" w:rsidRDefault="00E1273A">
      <w:pPr>
        <w:pStyle w:val="a5"/>
        <w:numPr>
          <w:ilvl w:val="0"/>
          <w:numId w:val="188"/>
        </w:numPr>
        <w:tabs>
          <w:tab w:val="left" w:pos="1810"/>
        </w:tabs>
        <w:ind w:right="1208" w:firstLine="566"/>
        <w:rPr>
          <w:sz w:val="28"/>
        </w:rPr>
      </w:pPr>
      <w:r>
        <w:rPr>
          <w:sz w:val="28"/>
        </w:rPr>
        <w:t>родительскиегостиные,накоторыхобсуждаютсявопросывозрастныхособенностейдетей,формыиспособыдоверительноговзаимодействияродителейсдетьми,проводятсямастер-классы,семинары,круглые столы сприглашениемспециалистов;</w:t>
      </w:r>
    </w:p>
    <w:p w:rsidR="00202214" w:rsidRDefault="00E1273A">
      <w:pPr>
        <w:pStyle w:val="a5"/>
        <w:numPr>
          <w:ilvl w:val="0"/>
          <w:numId w:val="188"/>
        </w:numPr>
        <w:tabs>
          <w:tab w:val="left" w:pos="1810"/>
        </w:tabs>
        <w:ind w:right="1210" w:firstLine="566"/>
        <w:rPr>
          <w:sz w:val="28"/>
        </w:rPr>
      </w:pPr>
      <w:r>
        <w:rPr>
          <w:sz w:val="28"/>
        </w:rPr>
        <w:t>родительскиедни,вовремякоторыхродителимогутпосещатьшкольные уроки и внеурочные занятия для получения представления оходеучебно-воспитательного процесса вшколе;</w:t>
      </w:r>
    </w:p>
    <w:p w:rsidR="00202214" w:rsidRDefault="00E1273A">
      <w:pPr>
        <w:pStyle w:val="a5"/>
        <w:numPr>
          <w:ilvl w:val="0"/>
          <w:numId w:val="188"/>
        </w:numPr>
        <w:tabs>
          <w:tab w:val="left" w:pos="1810"/>
        </w:tabs>
        <w:ind w:right="1221" w:firstLine="566"/>
        <w:rPr>
          <w:sz w:val="28"/>
        </w:rPr>
      </w:pPr>
      <w:r>
        <w:rPr>
          <w:sz w:val="28"/>
        </w:rPr>
        <w:t>общешкольные родительские собрания, происходящие в режимеобсуждениянаиболееострыхпроблемобученияивоспитанияшкольников;</w:t>
      </w:r>
    </w:p>
    <w:p w:rsidR="00202214" w:rsidRDefault="00E1273A">
      <w:pPr>
        <w:pStyle w:val="a5"/>
        <w:numPr>
          <w:ilvl w:val="0"/>
          <w:numId w:val="188"/>
        </w:numPr>
        <w:tabs>
          <w:tab w:val="left" w:pos="1810"/>
        </w:tabs>
        <w:ind w:right="1213" w:firstLine="566"/>
        <w:rPr>
          <w:sz w:val="28"/>
        </w:rPr>
      </w:pPr>
      <w:r>
        <w:rPr>
          <w:sz w:val="28"/>
        </w:rPr>
        <w:t>семейныйвсеобуч,накоторомродителимоглибыполучатьценныерекомендацииисоветыотпрофессиональныхпсихологов,врачей,социальныхработниковиобмениватьсясобственнымтворческимопытоми находкамивделевоспитаниядетей;</w:t>
      </w:r>
    </w:p>
    <w:p w:rsidR="00202214" w:rsidRDefault="00E1273A">
      <w:pPr>
        <w:pStyle w:val="a5"/>
        <w:numPr>
          <w:ilvl w:val="0"/>
          <w:numId w:val="188"/>
        </w:numPr>
        <w:tabs>
          <w:tab w:val="left" w:pos="1810"/>
        </w:tabs>
        <w:ind w:right="1207" w:firstLine="566"/>
        <w:rPr>
          <w:sz w:val="28"/>
        </w:rPr>
      </w:pPr>
      <w:r>
        <w:rPr>
          <w:sz w:val="28"/>
        </w:rPr>
        <w:t>родительские форумы при школьном интернет-сайте, на которыхобсуждаютсяинтересующиеродителейвопросы,атакжеосуществляютсявиртуальныеконсультациипсихологовипедагогов.</w:t>
      </w:r>
    </w:p>
    <w:p w:rsidR="00202214" w:rsidRDefault="00E1273A">
      <w:pPr>
        <w:pStyle w:val="2"/>
        <w:spacing w:line="319" w:lineRule="exact"/>
        <w:ind w:left="1526"/>
        <w:jc w:val="both"/>
      </w:pPr>
      <w:r>
        <w:t>Наиндивидуальномуровне:</w:t>
      </w:r>
    </w:p>
    <w:p w:rsidR="00202214" w:rsidRDefault="00E1273A">
      <w:pPr>
        <w:pStyle w:val="a5"/>
        <w:numPr>
          <w:ilvl w:val="0"/>
          <w:numId w:val="188"/>
        </w:numPr>
        <w:tabs>
          <w:tab w:val="left" w:pos="1810"/>
        </w:tabs>
        <w:spacing w:line="340" w:lineRule="exact"/>
        <w:ind w:left="1809" w:hanging="284"/>
        <w:rPr>
          <w:sz w:val="28"/>
        </w:rPr>
      </w:pPr>
      <w:r>
        <w:rPr>
          <w:sz w:val="28"/>
        </w:rPr>
        <w:t>работаспециалистовпозапросуродителейдлярешенияострых</w:t>
      </w:r>
    </w:p>
    <w:p w:rsidR="00202214" w:rsidRDefault="00E1273A">
      <w:pPr>
        <w:pStyle w:val="a3"/>
        <w:spacing w:before="67" w:line="321" w:lineRule="exact"/>
      </w:pPr>
      <w:r>
        <w:rPr>
          <w:spacing w:val="-1"/>
        </w:rPr>
        <w:t>конфликтных</w:t>
      </w:r>
      <w:r>
        <w:t>ситуаций;</w:t>
      </w:r>
    </w:p>
    <w:p w:rsidR="00202214" w:rsidRDefault="00E1273A">
      <w:pPr>
        <w:pStyle w:val="a5"/>
        <w:numPr>
          <w:ilvl w:val="0"/>
          <w:numId w:val="188"/>
        </w:numPr>
        <w:tabs>
          <w:tab w:val="left" w:pos="1810"/>
        </w:tabs>
        <w:ind w:right="1218" w:firstLine="566"/>
        <w:rPr>
          <w:sz w:val="28"/>
        </w:rPr>
      </w:pPr>
      <w:r>
        <w:rPr>
          <w:sz w:val="28"/>
        </w:rPr>
        <w:t>участие родителей в педагогических консилиумах, собираемых вслучаевозникновенияострыхпроблем,связанныхсобучениемивоспитание</w:t>
      </w:r>
      <w:r>
        <w:rPr>
          <w:sz w:val="28"/>
        </w:rPr>
        <w:lastRenderedPageBreak/>
        <w:t>мконкретного ребенка;</w:t>
      </w:r>
    </w:p>
    <w:p w:rsidR="00202214" w:rsidRDefault="00E1273A">
      <w:pPr>
        <w:pStyle w:val="a5"/>
        <w:numPr>
          <w:ilvl w:val="0"/>
          <w:numId w:val="188"/>
        </w:numPr>
        <w:tabs>
          <w:tab w:val="left" w:pos="1810"/>
        </w:tabs>
        <w:spacing w:before="2"/>
        <w:ind w:right="1216" w:firstLine="566"/>
        <w:rPr>
          <w:sz w:val="28"/>
        </w:rPr>
      </w:pPr>
      <w:r>
        <w:rPr>
          <w:sz w:val="28"/>
        </w:rPr>
        <w:t>помощьсостороныродителейвподготовкеипроведенииобщешкольныхивнутриклассныхмероприятийвоспитательнойнаправленности;</w:t>
      </w:r>
    </w:p>
    <w:p w:rsidR="00202214" w:rsidRDefault="00E1273A">
      <w:pPr>
        <w:pStyle w:val="a5"/>
        <w:numPr>
          <w:ilvl w:val="0"/>
          <w:numId w:val="188"/>
        </w:numPr>
        <w:tabs>
          <w:tab w:val="left" w:pos="1810"/>
        </w:tabs>
        <w:ind w:right="1209" w:firstLine="566"/>
        <w:rPr>
          <w:sz w:val="28"/>
        </w:rPr>
      </w:pPr>
      <w:r>
        <w:rPr>
          <w:sz w:val="28"/>
        </w:rPr>
        <w:t>индивидуальноеконсультированиеcцельюкоординациивоспитательныхусилий педагогови родителей.</w:t>
      </w:r>
    </w:p>
    <w:p w:rsidR="00202214" w:rsidRDefault="00E1273A">
      <w:pPr>
        <w:pStyle w:val="2"/>
        <w:spacing w:before="1" w:line="322" w:lineRule="exact"/>
        <w:ind w:right="1029"/>
        <w:jc w:val="center"/>
        <w:rPr>
          <w:b w:val="0"/>
        </w:rPr>
      </w:pPr>
      <w:r>
        <w:t>Цели</w:t>
      </w:r>
      <w:r>
        <w:rPr>
          <w:b w:val="0"/>
        </w:rPr>
        <w:t>:</w:t>
      </w:r>
    </w:p>
    <w:p w:rsidR="00202214" w:rsidRDefault="00E1273A">
      <w:pPr>
        <w:pStyle w:val="a3"/>
        <w:ind w:right="1042"/>
      </w:pPr>
      <w:r>
        <w:t>-максимальноесближениеинтересовродителейипедагоговпоформированиюразвитойличности;</w:t>
      </w:r>
    </w:p>
    <w:p w:rsidR="00202214" w:rsidRDefault="00E1273A">
      <w:pPr>
        <w:pStyle w:val="a3"/>
        <w:ind w:right="1034"/>
      </w:pPr>
      <w:r>
        <w:t>-последовательноеукреплениесоциально-педагогическихотношенийсемьиишколы,повышениепедагогическойкультурыродителей(законныхпредставителей) обучающихся</w:t>
      </w:r>
    </w:p>
    <w:p w:rsidR="00202214" w:rsidRDefault="00E1273A">
      <w:pPr>
        <w:pStyle w:val="2"/>
        <w:spacing w:line="319" w:lineRule="exact"/>
        <w:ind w:right="1034"/>
        <w:jc w:val="center"/>
      </w:pPr>
      <w:r>
        <w:t>Задачи:</w:t>
      </w:r>
    </w:p>
    <w:p w:rsidR="00202214" w:rsidRDefault="00E1273A">
      <w:pPr>
        <w:pStyle w:val="a3"/>
        <w:ind w:right="1039"/>
      </w:pPr>
      <w:r>
        <w:t>-поддержкаактивногоучастияродителейвреализациивоспитательныхпрограмм;</w:t>
      </w:r>
    </w:p>
    <w:p w:rsidR="00202214" w:rsidRDefault="00E1273A">
      <w:pPr>
        <w:pStyle w:val="a3"/>
        <w:spacing w:line="235" w:lineRule="auto"/>
        <w:ind w:right="1029"/>
      </w:pPr>
      <w:r>
        <w:t>-организацияучебно-исследовательскойипроектнойдеятельностишкольников, предусматривающих совместную работу обучающихся и ихродителей;</w:t>
      </w:r>
    </w:p>
    <w:p w:rsidR="00202214" w:rsidRDefault="00E1273A">
      <w:pPr>
        <w:pStyle w:val="a3"/>
        <w:spacing w:line="319" w:lineRule="exact"/>
      </w:pPr>
      <w:r>
        <w:t>-профилактиканеблагополучнойобстановкивсемье,консультирование;</w:t>
      </w:r>
    </w:p>
    <w:p w:rsidR="00202214" w:rsidRDefault="00E1273A">
      <w:pPr>
        <w:pStyle w:val="a3"/>
        <w:ind w:right="1042"/>
      </w:pPr>
      <w:r>
        <w:t>-создание условий дляблагоприятного взаимодействия всех участниковучебно-воспитательногопроцесса-педагогов,детейиродителей;</w:t>
      </w:r>
    </w:p>
    <w:p w:rsidR="00202214" w:rsidRDefault="00E1273A">
      <w:pPr>
        <w:pStyle w:val="a3"/>
        <w:ind w:right="1038"/>
      </w:pPr>
      <w:r>
        <w:t>-организацияпсихолого-педагогическогопросвещенияродителейчерезсистемуродительскихсобраний,тематическихииндивидуальныхконсультаций,бесед;</w:t>
      </w:r>
    </w:p>
    <w:p w:rsidR="00202214" w:rsidRDefault="00E1273A">
      <w:pPr>
        <w:pStyle w:val="a3"/>
        <w:ind w:right="1044"/>
      </w:pPr>
      <w:r>
        <w:t>-организацияцеленаправленногопросвещенияродителейповопросамвоспитаниядетей,использованиеактивныхформпросветительскойдеятельности;</w:t>
      </w:r>
    </w:p>
    <w:p w:rsidR="00202214" w:rsidRDefault="00E1273A">
      <w:pPr>
        <w:pStyle w:val="a3"/>
      </w:pPr>
      <w:r>
        <w:t>-организацияисовместноепроведениедосугадетейиродителей.</w:t>
      </w:r>
    </w:p>
    <w:p w:rsidR="00202214" w:rsidRDefault="00E1273A">
      <w:pPr>
        <w:pStyle w:val="2"/>
        <w:spacing w:before="4" w:line="319" w:lineRule="exact"/>
        <w:ind w:left="1761"/>
        <w:jc w:val="both"/>
      </w:pPr>
      <w:r>
        <w:rPr>
          <w:spacing w:val="-1"/>
        </w:rPr>
        <w:t>Предполагаемый</w:t>
      </w:r>
      <w:r>
        <w:t>результат:</w:t>
      </w:r>
    </w:p>
    <w:p w:rsidR="00202214" w:rsidRDefault="00E1273A">
      <w:pPr>
        <w:pStyle w:val="a3"/>
        <w:ind w:right="1046"/>
      </w:pPr>
      <w:r>
        <w:t>-установлениепартнерскихотношенийучителей,родителейидетей,укреплениесвязиссемьёй;</w:t>
      </w:r>
    </w:p>
    <w:p w:rsidR="00202214" w:rsidRDefault="00E1273A">
      <w:pPr>
        <w:pStyle w:val="a3"/>
        <w:ind w:right="1039"/>
      </w:pPr>
      <w:r>
        <w:t>-созданиесистемыпсихолого-педагогическоговсеобучародителей,вовлечениеродителейвпедагогическое самообразование;</w:t>
      </w:r>
    </w:p>
    <w:p w:rsidR="00202214" w:rsidRDefault="00E1273A">
      <w:pPr>
        <w:pStyle w:val="a3"/>
        <w:spacing w:line="321" w:lineRule="exact"/>
      </w:pPr>
      <w:r>
        <w:t>-повышениеответственностиродителейзавоспитаниеиобучениедетей;</w:t>
      </w:r>
    </w:p>
    <w:p w:rsidR="00202214" w:rsidRDefault="00E1273A">
      <w:pPr>
        <w:pStyle w:val="a3"/>
        <w:ind w:right="1029"/>
      </w:pPr>
      <w:r>
        <w:t>-привлечение родителей к непосредственной творческой деятельности сдетьми,организациясовместнойдосуговойдеятельности,спортивно-оздоровительной и туристической работы.</w:t>
      </w:r>
    </w:p>
    <w:p w:rsidR="00202214" w:rsidRDefault="00202214">
      <w:pPr>
        <w:pStyle w:val="a3"/>
        <w:spacing w:before="3"/>
        <w:ind w:left="0"/>
        <w:jc w:val="left"/>
        <w:rPr>
          <w:sz w:val="42"/>
        </w:rPr>
      </w:pPr>
    </w:p>
    <w:p w:rsidR="00202214" w:rsidRDefault="00E1273A">
      <w:pPr>
        <w:pStyle w:val="1"/>
        <w:numPr>
          <w:ilvl w:val="2"/>
          <w:numId w:val="242"/>
        </w:numPr>
        <w:tabs>
          <w:tab w:val="left" w:pos="1666"/>
        </w:tabs>
        <w:spacing w:line="319" w:lineRule="exact"/>
        <w:ind w:left="1665" w:hanging="707"/>
      </w:pPr>
      <w:bookmarkStart w:id="54" w:name="2.3.4._Основные_направления_самоанализа_"/>
      <w:bookmarkEnd w:id="54"/>
      <w:r>
        <w:t>Основныенаправлениясамоанализавоспитательнойработы</w:t>
      </w:r>
    </w:p>
    <w:p w:rsidR="00202214" w:rsidRDefault="00E1273A">
      <w:pPr>
        <w:pStyle w:val="a3"/>
        <w:tabs>
          <w:tab w:val="left" w:pos="3319"/>
          <w:tab w:val="left" w:pos="5324"/>
          <w:tab w:val="left" w:pos="5818"/>
          <w:tab w:val="left" w:pos="6917"/>
          <w:tab w:val="left" w:pos="9166"/>
        </w:tabs>
        <w:ind w:right="1042" w:firstLine="566"/>
        <w:jc w:val="left"/>
      </w:pPr>
      <w:r>
        <w:t>Самоанализ</w:t>
      </w:r>
      <w:r>
        <w:tab/>
        <w:t>организуемой</w:t>
      </w:r>
      <w:r>
        <w:tab/>
        <w:t>в</w:t>
      </w:r>
      <w:r>
        <w:tab/>
        <w:t>школе</w:t>
      </w:r>
      <w:r>
        <w:tab/>
        <w:t>воспитательной</w:t>
      </w:r>
      <w:r>
        <w:tab/>
      </w:r>
      <w:r>
        <w:rPr>
          <w:spacing w:val="-1"/>
        </w:rPr>
        <w:t>работы</w:t>
      </w:r>
      <w:r>
        <w:t>осуществляетсяповыбраннымсамойшколойнапр</w:t>
      </w:r>
      <w:r>
        <w:lastRenderedPageBreak/>
        <w:t>авлениямипроводится</w:t>
      </w:r>
    </w:p>
    <w:p w:rsidR="00202214" w:rsidRDefault="00E1273A">
      <w:pPr>
        <w:pStyle w:val="a3"/>
        <w:spacing w:before="67"/>
        <w:ind w:right="1035"/>
      </w:pPr>
      <w:r>
        <w:t>сцельювыявленияосновныхпроблемшкольноговоспитанияипоследующего ихрешения.</w:t>
      </w:r>
    </w:p>
    <w:p w:rsidR="00202214" w:rsidRDefault="00E1273A">
      <w:pPr>
        <w:pStyle w:val="a3"/>
        <w:ind w:right="1038" w:firstLine="566"/>
      </w:pPr>
      <w:r>
        <w:t>Самоанализ осуществляется ежегодно силами самой образовательнойорганизации с привлечением (при необходимости и по самостоятельномурешениюадминистрацииобразовательнойорганизации)внешнихэкспертов.</w:t>
      </w:r>
    </w:p>
    <w:p w:rsidR="00202214" w:rsidRDefault="00E1273A">
      <w:pPr>
        <w:pStyle w:val="a3"/>
        <w:spacing w:before="4"/>
        <w:ind w:right="1043" w:firstLine="566"/>
      </w:pPr>
      <w:r>
        <w:t>Основнымипринципами,наосновекоторыхосуществляетсясамоанализ воспитательной работывшколе,являются:</w:t>
      </w:r>
    </w:p>
    <w:p w:rsidR="00202214" w:rsidRDefault="00E1273A">
      <w:pPr>
        <w:pStyle w:val="a5"/>
        <w:numPr>
          <w:ilvl w:val="0"/>
          <w:numId w:val="187"/>
        </w:numPr>
        <w:tabs>
          <w:tab w:val="left" w:pos="1949"/>
        </w:tabs>
        <w:ind w:right="1040" w:firstLine="566"/>
        <w:rPr>
          <w:sz w:val="28"/>
        </w:rPr>
      </w:pPr>
      <w:r>
        <w:rPr>
          <w:sz w:val="28"/>
        </w:rPr>
        <w:t>принципгуманистическойнаправленностиосуществляемогоанализа,ориентирующийэкспертовнауважительноеотношениекакквоспитанникам,такикпедагогам,реализующимвоспитательныйпроцесс;</w:t>
      </w:r>
    </w:p>
    <w:p w:rsidR="00202214" w:rsidRDefault="00E1273A">
      <w:pPr>
        <w:pStyle w:val="a5"/>
        <w:numPr>
          <w:ilvl w:val="0"/>
          <w:numId w:val="187"/>
        </w:numPr>
        <w:tabs>
          <w:tab w:val="left" w:pos="1839"/>
        </w:tabs>
        <w:ind w:right="1034" w:firstLine="566"/>
        <w:rPr>
          <w:sz w:val="28"/>
        </w:rPr>
      </w:pPr>
      <w:r>
        <w:rPr>
          <w:sz w:val="28"/>
        </w:rPr>
        <w:t>принципприоритетаанализасущностныхсторонвоспитания,ориентирующийэкспертовнаизучениенеколичественныхегопоказателей,акачественных–такихкаксодержаниеиразнообразиедеятельности,характеробщенияиотношениймеждушкольникамиипедагогами;</w:t>
      </w:r>
    </w:p>
    <w:p w:rsidR="00202214" w:rsidRDefault="00E1273A">
      <w:pPr>
        <w:pStyle w:val="a5"/>
        <w:numPr>
          <w:ilvl w:val="0"/>
          <w:numId w:val="187"/>
        </w:numPr>
        <w:tabs>
          <w:tab w:val="left" w:pos="1901"/>
        </w:tabs>
        <w:ind w:right="1037" w:firstLine="566"/>
        <w:rPr>
          <w:sz w:val="28"/>
        </w:rPr>
      </w:pPr>
      <w:r>
        <w:rPr>
          <w:sz w:val="28"/>
        </w:rPr>
        <w:t>принципразвивающегохарактераосуществляемогоанализа,ориентирующийэкспертовнаиспользованиеегорезультатовдлясовершенствованиявоспитательнойдеятельностипедагогов:грамотнойпостановки имицели и задач воспитания, умелого планирования своейвоспитательнойработы,адекватногоподборавидов,формисодержанияихсовместной сдетьмидеятельности;</w:t>
      </w:r>
    </w:p>
    <w:p w:rsidR="00202214" w:rsidRDefault="00E1273A">
      <w:pPr>
        <w:pStyle w:val="a5"/>
        <w:numPr>
          <w:ilvl w:val="0"/>
          <w:numId w:val="187"/>
        </w:numPr>
        <w:tabs>
          <w:tab w:val="left" w:pos="1762"/>
        </w:tabs>
        <w:ind w:right="1033" w:firstLine="566"/>
        <w:rPr>
          <w:sz w:val="28"/>
        </w:rPr>
      </w:pPr>
      <w:r>
        <w:rPr>
          <w:sz w:val="28"/>
        </w:rPr>
        <w:t>принцип разделенной ответственности за результаты личностногоразвития школьников, ориентирующий экспертов на понимание того, чтоличностноеразвитиешкольников–эторезультаткаксоциальноговоспитания (в котором школа участвует наряду с другими социальнымиинститутами),такистихийнойсоциализацииисаморазвития детей.</w:t>
      </w:r>
    </w:p>
    <w:p w:rsidR="00202214" w:rsidRDefault="00E1273A">
      <w:pPr>
        <w:pStyle w:val="a3"/>
        <w:ind w:right="1033" w:firstLine="566"/>
      </w:pPr>
      <w:r>
        <w:t>Основныенаправленияанализаорганизуемоговшколевоспитательного процесса:</w:t>
      </w:r>
    </w:p>
    <w:p w:rsidR="00202214" w:rsidRDefault="00E1273A">
      <w:pPr>
        <w:pStyle w:val="2"/>
        <w:numPr>
          <w:ilvl w:val="0"/>
          <w:numId w:val="186"/>
        </w:numPr>
        <w:tabs>
          <w:tab w:val="left" w:pos="2040"/>
        </w:tabs>
        <w:spacing w:before="7"/>
        <w:ind w:right="1040" w:firstLine="566"/>
        <w:jc w:val="both"/>
      </w:pPr>
      <w:r>
        <w:t>Результатывоспитания,социализацииисаморазвитияшкольников.</w:t>
      </w:r>
    </w:p>
    <w:p w:rsidR="00202214" w:rsidRDefault="00E1273A">
      <w:pPr>
        <w:pStyle w:val="a3"/>
        <w:ind w:right="1036" w:firstLine="566"/>
      </w:pPr>
      <w:r>
        <w:t>Критерием,наосновекоторогоосуществляетсяданныйанализ,являетсядинамикаличностногоразвитияшкольниковкаждогокласса.</w:t>
      </w:r>
    </w:p>
    <w:p w:rsidR="00202214" w:rsidRDefault="00E1273A">
      <w:pPr>
        <w:pStyle w:val="a3"/>
        <w:ind w:right="1033" w:firstLine="566"/>
      </w:pPr>
      <w:r>
        <w:t>Осуществляетсяанализкласснымируководителямисовместносзаместителемдиректораповоспитательнойработеспоследующимобсуждениемегорезультатовназаседанииметодическогообъединенияклассныхруководителейилипедагогическом советешколы.</w:t>
      </w:r>
    </w:p>
    <w:p w:rsidR="00202214" w:rsidRDefault="00E1273A">
      <w:pPr>
        <w:pStyle w:val="a3"/>
        <w:ind w:right="1037" w:firstLine="566"/>
      </w:pPr>
      <w:r>
        <w:t>Способомполученияинформацииорезультатахвоспитания,социализацииисаморазвитияшкольниковявляетсяпедагогическоенаблюдение.</w:t>
      </w:r>
    </w:p>
    <w:p w:rsidR="00202214" w:rsidRDefault="00E1273A">
      <w:pPr>
        <w:pStyle w:val="a3"/>
        <w:ind w:right="1029" w:firstLine="566"/>
      </w:pPr>
      <w:r>
        <w:t xml:space="preserve">Вниманиепедагоговсосредотачиваетсянаследующихвопросах:какиепреждесуществовавшиепроблемыличностногоразвитияшкольников удалось решить за минувший учебный год; какие проблемырешить не удалось и </w:t>
      </w:r>
      <w:r>
        <w:lastRenderedPageBreak/>
        <w:t>почему; какие новые проблемы появились, над чемдалеепредстоитработатьпедагогическомуколлективу.</w:t>
      </w:r>
    </w:p>
    <w:p w:rsidR="00202214" w:rsidRDefault="00E1273A">
      <w:pPr>
        <w:pStyle w:val="2"/>
        <w:numPr>
          <w:ilvl w:val="0"/>
          <w:numId w:val="186"/>
        </w:numPr>
        <w:tabs>
          <w:tab w:val="left" w:pos="1915"/>
        </w:tabs>
        <w:spacing w:before="72"/>
        <w:ind w:right="1034" w:firstLine="566"/>
        <w:jc w:val="both"/>
      </w:pPr>
      <w:r>
        <w:t>Состояниеорганизуемойвшколесовместнойдеятельностидетей и взрослых.</w:t>
      </w:r>
    </w:p>
    <w:p w:rsidR="00202214" w:rsidRDefault="00E1273A">
      <w:pPr>
        <w:pStyle w:val="a3"/>
        <w:spacing w:line="242" w:lineRule="auto"/>
        <w:ind w:right="1029" w:firstLine="566"/>
      </w:pPr>
      <w:r>
        <w:t>Критерием,наосновекоторогоосуществляетсяданныйанализ,являетсяналичиевшколеинтересной,событийнонасыщеннойиличностноразвивающейсовместной деятельностидетейи взрослых.</w:t>
      </w:r>
    </w:p>
    <w:p w:rsidR="00202214" w:rsidRDefault="00E1273A">
      <w:pPr>
        <w:pStyle w:val="a3"/>
        <w:ind w:right="1033" w:firstLine="566"/>
      </w:pPr>
      <w:r>
        <w:t>Осуществляетсяанализзаместителемдиректораповоспитательнойработе,класснымируководителями,активомстаршеклассниковиродителями, хорошознакомымисдеятельностьюшколы.</w:t>
      </w:r>
    </w:p>
    <w:p w:rsidR="00202214" w:rsidRDefault="00E1273A">
      <w:pPr>
        <w:pStyle w:val="a3"/>
        <w:ind w:right="1038" w:firstLine="566"/>
      </w:pPr>
      <w:r>
        <w:t>Способамиполученияинформацииосостоянииорганизуемойвшколесовместнойдеятельностидетейивзрослыхмогутбытьбеседысошкольникамииихродителями,педагогами,лидерамиученическогосамоуправления,принеобходимости–иханкетирование.Полученныерезультатыобсуждаютсяназаседанииметодическогообъединенияклассныхруководителейилипедагогическом советешколы.</w:t>
      </w:r>
    </w:p>
    <w:p w:rsidR="00202214" w:rsidRDefault="00E1273A">
      <w:pPr>
        <w:pStyle w:val="a3"/>
        <w:spacing w:line="321" w:lineRule="exact"/>
        <w:ind w:right="1748"/>
        <w:jc w:val="right"/>
      </w:pPr>
      <w:r>
        <w:t>Вниманиеприэтомсосредотачиваетсянавопросах,связанныхс:</w:t>
      </w:r>
    </w:p>
    <w:p w:rsidR="00202214" w:rsidRDefault="00E1273A">
      <w:pPr>
        <w:pStyle w:val="a5"/>
        <w:numPr>
          <w:ilvl w:val="0"/>
          <w:numId w:val="191"/>
        </w:numPr>
        <w:tabs>
          <w:tab w:val="left" w:pos="1124"/>
        </w:tabs>
        <w:spacing w:line="322" w:lineRule="exact"/>
        <w:ind w:left="1123" w:right="1722" w:hanging="1124"/>
        <w:jc w:val="right"/>
        <w:rPr>
          <w:sz w:val="28"/>
        </w:rPr>
      </w:pPr>
      <w:r>
        <w:rPr>
          <w:spacing w:val="-1"/>
          <w:sz w:val="28"/>
        </w:rPr>
        <w:t>качеством</w:t>
      </w:r>
      <w:r>
        <w:rPr>
          <w:sz w:val="28"/>
        </w:rPr>
        <w:t>проводимыхобщешкольныхтрадиционныхмероприятий;</w:t>
      </w:r>
    </w:p>
    <w:p w:rsidR="00202214" w:rsidRDefault="00E1273A">
      <w:pPr>
        <w:pStyle w:val="a5"/>
        <w:numPr>
          <w:ilvl w:val="0"/>
          <w:numId w:val="191"/>
        </w:numPr>
        <w:tabs>
          <w:tab w:val="left" w:pos="1262"/>
          <w:tab w:val="left" w:pos="1263"/>
          <w:tab w:val="left" w:pos="2673"/>
          <w:tab w:val="left" w:pos="4269"/>
          <w:tab w:val="left" w:pos="6081"/>
          <w:tab w:val="left" w:pos="7410"/>
          <w:tab w:val="left" w:pos="9371"/>
          <w:tab w:val="left" w:pos="9731"/>
        </w:tabs>
        <w:spacing w:line="242" w:lineRule="auto"/>
        <w:ind w:right="1037" w:firstLine="0"/>
        <w:jc w:val="left"/>
        <w:rPr>
          <w:sz w:val="28"/>
        </w:rPr>
      </w:pPr>
      <w:r>
        <w:rPr>
          <w:sz w:val="28"/>
        </w:rPr>
        <w:t>качеством</w:t>
      </w:r>
      <w:r>
        <w:rPr>
          <w:sz w:val="28"/>
        </w:rPr>
        <w:tab/>
        <w:t>совместной</w:t>
      </w:r>
      <w:r>
        <w:rPr>
          <w:sz w:val="28"/>
        </w:rPr>
        <w:tab/>
        <w:t>деятельности</w:t>
      </w:r>
      <w:r>
        <w:rPr>
          <w:sz w:val="28"/>
        </w:rPr>
        <w:tab/>
        <w:t>классных</w:t>
      </w:r>
      <w:r>
        <w:rPr>
          <w:sz w:val="28"/>
        </w:rPr>
        <w:tab/>
        <w:t>руководителей</w:t>
      </w:r>
      <w:r>
        <w:rPr>
          <w:sz w:val="28"/>
        </w:rPr>
        <w:tab/>
        <w:t>и</w:t>
      </w:r>
      <w:r>
        <w:rPr>
          <w:sz w:val="28"/>
        </w:rPr>
        <w:tab/>
        <w:t>ихклассов;</w:t>
      </w:r>
    </w:p>
    <w:p w:rsidR="00202214" w:rsidRDefault="00E1273A">
      <w:pPr>
        <w:pStyle w:val="a5"/>
        <w:numPr>
          <w:ilvl w:val="0"/>
          <w:numId w:val="191"/>
        </w:numPr>
        <w:tabs>
          <w:tab w:val="left" w:pos="1124"/>
        </w:tabs>
        <w:spacing w:line="319" w:lineRule="exact"/>
        <w:ind w:left="1123" w:hanging="165"/>
        <w:jc w:val="left"/>
        <w:rPr>
          <w:sz w:val="28"/>
        </w:rPr>
      </w:pPr>
      <w:r>
        <w:rPr>
          <w:sz w:val="28"/>
        </w:rPr>
        <w:t>качествоморганизуемойвшколевнеурочнойдеятельности;</w:t>
      </w:r>
    </w:p>
    <w:p w:rsidR="00202214" w:rsidRDefault="00E1273A">
      <w:pPr>
        <w:pStyle w:val="a5"/>
        <w:numPr>
          <w:ilvl w:val="0"/>
          <w:numId w:val="191"/>
        </w:numPr>
        <w:tabs>
          <w:tab w:val="left" w:pos="1196"/>
        </w:tabs>
        <w:ind w:right="1036" w:firstLine="0"/>
        <w:jc w:val="left"/>
        <w:rPr>
          <w:sz w:val="28"/>
        </w:rPr>
      </w:pPr>
      <w:r>
        <w:rPr>
          <w:sz w:val="28"/>
        </w:rPr>
        <w:t>качествомреализацииличностноразвивающегопотенциалашкольныхуроков;</w:t>
      </w:r>
    </w:p>
    <w:p w:rsidR="00202214" w:rsidRDefault="00E1273A">
      <w:pPr>
        <w:pStyle w:val="a5"/>
        <w:numPr>
          <w:ilvl w:val="0"/>
          <w:numId w:val="191"/>
        </w:numPr>
        <w:tabs>
          <w:tab w:val="left" w:pos="1124"/>
        </w:tabs>
        <w:spacing w:line="321" w:lineRule="exact"/>
        <w:ind w:left="1123" w:hanging="165"/>
        <w:jc w:val="left"/>
        <w:rPr>
          <w:sz w:val="28"/>
        </w:rPr>
      </w:pPr>
      <w:r>
        <w:rPr>
          <w:spacing w:val="-1"/>
          <w:sz w:val="28"/>
        </w:rPr>
        <w:t>качеством</w:t>
      </w:r>
      <w:r>
        <w:rPr>
          <w:sz w:val="28"/>
        </w:rPr>
        <w:t>существующеговшколеученическогосамоуправления;</w:t>
      </w:r>
    </w:p>
    <w:p w:rsidR="00202214" w:rsidRDefault="00E1273A">
      <w:pPr>
        <w:pStyle w:val="a5"/>
        <w:numPr>
          <w:ilvl w:val="0"/>
          <w:numId w:val="191"/>
        </w:numPr>
        <w:tabs>
          <w:tab w:val="left" w:pos="1124"/>
        </w:tabs>
        <w:spacing w:line="322" w:lineRule="exact"/>
        <w:ind w:left="1123" w:hanging="165"/>
        <w:jc w:val="left"/>
        <w:rPr>
          <w:sz w:val="28"/>
        </w:rPr>
      </w:pPr>
      <w:r>
        <w:rPr>
          <w:spacing w:val="-1"/>
          <w:sz w:val="28"/>
        </w:rPr>
        <w:t>качествомпроводимыхвшколеэкскурсий,экспедиций,</w:t>
      </w:r>
      <w:r>
        <w:rPr>
          <w:sz w:val="28"/>
        </w:rPr>
        <w:t>походов;</w:t>
      </w:r>
    </w:p>
    <w:p w:rsidR="00202214" w:rsidRDefault="00E1273A">
      <w:pPr>
        <w:pStyle w:val="a5"/>
        <w:numPr>
          <w:ilvl w:val="0"/>
          <w:numId w:val="191"/>
        </w:numPr>
        <w:tabs>
          <w:tab w:val="left" w:pos="1124"/>
        </w:tabs>
        <w:spacing w:line="322" w:lineRule="exact"/>
        <w:ind w:left="1123" w:hanging="165"/>
        <w:jc w:val="left"/>
        <w:rPr>
          <w:sz w:val="28"/>
        </w:rPr>
      </w:pPr>
      <w:r>
        <w:rPr>
          <w:sz w:val="28"/>
        </w:rPr>
        <w:t>качествомпрофориентационнойработышколы;</w:t>
      </w:r>
    </w:p>
    <w:p w:rsidR="00202214" w:rsidRDefault="00E1273A">
      <w:pPr>
        <w:pStyle w:val="a5"/>
        <w:numPr>
          <w:ilvl w:val="0"/>
          <w:numId w:val="191"/>
        </w:numPr>
        <w:tabs>
          <w:tab w:val="left" w:pos="1124"/>
        </w:tabs>
        <w:ind w:left="1123" w:hanging="165"/>
        <w:jc w:val="left"/>
        <w:rPr>
          <w:sz w:val="28"/>
        </w:rPr>
      </w:pPr>
      <w:r>
        <w:rPr>
          <w:sz w:val="28"/>
        </w:rPr>
        <w:t>качествомработышкольныхмедиа;</w:t>
      </w:r>
    </w:p>
    <w:p w:rsidR="00202214" w:rsidRDefault="00E1273A">
      <w:pPr>
        <w:pStyle w:val="a5"/>
        <w:numPr>
          <w:ilvl w:val="0"/>
          <w:numId w:val="191"/>
        </w:numPr>
        <w:tabs>
          <w:tab w:val="left" w:pos="1124"/>
        </w:tabs>
        <w:spacing w:line="322" w:lineRule="exact"/>
        <w:ind w:left="1123" w:hanging="165"/>
        <w:jc w:val="left"/>
        <w:rPr>
          <w:sz w:val="28"/>
        </w:rPr>
      </w:pPr>
      <w:r>
        <w:rPr>
          <w:sz w:val="28"/>
        </w:rPr>
        <w:t>качествоморганизациипредметно-эстетическойсредышколы;</w:t>
      </w:r>
    </w:p>
    <w:p w:rsidR="00202214" w:rsidRDefault="00E1273A">
      <w:pPr>
        <w:pStyle w:val="a5"/>
        <w:numPr>
          <w:ilvl w:val="0"/>
          <w:numId w:val="191"/>
        </w:numPr>
        <w:tabs>
          <w:tab w:val="left" w:pos="1124"/>
        </w:tabs>
        <w:spacing w:line="322" w:lineRule="exact"/>
        <w:ind w:left="1123" w:hanging="165"/>
        <w:jc w:val="left"/>
        <w:rPr>
          <w:sz w:val="28"/>
        </w:rPr>
      </w:pPr>
      <w:r>
        <w:rPr>
          <w:sz w:val="28"/>
        </w:rPr>
        <w:t>качествомвзаимодействияшколыисемейшкольников.</w:t>
      </w:r>
    </w:p>
    <w:p w:rsidR="00202214" w:rsidRDefault="00E1273A">
      <w:pPr>
        <w:pStyle w:val="a3"/>
        <w:spacing w:line="242" w:lineRule="auto"/>
        <w:ind w:right="1038"/>
      </w:pPr>
      <w:r>
        <w:t>Итогомсамоанализаорганизуемойвшколевоспитательнойработыявляется перечень выявленных проблем, над которыми предстоит работатьпедагогическомуколлективу.</w:t>
      </w:r>
    </w:p>
    <w:p w:rsidR="00202214" w:rsidRDefault="00202214">
      <w:pPr>
        <w:pStyle w:val="a3"/>
        <w:spacing w:before="9"/>
        <w:ind w:left="0"/>
        <w:jc w:val="left"/>
        <w:rPr>
          <w:sz w:val="26"/>
        </w:rPr>
      </w:pPr>
    </w:p>
    <w:p w:rsidR="00202214" w:rsidRDefault="00E1273A">
      <w:pPr>
        <w:pStyle w:val="1"/>
        <w:numPr>
          <w:ilvl w:val="2"/>
          <w:numId w:val="242"/>
        </w:numPr>
        <w:tabs>
          <w:tab w:val="left" w:pos="1756"/>
        </w:tabs>
        <w:spacing w:before="1"/>
        <w:ind w:left="959" w:right="1035" w:firstLine="0"/>
      </w:pPr>
      <w:bookmarkStart w:id="55" w:name="2.3.5._Описание_форм_и_методов_организац"/>
      <w:bookmarkEnd w:id="55"/>
      <w:r>
        <w:t>Описаниеформиметодоворганизациисоциальнозначимойдеятельностиобучающихся</w:t>
      </w:r>
    </w:p>
    <w:p w:rsidR="00202214" w:rsidRDefault="00E1273A">
      <w:pPr>
        <w:pStyle w:val="a3"/>
        <w:ind w:right="1044" w:firstLine="710"/>
      </w:pPr>
      <w:r>
        <w:t>Приобретениеопытаобщественнойдеятельностиобучающихсяосуществляетсячерез:</w:t>
      </w:r>
    </w:p>
    <w:p w:rsidR="00202214" w:rsidRDefault="00E1273A">
      <w:pPr>
        <w:pStyle w:val="a5"/>
        <w:numPr>
          <w:ilvl w:val="0"/>
          <w:numId w:val="191"/>
        </w:numPr>
        <w:tabs>
          <w:tab w:val="left" w:pos="1124"/>
        </w:tabs>
        <w:spacing w:line="321" w:lineRule="exact"/>
        <w:ind w:left="1123" w:hanging="165"/>
        <w:rPr>
          <w:sz w:val="28"/>
        </w:rPr>
      </w:pPr>
      <w:r>
        <w:rPr>
          <w:sz w:val="28"/>
        </w:rPr>
        <w:t>деятельностьворганахученическогосамоуправления;</w:t>
      </w:r>
    </w:p>
    <w:p w:rsidR="00202214" w:rsidRDefault="00E1273A">
      <w:pPr>
        <w:pStyle w:val="a5"/>
        <w:numPr>
          <w:ilvl w:val="0"/>
          <w:numId w:val="191"/>
        </w:numPr>
        <w:tabs>
          <w:tab w:val="left" w:pos="1162"/>
        </w:tabs>
        <w:ind w:left="1387" w:right="1033" w:hanging="428"/>
        <w:rPr>
          <w:sz w:val="28"/>
        </w:rPr>
      </w:pPr>
      <w:r>
        <w:rPr>
          <w:sz w:val="28"/>
        </w:rPr>
        <w:t>сотрудничество со школьными СМИ (школьная газета, школьный сайт,школьнаярадиогазета,идр.);</w:t>
      </w:r>
    </w:p>
    <w:p w:rsidR="00202214" w:rsidRDefault="00E1273A">
      <w:pPr>
        <w:pStyle w:val="a5"/>
        <w:numPr>
          <w:ilvl w:val="0"/>
          <w:numId w:val="191"/>
        </w:numPr>
        <w:tabs>
          <w:tab w:val="left" w:pos="1138"/>
        </w:tabs>
        <w:ind w:left="1387" w:right="1044" w:hanging="428"/>
        <w:rPr>
          <w:sz w:val="28"/>
        </w:rPr>
      </w:pPr>
      <w:r>
        <w:rPr>
          <w:sz w:val="28"/>
        </w:rPr>
        <w:t>подготовка и проведение социальных опросов по различным актуальнымтемам;</w:t>
      </w:r>
    </w:p>
    <w:p w:rsidR="00202214" w:rsidRDefault="00E1273A">
      <w:pPr>
        <w:pStyle w:val="a5"/>
        <w:numPr>
          <w:ilvl w:val="0"/>
          <w:numId w:val="191"/>
        </w:numPr>
        <w:tabs>
          <w:tab w:val="left" w:pos="1340"/>
        </w:tabs>
        <w:ind w:left="1387" w:right="1033" w:hanging="428"/>
        <w:rPr>
          <w:sz w:val="28"/>
        </w:rPr>
      </w:pPr>
      <w:r>
        <w:rPr>
          <w:sz w:val="28"/>
        </w:rPr>
        <w:t xml:space="preserve">участиевподготовкеипроведениивнеурочныхмероприятий(тематическихпраздников,театрализованныхпредставлений,конкурсов, диспутов, </w:t>
      </w:r>
      <w:r>
        <w:rPr>
          <w:sz w:val="28"/>
        </w:rPr>
        <w:lastRenderedPageBreak/>
        <w:t>соревнований, интеллектуальных игр, выставок ипр.);</w:t>
      </w:r>
    </w:p>
    <w:p w:rsidR="00202214" w:rsidRDefault="00E1273A">
      <w:pPr>
        <w:pStyle w:val="a5"/>
        <w:numPr>
          <w:ilvl w:val="0"/>
          <w:numId w:val="191"/>
        </w:numPr>
        <w:tabs>
          <w:tab w:val="left" w:pos="1124"/>
        </w:tabs>
        <w:ind w:left="1123" w:hanging="165"/>
        <w:rPr>
          <w:sz w:val="28"/>
        </w:rPr>
      </w:pPr>
      <w:r>
        <w:rPr>
          <w:sz w:val="28"/>
        </w:rPr>
        <w:t>участиевшефскойдеятельностинадобучающимисямладшихклассов;</w:t>
      </w:r>
    </w:p>
    <w:p w:rsidR="00202214" w:rsidRDefault="00E1273A">
      <w:pPr>
        <w:pStyle w:val="a5"/>
        <w:numPr>
          <w:ilvl w:val="0"/>
          <w:numId w:val="191"/>
        </w:numPr>
        <w:tabs>
          <w:tab w:val="left" w:pos="1124"/>
        </w:tabs>
        <w:spacing w:before="67" w:line="322" w:lineRule="exact"/>
        <w:ind w:left="1123" w:hanging="165"/>
        <w:rPr>
          <w:sz w:val="28"/>
        </w:rPr>
      </w:pPr>
      <w:r>
        <w:rPr>
          <w:sz w:val="28"/>
        </w:rPr>
        <w:t>участиевработеклубовпоинтересам(спортивныесекцииидр.);</w:t>
      </w:r>
    </w:p>
    <w:p w:rsidR="00202214" w:rsidRDefault="00E1273A">
      <w:pPr>
        <w:pStyle w:val="a5"/>
        <w:numPr>
          <w:ilvl w:val="0"/>
          <w:numId w:val="191"/>
        </w:numPr>
        <w:tabs>
          <w:tab w:val="left" w:pos="1143"/>
        </w:tabs>
        <w:ind w:left="1387" w:right="1037" w:hanging="428"/>
        <w:rPr>
          <w:sz w:val="28"/>
        </w:rPr>
      </w:pPr>
      <w:r>
        <w:rPr>
          <w:sz w:val="28"/>
        </w:rPr>
        <w:t>в общественных объединениях, где происходит содействие реализации иразвитиюлидерскогоитворческогопотенциаладетей(РДШ(Российское движениешкольников,«Юнармия»);</w:t>
      </w:r>
    </w:p>
    <w:p w:rsidR="00202214" w:rsidRDefault="00E1273A">
      <w:pPr>
        <w:pStyle w:val="a5"/>
        <w:numPr>
          <w:ilvl w:val="0"/>
          <w:numId w:val="191"/>
        </w:numPr>
        <w:tabs>
          <w:tab w:val="left" w:pos="1335"/>
        </w:tabs>
        <w:spacing w:before="5"/>
        <w:ind w:left="1387" w:right="1033" w:hanging="428"/>
        <w:rPr>
          <w:sz w:val="28"/>
        </w:rPr>
      </w:pPr>
      <w:r>
        <w:rPr>
          <w:sz w:val="28"/>
        </w:rPr>
        <w:t>участиевсоциальныхакциях(школьныхивнешкольных),вэкологическихитрудовыхдесантах(«Чистыйберег»,«Городскойэкологическийавтобус»,«Школьныйдвор»),школьнойтрудовойпрактике,экспедициях,походах;</w:t>
      </w:r>
    </w:p>
    <w:p w:rsidR="00202214" w:rsidRDefault="00E1273A">
      <w:pPr>
        <w:pStyle w:val="a5"/>
        <w:numPr>
          <w:ilvl w:val="0"/>
          <w:numId w:val="191"/>
        </w:numPr>
        <w:tabs>
          <w:tab w:val="left" w:pos="1196"/>
        </w:tabs>
        <w:ind w:left="1387" w:right="1033" w:hanging="428"/>
        <w:rPr>
          <w:sz w:val="28"/>
        </w:rPr>
      </w:pPr>
      <w:r>
        <w:rPr>
          <w:sz w:val="28"/>
        </w:rPr>
        <w:t>организацияиучастиевблаготворительных программах иакциях наразличномуровне,участиевволонтерскомдвижениииакциях:</w:t>
      </w:r>
    </w:p>
    <w:p w:rsidR="00202214" w:rsidRDefault="00E1273A">
      <w:pPr>
        <w:pStyle w:val="a3"/>
        <w:spacing w:line="321" w:lineRule="exact"/>
        <w:ind w:left="1387"/>
      </w:pPr>
      <w:r>
        <w:t>«ПисьмоПобеды»,«Открытка   Защитнику»,  «Бессмертныйполк»,</w:t>
      </w:r>
    </w:p>
    <w:p w:rsidR="00202214" w:rsidRDefault="00E1273A">
      <w:pPr>
        <w:pStyle w:val="a3"/>
        <w:ind w:left="1387"/>
      </w:pPr>
      <w:r>
        <w:t>«Вахта Памяти»идр.)</w:t>
      </w:r>
    </w:p>
    <w:p w:rsidR="00202214" w:rsidRDefault="00202214">
      <w:pPr>
        <w:pStyle w:val="a3"/>
        <w:spacing w:before="2"/>
        <w:ind w:left="0"/>
        <w:jc w:val="left"/>
      </w:pPr>
    </w:p>
    <w:p w:rsidR="00202214" w:rsidRDefault="00E1273A">
      <w:pPr>
        <w:pStyle w:val="1"/>
        <w:numPr>
          <w:ilvl w:val="2"/>
          <w:numId w:val="242"/>
        </w:numPr>
        <w:tabs>
          <w:tab w:val="left" w:pos="2055"/>
        </w:tabs>
        <w:ind w:left="959" w:right="1038" w:firstLine="0"/>
      </w:pPr>
      <w:bookmarkStart w:id="56" w:name="2.3.6._Описание_основных_технологий_взаи"/>
      <w:bookmarkEnd w:id="56"/>
      <w:r>
        <w:t>Описаниеосновныхтехнологийвзаимодействияисотрудничествасубъектоввоспитательногопроцессаисоциальныхинститутов</w:t>
      </w:r>
    </w:p>
    <w:p w:rsidR="00202214" w:rsidRDefault="00E1273A">
      <w:pPr>
        <w:pStyle w:val="a3"/>
        <w:spacing w:line="242" w:lineRule="auto"/>
        <w:ind w:right="1036" w:firstLine="710"/>
      </w:pPr>
      <w:r>
        <w:t>В</w:t>
      </w:r>
      <w:r w:rsidR="006F3C1C">
        <w:t>МБОУ «СОШ №24 ИМ.И.П.КЛИМЕНКО» Г.СИМФЕРОПОЛЬ</w:t>
      </w:r>
      <w:r>
        <w:t>технологиивзаимодействиясубъектоввоспитательного процесса и социальных институтов реализуются в рамкахдвухпарадигм:</w:t>
      </w:r>
    </w:p>
    <w:p w:rsidR="00202214" w:rsidRDefault="00A553B7">
      <w:pPr>
        <w:pStyle w:val="a5"/>
        <w:numPr>
          <w:ilvl w:val="0"/>
          <w:numId w:val="185"/>
        </w:numPr>
        <w:tabs>
          <w:tab w:val="left" w:pos="2483"/>
        </w:tabs>
        <w:ind w:right="1030" w:firstLine="710"/>
        <w:rPr>
          <w:sz w:val="28"/>
        </w:rPr>
      </w:pPr>
      <w:r w:rsidRPr="00A553B7">
        <w:pict>
          <v:rect id="_x0000_s1084" style="position:absolute;left:0;text-align:left;margin-left:120.55pt;margin-top:14.55pt;width:328.9pt;height:.7pt;z-index:-31862784;mso-position-horizontal-relative:page" fillcolor="black" stroked="f">
            <w10:wrap anchorx="page"/>
          </v:rect>
        </w:pict>
      </w:r>
      <w:r w:rsidR="00E1273A">
        <w:rPr>
          <w:sz w:val="28"/>
        </w:rPr>
        <w:t>Парадигматрадиционногосодружествасубъектоввоспитательногопроцессаисоциальныхинститутовстроитсянапредставленииоединствевзглядовиинтересовучастников,чьивзаимоотношения имеют бескорыстный характер, основаны на доверии,искренности. (Шефство воинской части над школой, шефство школы наддетскими садами микрорайона). Технологии разовых благотворительныхакций (экскурсии, концерты, поздравления) и дружеского общения могутреализовыватьсявовзаимодействииродительскогосообществаисообщества обучающихся, роль классного руководителя будет состоять вформированииположительныхсоциальныхожиданий,стимулированиидоверияиискренности.</w:t>
      </w:r>
    </w:p>
    <w:p w:rsidR="00202214" w:rsidRDefault="00E1273A">
      <w:pPr>
        <w:pStyle w:val="a5"/>
        <w:numPr>
          <w:ilvl w:val="0"/>
          <w:numId w:val="185"/>
        </w:numPr>
        <w:tabs>
          <w:tab w:val="left" w:pos="2213"/>
        </w:tabs>
        <w:ind w:right="1032" w:firstLine="710"/>
        <w:rPr>
          <w:sz w:val="28"/>
        </w:rPr>
      </w:pPr>
      <w:r>
        <w:rPr>
          <w:sz w:val="28"/>
          <w:u w:val="single"/>
        </w:rPr>
        <w:t>Парадигмавзаимовыгодногопартнерства</w:t>
      </w:r>
      <w:r>
        <w:rPr>
          <w:sz w:val="28"/>
        </w:rPr>
        <w:t>предусматриваетпризнаниенеполногосовпадениявзглядовиинтересовучастниковотношений (социальные проекты, взаимодействие между педагогическимиработниками исемьей обучающегося).</w:t>
      </w:r>
    </w:p>
    <w:p w:rsidR="00202214" w:rsidRDefault="00202214">
      <w:pPr>
        <w:pStyle w:val="a3"/>
        <w:spacing w:before="5"/>
        <w:ind w:left="0"/>
        <w:jc w:val="left"/>
        <w:rPr>
          <w:sz w:val="27"/>
        </w:rPr>
      </w:pPr>
    </w:p>
    <w:p w:rsidR="00202214" w:rsidRDefault="00E1273A">
      <w:pPr>
        <w:pStyle w:val="1"/>
        <w:numPr>
          <w:ilvl w:val="2"/>
          <w:numId w:val="242"/>
        </w:numPr>
        <w:tabs>
          <w:tab w:val="left" w:pos="1594"/>
        </w:tabs>
        <w:spacing w:before="1"/>
        <w:ind w:left="959" w:right="1040" w:firstLine="0"/>
      </w:pPr>
      <w:bookmarkStart w:id="57" w:name="2.3.7.Описание_методов_и_форм_профессион"/>
      <w:bookmarkEnd w:id="57"/>
      <w:r>
        <w:t>Описаниеметодовиформпрофессиональнойориентацииобучающихся в МБОУ</w:t>
      </w:r>
    </w:p>
    <w:p w:rsidR="00202214" w:rsidRDefault="00E1273A">
      <w:pPr>
        <w:pStyle w:val="a3"/>
        <w:ind w:right="1037" w:firstLine="710"/>
      </w:pPr>
      <w:r>
        <w:t>В</w:t>
      </w:r>
      <w:r w:rsidR="006F3C1C">
        <w:t>МБОУ «СОШ №24 ИМ.И.П.КЛИМЕНКО» Г.СИМФЕРОПОЛЬ</w:t>
      </w:r>
      <w:r>
        <w:t>всоответствиисгодовымпланомвоспитательнойработыразработанаипроводитсяпрофориентационнаяработа,котораяохватываетвсе возрастныеуровниобучения.</w:t>
      </w:r>
    </w:p>
    <w:p w:rsidR="00202214" w:rsidRDefault="00E1273A">
      <w:pPr>
        <w:pStyle w:val="a3"/>
        <w:spacing w:line="242" w:lineRule="auto"/>
        <w:ind w:right="1029" w:firstLine="710"/>
      </w:pPr>
      <w:r>
        <w:rPr>
          <w:u w:val="single"/>
        </w:rPr>
        <w:t>Методпрофконсультирования</w:t>
      </w:r>
      <w:r>
        <w:t>обучающихся–организациякоммуникацииотносительнопозиционированияобучающегосявпрофессионально-трудовой области.</w:t>
      </w:r>
    </w:p>
    <w:p w:rsidR="00202214" w:rsidRDefault="00E1273A">
      <w:pPr>
        <w:pStyle w:val="a3"/>
        <w:spacing w:before="67"/>
        <w:ind w:right="1032" w:firstLine="710"/>
      </w:pPr>
      <w:r>
        <w:rPr>
          <w:u w:val="single"/>
        </w:rPr>
        <w:t>Методисследования</w:t>
      </w:r>
      <w:r>
        <w:t xml:space="preserve">обучающимсяпрофессионально-трудовойобласти </w:t>
      </w:r>
      <w:r>
        <w:lastRenderedPageBreak/>
        <w:t>и себя как потенциального участника этих отношений (активноепознание).</w:t>
      </w:r>
    </w:p>
    <w:p w:rsidR="00202214" w:rsidRDefault="00E1273A">
      <w:pPr>
        <w:pStyle w:val="a3"/>
        <w:spacing w:line="244" w:lineRule="auto"/>
        <w:ind w:right="1035" w:firstLine="710"/>
      </w:pPr>
      <w:r>
        <w:rPr>
          <w:u w:val="single"/>
        </w:rPr>
        <w:t>Методпредъявленияобучающемусясведенийопрофессиях,спецификетруда</w:t>
      </w:r>
      <w:r>
        <w:t>.(«Ярмаркапрофессий»,«Профессиональныепробы»,</w:t>
      </w:r>
    </w:p>
    <w:p w:rsidR="00202214" w:rsidRDefault="00E1273A">
      <w:pPr>
        <w:pStyle w:val="a3"/>
        <w:ind w:right="1038"/>
      </w:pPr>
      <w:r>
        <w:t>«Дниоткрытыхдверей»,экскурсиинапредприятия(посещениепроизводства),тематическиеэкспозиции,ворганизациипрофессиональногообразования,виртуальныеэкскурсии).</w:t>
      </w:r>
    </w:p>
    <w:p w:rsidR="00202214" w:rsidRDefault="00E1273A">
      <w:pPr>
        <w:pStyle w:val="a3"/>
        <w:ind w:right="1034" w:firstLine="710"/>
      </w:pPr>
      <w:r>
        <w:rPr>
          <w:u w:val="single"/>
        </w:rPr>
        <w:t>Методпубличнойдемонстрации</w:t>
      </w:r>
      <w:r>
        <w:t>(предметныенедели«Неделяматематики, информатики», «Неделя истории и обществознания», «Неделяиностранногоязыка»,«Неделярусскогоязыкаилитературы»,«Неделяестественнонаучныхдисциплин»;Деньзащитника Отечества).</w:t>
      </w:r>
    </w:p>
    <w:p w:rsidR="00202214" w:rsidRDefault="00E1273A">
      <w:pPr>
        <w:pStyle w:val="a3"/>
        <w:ind w:right="1034" w:firstLine="710"/>
      </w:pPr>
      <w:r>
        <w:rPr>
          <w:u w:val="single"/>
        </w:rPr>
        <w:t>Методмоделированияусловийтрудаиимитацииобучающимсярешенияпроизводственныхзадач</w:t>
      </w:r>
      <w:r>
        <w:t>(деловыеигры,военно-спортивныеигры,Днисамоуправления,олимпиадыпопредметам(предметнымобластям).</w:t>
      </w:r>
    </w:p>
    <w:p w:rsidR="00202214" w:rsidRDefault="00202214">
      <w:pPr>
        <w:pStyle w:val="a3"/>
        <w:spacing w:before="9"/>
        <w:ind w:left="0"/>
        <w:jc w:val="left"/>
        <w:rPr>
          <w:sz w:val="27"/>
        </w:rPr>
      </w:pPr>
    </w:p>
    <w:p w:rsidR="00202214" w:rsidRDefault="00E1273A">
      <w:pPr>
        <w:pStyle w:val="1"/>
        <w:numPr>
          <w:ilvl w:val="2"/>
          <w:numId w:val="242"/>
        </w:numPr>
        <w:tabs>
          <w:tab w:val="left" w:pos="1666"/>
        </w:tabs>
        <w:ind w:left="959" w:right="1034" w:firstLine="0"/>
      </w:pPr>
      <w:bookmarkStart w:id="58" w:name="2.3.8._Описание_форм_и_методов_формирова"/>
      <w:bookmarkEnd w:id="58"/>
      <w:r>
        <w:t>Описаниеформиметодовформированияуобучающихсяэкологическойкультуры,культурыздорового ибезопасногообразажизни,включаямероприятияпообучениюправиламбезопасногоповедениянадорогах</w:t>
      </w:r>
    </w:p>
    <w:p w:rsidR="00202214" w:rsidRDefault="00E1273A">
      <w:pPr>
        <w:pStyle w:val="a3"/>
        <w:ind w:right="1034" w:firstLine="710"/>
      </w:pPr>
      <w:r>
        <w:rPr>
          <w:u w:val="single"/>
        </w:rPr>
        <w:t>Методырациональнойорганизации</w:t>
      </w:r>
      <w:r>
        <w:t>урочнойивнеурочнойдеятельности предусматривают объединение участников образовательныхотношенийвпрактикахобщественно-профессиональнойэкспертизыобразовательнойсредыотдельногоученическогокласса,гдеролькоординаторапризвансыгратьклассныйруководитель.Сферамирационализацииурочнойивнеурочнойдеятельностиявляются:организациязанятий(уроков);обеспечениеиспользованияразличныхканаловвосприятияинформации;учетзоныработоспособностиобучающихся;распределениеинтенсивностиумственнойдеятельности;использованиездоровьесберегающихтехнологий.</w:t>
      </w:r>
    </w:p>
    <w:p w:rsidR="00202214" w:rsidRDefault="00E1273A">
      <w:pPr>
        <w:pStyle w:val="a3"/>
        <w:ind w:right="1037" w:firstLine="710"/>
      </w:pPr>
      <w:r>
        <w:t>Мероприятияформируюту обучающихся: способность составлятьрациональный режим дня и отдыха; следовать рациональному режиму дняи отдыха на основе знаний о динамике работоспособности, утомляемости,напряженности разных видов деятельности; выбирать оптимальный режимднясучетомучебныхивнеучебныхнагрузок;умениепланироватьирационально распределять учебные нагрузки и отдых в период подготовкик экзаменам; знание и умение эффективно использовать индивидуальныеособенностиработоспособности;знаниеосновпрофилактикипереутомления иперенапряжения(особенновпериодЕГЭ).</w:t>
      </w:r>
    </w:p>
    <w:p w:rsidR="00202214" w:rsidRDefault="00E1273A">
      <w:pPr>
        <w:pStyle w:val="a3"/>
        <w:ind w:right="1032" w:firstLine="710"/>
      </w:pPr>
      <w:r>
        <w:rPr>
          <w:u w:val="single"/>
        </w:rPr>
        <w:t>Методы организации физкультурно-спортивной и оздоровительнойработы</w:t>
      </w:r>
      <w:r>
        <w:t>предполагаютформированиегруппшкольниковнаосновеихинтересоввсферефизическойкультурыиспорта(спортивныйклубиспортивныесекции–волейбол,футбол,баскетбол,хореография,идр.),проведениерегулярныхоздоровительныхпроцедурипериодических</w:t>
      </w:r>
    </w:p>
    <w:p w:rsidR="00202214" w:rsidRDefault="00E1273A">
      <w:pPr>
        <w:pStyle w:val="a3"/>
        <w:spacing w:before="67"/>
        <w:ind w:right="1032"/>
      </w:pPr>
      <w:r>
        <w:lastRenderedPageBreak/>
        <w:t>акций,подготовкуипроведениеспортивныхсоревнований.Формамифизкультурно-спортивнойиоздоровительнойработыявляются:спартакиада,спортивнаяэстафета,спортивный праздники др.</w:t>
      </w:r>
    </w:p>
    <w:p w:rsidR="00202214" w:rsidRDefault="00E1273A">
      <w:pPr>
        <w:pStyle w:val="a3"/>
        <w:spacing w:line="321" w:lineRule="exact"/>
        <w:ind w:left="1670"/>
      </w:pPr>
      <w:r>
        <w:rPr>
          <w:u w:val="single"/>
        </w:rPr>
        <w:t>Методыпрофилактическойработы</w:t>
      </w:r>
      <w:r>
        <w:t>предусматриваютопределение</w:t>
      </w:r>
    </w:p>
    <w:p w:rsidR="00202214" w:rsidRDefault="00E1273A">
      <w:pPr>
        <w:pStyle w:val="a3"/>
        <w:spacing w:before="6"/>
        <w:ind w:right="1032"/>
      </w:pPr>
      <w:r>
        <w:t>«зон риска» (выявление обучающихся, вызывающих наибольшее опасение;выявлениеисточниковопасений–группилиц,объектовит.д.),разработкуиреализациюкомплексаадресныхмер;использованиевозможностейпрофильныхорганизаций–медицинских,правоохранительных,социальных и др.Профилактика чаще всего связанас предупреждением употребления психоактивных веществ обучающимися,а также с проблемами детского дорожно-транспортного травматизма. Вклассепрофилактическуюработуорганизуетклассныйруководитель.</w:t>
      </w:r>
    </w:p>
    <w:p w:rsidR="00202214" w:rsidRDefault="00E1273A">
      <w:pPr>
        <w:pStyle w:val="a3"/>
        <w:ind w:right="1034" w:firstLine="710"/>
      </w:pPr>
      <w:r>
        <w:rPr>
          <w:u w:val="single"/>
        </w:rPr>
        <w:t>Методыпросветительскойиметодическойработы</w:t>
      </w:r>
      <w:r>
        <w:t>сучастникамиобразовательныхотношений реализуютсявследующихформах:</w:t>
      </w:r>
    </w:p>
    <w:p w:rsidR="00202214" w:rsidRDefault="00E1273A">
      <w:pPr>
        <w:pStyle w:val="a5"/>
        <w:numPr>
          <w:ilvl w:val="0"/>
          <w:numId w:val="184"/>
        </w:numPr>
        <w:tabs>
          <w:tab w:val="left" w:pos="2377"/>
        </w:tabs>
        <w:ind w:right="1040" w:firstLine="710"/>
        <w:rPr>
          <w:sz w:val="28"/>
        </w:rPr>
      </w:pPr>
      <w:r>
        <w:rPr>
          <w:sz w:val="28"/>
        </w:rPr>
        <w:t>внешней(привлечениевозможностейдругихучрежденийиорганизаций–спортивныхклубов,лечебныхучреждений,стадионовидр.);</w:t>
      </w:r>
    </w:p>
    <w:p w:rsidR="00202214" w:rsidRDefault="00E1273A">
      <w:pPr>
        <w:pStyle w:val="a5"/>
        <w:numPr>
          <w:ilvl w:val="0"/>
          <w:numId w:val="184"/>
        </w:numPr>
        <w:tabs>
          <w:tab w:val="left" w:pos="2377"/>
        </w:tabs>
        <w:ind w:right="1036" w:firstLine="710"/>
        <w:rPr>
          <w:sz w:val="28"/>
        </w:rPr>
      </w:pPr>
      <w:r>
        <w:rPr>
          <w:sz w:val="28"/>
        </w:rPr>
        <w:t>внутренней (получение информации организуется в школе, приэтомодинколлективобучающихсявыступаетисточникоминформациидля другогоколлектива– инструктажи, выступления агитбригады);</w:t>
      </w:r>
    </w:p>
    <w:p w:rsidR="00202214" w:rsidRDefault="00E1273A">
      <w:pPr>
        <w:pStyle w:val="a5"/>
        <w:numPr>
          <w:ilvl w:val="0"/>
          <w:numId w:val="184"/>
        </w:numPr>
        <w:tabs>
          <w:tab w:val="left" w:pos="2377"/>
        </w:tabs>
        <w:ind w:right="1039" w:firstLine="710"/>
        <w:rPr>
          <w:sz w:val="28"/>
        </w:rPr>
      </w:pPr>
      <w:r>
        <w:rPr>
          <w:sz w:val="28"/>
        </w:rPr>
        <w:t>программной(системной,органическивписаннойвобразовательную деятельность, служит раскрытию ценностных аспектовздоровогоибезопасногообразажизни,обеспечиваетмежпредметныесвязи);</w:t>
      </w:r>
    </w:p>
    <w:p w:rsidR="00202214" w:rsidRDefault="00E1273A">
      <w:pPr>
        <w:pStyle w:val="a5"/>
        <w:numPr>
          <w:ilvl w:val="0"/>
          <w:numId w:val="184"/>
        </w:numPr>
        <w:tabs>
          <w:tab w:val="left" w:pos="2377"/>
        </w:tabs>
        <w:ind w:right="1038" w:firstLine="710"/>
        <w:rPr>
          <w:sz w:val="28"/>
        </w:rPr>
      </w:pPr>
      <w:r>
        <w:rPr>
          <w:sz w:val="28"/>
        </w:rPr>
        <w:t>стихийной(осуществляетсяситуативнокакответнавозникающиевжизнишколы,ученическогосообществапроблемныеситуации, вопросы, затруднения, несовпадение мнений и т.д.; может бытьорганизована как некоторое событие, выходящее из ряда традиционныхзанятий и совместных дел, или организована как естественное разрешениепроблемной ситуации).</w:t>
      </w:r>
    </w:p>
    <w:p w:rsidR="00202214" w:rsidRDefault="00E1273A">
      <w:pPr>
        <w:pStyle w:val="a3"/>
        <w:spacing w:before="2"/>
        <w:ind w:right="1037" w:firstLine="710"/>
      </w:pPr>
      <w:r>
        <w:t>Просвещениеосуществляетсячерезлекции,беседы,диспуты,экскурсионныепрограммы,выступленияагитбригады.</w:t>
      </w:r>
    </w:p>
    <w:p w:rsidR="00202214" w:rsidRDefault="00E1273A">
      <w:pPr>
        <w:pStyle w:val="a3"/>
        <w:ind w:right="1037" w:firstLine="710"/>
      </w:pPr>
      <w:r>
        <w:t>Мероприятияформируютуобучающихся:представлениеонеобходимойидостаточнойдвигательнойактивности,элементахиправилах закаливания,овыборесоответствующих возрасту физическихнагрузок и их видов; представление о рисках для здоровья неадекватныхнагрузок и использования биостимуляторов; потребность в двигательнойактивностииежедневныхзанятияхфизическойкультурой;умениеосознанновыбиратьиндивидуальныепрограммыдвигательнойактивности, включающие малые виды физкультуры (зарядка) и регулярныезанятия спортом. Для реализации этого комплекса необходима интеграцияскурсомфизической культуры.</w:t>
      </w:r>
    </w:p>
    <w:p w:rsidR="00202214" w:rsidRDefault="00E1273A">
      <w:pPr>
        <w:pStyle w:val="a3"/>
        <w:spacing w:before="1"/>
        <w:ind w:right="1038" w:firstLine="710"/>
      </w:pPr>
      <w:r>
        <w:t xml:space="preserve">Мероприятияформируютуобучающихся:представлениеорациональном питании как важной составляющей части здорового </w:t>
      </w:r>
      <w:r>
        <w:lastRenderedPageBreak/>
        <w:t>образажизни;знаниеоправилахпитания,способствующихсохранениюи</w:t>
      </w:r>
    </w:p>
    <w:p w:rsidR="00202214" w:rsidRDefault="00E1273A">
      <w:pPr>
        <w:pStyle w:val="a3"/>
        <w:tabs>
          <w:tab w:val="left" w:pos="2647"/>
          <w:tab w:val="left" w:pos="4010"/>
          <w:tab w:val="left" w:pos="5549"/>
          <w:tab w:val="left" w:pos="7045"/>
          <w:tab w:val="left" w:pos="8230"/>
        </w:tabs>
        <w:spacing w:before="67"/>
        <w:ind w:right="1042"/>
        <w:jc w:val="left"/>
      </w:pPr>
      <w:r>
        <w:t>укреплению</w:t>
      </w:r>
      <w:r>
        <w:tab/>
        <w:t>здоровья;</w:t>
      </w:r>
      <w:r>
        <w:tab/>
        <w:t>готовность</w:t>
      </w:r>
      <w:r>
        <w:tab/>
        <w:t>соблюдать</w:t>
      </w:r>
      <w:r>
        <w:tab/>
        <w:t>правила</w:t>
      </w:r>
      <w:r>
        <w:tab/>
        <w:t>рациональногопитания.</w:t>
      </w:r>
    </w:p>
    <w:p w:rsidR="00202214" w:rsidRDefault="00202214">
      <w:pPr>
        <w:pStyle w:val="a3"/>
        <w:spacing w:before="4"/>
        <w:ind w:left="0"/>
        <w:jc w:val="left"/>
      </w:pPr>
    </w:p>
    <w:p w:rsidR="00202214" w:rsidRDefault="00E1273A">
      <w:pPr>
        <w:pStyle w:val="1"/>
        <w:numPr>
          <w:ilvl w:val="2"/>
          <w:numId w:val="242"/>
        </w:numPr>
        <w:tabs>
          <w:tab w:val="left" w:pos="1666"/>
        </w:tabs>
        <w:spacing w:line="244" w:lineRule="auto"/>
        <w:ind w:left="959" w:right="1041" w:firstLine="0"/>
      </w:pPr>
      <w:bookmarkStart w:id="59" w:name="2.3.9._Описание_форм_и_методов_повышения"/>
      <w:bookmarkEnd w:id="59"/>
      <w:r>
        <w:t>Описание форм и методов повышения педагогической культурыродителей(законныхпредставителей)обучающихся</w:t>
      </w:r>
    </w:p>
    <w:p w:rsidR="00202214" w:rsidRDefault="00E1273A">
      <w:pPr>
        <w:pStyle w:val="a3"/>
        <w:ind w:right="1043" w:firstLine="710"/>
      </w:pPr>
      <w:r>
        <w:t>Формамииметодамиповышенияпедагогическойкультурыродителей(законныхпредставителей)обучающихсяявляются:</w:t>
      </w:r>
    </w:p>
    <w:p w:rsidR="00202214" w:rsidRDefault="00E1273A">
      <w:pPr>
        <w:pStyle w:val="a5"/>
        <w:numPr>
          <w:ilvl w:val="0"/>
          <w:numId w:val="183"/>
        </w:numPr>
        <w:tabs>
          <w:tab w:val="left" w:pos="2377"/>
        </w:tabs>
        <w:ind w:right="1033" w:firstLine="710"/>
        <w:rPr>
          <w:sz w:val="28"/>
        </w:rPr>
      </w:pPr>
      <w:r>
        <w:rPr>
          <w:sz w:val="28"/>
        </w:rPr>
        <w:t>вовлечениеродителейвуправлениеобразовательнойдеятельностью,участие в решении и анализе проблем, принятии решенийи даже их реализации в той или иной форме через Совет Школы, советыродителей (законных представителей) обучающихся класса, комиссию поурегулированию споров между участниками образовательных отношений,участиевобщешкольныхконференциях(спредставлениемпубличногоотчетао деятельности образовательной организации);</w:t>
      </w:r>
    </w:p>
    <w:p w:rsidR="00202214" w:rsidRDefault="00E1273A">
      <w:pPr>
        <w:pStyle w:val="a5"/>
        <w:numPr>
          <w:ilvl w:val="0"/>
          <w:numId w:val="183"/>
        </w:numPr>
        <w:tabs>
          <w:tab w:val="left" w:pos="2377"/>
        </w:tabs>
        <w:ind w:right="1043" w:firstLine="710"/>
        <w:rPr>
          <w:sz w:val="28"/>
        </w:rPr>
      </w:pPr>
      <w:r>
        <w:rPr>
          <w:sz w:val="28"/>
        </w:rPr>
        <w:t>переговоры педагогов с родителями на основе взаимоуваженияи конструктивного общения; использование педагогами по отношению кродителям методов требования и убеждения как исключительно крайнеймеры;</w:t>
      </w:r>
    </w:p>
    <w:p w:rsidR="00202214" w:rsidRDefault="00E1273A">
      <w:pPr>
        <w:pStyle w:val="a5"/>
        <w:numPr>
          <w:ilvl w:val="0"/>
          <w:numId w:val="183"/>
        </w:numPr>
        <w:tabs>
          <w:tab w:val="left" w:pos="2377"/>
        </w:tabs>
        <w:ind w:right="1032" w:firstLine="710"/>
        <w:rPr>
          <w:sz w:val="28"/>
        </w:rPr>
      </w:pPr>
      <w:r>
        <w:rPr>
          <w:sz w:val="28"/>
        </w:rPr>
        <w:t>психолого-педагогическое просвещениеродителей (законныхпредставителей) обучающихся через программу родительского лектория,участиевпедагогическихсоветахикруглыхстолах,консультированиепедагогическими работниками родителей(сучетом запроса со стороныродителей(законныхпредставителей)обучающихся).</w:t>
      </w:r>
    </w:p>
    <w:p w:rsidR="00202214" w:rsidRDefault="00202214">
      <w:pPr>
        <w:pStyle w:val="a3"/>
        <w:spacing w:before="2"/>
        <w:ind w:left="0"/>
        <w:jc w:val="left"/>
        <w:rPr>
          <w:sz w:val="27"/>
        </w:rPr>
      </w:pPr>
    </w:p>
    <w:p w:rsidR="00202214" w:rsidRDefault="00E1273A">
      <w:pPr>
        <w:pStyle w:val="1"/>
        <w:numPr>
          <w:ilvl w:val="2"/>
          <w:numId w:val="242"/>
        </w:numPr>
        <w:tabs>
          <w:tab w:val="left" w:pos="1805"/>
        </w:tabs>
        <w:spacing w:before="1"/>
        <w:ind w:left="959" w:right="1036" w:firstLine="0"/>
      </w:pPr>
      <w:bookmarkStart w:id="60" w:name="2.3.10._Планируемые_результаты_духовно-н"/>
      <w:bookmarkEnd w:id="60"/>
      <w:r>
        <w:t>Планируемыерезультатыдуховно-нравственногоразвития,воспитанияипозитивнойсоциализацииобучающихся,ихпрофессиональной ориентации, формирования безопасного, здоровогоиэкологическицелесообразногообраза жизни</w:t>
      </w:r>
    </w:p>
    <w:p w:rsidR="00202214" w:rsidRDefault="00E1273A">
      <w:pPr>
        <w:pStyle w:val="a5"/>
        <w:numPr>
          <w:ilvl w:val="0"/>
          <w:numId w:val="182"/>
        </w:numPr>
        <w:tabs>
          <w:tab w:val="left" w:pos="1388"/>
        </w:tabs>
        <w:spacing w:line="242" w:lineRule="auto"/>
        <w:ind w:right="1037"/>
        <w:rPr>
          <w:sz w:val="28"/>
        </w:rPr>
      </w:pPr>
      <w:r>
        <w:rPr>
          <w:sz w:val="28"/>
        </w:rPr>
        <w:t>Результаты духовно-нравственного развития, воспитания и позитивнойсоциализация</w:t>
      </w:r>
      <w:r>
        <w:rPr>
          <w:sz w:val="28"/>
          <w:u w:val="single"/>
        </w:rPr>
        <w:t>всфереотношенияобучающихсяксебе,своемуздоровью,познанию себя:</w:t>
      </w:r>
    </w:p>
    <w:p w:rsidR="00202214" w:rsidRDefault="00E1273A">
      <w:pPr>
        <w:pStyle w:val="a5"/>
        <w:numPr>
          <w:ilvl w:val="0"/>
          <w:numId w:val="181"/>
        </w:numPr>
        <w:tabs>
          <w:tab w:val="left" w:pos="1388"/>
        </w:tabs>
        <w:ind w:right="1040"/>
        <w:rPr>
          <w:sz w:val="28"/>
        </w:rPr>
      </w:pPr>
      <w:r>
        <w:rPr>
          <w:sz w:val="28"/>
        </w:rPr>
        <w:t>ориентация обучающихся на достижение личного счастья, реализациюпозитивныхжизненныхперспектив,готовностьиспособностькличностному самоопределению, способность ставить цели и строитьжизненныепланы;</w:t>
      </w:r>
    </w:p>
    <w:p w:rsidR="00202214" w:rsidRDefault="00E1273A">
      <w:pPr>
        <w:pStyle w:val="a5"/>
        <w:numPr>
          <w:ilvl w:val="0"/>
          <w:numId w:val="181"/>
        </w:numPr>
        <w:tabs>
          <w:tab w:val="left" w:pos="1388"/>
        </w:tabs>
        <w:ind w:right="1029"/>
        <w:rPr>
          <w:sz w:val="28"/>
        </w:rPr>
      </w:pPr>
      <w:r>
        <w:rPr>
          <w:sz w:val="28"/>
        </w:rPr>
        <w:t>готовностьиспособностьобучающихсякотстаиваниюличногодостоинства,собственногомнения,готовностьиспособностьвырабатыватьсобственнуюпозициюпоотношениюкобщественно-политическим событиям прошлого и настоящего на основе осознания иосмысленияистории,духовныхценностейидостиженийнашейстраны;</w:t>
      </w:r>
    </w:p>
    <w:p w:rsidR="00202214" w:rsidRDefault="00E1273A">
      <w:pPr>
        <w:pStyle w:val="a5"/>
        <w:numPr>
          <w:ilvl w:val="1"/>
          <w:numId w:val="181"/>
        </w:numPr>
        <w:tabs>
          <w:tab w:val="left" w:pos="1527"/>
        </w:tabs>
        <w:spacing w:line="242" w:lineRule="auto"/>
        <w:ind w:right="1039"/>
        <w:rPr>
          <w:sz w:val="28"/>
        </w:rPr>
      </w:pPr>
      <w:r>
        <w:rPr>
          <w:sz w:val="28"/>
        </w:rPr>
        <w:t>готовностьиспособностьобучающихсяксаморазвитиюисамовоспитанию в соответствии с общечеловеческими ценностями иидеалами гражданскогообщества;</w:t>
      </w:r>
    </w:p>
    <w:p w:rsidR="00202214" w:rsidRDefault="00E1273A">
      <w:pPr>
        <w:pStyle w:val="a5"/>
        <w:numPr>
          <w:ilvl w:val="1"/>
          <w:numId w:val="181"/>
        </w:numPr>
        <w:tabs>
          <w:tab w:val="left" w:pos="1527"/>
        </w:tabs>
        <w:spacing w:before="67"/>
        <w:ind w:right="1040"/>
        <w:rPr>
          <w:sz w:val="28"/>
        </w:rPr>
      </w:pPr>
      <w:r>
        <w:rPr>
          <w:sz w:val="28"/>
        </w:rPr>
        <w:lastRenderedPageBreak/>
        <w:t>принятиеиреализацияценностейздоровогоибезопасногообразажизни,бережное,ответственноеикомпетентноеотношениексобственномуфизическомуи психологическомуздоровью.</w:t>
      </w:r>
    </w:p>
    <w:p w:rsidR="00202214" w:rsidRDefault="00E1273A">
      <w:pPr>
        <w:pStyle w:val="a5"/>
        <w:numPr>
          <w:ilvl w:val="0"/>
          <w:numId w:val="180"/>
        </w:numPr>
        <w:tabs>
          <w:tab w:val="left" w:pos="1527"/>
        </w:tabs>
        <w:spacing w:line="242" w:lineRule="auto"/>
        <w:ind w:right="1038"/>
        <w:rPr>
          <w:sz w:val="28"/>
        </w:rPr>
      </w:pPr>
      <w:r>
        <w:rPr>
          <w:sz w:val="28"/>
        </w:rPr>
        <w:t xml:space="preserve">Результатыдуховно-нравственногоразвития,воспитанияисоциализации </w:t>
      </w:r>
      <w:r>
        <w:rPr>
          <w:sz w:val="28"/>
          <w:u w:val="single"/>
        </w:rPr>
        <w:t>в сфере отношения обучающихся к России как к Родине(Отечеству):</w:t>
      </w:r>
    </w:p>
    <w:p w:rsidR="00202214" w:rsidRDefault="00E1273A">
      <w:pPr>
        <w:pStyle w:val="a5"/>
        <w:numPr>
          <w:ilvl w:val="1"/>
          <w:numId w:val="181"/>
        </w:numPr>
        <w:tabs>
          <w:tab w:val="left" w:pos="1527"/>
        </w:tabs>
        <w:ind w:right="1041"/>
        <w:rPr>
          <w:sz w:val="28"/>
        </w:rPr>
      </w:pPr>
      <w:r>
        <w:rPr>
          <w:sz w:val="28"/>
        </w:rPr>
        <w:t>российскаяидентичность,способностькосознаниюроссийскойидентичностивполикультурномсоциуме,чувствопричастностикисторико-культурной общности российского народа и судьбе России,патриотизм,готовностькслужениюОтечеству,егозащите;</w:t>
      </w:r>
    </w:p>
    <w:p w:rsidR="00202214" w:rsidRDefault="00E1273A">
      <w:pPr>
        <w:pStyle w:val="a5"/>
        <w:numPr>
          <w:ilvl w:val="1"/>
          <w:numId w:val="181"/>
        </w:numPr>
        <w:tabs>
          <w:tab w:val="left" w:pos="1527"/>
        </w:tabs>
        <w:ind w:right="1045"/>
        <w:rPr>
          <w:sz w:val="28"/>
        </w:rPr>
      </w:pPr>
      <w:r>
        <w:rPr>
          <w:sz w:val="28"/>
        </w:rPr>
        <w:t>уважениексвоемународу,гордостизасвойкрай,своюРодину,уважение кгосударственным символам (гербу,флагу,гимну);</w:t>
      </w:r>
    </w:p>
    <w:p w:rsidR="00202214" w:rsidRDefault="00E1273A">
      <w:pPr>
        <w:pStyle w:val="a5"/>
        <w:numPr>
          <w:ilvl w:val="1"/>
          <w:numId w:val="181"/>
        </w:numPr>
        <w:tabs>
          <w:tab w:val="left" w:pos="1527"/>
        </w:tabs>
        <w:ind w:right="1040"/>
        <w:rPr>
          <w:sz w:val="28"/>
        </w:rPr>
      </w:pPr>
      <w:r>
        <w:rPr>
          <w:sz w:val="28"/>
        </w:rPr>
        <w:t>воспитаниеуваженияккультуре,языкам,традициямиобычаямнародов,проживающихвРеспубликеКрымивРоссийскойФедерации вцелом.</w:t>
      </w:r>
    </w:p>
    <w:p w:rsidR="00202214" w:rsidRDefault="00E1273A">
      <w:pPr>
        <w:pStyle w:val="a5"/>
        <w:numPr>
          <w:ilvl w:val="0"/>
          <w:numId w:val="180"/>
        </w:numPr>
        <w:tabs>
          <w:tab w:val="left" w:pos="1527"/>
        </w:tabs>
        <w:spacing w:line="242" w:lineRule="auto"/>
        <w:ind w:right="1038"/>
        <w:rPr>
          <w:sz w:val="28"/>
        </w:rPr>
      </w:pPr>
      <w:r>
        <w:rPr>
          <w:sz w:val="28"/>
        </w:rPr>
        <w:t xml:space="preserve">Результатыдуховно-нравственногоразвития,воспитанияисоциализации в </w:t>
      </w:r>
      <w:r>
        <w:rPr>
          <w:sz w:val="28"/>
          <w:u w:val="single"/>
        </w:rPr>
        <w:t>сфере отношения обучающихся к закону, государствуи кгражданскомуобществу</w:t>
      </w:r>
      <w:r>
        <w:rPr>
          <w:sz w:val="28"/>
        </w:rPr>
        <w:t>:</w:t>
      </w:r>
    </w:p>
    <w:p w:rsidR="00202214" w:rsidRDefault="00E1273A">
      <w:pPr>
        <w:pStyle w:val="a5"/>
        <w:numPr>
          <w:ilvl w:val="1"/>
          <w:numId w:val="181"/>
        </w:numPr>
        <w:tabs>
          <w:tab w:val="left" w:pos="1527"/>
        </w:tabs>
        <w:ind w:right="1033"/>
        <w:rPr>
          <w:sz w:val="28"/>
        </w:rPr>
      </w:pPr>
      <w:r>
        <w:rPr>
          <w:sz w:val="28"/>
        </w:rPr>
        <w:t>гражданственность, гражданская позиция активного и ответственногочленароссийскогообщества,осознающегосвоиконституционныеправа и обязанности, уважающего закон и правопорядок, осознаннопринимающеготрадиционныенациональныеиобщечеловеческиегуманистические и демократические ценности, готового к участию вобщественнойжизни,правоваяиполитическаяграмотность;</w:t>
      </w:r>
    </w:p>
    <w:p w:rsidR="00202214" w:rsidRDefault="00E1273A">
      <w:pPr>
        <w:pStyle w:val="a5"/>
        <w:numPr>
          <w:ilvl w:val="1"/>
          <w:numId w:val="181"/>
        </w:numPr>
        <w:tabs>
          <w:tab w:val="left" w:pos="1527"/>
        </w:tabs>
        <w:ind w:right="1040"/>
        <w:rPr>
          <w:sz w:val="28"/>
        </w:rPr>
      </w:pPr>
      <w:r>
        <w:rPr>
          <w:sz w:val="28"/>
        </w:rPr>
        <w:t>готовностьобучающихсякконструктивномуучастиювпринятиирешений,затрагивающихихправаиинтересы,втомчислевразличных формах общественной самоорганизации, самоуправления,общественно значимойдеятельности;</w:t>
      </w:r>
    </w:p>
    <w:p w:rsidR="00202214" w:rsidRDefault="00E1273A">
      <w:pPr>
        <w:pStyle w:val="a5"/>
        <w:numPr>
          <w:ilvl w:val="1"/>
          <w:numId w:val="181"/>
        </w:numPr>
        <w:tabs>
          <w:tab w:val="left" w:pos="1527"/>
        </w:tabs>
        <w:ind w:right="1032"/>
        <w:rPr>
          <w:sz w:val="28"/>
        </w:rPr>
      </w:pPr>
      <w:r>
        <w:rPr>
          <w:sz w:val="28"/>
        </w:rPr>
        <w:t>готовностьобучающихсяпротивостоятьидеологииэкстремизма,национализма,ксенофобии,коррупции,дискриминациипосоциальным,религиозным,расовым,национальнымпризнакамидругимнегативнымсоциальнымявлениям.</w:t>
      </w:r>
    </w:p>
    <w:p w:rsidR="00202214" w:rsidRDefault="00E1273A">
      <w:pPr>
        <w:pStyle w:val="a5"/>
        <w:numPr>
          <w:ilvl w:val="0"/>
          <w:numId w:val="180"/>
        </w:numPr>
        <w:tabs>
          <w:tab w:val="left" w:pos="1527"/>
        </w:tabs>
        <w:ind w:right="1038"/>
        <w:rPr>
          <w:sz w:val="28"/>
        </w:rPr>
      </w:pPr>
      <w:r>
        <w:rPr>
          <w:sz w:val="28"/>
        </w:rPr>
        <w:t>Результатыдуховно-нравственногоразвития,воспитанияисоциализации</w:t>
      </w:r>
      <w:r>
        <w:rPr>
          <w:sz w:val="28"/>
          <w:u w:val="single"/>
        </w:rPr>
        <w:t>всфереотношенийобучающихсясокружающимилюдьми:</w:t>
      </w:r>
    </w:p>
    <w:p w:rsidR="00202214" w:rsidRDefault="00E1273A">
      <w:pPr>
        <w:pStyle w:val="a5"/>
        <w:numPr>
          <w:ilvl w:val="1"/>
          <w:numId w:val="181"/>
        </w:numPr>
        <w:tabs>
          <w:tab w:val="left" w:pos="1527"/>
        </w:tabs>
        <w:ind w:right="1035"/>
        <w:rPr>
          <w:sz w:val="28"/>
        </w:rPr>
      </w:pPr>
      <w:r>
        <w:rPr>
          <w:sz w:val="28"/>
        </w:rPr>
        <w:t>нравственноесознаниеиповедениенаосновеусвоенияобщечеловеческихценностей,толерантноесознаниеиповедениевполикультурноммире,готовностьиспособностьвестидиалогсдругими людьми, достигать в нем взаимопонимания, находить общиецели исотрудничатьдляихдостижения;</w:t>
      </w:r>
    </w:p>
    <w:p w:rsidR="00202214" w:rsidRDefault="00E1273A">
      <w:pPr>
        <w:pStyle w:val="a5"/>
        <w:numPr>
          <w:ilvl w:val="1"/>
          <w:numId w:val="181"/>
        </w:numPr>
        <w:tabs>
          <w:tab w:val="left" w:pos="1527"/>
        </w:tabs>
        <w:ind w:right="1037"/>
        <w:rPr>
          <w:sz w:val="28"/>
        </w:rPr>
      </w:pPr>
      <w:r>
        <w:rPr>
          <w:sz w:val="28"/>
        </w:rPr>
        <w:t>формирование выраженной в поведении нравственной позиции, в томчислеспособностиксознательномувыборудобра;формированиенравственногосознанияиповедениянаосновеусвоенияобщечеловеческих ценностейинравственных чувств(чести,долга,справедливости,милосердияи дружелюбия);</w:t>
      </w:r>
    </w:p>
    <w:p w:rsidR="00202214" w:rsidRDefault="00E1273A">
      <w:pPr>
        <w:pStyle w:val="a5"/>
        <w:numPr>
          <w:ilvl w:val="1"/>
          <w:numId w:val="181"/>
        </w:numPr>
        <w:tabs>
          <w:tab w:val="left" w:pos="1527"/>
        </w:tabs>
        <w:spacing w:before="67"/>
        <w:ind w:right="1032"/>
        <w:rPr>
          <w:sz w:val="28"/>
        </w:rPr>
      </w:pPr>
      <w:r>
        <w:rPr>
          <w:sz w:val="28"/>
        </w:rPr>
        <w:t>компетенциясотрудничествасосверстниками,детьмимладшеговозрастаивзрослымивобразовательной,общественнополезной,учебно-</w:t>
      </w:r>
      <w:r>
        <w:rPr>
          <w:sz w:val="28"/>
        </w:rPr>
        <w:lastRenderedPageBreak/>
        <w:t>исследовательской,проектнойидругихвидахдеятельности.</w:t>
      </w:r>
    </w:p>
    <w:p w:rsidR="00202214" w:rsidRDefault="00E1273A">
      <w:pPr>
        <w:pStyle w:val="a5"/>
        <w:numPr>
          <w:ilvl w:val="0"/>
          <w:numId w:val="180"/>
        </w:numPr>
        <w:tabs>
          <w:tab w:val="left" w:pos="1527"/>
        </w:tabs>
        <w:ind w:right="1028"/>
        <w:rPr>
          <w:sz w:val="28"/>
        </w:rPr>
      </w:pPr>
      <w:r>
        <w:rPr>
          <w:sz w:val="28"/>
        </w:rPr>
        <w:t>Результатыдуховно-нравственногоразвития,воспитанияисоциализациив</w:t>
      </w:r>
      <w:r>
        <w:rPr>
          <w:sz w:val="28"/>
          <w:u w:val="single"/>
        </w:rPr>
        <w:t>сфереотношенияобучающихсякокружающемумиру,кживойприроде,художественнойкультуре</w:t>
      </w:r>
      <w:r>
        <w:rPr>
          <w:sz w:val="28"/>
        </w:rPr>
        <w:t>,втомчислеформирование у обучающихся научного мировоззрения, эстетическихпредставлений:</w:t>
      </w:r>
    </w:p>
    <w:p w:rsidR="00202214" w:rsidRDefault="00E1273A">
      <w:pPr>
        <w:pStyle w:val="a5"/>
        <w:numPr>
          <w:ilvl w:val="1"/>
          <w:numId w:val="181"/>
        </w:numPr>
        <w:tabs>
          <w:tab w:val="left" w:pos="1527"/>
        </w:tabs>
        <w:spacing w:before="3"/>
        <w:ind w:right="1032"/>
        <w:rPr>
          <w:sz w:val="28"/>
        </w:rPr>
      </w:pPr>
      <w:r>
        <w:rPr>
          <w:sz w:val="28"/>
        </w:rPr>
        <w:t>мировоззрение,соответствующеесовременномууровнюразвитиянауки,осознаниезначимостинауки,владениедостовернойинформациейопередовыхдостиженияхиоткрытияхмировойиотечественной науки;</w:t>
      </w:r>
    </w:p>
    <w:p w:rsidR="00202214" w:rsidRDefault="00E1273A">
      <w:pPr>
        <w:pStyle w:val="a5"/>
        <w:numPr>
          <w:ilvl w:val="1"/>
          <w:numId w:val="181"/>
        </w:numPr>
        <w:tabs>
          <w:tab w:val="left" w:pos="1527"/>
        </w:tabs>
        <w:ind w:right="1041"/>
        <w:rPr>
          <w:sz w:val="28"/>
        </w:rPr>
      </w:pPr>
      <w:r>
        <w:rPr>
          <w:sz w:val="28"/>
        </w:rPr>
        <w:t>готовностьиспособностькобразованию,втомчислесамообразованию,напротяжениивсейжизни;сознательноеотношениекнепрерывномуобразованиюкакусловиюуспешнойпрофессиональной и общественной деятельности;</w:t>
      </w:r>
    </w:p>
    <w:p w:rsidR="00202214" w:rsidRDefault="00E1273A">
      <w:pPr>
        <w:pStyle w:val="a5"/>
        <w:numPr>
          <w:ilvl w:val="1"/>
          <w:numId w:val="181"/>
        </w:numPr>
        <w:tabs>
          <w:tab w:val="left" w:pos="1527"/>
        </w:tabs>
        <w:ind w:right="1034"/>
        <w:rPr>
          <w:sz w:val="28"/>
        </w:rPr>
      </w:pPr>
      <w:r>
        <w:rPr>
          <w:sz w:val="28"/>
        </w:rPr>
        <w:t>экологическаякультура,бережноеотношениекроднойземле,природным богатствам России и мира, понимание влияния социально-экономическихпроцессовнасостояниеприроднойисоциальнойсреды;приобретениеопытаэкологическинаправленнойдеятельности;</w:t>
      </w:r>
    </w:p>
    <w:p w:rsidR="00202214" w:rsidRDefault="00E1273A">
      <w:pPr>
        <w:pStyle w:val="a5"/>
        <w:numPr>
          <w:ilvl w:val="1"/>
          <w:numId w:val="181"/>
        </w:numPr>
        <w:tabs>
          <w:tab w:val="left" w:pos="1527"/>
        </w:tabs>
        <w:spacing w:before="2"/>
        <w:ind w:right="1038"/>
        <w:rPr>
          <w:sz w:val="28"/>
        </w:rPr>
      </w:pPr>
      <w:r>
        <w:rPr>
          <w:sz w:val="28"/>
        </w:rPr>
        <w:t>эстетическоеотношениекмиру,готовностькэстетическомуобустройствусобственногобыта.</w:t>
      </w:r>
    </w:p>
    <w:p w:rsidR="00202214" w:rsidRDefault="00E1273A">
      <w:pPr>
        <w:pStyle w:val="a5"/>
        <w:numPr>
          <w:ilvl w:val="0"/>
          <w:numId w:val="180"/>
        </w:numPr>
        <w:tabs>
          <w:tab w:val="left" w:pos="1527"/>
        </w:tabs>
        <w:ind w:right="1036"/>
        <w:rPr>
          <w:sz w:val="28"/>
        </w:rPr>
      </w:pPr>
      <w:r>
        <w:rPr>
          <w:sz w:val="28"/>
        </w:rPr>
        <w:t>Результатдуховно-нравственногоразвития,воспитанияисоциализации</w:t>
      </w:r>
      <w:r>
        <w:rPr>
          <w:sz w:val="28"/>
          <w:u w:val="single"/>
        </w:rPr>
        <w:t>всфереотношенияобучающихсяксемьеиродителям:</w:t>
      </w:r>
    </w:p>
    <w:p w:rsidR="00202214" w:rsidRDefault="00E1273A">
      <w:pPr>
        <w:pStyle w:val="a5"/>
        <w:numPr>
          <w:ilvl w:val="0"/>
          <w:numId w:val="179"/>
        </w:numPr>
        <w:tabs>
          <w:tab w:val="left" w:pos="1657"/>
        </w:tabs>
        <w:ind w:right="1044" w:hanging="423"/>
        <w:rPr>
          <w:sz w:val="28"/>
        </w:rPr>
      </w:pPr>
      <w:r>
        <w:tab/>
      </w:r>
      <w:r>
        <w:rPr>
          <w:sz w:val="28"/>
        </w:rPr>
        <w:t>ответственное отношение к созданию семьи на основе осознанногопринятияценностей семейнойжизни.</w:t>
      </w:r>
    </w:p>
    <w:p w:rsidR="00202214" w:rsidRDefault="00E1273A">
      <w:pPr>
        <w:pStyle w:val="a5"/>
        <w:numPr>
          <w:ilvl w:val="0"/>
          <w:numId w:val="180"/>
        </w:numPr>
        <w:tabs>
          <w:tab w:val="left" w:pos="1527"/>
        </w:tabs>
        <w:ind w:right="1034"/>
        <w:rPr>
          <w:sz w:val="28"/>
        </w:rPr>
      </w:pPr>
      <w:r>
        <w:rPr>
          <w:sz w:val="28"/>
        </w:rPr>
        <w:t>Результатыдуховно-нравственногоразвития,воспитанияисоциализацииобучающихся</w:t>
      </w:r>
      <w:r>
        <w:rPr>
          <w:sz w:val="28"/>
          <w:u w:val="single"/>
        </w:rPr>
        <w:t>всферетрудовыхисоциально-экономическихотношений:</w:t>
      </w:r>
    </w:p>
    <w:p w:rsidR="00202214" w:rsidRDefault="00E1273A">
      <w:pPr>
        <w:pStyle w:val="a5"/>
        <w:numPr>
          <w:ilvl w:val="1"/>
          <w:numId w:val="181"/>
        </w:numPr>
        <w:tabs>
          <w:tab w:val="left" w:pos="1527"/>
        </w:tabs>
        <w:spacing w:before="1"/>
        <w:ind w:right="1038"/>
        <w:rPr>
          <w:sz w:val="28"/>
        </w:rPr>
      </w:pPr>
      <w:r>
        <w:rPr>
          <w:sz w:val="28"/>
        </w:rPr>
        <w:t>осознанный выбор будущей профессии как путь и способ реализациисобственныхжизненныхпланов;</w:t>
      </w:r>
    </w:p>
    <w:p w:rsidR="00202214" w:rsidRDefault="00E1273A">
      <w:pPr>
        <w:pStyle w:val="a5"/>
        <w:numPr>
          <w:ilvl w:val="1"/>
          <w:numId w:val="181"/>
        </w:numPr>
        <w:tabs>
          <w:tab w:val="left" w:pos="1527"/>
        </w:tabs>
        <w:ind w:right="1042"/>
        <w:rPr>
          <w:sz w:val="28"/>
        </w:rPr>
      </w:pPr>
      <w:r>
        <w:rPr>
          <w:sz w:val="28"/>
        </w:rPr>
        <w:t>готовность обучающихся к трудовой профессиональной деятельностикакквозможностиучастияврешенииличных,общественных,государственных,общенациональныхпроблем;</w:t>
      </w:r>
    </w:p>
    <w:p w:rsidR="00202214" w:rsidRDefault="00E1273A">
      <w:pPr>
        <w:pStyle w:val="a5"/>
        <w:numPr>
          <w:ilvl w:val="1"/>
          <w:numId w:val="181"/>
        </w:numPr>
        <w:tabs>
          <w:tab w:val="left" w:pos="1527"/>
        </w:tabs>
        <w:ind w:right="1039"/>
        <w:rPr>
          <w:sz w:val="28"/>
        </w:rPr>
      </w:pPr>
      <w:r>
        <w:rPr>
          <w:sz w:val="28"/>
        </w:rPr>
        <w:t>потребность трудиться, уважение к труду и людям труда, трудовымдостижениям, добросовестное, ответственное и творческое отношениек разнымвидамтрудовой деятельности.</w:t>
      </w:r>
    </w:p>
    <w:p w:rsidR="00202214" w:rsidRDefault="00E1273A">
      <w:pPr>
        <w:pStyle w:val="a5"/>
        <w:numPr>
          <w:ilvl w:val="0"/>
          <w:numId w:val="180"/>
        </w:numPr>
        <w:tabs>
          <w:tab w:val="left" w:pos="1527"/>
        </w:tabs>
        <w:ind w:right="1035"/>
        <w:rPr>
          <w:sz w:val="28"/>
        </w:rPr>
      </w:pPr>
      <w:r>
        <w:rPr>
          <w:sz w:val="28"/>
        </w:rPr>
        <w:t xml:space="preserve">Результатдуховно-нравственногоразвития,воспитанияисоциализации обучающихся </w:t>
      </w:r>
      <w:r>
        <w:rPr>
          <w:sz w:val="28"/>
          <w:u w:val="single"/>
        </w:rPr>
        <w:t>в сфере физического, психологического,социальногои академического благополучияобучающихся</w:t>
      </w:r>
      <w:r>
        <w:rPr>
          <w:sz w:val="28"/>
        </w:rPr>
        <w:t>:</w:t>
      </w:r>
    </w:p>
    <w:p w:rsidR="00202214" w:rsidRDefault="00E1273A">
      <w:pPr>
        <w:pStyle w:val="a5"/>
        <w:numPr>
          <w:ilvl w:val="0"/>
          <w:numId w:val="179"/>
        </w:numPr>
        <w:tabs>
          <w:tab w:val="left" w:pos="1311"/>
        </w:tabs>
        <w:spacing w:line="242" w:lineRule="auto"/>
        <w:ind w:right="1039" w:hanging="423"/>
        <w:rPr>
          <w:sz w:val="28"/>
        </w:rPr>
      </w:pPr>
      <w:r>
        <w:rPr>
          <w:sz w:val="28"/>
        </w:rPr>
        <w:t>физическое, эмоционально-психологическое, социальное благополучиеобучающихся в школьной жизни, ощущение детьми безопасности ипсихологическогокомфорта,информационнойбезопасности.</w:t>
      </w:r>
    </w:p>
    <w:p w:rsidR="00202214" w:rsidRDefault="00E1273A">
      <w:pPr>
        <w:pStyle w:val="1"/>
        <w:numPr>
          <w:ilvl w:val="2"/>
          <w:numId w:val="242"/>
        </w:numPr>
        <w:tabs>
          <w:tab w:val="left" w:pos="1805"/>
        </w:tabs>
        <w:spacing w:before="72"/>
        <w:ind w:left="959" w:right="1038" w:firstLine="0"/>
      </w:pPr>
      <w:bookmarkStart w:id="61" w:name="2.3.11._Критерии_и_показатели_эффективно"/>
      <w:bookmarkEnd w:id="61"/>
      <w:r>
        <w:t>Критерии  и  показатели  эффективности  деятельности</w:t>
      </w:r>
      <w:r w:rsidR="006F3C1C">
        <w:t>МБОУ «СОШ №24 ИМ.И.П.КЛИМЕНКО» Г.СИМФЕРОПОЛЬ</w:t>
      </w:r>
      <w:r>
        <w:t>пообеспечениювоспитанияипозитивнойсоциализа</w:t>
      </w:r>
      <w:r>
        <w:lastRenderedPageBreak/>
        <w:t>цииобучающихся</w:t>
      </w: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2"/>
        <w:gridCol w:w="6343"/>
      </w:tblGrid>
      <w:tr w:rsidR="00202214">
        <w:trPr>
          <w:trHeight w:val="277"/>
        </w:trPr>
        <w:tc>
          <w:tcPr>
            <w:tcW w:w="3232" w:type="dxa"/>
          </w:tcPr>
          <w:p w:rsidR="00202214" w:rsidRDefault="00E1273A">
            <w:pPr>
              <w:pStyle w:val="TableParagraph"/>
              <w:spacing w:before="1" w:line="257" w:lineRule="exact"/>
              <w:ind w:left="1075"/>
              <w:rPr>
                <w:b/>
                <w:sz w:val="24"/>
              </w:rPr>
            </w:pPr>
            <w:r>
              <w:rPr>
                <w:b/>
                <w:sz w:val="24"/>
              </w:rPr>
              <w:t>Критерии</w:t>
            </w:r>
          </w:p>
        </w:tc>
        <w:tc>
          <w:tcPr>
            <w:tcW w:w="6343" w:type="dxa"/>
          </w:tcPr>
          <w:p w:rsidR="00202214" w:rsidRDefault="00E1273A">
            <w:pPr>
              <w:pStyle w:val="TableParagraph"/>
              <w:spacing w:before="1" w:line="257" w:lineRule="exact"/>
              <w:ind w:left="1660"/>
              <w:rPr>
                <w:b/>
                <w:sz w:val="24"/>
              </w:rPr>
            </w:pPr>
            <w:r>
              <w:rPr>
                <w:b/>
                <w:sz w:val="24"/>
              </w:rPr>
              <w:t>Показателиэффективности</w:t>
            </w:r>
          </w:p>
        </w:tc>
      </w:tr>
      <w:tr w:rsidR="00202214">
        <w:trPr>
          <w:trHeight w:val="7730"/>
        </w:trPr>
        <w:tc>
          <w:tcPr>
            <w:tcW w:w="3232" w:type="dxa"/>
          </w:tcPr>
          <w:p w:rsidR="00202214" w:rsidRDefault="00E1273A">
            <w:pPr>
              <w:pStyle w:val="TableParagraph"/>
              <w:tabs>
                <w:tab w:val="left" w:pos="1548"/>
                <w:tab w:val="left" w:pos="1837"/>
                <w:tab w:val="left" w:pos="1937"/>
                <w:tab w:val="left" w:pos="2212"/>
              </w:tabs>
              <w:ind w:left="110" w:right="95"/>
              <w:rPr>
                <w:sz w:val="24"/>
              </w:rPr>
            </w:pPr>
            <w:r>
              <w:rPr>
                <w:sz w:val="24"/>
              </w:rPr>
              <w:t>Уровень</w:t>
            </w:r>
            <w:r>
              <w:rPr>
                <w:sz w:val="24"/>
              </w:rPr>
              <w:tab/>
            </w:r>
            <w:r>
              <w:rPr>
                <w:sz w:val="24"/>
              </w:rPr>
              <w:tab/>
            </w:r>
            <w:r>
              <w:rPr>
                <w:spacing w:val="-1"/>
                <w:sz w:val="24"/>
              </w:rPr>
              <w:t>обеспечения</w:t>
            </w:r>
            <w:r>
              <w:rPr>
                <w:sz w:val="24"/>
              </w:rPr>
              <w:t>сохранения</w:t>
            </w:r>
            <w:r>
              <w:rPr>
                <w:sz w:val="24"/>
              </w:rPr>
              <w:tab/>
              <w:t>и</w:t>
            </w:r>
            <w:r>
              <w:rPr>
                <w:sz w:val="24"/>
              </w:rPr>
              <w:tab/>
            </w:r>
            <w:r>
              <w:rPr>
                <w:sz w:val="24"/>
              </w:rPr>
              <w:tab/>
              <w:t>укрепленияфизического,психологического</w:t>
            </w:r>
            <w:r>
              <w:rPr>
                <w:sz w:val="24"/>
              </w:rPr>
              <w:tab/>
            </w:r>
            <w:r>
              <w:rPr>
                <w:spacing w:val="-1"/>
                <w:sz w:val="24"/>
              </w:rPr>
              <w:t>здоровья</w:t>
            </w:r>
            <w:r>
              <w:rPr>
                <w:sz w:val="24"/>
              </w:rPr>
              <w:t>и социальногоблагополучияобучающихся</w:t>
            </w:r>
          </w:p>
        </w:tc>
        <w:tc>
          <w:tcPr>
            <w:tcW w:w="6343" w:type="dxa"/>
          </w:tcPr>
          <w:p w:rsidR="00202214" w:rsidRDefault="00E1273A">
            <w:pPr>
              <w:pStyle w:val="TableParagraph"/>
              <w:numPr>
                <w:ilvl w:val="0"/>
                <w:numId w:val="178"/>
              </w:numPr>
              <w:tabs>
                <w:tab w:val="left" w:pos="490"/>
              </w:tabs>
              <w:spacing w:line="242" w:lineRule="auto"/>
              <w:ind w:right="101" w:firstLine="0"/>
              <w:jc w:val="both"/>
              <w:rPr>
                <w:sz w:val="24"/>
              </w:rPr>
            </w:pPr>
            <w:r>
              <w:rPr>
                <w:sz w:val="24"/>
              </w:rPr>
              <w:t>уровеньбезопасностидляобучающихсясредыобразовательнойорганизации,</w:t>
            </w:r>
          </w:p>
          <w:p w:rsidR="00202214" w:rsidRDefault="00E1273A">
            <w:pPr>
              <w:pStyle w:val="TableParagraph"/>
              <w:numPr>
                <w:ilvl w:val="0"/>
                <w:numId w:val="178"/>
              </w:numPr>
              <w:tabs>
                <w:tab w:val="left" w:pos="264"/>
              </w:tabs>
              <w:ind w:right="91" w:firstLine="0"/>
              <w:jc w:val="both"/>
              <w:rPr>
                <w:sz w:val="24"/>
              </w:rPr>
            </w:pPr>
            <w:r>
              <w:rPr>
                <w:sz w:val="24"/>
              </w:rPr>
              <w:t>реалистичность количества и достаточность мероприятийпо формированию у обучающихся осознанного отношенияксобственномуздоровью,устойчивыхпредставленийоздоровьеиздоровомобразежизни;</w:t>
            </w:r>
          </w:p>
          <w:p w:rsidR="00202214" w:rsidRDefault="00E1273A">
            <w:pPr>
              <w:pStyle w:val="TableParagraph"/>
              <w:numPr>
                <w:ilvl w:val="0"/>
                <w:numId w:val="178"/>
              </w:numPr>
              <w:tabs>
                <w:tab w:val="left" w:pos="279"/>
              </w:tabs>
              <w:ind w:right="88" w:firstLine="0"/>
              <w:jc w:val="both"/>
              <w:rPr>
                <w:sz w:val="24"/>
              </w:rPr>
            </w:pPr>
            <w:r>
              <w:rPr>
                <w:sz w:val="24"/>
              </w:rPr>
              <w:t>согласованность мероприятий, обеспечивающих жизнь издоровьеобучающихся,формированиездоровогоибезопасного образа жизни с участием медиков и родителейобучающихся,привлечениепрофильныхорганизаций,родителей,общественностиидр.корганизациимероприятий;</w:t>
            </w:r>
          </w:p>
          <w:p w:rsidR="00202214" w:rsidRDefault="00E1273A">
            <w:pPr>
              <w:pStyle w:val="TableParagraph"/>
              <w:numPr>
                <w:ilvl w:val="0"/>
                <w:numId w:val="178"/>
              </w:numPr>
              <w:tabs>
                <w:tab w:val="left" w:pos="451"/>
              </w:tabs>
              <w:spacing w:line="242" w:lineRule="auto"/>
              <w:ind w:right="98" w:firstLine="0"/>
              <w:jc w:val="both"/>
              <w:rPr>
                <w:sz w:val="24"/>
              </w:rPr>
            </w:pPr>
            <w:r>
              <w:rPr>
                <w:sz w:val="24"/>
              </w:rPr>
              <w:t>степеньсостояниямежличностныхотношенийвсообществахобучающихся;</w:t>
            </w:r>
          </w:p>
          <w:p w:rsidR="00202214" w:rsidRDefault="00E1273A">
            <w:pPr>
              <w:pStyle w:val="TableParagraph"/>
              <w:numPr>
                <w:ilvl w:val="0"/>
                <w:numId w:val="178"/>
              </w:numPr>
              <w:tabs>
                <w:tab w:val="left" w:pos="619"/>
                <w:tab w:val="left" w:pos="2384"/>
                <w:tab w:val="left" w:pos="2854"/>
                <w:tab w:val="left" w:pos="5018"/>
                <w:tab w:val="left" w:pos="5143"/>
              </w:tabs>
              <w:ind w:right="85" w:firstLine="0"/>
              <w:jc w:val="both"/>
              <w:rPr>
                <w:sz w:val="24"/>
              </w:rPr>
            </w:pPr>
            <w:r>
              <w:rPr>
                <w:sz w:val="24"/>
              </w:rPr>
              <w:t>реалистичностьколичестваидостаточностьмероприятий,</w:t>
            </w:r>
            <w:r>
              <w:rPr>
                <w:sz w:val="24"/>
              </w:rPr>
              <w:tab/>
              <w:t>обеспечивающих</w:t>
            </w:r>
            <w:r>
              <w:rPr>
                <w:sz w:val="24"/>
              </w:rPr>
              <w:tab/>
              <w:t>позитивныемежличностные</w:t>
            </w:r>
            <w:r>
              <w:rPr>
                <w:sz w:val="24"/>
              </w:rPr>
              <w:tab/>
            </w:r>
            <w:r>
              <w:rPr>
                <w:sz w:val="24"/>
              </w:rPr>
              <w:tab/>
              <w:t>отношения,</w:t>
            </w:r>
            <w:r>
              <w:rPr>
                <w:sz w:val="24"/>
              </w:rPr>
              <w:tab/>
            </w:r>
            <w:r>
              <w:rPr>
                <w:sz w:val="24"/>
              </w:rPr>
              <w:tab/>
              <w:t>атмосферуснисходительности, терпимости друг к другу, в том числеподдержку лидеров ученических сообществ, недопущениепритеснения одними детьми других, между обучающимисяиучителями;</w:t>
            </w:r>
          </w:p>
          <w:p w:rsidR="00202214" w:rsidRDefault="00E1273A">
            <w:pPr>
              <w:pStyle w:val="TableParagraph"/>
              <w:numPr>
                <w:ilvl w:val="0"/>
                <w:numId w:val="178"/>
              </w:numPr>
              <w:tabs>
                <w:tab w:val="left" w:pos="600"/>
              </w:tabs>
              <w:ind w:right="86" w:firstLine="0"/>
              <w:jc w:val="both"/>
              <w:rPr>
                <w:sz w:val="24"/>
              </w:rPr>
            </w:pPr>
            <w:r>
              <w:rPr>
                <w:sz w:val="24"/>
              </w:rPr>
              <w:t>согласованностьспсихологоммероприятий,обеспечивающихпозитивные межличностные отношенияобучающихся;</w:t>
            </w:r>
          </w:p>
          <w:p w:rsidR="00202214" w:rsidRDefault="00E1273A">
            <w:pPr>
              <w:pStyle w:val="TableParagraph"/>
              <w:numPr>
                <w:ilvl w:val="0"/>
                <w:numId w:val="178"/>
              </w:numPr>
              <w:tabs>
                <w:tab w:val="left" w:pos="327"/>
              </w:tabs>
              <w:spacing w:line="242" w:lineRule="auto"/>
              <w:ind w:right="97" w:firstLine="0"/>
              <w:jc w:val="both"/>
              <w:rPr>
                <w:sz w:val="24"/>
              </w:rPr>
            </w:pPr>
            <w:r>
              <w:rPr>
                <w:sz w:val="24"/>
              </w:rPr>
              <w:t>уровеньподдержкипозитивнойдинамикидостиженийобучающихся,</w:t>
            </w:r>
          </w:p>
          <w:p w:rsidR="00202214" w:rsidRDefault="00E1273A">
            <w:pPr>
              <w:pStyle w:val="TableParagraph"/>
              <w:numPr>
                <w:ilvl w:val="0"/>
                <w:numId w:val="178"/>
              </w:numPr>
              <w:tabs>
                <w:tab w:val="left" w:pos="355"/>
              </w:tabs>
              <w:spacing w:line="271" w:lineRule="exact"/>
              <w:ind w:left="354" w:hanging="245"/>
              <w:jc w:val="both"/>
              <w:rPr>
                <w:sz w:val="24"/>
              </w:rPr>
            </w:pPr>
            <w:r>
              <w:rPr>
                <w:sz w:val="24"/>
              </w:rPr>
              <w:t>обеспечениеусловийзащитыдетейотинформации,</w:t>
            </w:r>
          </w:p>
          <w:p w:rsidR="00202214" w:rsidRDefault="00E1273A">
            <w:pPr>
              <w:pStyle w:val="TableParagraph"/>
              <w:spacing w:line="261" w:lineRule="exact"/>
              <w:ind w:left="110"/>
              <w:jc w:val="both"/>
              <w:rPr>
                <w:sz w:val="24"/>
              </w:rPr>
            </w:pPr>
            <w:r>
              <w:rPr>
                <w:sz w:val="24"/>
              </w:rPr>
              <w:t>причиняющейвредихздоровьюипсихическомуразвитию</w:t>
            </w:r>
          </w:p>
        </w:tc>
      </w:tr>
      <w:tr w:rsidR="00202214">
        <w:trPr>
          <w:trHeight w:val="4695"/>
        </w:trPr>
        <w:tc>
          <w:tcPr>
            <w:tcW w:w="3232" w:type="dxa"/>
          </w:tcPr>
          <w:p w:rsidR="00202214" w:rsidRDefault="00E1273A">
            <w:pPr>
              <w:pStyle w:val="TableParagraph"/>
              <w:tabs>
                <w:tab w:val="left" w:pos="2341"/>
              </w:tabs>
              <w:ind w:left="110" w:right="99"/>
              <w:jc w:val="both"/>
              <w:rPr>
                <w:sz w:val="24"/>
              </w:rPr>
            </w:pPr>
            <w:r>
              <w:rPr>
                <w:sz w:val="24"/>
              </w:rPr>
              <w:t>Степеньреализациизадачивоспитаниякомпетентногогражданина</w:t>
            </w:r>
            <w:r>
              <w:rPr>
                <w:sz w:val="24"/>
              </w:rPr>
              <w:tab/>
            </w:r>
            <w:r>
              <w:rPr>
                <w:spacing w:val="-2"/>
                <w:sz w:val="24"/>
              </w:rPr>
              <w:t>России,</w:t>
            </w:r>
          </w:p>
          <w:p w:rsidR="00202214" w:rsidRDefault="00E1273A">
            <w:pPr>
              <w:pStyle w:val="TableParagraph"/>
              <w:tabs>
                <w:tab w:val="left" w:pos="1251"/>
                <w:tab w:val="left" w:pos="1443"/>
                <w:tab w:val="left" w:pos="1903"/>
                <w:tab w:val="left" w:pos="2422"/>
                <w:tab w:val="left" w:pos="2921"/>
                <w:tab w:val="left" w:pos="3006"/>
              </w:tabs>
              <w:ind w:left="110" w:right="95"/>
              <w:rPr>
                <w:sz w:val="24"/>
              </w:rPr>
            </w:pPr>
            <w:r>
              <w:rPr>
                <w:sz w:val="24"/>
              </w:rPr>
              <w:t>принимающего</w:t>
            </w:r>
            <w:r>
              <w:rPr>
                <w:sz w:val="24"/>
              </w:rPr>
              <w:tab/>
            </w:r>
            <w:r>
              <w:rPr>
                <w:sz w:val="24"/>
              </w:rPr>
              <w:tab/>
              <w:t>судьбуОтечествакаксвоюличную,осознающегоответственность</w:t>
            </w:r>
            <w:r>
              <w:rPr>
                <w:sz w:val="24"/>
              </w:rPr>
              <w:tab/>
            </w:r>
            <w:r>
              <w:rPr>
                <w:sz w:val="24"/>
              </w:rPr>
              <w:tab/>
            </w:r>
            <w:r>
              <w:rPr>
                <w:sz w:val="24"/>
              </w:rPr>
              <w:tab/>
            </w:r>
            <w:r>
              <w:rPr>
                <w:spacing w:val="-1"/>
                <w:sz w:val="24"/>
              </w:rPr>
              <w:t>за</w:t>
            </w:r>
            <w:r>
              <w:rPr>
                <w:sz w:val="24"/>
              </w:rPr>
              <w:t>настоящееибудущеесвоейстраны,</w:t>
            </w:r>
            <w:r>
              <w:rPr>
                <w:sz w:val="24"/>
              </w:rPr>
              <w:tab/>
              <w:t>укорененного</w:t>
            </w:r>
            <w:r>
              <w:rPr>
                <w:sz w:val="24"/>
              </w:rPr>
              <w:tab/>
            </w:r>
            <w:r>
              <w:rPr>
                <w:sz w:val="24"/>
              </w:rPr>
              <w:tab/>
              <w:t>вдуховных</w:t>
            </w:r>
            <w:r>
              <w:rPr>
                <w:sz w:val="24"/>
              </w:rPr>
              <w:tab/>
            </w:r>
            <w:r>
              <w:rPr>
                <w:sz w:val="24"/>
              </w:rPr>
              <w:tab/>
              <w:t>и</w:t>
            </w:r>
            <w:r>
              <w:rPr>
                <w:sz w:val="24"/>
              </w:rPr>
              <w:tab/>
            </w:r>
            <w:r>
              <w:rPr>
                <w:spacing w:val="-1"/>
                <w:sz w:val="24"/>
              </w:rPr>
              <w:t>культурных</w:t>
            </w:r>
            <w:r>
              <w:rPr>
                <w:sz w:val="24"/>
              </w:rPr>
              <w:t>традицияхмногонациональногонародаРоссии</w:t>
            </w:r>
          </w:p>
        </w:tc>
        <w:tc>
          <w:tcPr>
            <w:tcW w:w="6343" w:type="dxa"/>
          </w:tcPr>
          <w:p w:rsidR="00202214" w:rsidRDefault="00E1273A">
            <w:pPr>
              <w:pStyle w:val="TableParagraph"/>
              <w:numPr>
                <w:ilvl w:val="0"/>
                <w:numId w:val="177"/>
              </w:numPr>
              <w:tabs>
                <w:tab w:val="left" w:pos="264"/>
              </w:tabs>
              <w:ind w:right="86" w:firstLine="0"/>
              <w:jc w:val="both"/>
              <w:rPr>
                <w:sz w:val="24"/>
              </w:rPr>
            </w:pPr>
            <w:r>
              <w:rPr>
                <w:sz w:val="24"/>
              </w:rPr>
              <w:t>реалистичность количества и достаточность мероприятийпоформированиюуобучающихсягражданственностиипатриотизма;</w:t>
            </w:r>
          </w:p>
          <w:p w:rsidR="00202214" w:rsidRDefault="00E1273A">
            <w:pPr>
              <w:pStyle w:val="TableParagraph"/>
              <w:numPr>
                <w:ilvl w:val="0"/>
                <w:numId w:val="177"/>
              </w:numPr>
              <w:tabs>
                <w:tab w:val="left" w:pos="331"/>
              </w:tabs>
              <w:ind w:right="88" w:firstLine="0"/>
              <w:jc w:val="both"/>
              <w:rPr>
                <w:sz w:val="24"/>
              </w:rPr>
            </w:pPr>
            <w:r>
              <w:rPr>
                <w:sz w:val="24"/>
              </w:rPr>
              <w:t>степеньвовлеченностиобучающихсявобщественнуюсамоорганизациюжизниобразовательнойорганизации(тематика,формаисодержаниекоторыхадекватнызадачампатриотического,гражданского,трудового,экологическоговоспитанияобучающихся);</w:t>
            </w:r>
          </w:p>
          <w:p w:rsidR="00202214" w:rsidRDefault="00E1273A">
            <w:pPr>
              <w:pStyle w:val="TableParagraph"/>
              <w:numPr>
                <w:ilvl w:val="0"/>
                <w:numId w:val="177"/>
              </w:numPr>
              <w:tabs>
                <w:tab w:val="left" w:pos="293"/>
                <w:tab w:val="left" w:pos="3981"/>
                <w:tab w:val="left" w:pos="4730"/>
              </w:tabs>
              <w:ind w:right="91" w:firstLine="0"/>
              <w:jc w:val="both"/>
              <w:rPr>
                <w:sz w:val="24"/>
              </w:rPr>
            </w:pPr>
            <w:r>
              <w:rPr>
                <w:sz w:val="24"/>
              </w:rPr>
              <w:t>степень обеспечения в деятельности педагогов решениязадачпедагогическойподдержкиобучающихся,содействия         обучающимся</w:t>
            </w:r>
            <w:r>
              <w:rPr>
                <w:sz w:val="24"/>
              </w:rPr>
              <w:tab/>
              <w:t>в</w:t>
            </w:r>
            <w:r>
              <w:rPr>
                <w:sz w:val="24"/>
              </w:rPr>
              <w:tab/>
            </w:r>
            <w:r>
              <w:rPr>
                <w:spacing w:val="-1"/>
                <w:sz w:val="24"/>
              </w:rPr>
              <w:t>самопознании,</w:t>
            </w:r>
            <w:r>
              <w:rPr>
                <w:sz w:val="24"/>
              </w:rPr>
              <w:t>самоопределении,самосовершенствовании;</w:t>
            </w:r>
          </w:p>
          <w:p w:rsidR="00202214" w:rsidRDefault="00E1273A">
            <w:pPr>
              <w:pStyle w:val="TableParagraph"/>
              <w:numPr>
                <w:ilvl w:val="0"/>
                <w:numId w:val="177"/>
              </w:numPr>
              <w:tabs>
                <w:tab w:val="left" w:pos="543"/>
              </w:tabs>
              <w:ind w:right="94" w:firstLine="0"/>
              <w:jc w:val="both"/>
              <w:rPr>
                <w:sz w:val="24"/>
              </w:rPr>
            </w:pPr>
            <w:r>
              <w:rPr>
                <w:sz w:val="24"/>
              </w:rPr>
              <w:t>интенсивностьвзаимодействияссоциальнымиинститутами,социальнымиорганизациями,отдельнымилицами–субъектамиактуальныхсоциальныхпрактик;</w:t>
            </w:r>
          </w:p>
          <w:p w:rsidR="00202214" w:rsidRDefault="00E1273A">
            <w:pPr>
              <w:pStyle w:val="TableParagraph"/>
              <w:numPr>
                <w:ilvl w:val="0"/>
                <w:numId w:val="177"/>
              </w:numPr>
              <w:tabs>
                <w:tab w:val="left" w:pos="331"/>
              </w:tabs>
              <w:spacing w:line="274" w:lineRule="exact"/>
              <w:ind w:right="96" w:firstLine="0"/>
              <w:jc w:val="both"/>
              <w:rPr>
                <w:sz w:val="24"/>
              </w:rPr>
            </w:pPr>
            <w:r>
              <w:rPr>
                <w:sz w:val="24"/>
              </w:rPr>
              <w:t>привлечениекорганизациимероприятийпрофильныхорганизаций,родителей,общественностиидр.</w:t>
            </w:r>
          </w:p>
        </w:tc>
      </w:tr>
      <w:tr w:rsidR="00202214">
        <w:trPr>
          <w:trHeight w:val="551"/>
        </w:trPr>
        <w:tc>
          <w:tcPr>
            <w:tcW w:w="3232" w:type="dxa"/>
          </w:tcPr>
          <w:p w:rsidR="00202214" w:rsidRDefault="00E1273A">
            <w:pPr>
              <w:pStyle w:val="TableParagraph"/>
              <w:spacing w:line="267" w:lineRule="exact"/>
              <w:ind w:left="110"/>
              <w:rPr>
                <w:sz w:val="24"/>
              </w:rPr>
            </w:pPr>
            <w:r>
              <w:rPr>
                <w:sz w:val="24"/>
              </w:rPr>
              <w:t>Степеньреализациизадач</w:t>
            </w:r>
          </w:p>
          <w:p w:rsidR="00202214" w:rsidRDefault="00E1273A">
            <w:pPr>
              <w:pStyle w:val="TableParagraph"/>
              <w:spacing w:line="265" w:lineRule="exact"/>
              <w:ind w:left="110"/>
              <w:rPr>
                <w:sz w:val="24"/>
              </w:rPr>
            </w:pPr>
            <w:r>
              <w:rPr>
                <w:sz w:val="24"/>
              </w:rPr>
              <w:t>развитияуобучающегося</w:t>
            </w:r>
          </w:p>
        </w:tc>
        <w:tc>
          <w:tcPr>
            <w:tcW w:w="6343" w:type="dxa"/>
          </w:tcPr>
          <w:p w:rsidR="00202214" w:rsidRDefault="00E1273A">
            <w:pPr>
              <w:pStyle w:val="TableParagraph"/>
              <w:spacing w:line="267" w:lineRule="exact"/>
              <w:ind w:left="110"/>
              <w:rPr>
                <w:sz w:val="24"/>
              </w:rPr>
            </w:pPr>
            <w:r>
              <w:rPr>
                <w:sz w:val="24"/>
              </w:rPr>
              <w:t>Уровеньсформированностиуобучающихсякомпетенции</w:t>
            </w:r>
          </w:p>
          <w:p w:rsidR="00202214" w:rsidRDefault="00E1273A">
            <w:pPr>
              <w:pStyle w:val="TableParagraph"/>
              <w:spacing w:line="265" w:lineRule="exact"/>
              <w:ind w:left="110"/>
              <w:rPr>
                <w:sz w:val="24"/>
              </w:rPr>
            </w:pPr>
            <w:r>
              <w:rPr>
                <w:sz w:val="24"/>
              </w:rPr>
              <w:t>обоснованного выборавусловияхвозможногонегативного</w:t>
            </w:r>
          </w:p>
        </w:tc>
      </w:tr>
    </w:tbl>
    <w:p w:rsidR="00202214" w:rsidRDefault="00202214">
      <w:pPr>
        <w:spacing w:line="265" w:lineRule="exact"/>
        <w:rPr>
          <w:sz w:val="24"/>
        </w:rPr>
        <w:sectPr w:rsidR="00202214">
          <w:pgSz w:w="11910" w:h="16840"/>
          <w:pgMar w:top="1040" w:right="100" w:bottom="116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2"/>
        <w:gridCol w:w="6343"/>
      </w:tblGrid>
      <w:tr w:rsidR="00202214">
        <w:trPr>
          <w:trHeight w:val="277"/>
        </w:trPr>
        <w:tc>
          <w:tcPr>
            <w:tcW w:w="3232" w:type="dxa"/>
          </w:tcPr>
          <w:p w:rsidR="00202214" w:rsidRDefault="00E1273A">
            <w:pPr>
              <w:pStyle w:val="TableParagraph"/>
              <w:spacing w:line="258" w:lineRule="exact"/>
              <w:ind w:left="1075"/>
              <w:rPr>
                <w:b/>
                <w:sz w:val="24"/>
              </w:rPr>
            </w:pPr>
            <w:r>
              <w:rPr>
                <w:b/>
                <w:sz w:val="24"/>
              </w:rPr>
              <w:lastRenderedPageBreak/>
              <w:t>Критерии</w:t>
            </w:r>
          </w:p>
        </w:tc>
        <w:tc>
          <w:tcPr>
            <w:tcW w:w="6343" w:type="dxa"/>
          </w:tcPr>
          <w:p w:rsidR="00202214" w:rsidRDefault="00E1273A">
            <w:pPr>
              <w:pStyle w:val="TableParagraph"/>
              <w:spacing w:line="258" w:lineRule="exact"/>
              <w:ind w:left="1660"/>
              <w:rPr>
                <w:b/>
                <w:sz w:val="24"/>
              </w:rPr>
            </w:pPr>
            <w:r>
              <w:rPr>
                <w:b/>
                <w:sz w:val="24"/>
              </w:rPr>
              <w:t>Показателиэффективности</w:t>
            </w:r>
          </w:p>
        </w:tc>
      </w:tr>
      <w:tr w:rsidR="00202214">
        <w:trPr>
          <w:trHeight w:val="1104"/>
        </w:trPr>
        <w:tc>
          <w:tcPr>
            <w:tcW w:w="3232" w:type="dxa"/>
          </w:tcPr>
          <w:p w:rsidR="00202214" w:rsidRDefault="00E1273A">
            <w:pPr>
              <w:pStyle w:val="TableParagraph"/>
              <w:ind w:left="110" w:right="207"/>
              <w:rPr>
                <w:sz w:val="24"/>
              </w:rPr>
            </w:pPr>
            <w:r>
              <w:rPr>
                <w:sz w:val="24"/>
              </w:rPr>
              <w:t>самостоятельности,формирования готовности кжизненному</w:t>
            </w:r>
          </w:p>
          <w:p w:rsidR="00202214" w:rsidRDefault="00E1273A">
            <w:pPr>
              <w:pStyle w:val="TableParagraph"/>
              <w:spacing w:line="270" w:lineRule="exact"/>
              <w:ind w:left="110"/>
              <w:rPr>
                <w:sz w:val="24"/>
              </w:rPr>
            </w:pPr>
            <w:r>
              <w:rPr>
                <w:sz w:val="24"/>
              </w:rPr>
              <w:t>самоопределению</w:t>
            </w:r>
          </w:p>
        </w:tc>
        <w:tc>
          <w:tcPr>
            <w:tcW w:w="6343" w:type="dxa"/>
          </w:tcPr>
          <w:p w:rsidR="00202214" w:rsidRDefault="00E1273A">
            <w:pPr>
              <w:pStyle w:val="TableParagraph"/>
              <w:spacing w:line="263" w:lineRule="exact"/>
              <w:ind w:left="110"/>
              <w:rPr>
                <w:sz w:val="24"/>
              </w:rPr>
            </w:pPr>
            <w:r>
              <w:rPr>
                <w:sz w:val="24"/>
              </w:rPr>
              <w:t>воздействияинформационныхресурсов.</w:t>
            </w:r>
          </w:p>
        </w:tc>
      </w:tr>
      <w:tr w:rsidR="00202214">
        <w:trPr>
          <w:trHeight w:val="1103"/>
        </w:trPr>
        <w:tc>
          <w:tcPr>
            <w:tcW w:w="3232" w:type="dxa"/>
          </w:tcPr>
          <w:p w:rsidR="00202214" w:rsidRDefault="00E1273A">
            <w:pPr>
              <w:pStyle w:val="TableParagraph"/>
              <w:ind w:left="110" w:right="235"/>
              <w:rPr>
                <w:sz w:val="24"/>
              </w:rPr>
            </w:pPr>
            <w:r>
              <w:rPr>
                <w:sz w:val="24"/>
              </w:rPr>
              <w:t>Степеньреальностидостижений школы ввоспитанииисоциализации</w:t>
            </w:r>
          </w:p>
          <w:p w:rsidR="00202214" w:rsidRDefault="00E1273A">
            <w:pPr>
              <w:pStyle w:val="TableParagraph"/>
              <w:spacing w:line="269" w:lineRule="exact"/>
              <w:ind w:left="110"/>
              <w:rPr>
                <w:sz w:val="24"/>
              </w:rPr>
            </w:pPr>
            <w:r>
              <w:rPr>
                <w:sz w:val="24"/>
              </w:rPr>
              <w:t>подростков</w:t>
            </w:r>
          </w:p>
        </w:tc>
        <w:tc>
          <w:tcPr>
            <w:tcW w:w="6343" w:type="dxa"/>
          </w:tcPr>
          <w:p w:rsidR="00202214" w:rsidRDefault="00E1273A">
            <w:pPr>
              <w:pStyle w:val="TableParagraph"/>
              <w:ind w:left="110" w:right="91"/>
              <w:jc w:val="both"/>
              <w:rPr>
                <w:sz w:val="24"/>
              </w:rPr>
            </w:pPr>
            <w:r>
              <w:rPr>
                <w:sz w:val="24"/>
              </w:rPr>
              <w:t>Доля выпускниковшколы,которые продемонстрировалирезультативностьврешениизадачпродолженияобразования,трудоустройства,успехивпрофессиональной</w:t>
            </w:r>
          </w:p>
          <w:p w:rsidR="00202214" w:rsidRDefault="00E1273A">
            <w:pPr>
              <w:pStyle w:val="TableParagraph"/>
              <w:spacing w:line="269" w:lineRule="exact"/>
              <w:ind w:left="110"/>
              <w:rPr>
                <w:sz w:val="24"/>
              </w:rPr>
            </w:pPr>
            <w:r>
              <w:rPr>
                <w:sz w:val="24"/>
              </w:rPr>
              <w:t>деятельности.</w:t>
            </w:r>
          </w:p>
        </w:tc>
      </w:tr>
    </w:tbl>
    <w:p w:rsidR="00202214" w:rsidRDefault="00202214">
      <w:pPr>
        <w:pStyle w:val="a3"/>
        <w:ind w:left="0"/>
        <w:jc w:val="left"/>
        <w:rPr>
          <w:b/>
          <w:sz w:val="20"/>
        </w:rPr>
      </w:pPr>
    </w:p>
    <w:p w:rsidR="00202214" w:rsidRDefault="00E1273A">
      <w:pPr>
        <w:pStyle w:val="a5"/>
        <w:numPr>
          <w:ilvl w:val="2"/>
          <w:numId w:val="242"/>
        </w:numPr>
        <w:tabs>
          <w:tab w:val="left" w:pos="1801"/>
        </w:tabs>
        <w:spacing w:before="248"/>
        <w:ind w:left="959" w:right="1039" w:firstLine="0"/>
        <w:rPr>
          <w:b/>
          <w:sz w:val="28"/>
        </w:rPr>
      </w:pPr>
      <w:bookmarkStart w:id="62" w:name="2.3.12._Мониторинг_эффективности_реализа"/>
      <w:bookmarkEnd w:id="62"/>
      <w:r>
        <w:rPr>
          <w:b/>
          <w:sz w:val="28"/>
        </w:rPr>
        <w:t>Мониторингэффективностиреализацииобразовательнымучреждением программывоспитанияисоциализации обучающихся</w:t>
      </w:r>
    </w:p>
    <w:p w:rsidR="00202214" w:rsidRDefault="00E1273A">
      <w:pPr>
        <w:pStyle w:val="a3"/>
        <w:ind w:right="1316" w:firstLine="710"/>
      </w:pPr>
      <w:r>
        <w:t>Мониторингпредставляетсобойсистемудиагностическихисследований,направленныхнакомплекснуюоценкурезультатовэффективности реализации образовательным учреждением Программывоспитанияисоциализации обучающихся.</w:t>
      </w:r>
    </w:p>
    <w:p w:rsidR="00202214" w:rsidRDefault="00E1273A">
      <w:pPr>
        <w:pStyle w:val="a3"/>
        <w:spacing w:before="195"/>
        <w:ind w:right="1320" w:firstLine="710"/>
      </w:pPr>
      <w:r>
        <w:t>Вкачестве</w:t>
      </w:r>
      <w:r>
        <w:rPr>
          <w:b/>
        </w:rPr>
        <w:t>основныхпоказателей</w:t>
      </w:r>
      <w:r>
        <w:t>иобъектовисследованияэффективности реализации образовательным учреждением Программывоспитанияи социализации обучающихсявыступают:</w:t>
      </w:r>
    </w:p>
    <w:p w:rsidR="00202214" w:rsidRDefault="00E1273A">
      <w:pPr>
        <w:pStyle w:val="a5"/>
        <w:numPr>
          <w:ilvl w:val="0"/>
          <w:numId w:val="176"/>
        </w:numPr>
        <w:tabs>
          <w:tab w:val="left" w:pos="1954"/>
        </w:tabs>
        <w:spacing w:before="201"/>
        <w:ind w:right="1320" w:firstLine="710"/>
        <w:rPr>
          <w:sz w:val="28"/>
        </w:rPr>
      </w:pPr>
      <w:r>
        <w:rPr>
          <w:sz w:val="28"/>
        </w:rPr>
        <w:t>Особенности развития личностной, социальной, экологической,трудовой(профессиональной)издоровьесберегающейкультурыобучающихся.</w:t>
      </w:r>
    </w:p>
    <w:p w:rsidR="00202214" w:rsidRDefault="00E1273A">
      <w:pPr>
        <w:pStyle w:val="a5"/>
        <w:numPr>
          <w:ilvl w:val="0"/>
          <w:numId w:val="176"/>
        </w:numPr>
        <w:tabs>
          <w:tab w:val="left" w:pos="1954"/>
        </w:tabs>
        <w:ind w:right="1321" w:firstLine="710"/>
        <w:rPr>
          <w:sz w:val="28"/>
        </w:rPr>
      </w:pPr>
      <w:r>
        <w:rPr>
          <w:sz w:val="28"/>
        </w:rPr>
        <w:t>Социально-педагогическаясреда,общаяпсихологическаяатмосфера и нравственный уклад школьной жизни в образовательномучреждении.</w:t>
      </w:r>
    </w:p>
    <w:p w:rsidR="00202214" w:rsidRDefault="00E1273A">
      <w:pPr>
        <w:pStyle w:val="a5"/>
        <w:numPr>
          <w:ilvl w:val="0"/>
          <w:numId w:val="176"/>
        </w:numPr>
        <w:tabs>
          <w:tab w:val="left" w:pos="1954"/>
        </w:tabs>
        <w:spacing w:before="199"/>
        <w:ind w:right="1313" w:firstLine="710"/>
        <w:rPr>
          <w:sz w:val="28"/>
        </w:rPr>
      </w:pPr>
      <w:r>
        <w:rPr>
          <w:sz w:val="28"/>
        </w:rPr>
        <w:t>Особенностидетско-родительскихотношенийистепеньвключённости родителей (законных представителей) в образовательныйи воспитательныйпроцесс.</w:t>
      </w:r>
    </w:p>
    <w:p w:rsidR="00202214" w:rsidRDefault="00E1273A">
      <w:pPr>
        <w:pStyle w:val="a3"/>
        <w:spacing w:before="201"/>
        <w:ind w:right="1320" w:firstLine="710"/>
      </w:pPr>
      <w:r>
        <w:rPr>
          <w:b/>
        </w:rPr>
        <w:t xml:space="preserve">Основные принципы </w:t>
      </w:r>
      <w:r>
        <w:t>организации мониторинга эффективностиреализацииобразовательнымучреждениемПрограммывоспитанияисоциализации обучающихся:</w:t>
      </w:r>
    </w:p>
    <w:p w:rsidR="00202214" w:rsidRDefault="00E1273A">
      <w:pPr>
        <w:pStyle w:val="a5"/>
        <w:numPr>
          <w:ilvl w:val="0"/>
          <w:numId w:val="175"/>
        </w:numPr>
        <w:tabs>
          <w:tab w:val="left" w:pos="1311"/>
        </w:tabs>
        <w:spacing w:before="201"/>
        <w:ind w:right="1316" w:hanging="428"/>
        <w:rPr>
          <w:sz w:val="28"/>
        </w:rPr>
      </w:pPr>
      <w:r>
        <w:rPr>
          <w:i/>
          <w:sz w:val="28"/>
        </w:rPr>
        <w:t>принципсистемности</w:t>
      </w:r>
      <w:r>
        <w:rPr>
          <w:sz w:val="28"/>
        </w:rPr>
        <w:t>предполагаетизучениепланируемыхрезультатовразвитияобучающихсявкачествесоставных(системных) элементов общего процесса воспитания и социализацииобучающихся;</w:t>
      </w:r>
    </w:p>
    <w:p w:rsidR="00202214" w:rsidRDefault="00E1273A">
      <w:pPr>
        <w:pStyle w:val="a5"/>
        <w:numPr>
          <w:ilvl w:val="0"/>
          <w:numId w:val="175"/>
        </w:numPr>
        <w:tabs>
          <w:tab w:val="left" w:pos="1311"/>
          <w:tab w:val="left" w:pos="3139"/>
          <w:tab w:val="left" w:pos="8779"/>
        </w:tabs>
        <w:spacing w:before="200"/>
        <w:ind w:right="1317" w:hanging="428"/>
        <w:rPr>
          <w:sz w:val="28"/>
        </w:rPr>
      </w:pPr>
      <w:r>
        <w:rPr>
          <w:i/>
          <w:sz w:val="28"/>
        </w:rPr>
        <w:t>принцип</w:t>
      </w:r>
      <w:r>
        <w:rPr>
          <w:i/>
          <w:sz w:val="28"/>
        </w:rPr>
        <w:tab/>
        <w:t>личностно-социально-деятельностного</w:t>
      </w:r>
      <w:r>
        <w:rPr>
          <w:i/>
          <w:sz w:val="28"/>
        </w:rPr>
        <w:tab/>
      </w:r>
      <w:r>
        <w:rPr>
          <w:i/>
          <w:spacing w:val="-1"/>
          <w:sz w:val="28"/>
        </w:rPr>
        <w:t>подхода</w:t>
      </w:r>
      <w:r>
        <w:rPr>
          <w:sz w:val="28"/>
        </w:rPr>
        <w:t>ориентируетисследованиеэффективностидеятельностиобразовательногоучреждения на изучение процесса воспитания исоциализацииобучающихсявединствеосновныхсоциальныхфакторовихразвития—социальнойсреды,воспитания,деятельности личности,еёвнутренней активности;</w:t>
      </w:r>
    </w:p>
    <w:p w:rsidR="00202214" w:rsidRDefault="00E1273A">
      <w:pPr>
        <w:pStyle w:val="a5"/>
        <w:numPr>
          <w:ilvl w:val="0"/>
          <w:numId w:val="175"/>
        </w:numPr>
        <w:tabs>
          <w:tab w:val="left" w:pos="1311"/>
        </w:tabs>
        <w:spacing w:before="67"/>
        <w:ind w:right="1312" w:hanging="428"/>
        <w:rPr>
          <w:sz w:val="28"/>
        </w:rPr>
      </w:pPr>
      <w:r>
        <w:rPr>
          <w:i/>
          <w:sz w:val="28"/>
        </w:rPr>
        <w:lastRenderedPageBreak/>
        <w:t>принципобъективности</w:t>
      </w:r>
      <w:r>
        <w:rPr>
          <w:sz w:val="28"/>
        </w:rPr>
        <w:t>предполагаетформализованностьоценки(независимостьисследованияиинтерпретацииданных)ипредусматриваетнеобходимостьприниматьвсемерыдляисключенияпристрастий,личныхвзглядов,предубеждений,корпоративнойсолидарностиинедостаточнойпрофессиональнойкомпетентностиспециалистоввпроцессеисследования;</w:t>
      </w:r>
    </w:p>
    <w:p w:rsidR="00202214" w:rsidRDefault="00E1273A">
      <w:pPr>
        <w:pStyle w:val="a5"/>
        <w:numPr>
          <w:ilvl w:val="0"/>
          <w:numId w:val="175"/>
        </w:numPr>
        <w:tabs>
          <w:tab w:val="left" w:pos="1311"/>
        </w:tabs>
        <w:spacing w:before="200"/>
        <w:ind w:right="1317" w:hanging="428"/>
        <w:rPr>
          <w:sz w:val="28"/>
        </w:rPr>
      </w:pPr>
      <w:r>
        <w:rPr>
          <w:i/>
          <w:sz w:val="28"/>
        </w:rPr>
        <w:t>принципдетерминизма(причиннойобусловленности)</w:t>
      </w:r>
      <w:r>
        <w:rPr>
          <w:sz w:val="28"/>
        </w:rPr>
        <w:t>указываетнаобусловленность, взаимодействие и влияние различных социальных,педагогическихипсихологическихфакторовнавоспитаниеисоциализациюобучающихся;</w:t>
      </w:r>
    </w:p>
    <w:p w:rsidR="00202214" w:rsidRDefault="00E1273A">
      <w:pPr>
        <w:pStyle w:val="a5"/>
        <w:numPr>
          <w:ilvl w:val="0"/>
          <w:numId w:val="175"/>
        </w:numPr>
        <w:tabs>
          <w:tab w:val="left" w:pos="1311"/>
        </w:tabs>
        <w:spacing w:before="201" w:line="242" w:lineRule="auto"/>
        <w:ind w:right="1317" w:hanging="428"/>
        <w:rPr>
          <w:sz w:val="28"/>
        </w:rPr>
      </w:pPr>
      <w:r>
        <w:rPr>
          <w:i/>
          <w:sz w:val="28"/>
        </w:rPr>
        <w:t xml:space="preserve">принцип признания безусловного уважения прав </w:t>
      </w:r>
      <w:r>
        <w:rPr>
          <w:sz w:val="28"/>
        </w:rPr>
        <w:t>предполагает отказ отпрямыхнегативныхоценокиличностныххарактеристикобучающихся.</w:t>
      </w:r>
    </w:p>
    <w:p w:rsidR="00202214" w:rsidRDefault="00E1273A">
      <w:pPr>
        <w:pStyle w:val="a3"/>
        <w:spacing w:before="191"/>
        <w:ind w:right="1321" w:firstLine="710"/>
      </w:pPr>
      <w:r>
        <w:t>Образовательноеучреждениедолжнособлюдатьморальныеиправовыенормыисследования,создаватьусловиядляпроведениямониторингаэффективности реализации образовательным учреждениемПрограммывоспитанияи социализацииобучающихся.</w:t>
      </w:r>
    </w:p>
    <w:p w:rsidR="00202214" w:rsidRDefault="00202214">
      <w:pPr>
        <w:pStyle w:val="a3"/>
        <w:ind w:left="0"/>
        <w:jc w:val="left"/>
        <w:rPr>
          <w:sz w:val="30"/>
        </w:rPr>
      </w:pPr>
    </w:p>
    <w:p w:rsidR="00202214" w:rsidRDefault="00E1273A">
      <w:pPr>
        <w:pStyle w:val="1"/>
        <w:numPr>
          <w:ilvl w:val="2"/>
          <w:numId w:val="242"/>
        </w:numPr>
        <w:tabs>
          <w:tab w:val="left" w:pos="1801"/>
        </w:tabs>
        <w:spacing w:before="182"/>
        <w:ind w:left="959" w:right="1039" w:firstLine="0"/>
      </w:pPr>
      <w:bookmarkStart w:id="63" w:name="2.3.13._Методологический_инструментарий_"/>
      <w:bookmarkEnd w:id="63"/>
      <w:r>
        <w:t>Методологический инструментарий мониторинга воспитания исоциализацииобучающихся</w:t>
      </w:r>
    </w:p>
    <w:p w:rsidR="00202214" w:rsidRDefault="00E1273A">
      <w:pPr>
        <w:pStyle w:val="a3"/>
        <w:spacing w:line="242" w:lineRule="auto"/>
        <w:ind w:right="1318" w:firstLine="710"/>
      </w:pPr>
      <w:r>
        <w:t>Методологическийинструментариймониторингавоспитанияисоциализации обучающихся предусматривает использование следующихметодов:</w:t>
      </w:r>
    </w:p>
    <w:p w:rsidR="00202214" w:rsidRDefault="00E1273A">
      <w:pPr>
        <w:pStyle w:val="a3"/>
        <w:ind w:right="1317" w:firstLine="710"/>
      </w:pPr>
      <w:r>
        <w:rPr>
          <w:b/>
          <w:i/>
        </w:rPr>
        <w:t>Тестирование(методтестов)</w:t>
      </w:r>
      <w:r>
        <w:t>—исследовательскийметод,позволяющийвыявитьстепеньсоответствияпланируемыхиреальнодостигаемыхрезультатоввоспитанияисоциализацииобучающихсяпутём анализа результатов и способов выполнения обучающимися рядаспециально разработанныхзаданий.</w:t>
      </w:r>
    </w:p>
    <w:p w:rsidR="00202214" w:rsidRDefault="00E1273A">
      <w:pPr>
        <w:pStyle w:val="a3"/>
        <w:ind w:right="1315" w:firstLine="710"/>
      </w:pPr>
      <w:r>
        <w:rPr>
          <w:b/>
          <w:i/>
        </w:rPr>
        <w:t>Опрос</w:t>
      </w:r>
      <w:r>
        <w:t>—получениеинформации,заключённойвсловесныхсообщенияхобучающихся.Дляоценкиэффективностидеятельностиобразовательногоучрежденияповоспитаниюисоциализацииобучающихсяиспользуютсяследующиевиды опроса:</w:t>
      </w:r>
    </w:p>
    <w:p w:rsidR="00202214" w:rsidRDefault="00E1273A">
      <w:pPr>
        <w:pStyle w:val="a5"/>
        <w:numPr>
          <w:ilvl w:val="0"/>
          <w:numId w:val="174"/>
        </w:numPr>
        <w:tabs>
          <w:tab w:val="left" w:pos="1839"/>
        </w:tabs>
        <w:spacing w:line="242" w:lineRule="auto"/>
        <w:ind w:right="1316" w:firstLine="710"/>
        <w:rPr>
          <w:sz w:val="28"/>
        </w:rPr>
      </w:pPr>
      <w:r>
        <w:rPr>
          <w:i/>
          <w:sz w:val="28"/>
        </w:rPr>
        <w:t>анкетирование</w:t>
      </w:r>
      <w:r>
        <w:rPr>
          <w:sz w:val="28"/>
        </w:rPr>
        <w:t>—эмпирическийсоциально-психологическийметод получения информации на основании ответов обучающихся наспециально подготовленныевопросы анкеты;</w:t>
      </w:r>
    </w:p>
    <w:p w:rsidR="00202214" w:rsidRDefault="00E1273A">
      <w:pPr>
        <w:pStyle w:val="a5"/>
        <w:numPr>
          <w:ilvl w:val="0"/>
          <w:numId w:val="174"/>
        </w:numPr>
        <w:tabs>
          <w:tab w:val="left" w:pos="1839"/>
        </w:tabs>
        <w:ind w:right="1316" w:firstLine="710"/>
        <w:rPr>
          <w:sz w:val="28"/>
        </w:rPr>
      </w:pPr>
      <w:r>
        <w:rPr>
          <w:i/>
          <w:sz w:val="28"/>
        </w:rPr>
        <w:t>интервью—</w:t>
      </w:r>
      <w:r>
        <w:rPr>
          <w:sz w:val="28"/>
        </w:rPr>
        <w:t xml:space="preserve">вербально-коммуникативныйметод,предполагающийпроведениеразговорамеждуисследователемиобучающимисяпозаранееразработанномуплану,составленномувсоответствиисзадачамиисследованияпроцессавоспитанияисоциализацииобучающихся.Входеинтервьюисследовательневысказывает своего мнения и открыто не демонстрирует своей </w:t>
      </w:r>
      <w:r>
        <w:rPr>
          <w:sz w:val="28"/>
        </w:rPr>
        <w:lastRenderedPageBreak/>
        <w:t>личнойоценкиответовобучающихсяилизадаваемыхвопросов,чтосоздаёт</w:t>
      </w:r>
    </w:p>
    <w:p w:rsidR="00202214" w:rsidRDefault="00202214">
      <w:pPr>
        <w:jc w:val="both"/>
        <w:rPr>
          <w:sz w:val="28"/>
        </w:rPr>
      </w:pPr>
    </w:p>
    <w:p w:rsidR="00202214" w:rsidRDefault="00E1273A">
      <w:pPr>
        <w:pStyle w:val="a3"/>
        <w:spacing w:before="67"/>
        <w:ind w:right="1325"/>
      </w:pPr>
      <w:r>
        <w:t>благоприятнуюатмосферуобщенияиусловиядляполученияболеедостоверныхрезультатов;</w:t>
      </w:r>
    </w:p>
    <w:p w:rsidR="00202214" w:rsidRDefault="00E1273A">
      <w:pPr>
        <w:pStyle w:val="a5"/>
        <w:numPr>
          <w:ilvl w:val="0"/>
          <w:numId w:val="174"/>
        </w:numPr>
        <w:tabs>
          <w:tab w:val="left" w:pos="1839"/>
        </w:tabs>
        <w:ind w:right="1323" w:firstLine="710"/>
        <w:rPr>
          <w:sz w:val="28"/>
        </w:rPr>
      </w:pPr>
      <w:r>
        <w:rPr>
          <w:i/>
          <w:sz w:val="28"/>
        </w:rPr>
        <w:t xml:space="preserve">беседа — </w:t>
      </w:r>
      <w:r>
        <w:rPr>
          <w:sz w:val="28"/>
        </w:rPr>
        <w:t>специфический метод исследования, заключающийся впроведении тематически направленногодиалога между исследователеми учащимися с целью получения сведений об особенностях процессавоспитанияисоциализации обучающихся.</w:t>
      </w:r>
    </w:p>
    <w:p w:rsidR="00202214" w:rsidRDefault="00E1273A">
      <w:pPr>
        <w:pStyle w:val="a3"/>
        <w:spacing w:before="4"/>
        <w:ind w:right="1314" w:firstLine="710"/>
      </w:pPr>
      <w:r>
        <w:rPr>
          <w:b/>
          <w:i/>
        </w:rPr>
        <w:t>Психолого-педагогическоенаблюдение</w:t>
      </w:r>
      <w:r>
        <w:t>—описательныйпсихолого-педагогическийметодисследования,заключающийсявцеленаправленномвосприятииификсацииособенностей,закономерностейразвитияивоспитанияобучающихся.Врамкахмониторингапредусматриваетсяиспользованиеследующихвидовнаблюдения:</w:t>
      </w:r>
    </w:p>
    <w:p w:rsidR="00202214" w:rsidRDefault="00E1273A">
      <w:pPr>
        <w:pStyle w:val="a5"/>
        <w:numPr>
          <w:ilvl w:val="0"/>
          <w:numId w:val="174"/>
        </w:numPr>
        <w:tabs>
          <w:tab w:val="left" w:pos="1839"/>
        </w:tabs>
        <w:spacing w:before="199"/>
        <w:ind w:right="1316" w:firstLine="710"/>
        <w:rPr>
          <w:sz w:val="28"/>
        </w:rPr>
      </w:pPr>
      <w:r>
        <w:rPr>
          <w:i/>
          <w:sz w:val="28"/>
        </w:rPr>
        <w:t>включённое наблюдение</w:t>
      </w:r>
      <w:r>
        <w:rPr>
          <w:sz w:val="28"/>
        </w:rPr>
        <w:t>— наблюдатель находится в реальныхделовых или неформальных отношениях с обучающимися, за которымион наблюдает икоторыхоноценивает;</w:t>
      </w:r>
    </w:p>
    <w:p w:rsidR="00202214" w:rsidRDefault="00E1273A">
      <w:pPr>
        <w:pStyle w:val="a5"/>
        <w:numPr>
          <w:ilvl w:val="0"/>
          <w:numId w:val="174"/>
        </w:numPr>
        <w:tabs>
          <w:tab w:val="left" w:pos="1839"/>
        </w:tabs>
        <w:spacing w:before="202"/>
        <w:ind w:right="1318" w:firstLine="710"/>
        <w:rPr>
          <w:sz w:val="28"/>
        </w:rPr>
      </w:pPr>
      <w:r>
        <w:rPr>
          <w:i/>
          <w:sz w:val="28"/>
        </w:rPr>
        <w:t>узкоспециальноенаблюдение</w:t>
      </w:r>
      <w:r>
        <w:rPr>
          <w:sz w:val="28"/>
        </w:rPr>
        <w:t>—направленонафиксированиестрого определённых параметров (психолого-педагогических явлений)воспитанияисоциализации обучающихся.</w:t>
      </w:r>
    </w:p>
    <w:p w:rsidR="00202214" w:rsidRDefault="00E1273A">
      <w:pPr>
        <w:pStyle w:val="1"/>
        <w:spacing w:before="200" w:line="242" w:lineRule="auto"/>
        <w:ind w:left="959" w:right="1315" w:firstLine="710"/>
      </w:pPr>
      <w:r>
        <w:rPr>
          <w:b w:val="0"/>
        </w:rPr>
        <w:t>Особоследуетвыделить</w:t>
      </w:r>
      <w:r>
        <w:t>психолого-педагогическийэксперименткакосновнойметодисследованиявоспитанияисоциализацииобучающихся.</w:t>
      </w:r>
    </w:p>
    <w:p w:rsidR="00202214" w:rsidRDefault="00E1273A">
      <w:pPr>
        <w:pStyle w:val="a3"/>
        <w:spacing w:before="191"/>
        <w:ind w:right="1321" w:firstLine="710"/>
      </w:pPr>
      <w:r>
        <w:t>Врамкахмониторингапсихолого-педагогическоеисследованиепредусматриваетвнедрениевпедагогическуюпрактикукомплексаразличныхсамостоятельныхэмпирическихметодовисследования,направленныхнаоценкуэффективностиработыобразовательногоучрежденияпо воспитаниюи социализации обучающихся.</w:t>
      </w:r>
    </w:p>
    <w:p w:rsidR="00202214" w:rsidRDefault="00E1273A">
      <w:pPr>
        <w:pStyle w:val="a3"/>
        <w:tabs>
          <w:tab w:val="left" w:pos="5298"/>
          <w:tab w:val="left" w:pos="8143"/>
        </w:tabs>
        <w:spacing w:before="200"/>
        <w:ind w:right="1321" w:firstLine="710"/>
      </w:pPr>
      <w:r>
        <w:t>Основной</w:t>
      </w:r>
      <w:r>
        <w:rPr>
          <w:b/>
        </w:rPr>
        <w:t>целью</w:t>
      </w:r>
      <w:r>
        <w:t>исследованияявляетсяизучениединамикипроцессавоспитанияисоциализацииобучающихсявусловияхспециально-организованной</w:t>
      </w:r>
      <w:r>
        <w:tab/>
        <w:t>воспитательной</w:t>
      </w:r>
      <w:r>
        <w:tab/>
        <w:t>деятельности(разработаннаяшколойПрограмма).</w:t>
      </w:r>
    </w:p>
    <w:p w:rsidR="00202214" w:rsidRDefault="00E1273A">
      <w:pPr>
        <w:pStyle w:val="a3"/>
        <w:spacing w:before="201"/>
        <w:ind w:right="1313" w:firstLine="710"/>
      </w:pPr>
      <w:r>
        <w:t>Врамкахпсихолого-педагогическогоисследованияследуетвыделитьтриэтапа:</w:t>
      </w:r>
    </w:p>
    <w:p w:rsidR="00202214" w:rsidRDefault="00E1273A">
      <w:pPr>
        <w:spacing w:before="197"/>
        <w:ind w:left="959" w:right="1317" w:firstLine="710"/>
        <w:jc w:val="both"/>
        <w:rPr>
          <w:sz w:val="28"/>
        </w:rPr>
      </w:pPr>
      <w:r>
        <w:rPr>
          <w:b/>
          <w:i/>
          <w:sz w:val="28"/>
        </w:rPr>
        <w:t>Этап 1.</w:t>
      </w:r>
      <w:r>
        <w:rPr>
          <w:i/>
          <w:sz w:val="28"/>
        </w:rPr>
        <w:t>Контрольный этап исследования (диагностический срез)</w:t>
      </w:r>
      <w:r>
        <w:rPr>
          <w:sz w:val="28"/>
        </w:rPr>
        <w:t>ориентирован на сбор данных социального и психолого-педагогическогоисследований до реализации образовательным учреждением Программывоспитанияисоциализации обучающихся.</w:t>
      </w:r>
    </w:p>
    <w:p w:rsidR="00202214" w:rsidRDefault="00E1273A">
      <w:pPr>
        <w:spacing w:before="200" w:line="242" w:lineRule="auto"/>
        <w:ind w:left="959" w:right="1310" w:firstLine="710"/>
        <w:jc w:val="both"/>
        <w:rPr>
          <w:sz w:val="28"/>
        </w:rPr>
      </w:pPr>
      <w:r>
        <w:rPr>
          <w:b/>
          <w:i/>
          <w:sz w:val="28"/>
        </w:rPr>
        <w:t>Этап 2.</w:t>
      </w:r>
      <w:r>
        <w:rPr>
          <w:i/>
          <w:sz w:val="28"/>
        </w:rPr>
        <w:t>Формирующийэтаписследования</w:t>
      </w:r>
      <w:r>
        <w:rPr>
          <w:sz w:val="28"/>
        </w:rPr>
        <w:t>предполагаетреализациюобразователь</w:t>
      </w:r>
      <w:r>
        <w:rPr>
          <w:sz w:val="28"/>
        </w:rPr>
        <w:lastRenderedPageBreak/>
        <w:t>нымучреждениемосновныхнаправленийПрограммывоспитанияи социализацииобучающихся.</w:t>
      </w:r>
    </w:p>
    <w:p w:rsidR="00202214" w:rsidRDefault="00E1273A">
      <w:pPr>
        <w:spacing w:before="67"/>
        <w:ind w:left="959" w:right="1317" w:firstLine="710"/>
        <w:jc w:val="both"/>
        <w:rPr>
          <w:sz w:val="28"/>
        </w:rPr>
      </w:pPr>
      <w:r>
        <w:rPr>
          <w:b/>
          <w:i/>
          <w:sz w:val="28"/>
        </w:rPr>
        <w:t>Этап 3.</w:t>
      </w:r>
      <w:r>
        <w:rPr>
          <w:i/>
          <w:sz w:val="28"/>
        </w:rPr>
        <w:t xml:space="preserve">Интерпретационный этап исследования </w:t>
      </w:r>
      <w:r>
        <w:rPr>
          <w:sz w:val="28"/>
        </w:rPr>
        <w:t>ориентирован насборданныхсоциальногоипсихолого-педагогическогоисследованийпослереализацииобразовательнымучреждениемПрограммывоспитанияисоциализацииобучающихся.Заключительныйэтаппредполагает</w:t>
      </w:r>
      <w:r>
        <w:rPr>
          <w:b/>
          <w:sz w:val="28"/>
        </w:rPr>
        <w:t>исследованиединамики</w:t>
      </w:r>
      <w:r>
        <w:rPr>
          <w:sz w:val="28"/>
        </w:rPr>
        <w:t>воспитанияисоциализацииобучающихся.</w:t>
      </w:r>
    </w:p>
    <w:p w:rsidR="00202214" w:rsidRDefault="00E1273A">
      <w:pPr>
        <w:pStyle w:val="a3"/>
        <w:spacing w:before="200"/>
        <w:ind w:right="1314" w:firstLine="710"/>
      </w:pPr>
      <w:r>
        <w:t>Дляизучениядинамикипроцессавоспитанияисоциализацииобучающихсяиэффективностиреализуемойшколойпрограммырезультатыисследования,полученныеврамкахконтрольногоэтапаэксперимента (до апробирования основных направлений воспитательнойпрограммы),изучаютсявсравнениисэкспериментальнымиданнымиинтерпретационногоэтапаисследования(послеапробированияосновных направлений воспитательной программы). Таким образом, приописании динамики процесса воспитания и социализации подростковиспользуютсярезультатыконтрольногоиинтерпретационногоэтаповисследования.</w:t>
      </w:r>
    </w:p>
    <w:p w:rsidR="00202214" w:rsidRDefault="00E1273A">
      <w:pPr>
        <w:pStyle w:val="a3"/>
        <w:spacing w:before="204"/>
        <w:ind w:right="1315" w:firstLine="710"/>
      </w:pPr>
      <w:r>
        <w:rPr>
          <w:b/>
        </w:rPr>
        <w:t xml:space="preserve">Критериями эффективности </w:t>
      </w:r>
      <w:r>
        <w:t>реализации учебным учреждениемвоспитательнойиразвивающейпрограммыявляется</w:t>
      </w:r>
      <w:r>
        <w:rPr>
          <w:b/>
        </w:rPr>
        <w:t>динамика</w:t>
      </w:r>
      <w:r>
        <w:t>основныхпоказателейвоспитания и социализацииобучающихся:</w:t>
      </w:r>
    </w:p>
    <w:p w:rsidR="00202214" w:rsidRDefault="00E1273A">
      <w:pPr>
        <w:pStyle w:val="a5"/>
        <w:numPr>
          <w:ilvl w:val="0"/>
          <w:numId w:val="173"/>
        </w:numPr>
        <w:tabs>
          <w:tab w:val="left" w:pos="1954"/>
        </w:tabs>
        <w:ind w:right="1326" w:firstLine="710"/>
        <w:rPr>
          <w:sz w:val="28"/>
        </w:rPr>
      </w:pPr>
      <w:r>
        <w:rPr>
          <w:sz w:val="28"/>
        </w:rPr>
        <w:t>Динамикаразвитияличностной,социальной,экологической,трудовой(профессиональной)издоровьесберегающейкультурыобучающихся.</w:t>
      </w:r>
    </w:p>
    <w:p w:rsidR="00202214" w:rsidRDefault="00E1273A">
      <w:pPr>
        <w:pStyle w:val="a5"/>
        <w:numPr>
          <w:ilvl w:val="0"/>
          <w:numId w:val="173"/>
        </w:numPr>
        <w:tabs>
          <w:tab w:val="left" w:pos="1954"/>
        </w:tabs>
        <w:ind w:right="1313" w:firstLine="710"/>
        <w:rPr>
          <w:sz w:val="28"/>
        </w:rPr>
      </w:pPr>
      <w:r>
        <w:rPr>
          <w:sz w:val="28"/>
        </w:rPr>
        <w:t>Динамика(характеризменения)социальной,психолого-педагогическойинравственнойатмосферывобразовательномучреждении.</w:t>
      </w:r>
    </w:p>
    <w:p w:rsidR="00202214" w:rsidRDefault="00E1273A">
      <w:pPr>
        <w:pStyle w:val="a5"/>
        <w:numPr>
          <w:ilvl w:val="0"/>
          <w:numId w:val="173"/>
        </w:numPr>
        <w:tabs>
          <w:tab w:val="left" w:pos="1954"/>
        </w:tabs>
        <w:spacing w:before="199"/>
        <w:ind w:right="1315" w:firstLine="710"/>
        <w:rPr>
          <w:sz w:val="28"/>
        </w:rPr>
      </w:pPr>
      <w:r>
        <w:rPr>
          <w:sz w:val="28"/>
        </w:rPr>
        <w:t>Динамикадетско-родительскихотношенийистепенивключённости родителей (законных представителей) в образовательныйи воспитательныйпроцесс.</w:t>
      </w:r>
    </w:p>
    <w:p w:rsidR="00202214" w:rsidRDefault="00E1273A">
      <w:pPr>
        <w:pStyle w:val="a3"/>
        <w:spacing w:before="201"/>
        <w:ind w:right="1327" w:firstLine="710"/>
      </w:pPr>
      <w:r>
        <w:t>Необходимоуказатькритерии,покоторымизучаетсядинамикапроцессавоспитанияи социализации обучающихся.</w:t>
      </w:r>
    </w:p>
    <w:p w:rsidR="00202214" w:rsidRDefault="00E1273A">
      <w:pPr>
        <w:pStyle w:val="a5"/>
        <w:numPr>
          <w:ilvl w:val="0"/>
          <w:numId w:val="172"/>
        </w:numPr>
        <w:tabs>
          <w:tab w:val="left" w:pos="1954"/>
        </w:tabs>
        <w:spacing w:before="201"/>
        <w:ind w:right="1317" w:firstLine="710"/>
        <w:rPr>
          <w:sz w:val="28"/>
        </w:rPr>
      </w:pPr>
      <w:r>
        <w:rPr>
          <w:i/>
          <w:sz w:val="28"/>
        </w:rPr>
        <w:t>Положительнаядинамика(тенденцияповышенияуровнянравственногоразвитияобучающихся)</w:t>
      </w:r>
      <w:r>
        <w:rPr>
          <w:sz w:val="28"/>
        </w:rPr>
        <w:t>—увеличениезначенийвыделенных показателей воспитания и социализации обучающихся наинтерпретационном этапе по сравнению с результатами контрольногоэтапаисследования(диагностический).</w:t>
      </w:r>
    </w:p>
    <w:p w:rsidR="00202214" w:rsidRDefault="00E1273A">
      <w:pPr>
        <w:pStyle w:val="a5"/>
        <w:numPr>
          <w:ilvl w:val="0"/>
          <w:numId w:val="172"/>
        </w:numPr>
        <w:tabs>
          <w:tab w:val="left" w:pos="1954"/>
        </w:tabs>
        <w:spacing w:before="200"/>
        <w:ind w:right="1315" w:firstLine="710"/>
        <w:rPr>
          <w:sz w:val="28"/>
        </w:rPr>
      </w:pPr>
      <w:r>
        <w:rPr>
          <w:i/>
          <w:sz w:val="28"/>
        </w:rPr>
        <w:t>Инертностьположительнойдинамики</w:t>
      </w:r>
      <w:r>
        <w:rPr>
          <w:sz w:val="28"/>
        </w:rPr>
        <w:t>подразумеваетотсутствиехарактеристикположительнойдинамикиивозможноеувеличениеотрицательныхзначенийпоказателейвоспитанияисоциализации обучающихсяна интерпретационном этапе по сравнениюсрезультатамиконтрольногоэтапаисследования(диагностический);</w:t>
      </w:r>
    </w:p>
    <w:p w:rsidR="00202214" w:rsidRDefault="00E1273A">
      <w:pPr>
        <w:pStyle w:val="a5"/>
        <w:numPr>
          <w:ilvl w:val="0"/>
          <w:numId w:val="172"/>
        </w:numPr>
        <w:tabs>
          <w:tab w:val="left" w:pos="1954"/>
        </w:tabs>
        <w:spacing w:before="67"/>
        <w:ind w:right="1317" w:firstLine="710"/>
        <w:rPr>
          <w:sz w:val="28"/>
        </w:rPr>
      </w:pPr>
      <w:r>
        <w:rPr>
          <w:i/>
          <w:sz w:val="28"/>
        </w:rPr>
        <w:lastRenderedPageBreak/>
        <w:t>Устойчивость(стабильность)исследуемыхпоказателейдуховно-нравственногоразвития,воспитанияисоциализацииобучающихся</w:t>
      </w:r>
      <w:r>
        <w:rPr>
          <w:sz w:val="28"/>
        </w:rPr>
        <w:t>наинтерпретационномиконтрольнымэтапахисследования.Приусловиисоответствиясодержаниясформировавшихся смысловых систем у подростков, в педагогическомколлективеидетско-родительскихотношенияхобщепринятымморальнымнормамустойчивостьисследуемыхпоказателейможетявлятьсяоднойизхарактеристикположительнойдинамикипроцессавоспитанияисоциализации обучающихся.</w:t>
      </w:r>
    </w:p>
    <w:p w:rsidR="00202214" w:rsidRDefault="00E1273A">
      <w:pPr>
        <w:pStyle w:val="a3"/>
        <w:spacing w:before="205"/>
        <w:ind w:right="1318" w:firstLine="710"/>
      </w:pPr>
      <w:r>
        <w:t>Следует обратить внимание на то, что несоответствие содержания,методоввоспитанияисоциализацииобучающихсявозрастнымособенностямразвитияличности,формальноеотношениесо стороныпреподавателей и неблагоприятный психологический климат в учебномучреждении могут стать причиной инертности положительной динамикии появления тенденций отрицательной динамики процесса воспитания исоциализации обучающихся.</w:t>
      </w:r>
    </w:p>
    <w:p w:rsidR="00202214" w:rsidRDefault="00202214">
      <w:pPr>
        <w:pStyle w:val="a3"/>
        <w:ind w:left="0"/>
        <w:jc w:val="left"/>
        <w:rPr>
          <w:sz w:val="20"/>
        </w:rPr>
      </w:pPr>
    </w:p>
    <w:p w:rsidR="00202214" w:rsidRDefault="00202214">
      <w:pPr>
        <w:pStyle w:val="a3"/>
        <w:ind w:left="0"/>
        <w:jc w:val="left"/>
        <w:rPr>
          <w:sz w:val="20"/>
        </w:rPr>
      </w:pPr>
    </w:p>
    <w:p w:rsidR="00202214" w:rsidRDefault="00202214">
      <w:pPr>
        <w:pStyle w:val="a3"/>
        <w:spacing w:before="3" w:after="1"/>
        <w:ind w:left="0"/>
        <w:jc w:val="left"/>
        <w:rPr>
          <w:sz w:val="11"/>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9"/>
        <w:gridCol w:w="3543"/>
        <w:gridCol w:w="1166"/>
        <w:gridCol w:w="2126"/>
        <w:gridCol w:w="955"/>
      </w:tblGrid>
      <w:tr w:rsidR="00202214">
        <w:trPr>
          <w:trHeight w:val="1656"/>
        </w:trPr>
        <w:tc>
          <w:tcPr>
            <w:tcW w:w="1959" w:type="dxa"/>
            <w:shd w:val="clear" w:color="auto" w:fill="F1F1F1"/>
          </w:tcPr>
          <w:p w:rsidR="00202214" w:rsidRDefault="00E1273A">
            <w:pPr>
              <w:pStyle w:val="TableParagraph"/>
              <w:spacing w:before="135"/>
              <w:ind w:left="138" w:right="123" w:firstLine="4"/>
              <w:jc w:val="center"/>
              <w:rPr>
                <w:b/>
                <w:sz w:val="24"/>
              </w:rPr>
            </w:pPr>
            <w:r>
              <w:rPr>
                <w:b/>
                <w:sz w:val="24"/>
              </w:rPr>
              <w:t>Критерии</w:t>
            </w:r>
            <w:r>
              <w:rPr>
                <w:b/>
                <w:spacing w:val="-2"/>
                <w:sz w:val="24"/>
              </w:rPr>
              <w:t>результативнос</w:t>
            </w:r>
            <w:r>
              <w:rPr>
                <w:b/>
                <w:sz w:val="24"/>
              </w:rPr>
              <w:t>типрограммывоспитанияисоциализации</w:t>
            </w:r>
          </w:p>
        </w:tc>
        <w:tc>
          <w:tcPr>
            <w:tcW w:w="3543" w:type="dxa"/>
            <w:shd w:val="clear" w:color="auto" w:fill="F1F1F1"/>
          </w:tcPr>
          <w:p w:rsidR="00202214" w:rsidRDefault="00202214">
            <w:pPr>
              <w:pStyle w:val="TableParagraph"/>
              <w:rPr>
                <w:sz w:val="26"/>
              </w:rPr>
            </w:pPr>
          </w:p>
          <w:p w:rsidR="00202214" w:rsidRDefault="00202214">
            <w:pPr>
              <w:pStyle w:val="TableParagraph"/>
              <w:spacing w:before="9"/>
              <w:rPr>
                <w:sz w:val="33"/>
              </w:rPr>
            </w:pPr>
          </w:p>
          <w:p w:rsidR="00202214" w:rsidRDefault="00E1273A">
            <w:pPr>
              <w:pStyle w:val="TableParagraph"/>
              <w:ind w:left="264"/>
              <w:rPr>
                <w:b/>
                <w:sz w:val="24"/>
              </w:rPr>
            </w:pPr>
            <w:r>
              <w:rPr>
                <w:b/>
                <w:sz w:val="24"/>
              </w:rPr>
              <w:t>Показателиэффективности</w:t>
            </w:r>
          </w:p>
        </w:tc>
        <w:tc>
          <w:tcPr>
            <w:tcW w:w="1166" w:type="dxa"/>
            <w:shd w:val="clear" w:color="auto" w:fill="F1F1F1"/>
          </w:tcPr>
          <w:p w:rsidR="00202214" w:rsidRDefault="00202214">
            <w:pPr>
              <w:pStyle w:val="TableParagraph"/>
              <w:spacing w:before="7"/>
              <w:rPr>
                <w:sz w:val="35"/>
              </w:rPr>
            </w:pPr>
          </w:p>
          <w:p w:rsidR="00202214" w:rsidRDefault="00E1273A">
            <w:pPr>
              <w:pStyle w:val="TableParagraph"/>
              <w:ind w:left="120" w:right="108" w:hanging="6"/>
              <w:jc w:val="center"/>
              <w:rPr>
                <w:b/>
                <w:sz w:val="24"/>
              </w:rPr>
            </w:pPr>
            <w:r>
              <w:rPr>
                <w:b/>
                <w:sz w:val="24"/>
              </w:rPr>
              <w:t>Объект</w:t>
            </w:r>
            <w:r>
              <w:rPr>
                <w:b/>
                <w:spacing w:val="-1"/>
                <w:sz w:val="24"/>
              </w:rPr>
              <w:t>монитор</w:t>
            </w:r>
            <w:r>
              <w:rPr>
                <w:b/>
                <w:sz w:val="24"/>
              </w:rPr>
              <w:t>инга</w:t>
            </w:r>
          </w:p>
        </w:tc>
        <w:tc>
          <w:tcPr>
            <w:tcW w:w="2126" w:type="dxa"/>
            <w:shd w:val="clear" w:color="auto" w:fill="F1F1F1"/>
          </w:tcPr>
          <w:p w:rsidR="00202214" w:rsidRDefault="00202214">
            <w:pPr>
              <w:pStyle w:val="TableParagraph"/>
              <w:spacing w:before="7"/>
              <w:rPr>
                <w:sz w:val="35"/>
              </w:rPr>
            </w:pPr>
          </w:p>
          <w:p w:rsidR="00202214" w:rsidRDefault="00E1273A">
            <w:pPr>
              <w:pStyle w:val="TableParagraph"/>
              <w:ind w:left="117" w:right="106"/>
              <w:jc w:val="center"/>
              <w:rPr>
                <w:b/>
                <w:sz w:val="24"/>
              </w:rPr>
            </w:pPr>
            <w:r>
              <w:rPr>
                <w:b/>
                <w:sz w:val="24"/>
              </w:rPr>
              <w:t>Диагностическиесредстваиметодыоценки</w:t>
            </w:r>
          </w:p>
        </w:tc>
        <w:tc>
          <w:tcPr>
            <w:tcW w:w="955" w:type="dxa"/>
            <w:shd w:val="clear" w:color="auto" w:fill="F1F1F1"/>
          </w:tcPr>
          <w:p w:rsidR="00202214" w:rsidRDefault="00E1273A">
            <w:pPr>
              <w:pStyle w:val="TableParagraph"/>
              <w:ind w:left="141" w:right="114"/>
              <w:jc w:val="center"/>
              <w:rPr>
                <w:b/>
                <w:sz w:val="24"/>
              </w:rPr>
            </w:pPr>
            <w:r>
              <w:rPr>
                <w:b/>
                <w:sz w:val="24"/>
              </w:rPr>
              <w:t>Периодичность</w:t>
            </w:r>
          </w:p>
          <w:p w:rsidR="00202214" w:rsidRDefault="00E1273A">
            <w:pPr>
              <w:pStyle w:val="TableParagraph"/>
              <w:spacing w:before="1" w:line="237" w:lineRule="auto"/>
              <w:ind w:left="138" w:right="114"/>
              <w:jc w:val="center"/>
              <w:rPr>
                <w:b/>
                <w:sz w:val="24"/>
              </w:rPr>
            </w:pPr>
            <w:r>
              <w:rPr>
                <w:b/>
                <w:sz w:val="24"/>
              </w:rPr>
              <w:t>Обследован</w:t>
            </w:r>
          </w:p>
          <w:p w:rsidR="00202214" w:rsidRDefault="00E1273A">
            <w:pPr>
              <w:pStyle w:val="TableParagraph"/>
              <w:spacing w:before="4" w:line="257" w:lineRule="exact"/>
              <w:ind w:left="136" w:right="114"/>
              <w:jc w:val="center"/>
              <w:rPr>
                <w:b/>
                <w:sz w:val="24"/>
              </w:rPr>
            </w:pPr>
            <w:r>
              <w:rPr>
                <w:b/>
                <w:sz w:val="24"/>
              </w:rPr>
              <w:t>ия</w:t>
            </w:r>
          </w:p>
        </w:tc>
      </w:tr>
      <w:tr w:rsidR="00202214">
        <w:trPr>
          <w:trHeight w:val="2487"/>
        </w:trPr>
        <w:tc>
          <w:tcPr>
            <w:tcW w:w="1959" w:type="dxa"/>
          </w:tcPr>
          <w:p w:rsidR="00202214" w:rsidRDefault="00E1273A">
            <w:pPr>
              <w:pStyle w:val="TableParagraph"/>
              <w:ind w:left="110" w:right="451"/>
              <w:rPr>
                <w:b/>
                <w:sz w:val="24"/>
              </w:rPr>
            </w:pPr>
            <w:r>
              <w:rPr>
                <w:b/>
                <w:sz w:val="24"/>
              </w:rPr>
              <w:t>Динамика</w:t>
            </w:r>
            <w:r>
              <w:rPr>
                <w:b/>
                <w:spacing w:val="-1"/>
                <w:sz w:val="24"/>
              </w:rPr>
              <w:t>личностного</w:t>
            </w:r>
            <w:r>
              <w:rPr>
                <w:b/>
                <w:sz w:val="24"/>
              </w:rPr>
              <w:t>развития</w:t>
            </w:r>
            <w:r>
              <w:rPr>
                <w:b/>
                <w:spacing w:val="-2"/>
                <w:sz w:val="24"/>
              </w:rPr>
              <w:t>школьников</w:t>
            </w:r>
          </w:p>
        </w:tc>
        <w:tc>
          <w:tcPr>
            <w:tcW w:w="3543" w:type="dxa"/>
          </w:tcPr>
          <w:p w:rsidR="00202214" w:rsidRDefault="00E1273A">
            <w:pPr>
              <w:pStyle w:val="TableParagraph"/>
              <w:tabs>
                <w:tab w:val="left" w:pos="2533"/>
              </w:tabs>
              <w:spacing w:line="268" w:lineRule="exact"/>
              <w:ind w:left="172"/>
              <w:jc w:val="both"/>
              <w:rPr>
                <w:sz w:val="24"/>
              </w:rPr>
            </w:pPr>
            <w:r>
              <w:rPr>
                <w:sz w:val="24"/>
              </w:rPr>
              <w:t>Особенности</w:t>
            </w:r>
            <w:r>
              <w:rPr>
                <w:sz w:val="24"/>
              </w:rPr>
              <w:tab/>
              <w:t>развития</w:t>
            </w:r>
          </w:p>
          <w:p w:rsidR="00202214" w:rsidRDefault="00E1273A">
            <w:pPr>
              <w:pStyle w:val="TableParagraph"/>
              <w:tabs>
                <w:tab w:val="left" w:pos="2183"/>
                <w:tab w:val="left" w:pos="2490"/>
                <w:tab w:val="left" w:pos="3310"/>
              </w:tabs>
              <w:spacing w:before="3"/>
              <w:ind w:left="110" w:right="91"/>
              <w:jc w:val="both"/>
              <w:rPr>
                <w:sz w:val="24"/>
              </w:rPr>
            </w:pPr>
            <w:r>
              <w:rPr>
                <w:sz w:val="24"/>
              </w:rPr>
              <w:t>личностной,</w:t>
            </w:r>
            <w:r>
              <w:rPr>
                <w:sz w:val="24"/>
              </w:rPr>
              <w:tab/>
            </w:r>
            <w:r>
              <w:rPr>
                <w:spacing w:val="-1"/>
                <w:sz w:val="24"/>
              </w:rPr>
              <w:t>социальной,</w:t>
            </w:r>
            <w:r>
              <w:rPr>
                <w:sz w:val="24"/>
              </w:rPr>
              <w:t>экологической,</w:t>
            </w:r>
            <w:r>
              <w:rPr>
                <w:sz w:val="24"/>
              </w:rPr>
              <w:tab/>
            </w:r>
            <w:r>
              <w:rPr>
                <w:sz w:val="24"/>
              </w:rPr>
              <w:tab/>
            </w:r>
            <w:r>
              <w:rPr>
                <w:spacing w:val="-1"/>
                <w:sz w:val="24"/>
              </w:rPr>
              <w:t>трудовой</w:t>
            </w:r>
            <w:r>
              <w:rPr>
                <w:sz w:val="24"/>
              </w:rPr>
              <w:t>(профессиональной)</w:t>
            </w:r>
            <w:r>
              <w:rPr>
                <w:sz w:val="24"/>
              </w:rPr>
              <w:tab/>
            </w:r>
            <w:r>
              <w:rPr>
                <w:sz w:val="24"/>
              </w:rPr>
              <w:tab/>
            </w:r>
            <w:r>
              <w:rPr>
                <w:spacing w:val="-4"/>
                <w:sz w:val="24"/>
              </w:rPr>
              <w:t>и</w:t>
            </w:r>
            <w:r>
              <w:rPr>
                <w:sz w:val="24"/>
              </w:rPr>
              <w:t>здоровьесберегающей культурыобучающихся.</w:t>
            </w:r>
          </w:p>
          <w:p w:rsidR="00202214" w:rsidRDefault="00E1273A">
            <w:pPr>
              <w:pStyle w:val="TableParagraph"/>
              <w:spacing w:before="2"/>
              <w:ind w:left="110"/>
              <w:jc w:val="both"/>
              <w:rPr>
                <w:b/>
                <w:sz w:val="24"/>
              </w:rPr>
            </w:pPr>
            <w:r>
              <w:rPr>
                <w:b/>
                <w:sz w:val="24"/>
              </w:rPr>
              <w:t>Диагностика      детей       на</w:t>
            </w:r>
          </w:p>
          <w:p w:rsidR="00202214" w:rsidRDefault="00E1273A">
            <w:pPr>
              <w:pStyle w:val="TableParagraph"/>
              <w:spacing w:line="274" w:lineRule="exact"/>
              <w:ind w:left="110" w:right="93"/>
              <w:jc w:val="both"/>
              <w:rPr>
                <w:b/>
                <w:sz w:val="24"/>
              </w:rPr>
            </w:pPr>
            <w:r>
              <w:rPr>
                <w:b/>
                <w:sz w:val="24"/>
              </w:rPr>
              <w:t>ценностныеориентацииивредные привычки.</w:t>
            </w:r>
          </w:p>
        </w:tc>
        <w:tc>
          <w:tcPr>
            <w:tcW w:w="1166" w:type="dxa"/>
          </w:tcPr>
          <w:p w:rsidR="00202214" w:rsidRDefault="00E1273A">
            <w:pPr>
              <w:pStyle w:val="TableParagraph"/>
              <w:spacing w:line="242" w:lineRule="auto"/>
              <w:ind w:left="111" w:right="85"/>
              <w:rPr>
                <w:sz w:val="24"/>
              </w:rPr>
            </w:pPr>
            <w:r>
              <w:rPr>
                <w:spacing w:val="-2"/>
                <w:sz w:val="24"/>
              </w:rPr>
              <w:t>обучающ</w:t>
            </w:r>
            <w:r>
              <w:rPr>
                <w:sz w:val="24"/>
              </w:rPr>
              <w:t xml:space="preserve"> иеся</w:t>
            </w:r>
          </w:p>
        </w:tc>
        <w:tc>
          <w:tcPr>
            <w:tcW w:w="2126" w:type="dxa"/>
          </w:tcPr>
          <w:p w:rsidR="00202214" w:rsidRDefault="00E1273A">
            <w:pPr>
              <w:pStyle w:val="TableParagraph"/>
              <w:spacing w:line="273" w:lineRule="exact"/>
              <w:ind w:left="169"/>
              <w:rPr>
                <w:b/>
                <w:sz w:val="24"/>
              </w:rPr>
            </w:pPr>
            <w:r>
              <w:rPr>
                <w:b/>
                <w:sz w:val="24"/>
              </w:rPr>
              <w:t>анкета</w:t>
            </w:r>
          </w:p>
          <w:p w:rsidR="00202214" w:rsidRDefault="00E1273A">
            <w:pPr>
              <w:pStyle w:val="TableParagraph"/>
              <w:spacing w:before="5" w:line="237" w:lineRule="auto"/>
              <w:ind w:left="107" w:right="522"/>
              <w:rPr>
                <w:b/>
                <w:sz w:val="24"/>
              </w:rPr>
            </w:pPr>
            <w:r>
              <w:rPr>
                <w:b/>
                <w:sz w:val="24"/>
              </w:rPr>
              <w:t>«Ценностныеориентации»</w:t>
            </w:r>
          </w:p>
        </w:tc>
        <w:tc>
          <w:tcPr>
            <w:tcW w:w="955" w:type="dxa"/>
          </w:tcPr>
          <w:p w:rsidR="00202214" w:rsidRDefault="00E1273A">
            <w:pPr>
              <w:pStyle w:val="TableParagraph"/>
              <w:spacing w:line="273" w:lineRule="exact"/>
              <w:ind w:left="113"/>
              <w:rPr>
                <w:b/>
                <w:sz w:val="24"/>
              </w:rPr>
            </w:pPr>
            <w:r>
              <w:rPr>
                <w:b/>
                <w:sz w:val="24"/>
              </w:rPr>
              <w:t>1-2</w:t>
            </w:r>
          </w:p>
          <w:p w:rsidR="00202214" w:rsidRDefault="00E1273A">
            <w:pPr>
              <w:pStyle w:val="TableParagraph"/>
              <w:spacing w:before="5" w:line="237" w:lineRule="auto"/>
              <w:ind w:left="113"/>
              <w:rPr>
                <w:b/>
                <w:sz w:val="24"/>
              </w:rPr>
            </w:pPr>
            <w:r>
              <w:rPr>
                <w:b/>
                <w:sz w:val="24"/>
              </w:rPr>
              <w:t>разавгод</w:t>
            </w:r>
          </w:p>
        </w:tc>
      </w:tr>
      <w:tr w:rsidR="00202214">
        <w:trPr>
          <w:trHeight w:val="1377"/>
        </w:trPr>
        <w:tc>
          <w:tcPr>
            <w:tcW w:w="1959" w:type="dxa"/>
          </w:tcPr>
          <w:p w:rsidR="00202214" w:rsidRDefault="00E1273A">
            <w:pPr>
              <w:pStyle w:val="TableParagraph"/>
              <w:ind w:left="110" w:right="168"/>
              <w:rPr>
                <w:b/>
                <w:sz w:val="24"/>
              </w:rPr>
            </w:pPr>
            <w:r>
              <w:rPr>
                <w:b/>
                <w:spacing w:val="-1"/>
                <w:sz w:val="24"/>
              </w:rPr>
              <w:t>Сформированн</w:t>
            </w:r>
            <w:r>
              <w:rPr>
                <w:b/>
                <w:sz w:val="24"/>
              </w:rPr>
              <w:t>остьсоциально-</w:t>
            </w:r>
          </w:p>
          <w:p w:rsidR="00202214" w:rsidRDefault="00E1273A">
            <w:pPr>
              <w:pStyle w:val="TableParagraph"/>
              <w:spacing w:line="274" w:lineRule="exact"/>
              <w:ind w:left="110"/>
              <w:rPr>
                <w:b/>
                <w:sz w:val="24"/>
              </w:rPr>
            </w:pPr>
            <w:r>
              <w:rPr>
                <w:b/>
                <w:sz w:val="24"/>
              </w:rPr>
              <w:t>педагогической</w:t>
            </w:r>
          </w:p>
          <w:p w:rsidR="00202214" w:rsidRDefault="00E1273A">
            <w:pPr>
              <w:pStyle w:val="TableParagraph"/>
              <w:spacing w:line="257" w:lineRule="exact"/>
              <w:ind w:left="110"/>
              <w:rPr>
                <w:b/>
                <w:sz w:val="24"/>
              </w:rPr>
            </w:pPr>
            <w:r>
              <w:rPr>
                <w:b/>
                <w:sz w:val="24"/>
              </w:rPr>
              <w:t>среды</w:t>
            </w:r>
          </w:p>
        </w:tc>
        <w:tc>
          <w:tcPr>
            <w:tcW w:w="3543" w:type="dxa"/>
          </w:tcPr>
          <w:p w:rsidR="00202214" w:rsidRDefault="00E1273A">
            <w:pPr>
              <w:pStyle w:val="TableParagraph"/>
              <w:tabs>
                <w:tab w:val="left" w:pos="1482"/>
                <w:tab w:val="left" w:pos="1851"/>
              </w:tabs>
              <w:ind w:left="110" w:right="92"/>
              <w:rPr>
                <w:b/>
                <w:sz w:val="24"/>
              </w:rPr>
            </w:pPr>
            <w:r>
              <w:rPr>
                <w:b/>
                <w:sz w:val="24"/>
              </w:rPr>
              <w:t>Социально-педагогическаясреда, общая психологическаяатмосфера</w:t>
            </w:r>
            <w:r>
              <w:rPr>
                <w:b/>
                <w:sz w:val="24"/>
              </w:rPr>
              <w:tab/>
              <w:t>и</w:t>
            </w:r>
            <w:r>
              <w:rPr>
                <w:b/>
                <w:sz w:val="24"/>
              </w:rPr>
              <w:tab/>
            </w:r>
            <w:r>
              <w:rPr>
                <w:b/>
                <w:spacing w:val="-1"/>
                <w:sz w:val="24"/>
              </w:rPr>
              <w:t>нравственный</w:t>
            </w:r>
            <w:r>
              <w:rPr>
                <w:b/>
                <w:sz w:val="24"/>
              </w:rPr>
              <w:t>укладшкольнойжизни</w:t>
            </w:r>
          </w:p>
        </w:tc>
        <w:tc>
          <w:tcPr>
            <w:tcW w:w="1166" w:type="dxa"/>
          </w:tcPr>
          <w:p w:rsidR="00202214" w:rsidRDefault="00E1273A">
            <w:pPr>
              <w:pStyle w:val="TableParagraph"/>
              <w:spacing w:before="39"/>
              <w:ind w:left="111" w:right="124"/>
              <w:rPr>
                <w:sz w:val="24"/>
              </w:rPr>
            </w:pPr>
            <w:r>
              <w:rPr>
                <w:spacing w:val="-1"/>
                <w:sz w:val="24"/>
              </w:rPr>
              <w:t>школьни</w:t>
            </w:r>
            <w:r>
              <w:rPr>
                <w:sz w:val="24"/>
              </w:rPr>
              <w:t>ки,</w:t>
            </w:r>
            <w:r>
              <w:rPr>
                <w:spacing w:val="-1"/>
                <w:sz w:val="24"/>
              </w:rPr>
              <w:t>педагоги</w:t>
            </w:r>
          </w:p>
        </w:tc>
        <w:tc>
          <w:tcPr>
            <w:tcW w:w="2126" w:type="dxa"/>
          </w:tcPr>
          <w:p w:rsidR="00202214" w:rsidRDefault="00E1273A">
            <w:pPr>
              <w:pStyle w:val="TableParagraph"/>
              <w:spacing w:line="237" w:lineRule="auto"/>
              <w:ind w:left="107" w:right="469"/>
              <w:rPr>
                <w:b/>
                <w:sz w:val="24"/>
              </w:rPr>
            </w:pPr>
            <w:r>
              <w:rPr>
                <w:b/>
                <w:sz w:val="24"/>
              </w:rPr>
              <w:t>«Личностныйрост»</w:t>
            </w:r>
          </w:p>
        </w:tc>
        <w:tc>
          <w:tcPr>
            <w:tcW w:w="955" w:type="dxa"/>
          </w:tcPr>
          <w:p w:rsidR="00202214" w:rsidRDefault="00E1273A">
            <w:pPr>
              <w:pStyle w:val="TableParagraph"/>
              <w:spacing w:line="271" w:lineRule="exact"/>
              <w:ind w:left="113"/>
              <w:rPr>
                <w:b/>
                <w:sz w:val="24"/>
              </w:rPr>
            </w:pPr>
            <w:r>
              <w:rPr>
                <w:b/>
                <w:sz w:val="24"/>
              </w:rPr>
              <w:t>1-2</w:t>
            </w:r>
          </w:p>
          <w:p w:rsidR="00202214" w:rsidRDefault="00E1273A">
            <w:pPr>
              <w:pStyle w:val="TableParagraph"/>
              <w:spacing w:line="242" w:lineRule="auto"/>
              <w:ind w:left="113"/>
              <w:rPr>
                <w:b/>
                <w:sz w:val="24"/>
              </w:rPr>
            </w:pPr>
            <w:r>
              <w:rPr>
                <w:b/>
                <w:sz w:val="24"/>
              </w:rPr>
              <w:t>разавгод</w:t>
            </w:r>
          </w:p>
        </w:tc>
      </w:tr>
      <w:tr w:rsidR="00202214">
        <w:trPr>
          <w:trHeight w:val="2208"/>
        </w:trPr>
        <w:tc>
          <w:tcPr>
            <w:tcW w:w="1959" w:type="dxa"/>
          </w:tcPr>
          <w:p w:rsidR="00202214" w:rsidRDefault="00E1273A">
            <w:pPr>
              <w:pStyle w:val="TableParagraph"/>
              <w:tabs>
                <w:tab w:val="left" w:pos="1065"/>
                <w:tab w:val="left" w:pos="1713"/>
              </w:tabs>
              <w:ind w:left="110" w:right="90"/>
              <w:rPr>
                <w:b/>
                <w:sz w:val="24"/>
              </w:rPr>
            </w:pPr>
            <w:r>
              <w:rPr>
                <w:b/>
                <w:sz w:val="24"/>
              </w:rPr>
              <w:t>Результативность</w:t>
            </w:r>
            <w:r>
              <w:rPr>
                <w:b/>
                <w:sz w:val="24"/>
              </w:rPr>
              <w:tab/>
            </w:r>
            <w:r>
              <w:rPr>
                <w:b/>
                <w:spacing w:val="-1"/>
                <w:sz w:val="24"/>
              </w:rPr>
              <w:t>детско-</w:t>
            </w:r>
            <w:r>
              <w:rPr>
                <w:b/>
                <w:sz w:val="24"/>
              </w:rPr>
              <w:t>родительскихотношений</w:t>
            </w:r>
            <w:r>
              <w:rPr>
                <w:b/>
                <w:sz w:val="24"/>
              </w:rPr>
              <w:tab/>
              <w:t>вобразовательном</w:t>
            </w:r>
            <w:r>
              <w:rPr>
                <w:b/>
                <w:sz w:val="24"/>
              </w:rPr>
              <w:tab/>
            </w:r>
            <w:r>
              <w:rPr>
                <w:b/>
                <w:sz w:val="24"/>
              </w:rPr>
              <w:tab/>
              <w:t>и</w:t>
            </w:r>
          </w:p>
          <w:p w:rsidR="00202214" w:rsidRDefault="00E1273A">
            <w:pPr>
              <w:pStyle w:val="TableParagraph"/>
              <w:spacing w:line="278" w:lineRule="exact"/>
              <w:ind w:left="110" w:right="217"/>
              <w:rPr>
                <w:b/>
                <w:sz w:val="24"/>
              </w:rPr>
            </w:pPr>
            <w:r>
              <w:rPr>
                <w:b/>
                <w:spacing w:val="-1"/>
                <w:sz w:val="24"/>
              </w:rPr>
              <w:t>воспитательно</w:t>
            </w:r>
            <w:r>
              <w:rPr>
                <w:b/>
                <w:sz w:val="24"/>
              </w:rPr>
              <w:lastRenderedPageBreak/>
              <w:t>мпроцессе</w:t>
            </w:r>
          </w:p>
        </w:tc>
        <w:tc>
          <w:tcPr>
            <w:tcW w:w="3543" w:type="dxa"/>
          </w:tcPr>
          <w:p w:rsidR="00202214" w:rsidRDefault="00E1273A">
            <w:pPr>
              <w:pStyle w:val="TableParagraph"/>
              <w:tabs>
                <w:tab w:val="left" w:pos="1861"/>
                <w:tab w:val="left" w:pos="2303"/>
                <w:tab w:val="left" w:pos="2648"/>
                <w:tab w:val="left" w:pos="3313"/>
              </w:tabs>
              <w:ind w:left="110" w:right="88"/>
              <w:jc w:val="both"/>
              <w:rPr>
                <w:b/>
                <w:sz w:val="24"/>
              </w:rPr>
            </w:pPr>
            <w:r>
              <w:rPr>
                <w:b/>
                <w:sz w:val="24"/>
              </w:rPr>
              <w:lastRenderedPageBreak/>
              <w:t>Особенности</w:t>
            </w:r>
            <w:r>
              <w:rPr>
                <w:b/>
                <w:sz w:val="24"/>
              </w:rPr>
              <w:tab/>
            </w:r>
            <w:r>
              <w:rPr>
                <w:b/>
                <w:sz w:val="24"/>
              </w:rPr>
              <w:tab/>
            </w:r>
            <w:r>
              <w:rPr>
                <w:b/>
                <w:sz w:val="24"/>
              </w:rPr>
              <w:tab/>
            </w:r>
            <w:r>
              <w:rPr>
                <w:b/>
                <w:spacing w:val="-1"/>
                <w:sz w:val="24"/>
              </w:rPr>
              <w:t>детско-</w:t>
            </w:r>
            <w:r>
              <w:rPr>
                <w:b/>
                <w:sz w:val="24"/>
              </w:rPr>
              <w:t>родительскихотношенийистепень</w:t>
            </w:r>
            <w:r>
              <w:rPr>
                <w:b/>
                <w:sz w:val="24"/>
              </w:rPr>
              <w:tab/>
            </w:r>
            <w:r>
              <w:rPr>
                <w:b/>
                <w:spacing w:val="-1"/>
                <w:sz w:val="24"/>
              </w:rPr>
              <w:t>включённости</w:t>
            </w:r>
            <w:r>
              <w:rPr>
                <w:b/>
                <w:sz w:val="24"/>
              </w:rPr>
              <w:t>родителей</w:t>
            </w:r>
            <w:r>
              <w:rPr>
                <w:b/>
                <w:sz w:val="24"/>
              </w:rPr>
              <w:tab/>
            </w:r>
            <w:r>
              <w:rPr>
                <w:b/>
                <w:sz w:val="24"/>
              </w:rPr>
              <w:tab/>
            </w:r>
            <w:r>
              <w:rPr>
                <w:b/>
                <w:spacing w:val="-1"/>
                <w:sz w:val="24"/>
              </w:rPr>
              <w:t>(законных</w:t>
            </w:r>
            <w:r>
              <w:rPr>
                <w:b/>
                <w:sz w:val="24"/>
              </w:rPr>
              <w:t>представителей)</w:t>
            </w:r>
            <w:r>
              <w:rPr>
                <w:b/>
                <w:sz w:val="24"/>
              </w:rPr>
              <w:tab/>
            </w:r>
            <w:r>
              <w:rPr>
                <w:b/>
                <w:sz w:val="24"/>
              </w:rPr>
              <w:tab/>
            </w:r>
            <w:r>
              <w:rPr>
                <w:b/>
                <w:sz w:val="24"/>
              </w:rPr>
              <w:tab/>
            </w:r>
            <w:r>
              <w:rPr>
                <w:b/>
                <w:spacing w:val="-5"/>
                <w:sz w:val="24"/>
              </w:rPr>
              <w:t>в</w:t>
            </w:r>
          </w:p>
          <w:p w:rsidR="00202214" w:rsidRDefault="00E1273A">
            <w:pPr>
              <w:pStyle w:val="TableParagraph"/>
              <w:tabs>
                <w:tab w:val="left" w:pos="3301"/>
              </w:tabs>
              <w:ind w:left="110" w:right="90"/>
              <w:jc w:val="both"/>
              <w:rPr>
                <w:b/>
                <w:sz w:val="24"/>
              </w:rPr>
            </w:pPr>
            <w:r>
              <w:rPr>
                <w:b/>
                <w:sz w:val="24"/>
              </w:rPr>
              <w:t>образовательный</w:t>
            </w:r>
            <w:r>
              <w:rPr>
                <w:b/>
                <w:sz w:val="24"/>
              </w:rPr>
              <w:lastRenderedPageBreak/>
              <w:tab/>
            </w:r>
            <w:r>
              <w:rPr>
                <w:b/>
                <w:spacing w:val="-3"/>
                <w:sz w:val="24"/>
              </w:rPr>
              <w:t>и</w:t>
            </w:r>
            <w:r>
              <w:rPr>
                <w:b/>
                <w:sz w:val="24"/>
              </w:rPr>
              <w:t>воспитательныйпроцесс.</w:t>
            </w:r>
          </w:p>
        </w:tc>
        <w:tc>
          <w:tcPr>
            <w:tcW w:w="1166" w:type="dxa"/>
          </w:tcPr>
          <w:p w:rsidR="00202214" w:rsidRDefault="00E1273A">
            <w:pPr>
              <w:pStyle w:val="TableParagraph"/>
              <w:spacing w:before="39"/>
              <w:ind w:left="111"/>
              <w:rPr>
                <w:sz w:val="24"/>
              </w:rPr>
            </w:pPr>
            <w:r>
              <w:rPr>
                <w:sz w:val="24"/>
              </w:rPr>
              <w:lastRenderedPageBreak/>
              <w:t>.</w:t>
            </w:r>
          </w:p>
          <w:p w:rsidR="00202214" w:rsidRDefault="00E1273A">
            <w:pPr>
              <w:pStyle w:val="TableParagraph"/>
              <w:spacing w:before="3"/>
              <w:ind w:left="111" w:right="82"/>
              <w:rPr>
                <w:sz w:val="24"/>
              </w:rPr>
            </w:pPr>
            <w:r>
              <w:rPr>
                <w:sz w:val="24"/>
              </w:rPr>
              <w:t>школьники,педагогии</w:t>
            </w:r>
            <w:r>
              <w:rPr>
                <w:spacing w:val="-1"/>
                <w:sz w:val="24"/>
              </w:rPr>
              <w:t>родители</w:t>
            </w:r>
          </w:p>
        </w:tc>
        <w:tc>
          <w:tcPr>
            <w:tcW w:w="2126" w:type="dxa"/>
          </w:tcPr>
          <w:p w:rsidR="00202214" w:rsidRDefault="00E1273A">
            <w:pPr>
              <w:pStyle w:val="TableParagraph"/>
              <w:spacing w:line="273" w:lineRule="exact"/>
              <w:ind w:left="169"/>
              <w:rPr>
                <w:b/>
                <w:sz w:val="24"/>
              </w:rPr>
            </w:pPr>
            <w:r>
              <w:rPr>
                <w:b/>
                <w:sz w:val="24"/>
              </w:rPr>
              <w:t>(анкета,опрос)</w:t>
            </w:r>
          </w:p>
        </w:tc>
        <w:tc>
          <w:tcPr>
            <w:tcW w:w="955" w:type="dxa"/>
          </w:tcPr>
          <w:p w:rsidR="00202214" w:rsidRDefault="00E1273A">
            <w:pPr>
              <w:pStyle w:val="TableParagraph"/>
              <w:spacing w:line="273" w:lineRule="exact"/>
              <w:ind w:left="113"/>
              <w:rPr>
                <w:b/>
                <w:sz w:val="24"/>
              </w:rPr>
            </w:pPr>
            <w:r>
              <w:rPr>
                <w:b/>
                <w:sz w:val="24"/>
              </w:rPr>
              <w:t>1-2</w:t>
            </w:r>
          </w:p>
          <w:p w:rsidR="00202214" w:rsidRDefault="00E1273A">
            <w:pPr>
              <w:pStyle w:val="TableParagraph"/>
              <w:spacing w:before="4" w:line="237" w:lineRule="auto"/>
              <w:ind w:left="113"/>
              <w:rPr>
                <w:b/>
                <w:sz w:val="24"/>
              </w:rPr>
            </w:pPr>
            <w:r>
              <w:rPr>
                <w:b/>
                <w:sz w:val="24"/>
              </w:rPr>
              <w:t>разавгод</w:t>
            </w:r>
          </w:p>
        </w:tc>
      </w:tr>
    </w:tbl>
    <w:p w:rsidR="00202214" w:rsidRDefault="00202214">
      <w:pPr>
        <w:spacing w:line="237" w:lineRule="auto"/>
        <w:rPr>
          <w:sz w:val="24"/>
        </w:rPr>
        <w:sectPr w:rsidR="00202214">
          <w:pgSz w:w="11910" w:h="16840"/>
          <w:pgMar w:top="1040" w:right="100" w:bottom="1160" w:left="740" w:header="0" w:footer="894" w:gutter="0"/>
          <w:cols w:space="720"/>
        </w:sectPr>
      </w:pPr>
    </w:p>
    <w:p w:rsidR="00202214" w:rsidRDefault="00E1273A">
      <w:pPr>
        <w:pStyle w:val="1"/>
        <w:numPr>
          <w:ilvl w:val="1"/>
          <w:numId w:val="171"/>
        </w:numPr>
        <w:tabs>
          <w:tab w:val="left" w:pos="1455"/>
        </w:tabs>
        <w:spacing w:before="74" w:line="319" w:lineRule="exact"/>
        <w:ind w:hanging="496"/>
      </w:pPr>
      <w:bookmarkStart w:id="64" w:name="2.4._Программа_коррекционной_работы"/>
      <w:bookmarkEnd w:id="64"/>
      <w:r>
        <w:lastRenderedPageBreak/>
        <w:t>Программакоррекционнойработы</w:t>
      </w:r>
    </w:p>
    <w:p w:rsidR="00202214" w:rsidRDefault="00E1273A">
      <w:pPr>
        <w:pStyle w:val="a3"/>
        <w:ind w:right="1033" w:firstLine="710"/>
      </w:pPr>
      <w:r>
        <w:t xml:space="preserve">Программа коррекционной работы </w:t>
      </w:r>
      <w:r w:rsidR="006F3C1C">
        <w:t>МБОУ «СОШ №24 ИМ.И.П.КЛИМЕНКО» Г.СИМФЕРОПОЛЬ</w:t>
      </w:r>
      <w:r>
        <w:t xml:space="preserve"> на уровнесреднегообщегообразованияпреемственносвязанаспрограммойкоррекционной работы на уровне основного общего образования, являетсяеелогическимпродолжением.</w:t>
      </w:r>
    </w:p>
    <w:p w:rsidR="00202214" w:rsidRDefault="00E1273A">
      <w:pPr>
        <w:pStyle w:val="a3"/>
        <w:spacing w:before="1"/>
        <w:ind w:right="1037" w:firstLine="566"/>
      </w:pPr>
      <w:r>
        <w:t>Реализуется указанная программа в случае наличия обучающихся сособыми образовательными потребностями, в том числе с ограниченнымивозможностямиздоровьяиинвалидами,науровнесреднегообщегообразования.</w:t>
      </w:r>
    </w:p>
    <w:p w:rsidR="00202214" w:rsidRDefault="00202214">
      <w:pPr>
        <w:pStyle w:val="a3"/>
        <w:spacing w:before="3"/>
        <w:ind w:left="0"/>
        <w:jc w:val="left"/>
      </w:pPr>
    </w:p>
    <w:p w:rsidR="00202214" w:rsidRDefault="00E1273A">
      <w:pPr>
        <w:pStyle w:val="1"/>
        <w:numPr>
          <w:ilvl w:val="2"/>
          <w:numId w:val="171"/>
        </w:numPr>
        <w:tabs>
          <w:tab w:val="left" w:pos="1666"/>
        </w:tabs>
        <w:spacing w:before="1"/>
        <w:ind w:right="1041" w:firstLine="0"/>
      </w:pPr>
      <w:bookmarkStart w:id="65" w:name="2.4.1._Цели_и_задачи_программы_коррекцио"/>
      <w:bookmarkEnd w:id="65"/>
      <w:r>
        <w:t>Целиизадачипрограммыкоррекционнойработысобучающимися сособымиобразовательными потребностями,в томчисле с ограниченными возможностями здоровья и инвалидами, науровнесреднегообщего образования</w:t>
      </w:r>
    </w:p>
    <w:p w:rsidR="00202214" w:rsidRDefault="00E1273A">
      <w:pPr>
        <w:pStyle w:val="a3"/>
        <w:ind w:right="1039" w:firstLine="710"/>
      </w:pPr>
      <w:r>
        <w:t>Восновупрограммыкоррекционнойработыположеныобщедидактическиеиспециальныепринципыобщейиспециальнойпедагогики. Общедидактические принципы включают принцип научности;соответствияцелейисодержанияобучениягосударственнымобразовательнымстандартам;соответствиядидактическогопроцессазакономерностямучения;доступностиипрочностиовладениясодержанием обучения; сознательности, активности и самостоятельности,обучающихсяприруководящейролиучителя;принципединстваобразовательной,воспитательнойиразвивающейфункцийобучения.</w:t>
      </w:r>
    </w:p>
    <w:p w:rsidR="00202214" w:rsidRDefault="00E1273A">
      <w:pPr>
        <w:pStyle w:val="a3"/>
        <w:spacing w:before="198"/>
        <w:ind w:right="1029" w:firstLine="710"/>
      </w:pPr>
      <w:r>
        <w:t>Специальныепринципыучитываютособенностиобучающихсясограниченнымивозможностямиздоровья(принципкоррекционно-развивающейнаправленностиобучения,предполагающийкоррекциюимеющихсянарушенийистимуляциюинтеллектуального,коммуникативного и личностного развития; системности; обходного пути;комплексности).</w:t>
      </w:r>
    </w:p>
    <w:p w:rsidR="00202214" w:rsidRDefault="00E1273A">
      <w:pPr>
        <w:pStyle w:val="a3"/>
        <w:spacing w:before="200"/>
        <w:ind w:right="1030" w:firstLine="710"/>
      </w:pPr>
      <w:r>
        <w:rPr>
          <w:b/>
        </w:rPr>
        <w:t>Цельпрограммы</w:t>
      </w:r>
      <w:r>
        <w:t>коррекционнойработы—разработатьсистемукомплекснойпсихолого-педагогическойисоциальнойпомощиобучающимся с особыми образовательными потребностями, направленнойнакоррекциюи/иликомпенсациюнедостатковвфизическомилипсихическомразвитиидляуспешногоосвоенияимиосновнойобразовательнойпрограммы,профессиональногосамоопределения,социализации,обеспеченияпсихологическойустойчивостистаршеклассников.</w:t>
      </w:r>
    </w:p>
    <w:p w:rsidR="00202214" w:rsidRDefault="00E1273A">
      <w:pPr>
        <w:spacing w:before="199"/>
        <w:ind w:left="1670"/>
        <w:rPr>
          <w:b/>
          <w:sz w:val="28"/>
        </w:rPr>
      </w:pPr>
      <w:r>
        <w:rPr>
          <w:sz w:val="28"/>
        </w:rPr>
        <w:t>Цельопределяет</w:t>
      </w:r>
      <w:r>
        <w:rPr>
          <w:b/>
          <w:sz w:val="28"/>
        </w:rPr>
        <w:t>задачи:</w:t>
      </w:r>
    </w:p>
    <w:p w:rsidR="00202214" w:rsidRDefault="00E1273A">
      <w:pPr>
        <w:pStyle w:val="a5"/>
        <w:numPr>
          <w:ilvl w:val="0"/>
          <w:numId w:val="170"/>
        </w:numPr>
        <w:tabs>
          <w:tab w:val="left" w:pos="1527"/>
        </w:tabs>
        <w:spacing w:before="202"/>
        <w:ind w:right="1031"/>
        <w:rPr>
          <w:sz w:val="28"/>
        </w:rPr>
      </w:pPr>
      <w:r>
        <w:rPr>
          <w:sz w:val="28"/>
        </w:rPr>
        <w:t>выявлениеособыхобразовательныхпотребностей,обучающихсясОВЗ,инвалидов,атакжеподростков,попавшихвтруднуюжизненную ситуацию;</w:t>
      </w:r>
    </w:p>
    <w:p w:rsidR="00202214" w:rsidRDefault="00E1273A">
      <w:pPr>
        <w:pStyle w:val="a5"/>
        <w:numPr>
          <w:ilvl w:val="0"/>
          <w:numId w:val="170"/>
        </w:numPr>
        <w:tabs>
          <w:tab w:val="left" w:pos="1527"/>
        </w:tabs>
        <w:spacing w:before="67"/>
        <w:ind w:right="1030"/>
        <w:rPr>
          <w:sz w:val="28"/>
        </w:rPr>
      </w:pPr>
      <w:r>
        <w:rPr>
          <w:sz w:val="28"/>
        </w:rPr>
        <w:t xml:space="preserve">созданиеусловийдляуспешногоосвоенияпрограммы(ееэлементов)и </w:t>
      </w:r>
      <w:r>
        <w:rPr>
          <w:sz w:val="28"/>
        </w:rPr>
        <w:lastRenderedPageBreak/>
        <w:t>прохожденияитоговойаттестации;</w:t>
      </w:r>
    </w:p>
    <w:p w:rsidR="00202214" w:rsidRDefault="00E1273A">
      <w:pPr>
        <w:pStyle w:val="a5"/>
        <w:numPr>
          <w:ilvl w:val="0"/>
          <w:numId w:val="170"/>
        </w:numPr>
        <w:tabs>
          <w:tab w:val="left" w:pos="1527"/>
        </w:tabs>
        <w:ind w:right="1035"/>
        <w:rPr>
          <w:sz w:val="28"/>
        </w:rPr>
      </w:pPr>
      <w:r>
        <w:rPr>
          <w:sz w:val="28"/>
        </w:rPr>
        <w:t>коррекция(минимизация)имеющихсянарушений(личностных,регулятивных,когнитивных,коммуникативных);</w:t>
      </w:r>
    </w:p>
    <w:p w:rsidR="00202214" w:rsidRDefault="00E1273A">
      <w:pPr>
        <w:pStyle w:val="a5"/>
        <w:numPr>
          <w:ilvl w:val="0"/>
          <w:numId w:val="170"/>
        </w:numPr>
        <w:tabs>
          <w:tab w:val="left" w:pos="1527"/>
        </w:tabs>
        <w:spacing w:before="4"/>
        <w:ind w:right="1029"/>
        <w:rPr>
          <w:sz w:val="28"/>
        </w:rPr>
      </w:pPr>
      <w:r>
        <w:rPr>
          <w:sz w:val="28"/>
        </w:rPr>
        <w:t>обеспечениенепрерывнойкоррекционно-развивающейработывединствеурочнойи внеурочнойдеятельности;</w:t>
      </w:r>
    </w:p>
    <w:p w:rsidR="00202214" w:rsidRDefault="00E1273A">
      <w:pPr>
        <w:pStyle w:val="a5"/>
        <w:numPr>
          <w:ilvl w:val="0"/>
          <w:numId w:val="170"/>
        </w:numPr>
        <w:tabs>
          <w:tab w:val="left" w:pos="1527"/>
          <w:tab w:val="left" w:pos="4690"/>
          <w:tab w:val="left" w:pos="7778"/>
        </w:tabs>
        <w:ind w:right="1022"/>
        <w:rPr>
          <w:sz w:val="28"/>
        </w:rPr>
      </w:pPr>
      <w:r>
        <w:rPr>
          <w:sz w:val="28"/>
        </w:rPr>
        <w:t>выявление профессиональных склонностей, интересов подростков сособыми образовательными потребностями; проведение работы по ихпрофессиональному</w:t>
      </w:r>
      <w:r>
        <w:rPr>
          <w:sz w:val="28"/>
        </w:rPr>
        <w:tab/>
        <w:t>консультированию,</w:t>
      </w:r>
      <w:r>
        <w:rPr>
          <w:sz w:val="28"/>
        </w:rPr>
        <w:tab/>
        <w:t>профессиональнойориентации,профессиональномусамоопределению;</w:t>
      </w:r>
    </w:p>
    <w:p w:rsidR="00202214" w:rsidRDefault="00E1273A">
      <w:pPr>
        <w:pStyle w:val="a5"/>
        <w:numPr>
          <w:ilvl w:val="0"/>
          <w:numId w:val="170"/>
        </w:numPr>
        <w:tabs>
          <w:tab w:val="left" w:pos="1527"/>
        </w:tabs>
        <w:ind w:right="1030"/>
        <w:rPr>
          <w:sz w:val="28"/>
        </w:rPr>
      </w:pPr>
      <w:r>
        <w:rPr>
          <w:sz w:val="28"/>
        </w:rPr>
        <w:t>осуществлениеконсультативнойработыспедагогами,родителями,социальнымиработниками,атакжепотенциальнымиработодателями;</w:t>
      </w:r>
    </w:p>
    <w:p w:rsidR="00202214" w:rsidRDefault="00E1273A">
      <w:pPr>
        <w:pStyle w:val="a5"/>
        <w:numPr>
          <w:ilvl w:val="0"/>
          <w:numId w:val="170"/>
        </w:numPr>
        <w:tabs>
          <w:tab w:val="left" w:pos="1527"/>
        </w:tabs>
        <w:spacing w:line="321" w:lineRule="exact"/>
        <w:ind w:hanging="568"/>
        <w:rPr>
          <w:sz w:val="28"/>
        </w:rPr>
      </w:pPr>
      <w:r>
        <w:rPr>
          <w:sz w:val="28"/>
        </w:rPr>
        <w:t>проведениеинформационно-просветительскихмероприятий.</w:t>
      </w:r>
    </w:p>
    <w:p w:rsidR="00202214" w:rsidRDefault="00202214">
      <w:pPr>
        <w:pStyle w:val="a3"/>
        <w:ind w:left="0"/>
        <w:jc w:val="left"/>
        <w:rPr>
          <w:sz w:val="30"/>
        </w:rPr>
      </w:pPr>
    </w:p>
    <w:p w:rsidR="00202214" w:rsidRDefault="00E1273A">
      <w:pPr>
        <w:pStyle w:val="1"/>
        <w:numPr>
          <w:ilvl w:val="2"/>
          <w:numId w:val="171"/>
        </w:numPr>
        <w:tabs>
          <w:tab w:val="left" w:pos="1666"/>
        </w:tabs>
        <w:spacing w:before="182"/>
        <w:ind w:right="1036" w:firstLine="0"/>
      </w:pPr>
      <w:bookmarkStart w:id="66" w:name="2.4.2._Перечень_и_содержание_комплексных"/>
      <w:bookmarkEnd w:id="66"/>
      <w:r>
        <w:t>Переченьисодержаниекомплексных,индивидуальноориентированныхкоррекционныхмероприятий,включающихиспользованиеиндивидуальныхметодовобученияивоспитания,проведение индивидуальных и групповых занятий под руководствомспециалистов</w:t>
      </w:r>
    </w:p>
    <w:p w:rsidR="00202214" w:rsidRDefault="00E1273A">
      <w:pPr>
        <w:pStyle w:val="a3"/>
        <w:ind w:right="1029" w:firstLine="710"/>
      </w:pPr>
      <w:r>
        <w:t>Направлениякоррекционнойработы–диагностическое,коррекционно-развивающее,консультативноеиинформационно-просветительское–способствуютосвоениюобучающимисясособымиобразовательными потребностями основной образовательной программысреднегообщегообразования,компенсацииимеющихсянарушенийразвития,содействуютпрофориентацииисоциализациистаршеклассников.Данныенаправленияраскрываютсясодержательновразныхорганизационныхформахдеятельностиобразовательнойорганизации.</w:t>
      </w:r>
    </w:p>
    <w:p w:rsidR="00202214" w:rsidRDefault="00202214">
      <w:pPr>
        <w:pStyle w:val="a3"/>
        <w:ind w:left="0"/>
        <w:jc w:val="left"/>
        <w:rPr>
          <w:sz w:val="10"/>
        </w:rPr>
      </w:pPr>
    </w:p>
    <w:p w:rsidR="00202214" w:rsidRDefault="00E1273A">
      <w:pPr>
        <w:pStyle w:val="1"/>
        <w:spacing w:before="87"/>
        <w:ind w:left="4014"/>
        <w:jc w:val="left"/>
      </w:pPr>
      <w:r>
        <w:t>Характеристикасодержания</w:t>
      </w:r>
    </w:p>
    <w:p w:rsidR="00202214" w:rsidRDefault="00E1273A">
      <w:pPr>
        <w:pStyle w:val="a3"/>
        <w:spacing w:before="197"/>
        <w:ind w:right="1029" w:firstLine="710"/>
      </w:pPr>
      <w:r>
        <w:t>Диагностическое направление работы включает выявление характераи сущности нарушений у подростков с ОВЗ и инвалидов, определение ихособых образовательных потребностей (общих и специфических). Такжеизучаютсяособыеобразовательныепотребностиобучающихся,попавшихвтрудную жизненную ситуацию.</w:t>
      </w:r>
    </w:p>
    <w:p w:rsidR="00202214" w:rsidRDefault="00E1273A">
      <w:pPr>
        <w:pStyle w:val="a5"/>
        <w:numPr>
          <w:ilvl w:val="0"/>
          <w:numId w:val="182"/>
        </w:numPr>
        <w:tabs>
          <w:tab w:val="left" w:pos="1321"/>
        </w:tabs>
        <w:spacing w:before="200"/>
        <w:ind w:left="1320" w:right="1031" w:hanging="361"/>
        <w:rPr>
          <w:sz w:val="28"/>
        </w:rPr>
      </w:pPr>
      <w:r>
        <w:rPr>
          <w:b/>
          <w:sz w:val="28"/>
        </w:rPr>
        <w:t>Диагностическоенаправление</w:t>
      </w:r>
      <w:r>
        <w:rPr>
          <w:sz w:val="28"/>
        </w:rPr>
        <w:t>коррекционнойработывобразовательнойорганизациипроводятучителя-предметникиипсихолог школы. Иные специалисты (специальный психолог, логопед,дефектолог-олигофренопедагог,сурдопедагог,тифлопедагог)могутбыть привлечены для консультаций из соответствующих организаций.Учителя-предметники осуществляют аттестацию обучающихся, в томчислесОВЗ,поучебнымпредметамвначалеиконцеучебногогода,</w:t>
      </w:r>
    </w:p>
    <w:p w:rsidR="00202214" w:rsidRDefault="00E1273A">
      <w:pPr>
        <w:pStyle w:val="a3"/>
        <w:tabs>
          <w:tab w:val="left" w:pos="3022"/>
          <w:tab w:val="left" w:pos="4475"/>
          <w:tab w:val="left" w:pos="5846"/>
          <w:tab w:val="left" w:pos="6608"/>
          <w:tab w:val="left" w:pos="8014"/>
        </w:tabs>
        <w:spacing w:before="67"/>
        <w:ind w:left="1320" w:right="1043"/>
        <w:jc w:val="left"/>
      </w:pPr>
      <w:r>
        <w:t>определяют</w:t>
      </w:r>
      <w:r>
        <w:tab/>
        <w:t>динамику</w:t>
      </w:r>
      <w:r>
        <w:tab/>
        <w:t>освоения</w:t>
      </w:r>
      <w:r>
        <w:tab/>
        <w:t>ими</w:t>
      </w:r>
      <w:r>
        <w:tab/>
        <w:t>основной</w:t>
      </w:r>
      <w:r>
        <w:tab/>
      </w:r>
      <w:r>
        <w:rPr>
          <w:spacing w:val="-1"/>
        </w:rPr>
        <w:t>образовательной</w:t>
      </w:r>
      <w:r>
        <w:t>программы,основныетрудности.</w:t>
      </w:r>
    </w:p>
    <w:p w:rsidR="00202214" w:rsidRDefault="00E1273A">
      <w:pPr>
        <w:pStyle w:val="a3"/>
        <w:spacing w:before="201"/>
        <w:ind w:right="1038" w:firstLine="710"/>
      </w:pPr>
      <w:r>
        <w:t xml:space="preserve">Специалистыпроводятдиагностикунарушенийидифференцированное </w:t>
      </w:r>
      <w:r>
        <w:lastRenderedPageBreak/>
        <w:t>определение особых образовательных потребностейшкольников с ОВЗ, инвалидов, а также подростков, попавших в труднуюжизненную ситуацию, в начале и в конце учебного года. В зависимости отсоставаобучающихсясОВЗвобразовательнойорганизациикдиагностическойработепривлекаютсяразныеспециалисты.</w:t>
      </w:r>
    </w:p>
    <w:p w:rsidR="00202214" w:rsidRDefault="00E1273A">
      <w:pPr>
        <w:pStyle w:val="a3"/>
        <w:spacing w:before="201"/>
        <w:ind w:right="1039" w:firstLine="710"/>
      </w:pPr>
      <w:r>
        <w:t>В своей работе специалисты ориентируются на заключение ПМПК остатусеобучающихсясОВЗинаиндивидуальнуюпрограммуреабилитации инвалидов (ИПР).</w:t>
      </w:r>
    </w:p>
    <w:p w:rsidR="00202214" w:rsidRDefault="00E1273A">
      <w:pPr>
        <w:pStyle w:val="1"/>
        <w:spacing w:before="205"/>
        <w:ind w:left="959" w:right="1033"/>
        <w:jc w:val="center"/>
      </w:pPr>
      <w:r>
        <w:t>Диагностическаяработа</w:t>
      </w:r>
    </w:p>
    <w:p w:rsidR="00202214" w:rsidRDefault="00202214">
      <w:pPr>
        <w:pStyle w:val="a3"/>
        <w:spacing w:before="10" w:after="1"/>
        <w:ind w:left="0"/>
        <w:jc w:val="left"/>
        <w:rPr>
          <w:b/>
          <w:sz w:val="21"/>
        </w:rPr>
      </w:pPr>
    </w:p>
    <w:tbl>
      <w:tblPr>
        <w:tblStyle w:val="TableNormal"/>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7"/>
        <w:gridCol w:w="2291"/>
        <w:gridCol w:w="2046"/>
        <w:gridCol w:w="1177"/>
        <w:gridCol w:w="2051"/>
      </w:tblGrid>
      <w:tr w:rsidR="00202214">
        <w:trPr>
          <w:trHeight w:val="897"/>
        </w:trPr>
        <w:tc>
          <w:tcPr>
            <w:tcW w:w="2017" w:type="dxa"/>
            <w:shd w:val="clear" w:color="auto" w:fill="F1F1F1"/>
          </w:tcPr>
          <w:p w:rsidR="00202214" w:rsidRDefault="00E1273A">
            <w:pPr>
              <w:pStyle w:val="TableParagraph"/>
              <w:spacing w:line="273" w:lineRule="exact"/>
              <w:ind w:left="629"/>
              <w:rPr>
                <w:b/>
                <w:sz w:val="24"/>
              </w:rPr>
            </w:pPr>
            <w:r>
              <w:rPr>
                <w:b/>
                <w:sz w:val="24"/>
              </w:rPr>
              <w:t>Задачи</w:t>
            </w:r>
          </w:p>
        </w:tc>
        <w:tc>
          <w:tcPr>
            <w:tcW w:w="2291" w:type="dxa"/>
            <w:shd w:val="clear" w:color="auto" w:fill="F1F1F1"/>
          </w:tcPr>
          <w:p w:rsidR="00202214" w:rsidRDefault="00E1273A">
            <w:pPr>
              <w:pStyle w:val="TableParagraph"/>
              <w:spacing w:line="237" w:lineRule="auto"/>
              <w:ind w:left="513" w:right="352" w:hanging="140"/>
              <w:rPr>
                <w:b/>
                <w:sz w:val="24"/>
              </w:rPr>
            </w:pPr>
            <w:r>
              <w:rPr>
                <w:b/>
                <w:sz w:val="24"/>
              </w:rPr>
              <w:t>Планируемыерезультаты</w:t>
            </w:r>
          </w:p>
        </w:tc>
        <w:tc>
          <w:tcPr>
            <w:tcW w:w="2046" w:type="dxa"/>
            <w:tcBorders>
              <w:right w:val="single" w:sz="6" w:space="0" w:color="000000"/>
            </w:tcBorders>
            <w:shd w:val="clear" w:color="auto" w:fill="F1F1F1"/>
          </w:tcPr>
          <w:p w:rsidR="00202214" w:rsidRDefault="00E1273A">
            <w:pPr>
              <w:pStyle w:val="TableParagraph"/>
              <w:ind w:left="263" w:right="225" w:firstLine="456"/>
              <w:rPr>
                <w:b/>
                <w:sz w:val="24"/>
              </w:rPr>
            </w:pPr>
            <w:r>
              <w:rPr>
                <w:b/>
                <w:sz w:val="24"/>
              </w:rPr>
              <w:t>Видыдеятельности.Мероприятия</w:t>
            </w:r>
          </w:p>
        </w:tc>
        <w:tc>
          <w:tcPr>
            <w:tcW w:w="1177" w:type="dxa"/>
            <w:tcBorders>
              <w:left w:val="single" w:sz="6" w:space="0" w:color="000000"/>
            </w:tcBorders>
            <w:shd w:val="clear" w:color="auto" w:fill="F1F1F1"/>
          </w:tcPr>
          <w:p w:rsidR="00202214" w:rsidRDefault="00E1273A">
            <w:pPr>
              <w:pStyle w:val="TableParagraph"/>
              <w:spacing w:line="273" w:lineRule="exact"/>
              <w:ind w:left="231"/>
              <w:rPr>
                <w:b/>
                <w:sz w:val="24"/>
              </w:rPr>
            </w:pPr>
            <w:r>
              <w:rPr>
                <w:b/>
                <w:sz w:val="24"/>
              </w:rPr>
              <w:t>Сроки</w:t>
            </w:r>
          </w:p>
        </w:tc>
        <w:tc>
          <w:tcPr>
            <w:tcW w:w="2051" w:type="dxa"/>
            <w:shd w:val="clear" w:color="auto" w:fill="F1F1F1"/>
          </w:tcPr>
          <w:p w:rsidR="00202214" w:rsidRDefault="00E1273A">
            <w:pPr>
              <w:pStyle w:val="TableParagraph"/>
              <w:spacing w:line="273" w:lineRule="exact"/>
              <w:ind w:left="161"/>
              <w:rPr>
                <w:b/>
                <w:sz w:val="24"/>
              </w:rPr>
            </w:pPr>
            <w:r>
              <w:rPr>
                <w:b/>
                <w:sz w:val="24"/>
              </w:rPr>
              <w:t>Ответственный</w:t>
            </w:r>
          </w:p>
        </w:tc>
      </w:tr>
      <w:tr w:rsidR="00202214">
        <w:trPr>
          <w:trHeight w:val="268"/>
        </w:trPr>
        <w:tc>
          <w:tcPr>
            <w:tcW w:w="9582" w:type="dxa"/>
            <w:gridSpan w:val="5"/>
          </w:tcPr>
          <w:p w:rsidR="00202214" w:rsidRDefault="00E1273A">
            <w:pPr>
              <w:pStyle w:val="TableParagraph"/>
              <w:spacing w:line="248" w:lineRule="exact"/>
              <w:ind w:left="2562" w:right="2553"/>
              <w:jc w:val="center"/>
              <w:rPr>
                <w:b/>
                <w:sz w:val="24"/>
              </w:rPr>
            </w:pPr>
            <w:r>
              <w:rPr>
                <w:b/>
                <w:sz w:val="24"/>
              </w:rPr>
              <w:t>Психолого-педагогическаядиагностика</w:t>
            </w:r>
          </w:p>
        </w:tc>
      </w:tr>
      <w:tr w:rsidR="00202214">
        <w:trPr>
          <w:trHeight w:val="274"/>
        </w:trPr>
        <w:tc>
          <w:tcPr>
            <w:tcW w:w="2017" w:type="dxa"/>
            <w:tcBorders>
              <w:bottom w:val="nil"/>
            </w:tcBorders>
          </w:tcPr>
          <w:p w:rsidR="00202214" w:rsidRDefault="00E1273A">
            <w:pPr>
              <w:pStyle w:val="TableParagraph"/>
              <w:spacing w:line="254" w:lineRule="exact"/>
              <w:ind w:left="9"/>
              <w:rPr>
                <w:sz w:val="24"/>
              </w:rPr>
            </w:pPr>
            <w:r>
              <w:rPr>
                <w:sz w:val="24"/>
              </w:rPr>
              <w:t>Первичная</w:t>
            </w:r>
          </w:p>
        </w:tc>
        <w:tc>
          <w:tcPr>
            <w:tcW w:w="2291" w:type="dxa"/>
            <w:tcBorders>
              <w:bottom w:val="nil"/>
            </w:tcBorders>
          </w:tcPr>
          <w:p w:rsidR="00202214" w:rsidRDefault="00E1273A">
            <w:pPr>
              <w:pStyle w:val="TableParagraph"/>
              <w:spacing w:line="254" w:lineRule="exact"/>
              <w:ind w:left="4"/>
              <w:rPr>
                <w:sz w:val="24"/>
              </w:rPr>
            </w:pPr>
            <w:r>
              <w:rPr>
                <w:sz w:val="24"/>
              </w:rPr>
              <w:t>Созданиебанка</w:t>
            </w:r>
          </w:p>
        </w:tc>
        <w:tc>
          <w:tcPr>
            <w:tcW w:w="2046" w:type="dxa"/>
            <w:tcBorders>
              <w:bottom w:val="nil"/>
              <w:right w:val="single" w:sz="6" w:space="0" w:color="000000"/>
            </w:tcBorders>
          </w:tcPr>
          <w:p w:rsidR="00202214" w:rsidRDefault="00E1273A">
            <w:pPr>
              <w:pStyle w:val="TableParagraph"/>
              <w:spacing w:line="254" w:lineRule="exact"/>
              <w:ind w:left="8"/>
              <w:rPr>
                <w:sz w:val="24"/>
              </w:rPr>
            </w:pPr>
            <w:r>
              <w:rPr>
                <w:sz w:val="24"/>
              </w:rPr>
              <w:t>Наблюдение,</w:t>
            </w:r>
          </w:p>
        </w:tc>
        <w:tc>
          <w:tcPr>
            <w:tcW w:w="1177" w:type="dxa"/>
            <w:tcBorders>
              <w:left w:val="single" w:sz="6" w:space="0" w:color="000000"/>
              <w:bottom w:val="nil"/>
            </w:tcBorders>
          </w:tcPr>
          <w:p w:rsidR="00202214" w:rsidRDefault="00E1273A">
            <w:pPr>
              <w:pStyle w:val="TableParagraph"/>
              <w:spacing w:line="254" w:lineRule="exact"/>
              <w:ind w:left="1"/>
              <w:rPr>
                <w:sz w:val="24"/>
              </w:rPr>
            </w:pPr>
            <w:r>
              <w:rPr>
                <w:sz w:val="24"/>
              </w:rPr>
              <w:t>сентябрь</w:t>
            </w:r>
          </w:p>
        </w:tc>
        <w:tc>
          <w:tcPr>
            <w:tcW w:w="2051" w:type="dxa"/>
            <w:tcBorders>
              <w:bottom w:val="nil"/>
            </w:tcBorders>
          </w:tcPr>
          <w:p w:rsidR="00202214" w:rsidRDefault="00E1273A">
            <w:pPr>
              <w:pStyle w:val="TableParagraph"/>
              <w:spacing w:line="254" w:lineRule="exact"/>
              <w:ind w:left="2"/>
              <w:rPr>
                <w:sz w:val="24"/>
              </w:rPr>
            </w:pPr>
            <w:r>
              <w:rPr>
                <w:sz w:val="24"/>
              </w:rPr>
              <w:t>Классный</w:t>
            </w:r>
          </w:p>
        </w:tc>
      </w:tr>
      <w:tr w:rsidR="00202214">
        <w:trPr>
          <w:trHeight w:val="276"/>
        </w:trPr>
        <w:tc>
          <w:tcPr>
            <w:tcW w:w="2017" w:type="dxa"/>
            <w:tcBorders>
              <w:top w:val="nil"/>
              <w:bottom w:val="nil"/>
            </w:tcBorders>
          </w:tcPr>
          <w:p w:rsidR="00202214" w:rsidRDefault="00E1273A">
            <w:pPr>
              <w:pStyle w:val="TableParagraph"/>
              <w:spacing w:line="256" w:lineRule="exact"/>
              <w:ind w:left="9"/>
              <w:rPr>
                <w:sz w:val="24"/>
              </w:rPr>
            </w:pPr>
            <w:r>
              <w:rPr>
                <w:sz w:val="24"/>
              </w:rPr>
              <w:t>диагностикадля</w:t>
            </w:r>
          </w:p>
        </w:tc>
        <w:tc>
          <w:tcPr>
            <w:tcW w:w="2291" w:type="dxa"/>
            <w:tcBorders>
              <w:top w:val="nil"/>
              <w:bottom w:val="nil"/>
            </w:tcBorders>
          </w:tcPr>
          <w:p w:rsidR="00202214" w:rsidRDefault="00E1273A">
            <w:pPr>
              <w:pStyle w:val="TableParagraph"/>
              <w:spacing w:line="256" w:lineRule="exact"/>
              <w:ind w:left="4"/>
              <w:rPr>
                <w:sz w:val="24"/>
              </w:rPr>
            </w:pPr>
            <w:r>
              <w:rPr>
                <w:sz w:val="24"/>
              </w:rPr>
              <w:t>данных</w:t>
            </w:r>
          </w:p>
        </w:tc>
        <w:tc>
          <w:tcPr>
            <w:tcW w:w="2046" w:type="dxa"/>
            <w:tcBorders>
              <w:top w:val="nil"/>
              <w:bottom w:val="nil"/>
              <w:right w:val="single" w:sz="6" w:space="0" w:color="000000"/>
            </w:tcBorders>
          </w:tcPr>
          <w:p w:rsidR="00202214" w:rsidRDefault="00E1273A">
            <w:pPr>
              <w:pStyle w:val="TableParagraph"/>
              <w:spacing w:line="256" w:lineRule="exact"/>
              <w:ind w:left="8"/>
              <w:rPr>
                <w:sz w:val="24"/>
              </w:rPr>
            </w:pPr>
            <w:r>
              <w:rPr>
                <w:sz w:val="24"/>
              </w:rPr>
              <w:t>психологическое,</w:t>
            </w:r>
          </w:p>
        </w:tc>
        <w:tc>
          <w:tcPr>
            <w:tcW w:w="1177" w:type="dxa"/>
            <w:tcBorders>
              <w:top w:val="nil"/>
              <w:left w:val="single" w:sz="6" w:space="0" w:color="000000"/>
              <w:bottom w:val="nil"/>
            </w:tcBorders>
          </w:tcPr>
          <w:p w:rsidR="00202214" w:rsidRDefault="00202214">
            <w:pPr>
              <w:pStyle w:val="TableParagraph"/>
              <w:rPr>
                <w:sz w:val="20"/>
              </w:rPr>
            </w:pPr>
          </w:p>
        </w:tc>
        <w:tc>
          <w:tcPr>
            <w:tcW w:w="2051" w:type="dxa"/>
            <w:tcBorders>
              <w:top w:val="nil"/>
              <w:bottom w:val="nil"/>
            </w:tcBorders>
          </w:tcPr>
          <w:p w:rsidR="00202214" w:rsidRDefault="00E1273A">
            <w:pPr>
              <w:pStyle w:val="TableParagraph"/>
              <w:spacing w:line="256" w:lineRule="exact"/>
              <w:ind w:left="2"/>
              <w:rPr>
                <w:sz w:val="24"/>
              </w:rPr>
            </w:pPr>
            <w:r>
              <w:rPr>
                <w:sz w:val="24"/>
              </w:rPr>
              <w:t>руководитель,</w:t>
            </w:r>
          </w:p>
        </w:tc>
      </w:tr>
      <w:tr w:rsidR="00202214">
        <w:trPr>
          <w:trHeight w:val="275"/>
        </w:trPr>
        <w:tc>
          <w:tcPr>
            <w:tcW w:w="2017" w:type="dxa"/>
            <w:tcBorders>
              <w:top w:val="nil"/>
              <w:bottom w:val="nil"/>
            </w:tcBorders>
          </w:tcPr>
          <w:p w:rsidR="00202214" w:rsidRDefault="00E1273A">
            <w:pPr>
              <w:pStyle w:val="TableParagraph"/>
              <w:spacing w:line="256" w:lineRule="exact"/>
              <w:ind w:left="9"/>
              <w:rPr>
                <w:sz w:val="24"/>
              </w:rPr>
            </w:pPr>
            <w:r>
              <w:rPr>
                <w:sz w:val="24"/>
              </w:rPr>
              <w:t>выявлениягрупп</w:t>
            </w:r>
          </w:p>
        </w:tc>
        <w:tc>
          <w:tcPr>
            <w:tcW w:w="2291" w:type="dxa"/>
            <w:tcBorders>
              <w:top w:val="nil"/>
              <w:bottom w:val="nil"/>
            </w:tcBorders>
          </w:tcPr>
          <w:p w:rsidR="00202214" w:rsidRDefault="00E1273A">
            <w:pPr>
              <w:pStyle w:val="TableParagraph"/>
              <w:spacing w:line="256" w:lineRule="exact"/>
              <w:ind w:left="4"/>
              <w:rPr>
                <w:sz w:val="24"/>
              </w:rPr>
            </w:pPr>
            <w:r>
              <w:rPr>
                <w:sz w:val="24"/>
              </w:rPr>
              <w:t>обучающихся,</w:t>
            </w:r>
          </w:p>
        </w:tc>
        <w:tc>
          <w:tcPr>
            <w:tcW w:w="2046" w:type="dxa"/>
            <w:tcBorders>
              <w:top w:val="nil"/>
              <w:bottom w:val="nil"/>
              <w:right w:val="single" w:sz="6" w:space="0" w:color="000000"/>
            </w:tcBorders>
          </w:tcPr>
          <w:p w:rsidR="00202214" w:rsidRDefault="00E1273A">
            <w:pPr>
              <w:pStyle w:val="TableParagraph"/>
              <w:spacing w:line="256" w:lineRule="exact"/>
              <w:ind w:left="8"/>
              <w:rPr>
                <w:sz w:val="24"/>
              </w:rPr>
            </w:pPr>
            <w:r>
              <w:rPr>
                <w:sz w:val="24"/>
              </w:rPr>
              <w:t>анкетирование</w:t>
            </w:r>
          </w:p>
        </w:tc>
        <w:tc>
          <w:tcPr>
            <w:tcW w:w="1177" w:type="dxa"/>
            <w:tcBorders>
              <w:top w:val="nil"/>
              <w:left w:val="single" w:sz="6" w:space="0" w:color="000000"/>
              <w:bottom w:val="nil"/>
            </w:tcBorders>
          </w:tcPr>
          <w:p w:rsidR="00202214" w:rsidRDefault="00202214">
            <w:pPr>
              <w:pStyle w:val="TableParagraph"/>
              <w:rPr>
                <w:sz w:val="20"/>
              </w:rPr>
            </w:pPr>
          </w:p>
        </w:tc>
        <w:tc>
          <w:tcPr>
            <w:tcW w:w="2051" w:type="dxa"/>
            <w:tcBorders>
              <w:top w:val="nil"/>
              <w:bottom w:val="nil"/>
            </w:tcBorders>
          </w:tcPr>
          <w:p w:rsidR="00202214" w:rsidRDefault="00E1273A">
            <w:pPr>
              <w:pStyle w:val="TableParagraph"/>
              <w:spacing w:line="256" w:lineRule="exact"/>
              <w:ind w:left="2"/>
              <w:rPr>
                <w:sz w:val="24"/>
              </w:rPr>
            </w:pPr>
            <w:r>
              <w:rPr>
                <w:sz w:val="24"/>
              </w:rPr>
              <w:t>педагог-психолог</w:t>
            </w:r>
          </w:p>
        </w:tc>
      </w:tr>
      <w:tr w:rsidR="00202214">
        <w:trPr>
          <w:trHeight w:val="276"/>
        </w:trPr>
        <w:tc>
          <w:tcPr>
            <w:tcW w:w="2017" w:type="dxa"/>
            <w:tcBorders>
              <w:top w:val="nil"/>
              <w:bottom w:val="nil"/>
            </w:tcBorders>
          </w:tcPr>
          <w:p w:rsidR="00202214" w:rsidRDefault="00E1273A">
            <w:pPr>
              <w:pStyle w:val="TableParagraph"/>
              <w:spacing w:line="256" w:lineRule="exact"/>
              <w:ind w:left="9"/>
              <w:rPr>
                <w:sz w:val="24"/>
              </w:rPr>
            </w:pPr>
            <w:r>
              <w:rPr>
                <w:sz w:val="24"/>
              </w:rPr>
              <w:t>риска</w:t>
            </w:r>
          </w:p>
        </w:tc>
        <w:tc>
          <w:tcPr>
            <w:tcW w:w="2291" w:type="dxa"/>
            <w:tcBorders>
              <w:top w:val="nil"/>
              <w:bottom w:val="nil"/>
            </w:tcBorders>
          </w:tcPr>
          <w:p w:rsidR="00202214" w:rsidRDefault="00E1273A">
            <w:pPr>
              <w:pStyle w:val="TableParagraph"/>
              <w:spacing w:line="256" w:lineRule="exact"/>
              <w:ind w:left="4"/>
              <w:rPr>
                <w:sz w:val="24"/>
              </w:rPr>
            </w:pPr>
            <w:r>
              <w:rPr>
                <w:sz w:val="24"/>
              </w:rPr>
              <w:t>нуждающихсяв</w:t>
            </w:r>
          </w:p>
        </w:tc>
        <w:tc>
          <w:tcPr>
            <w:tcW w:w="2046" w:type="dxa"/>
            <w:tcBorders>
              <w:top w:val="nil"/>
              <w:bottom w:val="nil"/>
              <w:right w:val="single" w:sz="6" w:space="0" w:color="000000"/>
            </w:tcBorders>
          </w:tcPr>
          <w:p w:rsidR="00202214" w:rsidRDefault="00E1273A">
            <w:pPr>
              <w:pStyle w:val="TableParagraph"/>
              <w:spacing w:line="256" w:lineRule="exact"/>
              <w:ind w:left="8"/>
              <w:rPr>
                <w:sz w:val="24"/>
              </w:rPr>
            </w:pPr>
            <w:r>
              <w:rPr>
                <w:sz w:val="24"/>
              </w:rPr>
              <w:t>родителей.Беседы</w:t>
            </w:r>
          </w:p>
        </w:tc>
        <w:tc>
          <w:tcPr>
            <w:tcW w:w="1177" w:type="dxa"/>
            <w:tcBorders>
              <w:top w:val="nil"/>
              <w:left w:val="single" w:sz="6" w:space="0" w:color="000000"/>
              <w:bottom w:val="nil"/>
            </w:tcBorders>
          </w:tcPr>
          <w:p w:rsidR="00202214" w:rsidRDefault="00202214">
            <w:pPr>
              <w:pStyle w:val="TableParagraph"/>
              <w:rPr>
                <w:sz w:val="20"/>
              </w:rPr>
            </w:pPr>
          </w:p>
        </w:tc>
        <w:tc>
          <w:tcPr>
            <w:tcW w:w="2051" w:type="dxa"/>
            <w:tcBorders>
              <w:top w:val="nil"/>
              <w:bottom w:val="nil"/>
            </w:tcBorders>
          </w:tcPr>
          <w:p w:rsidR="00202214" w:rsidRDefault="00202214">
            <w:pPr>
              <w:pStyle w:val="TableParagraph"/>
              <w:rPr>
                <w:sz w:val="20"/>
              </w:rPr>
            </w:pPr>
          </w:p>
        </w:tc>
      </w:tr>
      <w:tr w:rsidR="00202214">
        <w:trPr>
          <w:trHeight w:val="276"/>
        </w:trPr>
        <w:tc>
          <w:tcPr>
            <w:tcW w:w="2017" w:type="dxa"/>
            <w:tcBorders>
              <w:top w:val="nil"/>
              <w:bottom w:val="nil"/>
            </w:tcBorders>
          </w:tcPr>
          <w:p w:rsidR="00202214" w:rsidRDefault="00202214">
            <w:pPr>
              <w:pStyle w:val="TableParagraph"/>
              <w:rPr>
                <w:sz w:val="20"/>
              </w:rPr>
            </w:pPr>
          </w:p>
        </w:tc>
        <w:tc>
          <w:tcPr>
            <w:tcW w:w="2291" w:type="dxa"/>
            <w:tcBorders>
              <w:top w:val="nil"/>
              <w:bottom w:val="nil"/>
            </w:tcBorders>
          </w:tcPr>
          <w:p w:rsidR="00202214" w:rsidRDefault="00E1273A">
            <w:pPr>
              <w:pStyle w:val="TableParagraph"/>
              <w:spacing w:line="256" w:lineRule="exact"/>
              <w:ind w:left="4"/>
              <w:rPr>
                <w:sz w:val="24"/>
              </w:rPr>
            </w:pPr>
            <w:r>
              <w:rPr>
                <w:sz w:val="24"/>
              </w:rPr>
              <w:t>специализированной</w:t>
            </w:r>
          </w:p>
        </w:tc>
        <w:tc>
          <w:tcPr>
            <w:tcW w:w="2046" w:type="dxa"/>
            <w:tcBorders>
              <w:top w:val="nil"/>
              <w:bottom w:val="nil"/>
              <w:right w:val="single" w:sz="6" w:space="0" w:color="000000"/>
            </w:tcBorders>
          </w:tcPr>
          <w:p w:rsidR="00202214" w:rsidRDefault="00E1273A">
            <w:pPr>
              <w:pStyle w:val="TableParagraph"/>
              <w:spacing w:line="256" w:lineRule="exact"/>
              <w:ind w:left="8"/>
              <w:rPr>
                <w:sz w:val="24"/>
              </w:rPr>
            </w:pPr>
            <w:r>
              <w:rPr>
                <w:sz w:val="24"/>
              </w:rPr>
              <w:t>с педагогами</w:t>
            </w:r>
          </w:p>
        </w:tc>
        <w:tc>
          <w:tcPr>
            <w:tcW w:w="1177" w:type="dxa"/>
            <w:tcBorders>
              <w:top w:val="nil"/>
              <w:left w:val="single" w:sz="6" w:space="0" w:color="000000"/>
              <w:bottom w:val="nil"/>
            </w:tcBorders>
          </w:tcPr>
          <w:p w:rsidR="00202214" w:rsidRDefault="00202214">
            <w:pPr>
              <w:pStyle w:val="TableParagraph"/>
              <w:rPr>
                <w:sz w:val="20"/>
              </w:rPr>
            </w:pPr>
          </w:p>
        </w:tc>
        <w:tc>
          <w:tcPr>
            <w:tcW w:w="2051" w:type="dxa"/>
            <w:tcBorders>
              <w:top w:val="nil"/>
              <w:bottom w:val="nil"/>
            </w:tcBorders>
          </w:tcPr>
          <w:p w:rsidR="00202214" w:rsidRDefault="00202214">
            <w:pPr>
              <w:pStyle w:val="TableParagraph"/>
              <w:rPr>
                <w:sz w:val="20"/>
              </w:rPr>
            </w:pPr>
          </w:p>
        </w:tc>
      </w:tr>
      <w:tr w:rsidR="00202214">
        <w:trPr>
          <w:trHeight w:val="275"/>
        </w:trPr>
        <w:tc>
          <w:tcPr>
            <w:tcW w:w="2017" w:type="dxa"/>
            <w:tcBorders>
              <w:top w:val="nil"/>
              <w:bottom w:val="nil"/>
            </w:tcBorders>
          </w:tcPr>
          <w:p w:rsidR="00202214" w:rsidRDefault="00202214">
            <w:pPr>
              <w:pStyle w:val="TableParagraph"/>
              <w:rPr>
                <w:sz w:val="20"/>
              </w:rPr>
            </w:pPr>
          </w:p>
        </w:tc>
        <w:tc>
          <w:tcPr>
            <w:tcW w:w="2291" w:type="dxa"/>
            <w:tcBorders>
              <w:top w:val="nil"/>
              <w:bottom w:val="nil"/>
            </w:tcBorders>
          </w:tcPr>
          <w:p w:rsidR="00202214" w:rsidRDefault="00E1273A">
            <w:pPr>
              <w:pStyle w:val="TableParagraph"/>
              <w:spacing w:line="256" w:lineRule="exact"/>
              <w:ind w:left="4"/>
              <w:rPr>
                <w:sz w:val="24"/>
              </w:rPr>
            </w:pPr>
            <w:r>
              <w:rPr>
                <w:sz w:val="24"/>
              </w:rPr>
              <w:t>помощи.Описание</w:t>
            </w:r>
          </w:p>
        </w:tc>
        <w:tc>
          <w:tcPr>
            <w:tcW w:w="2046" w:type="dxa"/>
            <w:tcBorders>
              <w:top w:val="nil"/>
              <w:bottom w:val="nil"/>
              <w:right w:val="single" w:sz="6" w:space="0" w:color="000000"/>
            </w:tcBorders>
          </w:tcPr>
          <w:p w:rsidR="00202214" w:rsidRDefault="00202214">
            <w:pPr>
              <w:pStyle w:val="TableParagraph"/>
              <w:rPr>
                <w:sz w:val="20"/>
              </w:rPr>
            </w:pPr>
          </w:p>
        </w:tc>
        <w:tc>
          <w:tcPr>
            <w:tcW w:w="1177" w:type="dxa"/>
            <w:tcBorders>
              <w:top w:val="nil"/>
              <w:left w:val="single" w:sz="6" w:space="0" w:color="000000"/>
              <w:bottom w:val="nil"/>
            </w:tcBorders>
          </w:tcPr>
          <w:p w:rsidR="00202214" w:rsidRDefault="00202214">
            <w:pPr>
              <w:pStyle w:val="TableParagraph"/>
              <w:rPr>
                <w:sz w:val="20"/>
              </w:rPr>
            </w:pPr>
          </w:p>
        </w:tc>
        <w:tc>
          <w:tcPr>
            <w:tcW w:w="2051" w:type="dxa"/>
            <w:tcBorders>
              <w:top w:val="nil"/>
              <w:bottom w:val="nil"/>
            </w:tcBorders>
          </w:tcPr>
          <w:p w:rsidR="00202214" w:rsidRDefault="00202214">
            <w:pPr>
              <w:pStyle w:val="TableParagraph"/>
              <w:rPr>
                <w:sz w:val="20"/>
              </w:rPr>
            </w:pPr>
          </w:p>
        </w:tc>
      </w:tr>
      <w:tr w:rsidR="00202214">
        <w:trPr>
          <w:trHeight w:val="276"/>
        </w:trPr>
        <w:tc>
          <w:tcPr>
            <w:tcW w:w="2017" w:type="dxa"/>
            <w:tcBorders>
              <w:top w:val="nil"/>
              <w:bottom w:val="nil"/>
            </w:tcBorders>
          </w:tcPr>
          <w:p w:rsidR="00202214" w:rsidRDefault="00202214">
            <w:pPr>
              <w:pStyle w:val="TableParagraph"/>
              <w:rPr>
                <w:sz w:val="20"/>
              </w:rPr>
            </w:pPr>
          </w:p>
        </w:tc>
        <w:tc>
          <w:tcPr>
            <w:tcW w:w="2291" w:type="dxa"/>
            <w:tcBorders>
              <w:top w:val="nil"/>
              <w:bottom w:val="nil"/>
            </w:tcBorders>
          </w:tcPr>
          <w:p w:rsidR="00202214" w:rsidRDefault="00E1273A">
            <w:pPr>
              <w:pStyle w:val="TableParagraph"/>
              <w:spacing w:line="256" w:lineRule="exact"/>
              <w:ind w:left="4"/>
              <w:rPr>
                <w:sz w:val="24"/>
              </w:rPr>
            </w:pPr>
            <w:r>
              <w:rPr>
                <w:sz w:val="24"/>
              </w:rPr>
              <w:t>образовательной</w:t>
            </w:r>
          </w:p>
        </w:tc>
        <w:tc>
          <w:tcPr>
            <w:tcW w:w="2046" w:type="dxa"/>
            <w:tcBorders>
              <w:top w:val="nil"/>
              <w:bottom w:val="nil"/>
              <w:right w:val="single" w:sz="6" w:space="0" w:color="000000"/>
            </w:tcBorders>
          </w:tcPr>
          <w:p w:rsidR="00202214" w:rsidRDefault="00202214">
            <w:pPr>
              <w:pStyle w:val="TableParagraph"/>
              <w:rPr>
                <w:sz w:val="20"/>
              </w:rPr>
            </w:pPr>
          </w:p>
        </w:tc>
        <w:tc>
          <w:tcPr>
            <w:tcW w:w="1177" w:type="dxa"/>
            <w:tcBorders>
              <w:top w:val="nil"/>
              <w:left w:val="single" w:sz="6" w:space="0" w:color="000000"/>
              <w:bottom w:val="nil"/>
            </w:tcBorders>
          </w:tcPr>
          <w:p w:rsidR="00202214" w:rsidRDefault="00202214">
            <w:pPr>
              <w:pStyle w:val="TableParagraph"/>
              <w:rPr>
                <w:sz w:val="20"/>
              </w:rPr>
            </w:pPr>
          </w:p>
        </w:tc>
        <w:tc>
          <w:tcPr>
            <w:tcW w:w="2051" w:type="dxa"/>
            <w:tcBorders>
              <w:top w:val="nil"/>
              <w:bottom w:val="nil"/>
            </w:tcBorders>
          </w:tcPr>
          <w:p w:rsidR="00202214" w:rsidRDefault="00202214">
            <w:pPr>
              <w:pStyle w:val="TableParagraph"/>
              <w:rPr>
                <w:sz w:val="20"/>
              </w:rPr>
            </w:pPr>
          </w:p>
        </w:tc>
      </w:tr>
      <w:tr w:rsidR="00202214">
        <w:trPr>
          <w:trHeight w:val="321"/>
        </w:trPr>
        <w:tc>
          <w:tcPr>
            <w:tcW w:w="2017" w:type="dxa"/>
            <w:tcBorders>
              <w:top w:val="nil"/>
            </w:tcBorders>
          </w:tcPr>
          <w:p w:rsidR="00202214" w:rsidRDefault="00202214">
            <w:pPr>
              <w:pStyle w:val="TableParagraph"/>
              <w:rPr>
                <w:sz w:val="24"/>
              </w:rPr>
            </w:pPr>
          </w:p>
        </w:tc>
        <w:tc>
          <w:tcPr>
            <w:tcW w:w="2291" w:type="dxa"/>
            <w:tcBorders>
              <w:top w:val="nil"/>
            </w:tcBorders>
          </w:tcPr>
          <w:p w:rsidR="00202214" w:rsidRDefault="00E1273A">
            <w:pPr>
              <w:pStyle w:val="TableParagraph"/>
              <w:spacing w:line="272" w:lineRule="exact"/>
              <w:ind w:left="4"/>
              <w:rPr>
                <w:sz w:val="24"/>
              </w:rPr>
            </w:pPr>
            <w:r>
              <w:rPr>
                <w:sz w:val="24"/>
              </w:rPr>
              <w:t>ситуации в ОУ</w:t>
            </w:r>
          </w:p>
        </w:tc>
        <w:tc>
          <w:tcPr>
            <w:tcW w:w="2046" w:type="dxa"/>
            <w:tcBorders>
              <w:top w:val="nil"/>
              <w:right w:val="single" w:sz="6" w:space="0" w:color="000000"/>
            </w:tcBorders>
          </w:tcPr>
          <w:p w:rsidR="00202214" w:rsidRDefault="00202214">
            <w:pPr>
              <w:pStyle w:val="TableParagraph"/>
              <w:rPr>
                <w:sz w:val="24"/>
              </w:rPr>
            </w:pPr>
          </w:p>
        </w:tc>
        <w:tc>
          <w:tcPr>
            <w:tcW w:w="1177" w:type="dxa"/>
            <w:tcBorders>
              <w:top w:val="nil"/>
              <w:left w:val="single" w:sz="6" w:space="0" w:color="000000"/>
            </w:tcBorders>
          </w:tcPr>
          <w:p w:rsidR="00202214" w:rsidRDefault="00202214">
            <w:pPr>
              <w:pStyle w:val="TableParagraph"/>
              <w:rPr>
                <w:sz w:val="24"/>
              </w:rPr>
            </w:pPr>
          </w:p>
        </w:tc>
        <w:tc>
          <w:tcPr>
            <w:tcW w:w="2051" w:type="dxa"/>
            <w:tcBorders>
              <w:top w:val="nil"/>
            </w:tcBorders>
          </w:tcPr>
          <w:p w:rsidR="00202214" w:rsidRDefault="00202214">
            <w:pPr>
              <w:pStyle w:val="TableParagraph"/>
              <w:rPr>
                <w:sz w:val="24"/>
              </w:rPr>
            </w:pPr>
          </w:p>
        </w:tc>
      </w:tr>
      <w:tr w:rsidR="00202214">
        <w:trPr>
          <w:trHeight w:val="271"/>
        </w:trPr>
        <w:tc>
          <w:tcPr>
            <w:tcW w:w="2017" w:type="dxa"/>
            <w:tcBorders>
              <w:bottom w:val="nil"/>
            </w:tcBorders>
          </w:tcPr>
          <w:p w:rsidR="00202214" w:rsidRDefault="00E1273A">
            <w:pPr>
              <w:pStyle w:val="TableParagraph"/>
              <w:spacing w:line="252" w:lineRule="exact"/>
              <w:ind w:left="9"/>
              <w:rPr>
                <w:sz w:val="24"/>
              </w:rPr>
            </w:pPr>
            <w:r>
              <w:rPr>
                <w:sz w:val="24"/>
              </w:rPr>
              <w:t>Углубленная</w:t>
            </w:r>
          </w:p>
        </w:tc>
        <w:tc>
          <w:tcPr>
            <w:tcW w:w="2291" w:type="dxa"/>
            <w:tcBorders>
              <w:bottom w:val="nil"/>
            </w:tcBorders>
          </w:tcPr>
          <w:p w:rsidR="00202214" w:rsidRDefault="00E1273A">
            <w:pPr>
              <w:pStyle w:val="TableParagraph"/>
              <w:spacing w:line="252" w:lineRule="exact"/>
              <w:ind w:left="4"/>
              <w:rPr>
                <w:sz w:val="24"/>
              </w:rPr>
            </w:pPr>
            <w:r>
              <w:rPr>
                <w:sz w:val="24"/>
              </w:rPr>
              <w:t>Получениесведений</w:t>
            </w:r>
          </w:p>
        </w:tc>
        <w:tc>
          <w:tcPr>
            <w:tcW w:w="2046" w:type="dxa"/>
            <w:tcBorders>
              <w:bottom w:val="nil"/>
              <w:right w:val="single" w:sz="6" w:space="0" w:color="000000"/>
            </w:tcBorders>
          </w:tcPr>
          <w:p w:rsidR="00202214" w:rsidRDefault="00E1273A">
            <w:pPr>
              <w:pStyle w:val="TableParagraph"/>
              <w:spacing w:line="252" w:lineRule="exact"/>
              <w:ind w:left="8"/>
              <w:rPr>
                <w:sz w:val="24"/>
              </w:rPr>
            </w:pPr>
            <w:r>
              <w:rPr>
                <w:sz w:val="24"/>
              </w:rPr>
              <w:t>Диагностика,</w:t>
            </w:r>
          </w:p>
        </w:tc>
        <w:tc>
          <w:tcPr>
            <w:tcW w:w="1177" w:type="dxa"/>
            <w:tcBorders>
              <w:left w:val="single" w:sz="6" w:space="0" w:color="000000"/>
              <w:bottom w:val="nil"/>
            </w:tcBorders>
          </w:tcPr>
          <w:p w:rsidR="00202214" w:rsidRDefault="00E1273A">
            <w:pPr>
              <w:pStyle w:val="TableParagraph"/>
              <w:spacing w:line="252" w:lineRule="exact"/>
              <w:ind w:left="1"/>
              <w:rPr>
                <w:sz w:val="24"/>
              </w:rPr>
            </w:pPr>
            <w:r>
              <w:rPr>
                <w:sz w:val="24"/>
              </w:rPr>
              <w:t>сентябрь</w:t>
            </w:r>
          </w:p>
        </w:tc>
        <w:tc>
          <w:tcPr>
            <w:tcW w:w="2051" w:type="dxa"/>
            <w:tcBorders>
              <w:bottom w:val="nil"/>
            </w:tcBorders>
          </w:tcPr>
          <w:p w:rsidR="00202214" w:rsidRDefault="00E1273A">
            <w:pPr>
              <w:pStyle w:val="TableParagraph"/>
              <w:spacing w:line="252" w:lineRule="exact"/>
              <w:ind w:left="2"/>
              <w:rPr>
                <w:sz w:val="24"/>
              </w:rPr>
            </w:pPr>
            <w:r>
              <w:rPr>
                <w:sz w:val="24"/>
              </w:rPr>
              <w:t>педагог-</w:t>
            </w:r>
          </w:p>
        </w:tc>
      </w:tr>
      <w:tr w:rsidR="00202214">
        <w:trPr>
          <w:trHeight w:val="275"/>
        </w:trPr>
        <w:tc>
          <w:tcPr>
            <w:tcW w:w="2017" w:type="dxa"/>
            <w:tcBorders>
              <w:top w:val="nil"/>
              <w:bottom w:val="nil"/>
            </w:tcBorders>
          </w:tcPr>
          <w:p w:rsidR="00202214" w:rsidRDefault="00E1273A">
            <w:pPr>
              <w:pStyle w:val="TableParagraph"/>
              <w:spacing w:line="256" w:lineRule="exact"/>
              <w:ind w:left="9"/>
              <w:rPr>
                <w:sz w:val="24"/>
              </w:rPr>
            </w:pPr>
            <w:r>
              <w:rPr>
                <w:sz w:val="24"/>
              </w:rPr>
              <w:t>диагностикадетей</w:t>
            </w:r>
          </w:p>
        </w:tc>
        <w:tc>
          <w:tcPr>
            <w:tcW w:w="2291" w:type="dxa"/>
            <w:tcBorders>
              <w:top w:val="nil"/>
              <w:bottom w:val="nil"/>
            </w:tcBorders>
          </w:tcPr>
          <w:p w:rsidR="00202214" w:rsidRDefault="00E1273A">
            <w:pPr>
              <w:pStyle w:val="TableParagraph"/>
              <w:spacing w:line="256" w:lineRule="exact"/>
              <w:ind w:left="4"/>
              <w:rPr>
                <w:sz w:val="24"/>
              </w:rPr>
            </w:pPr>
            <w:r>
              <w:rPr>
                <w:sz w:val="24"/>
              </w:rPr>
              <w:t>обобучающемсяна</w:t>
            </w:r>
          </w:p>
        </w:tc>
        <w:tc>
          <w:tcPr>
            <w:tcW w:w="2046" w:type="dxa"/>
            <w:tcBorders>
              <w:top w:val="nil"/>
              <w:bottom w:val="nil"/>
              <w:right w:val="single" w:sz="6" w:space="0" w:color="000000"/>
            </w:tcBorders>
          </w:tcPr>
          <w:p w:rsidR="00202214" w:rsidRDefault="00E1273A">
            <w:pPr>
              <w:pStyle w:val="TableParagraph"/>
              <w:spacing w:line="256" w:lineRule="exact"/>
              <w:ind w:left="8"/>
              <w:rPr>
                <w:sz w:val="24"/>
              </w:rPr>
            </w:pPr>
            <w:r>
              <w:rPr>
                <w:sz w:val="24"/>
              </w:rPr>
              <w:t>заполнение</w:t>
            </w:r>
          </w:p>
        </w:tc>
        <w:tc>
          <w:tcPr>
            <w:tcW w:w="1177" w:type="dxa"/>
            <w:tcBorders>
              <w:top w:val="nil"/>
              <w:left w:val="single" w:sz="6" w:space="0" w:color="000000"/>
              <w:bottom w:val="nil"/>
            </w:tcBorders>
          </w:tcPr>
          <w:p w:rsidR="00202214" w:rsidRDefault="00202214">
            <w:pPr>
              <w:pStyle w:val="TableParagraph"/>
              <w:rPr>
                <w:sz w:val="20"/>
              </w:rPr>
            </w:pPr>
          </w:p>
        </w:tc>
        <w:tc>
          <w:tcPr>
            <w:tcW w:w="2051" w:type="dxa"/>
            <w:tcBorders>
              <w:top w:val="nil"/>
              <w:bottom w:val="nil"/>
            </w:tcBorders>
          </w:tcPr>
          <w:p w:rsidR="00202214" w:rsidRDefault="00E1273A">
            <w:pPr>
              <w:pStyle w:val="TableParagraph"/>
              <w:spacing w:line="256" w:lineRule="exact"/>
              <w:ind w:left="2"/>
              <w:rPr>
                <w:sz w:val="24"/>
              </w:rPr>
            </w:pPr>
            <w:r>
              <w:rPr>
                <w:sz w:val="24"/>
              </w:rPr>
              <w:t>психолог</w:t>
            </w:r>
          </w:p>
        </w:tc>
      </w:tr>
      <w:tr w:rsidR="00202214">
        <w:trPr>
          <w:trHeight w:val="276"/>
        </w:trPr>
        <w:tc>
          <w:tcPr>
            <w:tcW w:w="2017" w:type="dxa"/>
            <w:tcBorders>
              <w:top w:val="nil"/>
              <w:bottom w:val="nil"/>
            </w:tcBorders>
          </w:tcPr>
          <w:p w:rsidR="00202214" w:rsidRDefault="00E1273A">
            <w:pPr>
              <w:pStyle w:val="TableParagraph"/>
              <w:spacing w:line="256" w:lineRule="exact"/>
              <w:ind w:left="9"/>
              <w:rPr>
                <w:sz w:val="24"/>
              </w:rPr>
            </w:pPr>
            <w:r>
              <w:rPr>
                <w:sz w:val="24"/>
              </w:rPr>
              <w:t>сОВЗ, инвалидов</w:t>
            </w:r>
          </w:p>
        </w:tc>
        <w:tc>
          <w:tcPr>
            <w:tcW w:w="2291" w:type="dxa"/>
            <w:tcBorders>
              <w:top w:val="nil"/>
              <w:bottom w:val="nil"/>
            </w:tcBorders>
          </w:tcPr>
          <w:p w:rsidR="00202214" w:rsidRDefault="00E1273A">
            <w:pPr>
              <w:pStyle w:val="TableParagraph"/>
              <w:spacing w:line="256" w:lineRule="exact"/>
              <w:ind w:left="4"/>
              <w:rPr>
                <w:sz w:val="24"/>
              </w:rPr>
            </w:pPr>
            <w:r>
              <w:rPr>
                <w:sz w:val="24"/>
              </w:rPr>
              <w:t>основании</w:t>
            </w:r>
          </w:p>
        </w:tc>
        <w:tc>
          <w:tcPr>
            <w:tcW w:w="2046" w:type="dxa"/>
            <w:tcBorders>
              <w:top w:val="nil"/>
              <w:bottom w:val="nil"/>
              <w:right w:val="single" w:sz="6" w:space="0" w:color="000000"/>
            </w:tcBorders>
          </w:tcPr>
          <w:p w:rsidR="00202214" w:rsidRDefault="00E1273A">
            <w:pPr>
              <w:pStyle w:val="TableParagraph"/>
              <w:spacing w:line="256" w:lineRule="exact"/>
              <w:ind w:left="8"/>
              <w:rPr>
                <w:sz w:val="24"/>
              </w:rPr>
            </w:pPr>
            <w:r>
              <w:rPr>
                <w:sz w:val="24"/>
              </w:rPr>
              <w:t>диагностических</w:t>
            </w:r>
          </w:p>
        </w:tc>
        <w:tc>
          <w:tcPr>
            <w:tcW w:w="1177" w:type="dxa"/>
            <w:tcBorders>
              <w:top w:val="nil"/>
              <w:left w:val="single" w:sz="6" w:space="0" w:color="000000"/>
              <w:bottom w:val="nil"/>
            </w:tcBorders>
          </w:tcPr>
          <w:p w:rsidR="00202214" w:rsidRDefault="00202214">
            <w:pPr>
              <w:pStyle w:val="TableParagraph"/>
              <w:rPr>
                <w:sz w:val="20"/>
              </w:rPr>
            </w:pPr>
          </w:p>
        </w:tc>
        <w:tc>
          <w:tcPr>
            <w:tcW w:w="2051" w:type="dxa"/>
            <w:tcBorders>
              <w:top w:val="nil"/>
              <w:bottom w:val="nil"/>
            </w:tcBorders>
          </w:tcPr>
          <w:p w:rsidR="00202214" w:rsidRDefault="00202214">
            <w:pPr>
              <w:pStyle w:val="TableParagraph"/>
              <w:rPr>
                <w:sz w:val="20"/>
              </w:rPr>
            </w:pPr>
          </w:p>
        </w:tc>
      </w:tr>
      <w:tr w:rsidR="00202214">
        <w:trPr>
          <w:trHeight w:val="275"/>
        </w:trPr>
        <w:tc>
          <w:tcPr>
            <w:tcW w:w="2017" w:type="dxa"/>
            <w:tcBorders>
              <w:top w:val="nil"/>
              <w:bottom w:val="nil"/>
            </w:tcBorders>
          </w:tcPr>
          <w:p w:rsidR="00202214" w:rsidRDefault="00202214">
            <w:pPr>
              <w:pStyle w:val="TableParagraph"/>
              <w:rPr>
                <w:sz w:val="20"/>
              </w:rPr>
            </w:pPr>
          </w:p>
        </w:tc>
        <w:tc>
          <w:tcPr>
            <w:tcW w:w="2291" w:type="dxa"/>
            <w:tcBorders>
              <w:top w:val="nil"/>
              <w:bottom w:val="nil"/>
            </w:tcBorders>
          </w:tcPr>
          <w:p w:rsidR="00202214" w:rsidRDefault="00E1273A">
            <w:pPr>
              <w:pStyle w:val="TableParagraph"/>
              <w:spacing w:line="256" w:lineRule="exact"/>
              <w:ind w:left="4"/>
              <w:rPr>
                <w:sz w:val="24"/>
              </w:rPr>
            </w:pPr>
            <w:r>
              <w:rPr>
                <w:sz w:val="24"/>
              </w:rPr>
              <w:t>диагностической</w:t>
            </w:r>
          </w:p>
        </w:tc>
        <w:tc>
          <w:tcPr>
            <w:tcW w:w="2046" w:type="dxa"/>
            <w:tcBorders>
              <w:top w:val="nil"/>
              <w:bottom w:val="nil"/>
              <w:right w:val="single" w:sz="6" w:space="0" w:color="000000"/>
            </w:tcBorders>
          </w:tcPr>
          <w:p w:rsidR="00202214" w:rsidRDefault="00E1273A">
            <w:pPr>
              <w:pStyle w:val="TableParagraph"/>
              <w:spacing w:line="256" w:lineRule="exact"/>
              <w:ind w:left="8"/>
              <w:rPr>
                <w:sz w:val="24"/>
              </w:rPr>
            </w:pPr>
            <w:r>
              <w:rPr>
                <w:sz w:val="24"/>
              </w:rPr>
              <w:t>документов.</w:t>
            </w:r>
          </w:p>
        </w:tc>
        <w:tc>
          <w:tcPr>
            <w:tcW w:w="1177" w:type="dxa"/>
            <w:tcBorders>
              <w:top w:val="nil"/>
              <w:left w:val="single" w:sz="6" w:space="0" w:color="000000"/>
              <w:bottom w:val="nil"/>
            </w:tcBorders>
          </w:tcPr>
          <w:p w:rsidR="00202214" w:rsidRDefault="00202214">
            <w:pPr>
              <w:pStyle w:val="TableParagraph"/>
              <w:rPr>
                <w:sz w:val="20"/>
              </w:rPr>
            </w:pPr>
          </w:p>
        </w:tc>
        <w:tc>
          <w:tcPr>
            <w:tcW w:w="2051" w:type="dxa"/>
            <w:tcBorders>
              <w:top w:val="nil"/>
              <w:bottom w:val="nil"/>
            </w:tcBorders>
          </w:tcPr>
          <w:p w:rsidR="00202214" w:rsidRDefault="00202214">
            <w:pPr>
              <w:pStyle w:val="TableParagraph"/>
              <w:rPr>
                <w:sz w:val="20"/>
              </w:rPr>
            </w:pPr>
          </w:p>
        </w:tc>
      </w:tr>
      <w:tr w:rsidR="00202214">
        <w:trPr>
          <w:trHeight w:val="276"/>
        </w:trPr>
        <w:tc>
          <w:tcPr>
            <w:tcW w:w="2017" w:type="dxa"/>
            <w:tcBorders>
              <w:top w:val="nil"/>
              <w:bottom w:val="nil"/>
            </w:tcBorders>
          </w:tcPr>
          <w:p w:rsidR="00202214" w:rsidRDefault="00202214">
            <w:pPr>
              <w:pStyle w:val="TableParagraph"/>
              <w:rPr>
                <w:sz w:val="20"/>
              </w:rPr>
            </w:pPr>
          </w:p>
        </w:tc>
        <w:tc>
          <w:tcPr>
            <w:tcW w:w="2291" w:type="dxa"/>
            <w:tcBorders>
              <w:top w:val="nil"/>
              <w:bottom w:val="nil"/>
            </w:tcBorders>
          </w:tcPr>
          <w:p w:rsidR="00202214" w:rsidRDefault="00E1273A">
            <w:pPr>
              <w:pStyle w:val="TableParagraph"/>
              <w:spacing w:line="256" w:lineRule="exact"/>
              <w:ind w:left="4"/>
              <w:rPr>
                <w:sz w:val="24"/>
              </w:rPr>
            </w:pPr>
            <w:r>
              <w:rPr>
                <w:sz w:val="24"/>
              </w:rPr>
              <w:t>информации</w:t>
            </w:r>
          </w:p>
        </w:tc>
        <w:tc>
          <w:tcPr>
            <w:tcW w:w="2046" w:type="dxa"/>
            <w:tcBorders>
              <w:top w:val="nil"/>
              <w:bottom w:val="nil"/>
              <w:right w:val="single" w:sz="6" w:space="0" w:color="000000"/>
            </w:tcBorders>
          </w:tcPr>
          <w:p w:rsidR="00202214" w:rsidRDefault="00E1273A">
            <w:pPr>
              <w:pStyle w:val="TableParagraph"/>
              <w:spacing w:line="256" w:lineRule="exact"/>
              <w:ind w:left="8"/>
              <w:rPr>
                <w:sz w:val="24"/>
              </w:rPr>
            </w:pPr>
            <w:r>
              <w:rPr>
                <w:sz w:val="24"/>
              </w:rPr>
              <w:t>протоколов</w:t>
            </w:r>
          </w:p>
        </w:tc>
        <w:tc>
          <w:tcPr>
            <w:tcW w:w="1177" w:type="dxa"/>
            <w:tcBorders>
              <w:top w:val="nil"/>
              <w:left w:val="single" w:sz="6" w:space="0" w:color="000000"/>
              <w:bottom w:val="nil"/>
            </w:tcBorders>
          </w:tcPr>
          <w:p w:rsidR="00202214" w:rsidRDefault="00202214">
            <w:pPr>
              <w:pStyle w:val="TableParagraph"/>
              <w:rPr>
                <w:sz w:val="20"/>
              </w:rPr>
            </w:pPr>
          </w:p>
        </w:tc>
        <w:tc>
          <w:tcPr>
            <w:tcW w:w="2051" w:type="dxa"/>
            <w:tcBorders>
              <w:top w:val="nil"/>
              <w:bottom w:val="nil"/>
            </w:tcBorders>
          </w:tcPr>
          <w:p w:rsidR="00202214" w:rsidRDefault="00202214">
            <w:pPr>
              <w:pStyle w:val="TableParagraph"/>
              <w:rPr>
                <w:sz w:val="20"/>
              </w:rPr>
            </w:pPr>
          </w:p>
        </w:tc>
      </w:tr>
      <w:tr w:rsidR="00202214">
        <w:trPr>
          <w:trHeight w:val="276"/>
        </w:trPr>
        <w:tc>
          <w:tcPr>
            <w:tcW w:w="2017" w:type="dxa"/>
            <w:tcBorders>
              <w:top w:val="nil"/>
              <w:bottom w:val="nil"/>
            </w:tcBorders>
          </w:tcPr>
          <w:p w:rsidR="00202214" w:rsidRDefault="00202214">
            <w:pPr>
              <w:pStyle w:val="TableParagraph"/>
              <w:rPr>
                <w:sz w:val="20"/>
              </w:rPr>
            </w:pPr>
          </w:p>
        </w:tc>
        <w:tc>
          <w:tcPr>
            <w:tcW w:w="2291" w:type="dxa"/>
            <w:tcBorders>
              <w:top w:val="nil"/>
              <w:bottom w:val="nil"/>
            </w:tcBorders>
          </w:tcPr>
          <w:p w:rsidR="00202214" w:rsidRDefault="00E1273A">
            <w:pPr>
              <w:pStyle w:val="TableParagraph"/>
              <w:spacing w:line="256" w:lineRule="exact"/>
              <w:ind w:left="4"/>
              <w:rPr>
                <w:sz w:val="24"/>
              </w:rPr>
            </w:pPr>
            <w:r>
              <w:rPr>
                <w:sz w:val="24"/>
              </w:rPr>
              <w:t>специалистовразного</w:t>
            </w:r>
          </w:p>
        </w:tc>
        <w:tc>
          <w:tcPr>
            <w:tcW w:w="2046" w:type="dxa"/>
            <w:tcBorders>
              <w:top w:val="nil"/>
              <w:bottom w:val="nil"/>
              <w:right w:val="single" w:sz="6" w:space="0" w:color="000000"/>
            </w:tcBorders>
          </w:tcPr>
          <w:p w:rsidR="00202214" w:rsidRDefault="00202214">
            <w:pPr>
              <w:pStyle w:val="TableParagraph"/>
              <w:rPr>
                <w:sz w:val="20"/>
              </w:rPr>
            </w:pPr>
          </w:p>
        </w:tc>
        <w:tc>
          <w:tcPr>
            <w:tcW w:w="1177" w:type="dxa"/>
            <w:tcBorders>
              <w:top w:val="nil"/>
              <w:left w:val="single" w:sz="6" w:space="0" w:color="000000"/>
              <w:bottom w:val="nil"/>
            </w:tcBorders>
          </w:tcPr>
          <w:p w:rsidR="00202214" w:rsidRDefault="00202214">
            <w:pPr>
              <w:pStyle w:val="TableParagraph"/>
              <w:rPr>
                <w:sz w:val="20"/>
              </w:rPr>
            </w:pPr>
          </w:p>
        </w:tc>
        <w:tc>
          <w:tcPr>
            <w:tcW w:w="2051" w:type="dxa"/>
            <w:tcBorders>
              <w:top w:val="nil"/>
              <w:bottom w:val="nil"/>
            </w:tcBorders>
          </w:tcPr>
          <w:p w:rsidR="00202214" w:rsidRDefault="00202214">
            <w:pPr>
              <w:pStyle w:val="TableParagraph"/>
              <w:rPr>
                <w:sz w:val="20"/>
              </w:rPr>
            </w:pPr>
          </w:p>
        </w:tc>
      </w:tr>
      <w:tr w:rsidR="00202214">
        <w:trPr>
          <w:trHeight w:val="176"/>
        </w:trPr>
        <w:tc>
          <w:tcPr>
            <w:tcW w:w="2017" w:type="dxa"/>
            <w:tcBorders>
              <w:top w:val="nil"/>
            </w:tcBorders>
          </w:tcPr>
          <w:p w:rsidR="00202214" w:rsidRDefault="00202214">
            <w:pPr>
              <w:pStyle w:val="TableParagraph"/>
              <w:rPr>
                <w:sz w:val="10"/>
              </w:rPr>
            </w:pPr>
          </w:p>
        </w:tc>
        <w:tc>
          <w:tcPr>
            <w:tcW w:w="2291" w:type="dxa"/>
            <w:tcBorders>
              <w:top w:val="nil"/>
            </w:tcBorders>
          </w:tcPr>
          <w:p w:rsidR="00202214" w:rsidRDefault="00E1273A">
            <w:pPr>
              <w:pStyle w:val="TableParagraph"/>
              <w:spacing w:line="157" w:lineRule="exact"/>
              <w:ind w:left="4"/>
              <w:rPr>
                <w:sz w:val="24"/>
              </w:rPr>
            </w:pPr>
            <w:r>
              <w:rPr>
                <w:sz w:val="24"/>
              </w:rPr>
              <w:t>профиля</w:t>
            </w:r>
          </w:p>
        </w:tc>
        <w:tc>
          <w:tcPr>
            <w:tcW w:w="2046" w:type="dxa"/>
            <w:tcBorders>
              <w:top w:val="nil"/>
              <w:right w:val="single" w:sz="6" w:space="0" w:color="000000"/>
            </w:tcBorders>
          </w:tcPr>
          <w:p w:rsidR="00202214" w:rsidRDefault="00202214">
            <w:pPr>
              <w:pStyle w:val="TableParagraph"/>
              <w:rPr>
                <w:sz w:val="10"/>
              </w:rPr>
            </w:pPr>
          </w:p>
        </w:tc>
        <w:tc>
          <w:tcPr>
            <w:tcW w:w="1177" w:type="dxa"/>
            <w:tcBorders>
              <w:top w:val="nil"/>
              <w:left w:val="single" w:sz="6" w:space="0" w:color="000000"/>
            </w:tcBorders>
          </w:tcPr>
          <w:p w:rsidR="00202214" w:rsidRDefault="00202214">
            <w:pPr>
              <w:pStyle w:val="TableParagraph"/>
              <w:rPr>
                <w:sz w:val="10"/>
              </w:rPr>
            </w:pPr>
          </w:p>
        </w:tc>
        <w:tc>
          <w:tcPr>
            <w:tcW w:w="2051" w:type="dxa"/>
            <w:tcBorders>
              <w:top w:val="nil"/>
            </w:tcBorders>
          </w:tcPr>
          <w:p w:rsidR="00202214" w:rsidRDefault="00202214">
            <w:pPr>
              <w:pStyle w:val="TableParagraph"/>
              <w:rPr>
                <w:sz w:val="10"/>
              </w:rPr>
            </w:pPr>
          </w:p>
        </w:tc>
      </w:tr>
      <w:tr w:rsidR="00202214">
        <w:trPr>
          <w:trHeight w:val="266"/>
        </w:trPr>
        <w:tc>
          <w:tcPr>
            <w:tcW w:w="2017" w:type="dxa"/>
            <w:vMerge w:val="restart"/>
          </w:tcPr>
          <w:p w:rsidR="00202214" w:rsidRDefault="00202214">
            <w:pPr>
              <w:pStyle w:val="TableParagraph"/>
              <w:rPr>
                <w:sz w:val="24"/>
              </w:rPr>
            </w:pPr>
          </w:p>
        </w:tc>
        <w:tc>
          <w:tcPr>
            <w:tcW w:w="2291" w:type="dxa"/>
            <w:tcBorders>
              <w:bottom w:val="nil"/>
            </w:tcBorders>
          </w:tcPr>
          <w:p w:rsidR="00202214" w:rsidRDefault="00E1273A">
            <w:pPr>
              <w:pStyle w:val="TableParagraph"/>
              <w:spacing w:line="247" w:lineRule="exact"/>
              <w:ind w:left="4"/>
              <w:rPr>
                <w:sz w:val="24"/>
              </w:rPr>
            </w:pPr>
            <w:r>
              <w:rPr>
                <w:sz w:val="24"/>
              </w:rPr>
              <w:t>Аналитическая</w:t>
            </w:r>
          </w:p>
        </w:tc>
        <w:tc>
          <w:tcPr>
            <w:tcW w:w="2046" w:type="dxa"/>
            <w:tcBorders>
              <w:bottom w:val="nil"/>
              <w:right w:val="single" w:sz="6" w:space="0" w:color="000000"/>
            </w:tcBorders>
          </w:tcPr>
          <w:p w:rsidR="00202214" w:rsidRDefault="00E1273A">
            <w:pPr>
              <w:pStyle w:val="TableParagraph"/>
              <w:spacing w:line="247" w:lineRule="exact"/>
              <w:ind w:left="8"/>
              <w:rPr>
                <w:sz w:val="24"/>
              </w:rPr>
            </w:pPr>
            <w:r>
              <w:rPr>
                <w:sz w:val="24"/>
              </w:rPr>
              <w:t>Диагностика</w:t>
            </w:r>
          </w:p>
        </w:tc>
        <w:tc>
          <w:tcPr>
            <w:tcW w:w="1177" w:type="dxa"/>
            <w:tcBorders>
              <w:left w:val="single" w:sz="6" w:space="0" w:color="000000"/>
              <w:bottom w:val="nil"/>
            </w:tcBorders>
          </w:tcPr>
          <w:p w:rsidR="00202214" w:rsidRDefault="00E1273A">
            <w:pPr>
              <w:pStyle w:val="TableParagraph"/>
              <w:spacing w:line="247" w:lineRule="exact"/>
              <w:ind w:left="1"/>
              <w:rPr>
                <w:sz w:val="24"/>
              </w:rPr>
            </w:pPr>
            <w:r>
              <w:rPr>
                <w:sz w:val="24"/>
              </w:rPr>
              <w:t>Ноябрь-</w:t>
            </w:r>
          </w:p>
        </w:tc>
        <w:tc>
          <w:tcPr>
            <w:tcW w:w="2051" w:type="dxa"/>
            <w:tcBorders>
              <w:bottom w:val="nil"/>
            </w:tcBorders>
          </w:tcPr>
          <w:p w:rsidR="00202214" w:rsidRDefault="00E1273A">
            <w:pPr>
              <w:pStyle w:val="TableParagraph"/>
              <w:spacing w:line="247" w:lineRule="exact"/>
              <w:ind w:left="2"/>
              <w:rPr>
                <w:sz w:val="24"/>
              </w:rPr>
            </w:pPr>
            <w:r>
              <w:rPr>
                <w:sz w:val="24"/>
              </w:rPr>
              <w:t>педагог-</w:t>
            </w:r>
          </w:p>
        </w:tc>
      </w:tr>
      <w:tr w:rsidR="00202214">
        <w:trPr>
          <w:trHeight w:val="266"/>
        </w:trPr>
        <w:tc>
          <w:tcPr>
            <w:tcW w:w="2017" w:type="dxa"/>
            <w:vMerge/>
            <w:tcBorders>
              <w:top w:val="nil"/>
            </w:tcBorders>
          </w:tcPr>
          <w:p w:rsidR="00202214" w:rsidRDefault="00202214">
            <w:pPr>
              <w:rPr>
                <w:sz w:val="2"/>
                <w:szCs w:val="2"/>
              </w:rPr>
            </w:pPr>
          </w:p>
        </w:tc>
        <w:tc>
          <w:tcPr>
            <w:tcW w:w="2291" w:type="dxa"/>
            <w:tcBorders>
              <w:top w:val="nil"/>
              <w:bottom w:val="nil"/>
            </w:tcBorders>
          </w:tcPr>
          <w:p w:rsidR="00202214" w:rsidRDefault="00E1273A">
            <w:pPr>
              <w:pStyle w:val="TableParagraph"/>
              <w:spacing w:line="246" w:lineRule="exact"/>
              <w:ind w:left="4"/>
              <w:rPr>
                <w:sz w:val="24"/>
              </w:rPr>
            </w:pPr>
            <w:r>
              <w:rPr>
                <w:sz w:val="24"/>
              </w:rPr>
              <w:t>справкао</w:t>
            </w:r>
          </w:p>
        </w:tc>
        <w:tc>
          <w:tcPr>
            <w:tcW w:w="2046" w:type="dxa"/>
            <w:tcBorders>
              <w:top w:val="nil"/>
              <w:bottom w:val="nil"/>
              <w:right w:val="single" w:sz="6" w:space="0" w:color="000000"/>
            </w:tcBorders>
          </w:tcPr>
          <w:p w:rsidR="00202214" w:rsidRDefault="00E1273A">
            <w:pPr>
              <w:pStyle w:val="TableParagraph"/>
              <w:spacing w:line="246" w:lineRule="exact"/>
              <w:ind w:left="8"/>
              <w:rPr>
                <w:sz w:val="24"/>
              </w:rPr>
            </w:pPr>
            <w:r>
              <w:rPr>
                <w:sz w:val="24"/>
              </w:rPr>
              <w:t>профессиональных</w:t>
            </w:r>
          </w:p>
        </w:tc>
        <w:tc>
          <w:tcPr>
            <w:tcW w:w="1177" w:type="dxa"/>
            <w:tcBorders>
              <w:top w:val="nil"/>
              <w:left w:val="single" w:sz="6" w:space="0" w:color="000000"/>
              <w:bottom w:val="nil"/>
            </w:tcBorders>
          </w:tcPr>
          <w:p w:rsidR="00202214" w:rsidRDefault="00E1273A">
            <w:pPr>
              <w:pStyle w:val="TableParagraph"/>
              <w:spacing w:line="246" w:lineRule="exact"/>
              <w:ind w:left="1"/>
              <w:rPr>
                <w:sz w:val="24"/>
              </w:rPr>
            </w:pPr>
            <w:r>
              <w:rPr>
                <w:sz w:val="24"/>
              </w:rPr>
              <w:t>январь</w:t>
            </w:r>
          </w:p>
        </w:tc>
        <w:tc>
          <w:tcPr>
            <w:tcW w:w="2051" w:type="dxa"/>
            <w:tcBorders>
              <w:top w:val="nil"/>
              <w:bottom w:val="nil"/>
            </w:tcBorders>
          </w:tcPr>
          <w:p w:rsidR="00202214" w:rsidRDefault="00E1273A">
            <w:pPr>
              <w:pStyle w:val="TableParagraph"/>
              <w:spacing w:line="246" w:lineRule="exact"/>
              <w:ind w:left="2"/>
              <w:rPr>
                <w:sz w:val="24"/>
              </w:rPr>
            </w:pPr>
            <w:r>
              <w:rPr>
                <w:sz w:val="24"/>
              </w:rPr>
              <w:t>психолог,</w:t>
            </w:r>
          </w:p>
        </w:tc>
      </w:tr>
      <w:tr w:rsidR="00202214">
        <w:trPr>
          <w:trHeight w:val="265"/>
        </w:trPr>
        <w:tc>
          <w:tcPr>
            <w:tcW w:w="2017" w:type="dxa"/>
            <w:vMerge/>
            <w:tcBorders>
              <w:top w:val="nil"/>
            </w:tcBorders>
          </w:tcPr>
          <w:p w:rsidR="00202214" w:rsidRDefault="00202214">
            <w:pPr>
              <w:rPr>
                <w:sz w:val="2"/>
                <w:szCs w:val="2"/>
              </w:rPr>
            </w:pPr>
          </w:p>
        </w:tc>
        <w:tc>
          <w:tcPr>
            <w:tcW w:w="2291" w:type="dxa"/>
            <w:tcBorders>
              <w:top w:val="nil"/>
              <w:bottom w:val="nil"/>
            </w:tcBorders>
          </w:tcPr>
          <w:p w:rsidR="00202214" w:rsidRDefault="00E1273A">
            <w:pPr>
              <w:pStyle w:val="TableParagraph"/>
              <w:spacing w:line="246" w:lineRule="exact"/>
              <w:ind w:left="4"/>
              <w:rPr>
                <w:sz w:val="24"/>
              </w:rPr>
            </w:pPr>
            <w:r>
              <w:rPr>
                <w:sz w:val="24"/>
              </w:rPr>
              <w:t>профессиональных</w:t>
            </w:r>
          </w:p>
        </w:tc>
        <w:tc>
          <w:tcPr>
            <w:tcW w:w="2046" w:type="dxa"/>
            <w:tcBorders>
              <w:top w:val="nil"/>
              <w:bottom w:val="nil"/>
              <w:right w:val="single" w:sz="6" w:space="0" w:color="000000"/>
            </w:tcBorders>
          </w:tcPr>
          <w:p w:rsidR="00202214" w:rsidRDefault="00E1273A">
            <w:pPr>
              <w:pStyle w:val="TableParagraph"/>
              <w:spacing w:line="246" w:lineRule="exact"/>
              <w:ind w:left="8"/>
              <w:rPr>
                <w:sz w:val="24"/>
              </w:rPr>
            </w:pPr>
            <w:r>
              <w:rPr>
                <w:sz w:val="24"/>
              </w:rPr>
              <w:t>затрудненийу</w:t>
            </w:r>
          </w:p>
        </w:tc>
        <w:tc>
          <w:tcPr>
            <w:tcW w:w="1177" w:type="dxa"/>
            <w:tcBorders>
              <w:top w:val="nil"/>
              <w:left w:val="single" w:sz="6" w:space="0" w:color="000000"/>
              <w:bottom w:val="nil"/>
            </w:tcBorders>
          </w:tcPr>
          <w:p w:rsidR="00202214" w:rsidRDefault="00202214">
            <w:pPr>
              <w:pStyle w:val="TableParagraph"/>
              <w:rPr>
                <w:sz w:val="18"/>
              </w:rPr>
            </w:pPr>
          </w:p>
        </w:tc>
        <w:tc>
          <w:tcPr>
            <w:tcW w:w="2051" w:type="dxa"/>
            <w:tcBorders>
              <w:top w:val="nil"/>
              <w:bottom w:val="nil"/>
            </w:tcBorders>
          </w:tcPr>
          <w:p w:rsidR="00202214" w:rsidRDefault="00E1273A">
            <w:pPr>
              <w:pStyle w:val="TableParagraph"/>
              <w:spacing w:line="246" w:lineRule="exact"/>
              <w:ind w:left="2"/>
              <w:rPr>
                <w:sz w:val="24"/>
              </w:rPr>
            </w:pPr>
            <w:r>
              <w:rPr>
                <w:sz w:val="24"/>
              </w:rPr>
              <w:t>зам.директорапо</w:t>
            </w:r>
          </w:p>
        </w:tc>
      </w:tr>
      <w:tr w:rsidR="00202214">
        <w:trPr>
          <w:trHeight w:val="265"/>
        </w:trPr>
        <w:tc>
          <w:tcPr>
            <w:tcW w:w="2017" w:type="dxa"/>
            <w:vMerge/>
            <w:tcBorders>
              <w:top w:val="nil"/>
            </w:tcBorders>
          </w:tcPr>
          <w:p w:rsidR="00202214" w:rsidRDefault="00202214">
            <w:pPr>
              <w:rPr>
                <w:sz w:val="2"/>
                <w:szCs w:val="2"/>
              </w:rPr>
            </w:pPr>
          </w:p>
        </w:tc>
        <w:tc>
          <w:tcPr>
            <w:tcW w:w="2291" w:type="dxa"/>
            <w:tcBorders>
              <w:top w:val="nil"/>
              <w:bottom w:val="nil"/>
            </w:tcBorders>
          </w:tcPr>
          <w:p w:rsidR="00202214" w:rsidRDefault="00E1273A">
            <w:pPr>
              <w:pStyle w:val="TableParagraph"/>
              <w:spacing w:line="246" w:lineRule="exact"/>
              <w:ind w:left="4"/>
              <w:rPr>
                <w:sz w:val="24"/>
              </w:rPr>
            </w:pPr>
            <w:r>
              <w:rPr>
                <w:sz w:val="24"/>
              </w:rPr>
              <w:t>затрудненияху</w:t>
            </w:r>
          </w:p>
        </w:tc>
        <w:tc>
          <w:tcPr>
            <w:tcW w:w="2046" w:type="dxa"/>
            <w:tcBorders>
              <w:top w:val="nil"/>
              <w:bottom w:val="nil"/>
              <w:right w:val="single" w:sz="6" w:space="0" w:color="000000"/>
            </w:tcBorders>
          </w:tcPr>
          <w:p w:rsidR="00202214" w:rsidRDefault="00E1273A">
            <w:pPr>
              <w:pStyle w:val="TableParagraph"/>
              <w:spacing w:line="246" w:lineRule="exact"/>
              <w:ind w:left="8"/>
              <w:rPr>
                <w:sz w:val="24"/>
              </w:rPr>
            </w:pPr>
            <w:r>
              <w:rPr>
                <w:sz w:val="24"/>
              </w:rPr>
              <w:t>учителей вобласти</w:t>
            </w:r>
          </w:p>
        </w:tc>
        <w:tc>
          <w:tcPr>
            <w:tcW w:w="1177" w:type="dxa"/>
            <w:tcBorders>
              <w:top w:val="nil"/>
              <w:left w:val="single" w:sz="6" w:space="0" w:color="000000"/>
              <w:bottom w:val="nil"/>
            </w:tcBorders>
          </w:tcPr>
          <w:p w:rsidR="00202214" w:rsidRDefault="00202214">
            <w:pPr>
              <w:pStyle w:val="TableParagraph"/>
              <w:rPr>
                <w:sz w:val="18"/>
              </w:rPr>
            </w:pPr>
          </w:p>
        </w:tc>
        <w:tc>
          <w:tcPr>
            <w:tcW w:w="2051" w:type="dxa"/>
            <w:tcBorders>
              <w:top w:val="nil"/>
              <w:bottom w:val="nil"/>
            </w:tcBorders>
          </w:tcPr>
          <w:p w:rsidR="00202214" w:rsidRDefault="00E1273A">
            <w:pPr>
              <w:pStyle w:val="TableParagraph"/>
              <w:spacing w:line="246" w:lineRule="exact"/>
              <w:ind w:left="2"/>
              <w:rPr>
                <w:sz w:val="24"/>
              </w:rPr>
            </w:pPr>
            <w:r>
              <w:rPr>
                <w:sz w:val="24"/>
              </w:rPr>
              <w:t>УВР</w:t>
            </w:r>
          </w:p>
        </w:tc>
      </w:tr>
      <w:tr w:rsidR="00202214">
        <w:trPr>
          <w:trHeight w:val="266"/>
        </w:trPr>
        <w:tc>
          <w:tcPr>
            <w:tcW w:w="2017" w:type="dxa"/>
            <w:vMerge/>
            <w:tcBorders>
              <w:top w:val="nil"/>
            </w:tcBorders>
          </w:tcPr>
          <w:p w:rsidR="00202214" w:rsidRDefault="00202214">
            <w:pPr>
              <w:rPr>
                <w:sz w:val="2"/>
                <w:szCs w:val="2"/>
              </w:rPr>
            </w:pPr>
          </w:p>
        </w:tc>
        <w:tc>
          <w:tcPr>
            <w:tcW w:w="2291" w:type="dxa"/>
            <w:tcBorders>
              <w:top w:val="nil"/>
              <w:bottom w:val="nil"/>
            </w:tcBorders>
          </w:tcPr>
          <w:p w:rsidR="00202214" w:rsidRDefault="00E1273A">
            <w:pPr>
              <w:pStyle w:val="TableParagraph"/>
              <w:spacing w:line="246" w:lineRule="exact"/>
              <w:ind w:left="4"/>
              <w:rPr>
                <w:sz w:val="24"/>
              </w:rPr>
            </w:pPr>
            <w:r>
              <w:rPr>
                <w:sz w:val="24"/>
              </w:rPr>
              <w:t>учителейи</w:t>
            </w:r>
          </w:p>
        </w:tc>
        <w:tc>
          <w:tcPr>
            <w:tcW w:w="2046" w:type="dxa"/>
            <w:tcBorders>
              <w:top w:val="nil"/>
              <w:bottom w:val="nil"/>
              <w:right w:val="single" w:sz="6" w:space="0" w:color="000000"/>
            </w:tcBorders>
          </w:tcPr>
          <w:p w:rsidR="00202214" w:rsidRDefault="00E1273A">
            <w:pPr>
              <w:pStyle w:val="TableParagraph"/>
              <w:spacing w:line="246" w:lineRule="exact"/>
              <w:ind w:left="8"/>
              <w:rPr>
                <w:sz w:val="24"/>
              </w:rPr>
            </w:pPr>
            <w:r>
              <w:rPr>
                <w:sz w:val="24"/>
              </w:rPr>
              <w:t>коррекционной</w:t>
            </w:r>
          </w:p>
        </w:tc>
        <w:tc>
          <w:tcPr>
            <w:tcW w:w="1177" w:type="dxa"/>
            <w:tcBorders>
              <w:top w:val="nil"/>
              <w:left w:val="single" w:sz="6" w:space="0" w:color="000000"/>
              <w:bottom w:val="nil"/>
            </w:tcBorders>
          </w:tcPr>
          <w:p w:rsidR="00202214" w:rsidRDefault="00202214">
            <w:pPr>
              <w:pStyle w:val="TableParagraph"/>
              <w:rPr>
                <w:sz w:val="18"/>
              </w:rPr>
            </w:pPr>
          </w:p>
        </w:tc>
        <w:tc>
          <w:tcPr>
            <w:tcW w:w="2051" w:type="dxa"/>
            <w:tcBorders>
              <w:top w:val="nil"/>
              <w:bottom w:val="nil"/>
            </w:tcBorders>
          </w:tcPr>
          <w:p w:rsidR="00202214" w:rsidRDefault="00202214">
            <w:pPr>
              <w:pStyle w:val="TableParagraph"/>
              <w:rPr>
                <w:sz w:val="18"/>
              </w:rPr>
            </w:pPr>
          </w:p>
        </w:tc>
      </w:tr>
      <w:tr w:rsidR="00202214">
        <w:trPr>
          <w:trHeight w:val="313"/>
        </w:trPr>
        <w:tc>
          <w:tcPr>
            <w:tcW w:w="2017" w:type="dxa"/>
            <w:vMerge/>
            <w:tcBorders>
              <w:top w:val="nil"/>
            </w:tcBorders>
          </w:tcPr>
          <w:p w:rsidR="00202214" w:rsidRDefault="00202214">
            <w:pPr>
              <w:rPr>
                <w:sz w:val="2"/>
                <w:szCs w:val="2"/>
              </w:rPr>
            </w:pPr>
          </w:p>
        </w:tc>
        <w:tc>
          <w:tcPr>
            <w:tcW w:w="2291" w:type="dxa"/>
            <w:tcBorders>
              <w:top w:val="nil"/>
            </w:tcBorders>
          </w:tcPr>
          <w:p w:rsidR="00202214" w:rsidRDefault="00E1273A">
            <w:pPr>
              <w:pStyle w:val="TableParagraph"/>
              <w:spacing w:line="265" w:lineRule="exact"/>
              <w:ind w:left="4"/>
              <w:rPr>
                <w:sz w:val="24"/>
              </w:rPr>
            </w:pPr>
            <w:r>
              <w:rPr>
                <w:sz w:val="24"/>
              </w:rPr>
              <w:t>специалистов</w:t>
            </w:r>
          </w:p>
        </w:tc>
        <w:tc>
          <w:tcPr>
            <w:tcW w:w="2046" w:type="dxa"/>
            <w:tcBorders>
              <w:top w:val="nil"/>
              <w:right w:val="single" w:sz="6" w:space="0" w:color="000000"/>
            </w:tcBorders>
          </w:tcPr>
          <w:p w:rsidR="00202214" w:rsidRDefault="00E1273A">
            <w:pPr>
              <w:pStyle w:val="TableParagraph"/>
              <w:spacing w:line="265" w:lineRule="exact"/>
              <w:ind w:left="8"/>
              <w:rPr>
                <w:sz w:val="24"/>
              </w:rPr>
            </w:pPr>
            <w:r>
              <w:rPr>
                <w:sz w:val="24"/>
              </w:rPr>
              <w:t>работы</w:t>
            </w:r>
          </w:p>
        </w:tc>
        <w:tc>
          <w:tcPr>
            <w:tcW w:w="1177" w:type="dxa"/>
            <w:tcBorders>
              <w:top w:val="nil"/>
              <w:left w:val="single" w:sz="6" w:space="0" w:color="000000"/>
            </w:tcBorders>
          </w:tcPr>
          <w:p w:rsidR="00202214" w:rsidRDefault="00202214">
            <w:pPr>
              <w:pStyle w:val="TableParagraph"/>
            </w:pPr>
          </w:p>
        </w:tc>
        <w:tc>
          <w:tcPr>
            <w:tcW w:w="2051" w:type="dxa"/>
            <w:tcBorders>
              <w:top w:val="nil"/>
            </w:tcBorders>
          </w:tcPr>
          <w:p w:rsidR="00202214" w:rsidRDefault="00202214">
            <w:pPr>
              <w:pStyle w:val="TableParagraph"/>
            </w:pPr>
          </w:p>
        </w:tc>
      </w:tr>
      <w:tr w:rsidR="00202214">
        <w:trPr>
          <w:trHeight w:val="321"/>
        </w:trPr>
        <w:tc>
          <w:tcPr>
            <w:tcW w:w="9582" w:type="dxa"/>
            <w:gridSpan w:val="5"/>
          </w:tcPr>
          <w:p w:rsidR="00202214" w:rsidRDefault="00E1273A">
            <w:pPr>
              <w:pStyle w:val="TableParagraph"/>
              <w:spacing w:line="273" w:lineRule="exact"/>
              <w:ind w:left="2566" w:right="2553"/>
              <w:jc w:val="center"/>
              <w:rPr>
                <w:b/>
                <w:sz w:val="24"/>
              </w:rPr>
            </w:pPr>
            <w:r>
              <w:rPr>
                <w:b/>
                <w:sz w:val="24"/>
              </w:rPr>
              <w:t>Социально-педагогическаядиагностика</w:t>
            </w:r>
          </w:p>
        </w:tc>
      </w:tr>
    </w:tbl>
    <w:p w:rsidR="00202214" w:rsidRDefault="00202214">
      <w:pPr>
        <w:spacing w:line="273" w:lineRule="exact"/>
        <w:jc w:val="center"/>
        <w:rPr>
          <w:sz w:val="24"/>
        </w:rPr>
        <w:sectPr w:rsidR="00202214">
          <w:pgSz w:w="11910" w:h="16840"/>
          <w:pgMar w:top="1040" w:right="100" w:bottom="1160" w:left="740" w:header="0" w:footer="894" w:gutter="0"/>
          <w:cols w:space="720"/>
        </w:sectPr>
      </w:pPr>
    </w:p>
    <w:tbl>
      <w:tblPr>
        <w:tblStyle w:val="TableNormal"/>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7"/>
        <w:gridCol w:w="2291"/>
        <w:gridCol w:w="2046"/>
        <w:gridCol w:w="1177"/>
        <w:gridCol w:w="2051"/>
      </w:tblGrid>
      <w:tr w:rsidR="00202214">
        <w:trPr>
          <w:trHeight w:val="902"/>
        </w:trPr>
        <w:tc>
          <w:tcPr>
            <w:tcW w:w="2017" w:type="dxa"/>
            <w:shd w:val="clear" w:color="auto" w:fill="F1F1F1"/>
          </w:tcPr>
          <w:p w:rsidR="00202214" w:rsidRDefault="00E1273A">
            <w:pPr>
              <w:pStyle w:val="TableParagraph"/>
              <w:spacing w:line="267" w:lineRule="exact"/>
              <w:ind w:left="629"/>
              <w:rPr>
                <w:b/>
                <w:sz w:val="24"/>
              </w:rPr>
            </w:pPr>
            <w:r>
              <w:rPr>
                <w:b/>
                <w:sz w:val="24"/>
              </w:rPr>
              <w:lastRenderedPageBreak/>
              <w:t>Задачи</w:t>
            </w:r>
          </w:p>
        </w:tc>
        <w:tc>
          <w:tcPr>
            <w:tcW w:w="2291" w:type="dxa"/>
            <w:shd w:val="clear" w:color="auto" w:fill="F1F1F1"/>
          </w:tcPr>
          <w:p w:rsidR="00202214" w:rsidRDefault="00E1273A">
            <w:pPr>
              <w:pStyle w:val="TableParagraph"/>
              <w:spacing w:line="242" w:lineRule="auto"/>
              <w:ind w:left="513" w:right="352" w:hanging="140"/>
              <w:rPr>
                <w:b/>
                <w:sz w:val="24"/>
              </w:rPr>
            </w:pPr>
            <w:r>
              <w:rPr>
                <w:b/>
                <w:sz w:val="24"/>
              </w:rPr>
              <w:t>Планируемыерезультаты</w:t>
            </w:r>
          </w:p>
        </w:tc>
        <w:tc>
          <w:tcPr>
            <w:tcW w:w="2046" w:type="dxa"/>
            <w:tcBorders>
              <w:right w:val="single" w:sz="6" w:space="0" w:color="000000"/>
            </w:tcBorders>
            <w:shd w:val="clear" w:color="auto" w:fill="F1F1F1"/>
          </w:tcPr>
          <w:p w:rsidR="00202214" w:rsidRDefault="00E1273A">
            <w:pPr>
              <w:pStyle w:val="TableParagraph"/>
              <w:ind w:left="263" w:right="225" w:firstLine="456"/>
              <w:rPr>
                <w:b/>
                <w:sz w:val="24"/>
              </w:rPr>
            </w:pPr>
            <w:r>
              <w:rPr>
                <w:b/>
                <w:sz w:val="24"/>
              </w:rPr>
              <w:t>Видыдеятельности.Мероприятия</w:t>
            </w:r>
          </w:p>
        </w:tc>
        <w:tc>
          <w:tcPr>
            <w:tcW w:w="1177" w:type="dxa"/>
            <w:tcBorders>
              <w:left w:val="single" w:sz="6" w:space="0" w:color="000000"/>
            </w:tcBorders>
            <w:shd w:val="clear" w:color="auto" w:fill="F1F1F1"/>
          </w:tcPr>
          <w:p w:rsidR="00202214" w:rsidRDefault="00E1273A">
            <w:pPr>
              <w:pStyle w:val="TableParagraph"/>
              <w:spacing w:line="267" w:lineRule="exact"/>
              <w:ind w:right="226"/>
              <w:jc w:val="right"/>
              <w:rPr>
                <w:b/>
                <w:sz w:val="24"/>
              </w:rPr>
            </w:pPr>
            <w:r>
              <w:rPr>
                <w:b/>
                <w:sz w:val="24"/>
              </w:rPr>
              <w:t>Сроки</w:t>
            </w:r>
          </w:p>
        </w:tc>
        <w:tc>
          <w:tcPr>
            <w:tcW w:w="2051" w:type="dxa"/>
            <w:shd w:val="clear" w:color="auto" w:fill="F1F1F1"/>
          </w:tcPr>
          <w:p w:rsidR="00202214" w:rsidRDefault="00E1273A">
            <w:pPr>
              <w:pStyle w:val="TableParagraph"/>
              <w:spacing w:line="267" w:lineRule="exact"/>
              <w:ind w:left="161"/>
              <w:rPr>
                <w:b/>
                <w:sz w:val="24"/>
              </w:rPr>
            </w:pPr>
            <w:r>
              <w:rPr>
                <w:b/>
                <w:sz w:val="24"/>
              </w:rPr>
              <w:t>Ответственный</w:t>
            </w:r>
          </w:p>
        </w:tc>
      </w:tr>
      <w:tr w:rsidR="00202214">
        <w:trPr>
          <w:trHeight w:val="3206"/>
        </w:trPr>
        <w:tc>
          <w:tcPr>
            <w:tcW w:w="2017" w:type="dxa"/>
          </w:tcPr>
          <w:p w:rsidR="00202214" w:rsidRDefault="00E1273A">
            <w:pPr>
              <w:pStyle w:val="TableParagraph"/>
              <w:ind w:left="9" w:right="141"/>
              <w:rPr>
                <w:sz w:val="24"/>
              </w:rPr>
            </w:pPr>
            <w:r>
              <w:rPr>
                <w:sz w:val="24"/>
              </w:rPr>
              <w:t>Определитьуровеньорганизованностишкольников,особенностиразвитияэмоционально-волевойсферы,уровень развитияпознавательныхпроцессов</w:t>
            </w:r>
          </w:p>
        </w:tc>
        <w:tc>
          <w:tcPr>
            <w:tcW w:w="2291" w:type="dxa"/>
          </w:tcPr>
          <w:p w:rsidR="00202214" w:rsidRDefault="00E1273A">
            <w:pPr>
              <w:pStyle w:val="TableParagraph"/>
              <w:ind w:left="4" w:right="488"/>
              <w:rPr>
                <w:sz w:val="24"/>
              </w:rPr>
            </w:pPr>
            <w:r>
              <w:rPr>
                <w:sz w:val="24"/>
              </w:rPr>
              <w:t>Получениеобъективнойинформации обиндивидуальныхпсихологическихособенностях.</w:t>
            </w:r>
          </w:p>
          <w:p w:rsidR="00202214" w:rsidRDefault="00E1273A">
            <w:pPr>
              <w:pStyle w:val="TableParagraph"/>
              <w:ind w:left="4" w:right="327"/>
              <w:rPr>
                <w:sz w:val="24"/>
              </w:rPr>
            </w:pPr>
            <w:r>
              <w:rPr>
                <w:sz w:val="24"/>
              </w:rPr>
              <w:t>Выявлениенарушенийвповедении(гиперактивность,замкнутость,ит.п)</w:t>
            </w:r>
          </w:p>
        </w:tc>
        <w:tc>
          <w:tcPr>
            <w:tcW w:w="2046" w:type="dxa"/>
            <w:tcBorders>
              <w:right w:val="single" w:sz="6" w:space="0" w:color="000000"/>
            </w:tcBorders>
          </w:tcPr>
          <w:p w:rsidR="00202214" w:rsidRDefault="00E1273A">
            <w:pPr>
              <w:pStyle w:val="TableParagraph"/>
              <w:ind w:left="8" w:right="234"/>
              <w:rPr>
                <w:sz w:val="24"/>
              </w:rPr>
            </w:pPr>
            <w:r>
              <w:rPr>
                <w:sz w:val="24"/>
              </w:rPr>
              <w:t>Диагностическиеметодики,наблюдение,беседа сродителями.</w:t>
            </w:r>
          </w:p>
          <w:p w:rsidR="00202214" w:rsidRDefault="00E1273A">
            <w:pPr>
              <w:pStyle w:val="TableParagraph"/>
              <w:ind w:left="8" w:right="346"/>
              <w:rPr>
                <w:sz w:val="24"/>
              </w:rPr>
            </w:pPr>
            <w:r>
              <w:rPr>
                <w:sz w:val="24"/>
              </w:rPr>
              <w:t>Учителями.Составление</w:t>
            </w:r>
            <w:r>
              <w:rPr>
                <w:spacing w:val="-1"/>
                <w:sz w:val="24"/>
              </w:rPr>
              <w:t>характеристики.</w:t>
            </w:r>
          </w:p>
        </w:tc>
        <w:tc>
          <w:tcPr>
            <w:tcW w:w="1177" w:type="dxa"/>
            <w:tcBorders>
              <w:left w:val="single" w:sz="6" w:space="0" w:color="000000"/>
            </w:tcBorders>
          </w:tcPr>
          <w:p w:rsidR="00202214" w:rsidRDefault="00E1273A">
            <w:pPr>
              <w:pStyle w:val="TableParagraph"/>
              <w:spacing w:line="263" w:lineRule="exact"/>
              <w:ind w:right="255"/>
              <w:jc w:val="right"/>
              <w:rPr>
                <w:sz w:val="24"/>
              </w:rPr>
            </w:pPr>
            <w:r>
              <w:rPr>
                <w:spacing w:val="-1"/>
                <w:sz w:val="24"/>
              </w:rPr>
              <w:t>сентябрь</w:t>
            </w:r>
          </w:p>
        </w:tc>
        <w:tc>
          <w:tcPr>
            <w:tcW w:w="2051" w:type="dxa"/>
          </w:tcPr>
          <w:p w:rsidR="00202214" w:rsidRDefault="00E1273A">
            <w:pPr>
              <w:pStyle w:val="TableParagraph"/>
              <w:spacing w:line="237" w:lineRule="auto"/>
              <w:ind w:left="2" w:right="1077"/>
              <w:rPr>
                <w:sz w:val="24"/>
              </w:rPr>
            </w:pPr>
            <w:r>
              <w:rPr>
                <w:sz w:val="24"/>
              </w:rPr>
              <w:t>педагог-психолог</w:t>
            </w:r>
          </w:p>
        </w:tc>
      </w:tr>
    </w:tbl>
    <w:p w:rsidR="00202214" w:rsidRDefault="00202214">
      <w:pPr>
        <w:pStyle w:val="a3"/>
        <w:ind w:left="0"/>
        <w:jc w:val="left"/>
        <w:rPr>
          <w:b/>
          <w:sz w:val="20"/>
        </w:rPr>
      </w:pPr>
    </w:p>
    <w:p w:rsidR="00202214" w:rsidRDefault="00E1273A">
      <w:pPr>
        <w:pStyle w:val="a5"/>
        <w:numPr>
          <w:ilvl w:val="0"/>
          <w:numId w:val="182"/>
        </w:numPr>
        <w:tabs>
          <w:tab w:val="left" w:pos="1321"/>
        </w:tabs>
        <w:spacing w:before="267"/>
        <w:ind w:left="1320" w:right="1030" w:hanging="361"/>
        <w:rPr>
          <w:sz w:val="28"/>
        </w:rPr>
      </w:pPr>
      <w:r>
        <w:rPr>
          <w:b/>
          <w:sz w:val="28"/>
        </w:rPr>
        <w:t>Коррекционно-развивающеенаправлениеработы</w:t>
      </w:r>
      <w:r>
        <w:rPr>
          <w:sz w:val="28"/>
        </w:rPr>
        <w:t>позволяетпреодолеть(компенсировать)илиминимизироватьнедостаткипсихического и/или физического развития подростков, подготовить их ксамостоятельнойпрофессиональнойдеятельностиивариативномувзаимодействию в поликультурном обществе. Для этого различнымиспециалистами(психологом,логопедом,дефектологомидр.)разрабатываютсяиндивидуальноориентированныерабочиекоррекционные программы. Эти программы создаются на дискретные,болеекороткиесроки(триместр,год),чемвесьуровеньсреднегообразования,накоторыйрассчитанаПКР.ПоэтомурабочиекоррекционныепрограммыявляютсявариативнымигибкиминструментомПКР.</w:t>
      </w:r>
    </w:p>
    <w:p w:rsidR="00202214" w:rsidRDefault="00E1273A">
      <w:pPr>
        <w:pStyle w:val="a3"/>
        <w:spacing w:before="198"/>
        <w:ind w:right="1043" w:firstLine="710"/>
      </w:pPr>
      <w:r>
        <w:t>КоррекционноенаправлениеПКРосуществляетсявединствеурочной ивнеурочной деятельности.</w:t>
      </w:r>
    </w:p>
    <w:p w:rsidR="00202214" w:rsidRDefault="00E1273A">
      <w:pPr>
        <w:pStyle w:val="a3"/>
        <w:spacing w:before="201"/>
        <w:ind w:right="1029" w:firstLine="710"/>
      </w:pPr>
      <w:r>
        <w:t>В урочной деятельности эта работа проводится частично учителями-предметниками.Целенаправленнаяреализацияданногонаправленияпроводитсягруппойспециалистоворганизации:логопедом,психологом(принеобходимости—сурдопедагогом,тифлопедагогом,тьюторомидр.).Специалисты,какправило,проводяткоррекционнуюработувовнеурочнойдеятельности.Вместестемвслучаенеобходимостиониприсутствуютиоказываютпомощьнауроке(сурдопедагог;тьютор,сопровождающийподросткасДЦП).Встаршейшколерольтьюторовмогут выполнять одноклассники подростков с особыми образовательнымипотребностями,помогаяшкольникамвпередвижениипозданиюикабинетам.Этадеятельностьможетосуществлятьсянаосновеволонтерства.</w:t>
      </w:r>
    </w:p>
    <w:p w:rsidR="00202214" w:rsidRDefault="00E1273A">
      <w:pPr>
        <w:pStyle w:val="a3"/>
        <w:spacing w:before="203"/>
        <w:ind w:right="1038" w:firstLine="710"/>
      </w:pPr>
      <w:r>
        <w:t>Коррекционная работа с обучающимися с нарушениями речи, слуха,опорно-двигательногоаппарата,сзадержкойпсихическогоразвития,с</w:t>
      </w:r>
    </w:p>
    <w:p w:rsidR="00202214" w:rsidRDefault="00202214">
      <w:pPr>
        <w:sectPr w:rsidR="00202214">
          <w:pgSz w:w="11910" w:h="16840"/>
          <w:pgMar w:top="1120" w:right="100" w:bottom="1160" w:left="740" w:header="0" w:footer="894" w:gutter="0"/>
          <w:cols w:space="720"/>
        </w:sectPr>
      </w:pPr>
    </w:p>
    <w:p w:rsidR="00202214" w:rsidRDefault="00E1273A">
      <w:pPr>
        <w:pStyle w:val="a3"/>
        <w:spacing w:before="67"/>
        <w:ind w:right="1034"/>
      </w:pPr>
      <w:r>
        <w:lastRenderedPageBreak/>
        <w:t>аутистическими проявлениями может включать следующие направленияиндивидуальныхиподгрупповыхкоррекционныхзанятий:«Развитиеустнойиписьменнойречи,коммуникации»,«Социально-бытоваяориентировка», «Ритмика»,«Развитиеэмоционально-волевойсферы».</w:t>
      </w:r>
    </w:p>
    <w:p w:rsidR="00202214" w:rsidRDefault="00E1273A">
      <w:pPr>
        <w:pStyle w:val="a3"/>
        <w:spacing w:before="201"/>
        <w:ind w:right="1043" w:firstLine="710"/>
      </w:pPr>
      <w:r>
        <w:t>Дляслабослышащихподростков,кромеперечисленныхзанятий,обязательны индивидуальные занятия по развитию слуха и формированиюпроизношения.</w:t>
      </w:r>
    </w:p>
    <w:p w:rsidR="00202214" w:rsidRDefault="00E1273A">
      <w:pPr>
        <w:pStyle w:val="a3"/>
        <w:spacing w:before="201"/>
        <w:ind w:right="1036" w:firstLine="710"/>
      </w:pPr>
      <w:r>
        <w:t>Дляслабовидящихучениковнеобходимопроведениеиндивидуальнойиподгрупповойкоррекционнойработыпоразвитиюзрительного восприятияи охранезрения.</w:t>
      </w:r>
    </w:p>
    <w:p w:rsidR="00202214" w:rsidRDefault="00E1273A">
      <w:pPr>
        <w:pStyle w:val="a3"/>
        <w:spacing w:before="201"/>
        <w:ind w:right="1044" w:firstLine="710"/>
      </w:pPr>
      <w:r>
        <w:t>Подросткам,попавшимвтруднуюжизненнуюситуацию,рекомендованызанятияспсихологом(каксобщим,такисоспециальным</w:t>
      </w:r>
    </w:p>
    <w:p w:rsidR="00202214" w:rsidRDefault="00E1273A">
      <w:pPr>
        <w:pStyle w:val="a5"/>
        <w:numPr>
          <w:ilvl w:val="0"/>
          <w:numId w:val="170"/>
        </w:numPr>
        <w:tabs>
          <w:tab w:val="left" w:pos="1225"/>
        </w:tabs>
        <w:ind w:left="959" w:right="1038" w:firstLine="0"/>
        <w:rPr>
          <w:sz w:val="28"/>
        </w:rPr>
      </w:pPr>
      <w:r>
        <w:rPr>
          <w:sz w:val="28"/>
        </w:rPr>
        <w:t>при необходимости) по формированию стрессоустойчивого поведения,по преодолению фобий и моделированию возможных вариантов решенияпроблем различного характера (личностных, межличностных, социальныхи др.).</w:t>
      </w:r>
    </w:p>
    <w:p w:rsidR="00202214" w:rsidRDefault="00E1273A">
      <w:pPr>
        <w:pStyle w:val="a3"/>
        <w:spacing w:before="200"/>
        <w:ind w:right="1042" w:firstLine="710"/>
      </w:pPr>
      <w:r>
        <w:t>Залогомуспешнойреализациипрограммыкоррекционнойработыявляется тесное сотрудничество всех специалистов и педагогов, а такжеродителей,представителейадминистрации,органовопекиипопечительстваи другихсоциальныхинститутов.</w:t>
      </w:r>
    </w:p>
    <w:p w:rsidR="00202214" w:rsidRDefault="00E1273A">
      <w:pPr>
        <w:pStyle w:val="a3"/>
        <w:spacing w:before="200"/>
        <w:ind w:right="1037" w:firstLine="710"/>
      </w:pPr>
      <w:r>
        <w:t>Спорные вопросы, касающиеся успеваемости школьников с ОВЗ, ихповедения,динамики</w:t>
      </w:r>
      <w:r>
        <w:rPr>
          <w:color w:val="212121"/>
        </w:rPr>
        <w:t xml:space="preserve">продвиженияврамкахосвоенияосновнойпрограммы обучения </w:t>
      </w:r>
      <w:r>
        <w:t>(как положительной, так и отрицательной), а такжевопросыпрохожденияитоговойаттестациивыносятсянаобсуждениепсихолого-педагогическогоконсилиумаорганизации,методическихобъединений иПМПК</w:t>
      </w:r>
    </w:p>
    <w:p w:rsidR="00202214" w:rsidRDefault="00E1273A">
      <w:pPr>
        <w:pStyle w:val="1"/>
        <w:spacing w:before="205"/>
        <w:ind w:left="959" w:right="1036"/>
        <w:jc w:val="center"/>
      </w:pPr>
      <w:r>
        <w:t>Коррекционно-развивающеенаправление</w:t>
      </w:r>
    </w:p>
    <w:p w:rsidR="00202214" w:rsidRDefault="00202214">
      <w:pPr>
        <w:pStyle w:val="a3"/>
        <w:spacing w:before="10"/>
        <w:ind w:left="0"/>
        <w:jc w:val="left"/>
        <w:rPr>
          <w:b/>
          <w:sz w:val="21"/>
        </w:rPr>
      </w:pPr>
    </w:p>
    <w:tbl>
      <w:tblPr>
        <w:tblStyle w:val="TableNormal"/>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3"/>
        <w:gridCol w:w="1791"/>
        <w:gridCol w:w="2713"/>
        <w:gridCol w:w="1109"/>
        <w:gridCol w:w="1974"/>
      </w:tblGrid>
      <w:tr w:rsidR="00202214">
        <w:trPr>
          <w:trHeight w:val="618"/>
        </w:trPr>
        <w:tc>
          <w:tcPr>
            <w:tcW w:w="1993" w:type="dxa"/>
            <w:shd w:val="clear" w:color="auto" w:fill="F1F1F1"/>
          </w:tcPr>
          <w:p w:rsidR="00202214" w:rsidRDefault="00E1273A">
            <w:pPr>
              <w:pStyle w:val="TableParagraph"/>
              <w:spacing w:before="169"/>
              <w:ind w:left="614"/>
              <w:rPr>
                <w:b/>
                <w:sz w:val="24"/>
              </w:rPr>
            </w:pPr>
            <w:r>
              <w:rPr>
                <w:b/>
                <w:sz w:val="24"/>
              </w:rPr>
              <w:t>Задачи</w:t>
            </w:r>
          </w:p>
        </w:tc>
        <w:tc>
          <w:tcPr>
            <w:tcW w:w="1791" w:type="dxa"/>
            <w:shd w:val="clear" w:color="auto" w:fill="F1F1F1"/>
          </w:tcPr>
          <w:p w:rsidR="00202214" w:rsidRDefault="00E1273A">
            <w:pPr>
              <w:pStyle w:val="TableParagraph"/>
              <w:spacing w:before="30" w:line="242" w:lineRule="auto"/>
              <w:ind w:left="263" w:right="102" w:hanging="140"/>
              <w:rPr>
                <w:b/>
                <w:sz w:val="24"/>
              </w:rPr>
            </w:pPr>
            <w:r>
              <w:rPr>
                <w:b/>
                <w:sz w:val="24"/>
              </w:rPr>
              <w:t>Планируемыерезультаты</w:t>
            </w:r>
          </w:p>
        </w:tc>
        <w:tc>
          <w:tcPr>
            <w:tcW w:w="2713" w:type="dxa"/>
            <w:shd w:val="clear" w:color="auto" w:fill="F1F1F1"/>
          </w:tcPr>
          <w:p w:rsidR="00202214" w:rsidRDefault="00E1273A">
            <w:pPr>
              <w:pStyle w:val="TableParagraph"/>
              <w:spacing w:before="30"/>
              <w:ind w:left="245" w:right="226"/>
              <w:jc w:val="center"/>
              <w:rPr>
                <w:b/>
                <w:sz w:val="24"/>
              </w:rPr>
            </w:pPr>
            <w:r>
              <w:rPr>
                <w:b/>
                <w:sz w:val="24"/>
              </w:rPr>
              <w:t>Видыдеятельности.</w:t>
            </w:r>
          </w:p>
          <w:p w:rsidR="00202214" w:rsidRDefault="00E1273A">
            <w:pPr>
              <w:pStyle w:val="TableParagraph"/>
              <w:spacing w:before="2"/>
              <w:ind w:left="241" w:right="226"/>
              <w:jc w:val="center"/>
              <w:rPr>
                <w:b/>
                <w:sz w:val="24"/>
              </w:rPr>
            </w:pPr>
            <w:r>
              <w:rPr>
                <w:b/>
                <w:sz w:val="24"/>
              </w:rPr>
              <w:t>Мероприятия.</w:t>
            </w:r>
          </w:p>
        </w:tc>
        <w:tc>
          <w:tcPr>
            <w:tcW w:w="1109" w:type="dxa"/>
            <w:tcBorders>
              <w:right w:val="single" w:sz="6" w:space="0" w:color="000000"/>
            </w:tcBorders>
            <w:shd w:val="clear" w:color="auto" w:fill="F1F1F1"/>
          </w:tcPr>
          <w:p w:rsidR="00202214" w:rsidRDefault="00E1273A">
            <w:pPr>
              <w:pStyle w:val="TableParagraph"/>
              <w:spacing w:before="169"/>
              <w:ind w:right="183"/>
              <w:jc w:val="right"/>
              <w:rPr>
                <w:b/>
                <w:sz w:val="24"/>
              </w:rPr>
            </w:pPr>
            <w:r>
              <w:rPr>
                <w:b/>
                <w:sz w:val="24"/>
              </w:rPr>
              <w:t>Сроки</w:t>
            </w:r>
          </w:p>
        </w:tc>
        <w:tc>
          <w:tcPr>
            <w:tcW w:w="1974" w:type="dxa"/>
            <w:tcBorders>
              <w:left w:val="single" w:sz="6" w:space="0" w:color="000000"/>
            </w:tcBorders>
            <w:shd w:val="clear" w:color="auto" w:fill="F1F1F1"/>
          </w:tcPr>
          <w:p w:rsidR="00202214" w:rsidRDefault="00E1273A">
            <w:pPr>
              <w:pStyle w:val="TableParagraph"/>
              <w:spacing w:before="169"/>
              <w:ind w:left="127"/>
              <w:rPr>
                <w:b/>
                <w:sz w:val="24"/>
              </w:rPr>
            </w:pPr>
            <w:r>
              <w:rPr>
                <w:b/>
                <w:sz w:val="24"/>
              </w:rPr>
              <w:t>Ответственный</w:t>
            </w:r>
          </w:p>
        </w:tc>
      </w:tr>
      <w:tr w:rsidR="00202214">
        <w:trPr>
          <w:trHeight w:val="273"/>
        </w:trPr>
        <w:tc>
          <w:tcPr>
            <w:tcW w:w="9580" w:type="dxa"/>
            <w:gridSpan w:val="5"/>
          </w:tcPr>
          <w:p w:rsidR="00202214" w:rsidRDefault="00E1273A">
            <w:pPr>
              <w:pStyle w:val="TableParagraph"/>
              <w:spacing w:line="253" w:lineRule="exact"/>
              <w:ind w:left="2911" w:right="2895"/>
              <w:jc w:val="center"/>
              <w:rPr>
                <w:b/>
                <w:sz w:val="24"/>
              </w:rPr>
            </w:pPr>
            <w:r>
              <w:rPr>
                <w:b/>
                <w:sz w:val="24"/>
              </w:rPr>
              <w:t>Психолого-педагогическаяработа</w:t>
            </w:r>
          </w:p>
        </w:tc>
      </w:tr>
      <w:tr w:rsidR="00202214">
        <w:trPr>
          <w:trHeight w:val="271"/>
        </w:trPr>
        <w:tc>
          <w:tcPr>
            <w:tcW w:w="1993" w:type="dxa"/>
            <w:tcBorders>
              <w:bottom w:val="nil"/>
            </w:tcBorders>
          </w:tcPr>
          <w:p w:rsidR="00202214" w:rsidRDefault="00E1273A">
            <w:pPr>
              <w:pStyle w:val="TableParagraph"/>
              <w:spacing w:line="252" w:lineRule="exact"/>
              <w:ind w:left="9"/>
              <w:rPr>
                <w:sz w:val="24"/>
              </w:rPr>
            </w:pPr>
            <w:r>
              <w:rPr>
                <w:sz w:val="24"/>
              </w:rPr>
              <w:t>Обеспечение</w:t>
            </w:r>
          </w:p>
        </w:tc>
        <w:tc>
          <w:tcPr>
            <w:tcW w:w="1791" w:type="dxa"/>
            <w:tcBorders>
              <w:bottom w:val="nil"/>
            </w:tcBorders>
          </w:tcPr>
          <w:p w:rsidR="00202214" w:rsidRDefault="00E1273A">
            <w:pPr>
              <w:pStyle w:val="TableParagraph"/>
              <w:spacing w:line="252" w:lineRule="exact"/>
              <w:ind w:left="4"/>
              <w:rPr>
                <w:sz w:val="24"/>
              </w:rPr>
            </w:pPr>
            <w:r>
              <w:rPr>
                <w:sz w:val="24"/>
              </w:rPr>
              <w:t>Планы,</w:t>
            </w:r>
          </w:p>
        </w:tc>
        <w:tc>
          <w:tcPr>
            <w:tcW w:w="2713" w:type="dxa"/>
            <w:tcBorders>
              <w:bottom w:val="nil"/>
            </w:tcBorders>
          </w:tcPr>
          <w:p w:rsidR="00202214" w:rsidRDefault="00E1273A">
            <w:pPr>
              <w:pStyle w:val="TableParagraph"/>
              <w:spacing w:line="252" w:lineRule="exact"/>
              <w:ind w:left="9"/>
              <w:rPr>
                <w:sz w:val="24"/>
              </w:rPr>
            </w:pPr>
            <w:r>
              <w:rPr>
                <w:sz w:val="24"/>
              </w:rPr>
              <w:t>Разработка</w:t>
            </w:r>
          </w:p>
        </w:tc>
        <w:tc>
          <w:tcPr>
            <w:tcW w:w="1109" w:type="dxa"/>
            <w:tcBorders>
              <w:bottom w:val="nil"/>
              <w:right w:val="single" w:sz="6" w:space="0" w:color="000000"/>
            </w:tcBorders>
          </w:tcPr>
          <w:p w:rsidR="00202214" w:rsidRDefault="00E1273A">
            <w:pPr>
              <w:pStyle w:val="TableParagraph"/>
              <w:spacing w:line="252" w:lineRule="exact"/>
              <w:ind w:right="178"/>
              <w:jc w:val="right"/>
              <w:rPr>
                <w:sz w:val="24"/>
              </w:rPr>
            </w:pPr>
            <w:r>
              <w:rPr>
                <w:sz w:val="24"/>
              </w:rPr>
              <w:t>сентябрь</w:t>
            </w:r>
          </w:p>
        </w:tc>
        <w:tc>
          <w:tcPr>
            <w:tcW w:w="1974" w:type="dxa"/>
            <w:tcBorders>
              <w:left w:val="single" w:sz="6" w:space="0" w:color="000000"/>
              <w:bottom w:val="nil"/>
            </w:tcBorders>
          </w:tcPr>
          <w:p w:rsidR="00202214" w:rsidRDefault="00E1273A">
            <w:pPr>
              <w:pStyle w:val="TableParagraph"/>
              <w:spacing w:line="252" w:lineRule="exact"/>
              <w:ind w:left="7"/>
              <w:rPr>
                <w:sz w:val="24"/>
              </w:rPr>
            </w:pPr>
            <w:r>
              <w:rPr>
                <w:sz w:val="24"/>
              </w:rPr>
              <w:t>Учителя-</w:t>
            </w:r>
          </w:p>
        </w:tc>
      </w:tr>
      <w:tr w:rsidR="00202214">
        <w:trPr>
          <w:trHeight w:val="276"/>
        </w:trPr>
        <w:tc>
          <w:tcPr>
            <w:tcW w:w="1993" w:type="dxa"/>
            <w:tcBorders>
              <w:top w:val="nil"/>
              <w:bottom w:val="nil"/>
            </w:tcBorders>
          </w:tcPr>
          <w:p w:rsidR="00202214" w:rsidRDefault="00E1273A">
            <w:pPr>
              <w:pStyle w:val="TableParagraph"/>
              <w:spacing w:line="256" w:lineRule="exact"/>
              <w:ind w:left="9"/>
              <w:rPr>
                <w:sz w:val="24"/>
              </w:rPr>
            </w:pPr>
            <w:r>
              <w:rPr>
                <w:sz w:val="24"/>
              </w:rPr>
              <w:t>педагогического</w:t>
            </w:r>
          </w:p>
        </w:tc>
        <w:tc>
          <w:tcPr>
            <w:tcW w:w="1791" w:type="dxa"/>
            <w:tcBorders>
              <w:top w:val="nil"/>
              <w:bottom w:val="nil"/>
            </w:tcBorders>
          </w:tcPr>
          <w:p w:rsidR="00202214" w:rsidRDefault="00E1273A">
            <w:pPr>
              <w:pStyle w:val="TableParagraph"/>
              <w:spacing w:line="256" w:lineRule="exact"/>
              <w:ind w:left="4"/>
              <w:rPr>
                <w:sz w:val="24"/>
              </w:rPr>
            </w:pPr>
            <w:r>
              <w:rPr>
                <w:sz w:val="24"/>
              </w:rPr>
              <w:t>программы</w:t>
            </w:r>
          </w:p>
        </w:tc>
        <w:tc>
          <w:tcPr>
            <w:tcW w:w="2713" w:type="dxa"/>
            <w:tcBorders>
              <w:top w:val="nil"/>
              <w:bottom w:val="nil"/>
            </w:tcBorders>
          </w:tcPr>
          <w:p w:rsidR="00202214" w:rsidRDefault="00E1273A">
            <w:pPr>
              <w:pStyle w:val="TableParagraph"/>
              <w:spacing w:line="256" w:lineRule="exact"/>
              <w:ind w:left="9"/>
              <w:rPr>
                <w:sz w:val="24"/>
              </w:rPr>
            </w:pPr>
            <w:r>
              <w:rPr>
                <w:sz w:val="24"/>
              </w:rPr>
              <w:t>индивидуальных</w:t>
            </w:r>
          </w:p>
        </w:tc>
        <w:tc>
          <w:tcPr>
            <w:tcW w:w="1109" w:type="dxa"/>
            <w:tcBorders>
              <w:top w:val="nil"/>
              <w:bottom w:val="nil"/>
              <w:right w:val="single" w:sz="6" w:space="0" w:color="000000"/>
            </w:tcBorders>
          </w:tcPr>
          <w:p w:rsidR="00202214" w:rsidRDefault="00202214">
            <w:pPr>
              <w:pStyle w:val="TableParagraph"/>
              <w:rPr>
                <w:sz w:val="20"/>
              </w:rPr>
            </w:pPr>
          </w:p>
        </w:tc>
        <w:tc>
          <w:tcPr>
            <w:tcW w:w="1974" w:type="dxa"/>
            <w:tcBorders>
              <w:top w:val="nil"/>
              <w:left w:val="single" w:sz="6" w:space="0" w:color="000000"/>
              <w:bottom w:val="nil"/>
            </w:tcBorders>
          </w:tcPr>
          <w:p w:rsidR="00202214" w:rsidRDefault="00E1273A">
            <w:pPr>
              <w:pStyle w:val="TableParagraph"/>
              <w:spacing w:line="256" w:lineRule="exact"/>
              <w:ind w:left="7"/>
              <w:rPr>
                <w:sz w:val="24"/>
              </w:rPr>
            </w:pPr>
            <w:r>
              <w:rPr>
                <w:sz w:val="24"/>
              </w:rPr>
              <w:t>предметники,</w:t>
            </w:r>
          </w:p>
        </w:tc>
      </w:tr>
      <w:tr w:rsidR="00202214">
        <w:trPr>
          <w:trHeight w:val="275"/>
        </w:trPr>
        <w:tc>
          <w:tcPr>
            <w:tcW w:w="1993" w:type="dxa"/>
            <w:tcBorders>
              <w:top w:val="nil"/>
              <w:bottom w:val="nil"/>
            </w:tcBorders>
          </w:tcPr>
          <w:p w:rsidR="00202214" w:rsidRDefault="00E1273A">
            <w:pPr>
              <w:pStyle w:val="TableParagraph"/>
              <w:spacing w:line="256" w:lineRule="exact"/>
              <w:ind w:left="9"/>
              <w:rPr>
                <w:sz w:val="24"/>
              </w:rPr>
            </w:pPr>
            <w:r>
              <w:rPr>
                <w:sz w:val="24"/>
              </w:rPr>
              <w:t>сопровождения</w:t>
            </w:r>
          </w:p>
        </w:tc>
        <w:tc>
          <w:tcPr>
            <w:tcW w:w="1791" w:type="dxa"/>
            <w:tcBorders>
              <w:top w:val="nil"/>
              <w:bottom w:val="nil"/>
            </w:tcBorders>
          </w:tcPr>
          <w:p w:rsidR="00202214" w:rsidRDefault="00202214">
            <w:pPr>
              <w:pStyle w:val="TableParagraph"/>
              <w:rPr>
                <w:sz w:val="20"/>
              </w:rPr>
            </w:pPr>
          </w:p>
        </w:tc>
        <w:tc>
          <w:tcPr>
            <w:tcW w:w="2713" w:type="dxa"/>
            <w:tcBorders>
              <w:top w:val="nil"/>
              <w:bottom w:val="nil"/>
            </w:tcBorders>
          </w:tcPr>
          <w:p w:rsidR="00202214" w:rsidRDefault="00E1273A">
            <w:pPr>
              <w:pStyle w:val="TableParagraph"/>
              <w:spacing w:line="256" w:lineRule="exact"/>
              <w:ind w:left="9"/>
              <w:rPr>
                <w:sz w:val="24"/>
              </w:rPr>
            </w:pPr>
            <w:r>
              <w:rPr>
                <w:sz w:val="24"/>
              </w:rPr>
              <w:t>программпо предметам.</w:t>
            </w:r>
          </w:p>
        </w:tc>
        <w:tc>
          <w:tcPr>
            <w:tcW w:w="1109" w:type="dxa"/>
            <w:tcBorders>
              <w:top w:val="nil"/>
              <w:bottom w:val="nil"/>
              <w:right w:val="single" w:sz="6" w:space="0" w:color="000000"/>
            </w:tcBorders>
          </w:tcPr>
          <w:p w:rsidR="00202214" w:rsidRDefault="00202214">
            <w:pPr>
              <w:pStyle w:val="TableParagraph"/>
              <w:rPr>
                <w:sz w:val="20"/>
              </w:rPr>
            </w:pPr>
          </w:p>
        </w:tc>
        <w:tc>
          <w:tcPr>
            <w:tcW w:w="1974" w:type="dxa"/>
            <w:tcBorders>
              <w:top w:val="nil"/>
              <w:left w:val="single" w:sz="6" w:space="0" w:color="000000"/>
              <w:bottom w:val="nil"/>
            </w:tcBorders>
          </w:tcPr>
          <w:p w:rsidR="00202214" w:rsidRDefault="00E1273A">
            <w:pPr>
              <w:pStyle w:val="TableParagraph"/>
              <w:spacing w:line="256" w:lineRule="exact"/>
              <w:ind w:left="7"/>
              <w:rPr>
                <w:sz w:val="24"/>
              </w:rPr>
            </w:pPr>
            <w:r>
              <w:rPr>
                <w:sz w:val="24"/>
              </w:rPr>
              <w:t>кл.руководители</w:t>
            </w:r>
          </w:p>
        </w:tc>
      </w:tr>
      <w:tr w:rsidR="00202214">
        <w:trPr>
          <w:trHeight w:val="276"/>
        </w:trPr>
        <w:tc>
          <w:tcPr>
            <w:tcW w:w="1993" w:type="dxa"/>
            <w:tcBorders>
              <w:top w:val="nil"/>
              <w:bottom w:val="nil"/>
            </w:tcBorders>
          </w:tcPr>
          <w:p w:rsidR="00202214" w:rsidRDefault="00E1273A">
            <w:pPr>
              <w:pStyle w:val="TableParagraph"/>
              <w:spacing w:line="256" w:lineRule="exact"/>
              <w:ind w:left="9"/>
              <w:rPr>
                <w:sz w:val="24"/>
              </w:rPr>
            </w:pPr>
            <w:r>
              <w:rPr>
                <w:sz w:val="24"/>
              </w:rPr>
              <w:t>детейсОВЗ</w:t>
            </w:r>
          </w:p>
        </w:tc>
        <w:tc>
          <w:tcPr>
            <w:tcW w:w="1791" w:type="dxa"/>
            <w:tcBorders>
              <w:top w:val="nil"/>
              <w:bottom w:val="nil"/>
            </w:tcBorders>
          </w:tcPr>
          <w:p w:rsidR="00202214" w:rsidRDefault="00202214">
            <w:pPr>
              <w:pStyle w:val="TableParagraph"/>
              <w:rPr>
                <w:sz w:val="20"/>
              </w:rPr>
            </w:pPr>
          </w:p>
        </w:tc>
        <w:tc>
          <w:tcPr>
            <w:tcW w:w="2713" w:type="dxa"/>
            <w:tcBorders>
              <w:top w:val="nil"/>
              <w:bottom w:val="nil"/>
            </w:tcBorders>
          </w:tcPr>
          <w:p w:rsidR="00202214" w:rsidRDefault="00E1273A">
            <w:pPr>
              <w:pStyle w:val="TableParagraph"/>
              <w:spacing w:line="256" w:lineRule="exact"/>
              <w:ind w:left="9"/>
              <w:rPr>
                <w:sz w:val="24"/>
              </w:rPr>
            </w:pPr>
            <w:r>
              <w:rPr>
                <w:sz w:val="24"/>
              </w:rPr>
              <w:t>Разработка</w:t>
            </w:r>
          </w:p>
        </w:tc>
        <w:tc>
          <w:tcPr>
            <w:tcW w:w="1109" w:type="dxa"/>
            <w:tcBorders>
              <w:top w:val="nil"/>
              <w:bottom w:val="nil"/>
              <w:right w:val="single" w:sz="6" w:space="0" w:color="000000"/>
            </w:tcBorders>
          </w:tcPr>
          <w:p w:rsidR="00202214" w:rsidRDefault="00202214">
            <w:pPr>
              <w:pStyle w:val="TableParagraph"/>
              <w:rPr>
                <w:sz w:val="20"/>
              </w:rPr>
            </w:pPr>
          </w:p>
        </w:tc>
        <w:tc>
          <w:tcPr>
            <w:tcW w:w="1974" w:type="dxa"/>
            <w:tcBorders>
              <w:top w:val="nil"/>
              <w:left w:val="single" w:sz="6" w:space="0" w:color="000000"/>
              <w:bottom w:val="nil"/>
            </w:tcBorders>
          </w:tcPr>
          <w:p w:rsidR="00202214" w:rsidRDefault="00202214">
            <w:pPr>
              <w:pStyle w:val="TableParagraph"/>
              <w:rPr>
                <w:sz w:val="20"/>
              </w:rPr>
            </w:pPr>
          </w:p>
        </w:tc>
      </w:tr>
      <w:tr w:rsidR="00202214">
        <w:trPr>
          <w:trHeight w:val="275"/>
        </w:trPr>
        <w:tc>
          <w:tcPr>
            <w:tcW w:w="1993" w:type="dxa"/>
            <w:tcBorders>
              <w:top w:val="nil"/>
              <w:bottom w:val="nil"/>
            </w:tcBorders>
          </w:tcPr>
          <w:p w:rsidR="00202214" w:rsidRDefault="00202214">
            <w:pPr>
              <w:pStyle w:val="TableParagraph"/>
              <w:rPr>
                <w:sz w:val="20"/>
              </w:rPr>
            </w:pPr>
          </w:p>
        </w:tc>
        <w:tc>
          <w:tcPr>
            <w:tcW w:w="1791" w:type="dxa"/>
            <w:tcBorders>
              <w:top w:val="nil"/>
              <w:bottom w:val="nil"/>
            </w:tcBorders>
          </w:tcPr>
          <w:p w:rsidR="00202214" w:rsidRDefault="00202214">
            <w:pPr>
              <w:pStyle w:val="TableParagraph"/>
              <w:rPr>
                <w:sz w:val="20"/>
              </w:rPr>
            </w:pPr>
          </w:p>
        </w:tc>
        <w:tc>
          <w:tcPr>
            <w:tcW w:w="2713" w:type="dxa"/>
            <w:tcBorders>
              <w:top w:val="nil"/>
              <w:bottom w:val="nil"/>
            </w:tcBorders>
          </w:tcPr>
          <w:p w:rsidR="00202214" w:rsidRDefault="00E1273A">
            <w:pPr>
              <w:pStyle w:val="TableParagraph"/>
              <w:spacing w:line="256" w:lineRule="exact"/>
              <w:ind w:left="9"/>
              <w:rPr>
                <w:sz w:val="24"/>
              </w:rPr>
            </w:pPr>
            <w:r>
              <w:rPr>
                <w:sz w:val="24"/>
              </w:rPr>
              <w:t>воспитательной</w:t>
            </w:r>
          </w:p>
        </w:tc>
        <w:tc>
          <w:tcPr>
            <w:tcW w:w="1109" w:type="dxa"/>
            <w:tcBorders>
              <w:top w:val="nil"/>
              <w:bottom w:val="nil"/>
              <w:right w:val="single" w:sz="6" w:space="0" w:color="000000"/>
            </w:tcBorders>
          </w:tcPr>
          <w:p w:rsidR="00202214" w:rsidRDefault="00202214">
            <w:pPr>
              <w:pStyle w:val="TableParagraph"/>
              <w:rPr>
                <w:sz w:val="20"/>
              </w:rPr>
            </w:pPr>
          </w:p>
        </w:tc>
        <w:tc>
          <w:tcPr>
            <w:tcW w:w="1974" w:type="dxa"/>
            <w:tcBorders>
              <w:top w:val="nil"/>
              <w:left w:val="single" w:sz="6" w:space="0" w:color="000000"/>
              <w:bottom w:val="nil"/>
            </w:tcBorders>
          </w:tcPr>
          <w:p w:rsidR="00202214" w:rsidRDefault="00202214">
            <w:pPr>
              <w:pStyle w:val="TableParagraph"/>
              <w:rPr>
                <w:sz w:val="20"/>
              </w:rPr>
            </w:pPr>
          </w:p>
        </w:tc>
      </w:tr>
      <w:tr w:rsidR="00202214">
        <w:trPr>
          <w:trHeight w:val="276"/>
        </w:trPr>
        <w:tc>
          <w:tcPr>
            <w:tcW w:w="1993" w:type="dxa"/>
            <w:tcBorders>
              <w:top w:val="nil"/>
              <w:bottom w:val="nil"/>
            </w:tcBorders>
          </w:tcPr>
          <w:p w:rsidR="00202214" w:rsidRDefault="00202214">
            <w:pPr>
              <w:pStyle w:val="TableParagraph"/>
              <w:rPr>
                <w:sz w:val="20"/>
              </w:rPr>
            </w:pPr>
          </w:p>
        </w:tc>
        <w:tc>
          <w:tcPr>
            <w:tcW w:w="1791" w:type="dxa"/>
            <w:tcBorders>
              <w:top w:val="nil"/>
              <w:bottom w:val="nil"/>
            </w:tcBorders>
          </w:tcPr>
          <w:p w:rsidR="00202214" w:rsidRDefault="00202214">
            <w:pPr>
              <w:pStyle w:val="TableParagraph"/>
              <w:rPr>
                <w:sz w:val="20"/>
              </w:rPr>
            </w:pPr>
          </w:p>
        </w:tc>
        <w:tc>
          <w:tcPr>
            <w:tcW w:w="2713" w:type="dxa"/>
            <w:tcBorders>
              <w:top w:val="nil"/>
              <w:bottom w:val="nil"/>
            </w:tcBorders>
          </w:tcPr>
          <w:p w:rsidR="00202214" w:rsidRDefault="00E1273A">
            <w:pPr>
              <w:pStyle w:val="TableParagraph"/>
              <w:spacing w:line="256" w:lineRule="exact"/>
              <w:ind w:left="9"/>
              <w:rPr>
                <w:sz w:val="24"/>
              </w:rPr>
            </w:pPr>
            <w:r>
              <w:rPr>
                <w:sz w:val="24"/>
              </w:rPr>
              <w:t>программы склассом.</w:t>
            </w:r>
          </w:p>
        </w:tc>
        <w:tc>
          <w:tcPr>
            <w:tcW w:w="1109" w:type="dxa"/>
            <w:tcBorders>
              <w:top w:val="nil"/>
              <w:bottom w:val="nil"/>
              <w:right w:val="single" w:sz="6" w:space="0" w:color="000000"/>
            </w:tcBorders>
          </w:tcPr>
          <w:p w:rsidR="00202214" w:rsidRDefault="00202214">
            <w:pPr>
              <w:pStyle w:val="TableParagraph"/>
              <w:rPr>
                <w:sz w:val="20"/>
              </w:rPr>
            </w:pPr>
          </w:p>
        </w:tc>
        <w:tc>
          <w:tcPr>
            <w:tcW w:w="1974" w:type="dxa"/>
            <w:tcBorders>
              <w:top w:val="nil"/>
              <w:left w:val="single" w:sz="6" w:space="0" w:color="000000"/>
              <w:bottom w:val="nil"/>
            </w:tcBorders>
          </w:tcPr>
          <w:p w:rsidR="00202214" w:rsidRDefault="00202214">
            <w:pPr>
              <w:pStyle w:val="TableParagraph"/>
              <w:rPr>
                <w:sz w:val="20"/>
              </w:rPr>
            </w:pPr>
          </w:p>
        </w:tc>
      </w:tr>
      <w:tr w:rsidR="00202214">
        <w:trPr>
          <w:trHeight w:val="276"/>
        </w:trPr>
        <w:tc>
          <w:tcPr>
            <w:tcW w:w="1993" w:type="dxa"/>
            <w:tcBorders>
              <w:top w:val="nil"/>
              <w:bottom w:val="nil"/>
            </w:tcBorders>
          </w:tcPr>
          <w:p w:rsidR="00202214" w:rsidRDefault="00202214">
            <w:pPr>
              <w:pStyle w:val="TableParagraph"/>
              <w:rPr>
                <w:sz w:val="20"/>
              </w:rPr>
            </w:pPr>
          </w:p>
        </w:tc>
        <w:tc>
          <w:tcPr>
            <w:tcW w:w="1791" w:type="dxa"/>
            <w:tcBorders>
              <w:top w:val="nil"/>
              <w:bottom w:val="nil"/>
            </w:tcBorders>
          </w:tcPr>
          <w:p w:rsidR="00202214" w:rsidRDefault="00202214">
            <w:pPr>
              <w:pStyle w:val="TableParagraph"/>
              <w:rPr>
                <w:sz w:val="20"/>
              </w:rPr>
            </w:pPr>
          </w:p>
        </w:tc>
        <w:tc>
          <w:tcPr>
            <w:tcW w:w="2713" w:type="dxa"/>
            <w:tcBorders>
              <w:top w:val="nil"/>
              <w:bottom w:val="nil"/>
            </w:tcBorders>
          </w:tcPr>
          <w:p w:rsidR="00202214" w:rsidRDefault="00E1273A">
            <w:pPr>
              <w:pStyle w:val="TableParagraph"/>
              <w:spacing w:line="256" w:lineRule="exact"/>
              <w:ind w:left="9"/>
              <w:rPr>
                <w:sz w:val="24"/>
              </w:rPr>
            </w:pPr>
            <w:r>
              <w:rPr>
                <w:sz w:val="24"/>
              </w:rPr>
              <w:t>Осуществление</w:t>
            </w:r>
          </w:p>
        </w:tc>
        <w:tc>
          <w:tcPr>
            <w:tcW w:w="1109" w:type="dxa"/>
            <w:tcBorders>
              <w:top w:val="nil"/>
              <w:bottom w:val="nil"/>
              <w:right w:val="single" w:sz="6" w:space="0" w:color="000000"/>
            </w:tcBorders>
          </w:tcPr>
          <w:p w:rsidR="00202214" w:rsidRDefault="00202214">
            <w:pPr>
              <w:pStyle w:val="TableParagraph"/>
              <w:rPr>
                <w:sz w:val="20"/>
              </w:rPr>
            </w:pPr>
          </w:p>
        </w:tc>
        <w:tc>
          <w:tcPr>
            <w:tcW w:w="1974" w:type="dxa"/>
            <w:tcBorders>
              <w:top w:val="nil"/>
              <w:left w:val="single" w:sz="6" w:space="0" w:color="000000"/>
              <w:bottom w:val="nil"/>
            </w:tcBorders>
          </w:tcPr>
          <w:p w:rsidR="00202214" w:rsidRDefault="00202214">
            <w:pPr>
              <w:pStyle w:val="TableParagraph"/>
              <w:rPr>
                <w:sz w:val="20"/>
              </w:rPr>
            </w:pPr>
          </w:p>
        </w:tc>
      </w:tr>
      <w:tr w:rsidR="00202214">
        <w:trPr>
          <w:trHeight w:val="276"/>
        </w:trPr>
        <w:tc>
          <w:tcPr>
            <w:tcW w:w="1993" w:type="dxa"/>
            <w:tcBorders>
              <w:top w:val="nil"/>
              <w:bottom w:val="nil"/>
            </w:tcBorders>
          </w:tcPr>
          <w:p w:rsidR="00202214" w:rsidRDefault="00202214">
            <w:pPr>
              <w:pStyle w:val="TableParagraph"/>
              <w:rPr>
                <w:sz w:val="20"/>
              </w:rPr>
            </w:pPr>
          </w:p>
        </w:tc>
        <w:tc>
          <w:tcPr>
            <w:tcW w:w="1791" w:type="dxa"/>
            <w:tcBorders>
              <w:top w:val="nil"/>
              <w:bottom w:val="nil"/>
            </w:tcBorders>
          </w:tcPr>
          <w:p w:rsidR="00202214" w:rsidRDefault="00202214">
            <w:pPr>
              <w:pStyle w:val="TableParagraph"/>
              <w:rPr>
                <w:sz w:val="20"/>
              </w:rPr>
            </w:pPr>
          </w:p>
        </w:tc>
        <w:tc>
          <w:tcPr>
            <w:tcW w:w="2713" w:type="dxa"/>
            <w:tcBorders>
              <w:top w:val="nil"/>
              <w:bottom w:val="nil"/>
            </w:tcBorders>
          </w:tcPr>
          <w:p w:rsidR="00202214" w:rsidRDefault="00E1273A">
            <w:pPr>
              <w:pStyle w:val="TableParagraph"/>
              <w:spacing w:line="256" w:lineRule="exact"/>
              <w:ind w:left="9"/>
              <w:rPr>
                <w:sz w:val="24"/>
              </w:rPr>
            </w:pPr>
            <w:r>
              <w:rPr>
                <w:sz w:val="24"/>
              </w:rPr>
              <w:t>педагогического</w:t>
            </w:r>
          </w:p>
        </w:tc>
        <w:tc>
          <w:tcPr>
            <w:tcW w:w="1109" w:type="dxa"/>
            <w:tcBorders>
              <w:top w:val="nil"/>
              <w:bottom w:val="nil"/>
              <w:right w:val="single" w:sz="6" w:space="0" w:color="000000"/>
            </w:tcBorders>
          </w:tcPr>
          <w:p w:rsidR="00202214" w:rsidRDefault="00202214">
            <w:pPr>
              <w:pStyle w:val="TableParagraph"/>
              <w:rPr>
                <w:sz w:val="20"/>
              </w:rPr>
            </w:pPr>
          </w:p>
        </w:tc>
        <w:tc>
          <w:tcPr>
            <w:tcW w:w="1974" w:type="dxa"/>
            <w:tcBorders>
              <w:top w:val="nil"/>
              <w:left w:val="single" w:sz="6" w:space="0" w:color="000000"/>
              <w:bottom w:val="nil"/>
            </w:tcBorders>
          </w:tcPr>
          <w:p w:rsidR="00202214" w:rsidRDefault="00202214">
            <w:pPr>
              <w:pStyle w:val="TableParagraph"/>
              <w:rPr>
                <w:sz w:val="20"/>
              </w:rPr>
            </w:pPr>
          </w:p>
        </w:tc>
      </w:tr>
      <w:tr w:rsidR="00202214">
        <w:trPr>
          <w:trHeight w:val="436"/>
        </w:trPr>
        <w:tc>
          <w:tcPr>
            <w:tcW w:w="1993" w:type="dxa"/>
            <w:tcBorders>
              <w:top w:val="nil"/>
              <w:bottom w:val="nil"/>
            </w:tcBorders>
          </w:tcPr>
          <w:p w:rsidR="00202214" w:rsidRDefault="00202214">
            <w:pPr>
              <w:pStyle w:val="TableParagraph"/>
              <w:rPr>
                <w:sz w:val="26"/>
              </w:rPr>
            </w:pPr>
          </w:p>
        </w:tc>
        <w:tc>
          <w:tcPr>
            <w:tcW w:w="1791" w:type="dxa"/>
            <w:tcBorders>
              <w:top w:val="nil"/>
              <w:bottom w:val="nil"/>
            </w:tcBorders>
          </w:tcPr>
          <w:p w:rsidR="00202214" w:rsidRDefault="00202214">
            <w:pPr>
              <w:pStyle w:val="TableParagraph"/>
              <w:rPr>
                <w:sz w:val="26"/>
              </w:rPr>
            </w:pPr>
          </w:p>
        </w:tc>
        <w:tc>
          <w:tcPr>
            <w:tcW w:w="2713" w:type="dxa"/>
            <w:tcBorders>
              <w:top w:val="nil"/>
              <w:bottom w:val="nil"/>
            </w:tcBorders>
          </w:tcPr>
          <w:p w:rsidR="00202214" w:rsidRDefault="00E1273A">
            <w:pPr>
              <w:pStyle w:val="TableParagraph"/>
              <w:spacing w:line="272" w:lineRule="exact"/>
              <w:ind w:left="9"/>
              <w:rPr>
                <w:sz w:val="24"/>
              </w:rPr>
            </w:pPr>
            <w:r>
              <w:rPr>
                <w:sz w:val="24"/>
              </w:rPr>
              <w:t>мониторингашкольника</w:t>
            </w:r>
          </w:p>
        </w:tc>
        <w:tc>
          <w:tcPr>
            <w:tcW w:w="1109" w:type="dxa"/>
            <w:tcBorders>
              <w:top w:val="nil"/>
              <w:bottom w:val="nil"/>
              <w:right w:val="single" w:sz="6" w:space="0" w:color="000000"/>
            </w:tcBorders>
          </w:tcPr>
          <w:p w:rsidR="00202214" w:rsidRDefault="00202214">
            <w:pPr>
              <w:pStyle w:val="TableParagraph"/>
              <w:rPr>
                <w:sz w:val="26"/>
              </w:rPr>
            </w:pPr>
          </w:p>
        </w:tc>
        <w:tc>
          <w:tcPr>
            <w:tcW w:w="1974" w:type="dxa"/>
            <w:tcBorders>
              <w:top w:val="nil"/>
              <w:left w:val="single" w:sz="6" w:space="0" w:color="000000"/>
              <w:bottom w:val="nil"/>
            </w:tcBorders>
          </w:tcPr>
          <w:p w:rsidR="00202214" w:rsidRDefault="00202214">
            <w:pPr>
              <w:pStyle w:val="TableParagraph"/>
              <w:rPr>
                <w:sz w:val="26"/>
              </w:rPr>
            </w:pPr>
          </w:p>
        </w:tc>
      </w:tr>
    </w:tbl>
    <w:p w:rsidR="00202214" w:rsidRDefault="00202214">
      <w:pPr>
        <w:rPr>
          <w:sz w:val="26"/>
        </w:rPr>
        <w:sectPr w:rsidR="00202214">
          <w:pgSz w:w="11910" w:h="16840"/>
          <w:pgMar w:top="1040" w:right="100" w:bottom="1160" w:left="740" w:header="0" w:footer="894" w:gutter="0"/>
          <w:cols w:space="720"/>
        </w:sectPr>
      </w:pPr>
    </w:p>
    <w:tbl>
      <w:tblPr>
        <w:tblStyle w:val="TableNormal"/>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3"/>
        <w:gridCol w:w="1791"/>
        <w:gridCol w:w="2713"/>
        <w:gridCol w:w="1109"/>
        <w:gridCol w:w="1974"/>
      </w:tblGrid>
      <w:tr w:rsidR="00202214">
        <w:trPr>
          <w:trHeight w:val="618"/>
        </w:trPr>
        <w:tc>
          <w:tcPr>
            <w:tcW w:w="1993" w:type="dxa"/>
            <w:shd w:val="clear" w:color="auto" w:fill="F1F1F1"/>
          </w:tcPr>
          <w:p w:rsidR="00202214" w:rsidRDefault="00E1273A">
            <w:pPr>
              <w:pStyle w:val="TableParagraph"/>
              <w:spacing w:before="164"/>
              <w:ind w:left="614"/>
              <w:rPr>
                <w:b/>
                <w:sz w:val="24"/>
              </w:rPr>
            </w:pPr>
            <w:r>
              <w:rPr>
                <w:b/>
                <w:sz w:val="24"/>
              </w:rPr>
              <w:lastRenderedPageBreak/>
              <w:t>Задачи</w:t>
            </w:r>
          </w:p>
        </w:tc>
        <w:tc>
          <w:tcPr>
            <w:tcW w:w="1791" w:type="dxa"/>
            <w:shd w:val="clear" w:color="auto" w:fill="F1F1F1"/>
          </w:tcPr>
          <w:p w:rsidR="00202214" w:rsidRDefault="00E1273A">
            <w:pPr>
              <w:pStyle w:val="TableParagraph"/>
              <w:spacing w:before="25" w:line="242" w:lineRule="auto"/>
              <w:ind w:left="263" w:right="102" w:hanging="140"/>
              <w:rPr>
                <w:b/>
                <w:sz w:val="24"/>
              </w:rPr>
            </w:pPr>
            <w:r>
              <w:rPr>
                <w:b/>
                <w:sz w:val="24"/>
              </w:rPr>
              <w:t>Планируемыерезультаты</w:t>
            </w:r>
          </w:p>
        </w:tc>
        <w:tc>
          <w:tcPr>
            <w:tcW w:w="2713" w:type="dxa"/>
            <w:shd w:val="clear" w:color="auto" w:fill="F1F1F1"/>
          </w:tcPr>
          <w:p w:rsidR="00202214" w:rsidRDefault="00E1273A">
            <w:pPr>
              <w:pStyle w:val="TableParagraph"/>
              <w:spacing w:before="25"/>
              <w:ind w:left="245" w:right="226"/>
              <w:jc w:val="center"/>
              <w:rPr>
                <w:b/>
                <w:sz w:val="24"/>
              </w:rPr>
            </w:pPr>
            <w:r>
              <w:rPr>
                <w:b/>
                <w:sz w:val="24"/>
              </w:rPr>
              <w:t>Видыдеятельности.</w:t>
            </w:r>
          </w:p>
          <w:p w:rsidR="00202214" w:rsidRDefault="00E1273A">
            <w:pPr>
              <w:pStyle w:val="TableParagraph"/>
              <w:spacing w:before="2"/>
              <w:ind w:left="241" w:right="226"/>
              <w:jc w:val="center"/>
              <w:rPr>
                <w:b/>
                <w:sz w:val="24"/>
              </w:rPr>
            </w:pPr>
            <w:r>
              <w:rPr>
                <w:b/>
                <w:sz w:val="24"/>
              </w:rPr>
              <w:t>Мероприятия.</w:t>
            </w:r>
          </w:p>
        </w:tc>
        <w:tc>
          <w:tcPr>
            <w:tcW w:w="1109" w:type="dxa"/>
            <w:tcBorders>
              <w:right w:val="single" w:sz="6" w:space="0" w:color="000000"/>
            </w:tcBorders>
            <w:shd w:val="clear" w:color="auto" w:fill="F1F1F1"/>
          </w:tcPr>
          <w:p w:rsidR="00202214" w:rsidRDefault="00E1273A">
            <w:pPr>
              <w:pStyle w:val="TableParagraph"/>
              <w:spacing w:before="164"/>
              <w:ind w:left="206"/>
              <w:rPr>
                <w:b/>
                <w:sz w:val="24"/>
              </w:rPr>
            </w:pPr>
            <w:r>
              <w:rPr>
                <w:b/>
                <w:sz w:val="24"/>
              </w:rPr>
              <w:t>Сроки</w:t>
            </w:r>
          </w:p>
        </w:tc>
        <w:tc>
          <w:tcPr>
            <w:tcW w:w="1974" w:type="dxa"/>
            <w:tcBorders>
              <w:left w:val="single" w:sz="6" w:space="0" w:color="000000"/>
            </w:tcBorders>
            <w:shd w:val="clear" w:color="auto" w:fill="F1F1F1"/>
          </w:tcPr>
          <w:p w:rsidR="00202214" w:rsidRDefault="00E1273A">
            <w:pPr>
              <w:pStyle w:val="TableParagraph"/>
              <w:spacing w:before="164"/>
              <w:ind w:left="127"/>
              <w:rPr>
                <w:b/>
                <w:sz w:val="24"/>
              </w:rPr>
            </w:pPr>
            <w:r>
              <w:rPr>
                <w:b/>
                <w:sz w:val="24"/>
              </w:rPr>
              <w:t>Ответственный</w:t>
            </w:r>
          </w:p>
        </w:tc>
      </w:tr>
      <w:tr w:rsidR="00202214">
        <w:trPr>
          <w:trHeight w:val="3591"/>
        </w:trPr>
        <w:tc>
          <w:tcPr>
            <w:tcW w:w="1993" w:type="dxa"/>
          </w:tcPr>
          <w:p w:rsidR="00202214" w:rsidRDefault="00E1273A">
            <w:pPr>
              <w:pStyle w:val="TableParagraph"/>
              <w:ind w:left="9" w:right="111"/>
              <w:rPr>
                <w:sz w:val="24"/>
              </w:rPr>
            </w:pPr>
            <w:r>
              <w:rPr>
                <w:sz w:val="24"/>
              </w:rPr>
              <w:t>Обеспечение</w:t>
            </w:r>
            <w:r>
              <w:rPr>
                <w:spacing w:val="-1"/>
                <w:sz w:val="24"/>
              </w:rPr>
              <w:t>психологического</w:t>
            </w:r>
            <w:r>
              <w:rPr>
                <w:sz w:val="24"/>
              </w:rPr>
              <w:t>сопровождениядетейс ОВЗ</w:t>
            </w:r>
          </w:p>
        </w:tc>
        <w:tc>
          <w:tcPr>
            <w:tcW w:w="1791" w:type="dxa"/>
          </w:tcPr>
          <w:p w:rsidR="00202214" w:rsidRDefault="00E1273A">
            <w:pPr>
              <w:pStyle w:val="TableParagraph"/>
              <w:ind w:left="4" w:right="434"/>
              <w:rPr>
                <w:sz w:val="24"/>
              </w:rPr>
            </w:pPr>
            <w:r>
              <w:rPr>
                <w:sz w:val="24"/>
              </w:rPr>
              <w:t>Позитивнаядинамикаразвиваемыхпараметров</w:t>
            </w:r>
          </w:p>
        </w:tc>
        <w:tc>
          <w:tcPr>
            <w:tcW w:w="2713" w:type="dxa"/>
          </w:tcPr>
          <w:p w:rsidR="00202214" w:rsidRDefault="00E1273A">
            <w:pPr>
              <w:pStyle w:val="TableParagraph"/>
              <w:numPr>
                <w:ilvl w:val="0"/>
                <w:numId w:val="169"/>
              </w:numPr>
              <w:tabs>
                <w:tab w:val="left" w:pos="250"/>
              </w:tabs>
              <w:spacing w:line="263" w:lineRule="exact"/>
              <w:ind w:hanging="241"/>
              <w:rPr>
                <w:sz w:val="24"/>
              </w:rPr>
            </w:pPr>
            <w:r>
              <w:rPr>
                <w:sz w:val="24"/>
              </w:rPr>
              <w:t>Формирование</w:t>
            </w:r>
          </w:p>
          <w:p w:rsidR="00202214" w:rsidRDefault="00E1273A">
            <w:pPr>
              <w:pStyle w:val="TableParagraph"/>
              <w:spacing w:before="2"/>
              <w:ind w:left="9" w:right="24"/>
              <w:rPr>
                <w:sz w:val="24"/>
              </w:rPr>
            </w:pPr>
            <w:r>
              <w:rPr>
                <w:sz w:val="24"/>
              </w:rPr>
              <w:t>групп для коррекционнойработы,</w:t>
            </w:r>
          </w:p>
          <w:p w:rsidR="00202214" w:rsidRDefault="00E1273A">
            <w:pPr>
              <w:pStyle w:val="TableParagraph"/>
              <w:numPr>
                <w:ilvl w:val="0"/>
                <w:numId w:val="169"/>
              </w:numPr>
              <w:tabs>
                <w:tab w:val="left" w:pos="254"/>
              </w:tabs>
              <w:spacing w:before="3" w:line="237" w:lineRule="auto"/>
              <w:ind w:left="9" w:right="659" w:firstLine="0"/>
              <w:rPr>
                <w:sz w:val="24"/>
              </w:rPr>
            </w:pPr>
            <w:r>
              <w:rPr>
                <w:sz w:val="24"/>
              </w:rPr>
              <w:t>Составлениерасписаниязанятий</w:t>
            </w:r>
          </w:p>
          <w:p w:rsidR="00202214" w:rsidRDefault="00E1273A">
            <w:pPr>
              <w:pStyle w:val="TableParagraph"/>
              <w:numPr>
                <w:ilvl w:val="0"/>
                <w:numId w:val="169"/>
              </w:numPr>
              <w:tabs>
                <w:tab w:val="left" w:pos="254"/>
              </w:tabs>
              <w:spacing w:before="3" w:line="275" w:lineRule="exact"/>
              <w:ind w:left="253" w:hanging="245"/>
              <w:rPr>
                <w:sz w:val="24"/>
              </w:rPr>
            </w:pPr>
            <w:r>
              <w:rPr>
                <w:sz w:val="24"/>
              </w:rPr>
              <w:t>Проведениезанятий</w:t>
            </w:r>
          </w:p>
          <w:p w:rsidR="00202214" w:rsidRDefault="00E1273A">
            <w:pPr>
              <w:pStyle w:val="TableParagraph"/>
              <w:numPr>
                <w:ilvl w:val="0"/>
                <w:numId w:val="169"/>
              </w:numPr>
              <w:tabs>
                <w:tab w:val="left" w:pos="254"/>
              </w:tabs>
              <w:spacing w:line="242" w:lineRule="auto"/>
              <w:ind w:left="9" w:right="711" w:firstLine="0"/>
              <w:rPr>
                <w:sz w:val="24"/>
              </w:rPr>
            </w:pPr>
            <w:r>
              <w:rPr>
                <w:sz w:val="24"/>
              </w:rPr>
              <w:t>Отслеживаниединамикиразвития</w:t>
            </w:r>
          </w:p>
        </w:tc>
        <w:tc>
          <w:tcPr>
            <w:tcW w:w="1109" w:type="dxa"/>
            <w:tcBorders>
              <w:right w:val="single" w:sz="6" w:space="0" w:color="000000"/>
            </w:tcBorders>
          </w:tcPr>
          <w:p w:rsidR="00202214" w:rsidRDefault="00E1273A">
            <w:pPr>
              <w:pStyle w:val="TableParagraph"/>
              <w:spacing w:line="263" w:lineRule="exact"/>
              <w:ind w:left="9"/>
              <w:rPr>
                <w:sz w:val="24"/>
              </w:rPr>
            </w:pPr>
            <w:r>
              <w:rPr>
                <w:sz w:val="24"/>
              </w:rPr>
              <w:t>Октябрь</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3"/>
              <w:rPr>
                <w:b/>
                <w:sz w:val="36"/>
              </w:rPr>
            </w:pPr>
          </w:p>
          <w:p w:rsidR="00202214" w:rsidRDefault="00E1273A">
            <w:pPr>
              <w:pStyle w:val="TableParagraph"/>
              <w:spacing w:line="275" w:lineRule="exact"/>
              <w:ind w:left="9"/>
              <w:rPr>
                <w:sz w:val="24"/>
              </w:rPr>
            </w:pPr>
            <w:r>
              <w:rPr>
                <w:sz w:val="24"/>
              </w:rPr>
              <w:t>Октябрь</w:t>
            </w:r>
          </w:p>
          <w:p w:rsidR="00202214" w:rsidRDefault="00E1273A">
            <w:pPr>
              <w:pStyle w:val="TableParagraph"/>
              <w:spacing w:line="275" w:lineRule="exact"/>
              <w:ind w:left="9"/>
              <w:rPr>
                <w:sz w:val="24"/>
              </w:rPr>
            </w:pPr>
            <w:r>
              <w:rPr>
                <w:sz w:val="24"/>
              </w:rPr>
              <w:t>-май</w:t>
            </w:r>
          </w:p>
        </w:tc>
        <w:tc>
          <w:tcPr>
            <w:tcW w:w="1974" w:type="dxa"/>
            <w:tcBorders>
              <w:left w:val="single" w:sz="6" w:space="0" w:color="000000"/>
            </w:tcBorders>
          </w:tcPr>
          <w:p w:rsidR="00202214" w:rsidRDefault="00E1273A">
            <w:pPr>
              <w:pStyle w:val="TableParagraph"/>
              <w:spacing w:line="242" w:lineRule="auto"/>
              <w:ind w:left="7" w:right="932"/>
              <w:rPr>
                <w:sz w:val="24"/>
              </w:rPr>
            </w:pPr>
            <w:r>
              <w:rPr>
                <w:sz w:val="24"/>
              </w:rPr>
              <w:t>педагог-психолог,</w:t>
            </w:r>
          </w:p>
        </w:tc>
      </w:tr>
      <w:tr w:rsidR="00202214">
        <w:trPr>
          <w:trHeight w:val="273"/>
        </w:trPr>
        <w:tc>
          <w:tcPr>
            <w:tcW w:w="9580" w:type="dxa"/>
            <w:gridSpan w:val="5"/>
          </w:tcPr>
          <w:p w:rsidR="00202214" w:rsidRDefault="00E1273A">
            <w:pPr>
              <w:pStyle w:val="TableParagraph"/>
              <w:spacing w:line="253" w:lineRule="exact"/>
              <w:ind w:left="2906" w:right="2895"/>
              <w:jc w:val="center"/>
              <w:rPr>
                <w:b/>
                <w:sz w:val="24"/>
              </w:rPr>
            </w:pPr>
            <w:r>
              <w:rPr>
                <w:b/>
                <w:sz w:val="24"/>
              </w:rPr>
              <w:t>Профилактическаяработа</w:t>
            </w:r>
          </w:p>
        </w:tc>
      </w:tr>
      <w:tr w:rsidR="00202214">
        <w:trPr>
          <w:trHeight w:val="3629"/>
        </w:trPr>
        <w:tc>
          <w:tcPr>
            <w:tcW w:w="1993" w:type="dxa"/>
          </w:tcPr>
          <w:p w:rsidR="00202214" w:rsidRDefault="00E1273A">
            <w:pPr>
              <w:pStyle w:val="TableParagraph"/>
              <w:ind w:left="9" w:right="90"/>
              <w:rPr>
                <w:sz w:val="24"/>
              </w:rPr>
            </w:pPr>
            <w:r>
              <w:rPr>
                <w:sz w:val="24"/>
              </w:rPr>
              <w:t>Создание условийдля сохранения иукрепленияздоровья детей сОВЗ</w:t>
            </w:r>
          </w:p>
        </w:tc>
        <w:tc>
          <w:tcPr>
            <w:tcW w:w="1791" w:type="dxa"/>
          </w:tcPr>
          <w:p w:rsidR="00202214" w:rsidRDefault="00E1273A">
            <w:pPr>
              <w:pStyle w:val="TableParagraph"/>
              <w:ind w:left="4" w:right="293"/>
              <w:rPr>
                <w:sz w:val="24"/>
              </w:rPr>
            </w:pPr>
            <w:r>
              <w:rPr>
                <w:sz w:val="24"/>
              </w:rPr>
              <w:t>Программы,рекомендациимероприятия.</w:t>
            </w:r>
          </w:p>
        </w:tc>
        <w:tc>
          <w:tcPr>
            <w:tcW w:w="2713" w:type="dxa"/>
          </w:tcPr>
          <w:p w:rsidR="00202214" w:rsidRDefault="00E1273A">
            <w:pPr>
              <w:pStyle w:val="TableParagraph"/>
              <w:ind w:left="9" w:right="35"/>
              <w:jc w:val="both"/>
              <w:rPr>
                <w:sz w:val="24"/>
              </w:rPr>
            </w:pPr>
            <w:r>
              <w:rPr>
                <w:sz w:val="24"/>
              </w:rPr>
              <w:t>Разработка рекомендацийдля педагогов, родителейпоработес ребенком.</w:t>
            </w:r>
          </w:p>
          <w:p w:rsidR="00202214" w:rsidRDefault="00E1273A">
            <w:pPr>
              <w:pStyle w:val="TableParagraph"/>
              <w:ind w:left="9" w:right="388"/>
              <w:rPr>
                <w:sz w:val="24"/>
              </w:rPr>
            </w:pPr>
            <w:r>
              <w:rPr>
                <w:sz w:val="24"/>
              </w:rPr>
              <w:t>Внедрениездоровьесберегающихтехнологий вобразовательнуюдеятельность.</w:t>
            </w:r>
          </w:p>
          <w:p w:rsidR="00202214" w:rsidRDefault="00E1273A">
            <w:pPr>
              <w:pStyle w:val="TableParagraph"/>
              <w:ind w:left="9" w:right="86"/>
              <w:rPr>
                <w:sz w:val="24"/>
              </w:rPr>
            </w:pPr>
            <w:r>
              <w:rPr>
                <w:sz w:val="24"/>
              </w:rPr>
              <w:t>Организация ипроведение мероприятийпопрофилактикеиформированию основЗОЖиОБЖ.</w:t>
            </w:r>
          </w:p>
        </w:tc>
        <w:tc>
          <w:tcPr>
            <w:tcW w:w="1109" w:type="dxa"/>
            <w:tcBorders>
              <w:right w:val="single" w:sz="6" w:space="0" w:color="000000"/>
            </w:tcBorders>
          </w:tcPr>
          <w:p w:rsidR="00202214" w:rsidRDefault="00E1273A">
            <w:pPr>
              <w:pStyle w:val="TableParagraph"/>
              <w:spacing w:line="242" w:lineRule="auto"/>
              <w:ind w:left="9" w:right="45"/>
              <w:rPr>
                <w:sz w:val="24"/>
              </w:rPr>
            </w:pPr>
            <w:r>
              <w:rPr>
                <w:sz w:val="24"/>
              </w:rPr>
              <w:t>В течениегода</w:t>
            </w:r>
          </w:p>
        </w:tc>
        <w:tc>
          <w:tcPr>
            <w:tcW w:w="1974" w:type="dxa"/>
            <w:tcBorders>
              <w:left w:val="single" w:sz="6" w:space="0" w:color="000000"/>
            </w:tcBorders>
          </w:tcPr>
          <w:p w:rsidR="00202214" w:rsidRDefault="00E1273A">
            <w:pPr>
              <w:pStyle w:val="TableParagraph"/>
              <w:spacing w:line="242" w:lineRule="auto"/>
              <w:ind w:left="7" w:right="72"/>
              <w:rPr>
                <w:sz w:val="24"/>
              </w:rPr>
            </w:pPr>
            <w:r>
              <w:rPr>
                <w:sz w:val="24"/>
              </w:rPr>
              <w:t>педагог-психолог,Зам.дир по УВР</w:t>
            </w:r>
          </w:p>
        </w:tc>
      </w:tr>
    </w:tbl>
    <w:p w:rsidR="00202214" w:rsidRDefault="00202214">
      <w:pPr>
        <w:pStyle w:val="a3"/>
        <w:ind w:left="0"/>
        <w:jc w:val="left"/>
        <w:rPr>
          <w:b/>
          <w:sz w:val="20"/>
        </w:rPr>
      </w:pPr>
    </w:p>
    <w:p w:rsidR="00202214" w:rsidRDefault="00202214">
      <w:pPr>
        <w:pStyle w:val="a3"/>
        <w:spacing w:before="10"/>
        <w:ind w:left="0"/>
        <w:jc w:val="left"/>
        <w:rPr>
          <w:b/>
          <w:sz w:val="20"/>
        </w:rPr>
      </w:pPr>
    </w:p>
    <w:p w:rsidR="00202214" w:rsidRDefault="00E1273A">
      <w:pPr>
        <w:pStyle w:val="a5"/>
        <w:numPr>
          <w:ilvl w:val="0"/>
          <w:numId w:val="182"/>
        </w:numPr>
        <w:tabs>
          <w:tab w:val="left" w:pos="1321"/>
        </w:tabs>
        <w:spacing w:before="89"/>
        <w:ind w:left="1320" w:right="1034" w:hanging="361"/>
        <w:rPr>
          <w:sz w:val="28"/>
        </w:rPr>
      </w:pPr>
      <w:r>
        <w:rPr>
          <w:b/>
          <w:sz w:val="28"/>
        </w:rPr>
        <w:t>Консультативноенаправлениеработы</w:t>
      </w:r>
      <w:r>
        <w:rPr>
          <w:sz w:val="28"/>
        </w:rPr>
        <w:t>решаетзадачиконструктивноговзаимодействияпедагоговиспециалистовпосозданиюблагоприятныхусловийдляобученияикомпенсациинедостатков старшеклассников с ОВЗ, отбора и адаптации содержанияихобучения,прослеживаниядинамикиихразвитияипроведениясвоевременногопересмотраисовершенствованияпрограммыкоррекционнойработы;непрерывногосопровождениясемейобучающихсясОВЗ,включенияихвактивноесотрудничествоспедагогами испециалистами:</w:t>
      </w:r>
    </w:p>
    <w:p w:rsidR="00202214" w:rsidRDefault="00E1273A">
      <w:pPr>
        <w:pStyle w:val="a5"/>
        <w:numPr>
          <w:ilvl w:val="1"/>
          <w:numId w:val="182"/>
        </w:numPr>
        <w:tabs>
          <w:tab w:val="left" w:pos="2377"/>
        </w:tabs>
        <w:spacing w:before="199"/>
        <w:ind w:right="1029" w:firstLine="710"/>
        <w:rPr>
          <w:sz w:val="28"/>
        </w:rPr>
      </w:pPr>
      <w:r>
        <w:rPr>
          <w:sz w:val="28"/>
        </w:rPr>
        <w:t>Консультативноенаправлениепрограммыкоррекционнойработыосуществляетсявовнеурочнойивнеучебнойдеятельностипедагогомклассаигруппойспециалистов:логопедом,педагогом-психологом,дефектологом,социальнымпедагогом.</w:t>
      </w:r>
    </w:p>
    <w:p w:rsidR="00202214" w:rsidRDefault="00E1273A">
      <w:pPr>
        <w:pStyle w:val="a5"/>
        <w:numPr>
          <w:ilvl w:val="1"/>
          <w:numId w:val="182"/>
        </w:numPr>
        <w:tabs>
          <w:tab w:val="left" w:pos="2377"/>
        </w:tabs>
        <w:spacing w:before="4"/>
        <w:ind w:right="1028" w:firstLine="710"/>
        <w:rPr>
          <w:sz w:val="28"/>
        </w:rPr>
      </w:pPr>
      <w:r>
        <w:rPr>
          <w:sz w:val="28"/>
        </w:rPr>
        <w:t>Педагогклассапроводитконсультативнуюработусродителямишкольников.Данноенаправлениекасаетсяобсуждениявопросовуспеваемостииповеденияподростков,выбораиотборанеобходимыхприемов,способствующихоптимизацииегообучения.В</w:t>
      </w:r>
    </w:p>
    <w:p w:rsidR="00202214" w:rsidRDefault="00E1273A">
      <w:pPr>
        <w:pStyle w:val="a3"/>
        <w:spacing w:before="67"/>
        <w:ind w:right="1031"/>
      </w:pPr>
      <w:r>
        <w:lastRenderedPageBreak/>
        <w:t>отдельныхслучаяхпедагогможетпредложитьметодическуюконсультациюввидерекомендаций(поизучениюотдельныхразделовпрограммы).</w:t>
      </w:r>
    </w:p>
    <w:p w:rsidR="00202214" w:rsidRDefault="00E1273A">
      <w:pPr>
        <w:pStyle w:val="a5"/>
        <w:numPr>
          <w:ilvl w:val="1"/>
          <w:numId w:val="182"/>
        </w:numPr>
        <w:tabs>
          <w:tab w:val="left" w:pos="2377"/>
        </w:tabs>
        <w:ind w:right="1025" w:firstLine="710"/>
        <w:rPr>
          <w:sz w:val="28"/>
        </w:rPr>
      </w:pPr>
      <w:r>
        <w:rPr>
          <w:sz w:val="28"/>
        </w:rPr>
        <w:t>Психологпроводитконсультативнуюработуспедагогами,администрациейшколыиродителями.Работаспедагогамикасаетсяобсужденияпроблемныхситуацийистратегийвзаимодействия.Работапедагога-психологасошкольнойадминистрациейвключаетпросветительскуюи консультативнуюдеятельность.</w:t>
      </w:r>
    </w:p>
    <w:p w:rsidR="00202214" w:rsidRDefault="00E1273A">
      <w:pPr>
        <w:pStyle w:val="a5"/>
        <w:numPr>
          <w:ilvl w:val="1"/>
          <w:numId w:val="182"/>
        </w:numPr>
        <w:tabs>
          <w:tab w:val="left" w:pos="2377"/>
        </w:tabs>
        <w:spacing w:before="3"/>
        <w:ind w:right="1028" w:firstLine="710"/>
        <w:rPr>
          <w:sz w:val="28"/>
        </w:rPr>
      </w:pPr>
      <w:r>
        <w:rPr>
          <w:sz w:val="28"/>
        </w:rPr>
        <w:t>Работапедагога-психологасродителямиориентировананавыявлениеикоррекциюимеющихсяушкольниковпроблем—академическихиличностных.Крометого,педагог-психологпринимаетактивноеучастиевработепопрофессиональномусамоопределениюстаршеклассников сособымиобразовательнымипотребностями.</w:t>
      </w:r>
    </w:p>
    <w:p w:rsidR="00202214" w:rsidRDefault="00E1273A">
      <w:pPr>
        <w:pStyle w:val="a5"/>
        <w:numPr>
          <w:ilvl w:val="1"/>
          <w:numId w:val="182"/>
        </w:numPr>
        <w:tabs>
          <w:tab w:val="left" w:pos="2377"/>
        </w:tabs>
        <w:ind w:right="1025" w:firstLine="710"/>
        <w:rPr>
          <w:sz w:val="28"/>
        </w:rPr>
      </w:pPr>
      <w:r>
        <w:rPr>
          <w:sz w:val="28"/>
        </w:rPr>
        <w:t>Логопед реализует консультативное направление ПКР в работесподросткамиснарушениямиречи,ихродителями,педагогами,сошкольнойадминистрацией(позапросу).</w:t>
      </w:r>
    </w:p>
    <w:p w:rsidR="00202214" w:rsidRDefault="00E1273A">
      <w:pPr>
        <w:pStyle w:val="a5"/>
        <w:numPr>
          <w:ilvl w:val="1"/>
          <w:numId w:val="182"/>
        </w:numPr>
        <w:tabs>
          <w:tab w:val="left" w:pos="2377"/>
        </w:tabs>
        <w:ind w:right="1026" w:firstLine="710"/>
        <w:rPr>
          <w:sz w:val="28"/>
        </w:rPr>
      </w:pPr>
      <w:r>
        <w:rPr>
          <w:sz w:val="28"/>
        </w:rPr>
        <w:t>В ходеконсультацийсподросткамис нарушениямиречииродителямиспециалистинформируетихобосновныхнаправленияхлогопедической работы, ее результатах; рассказывает о динамике речевогоразвитияшкольников,ихзатрудненияхипредлагаетрекомендациипопреодолениюречевыхнедостатков.</w:t>
      </w:r>
    </w:p>
    <w:p w:rsidR="00202214" w:rsidRDefault="00E1273A">
      <w:pPr>
        <w:pStyle w:val="a5"/>
        <w:numPr>
          <w:ilvl w:val="1"/>
          <w:numId w:val="182"/>
        </w:numPr>
        <w:tabs>
          <w:tab w:val="left" w:pos="2377"/>
        </w:tabs>
        <w:spacing w:before="1"/>
        <w:ind w:right="1031" w:firstLine="710"/>
        <w:rPr>
          <w:sz w:val="28"/>
        </w:rPr>
      </w:pPr>
      <w:r>
        <w:rPr>
          <w:sz w:val="28"/>
        </w:rPr>
        <w:t>Консультативная работа с администрацией школы проводитсяпри возникающих вопросах теоретического и практического характера оспецификеобразованияи воспитанияподростковсОВЗ.</w:t>
      </w:r>
    </w:p>
    <w:p w:rsidR="00202214" w:rsidRDefault="00202214">
      <w:pPr>
        <w:pStyle w:val="a3"/>
        <w:ind w:left="0"/>
        <w:jc w:val="left"/>
        <w:rPr>
          <w:sz w:val="30"/>
        </w:rPr>
      </w:pPr>
    </w:p>
    <w:p w:rsidR="00202214" w:rsidRDefault="00202214">
      <w:pPr>
        <w:pStyle w:val="a3"/>
        <w:ind w:left="0"/>
        <w:jc w:val="left"/>
        <w:rPr>
          <w:sz w:val="30"/>
        </w:rPr>
      </w:pPr>
    </w:p>
    <w:p w:rsidR="00202214" w:rsidRDefault="00E1273A">
      <w:pPr>
        <w:pStyle w:val="1"/>
        <w:spacing w:before="189"/>
        <w:ind w:left="959" w:right="1033"/>
        <w:jc w:val="center"/>
      </w:pPr>
      <w:r>
        <w:t>Консультативнаяработа</w:t>
      </w:r>
    </w:p>
    <w:p w:rsidR="00202214" w:rsidRDefault="00202214">
      <w:pPr>
        <w:pStyle w:val="a3"/>
        <w:spacing w:before="11"/>
        <w:ind w:left="0"/>
        <w:jc w:val="left"/>
        <w:rPr>
          <w:b/>
          <w:sz w:val="21"/>
        </w:rPr>
      </w:pPr>
    </w:p>
    <w:tbl>
      <w:tblPr>
        <w:tblStyle w:val="TableNormal"/>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7"/>
        <w:gridCol w:w="1979"/>
        <w:gridCol w:w="2253"/>
        <w:gridCol w:w="1148"/>
        <w:gridCol w:w="2066"/>
      </w:tblGrid>
      <w:tr w:rsidR="00202214">
        <w:trPr>
          <w:trHeight w:val="690"/>
        </w:trPr>
        <w:tc>
          <w:tcPr>
            <w:tcW w:w="2137" w:type="dxa"/>
            <w:shd w:val="clear" w:color="auto" w:fill="F1F1F1"/>
          </w:tcPr>
          <w:p w:rsidR="00202214" w:rsidRDefault="00E1273A">
            <w:pPr>
              <w:pStyle w:val="TableParagraph"/>
              <w:spacing w:line="273" w:lineRule="exact"/>
              <w:ind w:left="691"/>
              <w:rPr>
                <w:b/>
                <w:sz w:val="24"/>
              </w:rPr>
            </w:pPr>
            <w:r>
              <w:rPr>
                <w:b/>
                <w:sz w:val="24"/>
              </w:rPr>
              <w:t>Задачи</w:t>
            </w:r>
          </w:p>
        </w:tc>
        <w:tc>
          <w:tcPr>
            <w:tcW w:w="1979" w:type="dxa"/>
            <w:shd w:val="clear" w:color="auto" w:fill="F1F1F1"/>
          </w:tcPr>
          <w:p w:rsidR="00202214" w:rsidRDefault="00E1273A">
            <w:pPr>
              <w:pStyle w:val="TableParagraph"/>
              <w:spacing w:line="242" w:lineRule="auto"/>
              <w:ind w:left="359" w:right="194" w:hanging="140"/>
              <w:rPr>
                <w:b/>
                <w:sz w:val="24"/>
              </w:rPr>
            </w:pPr>
            <w:r>
              <w:rPr>
                <w:b/>
                <w:sz w:val="24"/>
              </w:rPr>
              <w:t>Планируемыерезультаты</w:t>
            </w:r>
          </w:p>
        </w:tc>
        <w:tc>
          <w:tcPr>
            <w:tcW w:w="2253" w:type="dxa"/>
            <w:shd w:val="clear" w:color="auto" w:fill="F1F1F1"/>
          </w:tcPr>
          <w:p w:rsidR="00202214" w:rsidRDefault="00E1273A">
            <w:pPr>
              <w:pStyle w:val="TableParagraph"/>
              <w:spacing w:line="273" w:lineRule="exact"/>
              <w:ind w:left="10" w:right="3"/>
              <w:jc w:val="center"/>
              <w:rPr>
                <w:b/>
                <w:sz w:val="24"/>
              </w:rPr>
            </w:pPr>
            <w:r>
              <w:rPr>
                <w:b/>
                <w:sz w:val="24"/>
              </w:rPr>
              <w:t>Видыдеятельности.</w:t>
            </w:r>
          </w:p>
          <w:p w:rsidR="00202214" w:rsidRDefault="00E1273A">
            <w:pPr>
              <w:pStyle w:val="TableParagraph"/>
              <w:spacing w:before="2"/>
              <w:ind w:left="6" w:right="3"/>
              <w:jc w:val="center"/>
              <w:rPr>
                <w:b/>
                <w:sz w:val="24"/>
              </w:rPr>
            </w:pPr>
            <w:r>
              <w:rPr>
                <w:b/>
                <w:sz w:val="24"/>
              </w:rPr>
              <w:t>Мероприятия.</w:t>
            </w:r>
          </w:p>
        </w:tc>
        <w:tc>
          <w:tcPr>
            <w:tcW w:w="1148" w:type="dxa"/>
            <w:shd w:val="clear" w:color="auto" w:fill="F1F1F1"/>
          </w:tcPr>
          <w:p w:rsidR="00202214" w:rsidRDefault="00E1273A">
            <w:pPr>
              <w:pStyle w:val="TableParagraph"/>
              <w:spacing w:line="273" w:lineRule="exact"/>
              <w:ind w:left="219"/>
              <w:rPr>
                <w:b/>
                <w:sz w:val="24"/>
              </w:rPr>
            </w:pPr>
            <w:r>
              <w:rPr>
                <w:b/>
                <w:sz w:val="24"/>
              </w:rPr>
              <w:t>Сроки</w:t>
            </w:r>
          </w:p>
        </w:tc>
        <w:tc>
          <w:tcPr>
            <w:tcW w:w="2066" w:type="dxa"/>
            <w:shd w:val="clear" w:color="auto" w:fill="F1F1F1"/>
          </w:tcPr>
          <w:p w:rsidR="00202214" w:rsidRDefault="00E1273A">
            <w:pPr>
              <w:pStyle w:val="TableParagraph"/>
              <w:spacing w:line="273" w:lineRule="exact"/>
              <w:ind w:left="170"/>
              <w:rPr>
                <w:b/>
                <w:sz w:val="24"/>
              </w:rPr>
            </w:pPr>
            <w:r>
              <w:rPr>
                <w:b/>
                <w:sz w:val="24"/>
              </w:rPr>
              <w:t>Ответственный</w:t>
            </w:r>
          </w:p>
        </w:tc>
      </w:tr>
      <w:tr w:rsidR="00202214">
        <w:trPr>
          <w:trHeight w:val="2534"/>
        </w:trPr>
        <w:tc>
          <w:tcPr>
            <w:tcW w:w="2137" w:type="dxa"/>
          </w:tcPr>
          <w:p w:rsidR="00202214" w:rsidRDefault="00E1273A">
            <w:pPr>
              <w:pStyle w:val="TableParagraph"/>
              <w:spacing w:line="237" w:lineRule="auto"/>
              <w:ind w:left="9" w:right="177"/>
              <w:rPr>
                <w:sz w:val="24"/>
              </w:rPr>
            </w:pPr>
            <w:r>
              <w:rPr>
                <w:sz w:val="24"/>
              </w:rPr>
              <w:t>Консультированиепедагогов</w:t>
            </w:r>
          </w:p>
        </w:tc>
        <w:tc>
          <w:tcPr>
            <w:tcW w:w="1979" w:type="dxa"/>
          </w:tcPr>
          <w:p w:rsidR="00202214" w:rsidRDefault="00E1273A">
            <w:pPr>
              <w:pStyle w:val="TableParagraph"/>
              <w:ind w:left="9" w:right="158"/>
              <w:rPr>
                <w:sz w:val="24"/>
              </w:rPr>
            </w:pPr>
            <w:r>
              <w:rPr>
                <w:sz w:val="24"/>
              </w:rPr>
              <w:t>Рекомендации,приемы иупражненияРазработка планаконсультативнойработысребенком,родителями,классом</w:t>
            </w:r>
          </w:p>
          <w:p w:rsidR="004D4AEB" w:rsidRDefault="004D4AEB">
            <w:pPr>
              <w:pStyle w:val="TableParagraph"/>
              <w:ind w:left="9" w:right="158"/>
              <w:rPr>
                <w:sz w:val="24"/>
              </w:rPr>
            </w:pPr>
          </w:p>
          <w:p w:rsidR="004D4AEB" w:rsidRDefault="004D4AEB">
            <w:pPr>
              <w:pStyle w:val="TableParagraph"/>
              <w:ind w:left="9" w:right="158"/>
              <w:rPr>
                <w:sz w:val="24"/>
              </w:rPr>
            </w:pPr>
          </w:p>
          <w:p w:rsidR="004D4AEB" w:rsidRDefault="004D4AEB">
            <w:pPr>
              <w:pStyle w:val="TableParagraph"/>
              <w:ind w:left="9" w:right="158"/>
              <w:rPr>
                <w:sz w:val="24"/>
              </w:rPr>
            </w:pPr>
          </w:p>
          <w:p w:rsidR="004D4AEB" w:rsidRDefault="004D4AEB">
            <w:pPr>
              <w:pStyle w:val="TableParagraph"/>
              <w:ind w:left="9" w:right="158"/>
              <w:rPr>
                <w:sz w:val="24"/>
              </w:rPr>
            </w:pPr>
          </w:p>
          <w:p w:rsidR="004D4AEB" w:rsidRDefault="004D4AEB">
            <w:pPr>
              <w:pStyle w:val="TableParagraph"/>
              <w:ind w:left="9" w:right="158"/>
              <w:rPr>
                <w:sz w:val="24"/>
              </w:rPr>
            </w:pPr>
          </w:p>
          <w:p w:rsidR="004D4AEB" w:rsidRDefault="004D4AEB">
            <w:pPr>
              <w:pStyle w:val="TableParagraph"/>
              <w:ind w:left="9" w:right="158"/>
              <w:rPr>
                <w:sz w:val="24"/>
              </w:rPr>
            </w:pPr>
          </w:p>
          <w:p w:rsidR="004D4AEB" w:rsidRDefault="004D4AEB">
            <w:pPr>
              <w:pStyle w:val="TableParagraph"/>
              <w:ind w:left="9" w:right="158"/>
              <w:rPr>
                <w:sz w:val="24"/>
              </w:rPr>
            </w:pPr>
          </w:p>
        </w:tc>
        <w:tc>
          <w:tcPr>
            <w:tcW w:w="2253" w:type="dxa"/>
          </w:tcPr>
          <w:p w:rsidR="00202214" w:rsidRDefault="00E1273A">
            <w:pPr>
              <w:pStyle w:val="TableParagraph"/>
              <w:ind w:left="4" w:right="202"/>
              <w:rPr>
                <w:sz w:val="24"/>
              </w:rPr>
            </w:pPr>
            <w:r>
              <w:rPr>
                <w:sz w:val="24"/>
              </w:rPr>
              <w:t>Индивидуальные, игрупповыеметодическиеконсультации</w:t>
            </w:r>
          </w:p>
        </w:tc>
        <w:tc>
          <w:tcPr>
            <w:tcW w:w="1148" w:type="dxa"/>
          </w:tcPr>
          <w:p w:rsidR="00202214" w:rsidRDefault="00E1273A">
            <w:pPr>
              <w:pStyle w:val="TableParagraph"/>
              <w:ind w:left="3" w:right="183"/>
              <w:rPr>
                <w:sz w:val="24"/>
              </w:rPr>
            </w:pPr>
            <w:r>
              <w:rPr>
                <w:sz w:val="24"/>
              </w:rPr>
              <w:t>Поиндивид.графику</w:t>
            </w:r>
          </w:p>
        </w:tc>
        <w:tc>
          <w:tcPr>
            <w:tcW w:w="2066" w:type="dxa"/>
          </w:tcPr>
          <w:p w:rsidR="00202214" w:rsidRDefault="00E1273A">
            <w:pPr>
              <w:pStyle w:val="TableParagraph"/>
              <w:spacing w:line="237" w:lineRule="auto"/>
              <w:ind w:left="7" w:right="1087"/>
              <w:rPr>
                <w:sz w:val="24"/>
              </w:rPr>
            </w:pPr>
            <w:r>
              <w:rPr>
                <w:sz w:val="24"/>
              </w:rPr>
              <w:t>педагог-психолог</w:t>
            </w:r>
          </w:p>
        </w:tc>
      </w:tr>
    </w:tbl>
    <w:p w:rsidR="00202214" w:rsidRDefault="00202214">
      <w:pPr>
        <w:spacing w:line="237" w:lineRule="auto"/>
        <w:rPr>
          <w:sz w:val="24"/>
        </w:rPr>
        <w:sectPr w:rsidR="00202214">
          <w:pgSz w:w="11910" w:h="16840"/>
          <w:pgMar w:top="1040" w:right="100" w:bottom="1160" w:left="740" w:header="0" w:footer="894" w:gutter="0"/>
          <w:cols w:space="720"/>
        </w:sectPr>
      </w:pPr>
    </w:p>
    <w:tbl>
      <w:tblPr>
        <w:tblStyle w:val="TableNormal"/>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7"/>
        <w:gridCol w:w="1979"/>
        <w:gridCol w:w="2253"/>
        <w:gridCol w:w="1148"/>
        <w:gridCol w:w="2066"/>
      </w:tblGrid>
      <w:tr w:rsidR="00202214">
        <w:trPr>
          <w:trHeight w:val="690"/>
        </w:trPr>
        <w:tc>
          <w:tcPr>
            <w:tcW w:w="2137" w:type="dxa"/>
            <w:shd w:val="clear" w:color="auto" w:fill="F1F1F1"/>
          </w:tcPr>
          <w:p w:rsidR="00202214" w:rsidRDefault="00E1273A">
            <w:pPr>
              <w:pStyle w:val="TableParagraph"/>
              <w:spacing w:line="267" w:lineRule="exact"/>
              <w:ind w:left="691"/>
              <w:rPr>
                <w:b/>
                <w:sz w:val="24"/>
              </w:rPr>
            </w:pPr>
            <w:r>
              <w:rPr>
                <w:b/>
                <w:sz w:val="24"/>
              </w:rPr>
              <w:lastRenderedPageBreak/>
              <w:t>Задачи</w:t>
            </w:r>
          </w:p>
        </w:tc>
        <w:tc>
          <w:tcPr>
            <w:tcW w:w="1979" w:type="dxa"/>
            <w:shd w:val="clear" w:color="auto" w:fill="F1F1F1"/>
          </w:tcPr>
          <w:p w:rsidR="00202214" w:rsidRDefault="00E1273A">
            <w:pPr>
              <w:pStyle w:val="TableParagraph"/>
              <w:spacing w:line="242" w:lineRule="auto"/>
              <w:ind w:left="359" w:right="194" w:hanging="140"/>
              <w:rPr>
                <w:b/>
                <w:sz w:val="24"/>
              </w:rPr>
            </w:pPr>
            <w:r>
              <w:rPr>
                <w:b/>
                <w:sz w:val="24"/>
              </w:rPr>
              <w:t>Планируемыерезультаты</w:t>
            </w:r>
          </w:p>
        </w:tc>
        <w:tc>
          <w:tcPr>
            <w:tcW w:w="2253" w:type="dxa"/>
            <w:shd w:val="clear" w:color="auto" w:fill="F1F1F1"/>
          </w:tcPr>
          <w:p w:rsidR="00202214" w:rsidRDefault="00E1273A">
            <w:pPr>
              <w:pStyle w:val="TableParagraph"/>
              <w:spacing w:line="267" w:lineRule="exact"/>
              <w:ind w:left="10" w:right="3"/>
              <w:jc w:val="center"/>
              <w:rPr>
                <w:b/>
                <w:sz w:val="24"/>
              </w:rPr>
            </w:pPr>
            <w:r>
              <w:rPr>
                <w:b/>
                <w:sz w:val="24"/>
              </w:rPr>
              <w:t>Видыдеятельности.</w:t>
            </w:r>
          </w:p>
          <w:p w:rsidR="00202214" w:rsidRDefault="00E1273A">
            <w:pPr>
              <w:pStyle w:val="TableParagraph"/>
              <w:spacing w:before="2"/>
              <w:ind w:left="6" w:right="3"/>
              <w:jc w:val="center"/>
              <w:rPr>
                <w:b/>
                <w:sz w:val="24"/>
              </w:rPr>
            </w:pPr>
            <w:r>
              <w:rPr>
                <w:b/>
                <w:sz w:val="24"/>
              </w:rPr>
              <w:t>Мероприятия.</w:t>
            </w:r>
          </w:p>
        </w:tc>
        <w:tc>
          <w:tcPr>
            <w:tcW w:w="1148" w:type="dxa"/>
            <w:shd w:val="clear" w:color="auto" w:fill="F1F1F1"/>
          </w:tcPr>
          <w:p w:rsidR="00202214" w:rsidRDefault="00E1273A">
            <w:pPr>
              <w:pStyle w:val="TableParagraph"/>
              <w:spacing w:line="267" w:lineRule="exact"/>
              <w:ind w:left="219"/>
              <w:rPr>
                <w:b/>
                <w:sz w:val="24"/>
              </w:rPr>
            </w:pPr>
            <w:r>
              <w:rPr>
                <w:b/>
                <w:sz w:val="24"/>
              </w:rPr>
              <w:t>Сроки</w:t>
            </w:r>
          </w:p>
        </w:tc>
        <w:tc>
          <w:tcPr>
            <w:tcW w:w="2066" w:type="dxa"/>
            <w:shd w:val="clear" w:color="auto" w:fill="F1F1F1"/>
          </w:tcPr>
          <w:p w:rsidR="00202214" w:rsidRDefault="00E1273A">
            <w:pPr>
              <w:pStyle w:val="TableParagraph"/>
              <w:spacing w:line="267" w:lineRule="exact"/>
              <w:ind w:left="170"/>
              <w:rPr>
                <w:b/>
                <w:sz w:val="24"/>
              </w:rPr>
            </w:pPr>
            <w:r>
              <w:rPr>
                <w:b/>
                <w:sz w:val="24"/>
              </w:rPr>
              <w:t>Ответственный</w:t>
            </w:r>
          </w:p>
        </w:tc>
      </w:tr>
      <w:tr w:rsidR="00202214">
        <w:trPr>
          <w:trHeight w:val="1838"/>
        </w:trPr>
        <w:tc>
          <w:tcPr>
            <w:tcW w:w="2137" w:type="dxa"/>
          </w:tcPr>
          <w:p w:rsidR="00202214" w:rsidRDefault="00E1273A">
            <w:pPr>
              <w:pStyle w:val="TableParagraph"/>
              <w:ind w:left="9" w:right="177"/>
              <w:rPr>
                <w:sz w:val="24"/>
              </w:rPr>
            </w:pPr>
            <w:r>
              <w:rPr>
                <w:sz w:val="24"/>
              </w:rPr>
              <w:t>Консультированиеобучающихся,оказаниепревентивнойпомощи</w:t>
            </w:r>
          </w:p>
        </w:tc>
        <w:tc>
          <w:tcPr>
            <w:tcW w:w="1979" w:type="dxa"/>
          </w:tcPr>
          <w:p w:rsidR="00202214" w:rsidRDefault="00E1273A">
            <w:pPr>
              <w:pStyle w:val="TableParagraph"/>
              <w:ind w:left="9" w:right="19"/>
              <w:rPr>
                <w:sz w:val="24"/>
              </w:rPr>
            </w:pPr>
            <w:r>
              <w:rPr>
                <w:sz w:val="24"/>
              </w:rPr>
              <w:t>Рекомендации,приемы иупражненияРазработка планаконсультативнойработысребенком</w:t>
            </w:r>
          </w:p>
        </w:tc>
        <w:tc>
          <w:tcPr>
            <w:tcW w:w="2253" w:type="dxa"/>
          </w:tcPr>
          <w:p w:rsidR="00202214" w:rsidRDefault="00E1273A">
            <w:pPr>
              <w:pStyle w:val="TableParagraph"/>
              <w:ind w:left="4" w:right="405"/>
              <w:rPr>
                <w:sz w:val="24"/>
              </w:rPr>
            </w:pPr>
            <w:r>
              <w:rPr>
                <w:spacing w:val="-1"/>
                <w:sz w:val="24"/>
              </w:rPr>
              <w:t>Индивидуальные.</w:t>
            </w:r>
            <w:r>
              <w:rPr>
                <w:sz w:val="24"/>
              </w:rPr>
              <w:t>Групповыеметодическиеконсультации</w:t>
            </w:r>
          </w:p>
        </w:tc>
        <w:tc>
          <w:tcPr>
            <w:tcW w:w="1148" w:type="dxa"/>
          </w:tcPr>
          <w:p w:rsidR="00202214" w:rsidRDefault="00E1273A">
            <w:pPr>
              <w:pStyle w:val="TableParagraph"/>
              <w:ind w:left="3" w:right="183"/>
              <w:rPr>
                <w:sz w:val="24"/>
              </w:rPr>
            </w:pPr>
            <w:r>
              <w:rPr>
                <w:sz w:val="24"/>
              </w:rPr>
              <w:t>Поиндивид.графику</w:t>
            </w:r>
          </w:p>
        </w:tc>
        <w:tc>
          <w:tcPr>
            <w:tcW w:w="2066" w:type="dxa"/>
          </w:tcPr>
          <w:p w:rsidR="00202214" w:rsidRDefault="00E1273A">
            <w:pPr>
              <w:pStyle w:val="TableParagraph"/>
              <w:spacing w:line="263" w:lineRule="exact"/>
              <w:ind w:left="7"/>
              <w:rPr>
                <w:sz w:val="24"/>
              </w:rPr>
            </w:pPr>
            <w:r>
              <w:rPr>
                <w:sz w:val="24"/>
              </w:rPr>
              <w:t>педагог-психолог</w:t>
            </w:r>
          </w:p>
        </w:tc>
      </w:tr>
      <w:tr w:rsidR="00202214">
        <w:trPr>
          <w:trHeight w:val="1977"/>
        </w:trPr>
        <w:tc>
          <w:tcPr>
            <w:tcW w:w="2137" w:type="dxa"/>
          </w:tcPr>
          <w:p w:rsidR="00202214" w:rsidRDefault="00E1273A">
            <w:pPr>
              <w:pStyle w:val="TableParagraph"/>
              <w:spacing w:line="242" w:lineRule="auto"/>
              <w:ind w:left="9" w:right="177"/>
              <w:rPr>
                <w:sz w:val="24"/>
              </w:rPr>
            </w:pPr>
            <w:r>
              <w:rPr>
                <w:sz w:val="24"/>
              </w:rPr>
              <w:t>Консультированиеродителей</w:t>
            </w:r>
          </w:p>
        </w:tc>
        <w:tc>
          <w:tcPr>
            <w:tcW w:w="1979" w:type="dxa"/>
          </w:tcPr>
          <w:p w:rsidR="00202214" w:rsidRDefault="00E1273A">
            <w:pPr>
              <w:pStyle w:val="TableParagraph"/>
              <w:ind w:left="9" w:right="158"/>
              <w:rPr>
                <w:sz w:val="24"/>
              </w:rPr>
            </w:pPr>
            <w:r>
              <w:rPr>
                <w:sz w:val="24"/>
              </w:rPr>
              <w:t>Рекомендации,приемы иупражненияРазработка планаконсультативнойработысродителями</w:t>
            </w:r>
          </w:p>
        </w:tc>
        <w:tc>
          <w:tcPr>
            <w:tcW w:w="2253" w:type="dxa"/>
          </w:tcPr>
          <w:p w:rsidR="00202214" w:rsidRDefault="00E1273A">
            <w:pPr>
              <w:pStyle w:val="TableParagraph"/>
              <w:ind w:left="4" w:right="405"/>
              <w:rPr>
                <w:sz w:val="24"/>
              </w:rPr>
            </w:pPr>
            <w:r>
              <w:rPr>
                <w:spacing w:val="-1"/>
                <w:sz w:val="24"/>
              </w:rPr>
              <w:t>Индивидуальные.</w:t>
            </w:r>
            <w:r>
              <w:rPr>
                <w:sz w:val="24"/>
              </w:rPr>
              <w:t>Групповыеметодическиеконсультации</w:t>
            </w:r>
          </w:p>
        </w:tc>
        <w:tc>
          <w:tcPr>
            <w:tcW w:w="1148" w:type="dxa"/>
          </w:tcPr>
          <w:p w:rsidR="00202214" w:rsidRDefault="00E1273A">
            <w:pPr>
              <w:pStyle w:val="TableParagraph"/>
              <w:ind w:left="3" w:right="183"/>
              <w:rPr>
                <w:sz w:val="24"/>
              </w:rPr>
            </w:pPr>
            <w:r>
              <w:rPr>
                <w:sz w:val="24"/>
              </w:rPr>
              <w:t>Поиндивид.графику</w:t>
            </w:r>
          </w:p>
        </w:tc>
        <w:tc>
          <w:tcPr>
            <w:tcW w:w="2066" w:type="dxa"/>
          </w:tcPr>
          <w:p w:rsidR="00202214" w:rsidRDefault="00E1273A">
            <w:pPr>
              <w:pStyle w:val="TableParagraph"/>
              <w:spacing w:line="263" w:lineRule="exact"/>
              <w:ind w:left="7"/>
              <w:rPr>
                <w:sz w:val="24"/>
              </w:rPr>
            </w:pPr>
            <w:r>
              <w:rPr>
                <w:sz w:val="24"/>
              </w:rPr>
              <w:t>педагог-психолог</w:t>
            </w:r>
          </w:p>
        </w:tc>
      </w:tr>
    </w:tbl>
    <w:p w:rsidR="00202214" w:rsidRDefault="00202214">
      <w:pPr>
        <w:pStyle w:val="a3"/>
        <w:ind w:left="0"/>
        <w:jc w:val="left"/>
        <w:rPr>
          <w:b/>
          <w:sz w:val="20"/>
        </w:rPr>
      </w:pPr>
    </w:p>
    <w:p w:rsidR="00202214" w:rsidRDefault="00202214">
      <w:pPr>
        <w:pStyle w:val="a3"/>
        <w:spacing w:before="8"/>
        <w:ind w:left="0"/>
        <w:jc w:val="left"/>
        <w:rPr>
          <w:b/>
          <w:sz w:val="16"/>
        </w:rPr>
      </w:pPr>
    </w:p>
    <w:p w:rsidR="00202214" w:rsidRDefault="00E1273A">
      <w:pPr>
        <w:pStyle w:val="a5"/>
        <w:numPr>
          <w:ilvl w:val="0"/>
          <w:numId w:val="182"/>
        </w:numPr>
        <w:tabs>
          <w:tab w:val="left" w:pos="1321"/>
          <w:tab w:val="left" w:pos="6631"/>
          <w:tab w:val="left" w:pos="9088"/>
        </w:tabs>
        <w:spacing w:before="89"/>
        <w:ind w:left="1320" w:right="1032" w:hanging="361"/>
        <w:rPr>
          <w:sz w:val="28"/>
        </w:rPr>
      </w:pPr>
      <w:r>
        <w:rPr>
          <w:b/>
          <w:sz w:val="28"/>
        </w:rPr>
        <w:t>Информационно-просветительское</w:t>
      </w:r>
      <w:r>
        <w:rPr>
          <w:b/>
          <w:sz w:val="28"/>
        </w:rPr>
        <w:tab/>
        <w:t>направление</w:t>
      </w:r>
      <w:r>
        <w:rPr>
          <w:b/>
          <w:sz w:val="28"/>
        </w:rPr>
        <w:tab/>
        <w:t>работы</w:t>
      </w:r>
      <w:r>
        <w:rPr>
          <w:sz w:val="28"/>
        </w:rPr>
        <w:t>способствуетрасширениюпредставленийвсехучастниковобразовательныхотношенийовозможностяхлюдейсразличныминарушениямиинедостатками,позволяетраскрытьразныевариантыразрешениясложныхжизненныхситуаций.</w:t>
      </w:r>
    </w:p>
    <w:p w:rsidR="00202214" w:rsidRDefault="00E1273A">
      <w:pPr>
        <w:pStyle w:val="a3"/>
        <w:spacing w:before="200"/>
        <w:ind w:right="1038" w:firstLine="710"/>
      </w:pPr>
      <w:r>
        <w:t>Данноенаправлениеспециалистыреализуютнаметодическихобъединениях,родительскихсобраниях,педагогическихсоветахввидесообщений, презентаций и докладов, а также психологических тренингов(психолог)илекций (логопед,дефектолог).</w:t>
      </w:r>
    </w:p>
    <w:p w:rsidR="00202214" w:rsidRDefault="00E1273A">
      <w:pPr>
        <w:pStyle w:val="a3"/>
        <w:spacing w:before="196" w:line="242" w:lineRule="auto"/>
        <w:jc w:val="left"/>
      </w:pPr>
      <w:r>
        <w:t>Направлениякоррекционнойработыреализуютсявурочнойивнеурочнойдеятельности.</w:t>
      </w:r>
    </w:p>
    <w:p w:rsidR="00202214" w:rsidRDefault="00202214">
      <w:pPr>
        <w:pStyle w:val="a3"/>
        <w:ind w:left="0"/>
        <w:jc w:val="left"/>
        <w:rPr>
          <w:sz w:val="30"/>
        </w:rPr>
      </w:pPr>
    </w:p>
    <w:p w:rsidR="00202214" w:rsidRDefault="00E1273A">
      <w:pPr>
        <w:pStyle w:val="1"/>
        <w:spacing w:before="219"/>
        <w:ind w:left="959" w:right="1039"/>
        <w:jc w:val="center"/>
      </w:pPr>
      <w:r>
        <w:t>Информационно-просветительскаяработа</w:t>
      </w:r>
    </w:p>
    <w:p w:rsidR="00202214" w:rsidRDefault="00202214">
      <w:pPr>
        <w:pStyle w:val="a3"/>
        <w:spacing w:before="7" w:after="1"/>
        <w:ind w:left="0"/>
        <w:jc w:val="left"/>
        <w:rPr>
          <w:b/>
          <w:sz w:val="17"/>
        </w:rPr>
      </w:pPr>
    </w:p>
    <w:tbl>
      <w:tblPr>
        <w:tblStyle w:val="TableNormal"/>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5"/>
        <w:gridCol w:w="1911"/>
        <w:gridCol w:w="2280"/>
        <w:gridCol w:w="1258"/>
        <w:gridCol w:w="2065"/>
      </w:tblGrid>
      <w:tr w:rsidR="00202214">
        <w:trPr>
          <w:trHeight w:val="853"/>
        </w:trPr>
        <w:tc>
          <w:tcPr>
            <w:tcW w:w="2065" w:type="dxa"/>
            <w:shd w:val="clear" w:color="auto" w:fill="F1F1F1"/>
          </w:tcPr>
          <w:p w:rsidR="00202214" w:rsidRDefault="00202214">
            <w:pPr>
              <w:pStyle w:val="TableParagraph"/>
              <w:spacing w:before="8"/>
              <w:rPr>
                <w:b/>
                <w:sz w:val="24"/>
              </w:rPr>
            </w:pPr>
          </w:p>
          <w:p w:rsidR="00202214" w:rsidRDefault="00E1273A">
            <w:pPr>
              <w:pStyle w:val="TableParagraph"/>
              <w:ind w:left="653"/>
              <w:rPr>
                <w:b/>
                <w:sz w:val="24"/>
              </w:rPr>
            </w:pPr>
            <w:r>
              <w:rPr>
                <w:b/>
                <w:sz w:val="24"/>
              </w:rPr>
              <w:t>Задачи</w:t>
            </w:r>
          </w:p>
        </w:tc>
        <w:tc>
          <w:tcPr>
            <w:tcW w:w="1911" w:type="dxa"/>
            <w:shd w:val="clear" w:color="auto" w:fill="F1F1F1"/>
          </w:tcPr>
          <w:p w:rsidR="00202214" w:rsidRDefault="00E1273A">
            <w:pPr>
              <w:pStyle w:val="TableParagraph"/>
              <w:spacing w:before="152" w:line="237" w:lineRule="auto"/>
              <w:ind w:left="321" w:right="159" w:hanging="135"/>
              <w:rPr>
                <w:b/>
                <w:sz w:val="24"/>
              </w:rPr>
            </w:pPr>
            <w:r>
              <w:rPr>
                <w:b/>
                <w:sz w:val="24"/>
              </w:rPr>
              <w:t>Планируемыерезультаты</w:t>
            </w:r>
          </w:p>
        </w:tc>
        <w:tc>
          <w:tcPr>
            <w:tcW w:w="2280" w:type="dxa"/>
            <w:shd w:val="clear" w:color="auto" w:fill="F1F1F1"/>
          </w:tcPr>
          <w:p w:rsidR="00202214" w:rsidRDefault="00E1273A">
            <w:pPr>
              <w:pStyle w:val="TableParagraph"/>
              <w:spacing w:before="150" w:line="275" w:lineRule="exact"/>
              <w:ind w:left="29" w:right="9"/>
              <w:jc w:val="center"/>
              <w:rPr>
                <w:b/>
                <w:sz w:val="24"/>
              </w:rPr>
            </w:pPr>
            <w:r>
              <w:rPr>
                <w:b/>
                <w:sz w:val="24"/>
              </w:rPr>
              <w:t>Видыдеятельности.</w:t>
            </w:r>
          </w:p>
          <w:p w:rsidR="00202214" w:rsidRDefault="00E1273A">
            <w:pPr>
              <w:pStyle w:val="TableParagraph"/>
              <w:spacing w:line="275" w:lineRule="exact"/>
              <w:ind w:left="29" w:right="6"/>
              <w:jc w:val="center"/>
              <w:rPr>
                <w:b/>
                <w:sz w:val="24"/>
              </w:rPr>
            </w:pPr>
            <w:r>
              <w:rPr>
                <w:b/>
                <w:sz w:val="24"/>
              </w:rPr>
              <w:t>Мероприятия</w:t>
            </w:r>
          </w:p>
        </w:tc>
        <w:tc>
          <w:tcPr>
            <w:tcW w:w="1258" w:type="dxa"/>
            <w:shd w:val="clear" w:color="auto" w:fill="F1F1F1"/>
          </w:tcPr>
          <w:p w:rsidR="00202214" w:rsidRDefault="00202214">
            <w:pPr>
              <w:pStyle w:val="TableParagraph"/>
              <w:spacing w:before="8"/>
              <w:rPr>
                <w:b/>
                <w:sz w:val="24"/>
              </w:rPr>
            </w:pPr>
          </w:p>
          <w:p w:rsidR="00202214" w:rsidRDefault="00E1273A">
            <w:pPr>
              <w:pStyle w:val="TableParagraph"/>
              <w:ind w:left="279"/>
              <w:rPr>
                <w:b/>
                <w:sz w:val="24"/>
              </w:rPr>
            </w:pPr>
            <w:r>
              <w:rPr>
                <w:b/>
                <w:sz w:val="24"/>
              </w:rPr>
              <w:t>Сроки</w:t>
            </w:r>
          </w:p>
        </w:tc>
        <w:tc>
          <w:tcPr>
            <w:tcW w:w="2065" w:type="dxa"/>
            <w:shd w:val="clear" w:color="auto" w:fill="F1F1F1"/>
          </w:tcPr>
          <w:p w:rsidR="00202214" w:rsidRDefault="00202214">
            <w:pPr>
              <w:pStyle w:val="TableParagraph"/>
              <w:spacing w:before="8"/>
              <w:rPr>
                <w:b/>
                <w:sz w:val="24"/>
              </w:rPr>
            </w:pPr>
          </w:p>
          <w:p w:rsidR="00202214" w:rsidRDefault="00E1273A">
            <w:pPr>
              <w:pStyle w:val="TableParagraph"/>
              <w:ind w:left="173"/>
              <w:rPr>
                <w:b/>
                <w:sz w:val="24"/>
              </w:rPr>
            </w:pPr>
            <w:r>
              <w:rPr>
                <w:b/>
                <w:sz w:val="24"/>
              </w:rPr>
              <w:t>Ответственный</w:t>
            </w:r>
          </w:p>
        </w:tc>
      </w:tr>
      <w:tr w:rsidR="00202214">
        <w:trPr>
          <w:trHeight w:val="1656"/>
        </w:trPr>
        <w:tc>
          <w:tcPr>
            <w:tcW w:w="2065" w:type="dxa"/>
          </w:tcPr>
          <w:p w:rsidR="00202214" w:rsidRDefault="00E1273A">
            <w:pPr>
              <w:pStyle w:val="TableParagraph"/>
              <w:ind w:left="9" w:right="225"/>
              <w:rPr>
                <w:sz w:val="24"/>
              </w:rPr>
            </w:pPr>
            <w:r>
              <w:rPr>
                <w:sz w:val="24"/>
              </w:rPr>
              <w:t>Информированиеродителей помедицинским,правовым,</w:t>
            </w:r>
          </w:p>
          <w:p w:rsidR="00202214" w:rsidRDefault="00E1273A">
            <w:pPr>
              <w:pStyle w:val="TableParagraph"/>
              <w:spacing w:line="278" w:lineRule="exact"/>
              <w:ind w:left="9" w:right="765"/>
              <w:rPr>
                <w:sz w:val="24"/>
              </w:rPr>
            </w:pPr>
            <w:r>
              <w:rPr>
                <w:sz w:val="24"/>
              </w:rPr>
              <w:t>социальнымвопросам</w:t>
            </w:r>
          </w:p>
          <w:p w:rsidR="004D4AEB" w:rsidRDefault="004D4AEB">
            <w:pPr>
              <w:pStyle w:val="TableParagraph"/>
              <w:spacing w:line="278" w:lineRule="exact"/>
              <w:ind w:left="9" w:right="765"/>
              <w:rPr>
                <w:sz w:val="24"/>
              </w:rPr>
            </w:pPr>
          </w:p>
          <w:p w:rsidR="004D4AEB" w:rsidRDefault="004D4AEB">
            <w:pPr>
              <w:pStyle w:val="TableParagraph"/>
              <w:spacing w:line="278" w:lineRule="exact"/>
              <w:ind w:left="9" w:right="765"/>
              <w:rPr>
                <w:sz w:val="24"/>
              </w:rPr>
            </w:pPr>
          </w:p>
          <w:p w:rsidR="004D4AEB" w:rsidRDefault="004D4AEB">
            <w:pPr>
              <w:pStyle w:val="TableParagraph"/>
              <w:spacing w:line="278" w:lineRule="exact"/>
              <w:ind w:left="9" w:right="765"/>
              <w:rPr>
                <w:sz w:val="24"/>
              </w:rPr>
            </w:pPr>
          </w:p>
          <w:p w:rsidR="004D4AEB" w:rsidRDefault="004D4AEB">
            <w:pPr>
              <w:pStyle w:val="TableParagraph"/>
              <w:spacing w:line="278" w:lineRule="exact"/>
              <w:ind w:left="9" w:right="765"/>
              <w:rPr>
                <w:sz w:val="24"/>
              </w:rPr>
            </w:pPr>
          </w:p>
          <w:p w:rsidR="004D4AEB" w:rsidRDefault="004D4AEB" w:rsidP="004D4AEB">
            <w:pPr>
              <w:pStyle w:val="TableParagraph"/>
              <w:spacing w:line="278" w:lineRule="exact"/>
              <w:ind w:right="765"/>
              <w:rPr>
                <w:sz w:val="24"/>
              </w:rPr>
            </w:pPr>
          </w:p>
        </w:tc>
        <w:tc>
          <w:tcPr>
            <w:tcW w:w="1911" w:type="dxa"/>
          </w:tcPr>
          <w:p w:rsidR="00202214" w:rsidRDefault="00E1273A">
            <w:pPr>
              <w:pStyle w:val="TableParagraph"/>
              <w:ind w:left="4"/>
              <w:rPr>
                <w:sz w:val="24"/>
              </w:rPr>
            </w:pPr>
            <w:r>
              <w:rPr>
                <w:sz w:val="24"/>
              </w:rPr>
              <w:t>Организацияработы семинаровитренинги</w:t>
            </w:r>
          </w:p>
        </w:tc>
        <w:tc>
          <w:tcPr>
            <w:tcW w:w="2280" w:type="dxa"/>
          </w:tcPr>
          <w:p w:rsidR="00202214" w:rsidRDefault="00E1273A">
            <w:pPr>
              <w:pStyle w:val="TableParagraph"/>
              <w:spacing w:line="242" w:lineRule="auto"/>
              <w:ind w:left="9" w:right="243"/>
              <w:rPr>
                <w:sz w:val="24"/>
              </w:rPr>
            </w:pPr>
            <w:r>
              <w:rPr>
                <w:sz w:val="24"/>
              </w:rPr>
              <w:t>- Информационныемероприятия.</w:t>
            </w:r>
          </w:p>
        </w:tc>
        <w:tc>
          <w:tcPr>
            <w:tcW w:w="1258" w:type="dxa"/>
          </w:tcPr>
          <w:p w:rsidR="00202214" w:rsidRDefault="00E1273A">
            <w:pPr>
              <w:pStyle w:val="TableParagraph"/>
              <w:spacing w:line="242" w:lineRule="auto"/>
              <w:ind w:left="10" w:right="185"/>
              <w:rPr>
                <w:sz w:val="24"/>
              </w:rPr>
            </w:pPr>
            <w:r>
              <w:rPr>
                <w:spacing w:val="-1"/>
                <w:sz w:val="24"/>
              </w:rPr>
              <w:t>Сентябрь-</w:t>
            </w:r>
            <w:r>
              <w:rPr>
                <w:sz w:val="24"/>
              </w:rPr>
              <w:t>май</w:t>
            </w:r>
          </w:p>
        </w:tc>
        <w:tc>
          <w:tcPr>
            <w:tcW w:w="2065" w:type="dxa"/>
          </w:tcPr>
          <w:p w:rsidR="00202214" w:rsidRDefault="00E1273A">
            <w:pPr>
              <w:pStyle w:val="TableParagraph"/>
              <w:spacing w:line="268" w:lineRule="exact"/>
              <w:ind w:left="10"/>
              <w:rPr>
                <w:sz w:val="24"/>
              </w:rPr>
            </w:pPr>
            <w:r>
              <w:rPr>
                <w:sz w:val="24"/>
              </w:rPr>
              <w:t>педагог-психолог</w:t>
            </w:r>
          </w:p>
        </w:tc>
      </w:tr>
    </w:tbl>
    <w:p w:rsidR="00202214" w:rsidRDefault="00202214">
      <w:pPr>
        <w:spacing w:line="268" w:lineRule="exact"/>
        <w:rPr>
          <w:sz w:val="24"/>
        </w:rPr>
        <w:sectPr w:rsidR="00202214">
          <w:pgSz w:w="11910" w:h="16840"/>
          <w:pgMar w:top="1120" w:right="100" w:bottom="1160" w:left="740" w:header="0" w:footer="894" w:gutter="0"/>
          <w:cols w:space="720"/>
        </w:sectPr>
      </w:pPr>
    </w:p>
    <w:tbl>
      <w:tblPr>
        <w:tblStyle w:val="TableNormal"/>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5"/>
        <w:gridCol w:w="1911"/>
        <w:gridCol w:w="2280"/>
        <w:gridCol w:w="1258"/>
        <w:gridCol w:w="2065"/>
      </w:tblGrid>
      <w:tr w:rsidR="00202214">
        <w:trPr>
          <w:trHeight w:val="853"/>
        </w:trPr>
        <w:tc>
          <w:tcPr>
            <w:tcW w:w="2065" w:type="dxa"/>
            <w:shd w:val="clear" w:color="auto" w:fill="F1F1F1"/>
          </w:tcPr>
          <w:p w:rsidR="00202214" w:rsidRDefault="00202214">
            <w:pPr>
              <w:pStyle w:val="TableParagraph"/>
              <w:spacing w:before="8"/>
              <w:rPr>
                <w:b/>
                <w:sz w:val="24"/>
              </w:rPr>
            </w:pPr>
          </w:p>
          <w:p w:rsidR="00202214" w:rsidRDefault="00E1273A">
            <w:pPr>
              <w:pStyle w:val="TableParagraph"/>
              <w:ind w:left="653"/>
              <w:rPr>
                <w:b/>
                <w:sz w:val="24"/>
              </w:rPr>
            </w:pPr>
            <w:r>
              <w:rPr>
                <w:b/>
                <w:sz w:val="24"/>
              </w:rPr>
              <w:t>Задачи</w:t>
            </w:r>
          </w:p>
        </w:tc>
        <w:tc>
          <w:tcPr>
            <w:tcW w:w="1911" w:type="dxa"/>
            <w:shd w:val="clear" w:color="auto" w:fill="F1F1F1"/>
          </w:tcPr>
          <w:p w:rsidR="00202214" w:rsidRDefault="00E1273A">
            <w:pPr>
              <w:pStyle w:val="TableParagraph"/>
              <w:spacing w:before="147" w:line="237" w:lineRule="auto"/>
              <w:ind w:left="321" w:right="159" w:hanging="135"/>
              <w:rPr>
                <w:b/>
                <w:sz w:val="24"/>
              </w:rPr>
            </w:pPr>
            <w:r>
              <w:rPr>
                <w:b/>
                <w:sz w:val="24"/>
              </w:rPr>
              <w:t>Планируемыерезультаты</w:t>
            </w:r>
          </w:p>
        </w:tc>
        <w:tc>
          <w:tcPr>
            <w:tcW w:w="2280" w:type="dxa"/>
            <w:shd w:val="clear" w:color="auto" w:fill="F1F1F1"/>
          </w:tcPr>
          <w:p w:rsidR="00202214" w:rsidRDefault="00E1273A">
            <w:pPr>
              <w:pStyle w:val="TableParagraph"/>
              <w:spacing w:before="145" w:line="275" w:lineRule="exact"/>
              <w:ind w:left="29" w:right="9"/>
              <w:jc w:val="center"/>
              <w:rPr>
                <w:b/>
                <w:sz w:val="24"/>
              </w:rPr>
            </w:pPr>
            <w:r>
              <w:rPr>
                <w:b/>
                <w:sz w:val="24"/>
              </w:rPr>
              <w:t>Видыдеятельности.</w:t>
            </w:r>
          </w:p>
          <w:p w:rsidR="00202214" w:rsidRDefault="00E1273A">
            <w:pPr>
              <w:pStyle w:val="TableParagraph"/>
              <w:spacing w:line="275" w:lineRule="exact"/>
              <w:ind w:left="29" w:right="6"/>
              <w:jc w:val="center"/>
              <w:rPr>
                <w:b/>
                <w:sz w:val="24"/>
              </w:rPr>
            </w:pPr>
            <w:r>
              <w:rPr>
                <w:b/>
                <w:sz w:val="24"/>
              </w:rPr>
              <w:t>Мероприятия</w:t>
            </w:r>
          </w:p>
        </w:tc>
        <w:tc>
          <w:tcPr>
            <w:tcW w:w="1258" w:type="dxa"/>
            <w:shd w:val="clear" w:color="auto" w:fill="F1F1F1"/>
          </w:tcPr>
          <w:p w:rsidR="00202214" w:rsidRDefault="00202214">
            <w:pPr>
              <w:pStyle w:val="TableParagraph"/>
              <w:spacing w:before="8"/>
              <w:rPr>
                <w:b/>
                <w:sz w:val="24"/>
              </w:rPr>
            </w:pPr>
          </w:p>
          <w:p w:rsidR="00202214" w:rsidRDefault="00E1273A">
            <w:pPr>
              <w:pStyle w:val="TableParagraph"/>
              <w:ind w:left="279"/>
              <w:rPr>
                <w:b/>
                <w:sz w:val="24"/>
              </w:rPr>
            </w:pPr>
            <w:r>
              <w:rPr>
                <w:b/>
                <w:sz w:val="24"/>
              </w:rPr>
              <w:t>Сроки</w:t>
            </w:r>
          </w:p>
        </w:tc>
        <w:tc>
          <w:tcPr>
            <w:tcW w:w="2065" w:type="dxa"/>
            <w:shd w:val="clear" w:color="auto" w:fill="F1F1F1"/>
          </w:tcPr>
          <w:p w:rsidR="00202214" w:rsidRDefault="00202214">
            <w:pPr>
              <w:pStyle w:val="TableParagraph"/>
              <w:spacing w:before="8"/>
              <w:rPr>
                <w:b/>
                <w:sz w:val="24"/>
              </w:rPr>
            </w:pPr>
          </w:p>
          <w:p w:rsidR="00202214" w:rsidRDefault="00E1273A">
            <w:pPr>
              <w:pStyle w:val="TableParagraph"/>
              <w:ind w:left="173"/>
              <w:rPr>
                <w:b/>
                <w:sz w:val="24"/>
              </w:rPr>
            </w:pPr>
            <w:r>
              <w:rPr>
                <w:b/>
                <w:sz w:val="24"/>
              </w:rPr>
              <w:t>Ответственный</w:t>
            </w:r>
          </w:p>
        </w:tc>
      </w:tr>
      <w:tr w:rsidR="00202214">
        <w:trPr>
          <w:trHeight w:val="5982"/>
        </w:trPr>
        <w:tc>
          <w:tcPr>
            <w:tcW w:w="2065" w:type="dxa"/>
          </w:tcPr>
          <w:p w:rsidR="00202214" w:rsidRDefault="00E1273A">
            <w:pPr>
              <w:pStyle w:val="TableParagraph"/>
              <w:ind w:left="9" w:right="46"/>
              <w:rPr>
                <w:sz w:val="24"/>
              </w:rPr>
            </w:pPr>
            <w:r>
              <w:rPr>
                <w:sz w:val="24"/>
              </w:rPr>
              <w:t>Психолого-педагогическоепросвещениепедагогов повопросамразвития,воспитания иобучения даннойкатегориидетей</w:t>
            </w:r>
          </w:p>
        </w:tc>
        <w:tc>
          <w:tcPr>
            <w:tcW w:w="1911" w:type="dxa"/>
          </w:tcPr>
          <w:p w:rsidR="00202214" w:rsidRDefault="00E1273A">
            <w:pPr>
              <w:pStyle w:val="TableParagraph"/>
              <w:ind w:left="4" w:right="444"/>
              <w:rPr>
                <w:sz w:val="24"/>
              </w:rPr>
            </w:pPr>
            <w:r>
              <w:rPr>
                <w:sz w:val="24"/>
              </w:rPr>
              <w:t>Организацияметодическихмероприятий,семинаров.</w:t>
            </w:r>
          </w:p>
          <w:p w:rsidR="00202214" w:rsidRDefault="00E1273A">
            <w:pPr>
              <w:pStyle w:val="TableParagraph"/>
              <w:ind w:left="4" w:right="410"/>
              <w:rPr>
                <w:sz w:val="24"/>
              </w:rPr>
            </w:pPr>
            <w:r>
              <w:rPr>
                <w:sz w:val="24"/>
              </w:rPr>
              <w:t>Рабочиепрограммы пообучению попредметам.</w:t>
            </w:r>
          </w:p>
        </w:tc>
        <w:tc>
          <w:tcPr>
            <w:tcW w:w="2280" w:type="dxa"/>
          </w:tcPr>
          <w:p w:rsidR="00202214" w:rsidRDefault="00E1273A">
            <w:pPr>
              <w:pStyle w:val="TableParagraph"/>
              <w:ind w:left="9" w:right="396"/>
              <w:rPr>
                <w:sz w:val="24"/>
              </w:rPr>
            </w:pPr>
            <w:r>
              <w:rPr>
                <w:sz w:val="24"/>
              </w:rPr>
              <w:t>Информационныемероприятия -Практико-ориентированныйсеминар</w:t>
            </w:r>
          </w:p>
          <w:p w:rsidR="00202214" w:rsidRDefault="00E1273A">
            <w:pPr>
              <w:pStyle w:val="TableParagraph"/>
              <w:ind w:left="9" w:right="24"/>
              <w:rPr>
                <w:sz w:val="24"/>
              </w:rPr>
            </w:pPr>
            <w:r>
              <w:rPr>
                <w:sz w:val="24"/>
              </w:rPr>
              <w:t>«Формирование УУДу обучающихся сОВЗ»</w:t>
            </w:r>
          </w:p>
          <w:p w:rsidR="00202214" w:rsidRDefault="00E1273A">
            <w:pPr>
              <w:pStyle w:val="TableParagraph"/>
              <w:ind w:left="9" w:right="-16"/>
              <w:rPr>
                <w:sz w:val="24"/>
              </w:rPr>
            </w:pPr>
            <w:r>
              <w:rPr>
                <w:sz w:val="24"/>
              </w:rPr>
              <w:t>-Практикумпоконструированиюучителемрабочихпрограммпоучебным предметам ипрограмм внеурочнойдеятельности.</w:t>
            </w:r>
          </w:p>
          <w:p w:rsidR="00202214" w:rsidRDefault="00E1273A">
            <w:pPr>
              <w:pStyle w:val="TableParagraph"/>
              <w:ind w:left="9" w:right="119"/>
              <w:rPr>
                <w:sz w:val="24"/>
              </w:rPr>
            </w:pPr>
            <w:r>
              <w:rPr>
                <w:sz w:val="24"/>
              </w:rPr>
              <w:t>-Работатворческихгрупппокорректировкесодержания рабочихпрограммформированияУУД.</w:t>
            </w:r>
          </w:p>
        </w:tc>
        <w:tc>
          <w:tcPr>
            <w:tcW w:w="1258" w:type="dxa"/>
          </w:tcPr>
          <w:p w:rsidR="00202214" w:rsidRDefault="00E1273A">
            <w:pPr>
              <w:pStyle w:val="TableParagraph"/>
              <w:ind w:left="10" w:right="185"/>
              <w:rPr>
                <w:sz w:val="24"/>
              </w:rPr>
            </w:pPr>
            <w:r>
              <w:rPr>
                <w:spacing w:val="-1"/>
                <w:sz w:val="24"/>
              </w:rPr>
              <w:t>Сентябрь-</w:t>
            </w:r>
            <w:r>
              <w:rPr>
                <w:sz w:val="24"/>
              </w:rPr>
              <w:t>майДекабрьфевраль</w:t>
            </w:r>
          </w:p>
        </w:tc>
        <w:tc>
          <w:tcPr>
            <w:tcW w:w="2065" w:type="dxa"/>
          </w:tcPr>
          <w:p w:rsidR="00202214" w:rsidRDefault="00E1273A">
            <w:pPr>
              <w:pStyle w:val="TableParagraph"/>
              <w:spacing w:line="263" w:lineRule="exact"/>
              <w:ind w:left="10"/>
              <w:rPr>
                <w:sz w:val="24"/>
              </w:rPr>
            </w:pPr>
            <w:r>
              <w:rPr>
                <w:sz w:val="24"/>
              </w:rPr>
              <w:t>педагог-психолог</w:t>
            </w:r>
          </w:p>
        </w:tc>
      </w:tr>
    </w:tbl>
    <w:p w:rsidR="00202214" w:rsidRDefault="00202214">
      <w:pPr>
        <w:pStyle w:val="a3"/>
        <w:spacing w:before="9"/>
        <w:ind w:left="0"/>
        <w:jc w:val="left"/>
        <w:rPr>
          <w:b/>
          <w:sz w:val="19"/>
        </w:rPr>
      </w:pPr>
    </w:p>
    <w:p w:rsidR="00202214" w:rsidRDefault="00E1273A">
      <w:pPr>
        <w:pStyle w:val="a5"/>
        <w:numPr>
          <w:ilvl w:val="2"/>
          <w:numId w:val="171"/>
        </w:numPr>
        <w:tabs>
          <w:tab w:val="left" w:pos="1666"/>
          <w:tab w:val="left" w:pos="3493"/>
          <w:tab w:val="left" w:pos="6031"/>
        </w:tabs>
        <w:spacing w:before="86"/>
        <w:ind w:right="1028" w:firstLine="0"/>
        <w:rPr>
          <w:b/>
          <w:sz w:val="28"/>
        </w:rPr>
      </w:pPr>
      <w:bookmarkStart w:id="67" w:name="2.4.3._Система_комплексного_психолого-ме"/>
      <w:bookmarkEnd w:id="67"/>
      <w:r>
        <w:rPr>
          <w:b/>
          <w:sz w:val="28"/>
        </w:rPr>
        <w:t>Система</w:t>
      </w:r>
      <w:r>
        <w:rPr>
          <w:b/>
          <w:sz w:val="28"/>
        </w:rPr>
        <w:tab/>
        <w:t>комплексного</w:t>
      </w:r>
      <w:r>
        <w:rPr>
          <w:b/>
          <w:sz w:val="28"/>
        </w:rPr>
        <w:tab/>
        <w:t>психолого-медико-социальногосопровожденияиподдержкиобучающихсясособымиобразовательнымипотребностями,втомчислесограниченнымивозможностямиздоровьяиинвалидов</w:t>
      </w:r>
    </w:p>
    <w:p w:rsidR="00202214" w:rsidRDefault="00E1273A">
      <w:pPr>
        <w:pStyle w:val="a3"/>
        <w:ind w:right="1036" w:firstLine="710"/>
      </w:pPr>
      <w:r>
        <w:t>Для реализации ПКР в образовательной организации создана службакомплексного психолого-медико-социального сопровождения и поддержкиобучающихсясограниченными возможностями здоровья.</w:t>
      </w:r>
    </w:p>
    <w:p w:rsidR="00202214" w:rsidRDefault="00E1273A">
      <w:pPr>
        <w:pStyle w:val="a3"/>
        <w:ind w:right="1032" w:firstLine="710"/>
      </w:pPr>
      <w:r>
        <w:t>Психолого-медико-социальная помощь оказывается обучающимся наоснованиизаявленияилисогласиявписьменнойформеихродителей(законныхпредставителей).НеобходимымусловиемявляютсярекомендацииПМПКи наличиеИПР(дляинвалидов).</w:t>
      </w:r>
    </w:p>
    <w:p w:rsidR="00202214" w:rsidRDefault="00E1273A">
      <w:pPr>
        <w:pStyle w:val="a3"/>
        <w:ind w:right="1029" w:firstLine="710"/>
      </w:pPr>
      <w:r>
        <w:t>Комплексноепсихолого-медико-социальноесопровождениеиподдержкаобучающихсясограниченнымивозможностямиздоровья,инвалидовишкольников,попавшихвсложнуюжизненнуюситуацию,обеспечиваются специалистами образовательной организации (педагогом-психологом, едицинским работником, социальным педагогом, учителем-логопедом,учителем-дефектологом),регламентируютсялокальныминормативнымиактами</w:t>
      </w:r>
      <w:r w:rsidR="006F3C1C">
        <w:t>МБОУ «СОШ №24 ИМ.И.П.КЛИМЕНКО» Г.СИМФЕРОПОЛЬ</w:t>
      </w:r>
      <w:r>
        <w:t>,атакжеееуставом;реализуютсяпреимущественново внеурочнойдеятельности.</w:t>
      </w:r>
    </w:p>
    <w:p w:rsidR="00202214" w:rsidRDefault="00E1273A">
      <w:pPr>
        <w:pStyle w:val="a3"/>
        <w:ind w:right="1036" w:firstLine="710"/>
      </w:pPr>
      <w:r>
        <w:t>Тесноевзаимодействиеспециалистовприучастиипедагоговобразовате</w:t>
      </w:r>
      <w:r>
        <w:lastRenderedPageBreak/>
        <w:t>льнойорганизации,представителейадминистрациииродителей</w:t>
      </w:r>
    </w:p>
    <w:p w:rsidR="00202214" w:rsidRDefault="00080EED">
      <w:pPr>
        <w:pStyle w:val="a3"/>
        <w:tabs>
          <w:tab w:val="left" w:pos="2423"/>
          <w:tab w:val="left" w:pos="4618"/>
          <w:tab w:val="left" w:pos="5884"/>
          <w:tab w:val="left" w:pos="6884"/>
          <w:tab w:val="left" w:pos="7378"/>
          <w:tab w:val="left" w:pos="8592"/>
        </w:tabs>
        <w:spacing w:before="67"/>
        <w:ind w:right="1035"/>
        <w:jc w:val="left"/>
      </w:pPr>
      <w:r>
        <w:t xml:space="preserve"> </w:t>
      </w:r>
      <w:r w:rsidR="00E1273A">
        <w:t>(законных</w:t>
      </w:r>
      <w:r w:rsidR="00E1273A">
        <w:tab/>
        <w:t>представителей)</w:t>
      </w:r>
      <w:r w:rsidR="00E1273A">
        <w:tab/>
        <w:t>является</w:t>
      </w:r>
      <w:r w:rsidR="00E1273A">
        <w:tab/>
        <w:t>одним</w:t>
      </w:r>
      <w:r w:rsidR="00E1273A">
        <w:tab/>
        <w:t>из</w:t>
      </w:r>
      <w:r w:rsidR="00E1273A">
        <w:tab/>
        <w:t>условий</w:t>
      </w:r>
      <w:r w:rsidR="00E1273A">
        <w:tab/>
      </w:r>
      <w:r w:rsidR="00E1273A">
        <w:rPr>
          <w:spacing w:val="-1"/>
        </w:rPr>
        <w:t>успешности</w:t>
      </w:r>
      <w:r w:rsidR="00E1273A">
        <w:t>комплексногосопровожденияи поддержки подростков.</w:t>
      </w:r>
    </w:p>
    <w:p w:rsidR="00202214" w:rsidRDefault="00E1273A">
      <w:pPr>
        <w:pStyle w:val="a3"/>
        <w:spacing w:before="201"/>
        <w:ind w:right="1030" w:firstLine="710"/>
      </w:pPr>
      <w:r>
        <w:t>Медицинскаяподдержкаисопровождениеобучающихсясограниченными возможностями здоровья в образовательной организацииосуществляются медицинским работником (врачом, медицинской сестрой)на регулярной основе. В случае отсутствия в образовательной организациимедицинскогоработникаадминистрациязаключаетсмедицинскимучреждениемдоговор наоказаниемедицинских услуг.</w:t>
      </w:r>
    </w:p>
    <w:p w:rsidR="00202214" w:rsidRDefault="00E1273A">
      <w:pPr>
        <w:pStyle w:val="a3"/>
        <w:spacing w:before="201"/>
        <w:ind w:right="1042" w:firstLine="710"/>
      </w:pPr>
      <w:r>
        <w:t>Психологическоесопровождениеобучающихсясограниченнымивозможностямиздоровьяможетосуществлятьсяврамкахреализацииосновныхнаправленийпсихологическойслужбыобразовательнойорганизации.</w:t>
      </w:r>
    </w:p>
    <w:p w:rsidR="00202214" w:rsidRDefault="00E1273A">
      <w:pPr>
        <w:pStyle w:val="a3"/>
        <w:spacing w:before="200"/>
        <w:ind w:right="1036" w:firstLine="710"/>
      </w:pPr>
      <w:r>
        <w:t>Педагогу-психологурекомендуетсяпроводитьзанятияпокомплексномуизучениюиразвитиюличностишкольниковсограниченнымивозможностямиздоровья.Крометого,однимизнаправлений деятельности педагога-психолога на данном уровне обученияявляетсяпсихологическаяподготовкашкольниковкпрохождениюитоговой аттестации.</w:t>
      </w:r>
    </w:p>
    <w:p w:rsidR="00202214" w:rsidRDefault="00E1273A">
      <w:pPr>
        <w:pStyle w:val="a3"/>
        <w:spacing w:before="200"/>
        <w:ind w:right="1032" w:firstLine="710"/>
      </w:pPr>
      <w:r>
        <w:t>Основные направления деятельности школьного педагога-психологасостоятвпроведениипсиходиагностики;развитииикоррекцииэмоционально-волевой сферы обучающихся; совершенствовании навыковсоциализации и расширении социального взаимодействия со сверстниками(совместноссоциальнымпедагогом);разработкеиосуществленииразвивающих программ; психологической профилактике, направленной насохранение,укреплениеиразвитиепсихологическогоздоровьяобучающихсясограниченными возможностями здоровья.</w:t>
      </w:r>
    </w:p>
    <w:p w:rsidR="00202214" w:rsidRDefault="00E1273A">
      <w:pPr>
        <w:pStyle w:val="a3"/>
        <w:spacing w:before="204"/>
        <w:ind w:right="1030" w:firstLine="710"/>
      </w:pPr>
      <w:r>
        <w:t>Помимоработысошкольникамипедагог-психологпроводитконсультативнуюработуспедагогами,администрациейшколыиродителямиповопросам,связаннымсобучениемивоспитаниемобучающихся. Кроме того, в течение года педагог-психологосуществляетинформационно-просветительскуюработусродителямиипедагогами.Данная работа включает чтение лекций, проведение обучающих семинарови тренингов.</w:t>
      </w:r>
    </w:p>
    <w:p w:rsidR="00202214" w:rsidRDefault="00E1273A">
      <w:pPr>
        <w:pStyle w:val="a3"/>
        <w:spacing w:before="200"/>
        <w:ind w:right="1029" w:firstLine="710"/>
      </w:pPr>
      <w:r>
        <w:t>Реализациясистемыкомплексногопсихолого-медико-социальногосопровожденияиподдержкиобучающихсясограниченнымивозможностями здоровья предусматривает создание специальных условий:организационных,кадровых,психолого-педагогических,программно-методических,материально-</w:t>
      </w:r>
      <w:r>
        <w:lastRenderedPageBreak/>
        <w:t>технических,информационных.</w:t>
      </w:r>
    </w:p>
    <w:p w:rsidR="00202214" w:rsidRDefault="00E1273A">
      <w:pPr>
        <w:pStyle w:val="1"/>
        <w:numPr>
          <w:ilvl w:val="2"/>
          <w:numId w:val="171"/>
        </w:numPr>
        <w:tabs>
          <w:tab w:val="left" w:pos="1661"/>
        </w:tabs>
        <w:spacing w:before="72"/>
        <w:ind w:right="1039" w:firstLine="0"/>
      </w:pPr>
      <w:bookmarkStart w:id="68" w:name="2.4.4._Механизм_взаимодействия,_предусма"/>
      <w:bookmarkEnd w:id="68"/>
      <w:r>
        <w:t>Механизм взаимодействия, предусматривающий общую целевуюи стратегическую направленность работы учителей, специалистов вобластикоррекционнойиспециальнойпедагогики,специальнойпсихологии,медицинскихработников</w:t>
      </w:r>
    </w:p>
    <w:p w:rsidR="00202214" w:rsidRDefault="00E1273A">
      <w:pPr>
        <w:pStyle w:val="a3"/>
        <w:ind w:right="1029" w:firstLine="710"/>
      </w:pPr>
      <w:r>
        <w:t>Механизмвзаимодействияраскрываетсявучебномплане,вовзаимосвязи ПКР и рабочих коррекционных программ, во взаимодействиипедагоговразличногопрофиля(учителей,социальныхпедагогов,педагоговдополнительногообразованияидр.)испециалистов:дефектологов(логопеда,олигофренопедагога,тифлопедагога,сурдопедагога), психологов, медицинских работников внутри организаций,осуществляющихобразовательнуюдеятельность;всетевомвзаимодействииспециалистовразличногопрофиля(втомчисле–вобразовательныххолдингах);всетевомвзаимодействиипедагоговиспециалистовсорганизациями,реализующимиадаптированныепрограммы обучения,с ПМПК, с Центрами психолого-педагогической,медицинскойисоциальнойпомощи;ссемьей;сдругимиинститутамиобщества(профессиональнымиобразовательнымиорганизациями,образовательнымиорганизациямивысшегообразования;организациямидополнительного образования).</w:t>
      </w:r>
    </w:p>
    <w:p w:rsidR="00202214" w:rsidRDefault="00E1273A">
      <w:pPr>
        <w:pStyle w:val="a3"/>
        <w:ind w:right="1037" w:firstLine="710"/>
      </w:pPr>
      <w:r>
        <w:t>В ходереализацииПКР в сетевойформенесколькоорганизаций,осуществляющихобразовательнуюдеятельность,совместноразрабатываютиутверждаютпрограммы,обеспечивающиекоррекциюнарушенийразвитияисоциальнуюадаптацию(ихвид,уровень,направленность).</w:t>
      </w:r>
    </w:p>
    <w:p w:rsidR="00202214" w:rsidRDefault="00E1273A">
      <w:pPr>
        <w:pStyle w:val="a3"/>
        <w:ind w:right="1033" w:firstLine="782"/>
      </w:pPr>
      <w:r>
        <w:t>При наличиив школенауровнесреднего общего образованияобучающихсяс ОВЗ для них создаются индивидуальные учебные планы сучетомособенностейздоровьяирекомендациямисоответствующихспециалистов.</w:t>
      </w:r>
    </w:p>
    <w:p w:rsidR="00202214" w:rsidRDefault="00E1273A">
      <w:pPr>
        <w:pStyle w:val="a3"/>
        <w:spacing w:line="242" w:lineRule="auto"/>
        <w:ind w:right="1038" w:firstLine="710"/>
      </w:pPr>
      <w:r>
        <w:t>Коррекционныезанятиясоспециалистамиявляютсяобязательнымиипроводятсяпоиндивидуальноориентированнымрабочимкоррекционнымпрограммамвучебнойвнеурочнойдеятельности.</w:t>
      </w:r>
    </w:p>
    <w:p w:rsidR="00202214" w:rsidRDefault="00E1273A">
      <w:pPr>
        <w:pStyle w:val="a3"/>
        <w:spacing w:before="188"/>
        <w:ind w:right="1030" w:firstLine="710"/>
      </w:pPr>
      <w:r>
        <w:t>Вчасти,формируемойучастникамиобразовательныхотношений,реализация коррекционной работы в учебной урочной деятельности можетосуществлятьсяприналичиинелинейногорасписания,позволяющегопроводить уроки с обучающимися со сходными нарушениями из разныхклассовпараллели.</w:t>
      </w:r>
    </w:p>
    <w:p w:rsidR="00202214" w:rsidRDefault="00E1273A">
      <w:pPr>
        <w:pStyle w:val="a3"/>
        <w:spacing w:before="4"/>
        <w:ind w:right="1029" w:firstLine="710"/>
      </w:pPr>
      <w:r>
        <w:t>Эта работа также проводится в учебной внеурочной деятельности вразличныхгруппах:классе,параллели,науровнеобразованияпоспециальнымпредметам(разделам),отсутствующимвучебномпланенормальноразвивающихсясверстников.Например,учебныезанятияпоодномуилипо двачасав неделюреализуются:</w:t>
      </w:r>
    </w:p>
    <w:p w:rsidR="00202214" w:rsidRDefault="00E1273A">
      <w:pPr>
        <w:pStyle w:val="a5"/>
        <w:numPr>
          <w:ilvl w:val="0"/>
          <w:numId w:val="168"/>
        </w:numPr>
        <w:tabs>
          <w:tab w:val="left" w:pos="1387"/>
          <w:tab w:val="left" w:pos="1388"/>
          <w:tab w:val="left" w:pos="2092"/>
          <w:tab w:val="left" w:pos="4106"/>
          <w:tab w:val="left" w:pos="5766"/>
          <w:tab w:val="left" w:pos="6198"/>
          <w:tab w:val="left" w:pos="6779"/>
          <w:tab w:val="left" w:pos="8668"/>
        </w:tabs>
        <w:spacing w:before="67" w:line="322" w:lineRule="exact"/>
        <w:ind w:hanging="362"/>
        <w:jc w:val="left"/>
        <w:rPr>
          <w:sz w:val="28"/>
        </w:rPr>
      </w:pPr>
      <w:r>
        <w:rPr>
          <w:sz w:val="28"/>
        </w:rPr>
        <w:lastRenderedPageBreak/>
        <w:t>для</w:t>
      </w:r>
      <w:r>
        <w:rPr>
          <w:sz w:val="28"/>
        </w:rPr>
        <w:tab/>
        <w:t>слабовидящих</w:t>
      </w:r>
      <w:r>
        <w:rPr>
          <w:sz w:val="28"/>
        </w:rPr>
        <w:tab/>
        <w:t>подростков</w:t>
      </w:r>
      <w:r>
        <w:rPr>
          <w:sz w:val="28"/>
        </w:rPr>
        <w:tab/>
        <w:t>–</w:t>
      </w:r>
      <w:r>
        <w:rPr>
          <w:sz w:val="28"/>
        </w:rPr>
        <w:tab/>
        <w:t>по</w:t>
      </w:r>
      <w:r>
        <w:rPr>
          <w:sz w:val="28"/>
        </w:rPr>
        <w:tab/>
        <w:t>специальным</w:t>
      </w:r>
      <w:r>
        <w:rPr>
          <w:sz w:val="28"/>
        </w:rPr>
        <w:tab/>
        <w:t>предметам:</w:t>
      </w:r>
    </w:p>
    <w:p w:rsidR="00202214" w:rsidRDefault="00E1273A">
      <w:pPr>
        <w:pStyle w:val="a3"/>
        <w:tabs>
          <w:tab w:val="left" w:pos="4396"/>
          <w:tab w:val="left" w:pos="6746"/>
          <w:tab w:val="left" w:pos="8444"/>
          <w:tab w:val="left" w:pos="9878"/>
        </w:tabs>
        <w:ind w:left="1387" w:right="1034"/>
        <w:jc w:val="left"/>
      </w:pPr>
      <w:r>
        <w:t>«Социально-бытовая</w:t>
      </w:r>
      <w:r>
        <w:tab/>
        <w:t>ориентировка»,</w:t>
      </w:r>
      <w:r>
        <w:tab/>
        <w:t>«Развитие</w:t>
      </w:r>
      <w:r>
        <w:tab/>
        <w:t>мимики</w:t>
      </w:r>
      <w:r>
        <w:tab/>
      </w:r>
      <w:r>
        <w:rPr>
          <w:spacing w:val="-1"/>
        </w:rPr>
        <w:t>и</w:t>
      </w:r>
      <w:r>
        <w:t>пантомимики»;</w:t>
      </w:r>
    </w:p>
    <w:p w:rsidR="00202214" w:rsidRDefault="00E1273A">
      <w:pPr>
        <w:pStyle w:val="a5"/>
        <w:numPr>
          <w:ilvl w:val="0"/>
          <w:numId w:val="168"/>
        </w:numPr>
        <w:tabs>
          <w:tab w:val="left" w:pos="1387"/>
          <w:tab w:val="left" w:pos="1388"/>
          <w:tab w:val="left" w:pos="6315"/>
          <w:tab w:val="left" w:pos="7572"/>
          <w:tab w:val="left" w:pos="7912"/>
        </w:tabs>
        <w:spacing w:before="202"/>
        <w:ind w:right="1034"/>
        <w:jc w:val="right"/>
        <w:rPr>
          <w:sz w:val="28"/>
        </w:rPr>
      </w:pPr>
      <w:r>
        <w:rPr>
          <w:sz w:val="28"/>
        </w:rPr>
        <w:t>дляобучающихсяснарушениямиречи,слуха,опорно-двигательногоаппарата,сзадержкойпсихического</w:t>
      </w:r>
      <w:r>
        <w:rPr>
          <w:sz w:val="28"/>
        </w:rPr>
        <w:tab/>
        <w:t>развития</w:t>
      </w:r>
      <w:r>
        <w:rPr>
          <w:sz w:val="28"/>
        </w:rPr>
        <w:tab/>
        <w:t>–</w:t>
      </w:r>
      <w:r>
        <w:rPr>
          <w:sz w:val="28"/>
        </w:rPr>
        <w:tab/>
        <w:t>учебныезанятия</w:t>
      </w:r>
    </w:p>
    <w:p w:rsidR="00202214" w:rsidRDefault="00E1273A">
      <w:pPr>
        <w:pStyle w:val="a3"/>
        <w:tabs>
          <w:tab w:val="left" w:pos="1587"/>
          <w:tab w:val="left" w:pos="2738"/>
          <w:tab w:val="left" w:pos="4186"/>
          <w:tab w:val="left" w:pos="6229"/>
          <w:tab w:val="left" w:pos="7864"/>
        </w:tabs>
        <w:spacing w:line="321" w:lineRule="exact"/>
        <w:ind w:left="0" w:right="1045"/>
        <w:jc w:val="right"/>
      </w:pPr>
      <w:r>
        <w:t>«Развитие</w:t>
      </w:r>
      <w:r>
        <w:tab/>
        <w:t>речи»,</w:t>
      </w:r>
      <w:r>
        <w:tab/>
        <w:t>«Русская</w:t>
      </w:r>
      <w:r>
        <w:tab/>
        <w:t>словесность»,</w:t>
      </w:r>
      <w:r>
        <w:tab/>
        <w:t>«Культура</w:t>
      </w:r>
      <w:r>
        <w:tab/>
        <w:t>речи»,</w:t>
      </w:r>
    </w:p>
    <w:p w:rsidR="00202214" w:rsidRDefault="00E1273A">
      <w:pPr>
        <w:pStyle w:val="a3"/>
        <w:tabs>
          <w:tab w:val="left" w:pos="1841"/>
          <w:tab w:val="left" w:pos="3117"/>
          <w:tab w:val="left" w:pos="3549"/>
          <w:tab w:val="left" w:pos="4392"/>
          <w:tab w:val="left" w:pos="6085"/>
          <w:tab w:val="left" w:pos="7771"/>
        </w:tabs>
        <w:spacing w:line="322" w:lineRule="exact"/>
        <w:ind w:left="0" w:right="1032"/>
        <w:jc w:val="right"/>
      </w:pPr>
      <w:r>
        <w:t>«Стилистика</w:t>
      </w:r>
      <w:r>
        <w:tab/>
        <w:t>текста»;</w:t>
      </w:r>
      <w:r>
        <w:tab/>
        <w:t>в</w:t>
      </w:r>
      <w:r>
        <w:tab/>
        <w:t>курс</w:t>
      </w:r>
      <w:r>
        <w:tab/>
        <w:t>литературы</w:t>
      </w:r>
      <w:r>
        <w:tab/>
        <w:t>включается</w:t>
      </w:r>
      <w:r>
        <w:tab/>
        <w:t>модуль</w:t>
      </w:r>
    </w:p>
    <w:p w:rsidR="00080EED" w:rsidRDefault="00E1273A">
      <w:pPr>
        <w:pStyle w:val="a3"/>
        <w:spacing w:line="242" w:lineRule="auto"/>
        <w:ind w:left="1387"/>
        <w:jc w:val="left"/>
      </w:pPr>
      <w:r>
        <w:t>«Литературноекраеведение»(выборпоусмотрениюобразовательной</w:t>
      </w:r>
    </w:p>
    <w:p w:rsidR="00202214" w:rsidRDefault="00E1273A">
      <w:pPr>
        <w:pStyle w:val="a3"/>
        <w:spacing w:line="242" w:lineRule="auto"/>
        <w:ind w:left="1387"/>
        <w:jc w:val="left"/>
      </w:pPr>
      <w:r>
        <w:t>организации).</w:t>
      </w:r>
    </w:p>
    <w:p w:rsidR="00202214" w:rsidRDefault="00E1273A">
      <w:pPr>
        <w:pStyle w:val="a3"/>
        <w:spacing w:before="194"/>
        <w:ind w:right="1034" w:firstLine="710"/>
      </w:pPr>
      <w:r>
        <w:t>Коррекционная работа во внеучебной деятельности осуществляетсяпо программам внеурочной деятельности разных видов (познавательнаядеятельность, проблемно-ценностное общение, досугово-развлекательнаядеятельность(досуговоеобщение),художественноетворчество,социальноетворчество(социальнопреобразующаядобровольческаядеятельность),трудовая(производственная)деятельность,спортивно-оздоровительнаядеятельность,туристско-краеведческаядеятельность),опосредованностимулирующихикорригирующихразвитиестаршеклассниковсОВЗ.</w:t>
      </w:r>
    </w:p>
    <w:p w:rsidR="00202214" w:rsidRDefault="00E1273A">
      <w:pPr>
        <w:pStyle w:val="a3"/>
        <w:spacing w:before="204"/>
        <w:ind w:right="1040" w:firstLine="710"/>
      </w:pPr>
      <w:r>
        <w:t>Специалисты и педагоги с участием самих обучающихся с ОВЗ и ихродителей(законныхпредставителей)разрабатываютиндивидуальныеучебные планысцельюразвитияпотенциалашкольников.</w:t>
      </w:r>
    </w:p>
    <w:p w:rsidR="00202214" w:rsidRDefault="00202214">
      <w:pPr>
        <w:pStyle w:val="a3"/>
        <w:ind w:left="0"/>
        <w:jc w:val="left"/>
        <w:rPr>
          <w:sz w:val="30"/>
        </w:rPr>
      </w:pPr>
    </w:p>
    <w:p w:rsidR="00202214" w:rsidRDefault="00E1273A">
      <w:pPr>
        <w:spacing w:before="227"/>
        <w:ind w:left="959" w:right="318"/>
        <w:jc w:val="center"/>
        <w:rPr>
          <w:b/>
          <w:sz w:val="32"/>
        </w:rPr>
      </w:pPr>
      <w:r>
        <w:rPr>
          <w:b/>
          <w:sz w:val="32"/>
        </w:rPr>
        <w:t>Условияреализациипрограммы</w:t>
      </w:r>
    </w:p>
    <w:p w:rsidR="00202214" w:rsidRDefault="00E1273A">
      <w:pPr>
        <w:pStyle w:val="1"/>
        <w:spacing w:before="1"/>
        <w:ind w:left="959" w:right="324"/>
        <w:jc w:val="center"/>
      </w:pPr>
      <w:r>
        <w:t>Организационныеусловия</w:t>
      </w:r>
    </w:p>
    <w:p w:rsidR="00202214" w:rsidRDefault="00202214">
      <w:pPr>
        <w:pStyle w:val="a3"/>
        <w:spacing w:before="5"/>
        <w:ind w:left="0"/>
        <w:jc w:val="left"/>
        <w:rPr>
          <w:b/>
          <w:sz w:val="27"/>
        </w:rPr>
      </w:pPr>
    </w:p>
    <w:p w:rsidR="00202214" w:rsidRDefault="00E1273A">
      <w:pPr>
        <w:pStyle w:val="a3"/>
        <w:spacing w:before="1"/>
        <w:ind w:right="1034" w:firstLine="710"/>
      </w:pPr>
      <w:r>
        <w:t>Программакоррекционнойработыпредусматриваетформыобучениявобщеобразовательномклассе;пообщейобразовательнойпрограммесреднегообщегообразованияилипоиндивидуальнойпрограмме;сиспользованиемнадомнойи(или)дистанционнойформобучения(всоответствиисрекомендациямипсихолого-медико-педагогической комиссии).</w:t>
      </w:r>
    </w:p>
    <w:p w:rsidR="00202214" w:rsidRDefault="00E1273A">
      <w:pPr>
        <w:pStyle w:val="2"/>
        <w:spacing w:line="320" w:lineRule="exact"/>
        <w:ind w:left="1670"/>
        <w:jc w:val="both"/>
        <w:rPr>
          <w:b w:val="0"/>
          <w:i w:val="0"/>
        </w:rPr>
      </w:pPr>
      <w:r>
        <w:t>Психолого-педагогическоеобеспечениевключает</w:t>
      </w:r>
      <w:r>
        <w:rPr>
          <w:b w:val="0"/>
          <w:i w:val="0"/>
        </w:rPr>
        <w:t>:</w:t>
      </w:r>
    </w:p>
    <w:p w:rsidR="00202214" w:rsidRDefault="00E1273A">
      <w:pPr>
        <w:pStyle w:val="a5"/>
        <w:numPr>
          <w:ilvl w:val="0"/>
          <w:numId w:val="167"/>
        </w:numPr>
        <w:tabs>
          <w:tab w:val="left" w:pos="2146"/>
        </w:tabs>
        <w:spacing w:before="4"/>
        <w:ind w:right="1029" w:firstLine="710"/>
        <w:rPr>
          <w:sz w:val="28"/>
        </w:rPr>
      </w:pPr>
      <w:r>
        <w:rPr>
          <w:sz w:val="28"/>
        </w:rPr>
        <w:t>дифференцированныеусловия(оптимальныйрежимучебныхнагрузок);</w:t>
      </w:r>
    </w:p>
    <w:p w:rsidR="00202214" w:rsidRDefault="00E1273A">
      <w:pPr>
        <w:pStyle w:val="a5"/>
        <w:numPr>
          <w:ilvl w:val="0"/>
          <w:numId w:val="167"/>
        </w:numPr>
        <w:tabs>
          <w:tab w:val="left" w:pos="2631"/>
        </w:tabs>
        <w:ind w:right="1033" w:firstLine="710"/>
        <w:rPr>
          <w:sz w:val="28"/>
        </w:rPr>
      </w:pPr>
      <w:r>
        <w:rPr>
          <w:sz w:val="28"/>
        </w:rPr>
        <w:t>психолого-педагогическиеусловия(коррекционнаянаправленностьучебно-воспитательнойдеятельности;учётиндивидуальныхособенностейребёнка;соблюдениекомфортногопсихоэмоциональногорежима;использованиесовременныхпедагогических технологий, в том числе информационных, компьютерныхдляоптимизацииобразовательнойдеятельности,повышенияеёэффективности,доступности);</w:t>
      </w:r>
    </w:p>
    <w:p w:rsidR="00202214" w:rsidRDefault="00E1273A">
      <w:pPr>
        <w:pStyle w:val="a5"/>
        <w:numPr>
          <w:ilvl w:val="0"/>
          <w:numId w:val="167"/>
        </w:numPr>
        <w:tabs>
          <w:tab w:val="left" w:pos="2396"/>
          <w:tab w:val="left" w:pos="3793"/>
          <w:tab w:val="left" w:pos="6244"/>
          <w:tab w:val="left" w:pos="7635"/>
          <w:tab w:val="left" w:pos="8744"/>
        </w:tabs>
        <w:spacing w:before="67"/>
        <w:ind w:right="1036" w:firstLine="710"/>
        <w:rPr>
          <w:sz w:val="28"/>
        </w:rPr>
      </w:pPr>
      <w:r>
        <w:rPr>
          <w:sz w:val="28"/>
        </w:rPr>
        <w:t>специализированныеусловия(выдвижениекомплексаспециальн</w:t>
      </w:r>
      <w:r>
        <w:rPr>
          <w:sz w:val="28"/>
        </w:rPr>
        <w:lastRenderedPageBreak/>
        <w:t>ыхзадачобучения,ориентированныхнаособыеобразовательные    потребности    обучающихся</w:t>
      </w:r>
      <w:r>
        <w:rPr>
          <w:sz w:val="28"/>
        </w:rPr>
        <w:tab/>
        <w:t>сограниченнымивозможностями здоровья; введение в содержание обучения специальныхразделов,направленныхнарешениезадачразвитияребёнка,отсутствующихв</w:t>
      </w:r>
      <w:r>
        <w:rPr>
          <w:sz w:val="28"/>
        </w:rPr>
        <w:tab/>
        <w:t>содержании</w:t>
      </w:r>
      <w:r>
        <w:rPr>
          <w:sz w:val="28"/>
        </w:rPr>
        <w:tab/>
        <w:t>образования</w:t>
      </w:r>
      <w:r>
        <w:rPr>
          <w:sz w:val="28"/>
        </w:rPr>
        <w:tab/>
      </w:r>
      <w:r>
        <w:rPr>
          <w:spacing w:val="-1"/>
          <w:sz w:val="28"/>
        </w:rPr>
        <w:t>нормально</w:t>
      </w:r>
      <w:r>
        <w:rPr>
          <w:sz w:val="28"/>
        </w:rPr>
        <w:t>развивающегосясверстника;использованиеспециальныхметодов,приёмов,средствобучения,специализированныхобразовательныхикоррекционных программ, ориентированных на особые образовательныепотребностидетей;дифференцированноеииндивидуализированноеобучение с учётом специфики нарушения здоровья ребёнка; комплексноевоздействиенаобучающегося,осуществляемоенаиндивидуальныхигрупповыхкоррекционныхзанятиях);</w:t>
      </w:r>
    </w:p>
    <w:p w:rsidR="00202214" w:rsidRDefault="00E1273A">
      <w:pPr>
        <w:pStyle w:val="a5"/>
        <w:numPr>
          <w:ilvl w:val="0"/>
          <w:numId w:val="167"/>
        </w:numPr>
        <w:tabs>
          <w:tab w:val="left" w:pos="2487"/>
        </w:tabs>
        <w:spacing w:before="1"/>
        <w:ind w:right="1039" w:firstLine="710"/>
        <w:rPr>
          <w:sz w:val="28"/>
        </w:rPr>
      </w:pPr>
      <w:r>
        <w:rPr>
          <w:sz w:val="28"/>
        </w:rPr>
        <w:t>здоровьесберегающиеусловия(оздоровительныйиохранительный режим, укрепление физического и психического здоровья,профилактикафизических,умственныхипсихологическихперегрузокобучающихся, соблюдениесанитарно-гигиеническихправилинорм);</w:t>
      </w:r>
    </w:p>
    <w:p w:rsidR="00202214" w:rsidRDefault="00E1273A">
      <w:pPr>
        <w:pStyle w:val="a5"/>
        <w:numPr>
          <w:ilvl w:val="0"/>
          <w:numId w:val="167"/>
        </w:numPr>
        <w:tabs>
          <w:tab w:val="left" w:pos="2084"/>
        </w:tabs>
        <w:spacing w:before="4"/>
        <w:ind w:right="1029" w:firstLine="710"/>
        <w:rPr>
          <w:sz w:val="28"/>
        </w:rPr>
      </w:pPr>
      <w:r>
        <w:rPr>
          <w:sz w:val="28"/>
        </w:rPr>
        <w:t>участие всех детей с ограниченными возможностями здоровья,независимо от степени выраженности нарушений их развития, вместе снормальноразвивающимисядетьмиввоспитательных,культурно-развлекательных,спортивно-оздоровительныхииныхдосуговыхмероприятиях;</w:t>
      </w:r>
    </w:p>
    <w:p w:rsidR="00202214" w:rsidRDefault="00E1273A">
      <w:pPr>
        <w:pStyle w:val="a5"/>
        <w:numPr>
          <w:ilvl w:val="0"/>
          <w:numId w:val="167"/>
        </w:numPr>
        <w:tabs>
          <w:tab w:val="left" w:pos="2165"/>
        </w:tabs>
        <w:ind w:right="1038" w:firstLine="710"/>
        <w:rPr>
          <w:sz w:val="28"/>
        </w:rPr>
      </w:pPr>
      <w:r>
        <w:rPr>
          <w:sz w:val="28"/>
        </w:rPr>
        <w:t>развитиесистемыобученияивоспитаниядетей,имеющихсложныенарушения психическогои(или)физическогоразвития.</w:t>
      </w:r>
    </w:p>
    <w:p w:rsidR="00202214" w:rsidRDefault="00202214">
      <w:pPr>
        <w:pStyle w:val="a3"/>
        <w:spacing w:before="3"/>
        <w:ind w:left="0"/>
        <w:jc w:val="left"/>
      </w:pPr>
    </w:p>
    <w:p w:rsidR="00202214" w:rsidRDefault="00E1273A">
      <w:pPr>
        <w:pStyle w:val="2"/>
        <w:spacing w:line="319" w:lineRule="exact"/>
        <w:ind w:left="1670"/>
        <w:jc w:val="both"/>
      </w:pPr>
      <w:r>
        <w:t>Программно-методическоеобеспечение</w:t>
      </w:r>
    </w:p>
    <w:p w:rsidR="00202214" w:rsidRDefault="00E1273A">
      <w:pPr>
        <w:pStyle w:val="a3"/>
        <w:ind w:right="1029" w:firstLine="710"/>
      </w:pPr>
      <w:r>
        <w:t>Впроцессереализациипрограммыкоррекционнойработыиспользуются рабочие коррекционно-развивающие программы социально-педагогическойнаправленности,диагностическийикоррекционно-развивающийинструментарий,необходимыйдляосуществленияпрофессиональной деятельности учителя, педагога-психолога, социальногопедагога.</w:t>
      </w:r>
    </w:p>
    <w:p w:rsidR="00202214" w:rsidRDefault="00202214">
      <w:pPr>
        <w:pStyle w:val="a3"/>
        <w:spacing w:before="5"/>
        <w:ind w:left="0"/>
        <w:jc w:val="left"/>
      </w:pPr>
    </w:p>
    <w:p w:rsidR="00202214" w:rsidRDefault="00E1273A">
      <w:pPr>
        <w:pStyle w:val="2"/>
        <w:spacing w:line="319" w:lineRule="exact"/>
        <w:ind w:left="1670"/>
        <w:jc w:val="both"/>
      </w:pPr>
      <w:r>
        <w:t>Кадровоеобеспечение</w:t>
      </w:r>
    </w:p>
    <w:p w:rsidR="00202214" w:rsidRDefault="00E1273A">
      <w:pPr>
        <w:pStyle w:val="a3"/>
        <w:ind w:right="1040" w:firstLine="710"/>
      </w:pPr>
      <w:r>
        <w:t>Коррекционнаяработаосуществляетсяспециалистамисоответствующейквалификации,имеющимиспециализированноеобразование:педагог-психолог.</w:t>
      </w:r>
    </w:p>
    <w:p w:rsidR="00202214" w:rsidRDefault="00202214">
      <w:pPr>
        <w:pStyle w:val="a3"/>
        <w:spacing w:before="8"/>
        <w:ind w:left="0"/>
        <w:jc w:val="left"/>
        <w:rPr>
          <w:sz w:val="27"/>
        </w:rPr>
      </w:pPr>
    </w:p>
    <w:p w:rsidR="00202214" w:rsidRDefault="00E1273A">
      <w:pPr>
        <w:spacing w:line="322" w:lineRule="exact"/>
        <w:ind w:left="1670"/>
        <w:rPr>
          <w:sz w:val="28"/>
        </w:rPr>
      </w:pPr>
      <w:r>
        <w:rPr>
          <w:b/>
          <w:i/>
          <w:sz w:val="28"/>
        </w:rPr>
        <w:t>Социальноепартнерство</w:t>
      </w:r>
      <w:r w:rsidR="006F3C1C">
        <w:rPr>
          <w:b/>
          <w:i/>
          <w:sz w:val="28"/>
        </w:rPr>
        <w:t>МБОУ «СОШ №24 ИМ.И.П.КЛИМЕНКО» Г.СИМФЕРОПОЛЬ</w:t>
      </w:r>
    </w:p>
    <w:p w:rsidR="00202214" w:rsidRDefault="00E1273A">
      <w:pPr>
        <w:pStyle w:val="a5"/>
        <w:numPr>
          <w:ilvl w:val="3"/>
          <w:numId w:val="171"/>
        </w:numPr>
        <w:tabs>
          <w:tab w:val="left" w:pos="1954"/>
        </w:tabs>
        <w:ind w:hanging="284"/>
        <w:rPr>
          <w:sz w:val="28"/>
        </w:rPr>
      </w:pPr>
      <w:r>
        <w:rPr>
          <w:sz w:val="28"/>
        </w:rPr>
        <w:t>Районнаямедико-педагогическаякомиссия</w:t>
      </w:r>
    </w:p>
    <w:p w:rsidR="00202214" w:rsidRDefault="00E1273A">
      <w:pPr>
        <w:pStyle w:val="a5"/>
        <w:numPr>
          <w:ilvl w:val="3"/>
          <w:numId w:val="171"/>
        </w:numPr>
        <w:tabs>
          <w:tab w:val="left" w:pos="1954"/>
        </w:tabs>
        <w:spacing w:line="322" w:lineRule="exact"/>
        <w:ind w:hanging="284"/>
        <w:rPr>
          <w:sz w:val="28"/>
        </w:rPr>
      </w:pPr>
      <w:r>
        <w:rPr>
          <w:sz w:val="28"/>
        </w:rPr>
        <w:t>Республиканскаямедико-педагогическаякомиссия;</w:t>
      </w:r>
    </w:p>
    <w:p w:rsidR="00202214" w:rsidRDefault="00E1273A">
      <w:pPr>
        <w:pStyle w:val="a5"/>
        <w:numPr>
          <w:ilvl w:val="3"/>
          <w:numId w:val="171"/>
        </w:numPr>
        <w:tabs>
          <w:tab w:val="left" w:pos="1954"/>
        </w:tabs>
        <w:ind w:hanging="284"/>
        <w:rPr>
          <w:sz w:val="28"/>
        </w:rPr>
      </w:pPr>
      <w:r>
        <w:rPr>
          <w:sz w:val="28"/>
        </w:rPr>
        <w:t>Родительскаяобщественность.</w:t>
      </w:r>
    </w:p>
    <w:p w:rsidR="00202214" w:rsidRDefault="00202214">
      <w:pPr>
        <w:pStyle w:val="a3"/>
        <w:spacing w:before="8"/>
        <w:ind w:left="0"/>
        <w:jc w:val="left"/>
      </w:pPr>
    </w:p>
    <w:p w:rsidR="00202214" w:rsidRDefault="00E1273A">
      <w:pPr>
        <w:pStyle w:val="2"/>
        <w:ind w:left="1670"/>
      </w:pPr>
      <w:r>
        <w:t>Материально-техническоеобеспечение</w:t>
      </w:r>
    </w:p>
    <w:p w:rsidR="00202214" w:rsidRDefault="00E1273A">
      <w:pPr>
        <w:pStyle w:val="a3"/>
        <w:spacing w:before="67"/>
        <w:ind w:right="1028" w:firstLine="710"/>
      </w:pPr>
      <w:r>
        <w:t>Материально-техническиеусловияв</w:t>
      </w:r>
      <w:r w:rsidR="006F3C1C">
        <w:t xml:space="preserve">МБОУ «СОШ №24 </w:t>
      </w:r>
      <w:r w:rsidR="006F3C1C">
        <w:lastRenderedPageBreak/>
        <w:t>ИМ.И.П.КЛИМЕНКО» Г.СИМФЕРОПОЛЬ</w:t>
      </w:r>
      <w:r>
        <w:t>обеспечивают возможность для беспрепятственного доступа детей с ОВЗ вздание и помещения школы и организации их пребывания и обучения вней.Дляэтого оборудованпандуспривходе вздание школы.</w:t>
      </w:r>
    </w:p>
    <w:p w:rsidR="00202214" w:rsidRDefault="00202214">
      <w:pPr>
        <w:pStyle w:val="a3"/>
        <w:spacing w:before="9"/>
        <w:ind w:left="0"/>
        <w:jc w:val="left"/>
      </w:pPr>
    </w:p>
    <w:p w:rsidR="00202214" w:rsidRDefault="00E1273A">
      <w:pPr>
        <w:pStyle w:val="2"/>
        <w:spacing w:line="319" w:lineRule="exact"/>
        <w:ind w:left="1670"/>
        <w:jc w:val="both"/>
      </w:pPr>
      <w:r>
        <w:t>Информационноеобеспечение</w:t>
      </w:r>
    </w:p>
    <w:p w:rsidR="00202214" w:rsidRDefault="00E1273A">
      <w:pPr>
        <w:pStyle w:val="a3"/>
        <w:ind w:right="1031" w:firstLine="710"/>
      </w:pPr>
      <w:r>
        <w:t xml:space="preserve">В </w:t>
      </w:r>
      <w:r w:rsidR="006F3C1C">
        <w:t>МБОУ «СОШ №24 ИМ.И.П.КЛИМЕНКО» Г.СИМФЕРОПОЛЬ</w:t>
      </w:r>
      <w:r>
        <w:t xml:space="preserve"> организован доступ детей с ограниченнымивозможностями здоровья, родителей (законных представителей), педагоговксетевымисточникаминформации,кинформационно-методическимфондам,предполагающимналичиеметодическихпособийирекомендаций,наглядныхпособий,мультимедийных,аудио-ивидеоматериалов.</w:t>
      </w:r>
    </w:p>
    <w:p w:rsidR="00202214" w:rsidRDefault="00202214">
      <w:pPr>
        <w:pStyle w:val="a3"/>
        <w:ind w:left="0"/>
        <w:jc w:val="left"/>
        <w:rPr>
          <w:sz w:val="30"/>
        </w:rPr>
      </w:pPr>
    </w:p>
    <w:p w:rsidR="00202214" w:rsidRDefault="00E1273A">
      <w:pPr>
        <w:pStyle w:val="1"/>
        <w:spacing w:before="178"/>
        <w:ind w:left="958" w:right="1042"/>
        <w:jc w:val="center"/>
      </w:pPr>
      <w:r>
        <w:t>Содержаниедеятельностиучастниковпрограммысопровождения</w:t>
      </w:r>
    </w:p>
    <w:p w:rsidR="00202214" w:rsidRDefault="00202214">
      <w:pPr>
        <w:pStyle w:val="a3"/>
        <w:spacing w:before="11"/>
        <w:ind w:left="0"/>
        <w:jc w:val="left"/>
        <w:rPr>
          <w:b/>
          <w:sz w:val="21"/>
        </w:rPr>
      </w:pPr>
    </w:p>
    <w:tbl>
      <w:tblPr>
        <w:tblStyle w:val="TableNormal"/>
        <w:tblW w:w="0" w:type="auto"/>
        <w:tblInd w:w="1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9"/>
        <w:gridCol w:w="3347"/>
        <w:gridCol w:w="1954"/>
        <w:gridCol w:w="2526"/>
        <w:gridCol w:w="1186"/>
      </w:tblGrid>
      <w:tr w:rsidR="00202214">
        <w:trPr>
          <w:trHeight w:val="551"/>
        </w:trPr>
        <w:tc>
          <w:tcPr>
            <w:tcW w:w="529" w:type="dxa"/>
            <w:shd w:val="clear" w:color="auto" w:fill="F1F1F1"/>
          </w:tcPr>
          <w:p w:rsidR="00202214" w:rsidRDefault="00202214">
            <w:pPr>
              <w:pStyle w:val="TableParagraph"/>
              <w:rPr>
                <w:sz w:val="24"/>
              </w:rPr>
            </w:pPr>
          </w:p>
        </w:tc>
        <w:tc>
          <w:tcPr>
            <w:tcW w:w="3347" w:type="dxa"/>
            <w:shd w:val="clear" w:color="auto" w:fill="F1F1F1"/>
          </w:tcPr>
          <w:p w:rsidR="00202214" w:rsidRDefault="00E1273A">
            <w:pPr>
              <w:pStyle w:val="TableParagraph"/>
              <w:spacing w:before="135"/>
              <w:ind w:left="241"/>
              <w:rPr>
                <w:b/>
                <w:sz w:val="24"/>
              </w:rPr>
            </w:pPr>
            <w:r>
              <w:rPr>
                <w:b/>
                <w:sz w:val="24"/>
              </w:rPr>
              <w:t>Содержаниедеятельности</w:t>
            </w:r>
          </w:p>
        </w:tc>
        <w:tc>
          <w:tcPr>
            <w:tcW w:w="1954" w:type="dxa"/>
            <w:shd w:val="clear" w:color="auto" w:fill="F1F1F1"/>
          </w:tcPr>
          <w:p w:rsidR="00202214" w:rsidRDefault="00E1273A">
            <w:pPr>
              <w:pStyle w:val="TableParagraph"/>
              <w:spacing w:line="274" w:lineRule="exact"/>
              <w:ind w:left="246" w:right="208" w:firstLine="518"/>
              <w:rPr>
                <w:b/>
                <w:sz w:val="24"/>
              </w:rPr>
            </w:pPr>
            <w:r>
              <w:rPr>
                <w:b/>
                <w:sz w:val="24"/>
              </w:rPr>
              <w:t>Виддеятельности</w:t>
            </w:r>
          </w:p>
        </w:tc>
        <w:tc>
          <w:tcPr>
            <w:tcW w:w="2526" w:type="dxa"/>
            <w:shd w:val="clear" w:color="auto" w:fill="F1F1F1"/>
          </w:tcPr>
          <w:p w:rsidR="00202214" w:rsidRDefault="00E1273A">
            <w:pPr>
              <w:pStyle w:val="TableParagraph"/>
              <w:spacing w:before="135"/>
              <w:ind w:left="965" w:right="950"/>
              <w:jc w:val="center"/>
              <w:rPr>
                <w:b/>
                <w:sz w:val="24"/>
              </w:rPr>
            </w:pPr>
            <w:r>
              <w:rPr>
                <w:b/>
                <w:sz w:val="24"/>
              </w:rPr>
              <w:t>Цель</w:t>
            </w:r>
          </w:p>
        </w:tc>
        <w:tc>
          <w:tcPr>
            <w:tcW w:w="1186" w:type="dxa"/>
            <w:shd w:val="clear" w:color="auto" w:fill="F1F1F1"/>
          </w:tcPr>
          <w:p w:rsidR="00202214" w:rsidRDefault="00E1273A">
            <w:pPr>
              <w:pStyle w:val="TableParagraph"/>
              <w:spacing w:before="135"/>
              <w:ind w:left="241"/>
              <w:rPr>
                <w:b/>
                <w:sz w:val="24"/>
              </w:rPr>
            </w:pPr>
            <w:r>
              <w:rPr>
                <w:b/>
                <w:sz w:val="24"/>
              </w:rPr>
              <w:t>Сроки</w:t>
            </w:r>
          </w:p>
        </w:tc>
      </w:tr>
      <w:tr w:rsidR="00202214">
        <w:trPr>
          <w:trHeight w:val="388"/>
        </w:trPr>
        <w:tc>
          <w:tcPr>
            <w:tcW w:w="9542" w:type="dxa"/>
            <w:gridSpan w:val="5"/>
          </w:tcPr>
          <w:p w:rsidR="00202214" w:rsidRDefault="00E1273A">
            <w:pPr>
              <w:pStyle w:val="TableParagraph"/>
              <w:spacing w:before="54"/>
              <w:ind w:left="3350" w:right="3324"/>
              <w:jc w:val="center"/>
              <w:rPr>
                <w:b/>
                <w:sz w:val="24"/>
              </w:rPr>
            </w:pPr>
            <w:r>
              <w:rPr>
                <w:b/>
                <w:sz w:val="24"/>
              </w:rPr>
              <w:t>Администрация</w:t>
            </w:r>
          </w:p>
        </w:tc>
      </w:tr>
      <w:tr w:rsidR="00202214">
        <w:trPr>
          <w:trHeight w:val="1982"/>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rPr>
            </w:pPr>
          </w:p>
          <w:p w:rsidR="00202214" w:rsidRDefault="00E1273A">
            <w:pPr>
              <w:pStyle w:val="TableParagraph"/>
              <w:ind w:right="156"/>
              <w:jc w:val="right"/>
              <w:rPr>
                <w:b/>
                <w:sz w:val="24"/>
              </w:rPr>
            </w:pPr>
            <w:r>
              <w:rPr>
                <w:b/>
                <w:sz w:val="24"/>
              </w:rPr>
              <w:t>1.</w:t>
            </w:r>
          </w:p>
        </w:tc>
        <w:tc>
          <w:tcPr>
            <w:tcW w:w="3347" w:type="dxa"/>
          </w:tcPr>
          <w:p w:rsidR="00202214" w:rsidRDefault="00E1273A">
            <w:pPr>
              <w:pStyle w:val="TableParagraph"/>
              <w:spacing w:before="15"/>
              <w:ind w:left="174" w:right="96"/>
              <w:rPr>
                <w:sz w:val="24"/>
              </w:rPr>
            </w:pPr>
            <w:r>
              <w:rPr>
                <w:sz w:val="24"/>
              </w:rPr>
              <w:t>Проведение совещанияпедагогов средней школы попроблемам реализациифедеральногогосударственногообразовательного стандартавсреднейшколе.</w:t>
            </w:r>
          </w:p>
        </w:tc>
        <w:tc>
          <w:tcPr>
            <w:tcW w:w="1954" w:type="dxa"/>
          </w:tcPr>
          <w:p w:rsidR="00202214" w:rsidRDefault="00202214">
            <w:pPr>
              <w:pStyle w:val="TableParagraph"/>
              <w:rPr>
                <w:b/>
                <w:sz w:val="26"/>
              </w:rPr>
            </w:pPr>
          </w:p>
          <w:p w:rsidR="00202214" w:rsidRDefault="00202214">
            <w:pPr>
              <w:pStyle w:val="TableParagraph"/>
              <w:spacing w:before="5"/>
              <w:rPr>
                <w:b/>
                <w:sz w:val="35"/>
              </w:rPr>
            </w:pPr>
          </w:p>
          <w:p w:rsidR="00202214" w:rsidRDefault="00E1273A">
            <w:pPr>
              <w:pStyle w:val="TableParagraph"/>
              <w:spacing w:line="242" w:lineRule="auto"/>
              <w:ind w:left="179" w:right="3"/>
              <w:rPr>
                <w:sz w:val="24"/>
              </w:rPr>
            </w:pPr>
            <w:r>
              <w:rPr>
                <w:sz w:val="24"/>
              </w:rPr>
              <w:t>организационно-методическая</w:t>
            </w:r>
          </w:p>
        </w:tc>
        <w:tc>
          <w:tcPr>
            <w:tcW w:w="2526" w:type="dxa"/>
          </w:tcPr>
          <w:p w:rsidR="00202214" w:rsidRDefault="00202214">
            <w:pPr>
              <w:pStyle w:val="TableParagraph"/>
              <w:rPr>
                <w:b/>
                <w:sz w:val="26"/>
              </w:rPr>
            </w:pPr>
          </w:p>
          <w:p w:rsidR="00202214" w:rsidRDefault="00202214">
            <w:pPr>
              <w:pStyle w:val="TableParagraph"/>
              <w:spacing w:before="4"/>
              <w:rPr>
                <w:b/>
                <w:sz w:val="23"/>
              </w:rPr>
            </w:pPr>
          </w:p>
          <w:p w:rsidR="00202214" w:rsidRDefault="00E1273A">
            <w:pPr>
              <w:pStyle w:val="TableParagraph"/>
              <w:ind w:left="174" w:right="14"/>
              <w:rPr>
                <w:sz w:val="24"/>
              </w:rPr>
            </w:pPr>
            <w:r>
              <w:rPr>
                <w:sz w:val="24"/>
              </w:rPr>
              <w:t>Согласование планамероприятий в рамкахреализацииФГОС</w:t>
            </w:r>
          </w:p>
        </w:tc>
        <w:tc>
          <w:tcPr>
            <w:tcW w:w="1186"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7"/>
              <w:rPr>
                <w:b/>
                <w:sz w:val="21"/>
              </w:rPr>
            </w:pPr>
          </w:p>
          <w:p w:rsidR="00202214" w:rsidRDefault="00E1273A">
            <w:pPr>
              <w:pStyle w:val="TableParagraph"/>
              <w:ind w:left="179"/>
              <w:rPr>
                <w:sz w:val="24"/>
              </w:rPr>
            </w:pPr>
            <w:r>
              <w:rPr>
                <w:sz w:val="24"/>
              </w:rPr>
              <w:t>август</w:t>
            </w:r>
          </w:p>
        </w:tc>
      </w:tr>
      <w:tr w:rsidR="00202214">
        <w:trPr>
          <w:trHeight w:val="2112"/>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5"/>
              <w:rPr>
                <w:b/>
                <w:sz w:val="27"/>
              </w:rPr>
            </w:pPr>
          </w:p>
          <w:p w:rsidR="00202214" w:rsidRDefault="00E1273A">
            <w:pPr>
              <w:pStyle w:val="TableParagraph"/>
              <w:ind w:right="156"/>
              <w:jc w:val="right"/>
              <w:rPr>
                <w:b/>
                <w:sz w:val="24"/>
              </w:rPr>
            </w:pPr>
            <w:r>
              <w:rPr>
                <w:b/>
                <w:sz w:val="24"/>
              </w:rPr>
              <w:t>3.</w:t>
            </w:r>
          </w:p>
        </w:tc>
        <w:tc>
          <w:tcPr>
            <w:tcW w:w="3347" w:type="dxa"/>
          </w:tcPr>
          <w:p w:rsidR="00202214" w:rsidRDefault="00E1273A">
            <w:pPr>
              <w:pStyle w:val="TableParagraph"/>
              <w:spacing w:before="83"/>
              <w:ind w:left="174" w:right="147"/>
              <w:rPr>
                <w:sz w:val="24"/>
              </w:rPr>
            </w:pPr>
            <w:r>
              <w:rPr>
                <w:sz w:val="24"/>
              </w:rPr>
              <w:t>Осуществление контроляреализации ФГОС в 10-11-хклассах через: посещениеуроков, внеурочных занятий,индивидуальныеконсультации с учителями;анкетированиеродителей.</w:t>
            </w:r>
          </w:p>
        </w:tc>
        <w:tc>
          <w:tcPr>
            <w:tcW w:w="1954"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7"/>
              </w:rPr>
            </w:pPr>
          </w:p>
          <w:p w:rsidR="00202214" w:rsidRDefault="00E1273A">
            <w:pPr>
              <w:pStyle w:val="TableParagraph"/>
              <w:ind w:left="179"/>
              <w:rPr>
                <w:sz w:val="24"/>
              </w:rPr>
            </w:pPr>
            <w:r>
              <w:rPr>
                <w:sz w:val="24"/>
              </w:rPr>
              <w:t>профилактика</w:t>
            </w:r>
          </w:p>
        </w:tc>
        <w:tc>
          <w:tcPr>
            <w:tcW w:w="2526" w:type="dxa"/>
          </w:tcPr>
          <w:p w:rsidR="00202214" w:rsidRDefault="00202214">
            <w:pPr>
              <w:pStyle w:val="TableParagraph"/>
              <w:rPr>
                <w:b/>
                <w:sz w:val="31"/>
              </w:rPr>
            </w:pPr>
          </w:p>
          <w:p w:rsidR="00202214" w:rsidRDefault="00E1273A">
            <w:pPr>
              <w:pStyle w:val="TableParagraph"/>
              <w:ind w:left="174" w:right="317"/>
              <w:rPr>
                <w:sz w:val="24"/>
              </w:rPr>
            </w:pPr>
            <w:r>
              <w:rPr>
                <w:sz w:val="24"/>
              </w:rPr>
              <w:t>своевременноевыявление проблемучебно-воспитательнойдеятельности</w:t>
            </w:r>
          </w:p>
        </w:tc>
        <w:tc>
          <w:tcPr>
            <w:tcW w:w="1186" w:type="dxa"/>
          </w:tcPr>
          <w:p w:rsidR="00202214" w:rsidRDefault="00202214">
            <w:pPr>
              <w:pStyle w:val="TableParagraph"/>
              <w:rPr>
                <w:b/>
                <w:sz w:val="26"/>
              </w:rPr>
            </w:pPr>
          </w:p>
          <w:p w:rsidR="00202214" w:rsidRDefault="00202214">
            <w:pPr>
              <w:pStyle w:val="TableParagraph"/>
              <w:spacing w:before="2"/>
              <w:rPr>
                <w:b/>
                <w:sz w:val="29"/>
              </w:rPr>
            </w:pPr>
          </w:p>
          <w:p w:rsidR="00202214" w:rsidRDefault="00E1273A">
            <w:pPr>
              <w:pStyle w:val="TableParagraph"/>
              <w:ind w:left="179" w:right="10"/>
              <w:jc w:val="both"/>
              <w:rPr>
                <w:sz w:val="24"/>
              </w:rPr>
            </w:pPr>
            <w:r>
              <w:rPr>
                <w:sz w:val="24"/>
              </w:rPr>
              <w:t>в течениеучебногогода</w:t>
            </w:r>
          </w:p>
        </w:tc>
      </w:tr>
      <w:tr w:rsidR="00202214">
        <w:trPr>
          <w:trHeight w:val="1531"/>
        </w:trPr>
        <w:tc>
          <w:tcPr>
            <w:tcW w:w="529" w:type="dxa"/>
          </w:tcPr>
          <w:p w:rsidR="00202214" w:rsidRDefault="00202214">
            <w:pPr>
              <w:pStyle w:val="TableParagraph"/>
              <w:rPr>
                <w:b/>
                <w:sz w:val="26"/>
              </w:rPr>
            </w:pPr>
          </w:p>
          <w:p w:rsidR="00202214" w:rsidRDefault="00202214">
            <w:pPr>
              <w:pStyle w:val="TableParagraph"/>
              <w:spacing w:before="4"/>
              <w:rPr>
                <w:b/>
                <w:sz w:val="28"/>
              </w:rPr>
            </w:pPr>
          </w:p>
          <w:p w:rsidR="00202214" w:rsidRDefault="00E1273A">
            <w:pPr>
              <w:pStyle w:val="TableParagraph"/>
              <w:ind w:right="156"/>
              <w:jc w:val="right"/>
              <w:rPr>
                <w:b/>
                <w:sz w:val="24"/>
              </w:rPr>
            </w:pPr>
            <w:r>
              <w:rPr>
                <w:b/>
                <w:sz w:val="24"/>
              </w:rPr>
              <w:t>4.</w:t>
            </w:r>
          </w:p>
        </w:tc>
        <w:tc>
          <w:tcPr>
            <w:tcW w:w="3347" w:type="dxa"/>
          </w:tcPr>
          <w:p w:rsidR="00202214" w:rsidRDefault="00E1273A">
            <w:pPr>
              <w:pStyle w:val="TableParagraph"/>
              <w:spacing w:before="68"/>
              <w:ind w:left="174" w:right="-12"/>
              <w:rPr>
                <w:sz w:val="24"/>
              </w:rPr>
            </w:pPr>
            <w:r>
              <w:rPr>
                <w:sz w:val="24"/>
              </w:rPr>
              <w:t>Реализациясистемымониторинга образовательныхдостижений, в том числе идинамики образовательныхдостиженийобучающихся.</w:t>
            </w:r>
          </w:p>
        </w:tc>
        <w:tc>
          <w:tcPr>
            <w:tcW w:w="1954" w:type="dxa"/>
          </w:tcPr>
          <w:p w:rsidR="00202214" w:rsidRDefault="00202214">
            <w:pPr>
              <w:pStyle w:val="TableParagraph"/>
              <w:rPr>
                <w:b/>
                <w:sz w:val="26"/>
              </w:rPr>
            </w:pPr>
          </w:p>
          <w:p w:rsidR="00202214" w:rsidRDefault="00E1273A">
            <w:pPr>
              <w:pStyle w:val="TableParagraph"/>
              <w:spacing w:before="182" w:line="242" w:lineRule="auto"/>
              <w:ind w:left="179" w:right="3"/>
              <w:rPr>
                <w:sz w:val="24"/>
              </w:rPr>
            </w:pPr>
            <w:r>
              <w:rPr>
                <w:sz w:val="24"/>
              </w:rPr>
              <w:t>организационно-методическая</w:t>
            </w:r>
          </w:p>
        </w:tc>
        <w:tc>
          <w:tcPr>
            <w:tcW w:w="2526" w:type="dxa"/>
          </w:tcPr>
          <w:p w:rsidR="00202214" w:rsidRDefault="00202214">
            <w:pPr>
              <w:pStyle w:val="TableParagraph"/>
              <w:spacing w:before="8"/>
              <w:rPr>
                <w:b/>
                <w:sz w:val="29"/>
              </w:rPr>
            </w:pPr>
          </w:p>
          <w:p w:rsidR="00202214" w:rsidRDefault="00E1273A">
            <w:pPr>
              <w:pStyle w:val="TableParagraph"/>
              <w:ind w:left="174" w:right="440"/>
              <w:rPr>
                <w:sz w:val="24"/>
              </w:rPr>
            </w:pPr>
            <w:r>
              <w:rPr>
                <w:sz w:val="24"/>
              </w:rPr>
              <w:t>оценка степениэффективностиреализацииФГОС</w:t>
            </w:r>
          </w:p>
        </w:tc>
        <w:tc>
          <w:tcPr>
            <w:tcW w:w="1186" w:type="dxa"/>
          </w:tcPr>
          <w:p w:rsidR="00202214" w:rsidRDefault="00202214">
            <w:pPr>
              <w:pStyle w:val="TableParagraph"/>
              <w:spacing w:before="8"/>
              <w:rPr>
                <w:b/>
                <w:sz w:val="29"/>
              </w:rPr>
            </w:pPr>
          </w:p>
          <w:p w:rsidR="00202214" w:rsidRDefault="00E1273A">
            <w:pPr>
              <w:pStyle w:val="TableParagraph"/>
              <w:ind w:left="179" w:right="10"/>
              <w:jc w:val="both"/>
              <w:rPr>
                <w:sz w:val="24"/>
              </w:rPr>
            </w:pPr>
            <w:r>
              <w:rPr>
                <w:sz w:val="24"/>
              </w:rPr>
              <w:t>в течениеучебногогода</w:t>
            </w:r>
          </w:p>
        </w:tc>
      </w:tr>
      <w:tr w:rsidR="00202214">
        <w:trPr>
          <w:trHeight w:val="2121"/>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2"/>
              <w:rPr>
                <w:b/>
                <w:sz w:val="28"/>
              </w:rPr>
            </w:pPr>
          </w:p>
          <w:p w:rsidR="00202214" w:rsidRDefault="00E1273A">
            <w:pPr>
              <w:pStyle w:val="TableParagraph"/>
              <w:spacing w:before="1"/>
              <w:ind w:right="156"/>
              <w:jc w:val="right"/>
              <w:rPr>
                <w:b/>
                <w:sz w:val="24"/>
              </w:rPr>
            </w:pPr>
            <w:r>
              <w:rPr>
                <w:b/>
                <w:sz w:val="24"/>
              </w:rPr>
              <w:t>5.</w:t>
            </w:r>
          </w:p>
        </w:tc>
        <w:tc>
          <w:tcPr>
            <w:tcW w:w="3347" w:type="dxa"/>
          </w:tcPr>
          <w:p w:rsidR="00202214" w:rsidRDefault="00E1273A">
            <w:pPr>
              <w:pStyle w:val="TableParagraph"/>
              <w:spacing w:before="87"/>
              <w:ind w:left="174" w:right="-3"/>
              <w:rPr>
                <w:sz w:val="24"/>
              </w:rPr>
            </w:pPr>
            <w:r>
              <w:rPr>
                <w:sz w:val="24"/>
              </w:rPr>
              <w:t>Организация проведениямероприятий поотслеживанию эффективностиреализации школьнойпрограммыформированияуниверсальныхучебныхдействий.</w:t>
            </w:r>
          </w:p>
        </w:tc>
        <w:tc>
          <w:tcPr>
            <w:tcW w:w="1954" w:type="dxa"/>
          </w:tcPr>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83" w:line="237" w:lineRule="auto"/>
              <w:ind w:left="179" w:right="3"/>
              <w:rPr>
                <w:sz w:val="24"/>
              </w:rPr>
            </w:pPr>
            <w:r>
              <w:rPr>
                <w:sz w:val="24"/>
              </w:rPr>
              <w:t>организационно-методическая</w:t>
            </w:r>
          </w:p>
        </w:tc>
        <w:tc>
          <w:tcPr>
            <w:tcW w:w="2526" w:type="dxa"/>
          </w:tcPr>
          <w:p w:rsidR="00202214" w:rsidRDefault="00202214">
            <w:pPr>
              <w:pStyle w:val="TableParagraph"/>
              <w:rPr>
                <w:b/>
                <w:sz w:val="26"/>
              </w:rPr>
            </w:pPr>
          </w:p>
          <w:p w:rsidR="00202214" w:rsidRDefault="00202214">
            <w:pPr>
              <w:pStyle w:val="TableParagraph"/>
              <w:spacing w:before="7"/>
              <w:rPr>
                <w:b/>
                <w:sz w:val="29"/>
              </w:rPr>
            </w:pPr>
          </w:p>
          <w:p w:rsidR="00202214" w:rsidRDefault="00E1273A">
            <w:pPr>
              <w:pStyle w:val="TableParagraph"/>
              <w:ind w:left="174" w:right="440"/>
              <w:rPr>
                <w:sz w:val="24"/>
              </w:rPr>
            </w:pPr>
            <w:r>
              <w:rPr>
                <w:sz w:val="24"/>
              </w:rPr>
              <w:t>оценка степениэффективностиреализацииФГОС</w:t>
            </w:r>
          </w:p>
        </w:tc>
        <w:tc>
          <w:tcPr>
            <w:tcW w:w="1186" w:type="dxa"/>
          </w:tcPr>
          <w:p w:rsidR="00202214" w:rsidRDefault="00202214">
            <w:pPr>
              <w:pStyle w:val="TableParagraph"/>
              <w:rPr>
                <w:b/>
                <w:sz w:val="26"/>
              </w:rPr>
            </w:pPr>
          </w:p>
          <w:p w:rsidR="00202214" w:rsidRDefault="00202214">
            <w:pPr>
              <w:pStyle w:val="TableParagraph"/>
              <w:spacing w:before="7"/>
              <w:rPr>
                <w:b/>
                <w:sz w:val="29"/>
              </w:rPr>
            </w:pPr>
          </w:p>
          <w:p w:rsidR="00202214" w:rsidRDefault="00E1273A">
            <w:pPr>
              <w:pStyle w:val="TableParagraph"/>
              <w:ind w:left="179" w:right="10"/>
              <w:jc w:val="both"/>
              <w:rPr>
                <w:sz w:val="24"/>
              </w:rPr>
            </w:pPr>
            <w:r>
              <w:rPr>
                <w:sz w:val="24"/>
              </w:rPr>
              <w:t>в течениеучебногогода</w:t>
            </w:r>
          </w:p>
        </w:tc>
      </w:tr>
    </w:tbl>
    <w:p w:rsidR="00202214" w:rsidRDefault="00202214">
      <w:pPr>
        <w:jc w:val="both"/>
        <w:rPr>
          <w:sz w:val="24"/>
        </w:rPr>
        <w:sectPr w:rsidR="00202214">
          <w:pgSz w:w="11910" w:h="16840"/>
          <w:pgMar w:top="1040" w:right="100" w:bottom="1160" w:left="740" w:header="0" w:footer="894" w:gutter="0"/>
          <w:cols w:space="720"/>
        </w:sectPr>
      </w:pPr>
    </w:p>
    <w:tbl>
      <w:tblPr>
        <w:tblStyle w:val="TableNormal"/>
        <w:tblW w:w="0" w:type="auto"/>
        <w:tblInd w:w="1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9"/>
        <w:gridCol w:w="3347"/>
        <w:gridCol w:w="1954"/>
        <w:gridCol w:w="2526"/>
        <w:gridCol w:w="1186"/>
      </w:tblGrid>
      <w:tr w:rsidR="00202214">
        <w:trPr>
          <w:trHeight w:val="551"/>
        </w:trPr>
        <w:tc>
          <w:tcPr>
            <w:tcW w:w="529" w:type="dxa"/>
            <w:shd w:val="clear" w:color="auto" w:fill="F1F1F1"/>
          </w:tcPr>
          <w:p w:rsidR="00202214" w:rsidRDefault="00202214">
            <w:pPr>
              <w:pStyle w:val="TableParagraph"/>
              <w:rPr>
                <w:sz w:val="24"/>
              </w:rPr>
            </w:pPr>
          </w:p>
        </w:tc>
        <w:tc>
          <w:tcPr>
            <w:tcW w:w="3347" w:type="dxa"/>
            <w:shd w:val="clear" w:color="auto" w:fill="F1F1F1"/>
          </w:tcPr>
          <w:p w:rsidR="00202214" w:rsidRDefault="00E1273A">
            <w:pPr>
              <w:pStyle w:val="TableParagraph"/>
              <w:spacing w:before="130"/>
              <w:ind w:left="241"/>
              <w:rPr>
                <w:b/>
                <w:sz w:val="24"/>
              </w:rPr>
            </w:pPr>
            <w:r>
              <w:rPr>
                <w:b/>
                <w:sz w:val="24"/>
              </w:rPr>
              <w:t>Содержаниедеятельности</w:t>
            </w:r>
          </w:p>
        </w:tc>
        <w:tc>
          <w:tcPr>
            <w:tcW w:w="1954" w:type="dxa"/>
            <w:shd w:val="clear" w:color="auto" w:fill="F1F1F1"/>
          </w:tcPr>
          <w:p w:rsidR="00202214" w:rsidRDefault="00E1273A">
            <w:pPr>
              <w:pStyle w:val="TableParagraph"/>
              <w:spacing w:line="267" w:lineRule="exact"/>
              <w:ind w:left="220" w:right="207"/>
              <w:jc w:val="center"/>
              <w:rPr>
                <w:b/>
                <w:sz w:val="24"/>
              </w:rPr>
            </w:pPr>
            <w:r>
              <w:rPr>
                <w:b/>
                <w:sz w:val="24"/>
              </w:rPr>
              <w:t>Вид</w:t>
            </w:r>
          </w:p>
          <w:p w:rsidR="00202214" w:rsidRDefault="00E1273A">
            <w:pPr>
              <w:pStyle w:val="TableParagraph"/>
              <w:spacing w:before="2" w:line="262" w:lineRule="exact"/>
              <w:ind w:left="227" w:right="207"/>
              <w:jc w:val="center"/>
              <w:rPr>
                <w:b/>
                <w:sz w:val="24"/>
              </w:rPr>
            </w:pPr>
            <w:r>
              <w:rPr>
                <w:b/>
                <w:sz w:val="24"/>
              </w:rPr>
              <w:t>деятельности</w:t>
            </w:r>
          </w:p>
        </w:tc>
        <w:tc>
          <w:tcPr>
            <w:tcW w:w="2526" w:type="dxa"/>
            <w:shd w:val="clear" w:color="auto" w:fill="F1F1F1"/>
          </w:tcPr>
          <w:p w:rsidR="00202214" w:rsidRDefault="00E1273A">
            <w:pPr>
              <w:pStyle w:val="TableParagraph"/>
              <w:spacing w:before="130"/>
              <w:ind w:left="965" w:right="950"/>
              <w:jc w:val="center"/>
              <w:rPr>
                <w:b/>
                <w:sz w:val="24"/>
              </w:rPr>
            </w:pPr>
            <w:r>
              <w:rPr>
                <w:b/>
                <w:sz w:val="24"/>
              </w:rPr>
              <w:t>Цель</w:t>
            </w:r>
          </w:p>
        </w:tc>
        <w:tc>
          <w:tcPr>
            <w:tcW w:w="1186" w:type="dxa"/>
            <w:shd w:val="clear" w:color="auto" w:fill="F1F1F1"/>
          </w:tcPr>
          <w:p w:rsidR="00202214" w:rsidRDefault="00E1273A">
            <w:pPr>
              <w:pStyle w:val="TableParagraph"/>
              <w:spacing w:before="130"/>
              <w:ind w:left="241"/>
              <w:rPr>
                <w:b/>
                <w:sz w:val="24"/>
              </w:rPr>
            </w:pPr>
            <w:r>
              <w:rPr>
                <w:b/>
                <w:sz w:val="24"/>
              </w:rPr>
              <w:t>Сроки</w:t>
            </w:r>
          </w:p>
        </w:tc>
      </w:tr>
      <w:tr w:rsidR="00202214">
        <w:trPr>
          <w:trHeight w:val="3398"/>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4"/>
              <w:rPr>
                <w:b/>
                <w:sz w:val="31"/>
              </w:rPr>
            </w:pPr>
          </w:p>
          <w:p w:rsidR="00202214" w:rsidRDefault="00E1273A">
            <w:pPr>
              <w:pStyle w:val="TableParagraph"/>
              <w:ind w:left="123" w:right="107"/>
              <w:jc w:val="center"/>
              <w:rPr>
                <w:b/>
                <w:sz w:val="24"/>
              </w:rPr>
            </w:pPr>
            <w:r>
              <w:rPr>
                <w:b/>
                <w:sz w:val="24"/>
              </w:rPr>
              <w:t>6.</w:t>
            </w:r>
          </w:p>
        </w:tc>
        <w:tc>
          <w:tcPr>
            <w:tcW w:w="3347"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219" w:line="237" w:lineRule="auto"/>
              <w:ind w:left="174" w:right="67"/>
              <w:rPr>
                <w:sz w:val="24"/>
              </w:rPr>
            </w:pPr>
            <w:r>
              <w:rPr>
                <w:sz w:val="24"/>
              </w:rPr>
              <w:t>Организация психолого-педагогическихконсилиумов.</w:t>
            </w:r>
          </w:p>
        </w:tc>
        <w:tc>
          <w:tcPr>
            <w:tcW w:w="1954"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219" w:line="237" w:lineRule="auto"/>
              <w:ind w:left="179" w:right="3"/>
              <w:rPr>
                <w:sz w:val="24"/>
              </w:rPr>
            </w:pPr>
            <w:r>
              <w:rPr>
                <w:sz w:val="24"/>
              </w:rPr>
              <w:t>организационно-методическая</w:t>
            </w:r>
          </w:p>
        </w:tc>
        <w:tc>
          <w:tcPr>
            <w:tcW w:w="2526" w:type="dxa"/>
          </w:tcPr>
          <w:p w:rsidR="00202214" w:rsidRDefault="00E1273A">
            <w:pPr>
              <w:pStyle w:val="TableParagraph"/>
              <w:spacing w:before="29"/>
              <w:ind w:left="174" w:right="6"/>
              <w:rPr>
                <w:sz w:val="24"/>
              </w:rPr>
            </w:pPr>
            <w:r>
              <w:rPr>
                <w:sz w:val="24"/>
              </w:rPr>
              <w:t>ознакомление срезультатамипсихологическогоисследования,выделение «группыриска»,разработкаиутверждениеиндивидуальных(групповых) программпсихолого-педагогическогосопровождения</w:t>
            </w:r>
          </w:p>
        </w:tc>
        <w:tc>
          <w:tcPr>
            <w:tcW w:w="1186"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7"/>
              <w:rPr>
                <w:b/>
                <w:sz w:val="20"/>
              </w:rPr>
            </w:pPr>
          </w:p>
          <w:p w:rsidR="00202214" w:rsidRDefault="00E1273A">
            <w:pPr>
              <w:pStyle w:val="TableParagraph"/>
              <w:ind w:left="179" w:right="23"/>
              <w:rPr>
                <w:sz w:val="24"/>
              </w:rPr>
            </w:pPr>
            <w:r>
              <w:rPr>
                <w:spacing w:val="-1"/>
                <w:sz w:val="24"/>
              </w:rPr>
              <w:t>сентябрь,</w:t>
            </w:r>
            <w:r>
              <w:rPr>
                <w:sz w:val="24"/>
              </w:rPr>
              <w:t>ноябрь-декабрьмай</w:t>
            </w:r>
          </w:p>
        </w:tc>
      </w:tr>
      <w:tr w:rsidR="00202214">
        <w:trPr>
          <w:trHeight w:val="2246"/>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9"/>
              <w:rPr>
                <w:b/>
                <w:sz w:val="32"/>
              </w:rPr>
            </w:pPr>
          </w:p>
          <w:p w:rsidR="00202214" w:rsidRDefault="00E1273A">
            <w:pPr>
              <w:pStyle w:val="TableParagraph"/>
              <w:spacing w:before="1"/>
              <w:ind w:left="14"/>
              <w:jc w:val="center"/>
              <w:rPr>
                <w:b/>
                <w:sz w:val="24"/>
              </w:rPr>
            </w:pPr>
            <w:r>
              <w:rPr>
                <w:b/>
                <w:sz w:val="24"/>
              </w:rPr>
              <w:t>7</w:t>
            </w:r>
          </w:p>
        </w:tc>
        <w:tc>
          <w:tcPr>
            <w:tcW w:w="3347" w:type="dxa"/>
          </w:tcPr>
          <w:p w:rsidR="00202214" w:rsidRDefault="00E1273A">
            <w:pPr>
              <w:pStyle w:val="TableParagraph"/>
              <w:spacing w:before="5"/>
              <w:ind w:left="174" w:right="-22"/>
              <w:rPr>
                <w:sz w:val="24"/>
              </w:rPr>
            </w:pPr>
            <w:r>
              <w:rPr>
                <w:sz w:val="24"/>
              </w:rPr>
              <w:t>Организация и проведениепроизводственных совещаний,заседаний МОпоразличнымпроблемам в обучении ивоспитании обучающихсясредних и старших классов, атакже вопросам введенияФГОС</w:t>
            </w:r>
          </w:p>
        </w:tc>
        <w:tc>
          <w:tcPr>
            <w:tcW w:w="1954" w:type="dxa"/>
          </w:tcPr>
          <w:p w:rsidR="00202214" w:rsidRDefault="00202214">
            <w:pPr>
              <w:pStyle w:val="TableParagraph"/>
              <w:rPr>
                <w:b/>
                <w:sz w:val="26"/>
              </w:rPr>
            </w:pPr>
          </w:p>
          <w:p w:rsidR="00202214" w:rsidRDefault="00202214">
            <w:pPr>
              <w:pStyle w:val="TableParagraph"/>
              <w:spacing w:before="7"/>
              <w:rPr>
                <w:b/>
                <w:sz w:val="34"/>
              </w:rPr>
            </w:pPr>
          </w:p>
          <w:p w:rsidR="00202214" w:rsidRDefault="00E1273A">
            <w:pPr>
              <w:pStyle w:val="TableParagraph"/>
              <w:ind w:left="179" w:right="3"/>
              <w:rPr>
                <w:sz w:val="24"/>
              </w:rPr>
            </w:pPr>
            <w:r>
              <w:rPr>
                <w:sz w:val="24"/>
              </w:rPr>
              <w:t>организационно-методическая,просвещение</w:t>
            </w:r>
          </w:p>
        </w:tc>
        <w:tc>
          <w:tcPr>
            <w:tcW w:w="2526" w:type="dxa"/>
          </w:tcPr>
          <w:p w:rsidR="00202214" w:rsidRDefault="00202214">
            <w:pPr>
              <w:pStyle w:val="TableParagraph"/>
              <w:rPr>
                <w:b/>
                <w:sz w:val="26"/>
              </w:rPr>
            </w:pPr>
          </w:p>
          <w:p w:rsidR="00202214" w:rsidRDefault="00202214">
            <w:pPr>
              <w:pStyle w:val="TableParagraph"/>
              <w:spacing w:before="7"/>
              <w:rPr>
                <w:b/>
                <w:sz w:val="34"/>
              </w:rPr>
            </w:pPr>
          </w:p>
          <w:p w:rsidR="00202214" w:rsidRDefault="00E1273A">
            <w:pPr>
              <w:pStyle w:val="TableParagraph"/>
              <w:ind w:left="174" w:right="-18"/>
              <w:rPr>
                <w:sz w:val="24"/>
              </w:rPr>
            </w:pPr>
            <w:r>
              <w:rPr>
                <w:sz w:val="24"/>
              </w:rPr>
              <w:t>повышениепрофессиональнойкомпетенцииучителей</w:t>
            </w:r>
          </w:p>
        </w:tc>
        <w:tc>
          <w:tcPr>
            <w:tcW w:w="1186" w:type="dxa"/>
          </w:tcPr>
          <w:p w:rsidR="00202214" w:rsidRDefault="00202214">
            <w:pPr>
              <w:pStyle w:val="TableParagraph"/>
              <w:rPr>
                <w:b/>
                <w:sz w:val="26"/>
              </w:rPr>
            </w:pPr>
          </w:p>
          <w:p w:rsidR="00202214" w:rsidRDefault="00202214">
            <w:pPr>
              <w:pStyle w:val="TableParagraph"/>
              <w:spacing w:before="7"/>
              <w:rPr>
                <w:b/>
                <w:sz w:val="34"/>
              </w:rPr>
            </w:pPr>
          </w:p>
          <w:p w:rsidR="00202214" w:rsidRDefault="00E1273A">
            <w:pPr>
              <w:pStyle w:val="TableParagraph"/>
              <w:ind w:left="179" w:right="10"/>
              <w:jc w:val="both"/>
              <w:rPr>
                <w:sz w:val="24"/>
              </w:rPr>
            </w:pPr>
            <w:r>
              <w:rPr>
                <w:sz w:val="24"/>
              </w:rPr>
              <w:t>в течениеучебногогода</w:t>
            </w:r>
          </w:p>
        </w:tc>
      </w:tr>
      <w:tr w:rsidR="00202214">
        <w:trPr>
          <w:trHeight w:val="2232"/>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4"/>
              <w:rPr>
                <w:b/>
                <w:sz w:val="32"/>
              </w:rPr>
            </w:pPr>
          </w:p>
          <w:p w:rsidR="00202214" w:rsidRDefault="00E1273A">
            <w:pPr>
              <w:pStyle w:val="TableParagraph"/>
              <w:spacing w:before="1"/>
              <w:ind w:left="14"/>
              <w:jc w:val="center"/>
              <w:rPr>
                <w:b/>
                <w:sz w:val="24"/>
              </w:rPr>
            </w:pPr>
            <w:r>
              <w:rPr>
                <w:b/>
                <w:sz w:val="24"/>
              </w:rPr>
              <w:t>8</w:t>
            </w:r>
          </w:p>
        </w:tc>
        <w:tc>
          <w:tcPr>
            <w:tcW w:w="3347" w:type="dxa"/>
          </w:tcPr>
          <w:p w:rsidR="00202214" w:rsidRDefault="00E1273A">
            <w:pPr>
              <w:pStyle w:val="TableParagraph"/>
              <w:ind w:left="174" w:right="48"/>
              <w:rPr>
                <w:sz w:val="24"/>
              </w:rPr>
            </w:pPr>
            <w:r>
              <w:rPr>
                <w:sz w:val="24"/>
              </w:rPr>
              <w:t>Проведение совещания склассными руководителями10-ых классов по организациивоспитательной работы вклассевсоответствиисошкольной программойвоспитания и социализацииобучающихся.</w:t>
            </w:r>
          </w:p>
        </w:tc>
        <w:tc>
          <w:tcPr>
            <w:tcW w:w="1954" w:type="dxa"/>
          </w:tcPr>
          <w:p w:rsidR="00202214" w:rsidRDefault="00202214">
            <w:pPr>
              <w:pStyle w:val="TableParagraph"/>
              <w:rPr>
                <w:b/>
                <w:sz w:val="26"/>
              </w:rPr>
            </w:pPr>
          </w:p>
          <w:p w:rsidR="00202214" w:rsidRDefault="00202214">
            <w:pPr>
              <w:pStyle w:val="TableParagraph"/>
              <w:spacing w:before="9"/>
              <w:rPr>
                <w:b/>
                <w:sz w:val="33"/>
              </w:rPr>
            </w:pPr>
          </w:p>
          <w:p w:rsidR="00202214" w:rsidRDefault="00E1273A">
            <w:pPr>
              <w:pStyle w:val="TableParagraph"/>
              <w:ind w:left="179" w:right="3"/>
              <w:rPr>
                <w:sz w:val="24"/>
              </w:rPr>
            </w:pPr>
            <w:r>
              <w:rPr>
                <w:sz w:val="24"/>
              </w:rPr>
              <w:t>организационно-методическая,просвещение</w:t>
            </w:r>
          </w:p>
        </w:tc>
        <w:tc>
          <w:tcPr>
            <w:tcW w:w="2526" w:type="dxa"/>
          </w:tcPr>
          <w:p w:rsidR="00202214" w:rsidRDefault="00E1273A">
            <w:pPr>
              <w:pStyle w:val="TableParagraph"/>
              <w:spacing w:before="135"/>
              <w:ind w:left="174" w:right="306"/>
              <w:rPr>
                <w:sz w:val="24"/>
              </w:rPr>
            </w:pPr>
            <w:r>
              <w:rPr>
                <w:sz w:val="24"/>
              </w:rPr>
              <w:t>повышениепрофессиональнойкомпетенцииклассныхруководителей,согласование планамероприятий</w:t>
            </w:r>
          </w:p>
        </w:tc>
        <w:tc>
          <w:tcPr>
            <w:tcW w:w="1186"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32"/>
              </w:rPr>
            </w:pPr>
          </w:p>
          <w:p w:rsidR="00202214" w:rsidRDefault="00E1273A">
            <w:pPr>
              <w:pStyle w:val="TableParagraph"/>
              <w:ind w:left="179"/>
              <w:rPr>
                <w:sz w:val="24"/>
              </w:rPr>
            </w:pPr>
            <w:r>
              <w:rPr>
                <w:sz w:val="24"/>
              </w:rPr>
              <w:t>август</w:t>
            </w:r>
          </w:p>
        </w:tc>
      </w:tr>
      <w:tr w:rsidR="00202214">
        <w:trPr>
          <w:trHeight w:val="1991"/>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1"/>
              <w:rPr>
                <w:b/>
                <w:sz w:val="21"/>
              </w:rPr>
            </w:pPr>
          </w:p>
          <w:p w:rsidR="00202214" w:rsidRDefault="00E1273A">
            <w:pPr>
              <w:pStyle w:val="TableParagraph"/>
              <w:ind w:left="14"/>
              <w:jc w:val="center"/>
              <w:rPr>
                <w:b/>
                <w:sz w:val="24"/>
              </w:rPr>
            </w:pPr>
            <w:r>
              <w:rPr>
                <w:b/>
                <w:sz w:val="24"/>
              </w:rPr>
              <w:t>9</w:t>
            </w:r>
          </w:p>
        </w:tc>
        <w:tc>
          <w:tcPr>
            <w:tcW w:w="3347" w:type="dxa"/>
          </w:tcPr>
          <w:p w:rsidR="00202214" w:rsidRDefault="00202214">
            <w:pPr>
              <w:pStyle w:val="TableParagraph"/>
              <w:spacing w:before="2"/>
              <w:rPr>
                <w:b/>
                <w:sz w:val="37"/>
              </w:rPr>
            </w:pPr>
          </w:p>
          <w:p w:rsidR="00202214" w:rsidRDefault="00E1273A">
            <w:pPr>
              <w:pStyle w:val="TableParagraph"/>
              <w:ind w:left="174" w:right="189"/>
              <w:rPr>
                <w:sz w:val="24"/>
              </w:rPr>
            </w:pPr>
            <w:r>
              <w:rPr>
                <w:sz w:val="24"/>
              </w:rPr>
              <w:t>Осуществление контроля зареализацией школьнойпрограммы воспитания исоциализацииобучающихся.</w:t>
            </w:r>
          </w:p>
        </w:tc>
        <w:tc>
          <w:tcPr>
            <w:tcW w:w="1954" w:type="dxa"/>
          </w:tcPr>
          <w:p w:rsidR="00202214" w:rsidRDefault="00202214">
            <w:pPr>
              <w:pStyle w:val="TableParagraph"/>
              <w:rPr>
                <w:b/>
                <w:sz w:val="26"/>
              </w:rPr>
            </w:pPr>
          </w:p>
          <w:p w:rsidR="00202214" w:rsidRDefault="00202214">
            <w:pPr>
              <w:pStyle w:val="TableParagraph"/>
              <w:spacing w:before="7"/>
              <w:rPr>
                <w:b/>
                <w:sz w:val="35"/>
              </w:rPr>
            </w:pPr>
          </w:p>
          <w:p w:rsidR="00202214" w:rsidRDefault="00E1273A">
            <w:pPr>
              <w:pStyle w:val="TableParagraph"/>
              <w:spacing w:line="237" w:lineRule="auto"/>
              <w:ind w:left="179" w:right="3"/>
              <w:rPr>
                <w:sz w:val="24"/>
              </w:rPr>
            </w:pPr>
            <w:r>
              <w:rPr>
                <w:sz w:val="24"/>
              </w:rPr>
              <w:t>организационно-методическая</w:t>
            </w:r>
          </w:p>
        </w:tc>
        <w:tc>
          <w:tcPr>
            <w:tcW w:w="2526" w:type="dxa"/>
          </w:tcPr>
          <w:p w:rsidR="00202214" w:rsidRDefault="00E1273A">
            <w:pPr>
              <w:pStyle w:val="TableParagraph"/>
              <w:spacing w:before="15"/>
              <w:ind w:left="174" w:right="111"/>
              <w:rPr>
                <w:sz w:val="24"/>
              </w:rPr>
            </w:pPr>
            <w:r>
              <w:rPr>
                <w:sz w:val="24"/>
              </w:rPr>
              <w:t>контроль запроцессомвоспитательнойработы,своевременноевыявление проблем икорректировка</w:t>
            </w:r>
          </w:p>
        </w:tc>
        <w:tc>
          <w:tcPr>
            <w:tcW w:w="1186" w:type="dxa"/>
          </w:tcPr>
          <w:p w:rsidR="00202214" w:rsidRDefault="00202214">
            <w:pPr>
              <w:pStyle w:val="TableParagraph"/>
              <w:rPr>
                <w:b/>
                <w:sz w:val="26"/>
              </w:rPr>
            </w:pPr>
          </w:p>
          <w:p w:rsidR="00202214" w:rsidRDefault="00202214">
            <w:pPr>
              <w:pStyle w:val="TableParagraph"/>
              <w:spacing w:before="3"/>
              <w:rPr>
                <w:b/>
                <w:sz w:val="23"/>
              </w:rPr>
            </w:pPr>
          </w:p>
          <w:p w:rsidR="00202214" w:rsidRDefault="00E1273A">
            <w:pPr>
              <w:pStyle w:val="TableParagraph"/>
              <w:ind w:left="179" w:right="10"/>
              <w:jc w:val="both"/>
              <w:rPr>
                <w:sz w:val="24"/>
              </w:rPr>
            </w:pPr>
            <w:r>
              <w:rPr>
                <w:sz w:val="24"/>
              </w:rPr>
              <w:t>в течениеучебногогода</w:t>
            </w:r>
          </w:p>
        </w:tc>
      </w:tr>
      <w:tr w:rsidR="00202214">
        <w:trPr>
          <w:trHeight w:val="1353"/>
        </w:trPr>
        <w:tc>
          <w:tcPr>
            <w:tcW w:w="529" w:type="dxa"/>
          </w:tcPr>
          <w:p w:rsidR="00202214" w:rsidRDefault="00202214">
            <w:pPr>
              <w:pStyle w:val="TableParagraph"/>
              <w:rPr>
                <w:b/>
                <w:sz w:val="26"/>
              </w:rPr>
            </w:pPr>
          </w:p>
          <w:p w:rsidR="00202214" w:rsidRDefault="00E1273A">
            <w:pPr>
              <w:pStyle w:val="TableParagraph"/>
              <w:spacing w:before="230"/>
              <w:ind w:left="126" w:right="107"/>
              <w:jc w:val="center"/>
              <w:rPr>
                <w:b/>
                <w:sz w:val="24"/>
              </w:rPr>
            </w:pPr>
            <w:r>
              <w:rPr>
                <w:b/>
                <w:sz w:val="24"/>
              </w:rPr>
              <w:t>10</w:t>
            </w:r>
          </w:p>
        </w:tc>
        <w:tc>
          <w:tcPr>
            <w:tcW w:w="3347" w:type="dxa"/>
          </w:tcPr>
          <w:p w:rsidR="00202214" w:rsidRDefault="00202214">
            <w:pPr>
              <w:pStyle w:val="TableParagraph"/>
              <w:spacing w:before="5"/>
              <w:rPr>
                <w:b/>
                <w:sz w:val="33"/>
              </w:rPr>
            </w:pPr>
          </w:p>
          <w:p w:rsidR="00202214" w:rsidRDefault="00E1273A">
            <w:pPr>
              <w:pStyle w:val="TableParagraph"/>
              <w:spacing w:line="242" w:lineRule="auto"/>
              <w:ind w:left="174" w:right="385"/>
              <w:rPr>
                <w:sz w:val="24"/>
              </w:rPr>
            </w:pPr>
            <w:r>
              <w:rPr>
                <w:sz w:val="24"/>
              </w:rPr>
              <w:t>Организация и проведениеродительскихсобраний.</w:t>
            </w:r>
          </w:p>
        </w:tc>
        <w:tc>
          <w:tcPr>
            <w:tcW w:w="1954" w:type="dxa"/>
          </w:tcPr>
          <w:p w:rsidR="00202214" w:rsidRDefault="00202214">
            <w:pPr>
              <w:pStyle w:val="TableParagraph"/>
              <w:rPr>
                <w:b/>
                <w:sz w:val="26"/>
              </w:rPr>
            </w:pPr>
          </w:p>
          <w:p w:rsidR="00202214" w:rsidRDefault="00E1273A">
            <w:pPr>
              <w:pStyle w:val="TableParagraph"/>
              <w:spacing w:before="225"/>
              <w:ind w:left="179"/>
              <w:rPr>
                <w:sz w:val="24"/>
              </w:rPr>
            </w:pPr>
            <w:r>
              <w:rPr>
                <w:sz w:val="24"/>
              </w:rPr>
              <w:t>просвещение</w:t>
            </w:r>
          </w:p>
        </w:tc>
        <w:tc>
          <w:tcPr>
            <w:tcW w:w="2526" w:type="dxa"/>
          </w:tcPr>
          <w:p w:rsidR="00202214" w:rsidRDefault="00E1273A">
            <w:pPr>
              <w:pStyle w:val="TableParagraph"/>
              <w:spacing w:before="111"/>
              <w:ind w:left="174" w:right="660"/>
              <w:rPr>
                <w:sz w:val="24"/>
              </w:rPr>
            </w:pPr>
            <w:r>
              <w:rPr>
                <w:sz w:val="24"/>
              </w:rPr>
              <w:t>повышениепедагогическойкомпетентностиродителей</w:t>
            </w:r>
          </w:p>
        </w:tc>
        <w:tc>
          <w:tcPr>
            <w:tcW w:w="1186" w:type="dxa"/>
          </w:tcPr>
          <w:p w:rsidR="00202214" w:rsidRDefault="00202214">
            <w:pPr>
              <w:pStyle w:val="TableParagraph"/>
              <w:spacing w:before="5"/>
              <w:rPr>
                <w:b/>
                <w:sz w:val="33"/>
              </w:rPr>
            </w:pPr>
          </w:p>
          <w:p w:rsidR="00202214" w:rsidRDefault="00E1273A">
            <w:pPr>
              <w:pStyle w:val="TableParagraph"/>
              <w:spacing w:line="242" w:lineRule="auto"/>
              <w:ind w:left="179" w:right="201"/>
              <w:rPr>
                <w:sz w:val="24"/>
              </w:rPr>
            </w:pPr>
            <w:r>
              <w:rPr>
                <w:sz w:val="24"/>
              </w:rPr>
              <w:t>апрель-май</w:t>
            </w:r>
          </w:p>
        </w:tc>
      </w:tr>
      <w:tr w:rsidR="00202214">
        <w:trPr>
          <w:trHeight w:val="2015"/>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9"/>
              <w:rPr>
                <w:b/>
              </w:rPr>
            </w:pPr>
          </w:p>
          <w:p w:rsidR="00202214" w:rsidRDefault="00E1273A">
            <w:pPr>
              <w:pStyle w:val="TableParagraph"/>
              <w:ind w:left="126" w:right="107"/>
              <w:jc w:val="center"/>
              <w:rPr>
                <w:b/>
                <w:sz w:val="24"/>
              </w:rPr>
            </w:pPr>
            <w:r>
              <w:rPr>
                <w:b/>
                <w:sz w:val="24"/>
              </w:rPr>
              <w:t>11</w:t>
            </w:r>
          </w:p>
        </w:tc>
        <w:tc>
          <w:tcPr>
            <w:tcW w:w="3347" w:type="dxa"/>
          </w:tcPr>
          <w:p w:rsidR="00202214" w:rsidRDefault="00202214">
            <w:pPr>
              <w:pStyle w:val="TableParagraph"/>
              <w:spacing w:before="5"/>
              <w:rPr>
                <w:b/>
                <w:sz w:val="38"/>
              </w:rPr>
            </w:pPr>
          </w:p>
          <w:p w:rsidR="00202214" w:rsidRDefault="00E1273A">
            <w:pPr>
              <w:pStyle w:val="TableParagraph"/>
              <w:ind w:left="174" w:right="114"/>
              <w:rPr>
                <w:sz w:val="24"/>
              </w:rPr>
            </w:pPr>
            <w:r>
              <w:rPr>
                <w:sz w:val="24"/>
              </w:rPr>
              <w:t>Организациямероприятийпоповышению квалификациипедагогов школы в рамкахреализацииФГОС.</w:t>
            </w:r>
          </w:p>
        </w:tc>
        <w:tc>
          <w:tcPr>
            <w:tcW w:w="1954"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4"/>
              <w:rPr>
                <w:b/>
              </w:rPr>
            </w:pPr>
          </w:p>
          <w:p w:rsidR="00202214" w:rsidRDefault="00E1273A">
            <w:pPr>
              <w:pStyle w:val="TableParagraph"/>
              <w:ind w:left="179"/>
              <w:rPr>
                <w:sz w:val="24"/>
              </w:rPr>
            </w:pPr>
            <w:r>
              <w:rPr>
                <w:sz w:val="24"/>
              </w:rPr>
              <w:t>просвещение</w:t>
            </w:r>
          </w:p>
        </w:tc>
        <w:tc>
          <w:tcPr>
            <w:tcW w:w="2526" w:type="dxa"/>
          </w:tcPr>
          <w:p w:rsidR="00202214" w:rsidRDefault="00202214">
            <w:pPr>
              <w:pStyle w:val="TableParagraph"/>
              <w:spacing w:before="5"/>
              <w:rPr>
                <w:b/>
                <w:sz w:val="38"/>
              </w:rPr>
            </w:pPr>
          </w:p>
          <w:p w:rsidR="00202214" w:rsidRDefault="00E1273A">
            <w:pPr>
              <w:pStyle w:val="TableParagraph"/>
              <w:ind w:left="174" w:right="384"/>
              <w:rPr>
                <w:sz w:val="24"/>
              </w:rPr>
            </w:pPr>
            <w:r>
              <w:rPr>
                <w:sz w:val="24"/>
              </w:rPr>
              <w:t>повышениепрофессиональнойкомпетентностипедагогов</w:t>
            </w:r>
          </w:p>
        </w:tc>
        <w:tc>
          <w:tcPr>
            <w:tcW w:w="1186" w:type="dxa"/>
          </w:tcPr>
          <w:p w:rsidR="00202214" w:rsidRDefault="00202214">
            <w:pPr>
              <w:pStyle w:val="TableParagraph"/>
              <w:rPr>
                <w:b/>
                <w:sz w:val="26"/>
              </w:rPr>
            </w:pPr>
          </w:p>
          <w:p w:rsidR="00202214" w:rsidRDefault="00202214">
            <w:pPr>
              <w:pStyle w:val="TableParagraph"/>
              <w:spacing w:before="1"/>
              <w:rPr>
                <w:b/>
                <w:sz w:val="24"/>
              </w:rPr>
            </w:pPr>
          </w:p>
          <w:p w:rsidR="00202214" w:rsidRDefault="00E1273A">
            <w:pPr>
              <w:pStyle w:val="TableParagraph"/>
              <w:spacing w:before="1"/>
              <w:ind w:left="179" w:right="10"/>
              <w:jc w:val="both"/>
              <w:rPr>
                <w:sz w:val="24"/>
              </w:rPr>
            </w:pPr>
            <w:r>
              <w:rPr>
                <w:sz w:val="24"/>
              </w:rPr>
              <w:t>в течениеучебногогода</w:t>
            </w:r>
          </w:p>
        </w:tc>
      </w:tr>
      <w:tr w:rsidR="00202214">
        <w:trPr>
          <w:trHeight w:val="407"/>
        </w:trPr>
        <w:tc>
          <w:tcPr>
            <w:tcW w:w="9542" w:type="dxa"/>
            <w:gridSpan w:val="5"/>
          </w:tcPr>
          <w:p w:rsidR="00202214" w:rsidRDefault="00E1273A">
            <w:pPr>
              <w:pStyle w:val="TableParagraph"/>
              <w:spacing w:before="58"/>
              <w:ind w:left="3508" w:right="3324"/>
              <w:jc w:val="center"/>
              <w:rPr>
                <w:b/>
                <w:sz w:val="24"/>
              </w:rPr>
            </w:pPr>
            <w:r>
              <w:rPr>
                <w:b/>
                <w:sz w:val="24"/>
              </w:rPr>
              <w:lastRenderedPageBreak/>
              <w:t>Педагог-психолог</w:t>
            </w:r>
          </w:p>
        </w:tc>
      </w:tr>
    </w:tbl>
    <w:p w:rsidR="00202214" w:rsidRDefault="00202214">
      <w:pPr>
        <w:jc w:val="center"/>
        <w:rPr>
          <w:sz w:val="24"/>
        </w:rPr>
        <w:sectPr w:rsidR="00202214">
          <w:pgSz w:w="11910" w:h="16840"/>
          <w:pgMar w:top="1120" w:right="100" w:bottom="1080" w:left="740" w:header="0" w:footer="894" w:gutter="0"/>
          <w:cols w:space="720"/>
        </w:sectPr>
      </w:pPr>
    </w:p>
    <w:tbl>
      <w:tblPr>
        <w:tblStyle w:val="TableNormal"/>
        <w:tblW w:w="0" w:type="auto"/>
        <w:tblInd w:w="1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9"/>
        <w:gridCol w:w="3347"/>
        <w:gridCol w:w="1954"/>
        <w:gridCol w:w="2526"/>
        <w:gridCol w:w="1186"/>
      </w:tblGrid>
      <w:tr w:rsidR="00202214">
        <w:trPr>
          <w:trHeight w:val="551"/>
        </w:trPr>
        <w:tc>
          <w:tcPr>
            <w:tcW w:w="529" w:type="dxa"/>
            <w:shd w:val="clear" w:color="auto" w:fill="F1F1F1"/>
          </w:tcPr>
          <w:p w:rsidR="00202214" w:rsidRDefault="00202214">
            <w:pPr>
              <w:pStyle w:val="TableParagraph"/>
              <w:rPr>
                <w:sz w:val="24"/>
              </w:rPr>
            </w:pPr>
          </w:p>
        </w:tc>
        <w:tc>
          <w:tcPr>
            <w:tcW w:w="3347" w:type="dxa"/>
            <w:shd w:val="clear" w:color="auto" w:fill="F1F1F1"/>
          </w:tcPr>
          <w:p w:rsidR="00202214" w:rsidRDefault="00E1273A">
            <w:pPr>
              <w:pStyle w:val="TableParagraph"/>
              <w:spacing w:before="130"/>
              <w:ind w:left="241"/>
              <w:rPr>
                <w:b/>
                <w:sz w:val="24"/>
              </w:rPr>
            </w:pPr>
            <w:r>
              <w:rPr>
                <w:b/>
                <w:sz w:val="24"/>
              </w:rPr>
              <w:t>Содержаниедеятельности</w:t>
            </w:r>
          </w:p>
        </w:tc>
        <w:tc>
          <w:tcPr>
            <w:tcW w:w="1954" w:type="dxa"/>
            <w:shd w:val="clear" w:color="auto" w:fill="F1F1F1"/>
          </w:tcPr>
          <w:p w:rsidR="00202214" w:rsidRDefault="00E1273A">
            <w:pPr>
              <w:pStyle w:val="TableParagraph"/>
              <w:spacing w:line="267" w:lineRule="exact"/>
              <w:ind w:left="220" w:right="207"/>
              <w:jc w:val="center"/>
              <w:rPr>
                <w:b/>
                <w:sz w:val="24"/>
              </w:rPr>
            </w:pPr>
            <w:r>
              <w:rPr>
                <w:b/>
                <w:sz w:val="24"/>
              </w:rPr>
              <w:t>Вид</w:t>
            </w:r>
          </w:p>
          <w:p w:rsidR="00202214" w:rsidRDefault="00E1273A">
            <w:pPr>
              <w:pStyle w:val="TableParagraph"/>
              <w:spacing w:before="2" w:line="262" w:lineRule="exact"/>
              <w:ind w:left="227" w:right="207"/>
              <w:jc w:val="center"/>
              <w:rPr>
                <w:b/>
                <w:sz w:val="24"/>
              </w:rPr>
            </w:pPr>
            <w:r>
              <w:rPr>
                <w:b/>
                <w:sz w:val="24"/>
              </w:rPr>
              <w:t>деятельности</w:t>
            </w:r>
          </w:p>
        </w:tc>
        <w:tc>
          <w:tcPr>
            <w:tcW w:w="2526" w:type="dxa"/>
            <w:shd w:val="clear" w:color="auto" w:fill="F1F1F1"/>
          </w:tcPr>
          <w:p w:rsidR="00202214" w:rsidRDefault="00E1273A">
            <w:pPr>
              <w:pStyle w:val="TableParagraph"/>
              <w:spacing w:before="130"/>
              <w:ind w:left="965" w:right="950"/>
              <w:jc w:val="center"/>
              <w:rPr>
                <w:b/>
                <w:sz w:val="24"/>
              </w:rPr>
            </w:pPr>
            <w:r>
              <w:rPr>
                <w:b/>
                <w:sz w:val="24"/>
              </w:rPr>
              <w:t>Цель</w:t>
            </w:r>
          </w:p>
        </w:tc>
        <w:tc>
          <w:tcPr>
            <w:tcW w:w="1186" w:type="dxa"/>
            <w:shd w:val="clear" w:color="auto" w:fill="F1F1F1"/>
          </w:tcPr>
          <w:p w:rsidR="00202214" w:rsidRDefault="00E1273A">
            <w:pPr>
              <w:pStyle w:val="TableParagraph"/>
              <w:spacing w:before="130"/>
              <w:ind w:left="241"/>
              <w:rPr>
                <w:b/>
                <w:sz w:val="24"/>
              </w:rPr>
            </w:pPr>
            <w:r>
              <w:rPr>
                <w:b/>
                <w:sz w:val="24"/>
              </w:rPr>
              <w:t>Сроки</w:t>
            </w:r>
          </w:p>
        </w:tc>
      </w:tr>
      <w:tr w:rsidR="00202214">
        <w:trPr>
          <w:trHeight w:val="2530"/>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223"/>
              <w:ind w:right="156"/>
              <w:jc w:val="right"/>
              <w:rPr>
                <w:b/>
                <w:sz w:val="24"/>
              </w:rPr>
            </w:pPr>
            <w:r>
              <w:rPr>
                <w:b/>
                <w:sz w:val="24"/>
              </w:rPr>
              <w:t>1.</w:t>
            </w:r>
          </w:p>
        </w:tc>
        <w:tc>
          <w:tcPr>
            <w:tcW w:w="3347"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9"/>
              <w:rPr>
                <w:b/>
                <w:sz w:val="32"/>
              </w:rPr>
            </w:pPr>
          </w:p>
          <w:p w:rsidR="00202214" w:rsidRDefault="00E1273A">
            <w:pPr>
              <w:pStyle w:val="TableParagraph"/>
              <w:spacing w:before="1" w:line="242" w:lineRule="auto"/>
              <w:ind w:left="174" w:right="67"/>
              <w:rPr>
                <w:sz w:val="24"/>
              </w:rPr>
            </w:pPr>
            <w:r>
              <w:rPr>
                <w:sz w:val="24"/>
              </w:rPr>
              <w:t>Участие в работе психолого-педагогическихконсилиумов.</w:t>
            </w:r>
          </w:p>
        </w:tc>
        <w:tc>
          <w:tcPr>
            <w:tcW w:w="1954"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218"/>
              <w:ind w:left="179"/>
              <w:rPr>
                <w:sz w:val="24"/>
              </w:rPr>
            </w:pPr>
            <w:r>
              <w:rPr>
                <w:sz w:val="24"/>
              </w:rPr>
              <w:t>Просвещение</w:t>
            </w:r>
          </w:p>
        </w:tc>
        <w:tc>
          <w:tcPr>
            <w:tcW w:w="2526" w:type="dxa"/>
          </w:tcPr>
          <w:p w:rsidR="00202214" w:rsidRDefault="00E1273A">
            <w:pPr>
              <w:pStyle w:val="TableParagraph"/>
              <w:spacing w:before="10"/>
              <w:ind w:left="174" w:right="128"/>
              <w:rPr>
                <w:sz w:val="24"/>
              </w:rPr>
            </w:pPr>
            <w:r>
              <w:rPr>
                <w:sz w:val="24"/>
              </w:rPr>
              <w:t>освещение проблемразвитияинтеллектуальных иличностныхособенностейобучающихся,прогнозтрудностейвобучении отдельныхгруппобучающихся</w:t>
            </w:r>
          </w:p>
        </w:tc>
        <w:tc>
          <w:tcPr>
            <w:tcW w:w="1186" w:type="dxa"/>
          </w:tcPr>
          <w:p w:rsidR="00202214" w:rsidRDefault="00202214">
            <w:pPr>
              <w:pStyle w:val="TableParagraph"/>
              <w:spacing w:before="9"/>
              <w:rPr>
                <w:b/>
                <w:sz w:val="36"/>
              </w:rPr>
            </w:pPr>
          </w:p>
          <w:p w:rsidR="00202214" w:rsidRDefault="00E1273A">
            <w:pPr>
              <w:pStyle w:val="TableParagraph"/>
              <w:ind w:left="179" w:right="3"/>
              <w:rPr>
                <w:sz w:val="24"/>
              </w:rPr>
            </w:pPr>
            <w:r>
              <w:rPr>
                <w:sz w:val="24"/>
              </w:rPr>
              <w:t>пографикупроведенияконсилиумов</w:t>
            </w:r>
          </w:p>
        </w:tc>
      </w:tr>
      <w:tr w:rsidR="00202214">
        <w:trPr>
          <w:trHeight w:val="1972"/>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
              <w:rPr>
                <w:b/>
                <w:sz w:val="21"/>
              </w:rPr>
            </w:pPr>
          </w:p>
          <w:p w:rsidR="00202214" w:rsidRDefault="00E1273A">
            <w:pPr>
              <w:pStyle w:val="TableParagraph"/>
              <w:ind w:right="156"/>
              <w:jc w:val="right"/>
              <w:rPr>
                <w:b/>
                <w:sz w:val="24"/>
              </w:rPr>
            </w:pPr>
            <w:r>
              <w:rPr>
                <w:b/>
                <w:sz w:val="24"/>
              </w:rPr>
              <w:t>2.</w:t>
            </w:r>
          </w:p>
        </w:tc>
        <w:tc>
          <w:tcPr>
            <w:tcW w:w="3347" w:type="dxa"/>
          </w:tcPr>
          <w:p w:rsidR="00202214" w:rsidRDefault="00E1273A">
            <w:pPr>
              <w:pStyle w:val="TableParagraph"/>
              <w:spacing w:before="5"/>
              <w:ind w:left="174" w:right="313"/>
              <w:rPr>
                <w:sz w:val="24"/>
              </w:rPr>
            </w:pPr>
            <w:r>
              <w:rPr>
                <w:sz w:val="24"/>
              </w:rPr>
              <w:t>Составление рекомендацийдля учителей,родителейпопрофилактике исвоевременной коррекциитрудностей в обучении ивоспитании детей в периодадаптации.</w:t>
            </w:r>
          </w:p>
        </w:tc>
        <w:tc>
          <w:tcPr>
            <w:tcW w:w="1954" w:type="dxa"/>
          </w:tcPr>
          <w:p w:rsidR="00202214" w:rsidRDefault="00202214">
            <w:pPr>
              <w:pStyle w:val="TableParagraph"/>
              <w:rPr>
                <w:b/>
                <w:sz w:val="26"/>
              </w:rPr>
            </w:pPr>
          </w:p>
          <w:p w:rsidR="00202214" w:rsidRDefault="00202214">
            <w:pPr>
              <w:pStyle w:val="TableParagraph"/>
              <w:spacing w:before="6"/>
              <w:rPr>
                <w:b/>
                <w:sz w:val="34"/>
              </w:rPr>
            </w:pPr>
          </w:p>
          <w:p w:rsidR="00202214" w:rsidRDefault="00E1273A">
            <w:pPr>
              <w:pStyle w:val="TableParagraph"/>
              <w:spacing w:before="1"/>
              <w:ind w:left="179"/>
              <w:rPr>
                <w:sz w:val="24"/>
              </w:rPr>
            </w:pPr>
            <w:r>
              <w:rPr>
                <w:sz w:val="24"/>
              </w:rPr>
              <w:t>Организационно</w:t>
            </w:r>
          </w:p>
          <w:p w:rsidR="00202214" w:rsidRDefault="00E1273A">
            <w:pPr>
              <w:pStyle w:val="TableParagraph"/>
              <w:spacing w:before="2"/>
              <w:ind w:left="179"/>
              <w:rPr>
                <w:sz w:val="24"/>
              </w:rPr>
            </w:pPr>
            <w:r>
              <w:rPr>
                <w:sz w:val="24"/>
              </w:rPr>
              <w:t>-методическое</w:t>
            </w:r>
          </w:p>
        </w:tc>
        <w:tc>
          <w:tcPr>
            <w:tcW w:w="2526" w:type="dxa"/>
          </w:tcPr>
          <w:p w:rsidR="00202214" w:rsidRDefault="00E1273A">
            <w:pPr>
              <w:pStyle w:val="TableParagraph"/>
              <w:spacing w:before="145"/>
              <w:ind w:left="174" w:right="56"/>
              <w:rPr>
                <w:sz w:val="24"/>
              </w:rPr>
            </w:pPr>
            <w:r>
              <w:rPr>
                <w:sz w:val="24"/>
              </w:rPr>
              <w:t>оказание помощиродителям иучителям, повышениеуровняпсихологическойкомпетентности</w:t>
            </w:r>
          </w:p>
        </w:tc>
        <w:tc>
          <w:tcPr>
            <w:tcW w:w="1186" w:type="dxa"/>
          </w:tcPr>
          <w:p w:rsidR="00202214" w:rsidRDefault="00202214">
            <w:pPr>
              <w:pStyle w:val="TableParagraph"/>
              <w:rPr>
                <w:b/>
                <w:sz w:val="26"/>
              </w:rPr>
            </w:pPr>
          </w:p>
          <w:p w:rsidR="00202214" w:rsidRDefault="00202214">
            <w:pPr>
              <w:pStyle w:val="TableParagraph"/>
              <w:spacing w:before="6"/>
              <w:rPr>
                <w:b/>
                <w:sz w:val="34"/>
              </w:rPr>
            </w:pPr>
          </w:p>
          <w:p w:rsidR="00202214" w:rsidRDefault="00E1273A">
            <w:pPr>
              <w:pStyle w:val="TableParagraph"/>
              <w:spacing w:before="1" w:line="242" w:lineRule="auto"/>
              <w:ind w:left="179" w:right="-17"/>
              <w:rPr>
                <w:sz w:val="24"/>
              </w:rPr>
            </w:pPr>
            <w:r>
              <w:rPr>
                <w:sz w:val="24"/>
              </w:rPr>
              <w:t>сентябрь- октябрь</w:t>
            </w:r>
          </w:p>
        </w:tc>
      </w:tr>
      <w:tr w:rsidR="00202214">
        <w:trPr>
          <w:trHeight w:val="2395"/>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5"/>
              <w:ind w:right="156"/>
              <w:jc w:val="right"/>
              <w:rPr>
                <w:b/>
                <w:sz w:val="24"/>
              </w:rPr>
            </w:pPr>
            <w:r>
              <w:rPr>
                <w:b/>
                <w:sz w:val="24"/>
              </w:rPr>
              <w:t>3.</w:t>
            </w:r>
          </w:p>
        </w:tc>
        <w:tc>
          <w:tcPr>
            <w:tcW w:w="3347" w:type="dxa"/>
          </w:tcPr>
          <w:p w:rsidR="00202214" w:rsidRDefault="00E1273A">
            <w:pPr>
              <w:pStyle w:val="TableParagraph"/>
              <w:spacing w:before="82"/>
              <w:ind w:left="174" w:right="73"/>
              <w:rPr>
                <w:sz w:val="24"/>
              </w:rPr>
            </w:pPr>
            <w:r>
              <w:rPr>
                <w:sz w:val="24"/>
              </w:rPr>
              <w:t>Проведение индивидуальныхконсультацийдляучителей-предметников и классныхруководителей средних истарших классов по проблемекорректировки возможныхтрудностей в обучении (поитогамдиагностики).</w:t>
            </w:r>
          </w:p>
        </w:tc>
        <w:tc>
          <w:tcPr>
            <w:tcW w:w="1954" w:type="dxa"/>
          </w:tcPr>
          <w:p w:rsidR="00202214" w:rsidRDefault="00202214">
            <w:pPr>
              <w:pStyle w:val="TableParagraph"/>
              <w:rPr>
                <w:b/>
                <w:sz w:val="26"/>
              </w:rPr>
            </w:pPr>
          </w:p>
          <w:p w:rsidR="00202214" w:rsidRDefault="00202214">
            <w:pPr>
              <w:pStyle w:val="TableParagraph"/>
              <w:spacing w:before="2"/>
              <w:rPr>
                <w:b/>
                <w:sz w:val="29"/>
              </w:rPr>
            </w:pPr>
          </w:p>
          <w:p w:rsidR="00202214" w:rsidRDefault="00E1273A">
            <w:pPr>
              <w:pStyle w:val="TableParagraph"/>
              <w:ind w:left="179" w:right="-7"/>
              <w:rPr>
                <w:sz w:val="24"/>
              </w:rPr>
            </w:pPr>
            <w:r>
              <w:rPr>
                <w:sz w:val="24"/>
              </w:rPr>
              <w:t>Консультированиепсихологическоепросвещение</w:t>
            </w:r>
          </w:p>
        </w:tc>
        <w:tc>
          <w:tcPr>
            <w:tcW w:w="2526" w:type="dxa"/>
          </w:tcPr>
          <w:p w:rsidR="00202214" w:rsidRDefault="00202214">
            <w:pPr>
              <w:pStyle w:val="TableParagraph"/>
              <w:rPr>
                <w:b/>
                <w:sz w:val="26"/>
              </w:rPr>
            </w:pPr>
          </w:p>
          <w:p w:rsidR="00202214" w:rsidRDefault="00E1273A">
            <w:pPr>
              <w:pStyle w:val="TableParagraph"/>
              <w:spacing w:before="196"/>
              <w:ind w:left="174" w:right="195"/>
              <w:rPr>
                <w:sz w:val="24"/>
              </w:rPr>
            </w:pPr>
            <w:r>
              <w:rPr>
                <w:sz w:val="24"/>
              </w:rPr>
              <w:t>повышение уровняпрофессиональной ипсихологическойкомпетентностиучителей</w:t>
            </w:r>
          </w:p>
        </w:tc>
        <w:tc>
          <w:tcPr>
            <w:tcW w:w="1186"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0"/>
              <w:ind w:left="179"/>
              <w:rPr>
                <w:sz w:val="24"/>
              </w:rPr>
            </w:pPr>
            <w:r>
              <w:rPr>
                <w:sz w:val="24"/>
              </w:rPr>
              <w:t>август</w:t>
            </w:r>
          </w:p>
        </w:tc>
      </w:tr>
      <w:tr w:rsidR="00202214">
        <w:trPr>
          <w:trHeight w:val="1996"/>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1"/>
              <w:rPr>
                <w:b/>
                <w:sz w:val="21"/>
              </w:rPr>
            </w:pPr>
          </w:p>
          <w:p w:rsidR="00202214" w:rsidRDefault="00E1273A">
            <w:pPr>
              <w:pStyle w:val="TableParagraph"/>
              <w:ind w:right="156"/>
              <w:jc w:val="right"/>
              <w:rPr>
                <w:b/>
                <w:sz w:val="24"/>
              </w:rPr>
            </w:pPr>
            <w:r>
              <w:rPr>
                <w:b/>
                <w:sz w:val="24"/>
              </w:rPr>
              <w:t>4.</w:t>
            </w:r>
          </w:p>
        </w:tc>
        <w:tc>
          <w:tcPr>
            <w:tcW w:w="3347" w:type="dxa"/>
          </w:tcPr>
          <w:p w:rsidR="00202214" w:rsidRDefault="00202214">
            <w:pPr>
              <w:pStyle w:val="TableParagraph"/>
              <w:spacing w:before="7"/>
              <w:rPr>
                <w:b/>
                <w:sz w:val="37"/>
              </w:rPr>
            </w:pPr>
          </w:p>
          <w:p w:rsidR="00202214" w:rsidRDefault="00E1273A">
            <w:pPr>
              <w:pStyle w:val="TableParagraph"/>
              <w:ind w:left="174" w:right="111"/>
              <w:rPr>
                <w:sz w:val="24"/>
              </w:rPr>
            </w:pPr>
            <w:r>
              <w:rPr>
                <w:sz w:val="24"/>
              </w:rPr>
              <w:t>Составление рекомендацийдляучениковиихродителей,имеющих проблемы вобучении.</w:t>
            </w:r>
          </w:p>
        </w:tc>
        <w:tc>
          <w:tcPr>
            <w:tcW w:w="1954" w:type="dxa"/>
          </w:tcPr>
          <w:p w:rsidR="00202214" w:rsidRDefault="00202214">
            <w:pPr>
              <w:pStyle w:val="TableParagraph"/>
              <w:rPr>
                <w:b/>
                <w:sz w:val="26"/>
              </w:rPr>
            </w:pPr>
          </w:p>
          <w:p w:rsidR="00202214" w:rsidRDefault="00202214">
            <w:pPr>
              <w:pStyle w:val="TableParagraph"/>
              <w:rPr>
                <w:b/>
                <w:sz w:val="36"/>
              </w:rPr>
            </w:pPr>
          </w:p>
          <w:p w:rsidR="00202214" w:rsidRDefault="00E1273A">
            <w:pPr>
              <w:pStyle w:val="TableParagraph"/>
              <w:spacing w:before="1" w:line="237" w:lineRule="auto"/>
              <w:ind w:left="179" w:right="163"/>
              <w:rPr>
                <w:sz w:val="24"/>
              </w:rPr>
            </w:pPr>
            <w:r>
              <w:rPr>
                <w:sz w:val="24"/>
              </w:rPr>
              <w:t>Коррекционно-развивающая</w:t>
            </w:r>
          </w:p>
        </w:tc>
        <w:tc>
          <w:tcPr>
            <w:tcW w:w="2526" w:type="dxa"/>
          </w:tcPr>
          <w:p w:rsidR="00202214" w:rsidRDefault="00E1273A">
            <w:pPr>
              <w:pStyle w:val="TableParagraph"/>
              <w:spacing w:before="20"/>
              <w:ind w:left="174" w:right="290"/>
              <w:rPr>
                <w:sz w:val="24"/>
              </w:rPr>
            </w:pPr>
            <w:r>
              <w:rPr>
                <w:sz w:val="24"/>
              </w:rPr>
              <w:t>помощь ученикам впрохождениюадаптационногопериода,профессиональногосамоопределения исаморегуляции</w:t>
            </w:r>
          </w:p>
        </w:tc>
        <w:tc>
          <w:tcPr>
            <w:tcW w:w="1186" w:type="dxa"/>
          </w:tcPr>
          <w:p w:rsidR="00202214" w:rsidRDefault="00202214">
            <w:pPr>
              <w:pStyle w:val="TableParagraph"/>
              <w:spacing w:before="7"/>
              <w:rPr>
                <w:b/>
                <w:sz w:val="37"/>
              </w:rPr>
            </w:pPr>
          </w:p>
          <w:p w:rsidR="00202214" w:rsidRDefault="00E1273A">
            <w:pPr>
              <w:pStyle w:val="TableParagraph"/>
              <w:ind w:left="179"/>
              <w:rPr>
                <w:sz w:val="24"/>
              </w:rPr>
            </w:pPr>
            <w:r>
              <w:rPr>
                <w:sz w:val="24"/>
              </w:rPr>
              <w:t>В</w:t>
            </w:r>
          </w:p>
          <w:p w:rsidR="00202214" w:rsidRDefault="00E1273A">
            <w:pPr>
              <w:pStyle w:val="TableParagraph"/>
              <w:spacing w:before="3"/>
              <w:ind w:left="179" w:right="43"/>
              <w:rPr>
                <w:sz w:val="24"/>
              </w:rPr>
            </w:pPr>
            <w:r>
              <w:rPr>
                <w:sz w:val="24"/>
              </w:rPr>
              <w:t>течение</w:t>
            </w:r>
            <w:r>
              <w:rPr>
                <w:spacing w:val="-1"/>
                <w:sz w:val="24"/>
              </w:rPr>
              <w:t>учебного</w:t>
            </w:r>
            <w:r>
              <w:rPr>
                <w:sz w:val="24"/>
              </w:rPr>
              <w:t>года</w:t>
            </w:r>
          </w:p>
        </w:tc>
      </w:tr>
      <w:tr w:rsidR="00202214">
        <w:trPr>
          <w:trHeight w:val="1670"/>
        </w:trPr>
        <w:tc>
          <w:tcPr>
            <w:tcW w:w="529" w:type="dxa"/>
          </w:tcPr>
          <w:p w:rsidR="00202214" w:rsidRDefault="00202214">
            <w:pPr>
              <w:pStyle w:val="TableParagraph"/>
              <w:rPr>
                <w:b/>
                <w:sz w:val="26"/>
              </w:rPr>
            </w:pPr>
          </w:p>
          <w:p w:rsidR="00202214" w:rsidRDefault="00202214">
            <w:pPr>
              <w:pStyle w:val="TableParagraph"/>
              <w:spacing w:before="9"/>
              <w:rPr>
                <w:b/>
                <w:sz w:val="33"/>
              </w:rPr>
            </w:pPr>
          </w:p>
          <w:p w:rsidR="00202214" w:rsidRDefault="00E1273A">
            <w:pPr>
              <w:pStyle w:val="TableParagraph"/>
              <w:ind w:right="156"/>
              <w:jc w:val="right"/>
              <w:rPr>
                <w:b/>
                <w:sz w:val="24"/>
              </w:rPr>
            </w:pPr>
            <w:r>
              <w:rPr>
                <w:b/>
                <w:sz w:val="24"/>
              </w:rPr>
              <w:t>5.</w:t>
            </w:r>
          </w:p>
        </w:tc>
        <w:tc>
          <w:tcPr>
            <w:tcW w:w="3347" w:type="dxa"/>
          </w:tcPr>
          <w:p w:rsidR="00202214" w:rsidRDefault="00E1273A">
            <w:pPr>
              <w:pStyle w:val="TableParagraph"/>
              <w:ind w:left="174" w:right="127"/>
              <w:rPr>
                <w:sz w:val="24"/>
              </w:rPr>
            </w:pPr>
            <w:r>
              <w:rPr>
                <w:spacing w:val="-1"/>
                <w:sz w:val="24"/>
              </w:rPr>
              <w:t xml:space="preserve">Проведение </w:t>
            </w:r>
            <w:r>
              <w:rPr>
                <w:sz w:val="24"/>
              </w:rPr>
              <w:t>индивидуальныхконсультаций для родителейучеников, имеющихтрудностивинтеллектуальноми</w:t>
            </w:r>
          </w:p>
          <w:p w:rsidR="00202214" w:rsidRDefault="00E1273A">
            <w:pPr>
              <w:pStyle w:val="TableParagraph"/>
              <w:spacing w:line="274" w:lineRule="exact"/>
              <w:ind w:left="174"/>
              <w:rPr>
                <w:sz w:val="24"/>
              </w:rPr>
            </w:pPr>
            <w:r>
              <w:rPr>
                <w:sz w:val="24"/>
              </w:rPr>
              <w:t>личностномразвитии.</w:t>
            </w:r>
          </w:p>
        </w:tc>
        <w:tc>
          <w:tcPr>
            <w:tcW w:w="1954" w:type="dxa"/>
          </w:tcPr>
          <w:p w:rsidR="00202214" w:rsidRDefault="00202214">
            <w:pPr>
              <w:pStyle w:val="TableParagraph"/>
              <w:rPr>
                <w:b/>
                <w:sz w:val="26"/>
              </w:rPr>
            </w:pPr>
          </w:p>
          <w:p w:rsidR="00202214" w:rsidRDefault="00202214">
            <w:pPr>
              <w:pStyle w:val="TableParagraph"/>
              <w:spacing w:before="10"/>
              <w:rPr>
                <w:b/>
                <w:sz w:val="21"/>
              </w:rPr>
            </w:pPr>
          </w:p>
          <w:p w:rsidR="00202214" w:rsidRDefault="00E1273A">
            <w:pPr>
              <w:pStyle w:val="TableParagraph"/>
              <w:spacing w:line="237" w:lineRule="auto"/>
              <w:ind w:left="179" w:right="96"/>
              <w:rPr>
                <w:sz w:val="24"/>
              </w:rPr>
            </w:pPr>
            <w:r>
              <w:rPr>
                <w:spacing w:val="-1"/>
                <w:sz w:val="24"/>
              </w:rPr>
              <w:t>Консультативна</w:t>
            </w:r>
            <w:r>
              <w:rPr>
                <w:sz w:val="24"/>
              </w:rPr>
              <w:t>я</w:t>
            </w:r>
          </w:p>
        </w:tc>
        <w:tc>
          <w:tcPr>
            <w:tcW w:w="2526" w:type="dxa"/>
          </w:tcPr>
          <w:p w:rsidR="00202214" w:rsidRDefault="00202214">
            <w:pPr>
              <w:pStyle w:val="TableParagraph"/>
              <w:spacing w:before="5"/>
              <w:rPr>
                <w:b/>
                <w:sz w:val="23"/>
              </w:rPr>
            </w:pPr>
          </w:p>
          <w:p w:rsidR="00202214" w:rsidRDefault="00E1273A">
            <w:pPr>
              <w:pStyle w:val="TableParagraph"/>
              <w:ind w:left="174" w:right="515"/>
              <w:rPr>
                <w:sz w:val="24"/>
              </w:rPr>
            </w:pPr>
            <w:r>
              <w:rPr>
                <w:sz w:val="24"/>
              </w:rPr>
              <w:t>оказание помощиродителям впроблемныхситуациях</w:t>
            </w:r>
          </w:p>
        </w:tc>
        <w:tc>
          <w:tcPr>
            <w:tcW w:w="1186" w:type="dxa"/>
          </w:tcPr>
          <w:p w:rsidR="00202214" w:rsidRDefault="00202214">
            <w:pPr>
              <w:pStyle w:val="TableParagraph"/>
              <w:spacing w:before="6"/>
              <w:rPr>
                <w:b/>
                <w:sz w:val="35"/>
              </w:rPr>
            </w:pPr>
          </w:p>
          <w:p w:rsidR="00202214" w:rsidRDefault="00E1273A">
            <w:pPr>
              <w:pStyle w:val="TableParagraph"/>
              <w:spacing w:before="1"/>
              <w:ind w:left="179" w:right="10"/>
              <w:jc w:val="both"/>
              <w:rPr>
                <w:sz w:val="24"/>
              </w:rPr>
            </w:pPr>
            <w:r>
              <w:rPr>
                <w:sz w:val="24"/>
              </w:rPr>
              <w:t>в течениеучебногогода</w:t>
            </w:r>
          </w:p>
        </w:tc>
      </w:tr>
      <w:tr w:rsidR="00202214">
        <w:trPr>
          <w:trHeight w:val="1973"/>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
              <w:rPr>
                <w:b/>
                <w:sz w:val="21"/>
              </w:rPr>
            </w:pPr>
          </w:p>
          <w:p w:rsidR="00202214" w:rsidRDefault="00E1273A">
            <w:pPr>
              <w:pStyle w:val="TableParagraph"/>
              <w:spacing w:before="1"/>
              <w:ind w:right="156"/>
              <w:jc w:val="right"/>
              <w:rPr>
                <w:b/>
                <w:sz w:val="24"/>
              </w:rPr>
            </w:pPr>
            <w:r>
              <w:rPr>
                <w:b/>
                <w:sz w:val="24"/>
              </w:rPr>
              <w:t>6.</w:t>
            </w:r>
          </w:p>
        </w:tc>
        <w:tc>
          <w:tcPr>
            <w:tcW w:w="3347" w:type="dxa"/>
          </w:tcPr>
          <w:p w:rsidR="00202214" w:rsidRDefault="00202214">
            <w:pPr>
              <w:pStyle w:val="TableParagraph"/>
              <w:spacing w:before="8"/>
              <w:rPr>
                <w:b/>
                <w:sz w:val="24"/>
              </w:rPr>
            </w:pPr>
          </w:p>
          <w:p w:rsidR="00202214" w:rsidRDefault="00E1273A">
            <w:pPr>
              <w:pStyle w:val="TableParagraph"/>
              <w:ind w:left="174" w:right="352"/>
              <w:rPr>
                <w:sz w:val="24"/>
              </w:rPr>
            </w:pPr>
            <w:r>
              <w:rPr>
                <w:sz w:val="24"/>
              </w:rPr>
              <w:t>Исследование уровняинтеллектуального,личностногоиэмоционального развитияучениковстаршихклассов.</w:t>
            </w:r>
          </w:p>
        </w:tc>
        <w:tc>
          <w:tcPr>
            <w:tcW w:w="1954"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8"/>
              <w:rPr>
                <w:b/>
                <w:sz w:val="20"/>
              </w:rPr>
            </w:pPr>
          </w:p>
          <w:p w:rsidR="00202214" w:rsidRDefault="00E1273A">
            <w:pPr>
              <w:pStyle w:val="TableParagraph"/>
              <w:ind w:left="179"/>
              <w:rPr>
                <w:sz w:val="24"/>
              </w:rPr>
            </w:pPr>
            <w:r>
              <w:rPr>
                <w:sz w:val="24"/>
              </w:rPr>
              <w:t>диагностика</w:t>
            </w:r>
          </w:p>
        </w:tc>
        <w:tc>
          <w:tcPr>
            <w:tcW w:w="2526" w:type="dxa"/>
          </w:tcPr>
          <w:p w:rsidR="00202214" w:rsidRDefault="00E1273A">
            <w:pPr>
              <w:pStyle w:val="TableParagraph"/>
              <w:spacing w:before="6"/>
              <w:ind w:left="174" w:right="163"/>
              <w:rPr>
                <w:sz w:val="24"/>
              </w:rPr>
            </w:pPr>
            <w:r>
              <w:rPr>
                <w:sz w:val="24"/>
              </w:rPr>
              <w:t>отслеживаниепротекания процессаразвитиясвоевременноеоказание помощиученикам «группыриска»</w:t>
            </w:r>
          </w:p>
        </w:tc>
        <w:tc>
          <w:tcPr>
            <w:tcW w:w="1186" w:type="dxa"/>
          </w:tcPr>
          <w:p w:rsidR="00202214" w:rsidRDefault="00202214">
            <w:pPr>
              <w:pStyle w:val="TableParagraph"/>
              <w:rPr>
                <w:b/>
                <w:sz w:val="26"/>
              </w:rPr>
            </w:pPr>
          </w:p>
          <w:p w:rsidR="00202214" w:rsidRDefault="00202214">
            <w:pPr>
              <w:pStyle w:val="TableParagraph"/>
              <w:spacing w:before="9"/>
              <w:rPr>
                <w:b/>
                <w:sz w:val="34"/>
              </w:rPr>
            </w:pPr>
          </w:p>
          <w:p w:rsidR="00202214" w:rsidRDefault="00E1273A">
            <w:pPr>
              <w:pStyle w:val="TableParagraph"/>
              <w:spacing w:line="237" w:lineRule="auto"/>
              <w:ind w:left="179" w:right="122"/>
              <w:rPr>
                <w:sz w:val="24"/>
              </w:rPr>
            </w:pPr>
            <w:r>
              <w:rPr>
                <w:spacing w:val="-1"/>
                <w:sz w:val="24"/>
              </w:rPr>
              <w:t>Октябрь</w:t>
            </w:r>
            <w:r>
              <w:rPr>
                <w:sz w:val="24"/>
              </w:rPr>
              <w:t>апрель</w:t>
            </w:r>
          </w:p>
        </w:tc>
      </w:tr>
    </w:tbl>
    <w:p w:rsidR="00202214" w:rsidRDefault="00202214">
      <w:pPr>
        <w:spacing w:line="237" w:lineRule="auto"/>
        <w:rPr>
          <w:sz w:val="24"/>
        </w:rPr>
        <w:sectPr w:rsidR="00202214">
          <w:pgSz w:w="11910" w:h="16840"/>
          <w:pgMar w:top="1120" w:right="100" w:bottom="1080" w:left="740" w:header="0" w:footer="894" w:gutter="0"/>
          <w:cols w:space="720"/>
        </w:sectPr>
      </w:pPr>
    </w:p>
    <w:tbl>
      <w:tblPr>
        <w:tblStyle w:val="TableNormal"/>
        <w:tblW w:w="0" w:type="auto"/>
        <w:tblInd w:w="1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9"/>
        <w:gridCol w:w="3347"/>
        <w:gridCol w:w="1954"/>
        <w:gridCol w:w="2526"/>
        <w:gridCol w:w="1186"/>
      </w:tblGrid>
      <w:tr w:rsidR="00202214">
        <w:trPr>
          <w:trHeight w:val="551"/>
        </w:trPr>
        <w:tc>
          <w:tcPr>
            <w:tcW w:w="529" w:type="dxa"/>
            <w:shd w:val="clear" w:color="auto" w:fill="F1F1F1"/>
          </w:tcPr>
          <w:p w:rsidR="00202214" w:rsidRDefault="00202214">
            <w:pPr>
              <w:pStyle w:val="TableParagraph"/>
              <w:rPr>
                <w:sz w:val="24"/>
              </w:rPr>
            </w:pPr>
          </w:p>
        </w:tc>
        <w:tc>
          <w:tcPr>
            <w:tcW w:w="3347" w:type="dxa"/>
            <w:shd w:val="clear" w:color="auto" w:fill="F1F1F1"/>
          </w:tcPr>
          <w:p w:rsidR="00202214" w:rsidRDefault="00E1273A">
            <w:pPr>
              <w:pStyle w:val="TableParagraph"/>
              <w:spacing w:before="130"/>
              <w:ind w:left="241"/>
              <w:rPr>
                <w:b/>
                <w:sz w:val="24"/>
              </w:rPr>
            </w:pPr>
            <w:r>
              <w:rPr>
                <w:b/>
                <w:sz w:val="24"/>
              </w:rPr>
              <w:t>Содержаниедеятельности</w:t>
            </w:r>
          </w:p>
        </w:tc>
        <w:tc>
          <w:tcPr>
            <w:tcW w:w="1954" w:type="dxa"/>
            <w:shd w:val="clear" w:color="auto" w:fill="F1F1F1"/>
          </w:tcPr>
          <w:p w:rsidR="00202214" w:rsidRDefault="00E1273A">
            <w:pPr>
              <w:pStyle w:val="TableParagraph"/>
              <w:spacing w:line="267" w:lineRule="exact"/>
              <w:ind w:left="220" w:right="207"/>
              <w:jc w:val="center"/>
              <w:rPr>
                <w:b/>
                <w:sz w:val="24"/>
              </w:rPr>
            </w:pPr>
            <w:r>
              <w:rPr>
                <w:b/>
                <w:sz w:val="24"/>
              </w:rPr>
              <w:t>Вид</w:t>
            </w:r>
          </w:p>
          <w:p w:rsidR="00202214" w:rsidRDefault="00E1273A">
            <w:pPr>
              <w:pStyle w:val="TableParagraph"/>
              <w:spacing w:before="2" w:line="262" w:lineRule="exact"/>
              <w:ind w:left="227" w:right="207"/>
              <w:jc w:val="center"/>
              <w:rPr>
                <w:b/>
                <w:sz w:val="24"/>
              </w:rPr>
            </w:pPr>
            <w:r>
              <w:rPr>
                <w:b/>
                <w:sz w:val="24"/>
              </w:rPr>
              <w:t>деятельности</w:t>
            </w:r>
          </w:p>
        </w:tc>
        <w:tc>
          <w:tcPr>
            <w:tcW w:w="2526" w:type="dxa"/>
            <w:shd w:val="clear" w:color="auto" w:fill="F1F1F1"/>
          </w:tcPr>
          <w:p w:rsidR="00202214" w:rsidRDefault="00E1273A">
            <w:pPr>
              <w:pStyle w:val="TableParagraph"/>
              <w:spacing w:before="130"/>
              <w:ind w:left="965" w:right="950"/>
              <w:jc w:val="center"/>
              <w:rPr>
                <w:b/>
                <w:sz w:val="24"/>
              </w:rPr>
            </w:pPr>
            <w:r>
              <w:rPr>
                <w:b/>
                <w:sz w:val="24"/>
              </w:rPr>
              <w:t>Цель</w:t>
            </w:r>
          </w:p>
        </w:tc>
        <w:tc>
          <w:tcPr>
            <w:tcW w:w="1186" w:type="dxa"/>
            <w:shd w:val="clear" w:color="auto" w:fill="F1F1F1"/>
          </w:tcPr>
          <w:p w:rsidR="00202214" w:rsidRDefault="00E1273A">
            <w:pPr>
              <w:pStyle w:val="TableParagraph"/>
              <w:spacing w:before="130"/>
              <w:ind w:left="241"/>
              <w:rPr>
                <w:b/>
                <w:sz w:val="24"/>
              </w:rPr>
            </w:pPr>
            <w:r>
              <w:rPr>
                <w:b/>
                <w:sz w:val="24"/>
              </w:rPr>
              <w:t>Сроки</w:t>
            </w:r>
          </w:p>
        </w:tc>
      </w:tr>
      <w:tr w:rsidR="00202214">
        <w:trPr>
          <w:trHeight w:val="5103"/>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3"/>
              <w:rPr>
                <w:b/>
                <w:sz w:val="27"/>
              </w:rPr>
            </w:pPr>
          </w:p>
          <w:p w:rsidR="00202214" w:rsidRDefault="00E1273A">
            <w:pPr>
              <w:pStyle w:val="TableParagraph"/>
              <w:ind w:right="156"/>
              <w:jc w:val="right"/>
              <w:rPr>
                <w:b/>
                <w:sz w:val="24"/>
              </w:rPr>
            </w:pPr>
            <w:r>
              <w:rPr>
                <w:b/>
                <w:sz w:val="24"/>
              </w:rPr>
              <w:t>7.</w:t>
            </w:r>
          </w:p>
        </w:tc>
        <w:tc>
          <w:tcPr>
            <w:tcW w:w="3347" w:type="dxa"/>
          </w:tcPr>
          <w:p w:rsidR="00202214" w:rsidRDefault="00E1273A">
            <w:pPr>
              <w:pStyle w:val="TableParagraph"/>
              <w:spacing w:before="53" w:line="242" w:lineRule="auto"/>
              <w:ind w:left="174" w:right="789"/>
              <w:rPr>
                <w:sz w:val="24"/>
              </w:rPr>
            </w:pPr>
            <w:r>
              <w:rPr>
                <w:sz w:val="24"/>
              </w:rPr>
              <w:t>Проведениекомплексаисследований.</w:t>
            </w:r>
          </w:p>
          <w:p w:rsidR="00202214" w:rsidRDefault="00E1273A">
            <w:pPr>
              <w:pStyle w:val="TableParagraph"/>
              <w:ind w:left="174" w:right="122"/>
              <w:rPr>
                <w:sz w:val="24"/>
              </w:rPr>
            </w:pPr>
            <w:r>
              <w:rPr>
                <w:sz w:val="24"/>
              </w:rPr>
              <w:t>Диагностический комплектМетодика ШТУР2(исследованиеинтеллектуального развития)Методика ЭОУ Андреевой(эмоциональное отношение кобучению)</w:t>
            </w:r>
          </w:p>
          <w:p w:rsidR="00202214" w:rsidRDefault="00E1273A">
            <w:pPr>
              <w:pStyle w:val="TableParagraph"/>
              <w:ind w:left="174" w:right="23"/>
              <w:rPr>
                <w:sz w:val="24"/>
              </w:rPr>
            </w:pPr>
            <w:r>
              <w:rPr>
                <w:sz w:val="24"/>
              </w:rPr>
              <w:t>Методикипрофессиональногосамоопределения(ДДО,Голланд)</w:t>
            </w:r>
          </w:p>
          <w:p w:rsidR="00202214" w:rsidRDefault="00E1273A">
            <w:pPr>
              <w:pStyle w:val="TableParagraph"/>
              <w:ind w:left="174" w:right="25"/>
              <w:rPr>
                <w:sz w:val="24"/>
              </w:rPr>
            </w:pPr>
            <w:r>
              <w:rPr>
                <w:sz w:val="24"/>
              </w:rPr>
              <w:t>Методикидляиндивидуальной диагностики(изучение школьноймотивации, Изучениеличностных и эмоциональныхособенностей)</w:t>
            </w:r>
          </w:p>
        </w:tc>
        <w:tc>
          <w:tcPr>
            <w:tcW w:w="1954"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0"/>
              <w:rPr>
                <w:b/>
                <w:sz w:val="26"/>
              </w:rPr>
            </w:pPr>
          </w:p>
          <w:p w:rsidR="00202214" w:rsidRDefault="00E1273A">
            <w:pPr>
              <w:pStyle w:val="TableParagraph"/>
              <w:ind w:left="179"/>
              <w:rPr>
                <w:sz w:val="24"/>
              </w:rPr>
            </w:pPr>
            <w:r>
              <w:rPr>
                <w:sz w:val="24"/>
              </w:rPr>
              <w:t>диагностика</w:t>
            </w:r>
          </w:p>
        </w:tc>
        <w:tc>
          <w:tcPr>
            <w:tcW w:w="2526"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70" w:line="242" w:lineRule="auto"/>
              <w:ind w:left="174" w:right="158"/>
              <w:rPr>
                <w:sz w:val="24"/>
              </w:rPr>
            </w:pPr>
            <w:r>
              <w:rPr>
                <w:sz w:val="24"/>
              </w:rPr>
              <w:t>выявление динамикиразвития</w:t>
            </w:r>
          </w:p>
        </w:tc>
        <w:tc>
          <w:tcPr>
            <w:tcW w:w="1186"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215"/>
              <w:ind w:left="179"/>
              <w:rPr>
                <w:sz w:val="24"/>
              </w:rPr>
            </w:pPr>
            <w:r>
              <w:rPr>
                <w:sz w:val="24"/>
              </w:rPr>
              <w:t>декабрь</w:t>
            </w:r>
          </w:p>
          <w:p w:rsidR="00202214" w:rsidRDefault="00202214">
            <w:pPr>
              <w:pStyle w:val="TableParagraph"/>
              <w:rPr>
                <w:b/>
                <w:sz w:val="24"/>
              </w:rPr>
            </w:pPr>
          </w:p>
          <w:p w:rsidR="00202214" w:rsidRDefault="00E1273A">
            <w:pPr>
              <w:pStyle w:val="TableParagraph"/>
              <w:spacing w:before="1"/>
              <w:ind w:left="179" w:right="161"/>
              <w:rPr>
                <w:sz w:val="24"/>
              </w:rPr>
            </w:pPr>
            <w:r>
              <w:rPr>
                <w:spacing w:val="-1"/>
                <w:sz w:val="24"/>
              </w:rPr>
              <w:t>февраль</w:t>
            </w:r>
            <w:r>
              <w:rPr>
                <w:sz w:val="24"/>
              </w:rPr>
              <w:t>март-апрель</w:t>
            </w:r>
          </w:p>
        </w:tc>
      </w:tr>
      <w:tr w:rsidR="00202214">
        <w:trPr>
          <w:trHeight w:val="1531"/>
        </w:trPr>
        <w:tc>
          <w:tcPr>
            <w:tcW w:w="529" w:type="dxa"/>
          </w:tcPr>
          <w:p w:rsidR="00202214" w:rsidRDefault="00202214">
            <w:pPr>
              <w:pStyle w:val="TableParagraph"/>
              <w:rPr>
                <w:b/>
                <w:sz w:val="26"/>
              </w:rPr>
            </w:pPr>
          </w:p>
          <w:p w:rsidR="00202214" w:rsidRDefault="00202214">
            <w:pPr>
              <w:pStyle w:val="TableParagraph"/>
              <w:spacing w:before="10"/>
              <w:rPr>
                <w:b/>
                <w:sz w:val="27"/>
              </w:rPr>
            </w:pPr>
          </w:p>
          <w:p w:rsidR="00202214" w:rsidRDefault="00E1273A">
            <w:pPr>
              <w:pStyle w:val="TableParagraph"/>
              <w:spacing w:before="1"/>
              <w:ind w:right="187"/>
              <w:jc w:val="right"/>
              <w:rPr>
                <w:b/>
                <w:sz w:val="24"/>
              </w:rPr>
            </w:pPr>
            <w:r>
              <w:rPr>
                <w:b/>
                <w:sz w:val="24"/>
              </w:rPr>
              <w:t>8</w:t>
            </w:r>
          </w:p>
        </w:tc>
        <w:tc>
          <w:tcPr>
            <w:tcW w:w="3347" w:type="dxa"/>
          </w:tcPr>
          <w:p w:rsidR="00202214" w:rsidRDefault="00202214">
            <w:pPr>
              <w:pStyle w:val="TableParagraph"/>
              <w:rPr>
                <w:b/>
                <w:sz w:val="26"/>
              </w:rPr>
            </w:pPr>
          </w:p>
          <w:p w:rsidR="00202214" w:rsidRDefault="00E1273A">
            <w:pPr>
              <w:pStyle w:val="TableParagraph"/>
              <w:spacing w:before="177" w:line="242" w:lineRule="auto"/>
              <w:ind w:left="174" w:right="459"/>
              <w:rPr>
                <w:sz w:val="24"/>
              </w:rPr>
            </w:pPr>
            <w:r>
              <w:rPr>
                <w:sz w:val="24"/>
              </w:rPr>
              <w:t>Проведениетематическихродительскихсобраний</w:t>
            </w:r>
          </w:p>
        </w:tc>
        <w:tc>
          <w:tcPr>
            <w:tcW w:w="1954" w:type="dxa"/>
          </w:tcPr>
          <w:p w:rsidR="00202214" w:rsidRDefault="00202214">
            <w:pPr>
              <w:pStyle w:val="TableParagraph"/>
              <w:rPr>
                <w:b/>
                <w:sz w:val="26"/>
              </w:rPr>
            </w:pPr>
          </w:p>
          <w:p w:rsidR="00202214" w:rsidRDefault="00202214">
            <w:pPr>
              <w:pStyle w:val="TableParagraph"/>
              <w:spacing w:before="6"/>
              <w:rPr>
                <w:b/>
                <w:sz w:val="27"/>
              </w:rPr>
            </w:pPr>
          </w:p>
          <w:p w:rsidR="00202214" w:rsidRDefault="00E1273A">
            <w:pPr>
              <w:pStyle w:val="TableParagraph"/>
              <w:ind w:left="179"/>
              <w:rPr>
                <w:sz w:val="24"/>
              </w:rPr>
            </w:pPr>
            <w:r>
              <w:rPr>
                <w:sz w:val="24"/>
              </w:rPr>
              <w:t>просвещение</w:t>
            </w:r>
          </w:p>
        </w:tc>
        <w:tc>
          <w:tcPr>
            <w:tcW w:w="2526" w:type="dxa"/>
          </w:tcPr>
          <w:p w:rsidR="00202214" w:rsidRDefault="00E1273A">
            <w:pPr>
              <w:pStyle w:val="TableParagraph"/>
              <w:spacing w:before="63"/>
              <w:ind w:left="174" w:right="676"/>
              <w:rPr>
                <w:sz w:val="24"/>
              </w:rPr>
            </w:pPr>
            <w:r>
              <w:rPr>
                <w:sz w:val="24"/>
              </w:rPr>
              <w:t>повышениепсихолого-педагогическойкомпетентностиродителей</w:t>
            </w:r>
          </w:p>
        </w:tc>
        <w:tc>
          <w:tcPr>
            <w:tcW w:w="1186" w:type="dxa"/>
          </w:tcPr>
          <w:p w:rsidR="00202214" w:rsidRDefault="00E1273A">
            <w:pPr>
              <w:pStyle w:val="TableParagraph"/>
              <w:spacing w:before="202"/>
              <w:ind w:left="179" w:right="161"/>
              <w:jc w:val="both"/>
              <w:rPr>
                <w:sz w:val="24"/>
              </w:rPr>
            </w:pPr>
            <w:r>
              <w:rPr>
                <w:sz w:val="24"/>
              </w:rPr>
              <w:t>октябрьдекабрь</w:t>
            </w:r>
            <w:r>
              <w:rPr>
                <w:spacing w:val="-1"/>
                <w:sz w:val="24"/>
              </w:rPr>
              <w:t>февраль</w:t>
            </w:r>
          </w:p>
        </w:tc>
      </w:tr>
      <w:tr w:rsidR="00202214">
        <w:trPr>
          <w:trHeight w:val="1967"/>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
              <w:rPr>
                <w:b/>
                <w:sz w:val="21"/>
              </w:rPr>
            </w:pPr>
          </w:p>
          <w:p w:rsidR="00202214" w:rsidRDefault="00E1273A">
            <w:pPr>
              <w:pStyle w:val="TableParagraph"/>
              <w:spacing w:before="1"/>
              <w:ind w:right="156"/>
              <w:jc w:val="right"/>
              <w:rPr>
                <w:b/>
                <w:sz w:val="24"/>
              </w:rPr>
            </w:pPr>
            <w:r>
              <w:rPr>
                <w:b/>
                <w:sz w:val="24"/>
              </w:rPr>
              <w:t>9.</w:t>
            </w:r>
          </w:p>
        </w:tc>
        <w:tc>
          <w:tcPr>
            <w:tcW w:w="3347" w:type="dxa"/>
          </w:tcPr>
          <w:p w:rsidR="00202214" w:rsidRDefault="00E1273A">
            <w:pPr>
              <w:pStyle w:val="TableParagraph"/>
              <w:spacing w:before="5"/>
              <w:ind w:left="174" w:right="245"/>
              <w:rPr>
                <w:sz w:val="24"/>
              </w:rPr>
            </w:pPr>
            <w:r>
              <w:rPr>
                <w:sz w:val="24"/>
              </w:rPr>
              <w:t>Проведение коррекционно-развивающих занятий собучающимисяпопрофилактикеэкзаменационного стресса ипрофессиональномусамоопределению</w:t>
            </w:r>
          </w:p>
        </w:tc>
        <w:tc>
          <w:tcPr>
            <w:tcW w:w="1954" w:type="dxa"/>
          </w:tcPr>
          <w:p w:rsidR="00202214" w:rsidRDefault="00202214">
            <w:pPr>
              <w:pStyle w:val="TableParagraph"/>
              <w:rPr>
                <w:b/>
                <w:sz w:val="26"/>
              </w:rPr>
            </w:pPr>
          </w:p>
          <w:p w:rsidR="00202214" w:rsidRDefault="00202214">
            <w:pPr>
              <w:pStyle w:val="TableParagraph"/>
              <w:spacing w:before="7"/>
              <w:rPr>
                <w:b/>
                <w:sz w:val="34"/>
              </w:rPr>
            </w:pPr>
          </w:p>
          <w:p w:rsidR="00202214" w:rsidRDefault="00E1273A">
            <w:pPr>
              <w:pStyle w:val="TableParagraph"/>
              <w:spacing w:line="242" w:lineRule="auto"/>
              <w:ind w:left="179" w:right="206"/>
              <w:rPr>
                <w:sz w:val="24"/>
              </w:rPr>
            </w:pPr>
            <w:r>
              <w:rPr>
                <w:sz w:val="24"/>
              </w:rPr>
              <w:t>коррекционно-развивающее</w:t>
            </w:r>
          </w:p>
        </w:tc>
        <w:tc>
          <w:tcPr>
            <w:tcW w:w="2526" w:type="dxa"/>
          </w:tcPr>
          <w:p w:rsidR="00202214" w:rsidRDefault="00202214">
            <w:pPr>
              <w:pStyle w:val="TableParagraph"/>
              <w:rPr>
                <w:b/>
                <w:sz w:val="26"/>
              </w:rPr>
            </w:pPr>
          </w:p>
          <w:p w:rsidR="00202214" w:rsidRDefault="00202214">
            <w:pPr>
              <w:pStyle w:val="TableParagraph"/>
              <w:spacing w:before="5"/>
              <w:rPr>
                <w:b/>
              </w:rPr>
            </w:pPr>
          </w:p>
          <w:p w:rsidR="00202214" w:rsidRDefault="00E1273A">
            <w:pPr>
              <w:pStyle w:val="TableParagraph"/>
              <w:ind w:left="174" w:right="865"/>
              <w:rPr>
                <w:sz w:val="24"/>
              </w:rPr>
            </w:pPr>
            <w:r>
              <w:rPr>
                <w:sz w:val="24"/>
              </w:rPr>
              <w:t>профилактикатрудностей вобучении</w:t>
            </w:r>
          </w:p>
        </w:tc>
        <w:tc>
          <w:tcPr>
            <w:tcW w:w="1186" w:type="dxa"/>
          </w:tcPr>
          <w:p w:rsidR="00202214" w:rsidRDefault="00202214">
            <w:pPr>
              <w:pStyle w:val="TableParagraph"/>
              <w:rPr>
                <w:b/>
                <w:sz w:val="26"/>
              </w:rPr>
            </w:pPr>
          </w:p>
          <w:p w:rsidR="00202214" w:rsidRDefault="00202214">
            <w:pPr>
              <w:pStyle w:val="TableParagraph"/>
              <w:spacing w:before="5"/>
              <w:rPr>
                <w:b/>
              </w:rPr>
            </w:pPr>
          </w:p>
          <w:p w:rsidR="00202214" w:rsidRDefault="00E1273A">
            <w:pPr>
              <w:pStyle w:val="TableParagraph"/>
              <w:ind w:left="179" w:right="10"/>
              <w:jc w:val="both"/>
              <w:rPr>
                <w:sz w:val="24"/>
              </w:rPr>
            </w:pPr>
            <w:r>
              <w:rPr>
                <w:sz w:val="24"/>
              </w:rPr>
              <w:t>в течениеучебногогода</w:t>
            </w:r>
          </w:p>
        </w:tc>
      </w:tr>
      <w:tr w:rsidR="00202214">
        <w:trPr>
          <w:trHeight w:val="513"/>
        </w:trPr>
        <w:tc>
          <w:tcPr>
            <w:tcW w:w="9542" w:type="dxa"/>
            <w:gridSpan w:val="5"/>
          </w:tcPr>
          <w:p w:rsidR="00202214" w:rsidRDefault="00E1273A">
            <w:pPr>
              <w:pStyle w:val="TableParagraph"/>
              <w:spacing w:before="111"/>
              <w:ind w:left="3512" w:right="3324"/>
              <w:jc w:val="center"/>
              <w:rPr>
                <w:b/>
                <w:sz w:val="24"/>
              </w:rPr>
            </w:pPr>
            <w:r>
              <w:rPr>
                <w:b/>
                <w:sz w:val="24"/>
              </w:rPr>
              <w:t>Классныеруководители</w:t>
            </w:r>
          </w:p>
        </w:tc>
      </w:tr>
      <w:tr w:rsidR="00202214">
        <w:trPr>
          <w:trHeight w:val="2299"/>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4"/>
              <w:rPr>
                <w:b/>
                <w:sz w:val="35"/>
              </w:rPr>
            </w:pPr>
          </w:p>
          <w:p w:rsidR="00202214" w:rsidRDefault="00E1273A">
            <w:pPr>
              <w:pStyle w:val="TableParagraph"/>
              <w:ind w:right="156"/>
              <w:jc w:val="right"/>
              <w:rPr>
                <w:b/>
                <w:sz w:val="24"/>
              </w:rPr>
            </w:pPr>
            <w:r>
              <w:rPr>
                <w:b/>
                <w:sz w:val="24"/>
              </w:rPr>
              <w:t>1.</w:t>
            </w:r>
          </w:p>
        </w:tc>
        <w:tc>
          <w:tcPr>
            <w:tcW w:w="3347" w:type="dxa"/>
          </w:tcPr>
          <w:p w:rsidR="00202214" w:rsidRDefault="00202214">
            <w:pPr>
              <w:pStyle w:val="TableParagraph"/>
              <w:rPr>
                <w:b/>
                <w:sz w:val="26"/>
              </w:rPr>
            </w:pPr>
          </w:p>
          <w:p w:rsidR="00202214" w:rsidRDefault="00202214">
            <w:pPr>
              <w:pStyle w:val="TableParagraph"/>
              <w:rPr>
                <w:b/>
                <w:sz w:val="25"/>
              </w:rPr>
            </w:pPr>
          </w:p>
          <w:p w:rsidR="00202214" w:rsidRDefault="00E1273A">
            <w:pPr>
              <w:pStyle w:val="TableParagraph"/>
              <w:ind w:left="174" w:right="28"/>
              <w:rPr>
                <w:sz w:val="24"/>
              </w:rPr>
            </w:pPr>
            <w:r>
              <w:rPr>
                <w:sz w:val="24"/>
              </w:rPr>
              <w:t>Составление планавоспитательной работы вклассе,графикапроведениятематическихклассныхчасов.</w:t>
            </w:r>
          </w:p>
        </w:tc>
        <w:tc>
          <w:tcPr>
            <w:tcW w:w="1954"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9"/>
              <w:rPr>
                <w:b/>
              </w:rPr>
            </w:pPr>
          </w:p>
          <w:p w:rsidR="00202214" w:rsidRDefault="00E1273A">
            <w:pPr>
              <w:pStyle w:val="TableParagraph"/>
              <w:spacing w:line="242" w:lineRule="auto"/>
              <w:ind w:left="179" w:right="3"/>
              <w:rPr>
                <w:sz w:val="24"/>
              </w:rPr>
            </w:pPr>
            <w:r>
              <w:rPr>
                <w:sz w:val="24"/>
              </w:rPr>
              <w:t>организационно-методическое</w:t>
            </w:r>
          </w:p>
        </w:tc>
        <w:tc>
          <w:tcPr>
            <w:tcW w:w="2526" w:type="dxa"/>
          </w:tcPr>
          <w:p w:rsidR="00202214" w:rsidRDefault="00E1273A">
            <w:pPr>
              <w:pStyle w:val="TableParagraph"/>
              <w:spacing w:before="35"/>
              <w:ind w:left="174" w:right="81"/>
              <w:rPr>
                <w:sz w:val="24"/>
              </w:rPr>
            </w:pPr>
            <w:r>
              <w:rPr>
                <w:sz w:val="24"/>
              </w:rPr>
              <w:t>организация жизниклассного коллективавсоответствииспотребностямиобучающихсяиихродителей,воспитательнойнеобходимостью</w:t>
            </w:r>
          </w:p>
        </w:tc>
        <w:tc>
          <w:tcPr>
            <w:tcW w:w="1186"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0"/>
              <w:rPr>
                <w:b/>
                <w:sz w:val="34"/>
              </w:rPr>
            </w:pPr>
          </w:p>
          <w:p w:rsidR="00202214" w:rsidRDefault="00E1273A">
            <w:pPr>
              <w:pStyle w:val="TableParagraph"/>
              <w:spacing w:before="1"/>
              <w:ind w:left="179"/>
              <w:rPr>
                <w:sz w:val="24"/>
              </w:rPr>
            </w:pPr>
            <w:r>
              <w:rPr>
                <w:sz w:val="24"/>
              </w:rPr>
              <w:t>август</w:t>
            </w:r>
          </w:p>
        </w:tc>
      </w:tr>
      <w:tr w:rsidR="00202214">
        <w:trPr>
          <w:trHeight w:val="1982"/>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6"/>
              <w:rPr>
                <w:b/>
                <w:sz w:val="21"/>
              </w:rPr>
            </w:pPr>
          </w:p>
          <w:p w:rsidR="00202214" w:rsidRDefault="00E1273A">
            <w:pPr>
              <w:pStyle w:val="TableParagraph"/>
              <w:spacing w:before="1"/>
              <w:ind w:right="156"/>
              <w:jc w:val="right"/>
              <w:rPr>
                <w:b/>
                <w:sz w:val="24"/>
              </w:rPr>
            </w:pPr>
            <w:r>
              <w:rPr>
                <w:b/>
                <w:sz w:val="24"/>
              </w:rPr>
              <w:t>2.</w:t>
            </w:r>
          </w:p>
        </w:tc>
        <w:tc>
          <w:tcPr>
            <w:tcW w:w="3347" w:type="dxa"/>
          </w:tcPr>
          <w:p w:rsidR="00202214" w:rsidRDefault="00E1273A">
            <w:pPr>
              <w:pStyle w:val="TableParagraph"/>
              <w:spacing w:before="10"/>
              <w:ind w:left="174" w:right="5"/>
              <w:rPr>
                <w:sz w:val="24"/>
              </w:rPr>
            </w:pPr>
            <w:r>
              <w:rPr>
                <w:sz w:val="24"/>
              </w:rPr>
              <w:t>Проведение запланированныхвоспитательных мероприятийвклассе,втомчисле итематических классных часовс приглашением специалистов(социальногопедагога,психолога ит.д.).</w:t>
            </w:r>
          </w:p>
        </w:tc>
        <w:tc>
          <w:tcPr>
            <w:tcW w:w="1954" w:type="dxa"/>
          </w:tcPr>
          <w:p w:rsidR="00202214" w:rsidRDefault="00202214">
            <w:pPr>
              <w:pStyle w:val="TableParagraph"/>
              <w:rPr>
                <w:b/>
                <w:sz w:val="26"/>
              </w:rPr>
            </w:pPr>
          </w:p>
          <w:p w:rsidR="00202214" w:rsidRDefault="00202214">
            <w:pPr>
              <w:pStyle w:val="TableParagraph"/>
              <w:rPr>
                <w:b/>
                <w:sz w:val="35"/>
              </w:rPr>
            </w:pPr>
          </w:p>
          <w:p w:rsidR="00202214" w:rsidRDefault="00E1273A">
            <w:pPr>
              <w:pStyle w:val="TableParagraph"/>
              <w:spacing w:line="242" w:lineRule="auto"/>
              <w:ind w:left="179" w:right="288"/>
              <w:rPr>
                <w:sz w:val="24"/>
              </w:rPr>
            </w:pPr>
            <w:r>
              <w:rPr>
                <w:sz w:val="24"/>
              </w:rPr>
              <w:t>просвещение,профилактика</w:t>
            </w:r>
          </w:p>
        </w:tc>
        <w:tc>
          <w:tcPr>
            <w:tcW w:w="2526" w:type="dxa"/>
          </w:tcPr>
          <w:p w:rsidR="00202214" w:rsidRDefault="00E1273A">
            <w:pPr>
              <w:pStyle w:val="TableParagraph"/>
              <w:spacing w:before="149"/>
              <w:ind w:left="174" w:right="37"/>
              <w:rPr>
                <w:sz w:val="24"/>
              </w:rPr>
            </w:pPr>
            <w:r>
              <w:rPr>
                <w:sz w:val="24"/>
              </w:rPr>
              <w:t>учетпотребностейучеников классаиихродителей,профилактикавозможныхпроблемныхситуаций</w:t>
            </w:r>
          </w:p>
        </w:tc>
        <w:tc>
          <w:tcPr>
            <w:tcW w:w="1186" w:type="dxa"/>
          </w:tcPr>
          <w:p w:rsidR="00202214" w:rsidRDefault="00202214">
            <w:pPr>
              <w:pStyle w:val="TableParagraph"/>
              <w:rPr>
                <w:b/>
                <w:sz w:val="26"/>
              </w:rPr>
            </w:pPr>
          </w:p>
          <w:p w:rsidR="00202214" w:rsidRDefault="00202214">
            <w:pPr>
              <w:pStyle w:val="TableParagraph"/>
              <w:spacing w:before="10"/>
              <w:rPr>
                <w:b/>
              </w:rPr>
            </w:pPr>
          </w:p>
          <w:p w:rsidR="00202214" w:rsidRDefault="00E1273A">
            <w:pPr>
              <w:pStyle w:val="TableParagraph"/>
              <w:ind w:left="179" w:right="10"/>
              <w:jc w:val="both"/>
              <w:rPr>
                <w:sz w:val="24"/>
              </w:rPr>
            </w:pPr>
            <w:r>
              <w:rPr>
                <w:sz w:val="24"/>
              </w:rPr>
              <w:t>в течениеучебногогода</w:t>
            </w:r>
          </w:p>
        </w:tc>
      </w:tr>
    </w:tbl>
    <w:p w:rsidR="00202214" w:rsidRDefault="00202214">
      <w:pPr>
        <w:jc w:val="both"/>
        <w:rPr>
          <w:sz w:val="24"/>
        </w:rPr>
        <w:sectPr w:rsidR="00202214">
          <w:pgSz w:w="11910" w:h="16840"/>
          <w:pgMar w:top="1120" w:right="100" w:bottom="1080" w:left="740" w:header="0" w:footer="894" w:gutter="0"/>
          <w:cols w:space="720"/>
        </w:sectPr>
      </w:pPr>
    </w:p>
    <w:tbl>
      <w:tblPr>
        <w:tblStyle w:val="TableNormal"/>
        <w:tblW w:w="0" w:type="auto"/>
        <w:tblInd w:w="1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9"/>
        <w:gridCol w:w="3347"/>
        <w:gridCol w:w="1954"/>
        <w:gridCol w:w="2526"/>
        <w:gridCol w:w="1186"/>
      </w:tblGrid>
      <w:tr w:rsidR="00202214">
        <w:trPr>
          <w:trHeight w:val="551"/>
        </w:trPr>
        <w:tc>
          <w:tcPr>
            <w:tcW w:w="529" w:type="dxa"/>
            <w:shd w:val="clear" w:color="auto" w:fill="F1F1F1"/>
          </w:tcPr>
          <w:p w:rsidR="00202214" w:rsidRDefault="00202214">
            <w:pPr>
              <w:pStyle w:val="TableParagraph"/>
              <w:rPr>
                <w:sz w:val="24"/>
              </w:rPr>
            </w:pPr>
          </w:p>
        </w:tc>
        <w:tc>
          <w:tcPr>
            <w:tcW w:w="3347" w:type="dxa"/>
            <w:shd w:val="clear" w:color="auto" w:fill="F1F1F1"/>
          </w:tcPr>
          <w:p w:rsidR="00202214" w:rsidRDefault="00E1273A">
            <w:pPr>
              <w:pStyle w:val="TableParagraph"/>
              <w:spacing w:before="130"/>
              <w:ind w:left="241"/>
              <w:rPr>
                <w:b/>
                <w:sz w:val="24"/>
              </w:rPr>
            </w:pPr>
            <w:r>
              <w:rPr>
                <w:b/>
                <w:sz w:val="24"/>
              </w:rPr>
              <w:t>Содержаниедеятельности</w:t>
            </w:r>
          </w:p>
        </w:tc>
        <w:tc>
          <w:tcPr>
            <w:tcW w:w="1954" w:type="dxa"/>
            <w:shd w:val="clear" w:color="auto" w:fill="F1F1F1"/>
          </w:tcPr>
          <w:p w:rsidR="00202214" w:rsidRDefault="00E1273A">
            <w:pPr>
              <w:pStyle w:val="TableParagraph"/>
              <w:spacing w:line="267" w:lineRule="exact"/>
              <w:ind w:left="220" w:right="207"/>
              <w:jc w:val="center"/>
              <w:rPr>
                <w:b/>
                <w:sz w:val="24"/>
              </w:rPr>
            </w:pPr>
            <w:r>
              <w:rPr>
                <w:b/>
                <w:sz w:val="24"/>
              </w:rPr>
              <w:t>Вид</w:t>
            </w:r>
          </w:p>
          <w:p w:rsidR="00202214" w:rsidRDefault="00E1273A">
            <w:pPr>
              <w:pStyle w:val="TableParagraph"/>
              <w:spacing w:before="2" w:line="262" w:lineRule="exact"/>
              <w:ind w:left="227" w:right="207"/>
              <w:jc w:val="center"/>
              <w:rPr>
                <w:b/>
                <w:sz w:val="24"/>
              </w:rPr>
            </w:pPr>
            <w:r>
              <w:rPr>
                <w:b/>
                <w:sz w:val="24"/>
              </w:rPr>
              <w:t>деятельности</w:t>
            </w:r>
          </w:p>
        </w:tc>
        <w:tc>
          <w:tcPr>
            <w:tcW w:w="2526" w:type="dxa"/>
            <w:shd w:val="clear" w:color="auto" w:fill="F1F1F1"/>
          </w:tcPr>
          <w:p w:rsidR="00202214" w:rsidRDefault="00E1273A">
            <w:pPr>
              <w:pStyle w:val="TableParagraph"/>
              <w:spacing w:before="130"/>
              <w:ind w:left="965" w:right="950"/>
              <w:jc w:val="center"/>
              <w:rPr>
                <w:b/>
                <w:sz w:val="24"/>
              </w:rPr>
            </w:pPr>
            <w:r>
              <w:rPr>
                <w:b/>
                <w:sz w:val="24"/>
              </w:rPr>
              <w:t>Цель</w:t>
            </w:r>
          </w:p>
        </w:tc>
        <w:tc>
          <w:tcPr>
            <w:tcW w:w="1186" w:type="dxa"/>
            <w:shd w:val="clear" w:color="auto" w:fill="F1F1F1"/>
          </w:tcPr>
          <w:p w:rsidR="00202214" w:rsidRDefault="00E1273A">
            <w:pPr>
              <w:pStyle w:val="TableParagraph"/>
              <w:spacing w:before="130"/>
              <w:ind w:left="241"/>
              <w:rPr>
                <w:b/>
                <w:sz w:val="24"/>
              </w:rPr>
            </w:pPr>
            <w:r>
              <w:rPr>
                <w:b/>
                <w:sz w:val="24"/>
              </w:rPr>
              <w:t>Сроки</w:t>
            </w:r>
          </w:p>
        </w:tc>
      </w:tr>
      <w:tr w:rsidR="00202214">
        <w:trPr>
          <w:trHeight w:val="1967"/>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8"/>
              <w:rPr>
                <w:b/>
                <w:sz w:val="20"/>
              </w:rPr>
            </w:pPr>
          </w:p>
          <w:p w:rsidR="00202214" w:rsidRDefault="00E1273A">
            <w:pPr>
              <w:pStyle w:val="TableParagraph"/>
              <w:ind w:right="156"/>
              <w:jc w:val="right"/>
              <w:rPr>
                <w:b/>
                <w:sz w:val="24"/>
              </w:rPr>
            </w:pPr>
            <w:r>
              <w:rPr>
                <w:b/>
                <w:sz w:val="24"/>
              </w:rPr>
              <w:t>3.</w:t>
            </w:r>
          </w:p>
        </w:tc>
        <w:tc>
          <w:tcPr>
            <w:tcW w:w="3347" w:type="dxa"/>
          </w:tcPr>
          <w:p w:rsidR="00202214" w:rsidRDefault="00E1273A">
            <w:pPr>
              <w:pStyle w:val="TableParagraph"/>
              <w:spacing w:before="5"/>
              <w:ind w:left="174" w:right="226"/>
              <w:rPr>
                <w:sz w:val="24"/>
              </w:rPr>
            </w:pPr>
            <w:r>
              <w:rPr>
                <w:sz w:val="24"/>
              </w:rPr>
              <w:t>Составление плана работы сродителями, планапроведения родительскихсобраний с приглашениемпсихолога, социальногопедагога и другихспециалистов.</w:t>
            </w:r>
          </w:p>
        </w:tc>
        <w:tc>
          <w:tcPr>
            <w:tcW w:w="1954" w:type="dxa"/>
          </w:tcPr>
          <w:p w:rsidR="00202214" w:rsidRDefault="00202214">
            <w:pPr>
              <w:pStyle w:val="TableParagraph"/>
              <w:rPr>
                <w:b/>
                <w:sz w:val="26"/>
              </w:rPr>
            </w:pPr>
          </w:p>
          <w:p w:rsidR="00202214" w:rsidRDefault="00202214">
            <w:pPr>
              <w:pStyle w:val="TableParagraph"/>
              <w:spacing w:before="9"/>
              <w:rPr>
                <w:b/>
                <w:sz w:val="34"/>
              </w:rPr>
            </w:pPr>
          </w:p>
          <w:p w:rsidR="00202214" w:rsidRDefault="00E1273A">
            <w:pPr>
              <w:pStyle w:val="TableParagraph"/>
              <w:spacing w:line="237" w:lineRule="auto"/>
              <w:ind w:left="179" w:right="3"/>
              <w:rPr>
                <w:sz w:val="24"/>
              </w:rPr>
            </w:pPr>
            <w:r>
              <w:rPr>
                <w:sz w:val="24"/>
              </w:rPr>
              <w:t>организационно-методическое</w:t>
            </w:r>
          </w:p>
        </w:tc>
        <w:tc>
          <w:tcPr>
            <w:tcW w:w="2526" w:type="dxa"/>
          </w:tcPr>
          <w:p w:rsidR="00202214" w:rsidRDefault="00202214">
            <w:pPr>
              <w:pStyle w:val="TableParagraph"/>
              <w:rPr>
                <w:b/>
                <w:sz w:val="26"/>
              </w:rPr>
            </w:pPr>
          </w:p>
          <w:p w:rsidR="00202214" w:rsidRDefault="00202214">
            <w:pPr>
              <w:pStyle w:val="TableParagraph"/>
              <w:spacing w:before="9"/>
              <w:rPr>
                <w:b/>
                <w:sz w:val="34"/>
              </w:rPr>
            </w:pPr>
          </w:p>
          <w:p w:rsidR="00202214" w:rsidRDefault="00E1273A">
            <w:pPr>
              <w:pStyle w:val="TableParagraph"/>
              <w:spacing w:line="237" w:lineRule="auto"/>
              <w:ind w:left="174" w:right="-5"/>
              <w:rPr>
                <w:sz w:val="24"/>
              </w:rPr>
            </w:pPr>
            <w:r>
              <w:rPr>
                <w:sz w:val="24"/>
              </w:rPr>
              <w:t>проведение системнойработысродителями</w:t>
            </w:r>
          </w:p>
        </w:tc>
        <w:tc>
          <w:tcPr>
            <w:tcW w:w="1186" w:type="dxa"/>
          </w:tcPr>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234"/>
              <w:ind w:left="179"/>
              <w:rPr>
                <w:sz w:val="24"/>
              </w:rPr>
            </w:pPr>
            <w:r>
              <w:rPr>
                <w:sz w:val="24"/>
              </w:rPr>
              <w:t>Август</w:t>
            </w:r>
          </w:p>
        </w:tc>
      </w:tr>
      <w:tr w:rsidR="00202214">
        <w:trPr>
          <w:trHeight w:val="1401"/>
        </w:trPr>
        <w:tc>
          <w:tcPr>
            <w:tcW w:w="529" w:type="dxa"/>
          </w:tcPr>
          <w:p w:rsidR="00202214" w:rsidRDefault="00202214">
            <w:pPr>
              <w:pStyle w:val="TableParagraph"/>
              <w:rPr>
                <w:b/>
                <w:sz w:val="26"/>
              </w:rPr>
            </w:pPr>
          </w:p>
          <w:p w:rsidR="00202214" w:rsidRDefault="00202214">
            <w:pPr>
              <w:pStyle w:val="TableParagraph"/>
              <w:spacing w:before="1"/>
              <w:rPr>
                <w:b/>
              </w:rPr>
            </w:pPr>
          </w:p>
          <w:p w:rsidR="00202214" w:rsidRDefault="00E1273A">
            <w:pPr>
              <w:pStyle w:val="TableParagraph"/>
              <w:ind w:right="156"/>
              <w:jc w:val="right"/>
              <w:rPr>
                <w:b/>
                <w:sz w:val="24"/>
              </w:rPr>
            </w:pPr>
            <w:r>
              <w:rPr>
                <w:b/>
                <w:sz w:val="24"/>
              </w:rPr>
              <w:t>4.</w:t>
            </w:r>
          </w:p>
        </w:tc>
        <w:tc>
          <w:tcPr>
            <w:tcW w:w="3347" w:type="dxa"/>
          </w:tcPr>
          <w:p w:rsidR="00202214" w:rsidRDefault="00202214">
            <w:pPr>
              <w:pStyle w:val="TableParagraph"/>
              <w:spacing w:before="2"/>
              <w:rPr>
                <w:b/>
                <w:sz w:val="36"/>
              </w:rPr>
            </w:pPr>
          </w:p>
          <w:p w:rsidR="00202214" w:rsidRDefault="00E1273A">
            <w:pPr>
              <w:pStyle w:val="TableParagraph"/>
              <w:spacing w:line="237" w:lineRule="auto"/>
              <w:ind w:left="174" w:right="29"/>
              <w:rPr>
                <w:sz w:val="24"/>
              </w:rPr>
            </w:pPr>
            <w:r>
              <w:rPr>
                <w:sz w:val="24"/>
              </w:rPr>
              <w:t>Изучениесоставаиструктурысемейобучающихся.</w:t>
            </w:r>
          </w:p>
        </w:tc>
        <w:tc>
          <w:tcPr>
            <w:tcW w:w="1954" w:type="dxa"/>
          </w:tcPr>
          <w:p w:rsidR="00202214" w:rsidRDefault="00202214">
            <w:pPr>
              <w:pStyle w:val="TableParagraph"/>
              <w:spacing w:before="2"/>
              <w:rPr>
                <w:b/>
                <w:sz w:val="36"/>
              </w:rPr>
            </w:pPr>
          </w:p>
          <w:p w:rsidR="00202214" w:rsidRDefault="00E1273A">
            <w:pPr>
              <w:pStyle w:val="TableParagraph"/>
              <w:spacing w:line="237" w:lineRule="auto"/>
              <w:ind w:left="179" w:right="61"/>
              <w:rPr>
                <w:sz w:val="24"/>
              </w:rPr>
            </w:pPr>
            <w:r>
              <w:rPr>
                <w:sz w:val="24"/>
              </w:rPr>
              <w:t>профилактическое</w:t>
            </w:r>
          </w:p>
        </w:tc>
        <w:tc>
          <w:tcPr>
            <w:tcW w:w="2526" w:type="dxa"/>
          </w:tcPr>
          <w:p w:rsidR="00202214" w:rsidRDefault="00E1273A">
            <w:pPr>
              <w:pStyle w:val="TableParagraph"/>
              <w:ind w:left="174" w:right="-1"/>
              <w:rPr>
                <w:sz w:val="24"/>
              </w:rPr>
            </w:pPr>
            <w:r>
              <w:rPr>
                <w:sz w:val="24"/>
              </w:rPr>
              <w:t>своевременноевыявлениедезадаптированныхсемейидетейизтакихсемей</w:t>
            </w:r>
          </w:p>
        </w:tc>
        <w:tc>
          <w:tcPr>
            <w:tcW w:w="1186" w:type="dxa"/>
          </w:tcPr>
          <w:p w:rsidR="00202214" w:rsidRDefault="00202214">
            <w:pPr>
              <w:pStyle w:val="TableParagraph"/>
              <w:rPr>
                <w:b/>
                <w:sz w:val="26"/>
              </w:rPr>
            </w:pPr>
          </w:p>
          <w:p w:rsidR="00202214" w:rsidRDefault="00202214">
            <w:pPr>
              <w:pStyle w:val="TableParagraph"/>
              <w:spacing w:before="7"/>
              <w:rPr>
                <w:b/>
                <w:sz w:val="21"/>
              </w:rPr>
            </w:pPr>
          </w:p>
          <w:p w:rsidR="00202214" w:rsidRDefault="00E1273A">
            <w:pPr>
              <w:pStyle w:val="TableParagraph"/>
              <w:spacing w:before="1"/>
              <w:ind w:left="179"/>
              <w:rPr>
                <w:sz w:val="24"/>
              </w:rPr>
            </w:pPr>
            <w:r>
              <w:rPr>
                <w:sz w:val="24"/>
              </w:rPr>
              <w:t>Сентябрь</w:t>
            </w:r>
          </w:p>
        </w:tc>
      </w:tr>
      <w:tr w:rsidR="00202214">
        <w:trPr>
          <w:trHeight w:val="1703"/>
        </w:trPr>
        <w:tc>
          <w:tcPr>
            <w:tcW w:w="529" w:type="dxa"/>
          </w:tcPr>
          <w:p w:rsidR="00202214" w:rsidRDefault="00202214">
            <w:pPr>
              <w:pStyle w:val="TableParagraph"/>
              <w:rPr>
                <w:b/>
                <w:sz w:val="26"/>
              </w:rPr>
            </w:pPr>
          </w:p>
          <w:p w:rsidR="00202214" w:rsidRDefault="00202214">
            <w:pPr>
              <w:pStyle w:val="TableParagraph"/>
              <w:spacing w:before="5"/>
              <w:rPr>
                <w:b/>
                <w:sz w:val="35"/>
              </w:rPr>
            </w:pPr>
          </w:p>
          <w:p w:rsidR="00202214" w:rsidRDefault="00E1273A">
            <w:pPr>
              <w:pStyle w:val="TableParagraph"/>
              <w:ind w:right="156"/>
              <w:jc w:val="right"/>
              <w:rPr>
                <w:b/>
                <w:sz w:val="24"/>
              </w:rPr>
            </w:pPr>
            <w:r>
              <w:rPr>
                <w:b/>
                <w:sz w:val="24"/>
              </w:rPr>
              <w:t>5.</w:t>
            </w:r>
          </w:p>
        </w:tc>
        <w:tc>
          <w:tcPr>
            <w:tcW w:w="3347" w:type="dxa"/>
          </w:tcPr>
          <w:p w:rsidR="00202214" w:rsidRDefault="00E1273A">
            <w:pPr>
              <w:pStyle w:val="TableParagraph"/>
              <w:spacing w:before="149"/>
              <w:ind w:left="174" w:right="127"/>
              <w:rPr>
                <w:sz w:val="24"/>
              </w:rPr>
            </w:pPr>
            <w:r>
              <w:rPr>
                <w:spacing w:val="-1"/>
                <w:sz w:val="24"/>
              </w:rPr>
              <w:t xml:space="preserve">Проведение </w:t>
            </w:r>
            <w:r>
              <w:rPr>
                <w:sz w:val="24"/>
              </w:rPr>
              <w:t>индивидуальныхконсультаций для родителейпо вопросам обучения ивоспитания учеников (пографику).</w:t>
            </w:r>
          </w:p>
        </w:tc>
        <w:tc>
          <w:tcPr>
            <w:tcW w:w="1954" w:type="dxa"/>
          </w:tcPr>
          <w:p w:rsidR="00202214" w:rsidRDefault="00202214">
            <w:pPr>
              <w:pStyle w:val="TableParagraph"/>
              <w:rPr>
                <w:b/>
                <w:sz w:val="26"/>
              </w:rPr>
            </w:pPr>
          </w:p>
          <w:p w:rsidR="00202214" w:rsidRDefault="00202214">
            <w:pPr>
              <w:pStyle w:val="TableParagraph"/>
              <w:rPr>
                <w:b/>
                <w:sz w:val="35"/>
              </w:rPr>
            </w:pPr>
          </w:p>
          <w:p w:rsidR="00202214" w:rsidRDefault="00E1273A">
            <w:pPr>
              <w:pStyle w:val="TableParagraph"/>
              <w:ind w:left="179"/>
              <w:rPr>
                <w:sz w:val="24"/>
              </w:rPr>
            </w:pPr>
            <w:r>
              <w:rPr>
                <w:sz w:val="24"/>
              </w:rPr>
              <w:t>консультативное</w:t>
            </w:r>
          </w:p>
        </w:tc>
        <w:tc>
          <w:tcPr>
            <w:tcW w:w="2526" w:type="dxa"/>
          </w:tcPr>
          <w:p w:rsidR="00202214" w:rsidRDefault="00E1273A">
            <w:pPr>
              <w:pStyle w:val="TableParagraph"/>
              <w:spacing w:before="10"/>
              <w:ind w:left="174" w:right="73"/>
              <w:rPr>
                <w:sz w:val="24"/>
              </w:rPr>
            </w:pPr>
            <w:r>
              <w:rPr>
                <w:sz w:val="24"/>
              </w:rPr>
              <w:t>оказание помощиродителям вконфликтных ипроблемныхситуациях, связанныхсвоспитаниемдетей</w:t>
            </w:r>
          </w:p>
        </w:tc>
        <w:tc>
          <w:tcPr>
            <w:tcW w:w="1186" w:type="dxa"/>
          </w:tcPr>
          <w:p w:rsidR="00202214" w:rsidRDefault="00202214">
            <w:pPr>
              <w:pStyle w:val="TableParagraph"/>
              <w:spacing w:before="9"/>
              <w:rPr>
                <w:b/>
                <w:sz w:val="36"/>
              </w:rPr>
            </w:pPr>
          </w:p>
          <w:p w:rsidR="00202214" w:rsidRDefault="00E1273A">
            <w:pPr>
              <w:pStyle w:val="TableParagraph"/>
              <w:ind w:left="179" w:right="10"/>
              <w:jc w:val="both"/>
              <w:rPr>
                <w:sz w:val="24"/>
              </w:rPr>
            </w:pPr>
            <w:r>
              <w:rPr>
                <w:sz w:val="24"/>
              </w:rPr>
              <w:t>в течениеучебногогода</w:t>
            </w:r>
          </w:p>
        </w:tc>
      </w:tr>
      <w:tr w:rsidR="00202214">
        <w:trPr>
          <w:trHeight w:val="1420"/>
        </w:trPr>
        <w:tc>
          <w:tcPr>
            <w:tcW w:w="529" w:type="dxa"/>
          </w:tcPr>
          <w:p w:rsidR="00202214" w:rsidRDefault="00202214">
            <w:pPr>
              <w:pStyle w:val="TableParagraph"/>
              <w:rPr>
                <w:b/>
                <w:sz w:val="26"/>
              </w:rPr>
            </w:pPr>
          </w:p>
          <w:p w:rsidR="00202214" w:rsidRDefault="00202214">
            <w:pPr>
              <w:pStyle w:val="TableParagraph"/>
              <w:spacing w:before="10"/>
              <w:rPr>
                <w:b/>
              </w:rPr>
            </w:pPr>
          </w:p>
          <w:p w:rsidR="00202214" w:rsidRDefault="00E1273A">
            <w:pPr>
              <w:pStyle w:val="TableParagraph"/>
              <w:spacing w:before="1"/>
              <w:ind w:right="156"/>
              <w:jc w:val="right"/>
              <w:rPr>
                <w:b/>
                <w:sz w:val="24"/>
              </w:rPr>
            </w:pPr>
            <w:r>
              <w:rPr>
                <w:b/>
                <w:sz w:val="24"/>
              </w:rPr>
              <w:t>6.</w:t>
            </w:r>
          </w:p>
        </w:tc>
        <w:tc>
          <w:tcPr>
            <w:tcW w:w="3347" w:type="dxa"/>
          </w:tcPr>
          <w:p w:rsidR="00202214" w:rsidRDefault="00E1273A">
            <w:pPr>
              <w:pStyle w:val="TableParagraph"/>
              <w:spacing w:before="145"/>
              <w:ind w:left="174" w:right="51"/>
              <w:rPr>
                <w:sz w:val="24"/>
              </w:rPr>
            </w:pPr>
            <w:r>
              <w:rPr>
                <w:sz w:val="24"/>
              </w:rPr>
              <w:t>Проведение тематическихродительских собраний повопросампроблемобученияивоспитания(пографику).</w:t>
            </w:r>
          </w:p>
        </w:tc>
        <w:tc>
          <w:tcPr>
            <w:tcW w:w="1954" w:type="dxa"/>
          </w:tcPr>
          <w:p w:rsidR="00202214" w:rsidRDefault="00202214">
            <w:pPr>
              <w:pStyle w:val="TableParagraph"/>
              <w:rPr>
                <w:b/>
                <w:sz w:val="26"/>
              </w:rPr>
            </w:pPr>
          </w:p>
          <w:p w:rsidR="00202214" w:rsidRDefault="00202214">
            <w:pPr>
              <w:pStyle w:val="TableParagraph"/>
              <w:spacing w:before="6"/>
              <w:rPr>
                <w:b/>
              </w:rPr>
            </w:pPr>
          </w:p>
          <w:p w:rsidR="00202214" w:rsidRDefault="00E1273A">
            <w:pPr>
              <w:pStyle w:val="TableParagraph"/>
              <w:ind w:left="179"/>
              <w:rPr>
                <w:sz w:val="24"/>
              </w:rPr>
            </w:pPr>
            <w:r>
              <w:rPr>
                <w:sz w:val="24"/>
              </w:rPr>
              <w:t>просвещение</w:t>
            </w:r>
          </w:p>
        </w:tc>
        <w:tc>
          <w:tcPr>
            <w:tcW w:w="2526" w:type="dxa"/>
          </w:tcPr>
          <w:p w:rsidR="00202214" w:rsidRDefault="00E1273A">
            <w:pPr>
              <w:pStyle w:val="TableParagraph"/>
              <w:spacing w:before="5"/>
              <w:ind w:left="174" w:right="92"/>
              <w:rPr>
                <w:sz w:val="24"/>
              </w:rPr>
            </w:pPr>
            <w:r>
              <w:rPr>
                <w:sz w:val="24"/>
              </w:rPr>
              <w:t>повышение уровнякомпетентностиродителей в вопросахобученияивоспитаниядетей</w:t>
            </w:r>
          </w:p>
        </w:tc>
        <w:tc>
          <w:tcPr>
            <w:tcW w:w="1186" w:type="dxa"/>
          </w:tcPr>
          <w:p w:rsidR="00202214" w:rsidRDefault="00202214">
            <w:pPr>
              <w:pStyle w:val="TableParagraph"/>
              <w:spacing w:before="8"/>
              <w:rPr>
                <w:b/>
                <w:sz w:val="24"/>
              </w:rPr>
            </w:pPr>
          </w:p>
          <w:p w:rsidR="00202214" w:rsidRDefault="00E1273A">
            <w:pPr>
              <w:pStyle w:val="TableParagraph"/>
              <w:ind w:left="179" w:right="10"/>
              <w:jc w:val="both"/>
              <w:rPr>
                <w:sz w:val="24"/>
              </w:rPr>
            </w:pPr>
            <w:r>
              <w:rPr>
                <w:sz w:val="24"/>
              </w:rPr>
              <w:t>в течениеучебногогода</w:t>
            </w:r>
          </w:p>
        </w:tc>
      </w:tr>
      <w:tr w:rsidR="00202214">
        <w:trPr>
          <w:trHeight w:val="1679"/>
        </w:trPr>
        <w:tc>
          <w:tcPr>
            <w:tcW w:w="529" w:type="dxa"/>
          </w:tcPr>
          <w:p w:rsidR="00202214" w:rsidRDefault="00202214">
            <w:pPr>
              <w:pStyle w:val="TableParagraph"/>
              <w:rPr>
                <w:b/>
                <w:sz w:val="26"/>
              </w:rPr>
            </w:pPr>
          </w:p>
          <w:p w:rsidR="00202214" w:rsidRDefault="00202214">
            <w:pPr>
              <w:pStyle w:val="TableParagraph"/>
              <w:spacing w:before="2"/>
              <w:rPr>
                <w:b/>
                <w:sz w:val="34"/>
              </w:rPr>
            </w:pPr>
          </w:p>
          <w:p w:rsidR="00202214" w:rsidRDefault="00E1273A">
            <w:pPr>
              <w:pStyle w:val="TableParagraph"/>
              <w:ind w:right="156"/>
              <w:jc w:val="right"/>
              <w:rPr>
                <w:b/>
                <w:sz w:val="24"/>
              </w:rPr>
            </w:pPr>
            <w:r>
              <w:rPr>
                <w:b/>
                <w:sz w:val="24"/>
              </w:rPr>
              <w:t>7.</w:t>
            </w:r>
          </w:p>
        </w:tc>
        <w:tc>
          <w:tcPr>
            <w:tcW w:w="3347" w:type="dxa"/>
          </w:tcPr>
          <w:p w:rsidR="00202214" w:rsidRDefault="00E1273A">
            <w:pPr>
              <w:pStyle w:val="TableParagraph"/>
              <w:ind w:left="174" w:right="-11"/>
              <w:rPr>
                <w:sz w:val="24"/>
              </w:rPr>
            </w:pPr>
            <w:r>
              <w:rPr>
                <w:sz w:val="24"/>
              </w:rPr>
              <w:t>Работа в рамках реализациивнутришкольногомониторинга образовательныхдостижений обучающихся(формирование портфолиодостижений)</w:t>
            </w:r>
          </w:p>
        </w:tc>
        <w:tc>
          <w:tcPr>
            <w:tcW w:w="1954" w:type="dxa"/>
          </w:tcPr>
          <w:p w:rsidR="00202214" w:rsidRDefault="00202214">
            <w:pPr>
              <w:pStyle w:val="TableParagraph"/>
              <w:rPr>
                <w:b/>
                <w:sz w:val="26"/>
              </w:rPr>
            </w:pPr>
          </w:p>
          <w:p w:rsidR="00202214" w:rsidRDefault="00202214">
            <w:pPr>
              <w:pStyle w:val="TableParagraph"/>
              <w:spacing w:before="7"/>
              <w:rPr>
                <w:b/>
                <w:sz w:val="21"/>
              </w:rPr>
            </w:pPr>
          </w:p>
          <w:p w:rsidR="00202214" w:rsidRDefault="00E1273A">
            <w:pPr>
              <w:pStyle w:val="TableParagraph"/>
              <w:spacing w:line="242" w:lineRule="auto"/>
              <w:ind w:left="179" w:right="3"/>
              <w:rPr>
                <w:sz w:val="24"/>
              </w:rPr>
            </w:pPr>
            <w:r>
              <w:rPr>
                <w:sz w:val="24"/>
              </w:rPr>
              <w:t>организационно-методическое</w:t>
            </w:r>
          </w:p>
        </w:tc>
        <w:tc>
          <w:tcPr>
            <w:tcW w:w="2526" w:type="dxa"/>
          </w:tcPr>
          <w:p w:rsidR="00202214" w:rsidRDefault="00E1273A">
            <w:pPr>
              <w:pStyle w:val="TableParagraph"/>
              <w:spacing w:before="135"/>
              <w:ind w:left="174" w:right="83"/>
              <w:rPr>
                <w:sz w:val="24"/>
              </w:rPr>
            </w:pPr>
            <w:r>
              <w:rPr>
                <w:sz w:val="24"/>
              </w:rPr>
              <w:t>Реализация системыдостижений освоенияосновнойобразовательнойпрограммы</w:t>
            </w:r>
          </w:p>
        </w:tc>
        <w:tc>
          <w:tcPr>
            <w:tcW w:w="1186" w:type="dxa"/>
          </w:tcPr>
          <w:p w:rsidR="00202214" w:rsidRDefault="00202214">
            <w:pPr>
              <w:pStyle w:val="TableParagraph"/>
              <w:spacing w:before="11"/>
              <w:rPr>
                <w:b/>
                <w:sz w:val="35"/>
              </w:rPr>
            </w:pPr>
          </w:p>
          <w:p w:rsidR="00202214" w:rsidRDefault="00E1273A">
            <w:pPr>
              <w:pStyle w:val="TableParagraph"/>
              <w:ind w:left="179" w:right="9"/>
              <w:jc w:val="both"/>
              <w:rPr>
                <w:sz w:val="24"/>
              </w:rPr>
            </w:pPr>
            <w:r>
              <w:rPr>
                <w:sz w:val="24"/>
              </w:rPr>
              <w:t>в течениеучебногогода</w:t>
            </w:r>
          </w:p>
        </w:tc>
      </w:tr>
      <w:tr w:rsidR="00202214">
        <w:trPr>
          <w:trHeight w:val="412"/>
        </w:trPr>
        <w:tc>
          <w:tcPr>
            <w:tcW w:w="9542" w:type="dxa"/>
            <w:gridSpan w:val="5"/>
          </w:tcPr>
          <w:p w:rsidR="00202214" w:rsidRDefault="00E1273A">
            <w:pPr>
              <w:pStyle w:val="TableParagraph"/>
              <w:spacing w:before="58"/>
              <w:ind w:left="3512" w:right="3324"/>
              <w:jc w:val="center"/>
              <w:rPr>
                <w:b/>
                <w:sz w:val="24"/>
              </w:rPr>
            </w:pPr>
            <w:r>
              <w:rPr>
                <w:b/>
                <w:sz w:val="24"/>
              </w:rPr>
              <w:t>Учителя-предметники</w:t>
            </w:r>
          </w:p>
        </w:tc>
      </w:tr>
      <w:tr w:rsidR="00202214">
        <w:trPr>
          <w:trHeight w:val="1804"/>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7"/>
              <w:ind w:right="156"/>
              <w:jc w:val="right"/>
              <w:rPr>
                <w:b/>
                <w:sz w:val="24"/>
              </w:rPr>
            </w:pPr>
            <w:r>
              <w:rPr>
                <w:b/>
                <w:sz w:val="24"/>
              </w:rPr>
              <w:t>1.</w:t>
            </w:r>
          </w:p>
        </w:tc>
        <w:tc>
          <w:tcPr>
            <w:tcW w:w="3347" w:type="dxa"/>
          </w:tcPr>
          <w:p w:rsidR="00202214" w:rsidRDefault="00E1273A">
            <w:pPr>
              <w:pStyle w:val="TableParagraph"/>
              <w:spacing w:before="197"/>
              <w:ind w:left="174" w:right="127"/>
              <w:rPr>
                <w:sz w:val="24"/>
              </w:rPr>
            </w:pPr>
            <w:r>
              <w:rPr>
                <w:spacing w:val="-1"/>
                <w:sz w:val="24"/>
              </w:rPr>
              <w:t xml:space="preserve">Проведение </w:t>
            </w:r>
            <w:r>
              <w:rPr>
                <w:sz w:val="24"/>
              </w:rPr>
              <w:t>индивидуальныхконсультаций для родителейучеников, имеющихсложности и проблемы вобучении.</w:t>
            </w:r>
          </w:p>
        </w:tc>
        <w:tc>
          <w:tcPr>
            <w:tcW w:w="1954" w:type="dxa"/>
          </w:tcPr>
          <w:p w:rsidR="00202214" w:rsidRDefault="00202214">
            <w:pPr>
              <w:pStyle w:val="TableParagraph"/>
              <w:rPr>
                <w:b/>
                <w:sz w:val="26"/>
              </w:rPr>
            </w:pPr>
          </w:p>
          <w:p w:rsidR="00202214" w:rsidRDefault="00202214">
            <w:pPr>
              <w:pStyle w:val="TableParagraph"/>
              <w:spacing w:before="8"/>
              <w:rPr>
                <w:b/>
                <w:sz w:val="27"/>
              </w:rPr>
            </w:pPr>
          </w:p>
          <w:p w:rsidR="00202214" w:rsidRDefault="00E1273A">
            <w:pPr>
              <w:pStyle w:val="TableParagraph"/>
              <w:spacing w:line="237" w:lineRule="auto"/>
              <w:ind w:left="179" w:right="6"/>
              <w:rPr>
                <w:sz w:val="24"/>
              </w:rPr>
            </w:pPr>
            <w:r>
              <w:rPr>
                <w:sz w:val="24"/>
              </w:rPr>
              <w:t>консультативноепрофилактика</w:t>
            </w:r>
          </w:p>
        </w:tc>
        <w:tc>
          <w:tcPr>
            <w:tcW w:w="2526" w:type="dxa"/>
          </w:tcPr>
          <w:p w:rsidR="00202214" w:rsidRDefault="00E1273A">
            <w:pPr>
              <w:pStyle w:val="TableParagraph"/>
              <w:spacing w:before="63"/>
              <w:ind w:left="174" w:right="73"/>
              <w:rPr>
                <w:sz w:val="24"/>
              </w:rPr>
            </w:pPr>
            <w:r>
              <w:rPr>
                <w:sz w:val="24"/>
              </w:rPr>
              <w:t>оказание помощиродителям вконфликтных ипроблемныхситуациях, связанныхсобучениемдетей</w:t>
            </w:r>
          </w:p>
        </w:tc>
        <w:tc>
          <w:tcPr>
            <w:tcW w:w="1186" w:type="dxa"/>
          </w:tcPr>
          <w:p w:rsidR="00202214" w:rsidRDefault="00202214">
            <w:pPr>
              <w:pStyle w:val="TableParagraph"/>
              <w:rPr>
                <w:b/>
                <w:sz w:val="26"/>
              </w:rPr>
            </w:pPr>
          </w:p>
          <w:p w:rsidR="00202214" w:rsidRDefault="00E1273A">
            <w:pPr>
              <w:pStyle w:val="TableParagraph"/>
              <w:spacing w:before="177"/>
              <w:ind w:left="179" w:right="10"/>
              <w:jc w:val="both"/>
              <w:rPr>
                <w:sz w:val="24"/>
              </w:rPr>
            </w:pPr>
            <w:r>
              <w:rPr>
                <w:sz w:val="24"/>
              </w:rPr>
              <w:t>в течениеучебногогода</w:t>
            </w:r>
          </w:p>
        </w:tc>
      </w:tr>
      <w:tr w:rsidR="00202214">
        <w:trPr>
          <w:trHeight w:val="983"/>
        </w:trPr>
        <w:tc>
          <w:tcPr>
            <w:tcW w:w="529" w:type="dxa"/>
          </w:tcPr>
          <w:p w:rsidR="00202214" w:rsidRDefault="00202214">
            <w:pPr>
              <w:pStyle w:val="TableParagraph"/>
              <w:spacing w:before="1"/>
              <w:rPr>
                <w:b/>
                <w:sz w:val="30"/>
              </w:rPr>
            </w:pPr>
          </w:p>
          <w:p w:rsidR="00202214" w:rsidRDefault="00E1273A">
            <w:pPr>
              <w:pStyle w:val="TableParagraph"/>
              <w:spacing w:before="1"/>
              <w:ind w:right="156"/>
              <w:jc w:val="right"/>
              <w:rPr>
                <w:b/>
                <w:sz w:val="24"/>
              </w:rPr>
            </w:pPr>
            <w:r>
              <w:rPr>
                <w:b/>
                <w:sz w:val="24"/>
              </w:rPr>
              <w:t>2.</w:t>
            </w:r>
          </w:p>
        </w:tc>
        <w:tc>
          <w:tcPr>
            <w:tcW w:w="3347" w:type="dxa"/>
          </w:tcPr>
          <w:p w:rsidR="00202214" w:rsidRDefault="00E1273A">
            <w:pPr>
              <w:pStyle w:val="TableParagraph"/>
              <w:spacing w:before="68"/>
              <w:ind w:left="174" w:right="-12"/>
              <w:rPr>
                <w:sz w:val="24"/>
              </w:rPr>
            </w:pPr>
            <w:r>
              <w:rPr>
                <w:sz w:val="24"/>
              </w:rPr>
              <w:t>Реализация внутришкольногомониторинга образовательныхдостиженийобучающихся.</w:t>
            </w:r>
          </w:p>
        </w:tc>
        <w:tc>
          <w:tcPr>
            <w:tcW w:w="1954" w:type="dxa"/>
          </w:tcPr>
          <w:p w:rsidR="00202214" w:rsidRDefault="00202214">
            <w:pPr>
              <w:pStyle w:val="TableParagraph"/>
              <w:spacing w:before="8"/>
              <w:rPr>
                <w:b/>
                <w:sz w:val="29"/>
              </w:rPr>
            </w:pPr>
          </w:p>
          <w:p w:rsidR="00202214" w:rsidRDefault="00E1273A">
            <w:pPr>
              <w:pStyle w:val="TableParagraph"/>
              <w:ind w:left="179"/>
              <w:rPr>
                <w:sz w:val="24"/>
              </w:rPr>
            </w:pPr>
            <w:r>
              <w:rPr>
                <w:sz w:val="24"/>
              </w:rPr>
              <w:t>диагностика</w:t>
            </w:r>
          </w:p>
        </w:tc>
        <w:tc>
          <w:tcPr>
            <w:tcW w:w="2526" w:type="dxa"/>
          </w:tcPr>
          <w:p w:rsidR="00202214" w:rsidRDefault="00E1273A">
            <w:pPr>
              <w:pStyle w:val="TableParagraph"/>
              <w:spacing w:before="68"/>
              <w:ind w:left="174" w:right="757"/>
              <w:jc w:val="both"/>
              <w:rPr>
                <w:sz w:val="24"/>
              </w:rPr>
            </w:pPr>
            <w:r>
              <w:rPr>
                <w:sz w:val="24"/>
              </w:rPr>
              <w:t>оценка степениэффективностиобучения</w:t>
            </w:r>
          </w:p>
        </w:tc>
        <w:tc>
          <w:tcPr>
            <w:tcW w:w="1186" w:type="dxa"/>
          </w:tcPr>
          <w:p w:rsidR="00202214" w:rsidRDefault="00E1273A">
            <w:pPr>
              <w:pStyle w:val="TableParagraph"/>
              <w:spacing w:before="68"/>
              <w:ind w:left="179" w:right="10"/>
              <w:jc w:val="both"/>
              <w:rPr>
                <w:sz w:val="24"/>
              </w:rPr>
            </w:pPr>
            <w:r>
              <w:rPr>
                <w:sz w:val="24"/>
              </w:rPr>
              <w:t>в течениеучебногогода</w:t>
            </w:r>
          </w:p>
        </w:tc>
      </w:tr>
      <w:tr w:rsidR="00202214">
        <w:trPr>
          <w:trHeight w:val="1665"/>
        </w:trPr>
        <w:tc>
          <w:tcPr>
            <w:tcW w:w="529" w:type="dxa"/>
          </w:tcPr>
          <w:p w:rsidR="00202214" w:rsidRDefault="00202214">
            <w:pPr>
              <w:pStyle w:val="TableParagraph"/>
              <w:rPr>
                <w:b/>
                <w:sz w:val="26"/>
              </w:rPr>
            </w:pPr>
          </w:p>
          <w:p w:rsidR="00202214" w:rsidRDefault="00202214">
            <w:pPr>
              <w:pStyle w:val="TableParagraph"/>
              <w:spacing w:before="8"/>
              <w:rPr>
                <w:b/>
                <w:sz w:val="33"/>
              </w:rPr>
            </w:pPr>
          </w:p>
          <w:p w:rsidR="00202214" w:rsidRDefault="00E1273A">
            <w:pPr>
              <w:pStyle w:val="TableParagraph"/>
              <w:ind w:right="156"/>
              <w:jc w:val="right"/>
              <w:rPr>
                <w:b/>
                <w:sz w:val="24"/>
              </w:rPr>
            </w:pPr>
            <w:r>
              <w:rPr>
                <w:b/>
                <w:sz w:val="24"/>
              </w:rPr>
              <w:t>3.</w:t>
            </w:r>
          </w:p>
        </w:tc>
        <w:tc>
          <w:tcPr>
            <w:tcW w:w="3347" w:type="dxa"/>
          </w:tcPr>
          <w:p w:rsidR="00202214" w:rsidRDefault="00202214">
            <w:pPr>
              <w:pStyle w:val="TableParagraph"/>
              <w:spacing w:before="5"/>
              <w:rPr>
                <w:b/>
                <w:sz w:val="23"/>
              </w:rPr>
            </w:pPr>
          </w:p>
          <w:p w:rsidR="00202214" w:rsidRDefault="00E1273A">
            <w:pPr>
              <w:pStyle w:val="TableParagraph"/>
              <w:ind w:left="174" w:right="131"/>
              <w:rPr>
                <w:sz w:val="24"/>
              </w:rPr>
            </w:pPr>
            <w:r>
              <w:rPr>
                <w:sz w:val="24"/>
              </w:rPr>
              <w:t>Проведениеиндивидуальныхконсультаций для учеников,имеющих трудности вобучении.</w:t>
            </w:r>
          </w:p>
        </w:tc>
        <w:tc>
          <w:tcPr>
            <w:tcW w:w="1954" w:type="dxa"/>
          </w:tcPr>
          <w:p w:rsidR="00202214" w:rsidRDefault="00202214">
            <w:pPr>
              <w:pStyle w:val="TableParagraph"/>
              <w:rPr>
                <w:b/>
                <w:sz w:val="26"/>
              </w:rPr>
            </w:pPr>
          </w:p>
          <w:p w:rsidR="00202214" w:rsidRDefault="00202214">
            <w:pPr>
              <w:pStyle w:val="TableParagraph"/>
              <w:spacing w:before="2"/>
              <w:rPr>
                <w:b/>
                <w:sz w:val="21"/>
              </w:rPr>
            </w:pPr>
          </w:p>
          <w:p w:rsidR="00202214" w:rsidRDefault="00E1273A">
            <w:pPr>
              <w:pStyle w:val="TableParagraph"/>
              <w:spacing w:line="242" w:lineRule="auto"/>
              <w:ind w:left="179" w:right="6"/>
              <w:rPr>
                <w:sz w:val="24"/>
              </w:rPr>
            </w:pPr>
            <w:r>
              <w:rPr>
                <w:sz w:val="24"/>
              </w:rPr>
              <w:t>консультативноепрофилактика</w:t>
            </w:r>
          </w:p>
        </w:tc>
        <w:tc>
          <w:tcPr>
            <w:tcW w:w="2526" w:type="dxa"/>
          </w:tcPr>
          <w:p w:rsidR="00202214" w:rsidRDefault="00202214">
            <w:pPr>
              <w:pStyle w:val="TableParagraph"/>
              <w:spacing w:before="1"/>
              <w:rPr>
                <w:b/>
                <w:sz w:val="35"/>
              </w:rPr>
            </w:pPr>
          </w:p>
          <w:p w:rsidR="00202214" w:rsidRDefault="00E1273A">
            <w:pPr>
              <w:pStyle w:val="TableParagraph"/>
              <w:ind w:left="174" w:right="181"/>
              <w:rPr>
                <w:sz w:val="24"/>
              </w:rPr>
            </w:pPr>
            <w:r>
              <w:rPr>
                <w:sz w:val="24"/>
              </w:rPr>
              <w:t>оказание помощиученикам в процессеобучения</w:t>
            </w:r>
          </w:p>
        </w:tc>
        <w:tc>
          <w:tcPr>
            <w:tcW w:w="1186" w:type="dxa"/>
          </w:tcPr>
          <w:p w:rsidR="00202214" w:rsidRDefault="00202214">
            <w:pPr>
              <w:pStyle w:val="TableParagraph"/>
              <w:spacing w:before="1"/>
              <w:rPr>
                <w:b/>
                <w:sz w:val="35"/>
              </w:rPr>
            </w:pPr>
          </w:p>
          <w:p w:rsidR="00202214" w:rsidRDefault="00E1273A">
            <w:pPr>
              <w:pStyle w:val="TableParagraph"/>
              <w:ind w:left="179" w:right="10"/>
              <w:jc w:val="both"/>
              <w:rPr>
                <w:sz w:val="24"/>
              </w:rPr>
            </w:pPr>
            <w:r>
              <w:rPr>
                <w:sz w:val="24"/>
              </w:rPr>
              <w:t>в течениеучебногогода</w:t>
            </w:r>
          </w:p>
        </w:tc>
      </w:tr>
      <w:tr w:rsidR="00202214">
        <w:trPr>
          <w:trHeight w:val="407"/>
        </w:trPr>
        <w:tc>
          <w:tcPr>
            <w:tcW w:w="9542" w:type="dxa"/>
            <w:gridSpan w:val="5"/>
          </w:tcPr>
          <w:p w:rsidR="00202214" w:rsidRDefault="00E1273A">
            <w:pPr>
              <w:pStyle w:val="TableParagraph"/>
              <w:spacing w:before="58"/>
              <w:ind w:left="3343" w:right="3324"/>
              <w:jc w:val="center"/>
              <w:rPr>
                <w:b/>
                <w:sz w:val="24"/>
              </w:rPr>
            </w:pPr>
            <w:r>
              <w:rPr>
                <w:b/>
                <w:sz w:val="24"/>
              </w:rPr>
              <w:lastRenderedPageBreak/>
              <w:t>Социальныйпедагог</w:t>
            </w:r>
          </w:p>
        </w:tc>
      </w:tr>
    </w:tbl>
    <w:p w:rsidR="00202214" w:rsidRDefault="00202214">
      <w:pPr>
        <w:jc w:val="center"/>
        <w:rPr>
          <w:sz w:val="24"/>
        </w:rPr>
        <w:sectPr w:rsidR="00202214">
          <w:pgSz w:w="11910" w:h="16840"/>
          <w:pgMar w:top="1120" w:right="100" w:bottom="1080" w:left="740" w:header="0" w:footer="894" w:gutter="0"/>
          <w:cols w:space="720"/>
        </w:sectPr>
      </w:pPr>
    </w:p>
    <w:tbl>
      <w:tblPr>
        <w:tblStyle w:val="TableNormal"/>
        <w:tblW w:w="0" w:type="auto"/>
        <w:tblInd w:w="1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9"/>
        <w:gridCol w:w="3347"/>
        <w:gridCol w:w="1954"/>
        <w:gridCol w:w="2526"/>
        <w:gridCol w:w="1186"/>
      </w:tblGrid>
      <w:tr w:rsidR="00202214">
        <w:trPr>
          <w:trHeight w:val="551"/>
        </w:trPr>
        <w:tc>
          <w:tcPr>
            <w:tcW w:w="529" w:type="dxa"/>
            <w:shd w:val="clear" w:color="auto" w:fill="F1F1F1"/>
          </w:tcPr>
          <w:p w:rsidR="00202214" w:rsidRDefault="00202214">
            <w:pPr>
              <w:pStyle w:val="TableParagraph"/>
              <w:rPr>
                <w:sz w:val="24"/>
              </w:rPr>
            </w:pPr>
          </w:p>
        </w:tc>
        <w:tc>
          <w:tcPr>
            <w:tcW w:w="3347" w:type="dxa"/>
            <w:shd w:val="clear" w:color="auto" w:fill="F1F1F1"/>
          </w:tcPr>
          <w:p w:rsidR="00202214" w:rsidRDefault="00E1273A">
            <w:pPr>
              <w:pStyle w:val="TableParagraph"/>
              <w:spacing w:before="130"/>
              <w:ind w:left="241"/>
              <w:rPr>
                <w:b/>
                <w:sz w:val="24"/>
              </w:rPr>
            </w:pPr>
            <w:r>
              <w:rPr>
                <w:b/>
                <w:sz w:val="24"/>
              </w:rPr>
              <w:t>Содержаниедеятельности</w:t>
            </w:r>
          </w:p>
        </w:tc>
        <w:tc>
          <w:tcPr>
            <w:tcW w:w="1954" w:type="dxa"/>
            <w:shd w:val="clear" w:color="auto" w:fill="F1F1F1"/>
          </w:tcPr>
          <w:p w:rsidR="00202214" w:rsidRDefault="00E1273A">
            <w:pPr>
              <w:pStyle w:val="TableParagraph"/>
              <w:spacing w:line="267" w:lineRule="exact"/>
              <w:ind w:left="220" w:right="207"/>
              <w:jc w:val="center"/>
              <w:rPr>
                <w:b/>
                <w:sz w:val="24"/>
              </w:rPr>
            </w:pPr>
            <w:r>
              <w:rPr>
                <w:b/>
                <w:sz w:val="24"/>
              </w:rPr>
              <w:t>Вид</w:t>
            </w:r>
          </w:p>
          <w:p w:rsidR="00202214" w:rsidRDefault="00E1273A">
            <w:pPr>
              <w:pStyle w:val="TableParagraph"/>
              <w:spacing w:before="2" w:line="262" w:lineRule="exact"/>
              <w:ind w:left="227" w:right="207"/>
              <w:jc w:val="center"/>
              <w:rPr>
                <w:b/>
                <w:sz w:val="24"/>
              </w:rPr>
            </w:pPr>
            <w:r>
              <w:rPr>
                <w:b/>
                <w:sz w:val="24"/>
              </w:rPr>
              <w:t>деятельности</w:t>
            </w:r>
          </w:p>
        </w:tc>
        <w:tc>
          <w:tcPr>
            <w:tcW w:w="2526" w:type="dxa"/>
            <w:shd w:val="clear" w:color="auto" w:fill="F1F1F1"/>
          </w:tcPr>
          <w:p w:rsidR="00202214" w:rsidRDefault="00E1273A">
            <w:pPr>
              <w:pStyle w:val="TableParagraph"/>
              <w:spacing w:before="130"/>
              <w:ind w:left="965" w:right="950"/>
              <w:jc w:val="center"/>
              <w:rPr>
                <w:b/>
                <w:sz w:val="24"/>
              </w:rPr>
            </w:pPr>
            <w:r>
              <w:rPr>
                <w:b/>
                <w:sz w:val="24"/>
              </w:rPr>
              <w:t>Цель</w:t>
            </w:r>
          </w:p>
        </w:tc>
        <w:tc>
          <w:tcPr>
            <w:tcW w:w="1186" w:type="dxa"/>
            <w:shd w:val="clear" w:color="auto" w:fill="F1F1F1"/>
          </w:tcPr>
          <w:p w:rsidR="00202214" w:rsidRDefault="00E1273A">
            <w:pPr>
              <w:pStyle w:val="TableParagraph"/>
              <w:spacing w:before="130"/>
              <w:ind w:left="241"/>
              <w:rPr>
                <w:b/>
                <w:sz w:val="24"/>
              </w:rPr>
            </w:pPr>
            <w:r>
              <w:rPr>
                <w:b/>
                <w:sz w:val="24"/>
              </w:rPr>
              <w:t>Сроки</w:t>
            </w:r>
          </w:p>
        </w:tc>
      </w:tr>
      <w:tr w:rsidR="00202214">
        <w:trPr>
          <w:trHeight w:val="1675"/>
        </w:trPr>
        <w:tc>
          <w:tcPr>
            <w:tcW w:w="529" w:type="dxa"/>
          </w:tcPr>
          <w:p w:rsidR="00202214" w:rsidRDefault="00202214">
            <w:pPr>
              <w:pStyle w:val="TableParagraph"/>
              <w:rPr>
                <w:b/>
                <w:sz w:val="26"/>
              </w:rPr>
            </w:pPr>
          </w:p>
          <w:p w:rsidR="00202214" w:rsidRDefault="00202214">
            <w:pPr>
              <w:pStyle w:val="TableParagraph"/>
              <w:spacing w:before="2"/>
              <w:rPr>
                <w:b/>
                <w:sz w:val="34"/>
              </w:rPr>
            </w:pPr>
          </w:p>
          <w:p w:rsidR="00202214" w:rsidRDefault="00E1273A">
            <w:pPr>
              <w:pStyle w:val="TableParagraph"/>
              <w:ind w:right="156"/>
              <w:jc w:val="right"/>
              <w:rPr>
                <w:b/>
                <w:sz w:val="24"/>
              </w:rPr>
            </w:pPr>
            <w:r>
              <w:rPr>
                <w:b/>
                <w:sz w:val="24"/>
              </w:rPr>
              <w:t>1.</w:t>
            </w:r>
          </w:p>
        </w:tc>
        <w:tc>
          <w:tcPr>
            <w:tcW w:w="3347" w:type="dxa"/>
          </w:tcPr>
          <w:p w:rsidR="00202214" w:rsidRDefault="00E1273A">
            <w:pPr>
              <w:pStyle w:val="TableParagraph"/>
              <w:spacing w:before="135"/>
              <w:ind w:left="174" w:right="244"/>
              <w:rPr>
                <w:sz w:val="24"/>
              </w:rPr>
            </w:pPr>
            <w:r>
              <w:rPr>
                <w:sz w:val="24"/>
              </w:rPr>
              <w:t>Выявление и контроль заученикамииздезадаптированных семей(посещаемость, выполнениетребованийучителей ит.д.)</w:t>
            </w:r>
          </w:p>
        </w:tc>
        <w:tc>
          <w:tcPr>
            <w:tcW w:w="1954" w:type="dxa"/>
          </w:tcPr>
          <w:p w:rsidR="00202214" w:rsidRDefault="00202214">
            <w:pPr>
              <w:pStyle w:val="TableParagraph"/>
              <w:rPr>
                <w:b/>
                <w:sz w:val="26"/>
              </w:rPr>
            </w:pPr>
          </w:p>
          <w:p w:rsidR="00202214" w:rsidRDefault="00202214">
            <w:pPr>
              <w:pStyle w:val="TableParagraph"/>
              <w:spacing w:before="9"/>
              <w:rPr>
                <w:b/>
                <w:sz w:val="33"/>
              </w:rPr>
            </w:pPr>
          </w:p>
          <w:p w:rsidR="00202214" w:rsidRDefault="00E1273A">
            <w:pPr>
              <w:pStyle w:val="TableParagraph"/>
              <w:ind w:left="179"/>
              <w:rPr>
                <w:sz w:val="24"/>
              </w:rPr>
            </w:pPr>
            <w:r>
              <w:rPr>
                <w:sz w:val="24"/>
              </w:rPr>
              <w:t>профилактика</w:t>
            </w:r>
          </w:p>
        </w:tc>
        <w:tc>
          <w:tcPr>
            <w:tcW w:w="2526" w:type="dxa"/>
          </w:tcPr>
          <w:p w:rsidR="00202214" w:rsidRDefault="00E1273A">
            <w:pPr>
              <w:pStyle w:val="TableParagraph"/>
              <w:ind w:left="174" w:right="37"/>
              <w:rPr>
                <w:sz w:val="24"/>
              </w:rPr>
            </w:pPr>
            <w:r>
              <w:rPr>
                <w:sz w:val="24"/>
              </w:rPr>
              <w:t>предупреждениевозникновенияконфликтных ипроблемныхситуацийу учеников «группыриска»</w:t>
            </w:r>
          </w:p>
        </w:tc>
        <w:tc>
          <w:tcPr>
            <w:tcW w:w="1186" w:type="dxa"/>
          </w:tcPr>
          <w:p w:rsidR="00202214" w:rsidRDefault="00202214">
            <w:pPr>
              <w:pStyle w:val="TableParagraph"/>
              <w:spacing w:before="6"/>
              <w:rPr>
                <w:b/>
                <w:sz w:val="35"/>
              </w:rPr>
            </w:pPr>
          </w:p>
          <w:p w:rsidR="00202214" w:rsidRDefault="00E1273A">
            <w:pPr>
              <w:pStyle w:val="TableParagraph"/>
              <w:ind w:left="179" w:right="10"/>
              <w:jc w:val="both"/>
              <w:rPr>
                <w:sz w:val="24"/>
              </w:rPr>
            </w:pPr>
            <w:r>
              <w:rPr>
                <w:sz w:val="24"/>
              </w:rPr>
              <w:t>в течениеучебногогода</w:t>
            </w:r>
          </w:p>
        </w:tc>
      </w:tr>
      <w:tr w:rsidR="00202214">
        <w:trPr>
          <w:trHeight w:val="1699"/>
        </w:trPr>
        <w:tc>
          <w:tcPr>
            <w:tcW w:w="529" w:type="dxa"/>
          </w:tcPr>
          <w:p w:rsidR="00202214" w:rsidRDefault="00202214">
            <w:pPr>
              <w:pStyle w:val="TableParagraph"/>
              <w:rPr>
                <w:b/>
                <w:sz w:val="26"/>
              </w:rPr>
            </w:pPr>
          </w:p>
          <w:p w:rsidR="00202214" w:rsidRDefault="00202214">
            <w:pPr>
              <w:pStyle w:val="TableParagraph"/>
              <w:rPr>
                <w:b/>
                <w:sz w:val="35"/>
              </w:rPr>
            </w:pPr>
          </w:p>
          <w:p w:rsidR="00202214" w:rsidRDefault="00E1273A">
            <w:pPr>
              <w:pStyle w:val="TableParagraph"/>
              <w:ind w:right="156"/>
              <w:jc w:val="right"/>
              <w:rPr>
                <w:b/>
                <w:sz w:val="24"/>
              </w:rPr>
            </w:pPr>
            <w:r>
              <w:rPr>
                <w:b/>
                <w:sz w:val="24"/>
              </w:rPr>
              <w:t>2.</w:t>
            </w:r>
          </w:p>
        </w:tc>
        <w:tc>
          <w:tcPr>
            <w:tcW w:w="3347" w:type="dxa"/>
          </w:tcPr>
          <w:p w:rsidR="00202214" w:rsidRDefault="00E1273A">
            <w:pPr>
              <w:pStyle w:val="TableParagraph"/>
              <w:spacing w:before="145"/>
              <w:ind w:left="174" w:right="42"/>
              <w:rPr>
                <w:sz w:val="24"/>
              </w:rPr>
            </w:pPr>
            <w:r>
              <w:rPr>
                <w:sz w:val="24"/>
              </w:rPr>
              <w:t>Выявление и контроль заучениками, имеющими те илииные проблемы в развитииповеденческойиэмоциональнойсферы.</w:t>
            </w:r>
          </w:p>
        </w:tc>
        <w:tc>
          <w:tcPr>
            <w:tcW w:w="1954" w:type="dxa"/>
          </w:tcPr>
          <w:p w:rsidR="00202214" w:rsidRDefault="00202214">
            <w:pPr>
              <w:pStyle w:val="TableParagraph"/>
              <w:rPr>
                <w:b/>
                <w:sz w:val="26"/>
              </w:rPr>
            </w:pPr>
          </w:p>
          <w:p w:rsidR="00202214" w:rsidRDefault="00202214">
            <w:pPr>
              <w:pStyle w:val="TableParagraph"/>
              <w:spacing w:before="7"/>
              <w:rPr>
                <w:b/>
                <w:sz w:val="34"/>
              </w:rPr>
            </w:pPr>
          </w:p>
          <w:p w:rsidR="00202214" w:rsidRDefault="00E1273A">
            <w:pPr>
              <w:pStyle w:val="TableParagraph"/>
              <w:ind w:left="179"/>
              <w:rPr>
                <w:sz w:val="24"/>
              </w:rPr>
            </w:pPr>
            <w:r>
              <w:rPr>
                <w:sz w:val="24"/>
              </w:rPr>
              <w:t>профилактика</w:t>
            </w:r>
          </w:p>
        </w:tc>
        <w:tc>
          <w:tcPr>
            <w:tcW w:w="2526" w:type="dxa"/>
          </w:tcPr>
          <w:p w:rsidR="00202214" w:rsidRDefault="00E1273A">
            <w:pPr>
              <w:pStyle w:val="TableParagraph"/>
              <w:spacing w:before="10"/>
              <w:ind w:left="174" w:right="37"/>
              <w:rPr>
                <w:sz w:val="24"/>
              </w:rPr>
            </w:pPr>
            <w:r>
              <w:rPr>
                <w:sz w:val="24"/>
              </w:rPr>
              <w:t>предупреждениевозникновенияконфликтных ипроблемныхситуацийу учеников «группыриска»</w:t>
            </w:r>
          </w:p>
        </w:tc>
        <w:tc>
          <w:tcPr>
            <w:tcW w:w="1186" w:type="dxa"/>
          </w:tcPr>
          <w:p w:rsidR="00202214" w:rsidRDefault="00202214">
            <w:pPr>
              <w:pStyle w:val="TableParagraph"/>
              <w:spacing w:before="9"/>
              <w:rPr>
                <w:b/>
                <w:sz w:val="36"/>
              </w:rPr>
            </w:pPr>
          </w:p>
          <w:p w:rsidR="00202214" w:rsidRDefault="00E1273A">
            <w:pPr>
              <w:pStyle w:val="TableParagraph"/>
              <w:ind w:left="179" w:right="10"/>
              <w:jc w:val="both"/>
              <w:rPr>
                <w:sz w:val="24"/>
              </w:rPr>
            </w:pPr>
            <w:r>
              <w:rPr>
                <w:sz w:val="24"/>
              </w:rPr>
              <w:t>в течениеучебногогода</w:t>
            </w:r>
          </w:p>
        </w:tc>
      </w:tr>
      <w:tr w:rsidR="00202214">
        <w:trPr>
          <w:trHeight w:val="1420"/>
        </w:trPr>
        <w:tc>
          <w:tcPr>
            <w:tcW w:w="529" w:type="dxa"/>
          </w:tcPr>
          <w:p w:rsidR="00202214" w:rsidRDefault="00202214">
            <w:pPr>
              <w:pStyle w:val="TableParagraph"/>
              <w:rPr>
                <w:b/>
                <w:sz w:val="26"/>
              </w:rPr>
            </w:pPr>
          </w:p>
          <w:p w:rsidR="00202214" w:rsidRDefault="00202214">
            <w:pPr>
              <w:pStyle w:val="TableParagraph"/>
              <w:spacing w:before="11"/>
              <w:rPr>
                <w:b/>
              </w:rPr>
            </w:pPr>
          </w:p>
          <w:p w:rsidR="00202214" w:rsidRDefault="00E1273A">
            <w:pPr>
              <w:pStyle w:val="TableParagraph"/>
              <w:ind w:right="156"/>
              <w:jc w:val="right"/>
              <w:rPr>
                <w:b/>
                <w:sz w:val="24"/>
              </w:rPr>
            </w:pPr>
            <w:r>
              <w:rPr>
                <w:b/>
                <w:sz w:val="24"/>
              </w:rPr>
              <w:t>3.</w:t>
            </w:r>
          </w:p>
        </w:tc>
        <w:tc>
          <w:tcPr>
            <w:tcW w:w="3347" w:type="dxa"/>
          </w:tcPr>
          <w:p w:rsidR="00202214" w:rsidRDefault="00E1273A">
            <w:pPr>
              <w:pStyle w:val="TableParagraph"/>
              <w:spacing w:before="5" w:line="242" w:lineRule="auto"/>
              <w:ind w:left="174" w:right="271"/>
              <w:rPr>
                <w:sz w:val="24"/>
              </w:rPr>
            </w:pPr>
            <w:r>
              <w:rPr>
                <w:sz w:val="24"/>
              </w:rPr>
              <w:t>Осуществление контроля завовлеченнностьюучеников</w:t>
            </w:r>
          </w:p>
          <w:p w:rsidR="00202214" w:rsidRDefault="00E1273A">
            <w:pPr>
              <w:pStyle w:val="TableParagraph"/>
              <w:ind w:left="174" w:right="564"/>
              <w:rPr>
                <w:sz w:val="24"/>
              </w:rPr>
            </w:pPr>
            <w:r>
              <w:rPr>
                <w:sz w:val="24"/>
              </w:rPr>
              <w:t>―группыриска вовнешкольнуюдосуговуюдеятельность.</w:t>
            </w:r>
          </w:p>
        </w:tc>
        <w:tc>
          <w:tcPr>
            <w:tcW w:w="1954" w:type="dxa"/>
          </w:tcPr>
          <w:p w:rsidR="00202214" w:rsidRDefault="00202214">
            <w:pPr>
              <w:pStyle w:val="TableParagraph"/>
              <w:rPr>
                <w:b/>
                <w:sz w:val="26"/>
              </w:rPr>
            </w:pPr>
          </w:p>
          <w:p w:rsidR="00202214" w:rsidRDefault="00202214">
            <w:pPr>
              <w:pStyle w:val="TableParagraph"/>
              <w:spacing w:before="6"/>
              <w:rPr>
                <w:b/>
              </w:rPr>
            </w:pPr>
          </w:p>
          <w:p w:rsidR="00202214" w:rsidRDefault="00E1273A">
            <w:pPr>
              <w:pStyle w:val="TableParagraph"/>
              <w:ind w:left="179"/>
              <w:rPr>
                <w:sz w:val="24"/>
              </w:rPr>
            </w:pPr>
            <w:r>
              <w:rPr>
                <w:sz w:val="24"/>
              </w:rPr>
              <w:t>профилактика</w:t>
            </w:r>
          </w:p>
        </w:tc>
        <w:tc>
          <w:tcPr>
            <w:tcW w:w="2526" w:type="dxa"/>
          </w:tcPr>
          <w:p w:rsidR="00202214" w:rsidRDefault="00E1273A">
            <w:pPr>
              <w:pStyle w:val="TableParagraph"/>
              <w:spacing w:before="5"/>
              <w:ind w:left="174" w:right="306"/>
              <w:rPr>
                <w:sz w:val="24"/>
              </w:rPr>
            </w:pPr>
            <w:r>
              <w:rPr>
                <w:sz w:val="24"/>
              </w:rPr>
              <w:t>обеспечениестопроцентнойзанятостиучеников</w:t>
            </w:r>
          </w:p>
          <w:p w:rsidR="00202214" w:rsidRDefault="00E1273A">
            <w:pPr>
              <w:pStyle w:val="TableParagraph"/>
              <w:spacing w:before="6" w:line="237" w:lineRule="auto"/>
              <w:ind w:left="174" w:right="401"/>
              <w:rPr>
                <w:sz w:val="24"/>
              </w:rPr>
            </w:pPr>
            <w:r>
              <w:rPr>
                <w:sz w:val="24"/>
              </w:rPr>
              <w:t>«группыриска»вовнеурочное время</w:t>
            </w:r>
          </w:p>
        </w:tc>
        <w:tc>
          <w:tcPr>
            <w:tcW w:w="1186" w:type="dxa"/>
          </w:tcPr>
          <w:p w:rsidR="00202214" w:rsidRDefault="00202214">
            <w:pPr>
              <w:pStyle w:val="TableParagraph"/>
              <w:spacing w:before="8"/>
              <w:rPr>
                <w:b/>
                <w:sz w:val="24"/>
              </w:rPr>
            </w:pPr>
          </w:p>
          <w:p w:rsidR="00202214" w:rsidRDefault="00E1273A">
            <w:pPr>
              <w:pStyle w:val="TableParagraph"/>
              <w:ind w:left="179" w:right="10"/>
              <w:jc w:val="both"/>
              <w:rPr>
                <w:sz w:val="24"/>
              </w:rPr>
            </w:pPr>
            <w:r>
              <w:rPr>
                <w:sz w:val="24"/>
              </w:rPr>
              <w:t>в течениеучебногогода</w:t>
            </w:r>
          </w:p>
        </w:tc>
      </w:tr>
      <w:tr w:rsidR="00202214">
        <w:trPr>
          <w:trHeight w:val="1703"/>
        </w:trPr>
        <w:tc>
          <w:tcPr>
            <w:tcW w:w="529" w:type="dxa"/>
          </w:tcPr>
          <w:p w:rsidR="00202214" w:rsidRDefault="00202214">
            <w:pPr>
              <w:pStyle w:val="TableParagraph"/>
              <w:rPr>
                <w:b/>
                <w:sz w:val="26"/>
              </w:rPr>
            </w:pPr>
          </w:p>
          <w:p w:rsidR="00202214" w:rsidRDefault="00202214">
            <w:pPr>
              <w:pStyle w:val="TableParagraph"/>
              <w:spacing w:before="5"/>
              <w:rPr>
                <w:b/>
                <w:sz w:val="35"/>
              </w:rPr>
            </w:pPr>
          </w:p>
          <w:p w:rsidR="00202214" w:rsidRDefault="00E1273A">
            <w:pPr>
              <w:pStyle w:val="TableParagraph"/>
              <w:ind w:right="156"/>
              <w:jc w:val="right"/>
              <w:rPr>
                <w:b/>
                <w:sz w:val="24"/>
              </w:rPr>
            </w:pPr>
            <w:r>
              <w:rPr>
                <w:b/>
                <w:sz w:val="24"/>
              </w:rPr>
              <w:t>4.</w:t>
            </w:r>
          </w:p>
        </w:tc>
        <w:tc>
          <w:tcPr>
            <w:tcW w:w="3347" w:type="dxa"/>
          </w:tcPr>
          <w:p w:rsidR="00202214" w:rsidRDefault="00202214">
            <w:pPr>
              <w:pStyle w:val="TableParagraph"/>
              <w:spacing w:before="1"/>
              <w:rPr>
                <w:b/>
                <w:sz w:val="25"/>
              </w:rPr>
            </w:pPr>
          </w:p>
          <w:p w:rsidR="00202214" w:rsidRDefault="00E1273A">
            <w:pPr>
              <w:pStyle w:val="TableParagraph"/>
              <w:ind w:left="174" w:right="317"/>
              <w:rPr>
                <w:sz w:val="24"/>
              </w:rPr>
            </w:pPr>
            <w:r>
              <w:rPr>
                <w:sz w:val="24"/>
              </w:rPr>
              <w:t>Выступление на классныхродительскихсобранияхпопроблемам воспитания иорганизациижизни детей.</w:t>
            </w:r>
          </w:p>
        </w:tc>
        <w:tc>
          <w:tcPr>
            <w:tcW w:w="1954" w:type="dxa"/>
          </w:tcPr>
          <w:p w:rsidR="00202214" w:rsidRDefault="00202214">
            <w:pPr>
              <w:pStyle w:val="TableParagraph"/>
              <w:rPr>
                <w:b/>
                <w:sz w:val="26"/>
              </w:rPr>
            </w:pPr>
          </w:p>
          <w:p w:rsidR="00202214" w:rsidRDefault="00202214">
            <w:pPr>
              <w:pStyle w:val="TableParagraph"/>
              <w:spacing w:before="10"/>
              <w:rPr>
                <w:b/>
              </w:rPr>
            </w:pPr>
          </w:p>
          <w:p w:rsidR="00202214" w:rsidRDefault="00E1273A">
            <w:pPr>
              <w:pStyle w:val="TableParagraph"/>
              <w:ind w:left="179" w:right="288"/>
              <w:rPr>
                <w:sz w:val="24"/>
              </w:rPr>
            </w:pPr>
            <w:r>
              <w:rPr>
                <w:sz w:val="24"/>
              </w:rPr>
              <w:t>просвещение,профилактика</w:t>
            </w:r>
          </w:p>
        </w:tc>
        <w:tc>
          <w:tcPr>
            <w:tcW w:w="2526" w:type="dxa"/>
          </w:tcPr>
          <w:p w:rsidR="00202214" w:rsidRDefault="00E1273A">
            <w:pPr>
              <w:pStyle w:val="TableParagraph"/>
              <w:spacing w:before="10"/>
              <w:ind w:left="174" w:right="92"/>
              <w:rPr>
                <w:sz w:val="24"/>
              </w:rPr>
            </w:pPr>
            <w:r>
              <w:rPr>
                <w:sz w:val="24"/>
              </w:rPr>
              <w:t>повышение уровнякомпетентностиродителей в вопросахвоспитания иорганизации жизнидетей</w:t>
            </w:r>
          </w:p>
        </w:tc>
        <w:tc>
          <w:tcPr>
            <w:tcW w:w="1186" w:type="dxa"/>
          </w:tcPr>
          <w:p w:rsidR="00202214" w:rsidRDefault="00202214">
            <w:pPr>
              <w:pStyle w:val="TableParagraph"/>
              <w:spacing w:before="9"/>
              <w:rPr>
                <w:b/>
                <w:sz w:val="36"/>
              </w:rPr>
            </w:pPr>
          </w:p>
          <w:p w:rsidR="00202214" w:rsidRDefault="00E1273A">
            <w:pPr>
              <w:pStyle w:val="TableParagraph"/>
              <w:ind w:left="179" w:right="10"/>
              <w:jc w:val="both"/>
              <w:rPr>
                <w:sz w:val="24"/>
              </w:rPr>
            </w:pPr>
            <w:r>
              <w:rPr>
                <w:sz w:val="24"/>
              </w:rPr>
              <w:t>в течениеучебногогода</w:t>
            </w:r>
          </w:p>
        </w:tc>
      </w:tr>
      <w:tr w:rsidR="00202214">
        <w:trPr>
          <w:trHeight w:val="2073"/>
        </w:trPr>
        <w:tc>
          <w:tcPr>
            <w:tcW w:w="529"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3"/>
              <w:rPr>
                <w:b/>
                <w:sz w:val="25"/>
              </w:rPr>
            </w:pPr>
          </w:p>
          <w:p w:rsidR="00202214" w:rsidRDefault="00E1273A">
            <w:pPr>
              <w:pStyle w:val="TableParagraph"/>
              <w:spacing w:before="1"/>
              <w:ind w:right="156"/>
              <w:jc w:val="right"/>
              <w:rPr>
                <w:b/>
                <w:sz w:val="24"/>
              </w:rPr>
            </w:pPr>
            <w:r>
              <w:rPr>
                <w:b/>
                <w:sz w:val="24"/>
              </w:rPr>
              <w:t>5.</w:t>
            </w:r>
          </w:p>
        </w:tc>
        <w:tc>
          <w:tcPr>
            <w:tcW w:w="3347" w:type="dxa"/>
          </w:tcPr>
          <w:p w:rsidR="00202214" w:rsidRDefault="00202214">
            <w:pPr>
              <w:pStyle w:val="TableParagraph"/>
              <w:spacing w:before="10"/>
              <w:rPr>
                <w:b/>
                <w:sz w:val="28"/>
              </w:rPr>
            </w:pPr>
          </w:p>
          <w:p w:rsidR="00202214" w:rsidRDefault="00E1273A">
            <w:pPr>
              <w:pStyle w:val="TableParagraph"/>
              <w:ind w:left="174" w:right="127"/>
              <w:rPr>
                <w:sz w:val="24"/>
              </w:rPr>
            </w:pPr>
            <w:r>
              <w:rPr>
                <w:spacing w:val="-1"/>
                <w:sz w:val="24"/>
              </w:rPr>
              <w:t xml:space="preserve">Проведение </w:t>
            </w:r>
            <w:r>
              <w:rPr>
                <w:sz w:val="24"/>
              </w:rPr>
              <w:t>индивидуальныхконсультаций для родителейдетей, имеющих проблемы вразвитии эмоциональной иповеденческойсферы.</w:t>
            </w:r>
          </w:p>
        </w:tc>
        <w:tc>
          <w:tcPr>
            <w:tcW w:w="1954" w:type="dxa"/>
          </w:tcPr>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0"/>
              <w:rPr>
                <w:b/>
                <w:sz w:val="24"/>
              </w:rPr>
            </w:pPr>
          </w:p>
          <w:p w:rsidR="00202214" w:rsidRDefault="00E1273A">
            <w:pPr>
              <w:pStyle w:val="TableParagraph"/>
              <w:ind w:left="179"/>
              <w:rPr>
                <w:sz w:val="24"/>
              </w:rPr>
            </w:pPr>
            <w:r>
              <w:rPr>
                <w:sz w:val="24"/>
              </w:rPr>
              <w:t>консультативное</w:t>
            </w:r>
          </w:p>
        </w:tc>
        <w:tc>
          <w:tcPr>
            <w:tcW w:w="2526" w:type="dxa"/>
          </w:tcPr>
          <w:p w:rsidR="00202214" w:rsidRDefault="00E1273A">
            <w:pPr>
              <w:pStyle w:val="TableParagraph"/>
              <w:spacing w:before="58"/>
              <w:ind w:left="174" w:right="92"/>
              <w:rPr>
                <w:sz w:val="24"/>
              </w:rPr>
            </w:pPr>
            <w:r>
              <w:rPr>
                <w:sz w:val="24"/>
              </w:rPr>
              <w:t>повышение уровнякомпетентностиродителей в вопросахрешенияконфликтныхситуаций со своимидетьми</w:t>
            </w:r>
          </w:p>
        </w:tc>
        <w:tc>
          <w:tcPr>
            <w:tcW w:w="1186" w:type="dxa"/>
          </w:tcPr>
          <w:p w:rsidR="00202214" w:rsidRDefault="00202214">
            <w:pPr>
              <w:pStyle w:val="TableParagraph"/>
              <w:rPr>
                <w:b/>
                <w:sz w:val="26"/>
              </w:rPr>
            </w:pPr>
          </w:p>
          <w:p w:rsidR="00202214" w:rsidRDefault="00202214">
            <w:pPr>
              <w:pStyle w:val="TableParagraph"/>
              <w:rPr>
                <w:b/>
                <w:sz w:val="27"/>
              </w:rPr>
            </w:pPr>
          </w:p>
          <w:p w:rsidR="00202214" w:rsidRDefault="00E1273A">
            <w:pPr>
              <w:pStyle w:val="TableParagraph"/>
              <w:spacing w:before="1"/>
              <w:ind w:left="179" w:right="10"/>
              <w:jc w:val="both"/>
              <w:rPr>
                <w:sz w:val="24"/>
              </w:rPr>
            </w:pPr>
            <w:r>
              <w:rPr>
                <w:sz w:val="24"/>
              </w:rPr>
              <w:t>в течениеучебногогода</w:t>
            </w:r>
          </w:p>
        </w:tc>
      </w:tr>
      <w:tr w:rsidR="00202214">
        <w:trPr>
          <w:trHeight w:val="1286"/>
        </w:trPr>
        <w:tc>
          <w:tcPr>
            <w:tcW w:w="529" w:type="dxa"/>
          </w:tcPr>
          <w:p w:rsidR="00202214" w:rsidRDefault="00202214">
            <w:pPr>
              <w:pStyle w:val="TableParagraph"/>
              <w:rPr>
                <w:b/>
                <w:sz w:val="26"/>
              </w:rPr>
            </w:pPr>
          </w:p>
          <w:p w:rsidR="00202214" w:rsidRDefault="00E1273A">
            <w:pPr>
              <w:pStyle w:val="TableParagraph"/>
              <w:spacing w:before="197"/>
              <w:ind w:right="156"/>
              <w:jc w:val="right"/>
              <w:rPr>
                <w:b/>
                <w:sz w:val="24"/>
              </w:rPr>
            </w:pPr>
            <w:r>
              <w:rPr>
                <w:b/>
                <w:sz w:val="24"/>
              </w:rPr>
              <w:t>6.</w:t>
            </w:r>
          </w:p>
        </w:tc>
        <w:tc>
          <w:tcPr>
            <w:tcW w:w="3347" w:type="dxa"/>
          </w:tcPr>
          <w:p w:rsidR="00202214" w:rsidRDefault="00202214">
            <w:pPr>
              <w:pStyle w:val="TableParagraph"/>
              <w:spacing w:before="6"/>
              <w:rPr>
                <w:b/>
                <w:sz w:val="30"/>
              </w:rPr>
            </w:pPr>
          </w:p>
          <w:p w:rsidR="00202214" w:rsidRDefault="00E1273A">
            <w:pPr>
              <w:pStyle w:val="TableParagraph"/>
              <w:spacing w:before="1" w:line="242" w:lineRule="auto"/>
              <w:ind w:left="174" w:right="102"/>
              <w:rPr>
                <w:sz w:val="24"/>
              </w:rPr>
            </w:pPr>
            <w:r>
              <w:rPr>
                <w:sz w:val="24"/>
              </w:rPr>
              <w:t>Контроль за реализациейпрофилактическихпрограмм.</w:t>
            </w:r>
          </w:p>
        </w:tc>
        <w:tc>
          <w:tcPr>
            <w:tcW w:w="1954" w:type="dxa"/>
          </w:tcPr>
          <w:p w:rsidR="00202214" w:rsidRDefault="00202214">
            <w:pPr>
              <w:pStyle w:val="TableParagraph"/>
              <w:rPr>
                <w:b/>
                <w:sz w:val="26"/>
              </w:rPr>
            </w:pPr>
          </w:p>
          <w:p w:rsidR="00202214" w:rsidRDefault="00E1273A">
            <w:pPr>
              <w:pStyle w:val="TableParagraph"/>
              <w:spacing w:before="192"/>
              <w:ind w:left="179"/>
              <w:rPr>
                <w:sz w:val="24"/>
              </w:rPr>
            </w:pPr>
            <w:r>
              <w:rPr>
                <w:sz w:val="24"/>
              </w:rPr>
              <w:t>профилактика</w:t>
            </w:r>
          </w:p>
        </w:tc>
        <w:tc>
          <w:tcPr>
            <w:tcW w:w="2526" w:type="dxa"/>
          </w:tcPr>
          <w:p w:rsidR="00202214" w:rsidRDefault="00E1273A">
            <w:pPr>
              <w:pStyle w:val="TableParagraph"/>
              <w:spacing w:before="77"/>
              <w:ind w:left="174" w:right="3"/>
              <w:rPr>
                <w:sz w:val="24"/>
              </w:rPr>
            </w:pPr>
            <w:r>
              <w:rPr>
                <w:sz w:val="24"/>
              </w:rPr>
              <w:t>ориентация учениковна овладение нормамиздоровогообразажизни</w:t>
            </w:r>
          </w:p>
        </w:tc>
        <w:tc>
          <w:tcPr>
            <w:tcW w:w="1186" w:type="dxa"/>
          </w:tcPr>
          <w:p w:rsidR="00202214" w:rsidRDefault="00E1273A">
            <w:pPr>
              <w:pStyle w:val="TableParagraph"/>
              <w:spacing w:before="217"/>
              <w:ind w:left="179" w:right="10"/>
              <w:jc w:val="both"/>
              <w:rPr>
                <w:sz w:val="24"/>
              </w:rPr>
            </w:pPr>
            <w:r>
              <w:rPr>
                <w:sz w:val="24"/>
              </w:rPr>
              <w:t>в течениеучебногогода</w:t>
            </w:r>
          </w:p>
        </w:tc>
      </w:tr>
    </w:tbl>
    <w:p w:rsidR="00202214" w:rsidRDefault="00202214">
      <w:pPr>
        <w:pStyle w:val="a3"/>
        <w:ind w:left="0"/>
        <w:jc w:val="left"/>
        <w:rPr>
          <w:b/>
          <w:sz w:val="20"/>
        </w:rPr>
      </w:pPr>
    </w:p>
    <w:p w:rsidR="00202214" w:rsidRDefault="00202214">
      <w:pPr>
        <w:pStyle w:val="a3"/>
        <w:ind w:left="0"/>
        <w:jc w:val="left"/>
        <w:rPr>
          <w:b/>
          <w:sz w:val="21"/>
        </w:rPr>
      </w:pPr>
    </w:p>
    <w:p w:rsidR="00202214" w:rsidRDefault="00E1273A">
      <w:pPr>
        <w:pStyle w:val="a5"/>
        <w:numPr>
          <w:ilvl w:val="2"/>
          <w:numId w:val="171"/>
        </w:numPr>
        <w:tabs>
          <w:tab w:val="left" w:pos="1666"/>
        </w:tabs>
        <w:spacing w:before="87" w:line="242" w:lineRule="auto"/>
        <w:ind w:right="1039" w:firstLine="0"/>
        <w:rPr>
          <w:b/>
          <w:sz w:val="28"/>
        </w:rPr>
      </w:pPr>
      <w:bookmarkStart w:id="69" w:name="2.4.5._Планируемые_результаты_работы_с_о"/>
      <w:bookmarkEnd w:id="69"/>
      <w:r>
        <w:rPr>
          <w:b/>
          <w:sz w:val="28"/>
        </w:rPr>
        <w:t>Планируемыерезультаты работы собучающимися сособымиобразовательнымипотребностями,втомчислесограниченнымивозможностямиздоровьяиинвалидами</w:t>
      </w:r>
    </w:p>
    <w:p w:rsidR="00202214" w:rsidRDefault="00E1273A">
      <w:pPr>
        <w:pStyle w:val="a3"/>
        <w:ind w:right="1034" w:firstLine="710"/>
      </w:pPr>
      <w:r>
        <w:t>В итоге проведения коррекционной работы, обучающиеся с ОВЗ вдостаточной мере осваивают основную образовательную программу ФГОССОО.</w:t>
      </w:r>
    </w:p>
    <w:p w:rsidR="00202214" w:rsidRDefault="00E1273A">
      <w:pPr>
        <w:pStyle w:val="a3"/>
        <w:ind w:right="1041" w:firstLine="710"/>
      </w:pPr>
      <w:r>
        <w:t>Результатыобучающихсясособымиобразовательнымипотребностями на уровне среднего образования демонстрируют готовностькпоследующемупрофессиональномуобразованиюидостаточныеспособностиксамопознанию,саморазвитию,самоопределению.</w:t>
      </w:r>
    </w:p>
    <w:p w:rsidR="00202214" w:rsidRDefault="00E1273A">
      <w:pPr>
        <w:pStyle w:val="a3"/>
        <w:spacing w:before="67"/>
        <w:ind w:right="1040" w:firstLine="710"/>
      </w:pPr>
      <w:r>
        <w:lastRenderedPageBreak/>
        <w:t>Планируется преодоление,компенсацияилиминимизацияимеющихсяуподростковнарушений;совершенствованиеличностных,регулятивных,познавательныхикоммуникативныхкомпетенций,чтопозволитшкольникамосвоитьосновнуюобразовательнуюпрограмму,успешнопройтиитоговуюаттестациюипродолжитьобучениеввыбранныхпрофессиональныхобразовательныхорганизацияхразногоуровня.</w:t>
      </w:r>
    </w:p>
    <w:p w:rsidR="00202214" w:rsidRDefault="00E1273A">
      <w:pPr>
        <w:pStyle w:val="1"/>
        <w:spacing w:before="8" w:line="319" w:lineRule="exact"/>
      </w:pPr>
      <w:r>
        <w:t>Личностныерезультаты:</w:t>
      </w:r>
    </w:p>
    <w:p w:rsidR="00202214" w:rsidRDefault="00E1273A">
      <w:pPr>
        <w:pStyle w:val="a5"/>
        <w:numPr>
          <w:ilvl w:val="0"/>
          <w:numId w:val="170"/>
        </w:numPr>
        <w:tabs>
          <w:tab w:val="left" w:pos="1387"/>
          <w:tab w:val="left" w:pos="1388"/>
        </w:tabs>
        <w:spacing w:line="319" w:lineRule="exact"/>
        <w:ind w:left="1387" w:hanging="429"/>
        <w:jc w:val="left"/>
        <w:rPr>
          <w:sz w:val="28"/>
        </w:rPr>
      </w:pPr>
      <w:r>
        <w:rPr>
          <w:sz w:val="28"/>
        </w:rPr>
        <w:t>сформированнаямотивацияктруду;</w:t>
      </w:r>
    </w:p>
    <w:p w:rsidR="00202214" w:rsidRDefault="00E1273A">
      <w:pPr>
        <w:pStyle w:val="a5"/>
        <w:numPr>
          <w:ilvl w:val="0"/>
          <w:numId w:val="170"/>
        </w:numPr>
        <w:tabs>
          <w:tab w:val="left" w:pos="1387"/>
          <w:tab w:val="left" w:pos="1388"/>
        </w:tabs>
        <w:spacing w:line="322" w:lineRule="exact"/>
        <w:ind w:left="1387" w:hanging="429"/>
        <w:jc w:val="left"/>
        <w:rPr>
          <w:sz w:val="28"/>
        </w:rPr>
      </w:pPr>
      <w:r>
        <w:rPr>
          <w:sz w:val="28"/>
        </w:rPr>
        <w:t>ответственноеотношениеквыполнениюзаданий;</w:t>
      </w:r>
    </w:p>
    <w:p w:rsidR="00202214" w:rsidRDefault="00E1273A">
      <w:pPr>
        <w:pStyle w:val="a5"/>
        <w:numPr>
          <w:ilvl w:val="0"/>
          <w:numId w:val="170"/>
        </w:numPr>
        <w:tabs>
          <w:tab w:val="left" w:pos="1387"/>
          <w:tab w:val="left" w:pos="1388"/>
        </w:tabs>
        <w:spacing w:line="322" w:lineRule="exact"/>
        <w:ind w:left="1387" w:hanging="429"/>
        <w:jc w:val="left"/>
        <w:rPr>
          <w:sz w:val="28"/>
        </w:rPr>
      </w:pPr>
      <w:r>
        <w:rPr>
          <w:sz w:val="28"/>
        </w:rPr>
        <w:t>адекватнаясамооценкаиоценкаокружающихлюдей;</w:t>
      </w:r>
    </w:p>
    <w:p w:rsidR="00202214" w:rsidRDefault="00E1273A">
      <w:pPr>
        <w:pStyle w:val="a5"/>
        <w:numPr>
          <w:ilvl w:val="0"/>
          <w:numId w:val="170"/>
        </w:numPr>
        <w:tabs>
          <w:tab w:val="left" w:pos="1388"/>
        </w:tabs>
        <w:ind w:left="1387" w:right="1031" w:hanging="428"/>
        <w:rPr>
          <w:sz w:val="28"/>
        </w:rPr>
      </w:pPr>
      <w:r>
        <w:rPr>
          <w:sz w:val="28"/>
        </w:rPr>
        <w:t>сформированный самоконтроль на основе развития эмоциональных иволевыхкачеств;</w:t>
      </w:r>
    </w:p>
    <w:p w:rsidR="00202214" w:rsidRDefault="00E1273A">
      <w:pPr>
        <w:pStyle w:val="a5"/>
        <w:numPr>
          <w:ilvl w:val="0"/>
          <w:numId w:val="170"/>
        </w:numPr>
        <w:tabs>
          <w:tab w:val="left" w:pos="1388"/>
        </w:tabs>
        <w:ind w:left="1387" w:right="1022" w:hanging="428"/>
        <w:rPr>
          <w:sz w:val="28"/>
        </w:rPr>
      </w:pPr>
      <w:r>
        <w:rPr>
          <w:sz w:val="28"/>
        </w:rPr>
        <w:t>умениевестидиалогсразнымилюдьми,достигатьвнемвзаимопонимания,находитьобщиецелиисотрудничатьдляихдостижения;</w:t>
      </w:r>
    </w:p>
    <w:p w:rsidR="00202214" w:rsidRDefault="00E1273A">
      <w:pPr>
        <w:pStyle w:val="a5"/>
        <w:numPr>
          <w:ilvl w:val="0"/>
          <w:numId w:val="170"/>
        </w:numPr>
        <w:tabs>
          <w:tab w:val="left" w:pos="1388"/>
        </w:tabs>
        <w:spacing w:line="242" w:lineRule="auto"/>
        <w:ind w:left="1387" w:right="1028" w:hanging="428"/>
        <w:rPr>
          <w:sz w:val="28"/>
        </w:rPr>
      </w:pPr>
      <w:r>
        <w:rPr>
          <w:sz w:val="28"/>
        </w:rPr>
        <w:t>понимание ценностей здорового и безопасного образа жизни, наличиепотребностивфизическомсамосовершенствовании,занятияхспортивно-оздоровительнойдеятельностью;</w:t>
      </w:r>
    </w:p>
    <w:p w:rsidR="00202214" w:rsidRDefault="00E1273A">
      <w:pPr>
        <w:pStyle w:val="a5"/>
        <w:numPr>
          <w:ilvl w:val="0"/>
          <w:numId w:val="170"/>
        </w:numPr>
        <w:tabs>
          <w:tab w:val="left" w:pos="1388"/>
        </w:tabs>
        <w:ind w:left="1387" w:right="1034" w:hanging="428"/>
        <w:rPr>
          <w:sz w:val="28"/>
        </w:rPr>
      </w:pPr>
      <w:r>
        <w:rPr>
          <w:sz w:val="28"/>
        </w:rPr>
        <w:t>пониманиеинеприятиевредныхпривычек(курения,употребленияалкоголя,наркотиков);</w:t>
      </w:r>
    </w:p>
    <w:p w:rsidR="00202214" w:rsidRDefault="00E1273A">
      <w:pPr>
        <w:pStyle w:val="a5"/>
        <w:numPr>
          <w:ilvl w:val="0"/>
          <w:numId w:val="170"/>
        </w:numPr>
        <w:tabs>
          <w:tab w:val="left" w:pos="1388"/>
        </w:tabs>
        <w:ind w:left="1387" w:right="1028" w:hanging="428"/>
        <w:rPr>
          <w:sz w:val="28"/>
        </w:rPr>
      </w:pPr>
      <w:r>
        <w:rPr>
          <w:sz w:val="28"/>
        </w:rPr>
        <w:t>осознанныйвыборбудущейпрофессиииадекватнаяоценкасобственныхвозможностейпо реализациижизненныхпланов;</w:t>
      </w:r>
    </w:p>
    <w:p w:rsidR="00202214" w:rsidRDefault="00E1273A">
      <w:pPr>
        <w:pStyle w:val="a5"/>
        <w:numPr>
          <w:ilvl w:val="0"/>
          <w:numId w:val="170"/>
        </w:numPr>
        <w:tabs>
          <w:tab w:val="left" w:pos="1388"/>
        </w:tabs>
        <w:ind w:left="1387" w:right="1033" w:hanging="428"/>
        <w:rPr>
          <w:sz w:val="28"/>
        </w:rPr>
      </w:pPr>
      <w:r>
        <w:rPr>
          <w:sz w:val="28"/>
        </w:rPr>
        <w:t>ответственное отношение к созданию семьи на основе осмысленногопринятияценностейсемейнойжизни.</w:t>
      </w:r>
    </w:p>
    <w:p w:rsidR="00202214" w:rsidRDefault="00E1273A">
      <w:pPr>
        <w:pStyle w:val="1"/>
        <w:spacing w:line="319" w:lineRule="exact"/>
      </w:pPr>
      <w:r>
        <w:t>Метапредметныерезультаты:</w:t>
      </w:r>
    </w:p>
    <w:p w:rsidR="00202214" w:rsidRDefault="00E1273A">
      <w:pPr>
        <w:pStyle w:val="a5"/>
        <w:numPr>
          <w:ilvl w:val="0"/>
          <w:numId w:val="170"/>
        </w:numPr>
        <w:tabs>
          <w:tab w:val="left" w:pos="1388"/>
        </w:tabs>
        <w:ind w:left="1387" w:right="1033" w:hanging="428"/>
        <w:rPr>
          <w:sz w:val="28"/>
        </w:rPr>
      </w:pPr>
      <w:r>
        <w:rPr>
          <w:sz w:val="28"/>
        </w:rPr>
        <w:t>продуктивноеобщениеивзаимодействиевпроцессесовместнойдеятельности,согласованиепозициисдругимиучастникамидеятельности,эффективноеразрешениеипредотвращениеконфликтов;</w:t>
      </w:r>
    </w:p>
    <w:p w:rsidR="00202214" w:rsidRDefault="00E1273A">
      <w:pPr>
        <w:pStyle w:val="a5"/>
        <w:numPr>
          <w:ilvl w:val="0"/>
          <w:numId w:val="170"/>
        </w:numPr>
        <w:tabs>
          <w:tab w:val="left" w:pos="1388"/>
        </w:tabs>
        <w:ind w:left="1387" w:right="1031" w:hanging="428"/>
        <w:rPr>
          <w:sz w:val="28"/>
        </w:rPr>
      </w:pPr>
      <w:r>
        <w:rPr>
          <w:sz w:val="28"/>
        </w:rPr>
        <w:t>овладениенавыкамипознавательной,учебно-исследовательскойипроектной деятельности,навыкамиразрешенияпроблем;</w:t>
      </w:r>
    </w:p>
    <w:p w:rsidR="00202214" w:rsidRDefault="00E1273A">
      <w:pPr>
        <w:pStyle w:val="a5"/>
        <w:numPr>
          <w:ilvl w:val="0"/>
          <w:numId w:val="170"/>
        </w:numPr>
        <w:tabs>
          <w:tab w:val="left" w:pos="1388"/>
        </w:tabs>
        <w:ind w:left="1387" w:right="1030" w:hanging="428"/>
        <w:rPr>
          <w:sz w:val="28"/>
        </w:rPr>
      </w:pPr>
      <w:r>
        <w:rPr>
          <w:sz w:val="28"/>
        </w:rPr>
        <w:t>самостоятельное(принеобходимости–спомощью)нахождениеспособов решения практических задач, применения различных методовпознания;</w:t>
      </w:r>
    </w:p>
    <w:p w:rsidR="00202214" w:rsidRDefault="00E1273A">
      <w:pPr>
        <w:pStyle w:val="a5"/>
        <w:numPr>
          <w:ilvl w:val="0"/>
          <w:numId w:val="170"/>
        </w:numPr>
        <w:tabs>
          <w:tab w:val="left" w:pos="1388"/>
        </w:tabs>
        <w:ind w:left="1387" w:right="1031" w:hanging="428"/>
        <w:rPr>
          <w:sz w:val="28"/>
        </w:rPr>
      </w:pPr>
      <w:r>
        <w:rPr>
          <w:sz w:val="28"/>
        </w:rPr>
        <w:t>ориентированиевразличныхисточникахинформации,самостоятельноеилиспомощью;критическоеоцениваниеиинтерпретацияинформацииизразличныхисточников;</w:t>
      </w:r>
    </w:p>
    <w:p w:rsidR="00202214" w:rsidRDefault="00E1273A">
      <w:pPr>
        <w:pStyle w:val="a5"/>
        <w:numPr>
          <w:ilvl w:val="0"/>
          <w:numId w:val="170"/>
        </w:numPr>
        <w:tabs>
          <w:tab w:val="left" w:pos="1388"/>
        </w:tabs>
        <w:ind w:left="1387" w:right="1033" w:hanging="428"/>
        <w:rPr>
          <w:sz w:val="28"/>
        </w:rPr>
      </w:pPr>
      <w:r>
        <w:rPr>
          <w:sz w:val="28"/>
        </w:rPr>
        <w:t>овладениеязыковымисредствами,умениямиихадекватногоиспользования в целях общения, устного и письменного представлениясмысловойпрограммывысказывания,ееоформления;</w:t>
      </w:r>
    </w:p>
    <w:p w:rsidR="00202214" w:rsidRDefault="00E1273A">
      <w:pPr>
        <w:pStyle w:val="a5"/>
        <w:numPr>
          <w:ilvl w:val="0"/>
          <w:numId w:val="170"/>
        </w:numPr>
        <w:tabs>
          <w:tab w:val="left" w:pos="1387"/>
          <w:tab w:val="left" w:pos="1388"/>
          <w:tab w:val="left" w:pos="2759"/>
          <w:tab w:val="left" w:pos="3582"/>
          <w:tab w:val="left" w:pos="4425"/>
          <w:tab w:val="left" w:pos="4963"/>
          <w:tab w:val="left" w:pos="5778"/>
          <w:tab w:val="left" w:pos="5904"/>
          <w:tab w:val="left" w:pos="7173"/>
          <w:tab w:val="left" w:pos="8421"/>
        </w:tabs>
        <w:ind w:left="959" w:right="1032" w:firstLine="0"/>
        <w:jc w:val="right"/>
        <w:rPr>
          <w:sz w:val="28"/>
        </w:rPr>
      </w:pPr>
      <w:r>
        <w:rPr>
          <w:sz w:val="28"/>
        </w:rPr>
        <w:t>определение назначения и функций различных социальных институтов.</w:t>
      </w:r>
      <w:r>
        <w:rPr>
          <w:b/>
          <w:sz w:val="28"/>
        </w:rPr>
        <w:t>Предметные</w:t>
      </w:r>
      <w:r>
        <w:rPr>
          <w:b/>
          <w:sz w:val="28"/>
        </w:rPr>
        <w:tab/>
        <w:t>результаты</w:t>
      </w:r>
      <w:r>
        <w:rPr>
          <w:b/>
          <w:sz w:val="28"/>
        </w:rPr>
        <w:tab/>
        <w:t>освоения</w:t>
      </w:r>
      <w:r>
        <w:rPr>
          <w:b/>
          <w:sz w:val="28"/>
        </w:rPr>
        <w:tab/>
        <w:t>основной</w:t>
      </w:r>
      <w:r>
        <w:rPr>
          <w:b/>
          <w:sz w:val="28"/>
        </w:rPr>
        <w:tab/>
        <w:t>образовательнойпрограммы</w:t>
      </w:r>
      <w:r>
        <w:rPr>
          <w:sz w:val="28"/>
        </w:rPr>
        <w:t>должныобеспечиватьвозможностьдальнейшегоуспешногопрофессионального</w:t>
      </w:r>
      <w:r>
        <w:rPr>
          <w:sz w:val="28"/>
        </w:rPr>
        <w:tab/>
        <w:t>обучения</w:t>
      </w:r>
      <w:r>
        <w:rPr>
          <w:sz w:val="28"/>
        </w:rPr>
        <w:tab/>
        <w:t>и/или</w:t>
      </w:r>
      <w:r>
        <w:rPr>
          <w:sz w:val="28"/>
        </w:rPr>
        <w:tab/>
      </w:r>
      <w:r>
        <w:rPr>
          <w:sz w:val="28"/>
        </w:rPr>
        <w:tab/>
        <w:t>профессиональной</w:t>
      </w:r>
      <w:r>
        <w:rPr>
          <w:sz w:val="28"/>
        </w:rPr>
        <w:tab/>
        <w:t>деятельности</w:t>
      </w:r>
    </w:p>
    <w:p w:rsidR="00202214" w:rsidRDefault="00E1273A">
      <w:pPr>
        <w:pStyle w:val="a3"/>
        <w:jc w:val="left"/>
      </w:pPr>
      <w:r>
        <w:t>школьниковсОВЗ.</w:t>
      </w:r>
    </w:p>
    <w:p w:rsidR="00202214" w:rsidRDefault="00E1273A">
      <w:pPr>
        <w:pStyle w:val="a3"/>
        <w:spacing w:before="67"/>
        <w:ind w:right="1032" w:firstLine="710"/>
      </w:pPr>
      <w:r>
        <w:lastRenderedPageBreak/>
        <w:t>Обучающиеся с ОВЗ достигают предметных результатов освоенияосновнойобразовательнойпрограммынаразличныхуровнях(базовом,углубленном) в зависимости от их индивидуальных способностей, вида ивыраженности особых образовательных потребностей, а также успешностипроведенной коррекционнойработы.</w:t>
      </w:r>
    </w:p>
    <w:p w:rsidR="00202214" w:rsidRDefault="00E1273A">
      <w:pPr>
        <w:pStyle w:val="a3"/>
        <w:spacing w:before="4"/>
        <w:ind w:right="1035" w:firstLine="710"/>
      </w:pPr>
      <w:r>
        <w:rPr>
          <w:b/>
        </w:rPr>
        <w:t>Набазовомуровне</w:t>
      </w:r>
      <w:r>
        <w:t>обучающиесясОВЗовладеваютобщеобразовательнымииобщекультурнымикомпетенциямиврамкахпредметныхобластейООПСОО.</w:t>
      </w:r>
    </w:p>
    <w:p w:rsidR="00202214" w:rsidRDefault="00E1273A">
      <w:pPr>
        <w:pStyle w:val="a3"/>
        <w:ind w:right="1038" w:firstLine="710"/>
      </w:pPr>
      <w:r>
        <w:rPr>
          <w:b/>
        </w:rPr>
        <w:t>Науглубленномуровне</w:t>
      </w:r>
      <w:r>
        <w:t>,ориентированномпреимущественнонаподготовкукпоследующемупрофессиональномуобразованию,старшеклассники с ОВЗ достигают предметных результатов путем болееглубокого, чем это предусматриваетсябазовым курсом, освоения основнаук, систематических знаний и способов действий, присущих данномуучебномупредмету (предметам).</w:t>
      </w:r>
    </w:p>
    <w:p w:rsidR="00202214" w:rsidRDefault="00E1273A">
      <w:pPr>
        <w:pStyle w:val="a3"/>
        <w:ind w:right="1032" w:firstLine="710"/>
      </w:pPr>
      <w:r>
        <w:t>Предметныерезультатыосвоенияинтегрированныхучебныхпредметов ориентированы на формирование целостных представлений омире и общей культуры обучающихся путем освоения систематическихнаучныхзнаний испособовдействий наметапредметной основе.</w:t>
      </w:r>
    </w:p>
    <w:p w:rsidR="00202214" w:rsidRDefault="00E1273A">
      <w:pPr>
        <w:pStyle w:val="a3"/>
        <w:spacing w:before="1"/>
        <w:ind w:right="1037" w:firstLine="710"/>
      </w:pPr>
      <w:r>
        <w:t>Учитываяразнообразиеивариативностьособыхобразовательныхпотребностей обучающихся, а также различную степень их выраженности,прогнозируется достаточно дифференцированный характер освоения имипредметныхрезультатов.</w:t>
      </w:r>
    </w:p>
    <w:p w:rsidR="00202214" w:rsidRDefault="00E1273A">
      <w:pPr>
        <w:pStyle w:val="1"/>
        <w:spacing w:line="321" w:lineRule="exact"/>
        <w:rPr>
          <w:b w:val="0"/>
        </w:rPr>
      </w:pPr>
      <w:r>
        <w:t>Предметныерезультаты</w:t>
      </w:r>
      <w:r>
        <w:rPr>
          <w:b w:val="0"/>
        </w:rPr>
        <w:t>:</w:t>
      </w:r>
    </w:p>
    <w:p w:rsidR="00202214" w:rsidRDefault="00E1273A">
      <w:pPr>
        <w:pStyle w:val="a5"/>
        <w:numPr>
          <w:ilvl w:val="1"/>
          <w:numId w:val="170"/>
        </w:numPr>
        <w:tabs>
          <w:tab w:val="left" w:pos="2377"/>
        </w:tabs>
        <w:ind w:right="1027" w:firstLine="710"/>
        <w:rPr>
          <w:sz w:val="28"/>
        </w:rPr>
      </w:pPr>
      <w:r>
        <w:rPr>
          <w:sz w:val="28"/>
        </w:rPr>
        <w:t>освоениепрограммыучебныхпредметовнауглубленномуровнеприсформированнойучебнойдеятельностиивысокихпознавательныхи/илиречевыхспособностяхи возможностях;</w:t>
      </w:r>
    </w:p>
    <w:p w:rsidR="00202214" w:rsidRDefault="00E1273A">
      <w:pPr>
        <w:pStyle w:val="a5"/>
        <w:numPr>
          <w:ilvl w:val="1"/>
          <w:numId w:val="170"/>
        </w:numPr>
        <w:tabs>
          <w:tab w:val="left" w:pos="2377"/>
        </w:tabs>
        <w:ind w:right="1029" w:firstLine="710"/>
        <w:rPr>
          <w:sz w:val="28"/>
        </w:rPr>
      </w:pPr>
      <w:r>
        <w:rPr>
          <w:sz w:val="28"/>
        </w:rPr>
        <w:t>освоениепрограммыучебныхпредметовнабазовомуровнеприсформированнойвцеломучебнойдеятельностиидостаточныхпознавательных,речевых,эмоционально-волевыхвозможностях;</w:t>
      </w:r>
    </w:p>
    <w:p w:rsidR="00202214" w:rsidRDefault="00E1273A">
      <w:pPr>
        <w:pStyle w:val="a5"/>
        <w:numPr>
          <w:ilvl w:val="1"/>
          <w:numId w:val="170"/>
        </w:numPr>
        <w:tabs>
          <w:tab w:val="left" w:pos="2377"/>
        </w:tabs>
        <w:spacing w:before="3"/>
        <w:ind w:right="1026" w:firstLine="710"/>
        <w:rPr>
          <w:sz w:val="28"/>
        </w:rPr>
      </w:pPr>
      <w:r>
        <w:rPr>
          <w:sz w:val="28"/>
        </w:rPr>
        <w:t>освоение элементов учебных предметов на базовом уровне иэлементовинтегрированныхучебныхпредметов(подросткискогнитивныминарушениями).</w:t>
      </w:r>
    </w:p>
    <w:p w:rsidR="00202214" w:rsidRDefault="00E1273A">
      <w:pPr>
        <w:pStyle w:val="a3"/>
        <w:ind w:right="1033" w:firstLine="710"/>
      </w:pPr>
      <w:r>
        <w:t>ИтоговаяаттестацияявляетсялогическимзавершениемосвоенияобучающимисясОВЗобразовательныхпрограммсреднегообщегообразования.ВыпускникиXIклассовсОВЗимеют праводобровольновыбратьформатвыпускныхиспытаний—единыйгосударственныйэкзаменилигосударственныйвыпускнойэкзамен.Кромеэтого,старшеклассники, имеющие статус «ограниченные возможности здоровья»или инвалидность, имеют право на прохождение итоговой аттестации вспециально созданныхусловиях</w:t>
      </w:r>
      <w:r>
        <w:rPr>
          <w:vertAlign w:val="superscript"/>
        </w:rPr>
        <w:t>16</w:t>
      </w:r>
      <w:r>
        <w:t>.</w:t>
      </w:r>
    </w:p>
    <w:p w:rsidR="00202214" w:rsidRDefault="00202214">
      <w:pPr>
        <w:pStyle w:val="a3"/>
        <w:ind w:left="0"/>
        <w:jc w:val="left"/>
        <w:rPr>
          <w:sz w:val="20"/>
        </w:rPr>
      </w:pPr>
    </w:p>
    <w:p w:rsidR="00202214" w:rsidRDefault="00A553B7">
      <w:pPr>
        <w:pStyle w:val="a3"/>
        <w:spacing w:before="5"/>
        <w:ind w:left="0"/>
        <w:jc w:val="left"/>
        <w:rPr>
          <w:sz w:val="12"/>
        </w:rPr>
      </w:pPr>
      <w:r w:rsidRPr="00A553B7">
        <w:pict>
          <v:rect id="_x0000_s1083" style="position:absolute;margin-left:85pt;margin-top:9.15pt;width:144.05pt;height:.7pt;z-index:-15720448;mso-wrap-distance-left:0;mso-wrap-distance-right:0;mso-position-horizontal-relative:page" fillcolor="black" stroked="f">
            <w10:wrap type="topAndBottom" anchorx="page"/>
          </v:rect>
        </w:pict>
      </w:r>
    </w:p>
    <w:p w:rsidR="00202214" w:rsidRDefault="00E1273A">
      <w:pPr>
        <w:spacing w:before="67"/>
        <w:ind w:left="959" w:right="1198"/>
        <w:rPr>
          <w:sz w:val="20"/>
        </w:rPr>
      </w:pPr>
      <w:r>
        <w:rPr>
          <w:sz w:val="20"/>
          <w:vertAlign w:val="superscript"/>
        </w:rPr>
        <w:t>16</w:t>
      </w:r>
      <w:r>
        <w:rPr>
          <w:sz w:val="20"/>
        </w:rPr>
        <w:t>Увеличивается продолжительность единого государственного экзамена; образовательная организацияоборудуется с учетом индивидуальных особенностей обучающихся с ОВЗ и инвалидов; условияпроведения экзамена обеспечивают возможность беспрепятственного доступа таких обучающихся впомещения и ихпребываниявуказанныхпомещениях.</w:t>
      </w:r>
    </w:p>
    <w:p w:rsidR="00202214" w:rsidRDefault="00202214">
      <w:pPr>
        <w:rPr>
          <w:sz w:val="20"/>
        </w:rPr>
        <w:sectPr w:rsidR="00202214">
          <w:pgSz w:w="11910" w:h="16840"/>
          <w:pgMar w:top="1040" w:right="100" w:bottom="1160" w:left="740" w:header="0" w:footer="894" w:gutter="0"/>
          <w:cols w:space="720"/>
        </w:sectPr>
      </w:pPr>
    </w:p>
    <w:p w:rsidR="00202214" w:rsidRDefault="00E1273A">
      <w:pPr>
        <w:pStyle w:val="a3"/>
        <w:spacing w:before="67"/>
        <w:ind w:right="1034" w:firstLine="710"/>
      </w:pPr>
      <w:r>
        <w:lastRenderedPageBreak/>
        <w:t>Обучающиеся,получившиенаитоговойаттестациинеудовлетворительные результаты, а также школьники, освоившие частьобразовательнойпрограммысреднегообщегообразованияи(или)отчисленныеизобразовательнойорганизации,получаютсправкуобобученииилиопериодеобученияпообразцу,разработанномуобразовательной организацией.</w:t>
      </w:r>
    </w:p>
    <w:p w:rsidR="00202214" w:rsidRDefault="00202214">
      <w:pPr>
        <w:pStyle w:val="a3"/>
        <w:spacing w:before="5"/>
        <w:ind w:left="0"/>
        <w:jc w:val="left"/>
        <w:rPr>
          <w:sz w:val="42"/>
        </w:rPr>
      </w:pPr>
    </w:p>
    <w:p w:rsidR="00202214" w:rsidRDefault="00E1273A">
      <w:pPr>
        <w:pStyle w:val="1"/>
        <w:numPr>
          <w:ilvl w:val="0"/>
          <w:numId w:val="166"/>
        </w:numPr>
        <w:tabs>
          <w:tab w:val="left" w:pos="1244"/>
        </w:tabs>
        <w:spacing w:line="322" w:lineRule="exact"/>
        <w:ind w:hanging="285"/>
      </w:pPr>
      <w:bookmarkStart w:id="70" w:name="3._ОРГАНИЗАЦИОННЫЙ_РАЗДЕЛ"/>
      <w:bookmarkEnd w:id="70"/>
      <w:r>
        <w:t>ОРГАНИЗАЦИОННЫЙРАЗДЕЛ</w:t>
      </w:r>
    </w:p>
    <w:p w:rsidR="00202214" w:rsidRDefault="00E1273A" w:rsidP="00334064">
      <w:pPr>
        <w:pStyle w:val="a5"/>
        <w:numPr>
          <w:ilvl w:val="1"/>
          <w:numId w:val="166"/>
        </w:numPr>
        <w:tabs>
          <w:tab w:val="left" w:pos="709"/>
        </w:tabs>
        <w:ind w:left="0" w:right="1037" w:firstLine="0"/>
        <w:rPr>
          <w:b/>
          <w:sz w:val="28"/>
        </w:rPr>
      </w:pPr>
      <w:bookmarkStart w:id="71" w:name="3.1._Учебный_план_МБОУ_«СОШ_№24»___(уров"/>
      <w:bookmarkEnd w:id="71"/>
      <w:r>
        <w:rPr>
          <w:b/>
          <w:sz w:val="28"/>
        </w:rPr>
        <w:t xml:space="preserve">Учебный план </w:t>
      </w:r>
      <w:r w:rsidR="006F3C1C">
        <w:rPr>
          <w:b/>
          <w:sz w:val="28"/>
        </w:rPr>
        <w:t xml:space="preserve">МБОУ «СОШ №24 </w:t>
      </w:r>
      <w:r w:rsidR="00334064">
        <w:rPr>
          <w:b/>
          <w:sz w:val="28"/>
        </w:rPr>
        <w:t>им.И.П.Клименко</w:t>
      </w:r>
      <w:r w:rsidR="006F3C1C">
        <w:rPr>
          <w:b/>
          <w:sz w:val="28"/>
        </w:rPr>
        <w:t xml:space="preserve">» </w:t>
      </w:r>
      <w:r w:rsidR="00334064">
        <w:rPr>
          <w:b/>
          <w:sz w:val="28"/>
        </w:rPr>
        <w:t xml:space="preserve">г. Симферополь </w:t>
      </w:r>
      <w:r>
        <w:rPr>
          <w:b/>
          <w:sz w:val="28"/>
        </w:rPr>
        <w:t xml:space="preserve">(уровень реализации: </w:t>
      </w:r>
      <w:r w:rsidR="00334064">
        <w:rPr>
          <w:b/>
          <w:sz w:val="28"/>
        </w:rPr>
        <w:t xml:space="preserve">среднее общее </w:t>
      </w:r>
      <w:r>
        <w:rPr>
          <w:b/>
          <w:sz w:val="28"/>
        </w:rPr>
        <w:t>образование)</w:t>
      </w:r>
    </w:p>
    <w:p w:rsidR="00334064" w:rsidRPr="003A3618" w:rsidRDefault="00334064" w:rsidP="00334064">
      <w:pPr>
        <w:pStyle w:val="a9"/>
        <w:tabs>
          <w:tab w:val="left" w:pos="567"/>
        </w:tabs>
        <w:spacing w:line="276" w:lineRule="auto"/>
        <w:jc w:val="both"/>
        <w:rPr>
          <w:rFonts w:ascii="Times New Roman" w:hAnsi="Times New Roman"/>
          <w:sz w:val="24"/>
          <w:szCs w:val="24"/>
        </w:rPr>
      </w:pPr>
      <w:r>
        <w:rPr>
          <w:rFonts w:ascii="Times New Roman" w:hAnsi="Times New Roman"/>
          <w:sz w:val="24"/>
          <w:szCs w:val="24"/>
        </w:rPr>
        <w:tab/>
      </w:r>
      <w:r w:rsidRPr="003A3618">
        <w:rPr>
          <w:rFonts w:ascii="Times New Roman" w:hAnsi="Times New Roman"/>
          <w:sz w:val="24"/>
          <w:szCs w:val="24"/>
        </w:rPr>
        <w:t xml:space="preserve">Учебный план </w:t>
      </w:r>
      <w:r w:rsidRPr="003A3618">
        <w:rPr>
          <w:rFonts w:ascii="Times New Roman" w:eastAsia="Times New Roman" w:hAnsi="Times New Roman"/>
          <w:color w:val="000000" w:themeColor="text1"/>
          <w:sz w:val="24"/>
          <w:szCs w:val="24"/>
          <w:lang w:eastAsia="ru-RU"/>
        </w:rPr>
        <w:t>муниципального бюджетного общеобразовательного учреждения «Средняя общеобразовательная школа №</w:t>
      </w:r>
      <w:r>
        <w:rPr>
          <w:rFonts w:ascii="Times New Roman" w:eastAsia="Times New Roman" w:hAnsi="Times New Roman"/>
          <w:color w:val="000000" w:themeColor="text1"/>
          <w:sz w:val="24"/>
          <w:szCs w:val="24"/>
          <w:lang w:eastAsia="ru-RU"/>
        </w:rPr>
        <w:t xml:space="preserve"> </w:t>
      </w:r>
      <w:r w:rsidRPr="003A3618">
        <w:rPr>
          <w:rFonts w:ascii="Times New Roman" w:eastAsia="Times New Roman" w:hAnsi="Times New Roman"/>
          <w:color w:val="000000" w:themeColor="text1"/>
          <w:sz w:val="24"/>
          <w:szCs w:val="24"/>
          <w:lang w:eastAsia="ru-RU"/>
        </w:rPr>
        <w:t xml:space="preserve">24 </w:t>
      </w:r>
      <w:r>
        <w:rPr>
          <w:rFonts w:ascii="Times New Roman" w:eastAsia="Times New Roman" w:hAnsi="Times New Roman"/>
          <w:color w:val="000000" w:themeColor="text1"/>
          <w:sz w:val="24"/>
          <w:szCs w:val="24"/>
          <w:lang w:eastAsia="ru-RU"/>
        </w:rPr>
        <w:t xml:space="preserve">имени Кавалера 3-х орденов Славы И.П. Клименко </w:t>
      </w:r>
      <w:r w:rsidRPr="003A3618">
        <w:rPr>
          <w:rFonts w:ascii="Times New Roman" w:eastAsia="Times New Roman" w:hAnsi="Times New Roman"/>
          <w:color w:val="000000" w:themeColor="text1"/>
          <w:sz w:val="24"/>
          <w:szCs w:val="24"/>
          <w:lang w:eastAsia="ru-RU"/>
        </w:rPr>
        <w:t xml:space="preserve">с углубленным изучением иностранных языков» муниципального образования городской округ Симферополь Республики Крым </w:t>
      </w:r>
      <w:r>
        <w:rPr>
          <w:rFonts w:ascii="Times New Roman" w:hAnsi="Times New Roman"/>
          <w:sz w:val="24"/>
          <w:szCs w:val="24"/>
        </w:rPr>
        <w:t>на 2023/2024</w:t>
      </w:r>
      <w:r w:rsidRPr="003A3618">
        <w:rPr>
          <w:rFonts w:ascii="Times New Roman" w:hAnsi="Times New Roman"/>
          <w:sz w:val="24"/>
          <w:szCs w:val="24"/>
        </w:rPr>
        <w:t xml:space="preserve"> учебный год предусматривает:</w:t>
      </w:r>
    </w:p>
    <w:p w:rsidR="00334064" w:rsidRPr="003A3618" w:rsidRDefault="00334064" w:rsidP="00334064">
      <w:pPr>
        <w:pStyle w:val="a9"/>
        <w:spacing w:line="276" w:lineRule="auto"/>
        <w:jc w:val="both"/>
        <w:rPr>
          <w:rFonts w:ascii="Times New Roman" w:hAnsi="Times New Roman"/>
          <w:sz w:val="24"/>
          <w:szCs w:val="24"/>
        </w:rPr>
      </w:pPr>
      <w:r w:rsidRPr="003A3618">
        <w:rPr>
          <w:rFonts w:ascii="Times New Roman" w:hAnsi="Times New Roman"/>
          <w:sz w:val="24"/>
          <w:szCs w:val="24"/>
        </w:rPr>
        <w:t xml:space="preserve">- 2-летний нормативный срок освоения образовательных программ среднего общего образования для </w:t>
      </w:r>
      <w:r w:rsidRPr="003A3618">
        <w:rPr>
          <w:rFonts w:ascii="Times New Roman" w:hAnsi="Times New Roman"/>
          <w:sz w:val="24"/>
          <w:szCs w:val="24"/>
          <w:lang w:bidi="en-US"/>
        </w:rPr>
        <w:t xml:space="preserve">10-11 </w:t>
      </w:r>
      <w:r w:rsidRPr="003A3618">
        <w:rPr>
          <w:rFonts w:ascii="Times New Roman" w:hAnsi="Times New Roman"/>
          <w:sz w:val="24"/>
          <w:szCs w:val="24"/>
        </w:rPr>
        <w:t>классов.</w:t>
      </w:r>
    </w:p>
    <w:p w:rsidR="00334064" w:rsidRPr="00334064" w:rsidRDefault="00334064" w:rsidP="00334064">
      <w:pPr>
        <w:widowControl/>
        <w:autoSpaceDE/>
        <w:autoSpaceDN/>
        <w:spacing w:line="276" w:lineRule="auto"/>
        <w:contextualSpacing/>
        <w:rPr>
          <w:color w:val="000000"/>
          <w:sz w:val="24"/>
          <w:szCs w:val="24"/>
          <w:lang w:eastAsia="ru-RU" w:bidi="ru-RU"/>
        </w:rPr>
      </w:pPr>
      <w:r w:rsidRPr="00334064">
        <w:rPr>
          <w:color w:val="000000"/>
          <w:sz w:val="24"/>
          <w:szCs w:val="24"/>
          <w:lang w:eastAsia="ru-RU" w:bidi="ru-RU"/>
        </w:rPr>
        <w:t>При формировании учебных планов учитываются требования ФГОС СОО, согласно которым количество учебных занятий должно составлять:</w:t>
      </w:r>
    </w:p>
    <w:p w:rsidR="00334064" w:rsidRPr="003A3618" w:rsidRDefault="00334064" w:rsidP="00334064">
      <w:pPr>
        <w:pStyle w:val="a5"/>
        <w:ind w:left="0" w:firstLine="207"/>
        <w:rPr>
          <w:color w:val="000000"/>
          <w:sz w:val="24"/>
          <w:szCs w:val="24"/>
          <w:lang w:eastAsia="ru-RU" w:bidi="ru-RU"/>
        </w:rPr>
      </w:pPr>
      <w:r w:rsidRPr="003A3618">
        <w:rPr>
          <w:color w:val="000000"/>
          <w:sz w:val="24"/>
          <w:szCs w:val="24"/>
          <w:lang w:eastAsia="ru-RU" w:bidi="ru-RU"/>
        </w:rPr>
        <w:t>- на уровне среднего общего образования – не менее 2170 часов и не более 2590 часов за 2 года обучения.</w:t>
      </w:r>
    </w:p>
    <w:p w:rsidR="00334064" w:rsidRDefault="00334064" w:rsidP="00334064">
      <w:pPr>
        <w:rPr>
          <w:color w:val="000000" w:themeColor="text1"/>
          <w:sz w:val="24"/>
          <w:szCs w:val="24"/>
          <w:lang w:eastAsia="ru-RU"/>
        </w:rPr>
      </w:pPr>
    </w:p>
    <w:p w:rsidR="00334064" w:rsidRPr="00334064" w:rsidRDefault="00334064" w:rsidP="00334064">
      <w:pPr>
        <w:widowControl/>
        <w:autoSpaceDE/>
        <w:autoSpaceDN/>
        <w:contextualSpacing/>
        <w:rPr>
          <w:b/>
          <w:color w:val="000000" w:themeColor="text1"/>
          <w:sz w:val="24"/>
          <w:szCs w:val="24"/>
          <w:lang w:eastAsia="ru-RU"/>
        </w:rPr>
      </w:pPr>
      <w:r w:rsidRPr="00334064">
        <w:rPr>
          <w:b/>
          <w:color w:val="000000" w:themeColor="text1"/>
          <w:sz w:val="24"/>
          <w:szCs w:val="24"/>
          <w:lang w:eastAsia="ru-RU"/>
        </w:rPr>
        <w:t>Язык обучения.</w:t>
      </w:r>
    </w:p>
    <w:p w:rsidR="00334064" w:rsidRDefault="00334064" w:rsidP="00334064">
      <w:pPr>
        <w:ind w:firstLine="360"/>
        <w:jc w:val="both"/>
        <w:rPr>
          <w:color w:val="000000" w:themeColor="text1"/>
          <w:sz w:val="24"/>
          <w:szCs w:val="24"/>
          <w:lang w:eastAsia="ru-RU"/>
        </w:rPr>
      </w:pPr>
      <w:r>
        <w:rPr>
          <w:color w:val="000000" w:themeColor="text1"/>
          <w:sz w:val="24"/>
          <w:szCs w:val="24"/>
          <w:lang w:eastAsia="ru-RU"/>
        </w:rPr>
        <w:t xml:space="preserve"> На основании заявлений родителей (законных представителей)</w:t>
      </w:r>
      <w:r w:rsidRPr="00F84711">
        <w:rPr>
          <w:color w:val="000000" w:themeColor="text1"/>
          <w:sz w:val="24"/>
          <w:szCs w:val="24"/>
          <w:lang w:eastAsia="ru-RU"/>
        </w:rPr>
        <w:t xml:space="preserve"> языком обучения выбран русский язык. </w:t>
      </w:r>
    </w:p>
    <w:p w:rsidR="00334064" w:rsidRPr="00334064" w:rsidRDefault="00334064" w:rsidP="00334064">
      <w:pPr>
        <w:widowControl/>
        <w:autoSpaceDE/>
        <w:autoSpaceDN/>
        <w:contextualSpacing/>
        <w:rPr>
          <w:b/>
          <w:color w:val="000000" w:themeColor="text1"/>
          <w:sz w:val="24"/>
          <w:szCs w:val="24"/>
          <w:lang w:eastAsia="ru-RU"/>
        </w:rPr>
      </w:pPr>
      <w:r w:rsidRPr="00334064">
        <w:rPr>
          <w:b/>
          <w:color w:val="000000" w:themeColor="text1"/>
          <w:sz w:val="24"/>
          <w:szCs w:val="24"/>
          <w:lang w:eastAsia="ru-RU"/>
        </w:rPr>
        <w:t>Информация о создании условий для реализации права граждан на изучение родных языков (в соответствии с социальным заказом).</w:t>
      </w:r>
    </w:p>
    <w:p w:rsidR="00334064" w:rsidRPr="00334064" w:rsidRDefault="00334064" w:rsidP="00334064">
      <w:pPr>
        <w:tabs>
          <w:tab w:val="left" w:pos="567"/>
          <w:tab w:val="left" w:pos="709"/>
          <w:tab w:val="left" w:pos="1134"/>
        </w:tabs>
        <w:autoSpaceDE/>
        <w:autoSpaceDN/>
        <w:spacing w:line="276" w:lineRule="auto"/>
        <w:contextualSpacing/>
        <w:rPr>
          <w:color w:val="000000"/>
          <w:sz w:val="24"/>
          <w:szCs w:val="24"/>
          <w:lang w:eastAsia="ru-RU" w:bidi="ru-RU"/>
        </w:rPr>
      </w:pPr>
      <w:r>
        <w:rPr>
          <w:sz w:val="24"/>
          <w:szCs w:val="24"/>
        </w:rPr>
        <w:tab/>
      </w:r>
      <w:r w:rsidRPr="00334064">
        <w:rPr>
          <w:sz w:val="24"/>
          <w:szCs w:val="24"/>
        </w:rPr>
        <w:t xml:space="preserve">Учебный план  обеспечивает преподавание и изучение государственных языков республик Российской Федерации и родного языка из числа языков народов Российской Федерации, а также устанавливает количество часов, отводимых на их изучение. Для этого в учебный планы уровня СОО для 11 класса включена </w:t>
      </w:r>
      <w:r w:rsidRPr="00334064">
        <w:rPr>
          <w:b/>
          <w:sz w:val="24"/>
          <w:szCs w:val="24"/>
        </w:rPr>
        <w:t xml:space="preserve">обязательная предметная область </w:t>
      </w:r>
      <w:r w:rsidRPr="00334064">
        <w:rPr>
          <w:sz w:val="24"/>
          <w:szCs w:val="24"/>
        </w:rPr>
        <w:t>«Родной язык и Родная литература».</w:t>
      </w:r>
    </w:p>
    <w:p w:rsidR="00334064" w:rsidRPr="00334064" w:rsidRDefault="00334064" w:rsidP="00334064">
      <w:pPr>
        <w:tabs>
          <w:tab w:val="left" w:pos="567"/>
          <w:tab w:val="left" w:pos="1134"/>
        </w:tabs>
        <w:autoSpaceDE/>
        <w:autoSpaceDN/>
        <w:spacing w:line="276" w:lineRule="auto"/>
        <w:contextualSpacing/>
        <w:rPr>
          <w:color w:val="000000"/>
          <w:sz w:val="24"/>
          <w:szCs w:val="24"/>
          <w:lang w:eastAsia="ru-RU" w:bidi="ru-RU"/>
        </w:rPr>
      </w:pPr>
      <w:r>
        <w:rPr>
          <w:color w:val="000000"/>
          <w:sz w:val="24"/>
          <w:szCs w:val="24"/>
          <w:lang w:eastAsia="ru-RU" w:bidi="ru-RU"/>
        </w:rPr>
        <w:tab/>
      </w:r>
      <w:r w:rsidRPr="00334064">
        <w:rPr>
          <w:color w:val="000000"/>
          <w:sz w:val="24"/>
          <w:szCs w:val="24"/>
          <w:lang w:eastAsia="ru-RU" w:bidi="ru-RU"/>
        </w:rPr>
        <w:t xml:space="preserve">Предметная область «Родной язык и родная литература» </w:t>
      </w:r>
      <w:r w:rsidRPr="00334064">
        <w:rPr>
          <w:sz w:val="24"/>
          <w:szCs w:val="24"/>
        </w:rPr>
        <w:t>реализуются в образовательном пространстве МБОУ «СОШ № 24 им.И.П. Клименко» г.Симферополь в следующих формате:</w:t>
      </w:r>
    </w:p>
    <w:p w:rsidR="00334064" w:rsidRPr="00235589" w:rsidRDefault="00334064" w:rsidP="00334064">
      <w:pPr>
        <w:jc w:val="both"/>
        <w:rPr>
          <w:color w:val="000000"/>
          <w:sz w:val="24"/>
          <w:szCs w:val="24"/>
          <w:lang w:eastAsia="ru-RU" w:bidi="ru-RU"/>
        </w:rPr>
      </w:pPr>
      <w:r w:rsidRPr="00235589">
        <w:rPr>
          <w:sz w:val="24"/>
          <w:szCs w:val="24"/>
        </w:rPr>
        <w:tab/>
      </w:r>
      <w:r w:rsidRPr="00235589">
        <w:rPr>
          <w:color w:val="000000"/>
          <w:sz w:val="24"/>
          <w:szCs w:val="24"/>
          <w:lang w:eastAsia="ru-RU" w:bidi="ru-RU"/>
        </w:rPr>
        <w:t>- учебны</w:t>
      </w:r>
      <w:r>
        <w:rPr>
          <w:color w:val="000000"/>
          <w:sz w:val="24"/>
          <w:szCs w:val="24"/>
          <w:lang w:eastAsia="ru-RU" w:bidi="ru-RU"/>
        </w:rPr>
        <w:t>й предмет  «Родной язык (русский)» изучается в объёме 1 час;</w:t>
      </w:r>
    </w:p>
    <w:p w:rsidR="00334064" w:rsidRPr="00334064" w:rsidRDefault="00334064" w:rsidP="00334064">
      <w:pPr>
        <w:widowControl/>
        <w:tabs>
          <w:tab w:val="left" w:pos="567"/>
        </w:tabs>
        <w:autoSpaceDE/>
        <w:autoSpaceDN/>
        <w:spacing w:line="276" w:lineRule="auto"/>
        <w:contextualSpacing/>
        <w:rPr>
          <w:rFonts w:eastAsiaTheme="minorEastAsia"/>
          <w:sz w:val="24"/>
          <w:szCs w:val="24"/>
        </w:rPr>
      </w:pPr>
      <w:r>
        <w:rPr>
          <w:sz w:val="24"/>
          <w:szCs w:val="24"/>
        </w:rPr>
        <w:tab/>
      </w:r>
      <w:r w:rsidRPr="00334064">
        <w:rPr>
          <w:sz w:val="24"/>
          <w:szCs w:val="24"/>
        </w:rPr>
        <w:t>Выбор языка обучения и родных языков для изучения предметной области учебного плана осуществляется с учетом мнения обучающихся, родителей (законных представителей) в соответствии с требованиями локальных нормативных актов образовательной организации.</w:t>
      </w:r>
    </w:p>
    <w:p w:rsidR="00334064" w:rsidRDefault="00334064" w:rsidP="00334064">
      <w:pPr>
        <w:rPr>
          <w:b/>
          <w:color w:val="000000"/>
          <w:sz w:val="24"/>
          <w:szCs w:val="24"/>
          <w:lang w:eastAsia="ru-RU" w:bidi="ru-RU"/>
        </w:rPr>
      </w:pPr>
      <w:r w:rsidRPr="00235589">
        <w:rPr>
          <w:b/>
          <w:color w:val="000000"/>
          <w:sz w:val="24"/>
          <w:szCs w:val="24"/>
          <w:lang w:eastAsia="ru-RU" w:bidi="ru-RU"/>
        </w:rPr>
        <w:t>Среднее общее образование</w:t>
      </w:r>
    </w:p>
    <w:p w:rsidR="00334064" w:rsidRDefault="00334064" w:rsidP="00334064">
      <w:pPr>
        <w:ind w:firstLine="567"/>
        <w:jc w:val="both"/>
        <w:rPr>
          <w:color w:val="000000"/>
          <w:sz w:val="24"/>
          <w:szCs w:val="24"/>
          <w:lang w:eastAsia="ru-RU" w:bidi="ru-RU"/>
        </w:rPr>
      </w:pPr>
      <w:r w:rsidRPr="006D2505">
        <w:rPr>
          <w:color w:val="000000"/>
          <w:sz w:val="24"/>
          <w:szCs w:val="24"/>
          <w:lang w:eastAsia="ru-RU" w:bidi="ru-RU"/>
        </w:rPr>
        <w:t xml:space="preserve">Учебный план на </w:t>
      </w:r>
      <w:r w:rsidRPr="0055516C">
        <w:rPr>
          <w:color w:val="000000"/>
          <w:sz w:val="24"/>
          <w:szCs w:val="24"/>
          <w:lang w:eastAsia="ru-RU" w:bidi="ru-RU"/>
        </w:rPr>
        <w:t xml:space="preserve">уровне СОО </w:t>
      </w:r>
      <w:r w:rsidRPr="006D2505">
        <w:rPr>
          <w:color w:val="000000"/>
          <w:sz w:val="24"/>
          <w:szCs w:val="24"/>
          <w:lang w:eastAsia="ru-RU" w:bidi="ru-RU"/>
        </w:rPr>
        <w:t>обеспеч</w:t>
      </w:r>
      <w:r>
        <w:rPr>
          <w:color w:val="000000"/>
          <w:sz w:val="24"/>
          <w:szCs w:val="24"/>
          <w:lang w:eastAsia="ru-RU" w:bidi="ru-RU"/>
        </w:rPr>
        <w:t>ивает реализацию учебного плана гуманитарного профиля.</w:t>
      </w:r>
    </w:p>
    <w:p w:rsidR="00334064" w:rsidRPr="006D2505" w:rsidRDefault="00334064" w:rsidP="00334064">
      <w:pPr>
        <w:ind w:firstLine="567"/>
        <w:jc w:val="both"/>
        <w:rPr>
          <w:color w:val="000000"/>
          <w:sz w:val="24"/>
          <w:szCs w:val="24"/>
          <w:lang w:eastAsia="ru-RU" w:bidi="ru-RU"/>
        </w:rPr>
      </w:pPr>
      <w:r w:rsidRPr="006D2505">
        <w:rPr>
          <w:color w:val="000000"/>
          <w:sz w:val="24"/>
          <w:szCs w:val="24"/>
          <w:lang w:eastAsia="ru-RU" w:bidi="ru-RU"/>
        </w:rPr>
        <w:t xml:space="preserve">Учебный план </w:t>
      </w:r>
      <w:r>
        <w:rPr>
          <w:color w:val="000000"/>
          <w:sz w:val="24"/>
          <w:szCs w:val="24"/>
          <w:lang w:eastAsia="ru-RU" w:bidi="ru-RU"/>
        </w:rPr>
        <w:t>гуманитарного профиля</w:t>
      </w:r>
      <w:r w:rsidRPr="006D2505">
        <w:rPr>
          <w:color w:val="000000"/>
          <w:sz w:val="24"/>
          <w:szCs w:val="24"/>
          <w:lang w:eastAsia="ru-RU" w:bidi="ru-RU"/>
        </w:rPr>
        <w:t xml:space="preserve"> предусматривает часы на изучение предметов на углубленном и базовом уровне, курсов по выбору.</w:t>
      </w:r>
      <w:r>
        <w:rPr>
          <w:color w:val="000000"/>
          <w:sz w:val="24"/>
          <w:szCs w:val="24"/>
          <w:lang w:eastAsia="ru-RU" w:bidi="ru-RU"/>
        </w:rPr>
        <w:t xml:space="preserve"> На углубленном уровне в 11 классе  в МБОУ «СОШ № 24 им.И.П. Клименко» г.Симферополь изучаются русский язык, литература, немецкий язык.</w:t>
      </w:r>
    </w:p>
    <w:p w:rsidR="00334064" w:rsidRPr="00235589" w:rsidRDefault="00334064" w:rsidP="00334064">
      <w:pPr>
        <w:ind w:firstLine="567"/>
        <w:jc w:val="both"/>
        <w:rPr>
          <w:sz w:val="24"/>
          <w:szCs w:val="24"/>
        </w:rPr>
      </w:pPr>
      <w:r w:rsidRPr="00235589">
        <w:rPr>
          <w:sz w:val="24"/>
          <w:szCs w:val="24"/>
        </w:rPr>
        <w:t>Обязательными предметными областями учебного плана ООП среднего общего образования являются:</w:t>
      </w:r>
    </w:p>
    <w:p w:rsidR="00334064" w:rsidRPr="00235589" w:rsidRDefault="00334064" w:rsidP="00334064">
      <w:pPr>
        <w:ind w:firstLine="567"/>
        <w:jc w:val="both"/>
        <w:rPr>
          <w:sz w:val="24"/>
          <w:szCs w:val="24"/>
        </w:rPr>
      </w:pPr>
      <w:r w:rsidRPr="00235589">
        <w:rPr>
          <w:sz w:val="24"/>
          <w:szCs w:val="24"/>
        </w:rPr>
        <w:t>Русский язык и литература</w:t>
      </w:r>
    </w:p>
    <w:p w:rsidR="00334064" w:rsidRPr="00235589" w:rsidRDefault="00334064" w:rsidP="00334064">
      <w:pPr>
        <w:ind w:firstLine="567"/>
        <w:jc w:val="both"/>
        <w:rPr>
          <w:sz w:val="24"/>
          <w:szCs w:val="24"/>
        </w:rPr>
      </w:pPr>
      <w:r w:rsidRPr="00235589">
        <w:rPr>
          <w:sz w:val="24"/>
          <w:szCs w:val="24"/>
        </w:rPr>
        <w:lastRenderedPageBreak/>
        <w:t>Родной язык и родная литература</w:t>
      </w:r>
    </w:p>
    <w:p w:rsidR="00334064" w:rsidRDefault="00334064" w:rsidP="00334064">
      <w:pPr>
        <w:ind w:firstLine="567"/>
        <w:jc w:val="both"/>
        <w:rPr>
          <w:sz w:val="24"/>
          <w:szCs w:val="24"/>
        </w:rPr>
      </w:pPr>
      <w:r w:rsidRPr="00235589">
        <w:rPr>
          <w:sz w:val="24"/>
          <w:szCs w:val="24"/>
        </w:rPr>
        <w:t>Иностранные языки</w:t>
      </w:r>
    </w:p>
    <w:p w:rsidR="00334064" w:rsidRPr="00235589" w:rsidRDefault="00334064" w:rsidP="00334064">
      <w:pPr>
        <w:ind w:firstLine="567"/>
        <w:jc w:val="both"/>
        <w:rPr>
          <w:sz w:val="24"/>
          <w:szCs w:val="24"/>
        </w:rPr>
      </w:pPr>
      <w:r w:rsidRPr="00235589">
        <w:rPr>
          <w:sz w:val="24"/>
          <w:szCs w:val="24"/>
        </w:rPr>
        <w:t>Математика и информатика</w:t>
      </w:r>
    </w:p>
    <w:p w:rsidR="00334064" w:rsidRPr="00235589" w:rsidRDefault="00334064" w:rsidP="00334064">
      <w:pPr>
        <w:ind w:firstLine="567"/>
        <w:jc w:val="both"/>
        <w:rPr>
          <w:sz w:val="24"/>
          <w:szCs w:val="24"/>
        </w:rPr>
      </w:pPr>
      <w:r w:rsidRPr="00235589">
        <w:rPr>
          <w:sz w:val="24"/>
          <w:szCs w:val="24"/>
        </w:rPr>
        <w:t>Естественные науки</w:t>
      </w:r>
    </w:p>
    <w:p w:rsidR="00334064" w:rsidRPr="00235589" w:rsidRDefault="00334064" w:rsidP="00334064">
      <w:pPr>
        <w:ind w:firstLine="567"/>
        <w:jc w:val="both"/>
        <w:rPr>
          <w:sz w:val="24"/>
          <w:szCs w:val="24"/>
        </w:rPr>
      </w:pPr>
      <w:r w:rsidRPr="00235589">
        <w:rPr>
          <w:sz w:val="24"/>
          <w:szCs w:val="24"/>
        </w:rPr>
        <w:t>Общественные науки</w:t>
      </w:r>
    </w:p>
    <w:p w:rsidR="00334064" w:rsidRPr="00235589" w:rsidRDefault="00334064" w:rsidP="00334064">
      <w:pPr>
        <w:ind w:firstLine="567"/>
        <w:jc w:val="both"/>
        <w:rPr>
          <w:sz w:val="24"/>
          <w:szCs w:val="24"/>
        </w:rPr>
      </w:pPr>
      <w:r w:rsidRPr="00235589">
        <w:rPr>
          <w:sz w:val="24"/>
          <w:szCs w:val="24"/>
        </w:rPr>
        <w:t>Физическая культура, экология и основы безопасности жизнедеятельности</w:t>
      </w:r>
      <w:r>
        <w:rPr>
          <w:sz w:val="24"/>
          <w:szCs w:val="24"/>
        </w:rPr>
        <w:t>.</w:t>
      </w:r>
    </w:p>
    <w:p w:rsidR="00334064" w:rsidRPr="00235589" w:rsidRDefault="00334064" w:rsidP="00334064">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учебном</w:t>
      </w:r>
      <w:r w:rsidRPr="00235589">
        <w:rPr>
          <w:rFonts w:ascii="Times New Roman" w:hAnsi="Times New Roman" w:cs="Times New Roman"/>
          <w:sz w:val="24"/>
          <w:szCs w:val="24"/>
        </w:rPr>
        <w:t xml:space="preserve"> план</w:t>
      </w:r>
      <w:r>
        <w:rPr>
          <w:rFonts w:ascii="Times New Roman" w:hAnsi="Times New Roman" w:cs="Times New Roman"/>
          <w:sz w:val="24"/>
          <w:szCs w:val="24"/>
        </w:rPr>
        <w:t>е школы предусмотрено изучение</w:t>
      </w:r>
      <w:r w:rsidRPr="00235589">
        <w:rPr>
          <w:rFonts w:ascii="Times New Roman" w:hAnsi="Times New Roman" w:cs="Times New Roman"/>
          <w:sz w:val="24"/>
          <w:szCs w:val="24"/>
        </w:rPr>
        <w:t xml:space="preserve"> не менее одного учебного предмета из каждой предметной области, определенной федеральным государственным образовательным стандартом среднего общего образования. </w:t>
      </w:r>
    </w:p>
    <w:p w:rsidR="00334064" w:rsidRPr="00235589" w:rsidRDefault="00334064" w:rsidP="00334064">
      <w:pPr>
        <w:pStyle w:val="ConsPlusNormal"/>
        <w:spacing w:line="276" w:lineRule="auto"/>
        <w:ind w:firstLine="567"/>
        <w:jc w:val="both"/>
        <w:rPr>
          <w:rFonts w:ascii="Times New Roman" w:hAnsi="Times New Roman" w:cs="Times New Roman"/>
          <w:sz w:val="24"/>
          <w:szCs w:val="24"/>
        </w:rPr>
      </w:pPr>
      <w:r w:rsidRPr="00235589">
        <w:rPr>
          <w:rFonts w:ascii="Times New Roman" w:hAnsi="Times New Roman" w:cs="Times New Roman"/>
          <w:sz w:val="24"/>
          <w:szCs w:val="24"/>
        </w:rPr>
        <w:t xml:space="preserve">С целью реализации </w:t>
      </w:r>
      <w:r w:rsidRPr="00235589">
        <w:rPr>
          <w:rFonts w:ascii="Times New Roman" w:hAnsi="Times New Roman" w:cs="Times New Roman"/>
          <w:b/>
          <w:sz w:val="24"/>
          <w:szCs w:val="24"/>
        </w:rPr>
        <w:t>обязательной предметной области</w:t>
      </w:r>
      <w:r w:rsidRPr="00235589">
        <w:rPr>
          <w:rFonts w:ascii="Times New Roman" w:hAnsi="Times New Roman" w:cs="Times New Roman"/>
          <w:sz w:val="24"/>
          <w:szCs w:val="24"/>
        </w:rPr>
        <w:t xml:space="preserve"> «Родной язык и родная литерат</w:t>
      </w:r>
      <w:r>
        <w:rPr>
          <w:rFonts w:ascii="Times New Roman" w:hAnsi="Times New Roman" w:cs="Times New Roman"/>
          <w:sz w:val="24"/>
          <w:szCs w:val="24"/>
        </w:rPr>
        <w:t>ура» в МБОУ «СОШ № 24 им.И.П. Клименко» г.Симферополь выделен 1 час</w:t>
      </w:r>
      <w:r w:rsidRPr="00235589">
        <w:rPr>
          <w:rFonts w:ascii="Times New Roman" w:hAnsi="Times New Roman" w:cs="Times New Roman"/>
          <w:sz w:val="24"/>
          <w:szCs w:val="24"/>
        </w:rPr>
        <w:t xml:space="preserve"> на </w:t>
      </w:r>
      <w:r>
        <w:rPr>
          <w:rFonts w:ascii="Times New Roman" w:hAnsi="Times New Roman" w:cs="Times New Roman"/>
          <w:sz w:val="24"/>
          <w:szCs w:val="24"/>
        </w:rPr>
        <w:t>изучение учебного</w:t>
      </w:r>
      <w:r w:rsidRPr="00235589">
        <w:rPr>
          <w:rFonts w:ascii="Times New Roman" w:hAnsi="Times New Roman" w:cs="Times New Roman"/>
          <w:sz w:val="24"/>
          <w:szCs w:val="24"/>
        </w:rPr>
        <w:t xml:space="preserve"> предмет</w:t>
      </w:r>
      <w:r>
        <w:rPr>
          <w:rFonts w:ascii="Times New Roman" w:hAnsi="Times New Roman" w:cs="Times New Roman"/>
          <w:sz w:val="24"/>
          <w:szCs w:val="24"/>
        </w:rPr>
        <w:t>а «Родной</w:t>
      </w:r>
      <w:r w:rsidRPr="00235589">
        <w:rPr>
          <w:rFonts w:ascii="Times New Roman" w:hAnsi="Times New Roman" w:cs="Times New Roman"/>
          <w:sz w:val="24"/>
          <w:szCs w:val="24"/>
        </w:rPr>
        <w:t xml:space="preserve"> </w:t>
      </w:r>
      <w:r>
        <w:rPr>
          <w:rFonts w:ascii="Times New Roman" w:hAnsi="Times New Roman" w:cs="Times New Roman"/>
          <w:sz w:val="24"/>
          <w:szCs w:val="24"/>
        </w:rPr>
        <w:t xml:space="preserve"> язык (русский)</w:t>
      </w:r>
      <w:r w:rsidRPr="00235589">
        <w:rPr>
          <w:rFonts w:ascii="Times New Roman" w:hAnsi="Times New Roman" w:cs="Times New Roman"/>
          <w:sz w:val="24"/>
          <w:szCs w:val="24"/>
        </w:rPr>
        <w:t>»</w:t>
      </w:r>
      <w:r>
        <w:rPr>
          <w:rFonts w:ascii="Times New Roman" w:hAnsi="Times New Roman" w:cs="Times New Roman"/>
          <w:sz w:val="24"/>
          <w:szCs w:val="24"/>
        </w:rPr>
        <w:t xml:space="preserve"> в 11 классе вместо элективного курса по психологии. 2 часа из предметной области «Общественные науки» учебного предмета «История» перераспределены на углубление учебного предмета «Русский язык». 2 часа из предметной области «Общественные науки» учебного предмета «Право» перераспределены на углубление учебного предмета «Литература». 1 час в 11 классе с предметов и курсов по выбору перераспределены на увеличение количества часов учебного предмета «Математика». В 11 классе 1 час с учебного предмета «Второй иностранный язык (английский) из предметной области «Иностранные языки» перераспределен на элективный курс «Избранные вопросы математики». При 5-дневной учебной неделе физическая культура изучается в объёме 2 часа, иностранный язык (немецкий) в объёме 5 часов, второй иностранный язык (английский) в объёме 1 час.</w:t>
      </w:r>
    </w:p>
    <w:p w:rsidR="00334064" w:rsidRPr="00AD1C18" w:rsidRDefault="00334064" w:rsidP="00334064">
      <w:pPr>
        <w:jc w:val="both"/>
        <w:rPr>
          <w:color w:val="000000"/>
          <w:sz w:val="24"/>
          <w:szCs w:val="24"/>
          <w:lang w:eastAsia="ru-RU" w:bidi="ru-RU"/>
        </w:rPr>
      </w:pPr>
      <w:r>
        <w:rPr>
          <w:color w:val="000000"/>
          <w:sz w:val="28"/>
          <w:szCs w:val="28"/>
          <w:lang w:eastAsia="ru-RU" w:bidi="ru-RU"/>
        </w:rPr>
        <w:tab/>
      </w:r>
      <w:r>
        <w:rPr>
          <w:color w:val="000000"/>
          <w:sz w:val="24"/>
          <w:szCs w:val="24"/>
          <w:lang w:eastAsia="ru-RU" w:bidi="ru-RU"/>
        </w:rPr>
        <w:t>5</w:t>
      </w:r>
      <w:r w:rsidRPr="00AD1C18">
        <w:rPr>
          <w:color w:val="000000"/>
          <w:sz w:val="24"/>
          <w:szCs w:val="24"/>
          <w:lang w:eastAsia="ru-RU" w:bidi="ru-RU"/>
        </w:rPr>
        <w:t>.6.</w:t>
      </w:r>
      <w:r>
        <w:rPr>
          <w:color w:val="000000"/>
          <w:sz w:val="24"/>
          <w:szCs w:val="24"/>
          <w:lang w:eastAsia="ru-RU" w:bidi="ru-RU"/>
        </w:rPr>
        <w:t xml:space="preserve"> </w:t>
      </w:r>
      <w:r w:rsidRPr="00AD1C18">
        <w:rPr>
          <w:sz w:val="24"/>
          <w:szCs w:val="24"/>
          <w:lang w:eastAsia="ru-RU"/>
        </w:rPr>
        <w:t>ООП СОО</w:t>
      </w:r>
      <w:r w:rsidRPr="00AD1C18">
        <w:rPr>
          <w:color w:val="000000"/>
          <w:sz w:val="24"/>
          <w:szCs w:val="24"/>
          <w:lang w:eastAsia="ru-RU" w:bidi="ru-RU"/>
        </w:rPr>
        <w:t xml:space="preserve"> определяет возможность деления на группы при проведении учебных занятий по «Иностранному языку</w:t>
      </w:r>
      <w:r>
        <w:rPr>
          <w:color w:val="000000"/>
          <w:sz w:val="24"/>
          <w:szCs w:val="24"/>
          <w:lang w:eastAsia="ru-RU" w:bidi="ru-RU"/>
        </w:rPr>
        <w:t xml:space="preserve"> (немецкому)» на 3 группы; </w:t>
      </w:r>
      <w:r w:rsidRPr="00AD1C18">
        <w:rPr>
          <w:color w:val="000000"/>
          <w:sz w:val="24"/>
          <w:szCs w:val="24"/>
          <w:lang w:eastAsia="ru-RU" w:bidi="ru-RU"/>
        </w:rPr>
        <w:t>«Физической культуре»,</w:t>
      </w:r>
      <w:r>
        <w:rPr>
          <w:color w:val="000000"/>
          <w:sz w:val="24"/>
          <w:szCs w:val="24"/>
          <w:lang w:eastAsia="ru-RU" w:bidi="ru-RU"/>
        </w:rPr>
        <w:t xml:space="preserve"> «Второму иностранному языку (английскому) на 2 группы.</w:t>
      </w:r>
      <w:r w:rsidRPr="00AD1C18">
        <w:rPr>
          <w:color w:val="000000"/>
          <w:sz w:val="24"/>
          <w:szCs w:val="24"/>
          <w:lang w:eastAsia="ru-RU" w:bidi="ru-RU"/>
        </w:rPr>
        <w:t xml:space="preserve"> </w:t>
      </w:r>
    </w:p>
    <w:p w:rsidR="00334064" w:rsidRPr="000E7DC1" w:rsidRDefault="00334064" w:rsidP="00334064">
      <w:pPr>
        <w:jc w:val="both"/>
        <w:rPr>
          <w:bCs/>
          <w:color w:val="FF0000"/>
          <w:sz w:val="24"/>
          <w:szCs w:val="24"/>
          <w:lang w:eastAsia="ru-RU"/>
        </w:rPr>
      </w:pPr>
    </w:p>
    <w:p w:rsidR="00334064" w:rsidRPr="00334064" w:rsidRDefault="00334064" w:rsidP="00334064">
      <w:pPr>
        <w:rPr>
          <w:b/>
          <w:color w:val="FF0000"/>
          <w:sz w:val="24"/>
          <w:szCs w:val="24"/>
          <w:lang w:eastAsia="ru-RU"/>
        </w:rPr>
      </w:pPr>
      <w:r w:rsidRPr="00334064">
        <w:rPr>
          <w:b/>
          <w:color w:val="000000" w:themeColor="text1"/>
          <w:sz w:val="24"/>
          <w:szCs w:val="24"/>
          <w:lang w:eastAsia="ru-RU"/>
        </w:rPr>
        <w:t>Информация о формах и сроках промежуточной аттестации обучающихся.</w:t>
      </w:r>
    </w:p>
    <w:p w:rsidR="00334064" w:rsidRPr="00B237F6" w:rsidRDefault="00334064" w:rsidP="00334064">
      <w:pPr>
        <w:ind w:firstLine="480"/>
        <w:jc w:val="both"/>
        <w:rPr>
          <w:color w:val="000000"/>
          <w:sz w:val="24"/>
          <w:szCs w:val="24"/>
        </w:rPr>
      </w:pPr>
      <w:r w:rsidRPr="00C02282">
        <w:rPr>
          <w:color w:val="000000"/>
          <w:sz w:val="24"/>
          <w:szCs w:val="24"/>
        </w:rPr>
        <w:t xml:space="preserve">Промежуточная аттестация обучающихся проводится в соответствии с положением о промежуточной аттестации учащихся (с изменениями) с </w:t>
      </w:r>
      <w:r>
        <w:rPr>
          <w:color w:val="000000"/>
          <w:sz w:val="24"/>
          <w:szCs w:val="24"/>
        </w:rPr>
        <w:t>13</w:t>
      </w:r>
      <w:r w:rsidRPr="00C02282">
        <w:rPr>
          <w:color w:val="000000"/>
          <w:sz w:val="24"/>
          <w:szCs w:val="24"/>
        </w:rPr>
        <w:t xml:space="preserve">.05.2023 по </w:t>
      </w:r>
      <w:r>
        <w:rPr>
          <w:color w:val="000000"/>
          <w:sz w:val="24"/>
          <w:szCs w:val="24"/>
        </w:rPr>
        <w:t>20</w:t>
      </w:r>
      <w:r w:rsidRPr="00C02282">
        <w:rPr>
          <w:color w:val="000000"/>
          <w:sz w:val="24"/>
          <w:szCs w:val="24"/>
        </w:rPr>
        <w:t>.05.202</w:t>
      </w:r>
      <w:r>
        <w:rPr>
          <w:color w:val="000000"/>
          <w:sz w:val="24"/>
          <w:szCs w:val="24"/>
        </w:rPr>
        <w:t>4</w:t>
      </w:r>
      <w:r w:rsidRPr="00C02282">
        <w:rPr>
          <w:color w:val="000000"/>
          <w:sz w:val="24"/>
          <w:szCs w:val="24"/>
        </w:rPr>
        <w:t xml:space="preserve"> по каждому изучаемому предмету </w:t>
      </w:r>
      <w:r>
        <w:rPr>
          <w:color w:val="000000"/>
          <w:sz w:val="24"/>
          <w:szCs w:val="24"/>
        </w:rPr>
        <w:t>и соответствует годовой отметке</w:t>
      </w:r>
    </w:p>
    <w:p w:rsidR="00334064" w:rsidRPr="00F6614C" w:rsidRDefault="00334064" w:rsidP="00334064">
      <w:pPr>
        <w:jc w:val="right"/>
        <w:rPr>
          <w:bCs/>
          <w:sz w:val="24"/>
          <w:szCs w:val="24"/>
          <w:lang w:eastAsia="ru-RU"/>
        </w:rPr>
      </w:pPr>
      <w:r>
        <w:rPr>
          <w:b/>
          <w:bCs/>
          <w:sz w:val="24"/>
          <w:szCs w:val="24"/>
          <w:lang w:eastAsia="ru-RU"/>
        </w:rPr>
        <w:tab/>
      </w:r>
    </w:p>
    <w:p w:rsidR="00334064" w:rsidRDefault="00334064" w:rsidP="00334064">
      <w:pPr>
        <w:jc w:val="center"/>
        <w:rPr>
          <w:b/>
          <w:szCs w:val="28"/>
        </w:rPr>
      </w:pPr>
      <w:r>
        <w:rPr>
          <w:b/>
          <w:szCs w:val="28"/>
        </w:rPr>
        <w:t>Учебный план среднего общего образования гуманитарного профиля на 2023-2024 учебный год</w:t>
      </w:r>
    </w:p>
    <w:p w:rsidR="00334064" w:rsidRPr="00403F4C" w:rsidRDefault="00334064" w:rsidP="00334064">
      <w:pPr>
        <w:jc w:val="center"/>
        <w:rPr>
          <w:szCs w:val="24"/>
        </w:rPr>
      </w:pPr>
      <w:r>
        <w:rPr>
          <w:b/>
          <w:szCs w:val="28"/>
        </w:rPr>
        <w:t>(5-дневная учебная неделя)</w:t>
      </w:r>
    </w:p>
    <w:p w:rsidR="00334064" w:rsidRPr="00F6614C" w:rsidRDefault="00334064" w:rsidP="00334064">
      <w:pPr>
        <w:jc w:val="center"/>
        <w:rPr>
          <w:b/>
          <w:bCs/>
          <w:sz w:val="24"/>
          <w:szCs w:val="24"/>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8"/>
        <w:gridCol w:w="3432"/>
        <w:gridCol w:w="1418"/>
        <w:gridCol w:w="1842"/>
      </w:tblGrid>
      <w:tr w:rsidR="00334064" w:rsidRPr="0093372C" w:rsidTr="00C80849">
        <w:tc>
          <w:tcPr>
            <w:tcW w:w="2238" w:type="dxa"/>
            <w:vMerge w:val="restart"/>
            <w:shd w:val="clear" w:color="auto" w:fill="auto"/>
          </w:tcPr>
          <w:p w:rsidR="00334064" w:rsidRPr="00E83424" w:rsidRDefault="00334064" w:rsidP="00C80849">
            <w:pPr>
              <w:jc w:val="center"/>
              <w:rPr>
                <w:b/>
                <w:sz w:val="24"/>
                <w:szCs w:val="24"/>
              </w:rPr>
            </w:pPr>
            <w:r w:rsidRPr="00E83424">
              <w:rPr>
                <w:b/>
                <w:sz w:val="24"/>
                <w:szCs w:val="24"/>
              </w:rPr>
              <w:t>Предметная область</w:t>
            </w:r>
          </w:p>
        </w:tc>
        <w:tc>
          <w:tcPr>
            <w:tcW w:w="3432" w:type="dxa"/>
            <w:vMerge w:val="restart"/>
            <w:shd w:val="clear" w:color="auto" w:fill="auto"/>
          </w:tcPr>
          <w:p w:rsidR="00334064" w:rsidRPr="00E83424" w:rsidRDefault="00334064" w:rsidP="00C80849">
            <w:pPr>
              <w:jc w:val="center"/>
              <w:rPr>
                <w:b/>
                <w:sz w:val="24"/>
                <w:szCs w:val="24"/>
              </w:rPr>
            </w:pPr>
            <w:r w:rsidRPr="00E83424">
              <w:rPr>
                <w:b/>
                <w:sz w:val="24"/>
                <w:szCs w:val="24"/>
              </w:rPr>
              <w:t>Учебный предмет</w:t>
            </w:r>
          </w:p>
        </w:tc>
        <w:tc>
          <w:tcPr>
            <w:tcW w:w="1418" w:type="dxa"/>
            <w:shd w:val="clear" w:color="auto" w:fill="auto"/>
          </w:tcPr>
          <w:p w:rsidR="00334064" w:rsidRPr="00E83424" w:rsidRDefault="00334064" w:rsidP="00C80849">
            <w:pPr>
              <w:jc w:val="center"/>
              <w:rPr>
                <w:b/>
                <w:sz w:val="24"/>
                <w:szCs w:val="24"/>
              </w:rPr>
            </w:pPr>
            <w:r w:rsidRPr="00E83424">
              <w:rPr>
                <w:b/>
                <w:sz w:val="24"/>
                <w:szCs w:val="24"/>
              </w:rPr>
              <w:t>Уровень</w:t>
            </w:r>
          </w:p>
        </w:tc>
        <w:tc>
          <w:tcPr>
            <w:tcW w:w="1842" w:type="dxa"/>
            <w:shd w:val="clear" w:color="auto" w:fill="auto"/>
          </w:tcPr>
          <w:p w:rsidR="00334064" w:rsidRPr="00E83424" w:rsidRDefault="00334064" w:rsidP="00C80849">
            <w:pPr>
              <w:jc w:val="center"/>
              <w:rPr>
                <w:b/>
                <w:sz w:val="24"/>
                <w:szCs w:val="24"/>
              </w:rPr>
            </w:pPr>
            <w:r w:rsidRPr="00E83424">
              <w:rPr>
                <w:b/>
                <w:sz w:val="24"/>
                <w:szCs w:val="24"/>
              </w:rPr>
              <w:t>Количество часов</w:t>
            </w:r>
          </w:p>
        </w:tc>
      </w:tr>
      <w:tr w:rsidR="00334064" w:rsidRPr="0093372C" w:rsidTr="00C80849">
        <w:tc>
          <w:tcPr>
            <w:tcW w:w="2238" w:type="dxa"/>
            <w:vMerge/>
            <w:shd w:val="clear" w:color="auto" w:fill="auto"/>
          </w:tcPr>
          <w:p w:rsidR="00334064" w:rsidRPr="00E83424" w:rsidRDefault="00334064" w:rsidP="00C80849">
            <w:pPr>
              <w:jc w:val="center"/>
              <w:rPr>
                <w:b/>
                <w:sz w:val="24"/>
                <w:szCs w:val="24"/>
              </w:rPr>
            </w:pPr>
          </w:p>
        </w:tc>
        <w:tc>
          <w:tcPr>
            <w:tcW w:w="3432" w:type="dxa"/>
            <w:vMerge/>
            <w:shd w:val="clear" w:color="auto" w:fill="auto"/>
          </w:tcPr>
          <w:p w:rsidR="00334064" w:rsidRPr="00E83424" w:rsidRDefault="00334064" w:rsidP="00C80849">
            <w:pPr>
              <w:jc w:val="center"/>
              <w:rPr>
                <w:b/>
                <w:sz w:val="24"/>
                <w:szCs w:val="24"/>
              </w:rPr>
            </w:pPr>
          </w:p>
        </w:tc>
        <w:tc>
          <w:tcPr>
            <w:tcW w:w="3260" w:type="dxa"/>
            <w:gridSpan w:val="2"/>
            <w:shd w:val="clear" w:color="auto" w:fill="auto"/>
          </w:tcPr>
          <w:p w:rsidR="00334064" w:rsidRPr="00E83424" w:rsidRDefault="00334064" w:rsidP="00C80849">
            <w:pPr>
              <w:jc w:val="center"/>
              <w:rPr>
                <w:b/>
                <w:sz w:val="24"/>
                <w:szCs w:val="24"/>
              </w:rPr>
            </w:pPr>
            <w:r>
              <w:rPr>
                <w:b/>
                <w:sz w:val="24"/>
                <w:szCs w:val="24"/>
              </w:rPr>
              <w:t>11 класс</w:t>
            </w:r>
          </w:p>
        </w:tc>
      </w:tr>
      <w:tr w:rsidR="00334064" w:rsidRPr="0093372C" w:rsidTr="00C80849">
        <w:tc>
          <w:tcPr>
            <w:tcW w:w="2238" w:type="dxa"/>
            <w:vMerge w:val="restart"/>
            <w:shd w:val="clear" w:color="auto" w:fill="auto"/>
          </w:tcPr>
          <w:p w:rsidR="00334064" w:rsidRPr="0093372C" w:rsidRDefault="00334064" w:rsidP="00C80849">
            <w:pPr>
              <w:rPr>
                <w:sz w:val="24"/>
                <w:szCs w:val="24"/>
              </w:rPr>
            </w:pPr>
            <w:r w:rsidRPr="0093372C">
              <w:rPr>
                <w:sz w:val="24"/>
                <w:szCs w:val="24"/>
              </w:rPr>
              <w:t>Русский язык и литература</w:t>
            </w:r>
          </w:p>
        </w:tc>
        <w:tc>
          <w:tcPr>
            <w:tcW w:w="3432" w:type="dxa"/>
            <w:shd w:val="clear" w:color="auto" w:fill="auto"/>
          </w:tcPr>
          <w:p w:rsidR="00334064" w:rsidRPr="0093372C" w:rsidRDefault="00334064" w:rsidP="00C80849">
            <w:pPr>
              <w:jc w:val="both"/>
              <w:rPr>
                <w:sz w:val="24"/>
                <w:szCs w:val="24"/>
              </w:rPr>
            </w:pPr>
            <w:r w:rsidRPr="0093372C">
              <w:rPr>
                <w:sz w:val="24"/>
                <w:szCs w:val="24"/>
              </w:rPr>
              <w:t xml:space="preserve">Русский язык </w:t>
            </w:r>
          </w:p>
        </w:tc>
        <w:tc>
          <w:tcPr>
            <w:tcW w:w="1418" w:type="dxa"/>
            <w:shd w:val="clear" w:color="auto" w:fill="auto"/>
          </w:tcPr>
          <w:p w:rsidR="00334064" w:rsidRPr="0093372C" w:rsidRDefault="00334064" w:rsidP="00C80849">
            <w:pPr>
              <w:jc w:val="center"/>
              <w:rPr>
                <w:sz w:val="24"/>
                <w:szCs w:val="24"/>
              </w:rPr>
            </w:pPr>
            <w:r>
              <w:rPr>
                <w:sz w:val="24"/>
                <w:szCs w:val="24"/>
              </w:rPr>
              <w:t>У</w:t>
            </w:r>
          </w:p>
        </w:tc>
        <w:tc>
          <w:tcPr>
            <w:tcW w:w="1842" w:type="dxa"/>
            <w:shd w:val="clear" w:color="auto" w:fill="auto"/>
          </w:tcPr>
          <w:p w:rsidR="00334064" w:rsidRPr="004A6AE9" w:rsidRDefault="00334064" w:rsidP="00C80849">
            <w:pPr>
              <w:jc w:val="center"/>
              <w:rPr>
                <w:sz w:val="24"/>
                <w:szCs w:val="24"/>
              </w:rPr>
            </w:pPr>
            <w:r>
              <w:rPr>
                <w:sz w:val="24"/>
                <w:szCs w:val="24"/>
              </w:rPr>
              <w:t>3</w:t>
            </w:r>
          </w:p>
        </w:tc>
      </w:tr>
      <w:tr w:rsidR="00334064" w:rsidRPr="0093372C" w:rsidTr="00C80849">
        <w:tc>
          <w:tcPr>
            <w:tcW w:w="2238" w:type="dxa"/>
            <w:vMerge/>
            <w:shd w:val="clear" w:color="auto" w:fill="auto"/>
          </w:tcPr>
          <w:p w:rsidR="00334064" w:rsidRPr="0093372C" w:rsidRDefault="00334064" w:rsidP="00C80849">
            <w:pPr>
              <w:rPr>
                <w:sz w:val="24"/>
                <w:szCs w:val="24"/>
              </w:rPr>
            </w:pPr>
          </w:p>
        </w:tc>
        <w:tc>
          <w:tcPr>
            <w:tcW w:w="3432" w:type="dxa"/>
            <w:shd w:val="clear" w:color="auto" w:fill="auto"/>
          </w:tcPr>
          <w:p w:rsidR="00334064" w:rsidRPr="0093372C" w:rsidRDefault="00334064" w:rsidP="00C80849">
            <w:pPr>
              <w:jc w:val="both"/>
              <w:rPr>
                <w:sz w:val="24"/>
                <w:szCs w:val="24"/>
              </w:rPr>
            </w:pPr>
            <w:r w:rsidRPr="0093372C">
              <w:rPr>
                <w:sz w:val="24"/>
                <w:szCs w:val="24"/>
              </w:rPr>
              <w:t>Литература</w:t>
            </w:r>
          </w:p>
        </w:tc>
        <w:tc>
          <w:tcPr>
            <w:tcW w:w="1418" w:type="dxa"/>
            <w:shd w:val="clear" w:color="auto" w:fill="auto"/>
          </w:tcPr>
          <w:p w:rsidR="00334064" w:rsidRPr="0093372C" w:rsidRDefault="00334064" w:rsidP="00C80849">
            <w:pPr>
              <w:jc w:val="center"/>
              <w:rPr>
                <w:sz w:val="24"/>
                <w:szCs w:val="24"/>
              </w:rPr>
            </w:pPr>
            <w:r>
              <w:rPr>
                <w:sz w:val="24"/>
                <w:szCs w:val="24"/>
              </w:rPr>
              <w:t>У</w:t>
            </w:r>
          </w:p>
        </w:tc>
        <w:tc>
          <w:tcPr>
            <w:tcW w:w="1842" w:type="dxa"/>
            <w:shd w:val="clear" w:color="auto" w:fill="auto"/>
          </w:tcPr>
          <w:p w:rsidR="00334064" w:rsidRPr="004A6AE9" w:rsidRDefault="00334064" w:rsidP="00C80849">
            <w:pPr>
              <w:jc w:val="center"/>
              <w:rPr>
                <w:sz w:val="24"/>
                <w:szCs w:val="24"/>
              </w:rPr>
            </w:pPr>
            <w:r>
              <w:rPr>
                <w:sz w:val="24"/>
                <w:szCs w:val="24"/>
              </w:rPr>
              <w:t>5</w:t>
            </w:r>
          </w:p>
        </w:tc>
      </w:tr>
      <w:tr w:rsidR="00334064" w:rsidRPr="0093372C" w:rsidTr="00C80849">
        <w:tc>
          <w:tcPr>
            <w:tcW w:w="2238" w:type="dxa"/>
            <w:vMerge w:val="restart"/>
            <w:shd w:val="clear" w:color="auto" w:fill="auto"/>
          </w:tcPr>
          <w:p w:rsidR="00334064" w:rsidRPr="0093372C" w:rsidRDefault="00334064" w:rsidP="00C80849">
            <w:pPr>
              <w:rPr>
                <w:sz w:val="24"/>
                <w:szCs w:val="24"/>
              </w:rPr>
            </w:pPr>
            <w:r w:rsidRPr="0093372C">
              <w:rPr>
                <w:sz w:val="24"/>
                <w:szCs w:val="24"/>
              </w:rPr>
              <w:t>Родной язык и родная литература</w:t>
            </w:r>
          </w:p>
        </w:tc>
        <w:tc>
          <w:tcPr>
            <w:tcW w:w="3432" w:type="dxa"/>
            <w:shd w:val="clear" w:color="auto" w:fill="auto"/>
          </w:tcPr>
          <w:p w:rsidR="00334064" w:rsidRPr="0093372C" w:rsidRDefault="00334064" w:rsidP="00C80849">
            <w:pPr>
              <w:jc w:val="both"/>
              <w:rPr>
                <w:sz w:val="24"/>
                <w:szCs w:val="24"/>
              </w:rPr>
            </w:pPr>
            <w:r w:rsidRPr="0093372C">
              <w:rPr>
                <w:sz w:val="24"/>
                <w:szCs w:val="24"/>
              </w:rPr>
              <w:t xml:space="preserve">Родная </w:t>
            </w:r>
            <w:r>
              <w:rPr>
                <w:sz w:val="24"/>
                <w:szCs w:val="24"/>
              </w:rPr>
              <w:t xml:space="preserve"> литература (русская)</w:t>
            </w:r>
          </w:p>
        </w:tc>
        <w:tc>
          <w:tcPr>
            <w:tcW w:w="1418" w:type="dxa"/>
            <w:shd w:val="clear" w:color="auto" w:fill="auto"/>
          </w:tcPr>
          <w:p w:rsidR="00334064" w:rsidRPr="0093372C" w:rsidRDefault="00334064" w:rsidP="00C80849">
            <w:pPr>
              <w:jc w:val="center"/>
              <w:rPr>
                <w:sz w:val="24"/>
                <w:szCs w:val="24"/>
              </w:rPr>
            </w:pPr>
            <w:r w:rsidRPr="0093372C">
              <w:rPr>
                <w:sz w:val="24"/>
                <w:szCs w:val="24"/>
              </w:rPr>
              <w:t>Б</w:t>
            </w:r>
          </w:p>
        </w:tc>
        <w:tc>
          <w:tcPr>
            <w:tcW w:w="1842" w:type="dxa"/>
            <w:shd w:val="clear" w:color="auto" w:fill="auto"/>
          </w:tcPr>
          <w:p w:rsidR="00334064" w:rsidRPr="0093372C" w:rsidRDefault="00334064" w:rsidP="00C80849">
            <w:pPr>
              <w:jc w:val="center"/>
              <w:rPr>
                <w:sz w:val="24"/>
                <w:szCs w:val="24"/>
              </w:rPr>
            </w:pPr>
            <w:r>
              <w:rPr>
                <w:sz w:val="24"/>
                <w:szCs w:val="24"/>
              </w:rPr>
              <w:t>-</w:t>
            </w:r>
          </w:p>
        </w:tc>
      </w:tr>
      <w:tr w:rsidR="00334064" w:rsidRPr="0093372C" w:rsidTr="00C80849">
        <w:tc>
          <w:tcPr>
            <w:tcW w:w="2238" w:type="dxa"/>
            <w:vMerge/>
            <w:shd w:val="clear" w:color="auto" w:fill="auto"/>
          </w:tcPr>
          <w:p w:rsidR="00334064" w:rsidRPr="0093372C" w:rsidRDefault="00334064" w:rsidP="00C80849">
            <w:pPr>
              <w:rPr>
                <w:sz w:val="24"/>
                <w:szCs w:val="24"/>
              </w:rPr>
            </w:pPr>
          </w:p>
        </w:tc>
        <w:tc>
          <w:tcPr>
            <w:tcW w:w="3432" w:type="dxa"/>
            <w:shd w:val="clear" w:color="auto" w:fill="auto"/>
          </w:tcPr>
          <w:p w:rsidR="00334064" w:rsidRPr="0093372C" w:rsidRDefault="00334064" w:rsidP="00C80849">
            <w:pPr>
              <w:jc w:val="both"/>
              <w:rPr>
                <w:sz w:val="24"/>
                <w:szCs w:val="24"/>
              </w:rPr>
            </w:pPr>
            <w:r w:rsidRPr="0093372C">
              <w:rPr>
                <w:sz w:val="24"/>
                <w:szCs w:val="24"/>
              </w:rPr>
              <w:t>Родной</w:t>
            </w:r>
            <w:r>
              <w:rPr>
                <w:sz w:val="24"/>
                <w:szCs w:val="24"/>
              </w:rPr>
              <w:t xml:space="preserve"> </w:t>
            </w:r>
            <w:r w:rsidRPr="0093372C">
              <w:rPr>
                <w:sz w:val="24"/>
                <w:szCs w:val="24"/>
              </w:rPr>
              <w:t>язык</w:t>
            </w:r>
            <w:r>
              <w:rPr>
                <w:sz w:val="24"/>
                <w:szCs w:val="24"/>
              </w:rPr>
              <w:t xml:space="preserve"> (русский)</w:t>
            </w:r>
          </w:p>
        </w:tc>
        <w:tc>
          <w:tcPr>
            <w:tcW w:w="1418" w:type="dxa"/>
            <w:shd w:val="clear" w:color="auto" w:fill="auto"/>
          </w:tcPr>
          <w:p w:rsidR="00334064" w:rsidRPr="0093372C" w:rsidRDefault="00334064" w:rsidP="00C80849">
            <w:pPr>
              <w:jc w:val="center"/>
              <w:rPr>
                <w:sz w:val="24"/>
                <w:szCs w:val="24"/>
              </w:rPr>
            </w:pPr>
            <w:r>
              <w:rPr>
                <w:sz w:val="24"/>
                <w:szCs w:val="24"/>
              </w:rPr>
              <w:t>Б</w:t>
            </w:r>
          </w:p>
        </w:tc>
        <w:tc>
          <w:tcPr>
            <w:tcW w:w="1842" w:type="dxa"/>
            <w:shd w:val="clear" w:color="auto" w:fill="auto"/>
          </w:tcPr>
          <w:p w:rsidR="00334064" w:rsidRDefault="00334064" w:rsidP="00C80849">
            <w:pPr>
              <w:jc w:val="center"/>
              <w:rPr>
                <w:sz w:val="24"/>
                <w:szCs w:val="24"/>
              </w:rPr>
            </w:pPr>
            <w:r>
              <w:rPr>
                <w:sz w:val="24"/>
                <w:szCs w:val="24"/>
              </w:rPr>
              <w:t>1</w:t>
            </w:r>
          </w:p>
        </w:tc>
      </w:tr>
      <w:tr w:rsidR="00334064" w:rsidRPr="0093372C" w:rsidTr="00C80849">
        <w:tc>
          <w:tcPr>
            <w:tcW w:w="2238" w:type="dxa"/>
            <w:shd w:val="clear" w:color="auto" w:fill="auto"/>
          </w:tcPr>
          <w:p w:rsidR="00334064" w:rsidRPr="0093372C" w:rsidRDefault="00334064" w:rsidP="00C80849">
            <w:pPr>
              <w:rPr>
                <w:sz w:val="24"/>
                <w:szCs w:val="24"/>
              </w:rPr>
            </w:pPr>
            <w:r w:rsidRPr="0093372C">
              <w:rPr>
                <w:sz w:val="24"/>
                <w:szCs w:val="24"/>
              </w:rPr>
              <w:t>Математика и информатика</w:t>
            </w:r>
          </w:p>
        </w:tc>
        <w:tc>
          <w:tcPr>
            <w:tcW w:w="3432" w:type="dxa"/>
            <w:shd w:val="clear" w:color="auto" w:fill="auto"/>
          </w:tcPr>
          <w:p w:rsidR="00334064" w:rsidRPr="005B1ECA" w:rsidRDefault="00334064" w:rsidP="00C80849">
            <w:pPr>
              <w:jc w:val="both"/>
              <w:rPr>
                <w:sz w:val="24"/>
                <w:szCs w:val="24"/>
              </w:rPr>
            </w:pPr>
            <w:r>
              <w:rPr>
                <w:sz w:val="24"/>
                <w:szCs w:val="24"/>
              </w:rPr>
              <w:t>Математика (включая алгебру</w:t>
            </w:r>
            <w:r w:rsidRPr="0093372C">
              <w:rPr>
                <w:sz w:val="24"/>
                <w:szCs w:val="24"/>
              </w:rPr>
              <w:t xml:space="preserve"> и начала математического анализа, геометри</w:t>
            </w:r>
            <w:r>
              <w:rPr>
                <w:sz w:val="24"/>
                <w:szCs w:val="24"/>
              </w:rPr>
              <w:t>ю)</w:t>
            </w:r>
          </w:p>
        </w:tc>
        <w:tc>
          <w:tcPr>
            <w:tcW w:w="1418" w:type="dxa"/>
            <w:shd w:val="clear" w:color="auto" w:fill="auto"/>
          </w:tcPr>
          <w:p w:rsidR="00334064" w:rsidRPr="0093372C" w:rsidRDefault="00334064" w:rsidP="00C80849">
            <w:pPr>
              <w:jc w:val="center"/>
              <w:rPr>
                <w:sz w:val="24"/>
                <w:szCs w:val="24"/>
              </w:rPr>
            </w:pPr>
            <w:r w:rsidRPr="0093372C">
              <w:rPr>
                <w:sz w:val="24"/>
                <w:szCs w:val="24"/>
              </w:rPr>
              <w:t>Б</w:t>
            </w:r>
          </w:p>
        </w:tc>
        <w:tc>
          <w:tcPr>
            <w:tcW w:w="1842" w:type="dxa"/>
            <w:shd w:val="clear" w:color="auto" w:fill="auto"/>
          </w:tcPr>
          <w:p w:rsidR="00334064" w:rsidRPr="004D4701" w:rsidRDefault="00334064" w:rsidP="00C80849">
            <w:pPr>
              <w:jc w:val="center"/>
              <w:rPr>
                <w:color w:val="000000" w:themeColor="text1"/>
                <w:sz w:val="24"/>
                <w:szCs w:val="24"/>
              </w:rPr>
            </w:pPr>
            <w:r>
              <w:rPr>
                <w:color w:val="000000" w:themeColor="text1"/>
                <w:sz w:val="24"/>
                <w:szCs w:val="24"/>
              </w:rPr>
              <w:t>5</w:t>
            </w:r>
          </w:p>
        </w:tc>
      </w:tr>
      <w:tr w:rsidR="00334064" w:rsidRPr="0093372C" w:rsidTr="00C80849">
        <w:tc>
          <w:tcPr>
            <w:tcW w:w="2238" w:type="dxa"/>
            <w:vMerge w:val="restart"/>
            <w:shd w:val="clear" w:color="auto" w:fill="auto"/>
          </w:tcPr>
          <w:p w:rsidR="00334064" w:rsidRPr="0093372C" w:rsidRDefault="00334064" w:rsidP="00C80849">
            <w:pPr>
              <w:rPr>
                <w:sz w:val="24"/>
                <w:szCs w:val="24"/>
              </w:rPr>
            </w:pPr>
            <w:r w:rsidRPr="0093372C">
              <w:rPr>
                <w:sz w:val="24"/>
                <w:szCs w:val="24"/>
              </w:rPr>
              <w:t>Иностранные языки</w:t>
            </w:r>
          </w:p>
        </w:tc>
        <w:tc>
          <w:tcPr>
            <w:tcW w:w="3432" w:type="dxa"/>
            <w:shd w:val="clear" w:color="auto" w:fill="auto"/>
          </w:tcPr>
          <w:p w:rsidR="00334064" w:rsidRPr="0093372C" w:rsidRDefault="00334064" w:rsidP="00C80849">
            <w:pPr>
              <w:jc w:val="both"/>
              <w:rPr>
                <w:sz w:val="24"/>
                <w:szCs w:val="24"/>
              </w:rPr>
            </w:pPr>
            <w:r w:rsidRPr="0093372C">
              <w:rPr>
                <w:sz w:val="24"/>
                <w:szCs w:val="24"/>
              </w:rPr>
              <w:t>Иностранный язык</w:t>
            </w:r>
            <w:r>
              <w:rPr>
                <w:sz w:val="24"/>
                <w:szCs w:val="24"/>
              </w:rPr>
              <w:t xml:space="preserve"> (немецкий)</w:t>
            </w:r>
          </w:p>
        </w:tc>
        <w:tc>
          <w:tcPr>
            <w:tcW w:w="1418" w:type="dxa"/>
            <w:shd w:val="clear" w:color="auto" w:fill="auto"/>
          </w:tcPr>
          <w:p w:rsidR="00334064" w:rsidRPr="0093372C" w:rsidRDefault="00334064" w:rsidP="00C80849">
            <w:pPr>
              <w:jc w:val="center"/>
              <w:rPr>
                <w:sz w:val="24"/>
                <w:szCs w:val="24"/>
              </w:rPr>
            </w:pPr>
            <w:r w:rsidRPr="0093372C">
              <w:rPr>
                <w:sz w:val="24"/>
                <w:szCs w:val="24"/>
              </w:rPr>
              <w:t>У</w:t>
            </w:r>
          </w:p>
        </w:tc>
        <w:tc>
          <w:tcPr>
            <w:tcW w:w="1842" w:type="dxa"/>
            <w:shd w:val="clear" w:color="auto" w:fill="auto"/>
          </w:tcPr>
          <w:p w:rsidR="00334064" w:rsidRPr="00E83424" w:rsidRDefault="00334064" w:rsidP="00C80849">
            <w:pPr>
              <w:jc w:val="center"/>
              <w:rPr>
                <w:sz w:val="24"/>
                <w:szCs w:val="24"/>
              </w:rPr>
            </w:pPr>
            <w:r>
              <w:rPr>
                <w:sz w:val="24"/>
                <w:szCs w:val="24"/>
              </w:rPr>
              <w:t>5</w:t>
            </w:r>
          </w:p>
        </w:tc>
      </w:tr>
      <w:tr w:rsidR="00334064" w:rsidRPr="0093372C" w:rsidTr="00C80849">
        <w:tc>
          <w:tcPr>
            <w:tcW w:w="2238" w:type="dxa"/>
            <w:vMerge/>
            <w:shd w:val="clear" w:color="auto" w:fill="auto"/>
          </w:tcPr>
          <w:p w:rsidR="00334064" w:rsidRPr="0093372C" w:rsidRDefault="00334064" w:rsidP="00C80849">
            <w:pPr>
              <w:rPr>
                <w:sz w:val="24"/>
                <w:szCs w:val="24"/>
              </w:rPr>
            </w:pPr>
          </w:p>
        </w:tc>
        <w:tc>
          <w:tcPr>
            <w:tcW w:w="3432" w:type="dxa"/>
            <w:shd w:val="clear" w:color="auto" w:fill="auto"/>
          </w:tcPr>
          <w:p w:rsidR="00334064" w:rsidRPr="0093372C" w:rsidRDefault="00334064" w:rsidP="00C80849">
            <w:pPr>
              <w:jc w:val="both"/>
              <w:rPr>
                <w:sz w:val="24"/>
                <w:szCs w:val="24"/>
              </w:rPr>
            </w:pPr>
            <w:r w:rsidRPr="0093372C">
              <w:rPr>
                <w:sz w:val="24"/>
                <w:szCs w:val="24"/>
              </w:rPr>
              <w:t>Второй иностранный язык</w:t>
            </w:r>
            <w:r>
              <w:rPr>
                <w:sz w:val="24"/>
                <w:szCs w:val="24"/>
              </w:rPr>
              <w:t xml:space="preserve"> (английский)</w:t>
            </w:r>
          </w:p>
        </w:tc>
        <w:tc>
          <w:tcPr>
            <w:tcW w:w="1418" w:type="dxa"/>
            <w:shd w:val="clear" w:color="auto" w:fill="auto"/>
          </w:tcPr>
          <w:p w:rsidR="00334064" w:rsidRPr="0093372C" w:rsidRDefault="00334064" w:rsidP="00C80849">
            <w:pPr>
              <w:jc w:val="center"/>
              <w:rPr>
                <w:sz w:val="24"/>
                <w:szCs w:val="24"/>
              </w:rPr>
            </w:pPr>
            <w:r w:rsidRPr="0093372C">
              <w:rPr>
                <w:sz w:val="24"/>
                <w:szCs w:val="24"/>
              </w:rPr>
              <w:t>Б</w:t>
            </w:r>
          </w:p>
        </w:tc>
        <w:tc>
          <w:tcPr>
            <w:tcW w:w="1842" w:type="dxa"/>
            <w:shd w:val="clear" w:color="auto" w:fill="auto"/>
          </w:tcPr>
          <w:p w:rsidR="00334064" w:rsidRPr="0093372C" w:rsidRDefault="00334064" w:rsidP="00C80849">
            <w:pPr>
              <w:jc w:val="center"/>
              <w:rPr>
                <w:sz w:val="24"/>
                <w:szCs w:val="24"/>
              </w:rPr>
            </w:pPr>
            <w:r>
              <w:rPr>
                <w:sz w:val="24"/>
                <w:szCs w:val="24"/>
              </w:rPr>
              <w:t>1</w:t>
            </w:r>
          </w:p>
        </w:tc>
      </w:tr>
      <w:tr w:rsidR="00334064" w:rsidRPr="0093372C" w:rsidTr="00C80849">
        <w:tc>
          <w:tcPr>
            <w:tcW w:w="2238" w:type="dxa"/>
            <w:vMerge w:val="restart"/>
            <w:shd w:val="clear" w:color="auto" w:fill="auto"/>
          </w:tcPr>
          <w:p w:rsidR="00334064" w:rsidRPr="0093372C" w:rsidRDefault="00334064" w:rsidP="00C80849">
            <w:pPr>
              <w:rPr>
                <w:sz w:val="24"/>
                <w:szCs w:val="24"/>
              </w:rPr>
            </w:pPr>
            <w:r w:rsidRPr="0093372C">
              <w:rPr>
                <w:sz w:val="24"/>
                <w:szCs w:val="24"/>
              </w:rPr>
              <w:t>Естественные науки</w:t>
            </w:r>
          </w:p>
        </w:tc>
        <w:tc>
          <w:tcPr>
            <w:tcW w:w="3432" w:type="dxa"/>
            <w:shd w:val="clear" w:color="auto" w:fill="auto"/>
          </w:tcPr>
          <w:p w:rsidR="00334064" w:rsidRPr="0093372C" w:rsidRDefault="00334064" w:rsidP="00C80849">
            <w:pPr>
              <w:jc w:val="both"/>
              <w:rPr>
                <w:sz w:val="24"/>
                <w:szCs w:val="24"/>
              </w:rPr>
            </w:pPr>
            <w:r>
              <w:rPr>
                <w:sz w:val="24"/>
                <w:szCs w:val="24"/>
              </w:rPr>
              <w:t xml:space="preserve">Физика </w:t>
            </w:r>
          </w:p>
        </w:tc>
        <w:tc>
          <w:tcPr>
            <w:tcW w:w="1418" w:type="dxa"/>
            <w:shd w:val="clear" w:color="auto" w:fill="auto"/>
          </w:tcPr>
          <w:p w:rsidR="00334064" w:rsidRPr="0093372C" w:rsidRDefault="00334064" w:rsidP="00C80849">
            <w:pPr>
              <w:jc w:val="center"/>
              <w:rPr>
                <w:sz w:val="24"/>
                <w:szCs w:val="24"/>
              </w:rPr>
            </w:pPr>
            <w:r w:rsidRPr="0093372C">
              <w:rPr>
                <w:sz w:val="24"/>
                <w:szCs w:val="24"/>
              </w:rPr>
              <w:t>Б</w:t>
            </w:r>
          </w:p>
        </w:tc>
        <w:tc>
          <w:tcPr>
            <w:tcW w:w="1842" w:type="dxa"/>
            <w:shd w:val="clear" w:color="auto" w:fill="auto"/>
          </w:tcPr>
          <w:p w:rsidR="00334064" w:rsidRPr="00E83424" w:rsidRDefault="00334064" w:rsidP="00C80849">
            <w:pPr>
              <w:jc w:val="center"/>
              <w:rPr>
                <w:sz w:val="24"/>
                <w:szCs w:val="24"/>
              </w:rPr>
            </w:pPr>
            <w:r>
              <w:rPr>
                <w:sz w:val="24"/>
                <w:szCs w:val="24"/>
              </w:rPr>
              <w:t>2</w:t>
            </w:r>
          </w:p>
        </w:tc>
      </w:tr>
      <w:tr w:rsidR="00334064" w:rsidRPr="0093372C" w:rsidTr="00C80849">
        <w:tc>
          <w:tcPr>
            <w:tcW w:w="2238" w:type="dxa"/>
            <w:vMerge/>
            <w:shd w:val="clear" w:color="auto" w:fill="auto"/>
          </w:tcPr>
          <w:p w:rsidR="00334064" w:rsidRPr="0093372C" w:rsidRDefault="00334064" w:rsidP="00C80849">
            <w:pPr>
              <w:rPr>
                <w:sz w:val="24"/>
                <w:szCs w:val="24"/>
              </w:rPr>
            </w:pPr>
          </w:p>
        </w:tc>
        <w:tc>
          <w:tcPr>
            <w:tcW w:w="3432" w:type="dxa"/>
            <w:shd w:val="clear" w:color="auto" w:fill="auto"/>
          </w:tcPr>
          <w:p w:rsidR="00334064" w:rsidRDefault="00334064" w:rsidP="00C80849">
            <w:pPr>
              <w:jc w:val="both"/>
              <w:rPr>
                <w:sz w:val="24"/>
                <w:szCs w:val="24"/>
              </w:rPr>
            </w:pPr>
            <w:r>
              <w:rPr>
                <w:sz w:val="24"/>
                <w:szCs w:val="24"/>
              </w:rPr>
              <w:t xml:space="preserve">Химия </w:t>
            </w:r>
          </w:p>
        </w:tc>
        <w:tc>
          <w:tcPr>
            <w:tcW w:w="1418" w:type="dxa"/>
            <w:shd w:val="clear" w:color="auto" w:fill="auto"/>
          </w:tcPr>
          <w:p w:rsidR="00334064" w:rsidRPr="0093372C" w:rsidRDefault="00334064" w:rsidP="00C80849">
            <w:pPr>
              <w:jc w:val="center"/>
              <w:rPr>
                <w:sz w:val="24"/>
                <w:szCs w:val="24"/>
              </w:rPr>
            </w:pPr>
            <w:r>
              <w:rPr>
                <w:sz w:val="24"/>
                <w:szCs w:val="24"/>
              </w:rPr>
              <w:t>Б</w:t>
            </w:r>
          </w:p>
        </w:tc>
        <w:tc>
          <w:tcPr>
            <w:tcW w:w="1842" w:type="dxa"/>
            <w:shd w:val="clear" w:color="auto" w:fill="auto"/>
          </w:tcPr>
          <w:p w:rsidR="00334064" w:rsidRDefault="00334064" w:rsidP="00C80849">
            <w:pPr>
              <w:jc w:val="center"/>
              <w:rPr>
                <w:sz w:val="24"/>
                <w:szCs w:val="24"/>
              </w:rPr>
            </w:pPr>
            <w:r>
              <w:rPr>
                <w:sz w:val="24"/>
                <w:szCs w:val="24"/>
              </w:rPr>
              <w:t>1</w:t>
            </w:r>
          </w:p>
        </w:tc>
      </w:tr>
      <w:tr w:rsidR="00334064" w:rsidRPr="0093372C" w:rsidTr="00C80849">
        <w:tc>
          <w:tcPr>
            <w:tcW w:w="2238" w:type="dxa"/>
            <w:vMerge/>
            <w:shd w:val="clear" w:color="auto" w:fill="auto"/>
          </w:tcPr>
          <w:p w:rsidR="00334064" w:rsidRPr="0093372C" w:rsidRDefault="00334064" w:rsidP="00C80849">
            <w:pPr>
              <w:rPr>
                <w:sz w:val="24"/>
                <w:szCs w:val="24"/>
              </w:rPr>
            </w:pPr>
          </w:p>
        </w:tc>
        <w:tc>
          <w:tcPr>
            <w:tcW w:w="3432" w:type="dxa"/>
            <w:shd w:val="clear" w:color="auto" w:fill="auto"/>
          </w:tcPr>
          <w:p w:rsidR="00334064" w:rsidRDefault="00334064" w:rsidP="00C80849">
            <w:pPr>
              <w:jc w:val="both"/>
              <w:rPr>
                <w:sz w:val="24"/>
                <w:szCs w:val="24"/>
              </w:rPr>
            </w:pPr>
            <w:r>
              <w:rPr>
                <w:sz w:val="24"/>
                <w:szCs w:val="24"/>
              </w:rPr>
              <w:t xml:space="preserve">Биология </w:t>
            </w:r>
          </w:p>
        </w:tc>
        <w:tc>
          <w:tcPr>
            <w:tcW w:w="1418" w:type="dxa"/>
            <w:shd w:val="clear" w:color="auto" w:fill="auto"/>
          </w:tcPr>
          <w:p w:rsidR="00334064" w:rsidRPr="0093372C" w:rsidRDefault="00334064" w:rsidP="00C80849">
            <w:pPr>
              <w:jc w:val="center"/>
              <w:rPr>
                <w:sz w:val="24"/>
                <w:szCs w:val="24"/>
              </w:rPr>
            </w:pPr>
            <w:r>
              <w:rPr>
                <w:sz w:val="24"/>
                <w:szCs w:val="24"/>
              </w:rPr>
              <w:t>Б</w:t>
            </w:r>
          </w:p>
        </w:tc>
        <w:tc>
          <w:tcPr>
            <w:tcW w:w="1842" w:type="dxa"/>
            <w:shd w:val="clear" w:color="auto" w:fill="auto"/>
          </w:tcPr>
          <w:p w:rsidR="00334064" w:rsidRDefault="00334064" w:rsidP="00C80849">
            <w:pPr>
              <w:jc w:val="center"/>
              <w:rPr>
                <w:sz w:val="24"/>
                <w:szCs w:val="24"/>
              </w:rPr>
            </w:pPr>
            <w:r>
              <w:rPr>
                <w:sz w:val="24"/>
                <w:szCs w:val="24"/>
              </w:rPr>
              <w:t>1</w:t>
            </w:r>
          </w:p>
        </w:tc>
      </w:tr>
      <w:tr w:rsidR="00334064" w:rsidRPr="0093372C" w:rsidTr="00C80849">
        <w:tc>
          <w:tcPr>
            <w:tcW w:w="2238" w:type="dxa"/>
            <w:vMerge/>
            <w:shd w:val="clear" w:color="auto" w:fill="auto"/>
          </w:tcPr>
          <w:p w:rsidR="00334064" w:rsidRPr="0093372C" w:rsidRDefault="00334064" w:rsidP="00C80849">
            <w:pPr>
              <w:rPr>
                <w:sz w:val="24"/>
                <w:szCs w:val="24"/>
              </w:rPr>
            </w:pPr>
          </w:p>
        </w:tc>
        <w:tc>
          <w:tcPr>
            <w:tcW w:w="3432" w:type="dxa"/>
            <w:shd w:val="clear" w:color="auto" w:fill="auto"/>
          </w:tcPr>
          <w:p w:rsidR="00334064" w:rsidRDefault="00334064" w:rsidP="00C80849">
            <w:pPr>
              <w:jc w:val="both"/>
              <w:rPr>
                <w:sz w:val="24"/>
                <w:szCs w:val="24"/>
              </w:rPr>
            </w:pPr>
            <w:r>
              <w:rPr>
                <w:sz w:val="24"/>
                <w:szCs w:val="24"/>
              </w:rPr>
              <w:t xml:space="preserve">Астрономия </w:t>
            </w:r>
          </w:p>
        </w:tc>
        <w:tc>
          <w:tcPr>
            <w:tcW w:w="1418" w:type="dxa"/>
            <w:shd w:val="clear" w:color="auto" w:fill="auto"/>
          </w:tcPr>
          <w:p w:rsidR="00334064" w:rsidRPr="0093372C" w:rsidRDefault="00334064" w:rsidP="00C80849">
            <w:pPr>
              <w:jc w:val="center"/>
              <w:rPr>
                <w:sz w:val="24"/>
                <w:szCs w:val="24"/>
              </w:rPr>
            </w:pPr>
            <w:r>
              <w:rPr>
                <w:sz w:val="24"/>
                <w:szCs w:val="24"/>
              </w:rPr>
              <w:t>Б</w:t>
            </w:r>
          </w:p>
        </w:tc>
        <w:tc>
          <w:tcPr>
            <w:tcW w:w="1842" w:type="dxa"/>
            <w:shd w:val="clear" w:color="auto" w:fill="auto"/>
          </w:tcPr>
          <w:p w:rsidR="00334064" w:rsidRDefault="00334064" w:rsidP="00C80849">
            <w:pPr>
              <w:jc w:val="center"/>
              <w:rPr>
                <w:sz w:val="24"/>
                <w:szCs w:val="24"/>
              </w:rPr>
            </w:pPr>
            <w:r>
              <w:rPr>
                <w:sz w:val="24"/>
                <w:szCs w:val="24"/>
              </w:rPr>
              <w:t>1</w:t>
            </w:r>
          </w:p>
        </w:tc>
      </w:tr>
      <w:tr w:rsidR="00334064" w:rsidRPr="0093372C" w:rsidTr="00C80849">
        <w:tc>
          <w:tcPr>
            <w:tcW w:w="2238" w:type="dxa"/>
            <w:vMerge w:val="restart"/>
            <w:shd w:val="clear" w:color="auto" w:fill="auto"/>
          </w:tcPr>
          <w:p w:rsidR="00334064" w:rsidRPr="0093372C" w:rsidRDefault="00334064" w:rsidP="00C80849">
            <w:pPr>
              <w:rPr>
                <w:sz w:val="24"/>
                <w:szCs w:val="24"/>
              </w:rPr>
            </w:pPr>
            <w:r w:rsidRPr="0093372C">
              <w:rPr>
                <w:sz w:val="24"/>
                <w:szCs w:val="24"/>
              </w:rPr>
              <w:t>Общественные науки</w:t>
            </w:r>
          </w:p>
        </w:tc>
        <w:tc>
          <w:tcPr>
            <w:tcW w:w="3432" w:type="dxa"/>
            <w:shd w:val="clear" w:color="auto" w:fill="auto"/>
          </w:tcPr>
          <w:p w:rsidR="00334064" w:rsidRPr="0093372C" w:rsidRDefault="00334064" w:rsidP="00C80849">
            <w:pPr>
              <w:jc w:val="both"/>
              <w:rPr>
                <w:sz w:val="24"/>
                <w:szCs w:val="24"/>
              </w:rPr>
            </w:pPr>
            <w:r w:rsidRPr="0093372C">
              <w:rPr>
                <w:sz w:val="24"/>
                <w:szCs w:val="24"/>
              </w:rPr>
              <w:t>История</w:t>
            </w:r>
          </w:p>
        </w:tc>
        <w:tc>
          <w:tcPr>
            <w:tcW w:w="1418" w:type="dxa"/>
            <w:shd w:val="clear" w:color="auto" w:fill="auto"/>
          </w:tcPr>
          <w:p w:rsidR="00334064" w:rsidRPr="0093372C" w:rsidRDefault="00334064" w:rsidP="00C80849">
            <w:pPr>
              <w:jc w:val="center"/>
              <w:rPr>
                <w:sz w:val="24"/>
                <w:szCs w:val="24"/>
              </w:rPr>
            </w:pPr>
            <w:r>
              <w:rPr>
                <w:sz w:val="24"/>
                <w:szCs w:val="24"/>
              </w:rPr>
              <w:t>Б</w:t>
            </w:r>
          </w:p>
        </w:tc>
        <w:tc>
          <w:tcPr>
            <w:tcW w:w="1842" w:type="dxa"/>
            <w:shd w:val="clear" w:color="auto" w:fill="auto"/>
          </w:tcPr>
          <w:p w:rsidR="00334064" w:rsidRPr="0055516C" w:rsidRDefault="00334064" w:rsidP="00C80849">
            <w:pPr>
              <w:jc w:val="center"/>
              <w:rPr>
                <w:sz w:val="24"/>
                <w:szCs w:val="24"/>
              </w:rPr>
            </w:pPr>
            <w:r w:rsidRPr="0055516C">
              <w:rPr>
                <w:sz w:val="24"/>
                <w:szCs w:val="24"/>
              </w:rPr>
              <w:t>2</w:t>
            </w:r>
          </w:p>
        </w:tc>
      </w:tr>
      <w:tr w:rsidR="00334064" w:rsidRPr="0093372C" w:rsidTr="00C80849">
        <w:tc>
          <w:tcPr>
            <w:tcW w:w="2238" w:type="dxa"/>
            <w:vMerge/>
            <w:shd w:val="clear" w:color="auto" w:fill="auto"/>
          </w:tcPr>
          <w:p w:rsidR="00334064" w:rsidRPr="0093372C" w:rsidRDefault="00334064" w:rsidP="00C80849">
            <w:pPr>
              <w:rPr>
                <w:sz w:val="24"/>
                <w:szCs w:val="24"/>
              </w:rPr>
            </w:pPr>
          </w:p>
        </w:tc>
        <w:tc>
          <w:tcPr>
            <w:tcW w:w="3432" w:type="dxa"/>
            <w:shd w:val="clear" w:color="auto" w:fill="auto"/>
          </w:tcPr>
          <w:p w:rsidR="00334064" w:rsidRPr="0093372C" w:rsidRDefault="00334064" w:rsidP="00C80849">
            <w:pPr>
              <w:jc w:val="both"/>
              <w:rPr>
                <w:sz w:val="24"/>
                <w:szCs w:val="24"/>
              </w:rPr>
            </w:pPr>
            <w:r w:rsidRPr="0093372C">
              <w:rPr>
                <w:sz w:val="24"/>
                <w:szCs w:val="24"/>
              </w:rPr>
              <w:t>Обществознание</w:t>
            </w:r>
          </w:p>
        </w:tc>
        <w:tc>
          <w:tcPr>
            <w:tcW w:w="1418" w:type="dxa"/>
            <w:shd w:val="clear" w:color="auto" w:fill="auto"/>
          </w:tcPr>
          <w:p w:rsidR="00334064" w:rsidRPr="0093372C" w:rsidRDefault="00334064" w:rsidP="00C80849">
            <w:pPr>
              <w:jc w:val="center"/>
              <w:rPr>
                <w:sz w:val="24"/>
                <w:szCs w:val="24"/>
              </w:rPr>
            </w:pPr>
            <w:r w:rsidRPr="0093372C">
              <w:rPr>
                <w:sz w:val="24"/>
                <w:szCs w:val="24"/>
              </w:rPr>
              <w:t>Б</w:t>
            </w:r>
          </w:p>
        </w:tc>
        <w:tc>
          <w:tcPr>
            <w:tcW w:w="1842" w:type="dxa"/>
            <w:shd w:val="clear" w:color="auto" w:fill="auto"/>
          </w:tcPr>
          <w:p w:rsidR="00334064" w:rsidRPr="0093372C" w:rsidRDefault="00334064" w:rsidP="00C80849">
            <w:pPr>
              <w:jc w:val="center"/>
              <w:rPr>
                <w:sz w:val="24"/>
                <w:szCs w:val="24"/>
              </w:rPr>
            </w:pPr>
            <w:r>
              <w:rPr>
                <w:sz w:val="24"/>
                <w:szCs w:val="24"/>
              </w:rPr>
              <w:t>2</w:t>
            </w:r>
          </w:p>
        </w:tc>
      </w:tr>
      <w:tr w:rsidR="00334064" w:rsidRPr="0093372C" w:rsidTr="00C80849">
        <w:tc>
          <w:tcPr>
            <w:tcW w:w="2238" w:type="dxa"/>
            <w:vMerge w:val="restart"/>
            <w:shd w:val="clear" w:color="auto" w:fill="auto"/>
          </w:tcPr>
          <w:p w:rsidR="00334064" w:rsidRPr="0093372C" w:rsidRDefault="00334064" w:rsidP="00C80849">
            <w:pPr>
              <w:rPr>
                <w:sz w:val="24"/>
                <w:szCs w:val="24"/>
              </w:rPr>
            </w:pPr>
            <w:r w:rsidRPr="0093372C">
              <w:rPr>
                <w:sz w:val="24"/>
                <w:szCs w:val="24"/>
              </w:rPr>
              <w:t>Физическая культура, экология и основы безопасности жизнедеятельности</w:t>
            </w:r>
          </w:p>
        </w:tc>
        <w:tc>
          <w:tcPr>
            <w:tcW w:w="3432" w:type="dxa"/>
            <w:shd w:val="clear" w:color="auto" w:fill="auto"/>
          </w:tcPr>
          <w:p w:rsidR="00334064" w:rsidRPr="0093372C" w:rsidRDefault="00334064" w:rsidP="00C80849">
            <w:pPr>
              <w:jc w:val="both"/>
              <w:rPr>
                <w:sz w:val="24"/>
                <w:szCs w:val="24"/>
              </w:rPr>
            </w:pPr>
            <w:r w:rsidRPr="0093372C">
              <w:rPr>
                <w:sz w:val="24"/>
                <w:szCs w:val="24"/>
              </w:rPr>
              <w:t>Физическая культура</w:t>
            </w:r>
          </w:p>
        </w:tc>
        <w:tc>
          <w:tcPr>
            <w:tcW w:w="1418" w:type="dxa"/>
            <w:shd w:val="clear" w:color="auto" w:fill="auto"/>
          </w:tcPr>
          <w:p w:rsidR="00334064" w:rsidRPr="0093372C" w:rsidRDefault="00334064" w:rsidP="00C80849">
            <w:pPr>
              <w:jc w:val="center"/>
              <w:rPr>
                <w:sz w:val="24"/>
                <w:szCs w:val="24"/>
              </w:rPr>
            </w:pPr>
            <w:r w:rsidRPr="0093372C">
              <w:rPr>
                <w:sz w:val="24"/>
                <w:szCs w:val="24"/>
              </w:rPr>
              <w:t>Б</w:t>
            </w:r>
          </w:p>
        </w:tc>
        <w:tc>
          <w:tcPr>
            <w:tcW w:w="1842" w:type="dxa"/>
            <w:shd w:val="clear" w:color="auto" w:fill="auto"/>
          </w:tcPr>
          <w:p w:rsidR="00334064" w:rsidRPr="00E83424" w:rsidRDefault="00334064" w:rsidP="00C80849">
            <w:pPr>
              <w:jc w:val="center"/>
              <w:rPr>
                <w:sz w:val="24"/>
                <w:szCs w:val="24"/>
              </w:rPr>
            </w:pPr>
            <w:r>
              <w:rPr>
                <w:sz w:val="24"/>
                <w:szCs w:val="24"/>
              </w:rPr>
              <w:t>2</w:t>
            </w:r>
          </w:p>
        </w:tc>
      </w:tr>
      <w:tr w:rsidR="00334064" w:rsidRPr="0093372C" w:rsidTr="00C80849">
        <w:tc>
          <w:tcPr>
            <w:tcW w:w="2238" w:type="dxa"/>
            <w:vMerge/>
            <w:shd w:val="clear" w:color="auto" w:fill="auto"/>
          </w:tcPr>
          <w:p w:rsidR="00334064" w:rsidRPr="0093372C" w:rsidRDefault="00334064" w:rsidP="00C80849">
            <w:pPr>
              <w:rPr>
                <w:sz w:val="24"/>
                <w:szCs w:val="24"/>
              </w:rPr>
            </w:pPr>
          </w:p>
        </w:tc>
        <w:tc>
          <w:tcPr>
            <w:tcW w:w="3432" w:type="dxa"/>
            <w:shd w:val="clear" w:color="auto" w:fill="auto"/>
          </w:tcPr>
          <w:p w:rsidR="00334064" w:rsidRPr="0093372C" w:rsidRDefault="00334064" w:rsidP="00C80849">
            <w:pPr>
              <w:jc w:val="both"/>
              <w:rPr>
                <w:sz w:val="24"/>
                <w:szCs w:val="24"/>
              </w:rPr>
            </w:pPr>
            <w:r w:rsidRPr="0093372C">
              <w:rPr>
                <w:sz w:val="24"/>
                <w:szCs w:val="24"/>
              </w:rPr>
              <w:t>Основы безопасности жизнедеятельности</w:t>
            </w:r>
          </w:p>
        </w:tc>
        <w:tc>
          <w:tcPr>
            <w:tcW w:w="1418" w:type="dxa"/>
            <w:shd w:val="clear" w:color="auto" w:fill="auto"/>
          </w:tcPr>
          <w:p w:rsidR="00334064" w:rsidRPr="0093372C" w:rsidRDefault="00334064" w:rsidP="00C80849">
            <w:pPr>
              <w:jc w:val="center"/>
              <w:rPr>
                <w:sz w:val="24"/>
                <w:szCs w:val="24"/>
              </w:rPr>
            </w:pPr>
            <w:r w:rsidRPr="0093372C">
              <w:rPr>
                <w:sz w:val="24"/>
                <w:szCs w:val="24"/>
              </w:rPr>
              <w:t>Б</w:t>
            </w:r>
          </w:p>
        </w:tc>
        <w:tc>
          <w:tcPr>
            <w:tcW w:w="1842" w:type="dxa"/>
            <w:shd w:val="clear" w:color="auto" w:fill="auto"/>
          </w:tcPr>
          <w:p w:rsidR="00334064" w:rsidRPr="00E83424" w:rsidRDefault="00334064" w:rsidP="00C80849">
            <w:pPr>
              <w:jc w:val="center"/>
              <w:rPr>
                <w:sz w:val="24"/>
                <w:szCs w:val="24"/>
              </w:rPr>
            </w:pPr>
            <w:r>
              <w:rPr>
                <w:sz w:val="24"/>
                <w:szCs w:val="24"/>
              </w:rPr>
              <w:t>1</w:t>
            </w:r>
          </w:p>
        </w:tc>
      </w:tr>
      <w:tr w:rsidR="00334064" w:rsidRPr="0093372C" w:rsidTr="00C80849">
        <w:tc>
          <w:tcPr>
            <w:tcW w:w="2238" w:type="dxa"/>
            <w:shd w:val="clear" w:color="auto" w:fill="auto"/>
          </w:tcPr>
          <w:p w:rsidR="00334064" w:rsidRPr="0093372C" w:rsidRDefault="00334064" w:rsidP="00C80849">
            <w:pPr>
              <w:rPr>
                <w:sz w:val="24"/>
                <w:szCs w:val="24"/>
              </w:rPr>
            </w:pPr>
          </w:p>
        </w:tc>
        <w:tc>
          <w:tcPr>
            <w:tcW w:w="3432" w:type="dxa"/>
            <w:shd w:val="clear" w:color="auto" w:fill="auto"/>
          </w:tcPr>
          <w:p w:rsidR="00334064" w:rsidRPr="0093372C" w:rsidRDefault="00334064" w:rsidP="00C80849">
            <w:pPr>
              <w:jc w:val="both"/>
              <w:rPr>
                <w:sz w:val="24"/>
                <w:szCs w:val="24"/>
              </w:rPr>
            </w:pPr>
            <w:r w:rsidRPr="0093372C">
              <w:rPr>
                <w:sz w:val="24"/>
                <w:szCs w:val="24"/>
              </w:rPr>
              <w:t>Индивидуальный проект</w:t>
            </w:r>
          </w:p>
        </w:tc>
        <w:tc>
          <w:tcPr>
            <w:tcW w:w="1418" w:type="dxa"/>
            <w:shd w:val="clear" w:color="auto" w:fill="auto"/>
          </w:tcPr>
          <w:p w:rsidR="00334064" w:rsidRPr="0093372C" w:rsidRDefault="00334064" w:rsidP="00C80849">
            <w:pPr>
              <w:jc w:val="center"/>
              <w:rPr>
                <w:sz w:val="24"/>
                <w:szCs w:val="24"/>
              </w:rPr>
            </w:pPr>
          </w:p>
        </w:tc>
        <w:tc>
          <w:tcPr>
            <w:tcW w:w="1842" w:type="dxa"/>
            <w:shd w:val="clear" w:color="auto" w:fill="auto"/>
          </w:tcPr>
          <w:p w:rsidR="00334064" w:rsidRPr="00E83424" w:rsidRDefault="00334064" w:rsidP="00C80849">
            <w:pPr>
              <w:jc w:val="center"/>
              <w:rPr>
                <w:sz w:val="24"/>
                <w:szCs w:val="24"/>
              </w:rPr>
            </w:pPr>
            <w:r>
              <w:rPr>
                <w:sz w:val="24"/>
                <w:szCs w:val="24"/>
              </w:rPr>
              <w:t>1</w:t>
            </w:r>
          </w:p>
        </w:tc>
      </w:tr>
      <w:tr w:rsidR="00334064" w:rsidRPr="0093372C" w:rsidTr="00C80849">
        <w:tc>
          <w:tcPr>
            <w:tcW w:w="2238" w:type="dxa"/>
            <w:shd w:val="clear" w:color="auto" w:fill="auto"/>
          </w:tcPr>
          <w:p w:rsidR="00334064" w:rsidRPr="0093372C" w:rsidRDefault="00334064" w:rsidP="00C80849">
            <w:pPr>
              <w:rPr>
                <w:sz w:val="24"/>
                <w:szCs w:val="24"/>
              </w:rPr>
            </w:pPr>
          </w:p>
        </w:tc>
        <w:tc>
          <w:tcPr>
            <w:tcW w:w="3432" w:type="dxa"/>
            <w:shd w:val="clear" w:color="auto" w:fill="auto"/>
          </w:tcPr>
          <w:p w:rsidR="00334064" w:rsidRPr="004D4701" w:rsidRDefault="00334064" w:rsidP="00C80849">
            <w:pPr>
              <w:jc w:val="both"/>
              <w:rPr>
                <w:sz w:val="24"/>
                <w:szCs w:val="24"/>
              </w:rPr>
            </w:pPr>
            <w:r>
              <w:rPr>
                <w:sz w:val="24"/>
                <w:szCs w:val="24"/>
              </w:rPr>
              <w:t>Избранные вопросы математики</w:t>
            </w:r>
          </w:p>
        </w:tc>
        <w:tc>
          <w:tcPr>
            <w:tcW w:w="1418" w:type="dxa"/>
            <w:shd w:val="clear" w:color="auto" w:fill="auto"/>
          </w:tcPr>
          <w:p w:rsidR="00334064" w:rsidRPr="00503275" w:rsidRDefault="00334064" w:rsidP="00C80849">
            <w:pPr>
              <w:jc w:val="center"/>
              <w:rPr>
                <w:sz w:val="24"/>
                <w:szCs w:val="24"/>
              </w:rPr>
            </w:pPr>
            <w:r>
              <w:rPr>
                <w:sz w:val="24"/>
                <w:szCs w:val="24"/>
              </w:rPr>
              <w:t>ЭК</w:t>
            </w:r>
          </w:p>
        </w:tc>
        <w:tc>
          <w:tcPr>
            <w:tcW w:w="1842" w:type="dxa"/>
            <w:shd w:val="clear" w:color="auto" w:fill="auto"/>
          </w:tcPr>
          <w:p w:rsidR="00334064" w:rsidRDefault="00334064" w:rsidP="00C80849">
            <w:pPr>
              <w:jc w:val="center"/>
              <w:rPr>
                <w:sz w:val="24"/>
                <w:szCs w:val="24"/>
              </w:rPr>
            </w:pPr>
            <w:r>
              <w:rPr>
                <w:sz w:val="24"/>
                <w:szCs w:val="24"/>
              </w:rPr>
              <w:t>1</w:t>
            </w:r>
          </w:p>
        </w:tc>
      </w:tr>
      <w:tr w:rsidR="00334064" w:rsidRPr="0093372C" w:rsidTr="00C80849">
        <w:tc>
          <w:tcPr>
            <w:tcW w:w="5670" w:type="dxa"/>
            <w:gridSpan w:val="2"/>
            <w:shd w:val="clear" w:color="auto" w:fill="auto"/>
          </w:tcPr>
          <w:p w:rsidR="00334064" w:rsidRPr="00B91A84" w:rsidRDefault="00334064" w:rsidP="00C80849">
            <w:pPr>
              <w:jc w:val="both"/>
              <w:rPr>
                <w:sz w:val="24"/>
                <w:szCs w:val="24"/>
              </w:rPr>
            </w:pPr>
            <w:r w:rsidRPr="00B91A84">
              <w:rPr>
                <w:bCs/>
                <w:sz w:val="24"/>
                <w:szCs w:val="24"/>
              </w:rPr>
              <w:t xml:space="preserve">Учебные недели </w:t>
            </w:r>
          </w:p>
        </w:tc>
        <w:tc>
          <w:tcPr>
            <w:tcW w:w="1418" w:type="dxa"/>
            <w:shd w:val="clear" w:color="auto" w:fill="auto"/>
          </w:tcPr>
          <w:p w:rsidR="00334064" w:rsidRPr="0093372C" w:rsidRDefault="00334064" w:rsidP="00C80849">
            <w:pPr>
              <w:jc w:val="center"/>
              <w:rPr>
                <w:b/>
                <w:bCs/>
                <w:sz w:val="24"/>
                <w:szCs w:val="24"/>
                <w:lang w:val="en-US"/>
              </w:rPr>
            </w:pPr>
          </w:p>
        </w:tc>
        <w:tc>
          <w:tcPr>
            <w:tcW w:w="1842" w:type="dxa"/>
            <w:shd w:val="clear" w:color="auto" w:fill="auto"/>
          </w:tcPr>
          <w:p w:rsidR="00334064" w:rsidRPr="00B91A84" w:rsidRDefault="00334064" w:rsidP="00C80849">
            <w:pPr>
              <w:jc w:val="center"/>
              <w:rPr>
                <w:bCs/>
                <w:sz w:val="24"/>
                <w:szCs w:val="24"/>
              </w:rPr>
            </w:pPr>
            <w:r w:rsidRPr="00B91A84">
              <w:rPr>
                <w:bCs/>
                <w:sz w:val="24"/>
                <w:szCs w:val="24"/>
              </w:rPr>
              <w:t>34</w:t>
            </w:r>
          </w:p>
        </w:tc>
      </w:tr>
      <w:tr w:rsidR="00334064" w:rsidRPr="0093372C" w:rsidTr="00C80849">
        <w:tc>
          <w:tcPr>
            <w:tcW w:w="5670" w:type="dxa"/>
            <w:gridSpan w:val="2"/>
            <w:shd w:val="clear" w:color="auto" w:fill="auto"/>
          </w:tcPr>
          <w:p w:rsidR="00334064" w:rsidRPr="00B91A84" w:rsidRDefault="00334064" w:rsidP="00C80849">
            <w:pPr>
              <w:jc w:val="both"/>
              <w:rPr>
                <w:sz w:val="24"/>
                <w:szCs w:val="24"/>
              </w:rPr>
            </w:pPr>
            <w:r w:rsidRPr="00B91A84">
              <w:rPr>
                <w:bCs/>
                <w:sz w:val="24"/>
                <w:szCs w:val="24"/>
              </w:rPr>
              <w:t>Всего часов</w:t>
            </w:r>
          </w:p>
        </w:tc>
        <w:tc>
          <w:tcPr>
            <w:tcW w:w="1418" w:type="dxa"/>
            <w:shd w:val="clear" w:color="auto" w:fill="auto"/>
          </w:tcPr>
          <w:p w:rsidR="00334064" w:rsidRPr="0093372C" w:rsidRDefault="00334064" w:rsidP="00C80849">
            <w:pPr>
              <w:jc w:val="center"/>
              <w:rPr>
                <w:b/>
                <w:bCs/>
                <w:sz w:val="24"/>
                <w:szCs w:val="24"/>
                <w:lang w:val="en-US"/>
              </w:rPr>
            </w:pPr>
          </w:p>
        </w:tc>
        <w:tc>
          <w:tcPr>
            <w:tcW w:w="1842" w:type="dxa"/>
            <w:shd w:val="clear" w:color="auto" w:fill="auto"/>
          </w:tcPr>
          <w:p w:rsidR="00334064" w:rsidRPr="00B91A84" w:rsidRDefault="00334064" w:rsidP="00C80849">
            <w:pPr>
              <w:jc w:val="center"/>
              <w:rPr>
                <w:bCs/>
                <w:sz w:val="24"/>
                <w:szCs w:val="24"/>
              </w:rPr>
            </w:pPr>
            <w:r w:rsidRPr="00B91A84">
              <w:rPr>
                <w:bCs/>
                <w:sz w:val="24"/>
                <w:szCs w:val="24"/>
              </w:rPr>
              <w:t>1156</w:t>
            </w:r>
          </w:p>
        </w:tc>
      </w:tr>
      <w:tr w:rsidR="00334064" w:rsidRPr="0093372C" w:rsidTr="00C80849">
        <w:tc>
          <w:tcPr>
            <w:tcW w:w="5670" w:type="dxa"/>
            <w:gridSpan w:val="2"/>
            <w:shd w:val="clear" w:color="auto" w:fill="auto"/>
          </w:tcPr>
          <w:p w:rsidR="00334064" w:rsidRPr="00454C83" w:rsidRDefault="00334064" w:rsidP="00C80849">
            <w:pPr>
              <w:jc w:val="both"/>
              <w:rPr>
                <w:sz w:val="24"/>
                <w:szCs w:val="24"/>
              </w:rPr>
            </w:pPr>
            <w:r w:rsidRPr="00CB0B67">
              <w:rPr>
                <w:sz w:val="24"/>
                <w:szCs w:val="24"/>
              </w:rPr>
              <w:t>Максимально допустимая недельная нагрузка в соответствии с действующими санитарными правилами и нормами</w:t>
            </w:r>
          </w:p>
        </w:tc>
        <w:tc>
          <w:tcPr>
            <w:tcW w:w="1418" w:type="dxa"/>
            <w:shd w:val="clear" w:color="auto" w:fill="auto"/>
          </w:tcPr>
          <w:p w:rsidR="00334064" w:rsidRPr="00B91A84" w:rsidRDefault="00334064" w:rsidP="00C80849">
            <w:pPr>
              <w:jc w:val="center"/>
              <w:rPr>
                <w:b/>
                <w:bCs/>
                <w:sz w:val="24"/>
                <w:szCs w:val="24"/>
              </w:rPr>
            </w:pPr>
          </w:p>
        </w:tc>
        <w:tc>
          <w:tcPr>
            <w:tcW w:w="1842" w:type="dxa"/>
            <w:shd w:val="clear" w:color="auto" w:fill="auto"/>
          </w:tcPr>
          <w:p w:rsidR="00334064" w:rsidRPr="00B91A84" w:rsidRDefault="00334064" w:rsidP="00C80849">
            <w:pPr>
              <w:jc w:val="center"/>
              <w:rPr>
                <w:bCs/>
                <w:sz w:val="24"/>
                <w:szCs w:val="24"/>
              </w:rPr>
            </w:pPr>
            <w:r w:rsidRPr="00B91A84">
              <w:rPr>
                <w:bCs/>
                <w:sz w:val="24"/>
                <w:szCs w:val="24"/>
              </w:rPr>
              <w:t>34</w:t>
            </w:r>
          </w:p>
        </w:tc>
      </w:tr>
      <w:tr w:rsidR="00334064" w:rsidRPr="0093372C" w:rsidTr="00C80849">
        <w:tc>
          <w:tcPr>
            <w:tcW w:w="5670" w:type="dxa"/>
            <w:gridSpan w:val="2"/>
            <w:shd w:val="clear" w:color="auto" w:fill="auto"/>
          </w:tcPr>
          <w:p w:rsidR="00334064" w:rsidRPr="0093372C" w:rsidRDefault="00334064" w:rsidP="00C80849">
            <w:pPr>
              <w:rPr>
                <w:b/>
                <w:bCs/>
                <w:sz w:val="24"/>
                <w:szCs w:val="24"/>
              </w:rPr>
            </w:pPr>
            <w:r w:rsidRPr="00454C83">
              <w:rPr>
                <w:sz w:val="24"/>
                <w:szCs w:val="24"/>
              </w:rPr>
              <w:t>Внеурочная деятельность</w:t>
            </w:r>
          </w:p>
        </w:tc>
        <w:tc>
          <w:tcPr>
            <w:tcW w:w="1418" w:type="dxa"/>
            <w:shd w:val="clear" w:color="auto" w:fill="auto"/>
          </w:tcPr>
          <w:p w:rsidR="00334064" w:rsidRPr="0093372C" w:rsidRDefault="00334064" w:rsidP="00C80849">
            <w:pPr>
              <w:jc w:val="center"/>
              <w:rPr>
                <w:b/>
                <w:bCs/>
                <w:sz w:val="24"/>
                <w:szCs w:val="24"/>
                <w:lang w:val="en-US"/>
              </w:rPr>
            </w:pPr>
          </w:p>
        </w:tc>
        <w:tc>
          <w:tcPr>
            <w:tcW w:w="1842" w:type="dxa"/>
            <w:shd w:val="clear" w:color="auto" w:fill="auto"/>
          </w:tcPr>
          <w:p w:rsidR="00334064" w:rsidRPr="00B91A84" w:rsidRDefault="00334064" w:rsidP="00C80849">
            <w:pPr>
              <w:jc w:val="center"/>
              <w:rPr>
                <w:bCs/>
                <w:sz w:val="24"/>
                <w:szCs w:val="24"/>
              </w:rPr>
            </w:pPr>
            <w:r w:rsidRPr="00B91A84">
              <w:rPr>
                <w:bCs/>
                <w:sz w:val="24"/>
                <w:szCs w:val="24"/>
              </w:rPr>
              <w:t>10</w:t>
            </w:r>
          </w:p>
        </w:tc>
      </w:tr>
      <w:tr w:rsidR="00334064" w:rsidRPr="0093372C" w:rsidTr="00C80849">
        <w:tc>
          <w:tcPr>
            <w:tcW w:w="5670" w:type="dxa"/>
            <w:gridSpan w:val="2"/>
            <w:shd w:val="clear" w:color="auto" w:fill="auto"/>
          </w:tcPr>
          <w:p w:rsidR="00334064" w:rsidRPr="00454C83" w:rsidRDefault="00334064" w:rsidP="00C80849">
            <w:pPr>
              <w:rPr>
                <w:sz w:val="24"/>
                <w:szCs w:val="24"/>
              </w:rPr>
            </w:pPr>
            <w:r>
              <w:rPr>
                <w:sz w:val="24"/>
                <w:szCs w:val="24"/>
              </w:rPr>
              <w:t>Всего финансируется</w:t>
            </w:r>
          </w:p>
        </w:tc>
        <w:tc>
          <w:tcPr>
            <w:tcW w:w="1418" w:type="dxa"/>
            <w:shd w:val="clear" w:color="auto" w:fill="auto"/>
          </w:tcPr>
          <w:p w:rsidR="00334064" w:rsidRPr="0093372C" w:rsidRDefault="00334064" w:rsidP="00C80849">
            <w:pPr>
              <w:jc w:val="center"/>
              <w:rPr>
                <w:b/>
                <w:bCs/>
                <w:sz w:val="24"/>
                <w:szCs w:val="24"/>
                <w:lang w:val="en-US"/>
              </w:rPr>
            </w:pPr>
          </w:p>
        </w:tc>
        <w:tc>
          <w:tcPr>
            <w:tcW w:w="1842" w:type="dxa"/>
            <w:shd w:val="clear" w:color="auto" w:fill="auto"/>
          </w:tcPr>
          <w:p w:rsidR="00334064" w:rsidRPr="00B91A84" w:rsidRDefault="00334064" w:rsidP="00C80849">
            <w:pPr>
              <w:jc w:val="center"/>
              <w:rPr>
                <w:bCs/>
                <w:sz w:val="24"/>
                <w:szCs w:val="24"/>
              </w:rPr>
            </w:pPr>
            <w:r w:rsidRPr="00B91A84">
              <w:rPr>
                <w:bCs/>
                <w:sz w:val="24"/>
                <w:szCs w:val="24"/>
              </w:rPr>
              <w:t>44</w:t>
            </w:r>
          </w:p>
        </w:tc>
      </w:tr>
    </w:tbl>
    <w:p w:rsidR="00334064" w:rsidRDefault="00334064" w:rsidP="00334064">
      <w:pPr>
        <w:jc w:val="both"/>
        <w:rPr>
          <w:sz w:val="28"/>
          <w:szCs w:val="28"/>
          <w:highlight w:val="yellow"/>
          <w:lang w:eastAsia="ru-RU"/>
        </w:rPr>
      </w:pPr>
    </w:p>
    <w:p w:rsidR="00334064" w:rsidRDefault="00334064" w:rsidP="00334064">
      <w:pPr>
        <w:jc w:val="both"/>
        <w:rPr>
          <w:sz w:val="28"/>
          <w:szCs w:val="28"/>
          <w:highlight w:val="yellow"/>
          <w:lang w:eastAsia="ru-RU"/>
        </w:rPr>
      </w:pPr>
    </w:p>
    <w:p w:rsidR="00334064" w:rsidRPr="00080EED" w:rsidRDefault="00334064" w:rsidP="00080EED">
      <w:pPr>
        <w:jc w:val="both"/>
        <w:rPr>
          <w:sz w:val="28"/>
          <w:szCs w:val="28"/>
          <w:highlight w:val="yellow"/>
          <w:lang w:eastAsia="ru-RU"/>
        </w:rPr>
      </w:pPr>
      <w:r>
        <w:rPr>
          <w:sz w:val="24"/>
          <w:szCs w:val="24"/>
          <w:lang w:eastAsia="ru-RU"/>
        </w:rPr>
        <w:t>Приложение 13</w:t>
      </w:r>
      <w:r w:rsidRPr="0008754F">
        <w:rPr>
          <w:sz w:val="24"/>
          <w:szCs w:val="24"/>
          <w:lang w:eastAsia="ru-RU"/>
        </w:rPr>
        <w:t xml:space="preserve"> из</w:t>
      </w:r>
      <w:r w:rsidRPr="0008754F">
        <w:rPr>
          <w:sz w:val="28"/>
          <w:szCs w:val="28"/>
          <w:lang w:eastAsia="ru-RU"/>
        </w:rPr>
        <w:t xml:space="preserve"> </w:t>
      </w:r>
      <w:r>
        <w:rPr>
          <w:sz w:val="24"/>
          <w:szCs w:val="24"/>
        </w:rPr>
        <w:t>Инструктивно-методического письма</w:t>
      </w:r>
      <w:r w:rsidRPr="00024444">
        <w:rPr>
          <w:sz w:val="24"/>
          <w:szCs w:val="24"/>
        </w:rPr>
        <w:t xml:space="preserve"> Министерства образования, науки и молодежи Республики Крым</w:t>
      </w:r>
      <w:r>
        <w:rPr>
          <w:sz w:val="24"/>
          <w:szCs w:val="24"/>
        </w:rPr>
        <w:t xml:space="preserve"> «О формировании учебных планов общеобразовательных организаций Республики Крым, реализующих основные образовательные программы, на 2021/2022 учебный год» от 20.04.2021 № 1503/01-14.</w:t>
      </w:r>
    </w:p>
    <w:p w:rsidR="00202214" w:rsidRDefault="00202214">
      <w:pPr>
        <w:pStyle w:val="a3"/>
        <w:spacing w:before="4"/>
        <w:ind w:left="0"/>
        <w:jc w:val="left"/>
      </w:pPr>
    </w:p>
    <w:p w:rsidR="00202214" w:rsidRDefault="00E1273A">
      <w:pPr>
        <w:pStyle w:val="1"/>
        <w:numPr>
          <w:ilvl w:val="1"/>
          <w:numId w:val="166"/>
        </w:numPr>
        <w:tabs>
          <w:tab w:val="left" w:pos="1455"/>
        </w:tabs>
        <w:spacing w:line="320" w:lineRule="exact"/>
        <w:ind w:left="1454" w:hanging="496"/>
      </w:pPr>
      <w:bookmarkStart w:id="72" w:name="3.2._План_внеурочной_деятельности"/>
      <w:bookmarkEnd w:id="72"/>
      <w:r>
        <w:t>План</w:t>
      </w:r>
      <w:r w:rsidR="00960EDC">
        <w:t xml:space="preserve"> </w:t>
      </w:r>
      <w:r>
        <w:t>внеурочной</w:t>
      </w:r>
      <w:r w:rsidR="00960EDC">
        <w:t xml:space="preserve"> </w:t>
      </w:r>
      <w:r>
        <w:t>деятельности</w:t>
      </w:r>
    </w:p>
    <w:p w:rsidR="00960EDC" w:rsidRDefault="00960EDC">
      <w:pPr>
        <w:pStyle w:val="a3"/>
        <w:ind w:right="1026" w:firstLine="710"/>
      </w:pPr>
    </w:p>
    <w:p w:rsidR="00960EDC" w:rsidRDefault="00960EDC" w:rsidP="00960EDC">
      <w:pPr>
        <w:ind w:firstLine="540"/>
        <w:jc w:val="both"/>
        <w:rPr>
          <w:bCs/>
          <w:color w:val="000000"/>
          <w:sz w:val="24"/>
          <w:szCs w:val="24"/>
          <w:lang w:eastAsia="ru-RU"/>
        </w:rPr>
      </w:pPr>
      <w:r w:rsidRPr="0098639E">
        <w:rPr>
          <w:bCs/>
          <w:color w:val="000000"/>
          <w:sz w:val="24"/>
          <w:szCs w:val="24"/>
          <w:lang w:eastAsia="ru-RU"/>
        </w:rPr>
        <w:t xml:space="preserve">В соответствии с обновленным ФГОС </w:t>
      </w:r>
      <w:r>
        <w:rPr>
          <w:bCs/>
          <w:color w:val="000000"/>
          <w:sz w:val="24"/>
          <w:szCs w:val="24"/>
          <w:lang w:eastAsia="ru-RU"/>
        </w:rPr>
        <w:t>С</w:t>
      </w:r>
      <w:r w:rsidRPr="0098639E">
        <w:rPr>
          <w:bCs/>
          <w:color w:val="000000"/>
          <w:sz w:val="24"/>
          <w:szCs w:val="24"/>
          <w:lang w:eastAsia="ru-RU"/>
        </w:rPr>
        <w:t xml:space="preserve">ОО основные образовательные программы </w:t>
      </w:r>
      <w:r>
        <w:rPr>
          <w:bCs/>
          <w:color w:val="000000"/>
          <w:sz w:val="24"/>
          <w:szCs w:val="24"/>
          <w:lang w:eastAsia="ru-RU"/>
        </w:rPr>
        <w:t>основного</w:t>
      </w:r>
      <w:r w:rsidRPr="0098639E">
        <w:rPr>
          <w:bCs/>
          <w:color w:val="000000"/>
          <w:sz w:val="24"/>
          <w:szCs w:val="24"/>
          <w:lang w:eastAsia="ru-RU"/>
        </w:rPr>
        <w:t xml:space="preserve"> общего образования </w:t>
      </w:r>
      <w:r>
        <w:rPr>
          <w:bCs/>
          <w:color w:val="000000"/>
          <w:sz w:val="24"/>
          <w:szCs w:val="24"/>
          <w:lang w:eastAsia="ru-RU"/>
        </w:rPr>
        <w:t>организуются</w:t>
      </w:r>
      <w:r w:rsidRPr="0098639E">
        <w:rPr>
          <w:bCs/>
          <w:color w:val="000000"/>
          <w:sz w:val="24"/>
          <w:szCs w:val="24"/>
          <w:lang w:eastAsia="ru-RU"/>
        </w:rPr>
        <w:t xml:space="preserve"> через урочную и внеурочную деятельность. ОУ самостоятельно определяет формы организации образовательного процесса, чередование урочной и внеурочной деятельности в рамках реализации основной образовательной программы.</w:t>
      </w:r>
    </w:p>
    <w:p w:rsidR="00960EDC" w:rsidRDefault="00960EDC" w:rsidP="00960EDC">
      <w:pPr>
        <w:ind w:firstLine="540"/>
        <w:jc w:val="both"/>
        <w:rPr>
          <w:bCs/>
          <w:color w:val="000000"/>
          <w:sz w:val="24"/>
          <w:szCs w:val="24"/>
          <w:lang w:eastAsia="ru-RU"/>
        </w:rPr>
      </w:pPr>
      <w:r>
        <w:rPr>
          <w:bCs/>
          <w:color w:val="000000"/>
          <w:sz w:val="24"/>
          <w:szCs w:val="24"/>
          <w:lang w:eastAsia="ru-RU"/>
        </w:rPr>
        <w:tab/>
        <w:t>Внеурочная деятельность организуется по направлениям развития личности:</w:t>
      </w:r>
    </w:p>
    <w:p w:rsidR="00960EDC" w:rsidRDefault="00960EDC" w:rsidP="00960EDC">
      <w:pPr>
        <w:ind w:firstLine="540"/>
        <w:jc w:val="both"/>
        <w:rPr>
          <w:bCs/>
          <w:color w:val="000000"/>
          <w:sz w:val="24"/>
          <w:szCs w:val="24"/>
          <w:lang w:eastAsia="ru-RU"/>
        </w:rPr>
      </w:pPr>
      <w:r>
        <w:rPr>
          <w:bCs/>
          <w:color w:val="000000"/>
          <w:sz w:val="24"/>
          <w:szCs w:val="24"/>
          <w:lang w:eastAsia="ru-RU"/>
        </w:rPr>
        <w:t>- внеурочная деятельность по учебным предметам (включая занятия физической культурой и углубленное изучение предметов);</w:t>
      </w:r>
    </w:p>
    <w:p w:rsidR="00960EDC" w:rsidRDefault="00960EDC" w:rsidP="00960EDC">
      <w:pPr>
        <w:ind w:firstLine="540"/>
        <w:jc w:val="both"/>
        <w:rPr>
          <w:bCs/>
          <w:color w:val="000000"/>
          <w:sz w:val="24"/>
          <w:szCs w:val="24"/>
          <w:lang w:eastAsia="ru-RU"/>
        </w:rPr>
      </w:pPr>
      <w:r>
        <w:rPr>
          <w:bCs/>
          <w:color w:val="000000"/>
          <w:sz w:val="24"/>
          <w:szCs w:val="24"/>
          <w:lang w:eastAsia="ru-RU"/>
        </w:rPr>
        <w:t>- внеурочная деятельность по формированию функциональной грамотности;</w:t>
      </w:r>
    </w:p>
    <w:p w:rsidR="00960EDC" w:rsidRDefault="00960EDC" w:rsidP="00960EDC">
      <w:pPr>
        <w:ind w:firstLine="540"/>
        <w:jc w:val="both"/>
        <w:rPr>
          <w:bCs/>
          <w:color w:val="000000"/>
          <w:sz w:val="24"/>
          <w:szCs w:val="24"/>
          <w:lang w:eastAsia="ru-RU"/>
        </w:rPr>
      </w:pPr>
      <w:r>
        <w:rPr>
          <w:bCs/>
          <w:color w:val="000000"/>
          <w:sz w:val="24"/>
          <w:szCs w:val="24"/>
          <w:lang w:eastAsia="ru-RU"/>
        </w:rPr>
        <w:t>- внеурочная деятельность по развитию личности, ее способностей, удовлетворения образовательных потребностей и интересов, самореализации обучающихся;</w:t>
      </w:r>
    </w:p>
    <w:p w:rsidR="00960EDC" w:rsidRDefault="00960EDC" w:rsidP="00960EDC">
      <w:pPr>
        <w:ind w:firstLine="540"/>
        <w:jc w:val="both"/>
        <w:rPr>
          <w:bCs/>
          <w:color w:val="000000"/>
          <w:sz w:val="24"/>
          <w:szCs w:val="24"/>
          <w:lang w:eastAsia="ru-RU"/>
        </w:rPr>
      </w:pPr>
      <w:r>
        <w:rPr>
          <w:bCs/>
          <w:color w:val="000000"/>
          <w:sz w:val="24"/>
          <w:szCs w:val="24"/>
          <w:lang w:eastAsia="ru-RU"/>
        </w:rPr>
        <w:t>- деятельность ученических сообществ и воспитательные мероприятия;</w:t>
      </w:r>
    </w:p>
    <w:p w:rsidR="00960EDC" w:rsidRDefault="00960EDC" w:rsidP="00960EDC">
      <w:pPr>
        <w:ind w:firstLine="540"/>
        <w:jc w:val="both"/>
        <w:rPr>
          <w:bCs/>
          <w:color w:val="000000"/>
          <w:sz w:val="24"/>
          <w:szCs w:val="24"/>
          <w:lang w:eastAsia="ru-RU"/>
        </w:rPr>
      </w:pPr>
      <w:r>
        <w:rPr>
          <w:bCs/>
          <w:color w:val="000000"/>
          <w:sz w:val="24"/>
          <w:szCs w:val="24"/>
          <w:lang w:eastAsia="ru-RU"/>
        </w:rPr>
        <w:t>- организационное обеспечение учебной деятельности, осуществление педагогической поддержки социализации обучающихся и обеспечение их благополучия.</w:t>
      </w:r>
    </w:p>
    <w:p w:rsidR="00960EDC" w:rsidRDefault="00960EDC" w:rsidP="00960EDC">
      <w:pPr>
        <w:ind w:firstLine="540"/>
        <w:jc w:val="both"/>
        <w:rPr>
          <w:bCs/>
          <w:color w:val="000000"/>
          <w:sz w:val="24"/>
          <w:szCs w:val="24"/>
          <w:lang w:eastAsia="ru-RU"/>
        </w:rPr>
      </w:pPr>
      <w:r>
        <w:rPr>
          <w:bCs/>
          <w:color w:val="000000"/>
          <w:sz w:val="24"/>
          <w:szCs w:val="24"/>
          <w:lang w:eastAsia="ru-RU"/>
        </w:rPr>
        <w:tab/>
        <w:t>Внеурочная деятельность осуществляется в таких формах как художественные, хоровые студии, конференции, олимпиады, военно-патриотические объединения, экскурсии, соревнования, поисковые и научные исследования, общественно-полезные практики и другие формы на добровольной основе в соответствии с выбором участников образовательных отношений.</w:t>
      </w:r>
    </w:p>
    <w:p w:rsidR="00960EDC" w:rsidRDefault="00960EDC" w:rsidP="00960EDC">
      <w:pPr>
        <w:ind w:firstLine="540"/>
        <w:jc w:val="both"/>
        <w:rPr>
          <w:bCs/>
          <w:color w:val="000000"/>
          <w:sz w:val="24"/>
          <w:szCs w:val="24"/>
          <w:lang w:eastAsia="ru-RU"/>
        </w:rPr>
      </w:pPr>
      <w:r>
        <w:rPr>
          <w:bCs/>
          <w:color w:val="000000"/>
          <w:sz w:val="24"/>
          <w:szCs w:val="24"/>
          <w:lang w:eastAsia="ru-RU"/>
        </w:rPr>
        <w:tab/>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½ количества часов. Внеурочная деятельность </w:t>
      </w:r>
      <w:r>
        <w:rPr>
          <w:bCs/>
          <w:color w:val="000000"/>
          <w:sz w:val="24"/>
          <w:szCs w:val="24"/>
          <w:lang w:eastAsia="ru-RU"/>
        </w:rPr>
        <w:lastRenderedPageBreak/>
        <w:t>в каникулярное время может реализовываться в рамках тематических программ.</w:t>
      </w:r>
    </w:p>
    <w:p w:rsidR="00960EDC" w:rsidRDefault="00960EDC" w:rsidP="00960EDC">
      <w:pPr>
        <w:ind w:firstLine="540"/>
        <w:jc w:val="both"/>
        <w:rPr>
          <w:bCs/>
          <w:color w:val="000000"/>
          <w:sz w:val="24"/>
          <w:szCs w:val="24"/>
          <w:lang w:eastAsia="ru-RU"/>
        </w:rPr>
      </w:pPr>
      <w:r>
        <w:rPr>
          <w:bCs/>
          <w:color w:val="000000"/>
          <w:sz w:val="24"/>
          <w:szCs w:val="24"/>
          <w:lang w:eastAsia="ru-RU"/>
        </w:rPr>
        <w:tab/>
        <w:t>Часы внеурочной деятельности не учитываются при определении максимальной допустимой недельной образовательной нагрузки учащихся, но являются обязательными для финансирования.</w:t>
      </w:r>
    </w:p>
    <w:p w:rsidR="00960EDC" w:rsidRDefault="00960EDC" w:rsidP="00960EDC">
      <w:pPr>
        <w:rPr>
          <w:color w:val="000000" w:themeColor="text1"/>
          <w:sz w:val="24"/>
          <w:szCs w:val="24"/>
          <w:lang w:eastAsia="ru-RU"/>
        </w:rPr>
      </w:pPr>
    </w:p>
    <w:p w:rsidR="00960EDC" w:rsidRDefault="00960EDC" w:rsidP="00960EDC">
      <w:pPr>
        <w:ind w:firstLine="540"/>
        <w:jc w:val="both"/>
        <w:rPr>
          <w:color w:val="000000" w:themeColor="text1"/>
          <w:sz w:val="24"/>
          <w:szCs w:val="24"/>
          <w:lang w:eastAsia="ru-RU"/>
        </w:rPr>
      </w:pPr>
      <w:r>
        <w:rPr>
          <w:color w:val="000000" w:themeColor="text1"/>
          <w:sz w:val="24"/>
          <w:szCs w:val="24"/>
          <w:lang w:eastAsia="ru-RU"/>
        </w:rPr>
        <w:t xml:space="preserve"> </w:t>
      </w:r>
      <w:r>
        <w:rPr>
          <w:color w:val="000000" w:themeColor="text1"/>
          <w:sz w:val="24"/>
          <w:szCs w:val="24"/>
          <w:lang w:eastAsia="ru-RU"/>
        </w:rPr>
        <w:tab/>
        <w:t>Реализуя принцип единства образовательного пространства в сфере общего образования в МБОУ «СОШ № 24 им.И.П. Клименко» г. Симферополя, используется следующий подход (с учётом мнения родителей или законных представителей обучающихся) к эффективному использованию часов, отведенных на внеурочную деятельность:</w:t>
      </w:r>
    </w:p>
    <w:p w:rsidR="00960EDC" w:rsidRDefault="00960EDC" w:rsidP="00960EDC">
      <w:pPr>
        <w:jc w:val="both"/>
        <w:rPr>
          <w:color w:val="000000" w:themeColor="text1"/>
          <w:sz w:val="24"/>
          <w:szCs w:val="24"/>
          <w:lang w:eastAsia="ru-RU"/>
        </w:rPr>
      </w:pPr>
      <w:r>
        <w:rPr>
          <w:color w:val="000000" w:themeColor="text1"/>
          <w:sz w:val="24"/>
          <w:szCs w:val="24"/>
          <w:lang w:eastAsia="ru-RU"/>
        </w:rPr>
        <w:t xml:space="preserve">        </w:t>
      </w:r>
      <w:r>
        <w:rPr>
          <w:b/>
          <w:i/>
          <w:color w:val="000000" w:themeColor="text1"/>
          <w:sz w:val="24"/>
          <w:szCs w:val="24"/>
          <w:lang w:eastAsia="ru-RU"/>
        </w:rPr>
        <w:t>1 час</w:t>
      </w:r>
      <w:r>
        <w:rPr>
          <w:color w:val="000000" w:themeColor="text1"/>
          <w:sz w:val="24"/>
          <w:szCs w:val="24"/>
          <w:lang w:eastAsia="ru-RU"/>
        </w:rPr>
        <w:t xml:space="preserve"> в неделю из возможных 10 часов внеурочной деятельности отводится на занятие «Разговор о важном». Главной целью таких  занятий должно стать  развитие ценностного отношения школьников к своей родине – России, населяющим её людям, её уникальной истории, богатой природе и великой культуре.</w:t>
      </w:r>
    </w:p>
    <w:p w:rsidR="00960EDC" w:rsidRDefault="00960EDC" w:rsidP="00960EDC">
      <w:pPr>
        <w:jc w:val="both"/>
        <w:rPr>
          <w:color w:val="000000" w:themeColor="text1"/>
          <w:sz w:val="24"/>
          <w:szCs w:val="24"/>
          <w:lang w:eastAsia="ru-RU"/>
        </w:rPr>
      </w:pPr>
      <w:r>
        <w:rPr>
          <w:b/>
          <w:i/>
          <w:color w:val="000000" w:themeColor="text1"/>
          <w:sz w:val="24"/>
          <w:szCs w:val="24"/>
          <w:lang w:eastAsia="ru-RU"/>
        </w:rPr>
        <w:t xml:space="preserve">        5 часов</w:t>
      </w:r>
      <w:r>
        <w:rPr>
          <w:color w:val="000000" w:themeColor="text1"/>
          <w:sz w:val="24"/>
          <w:szCs w:val="24"/>
          <w:lang w:eastAsia="ru-RU"/>
        </w:rPr>
        <w:t xml:space="preserve"> в неделю отводится на занятия, связанные с реализацией особых интеллектуальных и социокультурных  потребностей обучающихся. Это занятия по дополнительному или углубленному изучению школьниками учебных  предметов или модулей; занятия в рамках их исследовательской и проектной деятельности.</w:t>
      </w:r>
    </w:p>
    <w:p w:rsidR="00960EDC" w:rsidRDefault="00960EDC" w:rsidP="00960EDC">
      <w:pPr>
        <w:jc w:val="both"/>
        <w:rPr>
          <w:color w:val="000000" w:themeColor="text1"/>
          <w:sz w:val="24"/>
          <w:szCs w:val="24"/>
          <w:lang w:eastAsia="ru-RU"/>
        </w:rPr>
      </w:pPr>
      <w:r>
        <w:rPr>
          <w:b/>
          <w:i/>
          <w:color w:val="000000" w:themeColor="text1"/>
          <w:sz w:val="24"/>
          <w:szCs w:val="24"/>
          <w:lang w:eastAsia="ru-RU"/>
        </w:rPr>
        <w:t xml:space="preserve">       1 час</w:t>
      </w:r>
      <w:r>
        <w:rPr>
          <w:color w:val="000000" w:themeColor="text1"/>
          <w:sz w:val="24"/>
          <w:szCs w:val="24"/>
          <w:lang w:eastAsia="ru-RU"/>
        </w:rPr>
        <w:t xml:space="preserve"> в неделю отводится на занятия по формированию функциональной грамотности школьников: читательской, математической, естественнонаучной, финансовой, направленной в том числе и на развитие их предпринимательского  мышления.</w:t>
      </w:r>
    </w:p>
    <w:p w:rsidR="00960EDC" w:rsidRDefault="00960EDC" w:rsidP="00960EDC">
      <w:pPr>
        <w:jc w:val="both"/>
        <w:rPr>
          <w:color w:val="000000" w:themeColor="text1"/>
          <w:sz w:val="24"/>
          <w:szCs w:val="24"/>
          <w:lang w:eastAsia="ru-RU"/>
        </w:rPr>
      </w:pPr>
      <w:r>
        <w:rPr>
          <w:b/>
          <w:i/>
          <w:color w:val="000000" w:themeColor="text1"/>
          <w:sz w:val="24"/>
          <w:szCs w:val="24"/>
          <w:lang w:eastAsia="ru-RU"/>
        </w:rPr>
        <w:t xml:space="preserve">       1час</w:t>
      </w:r>
      <w:r>
        <w:rPr>
          <w:color w:val="000000" w:themeColor="text1"/>
          <w:sz w:val="24"/>
          <w:szCs w:val="24"/>
          <w:lang w:eastAsia="ru-RU"/>
        </w:rPr>
        <w:t xml:space="preserve"> в неделю отводится занятиям, направленным на удовлетворение профориентационных  интересов и потребностей обучающихся.  Главной их целью должно стать формирование готовности школьников к осознанному выбору направления продолжения своего образования и своей будущей профессии.</w:t>
      </w:r>
    </w:p>
    <w:p w:rsidR="00960EDC" w:rsidRDefault="00960EDC" w:rsidP="00960EDC">
      <w:pPr>
        <w:jc w:val="both"/>
        <w:rPr>
          <w:color w:val="000000" w:themeColor="text1"/>
          <w:sz w:val="24"/>
          <w:szCs w:val="24"/>
          <w:lang w:eastAsia="ru-RU"/>
        </w:rPr>
      </w:pPr>
      <w:r>
        <w:rPr>
          <w:b/>
          <w:i/>
          <w:color w:val="000000" w:themeColor="text1"/>
          <w:sz w:val="24"/>
          <w:szCs w:val="24"/>
          <w:lang w:eastAsia="ru-RU"/>
        </w:rPr>
        <w:t xml:space="preserve">      2 часа</w:t>
      </w:r>
      <w:r>
        <w:rPr>
          <w:color w:val="000000" w:themeColor="text1"/>
          <w:sz w:val="24"/>
          <w:szCs w:val="24"/>
          <w:lang w:eastAsia="ru-RU"/>
        </w:rPr>
        <w:t xml:space="preserve"> в неделю отводится занятиям, направленным на удовлетворение интересов и потребностей обучающихся в творческом и физическом развитии, помощь в их самореализации, раскрытии и развитии их способностей и талантов. Это занятия школьников в различных творческих объединениях – музыкальных, хоровых или танцевальных студиях, театральных кружках.</w:t>
      </w:r>
    </w:p>
    <w:p w:rsidR="00202214" w:rsidRDefault="00202214">
      <w:pPr>
        <w:pStyle w:val="a3"/>
        <w:spacing w:before="8"/>
        <w:ind w:left="0"/>
        <w:jc w:val="left"/>
        <w:rPr>
          <w:sz w:val="26"/>
        </w:rPr>
      </w:pPr>
    </w:p>
    <w:p w:rsidR="00202214" w:rsidRPr="00960EDC" w:rsidRDefault="00E1273A">
      <w:pPr>
        <w:pStyle w:val="1"/>
        <w:numPr>
          <w:ilvl w:val="1"/>
          <w:numId w:val="166"/>
        </w:numPr>
        <w:tabs>
          <w:tab w:val="left" w:pos="1383"/>
        </w:tabs>
        <w:ind w:left="1382" w:hanging="424"/>
        <w:rPr>
          <w:sz w:val="24"/>
          <w:szCs w:val="24"/>
        </w:rPr>
      </w:pPr>
      <w:r w:rsidRPr="00960EDC">
        <w:rPr>
          <w:sz w:val="24"/>
          <w:szCs w:val="24"/>
        </w:rPr>
        <w:t>Календарныйу</w:t>
      </w:r>
      <w:r w:rsidR="00960EDC" w:rsidRPr="00960EDC">
        <w:rPr>
          <w:sz w:val="24"/>
          <w:szCs w:val="24"/>
        </w:rPr>
        <w:t xml:space="preserve"> </w:t>
      </w:r>
      <w:r w:rsidRPr="00960EDC">
        <w:rPr>
          <w:sz w:val="24"/>
          <w:szCs w:val="24"/>
        </w:rPr>
        <w:t>чебный</w:t>
      </w:r>
      <w:r w:rsidR="00960EDC" w:rsidRPr="00960EDC">
        <w:rPr>
          <w:sz w:val="24"/>
          <w:szCs w:val="24"/>
        </w:rPr>
        <w:t xml:space="preserve"> </w:t>
      </w:r>
      <w:r w:rsidRPr="00960EDC">
        <w:rPr>
          <w:sz w:val="24"/>
          <w:szCs w:val="24"/>
        </w:rPr>
        <w:t>график</w:t>
      </w:r>
      <w:r w:rsidR="00960EDC" w:rsidRPr="00960EDC">
        <w:rPr>
          <w:sz w:val="24"/>
          <w:szCs w:val="24"/>
        </w:rPr>
        <w:t xml:space="preserve"> </w:t>
      </w:r>
      <w:r w:rsidR="006F3C1C" w:rsidRPr="00960EDC">
        <w:rPr>
          <w:sz w:val="24"/>
          <w:szCs w:val="24"/>
        </w:rPr>
        <w:t>МБОУ «СОШ №24 ИМ.И.П.КЛИМЕНКО» Г.СИМФЕРОПОЛЬ</w:t>
      </w:r>
    </w:p>
    <w:p w:rsidR="00202214" w:rsidRPr="00960EDC" w:rsidRDefault="00202214">
      <w:pPr>
        <w:pStyle w:val="a3"/>
        <w:spacing w:before="8"/>
        <w:ind w:left="0"/>
        <w:jc w:val="left"/>
        <w:rPr>
          <w:b/>
          <w:sz w:val="24"/>
          <w:szCs w:val="24"/>
        </w:rPr>
      </w:pPr>
    </w:p>
    <w:p w:rsidR="00AD3306" w:rsidRPr="00960EDC" w:rsidRDefault="00AD3306" w:rsidP="00AD3306">
      <w:pPr>
        <w:ind w:left="709" w:hanging="352"/>
        <w:jc w:val="both"/>
        <w:rPr>
          <w:color w:val="000000"/>
          <w:sz w:val="24"/>
          <w:szCs w:val="24"/>
        </w:rPr>
      </w:pPr>
      <w:r w:rsidRPr="00960EDC">
        <w:rPr>
          <w:color w:val="000000"/>
          <w:sz w:val="24"/>
          <w:szCs w:val="24"/>
        </w:rPr>
        <w:t>Календарный учебный график составлен для основной общеобразовательной программы среднего общего образования в соответствии с:</w:t>
      </w:r>
    </w:p>
    <w:p w:rsidR="00AD3306" w:rsidRPr="00960EDC" w:rsidRDefault="00AD3306" w:rsidP="00AD3306">
      <w:pPr>
        <w:widowControl/>
        <w:numPr>
          <w:ilvl w:val="0"/>
          <w:numId w:val="352"/>
        </w:numPr>
        <w:autoSpaceDE/>
        <w:autoSpaceDN/>
        <w:ind w:left="709" w:hanging="352"/>
        <w:contextualSpacing/>
        <w:jc w:val="both"/>
        <w:rPr>
          <w:color w:val="000000"/>
          <w:sz w:val="24"/>
          <w:szCs w:val="24"/>
        </w:rPr>
      </w:pPr>
      <w:r w:rsidRPr="00960EDC">
        <w:rPr>
          <w:color w:val="000000"/>
          <w:sz w:val="24"/>
          <w:szCs w:val="24"/>
        </w:rPr>
        <w:t>пунктом 6 части 3 статьи 28, статьей 30 Федерального закона от 29.12.2012   № 273-ФЗ «Об образовании в Российской Федерации»;</w:t>
      </w:r>
    </w:p>
    <w:p w:rsidR="00AD3306" w:rsidRPr="00960EDC" w:rsidRDefault="00AD3306" w:rsidP="00AD3306">
      <w:pPr>
        <w:widowControl/>
        <w:numPr>
          <w:ilvl w:val="0"/>
          <w:numId w:val="352"/>
        </w:numPr>
        <w:autoSpaceDE/>
        <w:autoSpaceDN/>
        <w:ind w:left="709" w:hanging="352"/>
        <w:contextualSpacing/>
        <w:jc w:val="both"/>
        <w:rPr>
          <w:color w:val="000000"/>
          <w:sz w:val="24"/>
          <w:szCs w:val="24"/>
        </w:rPr>
      </w:pPr>
      <w:r w:rsidRPr="00960EDC">
        <w:rPr>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AD3306" w:rsidRPr="00960EDC" w:rsidRDefault="00AD3306" w:rsidP="00AD3306">
      <w:pPr>
        <w:widowControl/>
        <w:numPr>
          <w:ilvl w:val="0"/>
          <w:numId w:val="352"/>
        </w:numPr>
        <w:autoSpaceDE/>
        <w:autoSpaceDN/>
        <w:ind w:left="709" w:hanging="352"/>
        <w:contextualSpacing/>
        <w:jc w:val="both"/>
        <w:rPr>
          <w:color w:val="000000"/>
          <w:sz w:val="24"/>
          <w:szCs w:val="24"/>
        </w:rPr>
      </w:pPr>
      <w:r w:rsidRPr="00960EDC">
        <w:rPr>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AD3306" w:rsidRPr="00960EDC" w:rsidRDefault="00AD3306" w:rsidP="00AD3306">
      <w:pPr>
        <w:ind w:left="709" w:hanging="352"/>
        <w:contextualSpacing/>
        <w:jc w:val="both"/>
        <w:rPr>
          <w:color w:val="000000"/>
          <w:sz w:val="24"/>
          <w:szCs w:val="24"/>
        </w:rPr>
      </w:pPr>
      <w:r w:rsidRPr="00960EDC">
        <w:rPr>
          <w:color w:val="000000"/>
          <w:sz w:val="24"/>
          <w:szCs w:val="24"/>
        </w:rPr>
        <w:t>•   ФГОС СОО, утвержденным приказом Министерства образования и науки Российской Федерации от 17.05.2012 № 413;</w:t>
      </w:r>
    </w:p>
    <w:p w:rsidR="00AD3306" w:rsidRPr="00960EDC" w:rsidRDefault="00AD3306" w:rsidP="00AD3306">
      <w:pPr>
        <w:ind w:left="709" w:hanging="352"/>
        <w:jc w:val="both"/>
        <w:rPr>
          <w:color w:val="000000"/>
          <w:sz w:val="24"/>
          <w:szCs w:val="24"/>
        </w:rPr>
      </w:pPr>
      <w:r w:rsidRPr="00960EDC">
        <w:rPr>
          <w:color w:val="000000"/>
          <w:sz w:val="24"/>
          <w:szCs w:val="24"/>
        </w:rPr>
        <w:t>•  Приказом Министе6рства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AD3306" w:rsidRPr="00960EDC" w:rsidRDefault="00AD3306" w:rsidP="00AD3306">
      <w:pPr>
        <w:ind w:left="709" w:hanging="352"/>
        <w:contextualSpacing/>
        <w:jc w:val="both"/>
        <w:rPr>
          <w:color w:val="000000"/>
          <w:sz w:val="24"/>
          <w:szCs w:val="24"/>
        </w:rPr>
      </w:pPr>
      <w:r w:rsidRPr="00960EDC">
        <w:rPr>
          <w:color w:val="000000"/>
          <w:sz w:val="24"/>
          <w:szCs w:val="24"/>
        </w:rPr>
        <w:t>• Федеральной образовательной программой среднего общего образования, утвержденной приказом Министерства просвещения Российской Федерации от 23.11.2022 № 1014;</w:t>
      </w:r>
    </w:p>
    <w:p w:rsidR="00AD3306" w:rsidRPr="00960EDC" w:rsidRDefault="00AD3306" w:rsidP="00AD3306">
      <w:pPr>
        <w:pStyle w:val="a5"/>
        <w:numPr>
          <w:ilvl w:val="0"/>
          <w:numId w:val="352"/>
        </w:numPr>
        <w:ind w:left="709" w:hanging="352"/>
        <w:contextualSpacing/>
        <w:rPr>
          <w:color w:val="000000"/>
          <w:sz w:val="24"/>
          <w:szCs w:val="24"/>
        </w:rPr>
      </w:pPr>
      <w:r w:rsidRPr="00960EDC">
        <w:rPr>
          <w:sz w:val="24"/>
          <w:szCs w:val="24"/>
        </w:rPr>
        <w:t xml:space="preserve">Письмом Министерства образования, науки и молодежи Республики Крым «О формировании учебных планов общеобразовательных организаций Республики Крым, реализующих основные образовательные программы, на 2021/2022 учебный год» от </w:t>
      </w:r>
      <w:r w:rsidRPr="00960EDC">
        <w:rPr>
          <w:sz w:val="24"/>
          <w:szCs w:val="24"/>
        </w:rPr>
        <w:lastRenderedPageBreak/>
        <w:t>20.04.2021 № 1503/01-14;</w:t>
      </w:r>
    </w:p>
    <w:p w:rsidR="00AD3306" w:rsidRPr="00960EDC" w:rsidRDefault="00AD3306" w:rsidP="00AD3306">
      <w:pPr>
        <w:jc w:val="both"/>
        <w:rPr>
          <w:b/>
          <w:bCs/>
          <w:color w:val="000000"/>
          <w:sz w:val="24"/>
          <w:szCs w:val="24"/>
        </w:rPr>
      </w:pPr>
    </w:p>
    <w:p w:rsidR="00AD3306" w:rsidRPr="00960EDC" w:rsidRDefault="00AD3306" w:rsidP="00AD3306">
      <w:pPr>
        <w:jc w:val="both"/>
        <w:rPr>
          <w:color w:val="000000"/>
          <w:sz w:val="24"/>
          <w:szCs w:val="24"/>
        </w:rPr>
      </w:pPr>
      <w:r w:rsidRPr="00960EDC">
        <w:rPr>
          <w:b/>
          <w:bCs/>
          <w:color w:val="000000"/>
          <w:sz w:val="24"/>
          <w:szCs w:val="24"/>
        </w:rPr>
        <w:t>Даты начала и окончания учебного года</w:t>
      </w:r>
    </w:p>
    <w:p w:rsidR="00AD3306" w:rsidRPr="00960EDC" w:rsidRDefault="00AD3306" w:rsidP="00AD3306">
      <w:pPr>
        <w:jc w:val="both"/>
        <w:rPr>
          <w:color w:val="000000"/>
          <w:sz w:val="24"/>
          <w:szCs w:val="24"/>
        </w:rPr>
      </w:pPr>
      <w:r w:rsidRPr="00960EDC">
        <w:rPr>
          <w:color w:val="000000"/>
          <w:sz w:val="24"/>
          <w:szCs w:val="24"/>
        </w:rPr>
        <w:t>Дата начала учебного года: 1 сентября 2023 года.</w:t>
      </w:r>
    </w:p>
    <w:p w:rsidR="00AD3306" w:rsidRPr="00960EDC" w:rsidRDefault="00AD3306" w:rsidP="00AD3306">
      <w:pPr>
        <w:jc w:val="both"/>
        <w:rPr>
          <w:color w:val="000000"/>
          <w:sz w:val="24"/>
          <w:szCs w:val="24"/>
        </w:rPr>
      </w:pPr>
      <w:r w:rsidRPr="00960EDC">
        <w:rPr>
          <w:color w:val="000000"/>
          <w:sz w:val="24"/>
          <w:szCs w:val="24"/>
        </w:rPr>
        <w:t>Дата окончания учебных занятий для 11-х классов - 20 мая 2024 года, дата окончания учебного года -  определяется  с учетом расписания ГИА.</w:t>
      </w:r>
    </w:p>
    <w:p w:rsidR="00AD3306" w:rsidRPr="00960EDC" w:rsidRDefault="00AD3306" w:rsidP="00AD3306">
      <w:pPr>
        <w:jc w:val="both"/>
        <w:rPr>
          <w:b/>
          <w:bCs/>
          <w:color w:val="000000"/>
          <w:sz w:val="24"/>
          <w:szCs w:val="24"/>
        </w:rPr>
      </w:pPr>
    </w:p>
    <w:p w:rsidR="00AD3306" w:rsidRPr="00960EDC" w:rsidRDefault="00AD3306" w:rsidP="00AD3306">
      <w:pPr>
        <w:jc w:val="both"/>
        <w:rPr>
          <w:color w:val="000000"/>
          <w:sz w:val="24"/>
          <w:szCs w:val="24"/>
        </w:rPr>
      </w:pPr>
      <w:r w:rsidRPr="00960EDC">
        <w:rPr>
          <w:b/>
          <w:bCs/>
          <w:color w:val="000000"/>
          <w:sz w:val="24"/>
          <w:szCs w:val="24"/>
        </w:rPr>
        <w:t>Продолжительность учебного года, четвертей (триместров)</w:t>
      </w:r>
    </w:p>
    <w:p w:rsidR="00AD3306" w:rsidRPr="00960EDC" w:rsidRDefault="00AD3306" w:rsidP="00960EDC">
      <w:pPr>
        <w:jc w:val="both"/>
        <w:rPr>
          <w:color w:val="000000"/>
          <w:sz w:val="24"/>
          <w:szCs w:val="24"/>
        </w:rPr>
      </w:pPr>
      <w:r w:rsidRPr="00960EDC">
        <w:rPr>
          <w:color w:val="000000"/>
          <w:sz w:val="24"/>
          <w:szCs w:val="24"/>
        </w:rPr>
        <w:t>Продолжительность учебного года:</w:t>
      </w:r>
      <w:r w:rsidR="00960EDC">
        <w:rPr>
          <w:color w:val="000000"/>
          <w:sz w:val="24"/>
          <w:szCs w:val="24"/>
        </w:rPr>
        <w:t xml:space="preserve"> </w:t>
      </w:r>
      <w:r w:rsidRPr="00960EDC">
        <w:rPr>
          <w:color w:val="000000"/>
          <w:sz w:val="24"/>
          <w:szCs w:val="24"/>
        </w:rPr>
        <w:t>11-е классы – 34 недели (161 учебный день);</w:t>
      </w:r>
    </w:p>
    <w:p w:rsidR="00AD3306" w:rsidRPr="00960EDC" w:rsidRDefault="00AD3306" w:rsidP="00AD3306">
      <w:pPr>
        <w:jc w:val="both"/>
        <w:rPr>
          <w:color w:val="000000"/>
          <w:sz w:val="24"/>
          <w:szCs w:val="24"/>
        </w:rPr>
      </w:pPr>
      <w:r w:rsidRPr="00960EDC">
        <w:rPr>
          <w:color w:val="000000"/>
          <w:sz w:val="24"/>
          <w:szCs w:val="24"/>
        </w:rPr>
        <w:t>Продолжительность учебных периодов по четвертям в учебных неделях и учебных днях</w:t>
      </w:r>
    </w:p>
    <w:p w:rsidR="00AD3306" w:rsidRPr="00960EDC" w:rsidRDefault="00AD3306" w:rsidP="00AD3306">
      <w:pPr>
        <w:rPr>
          <w:b/>
          <w:bCs/>
          <w:color w:val="000000"/>
          <w:sz w:val="24"/>
          <w:szCs w:val="24"/>
        </w:rPr>
      </w:pPr>
    </w:p>
    <w:p w:rsidR="00AD3306" w:rsidRPr="00960EDC" w:rsidRDefault="00AD3306" w:rsidP="00AD3306">
      <w:pPr>
        <w:jc w:val="center"/>
        <w:rPr>
          <w:color w:val="000000"/>
          <w:sz w:val="24"/>
          <w:szCs w:val="24"/>
        </w:rPr>
      </w:pPr>
      <w:r w:rsidRPr="00960EDC">
        <w:rPr>
          <w:b/>
          <w:bCs/>
          <w:color w:val="000000"/>
          <w:sz w:val="24"/>
          <w:szCs w:val="24"/>
        </w:rPr>
        <w:t>11-е классы</w:t>
      </w:r>
    </w:p>
    <w:tbl>
      <w:tblPr>
        <w:tblW w:w="9289" w:type="dxa"/>
        <w:tblLayout w:type="fixed"/>
        <w:tblCellMar>
          <w:top w:w="15" w:type="dxa"/>
          <w:left w:w="15" w:type="dxa"/>
          <w:bottom w:w="15" w:type="dxa"/>
          <w:right w:w="15" w:type="dxa"/>
        </w:tblCellMar>
        <w:tblLook w:val="0600"/>
      </w:tblPr>
      <w:tblGrid>
        <w:gridCol w:w="1552"/>
        <w:gridCol w:w="1410"/>
        <w:gridCol w:w="1799"/>
        <w:gridCol w:w="2260"/>
        <w:gridCol w:w="2268"/>
      </w:tblGrid>
      <w:tr w:rsidR="00AD3306" w:rsidRPr="00960EDC" w:rsidTr="00C80849">
        <w:tc>
          <w:tcPr>
            <w:tcW w:w="155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b/>
                <w:bCs/>
                <w:color w:val="000000"/>
                <w:sz w:val="24"/>
                <w:szCs w:val="24"/>
              </w:rPr>
              <w:t>Учебный период</w:t>
            </w:r>
          </w:p>
        </w:tc>
        <w:tc>
          <w:tcPr>
            <w:tcW w:w="320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b/>
                <w:bCs/>
                <w:color w:val="000000"/>
                <w:sz w:val="24"/>
                <w:szCs w:val="24"/>
              </w:rPr>
              <w:t>Дата</w:t>
            </w:r>
          </w:p>
        </w:tc>
        <w:tc>
          <w:tcPr>
            <w:tcW w:w="4528"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b/>
                <w:bCs/>
                <w:color w:val="000000"/>
                <w:sz w:val="24"/>
                <w:szCs w:val="24"/>
              </w:rPr>
              <w:t>Продолжительность</w:t>
            </w:r>
          </w:p>
        </w:tc>
      </w:tr>
      <w:tr w:rsidR="00AD3306" w:rsidRPr="00960EDC" w:rsidTr="00C80849">
        <w:tc>
          <w:tcPr>
            <w:tcW w:w="155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p>
        </w:tc>
        <w:tc>
          <w:tcPr>
            <w:tcW w:w="1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b/>
                <w:bCs/>
                <w:color w:val="000000"/>
                <w:sz w:val="24"/>
                <w:szCs w:val="24"/>
              </w:rPr>
              <w:t>Начало</w:t>
            </w:r>
          </w:p>
        </w:tc>
        <w:tc>
          <w:tcPr>
            <w:tcW w:w="179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b/>
                <w:bCs/>
                <w:color w:val="000000"/>
                <w:sz w:val="24"/>
                <w:szCs w:val="24"/>
              </w:rPr>
              <w:t>Окончание</w:t>
            </w:r>
          </w:p>
        </w:tc>
        <w:tc>
          <w:tcPr>
            <w:tcW w:w="22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b/>
                <w:bCs/>
                <w:color w:val="000000"/>
                <w:sz w:val="24"/>
                <w:szCs w:val="24"/>
              </w:rPr>
            </w:pPr>
            <w:r w:rsidRPr="00960EDC">
              <w:rPr>
                <w:b/>
                <w:bCs/>
                <w:color w:val="000000"/>
                <w:sz w:val="24"/>
                <w:szCs w:val="24"/>
              </w:rPr>
              <w:t>Количество </w:t>
            </w:r>
          </w:p>
          <w:p w:rsidR="00AD3306" w:rsidRPr="00960EDC" w:rsidRDefault="00AD3306" w:rsidP="00C80849">
            <w:pPr>
              <w:jc w:val="center"/>
              <w:rPr>
                <w:color w:val="000000"/>
                <w:sz w:val="24"/>
                <w:szCs w:val="24"/>
              </w:rPr>
            </w:pPr>
            <w:r w:rsidRPr="00960EDC">
              <w:rPr>
                <w:b/>
                <w:bCs/>
                <w:color w:val="000000"/>
                <w:sz w:val="24"/>
                <w:szCs w:val="24"/>
              </w:rPr>
              <w:t>учебных недель</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b/>
                <w:bCs/>
                <w:color w:val="000000"/>
                <w:sz w:val="24"/>
                <w:szCs w:val="24"/>
              </w:rPr>
            </w:pPr>
            <w:r w:rsidRPr="00960EDC">
              <w:rPr>
                <w:b/>
                <w:bCs/>
                <w:color w:val="000000"/>
                <w:sz w:val="24"/>
                <w:szCs w:val="24"/>
              </w:rPr>
              <w:t>Количество </w:t>
            </w:r>
          </w:p>
          <w:p w:rsidR="00AD3306" w:rsidRPr="00960EDC" w:rsidRDefault="00AD3306" w:rsidP="00C80849">
            <w:pPr>
              <w:jc w:val="center"/>
              <w:rPr>
                <w:color w:val="000000"/>
                <w:sz w:val="24"/>
                <w:szCs w:val="24"/>
              </w:rPr>
            </w:pPr>
            <w:r w:rsidRPr="00960EDC">
              <w:rPr>
                <w:b/>
                <w:bCs/>
                <w:color w:val="000000"/>
                <w:sz w:val="24"/>
                <w:szCs w:val="24"/>
              </w:rPr>
              <w:t>учебных дней</w:t>
            </w:r>
          </w:p>
        </w:tc>
      </w:tr>
      <w:tr w:rsidR="00AD3306" w:rsidRPr="00960EDC" w:rsidTr="00C80849">
        <w:tc>
          <w:tcPr>
            <w:tcW w:w="155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I четверть</w:t>
            </w:r>
          </w:p>
        </w:tc>
        <w:tc>
          <w:tcPr>
            <w:tcW w:w="1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01.09.2023</w:t>
            </w:r>
          </w:p>
        </w:tc>
        <w:tc>
          <w:tcPr>
            <w:tcW w:w="179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27.10.2023</w:t>
            </w:r>
          </w:p>
        </w:tc>
        <w:tc>
          <w:tcPr>
            <w:tcW w:w="22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color w:val="000000"/>
                <w:sz w:val="24"/>
                <w:szCs w:val="24"/>
              </w:rPr>
              <w:t>8</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color w:val="000000"/>
                <w:sz w:val="24"/>
                <w:szCs w:val="24"/>
              </w:rPr>
              <w:t>41</w:t>
            </w:r>
          </w:p>
        </w:tc>
      </w:tr>
      <w:tr w:rsidR="00AD3306" w:rsidRPr="00960EDC" w:rsidTr="00C80849">
        <w:tc>
          <w:tcPr>
            <w:tcW w:w="155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II четверть</w:t>
            </w:r>
          </w:p>
        </w:tc>
        <w:tc>
          <w:tcPr>
            <w:tcW w:w="1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07.11.2023</w:t>
            </w:r>
          </w:p>
        </w:tc>
        <w:tc>
          <w:tcPr>
            <w:tcW w:w="179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28.12.2023</w:t>
            </w:r>
          </w:p>
        </w:tc>
        <w:tc>
          <w:tcPr>
            <w:tcW w:w="22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color w:val="000000"/>
                <w:sz w:val="24"/>
                <w:szCs w:val="24"/>
              </w:rPr>
              <w:t>8</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color w:val="000000"/>
                <w:sz w:val="24"/>
                <w:szCs w:val="24"/>
              </w:rPr>
              <w:t>38</w:t>
            </w:r>
          </w:p>
        </w:tc>
      </w:tr>
      <w:tr w:rsidR="00AD3306" w:rsidRPr="00960EDC" w:rsidTr="00C80849">
        <w:tc>
          <w:tcPr>
            <w:tcW w:w="155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III четверть</w:t>
            </w:r>
          </w:p>
        </w:tc>
        <w:tc>
          <w:tcPr>
            <w:tcW w:w="1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09.01.2024</w:t>
            </w:r>
          </w:p>
        </w:tc>
        <w:tc>
          <w:tcPr>
            <w:tcW w:w="179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15.03.2024</w:t>
            </w:r>
          </w:p>
        </w:tc>
        <w:tc>
          <w:tcPr>
            <w:tcW w:w="22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color w:val="000000"/>
                <w:sz w:val="24"/>
                <w:szCs w:val="24"/>
              </w:rPr>
              <w:t>10</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color w:val="000000"/>
                <w:sz w:val="24"/>
                <w:szCs w:val="24"/>
              </w:rPr>
              <w:t>47</w:t>
            </w:r>
          </w:p>
        </w:tc>
      </w:tr>
      <w:tr w:rsidR="00AD3306" w:rsidRPr="00960EDC" w:rsidTr="00C80849">
        <w:tc>
          <w:tcPr>
            <w:tcW w:w="155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IV четверть</w:t>
            </w:r>
          </w:p>
        </w:tc>
        <w:tc>
          <w:tcPr>
            <w:tcW w:w="1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25.03.2024</w:t>
            </w:r>
          </w:p>
        </w:tc>
        <w:tc>
          <w:tcPr>
            <w:tcW w:w="179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20.05.2024</w:t>
            </w:r>
          </w:p>
        </w:tc>
        <w:tc>
          <w:tcPr>
            <w:tcW w:w="22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color w:val="000000"/>
                <w:sz w:val="24"/>
                <w:szCs w:val="24"/>
              </w:rPr>
              <w:t>8</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color w:val="000000"/>
                <w:sz w:val="24"/>
                <w:szCs w:val="24"/>
              </w:rPr>
              <w:t>35</w:t>
            </w:r>
          </w:p>
        </w:tc>
      </w:tr>
      <w:tr w:rsidR="00AD3306" w:rsidRPr="00960EDC" w:rsidTr="00C80849">
        <w:tc>
          <w:tcPr>
            <w:tcW w:w="4761"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b/>
                <w:bCs/>
                <w:color w:val="000000"/>
                <w:sz w:val="24"/>
                <w:szCs w:val="24"/>
              </w:rPr>
              <w:t>Итого в учебном году</w:t>
            </w:r>
          </w:p>
        </w:tc>
        <w:tc>
          <w:tcPr>
            <w:tcW w:w="22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b/>
                <w:color w:val="000000"/>
                <w:sz w:val="24"/>
                <w:szCs w:val="24"/>
              </w:rPr>
            </w:pPr>
            <w:r w:rsidRPr="00960EDC">
              <w:rPr>
                <w:b/>
                <w:color w:val="000000"/>
                <w:sz w:val="24"/>
                <w:szCs w:val="24"/>
              </w:rPr>
              <w:t>34</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b/>
                <w:color w:val="000000"/>
                <w:sz w:val="24"/>
                <w:szCs w:val="24"/>
              </w:rPr>
            </w:pPr>
            <w:r w:rsidRPr="00960EDC">
              <w:rPr>
                <w:b/>
                <w:color w:val="000000"/>
                <w:sz w:val="24"/>
                <w:szCs w:val="24"/>
              </w:rPr>
              <w:t>161</w:t>
            </w:r>
          </w:p>
        </w:tc>
      </w:tr>
    </w:tbl>
    <w:p w:rsidR="00AD3306" w:rsidRPr="00960EDC" w:rsidRDefault="00AD3306" w:rsidP="00AD3306">
      <w:pPr>
        <w:rPr>
          <w:color w:val="000000"/>
          <w:sz w:val="24"/>
          <w:szCs w:val="24"/>
        </w:rPr>
      </w:pPr>
      <w:r w:rsidRPr="00960EDC">
        <w:rPr>
          <w:b/>
          <w:bCs/>
          <w:color w:val="000000"/>
          <w:sz w:val="24"/>
          <w:szCs w:val="24"/>
        </w:rPr>
        <w:t>Сроки и продолжительность каникул</w:t>
      </w:r>
    </w:p>
    <w:p w:rsidR="00AD3306" w:rsidRPr="00960EDC" w:rsidRDefault="00AD3306" w:rsidP="00960EDC">
      <w:pPr>
        <w:rPr>
          <w:b/>
          <w:bCs/>
          <w:color w:val="000000"/>
          <w:sz w:val="24"/>
          <w:szCs w:val="24"/>
        </w:rPr>
      </w:pPr>
    </w:p>
    <w:p w:rsidR="00AD3306" w:rsidRPr="00960EDC" w:rsidRDefault="00AD3306" w:rsidP="00AD3306">
      <w:pPr>
        <w:jc w:val="center"/>
        <w:rPr>
          <w:color w:val="000000"/>
          <w:sz w:val="24"/>
          <w:szCs w:val="24"/>
        </w:rPr>
      </w:pPr>
      <w:r w:rsidRPr="00960EDC">
        <w:rPr>
          <w:b/>
          <w:bCs/>
          <w:color w:val="000000"/>
          <w:sz w:val="24"/>
          <w:szCs w:val="24"/>
        </w:rPr>
        <w:t>11-е классы</w:t>
      </w:r>
    </w:p>
    <w:tbl>
      <w:tblPr>
        <w:tblW w:w="9632" w:type="dxa"/>
        <w:tblCellMar>
          <w:top w:w="15" w:type="dxa"/>
          <w:left w:w="15" w:type="dxa"/>
          <w:bottom w:w="15" w:type="dxa"/>
          <w:right w:w="15" w:type="dxa"/>
        </w:tblCellMar>
        <w:tblLook w:val="0600"/>
      </w:tblPr>
      <w:tblGrid>
        <w:gridCol w:w="3028"/>
        <w:gridCol w:w="1250"/>
        <w:gridCol w:w="1394"/>
        <w:gridCol w:w="3960"/>
      </w:tblGrid>
      <w:tr w:rsidR="00AD3306" w:rsidRPr="00960EDC" w:rsidTr="00C80849">
        <w:tc>
          <w:tcPr>
            <w:tcW w:w="282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b/>
                <w:bCs/>
                <w:color w:val="000000"/>
                <w:sz w:val="24"/>
                <w:szCs w:val="24"/>
              </w:rPr>
              <w:t>Каникулярный период</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b/>
                <w:bCs/>
                <w:color w:val="000000"/>
                <w:sz w:val="24"/>
                <w:szCs w:val="24"/>
              </w:rPr>
              <w:t>Дата</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b/>
                <w:bCs/>
                <w:color w:val="000000"/>
                <w:sz w:val="24"/>
                <w:szCs w:val="24"/>
              </w:rPr>
              <w:t>Продолжительность каникул,  праздничных и выходных дней в календарных днях</w:t>
            </w:r>
          </w:p>
        </w:tc>
      </w:tr>
      <w:tr w:rsidR="00AD3306" w:rsidRPr="00960EDC" w:rsidTr="00C80849">
        <w:tc>
          <w:tcPr>
            <w:tcW w:w="28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b/>
                <w:bCs/>
                <w:color w:val="000000"/>
                <w:sz w:val="24"/>
                <w:szCs w:val="24"/>
              </w:rPr>
              <w:t>Начало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b/>
                <w:bCs/>
                <w:color w:val="000000"/>
                <w:sz w:val="24"/>
                <w:szCs w:val="24"/>
              </w:rPr>
              <w:t>Окончание</w:t>
            </w: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p>
        </w:tc>
      </w:tr>
      <w:tr w:rsidR="00AD3306" w:rsidRPr="00960EDC" w:rsidTr="00C80849">
        <w:tc>
          <w:tcPr>
            <w:tcW w:w="28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Осенние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28.10.2023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06.11.2023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color w:val="000000"/>
                <w:sz w:val="24"/>
                <w:szCs w:val="24"/>
              </w:rPr>
              <w:t>10</w:t>
            </w:r>
          </w:p>
        </w:tc>
      </w:tr>
      <w:tr w:rsidR="00AD3306" w:rsidRPr="00960EDC" w:rsidTr="00C80849">
        <w:tc>
          <w:tcPr>
            <w:tcW w:w="28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Зимние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29.12.2023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08.01.2024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color w:val="000000"/>
                <w:sz w:val="24"/>
                <w:szCs w:val="24"/>
              </w:rPr>
              <w:t>11</w:t>
            </w:r>
          </w:p>
        </w:tc>
      </w:tr>
      <w:tr w:rsidR="00AD3306" w:rsidRPr="00960EDC" w:rsidTr="00C80849">
        <w:tc>
          <w:tcPr>
            <w:tcW w:w="28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Весенние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16.03.2024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color w:val="000000"/>
                <w:sz w:val="24"/>
                <w:szCs w:val="24"/>
              </w:rPr>
              <w:t>24.03.2024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color w:val="000000"/>
                <w:sz w:val="24"/>
                <w:szCs w:val="24"/>
              </w:rPr>
            </w:pPr>
            <w:r w:rsidRPr="00960EDC">
              <w:rPr>
                <w:color w:val="000000"/>
                <w:sz w:val="24"/>
                <w:szCs w:val="24"/>
              </w:rPr>
              <w:t>9</w:t>
            </w:r>
          </w:p>
        </w:tc>
      </w:tr>
      <w:tr w:rsidR="00AD3306" w:rsidRPr="00960EDC" w:rsidTr="00C80849">
        <w:tc>
          <w:tcPr>
            <w:tcW w:w="5813"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rPr>
                <w:color w:val="000000"/>
                <w:sz w:val="24"/>
                <w:szCs w:val="24"/>
              </w:rPr>
            </w:pPr>
            <w:r w:rsidRPr="00960EDC">
              <w:rPr>
                <w:b/>
                <w:bCs/>
                <w:color w:val="000000"/>
                <w:sz w:val="24"/>
                <w:szCs w:val="24"/>
              </w:rPr>
              <w:t>Итого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D3306" w:rsidRPr="00960EDC" w:rsidRDefault="00AD3306" w:rsidP="00C80849">
            <w:pPr>
              <w:jc w:val="center"/>
              <w:rPr>
                <w:b/>
                <w:color w:val="000000"/>
                <w:sz w:val="24"/>
                <w:szCs w:val="24"/>
              </w:rPr>
            </w:pPr>
            <w:r w:rsidRPr="00960EDC">
              <w:rPr>
                <w:b/>
                <w:color w:val="000000"/>
                <w:sz w:val="24"/>
                <w:szCs w:val="24"/>
              </w:rPr>
              <w:t>30</w:t>
            </w:r>
          </w:p>
        </w:tc>
      </w:tr>
    </w:tbl>
    <w:p w:rsidR="00202214" w:rsidRPr="00960EDC" w:rsidRDefault="00AD3306" w:rsidP="00AD3306">
      <w:pPr>
        <w:ind w:firstLine="480"/>
        <w:jc w:val="both"/>
        <w:rPr>
          <w:color w:val="000000"/>
          <w:sz w:val="24"/>
          <w:szCs w:val="24"/>
        </w:rPr>
      </w:pPr>
      <w:r w:rsidRPr="00960EDC">
        <w:rPr>
          <w:color w:val="000000"/>
          <w:sz w:val="24"/>
          <w:szCs w:val="24"/>
        </w:rPr>
        <w:t xml:space="preserve">Промежуточная аттестация обучающихся проводится в соответствии с положением о промежуточной аттестации учащихся (с изменениями) с 13.05.2023 по 20.05.2024 по каждому изучаемому предмету и соответствует годовой отметке. </w:t>
      </w:r>
      <w:r w:rsidR="00E1273A" w:rsidRPr="00960EDC">
        <w:rPr>
          <w:color w:val="030303"/>
          <w:sz w:val="24"/>
          <w:szCs w:val="24"/>
        </w:rPr>
        <w:t>Государственна</w:t>
      </w:r>
      <w:r w:rsidRPr="00960EDC">
        <w:rPr>
          <w:color w:val="030303"/>
          <w:sz w:val="24"/>
          <w:szCs w:val="24"/>
        </w:rPr>
        <w:t xml:space="preserve"> </w:t>
      </w:r>
      <w:r w:rsidR="00E1273A" w:rsidRPr="00960EDC">
        <w:rPr>
          <w:color w:val="030303"/>
          <w:sz w:val="24"/>
          <w:szCs w:val="24"/>
        </w:rPr>
        <w:t>яитоговая</w:t>
      </w:r>
      <w:r w:rsidRPr="00960EDC">
        <w:rPr>
          <w:color w:val="030303"/>
          <w:sz w:val="24"/>
          <w:szCs w:val="24"/>
        </w:rPr>
        <w:t xml:space="preserve"> </w:t>
      </w:r>
      <w:r w:rsidR="00E1273A" w:rsidRPr="00960EDC">
        <w:rPr>
          <w:color w:val="030303"/>
          <w:sz w:val="24"/>
          <w:szCs w:val="24"/>
        </w:rPr>
        <w:t>аттестация</w:t>
      </w:r>
      <w:r w:rsidRPr="00960EDC">
        <w:rPr>
          <w:color w:val="030303"/>
          <w:sz w:val="24"/>
          <w:szCs w:val="24"/>
        </w:rPr>
        <w:t xml:space="preserve"> </w:t>
      </w:r>
      <w:r w:rsidR="00E1273A" w:rsidRPr="00960EDC">
        <w:rPr>
          <w:color w:val="030303"/>
          <w:sz w:val="24"/>
          <w:szCs w:val="24"/>
        </w:rPr>
        <w:t>проводится</w:t>
      </w:r>
      <w:r w:rsidRPr="00960EDC">
        <w:rPr>
          <w:color w:val="030303"/>
          <w:sz w:val="24"/>
          <w:szCs w:val="24"/>
        </w:rPr>
        <w:t xml:space="preserve"> </w:t>
      </w:r>
      <w:r w:rsidR="00E1273A" w:rsidRPr="00960EDC">
        <w:rPr>
          <w:color w:val="030303"/>
          <w:sz w:val="24"/>
          <w:szCs w:val="24"/>
        </w:rPr>
        <w:t>в</w:t>
      </w:r>
      <w:r w:rsidRPr="00960EDC">
        <w:rPr>
          <w:color w:val="030303"/>
          <w:sz w:val="24"/>
          <w:szCs w:val="24"/>
        </w:rPr>
        <w:t xml:space="preserve"> </w:t>
      </w:r>
      <w:r w:rsidR="00E1273A" w:rsidRPr="00960EDC">
        <w:rPr>
          <w:color w:val="030303"/>
          <w:sz w:val="24"/>
          <w:szCs w:val="24"/>
        </w:rPr>
        <w:t>сроки,</w:t>
      </w:r>
      <w:r w:rsidRPr="00960EDC">
        <w:rPr>
          <w:color w:val="030303"/>
          <w:sz w:val="24"/>
          <w:szCs w:val="24"/>
        </w:rPr>
        <w:t xml:space="preserve"> </w:t>
      </w:r>
      <w:r w:rsidR="00E1273A" w:rsidRPr="00960EDC">
        <w:rPr>
          <w:color w:val="030303"/>
          <w:sz w:val="24"/>
          <w:szCs w:val="24"/>
        </w:rPr>
        <w:t>установленные</w:t>
      </w:r>
      <w:r w:rsidRPr="00960EDC">
        <w:rPr>
          <w:color w:val="030303"/>
          <w:sz w:val="24"/>
          <w:szCs w:val="24"/>
        </w:rPr>
        <w:t xml:space="preserve"> </w:t>
      </w:r>
      <w:r w:rsidR="00E1273A" w:rsidRPr="00960EDC">
        <w:rPr>
          <w:color w:val="030303"/>
          <w:sz w:val="24"/>
          <w:szCs w:val="24"/>
        </w:rPr>
        <w:t>Министерством</w:t>
      </w:r>
      <w:r w:rsidRPr="00960EDC">
        <w:rPr>
          <w:color w:val="030303"/>
          <w:sz w:val="24"/>
          <w:szCs w:val="24"/>
        </w:rPr>
        <w:t xml:space="preserve"> </w:t>
      </w:r>
      <w:r w:rsidR="00E1273A" w:rsidRPr="00960EDC">
        <w:rPr>
          <w:color w:val="030303"/>
          <w:sz w:val="24"/>
          <w:szCs w:val="24"/>
        </w:rPr>
        <w:t>просвещения</w:t>
      </w:r>
      <w:r w:rsidRPr="00960EDC">
        <w:rPr>
          <w:color w:val="030303"/>
          <w:sz w:val="24"/>
          <w:szCs w:val="24"/>
        </w:rPr>
        <w:t xml:space="preserve"> </w:t>
      </w:r>
      <w:r w:rsidR="00E1273A" w:rsidRPr="00960EDC">
        <w:rPr>
          <w:color w:val="030303"/>
          <w:sz w:val="24"/>
          <w:szCs w:val="24"/>
        </w:rPr>
        <w:t>Российской</w:t>
      </w:r>
      <w:r w:rsidRPr="00960EDC">
        <w:rPr>
          <w:color w:val="030303"/>
          <w:sz w:val="24"/>
          <w:szCs w:val="24"/>
        </w:rPr>
        <w:t xml:space="preserve"> </w:t>
      </w:r>
      <w:r w:rsidR="00E1273A" w:rsidRPr="00960EDC">
        <w:rPr>
          <w:color w:val="030303"/>
          <w:sz w:val="24"/>
          <w:szCs w:val="24"/>
        </w:rPr>
        <w:t>Федерации.</w:t>
      </w:r>
    </w:p>
    <w:p w:rsidR="00202214" w:rsidRPr="00960EDC" w:rsidRDefault="00202214" w:rsidP="00AD3306">
      <w:pPr>
        <w:pStyle w:val="a3"/>
        <w:spacing w:line="322" w:lineRule="exact"/>
        <w:ind w:left="0"/>
        <w:jc w:val="left"/>
        <w:rPr>
          <w:sz w:val="24"/>
          <w:szCs w:val="24"/>
        </w:rPr>
      </w:pPr>
    </w:p>
    <w:p w:rsidR="00202214" w:rsidRPr="00960EDC" w:rsidRDefault="00E1273A">
      <w:pPr>
        <w:pStyle w:val="1"/>
        <w:numPr>
          <w:ilvl w:val="1"/>
          <w:numId w:val="166"/>
        </w:numPr>
        <w:tabs>
          <w:tab w:val="left" w:pos="1382"/>
        </w:tabs>
        <w:ind w:left="1381" w:hanging="423"/>
        <w:rPr>
          <w:sz w:val="24"/>
          <w:szCs w:val="24"/>
        </w:rPr>
      </w:pPr>
      <w:r w:rsidRPr="00960EDC">
        <w:rPr>
          <w:sz w:val="24"/>
          <w:szCs w:val="24"/>
        </w:rPr>
        <w:t>Календарныйпланвоспитательнойработы</w:t>
      </w:r>
    </w:p>
    <w:p w:rsidR="00202214" w:rsidRPr="00960EDC" w:rsidRDefault="00202214">
      <w:pPr>
        <w:pStyle w:val="a3"/>
        <w:spacing w:before="1"/>
        <w:ind w:left="0"/>
        <w:jc w:val="left"/>
        <w:rPr>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90"/>
        <w:gridCol w:w="3323"/>
      </w:tblGrid>
      <w:tr w:rsidR="00202214" w:rsidRPr="00960EDC" w:rsidTr="00960EDC">
        <w:trPr>
          <w:trHeight w:val="517"/>
        </w:trPr>
        <w:tc>
          <w:tcPr>
            <w:tcW w:w="9613" w:type="dxa"/>
            <w:gridSpan w:val="2"/>
          </w:tcPr>
          <w:p w:rsidR="00202214" w:rsidRPr="00960EDC" w:rsidRDefault="00E1273A">
            <w:pPr>
              <w:pStyle w:val="TableParagraph"/>
              <w:spacing w:line="273" w:lineRule="exact"/>
              <w:ind w:left="3370" w:right="3360"/>
              <w:jc w:val="center"/>
              <w:rPr>
                <w:b/>
                <w:sz w:val="24"/>
                <w:szCs w:val="24"/>
              </w:rPr>
            </w:pPr>
            <w:r w:rsidRPr="00960EDC">
              <w:rPr>
                <w:b/>
                <w:sz w:val="24"/>
                <w:szCs w:val="24"/>
              </w:rPr>
              <w:t>СЕНТЯБРЬ</w:t>
            </w:r>
          </w:p>
        </w:tc>
      </w:tr>
      <w:tr w:rsidR="00202214" w:rsidRPr="00960EDC" w:rsidTr="00960EDC">
        <w:trPr>
          <w:trHeight w:val="513"/>
        </w:trPr>
        <w:tc>
          <w:tcPr>
            <w:tcW w:w="6290" w:type="dxa"/>
          </w:tcPr>
          <w:p w:rsidR="00202214" w:rsidRPr="00960EDC" w:rsidRDefault="00E1273A">
            <w:pPr>
              <w:pStyle w:val="TableParagraph"/>
              <w:spacing w:line="273" w:lineRule="exact"/>
              <w:ind w:left="2859" w:right="2853"/>
              <w:jc w:val="center"/>
              <w:rPr>
                <w:b/>
                <w:sz w:val="24"/>
                <w:szCs w:val="24"/>
              </w:rPr>
            </w:pPr>
            <w:r w:rsidRPr="00960EDC">
              <w:rPr>
                <w:b/>
                <w:sz w:val="24"/>
                <w:szCs w:val="24"/>
              </w:rPr>
              <w:t>Дела</w:t>
            </w:r>
          </w:p>
        </w:tc>
        <w:tc>
          <w:tcPr>
            <w:tcW w:w="3323" w:type="dxa"/>
          </w:tcPr>
          <w:p w:rsidR="00202214" w:rsidRPr="00960EDC" w:rsidRDefault="00E1273A">
            <w:pPr>
              <w:pStyle w:val="TableParagraph"/>
              <w:spacing w:line="273" w:lineRule="exact"/>
              <w:ind w:left="816"/>
              <w:rPr>
                <w:b/>
                <w:sz w:val="24"/>
                <w:szCs w:val="24"/>
              </w:rPr>
            </w:pPr>
            <w:r w:rsidRPr="00960EDC">
              <w:rPr>
                <w:b/>
                <w:sz w:val="24"/>
                <w:szCs w:val="24"/>
              </w:rPr>
              <w:t>Ответственные</w:t>
            </w:r>
          </w:p>
        </w:tc>
      </w:tr>
      <w:tr w:rsidR="00202214" w:rsidRPr="00960EDC" w:rsidTr="00960EDC">
        <w:trPr>
          <w:trHeight w:val="571"/>
        </w:trPr>
        <w:tc>
          <w:tcPr>
            <w:tcW w:w="9613" w:type="dxa"/>
            <w:gridSpan w:val="2"/>
          </w:tcPr>
          <w:p w:rsidR="00202214" w:rsidRPr="00960EDC" w:rsidRDefault="00E1273A">
            <w:pPr>
              <w:pStyle w:val="TableParagraph"/>
              <w:spacing w:before="2"/>
              <w:ind w:left="3370" w:right="3369"/>
              <w:jc w:val="center"/>
              <w:rPr>
                <w:b/>
                <w:sz w:val="24"/>
                <w:szCs w:val="24"/>
              </w:rPr>
            </w:pPr>
            <w:r w:rsidRPr="00960EDC">
              <w:rPr>
                <w:b/>
                <w:sz w:val="24"/>
                <w:szCs w:val="24"/>
              </w:rPr>
              <w:t>Классноеруководство</w:t>
            </w:r>
          </w:p>
        </w:tc>
      </w:tr>
      <w:tr w:rsidR="00202214" w:rsidTr="00960EDC">
        <w:trPr>
          <w:trHeight w:val="10903"/>
        </w:trPr>
        <w:tc>
          <w:tcPr>
            <w:tcW w:w="6290" w:type="dxa"/>
          </w:tcPr>
          <w:p w:rsidR="00202214" w:rsidRDefault="00E1273A">
            <w:pPr>
              <w:pStyle w:val="TableParagraph"/>
              <w:spacing w:line="268" w:lineRule="exact"/>
              <w:ind w:left="110"/>
              <w:rPr>
                <w:sz w:val="24"/>
              </w:rPr>
            </w:pPr>
            <w:r>
              <w:rPr>
                <w:sz w:val="24"/>
              </w:rPr>
              <w:lastRenderedPageBreak/>
              <w:t>Проверкавнешнеговидаучащихся.</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Pr>
                <w:sz w:val="24"/>
              </w:rPr>
            </w:pPr>
            <w:r>
              <w:rPr>
                <w:sz w:val="24"/>
              </w:rPr>
              <w:t>Проверкапосещаемости,выяснениепричинотсутствияучащихся.</w:t>
            </w:r>
          </w:p>
          <w:p w:rsidR="00202214" w:rsidRDefault="00E1273A">
            <w:pPr>
              <w:pStyle w:val="TableParagraph"/>
              <w:spacing w:before="201"/>
              <w:ind w:left="110"/>
              <w:rPr>
                <w:sz w:val="24"/>
              </w:rPr>
            </w:pPr>
            <w:r>
              <w:rPr>
                <w:sz w:val="24"/>
              </w:rPr>
              <w:t>Кл. собрание:«Нашиобязанности»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line="280" w:lineRule="auto"/>
              <w:ind w:left="110" w:right="791"/>
              <w:rPr>
                <w:sz w:val="24"/>
              </w:rPr>
            </w:pPr>
            <w:r>
              <w:rPr>
                <w:sz w:val="24"/>
              </w:rPr>
              <w:t>Работасучащимися,требующимидополнительногопедагогическоговнимания.</w:t>
            </w:r>
          </w:p>
          <w:p w:rsidR="00202214" w:rsidRDefault="00E1273A">
            <w:pPr>
              <w:pStyle w:val="TableParagraph"/>
              <w:spacing w:before="190" w:line="280" w:lineRule="auto"/>
              <w:ind w:left="110" w:right="1037"/>
              <w:rPr>
                <w:sz w:val="24"/>
              </w:rPr>
            </w:pPr>
            <w:r>
              <w:rPr>
                <w:sz w:val="24"/>
              </w:rPr>
              <w:t>Работасродителямиучащихсяилиихзаконнымипредставителями</w:t>
            </w:r>
          </w:p>
          <w:p w:rsidR="00202214" w:rsidRDefault="00E1273A">
            <w:pPr>
              <w:pStyle w:val="TableParagraph"/>
              <w:spacing w:before="189"/>
              <w:ind w:left="110"/>
              <w:rPr>
                <w:sz w:val="24"/>
              </w:rPr>
            </w:pPr>
            <w:r>
              <w:rPr>
                <w:sz w:val="24"/>
              </w:rPr>
              <w:t>Организациясамоуправлениявклассе</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Работасучителями-предметниками.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9" w:line="280" w:lineRule="auto"/>
              <w:ind w:left="110"/>
              <w:rPr>
                <w:sz w:val="24"/>
              </w:rPr>
            </w:pPr>
            <w:r>
              <w:rPr>
                <w:sz w:val="24"/>
              </w:rPr>
              <w:t>Викторина:«Красный, желтый,зеленый,длятехктовпути».</w:t>
            </w:r>
          </w:p>
          <w:p w:rsidR="00202214" w:rsidRDefault="00E1273A">
            <w:pPr>
              <w:pStyle w:val="TableParagraph"/>
              <w:spacing w:before="189"/>
              <w:ind w:left="110"/>
              <w:rPr>
                <w:sz w:val="24"/>
              </w:rPr>
            </w:pPr>
            <w:r>
              <w:rPr>
                <w:sz w:val="24"/>
              </w:rPr>
              <w:t>Классныйуголок</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4"/>
              <w:ind w:left="110"/>
              <w:rPr>
                <w:sz w:val="24"/>
              </w:rPr>
            </w:pPr>
            <w:r>
              <w:rPr>
                <w:sz w:val="24"/>
              </w:rPr>
              <w:t>Анализуспеваемостиипосещаемости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line="280" w:lineRule="auto"/>
              <w:ind w:left="110" w:right="540"/>
              <w:rPr>
                <w:sz w:val="24"/>
              </w:rPr>
            </w:pPr>
            <w:r>
              <w:rPr>
                <w:sz w:val="24"/>
              </w:rPr>
              <w:t>День профилактики «Моя семья» (посещение детей надому)</w:t>
            </w:r>
          </w:p>
        </w:tc>
        <w:tc>
          <w:tcPr>
            <w:tcW w:w="3323" w:type="dxa"/>
          </w:tcPr>
          <w:p w:rsidR="00202214" w:rsidRDefault="00E1273A">
            <w:pPr>
              <w:pStyle w:val="TableParagraph"/>
              <w:spacing w:line="451" w:lineRule="auto"/>
              <w:ind w:left="427" w:right="412"/>
              <w:jc w:val="center"/>
              <w:rPr>
                <w:i/>
                <w:sz w:val="24"/>
              </w:rPr>
            </w:pPr>
            <w:r>
              <w:rPr>
                <w:i/>
                <w:sz w:val="24"/>
              </w:rPr>
              <w:t>Классныеруководители10-11х классовКлассныеруководители10-11х классов</w:t>
            </w:r>
          </w:p>
          <w:p w:rsidR="00202214" w:rsidRDefault="00E1273A">
            <w:pPr>
              <w:pStyle w:val="TableParagraph"/>
              <w:spacing w:line="446" w:lineRule="auto"/>
              <w:ind w:left="912" w:right="547" w:hanging="620"/>
              <w:rPr>
                <w:i/>
                <w:sz w:val="24"/>
              </w:rPr>
            </w:pPr>
            <w:r>
              <w:rPr>
                <w:i/>
                <w:sz w:val="24"/>
              </w:rPr>
              <w:t>Классныеруководители10-11х классов</w:t>
            </w:r>
          </w:p>
          <w:p w:rsidR="00202214" w:rsidRDefault="00E1273A">
            <w:pPr>
              <w:pStyle w:val="TableParagraph"/>
              <w:spacing w:line="451" w:lineRule="auto"/>
              <w:ind w:left="427" w:right="410" w:hanging="2"/>
              <w:jc w:val="center"/>
              <w:rPr>
                <w:i/>
                <w:sz w:val="24"/>
              </w:rPr>
            </w:pPr>
            <w:r>
              <w:rPr>
                <w:i/>
                <w:sz w:val="24"/>
              </w:rPr>
              <w:t>Классные руководители10-11х классовКлассныеруководители10-11х классовКлассныеруководители10-11х классовКлассныеруководители10-11х классовКлассныеруководители10-11х классовКлассныеруководители10-11х классовКлассныеруководители10-11х классовКлассныеруководители</w:t>
            </w:r>
          </w:p>
        </w:tc>
      </w:tr>
    </w:tbl>
    <w:p w:rsidR="00202214" w:rsidRDefault="00202214">
      <w:pPr>
        <w:spacing w:line="451" w:lineRule="auto"/>
        <w:jc w:val="center"/>
        <w:rPr>
          <w:sz w:val="24"/>
        </w:rPr>
        <w:sectPr w:rsidR="00202214" w:rsidSect="00AD3306">
          <w:pgSz w:w="11910" w:h="16840"/>
          <w:pgMar w:top="1040" w:right="853" w:bottom="1120" w:left="1276"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6"/>
        <w:gridCol w:w="3328"/>
      </w:tblGrid>
      <w:tr w:rsidR="00202214">
        <w:trPr>
          <w:trHeight w:val="4656"/>
        </w:trPr>
        <w:tc>
          <w:tcPr>
            <w:tcW w:w="6286" w:type="dxa"/>
          </w:tcPr>
          <w:p w:rsidR="00202214" w:rsidRDefault="00E1273A">
            <w:pPr>
              <w:pStyle w:val="TableParagraph"/>
              <w:spacing w:line="263" w:lineRule="exact"/>
              <w:ind w:left="110"/>
              <w:rPr>
                <w:sz w:val="24"/>
              </w:rPr>
            </w:pPr>
            <w:r>
              <w:rPr>
                <w:sz w:val="24"/>
              </w:rPr>
              <w:lastRenderedPageBreak/>
              <w:t>Анкетированиеуч-ся:«Кругмоихинтересов»</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Pr>
                <w:sz w:val="24"/>
              </w:rPr>
            </w:pPr>
            <w:r>
              <w:rPr>
                <w:sz w:val="24"/>
              </w:rPr>
              <w:t>Организационныемероприятиявклассах, ознакомлениесУставомшколыит. д</w:t>
            </w:r>
          </w:p>
          <w:p w:rsidR="00202214" w:rsidRDefault="00E1273A">
            <w:pPr>
              <w:pStyle w:val="TableParagraph"/>
              <w:spacing w:before="201" w:line="276" w:lineRule="auto"/>
              <w:ind w:left="110" w:right="243"/>
              <w:rPr>
                <w:sz w:val="24"/>
              </w:rPr>
            </w:pPr>
            <w:r>
              <w:rPr>
                <w:sz w:val="24"/>
              </w:rPr>
              <w:t>Анкетирование«Какиефакторыоказываютзначительноевнимание навыборпрофессии».</w:t>
            </w:r>
          </w:p>
          <w:p w:rsidR="00202214" w:rsidRDefault="00E1273A">
            <w:pPr>
              <w:pStyle w:val="TableParagraph"/>
              <w:spacing w:before="200"/>
              <w:ind w:left="110"/>
              <w:rPr>
                <w:sz w:val="24"/>
              </w:rPr>
            </w:pPr>
            <w:r>
              <w:rPr>
                <w:sz w:val="24"/>
              </w:rPr>
              <w:t>Посещениеуроков вклассе</w:t>
            </w:r>
          </w:p>
        </w:tc>
        <w:tc>
          <w:tcPr>
            <w:tcW w:w="3328" w:type="dxa"/>
          </w:tcPr>
          <w:p w:rsidR="00202214" w:rsidRDefault="00E1273A">
            <w:pPr>
              <w:pStyle w:val="TableParagraph"/>
              <w:spacing w:line="451" w:lineRule="auto"/>
              <w:ind w:left="431" w:right="413" w:hanging="1"/>
              <w:jc w:val="center"/>
              <w:rPr>
                <w:i/>
                <w:sz w:val="24"/>
              </w:rPr>
            </w:pPr>
            <w:r>
              <w:rPr>
                <w:i/>
                <w:sz w:val="24"/>
              </w:rPr>
              <w:t>10-11х классовКлассныеруководители10-11х классовКлассныеруководители10-11х классовКлассныеруководители10-11х классовКлассныеруководители</w:t>
            </w:r>
          </w:p>
          <w:p w:rsidR="00202214" w:rsidRDefault="00E1273A">
            <w:pPr>
              <w:pStyle w:val="TableParagraph"/>
              <w:spacing w:line="269" w:lineRule="exact"/>
              <w:ind w:left="896" w:right="881"/>
              <w:jc w:val="center"/>
              <w:rPr>
                <w:i/>
                <w:sz w:val="24"/>
              </w:rPr>
            </w:pPr>
            <w:r>
              <w:rPr>
                <w:i/>
                <w:sz w:val="24"/>
              </w:rPr>
              <w:t>10-11хклассов</w:t>
            </w:r>
          </w:p>
        </w:tc>
      </w:tr>
      <w:tr w:rsidR="00202214">
        <w:trPr>
          <w:trHeight w:val="571"/>
        </w:trPr>
        <w:tc>
          <w:tcPr>
            <w:tcW w:w="9614" w:type="dxa"/>
            <w:gridSpan w:val="2"/>
          </w:tcPr>
          <w:p w:rsidR="00202214" w:rsidRDefault="00E1273A">
            <w:pPr>
              <w:pStyle w:val="TableParagraph"/>
              <w:spacing w:line="315" w:lineRule="exact"/>
              <w:ind w:left="160" w:right="157"/>
              <w:jc w:val="center"/>
              <w:rPr>
                <w:b/>
                <w:sz w:val="28"/>
              </w:rPr>
            </w:pPr>
            <w:r>
              <w:rPr>
                <w:b/>
                <w:sz w:val="28"/>
              </w:rPr>
              <w:t>Школьныйурок</w:t>
            </w:r>
          </w:p>
        </w:tc>
      </w:tr>
      <w:tr w:rsidR="00202214">
        <w:trPr>
          <w:trHeight w:val="8800"/>
        </w:trPr>
        <w:tc>
          <w:tcPr>
            <w:tcW w:w="6286" w:type="dxa"/>
          </w:tcPr>
          <w:p w:rsidR="00202214" w:rsidRDefault="00E1273A">
            <w:pPr>
              <w:pStyle w:val="TableParagraph"/>
              <w:spacing w:line="276" w:lineRule="auto"/>
              <w:ind w:left="110"/>
              <w:rPr>
                <w:sz w:val="24"/>
              </w:rPr>
            </w:pPr>
            <w:r>
              <w:rPr>
                <w:sz w:val="24"/>
              </w:rPr>
              <w:t>Беседа:«Правилаповеденияучащихсяво времяучебногопроцесса».</w:t>
            </w:r>
          </w:p>
          <w:p w:rsidR="00202214" w:rsidRDefault="00E1273A">
            <w:pPr>
              <w:pStyle w:val="TableParagraph"/>
              <w:spacing w:before="187"/>
              <w:ind w:left="110"/>
              <w:rPr>
                <w:sz w:val="24"/>
              </w:rPr>
            </w:pPr>
            <w:r>
              <w:rPr>
                <w:sz w:val="24"/>
              </w:rPr>
              <w:t>Ведениедисциплинарногорапортакласса.</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3"/>
              <w:rPr>
                <w:b/>
                <w:sz w:val="33"/>
              </w:rPr>
            </w:pPr>
          </w:p>
          <w:p w:rsidR="00202214" w:rsidRDefault="00E1273A">
            <w:pPr>
              <w:pStyle w:val="TableParagraph"/>
              <w:ind w:left="110"/>
              <w:rPr>
                <w:sz w:val="24"/>
              </w:rPr>
            </w:pPr>
            <w:r>
              <w:rPr>
                <w:sz w:val="24"/>
              </w:rPr>
              <w:t>Проверкапосещаемостиуроков</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0"/>
              <w:rPr>
                <w:b/>
                <w:sz w:val="32"/>
              </w:rPr>
            </w:pPr>
          </w:p>
          <w:p w:rsidR="00202214" w:rsidRDefault="00E1273A">
            <w:pPr>
              <w:pStyle w:val="TableParagraph"/>
              <w:ind w:left="110"/>
              <w:rPr>
                <w:sz w:val="24"/>
              </w:rPr>
            </w:pPr>
            <w:r>
              <w:rPr>
                <w:sz w:val="24"/>
              </w:rPr>
              <w:t>Контрольдисциплинынапеременах</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0"/>
              <w:rPr>
                <w:b/>
                <w:sz w:val="32"/>
              </w:rPr>
            </w:pPr>
          </w:p>
          <w:p w:rsidR="00202214" w:rsidRDefault="00E1273A">
            <w:pPr>
              <w:pStyle w:val="TableParagraph"/>
              <w:ind w:left="110"/>
              <w:rPr>
                <w:sz w:val="24"/>
              </w:rPr>
            </w:pPr>
            <w:r>
              <w:rPr>
                <w:sz w:val="24"/>
              </w:rPr>
              <w:t>Систематическиебеседысучащимися</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ight="844"/>
              <w:rPr>
                <w:sz w:val="24"/>
              </w:rPr>
            </w:pPr>
            <w:r>
              <w:rPr>
                <w:sz w:val="24"/>
              </w:rPr>
              <w:t>Созданиеатмосферыдоверия,интересакпредмету,учителю</w:t>
            </w:r>
          </w:p>
        </w:tc>
        <w:tc>
          <w:tcPr>
            <w:tcW w:w="3328" w:type="dxa"/>
          </w:tcPr>
          <w:p w:rsidR="00202214" w:rsidRDefault="00E1273A">
            <w:pPr>
              <w:pStyle w:val="TableParagraph"/>
              <w:spacing w:line="451" w:lineRule="auto"/>
              <w:ind w:left="427" w:right="389" w:hanging="29"/>
              <w:jc w:val="center"/>
              <w:rPr>
                <w:i/>
                <w:sz w:val="24"/>
              </w:rPr>
            </w:pPr>
            <w:r>
              <w:rPr>
                <w:i/>
                <w:sz w:val="24"/>
              </w:rPr>
              <w:t>Классные руководители10-11хклассовКлассные руководители10-11х классов;</w:t>
            </w:r>
          </w:p>
          <w:p w:rsidR="00202214" w:rsidRDefault="00E1273A">
            <w:pPr>
              <w:pStyle w:val="TableParagraph"/>
              <w:spacing w:line="448" w:lineRule="auto"/>
              <w:ind w:left="427" w:right="418" w:hanging="4"/>
              <w:jc w:val="center"/>
              <w:rPr>
                <w:i/>
                <w:sz w:val="24"/>
              </w:rPr>
            </w:pPr>
            <w:r>
              <w:rPr>
                <w:i/>
                <w:sz w:val="24"/>
              </w:rPr>
              <w:t>учителя-предметники</w:t>
            </w:r>
            <w:r>
              <w:rPr>
                <w:i/>
                <w:spacing w:val="-1"/>
                <w:sz w:val="24"/>
              </w:rPr>
              <w:t xml:space="preserve">Классные </w:t>
            </w:r>
            <w:r>
              <w:rPr>
                <w:i/>
                <w:sz w:val="24"/>
              </w:rPr>
              <w:t>руководители10-11х классов;учителя-предметники</w:t>
            </w:r>
            <w:r>
              <w:rPr>
                <w:i/>
                <w:spacing w:val="-1"/>
                <w:sz w:val="24"/>
              </w:rPr>
              <w:t xml:space="preserve">Классные </w:t>
            </w:r>
            <w:r>
              <w:rPr>
                <w:i/>
                <w:sz w:val="24"/>
              </w:rPr>
              <w:t>руководители10-11х классов;учителя-предметники</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классов;учителя-</w:t>
            </w:r>
            <w:r>
              <w:rPr>
                <w:i/>
                <w:sz w:val="24"/>
              </w:rPr>
              <w:lastRenderedPageBreak/>
              <w:t>предметники</w:t>
            </w:r>
          </w:p>
        </w:tc>
      </w:tr>
      <w:tr w:rsidR="00202214">
        <w:trPr>
          <w:trHeight w:val="369"/>
        </w:trPr>
        <w:tc>
          <w:tcPr>
            <w:tcW w:w="9614" w:type="dxa"/>
            <w:gridSpan w:val="2"/>
          </w:tcPr>
          <w:p w:rsidR="00202214" w:rsidRDefault="00E1273A">
            <w:pPr>
              <w:pStyle w:val="TableParagraph"/>
              <w:spacing w:line="314" w:lineRule="exact"/>
              <w:ind w:left="619"/>
              <w:rPr>
                <w:b/>
                <w:sz w:val="28"/>
              </w:rPr>
            </w:pPr>
            <w:r>
              <w:rPr>
                <w:b/>
                <w:sz w:val="28"/>
              </w:rPr>
              <w:lastRenderedPageBreak/>
              <w:t>Традициишколы.Воспитаниегражданственности,патриотизма,</w:t>
            </w:r>
          </w:p>
        </w:tc>
      </w:tr>
    </w:tbl>
    <w:p w:rsidR="00202214" w:rsidRDefault="00202214">
      <w:pPr>
        <w:spacing w:line="314" w:lineRule="exact"/>
        <w:rPr>
          <w:sz w:val="28"/>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940"/>
        </w:trPr>
        <w:tc>
          <w:tcPr>
            <w:tcW w:w="9614" w:type="dxa"/>
            <w:gridSpan w:val="2"/>
          </w:tcPr>
          <w:p w:rsidR="00202214" w:rsidRDefault="00E1273A">
            <w:pPr>
              <w:pStyle w:val="TableParagraph"/>
              <w:spacing w:line="314" w:lineRule="exact"/>
              <w:ind w:left="159" w:right="158"/>
              <w:jc w:val="center"/>
              <w:rPr>
                <w:b/>
                <w:sz w:val="28"/>
              </w:rPr>
            </w:pPr>
            <w:r>
              <w:rPr>
                <w:b/>
                <w:sz w:val="28"/>
              </w:rPr>
              <w:lastRenderedPageBreak/>
              <w:t>уважениякпамятизащитниковОтечестваиподвигам Героев</w:t>
            </w:r>
          </w:p>
          <w:p w:rsidR="00202214" w:rsidRDefault="00E1273A">
            <w:pPr>
              <w:pStyle w:val="TableParagraph"/>
              <w:spacing w:before="47"/>
              <w:ind w:left="154" w:right="158"/>
              <w:jc w:val="center"/>
              <w:rPr>
                <w:b/>
                <w:sz w:val="28"/>
              </w:rPr>
            </w:pPr>
            <w:r>
              <w:rPr>
                <w:b/>
                <w:sz w:val="28"/>
              </w:rPr>
              <w:t>Отечества.Превентивноевоспитание.Профилактикаправонарушений</w:t>
            </w:r>
          </w:p>
        </w:tc>
      </w:tr>
      <w:tr w:rsidR="00202214">
        <w:trPr>
          <w:trHeight w:val="394"/>
        </w:trPr>
        <w:tc>
          <w:tcPr>
            <w:tcW w:w="6281" w:type="dxa"/>
            <w:tcBorders>
              <w:bottom w:val="nil"/>
            </w:tcBorders>
          </w:tcPr>
          <w:p w:rsidR="00202214" w:rsidRDefault="00E1273A">
            <w:pPr>
              <w:pStyle w:val="TableParagraph"/>
              <w:spacing w:line="263" w:lineRule="exact"/>
              <w:ind w:left="110"/>
              <w:rPr>
                <w:sz w:val="24"/>
              </w:rPr>
            </w:pPr>
            <w:r>
              <w:rPr>
                <w:sz w:val="24"/>
              </w:rPr>
              <w:t>Участиевпразднике«Деньзнаний».</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1152"/>
        </w:trPr>
        <w:tc>
          <w:tcPr>
            <w:tcW w:w="6281" w:type="dxa"/>
            <w:tcBorders>
              <w:top w:val="nil"/>
              <w:bottom w:val="nil"/>
            </w:tcBorders>
          </w:tcPr>
          <w:p w:rsidR="00202214" w:rsidRDefault="00E1273A">
            <w:pPr>
              <w:pStyle w:val="TableParagraph"/>
              <w:spacing w:before="111" w:line="276" w:lineRule="auto"/>
              <w:ind w:left="110"/>
              <w:rPr>
                <w:sz w:val="24"/>
              </w:rPr>
            </w:pPr>
            <w:r>
              <w:rPr>
                <w:sz w:val="24"/>
              </w:rPr>
              <w:t>Операция«Забота»(сборканцелярскихпринадлежностейдля детей из малообеспеченных семей, детей изРеспубликанскогоприюта).</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p w:rsidR="00202214" w:rsidRDefault="00202214">
            <w:pPr>
              <w:pStyle w:val="TableParagraph"/>
              <w:rPr>
                <w:b/>
                <w:sz w:val="21"/>
              </w:rPr>
            </w:pPr>
          </w:p>
          <w:p w:rsidR="00202214" w:rsidRDefault="00E1273A">
            <w:pPr>
              <w:pStyle w:val="TableParagraph"/>
              <w:spacing w:before="1"/>
              <w:ind w:left="341" w:right="330"/>
              <w:jc w:val="center"/>
              <w:rPr>
                <w:i/>
                <w:sz w:val="24"/>
              </w:rPr>
            </w:pPr>
            <w:r>
              <w:rPr>
                <w:i/>
                <w:sz w:val="24"/>
              </w:rPr>
              <w:t>10-11хклассов</w:t>
            </w:r>
          </w:p>
        </w:tc>
      </w:tr>
      <w:tr w:rsidR="00202214">
        <w:trPr>
          <w:trHeight w:val="458"/>
        </w:trPr>
        <w:tc>
          <w:tcPr>
            <w:tcW w:w="6281" w:type="dxa"/>
            <w:tcBorders>
              <w:top w:val="nil"/>
              <w:bottom w:val="nil"/>
            </w:tcBorders>
          </w:tcPr>
          <w:p w:rsidR="00202214" w:rsidRDefault="00E1273A">
            <w:pPr>
              <w:pStyle w:val="TableParagraph"/>
              <w:spacing w:before="111"/>
              <w:ind w:left="110"/>
              <w:rPr>
                <w:sz w:val="24"/>
              </w:rPr>
            </w:pPr>
            <w:r>
              <w:rPr>
                <w:sz w:val="24"/>
              </w:rPr>
              <w:t>Деньсолидарностивборьбестерроризмом.</w:t>
            </w:r>
          </w:p>
        </w:tc>
        <w:tc>
          <w:tcPr>
            <w:tcW w:w="3333" w:type="dxa"/>
            <w:tcBorders>
              <w:top w:val="nil"/>
              <w:bottom w:val="nil"/>
            </w:tcBorders>
          </w:tcPr>
          <w:p w:rsidR="00202214" w:rsidRDefault="00202214">
            <w:pPr>
              <w:pStyle w:val="TableParagraph"/>
              <w:rPr>
                <w:sz w:val="24"/>
              </w:rPr>
            </w:pPr>
          </w:p>
        </w:tc>
      </w:tr>
      <w:tr w:rsidR="00202214">
        <w:trPr>
          <w:trHeight w:val="45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51"/>
              <w:ind w:left="341" w:right="330"/>
              <w:jc w:val="center"/>
              <w:rPr>
                <w:i/>
                <w:sz w:val="24"/>
              </w:rPr>
            </w:pPr>
            <w:r>
              <w:rPr>
                <w:i/>
                <w:sz w:val="24"/>
              </w:rPr>
              <w:t>Классныеруководители</w:t>
            </w:r>
          </w:p>
        </w:tc>
      </w:tr>
      <w:tr w:rsidR="00202214">
        <w:trPr>
          <w:trHeight w:val="578"/>
        </w:trPr>
        <w:tc>
          <w:tcPr>
            <w:tcW w:w="6281" w:type="dxa"/>
            <w:tcBorders>
              <w:top w:val="nil"/>
              <w:bottom w:val="nil"/>
            </w:tcBorders>
          </w:tcPr>
          <w:p w:rsidR="00202214" w:rsidRDefault="00E1273A">
            <w:pPr>
              <w:pStyle w:val="TableParagraph"/>
              <w:spacing w:before="231"/>
              <w:ind w:left="110"/>
              <w:rPr>
                <w:sz w:val="24"/>
              </w:rPr>
            </w:pPr>
            <w:r>
              <w:rPr>
                <w:sz w:val="24"/>
              </w:rPr>
              <w:t>Цифровоетелевидение.Чтоэто?</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45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51"/>
              <w:ind w:left="341" w:right="330"/>
              <w:jc w:val="center"/>
              <w:rPr>
                <w:i/>
                <w:sz w:val="24"/>
              </w:rPr>
            </w:pPr>
            <w:r>
              <w:rPr>
                <w:i/>
                <w:sz w:val="24"/>
              </w:rPr>
              <w:t>Классныеруководители</w:t>
            </w:r>
          </w:p>
        </w:tc>
      </w:tr>
      <w:tr w:rsidR="00202214">
        <w:trPr>
          <w:trHeight w:val="573"/>
        </w:trPr>
        <w:tc>
          <w:tcPr>
            <w:tcW w:w="6281" w:type="dxa"/>
            <w:tcBorders>
              <w:top w:val="nil"/>
              <w:bottom w:val="nil"/>
            </w:tcBorders>
          </w:tcPr>
          <w:p w:rsidR="00202214" w:rsidRDefault="00E1273A">
            <w:pPr>
              <w:pStyle w:val="TableParagraph"/>
              <w:spacing w:before="226"/>
              <w:ind w:left="110"/>
              <w:rPr>
                <w:sz w:val="24"/>
              </w:rPr>
            </w:pPr>
            <w:r>
              <w:rPr>
                <w:sz w:val="24"/>
              </w:rPr>
              <w:t>Неделябезопасности</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45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51"/>
              <w:ind w:left="341" w:right="330"/>
              <w:jc w:val="center"/>
              <w:rPr>
                <w:i/>
                <w:sz w:val="24"/>
              </w:rPr>
            </w:pPr>
            <w:r>
              <w:rPr>
                <w:i/>
                <w:sz w:val="24"/>
              </w:rPr>
              <w:t>Классныеруководители</w:t>
            </w:r>
          </w:p>
        </w:tc>
      </w:tr>
      <w:tr w:rsidR="00202214">
        <w:trPr>
          <w:trHeight w:val="578"/>
        </w:trPr>
        <w:tc>
          <w:tcPr>
            <w:tcW w:w="6281" w:type="dxa"/>
            <w:tcBorders>
              <w:top w:val="nil"/>
              <w:bottom w:val="nil"/>
            </w:tcBorders>
          </w:tcPr>
          <w:p w:rsidR="00202214" w:rsidRDefault="00E1273A">
            <w:pPr>
              <w:pStyle w:val="TableParagraph"/>
              <w:spacing w:before="231"/>
              <w:ind w:left="110"/>
              <w:rPr>
                <w:sz w:val="24"/>
              </w:rPr>
            </w:pPr>
            <w:r>
              <w:rPr>
                <w:sz w:val="24"/>
              </w:rPr>
              <w:t>Международныйденьраспространенияграмотности.</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45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51"/>
              <w:ind w:left="341" w:right="330"/>
              <w:jc w:val="center"/>
              <w:rPr>
                <w:i/>
                <w:sz w:val="24"/>
              </w:rPr>
            </w:pPr>
            <w:r>
              <w:rPr>
                <w:i/>
                <w:sz w:val="24"/>
              </w:rPr>
              <w:t>Классныеруководители</w:t>
            </w:r>
          </w:p>
        </w:tc>
      </w:tr>
      <w:tr w:rsidR="00202214">
        <w:trPr>
          <w:trHeight w:val="1150"/>
        </w:trPr>
        <w:tc>
          <w:tcPr>
            <w:tcW w:w="6281" w:type="dxa"/>
            <w:tcBorders>
              <w:top w:val="nil"/>
              <w:bottom w:val="nil"/>
            </w:tcBorders>
          </w:tcPr>
          <w:p w:rsidR="00202214" w:rsidRDefault="00E1273A">
            <w:pPr>
              <w:pStyle w:val="TableParagraph"/>
              <w:spacing w:before="226" w:line="276" w:lineRule="auto"/>
              <w:ind w:left="110" w:right="640"/>
              <w:rPr>
                <w:sz w:val="24"/>
              </w:rPr>
            </w:pPr>
            <w:r>
              <w:rPr>
                <w:sz w:val="24"/>
              </w:rPr>
              <w:t>День Бородинского сражения в русской армии подкомандованиемМ.И.Кутузовасфранцузскойармией</w:t>
            </w:r>
          </w:p>
          <w:p w:rsidR="00202214" w:rsidRDefault="00E1273A">
            <w:pPr>
              <w:pStyle w:val="TableParagraph"/>
              <w:spacing w:line="269" w:lineRule="exact"/>
              <w:ind w:left="110"/>
              <w:rPr>
                <w:sz w:val="24"/>
              </w:rPr>
            </w:pPr>
            <w:r>
              <w:rPr>
                <w:sz w:val="24"/>
              </w:rPr>
              <w:t>(1812год)</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p w:rsidR="00202214" w:rsidRDefault="00202214">
            <w:pPr>
              <w:pStyle w:val="TableParagraph"/>
              <w:rPr>
                <w:b/>
                <w:sz w:val="21"/>
              </w:rPr>
            </w:pPr>
          </w:p>
          <w:p w:rsidR="00202214" w:rsidRDefault="00E1273A">
            <w:pPr>
              <w:pStyle w:val="TableParagraph"/>
              <w:spacing w:before="1"/>
              <w:ind w:left="341" w:right="330"/>
              <w:jc w:val="center"/>
              <w:rPr>
                <w:i/>
                <w:sz w:val="24"/>
              </w:rPr>
            </w:pPr>
            <w:r>
              <w:rPr>
                <w:i/>
                <w:sz w:val="24"/>
              </w:rPr>
              <w:t>Классныеруководители</w:t>
            </w:r>
          </w:p>
        </w:tc>
      </w:tr>
      <w:tr w:rsidR="00202214">
        <w:trPr>
          <w:trHeight w:val="936"/>
        </w:trPr>
        <w:tc>
          <w:tcPr>
            <w:tcW w:w="6281" w:type="dxa"/>
            <w:tcBorders>
              <w:top w:val="nil"/>
              <w:bottom w:val="nil"/>
            </w:tcBorders>
          </w:tcPr>
          <w:p w:rsidR="00202214" w:rsidRDefault="00E1273A">
            <w:pPr>
              <w:pStyle w:val="TableParagraph"/>
              <w:spacing w:before="228" w:line="276" w:lineRule="auto"/>
              <w:ind w:left="110"/>
              <w:rPr>
                <w:sz w:val="24"/>
              </w:rPr>
            </w:pPr>
            <w:r>
              <w:rPr>
                <w:sz w:val="24"/>
              </w:rPr>
              <w:t>ДеньГосударственногогербаиГосударственногофлагаРеспубликиКрым</w:t>
            </w:r>
          </w:p>
        </w:tc>
        <w:tc>
          <w:tcPr>
            <w:tcW w:w="3333" w:type="dxa"/>
            <w:tcBorders>
              <w:top w:val="nil"/>
              <w:bottom w:val="nil"/>
            </w:tcBorders>
          </w:tcPr>
          <w:p w:rsidR="00202214" w:rsidRDefault="00E1273A">
            <w:pPr>
              <w:pStyle w:val="TableParagraph"/>
              <w:spacing w:line="269" w:lineRule="exact"/>
              <w:ind w:left="341" w:right="330"/>
              <w:jc w:val="center"/>
              <w:rPr>
                <w:i/>
                <w:sz w:val="24"/>
              </w:rPr>
            </w:pPr>
            <w:r>
              <w:rPr>
                <w:i/>
                <w:sz w:val="24"/>
              </w:rPr>
              <w:t>10-11хклассов</w:t>
            </w:r>
          </w:p>
        </w:tc>
      </w:tr>
      <w:tr w:rsidR="00202214">
        <w:trPr>
          <w:trHeight w:val="518"/>
        </w:trPr>
        <w:tc>
          <w:tcPr>
            <w:tcW w:w="6281" w:type="dxa"/>
            <w:tcBorders>
              <w:top w:val="nil"/>
              <w:bottom w:val="nil"/>
            </w:tcBorders>
          </w:tcPr>
          <w:p w:rsidR="00202214" w:rsidRDefault="00E1273A">
            <w:pPr>
              <w:pStyle w:val="TableParagraph"/>
              <w:spacing w:before="127"/>
              <w:ind w:left="110"/>
              <w:rPr>
                <w:sz w:val="24"/>
              </w:rPr>
            </w:pPr>
            <w:r>
              <w:rPr>
                <w:sz w:val="24"/>
              </w:rPr>
              <w:t>Участиевакции «Белыйцветок».</w:t>
            </w:r>
          </w:p>
        </w:tc>
        <w:tc>
          <w:tcPr>
            <w:tcW w:w="3333" w:type="dxa"/>
            <w:tcBorders>
              <w:top w:val="nil"/>
              <w:bottom w:val="nil"/>
            </w:tcBorders>
          </w:tcPr>
          <w:p w:rsidR="00202214" w:rsidRDefault="00E1273A">
            <w:pPr>
              <w:pStyle w:val="TableParagraph"/>
              <w:spacing w:before="94"/>
              <w:ind w:left="341" w:right="330"/>
              <w:jc w:val="center"/>
              <w:rPr>
                <w:i/>
                <w:sz w:val="24"/>
              </w:rPr>
            </w:pPr>
            <w:r>
              <w:rPr>
                <w:i/>
                <w:sz w:val="24"/>
              </w:rPr>
              <w:t>Классныеруководители</w:t>
            </w:r>
          </w:p>
        </w:tc>
      </w:tr>
      <w:tr w:rsidR="00202214">
        <w:trPr>
          <w:trHeight w:val="501"/>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94"/>
              <w:ind w:left="341" w:right="330"/>
              <w:jc w:val="center"/>
              <w:rPr>
                <w:i/>
                <w:sz w:val="24"/>
              </w:rPr>
            </w:pPr>
            <w:r>
              <w:rPr>
                <w:i/>
                <w:sz w:val="24"/>
              </w:rPr>
              <w:t>10-11хклассов</w:t>
            </w:r>
          </w:p>
        </w:tc>
      </w:tr>
      <w:tr w:rsidR="00202214">
        <w:trPr>
          <w:trHeight w:val="532"/>
        </w:trPr>
        <w:tc>
          <w:tcPr>
            <w:tcW w:w="6281" w:type="dxa"/>
            <w:tcBorders>
              <w:top w:val="nil"/>
              <w:bottom w:val="nil"/>
            </w:tcBorders>
          </w:tcPr>
          <w:p w:rsidR="00202214" w:rsidRDefault="00E1273A">
            <w:pPr>
              <w:pStyle w:val="TableParagraph"/>
              <w:spacing w:before="144"/>
              <w:ind w:left="110"/>
              <w:rPr>
                <w:sz w:val="24"/>
              </w:rPr>
            </w:pPr>
            <w:r>
              <w:rPr>
                <w:sz w:val="24"/>
              </w:rPr>
              <w:t>Кл.час:«Деньмира –каждыйдень»</w:t>
            </w:r>
          </w:p>
        </w:tc>
        <w:tc>
          <w:tcPr>
            <w:tcW w:w="3333" w:type="dxa"/>
            <w:tcBorders>
              <w:top w:val="nil"/>
              <w:bottom w:val="nil"/>
            </w:tcBorders>
          </w:tcPr>
          <w:p w:rsidR="00202214" w:rsidRDefault="00E1273A">
            <w:pPr>
              <w:pStyle w:val="TableParagraph"/>
              <w:spacing w:before="111"/>
              <w:ind w:left="342" w:right="329"/>
              <w:jc w:val="center"/>
              <w:rPr>
                <w:i/>
                <w:sz w:val="24"/>
              </w:rPr>
            </w:pPr>
            <w:r>
              <w:rPr>
                <w:i/>
                <w:sz w:val="24"/>
              </w:rPr>
              <w:t>Классныеруководители</w:t>
            </w:r>
          </w:p>
        </w:tc>
      </w:tr>
      <w:tr w:rsidR="00202214">
        <w:trPr>
          <w:trHeight w:val="499"/>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91"/>
              <w:ind w:left="341" w:right="330"/>
              <w:jc w:val="center"/>
              <w:rPr>
                <w:i/>
                <w:sz w:val="24"/>
              </w:rPr>
            </w:pPr>
            <w:r>
              <w:rPr>
                <w:i/>
                <w:sz w:val="24"/>
              </w:rPr>
              <w:t>10-11хклассов</w:t>
            </w:r>
          </w:p>
        </w:tc>
      </w:tr>
      <w:tr w:rsidR="00202214">
        <w:trPr>
          <w:trHeight w:val="952"/>
        </w:trPr>
        <w:tc>
          <w:tcPr>
            <w:tcW w:w="6281" w:type="dxa"/>
            <w:tcBorders>
              <w:top w:val="nil"/>
              <w:bottom w:val="nil"/>
            </w:tcBorders>
          </w:tcPr>
          <w:p w:rsidR="00202214" w:rsidRDefault="00E1273A">
            <w:pPr>
              <w:pStyle w:val="TableParagraph"/>
              <w:spacing w:before="144" w:line="276" w:lineRule="auto"/>
              <w:ind w:left="110" w:right="712"/>
              <w:rPr>
                <w:sz w:val="24"/>
              </w:rPr>
            </w:pPr>
            <w:r>
              <w:rPr>
                <w:sz w:val="24"/>
              </w:rPr>
              <w:t>Книжно-иллюстр.выставка«Мы хотимжитьвмире»(ГоловинаЕ.О.).</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p w:rsidR="00202214" w:rsidRDefault="00202214">
            <w:pPr>
              <w:pStyle w:val="TableParagraph"/>
              <w:spacing w:before="1"/>
              <w:rPr>
                <w:b/>
                <w:sz w:val="21"/>
              </w:rPr>
            </w:pPr>
          </w:p>
          <w:p w:rsidR="00202214" w:rsidRDefault="00E1273A">
            <w:pPr>
              <w:pStyle w:val="TableParagraph"/>
              <w:ind w:left="341" w:right="330"/>
              <w:jc w:val="center"/>
              <w:rPr>
                <w:i/>
                <w:sz w:val="24"/>
              </w:rPr>
            </w:pPr>
            <w:r>
              <w:rPr>
                <w:i/>
                <w:sz w:val="24"/>
              </w:rPr>
              <w:t>10-11хклассов</w:t>
            </w:r>
          </w:p>
        </w:tc>
      </w:tr>
      <w:tr w:rsidR="00202214">
        <w:trPr>
          <w:trHeight w:val="600"/>
        </w:trPr>
        <w:tc>
          <w:tcPr>
            <w:tcW w:w="6281" w:type="dxa"/>
            <w:tcBorders>
              <w:top w:val="nil"/>
              <w:bottom w:val="nil"/>
            </w:tcBorders>
          </w:tcPr>
          <w:p w:rsidR="00202214" w:rsidRDefault="00E1273A">
            <w:pPr>
              <w:pStyle w:val="TableParagraph"/>
              <w:spacing w:before="27"/>
              <w:ind w:left="110"/>
              <w:rPr>
                <w:sz w:val="24"/>
              </w:rPr>
            </w:pPr>
            <w:r>
              <w:rPr>
                <w:sz w:val="24"/>
              </w:rPr>
              <w:t>Беседа:«Из историимоего города»(20-30гг.XXст.).</w:t>
            </w:r>
          </w:p>
        </w:tc>
        <w:tc>
          <w:tcPr>
            <w:tcW w:w="3333" w:type="dxa"/>
            <w:tcBorders>
              <w:top w:val="nil"/>
              <w:bottom w:val="nil"/>
            </w:tcBorders>
          </w:tcPr>
          <w:p w:rsidR="00202214" w:rsidRDefault="00E1273A">
            <w:pPr>
              <w:pStyle w:val="TableParagraph"/>
              <w:spacing w:before="195"/>
              <w:ind w:left="341" w:right="330"/>
              <w:jc w:val="center"/>
              <w:rPr>
                <w:i/>
                <w:sz w:val="24"/>
              </w:rPr>
            </w:pPr>
            <w:r>
              <w:rPr>
                <w:i/>
                <w:sz w:val="24"/>
              </w:rPr>
              <w:t>Классныеруководители</w:t>
            </w:r>
          </w:p>
        </w:tc>
      </w:tr>
      <w:tr w:rsidR="00202214">
        <w:trPr>
          <w:trHeight w:val="434"/>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8"/>
              <w:ind w:left="341" w:right="330"/>
              <w:jc w:val="center"/>
              <w:rPr>
                <w:i/>
                <w:sz w:val="24"/>
              </w:rPr>
            </w:pPr>
            <w:r>
              <w:rPr>
                <w:i/>
                <w:sz w:val="24"/>
              </w:rPr>
              <w:t>10-11хклассов</w:t>
            </w:r>
          </w:p>
        </w:tc>
      </w:tr>
      <w:tr w:rsidR="00202214">
        <w:trPr>
          <w:trHeight w:val="600"/>
        </w:trPr>
        <w:tc>
          <w:tcPr>
            <w:tcW w:w="6281" w:type="dxa"/>
            <w:tcBorders>
              <w:top w:val="nil"/>
              <w:bottom w:val="nil"/>
            </w:tcBorders>
          </w:tcPr>
          <w:p w:rsidR="00202214" w:rsidRDefault="00E1273A">
            <w:pPr>
              <w:pStyle w:val="TableParagraph"/>
              <w:spacing w:before="29"/>
              <w:ind w:left="110"/>
              <w:rPr>
                <w:sz w:val="24"/>
              </w:rPr>
            </w:pPr>
            <w:r>
              <w:rPr>
                <w:sz w:val="24"/>
              </w:rPr>
              <w:t>Кл.час«Жизньзамечательныхлюдей».</w:t>
            </w:r>
          </w:p>
        </w:tc>
        <w:tc>
          <w:tcPr>
            <w:tcW w:w="3333" w:type="dxa"/>
            <w:tcBorders>
              <w:top w:val="nil"/>
              <w:bottom w:val="nil"/>
            </w:tcBorders>
          </w:tcPr>
          <w:p w:rsidR="00202214" w:rsidRDefault="00E1273A">
            <w:pPr>
              <w:pStyle w:val="TableParagraph"/>
              <w:spacing w:before="193"/>
              <w:ind w:left="341" w:right="330"/>
              <w:jc w:val="center"/>
              <w:rPr>
                <w:i/>
                <w:sz w:val="24"/>
              </w:rPr>
            </w:pPr>
            <w:r>
              <w:rPr>
                <w:i/>
                <w:sz w:val="24"/>
              </w:rPr>
              <w:t>Классныеруководители</w:t>
            </w:r>
          </w:p>
        </w:tc>
      </w:tr>
      <w:tr w:rsidR="00202214">
        <w:trPr>
          <w:trHeight w:val="642"/>
        </w:trPr>
        <w:tc>
          <w:tcPr>
            <w:tcW w:w="6281" w:type="dxa"/>
            <w:tcBorders>
              <w:top w:val="nil"/>
            </w:tcBorders>
          </w:tcPr>
          <w:p w:rsidR="00202214" w:rsidRDefault="00202214">
            <w:pPr>
              <w:pStyle w:val="TableParagraph"/>
              <w:rPr>
                <w:sz w:val="24"/>
              </w:rPr>
            </w:pPr>
          </w:p>
        </w:tc>
        <w:tc>
          <w:tcPr>
            <w:tcW w:w="3333" w:type="dxa"/>
            <w:tcBorders>
              <w:top w:val="nil"/>
            </w:tcBorders>
          </w:tcPr>
          <w:p w:rsidR="00202214" w:rsidRDefault="00E1273A">
            <w:pPr>
              <w:pStyle w:val="TableParagraph"/>
              <w:spacing w:before="111"/>
              <w:ind w:left="341" w:right="330"/>
              <w:jc w:val="center"/>
              <w:rPr>
                <w:i/>
                <w:sz w:val="24"/>
              </w:rPr>
            </w:pPr>
            <w:r>
              <w:rPr>
                <w:i/>
                <w:sz w:val="24"/>
              </w:rPr>
              <w:t>10-11хклассов</w:t>
            </w:r>
          </w:p>
        </w:tc>
      </w:tr>
    </w:tbl>
    <w:p w:rsidR="00202214" w:rsidRDefault="00202214">
      <w:pPr>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912"/>
        </w:trPr>
        <w:tc>
          <w:tcPr>
            <w:tcW w:w="6281" w:type="dxa"/>
            <w:tcBorders>
              <w:bottom w:val="nil"/>
            </w:tcBorders>
          </w:tcPr>
          <w:p w:rsidR="00202214" w:rsidRDefault="00E1273A">
            <w:pPr>
              <w:pStyle w:val="TableParagraph"/>
              <w:spacing w:line="276" w:lineRule="auto"/>
              <w:ind w:left="110" w:right="215"/>
              <w:rPr>
                <w:sz w:val="24"/>
              </w:rPr>
            </w:pPr>
            <w:r>
              <w:rPr>
                <w:sz w:val="24"/>
              </w:rPr>
              <w:lastRenderedPageBreak/>
              <w:t>Внутришкольныйучет.Работас«трудными»учащимися:посещениенадому</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Классныеруководители</w:t>
            </w:r>
          </w:p>
          <w:p w:rsidR="00202214" w:rsidRDefault="00202214">
            <w:pPr>
              <w:pStyle w:val="TableParagraph"/>
              <w:rPr>
                <w:b/>
                <w:sz w:val="21"/>
              </w:rPr>
            </w:pPr>
          </w:p>
          <w:p w:rsidR="00202214" w:rsidRDefault="00E1273A">
            <w:pPr>
              <w:pStyle w:val="TableParagraph"/>
              <w:spacing w:before="1"/>
              <w:ind w:left="341" w:right="330"/>
              <w:jc w:val="center"/>
              <w:rPr>
                <w:i/>
                <w:sz w:val="24"/>
              </w:rPr>
            </w:pPr>
            <w:r>
              <w:rPr>
                <w:i/>
                <w:sz w:val="24"/>
              </w:rPr>
              <w:t>10-11хклассов</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674"/>
        </w:trPr>
        <w:tc>
          <w:tcPr>
            <w:tcW w:w="6281" w:type="dxa"/>
            <w:tcBorders>
              <w:top w:val="nil"/>
              <w:bottom w:val="nil"/>
            </w:tcBorders>
          </w:tcPr>
          <w:p w:rsidR="00202214" w:rsidRDefault="00E1273A">
            <w:pPr>
              <w:pStyle w:val="TableParagraph"/>
              <w:spacing w:before="10" w:line="276" w:lineRule="auto"/>
              <w:ind w:left="110"/>
              <w:rPr>
                <w:sz w:val="24"/>
              </w:rPr>
            </w:pPr>
            <w:r>
              <w:rPr>
                <w:sz w:val="24"/>
              </w:rPr>
              <w:t>Деньпрофилактики:«Моясемья»(посещениедетейнадому).</w:t>
            </w:r>
          </w:p>
        </w:tc>
        <w:tc>
          <w:tcPr>
            <w:tcW w:w="3333" w:type="dxa"/>
            <w:tcBorders>
              <w:top w:val="nil"/>
              <w:bottom w:val="nil"/>
            </w:tcBorders>
          </w:tcPr>
          <w:p w:rsidR="00202214" w:rsidRDefault="00E1273A">
            <w:pPr>
              <w:pStyle w:val="TableParagraph"/>
              <w:spacing w:before="212"/>
              <w:ind w:left="335" w:right="330"/>
              <w:jc w:val="center"/>
              <w:rPr>
                <w:i/>
                <w:sz w:val="24"/>
              </w:rPr>
            </w:pPr>
            <w:r>
              <w:rPr>
                <w:i/>
                <w:sz w:val="24"/>
              </w:rPr>
              <w:t>10-11х классов,</w:t>
            </w:r>
          </w:p>
        </w:tc>
      </w:tr>
      <w:tr w:rsidR="00202214">
        <w:trPr>
          <w:trHeight w:val="936"/>
        </w:trPr>
        <w:tc>
          <w:tcPr>
            <w:tcW w:w="6281" w:type="dxa"/>
            <w:tcBorders>
              <w:top w:val="nil"/>
              <w:bottom w:val="nil"/>
            </w:tcBorders>
          </w:tcPr>
          <w:p w:rsidR="00202214" w:rsidRDefault="00E1273A">
            <w:pPr>
              <w:pStyle w:val="TableParagraph"/>
              <w:spacing w:before="171"/>
              <w:ind w:left="110"/>
              <w:rPr>
                <w:sz w:val="24"/>
              </w:rPr>
            </w:pPr>
            <w:r>
              <w:rPr>
                <w:sz w:val="24"/>
              </w:rPr>
              <w:t>Профилактическиебеседысучащимися«группыриска»:</w:t>
            </w:r>
          </w:p>
          <w:p w:rsidR="00202214" w:rsidRDefault="00E1273A">
            <w:pPr>
              <w:pStyle w:val="TableParagraph"/>
              <w:spacing w:before="40"/>
              <w:ind w:left="110"/>
              <w:rPr>
                <w:sz w:val="24"/>
              </w:rPr>
            </w:pPr>
            <w:r>
              <w:rPr>
                <w:sz w:val="24"/>
              </w:rPr>
              <w:t>«Твоиправаиобязанности»</w:t>
            </w:r>
          </w:p>
        </w:tc>
        <w:tc>
          <w:tcPr>
            <w:tcW w:w="3333" w:type="dxa"/>
            <w:tcBorders>
              <w:top w:val="nil"/>
              <w:bottom w:val="nil"/>
            </w:tcBorders>
          </w:tcPr>
          <w:p w:rsidR="00202214" w:rsidRDefault="00E1273A">
            <w:pPr>
              <w:pStyle w:val="TableParagraph"/>
              <w:spacing w:before="51"/>
              <w:ind w:left="339" w:right="330"/>
              <w:jc w:val="center"/>
              <w:rPr>
                <w:i/>
                <w:sz w:val="24"/>
              </w:rPr>
            </w:pPr>
            <w:r>
              <w:rPr>
                <w:i/>
                <w:sz w:val="24"/>
              </w:rPr>
              <w:t>социальныйпедагог</w:t>
            </w:r>
          </w:p>
          <w:p w:rsidR="00202214" w:rsidRDefault="00202214">
            <w:pPr>
              <w:pStyle w:val="TableParagraph"/>
              <w:rPr>
                <w:b/>
                <w:sz w:val="21"/>
              </w:rPr>
            </w:pPr>
          </w:p>
          <w:p w:rsidR="00202214" w:rsidRDefault="00E1273A">
            <w:pPr>
              <w:pStyle w:val="TableParagraph"/>
              <w:spacing w:before="1"/>
              <w:ind w:left="342" w:right="329"/>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E1273A">
            <w:pPr>
              <w:pStyle w:val="TableParagraph"/>
              <w:spacing w:before="70"/>
              <w:ind w:left="110"/>
              <w:rPr>
                <w:sz w:val="24"/>
              </w:rPr>
            </w:pPr>
            <w:r>
              <w:rPr>
                <w:sz w:val="24"/>
              </w:rPr>
              <w:t>Лекторий:«Насилиевсемье.Чтоделать?»</w:t>
            </w:r>
          </w:p>
        </w:tc>
        <w:tc>
          <w:tcPr>
            <w:tcW w:w="3333" w:type="dxa"/>
            <w:tcBorders>
              <w:top w:val="nil"/>
              <w:bottom w:val="nil"/>
            </w:tcBorders>
          </w:tcPr>
          <w:p w:rsidR="00202214" w:rsidRDefault="00E1273A">
            <w:pPr>
              <w:pStyle w:val="TableParagraph"/>
              <w:spacing w:before="152"/>
              <w:ind w:left="341" w:right="330"/>
              <w:jc w:val="center"/>
              <w:rPr>
                <w:i/>
                <w:sz w:val="24"/>
              </w:rPr>
            </w:pPr>
            <w:r>
              <w:rPr>
                <w:i/>
                <w:sz w:val="24"/>
              </w:rPr>
              <w:t>10-11хклассов</w:t>
            </w:r>
          </w:p>
        </w:tc>
      </w:tr>
      <w:tr w:rsidR="00202214">
        <w:trPr>
          <w:trHeight w:val="515"/>
        </w:trPr>
        <w:tc>
          <w:tcPr>
            <w:tcW w:w="6281" w:type="dxa"/>
            <w:tcBorders>
              <w:top w:val="nil"/>
              <w:bottom w:val="nil"/>
            </w:tcBorders>
          </w:tcPr>
          <w:p w:rsidR="00202214" w:rsidRDefault="00E1273A">
            <w:pPr>
              <w:pStyle w:val="TableParagraph"/>
              <w:spacing w:before="70"/>
              <w:ind w:left="110"/>
              <w:rPr>
                <w:sz w:val="24"/>
              </w:rPr>
            </w:pPr>
            <w:r>
              <w:rPr>
                <w:sz w:val="24"/>
              </w:rPr>
              <w:t>ДеньПартизанскойславы:поздравлениеветеранов,</w:t>
            </w:r>
          </w:p>
        </w:tc>
        <w:tc>
          <w:tcPr>
            <w:tcW w:w="3333" w:type="dxa"/>
            <w:tcBorders>
              <w:top w:val="nil"/>
              <w:bottom w:val="nil"/>
            </w:tcBorders>
          </w:tcPr>
          <w:p w:rsidR="00202214" w:rsidRDefault="00E1273A">
            <w:pPr>
              <w:pStyle w:val="TableParagraph"/>
              <w:spacing w:before="151"/>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E1273A">
            <w:pPr>
              <w:pStyle w:val="TableParagraph"/>
              <w:spacing w:before="67"/>
              <w:ind w:left="110"/>
              <w:rPr>
                <w:sz w:val="24"/>
              </w:rPr>
            </w:pPr>
            <w:r>
              <w:rPr>
                <w:sz w:val="24"/>
              </w:rPr>
              <w:t>возложениецветовкпамятнику</w:t>
            </w:r>
          </w:p>
        </w:tc>
        <w:tc>
          <w:tcPr>
            <w:tcW w:w="3333" w:type="dxa"/>
            <w:tcBorders>
              <w:top w:val="nil"/>
              <w:bottom w:val="nil"/>
            </w:tcBorders>
          </w:tcPr>
          <w:p w:rsidR="00202214" w:rsidRDefault="00E1273A">
            <w:pPr>
              <w:pStyle w:val="TableParagraph"/>
              <w:spacing w:before="154"/>
              <w:ind w:left="341" w:right="330"/>
              <w:jc w:val="center"/>
              <w:rPr>
                <w:i/>
                <w:sz w:val="24"/>
              </w:rPr>
            </w:pPr>
            <w:r>
              <w:rPr>
                <w:i/>
                <w:sz w:val="24"/>
              </w:rPr>
              <w:t>10-11хклассов</w:t>
            </w:r>
          </w:p>
        </w:tc>
      </w:tr>
      <w:tr w:rsidR="00202214">
        <w:trPr>
          <w:trHeight w:val="674"/>
        </w:trPr>
        <w:tc>
          <w:tcPr>
            <w:tcW w:w="6281" w:type="dxa"/>
            <w:tcBorders>
              <w:top w:val="nil"/>
              <w:bottom w:val="nil"/>
            </w:tcBorders>
          </w:tcPr>
          <w:p w:rsidR="00202214" w:rsidRDefault="00E1273A">
            <w:pPr>
              <w:pStyle w:val="TableParagraph"/>
              <w:spacing w:before="34" w:line="310" w:lineRule="atLeast"/>
              <w:ind w:left="110" w:right="1458"/>
              <w:rPr>
                <w:sz w:val="24"/>
              </w:rPr>
            </w:pPr>
            <w:r>
              <w:rPr>
                <w:sz w:val="24"/>
              </w:rPr>
              <w:t>Участиевмуниципальных,Республиканских,Всероссийскихакцияхиконкурсах.</w:t>
            </w:r>
          </w:p>
        </w:tc>
        <w:tc>
          <w:tcPr>
            <w:tcW w:w="3333" w:type="dxa"/>
            <w:tcBorders>
              <w:top w:val="nil"/>
              <w:bottom w:val="nil"/>
            </w:tcBorders>
          </w:tcPr>
          <w:p w:rsidR="00202214" w:rsidRDefault="00E1273A">
            <w:pPr>
              <w:pStyle w:val="TableParagraph"/>
              <w:spacing w:before="149"/>
              <w:ind w:left="339" w:right="330"/>
              <w:jc w:val="center"/>
              <w:rPr>
                <w:i/>
                <w:sz w:val="24"/>
              </w:rPr>
            </w:pPr>
            <w:r>
              <w:rPr>
                <w:i/>
                <w:sz w:val="24"/>
              </w:rPr>
              <w:t>Социальный педагог</w:t>
            </w:r>
          </w:p>
        </w:tc>
      </w:tr>
      <w:tr w:rsidR="00202214">
        <w:trPr>
          <w:trHeight w:val="400"/>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line="269" w:lineRule="exact"/>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637"/>
        </w:trPr>
        <w:tc>
          <w:tcPr>
            <w:tcW w:w="6281" w:type="dxa"/>
            <w:tcBorders>
              <w:top w:val="nil"/>
            </w:tcBorders>
          </w:tcPr>
          <w:p w:rsidR="00202214" w:rsidRDefault="00202214">
            <w:pPr>
              <w:pStyle w:val="TableParagraph"/>
              <w:rPr>
                <w:sz w:val="24"/>
              </w:rPr>
            </w:pPr>
          </w:p>
        </w:tc>
        <w:tc>
          <w:tcPr>
            <w:tcW w:w="3333" w:type="dxa"/>
            <w:tcBorders>
              <w:top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1315"/>
        </w:trPr>
        <w:tc>
          <w:tcPr>
            <w:tcW w:w="9614" w:type="dxa"/>
            <w:gridSpan w:val="2"/>
          </w:tcPr>
          <w:p w:rsidR="00202214" w:rsidRDefault="00E1273A">
            <w:pPr>
              <w:pStyle w:val="TableParagraph"/>
              <w:spacing w:line="278" w:lineRule="auto"/>
              <w:ind w:left="158" w:right="158"/>
              <w:jc w:val="center"/>
              <w:rPr>
                <w:b/>
                <w:sz w:val="28"/>
              </w:rPr>
            </w:pPr>
            <w:r>
              <w:rPr>
                <w:b/>
                <w:sz w:val="28"/>
              </w:rPr>
              <w:t>Формирование ценностногоотношениякздоровьюиздоровому образужизни.Обеспечение физической</w:t>
            </w:r>
            <w:r>
              <w:rPr>
                <w:b/>
                <w:i/>
                <w:sz w:val="28"/>
              </w:rPr>
              <w:t xml:space="preserve">, </w:t>
            </w:r>
            <w:r>
              <w:rPr>
                <w:b/>
                <w:sz w:val="28"/>
              </w:rPr>
              <w:t>информационной и психологическойбезопасности.Предупреждениедетскоготравматизма</w:t>
            </w:r>
          </w:p>
        </w:tc>
      </w:tr>
      <w:tr w:rsidR="00202214">
        <w:trPr>
          <w:trHeight w:val="646"/>
        </w:trPr>
        <w:tc>
          <w:tcPr>
            <w:tcW w:w="6281" w:type="dxa"/>
            <w:tcBorders>
              <w:bottom w:val="nil"/>
            </w:tcBorders>
          </w:tcPr>
          <w:p w:rsidR="00202214" w:rsidRDefault="00E1273A">
            <w:pPr>
              <w:pStyle w:val="TableParagraph"/>
              <w:spacing w:line="263" w:lineRule="exact"/>
              <w:ind w:left="110"/>
              <w:rPr>
                <w:sz w:val="24"/>
              </w:rPr>
            </w:pPr>
            <w:r>
              <w:rPr>
                <w:sz w:val="24"/>
              </w:rPr>
              <w:t>Неделябезопасности.БезопасностьнаЖД.</w:t>
            </w:r>
          </w:p>
        </w:tc>
        <w:tc>
          <w:tcPr>
            <w:tcW w:w="3333" w:type="dxa"/>
            <w:vMerge w:val="restart"/>
          </w:tcPr>
          <w:p w:rsidR="00202214" w:rsidRDefault="00E1273A">
            <w:pPr>
              <w:pStyle w:val="TableParagraph"/>
              <w:spacing w:line="448"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Классные</w:t>
            </w:r>
            <w:r>
              <w:rPr>
                <w:i/>
                <w:sz w:val="24"/>
              </w:rPr>
              <w:t>руково</w:t>
            </w:r>
            <w:r>
              <w:rPr>
                <w:i/>
                <w:sz w:val="24"/>
              </w:rPr>
              <w:lastRenderedPageBreak/>
              <w:t>дители</w:t>
            </w:r>
          </w:p>
        </w:tc>
      </w:tr>
      <w:tr w:rsidR="00202214">
        <w:trPr>
          <w:trHeight w:val="1024"/>
        </w:trPr>
        <w:tc>
          <w:tcPr>
            <w:tcW w:w="6281" w:type="dxa"/>
            <w:tcBorders>
              <w:top w:val="nil"/>
              <w:bottom w:val="nil"/>
            </w:tcBorders>
          </w:tcPr>
          <w:p w:rsidR="00202214" w:rsidRDefault="00202214">
            <w:pPr>
              <w:pStyle w:val="TableParagraph"/>
              <w:spacing w:before="6"/>
              <w:rPr>
                <w:b/>
                <w:sz w:val="31"/>
              </w:rPr>
            </w:pPr>
          </w:p>
          <w:p w:rsidR="00202214" w:rsidRDefault="00E1273A">
            <w:pPr>
              <w:pStyle w:val="TableParagraph"/>
              <w:ind w:left="110"/>
              <w:rPr>
                <w:sz w:val="24"/>
              </w:rPr>
            </w:pPr>
            <w:r>
              <w:rPr>
                <w:sz w:val="24"/>
              </w:rPr>
              <w:t>ЕдиныйДеньбезопасностидорожногодвижения.</w:t>
            </w:r>
          </w:p>
        </w:tc>
        <w:tc>
          <w:tcPr>
            <w:tcW w:w="3333" w:type="dxa"/>
            <w:vMerge/>
            <w:tcBorders>
              <w:top w:val="nil"/>
            </w:tcBorders>
          </w:tcPr>
          <w:p w:rsidR="00202214" w:rsidRDefault="00202214">
            <w:pPr>
              <w:rPr>
                <w:sz w:val="2"/>
                <w:szCs w:val="2"/>
              </w:rPr>
            </w:pPr>
          </w:p>
        </w:tc>
      </w:tr>
      <w:tr w:rsidR="00202214">
        <w:trPr>
          <w:trHeight w:val="1024"/>
        </w:trPr>
        <w:tc>
          <w:tcPr>
            <w:tcW w:w="6281" w:type="dxa"/>
            <w:tcBorders>
              <w:top w:val="nil"/>
              <w:bottom w:val="nil"/>
            </w:tcBorders>
          </w:tcPr>
          <w:p w:rsidR="00202214" w:rsidRDefault="00202214">
            <w:pPr>
              <w:pStyle w:val="TableParagraph"/>
              <w:spacing w:before="8"/>
              <w:rPr>
                <w:b/>
                <w:sz w:val="31"/>
              </w:rPr>
            </w:pPr>
          </w:p>
          <w:p w:rsidR="00202214" w:rsidRDefault="00E1273A">
            <w:pPr>
              <w:pStyle w:val="TableParagraph"/>
              <w:ind w:left="110"/>
              <w:rPr>
                <w:sz w:val="24"/>
              </w:rPr>
            </w:pPr>
            <w:r>
              <w:rPr>
                <w:sz w:val="24"/>
              </w:rPr>
              <w:t>Неделябезопасностидорожногодвижения.</w:t>
            </w:r>
          </w:p>
        </w:tc>
        <w:tc>
          <w:tcPr>
            <w:tcW w:w="3333" w:type="dxa"/>
            <w:vMerge/>
            <w:tcBorders>
              <w:top w:val="nil"/>
            </w:tcBorders>
          </w:tcPr>
          <w:p w:rsidR="00202214" w:rsidRDefault="00202214">
            <w:pPr>
              <w:rPr>
                <w:sz w:val="2"/>
                <w:szCs w:val="2"/>
              </w:rPr>
            </w:pPr>
          </w:p>
        </w:tc>
      </w:tr>
      <w:tr w:rsidR="00202214">
        <w:trPr>
          <w:trHeight w:val="1024"/>
        </w:trPr>
        <w:tc>
          <w:tcPr>
            <w:tcW w:w="6281" w:type="dxa"/>
            <w:tcBorders>
              <w:top w:val="nil"/>
              <w:bottom w:val="nil"/>
            </w:tcBorders>
          </w:tcPr>
          <w:p w:rsidR="00202214" w:rsidRDefault="00202214">
            <w:pPr>
              <w:pStyle w:val="TableParagraph"/>
              <w:spacing w:before="6"/>
              <w:rPr>
                <w:b/>
                <w:sz w:val="31"/>
              </w:rPr>
            </w:pPr>
          </w:p>
          <w:p w:rsidR="00202214" w:rsidRDefault="00E1273A">
            <w:pPr>
              <w:pStyle w:val="TableParagraph"/>
              <w:ind w:left="110"/>
              <w:rPr>
                <w:sz w:val="24"/>
              </w:rPr>
            </w:pPr>
            <w:r>
              <w:rPr>
                <w:sz w:val="24"/>
              </w:rPr>
              <w:t>Кл.час:«Посмотримнакурениеиначе»</w:t>
            </w:r>
          </w:p>
        </w:tc>
        <w:tc>
          <w:tcPr>
            <w:tcW w:w="3333" w:type="dxa"/>
            <w:vMerge/>
            <w:tcBorders>
              <w:top w:val="nil"/>
            </w:tcBorders>
          </w:tcPr>
          <w:p w:rsidR="00202214" w:rsidRDefault="00202214">
            <w:pPr>
              <w:rPr>
                <w:sz w:val="2"/>
                <w:szCs w:val="2"/>
              </w:rPr>
            </w:pPr>
          </w:p>
        </w:tc>
      </w:tr>
      <w:tr w:rsidR="00202214">
        <w:trPr>
          <w:trHeight w:val="1024"/>
        </w:trPr>
        <w:tc>
          <w:tcPr>
            <w:tcW w:w="6281" w:type="dxa"/>
            <w:tcBorders>
              <w:top w:val="nil"/>
              <w:bottom w:val="nil"/>
            </w:tcBorders>
          </w:tcPr>
          <w:p w:rsidR="00202214" w:rsidRDefault="00202214">
            <w:pPr>
              <w:pStyle w:val="TableParagraph"/>
              <w:spacing w:before="8"/>
              <w:rPr>
                <w:b/>
                <w:sz w:val="31"/>
              </w:rPr>
            </w:pPr>
          </w:p>
          <w:p w:rsidR="00202214" w:rsidRDefault="00E1273A">
            <w:pPr>
              <w:pStyle w:val="TableParagraph"/>
              <w:ind w:left="110"/>
              <w:rPr>
                <w:sz w:val="24"/>
              </w:rPr>
            </w:pPr>
            <w:r>
              <w:rPr>
                <w:sz w:val="24"/>
              </w:rPr>
              <w:t>Диктантыв 1-11кл.попрофилактикетуберкулеза</w:t>
            </w:r>
          </w:p>
        </w:tc>
        <w:tc>
          <w:tcPr>
            <w:tcW w:w="3333" w:type="dxa"/>
            <w:vMerge/>
            <w:tcBorders>
              <w:top w:val="nil"/>
            </w:tcBorders>
          </w:tcPr>
          <w:p w:rsidR="00202214" w:rsidRDefault="00202214">
            <w:pPr>
              <w:rPr>
                <w:sz w:val="2"/>
                <w:szCs w:val="2"/>
              </w:rPr>
            </w:pPr>
          </w:p>
        </w:tc>
      </w:tr>
      <w:tr w:rsidR="00202214">
        <w:trPr>
          <w:trHeight w:val="894"/>
        </w:trPr>
        <w:tc>
          <w:tcPr>
            <w:tcW w:w="6281" w:type="dxa"/>
            <w:tcBorders>
              <w:top w:val="nil"/>
            </w:tcBorders>
          </w:tcPr>
          <w:p w:rsidR="00202214" w:rsidRDefault="00202214">
            <w:pPr>
              <w:pStyle w:val="TableParagraph"/>
              <w:spacing w:before="6"/>
              <w:rPr>
                <w:b/>
                <w:sz w:val="31"/>
              </w:rPr>
            </w:pPr>
          </w:p>
          <w:p w:rsidR="00202214" w:rsidRDefault="00E1273A">
            <w:pPr>
              <w:pStyle w:val="TableParagraph"/>
              <w:ind w:left="110"/>
              <w:rPr>
                <w:sz w:val="24"/>
              </w:rPr>
            </w:pPr>
            <w:r>
              <w:rPr>
                <w:sz w:val="24"/>
              </w:rPr>
              <w:t>Дникоррекцииидиагностики«Выполнениепитьевого</w:t>
            </w:r>
          </w:p>
        </w:tc>
        <w:tc>
          <w:tcPr>
            <w:tcW w:w="3333" w:type="dxa"/>
            <w:vMerge/>
            <w:tcBorders>
              <w:top w:val="nil"/>
            </w:tcBorders>
          </w:tcPr>
          <w:p w:rsidR="00202214" w:rsidRDefault="00202214">
            <w:pPr>
              <w:rPr>
                <w:sz w:val="2"/>
                <w:szCs w:val="2"/>
              </w:rPr>
            </w:pPr>
          </w:p>
        </w:tc>
      </w:tr>
    </w:tbl>
    <w:p w:rsidR="00202214" w:rsidRDefault="00202214">
      <w:pPr>
        <w:rPr>
          <w:sz w:val="2"/>
          <w:szCs w:val="2"/>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3106"/>
        </w:trPr>
        <w:tc>
          <w:tcPr>
            <w:tcW w:w="6281" w:type="dxa"/>
          </w:tcPr>
          <w:p w:rsidR="00202214" w:rsidRDefault="00E1273A">
            <w:pPr>
              <w:pStyle w:val="TableParagraph"/>
              <w:spacing w:line="263" w:lineRule="exact"/>
              <w:ind w:left="110"/>
              <w:rPr>
                <w:sz w:val="24"/>
              </w:rPr>
            </w:pPr>
            <w:r>
              <w:rPr>
                <w:sz w:val="24"/>
              </w:rPr>
              <w:lastRenderedPageBreak/>
              <w:t>режима».</w:t>
            </w:r>
          </w:p>
          <w:p w:rsidR="00202214" w:rsidRDefault="00202214">
            <w:pPr>
              <w:pStyle w:val="TableParagraph"/>
              <w:rPr>
                <w:b/>
                <w:sz w:val="21"/>
              </w:rPr>
            </w:pPr>
          </w:p>
          <w:p w:rsidR="00202214" w:rsidRDefault="00E1273A">
            <w:pPr>
              <w:pStyle w:val="TableParagraph"/>
              <w:spacing w:before="1"/>
              <w:ind w:left="110"/>
              <w:rPr>
                <w:sz w:val="24"/>
              </w:rPr>
            </w:pPr>
            <w:r>
              <w:rPr>
                <w:sz w:val="24"/>
              </w:rPr>
              <w:t>Беседа«Суднадсигаретой»</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ОрганизационноесобраниеДЮП.«Внимание!Дети!»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ind w:left="110"/>
              <w:rPr>
                <w:sz w:val="24"/>
              </w:rPr>
            </w:pPr>
            <w:r>
              <w:rPr>
                <w:sz w:val="24"/>
              </w:rPr>
              <w:t>Дежурствородительскогопатруля</w:t>
            </w:r>
          </w:p>
        </w:tc>
        <w:tc>
          <w:tcPr>
            <w:tcW w:w="3333" w:type="dxa"/>
          </w:tcPr>
          <w:p w:rsidR="00202214" w:rsidRDefault="00E1273A">
            <w:pPr>
              <w:pStyle w:val="TableParagraph"/>
              <w:spacing w:line="451" w:lineRule="auto"/>
              <w:ind w:left="432" w:right="418" w:hanging="1"/>
              <w:jc w:val="center"/>
              <w:rPr>
                <w:i/>
                <w:sz w:val="24"/>
              </w:rPr>
            </w:pPr>
            <w:r>
              <w:rPr>
                <w:i/>
                <w:sz w:val="24"/>
              </w:rPr>
              <w:t>10-11х классов</w:t>
            </w:r>
            <w:r>
              <w:rPr>
                <w:i/>
                <w:spacing w:val="-1"/>
                <w:sz w:val="24"/>
              </w:rPr>
              <w:t xml:space="preserve">Классные </w:t>
            </w:r>
            <w:r>
              <w:rPr>
                <w:i/>
                <w:sz w:val="24"/>
              </w:rPr>
              <w:t>руководители10-11х классов</w:t>
            </w:r>
          </w:p>
          <w:p w:rsidR="00202214" w:rsidRDefault="00E1273A">
            <w:pPr>
              <w:pStyle w:val="TableParagraph"/>
              <w:spacing w:line="275" w:lineRule="exact"/>
              <w:ind w:left="335" w:right="330"/>
              <w:jc w:val="center"/>
              <w:rPr>
                <w:i/>
                <w:sz w:val="24"/>
              </w:rPr>
            </w:pPr>
            <w:r>
              <w:rPr>
                <w:i/>
                <w:sz w:val="24"/>
              </w:rPr>
              <w:t>Учителяфизкультуры</w:t>
            </w:r>
          </w:p>
          <w:p w:rsidR="00202214" w:rsidRDefault="00202214">
            <w:pPr>
              <w:pStyle w:val="TableParagraph"/>
              <w:rPr>
                <w:b/>
                <w:sz w:val="26"/>
              </w:rPr>
            </w:pPr>
          </w:p>
          <w:p w:rsidR="00202214" w:rsidRDefault="00202214">
            <w:pPr>
              <w:pStyle w:val="TableParagraph"/>
              <w:spacing w:before="6"/>
              <w:rPr>
                <w:b/>
                <w:sz w:val="38"/>
              </w:rPr>
            </w:pPr>
          </w:p>
          <w:p w:rsidR="00202214" w:rsidRDefault="00E1273A">
            <w:pPr>
              <w:pStyle w:val="TableParagraph"/>
              <w:ind w:left="412"/>
              <w:rPr>
                <w:i/>
                <w:sz w:val="24"/>
              </w:rPr>
            </w:pPr>
            <w:r>
              <w:rPr>
                <w:i/>
                <w:sz w:val="24"/>
              </w:rPr>
              <w:t>Родительскийпатруль</w:t>
            </w:r>
          </w:p>
        </w:tc>
      </w:tr>
      <w:tr w:rsidR="00202214">
        <w:trPr>
          <w:trHeight w:val="1511"/>
        </w:trPr>
        <w:tc>
          <w:tcPr>
            <w:tcW w:w="9614" w:type="dxa"/>
            <w:gridSpan w:val="2"/>
          </w:tcPr>
          <w:p w:rsidR="00202214" w:rsidRDefault="00E1273A">
            <w:pPr>
              <w:pStyle w:val="TableParagraph"/>
              <w:spacing w:line="314" w:lineRule="exact"/>
              <w:ind w:left="157" w:right="158"/>
              <w:jc w:val="center"/>
              <w:rPr>
                <w:b/>
                <w:sz w:val="28"/>
              </w:rPr>
            </w:pPr>
            <w:r>
              <w:rPr>
                <w:b/>
                <w:sz w:val="28"/>
              </w:rPr>
              <w:t>Семейноевоспитание.</w:t>
            </w:r>
          </w:p>
          <w:p w:rsidR="00202214" w:rsidRDefault="00E1273A">
            <w:pPr>
              <w:pStyle w:val="TableParagraph"/>
              <w:spacing w:before="249" w:line="276" w:lineRule="auto"/>
              <w:ind w:left="152" w:right="158"/>
              <w:jc w:val="center"/>
              <w:rPr>
                <w:b/>
                <w:sz w:val="28"/>
              </w:rPr>
            </w:pPr>
            <w:r>
              <w:rPr>
                <w:b/>
                <w:sz w:val="28"/>
              </w:rPr>
              <w:t>Работасродителями.Повышениепедагогическойкультурыродителей(законныхпредставителей)обучающихся.Самоуправление</w:t>
            </w:r>
          </w:p>
        </w:tc>
      </w:tr>
      <w:tr w:rsidR="00202214">
        <w:trPr>
          <w:trHeight w:val="9832"/>
        </w:trPr>
        <w:tc>
          <w:tcPr>
            <w:tcW w:w="6281" w:type="dxa"/>
          </w:tcPr>
          <w:p w:rsidR="00202214" w:rsidRDefault="00E1273A">
            <w:pPr>
              <w:pStyle w:val="TableParagraph"/>
              <w:spacing w:line="263" w:lineRule="exact"/>
              <w:ind w:left="110"/>
              <w:rPr>
                <w:sz w:val="24"/>
              </w:rPr>
            </w:pPr>
            <w:r>
              <w:rPr>
                <w:sz w:val="24"/>
              </w:rPr>
              <w:lastRenderedPageBreak/>
              <w:t>Организациядежурствапоклассу.</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Индивидуальнаяработасродителями</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9"/>
              <w:rPr>
                <w:b/>
                <w:sz w:val="32"/>
              </w:rPr>
            </w:pPr>
          </w:p>
          <w:p w:rsidR="00202214" w:rsidRDefault="00E1273A">
            <w:pPr>
              <w:pStyle w:val="TableParagraph"/>
              <w:spacing w:before="1" w:line="276" w:lineRule="auto"/>
              <w:ind w:left="110" w:right="345"/>
              <w:jc w:val="both"/>
              <w:rPr>
                <w:sz w:val="24"/>
              </w:rPr>
            </w:pPr>
            <w:r>
              <w:rPr>
                <w:sz w:val="24"/>
              </w:rPr>
              <w:t>Родительское собрание «Партнерство школы и семьи воимя ребенка. О предупреждении жестокого обращения сдетьми»</w:t>
            </w:r>
          </w:p>
          <w:p w:rsidR="00202214" w:rsidRDefault="00E1273A">
            <w:pPr>
              <w:pStyle w:val="TableParagraph"/>
              <w:spacing w:before="200" w:line="451" w:lineRule="auto"/>
              <w:ind w:left="110"/>
              <w:rPr>
                <w:sz w:val="24"/>
              </w:rPr>
            </w:pPr>
            <w:r>
              <w:rPr>
                <w:sz w:val="24"/>
              </w:rPr>
              <w:t>Отчеторгановсамоуправленияопроделаннойработе.Анкетирование «Моясемья»</w:t>
            </w:r>
          </w:p>
          <w:p w:rsidR="00202214" w:rsidRDefault="00E1273A">
            <w:pPr>
              <w:pStyle w:val="TableParagraph"/>
              <w:spacing w:line="280" w:lineRule="auto"/>
              <w:ind w:left="110" w:right="640"/>
              <w:rPr>
                <w:sz w:val="24"/>
              </w:rPr>
            </w:pPr>
            <w:r>
              <w:rPr>
                <w:spacing w:val="-6"/>
                <w:sz w:val="24"/>
              </w:rPr>
              <w:t>Анкетированиеучащихся«Организациякомфортных</w:t>
            </w:r>
            <w:r>
              <w:rPr>
                <w:spacing w:val="-8"/>
                <w:sz w:val="24"/>
              </w:rPr>
              <w:t>условий</w:t>
            </w:r>
            <w:r>
              <w:rPr>
                <w:spacing w:val="-7"/>
                <w:sz w:val="24"/>
              </w:rPr>
              <w:t>вшколе,вклассе»</w:t>
            </w:r>
          </w:p>
          <w:p w:rsidR="00202214" w:rsidRDefault="00E1273A">
            <w:pPr>
              <w:pStyle w:val="TableParagraph"/>
              <w:spacing w:before="184"/>
              <w:ind w:left="110"/>
              <w:rPr>
                <w:sz w:val="24"/>
              </w:rPr>
            </w:pPr>
            <w:r>
              <w:rPr>
                <w:sz w:val="24"/>
              </w:rPr>
              <w:t>Рейдпопроверкевнешнеговидаучащихся.</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451" w:lineRule="auto"/>
              <w:ind w:left="110" w:right="1882"/>
              <w:rPr>
                <w:sz w:val="24"/>
              </w:rPr>
            </w:pPr>
            <w:r>
              <w:rPr>
                <w:sz w:val="24"/>
              </w:rPr>
              <w:t>День дежурства родительского патруля.Рейдпопроверкесохранностиучебников</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9"/>
              <w:rPr>
                <w:b/>
                <w:sz w:val="37"/>
              </w:rPr>
            </w:pPr>
          </w:p>
          <w:p w:rsidR="00202214" w:rsidRDefault="00E1273A">
            <w:pPr>
              <w:pStyle w:val="TableParagraph"/>
              <w:ind w:left="110"/>
              <w:rPr>
                <w:sz w:val="24"/>
              </w:rPr>
            </w:pPr>
            <w:r>
              <w:rPr>
                <w:sz w:val="24"/>
              </w:rPr>
              <w:t>Акция«Ветеран живетрядом»</w:t>
            </w:r>
          </w:p>
        </w:tc>
        <w:tc>
          <w:tcPr>
            <w:tcW w:w="3333" w:type="dxa"/>
          </w:tcPr>
          <w:p w:rsidR="00202214" w:rsidRDefault="00E1273A">
            <w:pPr>
              <w:pStyle w:val="TableParagraph"/>
              <w:spacing w:line="448"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классов;учителя-предметники</w:t>
            </w:r>
            <w:r>
              <w:rPr>
                <w:i/>
                <w:spacing w:val="-1"/>
                <w:sz w:val="24"/>
              </w:rPr>
              <w:t xml:space="preserve">Классные </w:t>
            </w:r>
            <w:r>
              <w:rPr>
                <w:i/>
                <w:sz w:val="24"/>
              </w:rPr>
              <w:t>руководители10-11х классов;учителя-предметники</w:t>
            </w:r>
          </w:p>
          <w:p w:rsidR="00202214" w:rsidRDefault="00E1273A">
            <w:pPr>
              <w:pStyle w:val="TableParagraph"/>
              <w:spacing w:line="451" w:lineRule="auto"/>
              <w:ind w:left="768" w:right="459" w:firstLine="412"/>
              <w:rPr>
                <w:i/>
                <w:sz w:val="24"/>
              </w:rPr>
            </w:pPr>
            <w:r>
              <w:rPr>
                <w:i/>
                <w:sz w:val="24"/>
              </w:rPr>
              <w:t>СамоуправлениеПедагог-психолог</w:t>
            </w:r>
          </w:p>
          <w:p w:rsidR="00202214" w:rsidRDefault="00E1273A">
            <w:pPr>
              <w:pStyle w:val="TableParagraph"/>
              <w:spacing w:line="451" w:lineRule="auto"/>
              <w:ind w:left="816" w:right="418" w:hanging="384"/>
              <w:rPr>
                <w:i/>
                <w:sz w:val="24"/>
              </w:rPr>
            </w:pPr>
            <w:r>
              <w:rPr>
                <w:i/>
                <w:spacing w:val="-1"/>
                <w:sz w:val="24"/>
              </w:rPr>
              <w:t xml:space="preserve">Классные </w:t>
            </w:r>
            <w:r>
              <w:rPr>
                <w:i/>
                <w:sz w:val="24"/>
              </w:rPr>
              <w:t>руководители10-11х классов</w:t>
            </w:r>
          </w:p>
          <w:p w:rsidR="00202214" w:rsidRDefault="00E1273A">
            <w:pPr>
              <w:pStyle w:val="TableParagraph"/>
              <w:spacing w:line="451" w:lineRule="auto"/>
              <w:ind w:left="816" w:right="418" w:hanging="384"/>
              <w:rPr>
                <w:i/>
                <w:sz w:val="24"/>
              </w:rPr>
            </w:pPr>
            <w:r>
              <w:rPr>
                <w:i/>
                <w:spacing w:val="-1"/>
                <w:sz w:val="24"/>
              </w:rPr>
              <w:t xml:space="preserve">Классные </w:t>
            </w:r>
            <w:r>
              <w:rPr>
                <w:i/>
                <w:sz w:val="24"/>
              </w:rPr>
              <w:t>руководители10-11х классов</w:t>
            </w:r>
          </w:p>
          <w:p w:rsidR="00202214" w:rsidRDefault="00E1273A">
            <w:pPr>
              <w:pStyle w:val="TableParagraph"/>
              <w:spacing w:line="451" w:lineRule="auto"/>
              <w:ind w:left="432" w:right="414" w:hanging="140"/>
              <w:rPr>
                <w:i/>
                <w:sz w:val="24"/>
              </w:rPr>
            </w:pPr>
            <w:r>
              <w:rPr>
                <w:i/>
                <w:sz w:val="24"/>
              </w:rPr>
              <w:t>Родительский патруль</w:t>
            </w:r>
            <w:r>
              <w:rPr>
                <w:i/>
                <w:spacing w:val="-1"/>
                <w:sz w:val="24"/>
              </w:rPr>
              <w:t>Классные</w:t>
            </w:r>
            <w:r>
              <w:rPr>
                <w:i/>
                <w:sz w:val="24"/>
              </w:rPr>
              <w:t>руководители</w:t>
            </w:r>
          </w:p>
          <w:p w:rsidR="00202214" w:rsidRDefault="00E1273A">
            <w:pPr>
              <w:pStyle w:val="TableParagraph"/>
              <w:spacing w:line="446" w:lineRule="auto"/>
              <w:ind w:left="816" w:right="906"/>
              <w:rPr>
                <w:i/>
                <w:sz w:val="24"/>
              </w:rPr>
            </w:pPr>
            <w:r>
              <w:rPr>
                <w:i/>
                <w:sz w:val="24"/>
              </w:rPr>
              <w:t>10-11х классов;библиотекарь</w:t>
            </w:r>
          </w:p>
          <w:p w:rsidR="00202214" w:rsidRDefault="00E1273A">
            <w:pPr>
              <w:pStyle w:val="TableParagraph"/>
              <w:ind w:left="432"/>
              <w:rPr>
                <w:i/>
                <w:sz w:val="24"/>
              </w:rPr>
            </w:pPr>
            <w:r>
              <w:rPr>
                <w:i/>
                <w:sz w:val="24"/>
              </w:rPr>
              <w:t>Классныеруководители</w:t>
            </w:r>
          </w:p>
        </w:tc>
      </w:tr>
    </w:tbl>
    <w:p w:rsidR="00202214" w:rsidRDefault="00202214">
      <w:pP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2068"/>
        </w:trPr>
        <w:tc>
          <w:tcPr>
            <w:tcW w:w="6281" w:type="dxa"/>
          </w:tcPr>
          <w:p w:rsidR="00202214" w:rsidRDefault="00E1273A">
            <w:pPr>
              <w:pStyle w:val="TableParagraph"/>
              <w:spacing w:line="278" w:lineRule="auto"/>
              <w:ind w:left="110" w:right="986"/>
              <w:rPr>
                <w:sz w:val="24"/>
              </w:rPr>
            </w:pPr>
            <w:r>
              <w:rPr>
                <w:sz w:val="24"/>
              </w:rPr>
              <w:lastRenderedPageBreak/>
              <w:t>Неделя образования взрослых: «Психолого-педагогическая профилактика дурных привычек уподростков»(круглыйстол)</w:t>
            </w:r>
          </w:p>
        </w:tc>
        <w:tc>
          <w:tcPr>
            <w:tcW w:w="3333" w:type="dxa"/>
          </w:tcPr>
          <w:p w:rsidR="00202214" w:rsidRDefault="00E1273A">
            <w:pPr>
              <w:pStyle w:val="TableParagraph"/>
              <w:spacing w:line="451" w:lineRule="auto"/>
              <w:ind w:left="432" w:right="414" w:firstLine="384"/>
              <w:rPr>
                <w:i/>
                <w:sz w:val="24"/>
              </w:rPr>
            </w:pPr>
            <w:r>
              <w:rPr>
                <w:i/>
                <w:sz w:val="24"/>
              </w:rPr>
              <w:t>10-11х классов</w:t>
            </w:r>
            <w:r>
              <w:rPr>
                <w:i/>
                <w:spacing w:val="-1"/>
                <w:sz w:val="24"/>
              </w:rPr>
              <w:t>Классные</w:t>
            </w:r>
            <w:r>
              <w:rPr>
                <w:i/>
                <w:sz w:val="24"/>
              </w:rPr>
              <w:t>руководители</w:t>
            </w:r>
          </w:p>
          <w:p w:rsidR="00202214" w:rsidRDefault="00E1273A">
            <w:pPr>
              <w:pStyle w:val="TableParagraph"/>
              <w:spacing w:line="275" w:lineRule="exact"/>
              <w:ind w:left="816"/>
              <w:rPr>
                <w:i/>
                <w:sz w:val="24"/>
              </w:rPr>
            </w:pPr>
            <w:r>
              <w:rPr>
                <w:i/>
                <w:sz w:val="24"/>
              </w:rPr>
              <w:t>10-11х классов;</w:t>
            </w:r>
          </w:p>
          <w:p w:rsidR="00202214" w:rsidRDefault="00E1273A">
            <w:pPr>
              <w:pStyle w:val="TableParagraph"/>
              <w:spacing w:before="229"/>
              <w:ind w:left="816"/>
              <w:rPr>
                <w:i/>
                <w:sz w:val="24"/>
              </w:rPr>
            </w:pPr>
            <w:r>
              <w:rPr>
                <w:i/>
                <w:sz w:val="24"/>
              </w:rPr>
              <w:t>педагог-психолог</w:t>
            </w:r>
          </w:p>
        </w:tc>
      </w:tr>
      <w:tr w:rsidR="00202214">
        <w:trPr>
          <w:trHeight w:val="945"/>
        </w:trPr>
        <w:tc>
          <w:tcPr>
            <w:tcW w:w="9614" w:type="dxa"/>
            <w:gridSpan w:val="2"/>
          </w:tcPr>
          <w:p w:rsidR="00202214" w:rsidRDefault="00E1273A">
            <w:pPr>
              <w:pStyle w:val="TableParagraph"/>
              <w:spacing w:line="276" w:lineRule="auto"/>
              <w:ind w:left="701" w:right="547" w:hanging="149"/>
              <w:rPr>
                <w:b/>
                <w:i/>
                <w:sz w:val="28"/>
              </w:rPr>
            </w:pPr>
            <w:r>
              <w:rPr>
                <w:b/>
                <w:sz w:val="28"/>
              </w:rPr>
              <w:t>Экскурсии,экспедиции,походы.Бережноеотношениекприродеиокружающейсреде</w:t>
            </w:r>
            <w:r>
              <w:rPr>
                <w:b/>
                <w:i/>
                <w:sz w:val="28"/>
              </w:rPr>
              <w:t>.Популяризациянаучныхзнанийсредидетей</w:t>
            </w:r>
          </w:p>
        </w:tc>
      </w:tr>
      <w:tr w:rsidR="00202214">
        <w:trPr>
          <w:trHeight w:val="3619"/>
        </w:trPr>
        <w:tc>
          <w:tcPr>
            <w:tcW w:w="6281" w:type="dxa"/>
          </w:tcPr>
          <w:p w:rsidR="00202214" w:rsidRDefault="00E1273A">
            <w:pPr>
              <w:pStyle w:val="TableParagraph"/>
              <w:spacing w:line="263" w:lineRule="exact"/>
              <w:ind w:left="110"/>
              <w:rPr>
                <w:sz w:val="24"/>
              </w:rPr>
            </w:pPr>
            <w:r>
              <w:rPr>
                <w:sz w:val="24"/>
              </w:rPr>
              <w:t>Составлениеспискаодаренныхдетей.</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ind w:left="110"/>
              <w:rPr>
                <w:sz w:val="24"/>
              </w:rPr>
            </w:pPr>
            <w:r>
              <w:rPr>
                <w:sz w:val="24"/>
              </w:rPr>
              <w:t>Организацияработыспортивныхкружков</w:t>
            </w:r>
          </w:p>
          <w:p w:rsidR="00202214" w:rsidRDefault="00202214">
            <w:pPr>
              <w:pStyle w:val="TableParagraph"/>
              <w:spacing w:before="1"/>
              <w:rPr>
                <w:b/>
                <w:sz w:val="21"/>
              </w:rPr>
            </w:pPr>
          </w:p>
          <w:p w:rsidR="00202214" w:rsidRDefault="00E1273A">
            <w:pPr>
              <w:pStyle w:val="TableParagraph"/>
              <w:spacing w:line="276" w:lineRule="auto"/>
              <w:ind w:left="110"/>
              <w:rPr>
                <w:sz w:val="24"/>
              </w:rPr>
            </w:pPr>
            <w:r>
              <w:rPr>
                <w:spacing w:val="-7"/>
                <w:sz w:val="24"/>
              </w:rPr>
              <w:t>Привлечениеучащихся</w:t>
            </w:r>
            <w:r>
              <w:rPr>
                <w:spacing w:val="-6"/>
                <w:sz w:val="24"/>
              </w:rPr>
              <w:t>кзанятиямвкружках.«Старты</w:t>
            </w:r>
            <w:r>
              <w:rPr>
                <w:sz w:val="24"/>
              </w:rPr>
              <w:t>надежд»</w:t>
            </w:r>
          </w:p>
          <w:p w:rsidR="00202214" w:rsidRDefault="00E1273A">
            <w:pPr>
              <w:pStyle w:val="TableParagraph"/>
              <w:spacing w:before="201" w:line="276" w:lineRule="auto"/>
              <w:ind w:left="110"/>
              <w:rPr>
                <w:sz w:val="24"/>
              </w:rPr>
            </w:pPr>
            <w:r>
              <w:rPr>
                <w:sz w:val="24"/>
              </w:rPr>
              <w:t>Теоретическая подготовка к походам (техникабезопасности,снаряжение,географическиенавыки)</w:t>
            </w:r>
          </w:p>
        </w:tc>
        <w:tc>
          <w:tcPr>
            <w:tcW w:w="3333" w:type="dxa"/>
          </w:tcPr>
          <w:p w:rsidR="00202214" w:rsidRDefault="00E1273A">
            <w:pPr>
              <w:pStyle w:val="TableParagraph"/>
              <w:spacing w:line="446" w:lineRule="auto"/>
              <w:ind w:left="432" w:right="418"/>
              <w:jc w:val="center"/>
              <w:rPr>
                <w:i/>
                <w:sz w:val="24"/>
              </w:rPr>
            </w:pPr>
            <w:r>
              <w:rPr>
                <w:i/>
                <w:spacing w:val="-1"/>
                <w:sz w:val="24"/>
              </w:rPr>
              <w:t xml:space="preserve">Классные </w:t>
            </w:r>
            <w:r>
              <w:rPr>
                <w:i/>
                <w:sz w:val="24"/>
              </w:rPr>
              <w:t>руководители10-11х классов</w:t>
            </w:r>
          </w:p>
          <w:p w:rsidR="00202214" w:rsidRDefault="00E1273A">
            <w:pPr>
              <w:pStyle w:val="TableParagraph"/>
              <w:spacing w:line="451" w:lineRule="auto"/>
              <w:ind w:left="338" w:right="330"/>
              <w:jc w:val="center"/>
              <w:rPr>
                <w:i/>
                <w:sz w:val="24"/>
              </w:rPr>
            </w:pPr>
            <w:r>
              <w:rPr>
                <w:i/>
                <w:sz w:val="24"/>
              </w:rPr>
              <w:t>УчителяфизкультурыУчителяфизкультуры</w:t>
            </w:r>
          </w:p>
          <w:p w:rsidR="00202214" w:rsidRDefault="00202214">
            <w:pPr>
              <w:pStyle w:val="TableParagraph"/>
              <w:rPr>
                <w:b/>
                <w:sz w:val="26"/>
              </w:rPr>
            </w:pPr>
          </w:p>
          <w:p w:rsidR="00202214" w:rsidRDefault="00E1273A">
            <w:pPr>
              <w:pStyle w:val="TableParagraph"/>
              <w:spacing w:before="211"/>
              <w:ind w:left="335" w:right="330"/>
              <w:jc w:val="center"/>
              <w:rPr>
                <w:i/>
                <w:sz w:val="24"/>
              </w:rPr>
            </w:pPr>
            <w:r>
              <w:rPr>
                <w:i/>
                <w:sz w:val="24"/>
              </w:rPr>
              <w:t>Учителяфизкультуры</w:t>
            </w:r>
          </w:p>
        </w:tc>
      </w:tr>
      <w:tr w:rsidR="00202214">
        <w:trPr>
          <w:trHeight w:val="940"/>
        </w:trPr>
        <w:tc>
          <w:tcPr>
            <w:tcW w:w="9614" w:type="dxa"/>
            <w:gridSpan w:val="2"/>
          </w:tcPr>
          <w:p w:rsidR="00202214" w:rsidRDefault="00E1273A">
            <w:pPr>
              <w:pStyle w:val="TableParagraph"/>
              <w:spacing w:line="276" w:lineRule="auto"/>
              <w:ind w:left="2131" w:hanging="2013"/>
              <w:rPr>
                <w:b/>
                <w:sz w:val="28"/>
              </w:rPr>
            </w:pPr>
            <w:r>
              <w:rPr>
                <w:b/>
                <w:sz w:val="28"/>
              </w:rPr>
              <w:t>Воспитаниетрудолюбия,творческогоотношениектруду,толерантности,эстетическогосознания.Профориентация</w:t>
            </w:r>
          </w:p>
        </w:tc>
      </w:tr>
      <w:tr w:rsidR="00202214">
        <w:trPr>
          <w:trHeight w:val="6212"/>
        </w:trPr>
        <w:tc>
          <w:tcPr>
            <w:tcW w:w="6281" w:type="dxa"/>
          </w:tcPr>
          <w:p w:rsidR="00202214" w:rsidRDefault="00E1273A">
            <w:pPr>
              <w:pStyle w:val="TableParagraph"/>
              <w:spacing w:line="263" w:lineRule="exact"/>
              <w:ind w:left="110"/>
              <w:rPr>
                <w:sz w:val="24"/>
              </w:rPr>
            </w:pPr>
            <w:r>
              <w:rPr>
                <w:sz w:val="24"/>
              </w:rPr>
              <w:t>Беседа«Сохранимшколукрасивой»</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Тренинг:«Какбытьувереннымвсебе»</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0"/>
              <w:rPr>
                <w:b/>
                <w:sz w:val="32"/>
              </w:rPr>
            </w:pPr>
          </w:p>
          <w:p w:rsidR="00202214" w:rsidRDefault="00E1273A">
            <w:pPr>
              <w:pStyle w:val="TableParagraph"/>
              <w:ind w:left="110"/>
              <w:rPr>
                <w:sz w:val="24"/>
              </w:rPr>
            </w:pPr>
            <w:r>
              <w:rPr>
                <w:sz w:val="24"/>
              </w:rPr>
              <w:t>Дежурствопоклассу</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448" w:lineRule="auto"/>
              <w:ind w:left="110" w:right="1511"/>
              <w:rPr>
                <w:sz w:val="24"/>
              </w:rPr>
            </w:pPr>
            <w:r>
              <w:rPr>
                <w:sz w:val="24"/>
              </w:rPr>
              <w:t>Тренинг«Какбытьувереннымвсебе»ШССОрганизация школьной ремонтной бригадыТрудовойдесант</w:t>
            </w:r>
          </w:p>
          <w:p w:rsidR="00202214" w:rsidRDefault="00E1273A">
            <w:pPr>
              <w:pStyle w:val="TableParagraph"/>
              <w:spacing w:before="3"/>
              <w:ind w:left="110"/>
              <w:rPr>
                <w:sz w:val="24"/>
              </w:rPr>
            </w:pPr>
            <w:r>
              <w:rPr>
                <w:sz w:val="24"/>
              </w:rPr>
              <w:t>Встречисветеранамитруда</w:t>
            </w:r>
          </w:p>
        </w:tc>
        <w:tc>
          <w:tcPr>
            <w:tcW w:w="3333" w:type="dxa"/>
          </w:tcPr>
          <w:p w:rsidR="00202214" w:rsidRDefault="00E1273A">
            <w:pPr>
              <w:pStyle w:val="TableParagraph"/>
              <w:spacing w:line="451" w:lineRule="auto"/>
              <w:ind w:left="432" w:right="416" w:hanging="2"/>
              <w:jc w:val="center"/>
              <w:rPr>
                <w:i/>
                <w:sz w:val="24"/>
              </w:rPr>
            </w:pPr>
            <w:r>
              <w:rPr>
                <w:i/>
                <w:sz w:val="24"/>
              </w:rPr>
              <w:t>Классные руководители10-11х классовКлассныеруководители10-11х классов;</w:t>
            </w:r>
          </w:p>
          <w:p w:rsidR="00202214" w:rsidRDefault="00E1273A">
            <w:pPr>
              <w:pStyle w:val="TableParagraph"/>
              <w:spacing w:line="451" w:lineRule="auto"/>
              <w:ind w:left="432" w:right="418" w:hanging="1"/>
              <w:jc w:val="center"/>
              <w:rPr>
                <w:i/>
                <w:sz w:val="24"/>
              </w:rPr>
            </w:pPr>
            <w:r>
              <w:rPr>
                <w:i/>
                <w:sz w:val="24"/>
              </w:rPr>
              <w:t>педагог-психолог</w:t>
            </w:r>
            <w:r>
              <w:rPr>
                <w:i/>
                <w:spacing w:val="-1"/>
                <w:sz w:val="24"/>
              </w:rPr>
              <w:t xml:space="preserve">Классные </w:t>
            </w:r>
            <w:r>
              <w:rPr>
                <w:i/>
                <w:sz w:val="24"/>
              </w:rPr>
              <w:t>руководители10-11х классов</w:t>
            </w:r>
          </w:p>
          <w:p w:rsidR="00202214" w:rsidRDefault="00E1273A">
            <w:pPr>
              <w:pStyle w:val="TableParagraph"/>
              <w:spacing w:line="448" w:lineRule="auto"/>
              <w:ind w:left="432" w:right="418" w:firstLine="4"/>
              <w:jc w:val="center"/>
              <w:rPr>
                <w:i/>
                <w:sz w:val="24"/>
              </w:rPr>
            </w:pPr>
            <w:r>
              <w:rPr>
                <w:i/>
                <w:sz w:val="24"/>
              </w:rPr>
              <w:t>Педагог-психологСамоуправлениеСамоуправление</w:t>
            </w:r>
            <w:r>
              <w:rPr>
                <w:i/>
                <w:spacing w:val="-1"/>
                <w:sz w:val="24"/>
              </w:rPr>
              <w:t xml:space="preserve">Классные </w:t>
            </w:r>
            <w:r>
              <w:rPr>
                <w:i/>
                <w:sz w:val="24"/>
              </w:rPr>
              <w:t>руководители10-11х классов</w:t>
            </w:r>
          </w:p>
        </w:tc>
      </w:tr>
      <w:tr w:rsidR="00202214">
        <w:trPr>
          <w:trHeight w:val="518"/>
        </w:trPr>
        <w:tc>
          <w:tcPr>
            <w:tcW w:w="9614" w:type="dxa"/>
            <w:gridSpan w:val="2"/>
          </w:tcPr>
          <w:p w:rsidR="00202214" w:rsidRDefault="00E1273A">
            <w:pPr>
              <w:pStyle w:val="TableParagraph"/>
              <w:spacing w:line="267" w:lineRule="exact"/>
              <w:ind w:left="160" w:right="156"/>
              <w:jc w:val="center"/>
              <w:rPr>
                <w:b/>
                <w:sz w:val="24"/>
              </w:rPr>
            </w:pPr>
            <w:r>
              <w:rPr>
                <w:b/>
                <w:sz w:val="24"/>
              </w:rPr>
              <w:lastRenderedPageBreak/>
              <w:t>ОКТЯБРЬ</w:t>
            </w:r>
          </w:p>
        </w:tc>
      </w:tr>
    </w:tbl>
    <w:p w:rsidR="00202214" w:rsidRDefault="00202214">
      <w:pPr>
        <w:spacing w:line="267" w:lineRule="exact"/>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517"/>
        </w:trPr>
        <w:tc>
          <w:tcPr>
            <w:tcW w:w="6281" w:type="dxa"/>
          </w:tcPr>
          <w:p w:rsidR="00202214" w:rsidRDefault="00E1273A">
            <w:pPr>
              <w:pStyle w:val="TableParagraph"/>
              <w:spacing w:line="267" w:lineRule="exact"/>
              <w:ind w:left="2859" w:right="2844"/>
              <w:jc w:val="center"/>
              <w:rPr>
                <w:b/>
                <w:sz w:val="24"/>
              </w:rPr>
            </w:pPr>
            <w:r>
              <w:rPr>
                <w:b/>
                <w:sz w:val="24"/>
              </w:rPr>
              <w:lastRenderedPageBreak/>
              <w:t>Дела</w:t>
            </w:r>
          </w:p>
        </w:tc>
        <w:tc>
          <w:tcPr>
            <w:tcW w:w="3333" w:type="dxa"/>
          </w:tcPr>
          <w:p w:rsidR="00202214" w:rsidRDefault="00E1273A">
            <w:pPr>
              <w:pStyle w:val="TableParagraph"/>
              <w:spacing w:line="267" w:lineRule="exact"/>
              <w:ind w:left="820"/>
              <w:rPr>
                <w:b/>
                <w:sz w:val="24"/>
              </w:rPr>
            </w:pPr>
            <w:r>
              <w:rPr>
                <w:b/>
                <w:sz w:val="24"/>
              </w:rPr>
              <w:t>Ответственные</w:t>
            </w:r>
          </w:p>
        </w:tc>
      </w:tr>
      <w:tr w:rsidR="00202214">
        <w:trPr>
          <w:trHeight w:val="570"/>
        </w:trPr>
        <w:tc>
          <w:tcPr>
            <w:tcW w:w="9614" w:type="dxa"/>
            <w:gridSpan w:val="2"/>
          </w:tcPr>
          <w:p w:rsidR="00202214" w:rsidRDefault="00E1273A">
            <w:pPr>
              <w:pStyle w:val="TableParagraph"/>
              <w:spacing w:line="314" w:lineRule="exact"/>
              <w:ind w:left="158" w:right="158"/>
              <w:jc w:val="center"/>
              <w:rPr>
                <w:b/>
                <w:sz w:val="28"/>
              </w:rPr>
            </w:pPr>
            <w:r>
              <w:rPr>
                <w:b/>
                <w:sz w:val="28"/>
              </w:rPr>
              <w:t>Классноеруководство</w:t>
            </w:r>
          </w:p>
        </w:tc>
      </w:tr>
      <w:tr w:rsidR="00202214">
        <w:trPr>
          <w:trHeight w:val="9832"/>
        </w:trPr>
        <w:tc>
          <w:tcPr>
            <w:tcW w:w="6281" w:type="dxa"/>
          </w:tcPr>
          <w:p w:rsidR="00202214" w:rsidRDefault="00E1273A">
            <w:pPr>
              <w:pStyle w:val="TableParagraph"/>
              <w:spacing w:line="276" w:lineRule="auto"/>
              <w:ind w:left="110"/>
              <w:rPr>
                <w:sz w:val="24"/>
              </w:rPr>
            </w:pPr>
            <w:r>
              <w:rPr>
                <w:sz w:val="24"/>
              </w:rPr>
              <w:t>Проверкапосещаемости,выяснениепричинотсутствияучащихся.</w:t>
            </w:r>
          </w:p>
          <w:p w:rsidR="00202214" w:rsidRDefault="00E1273A">
            <w:pPr>
              <w:pStyle w:val="TableParagraph"/>
              <w:spacing w:before="187" w:line="276" w:lineRule="auto"/>
              <w:ind w:left="110" w:right="782"/>
              <w:rPr>
                <w:sz w:val="24"/>
              </w:rPr>
            </w:pPr>
            <w:r>
              <w:rPr>
                <w:sz w:val="24"/>
              </w:rPr>
              <w:t>Работасучащимися,требующимидополнительногопедагогическоговнимания.</w:t>
            </w:r>
          </w:p>
          <w:p w:rsidR="00202214" w:rsidRDefault="00E1273A">
            <w:pPr>
              <w:pStyle w:val="TableParagraph"/>
              <w:spacing w:before="201"/>
              <w:ind w:left="110"/>
              <w:rPr>
                <w:sz w:val="24"/>
              </w:rPr>
            </w:pPr>
            <w:r>
              <w:rPr>
                <w:sz w:val="24"/>
              </w:rPr>
              <w:t>Работасучителями-предметниками.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ind w:left="110"/>
              <w:rPr>
                <w:sz w:val="24"/>
              </w:rPr>
            </w:pPr>
            <w:r>
              <w:rPr>
                <w:sz w:val="24"/>
              </w:rPr>
              <w:t>Проверкавнешнеговидаучащихся.</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4" w:line="276" w:lineRule="auto"/>
              <w:ind w:left="110" w:right="1030"/>
              <w:rPr>
                <w:sz w:val="24"/>
              </w:rPr>
            </w:pPr>
            <w:r>
              <w:rPr>
                <w:sz w:val="24"/>
              </w:rPr>
              <w:t>Работасродителямиучащихсяилиихзаконнымипредставителями</w:t>
            </w:r>
          </w:p>
          <w:p w:rsidR="00202214" w:rsidRDefault="00E1273A">
            <w:pPr>
              <w:pStyle w:val="TableParagraph"/>
              <w:spacing w:before="200"/>
              <w:ind w:left="110"/>
              <w:rPr>
                <w:sz w:val="24"/>
              </w:rPr>
            </w:pPr>
            <w:r>
              <w:rPr>
                <w:sz w:val="24"/>
              </w:rPr>
              <w:t>Работасучителями-предметниками.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Анализ успеваемости</w:t>
            </w:r>
          </w:p>
          <w:p w:rsidR="00202214" w:rsidRDefault="00202214">
            <w:pPr>
              <w:pStyle w:val="TableParagraph"/>
              <w:rPr>
                <w:b/>
                <w:sz w:val="26"/>
              </w:rPr>
            </w:pPr>
          </w:p>
          <w:p w:rsidR="00202214" w:rsidRDefault="00202214">
            <w:pPr>
              <w:pStyle w:val="TableParagraph"/>
              <w:spacing w:before="2"/>
              <w:rPr>
                <w:b/>
              </w:rPr>
            </w:pPr>
          </w:p>
          <w:p w:rsidR="00202214" w:rsidRDefault="00E1273A">
            <w:pPr>
              <w:pStyle w:val="TableParagraph"/>
              <w:spacing w:line="268" w:lineRule="auto"/>
              <w:ind w:left="110" w:right="223"/>
            </w:pPr>
            <w:r>
              <w:t>Организация встреч родителей, законных представителейотстающихипроблемныхдетейсучителями–предметниками</w:t>
            </w:r>
          </w:p>
          <w:p w:rsidR="00202214" w:rsidRDefault="00202214">
            <w:pPr>
              <w:pStyle w:val="TableParagraph"/>
              <w:rPr>
                <w:b/>
                <w:sz w:val="24"/>
              </w:rPr>
            </w:pPr>
          </w:p>
          <w:p w:rsidR="00202214" w:rsidRDefault="00202214">
            <w:pPr>
              <w:pStyle w:val="TableParagraph"/>
              <w:rPr>
                <w:b/>
                <w:sz w:val="24"/>
              </w:rPr>
            </w:pPr>
          </w:p>
          <w:p w:rsidR="00202214" w:rsidRDefault="00E1273A">
            <w:pPr>
              <w:pStyle w:val="TableParagraph"/>
              <w:spacing w:before="174"/>
              <w:ind w:left="110"/>
              <w:rPr>
                <w:sz w:val="24"/>
              </w:rPr>
            </w:pPr>
            <w:r>
              <w:rPr>
                <w:sz w:val="24"/>
              </w:rPr>
              <w:t>Проверкадневников.</w:t>
            </w:r>
          </w:p>
        </w:tc>
        <w:tc>
          <w:tcPr>
            <w:tcW w:w="3333" w:type="dxa"/>
          </w:tcPr>
          <w:p w:rsidR="00202214" w:rsidRDefault="00E1273A">
            <w:pPr>
              <w:pStyle w:val="TableParagraph"/>
              <w:spacing w:line="448"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классов;учителя-предметники</w:t>
            </w:r>
            <w:r>
              <w:rPr>
                <w:i/>
                <w:spacing w:val="-1"/>
                <w:sz w:val="24"/>
              </w:rPr>
              <w:t>Классные</w:t>
            </w:r>
            <w:r>
              <w:rPr>
                <w:i/>
                <w:sz w:val="24"/>
              </w:rPr>
              <w:t>руководители</w:t>
            </w:r>
          </w:p>
          <w:p w:rsidR="00202214" w:rsidRDefault="00E1273A">
            <w:pPr>
              <w:pStyle w:val="TableParagraph"/>
              <w:spacing w:before="12"/>
              <w:ind w:left="342" w:right="330"/>
              <w:jc w:val="center"/>
              <w:rPr>
                <w:i/>
                <w:sz w:val="24"/>
              </w:rPr>
            </w:pPr>
            <w:r>
              <w:rPr>
                <w:i/>
                <w:sz w:val="24"/>
              </w:rPr>
              <w:t>10-11хклассов</w:t>
            </w:r>
          </w:p>
        </w:tc>
      </w:tr>
      <w:tr w:rsidR="00202214">
        <w:trPr>
          <w:trHeight w:val="571"/>
        </w:trPr>
        <w:tc>
          <w:tcPr>
            <w:tcW w:w="9614" w:type="dxa"/>
            <w:gridSpan w:val="2"/>
          </w:tcPr>
          <w:p w:rsidR="00202214" w:rsidRDefault="00E1273A">
            <w:pPr>
              <w:pStyle w:val="TableParagraph"/>
              <w:spacing w:line="314" w:lineRule="exact"/>
              <w:ind w:left="160" w:right="157"/>
              <w:jc w:val="center"/>
              <w:rPr>
                <w:b/>
                <w:sz w:val="28"/>
              </w:rPr>
            </w:pPr>
            <w:r>
              <w:rPr>
                <w:b/>
                <w:sz w:val="28"/>
              </w:rPr>
              <w:t>Школьныйурок</w:t>
            </w:r>
          </w:p>
        </w:tc>
      </w:tr>
      <w:tr w:rsidR="00202214">
        <w:trPr>
          <w:trHeight w:val="2904"/>
        </w:trPr>
        <w:tc>
          <w:tcPr>
            <w:tcW w:w="6281" w:type="dxa"/>
          </w:tcPr>
          <w:p w:rsidR="00202214" w:rsidRDefault="00E1273A">
            <w:pPr>
              <w:pStyle w:val="TableParagraph"/>
              <w:spacing w:line="263" w:lineRule="exact"/>
              <w:ind w:left="110"/>
              <w:rPr>
                <w:sz w:val="24"/>
              </w:rPr>
            </w:pPr>
            <w:r>
              <w:rPr>
                <w:sz w:val="24"/>
              </w:rPr>
              <w:lastRenderedPageBreak/>
              <w:t>Контрольдисциплинынаурокахипеременах.</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0"/>
              <w:rPr>
                <w:b/>
                <w:sz w:val="32"/>
              </w:rPr>
            </w:pPr>
          </w:p>
          <w:p w:rsidR="00202214" w:rsidRDefault="00E1273A">
            <w:pPr>
              <w:pStyle w:val="TableParagraph"/>
              <w:ind w:left="110"/>
              <w:rPr>
                <w:sz w:val="24"/>
              </w:rPr>
            </w:pPr>
            <w:r>
              <w:rPr>
                <w:sz w:val="24"/>
              </w:rPr>
              <w:t>Систематическиебеседысучащимися</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Работасучителями-предметниками.Созданиеатмосферы</w:t>
            </w:r>
          </w:p>
        </w:tc>
        <w:tc>
          <w:tcPr>
            <w:tcW w:w="3333" w:type="dxa"/>
          </w:tcPr>
          <w:p w:rsidR="00202214" w:rsidRDefault="00E1273A">
            <w:pPr>
              <w:pStyle w:val="TableParagraph"/>
              <w:spacing w:line="448" w:lineRule="auto"/>
              <w:ind w:left="432" w:right="417" w:hanging="1"/>
              <w:jc w:val="center"/>
              <w:rPr>
                <w:i/>
                <w:sz w:val="24"/>
              </w:rPr>
            </w:pPr>
            <w:r>
              <w:rPr>
                <w:i/>
                <w:sz w:val="24"/>
              </w:rPr>
              <w:t>Классныеруководители10-11х классов;учителя-предметникиКлассныеруководители10-11х классов</w:t>
            </w:r>
          </w:p>
        </w:tc>
      </w:tr>
    </w:tbl>
    <w:p w:rsidR="00202214" w:rsidRDefault="00202214" w:rsidP="00080EED">
      <w:pPr>
        <w:spacing w:line="448" w:lineRule="auto"/>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1036"/>
        </w:trPr>
        <w:tc>
          <w:tcPr>
            <w:tcW w:w="6281" w:type="dxa"/>
          </w:tcPr>
          <w:p w:rsidR="00202214" w:rsidRDefault="00E1273A">
            <w:pPr>
              <w:pStyle w:val="TableParagraph"/>
              <w:spacing w:line="263" w:lineRule="exact"/>
              <w:ind w:left="110"/>
              <w:rPr>
                <w:sz w:val="24"/>
              </w:rPr>
            </w:pPr>
            <w:r>
              <w:rPr>
                <w:sz w:val="24"/>
              </w:rPr>
              <w:lastRenderedPageBreak/>
              <w:t>доверия,интересакпредмету,учителю</w:t>
            </w:r>
          </w:p>
        </w:tc>
        <w:tc>
          <w:tcPr>
            <w:tcW w:w="3333" w:type="dxa"/>
          </w:tcPr>
          <w:p w:rsidR="00202214" w:rsidRDefault="00E1273A">
            <w:pPr>
              <w:pStyle w:val="TableParagraph"/>
              <w:spacing w:line="263" w:lineRule="exact"/>
              <w:ind w:left="341" w:right="330"/>
              <w:jc w:val="center"/>
              <w:rPr>
                <w:i/>
                <w:sz w:val="24"/>
              </w:rPr>
            </w:pPr>
            <w:r>
              <w:rPr>
                <w:i/>
                <w:sz w:val="24"/>
              </w:rPr>
              <w:t>Классныеруководители</w:t>
            </w:r>
          </w:p>
          <w:p w:rsidR="00202214" w:rsidRDefault="00202214">
            <w:pPr>
              <w:pStyle w:val="TableParagraph"/>
              <w:rPr>
                <w:b/>
                <w:sz w:val="21"/>
              </w:rPr>
            </w:pPr>
          </w:p>
          <w:p w:rsidR="00202214" w:rsidRDefault="00E1273A">
            <w:pPr>
              <w:pStyle w:val="TableParagraph"/>
              <w:spacing w:before="1"/>
              <w:ind w:left="341" w:right="330"/>
              <w:jc w:val="center"/>
              <w:rPr>
                <w:i/>
                <w:sz w:val="24"/>
              </w:rPr>
            </w:pPr>
            <w:r>
              <w:rPr>
                <w:i/>
                <w:sz w:val="24"/>
              </w:rPr>
              <w:t>10-11хклассов</w:t>
            </w:r>
          </w:p>
        </w:tc>
      </w:tr>
      <w:tr w:rsidR="00202214">
        <w:trPr>
          <w:trHeight w:val="1310"/>
        </w:trPr>
        <w:tc>
          <w:tcPr>
            <w:tcW w:w="9614" w:type="dxa"/>
            <w:gridSpan w:val="2"/>
          </w:tcPr>
          <w:p w:rsidR="00202214" w:rsidRDefault="00E1273A">
            <w:pPr>
              <w:pStyle w:val="TableParagraph"/>
              <w:spacing w:line="276" w:lineRule="auto"/>
              <w:ind w:left="156" w:right="158"/>
              <w:jc w:val="center"/>
              <w:rPr>
                <w:b/>
                <w:sz w:val="28"/>
              </w:rPr>
            </w:pPr>
            <w:r>
              <w:rPr>
                <w:b/>
                <w:sz w:val="28"/>
              </w:rPr>
              <w:t>Традициишколы.Воспитаниегражданственности,патриотизма,уважениякпамятизащитниковОтечестваиподвигамГероев</w:t>
            </w:r>
          </w:p>
          <w:p w:rsidR="00202214" w:rsidRDefault="00E1273A">
            <w:pPr>
              <w:pStyle w:val="TableParagraph"/>
              <w:spacing w:line="321" w:lineRule="exact"/>
              <w:ind w:left="154" w:right="158"/>
              <w:jc w:val="center"/>
              <w:rPr>
                <w:b/>
                <w:sz w:val="28"/>
              </w:rPr>
            </w:pPr>
            <w:r>
              <w:rPr>
                <w:b/>
                <w:sz w:val="28"/>
              </w:rPr>
              <w:t>Отечества.Превентивноевоспитание.Профилактикаправонарушений</w:t>
            </w:r>
          </w:p>
        </w:tc>
      </w:tr>
      <w:tr w:rsidR="00202214">
        <w:trPr>
          <w:trHeight w:val="812"/>
        </w:trPr>
        <w:tc>
          <w:tcPr>
            <w:tcW w:w="6281" w:type="dxa"/>
            <w:tcBorders>
              <w:bottom w:val="nil"/>
            </w:tcBorders>
          </w:tcPr>
          <w:p w:rsidR="00202214" w:rsidRDefault="00E1273A">
            <w:pPr>
              <w:pStyle w:val="TableParagraph"/>
              <w:spacing w:line="276" w:lineRule="auto"/>
              <w:ind w:left="110"/>
              <w:rPr>
                <w:sz w:val="24"/>
              </w:rPr>
            </w:pPr>
            <w:r>
              <w:rPr>
                <w:sz w:val="24"/>
              </w:rPr>
              <w:t>Выпускпоздравительныхлистовок,открытокко Днюучителя</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Классныеруководители</w:t>
            </w:r>
          </w:p>
          <w:p w:rsidR="00202214" w:rsidRDefault="00202214">
            <w:pPr>
              <w:pStyle w:val="TableParagraph"/>
              <w:spacing w:before="1"/>
              <w:rPr>
                <w:b/>
                <w:sz w:val="21"/>
              </w:rPr>
            </w:pPr>
          </w:p>
          <w:p w:rsidR="00202214" w:rsidRDefault="00E1273A">
            <w:pPr>
              <w:pStyle w:val="TableParagraph"/>
              <w:ind w:left="341" w:right="330"/>
              <w:jc w:val="center"/>
              <w:rPr>
                <w:i/>
                <w:sz w:val="24"/>
              </w:rPr>
            </w:pPr>
            <w:r>
              <w:rPr>
                <w:i/>
                <w:sz w:val="24"/>
              </w:rPr>
              <w:t>10-11хклассов</w:t>
            </w:r>
          </w:p>
        </w:tc>
      </w:tr>
      <w:tr w:rsidR="00202214">
        <w:trPr>
          <w:trHeight w:val="619"/>
        </w:trPr>
        <w:tc>
          <w:tcPr>
            <w:tcW w:w="6281" w:type="dxa"/>
            <w:tcBorders>
              <w:top w:val="nil"/>
              <w:bottom w:val="nil"/>
            </w:tcBorders>
          </w:tcPr>
          <w:p w:rsidR="00202214" w:rsidRDefault="00E1273A">
            <w:pPr>
              <w:pStyle w:val="TableParagraph"/>
              <w:spacing w:before="10"/>
              <w:ind w:left="110"/>
              <w:rPr>
                <w:sz w:val="24"/>
              </w:rPr>
            </w:pPr>
            <w:r>
              <w:rPr>
                <w:sz w:val="24"/>
              </w:rPr>
              <w:t>УчастиевконцертекоДнюучителя.</w:t>
            </w:r>
          </w:p>
        </w:tc>
        <w:tc>
          <w:tcPr>
            <w:tcW w:w="3333" w:type="dxa"/>
            <w:tcBorders>
              <w:top w:val="nil"/>
              <w:bottom w:val="nil"/>
            </w:tcBorders>
          </w:tcPr>
          <w:p w:rsidR="00202214" w:rsidRDefault="00E1273A">
            <w:pPr>
              <w:pStyle w:val="TableParagraph"/>
              <w:spacing w:before="211"/>
              <w:ind w:left="341" w:right="330"/>
              <w:jc w:val="center"/>
              <w:rPr>
                <w:i/>
                <w:sz w:val="24"/>
              </w:rPr>
            </w:pPr>
            <w:r>
              <w:rPr>
                <w:i/>
                <w:sz w:val="24"/>
              </w:rPr>
              <w:t>Классныеруководители</w:t>
            </w:r>
          </w:p>
        </w:tc>
      </w:tr>
      <w:tr w:rsidR="00202214">
        <w:trPr>
          <w:trHeight w:val="515"/>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2" w:right="327"/>
              <w:jc w:val="center"/>
              <w:rPr>
                <w:i/>
                <w:sz w:val="24"/>
              </w:rPr>
            </w:pPr>
            <w:r>
              <w:rPr>
                <w:i/>
                <w:sz w:val="24"/>
              </w:rPr>
              <w:t>10-11х классов;</w:t>
            </w:r>
          </w:p>
        </w:tc>
      </w:tr>
      <w:tr w:rsidR="00202214">
        <w:trPr>
          <w:trHeight w:val="415"/>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8"/>
              <w:ind w:left="342" w:right="272"/>
              <w:jc w:val="center"/>
              <w:rPr>
                <w:i/>
                <w:sz w:val="24"/>
              </w:rPr>
            </w:pPr>
            <w:r>
              <w:rPr>
                <w:i/>
                <w:sz w:val="24"/>
              </w:rPr>
              <w:t>педагог-организатор</w:t>
            </w:r>
          </w:p>
        </w:tc>
      </w:tr>
      <w:tr w:rsidR="00202214">
        <w:trPr>
          <w:trHeight w:val="619"/>
        </w:trPr>
        <w:tc>
          <w:tcPr>
            <w:tcW w:w="6281" w:type="dxa"/>
            <w:tcBorders>
              <w:top w:val="nil"/>
              <w:bottom w:val="nil"/>
            </w:tcBorders>
          </w:tcPr>
          <w:p w:rsidR="00202214" w:rsidRDefault="00E1273A">
            <w:pPr>
              <w:pStyle w:val="TableParagraph"/>
              <w:spacing w:before="10"/>
              <w:ind w:left="110"/>
              <w:rPr>
                <w:sz w:val="24"/>
              </w:rPr>
            </w:pPr>
            <w:r>
              <w:rPr>
                <w:sz w:val="24"/>
              </w:rPr>
              <w:t>Праздник«Золотаяосень». Конкурсбукетов</w:t>
            </w:r>
          </w:p>
        </w:tc>
        <w:tc>
          <w:tcPr>
            <w:tcW w:w="3333" w:type="dxa"/>
            <w:tcBorders>
              <w:top w:val="nil"/>
              <w:bottom w:val="nil"/>
            </w:tcBorders>
          </w:tcPr>
          <w:p w:rsidR="00202214" w:rsidRDefault="00E1273A">
            <w:pPr>
              <w:pStyle w:val="TableParagraph"/>
              <w:spacing w:before="212"/>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17"/>
        </w:trPr>
        <w:tc>
          <w:tcPr>
            <w:tcW w:w="6281" w:type="dxa"/>
            <w:tcBorders>
              <w:top w:val="nil"/>
              <w:bottom w:val="nil"/>
            </w:tcBorders>
          </w:tcPr>
          <w:p w:rsidR="00202214" w:rsidRDefault="00E1273A">
            <w:pPr>
              <w:pStyle w:val="TableParagraph"/>
              <w:spacing w:before="10"/>
              <w:ind w:left="110"/>
              <w:rPr>
                <w:sz w:val="24"/>
              </w:rPr>
            </w:pPr>
            <w:r>
              <w:rPr>
                <w:sz w:val="24"/>
              </w:rPr>
              <w:t>Кл.час:«Твоиученическиеправаиобязанности».</w:t>
            </w:r>
          </w:p>
        </w:tc>
        <w:tc>
          <w:tcPr>
            <w:tcW w:w="3333" w:type="dxa"/>
            <w:tcBorders>
              <w:top w:val="nil"/>
              <w:bottom w:val="nil"/>
            </w:tcBorders>
          </w:tcPr>
          <w:p w:rsidR="00202214" w:rsidRDefault="00E1273A">
            <w:pPr>
              <w:pStyle w:val="TableParagraph"/>
              <w:spacing w:before="211"/>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8"/>
              <w:ind w:left="335" w:right="330"/>
              <w:jc w:val="center"/>
              <w:rPr>
                <w:i/>
                <w:sz w:val="24"/>
              </w:rPr>
            </w:pPr>
            <w:r>
              <w:rPr>
                <w:i/>
                <w:sz w:val="24"/>
              </w:rPr>
              <w:t>10-11х классов;</w:t>
            </w:r>
          </w:p>
        </w:tc>
      </w:tr>
      <w:tr w:rsidR="00202214">
        <w:trPr>
          <w:trHeight w:val="616"/>
        </w:trPr>
        <w:tc>
          <w:tcPr>
            <w:tcW w:w="6281" w:type="dxa"/>
            <w:tcBorders>
              <w:top w:val="nil"/>
              <w:bottom w:val="nil"/>
            </w:tcBorders>
          </w:tcPr>
          <w:p w:rsidR="00202214" w:rsidRDefault="00E1273A">
            <w:pPr>
              <w:pStyle w:val="TableParagraph"/>
              <w:spacing w:before="12"/>
              <w:ind w:left="110"/>
              <w:rPr>
                <w:sz w:val="24"/>
              </w:rPr>
            </w:pPr>
            <w:r>
              <w:rPr>
                <w:sz w:val="24"/>
              </w:rPr>
              <w:t>Всероссийскийединыйурок«Деньнародногоединства».</w:t>
            </w:r>
          </w:p>
        </w:tc>
        <w:tc>
          <w:tcPr>
            <w:tcW w:w="3333" w:type="dxa"/>
            <w:tcBorders>
              <w:top w:val="nil"/>
              <w:bottom w:val="nil"/>
            </w:tcBorders>
          </w:tcPr>
          <w:p w:rsidR="00202214" w:rsidRDefault="00E1273A">
            <w:pPr>
              <w:pStyle w:val="TableParagraph"/>
              <w:spacing w:before="209"/>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76"/>
        </w:trPr>
        <w:tc>
          <w:tcPr>
            <w:tcW w:w="6281" w:type="dxa"/>
            <w:tcBorders>
              <w:top w:val="nil"/>
              <w:bottom w:val="nil"/>
            </w:tcBorders>
          </w:tcPr>
          <w:p w:rsidR="00202214" w:rsidRDefault="00E1273A">
            <w:pPr>
              <w:pStyle w:val="TableParagraph"/>
              <w:spacing w:before="10"/>
              <w:ind w:left="110"/>
              <w:rPr>
                <w:sz w:val="24"/>
              </w:rPr>
            </w:pPr>
            <w:r>
              <w:rPr>
                <w:sz w:val="24"/>
              </w:rPr>
              <w:t>Профилактическиебеседысучащимися«группыриска»:</w:t>
            </w:r>
          </w:p>
          <w:p w:rsidR="00202214" w:rsidRDefault="00E1273A">
            <w:pPr>
              <w:pStyle w:val="TableParagraph"/>
              <w:spacing w:before="41"/>
              <w:ind w:left="110"/>
              <w:rPr>
                <w:sz w:val="24"/>
              </w:rPr>
            </w:pPr>
            <w:r>
              <w:rPr>
                <w:sz w:val="24"/>
              </w:rPr>
              <w:t>«Тыживёшьвправовомгосударстве»</w:t>
            </w:r>
          </w:p>
        </w:tc>
        <w:tc>
          <w:tcPr>
            <w:tcW w:w="3333" w:type="dxa"/>
            <w:tcBorders>
              <w:top w:val="nil"/>
              <w:bottom w:val="nil"/>
            </w:tcBorders>
          </w:tcPr>
          <w:p w:rsidR="00202214" w:rsidRDefault="00E1273A">
            <w:pPr>
              <w:pStyle w:val="TableParagraph"/>
              <w:spacing w:before="212"/>
              <w:ind w:left="341" w:right="330"/>
              <w:jc w:val="center"/>
              <w:rPr>
                <w:i/>
                <w:sz w:val="24"/>
              </w:rPr>
            </w:pPr>
            <w:r>
              <w:rPr>
                <w:i/>
                <w:sz w:val="24"/>
              </w:rPr>
              <w:t>Классныеруководители</w:t>
            </w:r>
          </w:p>
        </w:tc>
      </w:tr>
      <w:tr w:rsidR="00202214">
        <w:trPr>
          <w:trHeight w:val="45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53"/>
              <w:ind w:left="342" w:right="327"/>
              <w:jc w:val="center"/>
              <w:rPr>
                <w:i/>
                <w:sz w:val="24"/>
              </w:rPr>
            </w:pPr>
            <w:r>
              <w:rPr>
                <w:i/>
                <w:sz w:val="24"/>
              </w:rPr>
              <w:t>10-11х классов;</w:t>
            </w:r>
          </w:p>
        </w:tc>
      </w:tr>
      <w:tr w:rsidR="00202214">
        <w:trPr>
          <w:trHeight w:val="576"/>
        </w:trPr>
        <w:tc>
          <w:tcPr>
            <w:tcW w:w="6281" w:type="dxa"/>
            <w:tcBorders>
              <w:top w:val="nil"/>
              <w:bottom w:val="nil"/>
            </w:tcBorders>
          </w:tcPr>
          <w:p w:rsidR="00202214" w:rsidRDefault="00E1273A">
            <w:pPr>
              <w:pStyle w:val="TableParagraph"/>
              <w:spacing w:before="228"/>
              <w:ind w:left="110"/>
              <w:rPr>
                <w:sz w:val="24"/>
              </w:rPr>
            </w:pPr>
            <w:r>
              <w:rPr>
                <w:sz w:val="24"/>
              </w:rPr>
              <w:t>Координационныйсовет.</w:t>
            </w:r>
          </w:p>
        </w:tc>
        <w:tc>
          <w:tcPr>
            <w:tcW w:w="3333" w:type="dxa"/>
            <w:tcBorders>
              <w:top w:val="nil"/>
              <w:bottom w:val="nil"/>
            </w:tcBorders>
          </w:tcPr>
          <w:p w:rsidR="00202214" w:rsidRDefault="00E1273A">
            <w:pPr>
              <w:pStyle w:val="TableParagraph"/>
              <w:spacing w:before="108"/>
              <w:ind w:left="339" w:right="330"/>
              <w:jc w:val="center"/>
              <w:rPr>
                <w:i/>
                <w:sz w:val="24"/>
              </w:rPr>
            </w:pPr>
            <w:r>
              <w:rPr>
                <w:i/>
                <w:sz w:val="24"/>
              </w:rPr>
              <w:t>социальныйпедагог</w:t>
            </w:r>
          </w:p>
        </w:tc>
      </w:tr>
      <w:tr w:rsidR="00202214">
        <w:trPr>
          <w:trHeight w:val="45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51"/>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2" w:right="327"/>
              <w:jc w:val="center"/>
              <w:rPr>
                <w:i/>
                <w:sz w:val="24"/>
              </w:rPr>
            </w:pPr>
            <w:r>
              <w:rPr>
                <w:i/>
                <w:sz w:val="24"/>
              </w:rPr>
              <w:t>10-11х классов;</w:t>
            </w:r>
          </w:p>
        </w:tc>
      </w:tr>
      <w:tr w:rsidR="00202214">
        <w:trPr>
          <w:trHeight w:val="993"/>
        </w:trPr>
        <w:tc>
          <w:tcPr>
            <w:tcW w:w="6281" w:type="dxa"/>
            <w:tcBorders>
              <w:top w:val="nil"/>
              <w:bottom w:val="nil"/>
            </w:tcBorders>
          </w:tcPr>
          <w:p w:rsidR="00202214" w:rsidRDefault="00E1273A">
            <w:pPr>
              <w:pStyle w:val="TableParagraph"/>
              <w:spacing w:before="226" w:line="276" w:lineRule="auto"/>
              <w:ind w:left="110"/>
              <w:rPr>
                <w:sz w:val="24"/>
              </w:rPr>
            </w:pPr>
            <w:r>
              <w:rPr>
                <w:sz w:val="24"/>
              </w:rPr>
              <w:t>АкцияотрядаМилосердие»,посвященнаяДнюпожилогочеловека.</w:t>
            </w:r>
          </w:p>
        </w:tc>
        <w:tc>
          <w:tcPr>
            <w:tcW w:w="3333" w:type="dxa"/>
            <w:tcBorders>
              <w:top w:val="nil"/>
              <w:bottom w:val="nil"/>
            </w:tcBorders>
          </w:tcPr>
          <w:p w:rsidR="00202214" w:rsidRDefault="00E1273A">
            <w:pPr>
              <w:pStyle w:val="TableParagraph"/>
              <w:spacing w:before="111"/>
              <w:ind w:left="339" w:right="330"/>
              <w:jc w:val="center"/>
              <w:rPr>
                <w:i/>
                <w:sz w:val="24"/>
              </w:rPr>
            </w:pPr>
            <w:r>
              <w:rPr>
                <w:i/>
                <w:sz w:val="24"/>
              </w:rPr>
              <w:t>социальныйпедагог</w:t>
            </w:r>
          </w:p>
          <w:p w:rsidR="00202214" w:rsidRDefault="00202214">
            <w:pPr>
              <w:pStyle w:val="TableParagraph"/>
              <w:rPr>
                <w:b/>
                <w:sz w:val="21"/>
              </w:rPr>
            </w:pPr>
          </w:p>
          <w:p w:rsidR="00202214" w:rsidRDefault="00E1273A">
            <w:pPr>
              <w:pStyle w:val="TableParagraph"/>
              <w:spacing w:before="1"/>
              <w:ind w:left="341" w:right="330"/>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E1273A">
            <w:pPr>
              <w:pStyle w:val="TableParagraph"/>
              <w:spacing w:before="68"/>
              <w:ind w:left="110"/>
              <w:rPr>
                <w:sz w:val="24"/>
              </w:rPr>
            </w:pPr>
            <w:r>
              <w:rPr>
                <w:sz w:val="24"/>
              </w:rPr>
              <w:t>МЧС-тренировочныезанятияпо гражданскойобороне.</w:t>
            </w:r>
          </w:p>
        </w:tc>
        <w:tc>
          <w:tcPr>
            <w:tcW w:w="3333" w:type="dxa"/>
            <w:tcBorders>
              <w:top w:val="nil"/>
              <w:bottom w:val="nil"/>
            </w:tcBorders>
          </w:tcPr>
          <w:p w:rsidR="00202214" w:rsidRDefault="00E1273A">
            <w:pPr>
              <w:pStyle w:val="TableParagraph"/>
              <w:spacing w:before="149"/>
              <w:ind w:left="342" w:right="330"/>
              <w:jc w:val="center"/>
              <w:rPr>
                <w:i/>
                <w:sz w:val="24"/>
              </w:rPr>
            </w:pPr>
            <w:r>
              <w:rPr>
                <w:i/>
                <w:sz w:val="24"/>
              </w:rPr>
              <w:t>10-11хклассов</w:t>
            </w:r>
          </w:p>
        </w:tc>
      </w:tr>
      <w:tr w:rsidR="00202214">
        <w:trPr>
          <w:trHeight w:val="518"/>
        </w:trPr>
        <w:tc>
          <w:tcPr>
            <w:tcW w:w="6281" w:type="dxa"/>
            <w:tcBorders>
              <w:top w:val="nil"/>
              <w:bottom w:val="nil"/>
            </w:tcBorders>
          </w:tcPr>
          <w:p w:rsidR="00202214" w:rsidRDefault="00E1273A">
            <w:pPr>
              <w:pStyle w:val="TableParagraph"/>
              <w:spacing w:before="70"/>
              <w:ind w:left="110"/>
              <w:rPr>
                <w:sz w:val="24"/>
              </w:rPr>
            </w:pPr>
            <w:r>
              <w:rPr>
                <w:sz w:val="24"/>
              </w:rPr>
              <w:t>Деньгражданскойобороны.</w:t>
            </w:r>
          </w:p>
        </w:tc>
        <w:tc>
          <w:tcPr>
            <w:tcW w:w="3333" w:type="dxa"/>
            <w:tcBorders>
              <w:top w:val="nil"/>
              <w:bottom w:val="nil"/>
            </w:tcBorders>
          </w:tcPr>
          <w:p w:rsidR="00202214" w:rsidRDefault="00E1273A">
            <w:pPr>
              <w:pStyle w:val="TableParagraph"/>
              <w:spacing w:before="151"/>
              <w:ind w:left="341" w:right="330"/>
              <w:jc w:val="center"/>
              <w:rPr>
                <w:i/>
                <w:sz w:val="24"/>
              </w:rPr>
            </w:pPr>
            <w:r>
              <w:rPr>
                <w:i/>
                <w:sz w:val="24"/>
              </w:rPr>
              <w:t>Классныеруководители</w:t>
            </w:r>
          </w:p>
        </w:tc>
      </w:tr>
      <w:tr w:rsidR="00202214">
        <w:trPr>
          <w:trHeight w:val="559"/>
        </w:trPr>
        <w:tc>
          <w:tcPr>
            <w:tcW w:w="6281" w:type="dxa"/>
            <w:tcBorders>
              <w:top w:val="nil"/>
              <w:bottom w:val="nil"/>
            </w:tcBorders>
          </w:tcPr>
          <w:p w:rsidR="00202214" w:rsidRDefault="00E1273A">
            <w:pPr>
              <w:pStyle w:val="TableParagraph"/>
              <w:spacing w:before="70"/>
              <w:ind w:left="110"/>
              <w:rPr>
                <w:sz w:val="24"/>
              </w:rPr>
            </w:pPr>
            <w:r>
              <w:rPr>
                <w:sz w:val="24"/>
              </w:rPr>
              <w:t>Акция«Образованиеикарьера».</w:t>
            </w:r>
          </w:p>
        </w:tc>
        <w:tc>
          <w:tcPr>
            <w:tcW w:w="3333" w:type="dxa"/>
            <w:tcBorders>
              <w:top w:val="nil"/>
              <w:bottom w:val="nil"/>
            </w:tcBorders>
          </w:tcPr>
          <w:p w:rsidR="00202214" w:rsidRDefault="00E1273A">
            <w:pPr>
              <w:pStyle w:val="TableParagraph"/>
              <w:spacing w:before="151"/>
              <w:ind w:left="341" w:right="330"/>
              <w:jc w:val="center"/>
              <w:rPr>
                <w:i/>
                <w:sz w:val="24"/>
              </w:rPr>
            </w:pPr>
            <w:r>
              <w:rPr>
                <w:i/>
                <w:sz w:val="24"/>
              </w:rPr>
              <w:t>10-11хклассов</w:t>
            </w:r>
          </w:p>
        </w:tc>
      </w:tr>
      <w:tr w:rsidR="00202214">
        <w:trPr>
          <w:trHeight w:val="475"/>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680"/>
        </w:trPr>
        <w:tc>
          <w:tcPr>
            <w:tcW w:w="6281" w:type="dxa"/>
            <w:tcBorders>
              <w:top w:val="nil"/>
            </w:tcBorders>
          </w:tcPr>
          <w:p w:rsidR="00202214" w:rsidRDefault="00E1273A">
            <w:pPr>
              <w:pStyle w:val="TableParagraph"/>
              <w:spacing w:before="67"/>
              <w:ind w:left="110"/>
              <w:rPr>
                <w:sz w:val="24"/>
              </w:rPr>
            </w:pPr>
            <w:r>
              <w:rPr>
                <w:sz w:val="24"/>
              </w:rPr>
              <w:t>Единыйурок«Переходнацифровой форматвещания».</w:t>
            </w:r>
          </w:p>
        </w:tc>
        <w:tc>
          <w:tcPr>
            <w:tcW w:w="3333" w:type="dxa"/>
            <w:tcBorders>
              <w:top w:val="nil"/>
            </w:tcBorders>
          </w:tcPr>
          <w:p w:rsidR="00202214" w:rsidRDefault="00E1273A">
            <w:pPr>
              <w:pStyle w:val="TableParagraph"/>
              <w:spacing w:before="149"/>
              <w:ind w:left="341" w:right="330"/>
              <w:jc w:val="center"/>
              <w:rPr>
                <w:i/>
                <w:sz w:val="24"/>
              </w:rPr>
            </w:pPr>
            <w:r>
              <w:rPr>
                <w:i/>
                <w:sz w:val="24"/>
              </w:rPr>
              <w:t>10-11хклассов</w:t>
            </w:r>
          </w:p>
        </w:tc>
      </w:tr>
    </w:tbl>
    <w:p w:rsidR="00202214" w:rsidRDefault="00202214">
      <w:pPr>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394"/>
        </w:trPr>
        <w:tc>
          <w:tcPr>
            <w:tcW w:w="6281" w:type="dxa"/>
            <w:tcBorders>
              <w:bottom w:val="nil"/>
            </w:tcBorders>
          </w:tcPr>
          <w:p w:rsidR="00202214" w:rsidRDefault="00202214">
            <w:pPr>
              <w:pStyle w:val="TableParagraph"/>
              <w:rPr>
                <w:sz w:val="24"/>
              </w:rPr>
            </w:pP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Всероссийскийединыйурок«Проектория».</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933"/>
        </w:trPr>
        <w:tc>
          <w:tcPr>
            <w:tcW w:w="6281" w:type="dxa"/>
            <w:tcBorders>
              <w:top w:val="nil"/>
              <w:bottom w:val="nil"/>
            </w:tcBorders>
          </w:tcPr>
          <w:p w:rsidR="00202214" w:rsidRDefault="00E1273A">
            <w:pPr>
              <w:pStyle w:val="TableParagraph"/>
              <w:spacing w:before="111" w:line="276" w:lineRule="auto"/>
              <w:ind w:left="110" w:right="361"/>
              <w:rPr>
                <w:sz w:val="24"/>
              </w:rPr>
            </w:pPr>
            <w:r>
              <w:rPr>
                <w:sz w:val="24"/>
              </w:rPr>
              <w:t>Классный час «Антитеррор: трагедия в Керчи.Социальныесети:группэкстремистскогонаправления».</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p w:rsidR="00202214" w:rsidRDefault="00202214">
            <w:pPr>
              <w:pStyle w:val="TableParagraph"/>
              <w:spacing w:before="7"/>
              <w:rPr>
                <w:b/>
                <w:sz w:val="20"/>
              </w:rPr>
            </w:pPr>
          </w:p>
          <w:p w:rsidR="00202214" w:rsidRDefault="00E1273A">
            <w:pPr>
              <w:pStyle w:val="TableParagraph"/>
              <w:spacing w:before="1"/>
              <w:ind w:left="341" w:right="330"/>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E1273A">
            <w:pPr>
              <w:pStyle w:val="TableParagraph"/>
              <w:spacing w:before="12"/>
              <w:ind w:left="110"/>
              <w:rPr>
                <w:sz w:val="24"/>
              </w:rPr>
            </w:pPr>
            <w:r>
              <w:rPr>
                <w:sz w:val="24"/>
              </w:rPr>
              <w:t>Международныйденьшкольныхбиблиотек</w:t>
            </w:r>
          </w:p>
        </w:tc>
        <w:tc>
          <w:tcPr>
            <w:tcW w:w="3333" w:type="dxa"/>
            <w:tcBorders>
              <w:top w:val="nil"/>
              <w:bottom w:val="nil"/>
            </w:tcBorders>
          </w:tcPr>
          <w:p w:rsidR="00202214" w:rsidRDefault="00E1273A">
            <w:pPr>
              <w:pStyle w:val="TableParagraph"/>
              <w:spacing w:before="209"/>
              <w:ind w:left="341" w:right="330"/>
              <w:jc w:val="center"/>
              <w:rPr>
                <w:i/>
                <w:sz w:val="24"/>
              </w:rPr>
            </w:pPr>
            <w:r>
              <w:rPr>
                <w:i/>
                <w:sz w:val="24"/>
              </w:rPr>
              <w:t>10-11хклассов</w:t>
            </w:r>
          </w:p>
        </w:tc>
      </w:tr>
      <w:tr w:rsidR="00202214">
        <w:trPr>
          <w:trHeight w:val="679"/>
        </w:trPr>
        <w:tc>
          <w:tcPr>
            <w:tcW w:w="6281" w:type="dxa"/>
            <w:tcBorders>
              <w:top w:val="nil"/>
              <w:bottom w:val="nil"/>
            </w:tcBorders>
          </w:tcPr>
          <w:p w:rsidR="00202214" w:rsidRDefault="00E1273A">
            <w:pPr>
              <w:pStyle w:val="TableParagraph"/>
              <w:spacing w:before="10" w:line="280" w:lineRule="auto"/>
              <w:ind w:left="110" w:right="885"/>
              <w:rPr>
                <w:sz w:val="24"/>
              </w:rPr>
            </w:pPr>
            <w:r>
              <w:rPr>
                <w:sz w:val="24"/>
              </w:rPr>
              <w:t>День интернета. Всероссийский урок безопасностишкольниковвсетиинтернет.</w:t>
            </w:r>
          </w:p>
        </w:tc>
        <w:tc>
          <w:tcPr>
            <w:tcW w:w="3333" w:type="dxa"/>
            <w:tcBorders>
              <w:top w:val="nil"/>
              <w:bottom w:val="nil"/>
            </w:tcBorders>
          </w:tcPr>
          <w:p w:rsidR="00202214" w:rsidRDefault="00E1273A">
            <w:pPr>
              <w:pStyle w:val="TableParagraph"/>
              <w:spacing w:before="212"/>
              <w:ind w:left="342" w:right="330"/>
              <w:jc w:val="center"/>
              <w:rPr>
                <w:i/>
                <w:sz w:val="24"/>
              </w:rPr>
            </w:pPr>
            <w:r>
              <w:rPr>
                <w:i/>
                <w:sz w:val="24"/>
              </w:rPr>
              <w:t>Зав.библиотекой</w:t>
            </w:r>
          </w:p>
        </w:tc>
      </w:tr>
      <w:tr w:rsidR="00202214">
        <w:trPr>
          <w:trHeight w:val="516"/>
        </w:trPr>
        <w:tc>
          <w:tcPr>
            <w:tcW w:w="6281" w:type="dxa"/>
            <w:tcBorders>
              <w:top w:val="nil"/>
              <w:bottom w:val="nil"/>
            </w:tcBorders>
          </w:tcPr>
          <w:p w:rsidR="00202214" w:rsidRDefault="00E1273A">
            <w:pPr>
              <w:pStyle w:val="TableParagraph"/>
              <w:spacing w:before="166"/>
              <w:ind w:left="110"/>
              <w:rPr>
                <w:sz w:val="24"/>
              </w:rPr>
            </w:pPr>
            <w:r>
              <w:rPr>
                <w:sz w:val="24"/>
              </w:rPr>
              <w:t>Кл.час:«Твоиученическиеправаиобязанности».</w:t>
            </w:r>
          </w:p>
        </w:tc>
        <w:tc>
          <w:tcPr>
            <w:tcW w:w="3333" w:type="dxa"/>
            <w:tcBorders>
              <w:top w:val="nil"/>
              <w:bottom w:val="nil"/>
            </w:tcBorders>
          </w:tcPr>
          <w:p w:rsidR="00202214" w:rsidRDefault="00E1273A">
            <w:pPr>
              <w:pStyle w:val="TableParagraph"/>
              <w:spacing w:before="51"/>
              <w:ind w:left="341" w:right="330"/>
              <w:jc w:val="center"/>
              <w:rPr>
                <w:i/>
                <w:sz w:val="24"/>
              </w:rPr>
            </w:pPr>
            <w:r>
              <w:rPr>
                <w:i/>
                <w:sz w:val="24"/>
              </w:rPr>
              <w:t>Классныеруководители</w:t>
            </w:r>
          </w:p>
        </w:tc>
      </w:tr>
      <w:tr w:rsidR="00202214">
        <w:trPr>
          <w:trHeight w:val="45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53"/>
              <w:ind w:left="341" w:right="330"/>
              <w:jc w:val="center"/>
              <w:rPr>
                <w:i/>
                <w:sz w:val="24"/>
              </w:rPr>
            </w:pPr>
            <w:r>
              <w:rPr>
                <w:i/>
                <w:sz w:val="24"/>
              </w:rPr>
              <w:t>10-11хклассов</w:t>
            </w:r>
          </w:p>
        </w:tc>
      </w:tr>
      <w:tr w:rsidR="00202214">
        <w:trPr>
          <w:trHeight w:val="1034"/>
        </w:trPr>
        <w:tc>
          <w:tcPr>
            <w:tcW w:w="6281" w:type="dxa"/>
            <w:tcBorders>
              <w:top w:val="nil"/>
              <w:bottom w:val="nil"/>
            </w:tcBorders>
          </w:tcPr>
          <w:p w:rsidR="00202214" w:rsidRDefault="00E1273A">
            <w:pPr>
              <w:pStyle w:val="TableParagraph"/>
              <w:spacing w:before="229" w:line="276" w:lineRule="auto"/>
              <w:ind w:left="110" w:right="795"/>
              <w:rPr>
                <w:sz w:val="24"/>
              </w:rPr>
            </w:pPr>
            <w:r>
              <w:rPr>
                <w:sz w:val="24"/>
              </w:rPr>
              <w:t>Участиевмероприятияхврамкахакции«Сохранимгород!»</w:t>
            </w:r>
          </w:p>
        </w:tc>
        <w:tc>
          <w:tcPr>
            <w:tcW w:w="3333" w:type="dxa"/>
            <w:tcBorders>
              <w:top w:val="nil"/>
              <w:bottom w:val="nil"/>
            </w:tcBorders>
          </w:tcPr>
          <w:p w:rsidR="00202214" w:rsidRDefault="00E1273A">
            <w:pPr>
              <w:pStyle w:val="TableParagraph"/>
              <w:spacing w:before="109"/>
              <w:ind w:left="342" w:right="329"/>
              <w:jc w:val="center"/>
              <w:rPr>
                <w:i/>
                <w:sz w:val="24"/>
              </w:rPr>
            </w:pPr>
            <w:r>
              <w:rPr>
                <w:i/>
                <w:sz w:val="24"/>
              </w:rPr>
              <w:t>Классныеруководители</w:t>
            </w:r>
          </w:p>
          <w:p w:rsidR="00202214" w:rsidRDefault="00202214">
            <w:pPr>
              <w:pStyle w:val="TableParagraph"/>
              <w:rPr>
                <w:b/>
                <w:sz w:val="21"/>
              </w:rPr>
            </w:pPr>
          </w:p>
          <w:p w:rsidR="00202214" w:rsidRDefault="00E1273A">
            <w:pPr>
              <w:pStyle w:val="TableParagraph"/>
              <w:ind w:left="341" w:right="330"/>
              <w:jc w:val="center"/>
              <w:rPr>
                <w:i/>
                <w:sz w:val="24"/>
              </w:rPr>
            </w:pPr>
            <w:r>
              <w:rPr>
                <w:i/>
                <w:sz w:val="24"/>
              </w:rPr>
              <w:t>10-11хклассов</w:t>
            </w:r>
          </w:p>
        </w:tc>
      </w:tr>
      <w:tr w:rsidR="00202214">
        <w:trPr>
          <w:trHeight w:val="47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59"/>
        </w:trPr>
        <w:tc>
          <w:tcPr>
            <w:tcW w:w="6281" w:type="dxa"/>
            <w:tcBorders>
              <w:top w:val="nil"/>
              <w:bottom w:val="nil"/>
            </w:tcBorders>
          </w:tcPr>
          <w:p w:rsidR="00202214" w:rsidRDefault="00E1273A">
            <w:pPr>
              <w:pStyle w:val="TableParagraph"/>
              <w:spacing w:before="70"/>
              <w:ind w:left="110"/>
              <w:rPr>
                <w:sz w:val="24"/>
              </w:rPr>
            </w:pPr>
            <w:r>
              <w:rPr>
                <w:sz w:val="24"/>
              </w:rPr>
              <w:t>Беседа:«ЕговеличествоЗакон»</w:t>
            </w:r>
          </w:p>
        </w:tc>
        <w:tc>
          <w:tcPr>
            <w:tcW w:w="3333" w:type="dxa"/>
            <w:tcBorders>
              <w:top w:val="nil"/>
              <w:bottom w:val="nil"/>
            </w:tcBorders>
          </w:tcPr>
          <w:p w:rsidR="00202214" w:rsidRDefault="00E1273A">
            <w:pPr>
              <w:pStyle w:val="TableParagraph"/>
              <w:spacing w:before="152"/>
              <w:ind w:left="341" w:right="330"/>
              <w:jc w:val="center"/>
              <w:rPr>
                <w:i/>
                <w:sz w:val="24"/>
              </w:rPr>
            </w:pPr>
            <w:r>
              <w:rPr>
                <w:i/>
                <w:sz w:val="24"/>
              </w:rPr>
              <w:t>10-11хклассов</w:t>
            </w:r>
          </w:p>
        </w:tc>
      </w:tr>
      <w:tr w:rsidR="00202214">
        <w:trPr>
          <w:trHeight w:val="475"/>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674"/>
        </w:trPr>
        <w:tc>
          <w:tcPr>
            <w:tcW w:w="6281" w:type="dxa"/>
            <w:tcBorders>
              <w:top w:val="nil"/>
              <w:bottom w:val="nil"/>
            </w:tcBorders>
          </w:tcPr>
          <w:p w:rsidR="00202214" w:rsidRDefault="00E1273A">
            <w:pPr>
              <w:pStyle w:val="TableParagraph"/>
              <w:spacing w:before="33" w:line="310" w:lineRule="atLeast"/>
              <w:ind w:left="110"/>
              <w:rPr>
                <w:sz w:val="24"/>
              </w:rPr>
            </w:pPr>
            <w:r>
              <w:rPr>
                <w:sz w:val="24"/>
              </w:rPr>
              <w:t>Деньпрофилактики:«Обучениеивоспитаниеопекаемыхдетей».</w:t>
            </w:r>
          </w:p>
        </w:tc>
        <w:tc>
          <w:tcPr>
            <w:tcW w:w="3333" w:type="dxa"/>
            <w:tcBorders>
              <w:top w:val="nil"/>
              <w:bottom w:val="nil"/>
            </w:tcBorders>
          </w:tcPr>
          <w:p w:rsidR="00202214" w:rsidRDefault="00E1273A">
            <w:pPr>
              <w:pStyle w:val="TableParagraph"/>
              <w:spacing w:before="149"/>
              <w:ind w:left="341" w:right="330"/>
              <w:jc w:val="center"/>
              <w:rPr>
                <w:i/>
                <w:sz w:val="24"/>
              </w:rPr>
            </w:pPr>
            <w:r>
              <w:rPr>
                <w:i/>
                <w:sz w:val="24"/>
              </w:rPr>
              <w:t>10-11хклассов</w:t>
            </w:r>
          </w:p>
        </w:tc>
      </w:tr>
      <w:tr w:rsidR="00202214">
        <w:trPr>
          <w:trHeight w:val="400"/>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line="269" w:lineRule="exact"/>
              <w:ind w:left="341" w:right="330"/>
              <w:jc w:val="center"/>
              <w:rPr>
                <w:i/>
                <w:sz w:val="24"/>
              </w:rPr>
            </w:pPr>
            <w:r>
              <w:rPr>
                <w:i/>
                <w:sz w:val="24"/>
              </w:rPr>
              <w:t>Классныеруководители</w:t>
            </w:r>
          </w:p>
        </w:tc>
      </w:tr>
      <w:tr w:rsidR="00202214">
        <w:trPr>
          <w:trHeight w:val="636"/>
        </w:trPr>
        <w:tc>
          <w:tcPr>
            <w:tcW w:w="6281" w:type="dxa"/>
            <w:tcBorders>
              <w:top w:val="nil"/>
              <w:bottom w:val="nil"/>
            </w:tcBorders>
          </w:tcPr>
          <w:p w:rsidR="00202214" w:rsidRDefault="00202214">
            <w:pPr>
              <w:pStyle w:val="TableParagraph"/>
              <w:spacing w:before="1"/>
              <w:rPr>
                <w:b/>
                <w:sz w:val="30"/>
              </w:rPr>
            </w:pPr>
          </w:p>
          <w:p w:rsidR="00202214" w:rsidRDefault="00E1273A">
            <w:pPr>
              <w:pStyle w:val="TableParagraph"/>
              <w:spacing w:line="270" w:lineRule="exact"/>
              <w:ind w:left="110"/>
              <w:rPr>
                <w:sz w:val="24"/>
              </w:rPr>
            </w:pPr>
            <w:r>
              <w:rPr>
                <w:sz w:val="24"/>
              </w:rPr>
              <w:t>Акция«Ветеран живетрядом»</w:t>
            </w:r>
          </w:p>
        </w:tc>
        <w:tc>
          <w:tcPr>
            <w:tcW w:w="3333" w:type="dxa"/>
            <w:tcBorders>
              <w:top w:val="nil"/>
              <w:bottom w:val="nil"/>
            </w:tcBorders>
          </w:tcPr>
          <w:p w:rsidR="00202214" w:rsidRDefault="00E1273A">
            <w:pPr>
              <w:pStyle w:val="TableParagraph"/>
              <w:spacing w:before="111"/>
              <w:ind w:left="335" w:right="330"/>
              <w:jc w:val="center"/>
              <w:rPr>
                <w:i/>
                <w:sz w:val="24"/>
              </w:rPr>
            </w:pPr>
            <w:r>
              <w:rPr>
                <w:i/>
                <w:sz w:val="24"/>
              </w:rPr>
              <w:t>10-11х классов;</w:t>
            </w:r>
          </w:p>
        </w:tc>
      </w:tr>
      <w:tr w:rsidR="00202214">
        <w:trPr>
          <w:trHeight w:val="39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line="269" w:lineRule="exact"/>
              <w:ind w:left="339" w:right="330"/>
              <w:jc w:val="center"/>
              <w:rPr>
                <w:i/>
                <w:sz w:val="24"/>
              </w:rPr>
            </w:pPr>
            <w:r>
              <w:rPr>
                <w:i/>
                <w:sz w:val="24"/>
              </w:rPr>
              <w:t>социальныйпедагог</w:t>
            </w:r>
          </w:p>
        </w:tc>
      </w:tr>
      <w:tr w:rsidR="00202214">
        <w:trPr>
          <w:trHeight w:val="634"/>
        </w:trPr>
        <w:tc>
          <w:tcPr>
            <w:tcW w:w="6281" w:type="dxa"/>
            <w:tcBorders>
              <w:top w:val="nil"/>
              <w:bottom w:val="nil"/>
            </w:tcBorders>
          </w:tcPr>
          <w:p w:rsidR="00202214" w:rsidRDefault="00202214">
            <w:pPr>
              <w:pStyle w:val="TableParagraph"/>
              <w:spacing w:before="10"/>
              <w:rPr>
                <w:b/>
                <w:sz w:val="29"/>
              </w:rPr>
            </w:pPr>
          </w:p>
          <w:p w:rsidR="00202214" w:rsidRDefault="00E1273A">
            <w:pPr>
              <w:pStyle w:val="TableParagraph"/>
              <w:spacing w:before="1" w:line="270" w:lineRule="exact"/>
              <w:ind w:left="110"/>
              <w:rPr>
                <w:sz w:val="24"/>
              </w:rPr>
            </w:pPr>
            <w:r>
              <w:rPr>
                <w:sz w:val="24"/>
              </w:rPr>
              <w:t>ДеньрожденияЕсенинаС.А.(31октября)</w:t>
            </w:r>
          </w:p>
        </w:tc>
        <w:tc>
          <w:tcPr>
            <w:tcW w:w="3333" w:type="dxa"/>
            <w:tcBorders>
              <w:top w:val="nil"/>
              <w:bottom w:val="nil"/>
            </w:tcBorders>
          </w:tcPr>
          <w:p w:rsidR="00202214" w:rsidRDefault="00E1273A">
            <w:pPr>
              <w:pStyle w:val="TableParagraph"/>
              <w:spacing w:before="108"/>
              <w:ind w:left="341" w:right="330"/>
              <w:jc w:val="center"/>
              <w:rPr>
                <w:i/>
                <w:sz w:val="24"/>
              </w:rPr>
            </w:pPr>
            <w:r>
              <w:rPr>
                <w:i/>
                <w:sz w:val="24"/>
              </w:rPr>
              <w:t>Классныеруководители</w:t>
            </w:r>
          </w:p>
        </w:tc>
      </w:tr>
      <w:tr w:rsidR="00202214">
        <w:trPr>
          <w:trHeight w:val="400"/>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line="269" w:lineRule="exact"/>
              <w:ind w:left="341" w:right="330"/>
              <w:jc w:val="center"/>
              <w:rPr>
                <w:i/>
                <w:sz w:val="24"/>
              </w:rPr>
            </w:pPr>
            <w:r>
              <w:rPr>
                <w:i/>
                <w:sz w:val="24"/>
              </w:rPr>
              <w:t>10-11хклассов</w:t>
            </w:r>
          </w:p>
        </w:tc>
      </w:tr>
      <w:tr w:rsidR="00202214">
        <w:trPr>
          <w:trHeight w:val="1053"/>
        </w:trPr>
        <w:tc>
          <w:tcPr>
            <w:tcW w:w="6281" w:type="dxa"/>
            <w:tcBorders>
              <w:top w:val="nil"/>
              <w:bottom w:val="nil"/>
            </w:tcBorders>
          </w:tcPr>
          <w:p w:rsidR="00202214" w:rsidRDefault="00202214">
            <w:pPr>
              <w:pStyle w:val="TableParagraph"/>
              <w:spacing w:before="1"/>
              <w:rPr>
                <w:b/>
                <w:sz w:val="30"/>
              </w:rPr>
            </w:pPr>
          </w:p>
          <w:p w:rsidR="00202214" w:rsidRDefault="00E1273A">
            <w:pPr>
              <w:pStyle w:val="TableParagraph"/>
              <w:spacing w:line="276" w:lineRule="auto"/>
              <w:ind w:left="110" w:right="1458"/>
              <w:rPr>
                <w:sz w:val="24"/>
              </w:rPr>
            </w:pPr>
            <w:r>
              <w:rPr>
                <w:sz w:val="24"/>
              </w:rPr>
              <w:t>Участиевмуниципальных,Республиканских,Всероссийскихакцияхиконкурсах.</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p w:rsidR="00202214" w:rsidRDefault="00202214">
            <w:pPr>
              <w:pStyle w:val="TableParagraph"/>
              <w:rPr>
                <w:b/>
                <w:sz w:val="21"/>
              </w:rPr>
            </w:pPr>
          </w:p>
          <w:p w:rsidR="00202214" w:rsidRDefault="00E1273A">
            <w:pPr>
              <w:pStyle w:val="TableParagraph"/>
              <w:spacing w:before="1"/>
              <w:ind w:left="341" w:right="330"/>
              <w:jc w:val="center"/>
              <w:rPr>
                <w:i/>
                <w:sz w:val="24"/>
              </w:rPr>
            </w:pPr>
            <w:r>
              <w:rPr>
                <w:i/>
                <w:sz w:val="24"/>
              </w:rPr>
              <w:t>10-11хклассов</w:t>
            </w:r>
          </w:p>
        </w:tc>
      </w:tr>
      <w:tr w:rsidR="00202214">
        <w:trPr>
          <w:trHeight w:val="499"/>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94"/>
              <w:ind w:left="341" w:right="330"/>
              <w:jc w:val="center"/>
              <w:rPr>
                <w:i/>
                <w:sz w:val="24"/>
              </w:rPr>
            </w:pPr>
            <w:r>
              <w:rPr>
                <w:i/>
                <w:sz w:val="24"/>
              </w:rPr>
              <w:t>Классныеруководители</w:t>
            </w:r>
          </w:p>
        </w:tc>
      </w:tr>
      <w:tr w:rsidR="00202214">
        <w:trPr>
          <w:trHeight w:val="639"/>
        </w:trPr>
        <w:tc>
          <w:tcPr>
            <w:tcW w:w="6281" w:type="dxa"/>
            <w:tcBorders>
              <w:top w:val="nil"/>
            </w:tcBorders>
          </w:tcPr>
          <w:p w:rsidR="00202214" w:rsidRDefault="00202214">
            <w:pPr>
              <w:pStyle w:val="TableParagraph"/>
              <w:rPr>
                <w:sz w:val="24"/>
              </w:rPr>
            </w:pPr>
          </w:p>
        </w:tc>
        <w:tc>
          <w:tcPr>
            <w:tcW w:w="3333" w:type="dxa"/>
            <w:tcBorders>
              <w:top w:val="nil"/>
            </w:tcBorders>
          </w:tcPr>
          <w:p w:rsidR="00202214" w:rsidRDefault="00E1273A">
            <w:pPr>
              <w:pStyle w:val="TableParagraph"/>
              <w:spacing w:before="108"/>
              <w:ind w:left="341" w:right="330"/>
              <w:jc w:val="center"/>
              <w:rPr>
                <w:i/>
                <w:sz w:val="24"/>
              </w:rPr>
            </w:pPr>
            <w:r>
              <w:rPr>
                <w:i/>
                <w:sz w:val="24"/>
              </w:rPr>
              <w:t>10-11хклассов</w:t>
            </w:r>
          </w:p>
        </w:tc>
      </w:tr>
      <w:tr w:rsidR="00202214">
        <w:trPr>
          <w:trHeight w:val="1310"/>
        </w:trPr>
        <w:tc>
          <w:tcPr>
            <w:tcW w:w="9614" w:type="dxa"/>
            <w:gridSpan w:val="2"/>
          </w:tcPr>
          <w:p w:rsidR="00202214" w:rsidRDefault="00E1273A">
            <w:pPr>
              <w:pStyle w:val="TableParagraph"/>
              <w:spacing w:line="278" w:lineRule="auto"/>
              <w:ind w:left="158" w:right="158"/>
              <w:jc w:val="center"/>
              <w:rPr>
                <w:b/>
                <w:sz w:val="28"/>
              </w:rPr>
            </w:pPr>
            <w:r>
              <w:rPr>
                <w:b/>
                <w:sz w:val="28"/>
              </w:rPr>
              <w:t>Формирование ценностногоотношениякздоровьюиздоровому образужизни.Обеспечение физической</w:t>
            </w:r>
            <w:r>
              <w:rPr>
                <w:b/>
                <w:i/>
                <w:sz w:val="28"/>
              </w:rPr>
              <w:t xml:space="preserve">, </w:t>
            </w:r>
            <w:r>
              <w:rPr>
                <w:b/>
                <w:sz w:val="28"/>
              </w:rPr>
              <w:t>информационной и психологическойбезопасности.Предупреждениедетскоготравматизма</w:t>
            </w:r>
          </w:p>
        </w:tc>
      </w:tr>
      <w:tr w:rsidR="00202214">
        <w:trPr>
          <w:trHeight w:val="518"/>
        </w:trPr>
        <w:tc>
          <w:tcPr>
            <w:tcW w:w="6281" w:type="dxa"/>
          </w:tcPr>
          <w:p w:rsidR="00202214" w:rsidRDefault="00E1273A">
            <w:pPr>
              <w:pStyle w:val="TableParagraph"/>
              <w:spacing w:line="263" w:lineRule="exact"/>
              <w:ind w:left="110"/>
              <w:rPr>
                <w:sz w:val="24"/>
              </w:rPr>
            </w:pPr>
            <w:r>
              <w:rPr>
                <w:sz w:val="24"/>
              </w:rPr>
              <w:t>Беседа«Правилаперевозанесовершеннолетнихв</w:t>
            </w:r>
          </w:p>
        </w:tc>
        <w:tc>
          <w:tcPr>
            <w:tcW w:w="3333" w:type="dxa"/>
          </w:tcPr>
          <w:p w:rsidR="00202214" w:rsidRDefault="00E1273A">
            <w:pPr>
              <w:pStyle w:val="TableParagraph"/>
              <w:spacing w:line="263" w:lineRule="exact"/>
              <w:ind w:left="342" w:right="329"/>
              <w:jc w:val="center"/>
              <w:rPr>
                <w:i/>
                <w:sz w:val="24"/>
              </w:rPr>
            </w:pPr>
            <w:r>
              <w:rPr>
                <w:i/>
                <w:sz w:val="24"/>
              </w:rPr>
              <w:t>Классныеруководители</w:t>
            </w:r>
          </w:p>
        </w:tc>
      </w:tr>
    </w:tbl>
    <w:p w:rsidR="00202214" w:rsidRDefault="00202214">
      <w:pPr>
        <w:spacing w:line="263" w:lineRule="exact"/>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394"/>
        </w:trPr>
        <w:tc>
          <w:tcPr>
            <w:tcW w:w="6281" w:type="dxa"/>
            <w:tcBorders>
              <w:bottom w:val="nil"/>
            </w:tcBorders>
          </w:tcPr>
          <w:p w:rsidR="00202214" w:rsidRDefault="00E1273A">
            <w:pPr>
              <w:pStyle w:val="TableParagraph"/>
              <w:spacing w:line="263" w:lineRule="exact"/>
              <w:ind w:left="110"/>
              <w:rPr>
                <w:sz w:val="24"/>
              </w:rPr>
            </w:pPr>
            <w:r>
              <w:rPr>
                <w:sz w:val="24"/>
              </w:rPr>
              <w:lastRenderedPageBreak/>
              <w:t>легковом авто»</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10-11хклассов</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Беседа. Всемирныйденьчистыхрук.</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516"/>
        </w:trPr>
        <w:tc>
          <w:tcPr>
            <w:tcW w:w="6281" w:type="dxa"/>
            <w:tcBorders>
              <w:top w:val="nil"/>
              <w:bottom w:val="nil"/>
            </w:tcBorders>
          </w:tcPr>
          <w:p w:rsidR="00202214" w:rsidRDefault="00E1273A">
            <w:pPr>
              <w:pStyle w:val="TableParagraph"/>
              <w:spacing w:before="111"/>
              <w:ind w:left="110"/>
              <w:rPr>
                <w:sz w:val="24"/>
              </w:rPr>
            </w:pPr>
            <w:r>
              <w:rPr>
                <w:sz w:val="24"/>
              </w:rPr>
              <w:t>СоблюдениеПДД</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8"/>
              <w:ind w:left="341" w:right="330"/>
              <w:jc w:val="center"/>
              <w:rPr>
                <w:i/>
                <w:sz w:val="24"/>
              </w:rPr>
            </w:pPr>
            <w:r>
              <w:rPr>
                <w:i/>
                <w:sz w:val="24"/>
              </w:rPr>
              <w:t>10-11хклассов</w:t>
            </w:r>
          </w:p>
        </w:tc>
      </w:tr>
      <w:tr w:rsidR="00202214">
        <w:trPr>
          <w:trHeight w:val="1037"/>
        </w:trPr>
        <w:tc>
          <w:tcPr>
            <w:tcW w:w="6281" w:type="dxa"/>
            <w:tcBorders>
              <w:top w:val="nil"/>
              <w:bottom w:val="nil"/>
            </w:tcBorders>
          </w:tcPr>
          <w:p w:rsidR="00202214" w:rsidRDefault="00E1273A">
            <w:pPr>
              <w:pStyle w:val="TableParagraph"/>
              <w:spacing w:before="111" w:line="276" w:lineRule="auto"/>
              <w:ind w:left="110" w:right="629"/>
              <w:rPr>
                <w:sz w:val="24"/>
              </w:rPr>
            </w:pPr>
            <w:r>
              <w:rPr>
                <w:sz w:val="24"/>
              </w:rPr>
              <w:t>ВсероссийскийурокбезопасностишкольниковвсетиИнтернет</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p w:rsidR="00202214" w:rsidRDefault="00202214">
            <w:pPr>
              <w:pStyle w:val="TableParagraph"/>
              <w:spacing w:before="1"/>
              <w:rPr>
                <w:b/>
                <w:sz w:val="21"/>
              </w:rPr>
            </w:pPr>
          </w:p>
          <w:p w:rsidR="00202214" w:rsidRDefault="00E1273A">
            <w:pPr>
              <w:pStyle w:val="TableParagraph"/>
              <w:ind w:left="342" w:right="327"/>
              <w:jc w:val="center"/>
              <w:rPr>
                <w:i/>
                <w:sz w:val="24"/>
              </w:rPr>
            </w:pPr>
            <w:r>
              <w:rPr>
                <w:i/>
                <w:sz w:val="24"/>
              </w:rPr>
              <w:t>10-11х классов;</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39" w:right="330"/>
              <w:jc w:val="center"/>
              <w:rPr>
                <w:i/>
                <w:sz w:val="24"/>
              </w:rPr>
            </w:pPr>
            <w:r>
              <w:rPr>
                <w:i/>
                <w:sz w:val="24"/>
              </w:rPr>
              <w:t>социальныйпедагог</w:t>
            </w:r>
          </w:p>
        </w:tc>
      </w:tr>
      <w:tr w:rsidR="00202214">
        <w:trPr>
          <w:trHeight w:val="617"/>
        </w:trPr>
        <w:tc>
          <w:tcPr>
            <w:tcW w:w="6281" w:type="dxa"/>
            <w:tcBorders>
              <w:top w:val="nil"/>
              <w:bottom w:val="nil"/>
            </w:tcBorders>
          </w:tcPr>
          <w:p w:rsidR="00202214" w:rsidRDefault="00E1273A">
            <w:pPr>
              <w:pStyle w:val="TableParagraph"/>
              <w:spacing w:before="10"/>
              <w:ind w:left="110"/>
              <w:rPr>
                <w:sz w:val="24"/>
              </w:rPr>
            </w:pPr>
            <w:r>
              <w:rPr>
                <w:sz w:val="24"/>
              </w:rPr>
              <w:t>Познавательнаяигра«Какизбежатьбеды»</w:t>
            </w:r>
          </w:p>
        </w:tc>
        <w:tc>
          <w:tcPr>
            <w:tcW w:w="3333" w:type="dxa"/>
            <w:tcBorders>
              <w:top w:val="nil"/>
              <w:bottom w:val="nil"/>
            </w:tcBorders>
          </w:tcPr>
          <w:p w:rsidR="00202214" w:rsidRDefault="00E1273A">
            <w:pPr>
              <w:pStyle w:val="TableParagraph"/>
              <w:spacing w:before="211"/>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9"/>
              <w:ind w:left="341" w:right="330"/>
              <w:jc w:val="center"/>
              <w:rPr>
                <w:i/>
                <w:sz w:val="24"/>
              </w:rPr>
            </w:pPr>
            <w:r>
              <w:rPr>
                <w:i/>
                <w:sz w:val="24"/>
              </w:rPr>
              <w:t>10-11хклассов</w:t>
            </w:r>
          </w:p>
        </w:tc>
      </w:tr>
      <w:tr w:rsidR="00202214">
        <w:trPr>
          <w:trHeight w:val="616"/>
        </w:trPr>
        <w:tc>
          <w:tcPr>
            <w:tcW w:w="6281" w:type="dxa"/>
            <w:tcBorders>
              <w:top w:val="nil"/>
              <w:bottom w:val="nil"/>
            </w:tcBorders>
          </w:tcPr>
          <w:p w:rsidR="00202214" w:rsidRDefault="00E1273A">
            <w:pPr>
              <w:pStyle w:val="TableParagraph"/>
              <w:spacing w:before="12"/>
              <w:ind w:left="110"/>
              <w:rPr>
                <w:sz w:val="24"/>
              </w:rPr>
            </w:pPr>
            <w:r>
              <w:rPr>
                <w:sz w:val="24"/>
              </w:rPr>
              <w:t>Кл.час:«Алкоголь-путьвникуда»</w:t>
            </w:r>
          </w:p>
        </w:tc>
        <w:tc>
          <w:tcPr>
            <w:tcW w:w="3333" w:type="dxa"/>
            <w:tcBorders>
              <w:top w:val="nil"/>
              <w:bottom w:val="nil"/>
            </w:tcBorders>
          </w:tcPr>
          <w:p w:rsidR="00202214" w:rsidRDefault="00E1273A">
            <w:pPr>
              <w:pStyle w:val="TableParagraph"/>
              <w:spacing w:before="209"/>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77"/>
        </w:trPr>
        <w:tc>
          <w:tcPr>
            <w:tcW w:w="6281" w:type="dxa"/>
            <w:tcBorders>
              <w:top w:val="nil"/>
              <w:bottom w:val="nil"/>
            </w:tcBorders>
          </w:tcPr>
          <w:p w:rsidR="00202214" w:rsidRDefault="00E1273A">
            <w:pPr>
              <w:pStyle w:val="TableParagraph"/>
              <w:spacing w:before="10" w:line="276" w:lineRule="auto"/>
              <w:ind w:left="110"/>
              <w:rPr>
                <w:sz w:val="24"/>
              </w:rPr>
            </w:pPr>
            <w:r>
              <w:rPr>
                <w:sz w:val="24"/>
              </w:rPr>
              <w:t>Классныйчас«Правилаповедениянаканикулах(ПДД,ОБЖ,Правила поведения наводе,одиндома…).</w:t>
            </w:r>
          </w:p>
        </w:tc>
        <w:tc>
          <w:tcPr>
            <w:tcW w:w="3333" w:type="dxa"/>
            <w:tcBorders>
              <w:top w:val="nil"/>
              <w:bottom w:val="nil"/>
            </w:tcBorders>
          </w:tcPr>
          <w:p w:rsidR="00202214" w:rsidRDefault="00E1273A">
            <w:pPr>
              <w:pStyle w:val="TableParagraph"/>
              <w:spacing w:before="212"/>
              <w:ind w:left="341" w:right="330"/>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E1273A">
            <w:pPr>
              <w:pStyle w:val="TableParagraph"/>
              <w:spacing w:before="168"/>
              <w:ind w:left="110"/>
              <w:rPr>
                <w:sz w:val="24"/>
              </w:rPr>
            </w:pPr>
            <w:r>
              <w:rPr>
                <w:sz w:val="24"/>
              </w:rPr>
              <w:t>Деньздоровья</w:t>
            </w:r>
          </w:p>
        </w:tc>
        <w:tc>
          <w:tcPr>
            <w:tcW w:w="3333" w:type="dxa"/>
            <w:tcBorders>
              <w:top w:val="nil"/>
              <w:bottom w:val="nil"/>
            </w:tcBorders>
          </w:tcPr>
          <w:p w:rsidR="00202214" w:rsidRDefault="00E1273A">
            <w:pPr>
              <w:pStyle w:val="TableParagraph"/>
              <w:spacing w:before="53"/>
              <w:ind w:left="341" w:right="330"/>
              <w:jc w:val="center"/>
              <w:rPr>
                <w:i/>
                <w:sz w:val="24"/>
              </w:rPr>
            </w:pPr>
            <w:r>
              <w:rPr>
                <w:i/>
                <w:sz w:val="24"/>
              </w:rPr>
              <w:t>10-11хклассов</w:t>
            </w:r>
          </w:p>
        </w:tc>
      </w:tr>
      <w:tr w:rsidR="00202214">
        <w:trPr>
          <w:trHeight w:val="45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51"/>
              <w:ind w:left="341" w:right="330"/>
              <w:jc w:val="center"/>
              <w:rPr>
                <w:i/>
                <w:sz w:val="24"/>
              </w:rPr>
            </w:pPr>
            <w:r>
              <w:rPr>
                <w:i/>
                <w:sz w:val="24"/>
              </w:rPr>
              <w:t>Классныеруководители</w:t>
            </w:r>
          </w:p>
        </w:tc>
      </w:tr>
      <w:tr w:rsidR="00202214">
        <w:trPr>
          <w:trHeight w:val="993"/>
        </w:trPr>
        <w:tc>
          <w:tcPr>
            <w:tcW w:w="6281" w:type="dxa"/>
            <w:tcBorders>
              <w:top w:val="nil"/>
              <w:bottom w:val="nil"/>
            </w:tcBorders>
          </w:tcPr>
          <w:p w:rsidR="00202214" w:rsidRDefault="00E1273A">
            <w:pPr>
              <w:pStyle w:val="TableParagraph"/>
              <w:spacing w:before="231" w:line="276" w:lineRule="auto"/>
              <w:ind w:left="110" w:right="384"/>
              <w:rPr>
                <w:sz w:val="24"/>
              </w:rPr>
            </w:pPr>
            <w:r>
              <w:rPr>
                <w:sz w:val="24"/>
              </w:rPr>
              <w:t>Социометрическиеисследованияклассныхколлективов,определение лидеровклассов</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p w:rsidR="00202214" w:rsidRDefault="00202214">
            <w:pPr>
              <w:pStyle w:val="TableParagraph"/>
              <w:spacing w:before="1"/>
              <w:rPr>
                <w:b/>
                <w:sz w:val="21"/>
              </w:rPr>
            </w:pPr>
          </w:p>
          <w:p w:rsidR="00202214" w:rsidRDefault="00E1273A">
            <w:pPr>
              <w:pStyle w:val="TableParagraph"/>
              <w:ind w:left="342" w:right="327"/>
              <w:jc w:val="center"/>
              <w:rPr>
                <w:i/>
                <w:sz w:val="24"/>
              </w:rPr>
            </w:pPr>
            <w:r>
              <w:rPr>
                <w:i/>
                <w:sz w:val="24"/>
              </w:rPr>
              <w:t>Педагог-психолог</w:t>
            </w:r>
          </w:p>
        </w:tc>
      </w:tr>
      <w:tr w:rsidR="00202214">
        <w:trPr>
          <w:trHeight w:val="518"/>
        </w:trPr>
        <w:tc>
          <w:tcPr>
            <w:tcW w:w="6281" w:type="dxa"/>
            <w:tcBorders>
              <w:top w:val="nil"/>
              <w:bottom w:val="nil"/>
            </w:tcBorders>
          </w:tcPr>
          <w:p w:rsidR="00202214" w:rsidRDefault="00E1273A">
            <w:pPr>
              <w:pStyle w:val="TableParagraph"/>
              <w:spacing w:before="67"/>
              <w:ind w:left="110"/>
              <w:rPr>
                <w:sz w:val="24"/>
              </w:rPr>
            </w:pPr>
            <w:r>
              <w:rPr>
                <w:sz w:val="24"/>
              </w:rPr>
              <w:t>Дникоррекцииидиагностики«Внешнийвид»</w:t>
            </w:r>
          </w:p>
        </w:tc>
        <w:tc>
          <w:tcPr>
            <w:tcW w:w="3333" w:type="dxa"/>
            <w:tcBorders>
              <w:top w:val="nil"/>
              <w:bottom w:val="nil"/>
            </w:tcBorders>
          </w:tcPr>
          <w:p w:rsidR="00202214" w:rsidRDefault="00E1273A">
            <w:pPr>
              <w:pStyle w:val="TableParagraph"/>
              <w:spacing w:before="154"/>
              <w:ind w:left="341" w:right="330"/>
              <w:jc w:val="center"/>
              <w:rPr>
                <w:i/>
                <w:sz w:val="24"/>
              </w:rPr>
            </w:pPr>
            <w:r>
              <w:rPr>
                <w:i/>
                <w:sz w:val="24"/>
              </w:rPr>
              <w:t>Классныеруководители</w:t>
            </w:r>
          </w:p>
        </w:tc>
      </w:tr>
      <w:tr w:rsidR="00202214">
        <w:trPr>
          <w:trHeight w:val="663"/>
        </w:trPr>
        <w:tc>
          <w:tcPr>
            <w:tcW w:w="6281" w:type="dxa"/>
            <w:tcBorders>
              <w:top w:val="nil"/>
              <w:bottom w:val="nil"/>
            </w:tcBorders>
          </w:tcPr>
          <w:p w:rsidR="00202214" w:rsidRDefault="00E1273A">
            <w:pPr>
              <w:pStyle w:val="TableParagraph"/>
              <w:spacing w:before="67"/>
              <w:ind w:left="110"/>
              <w:rPr>
                <w:sz w:val="24"/>
              </w:rPr>
            </w:pPr>
            <w:r>
              <w:rPr>
                <w:sz w:val="24"/>
              </w:rPr>
              <w:t>ТеоретическиеипрактическиезанятияотрядаЮИД.</w:t>
            </w:r>
          </w:p>
          <w:p w:rsidR="00202214" w:rsidRDefault="00E1273A">
            <w:pPr>
              <w:pStyle w:val="TableParagraph"/>
              <w:spacing w:before="41"/>
              <w:ind w:left="110"/>
            </w:pPr>
            <w:r>
              <w:t>Занятиясчленами ДЮП</w:t>
            </w:r>
          </w:p>
        </w:tc>
        <w:tc>
          <w:tcPr>
            <w:tcW w:w="3333" w:type="dxa"/>
            <w:tcBorders>
              <w:top w:val="nil"/>
              <w:bottom w:val="nil"/>
            </w:tcBorders>
          </w:tcPr>
          <w:p w:rsidR="00202214" w:rsidRDefault="00E1273A">
            <w:pPr>
              <w:pStyle w:val="TableParagraph"/>
              <w:spacing w:before="149"/>
              <w:ind w:left="341" w:right="330"/>
              <w:jc w:val="center"/>
              <w:rPr>
                <w:i/>
                <w:sz w:val="24"/>
              </w:rPr>
            </w:pPr>
            <w:r>
              <w:rPr>
                <w:i/>
                <w:sz w:val="24"/>
              </w:rPr>
              <w:t>10-11хклассов</w:t>
            </w:r>
          </w:p>
        </w:tc>
      </w:tr>
      <w:tr w:rsidR="00202214">
        <w:trPr>
          <w:trHeight w:val="536"/>
        </w:trPr>
        <w:tc>
          <w:tcPr>
            <w:tcW w:w="6281" w:type="dxa"/>
            <w:tcBorders>
              <w:top w:val="nil"/>
            </w:tcBorders>
          </w:tcPr>
          <w:p w:rsidR="00202214" w:rsidRDefault="00202214">
            <w:pPr>
              <w:pStyle w:val="TableParagraph"/>
              <w:rPr>
                <w:sz w:val="24"/>
              </w:rPr>
            </w:pPr>
          </w:p>
        </w:tc>
        <w:tc>
          <w:tcPr>
            <w:tcW w:w="3333" w:type="dxa"/>
            <w:tcBorders>
              <w:top w:val="nil"/>
            </w:tcBorders>
          </w:tcPr>
          <w:p w:rsidR="00202214" w:rsidRDefault="00E1273A">
            <w:pPr>
              <w:pStyle w:val="TableParagraph"/>
              <w:spacing w:before="5"/>
              <w:ind w:left="335" w:right="330"/>
              <w:jc w:val="center"/>
              <w:rPr>
                <w:i/>
                <w:sz w:val="24"/>
              </w:rPr>
            </w:pPr>
            <w:r>
              <w:rPr>
                <w:i/>
                <w:sz w:val="24"/>
              </w:rPr>
              <w:t>Учителяфизкультуры</w:t>
            </w:r>
          </w:p>
        </w:tc>
      </w:tr>
      <w:tr w:rsidR="00202214">
        <w:trPr>
          <w:trHeight w:val="1511"/>
        </w:trPr>
        <w:tc>
          <w:tcPr>
            <w:tcW w:w="9614" w:type="dxa"/>
            <w:gridSpan w:val="2"/>
          </w:tcPr>
          <w:p w:rsidR="00202214" w:rsidRDefault="00E1273A">
            <w:pPr>
              <w:pStyle w:val="TableParagraph"/>
              <w:spacing w:line="314" w:lineRule="exact"/>
              <w:ind w:left="157" w:right="158"/>
              <w:jc w:val="center"/>
              <w:rPr>
                <w:b/>
                <w:sz w:val="28"/>
              </w:rPr>
            </w:pPr>
            <w:r>
              <w:rPr>
                <w:b/>
                <w:sz w:val="28"/>
              </w:rPr>
              <w:t>Семейноевоспитание.</w:t>
            </w:r>
          </w:p>
          <w:p w:rsidR="00202214" w:rsidRDefault="00E1273A">
            <w:pPr>
              <w:pStyle w:val="TableParagraph"/>
              <w:spacing w:before="249" w:line="276" w:lineRule="auto"/>
              <w:ind w:left="152" w:right="158"/>
              <w:jc w:val="center"/>
              <w:rPr>
                <w:b/>
                <w:sz w:val="28"/>
              </w:rPr>
            </w:pPr>
            <w:r>
              <w:rPr>
                <w:b/>
                <w:sz w:val="28"/>
              </w:rPr>
              <w:t>Работасродителями.Повышениепедагогическойкультурыродителей(законныхпредставителей)обучающихся.Самоуправление</w:t>
            </w:r>
          </w:p>
        </w:tc>
      </w:tr>
      <w:tr w:rsidR="00202214">
        <w:trPr>
          <w:trHeight w:val="811"/>
        </w:trPr>
        <w:tc>
          <w:tcPr>
            <w:tcW w:w="6281" w:type="dxa"/>
            <w:tcBorders>
              <w:bottom w:val="nil"/>
            </w:tcBorders>
          </w:tcPr>
          <w:p w:rsidR="00202214" w:rsidRDefault="00E1273A">
            <w:pPr>
              <w:pStyle w:val="TableParagraph"/>
              <w:spacing w:line="276" w:lineRule="auto"/>
              <w:ind w:left="110"/>
              <w:rPr>
                <w:sz w:val="24"/>
              </w:rPr>
            </w:pPr>
            <w:r>
              <w:rPr>
                <w:sz w:val="24"/>
              </w:rPr>
              <w:t>Выпускпоздравительныхлистовок,открытоккоДнюучителя.</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Классныеруководители</w:t>
            </w:r>
          </w:p>
          <w:p w:rsidR="00202214" w:rsidRDefault="00202214">
            <w:pPr>
              <w:pStyle w:val="TableParagraph"/>
              <w:rPr>
                <w:b/>
                <w:sz w:val="21"/>
              </w:rPr>
            </w:pPr>
          </w:p>
          <w:p w:rsidR="00202214" w:rsidRDefault="00E1273A">
            <w:pPr>
              <w:pStyle w:val="TableParagraph"/>
              <w:spacing w:before="1"/>
              <w:ind w:left="341" w:right="330"/>
              <w:jc w:val="center"/>
              <w:rPr>
                <w:i/>
                <w:sz w:val="24"/>
              </w:rPr>
            </w:pPr>
            <w:r>
              <w:rPr>
                <w:i/>
                <w:sz w:val="24"/>
              </w:rPr>
              <w:t>10-11хклассов</w:t>
            </w:r>
          </w:p>
        </w:tc>
      </w:tr>
      <w:tr w:rsidR="00202214">
        <w:trPr>
          <w:trHeight w:val="675"/>
        </w:trPr>
        <w:tc>
          <w:tcPr>
            <w:tcW w:w="6281" w:type="dxa"/>
            <w:tcBorders>
              <w:top w:val="nil"/>
              <w:bottom w:val="nil"/>
            </w:tcBorders>
          </w:tcPr>
          <w:p w:rsidR="00202214" w:rsidRDefault="00E1273A">
            <w:pPr>
              <w:pStyle w:val="TableParagraph"/>
              <w:spacing w:before="10" w:line="276" w:lineRule="auto"/>
              <w:ind w:left="110"/>
              <w:rPr>
                <w:sz w:val="24"/>
              </w:rPr>
            </w:pPr>
            <w:r>
              <w:rPr>
                <w:sz w:val="24"/>
              </w:rPr>
              <w:t>Индивидуальныебеседысродителямиилизаконнымипредставителями</w:t>
            </w:r>
          </w:p>
        </w:tc>
        <w:tc>
          <w:tcPr>
            <w:tcW w:w="3333" w:type="dxa"/>
            <w:tcBorders>
              <w:top w:val="nil"/>
              <w:bottom w:val="nil"/>
            </w:tcBorders>
          </w:tcPr>
          <w:p w:rsidR="00202214" w:rsidRDefault="00E1273A">
            <w:pPr>
              <w:pStyle w:val="TableParagraph"/>
              <w:spacing w:before="212"/>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E1273A">
            <w:pPr>
              <w:pStyle w:val="TableParagraph"/>
              <w:spacing w:before="171"/>
              <w:ind w:left="110"/>
              <w:rPr>
                <w:sz w:val="24"/>
              </w:rPr>
            </w:pPr>
            <w:r>
              <w:rPr>
                <w:sz w:val="24"/>
              </w:rPr>
              <w:t>Акцияотряда«Милосердие»коДнюпожилогочеловека.</w:t>
            </w:r>
          </w:p>
        </w:tc>
        <w:tc>
          <w:tcPr>
            <w:tcW w:w="3333" w:type="dxa"/>
            <w:tcBorders>
              <w:top w:val="nil"/>
              <w:bottom w:val="nil"/>
            </w:tcBorders>
          </w:tcPr>
          <w:p w:rsidR="00202214" w:rsidRDefault="00E1273A">
            <w:pPr>
              <w:pStyle w:val="TableParagraph"/>
              <w:spacing w:before="51"/>
              <w:ind w:left="342" w:right="330"/>
              <w:jc w:val="center"/>
              <w:rPr>
                <w:i/>
                <w:sz w:val="24"/>
              </w:rPr>
            </w:pPr>
            <w:r>
              <w:rPr>
                <w:i/>
                <w:sz w:val="24"/>
              </w:rPr>
              <w:t>10-11хклассов</w:t>
            </w:r>
          </w:p>
        </w:tc>
      </w:tr>
      <w:tr w:rsidR="00202214">
        <w:trPr>
          <w:trHeight w:val="582"/>
        </w:trPr>
        <w:tc>
          <w:tcPr>
            <w:tcW w:w="6281" w:type="dxa"/>
            <w:tcBorders>
              <w:top w:val="nil"/>
            </w:tcBorders>
          </w:tcPr>
          <w:p w:rsidR="00202214" w:rsidRDefault="00202214">
            <w:pPr>
              <w:pStyle w:val="TableParagraph"/>
              <w:rPr>
                <w:sz w:val="24"/>
              </w:rPr>
            </w:pPr>
          </w:p>
        </w:tc>
        <w:tc>
          <w:tcPr>
            <w:tcW w:w="3333" w:type="dxa"/>
            <w:tcBorders>
              <w:top w:val="nil"/>
            </w:tcBorders>
          </w:tcPr>
          <w:p w:rsidR="00202214" w:rsidRDefault="00E1273A">
            <w:pPr>
              <w:pStyle w:val="TableParagraph"/>
              <w:spacing w:before="51"/>
              <w:ind w:left="341" w:right="330"/>
              <w:jc w:val="center"/>
              <w:rPr>
                <w:i/>
                <w:sz w:val="24"/>
              </w:rPr>
            </w:pPr>
            <w:r>
              <w:rPr>
                <w:i/>
                <w:sz w:val="24"/>
              </w:rPr>
              <w:t>Классныеруководители</w:t>
            </w:r>
          </w:p>
        </w:tc>
      </w:tr>
    </w:tbl>
    <w:p w:rsidR="00202214" w:rsidRDefault="00202214">
      <w:pPr>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394"/>
        </w:trPr>
        <w:tc>
          <w:tcPr>
            <w:tcW w:w="6281" w:type="dxa"/>
            <w:tcBorders>
              <w:bottom w:val="nil"/>
            </w:tcBorders>
          </w:tcPr>
          <w:p w:rsidR="00202214" w:rsidRDefault="00202214">
            <w:pPr>
              <w:pStyle w:val="TableParagraph"/>
              <w:rPr>
                <w:sz w:val="24"/>
              </w:rPr>
            </w:pP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10-11хклассов</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Конкурсбукетов.</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516"/>
        </w:trPr>
        <w:tc>
          <w:tcPr>
            <w:tcW w:w="6281" w:type="dxa"/>
            <w:tcBorders>
              <w:top w:val="nil"/>
              <w:bottom w:val="nil"/>
            </w:tcBorders>
          </w:tcPr>
          <w:p w:rsidR="00202214" w:rsidRDefault="00E1273A">
            <w:pPr>
              <w:pStyle w:val="TableParagraph"/>
              <w:spacing w:before="111"/>
              <w:ind w:left="110"/>
              <w:rPr>
                <w:sz w:val="24"/>
              </w:rPr>
            </w:pPr>
            <w:r>
              <w:rPr>
                <w:sz w:val="24"/>
              </w:rPr>
              <w:t>Выяснениепричинотсутствияучащихся.</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8"/>
              <w:ind w:left="341" w:right="330"/>
              <w:jc w:val="center"/>
              <w:rPr>
                <w:i/>
                <w:sz w:val="24"/>
              </w:rPr>
            </w:pPr>
            <w:r>
              <w:rPr>
                <w:i/>
                <w:sz w:val="24"/>
              </w:rPr>
              <w:t>10-11хклассов</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Рейдпопроверкеклассныхуголков.</w:t>
            </w:r>
          </w:p>
        </w:tc>
        <w:tc>
          <w:tcPr>
            <w:tcW w:w="3333" w:type="dxa"/>
            <w:tcBorders>
              <w:top w:val="nil"/>
              <w:bottom w:val="nil"/>
            </w:tcBorders>
          </w:tcPr>
          <w:p w:rsidR="00202214" w:rsidRDefault="00E1273A">
            <w:pPr>
              <w:pStyle w:val="TableParagraph"/>
              <w:spacing w:before="111"/>
              <w:ind w:left="342" w:right="329"/>
              <w:jc w:val="center"/>
              <w:rPr>
                <w:i/>
                <w:sz w:val="24"/>
              </w:rPr>
            </w:pPr>
            <w:r>
              <w:rPr>
                <w:i/>
                <w:sz w:val="24"/>
              </w:rPr>
              <w:t>Педагог-организатор</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Контрольдисциплинынапеременах.</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1032"/>
        </w:trPr>
        <w:tc>
          <w:tcPr>
            <w:tcW w:w="6281" w:type="dxa"/>
            <w:tcBorders>
              <w:top w:val="nil"/>
              <w:bottom w:val="nil"/>
            </w:tcBorders>
          </w:tcPr>
          <w:p w:rsidR="00202214" w:rsidRDefault="00E1273A">
            <w:pPr>
              <w:pStyle w:val="TableParagraph"/>
              <w:spacing w:before="111"/>
              <w:ind w:left="110"/>
              <w:rPr>
                <w:sz w:val="24"/>
              </w:rPr>
            </w:pPr>
            <w:r>
              <w:rPr>
                <w:sz w:val="24"/>
              </w:rPr>
              <w:t>Неделяобразованиявзрослых.Круглыйстол:</w:t>
            </w:r>
          </w:p>
          <w:p w:rsidR="00202214" w:rsidRDefault="00E1273A">
            <w:pPr>
              <w:pStyle w:val="TableParagraph"/>
              <w:spacing w:before="40"/>
              <w:ind w:left="110"/>
              <w:rPr>
                <w:sz w:val="24"/>
              </w:rPr>
            </w:pPr>
            <w:r>
              <w:rPr>
                <w:sz w:val="24"/>
              </w:rPr>
              <w:t>«Внутренний конфликтизащитныемеханизмыудетей»</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p w:rsidR="00202214" w:rsidRDefault="00202214">
            <w:pPr>
              <w:pStyle w:val="TableParagraph"/>
              <w:spacing w:before="8"/>
              <w:rPr>
                <w:b/>
                <w:sz w:val="20"/>
              </w:rPr>
            </w:pPr>
          </w:p>
          <w:p w:rsidR="00202214" w:rsidRDefault="00E1273A">
            <w:pPr>
              <w:pStyle w:val="TableParagraph"/>
              <w:ind w:left="335" w:right="330"/>
              <w:jc w:val="center"/>
              <w:rPr>
                <w:i/>
                <w:sz w:val="24"/>
              </w:rPr>
            </w:pPr>
            <w:r>
              <w:rPr>
                <w:i/>
                <w:sz w:val="24"/>
              </w:rPr>
              <w:t>10-11х классов;</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0" w:right="330"/>
              <w:jc w:val="center"/>
              <w:rPr>
                <w:i/>
                <w:sz w:val="24"/>
              </w:rPr>
            </w:pPr>
            <w:r>
              <w:rPr>
                <w:i/>
                <w:sz w:val="24"/>
              </w:rPr>
              <w:t>педагог-психолог</w:t>
            </w:r>
          </w:p>
        </w:tc>
      </w:tr>
      <w:tr w:rsidR="00202214">
        <w:trPr>
          <w:trHeight w:val="619"/>
        </w:trPr>
        <w:tc>
          <w:tcPr>
            <w:tcW w:w="6281" w:type="dxa"/>
            <w:tcBorders>
              <w:top w:val="nil"/>
              <w:bottom w:val="nil"/>
            </w:tcBorders>
          </w:tcPr>
          <w:p w:rsidR="00202214" w:rsidRDefault="00E1273A">
            <w:pPr>
              <w:pStyle w:val="TableParagraph"/>
              <w:spacing w:before="10"/>
              <w:ind w:left="110"/>
              <w:rPr>
                <w:sz w:val="24"/>
              </w:rPr>
            </w:pPr>
            <w:r>
              <w:rPr>
                <w:sz w:val="24"/>
              </w:rPr>
              <w:t>Проверкавнешнеговидаучащихся.</w:t>
            </w:r>
          </w:p>
        </w:tc>
        <w:tc>
          <w:tcPr>
            <w:tcW w:w="3333" w:type="dxa"/>
            <w:tcBorders>
              <w:top w:val="nil"/>
              <w:bottom w:val="nil"/>
            </w:tcBorders>
          </w:tcPr>
          <w:p w:rsidR="00202214" w:rsidRDefault="00E1273A">
            <w:pPr>
              <w:pStyle w:val="TableParagraph"/>
              <w:spacing w:before="211"/>
              <w:ind w:left="341" w:right="330"/>
              <w:jc w:val="center"/>
              <w:rPr>
                <w:i/>
                <w:sz w:val="24"/>
              </w:rPr>
            </w:pPr>
            <w:r>
              <w:rPr>
                <w:i/>
                <w:sz w:val="24"/>
              </w:rPr>
              <w:t>Классныеруководители</w:t>
            </w:r>
          </w:p>
        </w:tc>
      </w:tr>
      <w:tr w:rsidR="00202214">
        <w:trPr>
          <w:trHeight w:val="642"/>
        </w:trPr>
        <w:tc>
          <w:tcPr>
            <w:tcW w:w="6281" w:type="dxa"/>
            <w:tcBorders>
              <w:top w:val="nil"/>
            </w:tcBorders>
          </w:tcPr>
          <w:p w:rsidR="00202214" w:rsidRDefault="00202214">
            <w:pPr>
              <w:pStyle w:val="TableParagraph"/>
              <w:rPr>
                <w:sz w:val="24"/>
              </w:rPr>
            </w:pPr>
          </w:p>
        </w:tc>
        <w:tc>
          <w:tcPr>
            <w:tcW w:w="3333" w:type="dxa"/>
            <w:tcBorders>
              <w:top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940"/>
        </w:trPr>
        <w:tc>
          <w:tcPr>
            <w:tcW w:w="9614" w:type="dxa"/>
            <w:gridSpan w:val="2"/>
          </w:tcPr>
          <w:p w:rsidR="00202214" w:rsidRDefault="00E1273A">
            <w:pPr>
              <w:pStyle w:val="TableParagraph"/>
              <w:spacing w:line="276" w:lineRule="auto"/>
              <w:ind w:left="701" w:right="547" w:hanging="149"/>
              <w:rPr>
                <w:b/>
                <w:i/>
                <w:sz w:val="28"/>
              </w:rPr>
            </w:pPr>
            <w:r>
              <w:rPr>
                <w:b/>
                <w:sz w:val="28"/>
              </w:rPr>
              <w:t>Экскурсии,экспедиции,походы.Бережноеотношениекприродеиокружающейсреде.</w:t>
            </w:r>
            <w:r>
              <w:rPr>
                <w:b/>
                <w:i/>
                <w:sz w:val="28"/>
              </w:rPr>
              <w:t>Популяризациянаучныхзнанийсредидетей</w:t>
            </w:r>
          </w:p>
        </w:tc>
      </w:tr>
      <w:tr w:rsidR="00202214">
        <w:trPr>
          <w:trHeight w:val="391"/>
        </w:trPr>
        <w:tc>
          <w:tcPr>
            <w:tcW w:w="6281" w:type="dxa"/>
            <w:tcBorders>
              <w:bottom w:val="nil"/>
            </w:tcBorders>
          </w:tcPr>
          <w:p w:rsidR="00202214" w:rsidRDefault="00E1273A">
            <w:pPr>
              <w:pStyle w:val="TableParagraph"/>
              <w:spacing w:line="263" w:lineRule="exact"/>
              <w:ind w:left="110"/>
              <w:rPr>
                <w:sz w:val="24"/>
              </w:rPr>
            </w:pPr>
            <w:r>
              <w:rPr>
                <w:sz w:val="24"/>
              </w:rPr>
              <w:t>Экскурсиявкраеведческиймузей.</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8"/>
              <w:ind w:left="341" w:right="330"/>
              <w:jc w:val="center"/>
              <w:rPr>
                <w:i/>
                <w:sz w:val="24"/>
              </w:rPr>
            </w:pPr>
            <w:r>
              <w:rPr>
                <w:i/>
                <w:sz w:val="24"/>
              </w:rPr>
              <w:t>10-11хклассов</w:t>
            </w:r>
          </w:p>
        </w:tc>
      </w:tr>
      <w:tr w:rsidR="00202214">
        <w:trPr>
          <w:trHeight w:val="1152"/>
        </w:trPr>
        <w:tc>
          <w:tcPr>
            <w:tcW w:w="6281" w:type="dxa"/>
            <w:tcBorders>
              <w:top w:val="nil"/>
              <w:bottom w:val="nil"/>
            </w:tcBorders>
          </w:tcPr>
          <w:p w:rsidR="00202214" w:rsidRDefault="00E1273A">
            <w:pPr>
              <w:pStyle w:val="TableParagraph"/>
              <w:spacing w:before="111" w:line="276" w:lineRule="auto"/>
              <w:ind w:left="110"/>
              <w:rPr>
                <w:sz w:val="24"/>
              </w:rPr>
            </w:pPr>
            <w:r>
              <w:rPr>
                <w:sz w:val="24"/>
              </w:rPr>
              <w:t>Всероссийскийурок«Экологияиэнергосбережение»врамках Всероссийского фестиваля энергосбережения#ВместеЯрче.</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p w:rsidR="00202214" w:rsidRDefault="00202214">
            <w:pPr>
              <w:pStyle w:val="TableParagraph"/>
              <w:rPr>
                <w:b/>
                <w:sz w:val="21"/>
              </w:rPr>
            </w:pPr>
          </w:p>
          <w:p w:rsidR="00202214" w:rsidRDefault="00E1273A">
            <w:pPr>
              <w:pStyle w:val="TableParagraph"/>
              <w:spacing w:before="1"/>
              <w:ind w:left="341" w:right="330"/>
              <w:jc w:val="center"/>
              <w:rPr>
                <w:i/>
                <w:sz w:val="24"/>
              </w:rPr>
            </w:pPr>
            <w:r>
              <w:rPr>
                <w:i/>
                <w:sz w:val="24"/>
              </w:rPr>
              <w:t>10-11хклассов</w:t>
            </w:r>
          </w:p>
        </w:tc>
      </w:tr>
      <w:tr w:rsidR="00202214">
        <w:trPr>
          <w:trHeight w:val="461"/>
        </w:trPr>
        <w:tc>
          <w:tcPr>
            <w:tcW w:w="6281" w:type="dxa"/>
            <w:tcBorders>
              <w:top w:val="nil"/>
              <w:bottom w:val="nil"/>
            </w:tcBorders>
          </w:tcPr>
          <w:p w:rsidR="00202214" w:rsidRDefault="00E1273A">
            <w:pPr>
              <w:pStyle w:val="TableParagraph"/>
              <w:spacing w:before="111"/>
              <w:ind w:left="110"/>
              <w:rPr>
                <w:sz w:val="24"/>
              </w:rPr>
            </w:pPr>
            <w:r>
              <w:rPr>
                <w:sz w:val="24"/>
              </w:rPr>
              <w:t>Теоретическаяподготовкакпоходам,оказаниепервой</w:t>
            </w:r>
          </w:p>
        </w:tc>
        <w:tc>
          <w:tcPr>
            <w:tcW w:w="3333" w:type="dxa"/>
            <w:tcBorders>
              <w:top w:val="nil"/>
              <w:bottom w:val="nil"/>
            </w:tcBorders>
          </w:tcPr>
          <w:p w:rsidR="00202214" w:rsidRDefault="00202214">
            <w:pPr>
              <w:pStyle w:val="TableParagraph"/>
              <w:rPr>
                <w:sz w:val="24"/>
              </w:rPr>
            </w:pPr>
          </w:p>
        </w:tc>
      </w:tr>
      <w:tr w:rsidR="00202214">
        <w:trPr>
          <w:trHeight w:val="516"/>
        </w:trPr>
        <w:tc>
          <w:tcPr>
            <w:tcW w:w="6281" w:type="dxa"/>
            <w:tcBorders>
              <w:top w:val="nil"/>
              <w:bottom w:val="nil"/>
            </w:tcBorders>
          </w:tcPr>
          <w:p w:rsidR="00202214" w:rsidRDefault="00E1273A">
            <w:pPr>
              <w:pStyle w:val="TableParagraph"/>
              <w:spacing w:before="168"/>
              <w:ind w:left="110"/>
              <w:rPr>
                <w:sz w:val="24"/>
              </w:rPr>
            </w:pPr>
            <w:r>
              <w:rPr>
                <w:sz w:val="24"/>
              </w:rPr>
              <w:t>помощи.</w:t>
            </w:r>
          </w:p>
        </w:tc>
        <w:tc>
          <w:tcPr>
            <w:tcW w:w="3333" w:type="dxa"/>
            <w:tcBorders>
              <w:top w:val="nil"/>
              <w:bottom w:val="nil"/>
            </w:tcBorders>
          </w:tcPr>
          <w:p w:rsidR="00202214" w:rsidRDefault="00E1273A">
            <w:pPr>
              <w:pStyle w:val="TableParagraph"/>
              <w:spacing w:before="53"/>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E1273A">
            <w:pPr>
              <w:pStyle w:val="TableParagraph"/>
              <w:spacing w:before="171"/>
              <w:ind w:left="110"/>
              <w:rPr>
                <w:sz w:val="24"/>
              </w:rPr>
            </w:pPr>
            <w:r>
              <w:rPr>
                <w:sz w:val="24"/>
              </w:rPr>
              <w:t>Посещениеспектаклейнациональныхтеатров.</w:t>
            </w:r>
          </w:p>
        </w:tc>
        <w:tc>
          <w:tcPr>
            <w:tcW w:w="3333" w:type="dxa"/>
            <w:tcBorders>
              <w:top w:val="nil"/>
              <w:bottom w:val="nil"/>
            </w:tcBorders>
          </w:tcPr>
          <w:p w:rsidR="00202214" w:rsidRDefault="00E1273A">
            <w:pPr>
              <w:pStyle w:val="TableParagraph"/>
              <w:spacing w:before="51"/>
              <w:ind w:left="341" w:right="330"/>
              <w:jc w:val="center"/>
              <w:rPr>
                <w:i/>
                <w:sz w:val="24"/>
              </w:rPr>
            </w:pPr>
            <w:r>
              <w:rPr>
                <w:i/>
                <w:sz w:val="24"/>
              </w:rPr>
              <w:t>10-11хклассов</w:t>
            </w:r>
          </w:p>
        </w:tc>
      </w:tr>
      <w:tr w:rsidR="00202214">
        <w:trPr>
          <w:trHeight w:val="45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51"/>
              <w:ind w:left="342" w:right="329"/>
              <w:jc w:val="center"/>
              <w:rPr>
                <w:i/>
                <w:sz w:val="24"/>
              </w:rPr>
            </w:pPr>
            <w:r>
              <w:rPr>
                <w:i/>
                <w:sz w:val="24"/>
              </w:rPr>
              <w:t>Классныеруководители</w:t>
            </w:r>
          </w:p>
        </w:tc>
      </w:tr>
      <w:tr w:rsidR="00202214">
        <w:trPr>
          <w:trHeight w:val="642"/>
        </w:trPr>
        <w:tc>
          <w:tcPr>
            <w:tcW w:w="6281" w:type="dxa"/>
            <w:tcBorders>
              <w:top w:val="nil"/>
            </w:tcBorders>
          </w:tcPr>
          <w:p w:rsidR="00202214" w:rsidRDefault="00202214">
            <w:pPr>
              <w:pStyle w:val="TableParagraph"/>
              <w:rPr>
                <w:sz w:val="24"/>
              </w:rPr>
            </w:pPr>
          </w:p>
        </w:tc>
        <w:tc>
          <w:tcPr>
            <w:tcW w:w="3333" w:type="dxa"/>
            <w:tcBorders>
              <w:top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940"/>
        </w:trPr>
        <w:tc>
          <w:tcPr>
            <w:tcW w:w="9614" w:type="dxa"/>
            <w:gridSpan w:val="2"/>
          </w:tcPr>
          <w:p w:rsidR="00202214" w:rsidRDefault="00E1273A">
            <w:pPr>
              <w:pStyle w:val="TableParagraph"/>
              <w:spacing w:line="276" w:lineRule="auto"/>
              <w:ind w:left="2131" w:hanging="2013"/>
              <w:rPr>
                <w:b/>
                <w:sz w:val="28"/>
              </w:rPr>
            </w:pPr>
            <w:r>
              <w:rPr>
                <w:b/>
                <w:sz w:val="28"/>
              </w:rPr>
              <w:t>Воспитаниетрудолюбия,творческогоотношениектруду,толерантности,эстетическогосознания.Профориентация</w:t>
            </w:r>
          </w:p>
        </w:tc>
      </w:tr>
      <w:tr w:rsidR="00202214">
        <w:trPr>
          <w:trHeight w:val="1036"/>
        </w:trPr>
        <w:tc>
          <w:tcPr>
            <w:tcW w:w="6281" w:type="dxa"/>
          </w:tcPr>
          <w:p w:rsidR="00202214" w:rsidRDefault="00E1273A">
            <w:pPr>
              <w:pStyle w:val="TableParagraph"/>
              <w:spacing w:line="263" w:lineRule="exact"/>
              <w:ind w:left="110"/>
              <w:rPr>
                <w:sz w:val="24"/>
              </w:rPr>
            </w:pPr>
            <w:r>
              <w:rPr>
                <w:sz w:val="24"/>
              </w:rPr>
              <w:t>Дежурствопоклассу</w:t>
            </w:r>
          </w:p>
        </w:tc>
        <w:tc>
          <w:tcPr>
            <w:tcW w:w="3333" w:type="dxa"/>
          </w:tcPr>
          <w:p w:rsidR="00202214" w:rsidRDefault="00E1273A">
            <w:pPr>
              <w:pStyle w:val="TableParagraph"/>
              <w:spacing w:line="263" w:lineRule="exact"/>
              <w:ind w:left="341" w:right="330"/>
              <w:jc w:val="center"/>
              <w:rPr>
                <w:i/>
                <w:sz w:val="24"/>
              </w:rPr>
            </w:pPr>
            <w:r>
              <w:rPr>
                <w:i/>
                <w:sz w:val="24"/>
              </w:rPr>
              <w:t>Классныеруководители</w:t>
            </w:r>
          </w:p>
          <w:p w:rsidR="00202214" w:rsidRDefault="00202214">
            <w:pPr>
              <w:pStyle w:val="TableParagraph"/>
              <w:rPr>
                <w:b/>
                <w:sz w:val="21"/>
              </w:rPr>
            </w:pPr>
          </w:p>
          <w:p w:rsidR="00202214" w:rsidRDefault="00E1273A">
            <w:pPr>
              <w:pStyle w:val="TableParagraph"/>
              <w:spacing w:before="1"/>
              <w:ind w:left="341" w:right="330"/>
              <w:jc w:val="center"/>
              <w:rPr>
                <w:i/>
                <w:sz w:val="24"/>
              </w:rPr>
            </w:pPr>
            <w:r>
              <w:rPr>
                <w:i/>
                <w:sz w:val="24"/>
              </w:rPr>
              <w:t>10-11хклассов</w:t>
            </w:r>
          </w:p>
        </w:tc>
      </w:tr>
    </w:tbl>
    <w:p w:rsidR="00202214" w:rsidRDefault="00202214">
      <w:pPr>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394"/>
        </w:trPr>
        <w:tc>
          <w:tcPr>
            <w:tcW w:w="6281" w:type="dxa"/>
            <w:tcBorders>
              <w:bottom w:val="nil"/>
            </w:tcBorders>
          </w:tcPr>
          <w:p w:rsidR="00202214" w:rsidRDefault="00E1273A">
            <w:pPr>
              <w:pStyle w:val="TableParagraph"/>
              <w:spacing w:line="263" w:lineRule="exact"/>
              <w:ind w:left="110"/>
              <w:rPr>
                <w:sz w:val="24"/>
              </w:rPr>
            </w:pPr>
            <w:r>
              <w:rPr>
                <w:sz w:val="24"/>
              </w:rPr>
              <w:lastRenderedPageBreak/>
              <w:t>ВсемирныйДеньзащитыживотных</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Трудовойдесант(четверг)</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933"/>
        </w:trPr>
        <w:tc>
          <w:tcPr>
            <w:tcW w:w="6281" w:type="dxa"/>
            <w:tcBorders>
              <w:top w:val="nil"/>
              <w:bottom w:val="nil"/>
            </w:tcBorders>
          </w:tcPr>
          <w:p w:rsidR="00202214" w:rsidRDefault="00E1273A">
            <w:pPr>
              <w:pStyle w:val="TableParagraph"/>
              <w:spacing w:before="108" w:line="280" w:lineRule="auto"/>
              <w:ind w:left="110" w:right="684"/>
              <w:rPr>
                <w:sz w:val="24"/>
              </w:rPr>
            </w:pPr>
            <w:r>
              <w:rPr>
                <w:sz w:val="24"/>
              </w:rPr>
              <w:t>Мероприятия «Сделаем территорию школы чистой икрасивой»</w:t>
            </w:r>
          </w:p>
        </w:tc>
        <w:tc>
          <w:tcPr>
            <w:tcW w:w="3333" w:type="dxa"/>
            <w:tcBorders>
              <w:top w:val="nil"/>
              <w:bottom w:val="nil"/>
            </w:tcBorders>
          </w:tcPr>
          <w:p w:rsidR="00202214" w:rsidRDefault="00E1273A">
            <w:pPr>
              <w:pStyle w:val="TableParagraph"/>
              <w:spacing w:before="108"/>
              <w:ind w:left="341" w:right="330"/>
              <w:jc w:val="center"/>
              <w:rPr>
                <w:i/>
                <w:sz w:val="24"/>
              </w:rPr>
            </w:pPr>
            <w:r>
              <w:rPr>
                <w:i/>
                <w:sz w:val="24"/>
              </w:rPr>
              <w:t>Классныеруководители</w:t>
            </w:r>
          </w:p>
          <w:p w:rsidR="00202214" w:rsidRDefault="00202214">
            <w:pPr>
              <w:pStyle w:val="TableParagraph"/>
              <w:spacing w:before="1"/>
              <w:rPr>
                <w:b/>
                <w:sz w:val="21"/>
              </w:rPr>
            </w:pPr>
          </w:p>
          <w:p w:rsidR="00202214" w:rsidRDefault="00E1273A">
            <w:pPr>
              <w:pStyle w:val="TableParagraph"/>
              <w:ind w:left="341" w:right="330"/>
              <w:jc w:val="center"/>
              <w:rPr>
                <w:i/>
                <w:sz w:val="24"/>
              </w:rPr>
            </w:pPr>
            <w:r>
              <w:rPr>
                <w:i/>
                <w:sz w:val="24"/>
              </w:rPr>
              <w:t>10-11хклассов</w:t>
            </w:r>
          </w:p>
        </w:tc>
      </w:tr>
      <w:tr w:rsidR="00202214">
        <w:trPr>
          <w:trHeight w:val="619"/>
        </w:trPr>
        <w:tc>
          <w:tcPr>
            <w:tcW w:w="6281" w:type="dxa"/>
            <w:tcBorders>
              <w:top w:val="nil"/>
              <w:bottom w:val="nil"/>
            </w:tcBorders>
          </w:tcPr>
          <w:p w:rsidR="00202214" w:rsidRDefault="00E1273A">
            <w:pPr>
              <w:pStyle w:val="TableParagraph"/>
              <w:spacing w:before="10"/>
              <w:ind w:left="110"/>
              <w:rPr>
                <w:sz w:val="24"/>
              </w:rPr>
            </w:pPr>
            <w:r>
              <w:rPr>
                <w:sz w:val="24"/>
              </w:rPr>
              <w:t>Дникоррекцииидиагностики«Внешнийвид».</w:t>
            </w:r>
          </w:p>
        </w:tc>
        <w:tc>
          <w:tcPr>
            <w:tcW w:w="3333" w:type="dxa"/>
            <w:tcBorders>
              <w:top w:val="nil"/>
              <w:bottom w:val="nil"/>
            </w:tcBorders>
          </w:tcPr>
          <w:p w:rsidR="00202214" w:rsidRDefault="00E1273A">
            <w:pPr>
              <w:pStyle w:val="TableParagraph"/>
              <w:spacing w:before="212"/>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17"/>
        </w:trPr>
        <w:tc>
          <w:tcPr>
            <w:tcW w:w="6281" w:type="dxa"/>
            <w:tcBorders>
              <w:top w:val="nil"/>
              <w:bottom w:val="nil"/>
            </w:tcBorders>
          </w:tcPr>
          <w:p w:rsidR="00202214" w:rsidRDefault="00E1273A">
            <w:pPr>
              <w:pStyle w:val="TableParagraph"/>
              <w:spacing w:before="10"/>
              <w:ind w:left="110"/>
              <w:rPr>
                <w:sz w:val="24"/>
              </w:rPr>
            </w:pPr>
            <w:r>
              <w:rPr>
                <w:sz w:val="24"/>
              </w:rPr>
              <w:t>Беседа:«Нужналикультураречи»</w:t>
            </w:r>
          </w:p>
        </w:tc>
        <w:tc>
          <w:tcPr>
            <w:tcW w:w="3333" w:type="dxa"/>
            <w:tcBorders>
              <w:top w:val="nil"/>
              <w:bottom w:val="nil"/>
            </w:tcBorders>
          </w:tcPr>
          <w:p w:rsidR="00202214" w:rsidRDefault="00E1273A">
            <w:pPr>
              <w:pStyle w:val="TableParagraph"/>
              <w:spacing w:before="211"/>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9"/>
              <w:ind w:left="342" w:right="330"/>
              <w:jc w:val="center"/>
              <w:rPr>
                <w:i/>
                <w:sz w:val="24"/>
              </w:rPr>
            </w:pPr>
            <w:r>
              <w:rPr>
                <w:i/>
                <w:sz w:val="24"/>
              </w:rPr>
              <w:t>10-11х классов</w:t>
            </w:r>
          </w:p>
        </w:tc>
      </w:tr>
      <w:tr w:rsidR="00202214">
        <w:trPr>
          <w:trHeight w:val="616"/>
        </w:trPr>
        <w:tc>
          <w:tcPr>
            <w:tcW w:w="6281" w:type="dxa"/>
            <w:tcBorders>
              <w:top w:val="nil"/>
              <w:bottom w:val="nil"/>
            </w:tcBorders>
          </w:tcPr>
          <w:p w:rsidR="00202214" w:rsidRDefault="00E1273A">
            <w:pPr>
              <w:pStyle w:val="TableParagraph"/>
              <w:spacing w:before="12"/>
              <w:ind w:left="110"/>
              <w:rPr>
                <w:sz w:val="24"/>
              </w:rPr>
            </w:pPr>
            <w:r>
              <w:rPr>
                <w:sz w:val="24"/>
              </w:rPr>
              <w:t>Беседа«Тыживешьсреди людей»</w:t>
            </w:r>
          </w:p>
        </w:tc>
        <w:tc>
          <w:tcPr>
            <w:tcW w:w="3333" w:type="dxa"/>
            <w:tcBorders>
              <w:top w:val="nil"/>
              <w:bottom w:val="nil"/>
            </w:tcBorders>
          </w:tcPr>
          <w:p w:rsidR="00202214" w:rsidRDefault="00E1273A">
            <w:pPr>
              <w:pStyle w:val="TableParagraph"/>
              <w:spacing w:before="209"/>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19"/>
        </w:trPr>
        <w:tc>
          <w:tcPr>
            <w:tcW w:w="6281" w:type="dxa"/>
            <w:tcBorders>
              <w:top w:val="nil"/>
              <w:bottom w:val="nil"/>
            </w:tcBorders>
          </w:tcPr>
          <w:p w:rsidR="00202214" w:rsidRDefault="00E1273A">
            <w:pPr>
              <w:pStyle w:val="TableParagraph"/>
              <w:spacing w:before="10"/>
              <w:ind w:left="110"/>
              <w:rPr>
                <w:sz w:val="24"/>
              </w:rPr>
            </w:pPr>
            <w:r>
              <w:rPr>
                <w:sz w:val="24"/>
              </w:rPr>
              <w:t>Беседа«Береги честь рода»</w:t>
            </w:r>
          </w:p>
        </w:tc>
        <w:tc>
          <w:tcPr>
            <w:tcW w:w="3333" w:type="dxa"/>
            <w:tcBorders>
              <w:top w:val="nil"/>
              <w:bottom w:val="nil"/>
            </w:tcBorders>
          </w:tcPr>
          <w:p w:rsidR="00202214" w:rsidRDefault="00E1273A">
            <w:pPr>
              <w:pStyle w:val="TableParagraph"/>
              <w:spacing w:before="212"/>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14"/>
        </w:trPr>
        <w:tc>
          <w:tcPr>
            <w:tcW w:w="6281" w:type="dxa"/>
            <w:tcBorders>
              <w:top w:val="nil"/>
              <w:bottom w:val="nil"/>
            </w:tcBorders>
          </w:tcPr>
          <w:p w:rsidR="00202214" w:rsidRDefault="00E1273A">
            <w:pPr>
              <w:pStyle w:val="TableParagraph"/>
              <w:spacing w:before="10"/>
              <w:ind w:left="110"/>
              <w:rPr>
                <w:sz w:val="24"/>
              </w:rPr>
            </w:pPr>
            <w:r>
              <w:rPr>
                <w:sz w:val="24"/>
              </w:rPr>
              <w:t>Беседа:«Чтотакоетолерантность»</w:t>
            </w:r>
          </w:p>
        </w:tc>
        <w:tc>
          <w:tcPr>
            <w:tcW w:w="3333" w:type="dxa"/>
            <w:tcBorders>
              <w:top w:val="nil"/>
              <w:bottom w:val="nil"/>
            </w:tcBorders>
          </w:tcPr>
          <w:p w:rsidR="00202214" w:rsidRDefault="00E1273A">
            <w:pPr>
              <w:pStyle w:val="TableParagraph"/>
              <w:spacing w:before="207"/>
              <w:ind w:left="341" w:right="330"/>
              <w:jc w:val="center"/>
              <w:rPr>
                <w:i/>
                <w:sz w:val="24"/>
              </w:rPr>
            </w:pPr>
            <w:r>
              <w:rPr>
                <w:i/>
                <w:sz w:val="24"/>
              </w:rPr>
              <w:t>Классныеруководители</w:t>
            </w:r>
          </w:p>
        </w:tc>
      </w:tr>
      <w:tr w:rsidR="00202214">
        <w:trPr>
          <w:trHeight w:val="403"/>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line="272" w:lineRule="exact"/>
              <w:ind w:left="341" w:right="330"/>
              <w:jc w:val="center"/>
              <w:rPr>
                <w:i/>
                <w:sz w:val="24"/>
              </w:rPr>
            </w:pPr>
            <w:r>
              <w:rPr>
                <w:i/>
                <w:sz w:val="24"/>
              </w:rPr>
              <w:t>10-11хклассов</w:t>
            </w:r>
          </w:p>
        </w:tc>
      </w:tr>
      <w:tr w:rsidR="00202214">
        <w:trPr>
          <w:trHeight w:val="633"/>
        </w:trPr>
        <w:tc>
          <w:tcPr>
            <w:tcW w:w="6281" w:type="dxa"/>
            <w:tcBorders>
              <w:top w:val="nil"/>
              <w:bottom w:val="nil"/>
            </w:tcBorders>
          </w:tcPr>
          <w:p w:rsidR="00202214" w:rsidRDefault="00E1273A">
            <w:pPr>
              <w:pStyle w:val="TableParagraph"/>
              <w:spacing w:line="272" w:lineRule="exact"/>
              <w:ind w:left="110"/>
              <w:rPr>
                <w:sz w:val="24"/>
              </w:rPr>
            </w:pPr>
            <w:r>
              <w:rPr>
                <w:sz w:val="24"/>
              </w:rPr>
              <w:t>Беседа-практикум«Выберисвойпуть»</w:t>
            </w:r>
          </w:p>
        </w:tc>
        <w:tc>
          <w:tcPr>
            <w:tcW w:w="3333" w:type="dxa"/>
            <w:tcBorders>
              <w:top w:val="nil"/>
              <w:bottom w:val="nil"/>
            </w:tcBorders>
          </w:tcPr>
          <w:p w:rsidR="00202214" w:rsidRDefault="00E1273A">
            <w:pPr>
              <w:pStyle w:val="TableParagraph"/>
              <w:spacing w:before="226"/>
              <w:ind w:left="341" w:right="330"/>
              <w:jc w:val="center"/>
              <w:rPr>
                <w:i/>
                <w:sz w:val="24"/>
              </w:rPr>
            </w:pPr>
            <w:r>
              <w:rPr>
                <w:i/>
                <w:sz w:val="24"/>
              </w:rPr>
              <w:t>Классныеруководители</w:t>
            </w:r>
          </w:p>
        </w:tc>
      </w:tr>
      <w:tr w:rsidR="00202214">
        <w:trPr>
          <w:trHeight w:val="515"/>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35" w:right="330"/>
              <w:jc w:val="center"/>
              <w:rPr>
                <w:i/>
                <w:sz w:val="24"/>
              </w:rPr>
            </w:pPr>
            <w:r>
              <w:rPr>
                <w:i/>
                <w:sz w:val="24"/>
              </w:rPr>
              <w:t>10-11х классов;</w:t>
            </w:r>
          </w:p>
        </w:tc>
      </w:tr>
      <w:tr w:rsidR="00202214">
        <w:trPr>
          <w:trHeight w:val="1051"/>
        </w:trPr>
        <w:tc>
          <w:tcPr>
            <w:tcW w:w="6281" w:type="dxa"/>
            <w:tcBorders>
              <w:top w:val="nil"/>
              <w:bottom w:val="nil"/>
            </w:tcBorders>
          </w:tcPr>
          <w:p w:rsidR="00202214" w:rsidRDefault="00202214">
            <w:pPr>
              <w:pStyle w:val="TableParagraph"/>
              <w:spacing w:before="6"/>
              <w:rPr>
                <w:b/>
                <w:sz w:val="29"/>
              </w:rPr>
            </w:pPr>
          </w:p>
          <w:p w:rsidR="00202214" w:rsidRDefault="00E1273A">
            <w:pPr>
              <w:pStyle w:val="TableParagraph"/>
              <w:spacing w:line="280" w:lineRule="auto"/>
              <w:ind w:left="110" w:right="1574"/>
              <w:rPr>
                <w:sz w:val="24"/>
              </w:rPr>
            </w:pPr>
            <w:r>
              <w:rPr>
                <w:sz w:val="24"/>
              </w:rPr>
              <w:t>Мои увлечения – шаг к будущей профессии.Самопрезентация.</w:t>
            </w:r>
          </w:p>
        </w:tc>
        <w:tc>
          <w:tcPr>
            <w:tcW w:w="3333" w:type="dxa"/>
            <w:tcBorders>
              <w:top w:val="nil"/>
              <w:bottom w:val="nil"/>
            </w:tcBorders>
          </w:tcPr>
          <w:p w:rsidR="00202214" w:rsidRDefault="00E1273A">
            <w:pPr>
              <w:pStyle w:val="TableParagraph"/>
              <w:spacing w:before="108"/>
              <w:ind w:left="340" w:right="330"/>
              <w:jc w:val="center"/>
              <w:rPr>
                <w:i/>
                <w:sz w:val="24"/>
              </w:rPr>
            </w:pPr>
            <w:r>
              <w:rPr>
                <w:i/>
                <w:sz w:val="24"/>
              </w:rPr>
              <w:t>педагог-психолог</w:t>
            </w:r>
          </w:p>
          <w:p w:rsidR="00202214" w:rsidRDefault="00202214">
            <w:pPr>
              <w:pStyle w:val="TableParagraph"/>
              <w:spacing w:before="2"/>
              <w:rPr>
                <w:b/>
                <w:sz w:val="21"/>
              </w:rPr>
            </w:pPr>
          </w:p>
          <w:p w:rsidR="00202214" w:rsidRDefault="00E1273A">
            <w:pPr>
              <w:pStyle w:val="TableParagraph"/>
              <w:ind w:left="341" w:right="330"/>
              <w:jc w:val="center"/>
              <w:rPr>
                <w:i/>
                <w:sz w:val="24"/>
              </w:rPr>
            </w:pPr>
            <w:r>
              <w:rPr>
                <w:i/>
                <w:sz w:val="24"/>
              </w:rPr>
              <w:t>Классныеруководители</w:t>
            </w:r>
          </w:p>
        </w:tc>
      </w:tr>
      <w:tr w:rsidR="00202214">
        <w:trPr>
          <w:trHeight w:val="625"/>
        </w:trPr>
        <w:tc>
          <w:tcPr>
            <w:tcW w:w="6281" w:type="dxa"/>
            <w:tcBorders>
              <w:top w:val="nil"/>
            </w:tcBorders>
          </w:tcPr>
          <w:p w:rsidR="00202214" w:rsidRDefault="00202214">
            <w:pPr>
              <w:pStyle w:val="TableParagraph"/>
              <w:rPr>
                <w:sz w:val="24"/>
              </w:rPr>
            </w:pPr>
          </w:p>
        </w:tc>
        <w:tc>
          <w:tcPr>
            <w:tcW w:w="3333" w:type="dxa"/>
            <w:tcBorders>
              <w:top w:val="nil"/>
            </w:tcBorders>
          </w:tcPr>
          <w:p w:rsidR="00202214" w:rsidRDefault="00E1273A">
            <w:pPr>
              <w:pStyle w:val="TableParagraph"/>
              <w:spacing w:before="94"/>
              <w:ind w:left="341" w:right="330"/>
              <w:jc w:val="center"/>
              <w:rPr>
                <w:i/>
                <w:sz w:val="24"/>
              </w:rPr>
            </w:pPr>
            <w:r>
              <w:rPr>
                <w:i/>
                <w:sz w:val="24"/>
              </w:rPr>
              <w:t>10-11хклассов</w:t>
            </w:r>
          </w:p>
        </w:tc>
      </w:tr>
      <w:tr w:rsidR="00202214">
        <w:trPr>
          <w:trHeight w:val="518"/>
        </w:trPr>
        <w:tc>
          <w:tcPr>
            <w:tcW w:w="9614" w:type="dxa"/>
            <w:gridSpan w:val="2"/>
          </w:tcPr>
          <w:p w:rsidR="00202214" w:rsidRDefault="00E1273A">
            <w:pPr>
              <w:pStyle w:val="TableParagraph"/>
              <w:spacing w:line="267" w:lineRule="exact"/>
              <w:ind w:left="160" w:right="156"/>
              <w:jc w:val="center"/>
              <w:rPr>
                <w:b/>
                <w:sz w:val="24"/>
              </w:rPr>
            </w:pPr>
            <w:r>
              <w:rPr>
                <w:b/>
                <w:sz w:val="24"/>
              </w:rPr>
              <w:t>НОЯБРЬ</w:t>
            </w:r>
          </w:p>
        </w:tc>
      </w:tr>
      <w:tr w:rsidR="00202214">
        <w:trPr>
          <w:trHeight w:val="518"/>
        </w:trPr>
        <w:tc>
          <w:tcPr>
            <w:tcW w:w="6281" w:type="dxa"/>
          </w:tcPr>
          <w:p w:rsidR="00202214" w:rsidRDefault="00E1273A">
            <w:pPr>
              <w:pStyle w:val="TableParagraph"/>
              <w:spacing w:line="268" w:lineRule="exact"/>
              <w:ind w:left="2859" w:right="2844"/>
              <w:jc w:val="center"/>
              <w:rPr>
                <w:b/>
                <w:sz w:val="24"/>
              </w:rPr>
            </w:pPr>
            <w:r>
              <w:rPr>
                <w:b/>
                <w:sz w:val="24"/>
              </w:rPr>
              <w:t>Дела</w:t>
            </w:r>
          </w:p>
        </w:tc>
        <w:tc>
          <w:tcPr>
            <w:tcW w:w="3333" w:type="dxa"/>
          </w:tcPr>
          <w:p w:rsidR="00202214" w:rsidRDefault="00E1273A">
            <w:pPr>
              <w:pStyle w:val="TableParagraph"/>
              <w:spacing w:line="268" w:lineRule="exact"/>
              <w:ind w:left="342" w:right="329"/>
              <w:jc w:val="center"/>
              <w:rPr>
                <w:b/>
                <w:sz w:val="24"/>
              </w:rPr>
            </w:pPr>
            <w:r>
              <w:rPr>
                <w:b/>
                <w:sz w:val="24"/>
              </w:rPr>
              <w:t>Ответственные</w:t>
            </w:r>
          </w:p>
        </w:tc>
      </w:tr>
      <w:tr w:rsidR="00202214">
        <w:trPr>
          <w:trHeight w:val="566"/>
        </w:trPr>
        <w:tc>
          <w:tcPr>
            <w:tcW w:w="9614" w:type="dxa"/>
            <w:gridSpan w:val="2"/>
          </w:tcPr>
          <w:p w:rsidR="00202214" w:rsidRDefault="00E1273A">
            <w:pPr>
              <w:pStyle w:val="TableParagraph"/>
              <w:spacing w:line="314" w:lineRule="exact"/>
              <w:ind w:left="160" w:right="153"/>
              <w:jc w:val="center"/>
              <w:rPr>
                <w:b/>
                <w:sz w:val="28"/>
              </w:rPr>
            </w:pPr>
            <w:r>
              <w:rPr>
                <w:b/>
                <w:sz w:val="28"/>
              </w:rPr>
              <w:t>Классноеруководство</w:t>
            </w:r>
          </w:p>
        </w:tc>
      </w:tr>
      <w:tr w:rsidR="00202214">
        <w:trPr>
          <w:trHeight w:val="1670"/>
        </w:trPr>
        <w:tc>
          <w:tcPr>
            <w:tcW w:w="6281" w:type="dxa"/>
          </w:tcPr>
          <w:p w:rsidR="00202214" w:rsidRDefault="00E1273A">
            <w:pPr>
              <w:pStyle w:val="TableParagraph"/>
              <w:spacing w:line="276" w:lineRule="auto"/>
              <w:ind w:left="110"/>
              <w:rPr>
                <w:sz w:val="24"/>
              </w:rPr>
            </w:pPr>
            <w:r>
              <w:rPr>
                <w:sz w:val="24"/>
              </w:rPr>
              <w:t>Проверкапосещаемости,выяснениепричинотсутствияучащихся.</w:t>
            </w:r>
          </w:p>
          <w:p w:rsidR="00202214" w:rsidRDefault="00E1273A">
            <w:pPr>
              <w:pStyle w:val="TableParagraph"/>
              <w:spacing w:before="187" w:line="280" w:lineRule="auto"/>
              <w:ind w:left="110" w:right="782"/>
              <w:rPr>
                <w:sz w:val="24"/>
              </w:rPr>
            </w:pPr>
            <w:r>
              <w:rPr>
                <w:sz w:val="24"/>
              </w:rPr>
              <w:t>Работасучащимися,требующимидополнительногопедагогическоговнимания.</w:t>
            </w:r>
          </w:p>
        </w:tc>
        <w:tc>
          <w:tcPr>
            <w:tcW w:w="3333" w:type="dxa"/>
          </w:tcPr>
          <w:p w:rsidR="00202214" w:rsidRDefault="00E1273A">
            <w:pPr>
              <w:pStyle w:val="TableParagraph"/>
              <w:spacing w:line="448" w:lineRule="auto"/>
              <w:ind w:left="432" w:right="418" w:hanging="1"/>
              <w:jc w:val="center"/>
              <w:rPr>
                <w:i/>
                <w:sz w:val="24"/>
              </w:rPr>
            </w:pPr>
            <w:r>
              <w:rPr>
                <w:i/>
                <w:sz w:val="24"/>
              </w:rPr>
              <w:t>Классныеруководители10-11х классов</w:t>
            </w:r>
            <w:r>
              <w:rPr>
                <w:i/>
                <w:spacing w:val="-1"/>
                <w:sz w:val="24"/>
              </w:rPr>
              <w:t>Классные</w:t>
            </w:r>
            <w:r>
              <w:rPr>
                <w:i/>
                <w:sz w:val="24"/>
              </w:rPr>
              <w:t>руководители</w:t>
            </w:r>
          </w:p>
        </w:tc>
      </w:tr>
    </w:tbl>
    <w:p w:rsidR="00202214" w:rsidRDefault="00202214">
      <w:pPr>
        <w:spacing w:line="448" w:lineRule="auto"/>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394"/>
        </w:trPr>
        <w:tc>
          <w:tcPr>
            <w:tcW w:w="6281" w:type="dxa"/>
            <w:tcBorders>
              <w:bottom w:val="nil"/>
            </w:tcBorders>
          </w:tcPr>
          <w:p w:rsidR="00202214" w:rsidRDefault="00202214">
            <w:pPr>
              <w:pStyle w:val="TableParagraph"/>
              <w:rPr>
                <w:sz w:val="24"/>
              </w:rPr>
            </w:pPr>
          </w:p>
        </w:tc>
        <w:tc>
          <w:tcPr>
            <w:tcW w:w="3333" w:type="dxa"/>
            <w:tcBorders>
              <w:bottom w:val="nil"/>
            </w:tcBorders>
          </w:tcPr>
          <w:p w:rsidR="00202214" w:rsidRDefault="00E1273A">
            <w:pPr>
              <w:pStyle w:val="TableParagraph"/>
              <w:spacing w:line="263" w:lineRule="exact"/>
              <w:ind w:left="335" w:right="330"/>
              <w:jc w:val="center"/>
              <w:rPr>
                <w:i/>
                <w:sz w:val="24"/>
              </w:rPr>
            </w:pPr>
            <w:r>
              <w:rPr>
                <w:i/>
                <w:sz w:val="24"/>
              </w:rPr>
              <w:t>10-11х классов;</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Работасучителями-предметниками.</w:t>
            </w:r>
          </w:p>
        </w:tc>
        <w:tc>
          <w:tcPr>
            <w:tcW w:w="3333" w:type="dxa"/>
            <w:tcBorders>
              <w:top w:val="nil"/>
              <w:bottom w:val="nil"/>
            </w:tcBorders>
          </w:tcPr>
          <w:p w:rsidR="00202214" w:rsidRDefault="00E1273A">
            <w:pPr>
              <w:pStyle w:val="TableParagraph"/>
              <w:spacing w:before="111"/>
              <w:ind w:left="339" w:right="330"/>
              <w:jc w:val="center"/>
              <w:rPr>
                <w:i/>
                <w:sz w:val="24"/>
              </w:rPr>
            </w:pPr>
            <w:r>
              <w:rPr>
                <w:i/>
                <w:sz w:val="24"/>
              </w:rPr>
              <w:t>социальныйпедагог</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E1273A">
            <w:pPr>
              <w:pStyle w:val="TableParagraph"/>
              <w:spacing w:before="111"/>
              <w:ind w:left="110"/>
              <w:rPr>
                <w:sz w:val="24"/>
              </w:rPr>
            </w:pPr>
            <w:r>
              <w:rPr>
                <w:sz w:val="24"/>
              </w:rPr>
              <w:t>Беседа«Опривычкахполезныхивредных»</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51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8"/>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Культураучебноготрудаиорганизациясвободного</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времени.</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Анализуспеваемостиипосещаемостизанеделю.</w:t>
            </w:r>
          </w:p>
        </w:tc>
        <w:tc>
          <w:tcPr>
            <w:tcW w:w="3333" w:type="dxa"/>
            <w:tcBorders>
              <w:top w:val="nil"/>
              <w:bottom w:val="nil"/>
            </w:tcBorders>
          </w:tcPr>
          <w:p w:rsidR="00202214" w:rsidRDefault="00E1273A">
            <w:pPr>
              <w:pStyle w:val="TableParagraph"/>
              <w:spacing w:before="111"/>
              <w:ind w:left="342" w:right="327"/>
              <w:jc w:val="center"/>
              <w:rPr>
                <w:i/>
                <w:sz w:val="24"/>
              </w:rPr>
            </w:pPr>
            <w:r>
              <w:rPr>
                <w:i/>
                <w:sz w:val="24"/>
              </w:rPr>
              <w:t>10-11хклассов</w:t>
            </w:r>
          </w:p>
        </w:tc>
      </w:tr>
      <w:tr w:rsidR="00202214">
        <w:trPr>
          <w:trHeight w:val="51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933"/>
        </w:trPr>
        <w:tc>
          <w:tcPr>
            <w:tcW w:w="6281" w:type="dxa"/>
            <w:tcBorders>
              <w:top w:val="nil"/>
              <w:bottom w:val="nil"/>
            </w:tcBorders>
          </w:tcPr>
          <w:p w:rsidR="00202214" w:rsidRDefault="00E1273A">
            <w:pPr>
              <w:pStyle w:val="TableParagraph"/>
              <w:spacing w:before="109" w:line="280" w:lineRule="auto"/>
              <w:ind w:left="110"/>
              <w:rPr>
                <w:sz w:val="24"/>
              </w:rPr>
            </w:pPr>
            <w:r>
              <w:rPr>
                <w:sz w:val="24"/>
              </w:rPr>
              <w:t>Индивидуальныебеседысродителямиизаконнымипредставителями.</w:t>
            </w:r>
          </w:p>
        </w:tc>
        <w:tc>
          <w:tcPr>
            <w:tcW w:w="3333" w:type="dxa"/>
            <w:tcBorders>
              <w:top w:val="nil"/>
              <w:bottom w:val="nil"/>
            </w:tcBorders>
          </w:tcPr>
          <w:p w:rsidR="00202214" w:rsidRDefault="00E1273A">
            <w:pPr>
              <w:pStyle w:val="TableParagraph"/>
              <w:spacing w:before="109"/>
              <w:ind w:left="341" w:right="330"/>
              <w:jc w:val="center"/>
              <w:rPr>
                <w:i/>
                <w:sz w:val="24"/>
              </w:rPr>
            </w:pPr>
            <w:r>
              <w:rPr>
                <w:i/>
                <w:sz w:val="24"/>
              </w:rPr>
              <w:t>10-11хклассов</w:t>
            </w:r>
          </w:p>
          <w:p w:rsidR="00202214" w:rsidRDefault="00202214">
            <w:pPr>
              <w:pStyle w:val="TableParagraph"/>
              <w:rPr>
                <w:b/>
                <w:sz w:val="21"/>
              </w:rPr>
            </w:pPr>
          </w:p>
          <w:p w:rsidR="00202214" w:rsidRDefault="00E1273A">
            <w:pPr>
              <w:pStyle w:val="TableParagraph"/>
              <w:ind w:left="341" w:right="330"/>
              <w:jc w:val="center"/>
              <w:rPr>
                <w:i/>
                <w:sz w:val="24"/>
              </w:rPr>
            </w:pPr>
            <w:r>
              <w:rPr>
                <w:i/>
                <w:sz w:val="24"/>
              </w:rPr>
              <w:t>Классныеруководители</w:t>
            </w:r>
          </w:p>
        </w:tc>
      </w:tr>
      <w:tr w:rsidR="00202214">
        <w:trPr>
          <w:trHeight w:val="677"/>
        </w:trPr>
        <w:tc>
          <w:tcPr>
            <w:tcW w:w="6281" w:type="dxa"/>
            <w:tcBorders>
              <w:top w:val="nil"/>
              <w:bottom w:val="nil"/>
            </w:tcBorders>
          </w:tcPr>
          <w:p w:rsidR="00202214" w:rsidRDefault="00E1273A">
            <w:pPr>
              <w:pStyle w:val="TableParagraph"/>
              <w:spacing w:before="10" w:line="276" w:lineRule="auto"/>
              <w:ind w:left="110"/>
              <w:rPr>
                <w:sz w:val="24"/>
              </w:rPr>
            </w:pPr>
            <w:r>
              <w:rPr>
                <w:sz w:val="24"/>
              </w:rPr>
              <w:t>Организациявстречродителейотстающихипроблемныхдетейсучителями-предметниками.</w:t>
            </w:r>
          </w:p>
        </w:tc>
        <w:tc>
          <w:tcPr>
            <w:tcW w:w="3333" w:type="dxa"/>
            <w:tcBorders>
              <w:top w:val="nil"/>
              <w:bottom w:val="nil"/>
            </w:tcBorders>
          </w:tcPr>
          <w:p w:rsidR="00202214" w:rsidRDefault="00E1273A">
            <w:pPr>
              <w:pStyle w:val="TableParagraph"/>
              <w:spacing w:before="211"/>
              <w:ind w:left="342" w:right="327"/>
              <w:jc w:val="center"/>
              <w:rPr>
                <w:i/>
                <w:sz w:val="24"/>
              </w:rPr>
            </w:pPr>
            <w:r>
              <w:rPr>
                <w:i/>
                <w:sz w:val="24"/>
              </w:rPr>
              <w:t>10-11хклассов</w:t>
            </w:r>
          </w:p>
        </w:tc>
      </w:tr>
      <w:tr w:rsidR="00202214">
        <w:trPr>
          <w:trHeight w:val="460"/>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53"/>
              <w:ind w:left="342" w:right="329"/>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35" w:right="330"/>
              <w:jc w:val="center"/>
              <w:rPr>
                <w:i/>
                <w:sz w:val="24"/>
              </w:rPr>
            </w:pPr>
            <w:r>
              <w:rPr>
                <w:i/>
                <w:sz w:val="24"/>
              </w:rPr>
              <w:t>10-11х классов;</w:t>
            </w:r>
          </w:p>
        </w:tc>
      </w:tr>
      <w:tr w:rsidR="00202214">
        <w:trPr>
          <w:trHeight w:val="639"/>
        </w:trPr>
        <w:tc>
          <w:tcPr>
            <w:tcW w:w="6281" w:type="dxa"/>
            <w:tcBorders>
              <w:top w:val="nil"/>
            </w:tcBorders>
          </w:tcPr>
          <w:p w:rsidR="00202214" w:rsidRDefault="00202214">
            <w:pPr>
              <w:pStyle w:val="TableParagraph"/>
              <w:rPr>
                <w:sz w:val="24"/>
              </w:rPr>
            </w:pPr>
          </w:p>
        </w:tc>
        <w:tc>
          <w:tcPr>
            <w:tcW w:w="3333" w:type="dxa"/>
            <w:tcBorders>
              <w:top w:val="nil"/>
            </w:tcBorders>
          </w:tcPr>
          <w:p w:rsidR="00202214" w:rsidRDefault="00E1273A">
            <w:pPr>
              <w:pStyle w:val="TableParagraph"/>
              <w:spacing w:before="108"/>
              <w:ind w:left="338" w:right="330"/>
              <w:jc w:val="center"/>
              <w:rPr>
                <w:i/>
                <w:sz w:val="24"/>
              </w:rPr>
            </w:pPr>
            <w:r>
              <w:rPr>
                <w:i/>
                <w:sz w:val="24"/>
              </w:rPr>
              <w:t>учителя-предметники</w:t>
            </w:r>
          </w:p>
        </w:tc>
      </w:tr>
      <w:tr w:rsidR="00202214">
        <w:trPr>
          <w:trHeight w:val="571"/>
        </w:trPr>
        <w:tc>
          <w:tcPr>
            <w:tcW w:w="9614" w:type="dxa"/>
            <w:gridSpan w:val="2"/>
          </w:tcPr>
          <w:p w:rsidR="00202214" w:rsidRDefault="00E1273A">
            <w:pPr>
              <w:pStyle w:val="TableParagraph"/>
              <w:spacing w:line="314" w:lineRule="exact"/>
              <w:ind w:left="160" w:right="157"/>
              <w:jc w:val="center"/>
              <w:rPr>
                <w:b/>
                <w:sz w:val="28"/>
              </w:rPr>
            </w:pPr>
            <w:r>
              <w:rPr>
                <w:b/>
                <w:sz w:val="28"/>
              </w:rPr>
              <w:t>Школьныйурок</w:t>
            </w:r>
          </w:p>
        </w:tc>
      </w:tr>
      <w:tr w:rsidR="00202214">
        <w:trPr>
          <w:trHeight w:val="648"/>
        </w:trPr>
        <w:tc>
          <w:tcPr>
            <w:tcW w:w="6281" w:type="dxa"/>
            <w:tcBorders>
              <w:bottom w:val="nil"/>
            </w:tcBorders>
          </w:tcPr>
          <w:p w:rsidR="00202214" w:rsidRDefault="00E1273A">
            <w:pPr>
              <w:pStyle w:val="TableParagraph"/>
              <w:spacing w:line="263" w:lineRule="exact"/>
              <w:ind w:left="110"/>
              <w:rPr>
                <w:sz w:val="24"/>
              </w:rPr>
            </w:pPr>
            <w:r>
              <w:rPr>
                <w:sz w:val="24"/>
              </w:rPr>
              <w:t>Рейдпопроверкевнешнеговида.</w:t>
            </w:r>
          </w:p>
        </w:tc>
        <w:tc>
          <w:tcPr>
            <w:tcW w:w="3333" w:type="dxa"/>
            <w:vMerge w:val="restart"/>
          </w:tcPr>
          <w:p w:rsidR="00202214" w:rsidRDefault="00E1273A">
            <w:pPr>
              <w:pStyle w:val="TableParagraph"/>
              <w:spacing w:line="448"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классов;учителя-предметники</w:t>
            </w:r>
          </w:p>
        </w:tc>
      </w:tr>
      <w:tr w:rsidR="00202214">
        <w:trPr>
          <w:trHeight w:val="1024"/>
        </w:trPr>
        <w:tc>
          <w:tcPr>
            <w:tcW w:w="6281" w:type="dxa"/>
            <w:tcBorders>
              <w:top w:val="nil"/>
              <w:bottom w:val="nil"/>
            </w:tcBorders>
          </w:tcPr>
          <w:p w:rsidR="00202214" w:rsidRDefault="00202214">
            <w:pPr>
              <w:pStyle w:val="TableParagraph"/>
              <w:spacing w:before="8"/>
              <w:rPr>
                <w:b/>
                <w:sz w:val="31"/>
              </w:rPr>
            </w:pPr>
          </w:p>
          <w:p w:rsidR="00202214" w:rsidRDefault="00E1273A">
            <w:pPr>
              <w:pStyle w:val="TableParagraph"/>
              <w:ind w:left="110"/>
              <w:rPr>
                <w:sz w:val="24"/>
              </w:rPr>
            </w:pPr>
            <w:r>
              <w:rPr>
                <w:sz w:val="24"/>
              </w:rPr>
              <w:t>Беседа:«Равенствовколлективе»</w:t>
            </w:r>
          </w:p>
        </w:tc>
        <w:tc>
          <w:tcPr>
            <w:tcW w:w="3333" w:type="dxa"/>
            <w:vMerge/>
            <w:tcBorders>
              <w:top w:val="nil"/>
            </w:tcBorders>
          </w:tcPr>
          <w:p w:rsidR="00202214" w:rsidRDefault="00202214">
            <w:pPr>
              <w:rPr>
                <w:sz w:val="2"/>
                <w:szCs w:val="2"/>
              </w:rPr>
            </w:pPr>
          </w:p>
        </w:tc>
      </w:tr>
      <w:tr w:rsidR="00202214">
        <w:trPr>
          <w:trHeight w:val="1024"/>
        </w:trPr>
        <w:tc>
          <w:tcPr>
            <w:tcW w:w="6281" w:type="dxa"/>
            <w:tcBorders>
              <w:top w:val="nil"/>
              <w:bottom w:val="nil"/>
            </w:tcBorders>
          </w:tcPr>
          <w:p w:rsidR="00202214" w:rsidRDefault="00202214">
            <w:pPr>
              <w:pStyle w:val="TableParagraph"/>
              <w:spacing w:before="6"/>
              <w:rPr>
                <w:b/>
                <w:sz w:val="31"/>
              </w:rPr>
            </w:pPr>
          </w:p>
          <w:p w:rsidR="00202214" w:rsidRDefault="00E1273A">
            <w:pPr>
              <w:pStyle w:val="TableParagraph"/>
              <w:ind w:left="110"/>
              <w:rPr>
                <w:sz w:val="24"/>
              </w:rPr>
            </w:pPr>
            <w:r>
              <w:rPr>
                <w:sz w:val="24"/>
              </w:rPr>
              <w:t>Беседа«Какразрешатьконфликты»</w:t>
            </w:r>
          </w:p>
        </w:tc>
        <w:tc>
          <w:tcPr>
            <w:tcW w:w="3333" w:type="dxa"/>
            <w:vMerge/>
            <w:tcBorders>
              <w:top w:val="nil"/>
            </w:tcBorders>
          </w:tcPr>
          <w:p w:rsidR="00202214" w:rsidRDefault="00202214">
            <w:pPr>
              <w:rPr>
                <w:sz w:val="2"/>
                <w:szCs w:val="2"/>
              </w:rPr>
            </w:pPr>
          </w:p>
        </w:tc>
      </w:tr>
      <w:tr w:rsidR="00202214">
        <w:trPr>
          <w:trHeight w:val="1928"/>
        </w:trPr>
        <w:tc>
          <w:tcPr>
            <w:tcW w:w="6281" w:type="dxa"/>
            <w:tcBorders>
              <w:top w:val="nil"/>
            </w:tcBorders>
          </w:tcPr>
          <w:p w:rsidR="00202214" w:rsidRDefault="00202214">
            <w:pPr>
              <w:pStyle w:val="TableParagraph"/>
              <w:spacing w:before="8"/>
              <w:rPr>
                <w:b/>
                <w:sz w:val="31"/>
              </w:rPr>
            </w:pPr>
          </w:p>
          <w:p w:rsidR="00202214" w:rsidRDefault="00E1273A">
            <w:pPr>
              <w:pStyle w:val="TableParagraph"/>
              <w:spacing w:before="1"/>
              <w:ind w:left="110"/>
              <w:rPr>
                <w:sz w:val="24"/>
              </w:rPr>
            </w:pPr>
            <w:r>
              <w:rPr>
                <w:sz w:val="24"/>
              </w:rPr>
              <w:t>Контрольдисциплины.</w:t>
            </w:r>
          </w:p>
        </w:tc>
        <w:tc>
          <w:tcPr>
            <w:tcW w:w="3333" w:type="dxa"/>
            <w:vMerge/>
            <w:tcBorders>
              <w:top w:val="nil"/>
            </w:tcBorders>
          </w:tcPr>
          <w:p w:rsidR="00202214" w:rsidRDefault="00202214">
            <w:pPr>
              <w:rPr>
                <w:sz w:val="2"/>
                <w:szCs w:val="2"/>
              </w:rPr>
            </w:pPr>
          </w:p>
        </w:tc>
      </w:tr>
      <w:tr w:rsidR="00202214">
        <w:trPr>
          <w:trHeight w:val="1310"/>
        </w:trPr>
        <w:tc>
          <w:tcPr>
            <w:tcW w:w="9614" w:type="dxa"/>
            <w:gridSpan w:val="2"/>
          </w:tcPr>
          <w:p w:rsidR="00202214" w:rsidRDefault="00E1273A">
            <w:pPr>
              <w:pStyle w:val="TableParagraph"/>
              <w:spacing w:line="276" w:lineRule="auto"/>
              <w:ind w:left="156" w:right="158"/>
              <w:jc w:val="center"/>
              <w:rPr>
                <w:b/>
                <w:sz w:val="28"/>
              </w:rPr>
            </w:pPr>
            <w:r>
              <w:rPr>
                <w:b/>
                <w:sz w:val="28"/>
              </w:rPr>
              <w:lastRenderedPageBreak/>
              <w:t>Традициишколы.Воспитаниегражданственности,патриотизма,уважениякпамятизащитниковОтечестваиподвигамГероев</w:t>
            </w:r>
          </w:p>
          <w:p w:rsidR="00202214" w:rsidRDefault="00E1273A">
            <w:pPr>
              <w:pStyle w:val="TableParagraph"/>
              <w:ind w:left="160" w:right="158"/>
              <w:jc w:val="center"/>
              <w:rPr>
                <w:b/>
                <w:sz w:val="28"/>
              </w:rPr>
            </w:pPr>
            <w:r>
              <w:rPr>
                <w:b/>
                <w:sz w:val="28"/>
              </w:rPr>
              <w:t>Отечества.Превентивноевоспитание.Профилактикаправонарушений</w:t>
            </w:r>
          </w:p>
        </w:tc>
      </w:tr>
    </w:tbl>
    <w:p w:rsidR="00202214" w:rsidRDefault="00202214">
      <w:pPr>
        <w:jc w:val="center"/>
        <w:rPr>
          <w:sz w:val="28"/>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14489"/>
        </w:trPr>
        <w:tc>
          <w:tcPr>
            <w:tcW w:w="6281" w:type="dxa"/>
          </w:tcPr>
          <w:p w:rsidR="00202214" w:rsidRDefault="00E1273A">
            <w:pPr>
              <w:pStyle w:val="TableParagraph"/>
              <w:spacing w:line="263" w:lineRule="exact"/>
              <w:ind w:left="110"/>
              <w:rPr>
                <w:sz w:val="24"/>
              </w:rPr>
            </w:pPr>
            <w:r>
              <w:rPr>
                <w:sz w:val="24"/>
              </w:rPr>
              <w:lastRenderedPageBreak/>
              <w:t>Деньправовойпомощидетям</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3"/>
              <w:rPr>
                <w:b/>
                <w:sz w:val="33"/>
              </w:rPr>
            </w:pPr>
          </w:p>
          <w:p w:rsidR="00202214" w:rsidRDefault="00E1273A">
            <w:pPr>
              <w:pStyle w:val="TableParagraph"/>
              <w:ind w:left="110"/>
              <w:rPr>
                <w:sz w:val="24"/>
              </w:rPr>
            </w:pPr>
            <w:r>
              <w:rPr>
                <w:sz w:val="24"/>
              </w:rPr>
              <w:t>Беседа:«Берегичесть рода»</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ind w:left="110"/>
              <w:rPr>
                <w:sz w:val="24"/>
              </w:rPr>
            </w:pPr>
            <w:r>
              <w:rPr>
                <w:sz w:val="24"/>
              </w:rPr>
              <w:t>Беседа:«Равенствовколлективе»</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Классный час«Устав школы,правилаповедениявшколе»</w:t>
            </w:r>
          </w:p>
          <w:p w:rsidR="00202214" w:rsidRDefault="00202214">
            <w:pPr>
              <w:pStyle w:val="TableParagraph"/>
              <w:spacing w:before="1"/>
              <w:rPr>
                <w:b/>
                <w:sz w:val="21"/>
              </w:rPr>
            </w:pPr>
          </w:p>
          <w:p w:rsidR="00202214" w:rsidRDefault="00E1273A">
            <w:pPr>
              <w:pStyle w:val="TableParagraph"/>
              <w:ind w:left="110"/>
              <w:rPr>
                <w:sz w:val="24"/>
              </w:rPr>
            </w:pPr>
            <w:r>
              <w:rPr>
                <w:sz w:val="24"/>
              </w:rPr>
              <w:t>«ВыполнениеУставашколы –обязанностьучащихся»</w:t>
            </w:r>
          </w:p>
          <w:p w:rsidR="00202214" w:rsidRDefault="00202214">
            <w:pPr>
              <w:pStyle w:val="TableParagraph"/>
              <w:spacing w:before="8"/>
              <w:rPr>
                <w:b/>
                <w:sz w:val="20"/>
              </w:rPr>
            </w:pPr>
          </w:p>
          <w:p w:rsidR="00202214" w:rsidRDefault="00E1273A">
            <w:pPr>
              <w:pStyle w:val="TableParagraph"/>
              <w:spacing w:before="1"/>
              <w:ind w:left="110"/>
              <w:rPr>
                <w:sz w:val="24"/>
              </w:rPr>
            </w:pPr>
            <w:r>
              <w:rPr>
                <w:sz w:val="24"/>
              </w:rPr>
              <w:t>«Конституция- закондлявсех»</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ight="551"/>
              <w:rPr>
                <w:sz w:val="24"/>
              </w:rPr>
            </w:pPr>
            <w:r>
              <w:rPr>
                <w:sz w:val="24"/>
              </w:rPr>
              <w:t>День профилактики: «Предупреждение преступлений,правонарушений, безнадзорности среди детей иподростков».</w:t>
            </w:r>
          </w:p>
          <w:p w:rsidR="00202214" w:rsidRDefault="00E1273A">
            <w:pPr>
              <w:pStyle w:val="TableParagraph"/>
              <w:spacing w:before="200" w:line="276" w:lineRule="auto"/>
              <w:ind w:left="110"/>
              <w:rPr>
                <w:sz w:val="24"/>
              </w:rPr>
            </w:pPr>
            <w:r>
              <w:rPr>
                <w:sz w:val="24"/>
              </w:rPr>
              <w:t>Конкурслистовок,газет,плакатов«Заздоровыйобразжизни»</w:t>
            </w:r>
          </w:p>
          <w:p w:rsidR="00202214" w:rsidRDefault="00E1273A">
            <w:pPr>
              <w:pStyle w:val="TableParagraph"/>
              <w:spacing w:before="200"/>
              <w:ind w:left="110"/>
              <w:rPr>
                <w:sz w:val="24"/>
              </w:rPr>
            </w:pPr>
            <w:r>
              <w:rPr>
                <w:sz w:val="24"/>
              </w:rPr>
              <w:t>Деньнародногоединства</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9" w:line="280" w:lineRule="auto"/>
              <w:ind w:left="110" w:right="307"/>
              <w:rPr>
                <w:sz w:val="24"/>
              </w:rPr>
            </w:pPr>
            <w:r>
              <w:rPr>
                <w:sz w:val="24"/>
              </w:rPr>
              <w:t>УчастиечленасамоуправлениявформированиирабочейгруппыОбщественногосоветаУО</w:t>
            </w:r>
          </w:p>
          <w:p w:rsidR="00202214" w:rsidRDefault="00E1273A">
            <w:pPr>
              <w:pStyle w:val="TableParagraph"/>
              <w:spacing w:before="190" w:line="280" w:lineRule="auto"/>
              <w:ind w:left="110" w:right="778"/>
              <w:rPr>
                <w:sz w:val="24"/>
              </w:rPr>
            </w:pPr>
            <w:r>
              <w:rPr>
                <w:sz w:val="24"/>
              </w:rPr>
              <w:t>Единый урок правовых знаний по противодействиюкоррупции</w:t>
            </w:r>
          </w:p>
          <w:p w:rsidR="00202214" w:rsidRDefault="00E1273A">
            <w:pPr>
              <w:pStyle w:val="TableParagraph"/>
              <w:spacing w:before="189"/>
              <w:ind w:left="110"/>
              <w:rPr>
                <w:sz w:val="24"/>
              </w:rPr>
            </w:pPr>
            <w:r>
              <w:rPr>
                <w:sz w:val="24"/>
              </w:rPr>
              <w:t>День материвРоссии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ight="138"/>
              <w:rPr>
                <w:sz w:val="24"/>
              </w:rPr>
            </w:pPr>
            <w:r>
              <w:rPr>
                <w:sz w:val="24"/>
              </w:rPr>
              <w:t>Тематическая выставка в библиотеке «Город моей мечты»Деньпрофилактики:«Предотвращениенасилиявсемье»</w:t>
            </w:r>
          </w:p>
          <w:p w:rsidR="00202214" w:rsidRDefault="00202214">
            <w:pPr>
              <w:pStyle w:val="TableParagraph"/>
              <w:rPr>
                <w:b/>
                <w:sz w:val="26"/>
              </w:rPr>
            </w:pPr>
          </w:p>
          <w:p w:rsidR="00202214" w:rsidRDefault="00202214">
            <w:pPr>
              <w:pStyle w:val="TableParagraph"/>
              <w:spacing w:before="6"/>
              <w:rPr>
                <w:b/>
                <w:sz w:val="36"/>
              </w:rPr>
            </w:pPr>
          </w:p>
          <w:p w:rsidR="00202214" w:rsidRDefault="00E1273A">
            <w:pPr>
              <w:pStyle w:val="TableParagraph"/>
              <w:spacing w:line="276" w:lineRule="auto"/>
              <w:ind w:left="110" w:right="1458"/>
              <w:rPr>
                <w:sz w:val="24"/>
              </w:rPr>
            </w:pPr>
            <w:r>
              <w:rPr>
                <w:sz w:val="24"/>
              </w:rPr>
              <w:t>Участиевмуниципальных,Республиканских,Всероссийскихакцияхиконкурсах.</w:t>
            </w:r>
          </w:p>
        </w:tc>
        <w:tc>
          <w:tcPr>
            <w:tcW w:w="3333" w:type="dxa"/>
          </w:tcPr>
          <w:p w:rsidR="00202214" w:rsidRDefault="00E1273A">
            <w:pPr>
              <w:pStyle w:val="TableParagraph"/>
              <w:spacing w:line="451" w:lineRule="auto"/>
              <w:ind w:left="432" w:right="416" w:hanging="2"/>
              <w:jc w:val="center"/>
              <w:rPr>
                <w:i/>
                <w:sz w:val="24"/>
              </w:rPr>
            </w:pPr>
            <w:r>
              <w:rPr>
                <w:i/>
                <w:sz w:val="24"/>
              </w:rPr>
              <w:t>Классные руководители10-11х классов;социальныйпедагогКлассныеруководители10-11х классовКлассныеруководители10-11х классовКлассныеруководители10-11х классовКлассныеруководители10-11х классовКлассныеруководители10-11х классов;социальныйпедагогКлассныеруководители10-11х классовКлассныеруководители10-11х классовСамоуправление</w:t>
            </w:r>
          </w:p>
          <w:p w:rsidR="00202214" w:rsidRDefault="00202214">
            <w:pPr>
              <w:pStyle w:val="TableParagraph"/>
              <w:rPr>
                <w:b/>
                <w:sz w:val="26"/>
              </w:rPr>
            </w:pPr>
          </w:p>
          <w:p w:rsidR="00202214" w:rsidRDefault="00E1273A">
            <w:pPr>
              <w:pStyle w:val="TableParagraph"/>
              <w:spacing w:before="181" w:line="448"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p w:rsidR="00202214" w:rsidRDefault="00E1273A">
            <w:pPr>
              <w:pStyle w:val="TableParagraph"/>
              <w:spacing w:before="5" w:line="451" w:lineRule="auto"/>
              <w:ind w:left="432" w:right="418" w:hanging="2"/>
              <w:jc w:val="center"/>
              <w:rPr>
                <w:i/>
                <w:sz w:val="24"/>
              </w:rPr>
            </w:pPr>
            <w:r>
              <w:rPr>
                <w:sz w:val="24"/>
              </w:rPr>
              <w:t>Зав.библиотекой</w:t>
            </w:r>
            <w:r>
              <w:rPr>
                <w:i/>
                <w:spacing w:val="-1"/>
                <w:sz w:val="24"/>
              </w:rPr>
              <w:t xml:space="preserve">Классные </w:t>
            </w:r>
            <w:r>
              <w:rPr>
                <w:i/>
                <w:sz w:val="24"/>
              </w:rPr>
              <w:t>руководители10-11х классов</w:t>
            </w:r>
          </w:p>
          <w:p w:rsidR="00202214" w:rsidRDefault="00E1273A">
            <w:pPr>
              <w:pStyle w:val="TableParagraph"/>
              <w:spacing w:line="275" w:lineRule="exact"/>
              <w:ind w:left="341" w:right="330"/>
              <w:jc w:val="center"/>
              <w:rPr>
                <w:i/>
                <w:sz w:val="24"/>
              </w:rPr>
            </w:pPr>
            <w:r>
              <w:rPr>
                <w:i/>
                <w:sz w:val="24"/>
              </w:rPr>
              <w:lastRenderedPageBreak/>
              <w:t>Классныеруководители</w:t>
            </w:r>
          </w:p>
        </w:tc>
      </w:tr>
    </w:tbl>
    <w:p w:rsidR="00202214" w:rsidRDefault="00202214" w:rsidP="00080EED">
      <w:pPr>
        <w:spacing w:line="275" w:lineRule="exact"/>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517"/>
        </w:trPr>
        <w:tc>
          <w:tcPr>
            <w:tcW w:w="6281" w:type="dxa"/>
          </w:tcPr>
          <w:p w:rsidR="00202214" w:rsidRDefault="00202214">
            <w:pPr>
              <w:pStyle w:val="TableParagraph"/>
              <w:rPr>
                <w:sz w:val="24"/>
              </w:rPr>
            </w:pPr>
          </w:p>
        </w:tc>
        <w:tc>
          <w:tcPr>
            <w:tcW w:w="3333" w:type="dxa"/>
          </w:tcPr>
          <w:p w:rsidR="00202214" w:rsidRDefault="00E1273A">
            <w:pPr>
              <w:pStyle w:val="TableParagraph"/>
              <w:spacing w:line="263" w:lineRule="exact"/>
              <w:ind w:left="916"/>
              <w:rPr>
                <w:i/>
                <w:sz w:val="24"/>
              </w:rPr>
            </w:pPr>
            <w:r>
              <w:rPr>
                <w:i/>
                <w:sz w:val="24"/>
              </w:rPr>
              <w:t>10-11хклассов</w:t>
            </w:r>
          </w:p>
        </w:tc>
      </w:tr>
      <w:tr w:rsidR="00202214">
        <w:trPr>
          <w:trHeight w:val="1310"/>
        </w:trPr>
        <w:tc>
          <w:tcPr>
            <w:tcW w:w="9614" w:type="dxa"/>
            <w:gridSpan w:val="2"/>
          </w:tcPr>
          <w:p w:rsidR="00202214" w:rsidRDefault="00E1273A">
            <w:pPr>
              <w:pStyle w:val="TableParagraph"/>
              <w:spacing w:line="276" w:lineRule="auto"/>
              <w:ind w:left="158" w:right="158"/>
              <w:jc w:val="center"/>
              <w:rPr>
                <w:b/>
                <w:sz w:val="28"/>
              </w:rPr>
            </w:pPr>
            <w:r>
              <w:rPr>
                <w:b/>
                <w:sz w:val="28"/>
              </w:rPr>
              <w:t>Формирование ценностногоотношениякздоровьюиздоровому образужизни.Обеспечение физической</w:t>
            </w:r>
            <w:r>
              <w:rPr>
                <w:b/>
                <w:i/>
                <w:sz w:val="28"/>
              </w:rPr>
              <w:t xml:space="preserve">, </w:t>
            </w:r>
            <w:r>
              <w:rPr>
                <w:b/>
                <w:sz w:val="28"/>
              </w:rPr>
              <w:t>информационной и психологическойбезопасности.Предупреждениедетскоготравматизма</w:t>
            </w:r>
          </w:p>
        </w:tc>
      </w:tr>
      <w:tr w:rsidR="00202214">
        <w:trPr>
          <w:trHeight w:val="3624"/>
        </w:trPr>
        <w:tc>
          <w:tcPr>
            <w:tcW w:w="6281" w:type="dxa"/>
          </w:tcPr>
          <w:p w:rsidR="00202214" w:rsidRDefault="00E1273A">
            <w:pPr>
              <w:pStyle w:val="TableParagraph"/>
              <w:spacing w:line="276" w:lineRule="auto"/>
              <w:ind w:left="110" w:right="542"/>
              <w:rPr>
                <w:sz w:val="24"/>
              </w:rPr>
            </w:pPr>
            <w:r>
              <w:rPr>
                <w:sz w:val="24"/>
              </w:rPr>
              <w:t>Конкурс листовок, газет, плакатов «За здоровый образжизни»</w:t>
            </w:r>
          </w:p>
          <w:p w:rsidR="00202214" w:rsidRDefault="00E1273A">
            <w:pPr>
              <w:pStyle w:val="TableParagraph"/>
              <w:spacing w:before="187"/>
              <w:ind w:left="110"/>
              <w:rPr>
                <w:sz w:val="24"/>
              </w:rPr>
            </w:pPr>
            <w:r>
              <w:rPr>
                <w:sz w:val="24"/>
              </w:rPr>
              <w:t>Единыйурок«Деньздоровогообразажизни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451" w:lineRule="auto"/>
              <w:ind w:left="110" w:right="1090"/>
              <w:rPr>
                <w:sz w:val="24"/>
              </w:rPr>
            </w:pPr>
            <w:r>
              <w:rPr>
                <w:sz w:val="24"/>
              </w:rPr>
              <w:t>Дникоррекции:«Дозировкадомашнегозадания»Беседа «ПрофилактикаОРВИ»</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p w:rsidR="00202214" w:rsidRDefault="00E1273A">
            <w:pPr>
              <w:pStyle w:val="TableParagraph"/>
              <w:spacing w:line="446" w:lineRule="auto"/>
              <w:ind w:left="432" w:right="418" w:firstLine="4"/>
              <w:jc w:val="center"/>
              <w:rPr>
                <w:i/>
                <w:sz w:val="24"/>
              </w:rPr>
            </w:pPr>
            <w:r>
              <w:rPr>
                <w:i/>
                <w:sz w:val="24"/>
              </w:rPr>
              <w:t>Педагог-психолог</w:t>
            </w:r>
            <w:r>
              <w:rPr>
                <w:i/>
                <w:spacing w:val="-1"/>
                <w:sz w:val="24"/>
              </w:rPr>
              <w:t>Классные</w:t>
            </w:r>
            <w:r>
              <w:rPr>
                <w:i/>
                <w:sz w:val="24"/>
              </w:rPr>
              <w:t>руководители</w:t>
            </w:r>
          </w:p>
          <w:p w:rsidR="00202214" w:rsidRDefault="00E1273A">
            <w:pPr>
              <w:pStyle w:val="TableParagraph"/>
              <w:ind w:left="342" w:right="327"/>
              <w:jc w:val="center"/>
              <w:rPr>
                <w:i/>
                <w:sz w:val="24"/>
              </w:rPr>
            </w:pPr>
            <w:r>
              <w:rPr>
                <w:i/>
                <w:sz w:val="24"/>
              </w:rPr>
              <w:t>10-11х классов;</w:t>
            </w:r>
          </w:p>
        </w:tc>
      </w:tr>
      <w:tr w:rsidR="00202214">
        <w:trPr>
          <w:trHeight w:val="1512"/>
        </w:trPr>
        <w:tc>
          <w:tcPr>
            <w:tcW w:w="9614" w:type="dxa"/>
            <w:gridSpan w:val="2"/>
          </w:tcPr>
          <w:p w:rsidR="00202214" w:rsidRDefault="00E1273A">
            <w:pPr>
              <w:pStyle w:val="TableParagraph"/>
              <w:spacing w:line="314" w:lineRule="exact"/>
              <w:ind w:left="157" w:right="158"/>
              <w:jc w:val="center"/>
              <w:rPr>
                <w:b/>
                <w:sz w:val="28"/>
              </w:rPr>
            </w:pPr>
            <w:r>
              <w:rPr>
                <w:b/>
                <w:sz w:val="28"/>
              </w:rPr>
              <w:t>Семейноевоспитание.</w:t>
            </w:r>
          </w:p>
          <w:p w:rsidR="00202214" w:rsidRDefault="00E1273A">
            <w:pPr>
              <w:pStyle w:val="TableParagraph"/>
              <w:spacing w:before="249" w:line="276" w:lineRule="auto"/>
              <w:ind w:left="152" w:right="158"/>
              <w:jc w:val="center"/>
              <w:rPr>
                <w:b/>
                <w:sz w:val="28"/>
              </w:rPr>
            </w:pPr>
            <w:r>
              <w:rPr>
                <w:b/>
                <w:sz w:val="28"/>
              </w:rPr>
              <w:t>Работасродителями.Повышениепедагогическойкультурыродителей(законныхпредставителей)обучающихсяСамоуправление</w:t>
            </w:r>
          </w:p>
        </w:tc>
      </w:tr>
      <w:tr w:rsidR="00202214">
        <w:trPr>
          <w:trHeight w:val="7479"/>
        </w:trPr>
        <w:tc>
          <w:tcPr>
            <w:tcW w:w="6281" w:type="dxa"/>
          </w:tcPr>
          <w:p w:rsidR="00202214" w:rsidRDefault="00E1273A">
            <w:pPr>
              <w:pStyle w:val="TableParagraph"/>
              <w:spacing w:line="263" w:lineRule="exact"/>
              <w:ind w:left="110"/>
              <w:rPr>
                <w:sz w:val="24"/>
              </w:rPr>
            </w:pPr>
            <w:r>
              <w:rPr>
                <w:sz w:val="24"/>
              </w:rPr>
              <w:lastRenderedPageBreak/>
              <w:t>Деньпрофилактики:«Предотвращениенасилиявсемье»</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9"/>
              <w:rPr>
                <w:b/>
                <w:sz w:val="32"/>
              </w:rPr>
            </w:pPr>
          </w:p>
          <w:p w:rsidR="00202214" w:rsidRDefault="00E1273A">
            <w:pPr>
              <w:pStyle w:val="TableParagraph"/>
              <w:spacing w:before="1"/>
              <w:ind w:left="110"/>
              <w:rPr>
                <w:sz w:val="24"/>
              </w:rPr>
            </w:pPr>
            <w:r>
              <w:rPr>
                <w:sz w:val="24"/>
              </w:rPr>
              <w:t>Родительскийпатруль</w:t>
            </w:r>
          </w:p>
          <w:p w:rsidR="00202214" w:rsidRDefault="00202214">
            <w:pPr>
              <w:pStyle w:val="TableParagraph"/>
              <w:rPr>
                <w:b/>
                <w:sz w:val="21"/>
              </w:rPr>
            </w:pPr>
          </w:p>
          <w:p w:rsidR="00202214" w:rsidRDefault="00E1273A">
            <w:pPr>
              <w:pStyle w:val="TableParagraph"/>
              <w:spacing w:before="1" w:line="276" w:lineRule="auto"/>
              <w:ind w:left="110" w:right="725"/>
              <w:rPr>
                <w:sz w:val="24"/>
              </w:rPr>
            </w:pPr>
            <w:r>
              <w:rPr>
                <w:sz w:val="24"/>
              </w:rPr>
              <w:t>« Способный ребенок – не дар природы». « Развитиетворческихспособностейдетей»</w:t>
            </w:r>
          </w:p>
          <w:p w:rsidR="00202214" w:rsidRDefault="00E1273A">
            <w:pPr>
              <w:pStyle w:val="TableParagraph"/>
              <w:spacing w:before="201"/>
              <w:ind w:left="110"/>
              <w:rPr>
                <w:sz w:val="24"/>
              </w:rPr>
            </w:pPr>
            <w:r>
              <w:rPr>
                <w:sz w:val="24"/>
              </w:rPr>
              <w:t>Беседа:«Равенствовколлективе»</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ind w:left="110"/>
              <w:rPr>
                <w:sz w:val="24"/>
              </w:rPr>
            </w:pPr>
            <w:r>
              <w:rPr>
                <w:sz w:val="24"/>
              </w:rPr>
              <w:t>Беседа«Защитаперсональныхданных»</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pacing w:val="-4"/>
                <w:sz w:val="24"/>
              </w:rPr>
              <w:t>Консультациидляродителейпо</w:t>
            </w:r>
            <w:r>
              <w:rPr>
                <w:spacing w:val="-3"/>
                <w:sz w:val="24"/>
              </w:rPr>
              <w:t>вопросамвоспитания</w:t>
            </w:r>
          </w:p>
          <w:p w:rsidR="00202214" w:rsidRDefault="00202214">
            <w:pPr>
              <w:pStyle w:val="TableParagraph"/>
              <w:spacing w:before="1"/>
              <w:rPr>
                <w:b/>
                <w:sz w:val="21"/>
              </w:rPr>
            </w:pPr>
          </w:p>
          <w:p w:rsidR="00202214" w:rsidRDefault="00E1273A">
            <w:pPr>
              <w:pStyle w:val="TableParagraph"/>
              <w:spacing w:line="276" w:lineRule="auto"/>
              <w:ind w:left="110" w:right="713"/>
              <w:rPr>
                <w:sz w:val="24"/>
              </w:rPr>
            </w:pPr>
            <w:r>
              <w:rPr>
                <w:sz w:val="24"/>
              </w:rPr>
              <w:t>Рейдвсемьидетей,нуждающихсявдополнительномпедагогическомвнимании.</w:t>
            </w:r>
          </w:p>
          <w:p w:rsidR="00202214" w:rsidRDefault="00E1273A">
            <w:pPr>
              <w:pStyle w:val="TableParagraph"/>
              <w:spacing w:before="201" w:line="276" w:lineRule="auto"/>
              <w:ind w:left="110" w:right="747"/>
              <w:rPr>
                <w:sz w:val="24"/>
              </w:rPr>
            </w:pPr>
            <w:r>
              <w:rPr>
                <w:sz w:val="24"/>
              </w:rPr>
              <w:t>Род.собр.«Рольродителей вформированииволевыхкачеств».</w:t>
            </w:r>
          </w:p>
          <w:p w:rsidR="00202214" w:rsidRDefault="00E1273A">
            <w:pPr>
              <w:pStyle w:val="TableParagraph"/>
              <w:spacing w:before="200"/>
              <w:ind w:left="110"/>
              <w:rPr>
                <w:sz w:val="24"/>
              </w:rPr>
            </w:pPr>
            <w:r>
              <w:rPr>
                <w:sz w:val="24"/>
              </w:rPr>
              <w:t>Рейдпоборьбестабакокурением, контрольповеденияна</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p>
          <w:p w:rsidR="00202214" w:rsidRDefault="00E1273A">
            <w:pPr>
              <w:pStyle w:val="TableParagraph"/>
              <w:spacing w:line="451" w:lineRule="auto"/>
              <w:ind w:left="480" w:right="471" w:firstLine="9"/>
              <w:jc w:val="center"/>
              <w:rPr>
                <w:i/>
                <w:sz w:val="24"/>
              </w:rPr>
            </w:pPr>
            <w:r>
              <w:rPr>
                <w:i/>
                <w:sz w:val="24"/>
              </w:rPr>
              <w:t>Педагог-психолог</w:t>
            </w:r>
            <w:r>
              <w:rPr>
                <w:i/>
                <w:spacing w:val="-1"/>
                <w:sz w:val="24"/>
              </w:rPr>
              <w:t xml:space="preserve">Родительский </w:t>
            </w:r>
            <w:r>
              <w:rPr>
                <w:i/>
                <w:sz w:val="24"/>
              </w:rPr>
              <w:t>патрульПедагог-психолог</w:t>
            </w:r>
          </w:p>
          <w:p w:rsidR="00202214" w:rsidRDefault="00202214">
            <w:pPr>
              <w:pStyle w:val="TableParagraph"/>
              <w:rPr>
                <w:b/>
                <w:sz w:val="26"/>
              </w:rPr>
            </w:pPr>
          </w:p>
          <w:p w:rsidR="00202214" w:rsidRDefault="00E1273A">
            <w:pPr>
              <w:pStyle w:val="TableParagraph"/>
              <w:spacing w:before="200" w:line="448"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p w:rsidR="00202214" w:rsidRDefault="00E1273A">
            <w:pPr>
              <w:pStyle w:val="TableParagraph"/>
              <w:spacing w:before="5" w:line="448" w:lineRule="auto"/>
              <w:ind w:left="432" w:right="418" w:firstLine="4"/>
              <w:jc w:val="center"/>
              <w:rPr>
                <w:i/>
                <w:sz w:val="24"/>
              </w:rPr>
            </w:pPr>
            <w:r>
              <w:rPr>
                <w:i/>
                <w:sz w:val="24"/>
              </w:rPr>
              <w:t>Педагог-психолог</w:t>
            </w:r>
            <w:r>
              <w:rPr>
                <w:i/>
                <w:spacing w:val="-1"/>
                <w:sz w:val="24"/>
              </w:rPr>
              <w:t xml:space="preserve">Классные </w:t>
            </w:r>
            <w:r>
              <w:rPr>
                <w:i/>
                <w:sz w:val="24"/>
              </w:rPr>
              <w:t>руководители10-11х классов</w:t>
            </w:r>
            <w:r>
              <w:rPr>
                <w:i/>
                <w:spacing w:val="-1"/>
                <w:sz w:val="24"/>
              </w:rPr>
              <w:t>Классные</w:t>
            </w:r>
            <w:r>
              <w:rPr>
                <w:i/>
                <w:sz w:val="24"/>
              </w:rPr>
              <w:t>руководители</w:t>
            </w:r>
          </w:p>
        </w:tc>
      </w:tr>
    </w:tbl>
    <w:p w:rsidR="00202214" w:rsidRDefault="00202214">
      <w:pPr>
        <w:spacing w:line="448" w:lineRule="auto"/>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4143"/>
        </w:trPr>
        <w:tc>
          <w:tcPr>
            <w:tcW w:w="6281" w:type="dxa"/>
          </w:tcPr>
          <w:p w:rsidR="00202214" w:rsidRDefault="00E1273A">
            <w:pPr>
              <w:pStyle w:val="TableParagraph"/>
              <w:spacing w:line="263" w:lineRule="exact"/>
              <w:ind w:left="110"/>
              <w:rPr>
                <w:sz w:val="24"/>
              </w:rPr>
            </w:pPr>
            <w:r>
              <w:rPr>
                <w:sz w:val="24"/>
              </w:rPr>
              <w:lastRenderedPageBreak/>
              <w:t>переменах.</w:t>
            </w:r>
          </w:p>
          <w:p w:rsidR="00202214" w:rsidRDefault="00202214">
            <w:pPr>
              <w:pStyle w:val="TableParagraph"/>
              <w:rPr>
                <w:b/>
                <w:sz w:val="21"/>
              </w:rPr>
            </w:pPr>
          </w:p>
          <w:p w:rsidR="00202214" w:rsidRDefault="00E1273A">
            <w:pPr>
              <w:pStyle w:val="TableParagraph"/>
              <w:spacing w:before="1"/>
              <w:ind w:left="110"/>
              <w:rPr>
                <w:sz w:val="24"/>
              </w:rPr>
            </w:pPr>
            <w:r>
              <w:rPr>
                <w:sz w:val="24"/>
              </w:rPr>
              <w:t>Рейдпопроверкевнешнеговида.</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446" w:lineRule="auto"/>
              <w:ind w:left="110" w:right="2407"/>
              <w:rPr>
                <w:sz w:val="24"/>
              </w:rPr>
            </w:pPr>
            <w:r>
              <w:rPr>
                <w:sz w:val="24"/>
              </w:rPr>
              <w:t>Рейдпо проверкеклассныхуголков.ДеньматеривРоссии(26ноября)</w:t>
            </w:r>
          </w:p>
        </w:tc>
        <w:tc>
          <w:tcPr>
            <w:tcW w:w="3333" w:type="dxa"/>
          </w:tcPr>
          <w:p w:rsidR="00202214" w:rsidRDefault="00E1273A">
            <w:pPr>
              <w:pStyle w:val="TableParagraph"/>
              <w:spacing w:line="448" w:lineRule="auto"/>
              <w:ind w:left="432" w:right="418" w:hanging="1"/>
              <w:jc w:val="center"/>
              <w:rPr>
                <w:i/>
                <w:sz w:val="24"/>
              </w:rPr>
            </w:pPr>
            <w:r>
              <w:rPr>
                <w:i/>
                <w:sz w:val="24"/>
              </w:rPr>
              <w:t>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p w:rsidR="00202214" w:rsidRDefault="00E1273A">
            <w:pPr>
              <w:pStyle w:val="TableParagraph"/>
              <w:ind w:left="341" w:right="330"/>
              <w:jc w:val="center"/>
              <w:rPr>
                <w:i/>
                <w:sz w:val="24"/>
              </w:rPr>
            </w:pPr>
            <w:r>
              <w:rPr>
                <w:i/>
                <w:sz w:val="24"/>
              </w:rPr>
              <w:t>Педагог-организатор</w:t>
            </w:r>
          </w:p>
          <w:p w:rsidR="00202214" w:rsidRDefault="00E1273A">
            <w:pPr>
              <w:pStyle w:val="TableParagraph"/>
              <w:spacing w:line="520" w:lineRule="atLeast"/>
              <w:ind w:left="432" w:right="418"/>
              <w:jc w:val="center"/>
              <w:rPr>
                <w:i/>
                <w:sz w:val="24"/>
              </w:rPr>
            </w:pPr>
            <w:r>
              <w:rPr>
                <w:i/>
                <w:spacing w:val="-1"/>
                <w:sz w:val="24"/>
              </w:rPr>
              <w:t xml:space="preserve">Классные </w:t>
            </w:r>
            <w:r>
              <w:rPr>
                <w:i/>
                <w:sz w:val="24"/>
              </w:rPr>
              <w:t>руководители10-11х классов</w:t>
            </w:r>
          </w:p>
        </w:tc>
      </w:tr>
      <w:tr w:rsidR="00202214">
        <w:trPr>
          <w:trHeight w:val="940"/>
        </w:trPr>
        <w:tc>
          <w:tcPr>
            <w:tcW w:w="9614" w:type="dxa"/>
            <w:gridSpan w:val="2"/>
          </w:tcPr>
          <w:p w:rsidR="00202214" w:rsidRDefault="00E1273A">
            <w:pPr>
              <w:pStyle w:val="TableParagraph"/>
              <w:spacing w:line="276" w:lineRule="auto"/>
              <w:ind w:left="701" w:right="547" w:hanging="149"/>
              <w:rPr>
                <w:b/>
                <w:i/>
                <w:sz w:val="28"/>
              </w:rPr>
            </w:pPr>
            <w:r>
              <w:rPr>
                <w:b/>
                <w:sz w:val="28"/>
              </w:rPr>
              <w:t>Экскурсии,экспедиции,походы.Бережноеотношениекприродеиокружающейсреде.</w:t>
            </w:r>
            <w:r>
              <w:rPr>
                <w:b/>
                <w:i/>
                <w:sz w:val="28"/>
              </w:rPr>
              <w:t>Популяризациянаучныхзнанийсредидетей</w:t>
            </w:r>
          </w:p>
        </w:tc>
      </w:tr>
      <w:tr w:rsidR="00202214">
        <w:trPr>
          <w:trHeight w:val="2587"/>
        </w:trPr>
        <w:tc>
          <w:tcPr>
            <w:tcW w:w="6281" w:type="dxa"/>
          </w:tcPr>
          <w:p w:rsidR="00202214" w:rsidRDefault="00E1273A">
            <w:pPr>
              <w:pStyle w:val="TableParagraph"/>
              <w:spacing w:line="263" w:lineRule="exact"/>
              <w:ind w:left="110"/>
              <w:rPr>
                <w:sz w:val="24"/>
              </w:rPr>
            </w:pPr>
            <w:r>
              <w:rPr>
                <w:sz w:val="24"/>
              </w:rPr>
              <w:t>Посещениекраеведческогоихудожественногомузеев</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ind w:left="110"/>
              <w:rPr>
                <w:sz w:val="24"/>
              </w:rPr>
            </w:pPr>
            <w:r>
              <w:rPr>
                <w:sz w:val="24"/>
              </w:rPr>
              <w:t>Соревнованияпобаскетболу(первенствошколы)</w:t>
            </w:r>
          </w:p>
          <w:p w:rsidR="00202214" w:rsidRDefault="00202214">
            <w:pPr>
              <w:pStyle w:val="TableParagraph"/>
              <w:spacing w:before="1"/>
              <w:rPr>
                <w:b/>
                <w:sz w:val="21"/>
              </w:rPr>
            </w:pPr>
          </w:p>
          <w:p w:rsidR="00202214" w:rsidRDefault="00E1273A">
            <w:pPr>
              <w:pStyle w:val="TableParagraph"/>
              <w:spacing w:line="276" w:lineRule="auto"/>
              <w:ind w:left="110" w:right="772"/>
              <w:rPr>
                <w:sz w:val="24"/>
              </w:rPr>
            </w:pPr>
            <w:r>
              <w:rPr>
                <w:sz w:val="24"/>
              </w:rPr>
              <w:t>Психологическая диагностика с целью определенияинтеллектуальногоразвития,одаренностиучащихся</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p>
          <w:p w:rsidR="00202214" w:rsidRDefault="00E1273A">
            <w:pPr>
              <w:pStyle w:val="TableParagraph"/>
              <w:spacing w:line="451" w:lineRule="auto"/>
              <w:ind w:left="499" w:right="491"/>
              <w:jc w:val="center"/>
              <w:rPr>
                <w:i/>
                <w:sz w:val="24"/>
              </w:rPr>
            </w:pPr>
            <w:r>
              <w:rPr>
                <w:i/>
                <w:sz w:val="24"/>
              </w:rPr>
              <w:t>УчителяфизкультурыПедагог-психолог</w:t>
            </w:r>
          </w:p>
        </w:tc>
      </w:tr>
      <w:tr w:rsidR="00202214">
        <w:trPr>
          <w:trHeight w:val="940"/>
        </w:trPr>
        <w:tc>
          <w:tcPr>
            <w:tcW w:w="9614" w:type="dxa"/>
            <w:gridSpan w:val="2"/>
          </w:tcPr>
          <w:p w:rsidR="00202214" w:rsidRDefault="00E1273A">
            <w:pPr>
              <w:pStyle w:val="TableParagraph"/>
              <w:spacing w:line="276" w:lineRule="auto"/>
              <w:ind w:left="2131" w:hanging="2013"/>
              <w:rPr>
                <w:b/>
                <w:sz w:val="28"/>
              </w:rPr>
            </w:pPr>
            <w:r>
              <w:rPr>
                <w:b/>
                <w:sz w:val="28"/>
              </w:rPr>
              <w:t>Воспитаниетрудолюбия,творческогоотношениектруду,толерантности,эстетическогосознания.Профориентация</w:t>
            </w:r>
          </w:p>
        </w:tc>
      </w:tr>
      <w:tr w:rsidR="00202214">
        <w:trPr>
          <w:trHeight w:val="4657"/>
        </w:trPr>
        <w:tc>
          <w:tcPr>
            <w:tcW w:w="6281" w:type="dxa"/>
          </w:tcPr>
          <w:p w:rsidR="00202214" w:rsidRDefault="00E1273A">
            <w:pPr>
              <w:pStyle w:val="TableParagraph"/>
              <w:spacing w:line="263" w:lineRule="exact"/>
              <w:ind w:left="110"/>
              <w:rPr>
                <w:sz w:val="24"/>
              </w:rPr>
            </w:pPr>
            <w:r>
              <w:rPr>
                <w:sz w:val="24"/>
              </w:rPr>
              <w:t>Международныйденьтерпимости(толерантности).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line="451" w:lineRule="auto"/>
              <w:ind w:left="110" w:right="823"/>
              <w:rPr>
                <w:sz w:val="24"/>
              </w:rPr>
            </w:pPr>
            <w:r>
              <w:rPr>
                <w:sz w:val="24"/>
              </w:rPr>
              <w:t>Психологическаядиагностикасцельюопределения</w:t>
            </w:r>
            <w:r>
              <w:rPr>
                <w:spacing w:val="-11"/>
                <w:sz w:val="24"/>
              </w:rPr>
              <w:t xml:space="preserve">интеллектуального развития, одаренности </w:t>
            </w:r>
            <w:r>
              <w:rPr>
                <w:spacing w:val="-10"/>
                <w:sz w:val="24"/>
              </w:rPr>
              <w:t>учащихся</w:t>
            </w:r>
            <w:r>
              <w:rPr>
                <w:sz w:val="24"/>
              </w:rPr>
              <w:t>Международныйденьтолерантности.</w:t>
            </w:r>
          </w:p>
          <w:p w:rsidR="00202214" w:rsidRDefault="00202214">
            <w:pPr>
              <w:pStyle w:val="TableParagraph"/>
              <w:rPr>
                <w:b/>
                <w:sz w:val="26"/>
              </w:rPr>
            </w:pPr>
          </w:p>
          <w:p w:rsidR="00202214" w:rsidRDefault="00E1273A">
            <w:pPr>
              <w:pStyle w:val="TableParagraph"/>
              <w:spacing w:before="214"/>
              <w:ind w:left="110"/>
              <w:rPr>
                <w:sz w:val="24"/>
              </w:rPr>
            </w:pPr>
            <w:r>
              <w:rPr>
                <w:sz w:val="24"/>
              </w:rPr>
              <w:t>Беседа«Классификацияпрофессий»</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Трудовойдесант</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p>
          <w:p w:rsidR="00202214" w:rsidRDefault="00E1273A">
            <w:pPr>
              <w:pStyle w:val="TableParagraph"/>
              <w:spacing w:line="271" w:lineRule="exact"/>
              <w:ind w:left="342" w:right="327"/>
              <w:jc w:val="center"/>
              <w:rPr>
                <w:i/>
                <w:sz w:val="24"/>
              </w:rPr>
            </w:pPr>
            <w:r>
              <w:rPr>
                <w:i/>
                <w:sz w:val="24"/>
              </w:rPr>
              <w:t>Педагог-психолог</w:t>
            </w:r>
          </w:p>
          <w:p w:rsidR="00202214" w:rsidRDefault="00202214">
            <w:pPr>
              <w:pStyle w:val="TableParagraph"/>
              <w:rPr>
                <w:b/>
                <w:sz w:val="26"/>
              </w:rPr>
            </w:pPr>
          </w:p>
          <w:p w:rsidR="00202214" w:rsidRDefault="00202214">
            <w:pPr>
              <w:pStyle w:val="TableParagraph"/>
              <w:spacing w:before="11"/>
              <w:rPr>
                <w:b/>
                <w:sz w:val="38"/>
              </w:rPr>
            </w:pPr>
          </w:p>
          <w:p w:rsidR="00202214" w:rsidRDefault="00E1273A">
            <w:pPr>
              <w:pStyle w:val="TableParagraph"/>
              <w:spacing w:line="451" w:lineRule="auto"/>
              <w:ind w:left="916" w:right="615" w:hanging="683"/>
              <w:rPr>
                <w:i/>
                <w:sz w:val="24"/>
              </w:rPr>
            </w:pPr>
            <w:r>
              <w:rPr>
                <w:i/>
                <w:sz w:val="24"/>
              </w:rPr>
              <w:t>Классныеруководители10-11х классов</w:t>
            </w:r>
          </w:p>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p>
          <w:p w:rsidR="00202214" w:rsidRDefault="00E1273A">
            <w:pPr>
              <w:pStyle w:val="TableParagraph"/>
              <w:spacing w:line="275" w:lineRule="exact"/>
              <w:ind w:left="338" w:right="330"/>
              <w:jc w:val="center"/>
              <w:rPr>
                <w:i/>
                <w:sz w:val="24"/>
              </w:rPr>
            </w:pPr>
            <w:r>
              <w:rPr>
                <w:i/>
                <w:sz w:val="24"/>
              </w:rPr>
              <w:lastRenderedPageBreak/>
              <w:t>Самоуправление</w:t>
            </w:r>
          </w:p>
        </w:tc>
      </w:tr>
      <w:tr w:rsidR="00202214">
        <w:trPr>
          <w:trHeight w:val="517"/>
        </w:trPr>
        <w:tc>
          <w:tcPr>
            <w:tcW w:w="9614" w:type="dxa"/>
            <w:gridSpan w:val="2"/>
          </w:tcPr>
          <w:p w:rsidR="00202214" w:rsidRDefault="00E1273A">
            <w:pPr>
              <w:pStyle w:val="TableParagraph"/>
              <w:spacing w:line="267" w:lineRule="exact"/>
              <w:ind w:left="158" w:right="158"/>
              <w:jc w:val="center"/>
              <w:rPr>
                <w:b/>
                <w:sz w:val="24"/>
              </w:rPr>
            </w:pPr>
            <w:r>
              <w:rPr>
                <w:b/>
                <w:sz w:val="24"/>
              </w:rPr>
              <w:lastRenderedPageBreak/>
              <w:t>ДЕКАБРЬ</w:t>
            </w:r>
          </w:p>
        </w:tc>
      </w:tr>
      <w:tr w:rsidR="00202214">
        <w:trPr>
          <w:trHeight w:val="518"/>
        </w:trPr>
        <w:tc>
          <w:tcPr>
            <w:tcW w:w="6281" w:type="dxa"/>
          </w:tcPr>
          <w:p w:rsidR="00202214" w:rsidRDefault="00E1273A">
            <w:pPr>
              <w:pStyle w:val="TableParagraph"/>
              <w:spacing w:line="267" w:lineRule="exact"/>
              <w:ind w:left="2859" w:right="2844"/>
              <w:jc w:val="center"/>
              <w:rPr>
                <w:b/>
                <w:sz w:val="24"/>
              </w:rPr>
            </w:pPr>
            <w:r>
              <w:rPr>
                <w:b/>
                <w:sz w:val="24"/>
              </w:rPr>
              <w:t>Дела</w:t>
            </w:r>
          </w:p>
        </w:tc>
        <w:tc>
          <w:tcPr>
            <w:tcW w:w="3333" w:type="dxa"/>
          </w:tcPr>
          <w:p w:rsidR="00202214" w:rsidRDefault="00E1273A">
            <w:pPr>
              <w:pStyle w:val="TableParagraph"/>
              <w:spacing w:line="267" w:lineRule="exact"/>
              <w:ind w:left="820"/>
              <w:rPr>
                <w:b/>
                <w:sz w:val="24"/>
              </w:rPr>
            </w:pPr>
            <w:r>
              <w:rPr>
                <w:b/>
                <w:sz w:val="24"/>
              </w:rPr>
              <w:t>Ответственные</w:t>
            </w:r>
          </w:p>
        </w:tc>
      </w:tr>
    </w:tbl>
    <w:p w:rsidR="00202214" w:rsidRDefault="00202214">
      <w:pPr>
        <w:spacing w:line="267" w:lineRule="exact"/>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570"/>
        </w:trPr>
        <w:tc>
          <w:tcPr>
            <w:tcW w:w="9614" w:type="dxa"/>
            <w:gridSpan w:val="2"/>
          </w:tcPr>
          <w:p w:rsidR="00202214" w:rsidRDefault="00E1273A">
            <w:pPr>
              <w:pStyle w:val="TableParagraph"/>
              <w:spacing w:line="314" w:lineRule="exact"/>
              <w:ind w:left="158" w:right="158"/>
              <w:jc w:val="center"/>
              <w:rPr>
                <w:b/>
                <w:sz w:val="28"/>
              </w:rPr>
            </w:pPr>
            <w:r>
              <w:rPr>
                <w:b/>
                <w:sz w:val="28"/>
              </w:rPr>
              <w:lastRenderedPageBreak/>
              <w:t>Классноеруководство</w:t>
            </w:r>
          </w:p>
        </w:tc>
      </w:tr>
      <w:tr w:rsidR="00202214">
        <w:trPr>
          <w:trHeight w:val="394"/>
        </w:trPr>
        <w:tc>
          <w:tcPr>
            <w:tcW w:w="6281" w:type="dxa"/>
            <w:tcBorders>
              <w:bottom w:val="nil"/>
            </w:tcBorders>
          </w:tcPr>
          <w:p w:rsidR="00202214" w:rsidRDefault="00E1273A">
            <w:pPr>
              <w:pStyle w:val="TableParagraph"/>
              <w:spacing w:line="263" w:lineRule="exact"/>
              <w:ind w:left="110"/>
              <w:rPr>
                <w:sz w:val="24"/>
              </w:rPr>
            </w:pPr>
            <w:r>
              <w:rPr>
                <w:sz w:val="24"/>
              </w:rPr>
              <w:t>Проверкавнешнеговидаучащихся.</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936"/>
        </w:trPr>
        <w:tc>
          <w:tcPr>
            <w:tcW w:w="6281" w:type="dxa"/>
            <w:tcBorders>
              <w:top w:val="nil"/>
              <w:bottom w:val="nil"/>
            </w:tcBorders>
          </w:tcPr>
          <w:p w:rsidR="00202214" w:rsidRDefault="00E1273A">
            <w:pPr>
              <w:pStyle w:val="TableParagraph"/>
              <w:spacing w:before="111" w:line="276" w:lineRule="auto"/>
              <w:ind w:left="110" w:right="856"/>
              <w:rPr>
                <w:sz w:val="24"/>
              </w:rPr>
            </w:pPr>
            <w:r>
              <w:rPr>
                <w:sz w:val="24"/>
              </w:rPr>
              <w:t>Работасучащимися,требующимипедагогическоговнимания.</w:t>
            </w:r>
          </w:p>
        </w:tc>
        <w:tc>
          <w:tcPr>
            <w:tcW w:w="3333" w:type="dxa"/>
            <w:tcBorders>
              <w:top w:val="nil"/>
              <w:bottom w:val="nil"/>
            </w:tcBorders>
          </w:tcPr>
          <w:p w:rsidR="00202214" w:rsidRDefault="00E1273A">
            <w:pPr>
              <w:pStyle w:val="TableParagraph"/>
              <w:spacing w:before="111"/>
              <w:ind w:left="342" w:right="330"/>
              <w:jc w:val="center"/>
              <w:rPr>
                <w:i/>
                <w:sz w:val="24"/>
              </w:rPr>
            </w:pPr>
            <w:r>
              <w:rPr>
                <w:i/>
                <w:sz w:val="24"/>
              </w:rPr>
              <w:t>Классныеруководители</w:t>
            </w:r>
          </w:p>
          <w:p w:rsidR="00202214" w:rsidRDefault="00202214">
            <w:pPr>
              <w:pStyle w:val="TableParagraph"/>
              <w:spacing w:before="1"/>
              <w:rPr>
                <w:b/>
                <w:sz w:val="21"/>
              </w:rPr>
            </w:pPr>
          </w:p>
          <w:p w:rsidR="00202214" w:rsidRDefault="00E1273A">
            <w:pPr>
              <w:pStyle w:val="TableParagraph"/>
              <w:ind w:left="341" w:right="330"/>
              <w:jc w:val="center"/>
              <w:rPr>
                <w:i/>
                <w:sz w:val="24"/>
              </w:rPr>
            </w:pPr>
            <w:r>
              <w:rPr>
                <w:i/>
                <w:sz w:val="24"/>
              </w:rPr>
              <w:t>10-11хклассов</w:t>
            </w:r>
          </w:p>
        </w:tc>
      </w:tr>
      <w:tr w:rsidR="00202214">
        <w:trPr>
          <w:trHeight w:val="614"/>
        </w:trPr>
        <w:tc>
          <w:tcPr>
            <w:tcW w:w="6281" w:type="dxa"/>
            <w:tcBorders>
              <w:top w:val="nil"/>
              <w:bottom w:val="nil"/>
            </w:tcBorders>
          </w:tcPr>
          <w:p w:rsidR="00202214" w:rsidRDefault="00E1273A">
            <w:pPr>
              <w:pStyle w:val="TableParagraph"/>
              <w:spacing w:before="10"/>
              <w:ind w:left="110"/>
              <w:rPr>
                <w:sz w:val="24"/>
              </w:rPr>
            </w:pPr>
            <w:r>
              <w:rPr>
                <w:sz w:val="24"/>
              </w:rPr>
              <w:t>Анализуспеваемостиипосещаемости</w:t>
            </w:r>
          </w:p>
        </w:tc>
        <w:tc>
          <w:tcPr>
            <w:tcW w:w="3333" w:type="dxa"/>
            <w:tcBorders>
              <w:top w:val="nil"/>
              <w:bottom w:val="nil"/>
            </w:tcBorders>
          </w:tcPr>
          <w:p w:rsidR="00202214" w:rsidRDefault="00E1273A">
            <w:pPr>
              <w:pStyle w:val="TableParagraph"/>
              <w:spacing w:before="207"/>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1094"/>
        </w:trPr>
        <w:tc>
          <w:tcPr>
            <w:tcW w:w="6281" w:type="dxa"/>
            <w:tcBorders>
              <w:top w:val="nil"/>
              <w:bottom w:val="nil"/>
            </w:tcBorders>
          </w:tcPr>
          <w:p w:rsidR="00202214" w:rsidRDefault="00E1273A">
            <w:pPr>
              <w:pStyle w:val="TableParagraph"/>
              <w:spacing w:before="10" w:line="278" w:lineRule="auto"/>
              <w:ind w:left="110"/>
              <w:rPr>
                <w:sz w:val="24"/>
              </w:rPr>
            </w:pPr>
            <w:r>
              <w:rPr>
                <w:sz w:val="24"/>
              </w:rPr>
              <w:t>Организациявстречродителей,законныхпредставителейотстающихипроблемныхдетейсучителями–предметниками</w:t>
            </w:r>
          </w:p>
        </w:tc>
        <w:tc>
          <w:tcPr>
            <w:tcW w:w="3333" w:type="dxa"/>
            <w:tcBorders>
              <w:top w:val="nil"/>
              <w:bottom w:val="nil"/>
            </w:tcBorders>
          </w:tcPr>
          <w:p w:rsidR="00202214" w:rsidRDefault="00E1273A">
            <w:pPr>
              <w:pStyle w:val="TableParagraph"/>
              <w:spacing w:before="21" w:line="518" w:lineRule="exact"/>
              <w:ind w:left="873" w:right="418" w:hanging="442"/>
              <w:rPr>
                <w:i/>
                <w:sz w:val="24"/>
              </w:rPr>
            </w:pPr>
            <w:r>
              <w:rPr>
                <w:i/>
                <w:sz w:val="24"/>
              </w:rPr>
              <w:t>Классныеруководители10-11х классов;</w:t>
            </w:r>
          </w:p>
        </w:tc>
      </w:tr>
      <w:tr w:rsidR="00202214">
        <w:trPr>
          <w:trHeight w:val="674"/>
        </w:trPr>
        <w:tc>
          <w:tcPr>
            <w:tcW w:w="6281" w:type="dxa"/>
            <w:tcBorders>
              <w:top w:val="nil"/>
              <w:bottom w:val="nil"/>
            </w:tcBorders>
          </w:tcPr>
          <w:p w:rsidR="00202214" w:rsidRDefault="00E1273A">
            <w:pPr>
              <w:pStyle w:val="TableParagraph"/>
              <w:spacing w:before="34" w:line="310" w:lineRule="atLeast"/>
              <w:ind w:left="110" w:right="782"/>
              <w:rPr>
                <w:sz w:val="24"/>
              </w:rPr>
            </w:pPr>
            <w:r>
              <w:rPr>
                <w:sz w:val="24"/>
              </w:rPr>
              <w:t>Работасучащимися,требующимидополнительногопедагогическоговнимания</w:t>
            </w:r>
          </w:p>
        </w:tc>
        <w:tc>
          <w:tcPr>
            <w:tcW w:w="3333" w:type="dxa"/>
            <w:tcBorders>
              <w:top w:val="nil"/>
              <w:bottom w:val="nil"/>
            </w:tcBorders>
          </w:tcPr>
          <w:p w:rsidR="00202214" w:rsidRDefault="00E1273A">
            <w:pPr>
              <w:pStyle w:val="TableParagraph"/>
              <w:spacing w:before="154"/>
              <w:ind w:left="338" w:right="330"/>
              <w:jc w:val="center"/>
              <w:rPr>
                <w:i/>
                <w:sz w:val="24"/>
              </w:rPr>
            </w:pPr>
            <w:r>
              <w:rPr>
                <w:i/>
                <w:sz w:val="24"/>
              </w:rPr>
              <w:t>учителя-предметники</w:t>
            </w:r>
          </w:p>
        </w:tc>
      </w:tr>
      <w:tr w:rsidR="00202214">
        <w:trPr>
          <w:trHeight w:val="400"/>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line="269" w:lineRule="exact"/>
              <w:ind w:left="341" w:right="330"/>
              <w:jc w:val="center"/>
              <w:rPr>
                <w:i/>
                <w:sz w:val="24"/>
              </w:rPr>
            </w:pPr>
            <w:r>
              <w:rPr>
                <w:i/>
                <w:sz w:val="24"/>
              </w:rPr>
              <w:t>Классныеруководители</w:t>
            </w:r>
          </w:p>
        </w:tc>
      </w:tr>
      <w:tr w:rsidR="00202214">
        <w:trPr>
          <w:trHeight w:val="636"/>
        </w:trPr>
        <w:tc>
          <w:tcPr>
            <w:tcW w:w="6281" w:type="dxa"/>
            <w:tcBorders>
              <w:top w:val="nil"/>
              <w:bottom w:val="nil"/>
            </w:tcBorders>
          </w:tcPr>
          <w:p w:rsidR="00202214" w:rsidRDefault="00202214">
            <w:pPr>
              <w:pStyle w:val="TableParagraph"/>
              <w:spacing w:before="1"/>
              <w:rPr>
                <w:b/>
                <w:sz w:val="30"/>
              </w:rPr>
            </w:pPr>
          </w:p>
          <w:p w:rsidR="00202214" w:rsidRDefault="00E1273A">
            <w:pPr>
              <w:pStyle w:val="TableParagraph"/>
              <w:spacing w:line="270" w:lineRule="exact"/>
              <w:ind w:left="110"/>
              <w:rPr>
                <w:sz w:val="24"/>
              </w:rPr>
            </w:pPr>
            <w:r>
              <w:rPr>
                <w:sz w:val="24"/>
              </w:rPr>
              <w:t>ПрофилактикаДТП-акция«Зимниеканикулы»</w:t>
            </w:r>
          </w:p>
        </w:tc>
        <w:tc>
          <w:tcPr>
            <w:tcW w:w="3333" w:type="dxa"/>
            <w:tcBorders>
              <w:top w:val="nil"/>
              <w:bottom w:val="nil"/>
            </w:tcBorders>
          </w:tcPr>
          <w:p w:rsidR="00202214" w:rsidRDefault="00E1273A">
            <w:pPr>
              <w:pStyle w:val="TableParagraph"/>
              <w:spacing w:before="111"/>
              <w:ind w:left="335" w:right="330"/>
              <w:jc w:val="center"/>
              <w:rPr>
                <w:i/>
                <w:sz w:val="24"/>
              </w:rPr>
            </w:pPr>
            <w:r>
              <w:rPr>
                <w:i/>
                <w:sz w:val="24"/>
              </w:rPr>
              <w:t>10-11х классов;</w:t>
            </w:r>
          </w:p>
        </w:tc>
      </w:tr>
      <w:tr w:rsidR="00202214">
        <w:trPr>
          <w:trHeight w:val="518"/>
        </w:trPr>
        <w:tc>
          <w:tcPr>
            <w:tcW w:w="6281" w:type="dxa"/>
            <w:tcBorders>
              <w:top w:val="nil"/>
              <w:bottom w:val="nil"/>
            </w:tcBorders>
          </w:tcPr>
          <w:p w:rsidR="00202214" w:rsidRDefault="00E1273A">
            <w:pPr>
              <w:pStyle w:val="TableParagraph"/>
              <w:spacing w:before="228" w:line="270" w:lineRule="exact"/>
              <w:ind w:left="110"/>
              <w:rPr>
                <w:sz w:val="24"/>
              </w:rPr>
            </w:pPr>
            <w:r>
              <w:rPr>
                <w:sz w:val="24"/>
              </w:rPr>
              <w:t>Анализуспеваемостизаполугодие.</w:t>
            </w:r>
          </w:p>
        </w:tc>
        <w:tc>
          <w:tcPr>
            <w:tcW w:w="3333" w:type="dxa"/>
            <w:tcBorders>
              <w:top w:val="nil"/>
              <w:bottom w:val="nil"/>
            </w:tcBorders>
          </w:tcPr>
          <w:p w:rsidR="00202214" w:rsidRDefault="00E1273A">
            <w:pPr>
              <w:pStyle w:val="TableParagraph"/>
              <w:spacing w:line="269" w:lineRule="exact"/>
              <w:ind w:left="338" w:right="330"/>
              <w:jc w:val="center"/>
              <w:rPr>
                <w:i/>
                <w:sz w:val="24"/>
              </w:rPr>
            </w:pPr>
            <w:r>
              <w:rPr>
                <w:i/>
                <w:sz w:val="24"/>
              </w:rPr>
              <w:t>учителя-предметники</w:t>
            </w:r>
          </w:p>
        </w:tc>
      </w:tr>
      <w:tr w:rsidR="00202214">
        <w:trPr>
          <w:trHeight w:val="933"/>
        </w:trPr>
        <w:tc>
          <w:tcPr>
            <w:tcW w:w="6281" w:type="dxa"/>
            <w:tcBorders>
              <w:top w:val="nil"/>
              <w:bottom w:val="nil"/>
            </w:tcBorders>
          </w:tcPr>
          <w:p w:rsidR="00202214" w:rsidRDefault="00E1273A">
            <w:pPr>
              <w:pStyle w:val="TableParagraph"/>
              <w:spacing w:before="228" w:line="276" w:lineRule="auto"/>
              <w:ind w:left="110" w:right="526"/>
              <w:rPr>
                <w:sz w:val="24"/>
              </w:rPr>
            </w:pPr>
            <w:r>
              <w:rPr>
                <w:sz w:val="24"/>
              </w:rPr>
              <w:t>Проведениебеседизанятийпомерам безопасностинальдуиоказаниюпомощипострадавшим</w:t>
            </w:r>
          </w:p>
        </w:tc>
        <w:tc>
          <w:tcPr>
            <w:tcW w:w="3333" w:type="dxa"/>
            <w:tcBorders>
              <w:top w:val="nil"/>
              <w:bottom w:val="nil"/>
            </w:tcBorders>
          </w:tcPr>
          <w:p w:rsidR="00202214" w:rsidRDefault="00E1273A">
            <w:pPr>
              <w:pStyle w:val="TableParagraph"/>
              <w:spacing w:line="269" w:lineRule="exact"/>
              <w:ind w:left="341" w:right="330"/>
              <w:jc w:val="center"/>
              <w:rPr>
                <w:i/>
                <w:sz w:val="24"/>
              </w:rPr>
            </w:pPr>
            <w:r>
              <w:rPr>
                <w:i/>
                <w:sz w:val="24"/>
              </w:rPr>
              <w:t>Классныеруководители</w:t>
            </w:r>
          </w:p>
          <w:p w:rsidR="00202214" w:rsidRDefault="00202214">
            <w:pPr>
              <w:pStyle w:val="TableParagraph"/>
              <w:spacing w:before="7"/>
              <w:rPr>
                <w:b/>
                <w:sz w:val="20"/>
              </w:rPr>
            </w:pPr>
          </w:p>
          <w:p w:rsidR="00202214" w:rsidRDefault="00E1273A">
            <w:pPr>
              <w:pStyle w:val="TableParagraph"/>
              <w:ind w:left="341" w:right="330"/>
              <w:jc w:val="center"/>
              <w:rPr>
                <w:i/>
                <w:sz w:val="24"/>
              </w:rPr>
            </w:pPr>
            <w:r>
              <w:rPr>
                <w:i/>
                <w:sz w:val="24"/>
              </w:rPr>
              <w:t>10-11хклассов</w:t>
            </w:r>
          </w:p>
        </w:tc>
      </w:tr>
      <w:tr w:rsidR="00202214">
        <w:trPr>
          <w:trHeight w:val="516"/>
        </w:trPr>
        <w:tc>
          <w:tcPr>
            <w:tcW w:w="6281" w:type="dxa"/>
            <w:tcBorders>
              <w:top w:val="nil"/>
              <w:bottom w:val="nil"/>
            </w:tcBorders>
          </w:tcPr>
          <w:p w:rsidR="00202214" w:rsidRDefault="00E1273A">
            <w:pPr>
              <w:pStyle w:val="TableParagraph"/>
              <w:spacing w:before="125"/>
              <w:ind w:left="110"/>
              <w:rPr>
                <w:sz w:val="24"/>
              </w:rPr>
            </w:pPr>
            <w:r>
              <w:rPr>
                <w:sz w:val="24"/>
              </w:rPr>
              <w:t>БеседыпоТБнановогоднихпраздниках</w:t>
            </w:r>
          </w:p>
        </w:tc>
        <w:tc>
          <w:tcPr>
            <w:tcW w:w="3333" w:type="dxa"/>
            <w:tcBorders>
              <w:top w:val="nil"/>
              <w:bottom w:val="nil"/>
            </w:tcBorders>
          </w:tcPr>
          <w:p w:rsidR="00202214" w:rsidRDefault="00E1273A">
            <w:pPr>
              <w:pStyle w:val="TableParagraph"/>
              <w:spacing w:before="91"/>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94"/>
              <w:ind w:left="342" w:right="330"/>
              <w:jc w:val="center"/>
              <w:rPr>
                <w:i/>
                <w:sz w:val="24"/>
              </w:rPr>
            </w:pPr>
            <w:r>
              <w:rPr>
                <w:i/>
                <w:sz w:val="24"/>
              </w:rPr>
              <w:t>10-11х классов</w:t>
            </w:r>
          </w:p>
        </w:tc>
      </w:tr>
      <w:tr w:rsidR="00202214">
        <w:trPr>
          <w:trHeight w:val="602"/>
        </w:trPr>
        <w:tc>
          <w:tcPr>
            <w:tcW w:w="6281" w:type="dxa"/>
            <w:tcBorders>
              <w:top w:val="nil"/>
              <w:bottom w:val="nil"/>
            </w:tcBorders>
          </w:tcPr>
          <w:p w:rsidR="00202214" w:rsidRDefault="00E1273A">
            <w:pPr>
              <w:pStyle w:val="TableParagraph"/>
              <w:spacing w:before="27"/>
              <w:ind w:left="110"/>
              <w:rPr>
                <w:sz w:val="24"/>
              </w:rPr>
            </w:pPr>
            <w:r>
              <w:rPr>
                <w:sz w:val="24"/>
              </w:rPr>
              <w:t>Украшениеклассак Новомугоду</w:t>
            </w:r>
          </w:p>
        </w:tc>
        <w:tc>
          <w:tcPr>
            <w:tcW w:w="3333" w:type="dxa"/>
            <w:tcBorders>
              <w:top w:val="nil"/>
              <w:bottom w:val="nil"/>
            </w:tcBorders>
          </w:tcPr>
          <w:p w:rsidR="00202214" w:rsidRDefault="00E1273A">
            <w:pPr>
              <w:pStyle w:val="TableParagraph"/>
              <w:spacing w:before="195"/>
              <w:ind w:left="341" w:right="330"/>
              <w:jc w:val="center"/>
              <w:rPr>
                <w:i/>
                <w:sz w:val="24"/>
              </w:rPr>
            </w:pPr>
            <w:r>
              <w:rPr>
                <w:i/>
                <w:sz w:val="24"/>
              </w:rPr>
              <w:t>Классныеруководители</w:t>
            </w:r>
          </w:p>
        </w:tc>
      </w:tr>
      <w:tr w:rsidR="00202214">
        <w:trPr>
          <w:trHeight w:val="434"/>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597"/>
        </w:trPr>
        <w:tc>
          <w:tcPr>
            <w:tcW w:w="6281" w:type="dxa"/>
            <w:tcBorders>
              <w:top w:val="nil"/>
              <w:bottom w:val="nil"/>
            </w:tcBorders>
          </w:tcPr>
          <w:p w:rsidR="00202214" w:rsidRDefault="00E1273A">
            <w:pPr>
              <w:pStyle w:val="TableParagraph"/>
              <w:spacing w:before="27"/>
              <w:ind w:left="110"/>
              <w:rPr>
                <w:sz w:val="24"/>
              </w:rPr>
            </w:pPr>
            <w:r>
              <w:rPr>
                <w:sz w:val="24"/>
              </w:rPr>
              <w:t>Организацияновогоднейдискотеки</w:t>
            </w:r>
          </w:p>
        </w:tc>
        <w:tc>
          <w:tcPr>
            <w:tcW w:w="3333" w:type="dxa"/>
            <w:tcBorders>
              <w:top w:val="nil"/>
              <w:bottom w:val="nil"/>
            </w:tcBorders>
          </w:tcPr>
          <w:p w:rsidR="00202214" w:rsidRDefault="00E1273A">
            <w:pPr>
              <w:pStyle w:val="TableParagraph"/>
              <w:spacing w:before="190"/>
              <w:ind w:left="341" w:right="330"/>
              <w:jc w:val="center"/>
              <w:rPr>
                <w:i/>
                <w:sz w:val="24"/>
              </w:rPr>
            </w:pPr>
            <w:r>
              <w:rPr>
                <w:i/>
                <w:sz w:val="24"/>
              </w:rPr>
              <w:t>Классныеруководители</w:t>
            </w:r>
          </w:p>
        </w:tc>
      </w:tr>
      <w:tr w:rsidR="00202214">
        <w:trPr>
          <w:trHeight w:val="43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00"/>
        </w:trPr>
        <w:tc>
          <w:tcPr>
            <w:tcW w:w="6281" w:type="dxa"/>
            <w:tcBorders>
              <w:top w:val="nil"/>
              <w:bottom w:val="nil"/>
            </w:tcBorders>
          </w:tcPr>
          <w:p w:rsidR="00202214" w:rsidRDefault="00E1273A">
            <w:pPr>
              <w:pStyle w:val="TableParagraph"/>
              <w:spacing w:before="29"/>
              <w:ind w:left="110"/>
              <w:rPr>
                <w:sz w:val="24"/>
              </w:rPr>
            </w:pPr>
            <w:r>
              <w:rPr>
                <w:sz w:val="24"/>
              </w:rPr>
              <w:t>ВыпускшкольнойгазетыкНовомугоду</w:t>
            </w:r>
          </w:p>
        </w:tc>
        <w:tc>
          <w:tcPr>
            <w:tcW w:w="3333" w:type="dxa"/>
            <w:tcBorders>
              <w:top w:val="nil"/>
              <w:bottom w:val="nil"/>
            </w:tcBorders>
          </w:tcPr>
          <w:p w:rsidR="00202214" w:rsidRDefault="00E1273A">
            <w:pPr>
              <w:pStyle w:val="TableParagraph"/>
              <w:spacing w:before="192"/>
              <w:ind w:left="341" w:right="330"/>
              <w:jc w:val="center"/>
              <w:rPr>
                <w:i/>
                <w:sz w:val="24"/>
              </w:rPr>
            </w:pPr>
            <w:r>
              <w:rPr>
                <w:i/>
                <w:sz w:val="24"/>
              </w:rPr>
              <w:t>Классныеруководители</w:t>
            </w:r>
          </w:p>
        </w:tc>
      </w:tr>
      <w:tr w:rsidR="00202214">
        <w:trPr>
          <w:trHeight w:val="434"/>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599"/>
        </w:trPr>
        <w:tc>
          <w:tcPr>
            <w:tcW w:w="6281" w:type="dxa"/>
            <w:tcBorders>
              <w:top w:val="nil"/>
              <w:bottom w:val="nil"/>
            </w:tcBorders>
          </w:tcPr>
          <w:p w:rsidR="00202214" w:rsidRDefault="00E1273A">
            <w:pPr>
              <w:pStyle w:val="TableParagraph"/>
              <w:spacing w:before="27"/>
              <w:ind w:left="110"/>
              <w:rPr>
                <w:sz w:val="24"/>
              </w:rPr>
            </w:pPr>
            <w:r>
              <w:rPr>
                <w:sz w:val="24"/>
              </w:rPr>
              <w:t>Психологическоезанятиепотеме«Дружба»</w:t>
            </w:r>
          </w:p>
        </w:tc>
        <w:tc>
          <w:tcPr>
            <w:tcW w:w="3333" w:type="dxa"/>
            <w:tcBorders>
              <w:top w:val="nil"/>
              <w:bottom w:val="nil"/>
            </w:tcBorders>
          </w:tcPr>
          <w:p w:rsidR="00202214" w:rsidRDefault="00E1273A">
            <w:pPr>
              <w:pStyle w:val="TableParagraph"/>
              <w:spacing w:before="195"/>
              <w:ind w:left="341" w:right="330"/>
              <w:jc w:val="center"/>
              <w:rPr>
                <w:i/>
                <w:sz w:val="24"/>
              </w:rPr>
            </w:pPr>
            <w:r>
              <w:rPr>
                <w:i/>
                <w:sz w:val="24"/>
              </w:rPr>
              <w:t>Классныеруководители</w:t>
            </w:r>
          </w:p>
        </w:tc>
      </w:tr>
      <w:tr w:rsidR="00202214">
        <w:trPr>
          <w:trHeight w:val="434"/>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8"/>
              <w:ind w:left="341" w:right="330"/>
              <w:jc w:val="center"/>
              <w:rPr>
                <w:i/>
                <w:sz w:val="24"/>
              </w:rPr>
            </w:pPr>
            <w:r>
              <w:rPr>
                <w:i/>
                <w:sz w:val="24"/>
              </w:rPr>
              <w:t>10-11хклассов</w:t>
            </w:r>
          </w:p>
        </w:tc>
      </w:tr>
      <w:tr w:rsidR="00202214">
        <w:trPr>
          <w:trHeight w:val="600"/>
        </w:trPr>
        <w:tc>
          <w:tcPr>
            <w:tcW w:w="6281" w:type="dxa"/>
            <w:tcBorders>
              <w:top w:val="nil"/>
              <w:bottom w:val="nil"/>
            </w:tcBorders>
          </w:tcPr>
          <w:p w:rsidR="00202214" w:rsidRDefault="00E1273A">
            <w:pPr>
              <w:pStyle w:val="TableParagraph"/>
              <w:spacing w:before="29"/>
              <w:ind w:left="110"/>
              <w:rPr>
                <w:sz w:val="24"/>
              </w:rPr>
            </w:pPr>
            <w:r>
              <w:rPr>
                <w:sz w:val="24"/>
              </w:rPr>
              <w:t>Проверкасостоянияшкольныхучебников</w:t>
            </w:r>
          </w:p>
        </w:tc>
        <w:tc>
          <w:tcPr>
            <w:tcW w:w="3333" w:type="dxa"/>
            <w:tcBorders>
              <w:top w:val="nil"/>
              <w:bottom w:val="nil"/>
            </w:tcBorders>
          </w:tcPr>
          <w:p w:rsidR="00202214" w:rsidRDefault="00E1273A">
            <w:pPr>
              <w:pStyle w:val="TableParagraph"/>
              <w:spacing w:before="193"/>
              <w:ind w:left="341" w:right="330"/>
              <w:jc w:val="center"/>
              <w:rPr>
                <w:i/>
                <w:sz w:val="24"/>
              </w:rPr>
            </w:pPr>
            <w:r>
              <w:rPr>
                <w:i/>
                <w:sz w:val="24"/>
              </w:rPr>
              <w:t>Классныеруководители</w:t>
            </w:r>
          </w:p>
        </w:tc>
      </w:tr>
      <w:tr w:rsidR="00202214">
        <w:trPr>
          <w:trHeight w:val="642"/>
        </w:trPr>
        <w:tc>
          <w:tcPr>
            <w:tcW w:w="6281" w:type="dxa"/>
            <w:tcBorders>
              <w:top w:val="nil"/>
            </w:tcBorders>
          </w:tcPr>
          <w:p w:rsidR="00202214" w:rsidRDefault="00202214">
            <w:pPr>
              <w:pStyle w:val="TableParagraph"/>
              <w:rPr>
                <w:sz w:val="24"/>
              </w:rPr>
            </w:pPr>
          </w:p>
        </w:tc>
        <w:tc>
          <w:tcPr>
            <w:tcW w:w="3333" w:type="dxa"/>
            <w:tcBorders>
              <w:top w:val="nil"/>
            </w:tcBorders>
          </w:tcPr>
          <w:p w:rsidR="00202214" w:rsidRDefault="00E1273A">
            <w:pPr>
              <w:pStyle w:val="TableParagraph"/>
              <w:spacing w:before="111"/>
              <w:ind w:left="341" w:right="330"/>
              <w:jc w:val="center"/>
              <w:rPr>
                <w:i/>
                <w:sz w:val="24"/>
              </w:rPr>
            </w:pPr>
            <w:r>
              <w:rPr>
                <w:i/>
                <w:sz w:val="24"/>
              </w:rPr>
              <w:t>10-11хклассов</w:t>
            </w:r>
          </w:p>
        </w:tc>
      </w:tr>
    </w:tbl>
    <w:p w:rsidR="00202214" w:rsidRDefault="00202214">
      <w:pPr>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517"/>
        </w:trPr>
        <w:tc>
          <w:tcPr>
            <w:tcW w:w="6281" w:type="dxa"/>
          </w:tcPr>
          <w:p w:rsidR="00202214" w:rsidRDefault="00202214">
            <w:pPr>
              <w:pStyle w:val="TableParagraph"/>
              <w:rPr>
                <w:sz w:val="24"/>
              </w:rPr>
            </w:pPr>
          </w:p>
        </w:tc>
        <w:tc>
          <w:tcPr>
            <w:tcW w:w="3333" w:type="dxa"/>
          </w:tcPr>
          <w:p w:rsidR="00202214" w:rsidRDefault="00E1273A">
            <w:pPr>
              <w:pStyle w:val="TableParagraph"/>
              <w:spacing w:line="263" w:lineRule="exact"/>
              <w:ind w:left="338" w:right="330"/>
              <w:jc w:val="center"/>
              <w:rPr>
                <w:i/>
                <w:sz w:val="24"/>
              </w:rPr>
            </w:pPr>
            <w:r>
              <w:rPr>
                <w:i/>
                <w:sz w:val="24"/>
              </w:rPr>
              <w:t>Самоуправление</w:t>
            </w:r>
          </w:p>
        </w:tc>
      </w:tr>
      <w:tr w:rsidR="00202214">
        <w:trPr>
          <w:trHeight w:val="570"/>
        </w:trPr>
        <w:tc>
          <w:tcPr>
            <w:tcW w:w="9614" w:type="dxa"/>
            <w:gridSpan w:val="2"/>
          </w:tcPr>
          <w:p w:rsidR="00202214" w:rsidRDefault="00E1273A">
            <w:pPr>
              <w:pStyle w:val="TableParagraph"/>
              <w:spacing w:line="314" w:lineRule="exact"/>
              <w:ind w:left="160" w:right="157"/>
              <w:jc w:val="center"/>
              <w:rPr>
                <w:b/>
                <w:sz w:val="28"/>
              </w:rPr>
            </w:pPr>
            <w:r>
              <w:rPr>
                <w:b/>
                <w:sz w:val="28"/>
              </w:rPr>
              <w:t>Школьныйурок</w:t>
            </w:r>
          </w:p>
        </w:tc>
      </w:tr>
      <w:tr w:rsidR="00202214">
        <w:trPr>
          <w:trHeight w:val="394"/>
        </w:trPr>
        <w:tc>
          <w:tcPr>
            <w:tcW w:w="6281" w:type="dxa"/>
            <w:tcBorders>
              <w:bottom w:val="nil"/>
            </w:tcBorders>
          </w:tcPr>
          <w:p w:rsidR="00202214" w:rsidRDefault="00E1273A">
            <w:pPr>
              <w:pStyle w:val="TableParagraph"/>
              <w:spacing w:line="263" w:lineRule="exact"/>
              <w:ind w:left="110"/>
              <w:rPr>
                <w:sz w:val="24"/>
              </w:rPr>
            </w:pPr>
            <w:r>
              <w:rPr>
                <w:sz w:val="24"/>
              </w:rPr>
              <w:t>Обязанностьученика–выполнениеУставашколы.</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516"/>
        </w:trPr>
        <w:tc>
          <w:tcPr>
            <w:tcW w:w="6281" w:type="dxa"/>
            <w:tcBorders>
              <w:top w:val="nil"/>
              <w:bottom w:val="nil"/>
            </w:tcBorders>
          </w:tcPr>
          <w:p w:rsidR="00202214" w:rsidRDefault="00E1273A">
            <w:pPr>
              <w:pStyle w:val="TableParagraph"/>
              <w:spacing w:before="111"/>
              <w:ind w:left="110"/>
              <w:rPr>
                <w:sz w:val="24"/>
              </w:rPr>
            </w:pPr>
            <w:r>
              <w:rPr>
                <w:sz w:val="24"/>
              </w:rPr>
              <w:t>Контрольдисциплинынапеременах.</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8"/>
              <w:ind w:left="341" w:right="330"/>
              <w:jc w:val="center"/>
              <w:rPr>
                <w:i/>
                <w:sz w:val="24"/>
              </w:rPr>
            </w:pPr>
            <w:r>
              <w:rPr>
                <w:i/>
                <w:sz w:val="24"/>
              </w:rPr>
              <w:t>10-11хклассов</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Систематическиебеседысучащимися</w:t>
            </w:r>
          </w:p>
        </w:tc>
        <w:tc>
          <w:tcPr>
            <w:tcW w:w="3333" w:type="dxa"/>
            <w:tcBorders>
              <w:top w:val="nil"/>
              <w:bottom w:val="nil"/>
            </w:tcBorders>
          </w:tcPr>
          <w:p w:rsidR="00202214" w:rsidRDefault="00E1273A">
            <w:pPr>
              <w:pStyle w:val="TableParagraph"/>
              <w:spacing w:before="111"/>
              <w:ind w:left="342"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1035"/>
        </w:trPr>
        <w:tc>
          <w:tcPr>
            <w:tcW w:w="6281" w:type="dxa"/>
            <w:tcBorders>
              <w:top w:val="nil"/>
              <w:bottom w:val="nil"/>
            </w:tcBorders>
          </w:tcPr>
          <w:p w:rsidR="00202214" w:rsidRDefault="00E1273A">
            <w:pPr>
              <w:pStyle w:val="TableParagraph"/>
              <w:spacing w:before="111" w:line="276" w:lineRule="auto"/>
              <w:ind w:left="110" w:right="187"/>
              <w:rPr>
                <w:sz w:val="24"/>
              </w:rPr>
            </w:pPr>
            <w:r>
              <w:rPr>
                <w:sz w:val="24"/>
              </w:rPr>
              <w:t>Работасучителями-предметниками.Созданиеатмосферыдоверия,интереса кпредмету,учителю</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p w:rsidR="00202214" w:rsidRDefault="00202214">
            <w:pPr>
              <w:pStyle w:val="TableParagraph"/>
              <w:spacing w:before="1"/>
              <w:rPr>
                <w:b/>
                <w:sz w:val="21"/>
              </w:rPr>
            </w:pPr>
          </w:p>
          <w:p w:rsidR="00202214" w:rsidRDefault="00E1273A">
            <w:pPr>
              <w:pStyle w:val="TableParagraph"/>
              <w:ind w:left="335" w:right="330"/>
              <w:jc w:val="center"/>
              <w:rPr>
                <w:i/>
                <w:sz w:val="24"/>
              </w:rPr>
            </w:pPr>
            <w:r>
              <w:rPr>
                <w:i/>
                <w:sz w:val="24"/>
              </w:rPr>
              <w:t>10-11х классов;</w:t>
            </w:r>
          </w:p>
        </w:tc>
      </w:tr>
      <w:tr w:rsidR="00202214">
        <w:trPr>
          <w:trHeight w:val="639"/>
        </w:trPr>
        <w:tc>
          <w:tcPr>
            <w:tcW w:w="6281" w:type="dxa"/>
            <w:tcBorders>
              <w:top w:val="nil"/>
            </w:tcBorders>
          </w:tcPr>
          <w:p w:rsidR="00202214" w:rsidRDefault="00202214">
            <w:pPr>
              <w:pStyle w:val="TableParagraph"/>
              <w:rPr>
                <w:sz w:val="24"/>
              </w:rPr>
            </w:pPr>
          </w:p>
        </w:tc>
        <w:tc>
          <w:tcPr>
            <w:tcW w:w="3333" w:type="dxa"/>
            <w:tcBorders>
              <w:top w:val="nil"/>
            </w:tcBorders>
          </w:tcPr>
          <w:p w:rsidR="00202214" w:rsidRDefault="00E1273A">
            <w:pPr>
              <w:pStyle w:val="TableParagraph"/>
              <w:spacing w:before="108"/>
              <w:ind w:left="338" w:right="330"/>
              <w:jc w:val="center"/>
              <w:rPr>
                <w:i/>
                <w:sz w:val="24"/>
              </w:rPr>
            </w:pPr>
            <w:r>
              <w:rPr>
                <w:i/>
                <w:sz w:val="24"/>
              </w:rPr>
              <w:t>учителя-предметники</w:t>
            </w:r>
          </w:p>
        </w:tc>
      </w:tr>
      <w:tr w:rsidR="00202214">
        <w:trPr>
          <w:trHeight w:val="1310"/>
        </w:trPr>
        <w:tc>
          <w:tcPr>
            <w:tcW w:w="9614" w:type="dxa"/>
            <w:gridSpan w:val="2"/>
          </w:tcPr>
          <w:p w:rsidR="00202214" w:rsidRDefault="00E1273A">
            <w:pPr>
              <w:pStyle w:val="TableParagraph"/>
              <w:spacing w:line="276" w:lineRule="auto"/>
              <w:ind w:left="156" w:right="158"/>
              <w:jc w:val="center"/>
              <w:rPr>
                <w:b/>
                <w:sz w:val="28"/>
              </w:rPr>
            </w:pPr>
            <w:r>
              <w:rPr>
                <w:b/>
                <w:sz w:val="28"/>
              </w:rPr>
              <w:t>Традициишколы.Воспитаниегражданственности,патриотизма,уважениякпамятизащитниковОтечестваиподвигамГероев</w:t>
            </w:r>
          </w:p>
          <w:p w:rsidR="00202214" w:rsidRDefault="00E1273A">
            <w:pPr>
              <w:pStyle w:val="TableParagraph"/>
              <w:ind w:left="160" w:right="157"/>
              <w:jc w:val="center"/>
              <w:rPr>
                <w:b/>
                <w:sz w:val="28"/>
              </w:rPr>
            </w:pPr>
            <w:r>
              <w:rPr>
                <w:b/>
                <w:sz w:val="28"/>
              </w:rPr>
              <w:t>Отечества.Превентивноевоспитание.Профилактикаправонарушений</w:t>
            </w:r>
          </w:p>
        </w:tc>
      </w:tr>
      <w:tr w:rsidR="00202214">
        <w:trPr>
          <w:trHeight w:val="394"/>
        </w:trPr>
        <w:tc>
          <w:tcPr>
            <w:tcW w:w="6281" w:type="dxa"/>
            <w:tcBorders>
              <w:bottom w:val="nil"/>
            </w:tcBorders>
          </w:tcPr>
          <w:p w:rsidR="00202214" w:rsidRDefault="00E1273A">
            <w:pPr>
              <w:pStyle w:val="TableParagraph"/>
              <w:spacing w:line="263" w:lineRule="exact"/>
              <w:ind w:left="110"/>
              <w:rPr>
                <w:sz w:val="24"/>
              </w:rPr>
            </w:pPr>
            <w:r>
              <w:rPr>
                <w:sz w:val="24"/>
              </w:rPr>
              <w:t>ДеньборьбысоСПИДом(беседывклассах).</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Международныйденьинвалидов</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516"/>
        </w:trPr>
        <w:tc>
          <w:tcPr>
            <w:tcW w:w="6281" w:type="dxa"/>
            <w:tcBorders>
              <w:top w:val="nil"/>
              <w:bottom w:val="nil"/>
            </w:tcBorders>
          </w:tcPr>
          <w:p w:rsidR="00202214" w:rsidRDefault="00E1273A">
            <w:pPr>
              <w:pStyle w:val="TableParagraph"/>
              <w:spacing w:before="111"/>
              <w:ind w:left="110"/>
              <w:rPr>
                <w:sz w:val="24"/>
              </w:rPr>
            </w:pPr>
            <w:r>
              <w:rPr>
                <w:sz w:val="24"/>
              </w:rPr>
              <w:t>ДеньНеизвестного Солдата</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9"/>
              <w:ind w:left="341" w:right="330"/>
              <w:jc w:val="center"/>
              <w:rPr>
                <w:i/>
                <w:sz w:val="24"/>
              </w:rPr>
            </w:pPr>
            <w:r>
              <w:rPr>
                <w:i/>
                <w:sz w:val="24"/>
              </w:rPr>
              <w:t>10-11хклассов</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ДеньинформатикивРоссии</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35" w:right="330"/>
              <w:jc w:val="center"/>
              <w:rPr>
                <w:i/>
                <w:sz w:val="24"/>
              </w:rPr>
            </w:pPr>
            <w:r>
              <w:rPr>
                <w:i/>
                <w:sz w:val="24"/>
              </w:rPr>
              <w:t>10-11х классов;</w:t>
            </w:r>
          </w:p>
        </w:tc>
      </w:tr>
      <w:tr w:rsidR="00202214">
        <w:trPr>
          <w:trHeight w:val="933"/>
        </w:trPr>
        <w:tc>
          <w:tcPr>
            <w:tcW w:w="6281" w:type="dxa"/>
            <w:tcBorders>
              <w:top w:val="nil"/>
              <w:bottom w:val="nil"/>
            </w:tcBorders>
          </w:tcPr>
          <w:p w:rsidR="00202214" w:rsidRDefault="00E1273A">
            <w:pPr>
              <w:pStyle w:val="TableParagraph"/>
              <w:spacing w:before="111" w:line="276" w:lineRule="auto"/>
              <w:ind w:left="110" w:right="685"/>
              <w:rPr>
                <w:sz w:val="24"/>
              </w:rPr>
            </w:pPr>
            <w:r>
              <w:rPr>
                <w:sz w:val="24"/>
              </w:rPr>
              <w:t>Всероссийскаяакция«Часкода».Тематическийурокинформатики</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p w:rsidR="00202214" w:rsidRDefault="00202214">
            <w:pPr>
              <w:pStyle w:val="TableParagraph"/>
              <w:spacing w:before="7"/>
              <w:rPr>
                <w:b/>
                <w:sz w:val="20"/>
              </w:rPr>
            </w:pPr>
          </w:p>
          <w:p w:rsidR="00202214" w:rsidRDefault="00E1273A">
            <w:pPr>
              <w:pStyle w:val="TableParagraph"/>
              <w:ind w:left="335" w:right="330"/>
              <w:jc w:val="center"/>
              <w:rPr>
                <w:i/>
                <w:sz w:val="24"/>
              </w:rPr>
            </w:pPr>
            <w:r>
              <w:rPr>
                <w:i/>
                <w:sz w:val="24"/>
              </w:rPr>
              <w:t>10-11х классов;</w:t>
            </w:r>
          </w:p>
        </w:tc>
      </w:tr>
      <w:tr w:rsidR="00202214">
        <w:trPr>
          <w:trHeight w:val="616"/>
        </w:trPr>
        <w:tc>
          <w:tcPr>
            <w:tcW w:w="6281" w:type="dxa"/>
            <w:tcBorders>
              <w:top w:val="nil"/>
              <w:bottom w:val="nil"/>
            </w:tcBorders>
          </w:tcPr>
          <w:p w:rsidR="00202214" w:rsidRDefault="00E1273A">
            <w:pPr>
              <w:pStyle w:val="TableParagraph"/>
              <w:spacing w:before="12"/>
              <w:ind w:left="110"/>
              <w:rPr>
                <w:sz w:val="24"/>
              </w:rPr>
            </w:pPr>
            <w:r>
              <w:rPr>
                <w:sz w:val="24"/>
              </w:rPr>
              <w:t>Тематический урокВсероссийская акция«Добрыхдел»</w:t>
            </w:r>
          </w:p>
        </w:tc>
        <w:tc>
          <w:tcPr>
            <w:tcW w:w="3333" w:type="dxa"/>
            <w:tcBorders>
              <w:top w:val="nil"/>
              <w:bottom w:val="nil"/>
            </w:tcBorders>
          </w:tcPr>
          <w:p w:rsidR="00202214" w:rsidRDefault="00E1273A">
            <w:pPr>
              <w:pStyle w:val="TableParagraph"/>
              <w:spacing w:before="209"/>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1261"/>
        </w:trPr>
        <w:tc>
          <w:tcPr>
            <w:tcW w:w="6281" w:type="dxa"/>
            <w:tcBorders>
              <w:top w:val="nil"/>
            </w:tcBorders>
          </w:tcPr>
          <w:p w:rsidR="00202214" w:rsidRDefault="00E1273A">
            <w:pPr>
              <w:pStyle w:val="TableParagraph"/>
              <w:spacing w:before="10" w:line="276" w:lineRule="auto"/>
              <w:ind w:left="110" w:right="463"/>
              <w:rPr>
                <w:sz w:val="24"/>
              </w:rPr>
            </w:pPr>
            <w:r>
              <w:rPr>
                <w:sz w:val="24"/>
              </w:rPr>
              <w:t>Деньначалаконтрнаступлениясоветскихвойскпротивнемецко-фашистских войск в битве под Москвой(1941год)</w:t>
            </w:r>
          </w:p>
        </w:tc>
        <w:tc>
          <w:tcPr>
            <w:tcW w:w="3333" w:type="dxa"/>
            <w:tcBorders>
              <w:top w:val="nil"/>
            </w:tcBorders>
          </w:tcPr>
          <w:p w:rsidR="00202214" w:rsidRDefault="00E1273A">
            <w:pPr>
              <w:pStyle w:val="TableParagraph"/>
              <w:spacing w:before="21" w:line="518" w:lineRule="exact"/>
              <w:ind w:left="916" w:right="418" w:hanging="485"/>
              <w:rPr>
                <w:i/>
                <w:sz w:val="24"/>
              </w:rPr>
            </w:pPr>
            <w:r>
              <w:rPr>
                <w:i/>
                <w:sz w:val="24"/>
              </w:rPr>
              <w:t>Классныеруководители10-11х классов</w:t>
            </w:r>
          </w:p>
        </w:tc>
      </w:tr>
    </w:tbl>
    <w:p w:rsidR="00202214" w:rsidRDefault="00202214">
      <w:pPr>
        <w:spacing w:line="518" w:lineRule="exact"/>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14489"/>
        </w:trPr>
        <w:tc>
          <w:tcPr>
            <w:tcW w:w="6281" w:type="dxa"/>
          </w:tcPr>
          <w:p w:rsidR="00202214" w:rsidRDefault="00E1273A">
            <w:pPr>
              <w:pStyle w:val="TableParagraph"/>
              <w:spacing w:line="263" w:lineRule="exact"/>
              <w:ind w:left="110"/>
              <w:rPr>
                <w:sz w:val="24"/>
              </w:rPr>
            </w:pPr>
            <w:r>
              <w:rPr>
                <w:sz w:val="24"/>
              </w:rPr>
              <w:lastRenderedPageBreak/>
              <w:t>ДеньГероевОтечества</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ДеньКонституцииРоссийскойФедерации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line="280" w:lineRule="auto"/>
              <w:ind w:left="110" w:right="222"/>
              <w:rPr>
                <w:sz w:val="24"/>
              </w:rPr>
            </w:pPr>
            <w:r>
              <w:rPr>
                <w:sz w:val="24"/>
              </w:rPr>
              <w:t>Классный час «Нет - наркотикам! (легкие наркотики: шагвпропасть)</w:t>
            </w:r>
          </w:p>
          <w:p w:rsidR="00202214" w:rsidRDefault="00E1273A">
            <w:pPr>
              <w:pStyle w:val="TableParagraph"/>
              <w:spacing w:before="190"/>
              <w:ind w:left="110"/>
              <w:rPr>
                <w:sz w:val="24"/>
              </w:rPr>
            </w:pPr>
            <w:r>
              <w:rPr>
                <w:sz w:val="24"/>
              </w:rPr>
              <w:t>Обязанностьученика–выполнениеУставашколы.</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ight="627"/>
              <w:rPr>
                <w:sz w:val="24"/>
              </w:rPr>
            </w:pPr>
            <w:r>
              <w:rPr>
                <w:sz w:val="24"/>
              </w:rPr>
              <w:t>Классныйчас,посвященныйДнюпамятисожженныхдеревеньвгодыВОВ</w:t>
            </w:r>
          </w:p>
          <w:p w:rsidR="00202214" w:rsidRDefault="00E1273A">
            <w:pPr>
              <w:pStyle w:val="TableParagraph"/>
              <w:spacing w:before="201" w:line="276" w:lineRule="auto"/>
              <w:ind w:left="110"/>
              <w:rPr>
                <w:sz w:val="24"/>
              </w:rPr>
            </w:pPr>
            <w:r>
              <w:rPr>
                <w:sz w:val="24"/>
              </w:rPr>
              <w:t>ДеньСвятогоНиколаяЧудотворца(праздничныемероприятия)</w:t>
            </w:r>
          </w:p>
          <w:p w:rsidR="00202214" w:rsidRDefault="00E1273A">
            <w:pPr>
              <w:pStyle w:val="TableParagraph"/>
              <w:spacing w:before="200" w:line="276" w:lineRule="auto"/>
              <w:ind w:left="110" w:right="215"/>
              <w:rPr>
                <w:sz w:val="24"/>
              </w:rPr>
            </w:pPr>
            <w:r>
              <w:rPr>
                <w:sz w:val="24"/>
              </w:rPr>
              <w:t>День взятия турецкой крепости Исмаил русскимивойскамиподкомандованиемА.В.Суворова(1790год)</w:t>
            </w:r>
          </w:p>
          <w:p w:rsidR="00202214" w:rsidRDefault="00E1273A">
            <w:pPr>
              <w:pStyle w:val="TableParagraph"/>
              <w:spacing w:before="201" w:line="276" w:lineRule="auto"/>
              <w:ind w:left="110" w:right="374"/>
              <w:rPr>
                <w:sz w:val="24"/>
              </w:rPr>
            </w:pPr>
            <w:r>
              <w:rPr>
                <w:sz w:val="24"/>
              </w:rPr>
              <w:t>Классный час «Один дома, один на улице. ПДД, БЖД.Водоёмы,электробезопасность,пожарнаябезопасность.</w:t>
            </w:r>
          </w:p>
          <w:p w:rsidR="00202214" w:rsidRDefault="00E1273A">
            <w:pPr>
              <w:pStyle w:val="TableParagraph"/>
              <w:spacing w:before="201" w:line="276" w:lineRule="auto"/>
              <w:ind w:left="110"/>
              <w:rPr>
                <w:sz w:val="24"/>
              </w:rPr>
            </w:pPr>
            <w:r>
              <w:rPr>
                <w:sz w:val="24"/>
              </w:rPr>
              <w:t>Тематическаявыставкавбиблиотеке«Страницыисторииг.Симферополя»</w:t>
            </w:r>
          </w:p>
          <w:p w:rsidR="00202214" w:rsidRDefault="00E1273A">
            <w:pPr>
              <w:pStyle w:val="TableParagraph"/>
              <w:spacing w:before="196"/>
              <w:ind w:left="110"/>
              <w:rPr>
                <w:sz w:val="24"/>
              </w:rPr>
            </w:pPr>
            <w:r>
              <w:rPr>
                <w:sz w:val="24"/>
              </w:rPr>
              <w:t>Кл.час:«ЗаочноепутешествиепоКрыму»</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Беседа:«Памятьнароднаябессмертна»</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Кл.час«Закон иты»</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9"/>
              <w:ind w:left="110"/>
              <w:rPr>
                <w:sz w:val="24"/>
              </w:rPr>
            </w:pPr>
            <w:r>
              <w:rPr>
                <w:sz w:val="24"/>
              </w:rPr>
              <w:t>Лекторий:«Конвенцияпоправамребенка»</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ight="551"/>
              <w:rPr>
                <w:sz w:val="24"/>
              </w:rPr>
            </w:pPr>
            <w:r>
              <w:rPr>
                <w:sz w:val="24"/>
              </w:rPr>
              <w:t>День профилактики: «Предупреждение преступлений,правонарушений,безнадзорностисредидетейиподростков».</w:t>
            </w:r>
          </w:p>
          <w:p w:rsidR="00202214" w:rsidRDefault="00E1273A">
            <w:pPr>
              <w:pStyle w:val="TableParagraph"/>
              <w:spacing w:before="200"/>
              <w:ind w:left="110"/>
              <w:rPr>
                <w:sz w:val="24"/>
              </w:rPr>
            </w:pPr>
            <w:r>
              <w:rPr>
                <w:sz w:val="24"/>
              </w:rPr>
              <w:t>Рождественскиеиновогодниепраздникившколе.</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p w:rsidR="00202214" w:rsidRDefault="00E1273A">
            <w:pPr>
              <w:pStyle w:val="TableParagraph"/>
              <w:spacing w:line="257" w:lineRule="exact"/>
              <w:ind w:left="342" w:right="330"/>
              <w:jc w:val="center"/>
              <w:rPr>
                <w:i/>
                <w:sz w:val="24"/>
              </w:rPr>
            </w:pPr>
            <w:r>
              <w:rPr>
                <w:i/>
                <w:sz w:val="24"/>
              </w:rPr>
              <w:t>Зав.библиотекой</w:t>
            </w:r>
          </w:p>
          <w:p w:rsidR="00202214" w:rsidRDefault="00202214">
            <w:pPr>
              <w:pStyle w:val="TableParagraph"/>
              <w:rPr>
                <w:b/>
                <w:sz w:val="26"/>
              </w:rPr>
            </w:pPr>
          </w:p>
          <w:p w:rsidR="00202214" w:rsidRDefault="00202214">
            <w:pPr>
              <w:pStyle w:val="TableParagraph"/>
              <w:spacing w:before="6"/>
              <w:rPr>
                <w:b/>
                <w:sz w:val="38"/>
              </w:rPr>
            </w:pPr>
          </w:p>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Классные</w:t>
            </w:r>
            <w:r>
              <w:rPr>
                <w:i/>
                <w:sz w:val="24"/>
              </w:rPr>
              <w:t>руково</w:t>
            </w:r>
            <w:r>
              <w:rPr>
                <w:i/>
                <w:sz w:val="24"/>
              </w:rPr>
              <w:lastRenderedPageBreak/>
              <w:t>дители</w:t>
            </w:r>
          </w:p>
          <w:p w:rsidR="00202214" w:rsidRDefault="00E1273A">
            <w:pPr>
              <w:pStyle w:val="TableParagraph"/>
              <w:spacing w:line="269" w:lineRule="exact"/>
              <w:ind w:left="335" w:right="330"/>
              <w:jc w:val="center"/>
              <w:rPr>
                <w:i/>
                <w:sz w:val="24"/>
              </w:rPr>
            </w:pPr>
            <w:r>
              <w:rPr>
                <w:i/>
                <w:sz w:val="24"/>
              </w:rPr>
              <w:t>10-11х классов;</w:t>
            </w:r>
          </w:p>
        </w:tc>
      </w:tr>
    </w:tbl>
    <w:p w:rsidR="00202214" w:rsidRDefault="00202214">
      <w:pPr>
        <w:spacing w:line="269" w:lineRule="exact"/>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2587"/>
        </w:trPr>
        <w:tc>
          <w:tcPr>
            <w:tcW w:w="6281" w:type="dxa"/>
          </w:tcPr>
          <w:p w:rsidR="00202214" w:rsidRDefault="00E1273A">
            <w:pPr>
              <w:pStyle w:val="TableParagraph"/>
              <w:spacing w:line="276" w:lineRule="auto"/>
              <w:ind w:left="110" w:right="1453"/>
              <w:rPr>
                <w:sz w:val="24"/>
              </w:rPr>
            </w:pPr>
            <w:r>
              <w:rPr>
                <w:sz w:val="24"/>
              </w:rPr>
              <w:lastRenderedPageBreak/>
              <w:t>Участиевмуниципальных,Республиканских,Всероссийскихакцияхиконкурсах.</w:t>
            </w:r>
          </w:p>
        </w:tc>
        <w:tc>
          <w:tcPr>
            <w:tcW w:w="3333" w:type="dxa"/>
          </w:tcPr>
          <w:p w:rsidR="00202214" w:rsidRDefault="00E1273A">
            <w:pPr>
              <w:pStyle w:val="TableParagraph"/>
              <w:spacing w:line="451" w:lineRule="auto"/>
              <w:ind w:left="355" w:right="491" w:firstLine="292"/>
              <w:rPr>
                <w:i/>
                <w:sz w:val="24"/>
              </w:rPr>
            </w:pPr>
            <w:r>
              <w:rPr>
                <w:i/>
                <w:sz w:val="24"/>
              </w:rPr>
              <w:t>социальный педагог</w:t>
            </w:r>
            <w:r>
              <w:rPr>
                <w:i/>
                <w:spacing w:val="-1"/>
                <w:sz w:val="24"/>
              </w:rPr>
              <w:t>Классные</w:t>
            </w:r>
            <w:r>
              <w:rPr>
                <w:i/>
                <w:sz w:val="24"/>
              </w:rPr>
              <w:t>руководители</w:t>
            </w:r>
          </w:p>
          <w:p w:rsidR="00202214" w:rsidRDefault="00E1273A">
            <w:pPr>
              <w:pStyle w:val="TableParagraph"/>
              <w:spacing w:line="275" w:lineRule="exact"/>
              <w:ind w:left="341" w:right="330"/>
              <w:jc w:val="center"/>
              <w:rPr>
                <w:i/>
                <w:sz w:val="24"/>
              </w:rPr>
            </w:pPr>
            <w:r>
              <w:rPr>
                <w:i/>
                <w:sz w:val="24"/>
              </w:rPr>
              <w:t>10-11хклассов</w:t>
            </w:r>
          </w:p>
          <w:p w:rsidR="00202214" w:rsidRDefault="00E1273A">
            <w:pPr>
              <w:pStyle w:val="TableParagraph"/>
              <w:spacing w:line="510" w:lineRule="atLeast"/>
              <w:ind w:left="432" w:right="418"/>
              <w:jc w:val="center"/>
              <w:rPr>
                <w:i/>
                <w:sz w:val="24"/>
              </w:rPr>
            </w:pPr>
            <w:r>
              <w:rPr>
                <w:i/>
                <w:spacing w:val="-1"/>
                <w:sz w:val="24"/>
              </w:rPr>
              <w:t xml:space="preserve">Классные </w:t>
            </w:r>
            <w:r>
              <w:rPr>
                <w:i/>
                <w:sz w:val="24"/>
              </w:rPr>
              <w:t>руководители10-11х классов</w:t>
            </w:r>
          </w:p>
        </w:tc>
      </w:tr>
      <w:tr w:rsidR="00202214">
        <w:trPr>
          <w:trHeight w:val="1310"/>
        </w:trPr>
        <w:tc>
          <w:tcPr>
            <w:tcW w:w="9614" w:type="dxa"/>
            <w:gridSpan w:val="2"/>
          </w:tcPr>
          <w:p w:rsidR="00202214" w:rsidRDefault="00E1273A">
            <w:pPr>
              <w:pStyle w:val="TableParagraph"/>
              <w:spacing w:line="278" w:lineRule="auto"/>
              <w:ind w:left="273" w:right="272" w:hanging="1"/>
              <w:jc w:val="center"/>
              <w:rPr>
                <w:b/>
                <w:sz w:val="28"/>
              </w:rPr>
            </w:pPr>
            <w:r>
              <w:rPr>
                <w:b/>
                <w:sz w:val="28"/>
              </w:rPr>
              <w:t>Формирование ценностногоотношениякздоровьюиздоровомуобразужизни.Обеспечение физической</w:t>
            </w:r>
            <w:r>
              <w:rPr>
                <w:b/>
                <w:i/>
                <w:sz w:val="28"/>
              </w:rPr>
              <w:t xml:space="preserve">, </w:t>
            </w:r>
            <w:r>
              <w:rPr>
                <w:b/>
                <w:sz w:val="28"/>
              </w:rPr>
              <w:t>информационной и психологическойбезопасности.Предупреждениедетскоготравматизма</w:t>
            </w:r>
          </w:p>
        </w:tc>
      </w:tr>
      <w:tr w:rsidR="00202214">
        <w:trPr>
          <w:trHeight w:val="5693"/>
        </w:trPr>
        <w:tc>
          <w:tcPr>
            <w:tcW w:w="6281" w:type="dxa"/>
          </w:tcPr>
          <w:p w:rsidR="00202214" w:rsidRDefault="00E1273A">
            <w:pPr>
              <w:pStyle w:val="TableParagraph"/>
              <w:spacing w:line="267" w:lineRule="exact"/>
              <w:ind w:left="110"/>
              <w:rPr>
                <w:sz w:val="24"/>
              </w:rPr>
            </w:pPr>
            <w:r>
              <w:rPr>
                <w:sz w:val="24"/>
              </w:rPr>
              <w:t>Круглыйстол:«Вредныепривычки-убийцы»</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0"/>
              <w:rPr>
                <w:b/>
                <w:sz w:val="32"/>
              </w:rPr>
            </w:pPr>
          </w:p>
          <w:p w:rsidR="00202214" w:rsidRDefault="00E1273A">
            <w:pPr>
              <w:pStyle w:val="TableParagraph"/>
              <w:spacing w:line="451" w:lineRule="auto"/>
              <w:ind w:left="110"/>
              <w:rPr>
                <w:sz w:val="24"/>
              </w:rPr>
            </w:pPr>
            <w:r>
              <w:rPr>
                <w:sz w:val="24"/>
              </w:rPr>
              <w:t>Конкурсплакатов, направленныхнаборьбусоСПИДомКл.час:«СПИД-фактыицифры»</w:t>
            </w:r>
          </w:p>
          <w:p w:rsidR="00202214" w:rsidRDefault="00E1273A">
            <w:pPr>
              <w:pStyle w:val="TableParagraph"/>
              <w:spacing w:line="280" w:lineRule="auto"/>
              <w:ind w:left="110" w:right="656"/>
              <w:rPr>
                <w:sz w:val="24"/>
              </w:rPr>
            </w:pPr>
            <w:r>
              <w:rPr>
                <w:sz w:val="24"/>
              </w:rPr>
              <w:t>Анкетированиеучащихся«Организациякомфортныхусловийвшколе,вклассе»</w:t>
            </w:r>
          </w:p>
          <w:p w:rsidR="00202214" w:rsidRDefault="00E1273A">
            <w:pPr>
              <w:pStyle w:val="TableParagraph"/>
              <w:spacing w:before="184" w:line="278" w:lineRule="auto"/>
              <w:ind w:left="110" w:right="314"/>
              <w:rPr>
                <w:sz w:val="24"/>
              </w:rPr>
            </w:pPr>
            <w:r>
              <w:rPr>
                <w:sz w:val="24"/>
              </w:rPr>
              <w:t>ДежурствочленовотрядаЮИДнаулицеВоровского,напереходе, возле школы с целью пресечения нарушенийправилПДД(отряд ЮИД).</w:t>
            </w:r>
          </w:p>
          <w:p w:rsidR="00202214" w:rsidRDefault="00E1273A">
            <w:pPr>
              <w:pStyle w:val="TableParagraph"/>
              <w:spacing w:before="192"/>
              <w:ind w:left="110"/>
              <w:rPr>
                <w:sz w:val="24"/>
              </w:rPr>
            </w:pPr>
            <w:r>
              <w:rPr>
                <w:sz w:val="24"/>
              </w:rPr>
              <w:t>Дежурство напереходеродительскогопатруля</w:t>
            </w:r>
          </w:p>
        </w:tc>
        <w:tc>
          <w:tcPr>
            <w:tcW w:w="3333" w:type="dxa"/>
          </w:tcPr>
          <w:p w:rsidR="00202214" w:rsidRDefault="00E1273A">
            <w:pPr>
              <w:pStyle w:val="TableParagraph"/>
              <w:spacing w:line="446" w:lineRule="auto"/>
              <w:ind w:left="873" w:right="557" w:hanging="581"/>
              <w:rPr>
                <w:i/>
                <w:sz w:val="24"/>
              </w:rPr>
            </w:pPr>
            <w:r>
              <w:rPr>
                <w:i/>
                <w:sz w:val="24"/>
              </w:rPr>
              <w:t>Классныеруководители10-11х классов;</w:t>
            </w:r>
          </w:p>
          <w:p w:rsidR="00202214" w:rsidRDefault="00E1273A">
            <w:pPr>
              <w:pStyle w:val="TableParagraph"/>
              <w:spacing w:line="451" w:lineRule="auto"/>
              <w:ind w:left="432" w:right="416" w:hanging="1"/>
              <w:jc w:val="center"/>
              <w:rPr>
                <w:i/>
                <w:sz w:val="24"/>
              </w:rPr>
            </w:pPr>
            <w:r>
              <w:rPr>
                <w:i/>
                <w:sz w:val="24"/>
              </w:rPr>
              <w:t>врачи-специалистыКлассныеруководители10-11х классов</w:t>
            </w:r>
          </w:p>
          <w:p w:rsidR="00202214" w:rsidRDefault="00E1273A">
            <w:pPr>
              <w:pStyle w:val="TableParagraph"/>
              <w:spacing w:line="270" w:lineRule="exact"/>
              <w:ind w:left="342" w:right="327"/>
              <w:jc w:val="center"/>
              <w:rPr>
                <w:i/>
                <w:sz w:val="24"/>
              </w:rPr>
            </w:pPr>
            <w:r>
              <w:rPr>
                <w:i/>
                <w:sz w:val="24"/>
              </w:rPr>
              <w:t>Педагог-психолог</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0"/>
              <w:ind w:left="338" w:right="330"/>
              <w:jc w:val="center"/>
              <w:rPr>
                <w:i/>
                <w:sz w:val="24"/>
              </w:rPr>
            </w:pPr>
            <w:r>
              <w:rPr>
                <w:i/>
                <w:sz w:val="24"/>
              </w:rPr>
              <w:t>Самоуправление</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0"/>
              <w:rPr>
                <w:b/>
                <w:sz w:val="32"/>
              </w:rPr>
            </w:pPr>
          </w:p>
          <w:p w:rsidR="00202214" w:rsidRDefault="00E1273A">
            <w:pPr>
              <w:pStyle w:val="TableParagraph"/>
              <w:ind w:left="336" w:right="330"/>
              <w:jc w:val="center"/>
              <w:rPr>
                <w:i/>
                <w:sz w:val="24"/>
              </w:rPr>
            </w:pPr>
            <w:r>
              <w:rPr>
                <w:i/>
                <w:sz w:val="24"/>
              </w:rPr>
              <w:t>Родительскийпатруль</w:t>
            </w:r>
          </w:p>
        </w:tc>
      </w:tr>
      <w:tr w:rsidR="00202214">
        <w:trPr>
          <w:trHeight w:val="1512"/>
        </w:trPr>
        <w:tc>
          <w:tcPr>
            <w:tcW w:w="9614" w:type="dxa"/>
            <w:gridSpan w:val="2"/>
          </w:tcPr>
          <w:p w:rsidR="00202214" w:rsidRDefault="00E1273A">
            <w:pPr>
              <w:pStyle w:val="TableParagraph"/>
              <w:spacing w:line="315" w:lineRule="exact"/>
              <w:ind w:left="157" w:right="158"/>
              <w:jc w:val="center"/>
              <w:rPr>
                <w:b/>
                <w:sz w:val="28"/>
              </w:rPr>
            </w:pPr>
            <w:r>
              <w:rPr>
                <w:b/>
                <w:sz w:val="28"/>
              </w:rPr>
              <w:t>Семейноевоспитание.</w:t>
            </w:r>
          </w:p>
          <w:p w:rsidR="00202214" w:rsidRDefault="00E1273A">
            <w:pPr>
              <w:pStyle w:val="TableParagraph"/>
              <w:spacing w:before="249" w:line="276" w:lineRule="auto"/>
              <w:ind w:left="152" w:right="158"/>
              <w:jc w:val="center"/>
              <w:rPr>
                <w:b/>
                <w:sz w:val="28"/>
              </w:rPr>
            </w:pPr>
            <w:r>
              <w:rPr>
                <w:b/>
                <w:sz w:val="28"/>
              </w:rPr>
              <w:t>Работасродителями.Повышениепедагогическойкультурыродителей(законныхпредставителей)обучающихсяСамоуправление</w:t>
            </w:r>
          </w:p>
        </w:tc>
      </w:tr>
      <w:tr w:rsidR="00202214">
        <w:trPr>
          <w:trHeight w:val="2587"/>
        </w:trPr>
        <w:tc>
          <w:tcPr>
            <w:tcW w:w="6281" w:type="dxa"/>
          </w:tcPr>
          <w:p w:rsidR="00202214" w:rsidRDefault="00E1273A">
            <w:pPr>
              <w:pStyle w:val="TableParagraph"/>
              <w:spacing w:line="263" w:lineRule="exact"/>
              <w:ind w:left="110"/>
              <w:rPr>
                <w:sz w:val="24"/>
              </w:rPr>
            </w:pPr>
            <w:r>
              <w:rPr>
                <w:sz w:val="24"/>
              </w:rPr>
              <w:lastRenderedPageBreak/>
              <w:t>Новогодниепраздники вшколе:конкурсгазет,листовок.</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ЗаседаниеСоветаминистров.</w:t>
            </w:r>
          </w:p>
          <w:p w:rsidR="00202214" w:rsidRDefault="00202214">
            <w:pPr>
              <w:pStyle w:val="TableParagraph"/>
              <w:spacing w:before="7"/>
              <w:rPr>
                <w:b/>
                <w:sz w:val="20"/>
              </w:rPr>
            </w:pPr>
          </w:p>
          <w:p w:rsidR="00202214" w:rsidRDefault="00E1273A">
            <w:pPr>
              <w:pStyle w:val="TableParagraph"/>
              <w:spacing w:before="1"/>
              <w:ind w:left="110"/>
              <w:rPr>
                <w:sz w:val="24"/>
              </w:rPr>
            </w:pPr>
            <w:r>
              <w:rPr>
                <w:sz w:val="24"/>
              </w:rPr>
              <w:t>Проверкасостоянияшкольныхучебников</w:t>
            </w:r>
          </w:p>
          <w:p w:rsidR="00202214" w:rsidRDefault="00202214">
            <w:pPr>
              <w:pStyle w:val="TableParagraph"/>
              <w:spacing w:before="1"/>
              <w:rPr>
                <w:b/>
                <w:sz w:val="21"/>
              </w:rPr>
            </w:pPr>
          </w:p>
          <w:p w:rsidR="00202214" w:rsidRDefault="00E1273A">
            <w:pPr>
              <w:pStyle w:val="TableParagraph"/>
              <w:ind w:left="110"/>
              <w:rPr>
                <w:sz w:val="24"/>
              </w:rPr>
            </w:pPr>
            <w:r>
              <w:rPr>
                <w:sz w:val="24"/>
              </w:rPr>
              <w:t>Конкурсналучшееоформлениекабинетакновомугоду.</w:t>
            </w:r>
          </w:p>
        </w:tc>
        <w:tc>
          <w:tcPr>
            <w:tcW w:w="3333" w:type="dxa"/>
          </w:tcPr>
          <w:p w:rsidR="00202214" w:rsidRDefault="00E1273A">
            <w:pPr>
              <w:pStyle w:val="TableParagraph"/>
              <w:spacing w:line="448" w:lineRule="auto"/>
              <w:ind w:left="432" w:right="418"/>
              <w:jc w:val="center"/>
              <w:rPr>
                <w:i/>
                <w:sz w:val="24"/>
              </w:rPr>
            </w:pPr>
            <w:r>
              <w:rPr>
                <w:i/>
                <w:spacing w:val="-1"/>
                <w:sz w:val="24"/>
              </w:rPr>
              <w:t xml:space="preserve">Классные </w:t>
            </w:r>
            <w:r>
              <w:rPr>
                <w:i/>
                <w:sz w:val="24"/>
              </w:rPr>
              <w:t>руководители10-11х классовСамоуправлениеСамоуправлениеСамоуправление</w:t>
            </w:r>
          </w:p>
        </w:tc>
      </w:tr>
      <w:tr w:rsidR="00202214">
        <w:trPr>
          <w:trHeight w:val="369"/>
        </w:trPr>
        <w:tc>
          <w:tcPr>
            <w:tcW w:w="9614" w:type="dxa"/>
            <w:gridSpan w:val="2"/>
          </w:tcPr>
          <w:p w:rsidR="00202214" w:rsidRDefault="00E1273A">
            <w:pPr>
              <w:pStyle w:val="TableParagraph"/>
              <w:spacing w:line="314" w:lineRule="exact"/>
              <w:ind w:left="552"/>
              <w:rPr>
                <w:b/>
                <w:sz w:val="28"/>
              </w:rPr>
            </w:pPr>
            <w:r>
              <w:rPr>
                <w:b/>
                <w:sz w:val="28"/>
              </w:rPr>
              <w:t>Экскурсии,экспедиции,походы.Бережноеотношениекприродеи</w:t>
            </w:r>
          </w:p>
        </w:tc>
      </w:tr>
    </w:tbl>
    <w:p w:rsidR="00202214" w:rsidRDefault="00202214">
      <w:pPr>
        <w:spacing w:line="314" w:lineRule="exact"/>
        <w:rPr>
          <w:sz w:val="28"/>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570"/>
        </w:trPr>
        <w:tc>
          <w:tcPr>
            <w:tcW w:w="9614" w:type="dxa"/>
            <w:gridSpan w:val="2"/>
          </w:tcPr>
          <w:p w:rsidR="00202214" w:rsidRDefault="00E1273A">
            <w:pPr>
              <w:pStyle w:val="TableParagraph"/>
              <w:spacing w:line="314" w:lineRule="exact"/>
              <w:ind w:left="701"/>
              <w:rPr>
                <w:b/>
                <w:i/>
                <w:sz w:val="28"/>
              </w:rPr>
            </w:pPr>
            <w:r>
              <w:rPr>
                <w:b/>
                <w:sz w:val="28"/>
              </w:rPr>
              <w:lastRenderedPageBreak/>
              <w:t>окружающейсреде.</w:t>
            </w:r>
            <w:r>
              <w:rPr>
                <w:b/>
                <w:i/>
                <w:sz w:val="28"/>
              </w:rPr>
              <w:t>Популяризациянаучныхзнанийсредидетей</w:t>
            </w:r>
          </w:p>
        </w:tc>
      </w:tr>
      <w:tr w:rsidR="00202214">
        <w:trPr>
          <w:trHeight w:val="2068"/>
        </w:trPr>
        <w:tc>
          <w:tcPr>
            <w:tcW w:w="6281" w:type="dxa"/>
          </w:tcPr>
          <w:p w:rsidR="00202214" w:rsidRDefault="00E1273A">
            <w:pPr>
              <w:pStyle w:val="TableParagraph"/>
              <w:spacing w:line="276" w:lineRule="auto"/>
              <w:ind w:left="110" w:right="992"/>
              <w:rPr>
                <w:sz w:val="24"/>
              </w:rPr>
            </w:pPr>
            <w:r>
              <w:rPr>
                <w:sz w:val="24"/>
              </w:rPr>
              <w:t>Днинемецкойкультурывшколе:Рождественскиепраздники.</w:t>
            </w:r>
          </w:p>
          <w:p w:rsidR="00202214" w:rsidRDefault="00E1273A">
            <w:pPr>
              <w:pStyle w:val="TableParagraph"/>
              <w:spacing w:before="187"/>
              <w:ind w:left="110"/>
              <w:rPr>
                <w:sz w:val="24"/>
              </w:rPr>
            </w:pPr>
            <w:r>
              <w:rPr>
                <w:sz w:val="24"/>
              </w:rPr>
              <w:t>Посещениеспектаклей врамкахпрограммы</w:t>
            </w:r>
          </w:p>
          <w:p w:rsidR="00202214" w:rsidRDefault="00E1273A">
            <w:pPr>
              <w:pStyle w:val="TableParagraph"/>
              <w:spacing w:before="41"/>
              <w:ind w:left="110"/>
              <w:rPr>
                <w:sz w:val="24"/>
              </w:rPr>
            </w:pPr>
            <w:r>
              <w:rPr>
                <w:sz w:val="24"/>
              </w:rPr>
              <w:t>«Симферополь–культурнаястолица».</w:t>
            </w:r>
          </w:p>
        </w:tc>
        <w:tc>
          <w:tcPr>
            <w:tcW w:w="3333" w:type="dxa"/>
          </w:tcPr>
          <w:p w:rsidR="00202214" w:rsidRDefault="00E1273A">
            <w:pPr>
              <w:pStyle w:val="TableParagraph"/>
              <w:spacing w:line="263" w:lineRule="exact"/>
              <w:ind w:left="342" w:right="327"/>
              <w:jc w:val="center"/>
              <w:rPr>
                <w:i/>
                <w:sz w:val="24"/>
              </w:rPr>
            </w:pPr>
            <w:r>
              <w:rPr>
                <w:i/>
                <w:sz w:val="24"/>
              </w:rPr>
              <w:t>Учителянем.языка</w:t>
            </w:r>
          </w:p>
          <w:p w:rsidR="00202214" w:rsidRDefault="00202214">
            <w:pPr>
              <w:pStyle w:val="TableParagraph"/>
              <w:rPr>
                <w:b/>
                <w:sz w:val="26"/>
              </w:rPr>
            </w:pPr>
          </w:p>
          <w:p w:rsidR="00202214" w:rsidRDefault="00E1273A">
            <w:pPr>
              <w:pStyle w:val="TableParagraph"/>
              <w:spacing w:before="218" w:line="520" w:lineRule="atLeast"/>
              <w:ind w:left="432" w:right="417"/>
              <w:jc w:val="center"/>
              <w:rPr>
                <w:i/>
                <w:sz w:val="24"/>
              </w:rPr>
            </w:pPr>
            <w:r>
              <w:rPr>
                <w:i/>
                <w:sz w:val="24"/>
              </w:rPr>
              <w:t>Классныеруководители10-11х классов</w:t>
            </w:r>
          </w:p>
        </w:tc>
      </w:tr>
      <w:tr w:rsidR="00202214">
        <w:trPr>
          <w:trHeight w:val="940"/>
        </w:trPr>
        <w:tc>
          <w:tcPr>
            <w:tcW w:w="9614" w:type="dxa"/>
            <w:gridSpan w:val="2"/>
          </w:tcPr>
          <w:p w:rsidR="00202214" w:rsidRDefault="00E1273A">
            <w:pPr>
              <w:pStyle w:val="TableParagraph"/>
              <w:spacing w:line="278" w:lineRule="auto"/>
              <w:ind w:left="2131" w:hanging="2013"/>
              <w:rPr>
                <w:b/>
                <w:sz w:val="28"/>
              </w:rPr>
            </w:pPr>
            <w:r>
              <w:rPr>
                <w:b/>
                <w:sz w:val="28"/>
              </w:rPr>
              <w:t>Воспитаниетрудолюбия,творческогоотношениектруду,толерантности,эстетическогосознания.Профориентация</w:t>
            </w:r>
          </w:p>
        </w:tc>
      </w:tr>
      <w:tr w:rsidR="00202214">
        <w:trPr>
          <w:trHeight w:val="6212"/>
        </w:trPr>
        <w:tc>
          <w:tcPr>
            <w:tcW w:w="6281" w:type="dxa"/>
          </w:tcPr>
          <w:p w:rsidR="00202214" w:rsidRDefault="00E1273A">
            <w:pPr>
              <w:pStyle w:val="TableParagraph"/>
              <w:spacing w:line="263" w:lineRule="exact"/>
              <w:ind w:left="110"/>
              <w:rPr>
                <w:sz w:val="24"/>
              </w:rPr>
            </w:pPr>
            <w:r>
              <w:rPr>
                <w:sz w:val="24"/>
              </w:rPr>
              <w:t>Беседа:«Учимся общаться»</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Кл.час:«Увойны нетнациональности»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Встречисветеранамитруда</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9" w:line="276" w:lineRule="auto"/>
              <w:ind w:left="110" w:right="1163"/>
              <w:rPr>
                <w:sz w:val="24"/>
              </w:rPr>
            </w:pPr>
            <w:r>
              <w:rPr>
                <w:sz w:val="24"/>
              </w:rPr>
              <w:t>«Какразрешатьконфликты»(анализжизненныхситуаций)</w:t>
            </w:r>
          </w:p>
          <w:p w:rsidR="00202214" w:rsidRDefault="00202214">
            <w:pPr>
              <w:pStyle w:val="TableParagraph"/>
              <w:rPr>
                <w:b/>
                <w:sz w:val="26"/>
              </w:rPr>
            </w:pPr>
          </w:p>
          <w:p w:rsidR="00202214" w:rsidRDefault="00202214">
            <w:pPr>
              <w:pStyle w:val="TableParagraph"/>
              <w:spacing w:before="6"/>
              <w:rPr>
                <w:b/>
                <w:sz w:val="36"/>
              </w:rPr>
            </w:pPr>
          </w:p>
          <w:p w:rsidR="00202214" w:rsidRDefault="00E1273A">
            <w:pPr>
              <w:pStyle w:val="TableParagraph"/>
              <w:ind w:left="110"/>
              <w:rPr>
                <w:sz w:val="24"/>
              </w:rPr>
            </w:pPr>
            <w:r>
              <w:rPr>
                <w:sz w:val="24"/>
              </w:rPr>
              <w:t>Тренинг«Какправильновыбратьпрофессию»</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ind w:left="110"/>
              <w:rPr>
                <w:sz w:val="24"/>
              </w:rPr>
            </w:pPr>
            <w:r>
              <w:rPr>
                <w:sz w:val="24"/>
              </w:rPr>
              <w:t>Профориентационнаяигра«Остров»</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p w:rsidR="00202214" w:rsidRDefault="00202214">
            <w:pPr>
              <w:pStyle w:val="TableParagraph"/>
              <w:rPr>
                <w:b/>
                <w:sz w:val="26"/>
              </w:rPr>
            </w:pPr>
          </w:p>
          <w:p w:rsidR="00202214" w:rsidRDefault="00E1273A">
            <w:pPr>
              <w:pStyle w:val="TableParagraph"/>
              <w:spacing w:before="199"/>
              <w:ind w:left="342" w:right="327"/>
              <w:jc w:val="center"/>
              <w:rPr>
                <w:i/>
                <w:sz w:val="24"/>
              </w:rPr>
            </w:pPr>
            <w:r>
              <w:rPr>
                <w:i/>
                <w:sz w:val="24"/>
              </w:rPr>
              <w:t>Педагог-психолог</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ind w:left="342" w:right="327"/>
              <w:jc w:val="center"/>
              <w:rPr>
                <w:i/>
                <w:sz w:val="24"/>
              </w:rPr>
            </w:pPr>
            <w:r>
              <w:rPr>
                <w:i/>
                <w:sz w:val="24"/>
              </w:rPr>
              <w:t>Педагог-психолог</w:t>
            </w:r>
          </w:p>
        </w:tc>
      </w:tr>
      <w:tr w:rsidR="00202214">
        <w:trPr>
          <w:trHeight w:val="518"/>
        </w:trPr>
        <w:tc>
          <w:tcPr>
            <w:tcW w:w="9614" w:type="dxa"/>
            <w:gridSpan w:val="2"/>
          </w:tcPr>
          <w:p w:rsidR="00202214" w:rsidRDefault="00E1273A">
            <w:pPr>
              <w:pStyle w:val="TableParagraph"/>
              <w:spacing w:line="267" w:lineRule="exact"/>
              <w:ind w:left="160" w:right="152"/>
              <w:jc w:val="center"/>
              <w:rPr>
                <w:b/>
                <w:sz w:val="24"/>
              </w:rPr>
            </w:pPr>
            <w:r>
              <w:rPr>
                <w:b/>
                <w:sz w:val="24"/>
              </w:rPr>
              <w:t>ЯНВАРЬ</w:t>
            </w:r>
          </w:p>
        </w:tc>
      </w:tr>
      <w:tr w:rsidR="00202214">
        <w:trPr>
          <w:trHeight w:val="517"/>
        </w:trPr>
        <w:tc>
          <w:tcPr>
            <w:tcW w:w="6281" w:type="dxa"/>
          </w:tcPr>
          <w:p w:rsidR="00202214" w:rsidRDefault="00E1273A">
            <w:pPr>
              <w:pStyle w:val="TableParagraph"/>
              <w:spacing w:line="267" w:lineRule="exact"/>
              <w:ind w:left="2859" w:right="2844"/>
              <w:jc w:val="center"/>
              <w:rPr>
                <w:b/>
                <w:sz w:val="24"/>
              </w:rPr>
            </w:pPr>
            <w:r>
              <w:rPr>
                <w:b/>
                <w:sz w:val="24"/>
              </w:rPr>
              <w:t>Дела</w:t>
            </w:r>
          </w:p>
        </w:tc>
        <w:tc>
          <w:tcPr>
            <w:tcW w:w="3333" w:type="dxa"/>
          </w:tcPr>
          <w:p w:rsidR="00202214" w:rsidRDefault="00E1273A">
            <w:pPr>
              <w:pStyle w:val="TableParagraph"/>
              <w:spacing w:line="267" w:lineRule="exact"/>
              <w:ind w:left="820"/>
              <w:rPr>
                <w:b/>
                <w:sz w:val="24"/>
              </w:rPr>
            </w:pPr>
            <w:r>
              <w:rPr>
                <w:b/>
                <w:sz w:val="24"/>
              </w:rPr>
              <w:t>Ответственные</w:t>
            </w:r>
          </w:p>
        </w:tc>
      </w:tr>
      <w:tr w:rsidR="00202214">
        <w:trPr>
          <w:trHeight w:val="571"/>
        </w:trPr>
        <w:tc>
          <w:tcPr>
            <w:tcW w:w="9614" w:type="dxa"/>
            <w:gridSpan w:val="2"/>
          </w:tcPr>
          <w:p w:rsidR="00202214" w:rsidRDefault="00E1273A">
            <w:pPr>
              <w:pStyle w:val="TableParagraph"/>
              <w:spacing w:line="314" w:lineRule="exact"/>
              <w:ind w:left="158" w:right="158"/>
              <w:jc w:val="center"/>
              <w:rPr>
                <w:b/>
                <w:sz w:val="28"/>
              </w:rPr>
            </w:pPr>
            <w:r>
              <w:rPr>
                <w:b/>
                <w:sz w:val="28"/>
              </w:rPr>
              <w:t>Классноеруководство</w:t>
            </w:r>
          </w:p>
        </w:tc>
      </w:tr>
      <w:tr w:rsidR="00202214">
        <w:trPr>
          <w:trHeight w:val="2587"/>
        </w:trPr>
        <w:tc>
          <w:tcPr>
            <w:tcW w:w="6281" w:type="dxa"/>
          </w:tcPr>
          <w:p w:rsidR="00202214" w:rsidRDefault="00E1273A">
            <w:pPr>
              <w:pStyle w:val="TableParagraph"/>
              <w:spacing w:line="263" w:lineRule="exact"/>
              <w:ind w:left="110"/>
              <w:rPr>
                <w:sz w:val="24"/>
              </w:rPr>
            </w:pPr>
            <w:r>
              <w:rPr>
                <w:sz w:val="24"/>
              </w:rPr>
              <w:t>Организациядежурства.Проверкавнешнеговида</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ind w:left="110"/>
              <w:rPr>
                <w:sz w:val="24"/>
              </w:rPr>
            </w:pPr>
            <w:r>
              <w:rPr>
                <w:sz w:val="24"/>
              </w:rPr>
              <w:t>ДиктантпопрофилактикеОРВИ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Работанадвыпуском газеты</w:t>
            </w:r>
          </w:p>
        </w:tc>
        <w:tc>
          <w:tcPr>
            <w:tcW w:w="3333" w:type="dxa"/>
          </w:tcPr>
          <w:p w:rsidR="00202214" w:rsidRDefault="00E1273A">
            <w:pPr>
              <w:pStyle w:val="TableParagraph"/>
              <w:spacing w:line="448"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Классные</w:t>
            </w:r>
            <w:r>
              <w:rPr>
                <w:i/>
                <w:sz w:val="24"/>
              </w:rPr>
              <w:t>руково</w:t>
            </w:r>
            <w:r>
              <w:rPr>
                <w:i/>
                <w:sz w:val="24"/>
              </w:rPr>
              <w:lastRenderedPageBreak/>
              <w:t>дители</w:t>
            </w:r>
          </w:p>
        </w:tc>
      </w:tr>
    </w:tbl>
    <w:p w:rsidR="00202214" w:rsidRDefault="00202214">
      <w:pPr>
        <w:spacing w:line="448" w:lineRule="auto"/>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5694"/>
        </w:trPr>
        <w:tc>
          <w:tcPr>
            <w:tcW w:w="6281" w:type="dxa"/>
          </w:tcPr>
          <w:p w:rsidR="00202214" w:rsidRDefault="00202214">
            <w:pPr>
              <w:pStyle w:val="TableParagraph"/>
              <w:rPr>
                <w:b/>
                <w:sz w:val="26"/>
              </w:rPr>
            </w:pPr>
          </w:p>
          <w:p w:rsidR="00202214" w:rsidRDefault="00E1273A">
            <w:pPr>
              <w:pStyle w:val="TableParagraph"/>
              <w:spacing w:before="206" w:line="276" w:lineRule="auto"/>
              <w:ind w:left="110" w:right="782"/>
              <w:rPr>
                <w:sz w:val="24"/>
              </w:rPr>
            </w:pPr>
            <w:r>
              <w:rPr>
                <w:sz w:val="24"/>
              </w:rPr>
              <w:t>Работасучащимися,требующимидополнительногопедагогическоговнимания</w:t>
            </w:r>
          </w:p>
          <w:p w:rsidR="00202214" w:rsidRDefault="00202214">
            <w:pPr>
              <w:pStyle w:val="TableParagraph"/>
              <w:rPr>
                <w:b/>
                <w:sz w:val="26"/>
              </w:rPr>
            </w:pPr>
          </w:p>
          <w:p w:rsidR="00202214" w:rsidRDefault="00202214">
            <w:pPr>
              <w:pStyle w:val="TableParagraph"/>
              <w:spacing w:before="6"/>
              <w:rPr>
                <w:b/>
                <w:sz w:val="36"/>
              </w:rPr>
            </w:pPr>
          </w:p>
          <w:p w:rsidR="00202214" w:rsidRDefault="00E1273A">
            <w:pPr>
              <w:pStyle w:val="TableParagraph"/>
              <w:ind w:left="110"/>
              <w:rPr>
                <w:sz w:val="24"/>
              </w:rPr>
            </w:pPr>
            <w:r>
              <w:rPr>
                <w:sz w:val="24"/>
              </w:rPr>
              <w:t>Деньпрофилактики«Моясемья»</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0"/>
              <w:rPr>
                <w:b/>
                <w:sz w:val="32"/>
              </w:rPr>
            </w:pPr>
          </w:p>
          <w:p w:rsidR="00202214" w:rsidRDefault="00E1273A">
            <w:pPr>
              <w:pStyle w:val="TableParagraph"/>
              <w:ind w:left="110"/>
              <w:rPr>
                <w:sz w:val="24"/>
              </w:rPr>
            </w:pPr>
            <w:r>
              <w:rPr>
                <w:sz w:val="24"/>
              </w:rPr>
              <w:t>Анализуспеваемости замесяц</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ight="782"/>
              <w:rPr>
                <w:sz w:val="24"/>
              </w:rPr>
            </w:pPr>
            <w:r>
              <w:rPr>
                <w:sz w:val="24"/>
              </w:rPr>
              <w:t>Работасучащимися,требующимидополнительногопедагогическоговнимания</w:t>
            </w:r>
          </w:p>
        </w:tc>
        <w:tc>
          <w:tcPr>
            <w:tcW w:w="3333" w:type="dxa"/>
          </w:tcPr>
          <w:p w:rsidR="00202214" w:rsidRDefault="00E1273A">
            <w:pPr>
              <w:pStyle w:val="TableParagraph"/>
              <w:spacing w:line="451" w:lineRule="auto"/>
              <w:ind w:left="432" w:right="418" w:hanging="1"/>
              <w:jc w:val="center"/>
              <w:rPr>
                <w:i/>
                <w:sz w:val="24"/>
              </w:rPr>
            </w:pPr>
            <w:r>
              <w:rPr>
                <w:i/>
                <w:sz w:val="24"/>
              </w:rPr>
              <w:t>10-11х классов</w:t>
            </w:r>
            <w:r>
              <w:rPr>
                <w:i/>
                <w:spacing w:val="-1"/>
                <w:sz w:val="24"/>
              </w:rPr>
              <w:t xml:space="preserve">Классные </w:t>
            </w:r>
            <w:r>
              <w:rPr>
                <w:i/>
                <w:sz w:val="24"/>
              </w:rPr>
              <w:t>руководители10-11х классов;учителя-предметники</w:t>
            </w:r>
            <w:r>
              <w:rPr>
                <w:i/>
                <w:spacing w:val="-1"/>
                <w:sz w:val="24"/>
              </w:rPr>
              <w:t xml:space="preserve">Классные </w:t>
            </w:r>
            <w:r>
              <w:rPr>
                <w:i/>
                <w:sz w:val="24"/>
              </w:rPr>
              <w:t>руководители10-11х классов;социальныйпедагог</w:t>
            </w:r>
            <w:r>
              <w:rPr>
                <w:i/>
                <w:spacing w:val="-1"/>
                <w:sz w:val="24"/>
              </w:rPr>
              <w:t xml:space="preserve">Классные </w:t>
            </w:r>
            <w:r>
              <w:rPr>
                <w:i/>
                <w:sz w:val="24"/>
              </w:rPr>
              <w:t>руководители10-11х классов</w:t>
            </w:r>
            <w:r>
              <w:rPr>
                <w:i/>
                <w:spacing w:val="-1"/>
                <w:sz w:val="24"/>
              </w:rPr>
              <w:t>Классные</w:t>
            </w:r>
            <w:r>
              <w:rPr>
                <w:i/>
                <w:sz w:val="24"/>
              </w:rPr>
              <w:t>руководители</w:t>
            </w:r>
          </w:p>
          <w:p w:rsidR="00202214" w:rsidRDefault="00E1273A">
            <w:pPr>
              <w:pStyle w:val="TableParagraph"/>
              <w:spacing w:line="264" w:lineRule="exact"/>
              <w:ind w:left="341" w:right="330"/>
              <w:jc w:val="center"/>
              <w:rPr>
                <w:i/>
                <w:sz w:val="24"/>
              </w:rPr>
            </w:pPr>
            <w:r>
              <w:rPr>
                <w:i/>
                <w:sz w:val="24"/>
              </w:rPr>
              <w:t>10-11хклассов</w:t>
            </w:r>
          </w:p>
        </w:tc>
      </w:tr>
      <w:tr w:rsidR="00202214">
        <w:trPr>
          <w:trHeight w:val="570"/>
        </w:trPr>
        <w:tc>
          <w:tcPr>
            <w:tcW w:w="9614" w:type="dxa"/>
            <w:gridSpan w:val="2"/>
          </w:tcPr>
          <w:p w:rsidR="00202214" w:rsidRDefault="00E1273A">
            <w:pPr>
              <w:pStyle w:val="TableParagraph"/>
              <w:spacing w:line="314" w:lineRule="exact"/>
              <w:ind w:left="160" w:right="157"/>
              <w:jc w:val="center"/>
              <w:rPr>
                <w:b/>
                <w:sz w:val="28"/>
              </w:rPr>
            </w:pPr>
            <w:r>
              <w:rPr>
                <w:b/>
                <w:sz w:val="28"/>
              </w:rPr>
              <w:t>Школьныйурок</w:t>
            </w:r>
          </w:p>
        </w:tc>
      </w:tr>
      <w:tr w:rsidR="00202214">
        <w:trPr>
          <w:trHeight w:val="7245"/>
        </w:trPr>
        <w:tc>
          <w:tcPr>
            <w:tcW w:w="6281" w:type="dxa"/>
          </w:tcPr>
          <w:p w:rsidR="00202214" w:rsidRDefault="00E1273A">
            <w:pPr>
              <w:pStyle w:val="TableParagraph"/>
              <w:spacing w:line="263" w:lineRule="exact"/>
              <w:ind w:left="110"/>
              <w:rPr>
                <w:sz w:val="24"/>
              </w:rPr>
            </w:pPr>
            <w:r>
              <w:rPr>
                <w:sz w:val="24"/>
              </w:rPr>
              <w:t>ПлакаткпразднованиюДняРеспублики Крым</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Игра«Знатоки своейРодины»</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ind w:left="110"/>
              <w:rPr>
                <w:sz w:val="24"/>
              </w:rPr>
            </w:pPr>
            <w:r>
              <w:rPr>
                <w:sz w:val="24"/>
              </w:rPr>
              <w:t>Выявлениелидеровкласса</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Викторина«Умники иумницы»</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9"/>
              <w:ind w:left="110"/>
              <w:rPr>
                <w:sz w:val="24"/>
              </w:rPr>
            </w:pPr>
            <w:r>
              <w:rPr>
                <w:sz w:val="24"/>
              </w:rPr>
              <w:t>Контрольдисциплинынапеременах.</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Систематическиебеседысучащимися</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line="280" w:lineRule="auto"/>
              <w:ind w:left="110" w:right="187"/>
              <w:rPr>
                <w:sz w:val="24"/>
              </w:rPr>
            </w:pPr>
            <w:r>
              <w:rPr>
                <w:sz w:val="24"/>
              </w:rPr>
              <w:t>Работасучителями-предметниками.Созданиеатмосферыдоверия,интереса кпредмету,учителю</w:t>
            </w:r>
          </w:p>
        </w:tc>
        <w:tc>
          <w:tcPr>
            <w:tcW w:w="3333" w:type="dxa"/>
          </w:tcPr>
          <w:p w:rsidR="00202214" w:rsidRDefault="00E1273A">
            <w:pPr>
              <w:pStyle w:val="TableParagraph"/>
              <w:spacing w:line="448"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tc>
      </w:tr>
      <w:tr w:rsidR="00202214">
        <w:trPr>
          <w:trHeight w:val="738"/>
        </w:trPr>
        <w:tc>
          <w:tcPr>
            <w:tcW w:w="9614" w:type="dxa"/>
            <w:gridSpan w:val="2"/>
          </w:tcPr>
          <w:p w:rsidR="00202214" w:rsidRDefault="00E1273A">
            <w:pPr>
              <w:pStyle w:val="TableParagraph"/>
              <w:spacing w:line="314" w:lineRule="exact"/>
              <w:ind w:left="157" w:right="158"/>
              <w:jc w:val="center"/>
              <w:rPr>
                <w:b/>
                <w:sz w:val="28"/>
              </w:rPr>
            </w:pPr>
            <w:r>
              <w:rPr>
                <w:b/>
                <w:sz w:val="28"/>
              </w:rPr>
              <w:lastRenderedPageBreak/>
              <w:t>Традициишколы.Воспитаниегражданственности,патриотизма,</w:t>
            </w:r>
          </w:p>
          <w:p w:rsidR="00202214" w:rsidRDefault="00E1273A">
            <w:pPr>
              <w:pStyle w:val="TableParagraph"/>
              <w:spacing w:before="47"/>
              <w:ind w:left="156" w:right="158"/>
              <w:jc w:val="center"/>
              <w:rPr>
                <w:b/>
                <w:sz w:val="28"/>
              </w:rPr>
            </w:pPr>
            <w:r>
              <w:rPr>
                <w:b/>
                <w:sz w:val="28"/>
              </w:rPr>
              <w:t>уважениякпамятизащитниковОтечестваиподвигамГероев</w:t>
            </w:r>
          </w:p>
        </w:tc>
      </w:tr>
    </w:tbl>
    <w:p w:rsidR="00202214" w:rsidRDefault="00202214">
      <w:pPr>
        <w:jc w:val="center"/>
        <w:rPr>
          <w:sz w:val="28"/>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570"/>
        </w:trPr>
        <w:tc>
          <w:tcPr>
            <w:tcW w:w="9614" w:type="dxa"/>
            <w:gridSpan w:val="2"/>
          </w:tcPr>
          <w:p w:rsidR="00202214" w:rsidRDefault="00E1273A">
            <w:pPr>
              <w:pStyle w:val="TableParagraph"/>
              <w:spacing w:line="314" w:lineRule="exact"/>
              <w:ind w:left="172"/>
              <w:rPr>
                <w:b/>
                <w:sz w:val="28"/>
              </w:rPr>
            </w:pPr>
            <w:r>
              <w:rPr>
                <w:b/>
                <w:sz w:val="28"/>
              </w:rPr>
              <w:lastRenderedPageBreak/>
              <w:t>Отечества.Превентивноевоспитание.Профилактикаправонарушений</w:t>
            </w:r>
          </w:p>
        </w:tc>
      </w:tr>
      <w:tr w:rsidR="00202214">
        <w:trPr>
          <w:trHeight w:val="11388"/>
        </w:trPr>
        <w:tc>
          <w:tcPr>
            <w:tcW w:w="6281" w:type="dxa"/>
          </w:tcPr>
          <w:p w:rsidR="00202214" w:rsidRDefault="00E1273A">
            <w:pPr>
              <w:pStyle w:val="TableParagraph"/>
              <w:spacing w:line="263" w:lineRule="exact"/>
              <w:ind w:left="110"/>
              <w:rPr>
                <w:sz w:val="24"/>
              </w:rPr>
            </w:pPr>
            <w:r>
              <w:rPr>
                <w:sz w:val="24"/>
              </w:rPr>
              <w:t>ДеньРеспубликиКрым</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ight="634"/>
              <w:rPr>
                <w:sz w:val="24"/>
              </w:rPr>
            </w:pPr>
            <w:r>
              <w:rPr>
                <w:sz w:val="24"/>
              </w:rPr>
              <w:t>Международный день памяти жертв Холокоста. Деньполного освобождения Ленинграда от фашистскойблокады(1994год)</w:t>
            </w:r>
          </w:p>
          <w:p w:rsidR="00202214" w:rsidRDefault="00E1273A">
            <w:pPr>
              <w:pStyle w:val="TableParagraph"/>
              <w:spacing w:before="200"/>
              <w:ind w:left="110"/>
              <w:rPr>
                <w:sz w:val="24"/>
              </w:rPr>
            </w:pPr>
            <w:r>
              <w:rPr>
                <w:sz w:val="24"/>
              </w:rPr>
              <w:t>Профилактикагриппаи ОРВИ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9"/>
              <w:ind w:left="110"/>
              <w:rPr>
                <w:sz w:val="24"/>
              </w:rPr>
            </w:pPr>
            <w:r>
              <w:rPr>
                <w:sz w:val="24"/>
              </w:rPr>
              <w:t>Кл.час:«Право наобразование».</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Pr>
                <w:sz w:val="24"/>
              </w:rPr>
            </w:pPr>
            <w:r>
              <w:rPr>
                <w:sz w:val="24"/>
              </w:rPr>
              <w:t>Рейдвсемьидетей,нуждающихсявдополнительномпедагогическомвнимании.</w:t>
            </w:r>
          </w:p>
          <w:p w:rsidR="00202214" w:rsidRDefault="00E1273A">
            <w:pPr>
              <w:pStyle w:val="TableParagraph"/>
              <w:spacing w:before="200"/>
              <w:ind w:left="110"/>
              <w:rPr>
                <w:sz w:val="24"/>
              </w:rPr>
            </w:pPr>
            <w:r>
              <w:rPr>
                <w:sz w:val="24"/>
              </w:rPr>
              <w:t>Деньпрофилактики:«Нестандартныедети».</w:t>
            </w:r>
          </w:p>
          <w:p w:rsidR="00202214" w:rsidRDefault="00202214">
            <w:pPr>
              <w:pStyle w:val="TableParagraph"/>
              <w:spacing w:before="2"/>
              <w:rPr>
                <w:b/>
                <w:sz w:val="21"/>
              </w:rPr>
            </w:pPr>
          </w:p>
          <w:p w:rsidR="00202214" w:rsidRDefault="00E1273A">
            <w:pPr>
              <w:pStyle w:val="TableParagraph"/>
              <w:spacing w:line="276" w:lineRule="auto"/>
              <w:ind w:left="110" w:right="1910"/>
              <w:rPr>
                <w:sz w:val="24"/>
              </w:rPr>
            </w:pPr>
            <w:r>
              <w:rPr>
                <w:sz w:val="24"/>
              </w:rPr>
              <w:t>Кл.час: «Ответственность школьников заправонарушения»</w:t>
            </w:r>
          </w:p>
          <w:p w:rsidR="00202214" w:rsidRDefault="00202214">
            <w:pPr>
              <w:pStyle w:val="TableParagraph"/>
              <w:rPr>
                <w:b/>
                <w:sz w:val="26"/>
              </w:rPr>
            </w:pPr>
          </w:p>
          <w:p w:rsidR="00202214" w:rsidRDefault="00202214">
            <w:pPr>
              <w:pStyle w:val="TableParagraph"/>
              <w:spacing w:before="1"/>
              <w:rPr>
                <w:b/>
                <w:sz w:val="36"/>
              </w:rPr>
            </w:pPr>
          </w:p>
          <w:p w:rsidR="00202214" w:rsidRDefault="00E1273A">
            <w:pPr>
              <w:pStyle w:val="TableParagraph"/>
              <w:ind w:left="110"/>
              <w:rPr>
                <w:sz w:val="24"/>
              </w:rPr>
            </w:pPr>
            <w:r>
              <w:rPr>
                <w:sz w:val="24"/>
              </w:rPr>
              <w:t>Профилактическиебеседысучащимися«группыриска»:</w:t>
            </w:r>
          </w:p>
          <w:p w:rsidR="00202214" w:rsidRDefault="00E1273A">
            <w:pPr>
              <w:pStyle w:val="TableParagraph"/>
              <w:spacing w:before="41"/>
              <w:ind w:left="110"/>
              <w:rPr>
                <w:sz w:val="24"/>
              </w:rPr>
            </w:pPr>
            <w:r>
              <w:rPr>
                <w:sz w:val="24"/>
              </w:rPr>
              <w:t>«Ты живёшьвправовомгосударстве»</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ight="405"/>
              <w:rPr>
                <w:sz w:val="24"/>
              </w:rPr>
            </w:pPr>
            <w:r>
              <w:rPr>
                <w:sz w:val="24"/>
              </w:rPr>
              <w:t>Декада оборонно-. массовой работы, посвященной Днюзащитника Отечества(январь-февраль).</w:t>
            </w:r>
          </w:p>
          <w:p w:rsidR="00202214" w:rsidRDefault="00202214">
            <w:pPr>
              <w:pStyle w:val="TableParagraph"/>
              <w:rPr>
                <w:b/>
                <w:sz w:val="26"/>
              </w:rPr>
            </w:pPr>
          </w:p>
          <w:p w:rsidR="00202214" w:rsidRDefault="00202214">
            <w:pPr>
              <w:pStyle w:val="TableParagraph"/>
              <w:spacing w:before="6"/>
              <w:rPr>
                <w:b/>
                <w:sz w:val="36"/>
              </w:rPr>
            </w:pPr>
          </w:p>
          <w:p w:rsidR="00202214" w:rsidRDefault="00E1273A">
            <w:pPr>
              <w:pStyle w:val="TableParagraph"/>
              <w:spacing w:before="1" w:line="276" w:lineRule="auto"/>
              <w:ind w:left="110" w:right="1454"/>
              <w:rPr>
                <w:sz w:val="24"/>
              </w:rPr>
            </w:pPr>
            <w:r>
              <w:rPr>
                <w:sz w:val="24"/>
              </w:rPr>
              <w:t>Участиевмуниципальных,Республиканских,Всероссийскихакцияхиконкурсах.</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p w:rsidR="00202214" w:rsidRDefault="00202214">
            <w:pPr>
              <w:pStyle w:val="TableParagraph"/>
              <w:rPr>
                <w:b/>
                <w:sz w:val="26"/>
              </w:rPr>
            </w:pPr>
          </w:p>
          <w:p w:rsidR="00202214" w:rsidRDefault="00E1273A">
            <w:pPr>
              <w:pStyle w:val="TableParagraph"/>
              <w:spacing w:before="200" w:line="451"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классов;социальныйпедагог</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классов;социальныйпедагогУчителяфизкультуры</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77" w:line="520" w:lineRule="atLeast"/>
              <w:ind w:left="432" w:right="418"/>
              <w:jc w:val="center"/>
              <w:rPr>
                <w:i/>
                <w:sz w:val="24"/>
              </w:rPr>
            </w:pPr>
            <w:r>
              <w:rPr>
                <w:i/>
                <w:spacing w:val="-1"/>
                <w:sz w:val="24"/>
              </w:rPr>
              <w:t xml:space="preserve">Классные </w:t>
            </w:r>
            <w:r>
              <w:rPr>
                <w:i/>
                <w:sz w:val="24"/>
              </w:rPr>
              <w:t>руководители10-11х классов</w:t>
            </w:r>
          </w:p>
        </w:tc>
      </w:tr>
      <w:tr w:rsidR="00202214">
        <w:trPr>
          <w:trHeight w:val="1310"/>
        </w:trPr>
        <w:tc>
          <w:tcPr>
            <w:tcW w:w="9614" w:type="dxa"/>
            <w:gridSpan w:val="2"/>
          </w:tcPr>
          <w:p w:rsidR="00202214" w:rsidRDefault="00E1273A">
            <w:pPr>
              <w:pStyle w:val="TableParagraph"/>
              <w:spacing w:line="276" w:lineRule="auto"/>
              <w:ind w:left="158" w:right="158"/>
              <w:jc w:val="center"/>
              <w:rPr>
                <w:b/>
                <w:sz w:val="28"/>
              </w:rPr>
            </w:pPr>
            <w:r>
              <w:rPr>
                <w:b/>
                <w:sz w:val="28"/>
              </w:rPr>
              <w:t>Формирование ценностногоотношениякздоровьюиздоровому образужизни.Обеспечение физической</w:t>
            </w:r>
            <w:r>
              <w:rPr>
                <w:b/>
                <w:i/>
                <w:sz w:val="28"/>
              </w:rPr>
              <w:t xml:space="preserve">, </w:t>
            </w:r>
            <w:r>
              <w:rPr>
                <w:b/>
                <w:sz w:val="28"/>
              </w:rPr>
              <w:t>информационной и психологическойбезопасности.Предупреждениедетскоготравматизма</w:t>
            </w:r>
          </w:p>
        </w:tc>
      </w:tr>
      <w:tr w:rsidR="00202214">
        <w:trPr>
          <w:trHeight w:val="1031"/>
        </w:trPr>
        <w:tc>
          <w:tcPr>
            <w:tcW w:w="6281" w:type="dxa"/>
          </w:tcPr>
          <w:p w:rsidR="00202214" w:rsidRDefault="00E1273A">
            <w:pPr>
              <w:pStyle w:val="TableParagraph"/>
              <w:spacing w:line="263" w:lineRule="exact"/>
              <w:ind w:left="110"/>
              <w:rPr>
                <w:sz w:val="24"/>
              </w:rPr>
            </w:pPr>
            <w:r>
              <w:rPr>
                <w:sz w:val="24"/>
              </w:rPr>
              <w:lastRenderedPageBreak/>
              <w:t>Беседыврачей-специалистов.</w:t>
            </w:r>
          </w:p>
          <w:p w:rsidR="00202214" w:rsidRDefault="00202214">
            <w:pPr>
              <w:pStyle w:val="TableParagraph"/>
              <w:rPr>
                <w:b/>
                <w:sz w:val="21"/>
              </w:rPr>
            </w:pPr>
          </w:p>
          <w:p w:rsidR="00202214" w:rsidRDefault="00E1273A">
            <w:pPr>
              <w:pStyle w:val="TableParagraph"/>
              <w:spacing w:before="1"/>
              <w:ind w:left="110"/>
              <w:rPr>
                <w:sz w:val="24"/>
              </w:rPr>
            </w:pPr>
            <w:r>
              <w:rPr>
                <w:sz w:val="24"/>
              </w:rPr>
              <w:t>Беседа:«Ты-пешеход»(отрядЮИД).</w:t>
            </w:r>
          </w:p>
        </w:tc>
        <w:tc>
          <w:tcPr>
            <w:tcW w:w="3333" w:type="dxa"/>
          </w:tcPr>
          <w:p w:rsidR="00202214" w:rsidRDefault="00E1273A">
            <w:pPr>
              <w:pStyle w:val="TableParagraph"/>
              <w:spacing w:line="263" w:lineRule="exact"/>
              <w:ind w:left="342" w:right="325"/>
              <w:jc w:val="center"/>
              <w:rPr>
                <w:i/>
                <w:sz w:val="24"/>
              </w:rPr>
            </w:pPr>
            <w:r>
              <w:rPr>
                <w:i/>
                <w:sz w:val="24"/>
              </w:rPr>
              <w:t>Врачи-специалисты</w:t>
            </w:r>
          </w:p>
          <w:p w:rsidR="00202214" w:rsidRDefault="00202214">
            <w:pPr>
              <w:pStyle w:val="TableParagraph"/>
              <w:rPr>
                <w:b/>
                <w:sz w:val="21"/>
              </w:rPr>
            </w:pPr>
          </w:p>
          <w:p w:rsidR="00202214" w:rsidRDefault="00E1273A">
            <w:pPr>
              <w:pStyle w:val="TableParagraph"/>
              <w:spacing w:before="1"/>
              <w:ind w:left="338" w:right="330"/>
              <w:jc w:val="center"/>
              <w:rPr>
                <w:i/>
                <w:sz w:val="24"/>
              </w:rPr>
            </w:pPr>
            <w:r>
              <w:rPr>
                <w:i/>
                <w:sz w:val="24"/>
              </w:rPr>
              <w:t>Самоуправление</w:t>
            </w:r>
          </w:p>
        </w:tc>
      </w:tr>
    </w:tbl>
    <w:p w:rsidR="00202214" w:rsidRDefault="00202214">
      <w:pPr>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2587"/>
        </w:trPr>
        <w:tc>
          <w:tcPr>
            <w:tcW w:w="6281" w:type="dxa"/>
          </w:tcPr>
          <w:p w:rsidR="00202214" w:rsidRDefault="00E1273A">
            <w:pPr>
              <w:pStyle w:val="TableParagraph"/>
              <w:spacing w:line="263" w:lineRule="exact"/>
              <w:ind w:left="110"/>
              <w:rPr>
                <w:sz w:val="24"/>
              </w:rPr>
            </w:pPr>
            <w:r>
              <w:rPr>
                <w:sz w:val="24"/>
              </w:rPr>
              <w:lastRenderedPageBreak/>
              <w:t>Беседа:«Мир,вкоторомяживу».</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ight="243"/>
              <w:rPr>
                <w:sz w:val="24"/>
              </w:rPr>
            </w:pPr>
            <w:r>
              <w:rPr>
                <w:sz w:val="24"/>
              </w:rPr>
              <w:t>Беседа: «Психологические методы повышения стойкостикстрессам»</w:t>
            </w:r>
          </w:p>
          <w:p w:rsidR="00202214" w:rsidRDefault="00E1273A">
            <w:pPr>
              <w:pStyle w:val="TableParagraph"/>
              <w:spacing w:before="201"/>
              <w:ind w:left="110"/>
              <w:rPr>
                <w:sz w:val="24"/>
              </w:rPr>
            </w:pPr>
            <w:r>
              <w:rPr>
                <w:sz w:val="24"/>
              </w:rPr>
              <w:t>Родительскийпатруль</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p>
          <w:p w:rsidR="00202214" w:rsidRDefault="00E1273A">
            <w:pPr>
              <w:pStyle w:val="TableParagraph"/>
              <w:spacing w:line="275" w:lineRule="exact"/>
              <w:ind w:left="342" w:right="327"/>
              <w:jc w:val="center"/>
              <w:rPr>
                <w:i/>
                <w:sz w:val="24"/>
              </w:rPr>
            </w:pPr>
            <w:r>
              <w:rPr>
                <w:i/>
                <w:sz w:val="24"/>
              </w:rPr>
              <w:t>Педагог-психолог</w:t>
            </w:r>
          </w:p>
          <w:p w:rsidR="00202214" w:rsidRDefault="00202214">
            <w:pPr>
              <w:pStyle w:val="TableParagraph"/>
              <w:rPr>
                <w:b/>
                <w:sz w:val="26"/>
              </w:rPr>
            </w:pPr>
          </w:p>
          <w:p w:rsidR="00202214" w:rsidRDefault="00202214">
            <w:pPr>
              <w:pStyle w:val="TableParagraph"/>
              <w:spacing w:before="7"/>
              <w:rPr>
                <w:b/>
                <w:sz w:val="38"/>
              </w:rPr>
            </w:pPr>
          </w:p>
          <w:p w:rsidR="00202214" w:rsidRDefault="00E1273A">
            <w:pPr>
              <w:pStyle w:val="TableParagraph"/>
              <w:ind w:left="336" w:right="330"/>
              <w:jc w:val="center"/>
              <w:rPr>
                <w:i/>
                <w:sz w:val="24"/>
              </w:rPr>
            </w:pPr>
            <w:r>
              <w:rPr>
                <w:i/>
                <w:sz w:val="24"/>
              </w:rPr>
              <w:t>Родительскийпатруль</w:t>
            </w:r>
          </w:p>
        </w:tc>
      </w:tr>
      <w:tr w:rsidR="00202214">
        <w:trPr>
          <w:trHeight w:val="1511"/>
        </w:trPr>
        <w:tc>
          <w:tcPr>
            <w:tcW w:w="9614" w:type="dxa"/>
            <w:gridSpan w:val="2"/>
          </w:tcPr>
          <w:p w:rsidR="00202214" w:rsidRDefault="00E1273A">
            <w:pPr>
              <w:pStyle w:val="TableParagraph"/>
              <w:spacing w:line="314" w:lineRule="exact"/>
              <w:ind w:left="157" w:right="158"/>
              <w:jc w:val="center"/>
              <w:rPr>
                <w:b/>
                <w:sz w:val="28"/>
              </w:rPr>
            </w:pPr>
            <w:r>
              <w:rPr>
                <w:b/>
                <w:sz w:val="28"/>
              </w:rPr>
              <w:t>Семейноевоспитание.</w:t>
            </w:r>
          </w:p>
          <w:p w:rsidR="00202214" w:rsidRDefault="00E1273A">
            <w:pPr>
              <w:pStyle w:val="TableParagraph"/>
              <w:spacing w:before="249" w:line="276" w:lineRule="auto"/>
              <w:ind w:left="152" w:right="158"/>
              <w:jc w:val="center"/>
              <w:rPr>
                <w:b/>
                <w:sz w:val="28"/>
              </w:rPr>
            </w:pPr>
            <w:r>
              <w:rPr>
                <w:b/>
                <w:sz w:val="28"/>
              </w:rPr>
              <w:t>Работасродителями.Повышениепедагогическойкультурыродителей(законныхпредставителей)обучающихсяСамоуправление</w:t>
            </w:r>
          </w:p>
        </w:tc>
      </w:tr>
      <w:tr w:rsidR="00202214">
        <w:trPr>
          <w:trHeight w:val="5175"/>
        </w:trPr>
        <w:tc>
          <w:tcPr>
            <w:tcW w:w="6281" w:type="dxa"/>
          </w:tcPr>
          <w:p w:rsidR="00202214" w:rsidRDefault="00E1273A">
            <w:pPr>
              <w:pStyle w:val="TableParagraph"/>
              <w:spacing w:line="263" w:lineRule="exact"/>
              <w:ind w:left="110"/>
              <w:rPr>
                <w:sz w:val="24"/>
              </w:rPr>
            </w:pPr>
            <w:r>
              <w:rPr>
                <w:sz w:val="24"/>
              </w:rPr>
              <w:t>Посещениесемей,вкоторыхвыявленыфактынасилия</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Кл.час:«Берегитрадициисвоейсемьи»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9"/>
              <w:ind w:left="110"/>
              <w:rPr>
                <w:sz w:val="24"/>
              </w:rPr>
            </w:pPr>
            <w:r>
              <w:rPr>
                <w:sz w:val="24"/>
              </w:rPr>
              <w:t>Род.собр.:«Психологическийстрессиподросток»</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Контрольдисциплины.</w:t>
            </w:r>
          </w:p>
          <w:p w:rsidR="00202214" w:rsidRDefault="00202214">
            <w:pPr>
              <w:pStyle w:val="TableParagraph"/>
              <w:rPr>
                <w:b/>
                <w:sz w:val="21"/>
              </w:rPr>
            </w:pPr>
          </w:p>
          <w:p w:rsidR="00202214" w:rsidRDefault="00E1273A">
            <w:pPr>
              <w:pStyle w:val="TableParagraph"/>
              <w:spacing w:line="276" w:lineRule="auto"/>
              <w:ind w:left="110"/>
              <w:rPr>
                <w:sz w:val="24"/>
              </w:rPr>
            </w:pPr>
            <w:r>
              <w:rPr>
                <w:sz w:val="24"/>
              </w:rPr>
              <w:t>Сборканцтоваров,вещейдлядетейизмалообеспеченныхсемей.</w:t>
            </w:r>
          </w:p>
          <w:p w:rsidR="00202214" w:rsidRDefault="00E1273A">
            <w:pPr>
              <w:pStyle w:val="TableParagraph"/>
              <w:spacing w:before="201"/>
              <w:ind w:left="110"/>
              <w:rPr>
                <w:sz w:val="24"/>
              </w:rPr>
            </w:pPr>
            <w:r>
              <w:rPr>
                <w:sz w:val="24"/>
              </w:rPr>
              <w:t>Тестирование:«Отношениексемье.</w:t>
            </w:r>
          </w:p>
        </w:tc>
        <w:tc>
          <w:tcPr>
            <w:tcW w:w="3333" w:type="dxa"/>
          </w:tcPr>
          <w:p w:rsidR="00202214" w:rsidRDefault="00E1273A">
            <w:pPr>
              <w:pStyle w:val="TableParagraph"/>
              <w:spacing w:line="448"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Классные</w:t>
            </w:r>
            <w:r>
              <w:rPr>
                <w:i/>
                <w:sz w:val="24"/>
              </w:rPr>
              <w:t>руководители</w:t>
            </w:r>
          </w:p>
          <w:p w:rsidR="00202214" w:rsidRDefault="00E1273A">
            <w:pPr>
              <w:pStyle w:val="TableParagraph"/>
              <w:ind w:left="341" w:right="330"/>
              <w:jc w:val="center"/>
              <w:rPr>
                <w:i/>
                <w:sz w:val="24"/>
              </w:rPr>
            </w:pPr>
            <w:r>
              <w:rPr>
                <w:i/>
                <w:sz w:val="24"/>
              </w:rPr>
              <w:t>10-11хклассов</w:t>
            </w:r>
          </w:p>
        </w:tc>
      </w:tr>
      <w:tr w:rsidR="00202214">
        <w:trPr>
          <w:trHeight w:val="941"/>
        </w:trPr>
        <w:tc>
          <w:tcPr>
            <w:tcW w:w="9614" w:type="dxa"/>
            <w:gridSpan w:val="2"/>
          </w:tcPr>
          <w:p w:rsidR="00202214" w:rsidRDefault="00E1273A">
            <w:pPr>
              <w:pStyle w:val="TableParagraph"/>
              <w:spacing w:line="276" w:lineRule="auto"/>
              <w:ind w:left="701" w:right="542" w:hanging="149"/>
              <w:rPr>
                <w:b/>
                <w:i/>
                <w:sz w:val="28"/>
              </w:rPr>
            </w:pPr>
            <w:r>
              <w:rPr>
                <w:b/>
                <w:sz w:val="28"/>
              </w:rPr>
              <w:t>Экскурсии,экспедиции,походы.Бережноеотношениекприродеиокружающейсреде.</w:t>
            </w:r>
            <w:r>
              <w:rPr>
                <w:b/>
                <w:i/>
                <w:sz w:val="28"/>
              </w:rPr>
              <w:t>Популяризациянаучныхзнанийсредидетей</w:t>
            </w:r>
          </w:p>
        </w:tc>
      </w:tr>
      <w:tr w:rsidR="00202214">
        <w:trPr>
          <w:trHeight w:val="2068"/>
        </w:trPr>
        <w:tc>
          <w:tcPr>
            <w:tcW w:w="6281" w:type="dxa"/>
          </w:tcPr>
          <w:p w:rsidR="00202214" w:rsidRDefault="00E1273A">
            <w:pPr>
              <w:pStyle w:val="TableParagraph"/>
              <w:spacing w:line="276" w:lineRule="auto"/>
              <w:ind w:left="110"/>
              <w:rPr>
                <w:sz w:val="24"/>
              </w:rPr>
            </w:pPr>
            <w:r>
              <w:rPr>
                <w:sz w:val="24"/>
              </w:rPr>
              <w:t>Теоретическаяподготовкакпоходам(оказаниепервойпомощи).</w:t>
            </w:r>
          </w:p>
          <w:p w:rsidR="00202214" w:rsidRDefault="00E1273A">
            <w:pPr>
              <w:pStyle w:val="TableParagraph"/>
              <w:spacing w:before="187"/>
              <w:ind w:left="110"/>
              <w:rPr>
                <w:sz w:val="24"/>
              </w:rPr>
            </w:pPr>
            <w:r>
              <w:rPr>
                <w:sz w:val="24"/>
              </w:rPr>
              <w:t>ОрганизацияэкскурсийвмузеиСимферополя</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Классные</w:t>
            </w:r>
            <w:r>
              <w:rPr>
                <w:i/>
                <w:sz w:val="24"/>
              </w:rPr>
              <w:t>руководители</w:t>
            </w:r>
          </w:p>
          <w:p w:rsidR="00202214" w:rsidRDefault="00E1273A">
            <w:pPr>
              <w:pStyle w:val="TableParagraph"/>
              <w:spacing w:line="275" w:lineRule="exact"/>
              <w:ind w:left="341" w:right="330"/>
              <w:jc w:val="center"/>
              <w:rPr>
                <w:i/>
                <w:sz w:val="24"/>
              </w:rPr>
            </w:pPr>
            <w:r>
              <w:rPr>
                <w:i/>
                <w:sz w:val="24"/>
              </w:rPr>
              <w:t>10-11хклассов</w:t>
            </w:r>
          </w:p>
        </w:tc>
      </w:tr>
      <w:tr w:rsidR="00202214">
        <w:trPr>
          <w:trHeight w:val="941"/>
        </w:trPr>
        <w:tc>
          <w:tcPr>
            <w:tcW w:w="9614" w:type="dxa"/>
            <w:gridSpan w:val="2"/>
          </w:tcPr>
          <w:p w:rsidR="00202214" w:rsidRDefault="00E1273A">
            <w:pPr>
              <w:pStyle w:val="TableParagraph"/>
              <w:spacing w:line="278" w:lineRule="auto"/>
              <w:ind w:left="2131" w:hanging="2013"/>
              <w:rPr>
                <w:b/>
                <w:sz w:val="28"/>
              </w:rPr>
            </w:pPr>
            <w:r>
              <w:rPr>
                <w:b/>
                <w:sz w:val="28"/>
              </w:rPr>
              <w:t>Воспитаниетрудолюбия,творческогоотношениектруду,толерантности,эстетическогосознания.Профориентация</w:t>
            </w:r>
          </w:p>
        </w:tc>
      </w:tr>
      <w:tr w:rsidR="00202214">
        <w:trPr>
          <w:trHeight w:val="1036"/>
        </w:trPr>
        <w:tc>
          <w:tcPr>
            <w:tcW w:w="6281" w:type="dxa"/>
          </w:tcPr>
          <w:p w:rsidR="00202214" w:rsidRDefault="00E1273A">
            <w:pPr>
              <w:pStyle w:val="TableParagraph"/>
              <w:spacing w:line="263" w:lineRule="exact"/>
              <w:ind w:left="110"/>
              <w:rPr>
                <w:sz w:val="24"/>
              </w:rPr>
            </w:pPr>
            <w:r>
              <w:rPr>
                <w:sz w:val="24"/>
              </w:rPr>
              <w:lastRenderedPageBreak/>
              <w:t>Беседа:«Чтотакоеинтеллигентность»</w:t>
            </w:r>
          </w:p>
        </w:tc>
        <w:tc>
          <w:tcPr>
            <w:tcW w:w="3333" w:type="dxa"/>
          </w:tcPr>
          <w:p w:rsidR="00202214" w:rsidRDefault="00E1273A">
            <w:pPr>
              <w:pStyle w:val="TableParagraph"/>
              <w:spacing w:line="263" w:lineRule="exact"/>
              <w:ind w:left="341" w:right="330"/>
              <w:jc w:val="center"/>
              <w:rPr>
                <w:i/>
                <w:sz w:val="24"/>
              </w:rPr>
            </w:pPr>
            <w:r>
              <w:rPr>
                <w:i/>
                <w:sz w:val="24"/>
              </w:rPr>
              <w:t>Классныеруководители</w:t>
            </w:r>
          </w:p>
          <w:p w:rsidR="00202214" w:rsidRDefault="00202214">
            <w:pPr>
              <w:pStyle w:val="TableParagraph"/>
              <w:rPr>
                <w:b/>
                <w:sz w:val="21"/>
              </w:rPr>
            </w:pPr>
          </w:p>
          <w:p w:rsidR="00202214" w:rsidRDefault="00E1273A">
            <w:pPr>
              <w:pStyle w:val="TableParagraph"/>
              <w:spacing w:before="1"/>
              <w:ind w:left="341" w:right="330"/>
              <w:jc w:val="center"/>
              <w:rPr>
                <w:i/>
                <w:sz w:val="24"/>
              </w:rPr>
            </w:pPr>
            <w:r>
              <w:rPr>
                <w:i/>
                <w:sz w:val="24"/>
              </w:rPr>
              <w:t>10-11хклассов</w:t>
            </w:r>
          </w:p>
        </w:tc>
      </w:tr>
    </w:tbl>
    <w:p w:rsidR="00202214" w:rsidRDefault="00202214">
      <w:pPr>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10351"/>
        </w:trPr>
        <w:tc>
          <w:tcPr>
            <w:tcW w:w="6281" w:type="dxa"/>
          </w:tcPr>
          <w:p w:rsidR="00202214" w:rsidRDefault="00E1273A">
            <w:pPr>
              <w:pStyle w:val="TableParagraph"/>
              <w:spacing w:line="263" w:lineRule="exact"/>
              <w:ind w:left="110"/>
              <w:rPr>
                <w:sz w:val="24"/>
              </w:rPr>
            </w:pPr>
            <w:r>
              <w:rPr>
                <w:sz w:val="24"/>
              </w:rPr>
              <w:lastRenderedPageBreak/>
              <w:t>Беседаотолерантности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Беседа«Роскошьчеловеческогообщения»</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ind w:left="110"/>
              <w:rPr>
                <w:sz w:val="24"/>
              </w:rPr>
            </w:pPr>
            <w:r>
              <w:rPr>
                <w:sz w:val="24"/>
              </w:rPr>
              <w:t>Поговоримовоспитанности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4" w:line="276" w:lineRule="auto"/>
              <w:ind w:left="110" w:right="399"/>
              <w:rPr>
                <w:sz w:val="24"/>
              </w:rPr>
            </w:pPr>
            <w:r>
              <w:rPr>
                <w:sz w:val="24"/>
              </w:rPr>
              <w:t>Выставка в б-ке школы литературы по профориентации(ГоловинаЕ.О.)</w:t>
            </w:r>
          </w:p>
          <w:p w:rsidR="00202214" w:rsidRDefault="00E1273A">
            <w:pPr>
              <w:pStyle w:val="TableParagraph"/>
              <w:spacing w:before="200"/>
              <w:ind w:left="110"/>
              <w:rPr>
                <w:sz w:val="24"/>
              </w:rPr>
            </w:pPr>
            <w:r>
              <w:rPr>
                <w:sz w:val="24"/>
              </w:rPr>
              <w:t>Кл.час:«Встречаспрофессией»</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Групповоетестирование«Картаинтересов»</w:t>
            </w:r>
          </w:p>
          <w:p w:rsidR="00202214" w:rsidRDefault="00202214">
            <w:pPr>
              <w:pStyle w:val="TableParagraph"/>
              <w:spacing w:before="8"/>
              <w:rPr>
                <w:b/>
                <w:sz w:val="20"/>
              </w:rPr>
            </w:pPr>
          </w:p>
          <w:p w:rsidR="00202214" w:rsidRDefault="00E1273A">
            <w:pPr>
              <w:pStyle w:val="TableParagraph"/>
              <w:ind w:left="110"/>
              <w:rPr>
                <w:sz w:val="24"/>
              </w:rPr>
            </w:pPr>
            <w:r>
              <w:rPr>
                <w:sz w:val="24"/>
              </w:rPr>
              <w:t>Беседа:«Берегитрадициисвоейсемьи, своегонарода»</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Беседа«Поговоримовоспитанности»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ind w:left="110"/>
              <w:rPr>
                <w:sz w:val="24"/>
              </w:rPr>
            </w:pPr>
            <w:r>
              <w:rPr>
                <w:sz w:val="24"/>
              </w:rPr>
              <w:t>Беседа«Поговоримотовариществеи дружбе»</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4"/>
              <w:ind w:left="110"/>
              <w:rPr>
                <w:sz w:val="24"/>
              </w:rPr>
            </w:pPr>
            <w:r>
              <w:rPr>
                <w:sz w:val="24"/>
              </w:rPr>
              <w:t>Кл.час:«Встречаспрофессией»</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p w:rsidR="00202214" w:rsidRDefault="00E1273A">
            <w:pPr>
              <w:pStyle w:val="TableParagraph"/>
              <w:spacing w:line="270" w:lineRule="exact"/>
              <w:ind w:left="342" w:right="330"/>
              <w:jc w:val="center"/>
              <w:rPr>
                <w:i/>
                <w:sz w:val="24"/>
              </w:rPr>
            </w:pPr>
            <w:r>
              <w:rPr>
                <w:i/>
                <w:sz w:val="24"/>
              </w:rPr>
              <w:t>Зав.библиотекой</w:t>
            </w:r>
          </w:p>
          <w:p w:rsidR="00202214" w:rsidRDefault="00202214">
            <w:pPr>
              <w:pStyle w:val="TableParagraph"/>
              <w:rPr>
                <w:b/>
                <w:sz w:val="26"/>
              </w:rPr>
            </w:pPr>
          </w:p>
          <w:p w:rsidR="00202214" w:rsidRDefault="00202214">
            <w:pPr>
              <w:pStyle w:val="TableParagraph"/>
              <w:spacing w:before="11"/>
              <w:rPr>
                <w:b/>
                <w:sz w:val="38"/>
              </w:rPr>
            </w:pPr>
          </w:p>
          <w:p w:rsidR="00202214" w:rsidRDefault="00E1273A">
            <w:pPr>
              <w:pStyle w:val="TableParagraph"/>
              <w:spacing w:line="446" w:lineRule="auto"/>
              <w:ind w:left="432" w:right="418"/>
              <w:jc w:val="center"/>
              <w:rPr>
                <w:i/>
                <w:sz w:val="24"/>
              </w:rPr>
            </w:pPr>
            <w:r>
              <w:rPr>
                <w:i/>
                <w:spacing w:val="-1"/>
                <w:sz w:val="24"/>
              </w:rPr>
              <w:t xml:space="preserve">Классные </w:t>
            </w:r>
            <w:r>
              <w:rPr>
                <w:i/>
                <w:sz w:val="24"/>
              </w:rPr>
              <w:t>руководители10-11х классов</w:t>
            </w:r>
          </w:p>
          <w:p w:rsidR="00202214" w:rsidRDefault="00E1273A">
            <w:pPr>
              <w:pStyle w:val="TableParagraph"/>
              <w:spacing w:before="6" w:line="448" w:lineRule="auto"/>
              <w:ind w:left="432" w:right="418" w:firstLine="4"/>
              <w:jc w:val="center"/>
              <w:rPr>
                <w:i/>
                <w:sz w:val="24"/>
              </w:rPr>
            </w:pPr>
            <w:r>
              <w:rPr>
                <w:i/>
                <w:sz w:val="24"/>
              </w:rPr>
              <w:t>Педагог-психолог</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p w:rsidR="00202214" w:rsidRDefault="00202214">
            <w:pPr>
              <w:pStyle w:val="TableParagraph"/>
              <w:rPr>
                <w:b/>
                <w:sz w:val="26"/>
              </w:rPr>
            </w:pPr>
          </w:p>
          <w:p w:rsidR="00202214" w:rsidRDefault="00E1273A">
            <w:pPr>
              <w:pStyle w:val="TableParagraph"/>
              <w:spacing w:before="227" w:line="448"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Классные</w:t>
            </w:r>
            <w:r>
              <w:rPr>
                <w:i/>
                <w:sz w:val="24"/>
              </w:rPr>
              <w:t>руководители</w:t>
            </w:r>
          </w:p>
          <w:p w:rsidR="00202214" w:rsidRDefault="00E1273A">
            <w:pPr>
              <w:pStyle w:val="TableParagraph"/>
              <w:spacing w:before="3"/>
              <w:ind w:left="341" w:right="330"/>
              <w:jc w:val="center"/>
              <w:rPr>
                <w:i/>
                <w:sz w:val="24"/>
              </w:rPr>
            </w:pPr>
            <w:r>
              <w:rPr>
                <w:i/>
                <w:sz w:val="24"/>
              </w:rPr>
              <w:t>10-11хклассов</w:t>
            </w:r>
          </w:p>
        </w:tc>
      </w:tr>
      <w:tr w:rsidR="00202214">
        <w:trPr>
          <w:trHeight w:val="517"/>
        </w:trPr>
        <w:tc>
          <w:tcPr>
            <w:tcW w:w="9614" w:type="dxa"/>
            <w:gridSpan w:val="2"/>
          </w:tcPr>
          <w:p w:rsidR="00202214" w:rsidRDefault="00E1273A">
            <w:pPr>
              <w:pStyle w:val="TableParagraph"/>
              <w:spacing w:line="267" w:lineRule="exact"/>
              <w:ind w:left="160" w:right="156"/>
              <w:jc w:val="center"/>
              <w:rPr>
                <w:b/>
                <w:sz w:val="24"/>
              </w:rPr>
            </w:pPr>
            <w:r>
              <w:rPr>
                <w:b/>
                <w:sz w:val="24"/>
              </w:rPr>
              <w:t>ФЕВРАЛЬ</w:t>
            </w:r>
          </w:p>
        </w:tc>
      </w:tr>
      <w:tr w:rsidR="00202214">
        <w:trPr>
          <w:trHeight w:val="518"/>
        </w:trPr>
        <w:tc>
          <w:tcPr>
            <w:tcW w:w="6281" w:type="dxa"/>
          </w:tcPr>
          <w:p w:rsidR="00202214" w:rsidRDefault="00E1273A">
            <w:pPr>
              <w:pStyle w:val="TableParagraph"/>
              <w:spacing w:line="267" w:lineRule="exact"/>
              <w:ind w:left="2859" w:right="2844"/>
              <w:jc w:val="center"/>
              <w:rPr>
                <w:b/>
                <w:sz w:val="24"/>
              </w:rPr>
            </w:pPr>
            <w:r>
              <w:rPr>
                <w:b/>
                <w:sz w:val="24"/>
              </w:rPr>
              <w:t>Дела</w:t>
            </w:r>
          </w:p>
        </w:tc>
        <w:tc>
          <w:tcPr>
            <w:tcW w:w="3333" w:type="dxa"/>
          </w:tcPr>
          <w:p w:rsidR="00202214" w:rsidRDefault="00E1273A">
            <w:pPr>
              <w:pStyle w:val="TableParagraph"/>
              <w:spacing w:line="267" w:lineRule="exact"/>
              <w:ind w:left="820"/>
              <w:rPr>
                <w:b/>
                <w:sz w:val="24"/>
              </w:rPr>
            </w:pPr>
            <w:r>
              <w:rPr>
                <w:b/>
                <w:sz w:val="24"/>
              </w:rPr>
              <w:t>Ответственные</w:t>
            </w:r>
          </w:p>
        </w:tc>
      </w:tr>
      <w:tr w:rsidR="00202214">
        <w:trPr>
          <w:trHeight w:val="571"/>
        </w:trPr>
        <w:tc>
          <w:tcPr>
            <w:tcW w:w="9614" w:type="dxa"/>
            <w:gridSpan w:val="2"/>
          </w:tcPr>
          <w:p w:rsidR="00202214" w:rsidRDefault="00E1273A">
            <w:pPr>
              <w:pStyle w:val="TableParagraph"/>
              <w:spacing w:line="315" w:lineRule="exact"/>
              <w:ind w:left="158" w:right="158"/>
              <w:jc w:val="center"/>
              <w:rPr>
                <w:b/>
                <w:sz w:val="28"/>
              </w:rPr>
            </w:pPr>
            <w:r>
              <w:rPr>
                <w:b/>
                <w:sz w:val="28"/>
              </w:rPr>
              <w:t>Классноеруководство</w:t>
            </w:r>
          </w:p>
        </w:tc>
      </w:tr>
      <w:tr w:rsidR="00202214">
        <w:trPr>
          <w:trHeight w:val="2068"/>
        </w:trPr>
        <w:tc>
          <w:tcPr>
            <w:tcW w:w="6281" w:type="dxa"/>
          </w:tcPr>
          <w:p w:rsidR="00202214" w:rsidRDefault="00E1273A">
            <w:pPr>
              <w:pStyle w:val="TableParagraph"/>
              <w:spacing w:line="263" w:lineRule="exact"/>
              <w:ind w:left="110"/>
              <w:rPr>
                <w:sz w:val="24"/>
              </w:rPr>
            </w:pPr>
            <w:r>
              <w:rPr>
                <w:sz w:val="24"/>
              </w:rPr>
              <w:lastRenderedPageBreak/>
              <w:t>Организациядежурства.Проверкавнешнеговида</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ind w:left="110"/>
              <w:rPr>
                <w:sz w:val="24"/>
              </w:rPr>
            </w:pPr>
            <w:r>
              <w:rPr>
                <w:sz w:val="24"/>
              </w:rPr>
              <w:t>ДиктантпопрофилактикиОРВИ</w:t>
            </w:r>
          </w:p>
        </w:tc>
        <w:tc>
          <w:tcPr>
            <w:tcW w:w="3333" w:type="dxa"/>
          </w:tcPr>
          <w:p w:rsidR="00202214" w:rsidRDefault="00E1273A">
            <w:pPr>
              <w:pStyle w:val="TableParagraph"/>
              <w:spacing w:line="448" w:lineRule="auto"/>
              <w:ind w:left="432" w:right="416"/>
              <w:jc w:val="center"/>
              <w:rPr>
                <w:i/>
                <w:sz w:val="24"/>
              </w:rPr>
            </w:pPr>
            <w:r>
              <w:rPr>
                <w:i/>
                <w:sz w:val="24"/>
              </w:rPr>
              <w:t>Классныеруководители10-11х классовКлассныеруководители</w:t>
            </w:r>
          </w:p>
          <w:p w:rsidR="00202214" w:rsidRDefault="00E1273A">
            <w:pPr>
              <w:pStyle w:val="TableParagraph"/>
              <w:ind w:left="341" w:right="330"/>
              <w:jc w:val="center"/>
              <w:rPr>
                <w:i/>
                <w:sz w:val="24"/>
              </w:rPr>
            </w:pPr>
            <w:r>
              <w:rPr>
                <w:i/>
                <w:sz w:val="24"/>
              </w:rPr>
              <w:t>10-11хклассов</w:t>
            </w:r>
          </w:p>
        </w:tc>
      </w:tr>
    </w:tbl>
    <w:p w:rsidR="00202214" w:rsidRDefault="00202214">
      <w:pPr>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6731"/>
        </w:trPr>
        <w:tc>
          <w:tcPr>
            <w:tcW w:w="6281" w:type="dxa"/>
          </w:tcPr>
          <w:p w:rsidR="00202214" w:rsidRDefault="00E1273A">
            <w:pPr>
              <w:pStyle w:val="TableParagraph"/>
              <w:spacing w:line="263" w:lineRule="exact"/>
              <w:ind w:left="110"/>
              <w:rPr>
                <w:sz w:val="24"/>
              </w:rPr>
            </w:pPr>
            <w:r>
              <w:rPr>
                <w:sz w:val="24"/>
              </w:rPr>
              <w:lastRenderedPageBreak/>
              <w:t>Проверкашкольнойформы</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Проверкапосещаемости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ind w:left="110"/>
              <w:rPr>
                <w:sz w:val="24"/>
              </w:rPr>
            </w:pPr>
            <w:r>
              <w:rPr>
                <w:sz w:val="24"/>
              </w:rPr>
              <w:t>Работасродителямии ихзаконнымипредставителями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4" w:line="276" w:lineRule="auto"/>
              <w:ind w:left="110" w:right="1745"/>
              <w:rPr>
                <w:sz w:val="24"/>
              </w:rPr>
            </w:pPr>
            <w:r>
              <w:rPr>
                <w:sz w:val="24"/>
              </w:rPr>
              <w:t>Работасучащимися,требующимиособогопедагогическоговнимания</w:t>
            </w:r>
          </w:p>
          <w:p w:rsidR="00202214" w:rsidRDefault="00202214">
            <w:pPr>
              <w:pStyle w:val="TableParagraph"/>
              <w:rPr>
                <w:b/>
                <w:sz w:val="26"/>
              </w:rPr>
            </w:pPr>
          </w:p>
          <w:p w:rsidR="00202214" w:rsidRDefault="00202214">
            <w:pPr>
              <w:pStyle w:val="TableParagraph"/>
              <w:spacing w:before="5"/>
              <w:rPr>
                <w:b/>
                <w:sz w:val="36"/>
              </w:rPr>
            </w:pPr>
          </w:p>
          <w:p w:rsidR="00202214" w:rsidRDefault="00E1273A">
            <w:pPr>
              <w:pStyle w:val="TableParagraph"/>
              <w:ind w:left="110"/>
              <w:rPr>
                <w:sz w:val="24"/>
              </w:rPr>
            </w:pPr>
            <w:r>
              <w:rPr>
                <w:sz w:val="24"/>
              </w:rPr>
              <w:t>Анализуспеваемости замесяц</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9"/>
              <w:ind w:left="110"/>
              <w:rPr>
                <w:sz w:val="24"/>
              </w:rPr>
            </w:pPr>
            <w:r>
              <w:rPr>
                <w:sz w:val="24"/>
              </w:rPr>
              <w:t>Организациядежурства.</w:t>
            </w:r>
          </w:p>
        </w:tc>
        <w:tc>
          <w:tcPr>
            <w:tcW w:w="3333" w:type="dxa"/>
          </w:tcPr>
          <w:p w:rsidR="00202214" w:rsidRDefault="00E1273A">
            <w:pPr>
              <w:pStyle w:val="TableParagraph"/>
              <w:spacing w:line="451" w:lineRule="auto"/>
              <w:ind w:left="432" w:right="416" w:hanging="2"/>
              <w:jc w:val="center"/>
              <w:rPr>
                <w:i/>
                <w:sz w:val="24"/>
              </w:rPr>
            </w:pPr>
            <w:r>
              <w:rPr>
                <w:i/>
                <w:sz w:val="24"/>
              </w:rPr>
              <w:t>Классные руководители10-11х классовКлассныеруководители10-11х классовКлассныеруководители10-11х классовКлассныеруководители10-11х классов;социальный педагогКлассныеруководители10-11х классовКлассныеруководители</w:t>
            </w:r>
          </w:p>
          <w:p w:rsidR="00202214" w:rsidRDefault="00E1273A">
            <w:pPr>
              <w:pStyle w:val="TableParagraph"/>
              <w:spacing w:line="263" w:lineRule="exact"/>
              <w:ind w:left="341" w:right="330"/>
              <w:jc w:val="center"/>
              <w:rPr>
                <w:i/>
                <w:sz w:val="24"/>
              </w:rPr>
            </w:pPr>
            <w:r>
              <w:rPr>
                <w:i/>
                <w:sz w:val="24"/>
              </w:rPr>
              <w:t>10-11хклассов</w:t>
            </w:r>
          </w:p>
        </w:tc>
      </w:tr>
      <w:tr w:rsidR="00202214">
        <w:trPr>
          <w:trHeight w:val="566"/>
        </w:trPr>
        <w:tc>
          <w:tcPr>
            <w:tcW w:w="9614" w:type="dxa"/>
            <w:gridSpan w:val="2"/>
          </w:tcPr>
          <w:p w:rsidR="00202214" w:rsidRDefault="00E1273A">
            <w:pPr>
              <w:pStyle w:val="TableParagraph"/>
              <w:spacing w:line="314" w:lineRule="exact"/>
              <w:ind w:left="160" w:right="157"/>
              <w:jc w:val="center"/>
              <w:rPr>
                <w:b/>
                <w:sz w:val="28"/>
              </w:rPr>
            </w:pPr>
            <w:r>
              <w:rPr>
                <w:b/>
                <w:sz w:val="28"/>
              </w:rPr>
              <w:t>Школьныйурок</w:t>
            </w:r>
          </w:p>
        </w:tc>
      </w:tr>
      <w:tr w:rsidR="00202214">
        <w:trPr>
          <w:trHeight w:val="3624"/>
        </w:trPr>
        <w:tc>
          <w:tcPr>
            <w:tcW w:w="6281" w:type="dxa"/>
          </w:tcPr>
          <w:p w:rsidR="00202214" w:rsidRDefault="00E1273A">
            <w:pPr>
              <w:pStyle w:val="TableParagraph"/>
              <w:spacing w:line="267" w:lineRule="exact"/>
              <w:ind w:left="110"/>
              <w:rPr>
                <w:sz w:val="24"/>
              </w:rPr>
            </w:pPr>
            <w:r>
              <w:rPr>
                <w:sz w:val="24"/>
              </w:rPr>
              <w:t>Контрольдисциплинынауроках.</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9"/>
              <w:rPr>
                <w:b/>
                <w:sz w:val="32"/>
              </w:rPr>
            </w:pPr>
          </w:p>
          <w:p w:rsidR="00202214" w:rsidRDefault="00E1273A">
            <w:pPr>
              <w:pStyle w:val="TableParagraph"/>
              <w:spacing w:before="1"/>
              <w:ind w:left="110"/>
              <w:rPr>
                <w:sz w:val="24"/>
              </w:rPr>
            </w:pPr>
            <w:r>
              <w:rPr>
                <w:sz w:val="24"/>
              </w:rPr>
              <w:t>Систематическиебеседысучащимися</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line="280" w:lineRule="auto"/>
              <w:ind w:left="110" w:right="187"/>
              <w:rPr>
                <w:sz w:val="24"/>
              </w:rPr>
            </w:pPr>
            <w:r>
              <w:rPr>
                <w:sz w:val="24"/>
              </w:rPr>
              <w:t>Работасучителями-предметниками.Созданиеатмосферыдоверия,интереса кпредмету,учителю</w:t>
            </w:r>
          </w:p>
        </w:tc>
        <w:tc>
          <w:tcPr>
            <w:tcW w:w="3333" w:type="dxa"/>
          </w:tcPr>
          <w:p w:rsidR="00202214" w:rsidRDefault="00E1273A">
            <w:pPr>
              <w:pStyle w:val="TableParagraph"/>
              <w:spacing w:line="448" w:lineRule="auto"/>
              <w:ind w:left="432" w:right="418"/>
              <w:jc w:val="center"/>
              <w:rPr>
                <w:i/>
                <w:sz w:val="24"/>
              </w:rPr>
            </w:pPr>
            <w:r>
              <w:rPr>
                <w:i/>
                <w:spacing w:val="-1"/>
                <w:sz w:val="24"/>
              </w:rPr>
              <w:t xml:space="preserve">Классные </w:t>
            </w:r>
            <w:r>
              <w:rPr>
                <w:i/>
                <w:sz w:val="24"/>
              </w:rPr>
              <w:t>руководители10-11х классов;учителя-предметники</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tc>
      </w:tr>
      <w:tr w:rsidR="00202214">
        <w:trPr>
          <w:trHeight w:val="1310"/>
        </w:trPr>
        <w:tc>
          <w:tcPr>
            <w:tcW w:w="9614" w:type="dxa"/>
            <w:gridSpan w:val="2"/>
          </w:tcPr>
          <w:p w:rsidR="00202214" w:rsidRDefault="00E1273A">
            <w:pPr>
              <w:pStyle w:val="TableParagraph"/>
              <w:spacing w:line="276" w:lineRule="auto"/>
              <w:ind w:left="156" w:right="158"/>
              <w:jc w:val="center"/>
              <w:rPr>
                <w:b/>
                <w:sz w:val="28"/>
              </w:rPr>
            </w:pPr>
            <w:r>
              <w:rPr>
                <w:b/>
                <w:sz w:val="28"/>
              </w:rPr>
              <w:t>Традициишколы.Воспитаниегражданственности,патриотизма,уважениякпамятизащитниковОтечестваиподвигамГероев</w:t>
            </w:r>
          </w:p>
          <w:p w:rsidR="00202214" w:rsidRDefault="00E1273A">
            <w:pPr>
              <w:pStyle w:val="TableParagraph"/>
              <w:spacing w:line="321" w:lineRule="exact"/>
              <w:ind w:left="159" w:right="158"/>
              <w:jc w:val="center"/>
              <w:rPr>
                <w:b/>
                <w:sz w:val="28"/>
              </w:rPr>
            </w:pPr>
            <w:r>
              <w:rPr>
                <w:b/>
                <w:sz w:val="28"/>
              </w:rPr>
              <w:t>Отечества.Превентивноевоспитание.Профилактикаправонарушений</w:t>
            </w:r>
          </w:p>
        </w:tc>
      </w:tr>
      <w:tr w:rsidR="00202214">
        <w:trPr>
          <w:trHeight w:val="2073"/>
        </w:trPr>
        <w:tc>
          <w:tcPr>
            <w:tcW w:w="6281" w:type="dxa"/>
          </w:tcPr>
          <w:p w:rsidR="00202214" w:rsidRDefault="00E1273A">
            <w:pPr>
              <w:pStyle w:val="TableParagraph"/>
              <w:spacing w:line="263" w:lineRule="exact"/>
              <w:ind w:left="110"/>
              <w:rPr>
                <w:sz w:val="24"/>
              </w:rPr>
            </w:pPr>
            <w:r>
              <w:rPr>
                <w:sz w:val="24"/>
              </w:rPr>
              <w:lastRenderedPageBreak/>
              <w:t>ПодготовкаиучастиевДнезащитникаОтечества.</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ight="215"/>
              <w:rPr>
                <w:sz w:val="24"/>
              </w:rPr>
            </w:pPr>
            <w:r>
              <w:rPr>
                <w:sz w:val="24"/>
              </w:rPr>
              <w:t>Деньпамятио россиянах,исполнявшихслужебныйдолгза пределамиОтечества</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Классные</w:t>
            </w:r>
            <w:r>
              <w:rPr>
                <w:i/>
                <w:sz w:val="24"/>
              </w:rPr>
              <w:t>руководители</w:t>
            </w:r>
          </w:p>
          <w:p w:rsidR="00202214" w:rsidRDefault="00E1273A">
            <w:pPr>
              <w:pStyle w:val="TableParagraph"/>
              <w:spacing w:line="275" w:lineRule="exact"/>
              <w:ind w:left="341" w:right="330"/>
              <w:jc w:val="center"/>
              <w:rPr>
                <w:i/>
                <w:sz w:val="24"/>
              </w:rPr>
            </w:pPr>
            <w:r>
              <w:rPr>
                <w:i/>
                <w:sz w:val="24"/>
              </w:rPr>
              <w:t>10-11хклассов</w:t>
            </w:r>
          </w:p>
        </w:tc>
      </w:tr>
    </w:tbl>
    <w:p w:rsidR="00202214" w:rsidRDefault="00202214">
      <w:pPr>
        <w:spacing w:line="275" w:lineRule="exact"/>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6731"/>
        </w:trPr>
        <w:tc>
          <w:tcPr>
            <w:tcW w:w="6281" w:type="dxa"/>
          </w:tcPr>
          <w:p w:rsidR="00202214" w:rsidRDefault="00E1273A">
            <w:pPr>
              <w:pStyle w:val="TableParagraph"/>
              <w:spacing w:line="263" w:lineRule="exact"/>
              <w:ind w:left="110"/>
              <w:rPr>
                <w:sz w:val="24"/>
              </w:rPr>
            </w:pPr>
            <w:r>
              <w:rPr>
                <w:sz w:val="24"/>
              </w:rPr>
              <w:lastRenderedPageBreak/>
              <w:t>Международныйденьродногоязыка</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ight="1121"/>
              <w:rPr>
                <w:sz w:val="24"/>
              </w:rPr>
            </w:pPr>
            <w:r>
              <w:rPr>
                <w:sz w:val="24"/>
              </w:rPr>
              <w:t>Кл.час:«Зоныэкологическойопасности»(Крым,Симферополь)(обсуждениеисследований)</w:t>
            </w:r>
          </w:p>
          <w:p w:rsidR="00202214" w:rsidRDefault="00E1273A">
            <w:pPr>
              <w:pStyle w:val="TableParagraph"/>
              <w:spacing w:before="201" w:line="451" w:lineRule="auto"/>
              <w:ind w:left="110" w:right="1219"/>
              <w:rPr>
                <w:sz w:val="24"/>
              </w:rPr>
            </w:pPr>
            <w:r>
              <w:rPr>
                <w:sz w:val="24"/>
              </w:rPr>
              <w:t>Беседав1-11кл.:«Никтонесоздандлявойны».Кл.час:«Мыдетитвои,Россия»</w:t>
            </w:r>
          </w:p>
          <w:p w:rsidR="00202214" w:rsidRDefault="00E1273A">
            <w:pPr>
              <w:pStyle w:val="TableParagraph"/>
              <w:spacing w:line="271" w:lineRule="exact"/>
              <w:ind w:left="110"/>
              <w:rPr>
                <w:sz w:val="24"/>
              </w:rPr>
            </w:pPr>
            <w:r>
              <w:rPr>
                <w:sz w:val="24"/>
              </w:rPr>
              <w:t>Конференции:«ДетиКрыма-героиВОВ».</w:t>
            </w:r>
          </w:p>
          <w:p w:rsidR="00202214" w:rsidRDefault="00202214">
            <w:pPr>
              <w:pStyle w:val="TableParagraph"/>
              <w:rPr>
                <w:b/>
                <w:sz w:val="21"/>
              </w:rPr>
            </w:pPr>
          </w:p>
          <w:p w:rsidR="00202214" w:rsidRDefault="00E1273A">
            <w:pPr>
              <w:pStyle w:val="TableParagraph"/>
              <w:spacing w:before="1" w:line="451" w:lineRule="auto"/>
              <w:ind w:left="110" w:right="640"/>
              <w:rPr>
                <w:sz w:val="24"/>
              </w:rPr>
            </w:pPr>
            <w:r>
              <w:rPr>
                <w:sz w:val="24"/>
              </w:rPr>
              <w:t>Уроки Памяти: «Славные имена в летописи ВОВ»Деньпрофилактики:«Социальнаязащитадетства».Координационныйсовет.</w:t>
            </w:r>
          </w:p>
          <w:p w:rsidR="00202214" w:rsidRDefault="00202214">
            <w:pPr>
              <w:pStyle w:val="TableParagraph"/>
              <w:rPr>
                <w:b/>
                <w:sz w:val="26"/>
              </w:rPr>
            </w:pPr>
          </w:p>
          <w:p w:rsidR="00202214" w:rsidRDefault="00E1273A">
            <w:pPr>
              <w:pStyle w:val="TableParagraph"/>
              <w:spacing w:before="213" w:line="276" w:lineRule="auto"/>
              <w:ind w:left="110" w:right="1458"/>
              <w:rPr>
                <w:sz w:val="24"/>
              </w:rPr>
            </w:pPr>
            <w:r>
              <w:rPr>
                <w:sz w:val="24"/>
              </w:rPr>
              <w:t>Участиевмуниципальных,Республиканских,Всероссийскихакцияхиконкурсах.</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p w:rsidR="00202214" w:rsidRDefault="00E1273A">
            <w:pPr>
              <w:pStyle w:val="TableParagraph"/>
              <w:spacing w:line="451" w:lineRule="auto"/>
              <w:ind w:left="432" w:right="418" w:hanging="5"/>
              <w:jc w:val="center"/>
              <w:rPr>
                <w:i/>
                <w:sz w:val="24"/>
              </w:rPr>
            </w:pPr>
            <w:r>
              <w:rPr>
                <w:i/>
                <w:sz w:val="24"/>
              </w:rPr>
              <w:t>Учителя историиУчителя истории</w:t>
            </w:r>
            <w:r>
              <w:rPr>
                <w:i/>
                <w:spacing w:val="-1"/>
                <w:sz w:val="24"/>
              </w:rPr>
              <w:t xml:space="preserve">Классные </w:t>
            </w:r>
            <w:r>
              <w:rPr>
                <w:i/>
                <w:sz w:val="24"/>
              </w:rPr>
              <w:t>руководители10-11х классов;социальный педагог</w:t>
            </w:r>
            <w:r>
              <w:rPr>
                <w:i/>
                <w:spacing w:val="-1"/>
                <w:sz w:val="24"/>
              </w:rPr>
              <w:t>Классные</w:t>
            </w:r>
            <w:r>
              <w:rPr>
                <w:i/>
                <w:sz w:val="24"/>
              </w:rPr>
              <w:t>руководители</w:t>
            </w:r>
          </w:p>
          <w:p w:rsidR="00202214" w:rsidRDefault="00E1273A">
            <w:pPr>
              <w:pStyle w:val="TableParagraph"/>
              <w:spacing w:line="270" w:lineRule="exact"/>
              <w:ind w:left="341" w:right="330"/>
              <w:jc w:val="center"/>
              <w:rPr>
                <w:i/>
                <w:sz w:val="24"/>
              </w:rPr>
            </w:pPr>
            <w:r>
              <w:rPr>
                <w:i/>
                <w:sz w:val="24"/>
              </w:rPr>
              <w:t>10-11хклассов</w:t>
            </w:r>
          </w:p>
        </w:tc>
      </w:tr>
      <w:tr w:rsidR="00202214">
        <w:trPr>
          <w:trHeight w:val="1310"/>
        </w:trPr>
        <w:tc>
          <w:tcPr>
            <w:tcW w:w="9614" w:type="dxa"/>
            <w:gridSpan w:val="2"/>
          </w:tcPr>
          <w:p w:rsidR="00202214" w:rsidRDefault="00E1273A">
            <w:pPr>
              <w:pStyle w:val="TableParagraph"/>
              <w:spacing w:line="276" w:lineRule="auto"/>
              <w:ind w:left="158" w:right="158"/>
              <w:jc w:val="center"/>
              <w:rPr>
                <w:b/>
                <w:sz w:val="28"/>
              </w:rPr>
            </w:pPr>
            <w:r>
              <w:rPr>
                <w:b/>
                <w:sz w:val="28"/>
              </w:rPr>
              <w:t>Формирование ценностногоотношениякздоровьюиздоровому образужизни.Обеспечение физической</w:t>
            </w:r>
            <w:r>
              <w:rPr>
                <w:b/>
                <w:i/>
                <w:sz w:val="28"/>
              </w:rPr>
              <w:t xml:space="preserve">, </w:t>
            </w:r>
            <w:r>
              <w:rPr>
                <w:b/>
                <w:sz w:val="28"/>
              </w:rPr>
              <w:t>информационной и психологическойбезопасности.Предупреждениедетскоготравматизма</w:t>
            </w:r>
          </w:p>
        </w:tc>
      </w:tr>
      <w:tr w:rsidR="00202214">
        <w:trPr>
          <w:trHeight w:val="4138"/>
        </w:trPr>
        <w:tc>
          <w:tcPr>
            <w:tcW w:w="6281" w:type="dxa"/>
          </w:tcPr>
          <w:p w:rsidR="00202214" w:rsidRDefault="00E1273A">
            <w:pPr>
              <w:pStyle w:val="TableParagraph"/>
              <w:spacing w:line="451" w:lineRule="auto"/>
              <w:ind w:left="110" w:right="3047"/>
              <w:rPr>
                <w:sz w:val="24"/>
              </w:rPr>
            </w:pPr>
            <w:r>
              <w:rPr>
                <w:sz w:val="24"/>
              </w:rPr>
              <w:t>Беседы врачей- специалистов.Беседа: «Ты-пешеход»</w:t>
            </w:r>
          </w:p>
          <w:p w:rsidR="00202214" w:rsidRDefault="00202214">
            <w:pPr>
              <w:pStyle w:val="TableParagraph"/>
              <w:rPr>
                <w:b/>
                <w:sz w:val="26"/>
              </w:rPr>
            </w:pPr>
          </w:p>
          <w:p w:rsidR="00202214" w:rsidRDefault="00E1273A">
            <w:pPr>
              <w:pStyle w:val="TableParagraph"/>
              <w:spacing w:before="201" w:line="451" w:lineRule="auto"/>
              <w:ind w:left="110" w:right="885"/>
              <w:rPr>
                <w:sz w:val="24"/>
              </w:rPr>
            </w:pPr>
            <w:r>
              <w:rPr>
                <w:sz w:val="24"/>
              </w:rPr>
              <w:t>Выпускгазеты«Зебра»(редколлегияотрядаЮИД)Кл.час:«Наркомания:назаддорогинет»</w:t>
            </w:r>
          </w:p>
          <w:p w:rsidR="00202214" w:rsidRDefault="00202214">
            <w:pPr>
              <w:pStyle w:val="TableParagraph"/>
              <w:rPr>
                <w:b/>
                <w:sz w:val="26"/>
              </w:rPr>
            </w:pPr>
          </w:p>
          <w:p w:rsidR="00202214" w:rsidRDefault="00E1273A">
            <w:pPr>
              <w:pStyle w:val="TableParagraph"/>
              <w:spacing w:before="219" w:line="276" w:lineRule="auto"/>
              <w:ind w:left="110" w:right="1166"/>
              <w:rPr>
                <w:sz w:val="24"/>
              </w:rPr>
            </w:pPr>
            <w:r>
              <w:rPr>
                <w:sz w:val="24"/>
              </w:rPr>
              <w:t>Час интересных сообщений: «Всё ли мы знаем окурении?»</w:t>
            </w:r>
          </w:p>
        </w:tc>
        <w:tc>
          <w:tcPr>
            <w:tcW w:w="3333" w:type="dxa"/>
          </w:tcPr>
          <w:p w:rsidR="00202214" w:rsidRDefault="00E1273A">
            <w:pPr>
              <w:pStyle w:val="TableParagraph"/>
              <w:spacing w:line="448" w:lineRule="auto"/>
              <w:ind w:left="432" w:right="418" w:firstLine="5"/>
              <w:jc w:val="center"/>
              <w:rPr>
                <w:i/>
                <w:sz w:val="24"/>
              </w:rPr>
            </w:pPr>
            <w:r>
              <w:rPr>
                <w:i/>
                <w:sz w:val="24"/>
              </w:rPr>
              <w:t>Врачи-специалисты</w:t>
            </w:r>
            <w:r>
              <w:rPr>
                <w:i/>
                <w:spacing w:val="-1"/>
                <w:sz w:val="24"/>
              </w:rPr>
              <w:t xml:space="preserve">Классные </w:t>
            </w:r>
            <w:r>
              <w:rPr>
                <w:i/>
                <w:sz w:val="24"/>
              </w:rPr>
              <w:t>руководители10-11х классов;Самоуправление</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tc>
      </w:tr>
      <w:tr w:rsidR="00202214">
        <w:trPr>
          <w:trHeight w:val="1512"/>
        </w:trPr>
        <w:tc>
          <w:tcPr>
            <w:tcW w:w="9614" w:type="dxa"/>
            <w:gridSpan w:val="2"/>
          </w:tcPr>
          <w:p w:rsidR="00202214" w:rsidRDefault="00E1273A">
            <w:pPr>
              <w:pStyle w:val="TableParagraph"/>
              <w:spacing w:line="314" w:lineRule="exact"/>
              <w:ind w:left="157" w:right="158"/>
              <w:jc w:val="center"/>
              <w:rPr>
                <w:b/>
                <w:sz w:val="28"/>
              </w:rPr>
            </w:pPr>
            <w:r>
              <w:rPr>
                <w:b/>
                <w:sz w:val="28"/>
              </w:rPr>
              <w:lastRenderedPageBreak/>
              <w:t>Семейноевоспитание.</w:t>
            </w:r>
          </w:p>
          <w:p w:rsidR="00202214" w:rsidRDefault="00E1273A">
            <w:pPr>
              <w:pStyle w:val="TableParagraph"/>
              <w:spacing w:before="249" w:line="276" w:lineRule="auto"/>
              <w:ind w:left="152" w:right="158"/>
              <w:jc w:val="center"/>
              <w:rPr>
                <w:b/>
                <w:sz w:val="28"/>
              </w:rPr>
            </w:pPr>
            <w:r>
              <w:rPr>
                <w:b/>
                <w:sz w:val="28"/>
              </w:rPr>
              <w:t>Работасродителями.Повышениепедагогическойкультурыродителей(законныхпредставителей)обучающихся.Самоуправление</w:t>
            </w:r>
          </w:p>
        </w:tc>
      </w:tr>
      <w:tr w:rsidR="00202214">
        <w:trPr>
          <w:trHeight w:val="518"/>
        </w:trPr>
        <w:tc>
          <w:tcPr>
            <w:tcW w:w="6281" w:type="dxa"/>
          </w:tcPr>
          <w:p w:rsidR="00202214" w:rsidRDefault="00E1273A">
            <w:pPr>
              <w:pStyle w:val="TableParagraph"/>
              <w:spacing w:line="263" w:lineRule="exact"/>
              <w:ind w:left="110"/>
              <w:rPr>
                <w:sz w:val="24"/>
              </w:rPr>
            </w:pPr>
            <w:r>
              <w:rPr>
                <w:sz w:val="24"/>
              </w:rPr>
              <w:t>Родительскийпатруль</w:t>
            </w:r>
          </w:p>
        </w:tc>
        <w:tc>
          <w:tcPr>
            <w:tcW w:w="3333" w:type="dxa"/>
          </w:tcPr>
          <w:p w:rsidR="00202214" w:rsidRDefault="00E1273A">
            <w:pPr>
              <w:pStyle w:val="TableParagraph"/>
              <w:spacing w:line="263" w:lineRule="exact"/>
              <w:ind w:left="480"/>
              <w:rPr>
                <w:i/>
                <w:sz w:val="24"/>
              </w:rPr>
            </w:pPr>
            <w:r>
              <w:rPr>
                <w:i/>
                <w:sz w:val="24"/>
              </w:rPr>
              <w:t>Родительскийпатруль</w:t>
            </w:r>
          </w:p>
        </w:tc>
      </w:tr>
    </w:tbl>
    <w:p w:rsidR="00202214" w:rsidRDefault="00202214">
      <w:pPr>
        <w:spacing w:line="263" w:lineRule="exact"/>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5175"/>
        </w:trPr>
        <w:tc>
          <w:tcPr>
            <w:tcW w:w="6281" w:type="dxa"/>
          </w:tcPr>
          <w:p w:rsidR="00202214" w:rsidRDefault="00E1273A">
            <w:pPr>
              <w:pStyle w:val="TableParagraph"/>
              <w:spacing w:line="276" w:lineRule="auto"/>
              <w:ind w:left="110" w:right="335"/>
              <w:rPr>
                <w:sz w:val="24"/>
              </w:rPr>
            </w:pPr>
            <w:r>
              <w:rPr>
                <w:sz w:val="24"/>
              </w:rPr>
              <w:lastRenderedPageBreak/>
              <w:t>Консультации для детей и родителей по фактам насилиядетейвсемье</w:t>
            </w:r>
          </w:p>
          <w:p w:rsidR="00202214" w:rsidRDefault="00E1273A">
            <w:pPr>
              <w:pStyle w:val="TableParagraph"/>
              <w:spacing w:before="187" w:line="276" w:lineRule="auto"/>
              <w:ind w:left="110"/>
              <w:rPr>
                <w:sz w:val="24"/>
              </w:rPr>
            </w:pPr>
            <w:r>
              <w:rPr>
                <w:sz w:val="24"/>
              </w:rPr>
              <w:t>Беседапсихологанародит.собрании:«Психологическиеособенностидетейподростковоговозраста»</w:t>
            </w:r>
          </w:p>
          <w:p w:rsidR="00202214" w:rsidRDefault="00E1273A">
            <w:pPr>
              <w:pStyle w:val="TableParagraph"/>
              <w:spacing w:before="201" w:line="276" w:lineRule="auto"/>
              <w:ind w:left="110" w:right="401"/>
              <w:rPr>
                <w:sz w:val="24"/>
              </w:rPr>
            </w:pPr>
            <w:r>
              <w:rPr>
                <w:sz w:val="24"/>
              </w:rPr>
              <w:t>Род.собр. «Ребенок с «характером» в условиях школы исемьи»</w:t>
            </w:r>
          </w:p>
          <w:p w:rsidR="00202214" w:rsidRDefault="00E1273A">
            <w:pPr>
              <w:pStyle w:val="TableParagraph"/>
              <w:spacing w:before="200"/>
              <w:ind w:left="110"/>
              <w:rPr>
                <w:sz w:val="24"/>
              </w:rPr>
            </w:pPr>
            <w:r>
              <w:rPr>
                <w:sz w:val="24"/>
              </w:rPr>
              <w:t>УчастиевДнезащитникаОтечества.</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ight="784"/>
              <w:rPr>
                <w:sz w:val="24"/>
              </w:rPr>
            </w:pPr>
            <w:r>
              <w:rPr>
                <w:sz w:val="24"/>
              </w:rPr>
              <w:t>Рейдпо проверкеклассныхуголков,внешнеговида,сохранностиучебников.</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p>
          <w:p w:rsidR="00202214" w:rsidRDefault="00E1273A">
            <w:pPr>
              <w:pStyle w:val="TableParagraph"/>
              <w:spacing w:line="275" w:lineRule="exact"/>
              <w:ind w:left="342" w:right="327"/>
              <w:jc w:val="center"/>
              <w:rPr>
                <w:i/>
                <w:sz w:val="24"/>
              </w:rPr>
            </w:pPr>
            <w:r>
              <w:rPr>
                <w:i/>
                <w:sz w:val="24"/>
              </w:rPr>
              <w:t>Педагог-психолог</w:t>
            </w:r>
          </w:p>
          <w:p w:rsidR="00202214" w:rsidRDefault="00202214">
            <w:pPr>
              <w:pStyle w:val="TableParagraph"/>
              <w:rPr>
                <w:b/>
                <w:sz w:val="26"/>
              </w:rPr>
            </w:pPr>
          </w:p>
          <w:p w:rsidR="00202214" w:rsidRDefault="00202214">
            <w:pPr>
              <w:pStyle w:val="TableParagraph"/>
              <w:spacing w:before="7"/>
              <w:rPr>
                <w:b/>
                <w:sz w:val="38"/>
              </w:rPr>
            </w:pPr>
          </w:p>
          <w:p w:rsidR="00202214" w:rsidRDefault="00E1273A">
            <w:pPr>
              <w:pStyle w:val="TableParagraph"/>
              <w:ind w:left="342" w:right="327"/>
              <w:jc w:val="center"/>
              <w:rPr>
                <w:i/>
                <w:sz w:val="24"/>
              </w:rPr>
            </w:pPr>
            <w:r>
              <w:rPr>
                <w:i/>
                <w:sz w:val="24"/>
              </w:rPr>
              <w:t>Педагог-психолог</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451" w:lineRule="auto"/>
              <w:ind w:left="432" w:right="418"/>
              <w:jc w:val="center"/>
              <w:rPr>
                <w:i/>
                <w:sz w:val="24"/>
              </w:rPr>
            </w:pPr>
            <w:r>
              <w:rPr>
                <w:i/>
                <w:spacing w:val="-1"/>
                <w:sz w:val="24"/>
              </w:rPr>
              <w:t xml:space="preserve">Классные </w:t>
            </w:r>
            <w:r>
              <w:rPr>
                <w:i/>
                <w:sz w:val="24"/>
              </w:rPr>
              <w:t>руководители10-11х классовСамоуправление</w:t>
            </w:r>
          </w:p>
        </w:tc>
      </w:tr>
      <w:tr w:rsidR="00202214">
        <w:trPr>
          <w:trHeight w:val="940"/>
        </w:trPr>
        <w:tc>
          <w:tcPr>
            <w:tcW w:w="9614" w:type="dxa"/>
            <w:gridSpan w:val="2"/>
          </w:tcPr>
          <w:p w:rsidR="00202214" w:rsidRDefault="00E1273A">
            <w:pPr>
              <w:pStyle w:val="TableParagraph"/>
              <w:spacing w:line="276" w:lineRule="auto"/>
              <w:ind w:left="701" w:right="547" w:hanging="149"/>
              <w:rPr>
                <w:b/>
                <w:i/>
                <w:sz w:val="28"/>
              </w:rPr>
            </w:pPr>
            <w:r>
              <w:rPr>
                <w:b/>
                <w:sz w:val="28"/>
              </w:rPr>
              <w:t>Экскурсии,экспедиции,походы.Бережноеотношениекприродеиокружающейсреде.</w:t>
            </w:r>
            <w:r>
              <w:rPr>
                <w:b/>
                <w:i/>
                <w:sz w:val="28"/>
              </w:rPr>
              <w:t>Популяризациянаучныхзнанийсредидетей</w:t>
            </w:r>
          </w:p>
        </w:tc>
      </w:tr>
      <w:tr w:rsidR="00202214">
        <w:trPr>
          <w:trHeight w:val="4143"/>
        </w:trPr>
        <w:tc>
          <w:tcPr>
            <w:tcW w:w="6281" w:type="dxa"/>
          </w:tcPr>
          <w:p w:rsidR="00202214" w:rsidRDefault="00E1273A">
            <w:pPr>
              <w:pStyle w:val="TableParagraph"/>
              <w:spacing w:line="263" w:lineRule="exact"/>
              <w:ind w:left="110"/>
              <w:rPr>
                <w:sz w:val="24"/>
              </w:rPr>
            </w:pPr>
            <w:r>
              <w:rPr>
                <w:sz w:val="24"/>
              </w:rPr>
              <w:t>Выставкарисунководаренныхучащихся.</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Деньроссийскойнауки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line="280" w:lineRule="auto"/>
              <w:ind w:left="110" w:right="193"/>
              <w:rPr>
                <w:sz w:val="24"/>
              </w:rPr>
            </w:pPr>
            <w:r>
              <w:rPr>
                <w:sz w:val="24"/>
              </w:rPr>
              <w:t>Индивидуальные консультации для родителей одаренныхдетей</w:t>
            </w:r>
          </w:p>
          <w:p w:rsidR="00202214" w:rsidRDefault="00E1273A">
            <w:pPr>
              <w:pStyle w:val="TableParagraph"/>
              <w:spacing w:before="190"/>
              <w:ind w:left="110"/>
              <w:rPr>
                <w:sz w:val="24"/>
              </w:rPr>
            </w:pPr>
            <w:r>
              <w:rPr>
                <w:sz w:val="24"/>
              </w:rPr>
              <w:t>КросспамятиБ.Хохлова</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p w:rsidR="00202214" w:rsidRDefault="00202214">
            <w:pPr>
              <w:pStyle w:val="TableParagraph"/>
              <w:rPr>
                <w:b/>
                <w:sz w:val="26"/>
              </w:rPr>
            </w:pPr>
          </w:p>
          <w:p w:rsidR="00202214" w:rsidRDefault="00E1273A">
            <w:pPr>
              <w:pStyle w:val="TableParagraph"/>
              <w:spacing w:before="200"/>
              <w:ind w:left="595"/>
              <w:rPr>
                <w:i/>
                <w:sz w:val="24"/>
              </w:rPr>
            </w:pPr>
            <w:r>
              <w:rPr>
                <w:i/>
                <w:sz w:val="24"/>
              </w:rPr>
              <w:t>Педагог-психолог</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499"/>
              <w:rPr>
                <w:i/>
                <w:sz w:val="24"/>
              </w:rPr>
            </w:pPr>
            <w:r>
              <w:rPr>
                <w:i/>
                <w:sz w:val="24"/>
              </w:rPr>
              <w:t>Учителяфизкультуры</w:t>
            </w:r>
          </w:p>
        </w:tc>
      </w:tr>
      <w:tr w:rsidR="00202214">
        <w:trPr>
          <w:trHeight w:val="940"/>
        </w:trPr>
        <w:tc>
          <w:tcPr>
            <w:tcW w:w="9614" w:type="dxa"/>
            <w:gridSpan w:val="2"/>
          </w:tcPr>
          <w:p w:rsidR="00202214" w:rsidRDefault="00E1273A">
            <w:pPr>
              <w:pStyle w:val="TableParagraph"/>
              <w:spacing w:line="276" w:lineRule="auto"/>
              <w:ind w:left="2131" w:hanging="2013"/>
              <w:rPr>
                <w:b/>
                <w:sz w:val="28"/>
              </w:rPr>
            </w:pPr>
            <w:r>
              <w:rPr>
                <w:b/>
                <w:sz w:val="28"/>
              </w:rPr>
              <w:t>Воспитаниетрудолюбия,творческогоотношениектруду,толерантности,эстетическогосознания.Профориентация</w:t>
            </w:r>
          </w:p>
        </w:tc>
      </w:tr>
      <w:tr w:rsidR="00202214">
        <w:trPr>
          <w:trHeight w:val="3221"/>
        </w:trPr>
        <w:tc>
          <w:tcPr>
            <w:tcW w:w="6281" w:type="dxa"/>
          </w:tcPr>
          <w:p w:rsidR="00202214" w:rsidRDefault="00E1273A">
            <w:pPr>
              <w:pStyle w:val="TableParagraph"/>
              <w:spacing w:line="263" w:lineRule="exact"/>
              <w:ind w:left="110"/>
              <w:rPr>
                <w:sz w:val="24"/>
              </w:rPr>
            </w:pPr>
            <w:r>
              <w:rPr>
                <w:sz w:val="24"/>
              </w:rPr>
              <w:lastRenderedPageBreak/>
              <w:t>Беседа«Правонароданасуверенитет».</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line="276" w:lineRule="auto"/>
              <w:ind w:left="110"/>
              <w:rPr>
                <w:sz w:val="24"/>
              </w:rPr>
            </w:pPr>
            <w:r>
              <w:rPr>
                <w:sz w:val="24"/>
              </w:rPr>
              <w:t>Часобщения:«Клюдям будетедобры вы-люди будутквамдобры»</w:t>
            </w:r>
          </w:p>
          <w:p w:rsidR="00202214" w:rsidRDefault="00E1273A">
            <w:pPr>
              <w:pStyle w:val="TableParagraph"/>
              <w:spacing w:before="201" w:line="276" w:lineRule="auto"/>
              <w:ind w:left="110" w:right="414"/>
              <w:rPr>
                <w:sz w:val="24"/>
              </w:rPr>
            </w:pPr>
            <w:r>
              <w:rPr>
                <w:sz w:val="24"/>
              </w:rPr>
              <w:t>Беседа: «Поведение старшеклассников в общественныхместах»</w:t>
            </w:r>
          </w:p>
          <w:p w:rsidR="00202214" w:rsidRDefault="00E1273A">
            <w:pPr>
              <w:pStyle w:val="TableParagraph"/>
              <w:spacing w:before="200"/>
              <w:ind w:left="110"/>
              <w:rPr>
                <w:sz w:val="24"/>
              </w:rPr>
            </w:pPr>
            <w:r>
              <w:rPr>
                <w:sz w:val="24"/>
              </w:rPr>
              <w:t>Беседа «Молодёжи–озанятости»</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tc>
      </w:tr>
    </w:tbl>
    <w:p w:rsidR="00202214" w:rsidRDefault="00202214">
      <w:pPr>
        <w:spacing w:line="451" w:lineRule="auto"/>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3106"/>
        </w:trPr>
        <w:tc>
          <w:tcPr>
            <w:tcW w:w="6281" w:type="dxa"/>
          </w:tcPr>
          <w:p w:rsidR="00202214" w:rsidRDefault="00202214">
            <w:pPr>
              <w:pStyle w:val="TableParagraph"/>
              <w:rPr>
                <w:b/>
                <w:sz w:val="26"/>
              </w:rPr>
            </w:pPr>
          </w:p>
          <w:p w:rsidR="00202214" w:rsidRDefault="00E1273A">
            <w:pPr>
              <w:pStyle w:val="TableParagraph"/>
              <w:spacing w:before="206" w:line="276" w:lineRule="auto"/>
              <w:ind w:left="110" w:right="91"/>
              <w:rPr>
                <w:sz w:val="24"/>
              </w:rPr>
            </w:pPr>
            <w:r>
              <w:rPr>
                <w:sz w:val="24"/>
              </w:rPr>
              <w:t>Групповое тестирование «Определение профессиональнойнаправленности»(9кл.)</w:t>
            </w:r>
          </w:p>
          <w:p w:rsidR="00202214" w:rsidRDefault="00E1273A">
            <w:pPr>
              <w:pStyle w:val="TableParagraph"/>
              <w:spacing w:before="201"/>
              <w:ind w:left="110"/>
              <w:rPr>
                <w:sz w:val="24"/>
              </w:rPr>
            </w:pPr>
            <w:r>
              <w:rPr>
                <w:sz w:val="24"/>
              </w:rPr>
              <w:t>Выставка«Трудовыедостижениямоихродителей»</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p>
          <w:p w:rsidR="00202214" w:rsidRDefault="00E1273A">
            <w:pPr>
              <w:pStyle w:val="TableParagraph"/>
              <w:spacing w:line="275" w:lineRule="exact"/>
              <w:ind w:left="342" w:right="327"/>
              <w:jc w:val="center"/>
              <w:rPr>
                <w:i/>
                <w:sz w:val="24"/>
              </w:rPr>
            </w:pPr>
            <w:r>
              <w:rPr>
                <w:i/>
                <w:sz w:val="24"/>
              </w:rPr>
              <w:t>Педагог-психолог</w:t>
            </w:r>
          </w:p>
          <w:p w:rsidR="00202214" w:rsidRDefault="00202214">
            <w:pPr>
              <w:pStyle w:val="TableParagraph"/>
              <w:rPr>
                <w:b/>
                <w:sz w:val="26"/>
              </w:rPr>
            </w:pPr>
          </w:p>
          <w:p w:rsidR="00202214" w:rsidRDefault="00E1273A">
            <w:pPr>
              <w:pStyle w:val="TableParagraph"/>
              <w:spacing w:before="200" w:line="520" w:lineRule="atLeast"/>
              <w:ind w:left="432" w:right="418"/>
              <w:jc w:val="center"/>
              <w:rPr>
                <w:i/>
                <w:sz w:val="24"/>
              </w:rPr>
            </w:pPr>
            <w:r>
              <w:rPr>
                <w:i/>
                <w:spacing w:val="-1"/>
                <w:sz w:val="24"/>
              </w:rPr>
              <w:t xml:space="preserve">Классные </w:t>
            </w:r>
            <w:r>
              <w:rPr>
                <w:i/>
                <w:sz w:val="24"/>
              </w:rPr>
              <w:t>руководители10-11х классов</w:t>
            </w:r>
          </w:p>
        </w:tc>
      </w:tr>
      <w:tr w:rsidR="00202214">
        <w:trPr>
          <w:trHeight w:val="517"/>
        </w:trPr>
        <w:tc>
          <w:tcPr>
            <w:tcW w:w="9614" w:type="dxa"/>
            <w:gridSpan w:val="2"/>
          </w:tcPr>
          <w:p w:rsidR="00202214" w:rsidRDefault="00E1273A">
            <w:pPr>
              <w:pStyle w:val="TableParagraph"/>
              <w:spacing w:line="267" w:lineRule="exact"/>
              <w:ind w:left="160" w:right="155"/>
              <w:jc w:val="center"/>
              <w:rPr>
                <w:b/>
                <w:sz w:val="24"/>
              </w:rPr>
            </w:pPr>
            <w:r>
              <w:rPr>
                <w:b/>
                <w:sz w:val="24"/>
              </w:rPr>
              <w:t>МАРТ</w:t>
            </w:r>
          </w:p>
        </w:tc>
      </w:tr>
      <w:tr w:rsidR="00202214">
        <w:trPr>
          <w:trHeight w:val="517"/>
        </w:trPr>
        <w:tc>
          <w:tcPr>
            <w:tcW w:w="6281" w:type="dxa"/>
          </w:tcPr>
          <w:p w:rsidR="00202214" w:rsidRDefault="00E1273A">
            <w:pPr>
              <w:pStyle w:val="TableParagraph"/>
              <w:spacing w:line="267" w:lineRule="exact"/>
              <w:ind w:left="2859" w:right="2844"/>
              <w:jc w:val="center"/>
              <w:rPr>
                <w:b/>
                <w:sz w:val="24"/>
              </w:rPr>
            </w:pPr>
            <w:r>
              <w:rPr>
                <w:b/>
                <w:sz w:val="24"/>
              </w:rPr>
              <w:t>Дела</w:t>
            </w:r>
          </w:p>
        </w:tc>
        <w:tc>
          <w:tcPr>
            <w:tcW w:w="3333" w:type="dxa"/>
          </w:tcPr>
          <w:p w:rsidR="00202214" w:rsidRDefault="00E1273A">
            <w:pPr>
              <w:pStyle w:val="TableParagraph"/>
              <w:spacing w:line="267" w:lineRule="exact"/>
              <w:ind w:left="820"/>
              <w:rPr>
                <w:b/>
                <w:sz w:val="24"/>
              </w:rPr>
            </w:pPr>
            <w:r>
              <w:rPr>
                <w:b/>
                <w:sz w:val="24"/>
              </w:rPr>
              <w:t>Ответственные</w:t>
            </w:r>
          </w:p>
        </w:tc>
      </w:tr>
      <w:tr w:rsidR="00202214">
        <w:trPr>
          <w:trHeight w:val="571"/>
        </w:trPr>
        <w:tc>
          <w:tcPr>
            <w:tcW w:w="9614" w:type="dxa"/>
            <w:gridSpan w:val="2"/>
          </w:tcPr>
          <w:p w:rsidR="00202214" w:rsidRDefault="00E1273A">
            <w:pPr>
              <w:pStyle w:val="TableParagraph"/>
              <w:spacing w:line="314" w:lineRule="exact"/>
              <w:ind w:left="158" w:right="158"/>
              <w:jc w:val="center"/>
              <w:rPr>
                <w:b/>
                <w:sz w:val="28"/>
              </w:rPr>
            </w:pPr>
            <w:r>
              <w:rPr>
                <w:b/>
                <w:sz w:val="28"/>
              </w:rPr>
              <w:t>Классноеруководство</w:t>
            </w:r>
          </w:p>
        </w:tc>
      </w:tr>
      <w:tr w:rsidR="00202214">
        <w:trPr>
          <w:trHeight w:val="6207"/>
        </w:trPr>
        <w:tc>
          <w:tcPr>
            <w:tcW w:w="6281" w:type="dxa"/>
          </w:tcPr>
          <w:p w:rsidR="00202214" w:rsidRDefault="00E1273A">
            <w:pPr>
              <w:pStyle w:val="TableParagraph"/>
              <w:spacing w:line="276" w:lineRule="auto"/>
              <w:ind w:left="110"/>
              <w:rPr>
                <w:sz w:val="24"/>
              </w:rPr>
            </w:pPr>
            <w:r>
              <w:rPr>
                <w:sz w:val="24"/>
              </w:rPr>
              <w:t>Проверкапосещаемости,выяснениепричинотсутствияучащихся.</w:t>
            </w:r>
          </w:p>
          <w:p w:rsidR="00202214" w:rsidRDefault="00E1273A">
            <w:pPr>
              <w:pStyle w:val="TableParagraph"/>
              <w:spacing w:before="187" w:line="276" w:lineRule="auto"/>
              <w:ind w:left="110" w:right="782"/>
              <w:rPr>
                <w:sz w:val="24"/>
              </w:rPr>
            </w:pPr>
            <w:r>
              <w:rPr>
                <w:sz w:val="24"/>
              </w:rPr>
              <w:t>Работасучащимися,требующимидополнительногопедагогическоговнимания.</w:t>
            </w:r>
          </w:p>
          <w:p w:rsidR="00202214" w:rsidRDefault="00E1273A">
            <w:pPr>
              <w:pStyle w:val="TableParagraph"/>
              <w:spacing w:before="201"/>
              <w:ind w:left="110"/>
              <w:rPr>
                <w:sz w:val="24"/>
              </w:rPr>
            </w:pPr>
            <w:r>
              <w:rPr>
                <w:sz w:val="24"/>
              </w:rPr>
              <w:t>Работасродителямииихзаконнымипредставителями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ind w:left="110"/>
              <w:rPr>
                <w:sz w:val="24"/>
              </w:rPr>
            </w:pPr>
            <w:r>
              <w:rPr>
                <w:sz w:val="24"/>
              </w:rPr>
              <w:t>Анализуспеваемостиипосещаемостиучащихся</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Работасучителями-предметниками.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ind w:left="110"/>
              <w:rPr>
                <w:sz w:val="24"/>
              </w:rPr>
            </w:pPr>
            <w:r>
              <w:rPr>
                <w:sz w:val="24"/>
              </w:rPr>
              <w:t>Контрольдисциплинынапеременах.</w:t>
            </w:r>
          </w:p>
        </w:tc>
        <w:tc>
          <w:tcPr>
            <w:tcW w:w="3333" w:type="dxa"/>
          </w:tcPr>
          <w:p w:rsidR="00202214" w:rsidRDefault="00E1273A">
            <w:pPr>
              <w:pStyle w:val="TableParagraph"/>
              <w:spacing w:line="448"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tc>
      </w:tr>
      <w:tr w:rsidR="00202214">
        <w:trPr>
          <w:trHeight w:val="571"/>
        </w:trPr>
        <w:tc>
          <w:tcPr>
            <w:tcW w:w="9614" w:type="dxa"/>
            <w:gridSpan w:val="2"/>
          </w:tcPr>
          <w:p w:rsidR="00202214" w:rsidRDefault="00E1273A">
            <w:pPr>
              <w:pStyle w:val="TableParagraph"/>
              <w:spacing w:line="314" w:lineRule="exact"/>
              <w:ind w:left="160" w:right="157"/>
              <w:jc w:val="center"/>
              <w:rPr>
                <w:b/>
                <w:sz w:val="28"/>
              </w:rPr>
            </w:pPr>
            <w:r>
              <w:rPr>
                <w:b/>
                <w:sz w:val="28"/>
              </w:rPr>
              <w:t>Школьныйурок</w:t>
            </w:r>
          </w:p>
        </w:tc>
      </w:tr>
      <w:tr w:rsidR="00202214">
        <w:trPr>
          <w:trHeight w:val="2904"/>
        </w:trPr>
        <w:tc>
          <w:tcPr>
            <w:tcW w:w="6281" w:type="dxa"/>
          </w:tcPr>
          <w:p w:rsidR="00202214" w:rsidRDefault="00E1273A">
            <w:pPr>
              <w:pStyle w:val="TableParagraph"/>
              <w:spacing w:line="276" w:lineRule="auto"/>
              <w:ind w:left="110"/>
              <w:rPr>
                <w:sz w:val="24"/>
              </w:rPr>
            </w:pPr>
            <w:r>
              <w:rPr>
                <w:sz w:val="24"/>
              </w:rPr>
              <w:lastRenderedPageBreak/>
              <w:t>Беседа:«Правилаповеденияучащихсяво времяучебногопроцесса».</w:t>
            </w:r>
          </w:p>
          <w:p w:rsidR="00202214" w:rsidRDefault="00E1273A">
            <w:pPr>
              <w:pStyle w:val="TableParagraph"/>
              <w:spacing w:before="187"/>
              <w:ind w:left="110"/>
              <w:rPr>
                <w:sz w:val="24"/>
              </w:rPr>
            </w:pPr>
            <w:r>
              <w:rPr>
                <w:sz w:val="24"/>
              </w:rPr>
              <w:t>Ведениедисциплинарногорапортакласса.</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0"/>
              <w:rPr>
                <w:b/>
                <w:sz w:val="32"/>
              </w:rPr>
            </w:pPr>
          </w:p>
          <w:p w:rsidR="00202214" w:rsidRDefault="00E1273A">
            <w:pPr>
              <w:pStyle w:val="TableParagraph"/>
              <w:ind w:left="110"/>
              <w:rPr>
                <w:sz w:val="24"/>
              </w:rPr>
            </w:pPr>
            <w:r>
              <w:rPr>
                <w:sz w:val="24"/>
              </w:rPr>
              <w:t>Проверкапосещаемостиуроков</w:t>
            </w:r>
          </w:p>
        </w:tc>
        <w:tc>
          <w:tcPr>
            <w:tcW w:w="3333" w:type="dxa"/>
          </w:tcPr>
          <w:p w:rsidR="00202214" w:rsidRDefault="00E1273A">
            <w:pPr>
              <w:pStyle w:val="TableParagraph"/>
              <w:spacing w:line="451" w:lineRule="auto"/>
              <w:ind w:left="916" w:right="418" w:hanging="485"/>
              <w:rPr>
                <w:i/>
                <w:sz w:val="24"/>
              </w:rPr>
            </w:pPr>
            <w:r>
              <w:rPr>
                <w:i/>
                <w:sz w:val="24"/>
              </w:rPr>
              <w:t>Классныеруководители10-11х классов</w:t>
            </w:r>
          </w:p>
          <w:p w:rsidR="00202214" w:rsidRDefault="00E1273A">
            <w:pPr>
              <w:pStyle w:val="TableParagraph"/>
              <w:spacing w:line="451" w:lineRule="auto"/>
              <w:ind w:left="878" w:right="557" w:hanging="586"/>
              <w:rPr>
                <w:i/>
                <w:sz w:val="24"/>
              </w:rPr>
            </w:pPr>
            <w:r>
              <w:rPr>
                <w:i/>
                <w:sz w:val="24"/>
              </w:rPr>
              <w:t>Классныеруководители10-11х классов;</w:t>
            </w:r>
          </w:p>
          <w:p w:rsidR="00202214" w:rsidRDefault="00E1273A">
            <w:pPr>
              <w:pStyle w:val="TableParagraph"/>
              <w:spacing w:line="271" w:lineRule="exact"/>
              <w:ind w:left="585"/>
              <w:rPr>
                <w:i/>
                <w:sz w:val="24"/>
              </w:rPr>
            </w:pPr>
            <w:r>
              <w:rPr>
                <w:i/>
                <w:sz w:val="24"/>
              </w:rPr>
              <w:t>учителя-предметники</w:t>
            </w:r>
          </w:p>
        </w:tc>
      </w:tr>
    </w:tbl>
    <w:p w:rsidR="00202214" w:rsidRDefault="00202214">
      <w:pPr>
        <w:spacing w:line="271" w:lineRule="exact"/>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394"/>
        </w:trPr>
        <w:tc>
          <w:tcPr>
            <w:tcW w:w="6281" w:type="dxa"/>
            <w:tcBorders>
              <w:bottom w:val="nil"/>
            </w:tcBorders>
          </w:tcPr>
          <w:p w:rsidR="00202214" w:rsidRDefault="00202214">
            <w:pPr>
              <w:pStyle w:val="TableParagraph"/>
              <w:rPr>
                <w:sz w:val="24"/>
              </w:rPr>
            </w:pPr>
          </w:p>
        </w:tc>
        <w:tc>
          <w:tcPr>
            <w:tcW w:w="3333" w:type="dxa"/>
            <w:tcBorders>
              <w:bottom w:val="nil"/>
            </w:tcBorders>
          </w:tcPr>
          <w:p w:rsidR="00202214" w:rsidRDefault="00E1273A">
            <w:pPr>
              <w:pStyle w:val="TableParagraph"/>
              <w:spacing w:line="263" w:lineRule="exact"/>
              <w:ind w:left="342" w:right="329"/>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35" w:right="330"/>
              <w:jc w:val="center"/>
              <w:rPr>
                <w:i/>
                <w:sz w:val="24"/>
              </w:rPr>
            </w:pPr>
            <w:r>
              <w:rPr>
                <w:i/>
                <w:sz w:val="24"/>
              </w:rPr>
              <w:t>10-11х классов;</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Контрольдисциплинынапеременах</w:t>
            </w:r>
          </w:p>
        </w:tc>
        <w:tc>
          <w:tcPr>
            <w:tcW w:w="3333" w:type="dxa"/>
            <w:tcBorders>
              <w:top w:val="nil"/>
              <w:bottom w:val="nil"/>
            </w:tcBorders>
          </w:tcPr>
          <w:p w:rsidR="00202214" w:rsidRDefault="00E1273A">
            <w:pPr>
              <w:pStyle w:val="TableParagraph"/>
              <w:spacing w:before="111"/>
              <w:ind w:left="338" w:right="330"/>
              <w:jc w:val="center"/>
              <w:rPr>
                <w:i/>
                <w:sz w:val="24"/>
              </w:rPr>
            </w:pPr>
            <w:r>
              <w:rPr>
                <w:i/>
                <w:sz w:val="24"/>
              </w:rPr>
              <w:t>учителя-предметники</w:t>
            </w:r>
          </w:p>
        </w:tc>
      </w:tr>
      <w:tr w:rsidR="00202214">
        <w:trPr>
          <w:trHeight w:val="51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8"/>
              <w:ind w:left="342" w:right="327"/>
              <w:jc w:val="center"/>
              <w:rPr>
                <w:i/>
                <w:sz w:val="24"/>
              </w:rPr>
            </w:pPr>
            <w:r>
              <w:rPr>
                <w:i/>
                <w:sz w:val="24"/>
              </w:rPr>
              <w:t>10-11х классов;</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Систематическиебеседысучащимися</w:t>
            </w:r>
          </w:p>
        </w:tc>
        <w:tc>
          <w:tcPr>
            <w:tcW w:w="3333" w:type="dxa"/>
            <w:tcBorders>
              <w:top w:val="nil"/>
              <w:bottom w:val="nil"/>
            </w:tcBorders>
          </w:tcPr>
          <w:p w:rsidR="00202214" w:rsidRDefault="00E1273A">
            <w:pPr>
              <w:pStyle w:val="TableParagraph"/>
              <w:spacing w:before="111"/>
              <w:ind w:left="342" w:right="210"/>
              <w:jc w:val="center"/>
              <w:rPr>
                <w:i/>
                <w:sz w:val="24"/>
              </w:rPr>
            </w:pPr>
            <w:r>
              <w:rPr>
                <w:i/>
                <w:sz w:val="24"/>
              </w:rPr>
              <w:t>учителя-предметники</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1034"/>
        </w:trPr>
        <w:tc>
          <w:tcPr>
            <w:tcW w:w="6281" w:type="dxa"/>
            <w:tcBorders>
              <w:top w:val="nil"/>
              <w:bottom w:val="nil"/>
            </w:tcBorders>
          </w:tcPr>
          <w:p w:rsidR="00202214" w:rsidRDefault="00E1273A">
            <w:pPr>
              <w:pStyle w:val="TableParagraph"/>
              <w:spacing w:before="111" w:line="276" w:lineRule="auto"/>
              <w:ind w:left="110" w:right="839"/>
              <w:rPr>
                <w:sz w:val="24"/>
              </w:rPr>
            </w:pPr>
            <w:r>
              <w:rPr>
                <w:sz w:val="24"/>
              </w:rPr>
              <w:t>Созданиеатмосферыдоверия,интересакпредмету,учителю</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p w:rsidR="00202214" w:rsidRDefault="00202214">
            <w:pPr>
              <w:pStyle w:val="TableParagraph"/>
              <w:rPr>
                <w:b/>
                <w:sz w:val="21"/>
              </w:rPr>
            </w:pPr>
          </w:p>
          <w:p w:rsidR="00202214" w:rsidRDefault="00E1273A">
            <w:pPr>
              <w:pStyle w:val="TableParagraph"/>
              <w:spacing w:before="1"/>
              <w:ind w:left="341" w:right="330"/>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9"/>
              <w:ind w:left="335" w:right="330"/>
              <w:jc w:val="center"/>
              <w:rPr>
                <w:i/>
                <w:sz w:val="24"/>
              </w:rPr>
            </w:pPr>
            <w:r>
              <w:rPr>
                <w:i/>
                <w:sz w:val="24"/>
              </w:rPr>
              <w:t>10-11х классов;</w:t>
            </w:r>
          </w:p>
        </w:tc>
      </w:tr>
      <w:tr w:rsidR="00202214">
        <w:trPr>
          <w:trHeight w:val="642"/>
        </w:trPr>
        <w:tc>
          <w:tcPr>
            <w:tcW w:w="6281" w:type="dxa"/>
            <w:tcBorders>
              <w:top w:val="nil"/>
            </w:tcBorders>
          </w:tcPr>
          <w:p w:rsidR="00202214" w:rsidRDefault="00202214">
            <w:pPr>
              <w:pStyle w:val="TableParagraph"/>
              <w:rPr>
                <w:sz w:val="24"/>
              </w:rPr>
            </w:pPr>
          </w:p>
        </w:tc>
        <w:tc>
          <w:tcPr>
            <w:tcW w:w="3333" w:type="dxa"/>
            <w:tcBorders>
              <w:top w:val="nil"/>
            </w:tcBorders>
          </w:tcPr>
          <w:p w:rsidR="00202214" w:rsidRDefault="00E1273A">
            <w:pPr>
              <w:pStyle w:val="TableParagraph"/>
              <w:spacing w:before="111"/>
              <w:ind w:left="342" w:right="267"/>
              <w:jc w:val="center"/>
              <w:rPr>
                <w:i/>
                <w:sz w:val="24"/>
              </w:rPr>
            </w:pPr>
            <w:r>
              <w:rPr>
                <w:i/>
                <w:sz w:val="24"/>
              </w:rPr>
              <w:t>учителя-предметники</w:t>
            </w:r>
          </w:p>
        </w:tc>
      </w:tr>
      <w:tr w:rsidR="00202214">
        <w:trPr>
          <w:trHeight w:val="1310"/>
        </w:trPr>
        <w:tc>
          <w:tcPr>
            <w:tcW w:w="9614" w:type="dxa"/>
            <w:gridSpan w:val="2"/>
          </w:tcPr>
          <w:p w:rsidR="00202214" w:rsidRDefault="00E1273A">
            <w:pPr>
              <w:pStyle w:val="TableParagraph"/>
              <w:spacing w:line="276" w:lineRule="auto"/>
              <w:ind w:left="160" w:right="153"/>
              <w:jc w:val="center"/>
              <w:rPr>
                <w:b/>
                <w:sz w:val="28"/>
              </w:rPr>
            </w:pPr>
            <w:r>
              <w:rPr>
                <w:b/>
                <w:sz w:val="28"/>
              </w:rPr>
              <w:t>Традициишколы.Воспитаниегражданственности,патриотизма,уважениякпамятизащитниковОтечестваиподвигамГероев</w:t>
            </w:r>
          </w:p>
          <w:p w:rsidR="00202214" w:rsidRDefault="00E1273A">
            <w:pPr>
              <w:pStyle w:val="TableParagraph"/>
              <w:spacing w:line="321" w:lineRule="exact"/>
              <w:ind w:left="154" w:right="158"/>
              <w:jc w:val="center"/>
              <w:rPr>
                <w:b/>
                <w:sz w:val="28"/>
              </w:rPr>
            </w:pPr>
            <w:r>
              <w:rPr>
                <w:b/>
                <w:sz w:val="28"/>
              </w:rPr>
              <w:t>Отечества.Превентивноевоспитание.Профилактикаправонарушений</w:t>
            </w:r>
          </w:p>
        </w:tc>
      </w:tr>
      <w:tr w:rsidR="00202214">
        <w:trPr>
          <w:trHeight w:val="394"/>
        </w:trPr>
        <w:tc>
          <w:tcPr>
            <w:tcW w:w="6281" w:type="dxa"/>
            <w:tcBorders>
              <w:bottom w:val="nil"/>
            </w:tcBorders>
          </w:tcPr>
          <w:p w:rsidR="00202214" w:rsidRDefault="00E1273A">
            <w:pPr>
              <w:pStyle w:val="TableParagraph"/>
              <w:spacing w:line="263" w:lineRule="exact"/>
              <w:ind w:left="110"/>
              <w:rPr>
                <w:sz w:val="24"/>
              </w:rPr>
            </w:pPr>
            <w:r>
              <w:rPr>
                <w:sz w:val="24"/>
              </w:rPr>
              <w:t>Международныйженскийдень</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2" w:right="330"/>
              <w:jc w:val="center"/>
              <w:rPr>
                <w:i/>
                <w:sz w:val="24"/>
              </w:rPr>
            </w:pPr>
            <w:r>
              <w:rPr>
                <w:i/>
                <w:sz w:val="24"/>
              </w:rPr>
              <w:t>10-11х классов</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Выставкагазет,листовок,посвященныхДню8марта</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1095"/>
        </w:trPr>
        <w:tc>
          <w:tcPr>
            <w:tcW w:w="6281" w:type="dxa"/>
            <w:tcBorders>
              <w:top w:val="nil"/>
              <w:bottom w:val="nil"/>
            </w:tcBorders>
          </w:tcPr>
          <w:p w:rsidR="00202214" w:rsidRDefault="00E1273A">
            <w:pPr>
              <w:pStyle w:val="TableParagraph"/>
              <w:spacing w:before="108" w:line="278" w:lineRule="auto"/>
              <w:ind w:left="110"/>
              <w:rPr>
                <w:sz w:val="24"/>
              </w:rPr>
            </w:pPr>
            <w:r>
              <w:rPr>
                <w:sz w:val="24"/>
              </w:rPr>
              <w:t>День профилактики:«Психолого-педагогическиеособенностиобщениясродителямив разныевозрастныепериоды»</w:t>
            </w:r>
          </w:p>
        </w:tc>
        <w:tc>
          <w:tcPr>
            <w:tcW w:w="3333" w:type="dxa"/>
            <w:tcBorders>
              <w:top w:val="nil"/>
              <w:bottom w:val="nil"/>
            </w:tcBorders>
          </w:tcPr>
          <w:p w:rsidR="00202214" w:rsidRDefault="00E1273A">
            <w:pPr>
              <w:pStyle w:val="TableParagraph"/>
              <w:spacing w:before="108"/>
              <w:ind w:left="341" w:right="330"/>
              <w:jc w:val="center"/>
              <w:rPr>
                <w:i/>
                <w:sz w:val="24"/>
              </w:rPr>
            </w:pPr>
            <w:r>
              <w:rPr>
                <w:i/>
                <w:sz w:val="24"/>
              </w:rPr>
              <w:t>Классныеруководители</w:t>
            </w:r>
          </w:p>
          <w:p w:rsidR="00202214" w:rsidRDefault="00202214">
            <w:pPr>
              <w:pStyle w:val="TableParagraph"/>
              <w:spacing w:before="2"/>
              <w:rPr>
                <w:b/>
                <w:sz w:val="21"/>
              </w:rPr>
            </w:pPr>
          </w:p>
          <w:p w:rsidR="00202214" w:rsidRDefault="00E1273A">
            <w:pPr>
              <w:pStyle w:val="TableParagraph"/>
              <w:ind w:left="342" w:right="327"/>
              <w:jc w:val="center"/>
              <w:rPr>
                <w:i/>
                <w:sz w:val="24"/>
              </w:rPr>
            </w:pPr>
            <w:r>
              <w:rPr>
                <w:i/>
                <w:sz w:val="24"/>
              </w:rPr>
              <w:t>10-11х классов;</w:t>
            </w:r>
          </w:p>
        </w:tc>
      </w:tr>
      <w:tr w:rsidR="00202214">
        <w:trPr>
          <w:trHeight w:val="515"/>
        </w:trPr>
        <w:tc>
          <w:tcPr>
            <w:tcW w:w="6281" w:type="dxa"/>
            <w:tcBorders>
              <w:top w:val="nil"/>
              <w:bottom w:val="nil"/>
            </w:tcBorders>
          </w:tcPr>
          <w:p w:rsidR="00202214" w:rsidRDefault="00E1273A">
            <w:pPr>
              <w:pStyle w:val="TableParagraph"/>
              <w:spacing w:before="166"/>
              <w:ind w:left="110"/>
              <w:rPr>
                <w:sz w:val="24"/>
              </w:rPr>
            </w:pPr>
            <w:r>
              <w:rPr>
                <w:sz w:val="24"/>
              </w:rPr>
              <w:t>ДеньвоссоединенияКрымасРоссией</w:t>
            </w:r>
          </w:p>
        </w:tc>
        <w:tc>
          <w:tcPr>
            <w:tcW w:w="3333" w:type="dxa"/>
            <w:tcBorders>
              <w:top w:val="nil"/>
              <w:bottom w:val="nil"/>
            </w:tcBorders>
          </w:tcPr>
          <w:p w:rsidR="00202214" w:rsidRDefault="00E1273A">
            <w:pPr>
              <w:pStyle w:val="TableParagraph"/>
              <w:spacing w:before="51"/>
              <w:ind w:left="340" w:right="330"/>
              <w:jc w:val="center"/>
              <w:rPr>
                <w:i/>
                <w:sz w:val="24"/>
              </w:rPr>
            </w:pPr>
            <w:r>
              <w:rPr>
                <w:i/>
                <w:sz w:val="24"/>
              </w:rPr>
              <w:t>педагог-психолог</w:t>
            </w:r>
          </w:p>
        </w:tc>
      </w:tr>
      <w:tr w:rsidR="00202214">
        <w:trPr>
          <w:trHeight w:val="460"/>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53"/>
              <w:ind w:left="341" w:right="330"/>
              <w:jc w:val="center"/>
              <w:rPr>
                <w:i/>
                <w:sz w:val="24"/>
              </w:rPr>
            </w:pPr>
            <w:r>
              <w:rPr>
                <w:i/>
                <w:sz w:val="24"/>
              </w:rPr>
              <w:t>Классныеруководители</w:t>
            </w:r>
          </w:p>
        </w:tc>
      </w:tr>
      <w:tr w:rsidR="00202214">
        <w:trPr>
          <w:trHeight w:val="574"/>
        </w:trPr>
        <w:tc>
          <w:tcPr>
            <w:tcW w:w="6281" w:type="dxa"/>
            <w:tcBorders>
              <w:top w:val="nil"/>
              <w:bottom w:val="nil"/>
            </w:tcBorders>
          </w:tcPr>
          <w:p w:rsidR="00202214" w:rsidRDefault="00E1273A">
            <w:pPr>
              <w:pStyle w:val="TableParagraph"/>
              <w:spacing w:before="226"/>
              <w:ind w:left="110"/>
              <w:rPr>
                <w:sz w:val="24"/>
              </w:rPr>
            </w:pPr>
            <w:r>
              <w:rPr>
                <w:sz w:val="24"/>
              </w:rPr>
              <w:t>Правопорядок–основа демократии</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45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51"/>
              <w:ind w:left="341" w:right="330"/>
              <w:jc w:val="center"/>
              <w:rPr>
                <w:i/>
                <w:sz w:val="24"/>
              </w:rPr>
            </w:pPr>
            <w:r>
              <w:rPr>
                <w:i/>
                <w:sz w:val="24"/>
              </w:rPr>
              <w:t>Классныеруководители</w:t>
            </w:r>
          </w:p>
        </w:tc>
      </w:tr>
      <w:tr w:rsidR="00202214">
        <w:trPr>
          <w:trHeight w:val="578"/>
        </w:trPr>
        <w:tc>
          <w:tcPr>
            <w:tcW w:w="6281" w:type="dxa"/>
            <w:tcBorders>
              <w:top w:val="nil"/>
              <w:bottom w:val="nil"/>
            </w:tcBorders>
          </w:tcPr>
          <w:p w:rsidR="00202214" w:rsidRDefault="00E1273A">
            <w:pPr>
              <w:pStyle w:val="TableParagraph"/>
              <w:spacing w:before="231"/>
              <w:ind w:left="110"/>
              <w:rPr>
                <w:sz w:val="24"/>
              </w:rPr>
            </w:pPr>
            <w:r>
              <w:rPr>
                <w:sz w:val="24"/>
              </w:rPr>
              <w:t>Всероссийскаянеделядетскойиюношескойкниги</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45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51"/>
              <w:ind w:left="341" w:right="330"/>
              <w:jc w:val="center"/>
              <w:rPr>
                <w:i/>
                <w:sz w:val="24"/>
              </w:rPr>
            </w:pPr>
            <w:r>
              <w:rPr>
                <w:i/>
                <w:sz w:val="24"/>
              </w:rPr>
              <w:t>Классныеруководители</w:t>
            </w:r>
          </w:p>
        </w:tc>
      </w:tr>
      <w:tr w:rsidR="00202214">
        <w:trPr>
          <w:trHeight w:val="573"/>
        </w:trPr>
        <w:tc>
          <w:tcPr>
            <w:tcW w:w="6281" w:type="dxa"/>
            <w:tcBorders>
              <w:top w:val="nil"/>
              <w:bottom w:val="nil"/>
            </w:tcBorders>
          </w:tcPr>
          <w:p w:rsidR="00202214" w:rsidRDefault="00E1273A">
            <w:pPr>
              <w:pStyle w:val="TableParagraph"/>
              <w:spacing w:before="226"/>
              <w:ind w:left="110"/>
              <w:rPr>
                <w:sz w:val="24"/>
              </w:rPr>
            </w:pPr>
            <w:r>
              <w:rPr>
                <w:sz w:val="24"/>
              </w:rPr>
              <w:t>Всероссийскаянеделямузыкидлядетейиюношества</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702"/>
        </w:trPr>
        <w:tc>
          <w:tcPr>
            <w:tcW w:w="6281" w:type="dxa"/>
            <w:tcBorders>
              <w:top w:val="nil"/>
            </w:tcBorders>
          </w:tcPr>
          <w:p w:rsidR="00202214" w:rsidRDefault="00E1273A">
            <w:pPr>
              <w:pStyle w:val="TableParagraph"/>
              <w:spacing w:before="171"/>
              <w:ind w:left="110"/>
              <w:rPr>
                <w:sz w:val="24"/>
              </w:rPr>
            </w:pPr>
            <w:r>
              <w:rPr>
                <w:sz w:val="24"/>
              </w:rPr>
              <w:t>Конкурсчтецов</w:t>
            </w:r>
          </w:p>
        </w:tc>
        <w:tc>
          <w:tcPr>
            <w:tcW w:w="3333" w:type="dxa"/>
            <w:tcBorders>
              <w:top w:val="nil"/>
            </w:tcBorders>
          </w:tcPr>
          <w:p w:rsidR="00202214" w:rsidRDefault="00E1273A">
            <w:pPr>
              <w:pStyle w:val="TableParagraph"/>
              <w:spacing w:before="51"/>
              <w:ind w:left="341" w:right="330"/>
              <w:jc w:val="center"/>
              <w:rPr>
                <w:i/>
                <w:sz w:val="24"/>
              </w:rPr>
            </w:pPr>
            <w:r>
              <w:rPr>
                <w:i/>
                <w:sz w:val="24"/>
              </w:rPr>
              <w:t>Классныеруководители</w:t>
            </w:r>
          </w:p>
        </w:tc>
      </w:tr>
    </w:tbl>
    <w:p w:rsidR="00202214" w:rsidRDefault="00202214">
      <w:pPr>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4656"/>
        </w:trPr>
        <w:tc>
          <w:tcPr>
            <w:tcW w:w="6281" w:type="dxa"/>
          </w:tcPr>
          <w:p w:rsidR="00202214" w:rsidRDefault="00E1273A">
            <w:pPr>
              <w:pStyle w:val="TableParagraph"/>
              <w:spacing w:line="276" w:lineRule="auto"/>
              <w:ind w:left="110"/>
              <w:rPr>
                <w:sz w:val="24"/>
              </w:rPr>
            </w:pPr>
            <w:r>
              <w:rPr>
                <w:sz w:val="24"/>
              </w:rPr>
              <w:lastRenderedPageBreak/>
              <w:t>Международныйденьборьбыснаркоманиейинаркобизнесом</w:t>
            </w:r>
          </w:p>
          <w:p w:rsidR="00202214" w:rsidRDefault="00E1273A">
            <w:pPr>
              <w:pStyle w:val="TableParagraph"/>
              <w:spacing w:before="187"/>
              <w:ind w:left="110"/>
              <w:rPr>
                <w:sz w:val="24"/>
              </w:rPr>
            </w:pPr>
            <w:r>
              <w:rPr>
                <w:sz w:val="24"/>
              </w:rPr>
              <w:t>Кл.час:«Мой город:страницыистории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Кл.час:«Могутли бытьправабезобязанностей»</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9" w:line="280" w:lineRule="auto"/>
              <w:ind w:left="110" w:right="1458"/>
              <w:rPr>
                <w:sz w:val="24"/>
              </w:rPr>
            </w:pPr>
            <w:r>
              <w:rPr>
                <w:sz w:val="24"/>
              </w:rPr>
              <w:t>Участиевмуниципальных,Республиканских,Всероссийскихакцияхиконкурсах.</w:t>
            </w:r>
          </w:p>
        </w:tc>
        <w:tc>
          <w:tcPr>
            <w:tcW w:w="3333" w:type="dxa"/>
          </w:tcPr>
          <w:p w:rsidR="00202214" w:rsidRDefault="00E1273A">
            <w:pPr>
              <w:pStyle w:val="TableParagraph"/>
              <w:spacing w:line="451" w:lineRule="auto"/>
              <w:ind w:left="432" w:right="416" w:hanging="2"/>
              <w:jc w:val="center"/>
              <w:rPr>
                <w:i/>
                <w:sz w:val="24"/>
              </w:rPr>
            </w:pPr>
            <w:r>
              <w:rPr>
                <w:i/>
                <w:sz w:val="24"/>
              </w:rPr>
              <w:t>10-11х классовКлассныеруководители10-11х классовКлассныеруководители10-11х классовКлассныеруководители10-11х классовКлассныеруководители</w:t>
            </w:r>
          </w:p>
          <w:p w:rsidR="00202214" w:rsidRDefault="00E1273A">
            <w:pPr>
              <w:pStyle w:val="TableParagraph"/>
              <w:spacing w:line="269" w:lineRule="exact"/>
              <w:ind w:left="341" w:right="330"/>
              <w:jc w:val="center"/>
              <w:rPr>
                <w:i/>
                <w:sz w:val="24"/>
              </w:rPr>
            </w:pPr>
            <w:r>
              <w:rPr>
                <w:i/>
                <w:sz w:val="24"/>
              </w:rPr>
              <w:t>10-11хклассов</w:t>
            </w:r>
          </w:p>
        </w:tc>
      </w:tr>
      <w:tr w:rsidR="00202214">
        <w:trPr>
          <w:trHeight w:val="1315"/>
        </w:trPr>
        <w:tc>
          <w:tcPr>
            <w:tcW w:w="9614" w:type="dxa"/>
            <w:gridSpan w:val="2"/>
          </w:tcPr>
          <w:p w:rsidR="00202214" w:rsidRDefault="00E1273A">
            <w:pPr>
              <w:pStyle w:val="TableParagraph"/>
              <w:spacing w:line="278" w:lineRule="auto"/>
              <w:ind w:left="273" w:right="272" w:hanging="1"/>
              <w:jc w:val="center"/>
              <w:rPr>
                <w:b/>
                <w:sz w:val="28"/>
              </w:rPr>
            </w:pPr>
            <w:r>
              <w:rPr>
                <w:b/>
                <w:sz w:val="28"/>
              </w:rPr>
              <w:t>Формирование ценностногоотношениякздоровьюиздоровомуобразужизни.Обеспечение физической</w:t>
            </w:r>
            <w:r>
              <w:rPr>
                <w:b/>
                <w:i/>
                <w:sz w:val="28"/>
              </w:rPr>
              <w:t xml:space="preserve">, </w:t>
            </w:r>
            <w:r>
              <w:rPr>
                <w:b/>
                <w:sz w:val="28"/>
              </w:rPr>
              <w:t>информационной и психологическойбезопасности.Предупреждениедетскоготравматизма</w:t>
            </w:r>
          </w:p>
        </w:tc>
      </w:tr>
      <w:tr w:rsidR="00202214">
        <w:trPr>
          <w:trHeight w:val="809"/>
        </w:trPr>
        <w:tc>
          <w:tcPr>
            <w:tcW w:w="6281" w:type="dxa"/>
            <w:tcBorders>
              <w:bottom w:val="nil"/>
            </w:tcBorders>
          </w:tcPr>
          <w:p w:rsidR="00202214" w:rsidRDefault="00E1273A">
            <w:pPr>
              <w:pStyle w:val="TableParagraph"/>
              <w:spacing w:line="276" w:lineRule="auto"/>
              <w:ind w:left="110"/>
              <w:rPr>
                <w:sz w:val="24"/>
              </w:rPr>
            </w:pPr>
            <w:r>
              <w:rPr>
                <w:sz w:val="24"/>
              </w:rPr>
              <w:t>Беседа, посвященнаяМеждународномуднюборьбы снаркоманией.</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Классныеруководители</w:t>
            </w:r>
          </w:p>
          <w:p w:rsidR="00202214" w:rsidRDefault="00202214">
            <w:pPr>
              <w:pStyle w:val="TableParagraph"/>
              <w:spacing w:before="8"/>
              <w:rPr>
                <w:b/>
                <w:sz w:val="20"/>
              </w:rPr>
            </w:pPr>
          </w:p>
          <w:p w:rsidR="00202214" w:rsidRDefault="00E1273A">
            <w:pPr>
              <w:pStyle w:val="TableParagraph"/>
              <w:ind w:left="341" w:right="330"/>
              <w:jc w:val="center"/>
              <w:rPr>
                <w:i/>
                <w:sz w:val="24"/>
              </w:rPr>
            </w:pPr>
            <w:r>
              <w:rPr>
                <w:i/>
                <w:sz w:val="24"/>
              </w:rPr>
              <w:t>10-11хклассов</w:t>
            </w:r>
          </w:p>
        </w:tc>
      </w:tr>
      <w:tr w:rsidR="00202214">
        <w:trPr>
          <w:trHeight w:val="616"/>
        </w:trPr>
        <w:tc>
          <w:tcPr>
            <w:tcW w:w="6281" w:type="dxa"/>
            <w:tcBorders>
              <w:top w:val="nil"/>
              <w:bottom w:val="nil"/>
            </w:tcBorders>
          </w:tcPr>
          <w:p w:rsidR="00202214" w:rsidRDefault="00E1273A">
            <w:pPr>
              <w:pStyle w:val="TableParagraph"/>
              <w:spacing w:before="12"/>
              <w:ind w:left="110"/>
              <w:rPr>
                <w:sz w:val="24"/>
              </w:rPr>
            </w:pPr>
            <w:r>
              <w:rPr>
                <w:sz w:val="24"/>
              </w:rPr>
              <w:t>Круглыйстол:«Кудаведетпутьнаркомана»</w:t>
            </w:r>
          </w:p>
        </w:tc>
        <w:tc>
          <w:tcPr>
            <w:tcW w:w="3333" w:type="dxa"/>
            <w:tcBorders>
              <w:top w:val="nil"/>
              <w:bottom w:val="nil"/>
            </w:tcBorders>
          </w:tcPr>
          <w:p w:rsidR="00202214" w:rsidRDefault="00E1273A">
            <w:pPr>
              <w:pStyle w:val="TableParagraph"/>
              <w:spacing w:before="209"/>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734"/>
        </w:trPr>
        <w:tc>
          <w:tcPr>
            <w:tcW w:w="6281" w:type="dxa"/>
            <w:tcBorders>
              <w:top w:val="nil"/>
              <w:bottom w:val="nil"/>
            </w:tcBorders>
          </w:tcPr>
          <w:p w:rsidR="00202214" w:rsidRDefault="00E1273A">
            <w:pPr>
              <w:pStyle w:val="TableParagraph"/>
              <w:spacing w:before="10" w:line="276" w:lineRule="auto"/>
              <w:ind w:left="110" w:right="986"/>
              <w:rPr>
                <w:sz w:val="24"/>
              </w:rPr>
            </w:pPr>
            <w:r>
              <w:rPr>
                <w:sz w:val="24"/>
              </w:rPr>
              <w:t>Беседа: «Психическое здоровье - путь к счастью идолголетию»</w:t>
            </w:r>
          </w:p>
        </w:tc>
        <w:tc>
          <w:tcPr>
            <w:tcW w:w="3333" w:type="dxa"/>
            <w:tcBorders>
              <w:top w:val="nil"/>
              <w:bottom w:val="nil"/>
            </w:tcBorders>
          </w:tcPr>
          <w:p w:rsidR="00202214" w:rsidRDefault="00E1273A">
            <w:pPr>
              <w:pStyle w:val="TableParagraph"/>
              <w:spacing w:before="212"/>
              <w:ind w:left="342" w:right="327"/>
              <w:jc w:val="center"/>
              <w:rPr>
                <w:i/>
                <w:sz w:val="24"/>
              </w:rPr>
            </w:pPr>
            <w:r>
              <w:rPr>
                <w:i/>
                <w:sz w:val="24"/>
              </w:rPr>
              <w:t>Педагог-психолог</w:t>
            </w:r>
          </w:p>
        </w:tc>
      </w:tr>
      <w:tr w:rsidR="00202214">
        <w:trPr>
          <w:trHeight w:val="876"/>
        </w:trPr>
        <w:tc>
          <w:tcPr>
            <w:tcW w:w="6281" w:type="dxa"/>
            <w:tcBorders>
              <w:top w:val="nil"/>
              <w:bottom w:val="nil"/>
            </w:tcBorders>
          </w:tcPr>
          <w:p w:rsidR="00202214" w:rsidRDefault="00E1273A">
            <w:pPr>
              <w:pStyle w:val="TableParagraph"/>
              <w:spacing w:before="111" w:line="276" w:lineRule="auto"/>
              <w:ind w:left="110"/>
              <w:rPr>
                <w:sz w:val="24"/>
              </w:rPr>
            </w:pPr>
            <w:r>
              <w:rPr>
                <w:sz w:val="24"/>
              </w:rPr>
              <w:t>Беседа«Поведениенаканикулах,предупреждениетравматизма»</w:t>
            </w:r>
          </w:p>
        </w:tc>
        <w:tc>
          <w:tcPr>
            <w:tcW w:w="3333" w:type="dxa"/>
            <w:tcBorders>
              <w:top w:val="nil"/>
              <w:bottom w:val="nil"/>
            </w:tcBorders>
          </w:tcPr>
          <w:p w:rsidR="00202214" w:rsidRDefault="00202214">
            <w:pPr>
              <w:pStyle w:val="TableParagraph"/>
              <w:rPr>
                <w:b/>
                <w:sz w:val="26"/>
              </w:rPr>
            </w:pPr>
          </w:p>
          <w:p w:rsidR="00202214" w:rsidRDefault="00E1273A">
            <w:pPr>
              <w:pStyle w:val="TableParagraph"/>
              <w:spacing w:before="210"/>
              <w:ind w:left="341" w:right="330"/>
              <w:jc w:val="center"/>
              <w:rPr>
                <w:i/>
                <w:sz w:val="24"/>
              </w:rPr>
            </w:pPr>
            <w:r>
              <w:rPr>
                <w:i/>
                <w:sz w:val="24"/>
              </w:rPr>
              <w:t>Классныеруководители</w:t>
            </w:r>
          </w:p>
        </w:tc>
      </w:tr>
      <w:tr w:rsidR="00202214">
        <w:trPr>
          <w:trHeight w:val="559"/>
        </w:trPr>
        <w:tc>
          <w:tcPr>
            <w:tcW w:w="6281" w:type="dxa"/>
            <w:tcBorders>
              <w:top w:val="nil"/>
              <w:bottom w:val="nil"/>
            </w:tcBorders>
          </w:tcPr>
          <w:p w:rsidR="00202214" w:rsidRDefault="00E1273A">
            <w:pPr>
              <w:pStyle w:val="TableParagraph"/>
              <w:spacing w:before="70"/>
              <w:ind w:left="110"/>
              <w:rPr>
                <w:sz w:val="24"/>
              </w:rPr>
            </w:pPr>
            <w:r>
              <w:rPr>
                <w:sz w:val="24"/>
              </w:rPr>
              <w:t>Беседа«ПрофилактикаОРВИ»</w:t>
            </w:r>
          </w:p>
        </w:tc>
        <w:tc>
          <w:tcPr>
            <w:tcW w:w="3333" w:type="dxa"/>
            <w:tcBorders>
              <w:top w:val="nil"/>
              <w:bottom w:val="nil"/>
            </w:tcBorders>
          </w:tcPr>
          <w:p w:rsidR="00202214" w:rsidRDefault="00E1273A">
            <w:pPr>
              <w:pStyle w:val="TableParagraph"/>
              <w:spacing w:before="152"/>
              <w:ind w:left="341" w:right="330"/>
              <w:jc w:val="center"/>
              <w:rPr>
                <w:i/>
                <w:sz w:val="24"/>
              </w:rPr>
            </w:pPr>
            <w:r>
              <w:rPr>
                <w:i/>
                <w:sz w:val="24"/>
              </w:rPr>
              <w:t>10-11хклассов</w:t>
            </w:r>
          </w:p>
        </w:tc>
      </w:tr>
      <w:tr w:rsidR="00202214">
        <w:trPr>
          <w:trHeight w:val="47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59"/>
        </w:trPr>
        <w:tc>
          <w:tcPr>
            <w:tcW w:w="6281" w:type="dxa"/>
            <w:tcBorders>
              <w:top w:val="nil"/>
              <w:bottom w:val="nil"/>
            </w:tcBorders>
          </w:tcPr>
          <w:p w:rsidR="00202214" w:rsidRDefault="00E1273A">
            <w:pPr>
              <w:pStyle w:val="TableParagraph"/>
              <w:spacing w:before="70"/>
              <w:ind w:left="110"/>
              <w:rPr>
                <w:sz w:val="24"/>
              </w:rPr>
            </w:pPr>
            <w:r>
              <w:rPr>
                <w:sz w:val="24"/>
              </w:rPr>
              <w:t>Беседа«Советывелосипедисту»</w:t>
            </w:r>
          </w:p>
        </w:tc>
        <w:tc>
          <w:tcPr>
            <w:tcW w:w="3333" w:type="dxa"/>
            <w:tcBorders>
              <w:top w:val="nil"/>
              <w:bottom w:val="nil"/>
            </w:tcBorders>
          </w:tcPr>
          <w:p w:rsidR="00202214" w:rsidRDefault="00E1273A">
            <w:pPr>
              <w:pStyle w:val="TableParagraph"/>
              <w:spacing w:before="151"/>
              <w:ind w:left="342" w:right="330"/>
              <w:jc w:val="center"/>
              <w:rPr>
                <w:i/>
                <w:sz w:val="24"/>
              </w:rPr>
            </w:pPr>
            <w:r>
              <w:rPr>
                <w:i/>
                <w:sz w:val="24"/>
              </w:rPr>
              <w:t>10-11х классов</w:t>
            </w:r>
          </w:p>
        </w:tc>
      </w:tr>
      <w:tr w:rsidR="00202214">
        <w:trPr>
          <w:trHeight w:val="637"/>
        </w:trPr>
        <w:tc>
          <w:tcPr>
            <w:tcW w:w="6281" w:type="dxa"/>
            <w:tcBorders>
              <w:top w:val="nil"/>
            </w:tcBorders>
          </w:tcPr>
          <w:p w:rsidR="00202214" w:rsidRDefault="00202214">
            <w:pPr>
              <w:pStyle w:val="TableParagraph"/>
              <w:rPr>
                <w:sz w:val="24"/>
              </w:rPr>
            </w:pPr>
          </w:p>
        </w:tc>
        <w:tc>
          <w:tcPr>
            <w:tcW w:w="3333" w:type="dxa"/>
            <w:tcBorders>
              <w:top w:val="nil"/>
            </w:tcBorders>
          </w:tcPr>
          <w:p w:rsidR="00202214" w:rsidRDefault="00E1273A">
            <w:pPr>
              <w:pStyle w:val="TableParagraph"/>
              <w:spacing w:before="111"/>
              <w:ind w:left="338" w:right="330"/>
              <w:jc w:val="center"/>
              <w:rPr>
                <w:i/>
                <w:sz w:val="24"/>
              </w:rPr>
            </w:pPr>
            <w:r>
              <w:rPr>
                <w:i/>
                <w:sz w:val="24"/>
              </w:rPr>
              <w:t>Самоуправление</w:t>
            </w:r>
          </w:p>
        </w:tc>
      </w:tr>
      <w:tr w:rsidR="00202214">
        <w:trPr>
          <w:trHeight w:val="1512"/>
        </w:trPr>
        <w:tc>
          <w:tcPr>
            <w:tcW w:w="9614" w:type="dxa"/>
            <w:gridSpan w:val="2"/>
          </w:tcPr>
          <w:p w:rsidR="00202214" w:rsidRDefault="00E1273A">
            <w:pPr>
              <w:pStyle w:val="TableParagraph"/>
              <w:spacing w:line="314" w:lineRule="exact"/>
              <w:ind w:left="157" w:right="158"/>
              <w:jc w:val="center"/>
              <w:rPr>
                <w:b/>
                <w:sz w:val="28"/>
              </w:rPr>
            </w:pPr>
            <w:r>
              <w:rPr>
                <w:b/>
                <w:sz w:val="28"/>
              </w:rPr>
              <w:t>Семейноевоспитание.</w:t>
            </w:r>
          </w:p>
          <w:p w:rsidR="00202214" w:rsidRDefault="00E1273A">
            <w:pPr>
              <w:pStyle w:val="TableParagraph"/>
              <w:spacing w:before="249" w:line="276" w:lineRule="auto"/>
              <w:ind w:left="152" w:right="158"/>
              <w:jc w:val="center"/>
              <w:rPr>
                <w:b/>
                <w:sz w:val="28"/>
              </w:rPr>
            </w:pPr>
            <w:r>
              <w:rPr>
                <w:b/>
                <w:sz w:val="28"/>
              </w:rPr>
              <w:t>Работасродителями.Повышениепедагогическойкультурыродителей(законныхпредставителей)обучающихсяСамоуправление</w:t>
            </w:r>
          </w:p>
        </w:tc>
      </w:tr>
      <w:tr w:rsidR="00202214">
        <w:trPr>
          <w:trHeight w:val="1036"/>
        </w:trPr>
        <w:tc>
          <w:tcPr>
            <w:tcW w:w="6281" w:type="dxa"/>
          </w:tcPr>
          <w:p w:rsidR="00202214" w:rsidRDefault="00E1273A">
            <w:pPr>
              <w:pStyle w:val="TableParagraph"/>
              <w:spacing w:line="276" w:lineRule="auto"/>
              <w:ind w:left="110" w:right="1302"/>
              <w:rPr>
                <w:sz w:val="24"/>
              </w:rPr>
            </w:pPr>
            <w:r>
              <w:rPr>
                <w:sz w:val="24"/>
              </w:rPr>
              <w:lastRenderedPageBreak/>
              <w:t>Консультаций,беседысродителямипо фактамдискомфортаребенкавсемье</w:t>
            </w:r>
          </w:p>
        </w:tc>
        <w:tc>
          <w:tcPr>
            <w:tcW w:w="3333" w:type="dxa"/>
          </w:tcPr>
          <w:p w:rsidR="00202214" w:rsidRDefault="00E1273A">
            <w:pPr>
              <w:pStyle w:val="TableParagraph"/>
              <w:spacing w:line="263" w:lineRule="exact"/>
              <w:ind w:left="341" w:right="330"/>
              <w:jc w:val="center"/>
              <w:rPr>
                <w:i/>
                <w:sz w:val="24"/>
              </w:rPr>
            </w:pPr>
            <w:r>
              <w:rPr>
                <w:i/>
                <w:sz w:val="24"/>
              </w:rPr>
              <w:t>Классныеруководители</w:t>
            </w:r>
          </w:p>
          <w:p w:rsidR="00202214" w:rsidRDefault="00202214">
            <w:pPr>
              <w:pStyle w:val="TableParagraph"/>
              <w:rPr>
                <w:b/>
                <w:sz w:val="21"/>
              </w:rPr>
            </w:pPr>
          </w:p>
          <w:p w:rsidR="00202214" w:rsidRDefault="00E1273A">
            <w:pPr>
              <w:pStyle w:val="TableParagraph"/>
              <w:spacing w:before="1"/>
              <w:ind w:left="341" w:right="330"/>
              <w:jc w:val="center"/>
              <w:rPr>
                <w:i/>
                <w:sz w:val="24"/>
              </w:rPr>
            </w:pPr>
            <w:r>
              <w:rPr>
                <w:i/>
                <w:sz w:val="24"/>
              </w:rPr>
              <w:t>10-11хклассов</w:t>
            </w:r>
          </w:p>
        </w:tc>
      </w:tr>
    </w:tbl>
    <w:p w:rsidR="00202214" w:rsidRDefault="00202214">
      <w:pPr>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2068"/>
        </w:trPr>
        <w:tc>
          <w:tcPr>
            <w:tcW w:w="6281" w:type="dxa"/>
          </w:tcPr>
          <w:p w:rsidR="00202214" w:rsidRDefault="00E1273A">
            <w:pPr>
              <w:pStyle w:val="TableParagraph"/>
              <w:spacing w:line="263" w:lineRule="exact"/>
              <w:ind w:left="110"/>
              <w:rPr>
                <w:sz w:val="24"/>
              </w:rPr>
            </w:pPr>
            <w:r>
              <w:rPr>
                <w:sz w:val="24"/>
              </w:rPr>
              <w:lastRenderedPageBreak/>
              <w:t>Акцияотряда«Милосердие».</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Индивидуальнаяработасродителями</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Классные</w:t>
            </w:r>
            <w:r>
              <w:rPr>
                <w:i/>
                <w:sz w:val="24"/>
              </w:rPr>
              <w:t>руководители</w:t>
            </w:r>
          </w:p>
          <w:p w:rsidR="00202214" w:rsidRDefault="00E1273A">
            <w:pPr>
              <w:pStyle w:val="TableParagraph"/>
              <w:spacing w:line="275" w:lineRule="exact"/>
              <w:ind w:left="341" w:right="330"/>
              <w:jc w:val="center"/>
              <w:rPr>
                <w:i/>
                <w:sz w:val="24"/>
              </w:rPr>
            </w:pPr>
            <w:r>
              <w:rPr>
                <w:i/>
                <w:sz w:val="24"/>
              </w:rPr>
              <w:t>10-11хклассов</w:t>
            </w:r>
          </w:p>
        </w:tc>
      </w:tr>
      <w:tr w:rsidR="00202214">
        <w:trPr>
          <w:trHeight w:val="945"/>
        </w:trPr>
        <w:tc>
          <w:tcPr>
            <w:tcW w:w="9614" w:type="dxa"/>
            <w:gridSpan w:val="2"/>
          </w:tcPr>
          <w:p w:rsidR="00202214" w:rsidRDefault="00E1273A">
            <w:pPr>
              <w:pStyle w:val="TableParagraph"/>
              <w:spacing w:line="276" w:lineRule="auto"/>
              <w:ind w:left="701" w:right="547" w:hanging="149"/>
              <w:rPr>
                <w:b/>
                <w:i/>
                <w:sz w:val="28"/>
              </w:rPr>
            </w:pPr>
            <w:r>
              <w:rPr>
                <w:b/>
                <w:sz w:val="28"/>
              </w:rPr>
              <w:t>Экскурсии,экспедиции,походы.Бережноеотношениекприродеиокружающейсреде.</w:t>
            </w:r>
            <w:r>
              <w:rPr>
                <w:b/>
                <w:i/>
                <w:sz w:val="28"/>
              </w:rPr>
              <w:t>Популяризациянаучныхзнанийсредидетей</w:t>
            </w:r>
          </w:p>
        </w:tc>
      </w:tr>
      <w:tr w:rsidR="00202214">
        <w:trPr>
          <w:trHeight w:val="2587"/>
        </w:trPr>
        <w:tc>
          <w:tcPr>
            <w:tcW w:w="6281" w:type="dxa"/>
          </w:tcPr>
          <w:p w:rsidR="00202214" w:rsidRDefault="00E1273A">
            <w:pPr>
              <w:pStyle w:val="TableParagraph"/>
              <w:spacing w:line="263" w:lineRule="exact"/>
              <w:ind w:left="110"/>
              <w:rPr>
                <w:sz w:val="24"/>
              </w:rPr>
            </w:pPr>
            <w:r>
              <w:rPr>
                <w:sz w:val="24"/>
              </w:rPr>
              <w:t>Деньздоровьясвыходом классов наприроду</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ind w:left="110"/>
              <w:rPr>
                <w:sz w:val="24"/>
              </w:rPr>
            </w:pPr>
            <w:r>
              <w:rPr>
                <w:sz w:val="24"/>
              </w:rPr>
              <w:t>ЭкскурсиипогородамКрыма,походы.</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Первенствошколы пофутболу</w:t>
            </w:r>
          </w:p>
        </w:tc>
        <w:tc>
          <w:tcPr>
            <w:tcW w:w="3333" w:type="dxa"/>
          </w:tcPr>
          <w:p w:rsidR="00202214" w:rsidRDefault="00E1273A">
            <w:pPr>
              <w:pStyle w:val="TableParagraph"/>
              <w:spacing w:line="448"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p w:rsidR="00202214" w:rsidRDefault="00E1273A">
            <w:pPr>
              <w:pStyle w:val="TableParagraph"/>
              <w:ind w:left="335" w:right="330"/>
              <w:jc w:val="center"/>
              <w:rPr>
                <w:i/>
                <w:sz w:val="24"/>
              </w:rPr>
            </w:pPr>
            <w:r>
              <w:rPr>
                <w:i/>
                <w:sz w:val="24"/>
              </w:rPr>
              <w:t>Учителяфизкультуры</w:t>
            </w:r>
          </w:p>
        </w:tc>
      </w:tr>
      <w:tr w:rsidR="00202214">
        <w:trPr>
          <w:trHeight w:val="940"/>
        </w:trPr>
        <w:tc>
          <w:tcPr>
            <w:tcW w:w="9614" w:type="dxa"/>
            <w:gridSpan w:val="2"/>
          </w:tcPr>
          <w:p w:rsidR="00202214" w:rsidRDefault="00E1273A">
            <w:pPr>
              <w:pStyle w:val="TableParagraph"/>
              <w:spacing w:line="276" w:lineRule="auto"/>
              <w:ind w:left="2131" w:hanging="2013"/>
              <w:rPr>
                <w:b/>
                <w:sz w:val="28"/>
              </w:rPr>
            </w:pPr>
            <w:r>
              <w:rPr>
                <w:b/>
                <w:sz w:val="28"/>
              </w:rPr>
              <w:t>Воспитаниетрудолюбия,творческогоотношениектруду,толерантности,эстетическогосознания.Профориентация</w:t>
            </w:r>
          </w:p>
        </w:tc>
      </w:tr>
      <w:tr w:rsidR="00202214">
        <w:trPr>
          <w:trHeight w:val="645"/>
        </w:trPr>
        <w:tc>
          <w:tcPr>
            <w:tcW w:w="6281" w:type="dxa"/>
            <w:tcBorders>
              <w:bottom w:val="nil"/>
            </w:tcBorders>
          </w:tcPr>
          <w:p w:rsidR="00202214" w:rsidRDefault="00E1273A">
            <w:pPr>
              <w:pStyle w:val="TableParagraph"/>
              <w:spacing w:line="263" w:lineRule="exact"/>
              <w:ind w:left="110"/>
              <w:rPr>
                <w:sz w:val="24"/>
              </w:rPr>
            </w:pPr>
            <w:r>
              <w:rPr>
                <w:sz w:val="24"/>
              </w:rPr>
              <w:t>Беседа:«Культураречии культураобщения»</w:t>
            </w:r>
          </w:p>
        </w:tc>
        <w:tc>
          <w:tcPr>
            <w:tcW w:w="3333" w:type="dxa"/>
            <w:vMerge w:val="restart"/>
          </w:tcPr>
          <w:p w:rsidR="00202214" w:rsidRDefault="00E1273A">
            <w:pPr>
              <w:pStyle w:val="TableParagraph"/>
              <w:spacing w:line="448"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p w:rsidR="00202214" w:rsidRDefault="00E1273A">
            <w:pPr>
              <w:pStyle w:val="TableParagraph"/>
              <w:ind w:left="342" w:right="327"/>
              <w:jc w:val="center"/>
              <w:rPr>
                <w:i/>
                <w:sz w:val="24"/>
              </w:rPr>
            </w:pPr>
            <w:r>
              <w:rPr>
                <w:i/>
                <w:sz w:val="24"/>
              </w:rPr>
              <w:t>Педагог-психолог</w:t>
            </w:r>
          </w:p>
          <w:p w:rsidR="00202214" w:rsidRDefault="00202214">
            <w:pPr>
              <w:pStyle w:val="TableParagraph"/>
              <w:rPr>
                <w:b/>
                <w:sz w:val="26"/>
              </w:rPr>
            </w:pPr>
          </w:p>
          <w:p w:rsidR="00202214" w:rsidRDefault="00E1273A">
            <w:pPr>
              <w:pStyle w:val="TableParagraph"/>
              <w:spacing w:before="205" w:line="520" w:lineRule="atLeast"/>
              <w:ind w:left="768" w:right="750" w:hanging="8"/>
              <w:jc w:val="center"/>
              <w:rPr>
                <w:i/>
                <w:sz w:val="24"/>
              </w:rPr>
            </w:pPr>
            <w:r>
              <w:rPr>
                <w:i/>
                <w:sz w:val="24"/>
              </w:rPr>
              <w:t>СамоуправлениеПедагог-психолог</w:t>
            </w:r>
          </w:p>
        </w:tc>
      </w:tr>
      <w:tr w:rsidR="00202214">
        <w:trPr>
          <w:trHeight w:val="1024"/>
        </w:trPr>
        <w:tc>
          <w:tcPr>
            <w:tcW w:w="6281" w:type="dxa"/>
            <w:tcBorders>
              <w:top w:val="nil"/>
              <w:bottom w:val="nil"/>
            </w:tcBorders>
          </w:tcPr>
          <w:p w:rsidR="00202214" w:rsidRDefault="00202214">
            <w:pPr>
              <w:pStyle w:val="TableParagraph"/>
              <w:spacing w:before="6"/>
              <w:rPr>
                <w:b/>
                <w:sz w:val="31"/>
              </w:rPr>
            </w:pPr>
          </w:p>
          <w:p w:rsidR="00202214" w:rsidRDefault="00E1273A">
            <w:pPr>
              <w:pStyle w:val="TableParagraph"/>
              <w:ind w:left="110"/>
              <w:rPr>
                <w:sz w:val="24"/>
              </w:rPr>
            </w:pPr>
            <w:r>
              <w:rPr>
                <w:sz w:val="24"/>
              </w:rPr>
              <w:t>Беседа«Помнить прошлое –защититьбудущее»</w:t>
            </w:r>
          </w:p>
        </w:tc>
        <w:tc>
          <w:tcPr>
            <w:tcW w:w="3333" w:type="dxa"/>
            <w:vMerge/>
            <w:tcBorders>
              <w:top w:val="nil"/>
            </w:tcBorders>
          </w:tcPr>
          <w:p w:rsidR="00202214" w:rsidRDefault="00202214">
            <w:pPr>
              <w:rPr>
                <w:sz w:val="2"/>
                <w:szCs w:val="2"/>
              </w:rPr>
            </w:pPr>
          </w:p>
        </w:tc>
      </w:tr>
      <w:tr w:rsidR="00202214">
        <w:trPr>
          <w:trHeight w:val="1024"/>
        </w:trPr>
        <w:tc>
          <w:tcPr>
            <w:tcW w:w="6281" w:type="dxa"/>
            <w:tcBorders>
              <w:top w:val="nil"/>
              <w:bottom w:val="nil"/>
            </w:tcBorders>
          </w:tcPr>
          <w:p w:rsidR="00202214" w:rsidRDefault="00202214">
            <w:pPr>
              <w:pStyle w:val="TableParagraph"/>
              <w:spacing w:before="8"/>
              <w:rPr>
                <w:b/>
                <w:sz w:val="31"/>
              </w:rPr>
            </w:pPr>
          </w:p>
          <w:p w:rsidR="00202214" w:rsidRDefault="00E1273A">
            <w:pPr>
              <w:pStyle w:val="TableParagraph"/>
              <w:spacing w:before="1"/>
              <w:ind w:left="110"/>
              <w:rPr>
                <w:sz w:val="24"/>
              </w:rPr>
            </w:pPr>
            <w:r>
              <w:rPr>
                <w:sz w:val="24"/>
              </w:rPr>
              <w:t>Профориентационноетестирование</w:t>
            </w:r>
          </w:p>
        </w:tc>
        <w:tc>
          <w:tcPr>
            <w:tcW w:w="3333" w:type="dxa"/>
            <w:vMerge/>
            <w:tcBorders>
              <w:top w:val="nil"/>
            </w:tcBorders>
          </w:tcPr>
          <w:p w:rsidR="00202214" w:rsidRDefault="00202214">
            <w:pPr>
              <w:rPr>
                <w:sz w:val="2"/>
                <w:szCs w:val="2"/>
              </w:rPr>
            </w:pPr>
          </w:p>
        </w:tc>
      </w:tr>
      <w:tr w:rsidR="00202214">
        <w:trPr>
          <w:trHeight w:val="1412"/>
        </w:trPr>
        <w:tc>
          <w:tcPr>
            <w:tcW w:w="6281" w:type="dxa"/>
            <w:tcBorders>
              <w:top w:val="nil"/>
            </w:tcBorders>
          </w:tcPr>
          <w:p w:rsidR="00202214" w:rsidRDefault="00E1273A">
            <w:pPr>
              <w:pStyle w:val="TableParagraph"/>
              <w:spacing w:before="119" w:line="520" w:lineRule="atLeast"/>
              <w:ind w:left="110" w:right="996"/>
              <w:rPr>
                <w:sz w:val="24"/>
              </w:rPr>
            </w:pPr>
            <w:r>
              <w:rPr>
                <w:sz w:val="24"/>
              </w:rPr>
              <w:t>Оформлениестенда:«УчебныезаведенияКрыма»Тестирование:«Картаинтересов»</w:t>
            </w:r>
          </w:p>
        </w:tc>
        <w:tc>
          <w:tcPr>
            <w:tcW w:w="3333" w:type="dxa"/>
            <w:vMerge/>
            <w:tcBorders>
              <w:top w:val="nil"/>
            </w:tcBorders>
          </w:tcPr>
          <w:p w:rsidR="00202214" w:rsidRDefault="00202214">
            <w:pPr>
              <w:rPr>
                <w:sz w:val="2"/>
                <w:szCs w:val="2"/>
              </w:rPr>
            </w:pPr>
          </w:p>
        </w:tc>
      </w:tr>
      <w:tr w:rsidR="00202214">
        <w:trPr>
          <w:trHeight w:val="517"/>
        </w:trPr>
        <w:tc>
          <w:tcPr>
            <w:tcW w:w="9614" w:type="dxa"/>
            <w:gridSpan w:val="2"/>
          </w:tcPr>
          <w:p w:rsidR="00202214" w:rsidRDefault="00E1273A">
            <w:pPr>
              <w:pStyle w:val="TableParagraph"/>
              <w:spacing w:line="267" w:lineRule="exact"/>
              <w:ind w:left="158" w:right="158"/>
              <w:jc w:val="center"/>
              <w:rPr>
                <w:b/>
                <w:sz w:val="24"/>
              </w:rPr>
            </w:pPr>
            <w:r>
              <w:rPr>
                <w:b/>
                <w:sz w:val="24"/>
              </w:rPr>
              <w:t>АПРЕЛЬ</w:t>
            </w:r>
          </w:p>
        </w:tc>
      </w:tr>
      <w:tr w:rsidR="00202214">
        <w:trPr>
          <w:trHeight w:val="518"/>
        </w:trPr>
        <w:tc>
          <w:tcPr>
            <w:tcW w:w="6281" w:type="dxa"/>
          </w:tcPr>
          <w:p w:rsidR="00202214" w:rsidRDefault="00E1273A">
            <w:pPr>
              <w:pStyle w:val="TableParagraph"/>
              <w:spacing w:line="268" w:lineRule="exact"/>
              <w:ind w:left="2859" w:right="2844"/>
              <w:jc w:val="center"/>
              <w:rPr>
                <w:b/>
                <w:sz w:val="24"/>
              </w:rPr>
            </w:pPr>
            <w:r>
              <w:rPr>
                <w:b/>
                <w:sz w:val="24"/>
              </w:rPr>
              <w:t>Дела</w:t>
            </w:r>
          </w:p>
        </w:tc>
        <w:tc>
          <w:tcPr>
            <w:tcW w:w="3333" w:type="dxa"/>
          </w:tcPr>
          <w:p w:rsidR="00202214" w:rsidRDefault="00E1273A">
            <w:pPr>
              <w:pStyle w:val="TableParagraph"/>
              <w:spacing w:line="268" w:lineRule="exact"/>
              <w:ind w:left="342" w:right="329"/>
              <w:jc w:val="center"/>
              <w:rPr>
                <w:b/>
                <w:sz w:val="24"/>
              </w:rPr>
            </w:pPr>
            <w:r>
              <w:rPr>
                <w:b/>
                <w:sz w:val="24"/>
              </w:rPr>
              <w:t>Ответственные</w:t>
            </w:r>
          </w:p>
        </w:tc>
      </w:tr>
      <w:tr w:rsidR="00202214">
        <w:trPr>
          <w:trHeight w:val="570"/>
        </w:trPr>
        <w:tc>
          <w:tcPr>
            <w:tcW w:w="9614" w:type="dxa"/>
            <w:gridSpan w:val="2"/>
          </w:tcPr>
          <w:p w:rsidR="00202214" w:rsidRDefault="00E1273A">
            <w:pPr>
              <w:pStyle w:val="TableParagraph"/>
              <w:spacing w:line="314" w:lineRule="exact"/>
              <w:ind w:left="158" w:right="158"/>
              <w:jc w:val="center"/>
              <w:rPr>
                <w:b/>
                <w:sz w:val="28"/>
              </w:rPr>
            </w:pPr>
            <w:r>
              <w:rPr>
                <w:b/>
                <w:sz w:val="28"/>
              </w:rPr>
              <w:t>Классноеруководство</w:t>
            </w:r>
          </w:p>
        </w:tc>
      </w:tr>
      <w:tr w:rsidR="00202214">
        <w:trPr>
          <w:trHeight w:val="391"/>
        </w:trPr>
        <w:tc>
          <w:tcPr>
            <w:tcW w:w="6281" w:type="dxa"/>
            <w:tcBorders>
              <w:bottom w:val="nil"/>
            </w:tcBorders>
          </w:tcPr>
          <w:p w:rsidR="00202214" w:rsidRDefault="00E1273A">
            <w:pPr>
              <w:pStyle w:val="TableParagraph"/>
              <w:spacing w:line="263" w:lineRule="exact"/>
              <w:ind w:left="110"/>
              <w:rPr>
                <w:sz w:val="24"/>
              </w:rPr>
            </w:pPr>
            <w:r>
              <w:rPr>
                <w:sz w:val="24"/>
              </w:rPr>
              <w:t>Проверкавнешнеговидаучащихся.</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8"/>
              <w:ind w:left="341" w:right="330"/>
              <w:jc w:val="center"/>
              <w:rPr>
                <w:i/>
                <w:sz w:val="24"/>
              </w:rPr>
            </w:pPr>
            <w:r>
              <w:rPr>
                <w:i/>
                <w:sz w:val="24"/>
              </w:rPr>
              <w:t>10-11хклассов</w:t>
            </w:r>
          </w:p>
        </w:tc>
      </w:tr>
      <w:tr w:rsidR="00202214">
        <w:trPr>
          <w:trHeight w:val="417"/>
        </w:trPr>
        <w:tc>
          <w:tcPr>
            <w:tcW w:w="6281" w:type="dxa"/>
            <w:tcBorders>
              <w:top w:val="nil"/>
              <w:bottom w:val="nil"/>
            </w:tcBorders>
          </w:tcPr>
          <w:p w:rsidR="00202214" w:rsidRDefault="00E1273A">
            <w:pPr>
              <w:pStyle w:val="TableParagraph"/>
              <w:spacing w:before="111"/>
              <w:ind w:left="110"/>
              <w:rPr>
                <w:sz w:val="24"/>
              </w:rPr>
            </w:pPr>
            <w:r>
              <w:rPr>
                <w:sz w:val="24"/>
              </w:rPr>
              <w:t>Проверкапосещаемости,выяснениепричинотсутствия</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743"/>
        </w:trPr>
        <w:tc>
          <w:tcPr>
            <w:tcW w:w="6281" w:type="dxa"/>
            <w:tcBorders>
              <w:top w:val="nil"/>
            </w:tcBorders>
          </w:tcPr>
          <w:p w:rsidR="00202214" w:rsidRDefault="00E1273A">
            <w:pPr>
              <w:pStyle w:val="TableParagraph"/>
              <w:spacing w:before="10"/>
              <w:ind w:left="110"/>
              <w:rPr>
                <w:sz w:val="24"/>
              </w:rPr>
            </w:pPr>
            <w:r>
              <w:rPr>
                <w:sz w:val="24"/>
              </w:rPr>
              <w:lastRenderedPageBreak/>
              <w:t>учащихся.</w:t>
            </w:r>
          </w:p>
        </w:tc>
        <w:tc>
          <w:tcPr>
            <w:tcW w:w="3333" w:type="dxa"/>
            <w:tcBorders>
              <w:top w:val="nil"/>
            </w:tcBorders>
          </w:tcPr>
          <w:p w:rsidR="00202214" w:rsidRDefault="00E1273A">
            <w:pPr>
              <w:pStyle w:val="TableParagraph"/>
              <w:spacing w:before="211"/>
              <w:ind w:left="341" w:right="330"/>
              <w:jc w:val="center"/>
              <w:rPr>
                <w:i/>
                <w:sz w:val="24"/>
              </w:rPr>
            </w:pPr>
            <w:r>
              <w:rPr>
                <w:i/>
                <w:sz w:val="24"/>
              </w:rPr>
              <w:t>10-11хклассов</w:t>
            </w:r>
          </w:p>
        </w:tc>
      </w:tr>
    </w:tbl>
    <w:p w:rsidR="00202214" w:rsidRDefault="00202214">
      <w:pPr>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10385"/>
        </w:trPr>
        <w:tc>
          <w:tcPr>
            <w:tcW w:w="6281" w:type="dxa"/>
          </w:tcPr>
          <w:p w:rsidR="00202214" w:rsidRDefault="00E1273A">
            <w:pPr>
              <w:pStyle w:val="TableParagraph"/>
              <w:spacing w:line="263" w:lineRule="exact"/>
              <w:ind w:left="110"/>
              <w:rPr>
                <w:sz w:val="24"/>
              </w:rPr>
            </w:pPr>
            <w:r>
              <w:rPr>
                <w:sz w:val="24"/>
              </w:rPr>
              <w:lastRenderedPageBreak/>
              <w:t>Кл. собрание:«Нашиобязанности»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ight="782"/>
              <w:rPr>
                <w:sz w:val="24"/>
              </w:rPr>
            </w:pPr>
            <w:r>
              <w:rPr>
                <w:sz w:val="24"/>
              </w:rPr>
              <w:t>Работасучащимися,требующимидополнительногопедагогическоговнимания.</w:t>
            </w:r>
          </w:p>
          <w:p w:rsidR="00202214" w:rsidRDefault="00E1273A">
            <w:pPr>
              <w:pStyle w:val="TableParagraph"/>
              <w:spacing w:before="201" w:line="276" w:lineRule="auto"/>
              <w:ind w:left="110" w:right="1030"/>
              <w:rPr>
                <w:sz w:val="24"/>
              </w:rPr>
            </w:pPr>
            <w:r>
              <w:rPr>
                <w:sz w:val="24"/>
              </w:rPr>
              <w:t>Работасродителямиучащихсяилиихзаконнымипредставителями</w:t>
            </w:r>
          </w:p>
          <w:p w:rsidR="00202214" w:rsidRDefault="00E1273A">
            <w:pPr>
              <w:pStyle w:val="TableParagraph"/>
              <w:spacing w:before="200"/>
              <w:ind w:left="110"/>
              <w:rPr>
                <w:sz w:val="24"/>
              </w:rPr>
            </w:pPr>
            <w:r>
              <w:rPr>
                <w:sz w:val="24"/>
              </w:rPr>
              <w:t>Организациясамоуправлениявклассе</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9"/>
              <w:ind w:left="110"/>
              <w:rPr>
                <w:sz w:val="24"/>
              </w:rPr>
            </w:pPr>
            <w:r>
              <w:rPr>
                <w:sz w:val="24"/>
              </w:rPr>
              <w:t>Работасучителями-предметниками.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Pr>
                <w:sz w:val="24"/>
              </w:rPr>
            </w:pPr>
            <w:r>
              <w:rPr>
                <w:sz w:val="24"/>
              </w:rPr>
              <w:t>Викторина:«Красный, желтый,зеленый,длятехктовпути».</w:t>
            </w:r>
          </w:p>
          <w:p w:rsidR="00202214" w:rsidRDefault="00E1273A">
            <w:pPr>
              <w:pStyle w:val="TableParagraph"/>
              <w:spacing w:before="200"/>
              <w:ind w:left="110"/>
              <w:rPr>
                <w:sz w:val="24"/>
              </w:rPr>
            </w:pPr>
            <w:r>
              <w:rPr>
                <w:sz w:val="24"/>
              </w:rPr>
              <w:t>Анализуспеваемостиипосещаемости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9" w:line="276" w:lineRule="auto"/>
              <w:ind w:left="110" w:right="551"/>
              <w:rPr>
                <w:sz w:val="24"/>
              </w:rPr>
            </w:pPr>
            <w:r>
              <w:rPr>
                <w:sz w:val="24"/>
              </w:rPr>
              <w:t>Деньпрофилактики«Моясемья»(посещениедетейнадому)</w:t>
            </w:r>
          </w:p>
          <w:p w:rsidR="00202214" w:rsidRDefault="00202214">
            <w:pPr>
              <w:pStyle w:val="TableParagraph"/>
              <w:rPr>
                <w:b/>
                <w:sz w:val="26"/>
              </w:rPr>
            </w:pPr>
          </w:p>
          <w:p w:rsidR="00202214" w:rsidRDefault="00202214">
            <w:pPr>
              <w:pStyle w:val="TableParagraph"/>
              <w:spacing w:before="6"/>
              <w:rPr>
                <w:b/>
                <w:sz w:val="36"/>
              </w:rPr>
            </w:pPr>
          </w:p>
          <w:p w:rsidR="00202214" w:rsidRDefault="00E1273A">
            <w:pPr>
              <w:pStyle w:val="TableParagraph"/>
              <w:ind w:left="110"/>
              <w:rPr>
                <w:sz w:val="24"/>
              </w:rPr>
            </w:pPr>
            <w:r>
              <w:rPr>
                <w:sz w:val="24"/>
              </w:rPr>
              <w:t>Анкетированиеуч-ся:«Кругмоихинтересов»</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ight="103"/>
              <w:rPr>
                <w:sz w:val="24"/>
              </w:rPr>
            </w:pPr>
            <w:r>
              <w:rPr>
                <w:sz w:val="24"/>
              </w:rPr>
              <w:t>Организационные мероприятия в классах , ознакомление сУставомшколыит.д</w:t>
            </w:r>
          </w:p>
          <w:p w:rsidR="00202214" w:rsidRDefault="00E1273A">
            <w:pPr>
              <w:pStyle w:val="TableParagraph"/>
              <w:spacing w:before="201"/>
              <w:ind w:left="110"/>
              <w:rPr>
                <w:sz w:val="24"/>
              </w:rPr>
            </w:pPr>
            <w:r>
              <w:rPr>
                <w:sz w:val="24"/>
              </w:rPr>
              <w:t>Посещениеуроковвклассе</w:t>
            </w:r>
          </w:p>
        </w:tc>
        <w:tc>
          <w:tcPr>
            <w:tcW w:w="3333" w:type="dxa"/>
          </w:tcPr>
          <w:p w:rsidR="00202214" w:rsidRDefault="00E1273A">
            <w:pPr>
              <w:pStyle w:val="TableParagraph"/>
              <w:spacing w:line="451" w:lineRule="auto"/>
              <w:ind w:left="916" w:right="557" w:hanging="624"/>
              <w:rPr>
                <w:i/>
                <w:sz w:val="24"/>
              </w:rPr>
            </w:pPr>
            <w:r>
              <w:rPr>
                <w:i/>
                <w:sz w:val="24"/>
              </w:rPr>
              <w:t>Классныеруководители10-11х классов</w:t>
            </w:r>
          </w:p>
          <w:p w:rsidR="00202214" w:rsidRDefault="00E1273A">
            <w:pPr>
              <w:pStyle w:val="TableParagraph"/>
              <w:spacing w:line="448"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tc>
      </w:tr>
      <w:tr w:rsidR="00202214">
        <w:trPr>
          <w:trHeight w:val="570"/>
        </w:trPr>
        <w:tc>
          <w:tcPr>
            <w:tcW w:w="9614" w:type="dxa"/>
            <w:gridSpan w:val="2"/>
          </w:tcPr>
          <w:p w:rsidR="00202214" w:rsidRDefault="00E1273A">
            <w:pPr>
              <w:pStyle w:val="TableParagraph"/>
              <w:spacing w:line="314" w:lineRule="exact"/>
              <w:ind w:left="160" w:right="157"/>
              <w:jc w:val="center"/>
              <w:rPr>
                <w:b/>
                <w:sz w:val="28"/>
              </w:rPr>
            </w:pPr>
            <w:r>
              <w:rPr>
                <w:b/>
                <w:sz w:val="28"/>
              </w:rPr>
              <w:t>Школьныйурок</w:t>
            </w:r>
          </w:p>
        </w:tc>
      </w:tr>
      <w:tr w:rsidR="00202214">
        <w:trPr>
          <w:trHeight w:val="3422"/>
        </w:trPr>
        <w:tc>
          <w:tcPr>
            <w:tcW w:w="6281" w:type="dxa"/>
          </w:tcPr>
          <w:p w:rsidR="00202214" w:rsidRDefault="00E1273A">
            <w:pPr>
              <w:pStyle w:val="TableParagraph"/>
              <w:spacing w:line="276" w:lineRule="auto"/>
              <w:ind w:left="110"/>
              <w:rPr>
                <w:sz w:val="24"/>
              </w:rPr>
            </w:pPr>
            <w:r>
              <w:rPr>
                <w:sz w:val="24"/>
              </w:rPr>
              <w:lastRenderedPageBreak/>
              <w:t>Беседа:«Правилаповеденияучащихсяво времяучебногопроцесса».</w:t>
            </w:r>
          </w:p>
          <w:p w:rsidR="00202214" w:rsidRDefault="00E1273A">
            <w:pPr>
              <w:pStyle w:val="TableParagraph"/>
              <w:spacing w:before="187"/>
              <w:ind w:left="110"/>
              <w:rPr>
                <w:sz w:val="24"/>
              </w:rPr>
            </w:pPr>
            <w:r>
              <w:rPr>
                <w:sz w:val="24"/>
              </w:rPr>
              <w:t>Ведениедисциплинарногорапортакласса.</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3"/>
              <w:rPr>
                <w:b/>
                <w:sz w:val="33"/>
              </w:rPr>
            </w:pPr>
          </w:p>
          <w:p w:rsidR="00202214" w:rsidRDefault="00E1273A">
            <w:pPr>
              <w:pStyle w:val="TableParagraph"/>
              <w:spacing w:before="1"/>
              <w:ind w:left="110"/>
              <w:rPr>
                <w:sz w:val="24"/>
              </w:rPr>
            </w:pPr>
            <w:r>
              <w:rPr>
                <w:sz w:val="24"/>
              </w:rPr>
              <w:t>Проверкапосещаемостиуроков</w:t>
            </w:r>
          </w:p>
        </w:tc>
        <w:tc>
          <w:tcPr>
            <w:tcW w:w="3333" w:type="dxa"/>
          </w:tcPr>
          <w:p w:rsidR="00202214" w:rsidRDefault="00E1273A">
            <w:pPr>
              <w:pStyle w:val="TableParagraph"/>
              <w:spacing w:line="451" w:lineRule="auto"/>
              <w:ind w:left="916" w:right="418" w:hanging="485"/>
              <w:rPr>
                <w:i/>
                <w:sz w:val="24"/>
              </w:rPr>
            </w:pPr>
            <w:r>
              <w:rPr>
                <w:i/>
                <w:sz w:val="24"/>
              </w:rPr>
              <w:t>Классныеруководители10-11х классов</w:t>
            </w:r>
          </w:p>
          <w:p w:rsidR="00202214" w:rsidRDefault="00E1273A">
            <w:pPr>
              <w:pStyle w:val="TableParagraph"/>
              <w:spacing w:line="451" w:lineRule="auto"/>
              <w:ind w:left="873" w:right="327" w:hanging="351"/>
              <w:rPr>
                <w:i/>
                <w:sz w:val="24"/>
              </w:rPr>
            </w:pPr>
            <w:r>
              <w:rPr>
                <w:i/>
                <w:sz w:val="24"/>
              </w:rPr>
              <w:t>Классныеруководители10-11х классов;</w:t>
            </w:r>
          </w:p>
          <w:p w:rsidR="00202214" w:rsidRDefault="00E1273A">
            <w:pPr>
              <w:pStyle w:val="TableParagraph"/>
              <w:spacing w:line="451" w:lineRule="auto"/>
              <w:ind w:left="432" w:right="414" w:firstLine="124"/>
              <w:rPr>
                <w:i/>
                <w:sz w:val="24"/>
              </w:rPr>
            </w:pPr>
            <w:r>
              <w:rPr>
                <w:i/>
                <w:sz w:val="24"/>
              </w:rPr>
              <w:t>учителя-предметники</w:t>
            </w:r>
            <w:r>
              <w:rPr>
                <w:i/>
                <w:spacing w:val="-1"/>
                <w:sz w:val="24"/>
              </w:rPr>
              <w:t>Классные</w:t>
            </w:r>
            <w:r>
              <w:rPr>
                <w:i/>
                <w:sz w:val="24"/>
              </w:rPr>
              <w:t>руководители</w:t>
            </w:r>
          </w:p>
        </w:tc>
      </w:tr>
    </w:tbl>
    <w:p w:rsidR="00202214" w:rsidRDefault="00202214">
      <w:pPr>
        <w:spacing w:line="451" w:lineRule="auto"/>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5175"/>
        </w:trPr>
        <w:tc>
          <w:tcPr>
            <w:tcW w:w="6281" w:type="dxa"/>
          </w:tcPr>
          <w:p w:rsidR="00202214" w:rsidRDefault="00202214">
            <w:pPr>
              <w:pStyle w:val="TableParagraph"/>
              <w:rPr>
                <w:b/>
                <w:sz w:val="26"/>
              </w:rPr>
            </w:pPr>
          </w:p>
          <w:p w:rsidR="00202214" w:rsidRDefault="00E1273A">
            <w:pPr>
              <w:pStyle w:val="TableParagraph"/>
              <w:spacing w:before="206"/>
              <w:ind w:left="110"/>
              <w:rPr>
                <w:sz w:val="24"/>
              </w:rPr>
            </w:pPr>
            <w:r>
              <w:rPr>
                <w:sz w:val="24"/>
              </w:rPr>
              <w:t>Контрольдисциплинынапеременах</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0"/>
              <w:rPr>
                <w:b/>
                <w:sz w:val="32"/>
              </w:rPr>
            </w:pPr>
          </w:p>
          <w:p w:rsidR="00202214" w:rsidRDefault="00E1273A">
            <w:pPr>
              <w:pStyle w:val="TableParagraph"/>
              <w:ind w:left="110"/>
              <w:rPr>
                <w:sz w:val="24"/>
              </w:rPr>
            </w:pPr>
            <w:r>
              <w:rPr>
                <w:sz w:val="24"/>
              </w:rPr>
              <w:t>Систематическиебеседысучащимися</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line="276" w:lineRule="auto"/>
              <w:ind w:left="110" w:right="837"/>
              <w:rPr>
                <w:sz w:val="24"/>
              </w:rPr>
            </w:pPr>
            <w:r>
              <w:rPr>
                <w:sz w:val="24"/>
              </w:rPr>
              <w:t>Созданиеатмосферыдоверия,интересакпредмету,учителю</w:t>
            </w:r>
          </w:p>
        </w:tc>
        <w:tc>
          <w:tcPr>
            <w:tcW w:w="3333" w:type="dxa"/>
          </w:tcPr>
          <w:p w:rsidR="00202214" w:rsidRDefault="00E1273A">
            <w:pPr>
              <w:pStyle w:val="TableParagraph"/>
              <w:spacing w:line="451" w:lineRule="auto"/>
              <w:ind w:left="432" w:right="418" w:hanging="6"/>
              <w:jc w:val="center"/>
              <w:rPr>
                <w:i/>
                <w:sz w:val="24"/>
              </w:rPr>
            </w:pPr>
            <w:r>
              <w:rPr>
                <w:i/>
                <w:sz w:val="24"/>
              </w:rPr>
              <w:t>10-11х классов;учителя-предметники</w:t>
            </w:r>
            <w:r>
              <w:rPr>
                <w:i/>
                <w:spacing w:val="-1"/>
                <w:sz w:val="24"/>
              </w:rPr>
              <w:t xml:space="preserve">Классные </w:t>
            </w:r>
            <w:r>
              <w:rPr>
                <w:i/>
                <w:sz w:val="24"/>
              </w:rPr>
              <w:t>руководители10-11х классов;учителя-предметники</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p w:rsidR="00202214" w:rsidRDefault="00E1273A">
            <w:pPr>
              <w:pStyle w:val="TableParagraph"/>
              <w:spacing w:line="264" w:lineRule="exact"/>
              <w:ind w:left="338" w:right="330"/>
              <w:jc w:val="center"/>
              <w:rPr>
                <w:i/>
                <w:sz w:val="24"/>
              </w:rPr>
            </w:pPr>
            <w:r>
              <w:rPr>
                <w:i/>
                <w:sz w:val="24"/>
              </w:rPr>
              <w:t>учителя-предметники</w:t>
            </w:r>
          </w:p>
        </w:tc>
      </w:tr>
      <w:tr w:rsidR="00202214">
        <w:trPr>
          <w:trHeight w:val="1310"/>
        </w:trPr>
        <w:tc>
          <w:tcPr>
            <w:tcW w:w="9614" w:type="dxa"/>
            <w:gridSpan w:val="2"/>
          </w:tcPr>
          <w:p w:rsidR="00202214" w:rsidRDefault="00E1273A">
            <w:pPr>
              <w:pStyle w:val="TableParagraph"/>
              <w:spacing w:line="276" w:lineRule="auto"/>
              <w:ind w:left="156" w:right="158"/>
              <w:jc w:val="center"/>
              <w:rPr>
                <w:b/>
                <w:sz w:val="28"/>
              </w:rPr>
            </w:pPr>
            <w:r>
              <w:rPr>
                <w:b/>
                <w:sz w:val="28"/>
              </w:rPr>
              <w:t>Традициишколы.Воспитаниегражданственности,патриотизма,уважениякпамятизащитниковОтечестваиподвигамГероев</w:t>
            </w:r>
          </w:p>
          <w:p w:rsidR="00202214" w:rsidRDefault="00E1273A">
            <w:pPr>
              <w:pStyle w:val="TableParagraph"/>
              <w:ind w:left="158" w:right="158"/>
              <w:jc w:val="center"/>
              <w:rPr>
                <w:b/>
                <w:sz w:val="28"/>
              </w:rPr>
            </w:pPr>
            <w:r>
              <w:rPr>
                <w:b/>
                <w:sz w:val="28"/>
              </w:rPr>
              <w:t>Отечества.</w:t>
            </w:r>
            <w:r w:rsidR="009A0A3A" w:rsidRPr="009A0A3A">
              <w:rPr>
                <w:b/>
                <w:sz w:val="28"/>
              </w:rPr>
              <w:t xml:space="preserve"> </w:t>
            </w:r>
            <w:r>
              <w:rPr>
                <w:b/>
                <w:sz w:val="28"/>
              </w:rPr>
              <w:t>Превентивное</w:t>
            </w:r>
            <w:r w:rsidR="009A0A3A" w:rsidRPr="009A0A3A">
              <w:rPr>
                <w:b/>
                <w:sz w:val="28"/>
              </w:rPr>
              <w:t xml:space="preserve"> </w:t>
            </w:r>
            <w:r>
              <w:rPr>
                <w:b/>
                <w:sz w:val="28"/>
              </w:rPr>
              <w:t>воспитание.</w:t>
            </w:r>
            <w:r w:rsidR="009A0A3A" w:rsidRPr="009A0A3A">
              <w:rPr>
                <w:b/>
                <w:sz w:val="28"/>
              </w:rPr>
              <w:t xml:space="preserve"> </w:t>
            </w:r>
            <w:r>
              <w:rPr>
                <w:b/>
                <w:sz w:val="28"/>
              </w:rPr>
              <w:t>Профилактика</w:t>
            </w:r>
            <w:r w:rsidR="009A0A3A" w:rsidRPr="009A0A3A">
              <w:rPr>
                <w:b/>
                <w:sz w:val="28"/>
              </w:rPr>
              <w:t xml:space="preserve"> </w:t>
            </w:r>
            <w:r>
              <w:rPr>
                <w:b/>
                <w:sz w:val="28"/>
              </w:rPr>
              <w:t>правонарушений</w:t>
            </w:r>
          </w:p>
        </w:tc>
      </w:tr>
      <w:tr w:rsidR="00202214">
        <w:trPr>
          <w:trHeight w:val="811"/>
        </w:trPr>
        <w:tc>
          <w:tcPr>
            <w:tcW w:w="6281" w:type="dxa"/>
            <w:tcBorders>
              <w:bottom w:val="nil"/>
            </w:tcBorders>
          </w:tcPr>
          <w:p w:rsidR="00202214" w:rsidRDefault="00E1273A">
            <w:pPr>
              <w:pStyle w:val="TableParagraph"/>
              <w:spacing w:line="280" w:lineRule="auto"/>
              <w:ind w:left="110" w:right="827"/>
              <w:rPr>
                <w:sz w:val="24"/>
              </w:rPr>
            </w:pPr>
            <w:r>
              <w:rPr>
                <w:sz w:val="24"/>
              </w:rPr>
              <w:t>Уроки Памяти, посвященные Дню освобождения г.Симферополяот немецко-фашистскихзахватчиков.</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Классныеруководители</w:t>
            </w:r>
          </w:p>
          <w:p w:rsidR="00202214" w:rsidRDefault="00202214">
            <w:pPr>
              <w:pStyle w:val="TableParagraph"/>
              <w:rPr>
                <w:b/>
                <w:sz w:val="21"/>
              </w:rPr>
            </w:pPr>
          </w:p>
          <w:p w:rsidR="00202214" w:rsidRDefault="00E1273A">
            <w:pPr>
              <w:pStyle w:val="TableParagraph"/>
              <w:spacing w:before="1"/>
              <w:ind w:left="341" w:right="330"/>
              <w:jc w:val="center"/>
              <w:rPr>
                <w:i/>
                <w:sz w:val="24"/>
              </w:rPr>
            </w:pPr>
            <w:r>
              <w:rPr>
                <w:i/>
                <w:sz w:val="24"/>
              </w:rPr>
              <w:t>10-11хклассов</w:t>
            </w:r>
          </w:p>
        </w:tc>
      </w:tr>
      <w:tr w:rsidR="00202214">
        <w:trPr>
          <w:trHeight w:val="619"/>
        </w:trPr>
        <w:tc>
          <w:tcPr>
            <w:tcW w:w="6281" w:type="dxa"/>
            <w:tcBorders>
              <w:top w:val="nil"/>
              <w:bottom w:val="nil"/>
            </w:tcBorders>
          </w:tcPr>
          <w:p w:rsidR="00202214" w:rsidRDefault="00E1273A">
            <w:pPr>
              <w:pStyle w:val="TableParagraph"/>
              <w:spacing w:before="10"/>
              <w:ind w:left="110"/>
              <w:rPr>
                <w:sz w:val="24"/>
              </w:rPr>
            </w:pPr>
            <w:r>
              <w:rPr>
                <w:sz w:val="24"/>
              </w:rPr>
              <w:t>Деньгражданскойобороны.</w:t>
            </w:r>
          </w:p>
        </w:tc>
        <w:tc>
          <w:tcPr>
            <w:tcW w:w="3333" w:type="dxa"/>
            <w:tcBorders>
              <w:top w:val="nil"/>
              <w:bottom w:val="nil"/>
            </w:tcBorders>
          </w:tcPr>
          <w:p w:rsidR="00202214" w:rsidRDefault="00E1273A">
            <w:pPr>
              <w:pStyle w:val="TableParagraph"/>
              <w:spacing w:before="211"/>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16"/>
        </w:trPr>
        <w:tc>
          <w:tcPr>
            <w:tcW w:w="6281" w:type="dxa"/>
            <w:tcBorders>
              <w:top w:val="nil"/>
              <w:bottom w:val="nil"/>
            </w:tcBorders>
          </w:tcPr>
          <w:p w:rsidR="00202214" w:rsidRDefault="00E1273A">
            <w:pPr>
              <w:pStyle w:val="TableParagraph"/>
              <w:spacing w:before="10"/>
              <w:ind w:left="110"/>
              <w:rPr>
                <w:sz w:val="24"/>
              </w:rPr>
            </w:pPr>
            <w:r>
              <w:rPr>
                <w:sz w:val="24"/>
              </w:rPr>
              <w:t>ВыпускгазеткпраздникуПасхи.</w:t>
            </w:r>
          </w:p>
        </w:tc>
        <w:tc>
          <w:tcPr>
            <w:tcW w:w="3333" w:type="dxa"/>
            <w:tcBorders>
              <w:top w:val="nil"/>
              <w:bottom w:val="nil"/>
            </w:tcBorders>
          </w:tcPr>
          <w:p w:rsidR="00202214" w:rsidRDefault="00E1273A">
            <w:pPr>
              <w:pStyle w:val="TableParagraph"/>
              <w:spacing w:before="211"/>
              <w:ind w:left="341" w:right="330"/>
              <w:jc w:val="center"/>
              <w:rPr>
                <w:i/>
                <w:sz w:val="24"/>
              </w:rPr>
            </w:pPr>
            <w:r>
              <w:rPr>
                <w:i/>
                <w:sz w:val="24"/>
              </w:rPr>
              <w:t>Классныеруководители</w:t>
            </w:r>
          </w:p>
        </w:tc>
      </w:tr>
      <w:tr w:rsidR="00202214">
        <w:trPr>
          <w:trHeight w:val="415"/>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8"/>
              <w:ind w:left="341" w:right="330"/>
              <w:jc w:val="center"/>
              <w:rPr>
                <w:i/>
                <w:sz w:val="24"/>
              </w:rPr>
            </w:pPr>
            <w:r>
              <w:rPr>
                <w:i/>
                <w:sz w:val="24"/>
              </w:rPr>
              <w:t>10-11хклассов</w:t>
            </w:r>
          </w:p>
        </w:tc>
      </w:tr>
      <w:tr w:rsidR="00202214">
        <w:trPr>
          <w:trHeight w:val="619"/>
        </w:trPr>
        <w:tc>
          <w:tcPr>
            <w:tcW w:w="6281" w:type="dxa"/>
            <w:tcBorders>
              <w:top w:val="nil"/>
              <w:bottom w:val="nil"/>
            </w:tcBorders>
          </w:tcPr>
          <w:p w:rsidR="00202214" w:rsidRDefault="00E1273A">
            <w:pPr>
              <w:pStyle w:val="TableParagraph"/>
              <w:spacing w:before="10"/>
              <w:ind w:left="110"/>
              <w:rPr>
                <w:sz w:val="24"/>
              </w:rPr>
            </w:pPr>
            <w:r>
              <w:rPr>
                <w:sz w:val="24"/>
              </w:rPr>
              <w:t>Денькосмонавтики.Гагаринскийурок«Космос–этомы»</w:t>
            </w:r>
          </w:p>
        </w:tc>
        <w:tc>
          <w:tcPr>
            <w:tcW w:w="3333" w:type="dxa"/>
            <w:tcBorders>
              <w:top w:val="nil"/>
              <w:bottom w:val="nil"/>
            </w:tcBorders>
          </w:tcPr>
          <w:p w:rsidR="00202214" w:rsidRDefault="00E1273A">
            <w:pPr>
              <w:pStyle w:val="TableParagraph"/>
              <w:spacing w:before="212"/>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19"/>
        </w:trPr>
        <w:tc>
          <w:tcPr>
            <w:tcW w:w="6281" w:type="dxa"/>
            <w:tcBorders>
              <w:top w:val="nil"/>
              <w:bottom w:val="nil"/>
            </w:tcBorders>
          </w:tcPr>
          <w:p w:rsidR="00202214" w:rsidRDefault="00E1273A">
            <w:pPr>
              <w:pStyle w:val="TableParagraph"/>
              <w:spacing w:before="10"/>
              <w:ind w:left="110"/>
              <w:rPr>
                <w:sz w:val="24"/>
              </w:rPr>
            </w:pPr>
            <w:r>
              <w:rPr>
                <w:sz w:val="24"/>
              </w:rPr>
              <w:t>Деньместногоуправления</w:t>
            </w:r>
          </w:p>
        </w:tc>
        <w:tc>
          <w:tcPr>
            <w:tcW w:w="3333" w:type="dxa"/>
            <w:tcBorders>
              <w:top w:val="nil"/>
              <w:bottom w:val="nil"/>
            </w:tcBorders>
          </w:tcPr>
          <w:p w:rsidR="00202214" w:rsidRDefault="00E1273A">
            <w:pPr>
              <w:pStyle w:val="TableParagraph"/>
              <w:spacing w:before="211"/>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14"/>
        </w:trPr>
        <w:tc>
          <w:tcPr>
            <w:tcW w:w="6281" w:type="dxa"/>
            <w:tcBorders>
              <w:top w:val="nil"/>
              <w:bottom w:val="nil"/>
            </w:tcBorders>
          </w:tcPr>
          <w:p w:rsidR="00202214" w:rsidRDefault="00E1273A">
            <w:pPr>
              <w:pStyle w:val="TableParagraph"/>
              <w:spacing w:before="10"/>
              <w:ind w:left="110"/>
              <w:rPr>
                <w:sz w:val="24"/>
              </w:rPr>
            </w:pPr>
            <w:r>
              <w:rPr>
                <w:sz w:val="24"/>
              </w:rPr>
              <w:t>Деньпожарнойохраны.ТематическийурокОБЖ.</w:t>
            </w:r>
          </w:p>
        </w:tc>
        <w:tc>
          <w:tcPr>
            <w:tcW w:w="3333" w:type="dxa"/>
            <w:tcBorders>
              <w:top w:val="nil"/>
              <w:bottom w:val="nil"/>
            </w:tcBorders>
          </w:tcPr>
          <w:p w:rsidR="00202214" w:rsidRDefault="00E1273A">
            <w:pPr>
              <w:pStyle w:val="TableParagraph"/>
              <w:spacing w:before="207"/>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77"/>
        </w:trPr>
        <w:tc>
          <w:tcPr>
            <w:tcW w:w="6281" w:type="dxa"/>
            <w:tcBorders>
              <w:top w:val="nil"/>
              <w:bottom w:val="nil"/>
            </w:tcBorders>
          </w:tcPr>
          <w:p w:rsidR="00202214" w:rsidRDefault="00E1273A">
            <w:pPr>
              <w:pStyle w:val="TableParagraph"/>
              <w:spacing w:before="10" w:line="276" w:lineRule="auto"/>
              <w:ind w:left="110"/>
              <w:rPr>
                <w:sz w:val="24"/>
              </w:rPr>
            </w:pPr>
            <w:r>
              <w:rPr>
                <w:sz w:val="24"/>
              </w:rPr>
              <w:t>Кл.час:«Основныепринципы КонвенцииООНоправахребенка»(1989г.)</w:t>
            </w:r>
          </w:p>
        </w:tc>
        <w:tc>
          <w:tcPr>
            <w:tcW w:w="3333" w:type="dxa"/>
            <w:tcBorders>
              <w:top w:val="nil"/>
              <w:bottom w:val="nil"/>
            </w:tcBorders>
          </w:tcPr>
          <w:p w:rsidR="00202214" w:rsidRDefault="00E1273A">
            <w:pPr>
              <w:pStyle w:val="TableParagraph"/>
              <w:spacing w:before="211"/>
              <w:ind w:left="341" w:right="330"/>
              <w:jc w:val="center"/>
              <w:rPr>
                <w:i/>
                <w:sz w:val="24"/>
              </w:rPr>
            </w:pPr>
            <w:r>
              <w:rPr>
                <w:i/>
                <w:sz w:val="24"/>
              </w:rPr>
              <w:t>Классныеруководители</w:t>
            </w:r>
          </w:p>
        </w:tc>
      </w:tr>
      <w:tr w:rsidR="00202214">
        <w:trPr>
          <w:trHeight w:val="933"/>
        </w:trPr>
        <w:tc>
          <w:tcPr>
            <w:tcW w:w="6281" w:type="dxa"/>
            <w:tcBorders>
              <w:top w:val="nil"/>
              <w:bottom w:val="nil"/>
            </w:tcBorders>
          </w:tcPr>
          <w:p w:rsidR="00202214" w:rsidRDefault="00E1273A">
            <w:pPr>
              <w:pStyle w:val="TableParagraph"/>
              <w:spacing w:before="169" w:line="276" w:lineRule="auto"/>
              <w:ind w:left="110"/>
              <w:rPr>
                <w:sz w:val="24"/>
              </w:rPr>
            </w:pPr>
            <w:r>
              <w:rPr>
                <w:sz w:val="24"/>
              </w:rPr>
              <w:t>Экскурсии:«Историямоегогорода»;«Именагероевнакарте городаСимферополя»</w:t>
            </w:r>
          </w:p>
        </w:tc>
        <w:tc>
          <w:tcPr>
            <w:tcW w:w="3333" w:type="dxa"/>
            <w:tcBorders>
              <w:top w:val="nil"/>
              <w:bottom w:val="nil"/>
            </w:tcBorders>
          </w:tcPr>
          <w:p w:rsidR="00202214" w:rsidRDefault="00E1273A">
            <w:pPr>
              <w:pStyle w:val="TableParagraph"/>
              <w:spacing w:before="53"/>
              <w:ind w:left="341" w:right="330"/>
              <w:jc w:val="center"/>
              <w:rPr>
                <w:i/>
                <w:sz w:val="24"/>
              </w:rPr>
            </w:pPr>
            <w:r>
              <w:rPr>
                <w:i/>
                <w:sz w:val="24"/>
              </w:rPr>
              <w:t>10-11хклассов</w:t>
            </w:r>
          </w:p>
          <w:p w:rsidR="00202214" w:rsidRDefault="00202214">
            <w:pPr>
              <w:pStyle w:val="TableParagraph"/>
              <w:spacing w:before="8"/>
              <w:rPr>
                <w:b/>
                <w:sz w:val="20"/>
              </w:rPr>
            </w:pPr>
          </w:p>
          <w:p w:rsidR="00202214" w:rsidRDefault="00E1273A">
            <w:pPr>
              <w:pStyle w:val="TableParagraph"/>
              <w:ind w:left="341" w:right="330"/>
              <w:jc w:val="center"/>
              <w:rPr>
                <w:i/>
                <w:sz w:val="24"/>
              </w:rPr>
            </w:pPr>
            <w:r>
              <w:rPr>
                <w:i/>
                <w:sz w:val="24"/>
              </w:rPr>
              <w:t>Классныеруководители</w:t>
            </w:r>
          </w:p>
        </w:tc>
      </w:tr>
      <w:tr w:rsidR="00202214">
        <w:trPr>
          <w:trHeight w:val="399"/>
        </w:trPr>
        <w:tc>
          <w:tcPr>
            <w:tcW w:w="6281" w:type="dxa"/>
            <w:tcBorders>
              <w:top w:val="nil"/>
            </w:tcBorders>
          </w:tcPr>
          <w:p w:rsidR="00202214" w:rsidRDefault="00E1273A">
            <w:pPr>
              <w:pStyle w:val="TableParagraph"/>
              <w:spacing w:before="70"/>
              <w:ind w:left="110"/>
              <w:rPr>
                <w:sz w:val="24"/>
              </w:rPr>
            </w:pPr>
            <w:r>
              <w:rPr>
                <w:sz w:val="24"/>
              </w:rPr>
              <w:lastRenderedPageBreak/>
              <w:t>Тематическаявыставкавбиблиотеке«МойгородвВОВ»</w:t>
            </w:r>
          </w:p>
        </w:tc>
        <w:tc>
          <w:tcPr>
            <w:tcW w:w="3333" w:type="dxa"/>
            <w:tcBorders>
              <w:top w:val="nil"/>
            </w:tcBorders>
          </w:tcPr>
          <w:p w:rsidR="00202214" w:rsidRDefault="00202214">
            <w:pPr>
              <w:pStyle w:val="TableParagraph"/>
              <w:rPr>
                <w:sz w:val="24"/>
              </w:rPr>
            </w:pPr>
          </w:p>
        </w:tc>
      </w:tr>
    </w:tbl>
    <w:p w:rsidR="00202214" w:rsidRDefault="00202214">
      <w:pP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394"/>
        </w:trPr>
        <w:tc>
          <w:tcPr>
            <w:tcW w:w="6281" w:type="dxa"/>
            <w:tcBorders>
              <w:bottom w:val="nil"/>
            </w:tcBorders>
          </w:tcPr>
          <w:p w:rsidR="00202214" w:rsidRDefault="00E1273A">
            <w:pPr>
              <w:pStyle w:val="TableParagraph"/>
              <w:spacing w:line="263" w:lineRule="exact"/>
              <w:ind w:left="110"/>
              <w:rPr>
                <w:sz w:val="24"/>
              </w:rPr>
            </w:pPr>
            <w:r>
              <w:rPr>
                <w:sz w:val="24"/>
              </w:rPr>
              <w:lastRenderedPageBreak/>
              <w:t>УрокПамятисучастием ветерановвооруженныхсил</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10-11хклассов</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37" w:right="330"/>
              <w:jc w:val="center"/>
              <w:rPr>
                <w:i/>
                <w:sz w:val="24"/>
              </w:rPr>
            </w:pPr>
            <w:r>
              <w:rPr>
                <w:i/>
                <w:sz w:val="24"/>
              </w:rPr>
              <w:t>Зав.библиотеки</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Деньпрофилактики:«Интересыидосугвашегоребенка».</w:t>
            </w:r>
          </w:p>
        </w:tc>
        <w:tc>
          <w:tcPr>
            <w:tcW w:w="3333" w:type="dxa"/>
            <w:tcBorders>
              <w:top w:val="nil"/>
              <w:bottom w:val="nil"/>
            </w:tcBorders>
          </w:tcPr>
          <w:p w:rsidR="00202214" w:rsidRDefault="00E1273A">
            <w:pPr>
              <w:pStyle w:val="TableParagraph"/>
              <w:spacing w:before="111"/>
              <w:ind w:left="342" w:right="329"/>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E1273A">
            <w:pPr>
              <w:pStyle w:val="TableParagraph"/>
              <w:spacing w:before="111"/>
              <w:ind w:left="110"/>
              <w:rPr>
                <w:sz w:val="24"/>
              </w:rPr>
            </w:pPr>
            <w:r>
              <w:rPr>
                <w:sz w:val="24"/>
              </w:rPr>
              <w:t>Координационныйсовет.</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51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8"/>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Кл.час:«Дети:преступлениеинаказание</w:t>
            </w:r>
          </w:p>
        </w:tc>
        <w:tc>
          <w:tcPr>
            <w:tcW w:w="3333" w:type="dxa"/>
            <w:tcBorders>
              <w:top w:val="nil"/>
              <w:bottom w:val="nil"/>
            </w:tcBorders>
          </w:tcPr>
          <w:p w:rsidR="00202214" w:rsidRDefault="00E1273A">
            <w:pPr>
              <w:pStyle w:val="TableParagraph"/>
              <w:spacing w:before="111"/>
              <w:ind w:left="342" w:right="327"/>
              <w:jc w:val="center"/>
              <w:rPr>
                <w:i/>
                <w:sz w:val="24"/>
              </w:rPr>
            </w:pPr>
            <w:r>
              <w:rPr>
                <w:i/>
                <w:sz w:val="24"/>
              </w:rPr>
              <w:t>10-11х классов;</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39" w:right="330"/>
              <w:jc w:val="center"/>
              <w:rPr>
                <w:i/>
                <w:sz w:val="24"/>
              </w:rPr>
            </w:pPr>
            <w:r>
              <w:rPr>
                <w:i/>
                <w:sz w:val="24"/>
              </w:rPr>
              <w:t>социальныйпедагог</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Месячникправовыхзнаний.</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51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9"/>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Профилактическиебеседыс учащимися«группыриска»</w:t>
            </w:r>
          </w:p>
        </w:tc>
        <w:tc>
          <w:tcPr>
            <w:tcW w:w="3333" w:type="dxa"/>
            <w:tcBorders>
              <w:top w:val="nil"/>
              <w:bottom w:val="nil"/>
            </w:tcBorders>
          </w:tcPr>
          <w:p w:rsidR="00202214" w:rsidRDefault="00E1273A">
            <w:pPr>
              <w:pStyle w:val="TableParagraph"/>
              <w:spacing w:before="111"/>
              <w:ind w:left="342" w:right="327"/>
              <w:jc w:val="center"/>
              <w:rPr>
                <w:i/>
                <w:sz w:val="24"/>
              </w:rPr>
            </w:pPr>
            <w:r>
              <w:rPr>
                <w:i/>
                <w:sz w:val="24"/>
              </w:rPr>
              <w:t>10-11х классов;</w:t>
            </w:r>
          </w:p>
        </w:tc>
      </w:tr>
      <w:tr w:rsidR="00202214">
        <w:trPr>
          <w:trHeight w:val="518"/>
        </w:trPr>
        <w:tc>
          <w:tcPr>
            <w:tcW w:w="6281" w:type="dxa"/>
            <w:tcBorders>
              <w:top w:val="nil"/>
              <w:bottom w:val="nil"/>
            </w:tcBorders>
          </w:tcPr>
          <w:p w:rsidR="00202214" w:rsidRDefault="00E1273A">
            <w:pPr>
              <w:pStyle w:val="TableParagraph"/>
              <w:spacing w:before="111"/>
              <w:ind w:left="172"/>
              <w:rPr>
                <w:sz w:val="24"/>
              </w:rPr>
            </w:pPr>
            <w:r>
              <w:rPr>
                <w:sz w:val="24"/>
              </w:rPr>
              <w:t>«Сзакономна«ты»(учителя-кураторы).</w:t>
            </w:r>
          </w:p>
        </w:tc>
        <w:tc>
          <w:tcPr>
            <w:tcW w:w="3333" w:type="dxa"/>
            <w:tcBorders>
              <w:top w:val="nil"/>
              <w:bottom w:val="nil"/>
            </w:tcBorders>
          </w:tcPr>
          <w:p w:rsidR="00202214" w:rsidRDefault="00E1273A">
            <w:pPr>
              <w:pStyle w:val="TableParagraph"/>
              <w:spacing w:before="111"/>
              <w:ind w:left="342" w:right="330"/>
              <w:jc w:val="center"/>
              <w:rPr>
                <w:i/>
                <w:sz w:val="24"/>
              </w:rPr>
            </w:pPr>
            <w:r>
              <w:rPr>
                <w:i/>
                <w:sz w:val="24"/>
              </w:rPr>
              <w:t>учителяобществознания</w:t>
            </w:r>
          </w:p>
        </w:tc>
      </w:tr>
      <w:tr w:rsidR="00202214">
        <w:trPr>
          <w:trHeight w:val="936"/>
        </w:trPr>
        <w:tc>
          <w:tcPr>
            <w:tcW w:w="6281" w:type="dxa"/>
            <w:tcBorders>
              <w:top w:val="nil"/>
              <w:bottom w:val="nil"/>
            </w:tcBorders>
          </w:tcPr>
          <w:p w:rsidR="00202214" w:rsidRDefault="00E1273A">
            <w:pPr>
              <w:pStyle w:val="TableParagraph"/>
              <w:spacing w:before="111" w:line="276" w:lineRule="auto"/>
              <w:ind w:left="110" w:right="1138"/>
              <w:rPr>
                <w:sz w:val="24"/>
              </w:rPr>
            </w:pPr>
            <w:r>
              <w:rPr>
                <w:sz w:val="24"/>
              </w:rPr>
              <w:t>Выставкакнигвбиблиотеке«Навойнууходилимальчишки...»</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p w:rsidR="00202214" w:rsidRDefault="00202214">
            <w:pPr>
              <w:pStyle w:val="TableParagraph"/>
              <w:spacing w:before="1"/>
              <w:rPr>
                <w:b/>
                <w:sz w:val="21"/>
              </w:rPr>
            </w:pPr>
          </w:p>
          <w:p w:rsidR="00202214" w:rsidRDefault="00E1273A">
            <w:pPr>
              <w:pStyle w:val="TableParagraph"/>
              <w:ind w:left="341" w:right="330"/>
              <w:jc w:val="center"/>
              <w:rPr>
                <w:i/>
                <w:sz w:val="24"/>
              </w:rPr>
            </w:pPr>
            <w:r>
              <w:rPr>
                <w:i/>
                <w:sz w:val="24"/>
              </w:rPr>
              <w:t>10-11хклассов</w:t>
            </w:r>
          </w:p>
        </w:tc>
      </w:tr>
      <w:tr w:rsidR="00202214">
        <w:trPr>
          <w:trHeight w:val="933"/>
        </w:trPr>
        <w:tc>
          <w:tcPr>
            <w:tcW w:w="6281" w:type="dxa"/>
            <w:tcBorders>
              <w:top w:val="nil"/>
              <w:bottom w:val="nil"/>
            </w:tcBorders>
          </w:tcPr>
          <w:p w:rsidR="00202214" w:rsidRDefault="00E1273A">
            <w:pPr>
              <w:pStyle w:val="TableParagraph"/>
              <w:spacing w:before="10" w:line="276" w:lineRule="auto"/>
              <w:ind w:left="110" w:right="1458"/>
              <w:rPr>
                <w:sz w:val="24"/>
              </w:rPr>
            </w:pPr>
            <w:r>
              <w:rPr>
                <w:sz w:val="24"/>
              </w:rPr>
              <w:t>Участиевмуниципальных,Республиканских,Всероссийскихакцияхиконкурсах.</w:t>
            </w:r>
          </w:p>
        </w:tc>
        <w:tc>
          <w:tcPr>
            <w:tcW w:w="3333" w:type="dxa"/>
            <w:tcBorders>
              <w:top w:val="nil"/>
              <w:bottom w:val="nil"/>
            </w:tcBorders>
          </w:tcPr>
          <w:p w:rsidR="00202214" w:rsidRDefault="00E1273A">
            <w:pPr>
              <w:pStyle w:val="TableParagraph"/>
              <w:spacing w:before="207"/>
              <w:ind w:left="342" w:right="330"/>
              <w:jc w:val="center"/>
              <w:rPr>
                <w:i/>
                <w:sz w:val="24"/>
              </w:rPr>
            </w:pPr>
            <w:r>
              <w:rPr>
                <w:i/>
                <w:sz w:val="24"/>
              </w:rPr>
              <w:t>Зав.библиотекой</w:t>
            </w:r>
          </w:p>
        </w:tc>
      </w:tr>
      <w:tr w:rsidR="00202214">
        <w:trPr>
          <w:trHeight w:val="7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202214">
            <w:pPr>
              <w:pStyle w:val="TableParagraph"/>
              <w:spacing w:before="11"/>
              <w:rPr>
                <w:b/>
                <w:sz w:val="26"/>
              </w:rPr>
            </w:pPr>
          </w:p>
          <w:p w:rsidR="00202214" w:rsidRDefault="00E1273A">
            <w:pPr>
              <w:pStyle w:val="TableParagraph"/>
              <w:ind w:left="341" w:right="330"/>
              <w:jc w:val="center"/>
              <w:rPr>
                <w:i/>
                <w:sz w:val="24"/>
              </w:rPr>
            </w:pPr>
            <w:r>
              <w:rPr>
                <w:i/>
                <w:sz w:val="24"/>
              </w:rPr>
              <w:t>Классныеруководители</w:t>
            </w:r>
          </w:p>
        </w:tc>
      </w:tr>
      <w:tr w:rsidR="00202214">
        <w:trPr>
          <w:trHeight w:val="637"/>
        </w:trPr>
        <w:tc>
          <w:tcPr>
            <w:tcW w:w="6281" w:type="dxa"/>
            <w:tcBorders>
              <w:top w:val="nil"/>
            </w:tcBorders>
          </w:tcPr>
          <w:p w:rsidR="00202214" w:rsidRDefault="00202214">
            <w:pPr>
              <w:pStyle w:val="TableParagraph"/>
              <w:rPr>
                <w:sz w:val="24"/>
              </w:rPr>
            </w:pPr>
          </w:p>
        </w:tc>
        <w:tc>
          <w:tcPr>
            <w:tcW w:w="3333" w:type="dxa"/>
            <w:tcBorders>
              <w:top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1315"/>
        </w:trPr>
        <w:tc>
          <w:tcPr>
            <w:tcW w:w="9614" w:type="dxa"/>
            <w:gridSpan w:val="2"/>
          </w:tcPr>
          <w:p w:rsidR="00202214" w:rsidRDefault="00E1273A">
            <w:pPr>
              <w:pStyle w:val="TableParagraph"/>
              <w:spacing w:line="276" w:lineRule="auto"/>
              <w:ind w:left="158" w:right="158"/>
              <w:jc w:val="center"/>
              <w:rPr>
                <w:b/>
                <w:sz w:val="28"/>
              </w:rPr>
            </w:pPr>
            <w:r>
              <w:rPr>
                <w:b/>
                <w:sz w:val="28"/>
              </w:rPr>
              <w:t>Формирование ценностногоотношениякздоровьюиздоровому образужизни.Обеспечение физической</w:t>
            </w:r>
            <w:r>
              <w:rPr>
                <w:b/>
                <w:i/>
                <w:sz w:val="28"/>
              </w:rPr>
              <w:t xml:space="preserve">, </w:t>
            </w:r>
            <w:r>
              <w:rPr>
                <w:b/>
                <w:sz w:val="28"/>
              </w:rPr>
              <w:t>информационной и психологическойбезопасности.Предупреждениедетскоготравматизма</w:t>
            </w:r>
          </w:p>
        </w:tc>
      </w:tr>
      <w:tr w:rsidR="00202214">
        <w:trPr>
          <w:trHeight w:val="394"/>
        </w:trPr>
        <w:tc>
          <w:tcPr>
            <w:tcW w:w="6281" w:type="dxa"/>
            <w:tcBorders>
              <w:bottom w:val="nil"/>
            </w:tcBorders>
          </w:tcPr>
          <w:p w:rsidR="00202214" w:rsidRDefault="00E1273A">
            <w:pPr>
              <w:pStyle w:val="TableParagraph"/>
              <w:spacing w:line="263" w:lineRule="exact"/>
              <w:ind w:left="172"/>
              <w:rPr>
                <w:sz w:val="24"/>
              </w:rPr>
            </w:pPr>
            <w:r>
              <w:rPr>
                <w:sz w:val="24"/>
              </w:rPr>
              <w:t>Кл.час:«Мывответезасвоюжизнь»</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833"/>
        </w:trPr>
        <w:tc>
          <w:tcPr>
            <w:tcW w:w="6281" w:type="dxa"/>
            <w:tcBorders>
              <w:top w:val="nil"/>
              <w:bottom w:val="nil"/>
            </w:tcBorders>
          </w:tcPr>
          <w:p w:rsidR="00202214" w:rsidRDefault="00E1273A">
            <w:pPr>
              <w:pStyle w:val="TableParagraph"/>
              <w:spacing w:before="108" w:line="276" w:lineRule="auto"/>
              <w:ind w:left="110"/>
              <w:rPr>
                <w:sz w:val="24"/>
              </w:rPr>
            </w:pPr>
            <w:r>
              <w:rPr>
                <w:sz w:val="24"/>
              </w:rPr>
              <w:t>Тренинговоезанятиесучащимися«группыриска»: «Умейвладетьсобой»</w:t>
            </w:r>
          </w:p>
        </w:tc>
        <w:tc>
          <w:tcPr>
            <w:tcW w:w="3333" w:type="dxa"/>
            <w:tcBorders>
              <w:top w:val="nil"/>
              <w:bottom w:val="nil"/>
            </w:tcBorders>
          </w:tcPr>
          <w:p w:rsidR="00202214" w:rsidRDefault="00E1273A">
            <w:pPr>
              <w:pStyle w:val="TableParagraph"/>
              <w:spacing w:before="108"/>
              <w:ind w:left="342" w:right="327"/>
              <w:jc w:val="center"/>
              <w:rPr>
                <w:i/>
                <w:sz w:val="24"/>
              </w:rPr>
            </w:pPr>
            <w:r>
              <w:rPr>
                <w:i/>
                <w:sz w:val="24"/>
              </w:rPr>
              <w:t>Педагог-психолог</w:t>
            </w:r>
          </w:p>
        </w:tc>
      </w:tr>
      <w:tr w:rsidR="00202214">
        <w:trPr>
          <w:trHeight w:val="619"/>
        </w:trPr>
        <w:tc>
          <w:tcPr>
            <w:tcW w:w="6281" w:type="dxa"/>
            <w:tcBorders>
              <w:top w:val="nil"/>
              <w:bottom w:val="nil"/>
            </w:tcBorders>
          </w:tcPr>
          <w:p w:rsidR="00202214" w:rsidRDefault="00E1273A">
            <w:pPr>
              <w:pStyle w:val="TableParagraph"/>
              <w:spacing w:before="111"/>
              <w:ind w:left="110"/>
              <w:rPr>
                <w:sz w:val="24"/>
              </w:rPr>
            </w:pPr>
            <w:r>
              <w:rPr>
                <w:sz w:val="24"/>
              </w:rPr>
              <w:t>Профориентационноетестирование</w:t>
            </w:r>
          </w:p>
        </w:tc>
        <w:tc>
          <w:tcPr>
            <w:tcW w:w="3333" w:type="dxa"/>
            <w:tcBorders>
              <w:top w:val="nil"/>
              <w:bottom w:val="nil"/>
            </w:tcBorders>
          </w:tcPr>
          <w:p w:rsidR="00202214" w:rsidRDefault="00202214">
            <w:pPr>
              <w:pStyle w:val="TableParagraph"/>
              <w:spacing w:before="2"/>
              <w:rPr>
                <w:b/>
                <w:sz w:val="27"/>
              </w:rPr>
            </w:pPr>
          </w:p>
          <w:p w:rsidR="00202214" w:rsidRDefault="00E1273A">
            <w:pPr>
              <w:pStyle w:val="TableParagraph"/>
              <w:ind w:left="342" w:right="327"/>
              <w:jc w:val="center"/>
              <w:rPr>
                <w:i/>
                <w:sz w:val="24"/>
              </w:rPr>
            </w:pPr>
            <w:r>
              <w:rPr>
                <w:i/>
                <w:sz w:val="24"/>
              </w:rPr>
              <w:t>Педагог-психолог</w:t>
            </w:r>
          </w:p>
        </w:tc>
      </w:tr>
      <w:tr w:rsidR="00202214">
        <w:trPr>
          <w:trHeight w:val="518"/>
        </w:trPr>
        <w:tc>
          <w:tcPr>
            <w:tcW w:w="6281" w:type="dxa"/>
            <w:tcBorders>
              <w:top w:val="nil"/>
              <w:bottom w:val="nil"/>
            </w:tcBorders>
          </w:tcPr>
          <w:p w:rsidR="00202214" w:rsidRDefault="00E1273A">
            <w:pPr>
              <w:pStyle w:val="TableParagraph"/>
              <w:spacing w:before="10"/>
              <w:ind w:left="110"/>
              <w:rPr>
                <w:sz w:val="24"/>
              </w:rPr>
            </w:pPr>
            <w:r>
              <w:rPr>
                <w:sz w:val="24"/>
              </w:rPr>
              <w:t>ПразднованиеМеждународного дняздоровья</w:t>
            </w:r>
          </w:p>
        </w:tc>
        <w:tc>
          <w:tcPr>
            <w:tcW w:w="3333" w:type="dxa"/>
            <w:tcBorders>
              <w:top w:val="nil"/>
              <w:bottom w:val="nil"/>
            </w:tcBorders>
          </w:tcPr>
          <w:p w:rsidR="00202214" w:rsidRDefault="00E1273A">
            <w:pPr>
              <w:pStyle w:val="TableParagraph"/>
              <w:spacing w:before="212"/>
              <w:ind w:left="341" w:right="330"/>
              <w:jc w:val="center"/>
              <w:rPr>
                <w:i/>
                <w:sz w:val="24"/>
              </w:rPr>
            </w:pPr>
            <w:r>
              <w:rPr>
                <w:i/>
                <w:sz w:val="24"/>
              </w:rPr>
              <w:t>Классныеруководители</w:t>
            </w:r>
          </w:p>
        </w:tc>
      </w:tr>
      <w:tr w:rsidR="00202214">
        <w:trPr>
          <w:trHeight w:val="738"/>
        </w:trPr>
        <w:tc>
          <w:tcPr>
            <w:tcW w:w="6281" w:type="dxa"/>
            <w:tcBorders>
              <w:top w:val="nil"/>
            </w:tcBorders>
          </w:tcPr>
          <w:p w:rsidR="00202214" w:rsidRDefault="00E1273A">
            <w:pPr>
              <w:pStyle w:val="TableParagraph"/>
              <w:spacing w:before="10"/>
              <w:ind w:left="110"/>
              <w:rPr>
                <w:sz w:val="24"/>
              </w:rPr>
            </w:pPr>
            <w:r>
              <w:rPr>
                <w:sz w:val="24"/>
              </w:rPr>
              <w:t>Интеллектуальныймарафон«Путькздоровью»</w:t>
            </w:r>
          </w:p>
        </w:tc>
        <w:tc>
          <w:tcPr>
            <w:tcW w:w="3333" w:type="dxa"/>
            <w:tcBorders>
              <w:top w:val="nil"/>
            </w:tcBorders>
          </w:tcPr>
          <w:p w:rsidR="00202214" w:rsidRDefault="00E1273A">
            <w:pPr>
              <w:pStyle w:val="TableParagraph"/>
              <w:spacing w:before="207"/>
              <w:ind w:left="341" w:right="330"/>
              <w:jc w:val="center"/>
              <w:rPr>
                <w:i/>
                <w:sz w:val="24"/>
              </w:rPr>
            </w:pPr>
            <w:r>
              <w:rPr>
                <w:i/>
                <w:sz w:val="24"/>
              </w:rPr>
              <w:t>10-11хклассов</w:t>
            </w:r>
          </w:p>
        </w:tc>
      </w:tr>
    </w:tbl>
    <w:p w:rsidR="00202214" w:rsidRDefault="00202214">
      <w:pPr>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2068"/>
        </w:trPr>
        <w:tc>
          <w:tcPr>
            <w:tcW w:w="6281" w:type="dxa"/>
          </w:tcPr>
          <w:p w:rsidR="00202214" w:rsidRDefault="00E1273A">
            <w:pPr>
              <w:pStyle w:val="TableParagraph"/>
              <w:spacing w:line="263" w:lineRule="exact"/>
              <w:ind w:left="110"/>
              <w:rPr>
                <w:sz w:val="24"/>
              </w:rPr>
            </w:pPr>
            <w:r>
              <w:rPr>
                <w:sz w:val="24"/>
              </w:rPr>
              <w:lastRenderedPageBreak/>
              <w:t>Конкурсрисунков,посвященныхработеспасателей</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Родительскийпатруль</w:t>
            </w:r>
          </w:p>
          <w:p w:rsidR="00202214" w:rsidRDefault="00202214">
            <w:pPr>
              <w:pStyle w:val="TableParagraph"/>
              <w:spacing w:before="1"/>
              <w:rPr>
                <w:b/>
                <w:sz w:val="21"/>
              </w:rPr>
            </w:pPr>
          </w:p>
          <w:p w:rsidR="00202214" w:rsidRDefault="00E1273A">
            <w:pPr>
              <w:pStyle w:val="TableParagraph"/>
              <w:ind w:left="110"/>
              <w:rPr>
                <w:sz w:val="24"/>
              </w:rPr>
            </w:pPr>
            <w:r>
              <w:rPr>
                <w:sz w:val="24"/>
              </w:rPr>
              <w:t>БеседаотрядаЮИД«Герой-спасательвсегдарядом»</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классовРодительскийпатруль</w:t>
            </w:r>
          </w:p>
          <w:p w:rsidR="00202214" w:rsidRDefault="00E1273A">
            <w:pPr>
              <w:pStyle w:val="TableParagraph"/>
              <w:spacing w:line="275" w:lineRule="exact"/>
              <w:ind w:left="338" w:right="330"/>
              <w:jc w:val="center"/>
              <w:rPr>
                <w:i/>
                <w:sz w:val="24"/>
              </w:rPr>
            </w:pPr>
            <w:r>
              <w:rPr>
                <w:i/>
                <w:sz w:val="24"/>
              </w:rPr>
              <w:t>Самоуправление</w:t>
            </w:r>
          </w:p>
        </w:tc>
      </w:tr>
      <w:tr w:rsidR="00202214">
        <w:trPr>
          <w:trHeight w:val="1512"/>
        </w:trPr>
        <w:tc>
          <w:tcPr>
            <w:tcW w:w="9614" w:type="dxa"/>
            <w:gridSpan w:val="2"/>
          </w:tcPr>
          <w:p w:rsidR="00202214" w:rsidRDefault="00E1273A">
            <w:pPr>
              <w:pStyle w:val="TableParagraph"/>
              <w:spacing w:line="319" w:lineRule="exact"/>
              <w:ind w:left="157" w:right="158"/>
              <w:jc w:val="center"/>
              <w:rPr>
                <w:b/>
                <w:sz w:val="28"/>
              </w:rPr>
            </w:pPr>
            <w:r>
              <w:rPr>
                <w:b/>
                <w:sz w:val="28"/>
              </w:rPr>
              <w:t>Семейноевоспитание.</w:t>
            </w:r>
          </w:p>
          <w:p w:rsidR="00202214" w:rsidRDefault="00E1273A">
            <w:pPr>
              <w:pStyle w:val="TableParagraph"/>
              <w:spacing w:before="244" w:line="278" w:lineRule="auto"/>
              <w:ind w:left="155" w:right="158"/>
              <w:jc w:val="center"/>
              <w:rPr>
                <w:b/>
                <w:sz w:val="28"/>
              </w:rPr>
            </w:pPr>
            <w:r>
              <w:rPr>
                <w:b/>
                <w:sz w:val="28"/>
              </w:rPr>
              <w:t>Работасродителями.Повышениепедагогическойкультурыродителей(законныхпредставителей)обучающихся.Самоуправление</w:t>
            </w:r>
          </w:p>
        </w:tc>
      </w:tr>
      <w:tr w:rsidR="00202214">
        <w:trPr>
          <w:trHeight w:val="811"/>
        </w:trPr>
        <w:tc>
          <w:tcPr>
            <w:tcW w:w="6281" w:type="dxa"/>
            <w:tcBorders>
              <w:bottom w:val="nil"/>
            </w:tcBorders>
          </w:tcPr>
          <w:p w:rsidR="00202214" w:rsidRDefault="00E1273A">
            <w:pPr>
              <w:pStyle w:val="TableParagraph"/>
              <w:spacing w:line="280" w:lineRule="auto"/>
              <w:ind w:left="110" w:right="500"/>
              <w:rPr>
                <w:sz w:val="24"/>
              </w:rPr>
            </w:pPr>
            <w:r>
              <w:rPr>
                <w:sz w:val="24"/>
              </w:rPr>
              <w:t>Родительское собрание «Особенности межличностныхотношенийподростков».</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Классныеруководители</w:t>
            </w:r>
          </w:p>
          <w:p w:rsidR="00202214" w:rsidRDefault="00202214">
            <w:pPr>
              <w:pStyle w:val="TableParagraph"/>
              <w:rPr>
                <w:b/>
                <w:sz w:val="21"/>
              </w:rPr>
            </w:pPr>
          </w:p>
          <w:p w:rsidR="00202214" w:rsidRDefault="00E1273A">
            <w:pPr>
              <w:pStyle w:val="TableParagraph"/>
              <w:spacing w:before="1"/>
              <w:ind w:left="341" w:right="330"/>
              <w:jc w:val="center"/>
              <w:rPr>
                <w:i/>
                <w:sz w:val="24"/>
              </w:rPr>
            </w:pPr>
            <w:r>
              <w:rPr>
                <w:i/>
                <w:sz w:val="24"/>
              </w:rPr>
              <w:t>10-11хклассов</w:t>
            </w:r>
          </w:p>
        </w:tc>
      </w:tr>
      <w:tr w:rsidR="00202214">
        <w:trPr>
          <w:trHeight w:val="619"/>
        </w:trPr>
        <w:tc>
          <w:tcPr>
            <w:tcW w:w="6281" w:type="dxa"/>
            <w:tcBorders>
              <w:top w:val="nil"/>
              <w:bottom w:val="nil"/>
            </w:tcBorders>
          </w:tcPr>
          <w:p w:rsidR="00202214" w:rsidRDefault="00E1273A">
            <w:pPr>
              <w:pStyle w:val="TableParagraph"/>
              <w:spacing w:before="10"/>
              <w:ind w:left="110"/>
              <w:rPr>
                <w:sz w:val="24"/>
              </w:rPr>
            </w:pPr>
            <w:r>
              <w:rPr>
                <w:sz w:val="24"/>
              </w:rPr>
              <w:t>Участиев Днезащиты детейвшколе.</w:t>
            </w:r>
          </w:p>
        </w:tc>
        <w:tc>
          <w:tcPr>
            <w:tcW w:w="3333" w:type="dxa"/>
            <w:tcBorders>
              <w:top w:val="nil"/>
              <w:bottom w:val="nil"/>
            </w:tcBorders>
          </w:tcPr>
          <w:p w:rsidR="00202214" w:rsidRDefault="00E1273A">
            <w:pPr>
              <w:pStyle w:val="TableParagraph"/>
              <w:spacing w:before="212"/>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74"/>
        </w:trPr>
        <w:tc>
          <w:tcPr>
            <w:tcW w:w="6281" w:type="dxa"/>
            <w:tcBorders>
              <w:top w:val="nil"/>
              <w:bottom w:val="nil"/>
            </w:tcBorders>
          </w:tcPr>
          <w:p w:rsidR="00202214" w:rsidRDefault="00E1273A">
            <w:pPr>
              <w:pStyle w:val="TableParagraph"/>
              <w:spacing w:before="10" w:line="276" w:lineRule="auto"/>
              <w:ind w:left="110" w:right="919"/>
              <w:rPr>
                <w:sz w:val="24"/>
              </w:rPr>
            </w:pPr>
            <w:r>
              <w:rPr>
                <w:spacing w:val="-1"/>
                <w:sz w:val="24"/>
              </w:rPr>
              <w:t>Индивидуальная</w:t>
            </w:r>
            <w:r>
              <w:rPr>
                <w:sz w:val="24"/>
              </w:rPr>
              <w:t>работасродителямиизаконнымипредставителями</w:t>
            </w:r>
          </w:p>
        </w:tc>
        <w:tc>
          <w:tcPr>
            <w:tcW w:w="3333" w:type="dxa"/>
            <w:tcBorders>
              <w:top w:val="nil"/>
              <w:bottom w:val="nil"/>
            </w:tcBorders>
          </w:tcPr>
          <w:p w:rsidR="00202214" w:rsidRDefault="00E1273A">
            <w:pPr>
              <w:pStyle w:val="TableParagraph"/>
              <w:spacing w:before="211"/>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E1273A">
            <w:pPr>
              <w:pStyle w:val="TableParagraph"/>
              <w:spacing w:before="171"/>
              <w:ind w:left="110"/>
              <w:rPr>
                <w:sz w:val="24"/>
              </w:rPr>
            </w:pPr>
            <w:r>
              <w:rPr>
                <w:sz w:val="24"/>
              </w:rPr>
              <w:t>Адресныепоздравленияветеранов</w:t>
            </w:r>
          </w:p>
        </w:tc>
        <w:tc>
          <w:tcPr>
            <w:tcW w:w="3333" w:type="dxa"/>
            <w:tcBorders>
              <w:top w:val="nil"/>
              <w:bottom w:val="nil"/>
            </w:tcBorders>
          </w:tcPr>
          <w:p w:rsidR="00202214" w:rsidRDefault="00E1273A">
            <w:pPr>
              <w:pStyle w:val="TableParagraph"/>
              <w:spacing w:before="51"/>
              <w:ind w:left="341" w:right="330"/>
              <w:jc w:val="center"/>
              <w:rPr>
                <w:i/>
                <w:sz w:val="24"/>
              </w:rPr>
            </w:pPr>
            <w:r>
              <w:rPr>
                <w:i/>
                <w:sz w:val="24"/>
              </w:rPr>
              <w:t>10-11хклассов</w:t>
            </w:r>
          </w:p>
        </w:tc>
      </w:tr>
      <w:tr w:rsidR="00202214">
        <w:trPr>
          <w:trHeight w:val="45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51"/>
              <w:ind w:left="342" w:right="329"/>
              <w:jc w:val="center"/>
              <w:rPr>
                <w:i/>
                <w:sz w:val="24"/>
              </w:rPr>
            </w:pPr>
            <w:r>
              <w:rPr>
                <w:i/>
                <w:sz w:val="24"/>
              </w:rPr>
              <w:t>Классныеруководители</w:t>
            </w:r>
          </w:p>
        </w:tc>
      </w:tr>
      <w:tr w:rsidR="00202214">
        <w:trPr>
          <w:trHeight w:val="1156"/>
        </w:trPr>
        <w:tc>
          <w:tcPr>
            <w:tcW w:w="6281" w:type="dxa"/>
            <w:tcBorders>
              <w:top w:val="nil"/>
            </w:tcBorders>
          </w:tcPr>
          <w:p w:rsidR="00202214" w:rsidRDefault="00E1273A">
            <w:pPr>
              <w:pStyle w:val="TableParagraph"/>
              <w:spacing w:before="226" w:line="276" w:lineRule="auto"/>
              <w:ind w:left="110" w:right="648"/>
              <w:rPr>
                <w:sz w:val="24"/>
              </w:rPr>
            </w:pPr>
            <w:r>
              <w:rPr>
                <w:sz w:val="24"/>
              </w:rPr>
              <w:t>Рейдпо проверкевнешнеговида,проверкасостоянияшкольныхучебников</w:t>
            </w:r>
          </w:p>
        </w:tc>
        <w:tc>
          <w:tcPr>
            <w:tcW w:w="3333" w:type="dxa"/>
            <w:tcBorders>
              <w:top w:val="nil"/>
            </w:tcBorders>
          </w:tcPr>
          <w:p w:rsidR="00202214" w:rsidRDefault="00E1273A">
            <w:pPr>
              <w:pStyle w:val="TableParagraph"/>
              <w:spacing w:before="111"/>
              <w:ind w:left="916"/>
              <w:rPr>
                <w:i/>
                <w:sz w:val="24"/>
              </w:rPr>
            </w:pPr>
            <w:r>
              <w:rPr>
                <w:i/>
                <w:sz w:val="24"/>
              </w:rPr>
              <w:t>10-11хклассов</w:t>
            </w:r>
          </w:p>
          <w:p w:rsidR="00202214" w:rsidRDefault="00202214">
            <w:pPr>
              <w:pStyle w:val="TableParagraph"/>
              <w:rPr>
                <w:b/>
                <w:sz w:val="21"/>
              </w:rPr>
            </w:pPr>
          </w:p>
          <w:p w:rsidR="00202214" w:rsidRDefault="00E1273A">
            <w:pPr>
              <w:pStyle w:val="TableParagraph"/>
              <w:spacing w:before="1"/>
              <w:ind w:left="825"/>
              <w:rPr>
                <w:i/>
                <w:sz w:val="24"/>
              </w:rPr>
            </w:pPr>
            <w:r>
              <w:rPr>
                <w:i/>
                <w:sz w:val="24"/>
              </w:rPr>
              <w:t>Самоуправление</w:t>
            </w:r>
          </w:p>
        </w:tc>
      </w:tr>
      <w:tr w:rsidR="00202214">
        <w:trPr>
          <w:trHeight w:val="940"/>
        </w:trPr>
        <w:tc>
          <w:tcPr>
            <w:tcW w:w="9614" w:type="dxa"/>
            <w:gridSpan w:val="2"/>
          </w:tcPr>
          <w:p w:rsidR="00202214" w:rsidRDefault="00E1273A">
            <w:pPr>
              <w:pStyle w:val="TableParagraph"/>
              <w:spacing w:line="276" w:lineRule="auto"/>
              <w:ind w:left="701" w:right="547" w:hanging="149"/>
              <w:rPr>
                <w:b/>
                <w:i/>
                <w:sz w:val="28"/>
              </w:rPr>
            </w:pPr>
            <w:r>
              <w:rPr>
                <w:b/>
                <w:sz w:val="28"/>
              </w:rPr>
              <w:t>Экскурсии,экспедиции,походы.Бережноеотношениекприродеиокружающейсреде.</w:t>
            </w:r>
            <w:r>
              <w:rPr>
                <w:b/>
                <w:i/>
                <w:sz w:val="28"/>
              </w:rPr>
              <w:t>Популяризациянаучныхзнанийсредидетей</w:t>
            </w:r>
          </w:p>
        </w:tc>
      </w:tr>
      <w:tr w:rsidR="00202214">
        <w:trPr>
          <w:trHeight w:val="812"/>
        </w:trPr>
        <w:tc>
          <w:tcPr>
            <w:tcW w:w="6281" w:type="dxa"/>
            <w:tcBorders>
              <w:bottom w:val="nil"/>
            </w:tcBorders>
          </w:tcPr>
          <w:p w:rsidR="00202214" w:rsidRDefault="00E1273A">
            <w:pPr>
              <w:pStyle w:val="TableParagraph"/>
              <w:spacing w:line="276" w:lineRule="auto"/>
              <w:ind w:left="110"/>
              <w:rPr>
                <w:sz w:val="24"/>
              </w:rPr>
            </w:pPr>
            <w:r>
              <w:rPr>
                <w:sz w:val="24"/>
              </w:rPr>
              <w:t>Экскурсии:«Историямоегогорода»;«Именагероевнакарте городаСимферополя»</w:t>
            </w:r>
          </w:p>
        </w:tc>
        <w:tc>
          <w:tcPr>
            <w:tcW w:w="3333" w:type="dxa"/>
            <w:tcBorders>
              <w:bottom w:val="nil"/>
            </w:tcBorders>
          </w:tcPr>
          <w:p w:rsidR="00202214" w:rsidRDefault="00E1273A">
            <w:pPr>
              <w:pStyle w:val="TableParagraph"/>
              <w:spacing w:line="267" w:lineRule="exact"/>
              <w:ind w:left="341" w:right="330"/>
              <w:jc w:val="center"/>
              <w:rPr>
                <w:i/>
                <w:sz w:val="24"/>
              </w:rPr>
            </w:pPr>
            <w:r>
              <w:rPr>
                <w:i/>
                <w:sz w:val="24"/>
              </w:rPr>
              <w:t>Классныеруководители</w:t>
            </w:r>
          </w:p>
          <w:p w:rsidR="00202214" w:rsidRDefault="00202214">
            <w:pPr>
              <w:pStyle w:val="TableParagraph"/>
              <w:spacing w:before="8"/>
              <w:rPr>
                <w:b/>
                <w:sz w:val="20"/>
              </w:rPr>
            </w:pPr>
          </w:p>
          <w:p w:rsidR="00202214" w:rsidRDefault="00E1273A">
            <w:pPr>
              <w:pStyle w:val="TableParagraph"/>
              <w:ind w:left="341" w:right="330"/>
              <w:jc w:val="center"/>
              <w:rPr>
                <w:i/>
                <w:sz w:val="24"/>
              </w:rPr>
            </w:pPr>
            <w:r>
              <w:rPr>
                <w:i/>
                <w:sz w:val="24"/>
              </w:rPr>
              <w:t>10-11хклассов</w:t>
            </w:r>
          </w:p>
        </w:tc>
      </w:tr>
      <w:tr w:rsidR="00202214">
        <w:trPr>
          <w:trHeight w:val="619"/>
        </w:trPr>
        <w:tc>
          <w:tcPr>
            <w:tcW w:w="6281" w:type="dxa"/>
            <w:tcBorders>
              <w:top w:val="nil"/>
              <w:bottom w:val="nil"/>
            </w:tcBorders>
          </w:tcPr>
          <w:p w:rsidR="00202214" w:rsidRDefault="00E1273A">
            <w:pPr>
              <w:pStyle w:val="TableParagraph"/>
              <w:spacing w:before="10"/>
              <w:ind w:left="110"/>
              <w:rPr>
                <w:sz w:val="24"/>
              </w:rPr>
            </w:pPr>
            <w:r>
              <w:rPr>
                <w:sz w:val="24"/>
              </w:rPr>
              <w:t>ЭкскурсиипогородамКрыма,походы.</w:t>
            </w:r>
          </w:p>
        </w:tc>
        <w:tc>
          <w:tcPr>
            <w:tcW w:w="3333" w:type="dxa"/>
            <w:tcBorders>
              <w:top w:val="nil"/>
              <w:bottom w:val="nil"/>
            </w:tcBorders>
          </w:tcPr>
          <w:p w:rsidR="00202214" w:rsidRDefault="00E1273A">
            <w:pPr>
              <w:pStyle w:val="TableParagraph"/>
              <w:spacing w:before="211"/>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19"/>
        </w:trPr>
        <w:tc>
          <w:tcPr>
            <w:tcW w:w="6281" w:type="dxa"/>
            <w:tcBorders>
              <w:top w:val="nil"/>
              <w:bottom w:val="nil"/>
            </w:tcBorders>
          </w:tcPr>
          <w:p w:rsidR="00202214" w:rsidRDefault="00E1273A">
            <w:pPr>
              <w:pStyle w:val="TableParagraph"/>
              <w:spacing w:before="10"/>
              <w:ind w:left="110"/>
              <w:rPr>
                <w:sz w:val="24"/>
              </w:rPr>
            </w:pPr>
            <w:r>
              <w:rPr>
                <w:sz w:val="24"/>
              </w:rPr>
              <w:t>Денькосмонавтики.Гагаринскийурок«Космос–этомы»</w:t>
            </w:r>
          </w:p>
        </w:tc>
        <w:tc>
          <w:tcPr>
            <w:tcW w:w="3333" w:type="dxa"/>
            <w:tcBorders>
              <w:top w:val="nil"/>
              <w:bottom w:val="nil"/>
            </w:tcBorders>
          </w:tcPr>
          <w:p w:rsidR="00202214" w:rsidRDefault="00E1273A">
            <w:pPr>
              <w:pStyle w:val="TableParagraph"/>
              <w:spacing w:before="212"/>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14"/>
        </w:trPr>
        <w:tc>
          <w:tcPr>
            <w:tcW w:w="6281" w:type="dxa"/>
            <w:tcBorders>
              <w:top w:val="nil"/>
              <w:bottom w:val="nil"/>
            </w:tcBorders>
          </w:tcPr>
          <w:p w:rsidR="00202214" w:rsidRDefault="00E1273A">
            <w:pPr>
              <w:pStyle w:val="TableParagraph"/>
              <w:spacing w:before="10"/>
              <w:ind w:left="110"/>
              <w:rPr>
                <w:sz w:val="24"/>
              </w:rPr>
            </w:pPr>
            <w:r>
              <w:rPr>
                <w:sz w:val="24"/>
              </w:rPr>
              <w:t>Конкурстворческихработ «ГороднаберегуСалгира»</w:t>
            </w:r>
          </w:p>
        </w:tc>
        <w:tc>
          <w:tcPr>
            <w:tcW w:w="3333" w:type="dxa"/>
            <w:tcBorders>
              <w:top w:val="nil"/>
              <w:bottom w:val="nil"/>
            </w:tcBorders>
          </w:tcPr>
          <w:p w:rsidR="00202214" w:rsidRDefault="00E1273A">
            <w:pPr>
              <w:pStyle w:val="TableParagraph"/>
              <w:spacing w:before="207"/>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19"/>
        </w:trPr>
        <w:tc>
          <w:tcPr>
            <w:tcW w:w="6281" w:type="dxa"/>
            <w:tcBorders>
              <w:top w:val="nil"/>
              <w:bottom w:val="nil"/>
            </w:tcBorders>
          </w:tcPr>
          <w:p w:rsidR="00202214" w:rsidRDefault="00E1273A">
            <w:pPr>
              <w:pStyle w:val="TableParagraph"/>
              <w:spacing w:before="10"/>
              <w:ind w:left="110"/>
              <w:rPr>
                <w:sz w:val="24"/>
              </w:rPr>
            </w:pPr>
            <w:r>
              <w:rPr>
                <w:sz w:val="24"/>
              </w:rPr>
              <w:t>Беседа«Мирныйатом»</w:t>
            </w:r>
          </w:p>
        </w:tc>
        <w:tc>
          <w:tcPr>
            <w:tcW w:w="3333" w:type="dxa"/>
            <w:tcBorders>
              <w:top w:val="nil"/>
              <w:bottom w:val="nil"/>
            </w:tcBorders>
          </w:tcPr>
          <w:p w:rsidR="00202214" w:rsidRDefault="00E1273A">
            <w:pPr>
              <w:pStyle w:val="TableParagraph"/>
              <w:spacing w:before="212"/>
              <w:ind w:left="341" w:right="330"/>
              <w:jc w:val="center"/>
              <w:rPr>
                <w:i/>
                <w:sz w:val="24"/>
              </w:rPr>
            </w:pPr>
            <w:r>
              <w:rPr>
                <w:i/>
                <w:sz w:val="24"/>
              </w:rPr>
              <w:t>Классныеруководители</w:t>
            </w:r>
          </w:p>
        </w:tc>
      </w:tr>
      <w:tr w:rsidR="00202214">
        <w:trPr>
          <w:trHeight w:val="642"/>
        </w:trPr>
        <w:tc>
          <w:tcPr>
            <w:tcW w:w="6281" w:type="dxa"/>
            <w:tcBorders>
              <w:top w:val="nil"/>
            </w:tcBorders>
          </w:tcPr>
          <w:p w:rsidR="00202214" w:rsidRDefault="00202214">
            <w:pPr>
              <w:pStyle w:val="TableParagraph"/>
              <w:rPr>
                <w:sz w:val="24"/>
              </w:rPr>
            </w:pPr>
          </w:p>
        </w:tc>
        <w:tc>
          <w:tcPr>
            <w:tcW w:w="3333" w:type="dxa"/>
            <w:tcBorders>
              <w:top w:val="nil"/>
            </w:tcBorders>
          </w:tcPr>
          <w:p w:rsidR="00202214" w:rsidRDefault="00E1273A">
            <w:pPr>
              <w:pStyle w:val="TableParagraph"/>
              <w:spacing w:before="111"/>
              <w:ind w:left="341" w:right="330"/>
              <w:jc w:val="center"/>
              <w:rPr>
                <w:i/>
                <w:sz w:val="24"/>
              </w:rPr>
            </w:pPr>
            <w:r>
              <w:rPr>
                <w:i/>
                <w:sz w:val="24"/>
              </w:rPr>
              <w:t>10-11хклассов</w:t>
            </w:r>
          </w:p>
        </w:tc>
      </w:tr>
    </w:tbl>
    <w:p w:rsidR="00202214" w:rsidRDefault="00202214">
      <w:pPr>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517"/>
        </w:trPr>
        <w:tc>
          <w:tcPr>
            <w:tcW w:w="6281" w:type="dxa"/>
          </w:tcPr>
          <w:p w:rsidR="00202214" w:rsidRDefault="00E1273A">
            <w:pPr>
              <w:pStyle w:val="TableParagraph"/>
              <w:spacing w:line="263" w:lineRule="exact"/>
              <w:ind w:left="110"/>
              <w:rPr>
                <w:sz w:val="24"/>
              </w:rPr>
            </w:pPr>
            <w:r>
              <w:rPr>
                <w:sz w:val="24"/>
              </w:rPr>
              <w:lastRenderedPageBreak/>
              <w:t>Соревнования«Веселыестарты»</w:t>
            </w:r>
          </w:p>
        </w:tc>
        <w:tc>
          <w:tcPr>
            <w:tcW w:w="3333" w:type="dxa"/>
          </w:tcPr>
          <w:p w:rsidR="00202214" w:rsidRDefault="00E1273A">
            <w:pPr>
              <w:pStyle w:val="TableParagraph"/>
              <w:spacing w:line="263" w:lineRule="exact"/>
              <w:ind w:left="335" w:right="330"/>
              <w:jc w:val="center"/>
              <w:rPr>
                <w:i/>
                <w:sz w:val="24"/>
              </w:rPr>
            </w:pPr>
            <w:r>
              <w:rPr>
                <w:i/>
                <w:sz w:val="24"/>
              </w:rPr>
              <w:t>Учителяфизкультуры</w:t>
            </w:r>
          </w:p>
        </w:tc>
      </w:tr>
      <w:tr w:rsidR="00202214">
        <w:trPr>
          <w:trHeight w:val="940"/>
        </w:trPr>
        <w:tc>
          <w:tcPr>
            <w:tcW w:w="9614" w:type="dxa"/>
            <w:gridSpan w:val="2"/>
          </w:tcPr>
          <w:p w:rsidR="00202214" w:rsidRDefault="00E1273A">
            <w:pPr>
              <w:pStyle w:val="TableParagraph"/>
              <w:spacing w:line="276" w:lineRule="auto"/>
              <w:ind w:left="2131" w:hanging="2013"/>
              <w:rPr>
                <w:b/>
                <w:sz w:val="28"/>
              </w:rPr>
            </w:pPr>
            <w:r>
              <w:rPr>
                <w:b/>
                <w:sz w:val="28"/>
              </w:rPr>
              <w:t>Воспитаниетрудолюбия,творческогоотношениектруду,толерантности,эстетическогосознания.Профориентация</w:t>
            </w:r>
          </w:p>
        </w:tc>
      </w:tr>
      <w:tr w:rsidR="00202214">
        <w:trPr>
          <w:trHeight w:val="5693"/>
        </w:trPr>
        <w:tc>
          <w:tcPr>
            <w:tcW w:w="6281" w:type="dxa"/>
          </w:tcPr>
          <w:p w:rsidR="00202214" w:rsidRDefault="00E1273A">
            <w:pPr>
              <w:pStyle w:val="TableParagraph"/>
              <w:spacing w:line="276" w:lineRule="auto"/>
              <w:ind w:left="110"/>
              <w:rPr>
                <w:sz w:val="24"/>
              </w:rPr>
            </w:pPr>
            <w:r>
              <w:rPr>
                <w:sz w:val="24"/>
              </w:rPr>
              <w:t>Анкетирование:«Какие факторы оказывают значительноевнимание навыборпрофессии».</w:t>
            </w:r>
          </w:p>
          <w:p w:rsidR="00202214" w:rsidRDefault="00E1273A">
            <w:pPr>
              <w:pStyle w:val="TableParagraph"/>
              <w:spacing w:before="187"/>
              <w:ind w:left="110"/>
              <w:rPr>
                <w:sz w:val="24"/>
              </w:rPr>
            </w:pPr>
            <w:r>
              <w:rPr>
                <w:sz w:val="24"/>
              </w:rPr>
              <w:t>Беседа«Охорошихманерах»</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Школаэтикета:«Встраневежливости»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line="276" w:lineRule="auto"/>
              <w:ind w:left="110" w:right="406"/>
              <w:rPr>
                <w:sz w:val="24"/>
              </w:rPr>
            </w:pPr>
            <w:r>
              <w:rPr>
                <w:sz w:val="24"/>
              </w:rPr>
              <w:t>Конкурстворческихработ:«ЖЗЛКрыма»,«ГеральдикаКрыма»</w:t>
            </w:r>
          </w:p>
          <w:p w:rsidR="00202214" w:rsidRDefault="00E1273A">
            <w:pPr>
              <w:pStyle w:val="TableParagraph"/>
              <w:spacing w:before="201" w:line="276" w:lineRule="auto"/>
              <w:ind w:left="110" w:right="973"/>
              <w:rPr>
                <w:sz w:val="24"/>
              </w:rPr>
            </w:pPr>
            <w:r>
              <w:rPr>
                <w:sz w:val="24"/>
              </w:rPr>
              <w:t>Беседа:«Укого нетвдушепрошлого,утого нет ибудущего»</w:t>
            </w:r>
          </w:p>
          <w:p w:rsidR="00202214" w:rsidRDefault="00E1273A">
            <w:pPr>
              <w:pStyle w:val="TableParagraph"/>
              <w:spacing w:before="201" w:line="276" w:lineRule="auto"/>
              <w:ind w:left="110" w:right="619"/>
              <w:rPr>
                <w:sz w:val="24"/>
              </w:rPr>
            </w:pPr>
            <w:r>
              <w:rPr>
                <w:sz w:val="24"/>
              </w:rPr>
              <w:t>Профориентационное тестирование, индивидуальныерекомендацииповыборупрофессии</w:t>
            </w:r>
          </w:p>
        </w:tc>
        <w:tc>
          <w:tcPr>
            <w:tcW w:w="3333" w:type="dxa"/>
          </w:tcPr>
          <w:p w:rsidR="00202214" w:rsidRDefault="00E1273A">
            <w:pPr>
              <w:pStyle w:val="TableParagraph"/>
              <w:spacing w:line="448"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p w:rsidR="00202214" w:rsidRDefault="00E1273A">
            <w:pPr>
              <w:pStyle w:val="TableParagraph"/>
              <w:spacing w:before="1"/>
              <w:ind w:left="342" w:right="327"/>
              <w:jc w:val="center"/>
              <w:rPr>
                <w:i/>
                <w:sz w:val="24"/>
              </w:rPr>
            </w:pPr>
            <w:r>
              <w:rPr>
                <w:i/>
                <w:sz w:val="24"/>
              </w:rPr>
              <w:t>Педагог-психолог</w:t>
            </w:r>
          </w:p>
        </w:tc>
      </w:tr>
      <w:tr w:rsidR="00202214">
        <w:trPr>
          <w:trHeight w:val="517"/>
        </w:trPr>
        <w:tc>
          <w:tcPr>
            <w:tcW w:w="9614" w:type="dxa"/>
            <w:gridSpan w:val="2"/>
          </w:tcPr>
          <w:p w:rsidR="00202214" w:rsidRDefault="00E1273A">
            <w:pPr>
              <w:pStyle w:val="TableParagraph"/>
              <w:spacing w:line="267" w:lineRule="exact"/>
              <w:ind w:left="160" w:right="147"/>
              <w:jc w:val="center"/>
              <w:rPr>
                <w:b/>
                <w:sz w:val="24"/>
              </w:rPr>
            </w:pPr>
            <w:r>
              <w:rPr>
                <w:b/>
                <w:sz w:val="24"/>
              </w:rPr>
              <w:t>МАЙ</w:t>
            </w:r>
          </w:p>
        </w:tc>
      </w:tr>
      <w:tr w:rsidR="00202214">
        <w:trPr>
          <w:trHeight w:val="518"/>
        </w:trPr>
        <w:tc>
          <w:tcPr>
            <w:tcW w:w="6281" w:type="dxa"/>
          </w:tcPr>
          <w:p w:rsidR="00202214" w:rsidRDefault="00E1273A">
            <w:pPr>
              <w:pStyle w:val="TableParagraph"/>
              <w:spacing w:line="267" w:lineRule="exact"/>
              <w:ind w:left="2859" w:right="2844"/>
              <w:jc w:val="center"/>
              <w:rPr>
                <w:b/>
                <w:sz w:val="24"/>
              </w:rPr>
            </w:pPr>
            <w:r>
              <w:rPr>
                <w:b/>
                <w:sz w:val="24"/>
              </w:rPr>
              <w:t>Дела</w:t>
            </w:r>
          </w:p>
        </w:tc>
        <w:tc>
          <w:tcPr>
            <w:tcW w:w="3333" w:type="dxa"/>
          </w:tcPr>
          <w:p w:rsidR="00202214" w:rsidRDefault="00E1273A">
            <w:pPr>
              <w:pStyle w:val="TableParagraph"/>
              <w:spacing w:line="267" w:lineRule="exact"/>
              <w:ind w:left="342" w:right="329"/>
              <w:jc w:val="center"/>
              <w:rPr>
                <w:b/>
                <w:sz w:val="24"/>
              </w:rPr>
            </w:pPr>
            <w:r>
              <w:rPr>
                <w:b/>
                <w:sz w:val="24"/>
              </w:rPr>
              <w:t>Ответственные</w:t>
            </w:r>
          </w:p>
        </w:tc>
      </w:tr>
      <w:tr w:rsidR="00202214">
        <w:trPr>
          <w:trHeight w:val="570"/>
        </w:trPr>
        <w:tc>
          <w:tcPr>
            <w:tcW w:w="9614" w:type="dxa"/>
            <w:gridSpan w:val="2"/>
          </w:tcPr>
          <w:p w:rsidR="00202214" w:rsidRDefault="00E1273A">
            <w:pPr>
              <w:pStyle w:val="TableParagraph"/>
              <w:spacing w:line="314" w:lineRule="exact"/>
              <w:ind w:left="158" w:right="158"/>
              <w:jc w:val="center"/>
              <w:rPr>
                <w:b/>
                <w:sz w:val="28"/>
              </w:rPr>
            </w:pPr>
            <w:r>
              <w:rPr>
                <w:b/>
                <w:sz w:val="28"/>
              </w:rPr>
              <w:t>Классноеруководство</w:t>
            </w:r>
          </w:p>
        </w:tc>
      </w:tr>
      <w:tr w:rsidR="00202214">
        <w:trPr>
          <w:trHeight w:val="5607"/>
        </w:trPr>
        <w:tc>
          <w:tcPr>
            <w:tcW w:w="6281" w:type="dxa"/>
          </w:tcPr>
          <w:p w:rsidR="00202214" w:rsidRDefault="00E1273A">
            <w:pPr>
              <w:pStyle w:val="TableParagraph"/>
              <w:spacing w:line="263" w:lineRule="exact"/>
              <w:ind w:left="110"/>
              <w:rPr>
                <w:sz w:val="24"/>
              </w:rPr>
            </w:pPr>
            <w:r>
              <w:rPr>
                <w:sz w:val="24"/>
              </w:rPr>
              <w:lastRenderedPageBreak/>
              <w:t>Проверкавнешнеговидаучащихся.</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8" w:line="276" w:lineRule="auto"/>
              <w:ind w:left="110"/>
              <w:rPr>
                <w:sz w:val="24"/>
              </w:rPr>
            </w:pPr>
            <w:r>
              <w:rPr>
                <w:sz w:val="24"/>
              </w:rPr>
              <w:t>Проверкапосещаемости,выяснениепричинотсутствияучащихся.</w:t>
            </w:r>
          </w:p>
          <w:p w:rsidR="00202214" w:rsidRDefault="00E1273A">
            <w:pPr>
              <w:pStyle w:val="TableParagraph"/>
              <w:spacing w:before="201" w:line="276" w:lineRule="auto"/>
              <w:ind w:left="110" w:right="782"/>
              <w:rPr>
                <w:sz w:val="24"/>
              </w:rPr>
            </w:pPr>
            <w:r>
              <w:rPr>
                <w:sz w:val="24"/>
              </w:rPr>
              <w:t>Работасучащимися,требующимидополнительногопедагогическоговнимания.</w:t>
            </w:r>
          </w:p>
          <w:p w:rsidR="00202214" w:rsidRDefault="00E1273A">
            <w:pPr>
              <w:pStyle w:val="TableParagraph"/>
              <w:spacing w:before="201" w:line="276" w:lineRule="auto"/>
              <w:ind w:left="110" w:right="1028"/>
              <w:rPr>
                <w:sz w:val="24"/>
              </w:rPr>
            </w:pPr>
            <w:r>
              <w:rPr>
                <w:sz w:val="24"/>
              </w:rPr>
              <w:t>Работасродителямиучащихсяилиихзаконнымипредставителями</w:t>
            </w:r>
          </w:p>
          <w:p w:rsidR="00202214" w:rsidRDefault="00E1273A">
            <w:pPr>
              <w:pStyle w:val="TableParagraph"/>
              <w:spacing w:before="200"/>
              <w:ind w:left="110"/>
              <w:rPr>
                <w:sz w:val="24"/>
              </w:rPr>
            </w:pPr>
            <w:r>
              <w:rPr>
                <w:sz w:val="24"/>
              </w:rPr>
              <w:t>Организациясамоуправлениявклассе</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9"/>
              <w:ind w:left="110"/>
              <w:rPr>
                <w:sz w:val="24"/>
              </w:rPr>
            </w:pPr>
            <w:r>
              <w:rPr>
                <w:sz w:val="24"/>
              </w:rPr>
              <w:t>Работасучителями-предметниками.</w:t>
            </w:r>
          </w:p>
        </w:tc>
        <w:tc>
          <w:tcPr>
            <w:tcW w:w="3333" w:type="dxa"/>
          </w:tcPr>
          <w:p w:rsidR="00202214" w:rsidRDefault="00E1273A">
            <w:pPr>
              <w:pStyle w:val="TableParagraph"/>
              <w:spacing w:line="448" w:lineRule="auto"/>
              <w:ind w:left="432" w:right="416"/>
              <w:jc w:val="center"/>
              <w:rPr>
                <w:i/>
                <w:sz w:val="24"/>
              </w:rPr>
            </w:pPr>
            <w:r>
              <w:rPr>
                <w:i/>
                <w:sz w:val="24"/>
              </w:rPr>
              <w:t>Классныеруководители10-11х классовКлассныеруководители10-11х классов</w:t>
            </w:r>
          </w:p>
          <w:p w:rsidR="00202214" w:rsidRDefault="00E1273A">
            <w:pPr>
              <w:pStyle w:val="TableParagraph"/>
              <w:spacing w:line="451" w:lineRule="auto"/>
              <w:ind w:left="916" w:right="557" w:hanging="624"/>
              <w:rPr>
                <w:i/>
                <w:sz w:val="24"/>
              </w:rPr>
            </w:pPr>
            <w:r>
              <w:rPr>
                <w:i/>
                <w:sz w:val="24"/>
              </w:rPr>
              <w:t>Классныеруководители10-11х классов</w:t>
            </w:r>
          </w:p>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p>
        </w:tc>
      </w:tr>
    </w:tbl>
    <w:p w:rsidR="00202214" w:rsidRDefault="00202214">
      <w:pPr>
        <w:spacing w:line="451" w:lineRule="auto"/>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4143"/>
        </w:trPr>
        <w:tc>
          <w:tcPr>
            <w:tcW w:w="6281" w:type="dxa"/>
          </w:tcPr>
          <w:p w:rsidR="00202214" w:rsidRDefault="00E1273A">
            <w:pPr>
              <w:pStyle w:val="TableParagraph"/>
              <w:spacing w:line="276" w:lineRule="auto"/>
              <w:ind w:left="110"/>
              <w:rPr>
                <w:sz w:val="24"/>
              </w:rPr>
            </w:pPr>
            <w:r>
              <w:rPr>
                <w:sz w:val="24"/>
              </w:rPr>
              <w:lastRenderedPageBreak/>
              <w:t>Викторина:«Красный, желтый,зеленый,длятехктовпути».</w:t>
            </w:r>
          </w:p>
          <w:p w:rsidR="00202214" w:rsidRDefault="00E1273A">
            <w:pPr>
              <w:pStyle w:val="TableParagraph"/>
              <w:spacing w:before="187"/>
              <w:ind w:left="110"/>
              <w:rPr>
                <w:sz w:val="24"/>
              </w:rPr>
            </w:pPr>
            <w:r>
              <w:rPr>
                <w:sz w:val="24"/>
              </w:rPr>
              <w:t>Анализуспеваемостиипосещаемости</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63"/>
              <w:ind w:left="110"/>
              <w:rPr>
                <w:sz w:val="24"/>
              </w:rPr>
            </w:pPr>
            <w:r>
              <w:rPr>
                <w:sz w:val="24"/>
              </w:rPr>
              <w:t>Посещениеуроковвклассе</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w:t>
            </w:r>
            <w:r>
              <w:rPr>
                <w:i/>
                <w:spacing w:val="-1"/>
                <w:sz w:val="24"/>
              </w:rPr>
              <w:t>Классные</w:t>
            </w:r>
            <w:r>
              <w:rPr>
                <w:i/>
                <w:sz w:val="24"/>
              </w:rPr>
              <w:t>руководители</w:t>
            </w:r>
          </w:p>
          <w:p w:rsidR="00202214" w:rsidRDefault="00E1273A">
            <w:pPr>
              <w:pStyle w:val="TableParagraph"/>
              <w:spacing w:line="269" w:lineRule="exact"/>
              <w:ind w:left="341" w:right="330"/>
              <w:jc w:val="center"/>
              <w:rPr>
                <w:i/>
                <w:sz w:val="24"/>
              </w:rPr>
            </w:pPr>
            <w:r>
              <w:rPr>
                <w:i/>
                <w:sz w:val="24"/>
              </w:rPr>
              <w:t>10-11хклассов</w:t>
            </w:r>
          </w:p>
        </w:tc>
      </w:tr>
      <w:tr w:rsidR="00202214">
        <w:trPr>
          <w:trHeight w:val="571"/>
        </w:trPr>
        <w:tc>
          <w:tcPr>
            <w:tcW w:w="9614" w:type="dxa"/>
            <w:gridSpan w:val="2"/>
          </w:tcPr>
          <w:p w:rsidR="00202214" w:rsidRDefault="00E1273A">
            <w:pPr>
              <w:pStyle w:val="TableParagraph"/>
              <w:spacing w:line="314" w:lineRule="exact"/>
              <w:ind w:left="160" w:right="157"/>
              <w:jc w:val="center"/>
              <w:rPr>
                <w:b/>
                <w:sz w:val="28"/>
              </w:rPr>
            </w:pPr>
            <w:r>
              <w:rPr>
                <w:b/>
                <w:sz w:val="28"/>
              </w:rPr>
              <w:t>Школьныйурок</w:t>
            </w:r>
          </w:p>
        </w:tc>
      </w:tr>
      <w:tr w:rsidR="00202214">
        <w:trPr>
          <w:trHeight w:val="8276"/>
        </w:trPr>
        <w:tc>
          <w:tcPr>
            <w:tcW w:w="6281" w:type="dxa"/>
          </w:tcPr>
          <w:p w:rsidR="00202214" w:rsidRDefault="00E1273A">
            <w:pPr>
              <w:pStyle w:val="TableParagraph"/>
              <w:spacing w:line="276" w:lineRule="auto"/>
              <w:ind w:left="110"/>
              <w:rPr>
                <w:sz w:val="24"/>
              </w:rPr>
            </w:pPr>
            <w:r>
              <w:rPr>
                <w:sz w:val="24"/>
              </w:rPr>
              <w:t>Беседа:«Правилаповеденияучащихсяво времяучебногопроцесса».</w:t>
            </w:r>
          </w:p>
          <w:p w:rsidR="00202214" w:rsidRDefault="00E1273A">
            <w:pPr>
              <w:pStyle w:val="TableParagraph"/>
              <w:spacing w:before="182"/>
              <w:ind w:left="110"/>
              <w:rPr>
                <w:sz w:val="24"/>
              </w:rPr>
            </w:pPr>
            <w:r>
              <w:rPr>
                <w:sz w:val="24"/>
              </w:rPr>
              <w:t>Ведениедисциплинарногорапортакласса.</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3"/>
              <w:rPr>
                <w:b/>
                <w:sz w:val="33"/>
              </w:rPr>
            </w:pPr>
          </w:p>
          <w:p w:rsidR="00202214" w:rsidRDefault="00E1273A">
            <w:pPr>
              <w:pStyle w:val="TableParagraph"/>
              <w:ind w:left="110"/>
              <w:rPr>
                <w:sz w:val="24"/>
              </w:rPr>
            </w:pPr>
            <w:r>
              <w:rPr>
                <w:sz w:val="24"/>
              </w:rPr>
              <w:t>Проверкапосещаемостиуроков</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10"/>
              <w:rPr>
                <w:b/>
                <w:sz w:val="32"/>
              </w:rPr>
            </w:pPr>
          </w:p>
          <w:p w:rsidR="00202214" w:rsidRDefault="00E1273A">
            <w:pPr>
              <w:pStyle w:val="TableParagraph"/>
              <w:ind w:left="110"/>
              <w:rPr>
                <w:sz w:val="24"/>
              </w:rPr>
            </w:pPr>
            <w:r>
              <w:rPr>
                <w:sz w:val="24"/>
              </w:rPr>
              <w:t>Контрольдисциплинынаурокахипеременах</w:t>
            </w: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rPr>
                <w:b/>
                <w:sz w:val="26"/>
              </w:rPr>
            </w:pPr>
          </w:p>
          <w:p w:rsidR="00202214" w:rsidRDefault="00202214">
            <w:pPr>
              <w:pStyle w:val="TableParagraph"/>
              <w:spacing w:before="3"/>
              <w:rPr>
                <w:b/>
                <w:sz w:val="33"/>
              </w:rPr>
            </w:pPr>
          </w:p>
          <w:p w:rsidR="00202214" w:rsidRDefault="00E1273A">
            <w:pPr>
              <w:pStyle w:val="TableParagraph"/>
              <w:ind w:left="110"/>
              <w:rPr>
                <w:sz w:val="24"/>
              </w:rPr>
            </w:pPr>
            <w:r>
              <w:rPr>
                <w:sz w:val="24"/>
              </w:rPr>
              <w:t>Систематическиебеседысучащимися</w:t>
            </w:r>
          </w:p>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59" w:line="276" w:lineRule="auto"/>
              <w:ind w:left="110" w:right="839"/>
              <w:rPr>
                <w:sz w:val="24"/>
              </w:rPr>
            </w:pPr>
            <w:r>
              <w:rPr>
                <w:sz w:val="24"/>
              </w:rPr>
              <w:t>Созданиеатмосферыдоверия,интересакпредмету,учителю</w:t>
            </w:r>
          </w:p>
        </w:tc>
        <w:tc>
          <w:tcPr>
            <w:tcW w:w="3333" w:type="dxa"/>
          </w:tcPr>
          <w:p w:rsidR="00202214" w:rsidRDefault="00E1273A">
            <w:pPr>
              <w:pStyle w:val="TableParagraph"/>
              <w:spacing w:line="446" w:lineRule="auto"/>
              <w:ind w:left="916" w:right="418" w:hanging="485"/>
              <w:rPr>
                <w:i/>
                <w:sz w:val="24"/>
              </w:rPr>
            </w:pPr>
            <w:r>
              <w:rPr>
                <w:i/>
                <w:sz w:val="24"/>
              </w:rPr>
              <w:t>Классныеруководители10-11х классов</w:t>
            </w:r>
          </w:p>
          <w:p w:rsidR="00202214" w:rsidRDefault="00E1273A">
            <w:pPr>
              <w:pStyle w:val="TableParagraph"/>
              <w:spacing w:line="451" w:lineRule="auto"/>
              <w:ind w:left="878" w:right="327" w:hanging="356"/>
              <w:rPr>
                <w:i/>
                <w:sz w:val="24"/>
              </w:rPr>
            </w:pPr>
            <w:r>
              <w:rPr>
                <w:i/>
                <w:sz w:val="24"/>
              </w:rPr>
              <w:t>Классныеруководители10-11х классов;</w:t>
            </w:r>
          </w:p>
          <w:p w:rsidR="00202214" w:rsidRDefault="00E1273A">
            <w:pPr>
              <w:pStyle w:val="TableParagraph"/>
              <w:spacing w:line="448" w:lineRule="auto"/>
              <w:ind w:left="432" w:right="418" w:firstLine="121"/>
              <w:jc w:val="center"/>
              <w:rPr>
                <w:i/>
                <w:sz w:val="24"/>
              </w:rPr>
            </w:pPr>
            <w:r>
              <w:rPr>
                <w:i/>
                <w:sz w:val="24"/>
              </w:rPr>
              <w:t>учителя-предметники</w:t>
            </w:r>
            <w:r>
              <w:rPr>
                <w:i/>
                <w:spacing w:val="-1"/>
                <w:sz w:val="24"/>
              </w:rPr>
              <w:t xml:space="preserve">Классные </w:t>
            </w:r>
            <w:r>
              <w:rPr>
                <w:i/>
                <w:sz w:val="24"/>
              </w:rPr>
              <w:t>руководители10-11х классов;учителя-предметники</w:t>
            </w:r>
            <w:r>
              <w:rPr>
                <w:i/>
                <w:spacing w:val="-1"/>
                <w:sz w:val="24"/>
              </w:rPr>
              <w:t xml:space="preserve">Классные </w:t>
            </w:r>
            <w:r>
              <w:rPr>
                <w:i/>
                <w:sz w:val="24"/>
              </w:rPr>
              <w:t>руководители10-11х классов;учителя-предметники</w:t>
            </w:r>
            <w:r>
              <w:rPr>
                <w:i/>
                <w:spacing w:val="-1"/>
                <w:sz w:val="24"/>
              </w:rPr>
              <w:t xml:space="preserve">Классные </w:t>
            </w:r>
            <w:r>
              <w:rPr>
                <w:i/>
                <w:sz w:val="24"/>
              </w:rPr>
              <w:t>руководители10-11х классов</w:t>
            </w:r>
            <w:r>
              <w:rPr>
                <w:i/>
                <w:spacing w:val="-1"/>
                <w:sz w:val="24"/>
              </w:rPr>
              <w:t xml:space="preserve">Классные </w:t>
            </w:r>
            <w:r>
              <w:rPr>
                <w:i/>
                <w:sz w:val="24"/>
              </w:rPr>
              <w:t>руководители10-11х классов;учителя-предметники</w:t>
            </w:r>
          </w:p>
        </w:tc>
      </w:tr>
      <w:tr w:rsidR="00202214">
        <w:trPr>
          <w:trHeight w:val="1310"/>
        </w:trPr>
        <w:tc>
          <w:tcPr>
            <w:tcW w:w="9614" w:type="dxa"/>
            <w:gridSpan w:val="2"/>
          </w:tcPr>
          <w:p w:rsidR="00202214" w:rsidRDefault="00E1273A">
            <w:pPr>
              <w:pStyle w:val="TableParagraph"/>
              <w:spacing w:line="276" w:lineRule="auto"/>
              <w:ind w:left="156" w:right="158"/>
              <w:jc w:val="center"/>
              <w:rPr>
                <w:b/>
                <w:sz w:val="28"/>
              </w:rPr>
            </w:pPr>
            <w:r>
              <w:rPr>
                <w:b/>
                <w:sz w:val="28"/>
              </w:rPr>
              <w:lastRenderedPageBreak/>
              <w:t>Традициишколы.Воспитаниегражданственности,патриотизма,уважениякпамятизащитниковОтечестваиподвигамГероев</w:t>
            </w:r>
          </w:p>
          <w:p w:rsidR="00202214" w:rsidRDefault="00E1273A">
            <w:pPr>
              <w:pStyle w:val="TableParagraph"/>
              <w:ind w:left="154" w:right="158"/>
              <w:jc w:val="center"/>
              <w:rPr>
                <w:b/>
                <w:sz w:val="28"/>
              </w:rPr>
            </w:pPr>
            <w:r>
              <w:rPr>
                <w:b/>
                <w:sz w:val="28"/>
              </w:rPr>
              <w:t>Отечества.Превентивноевоспитание.Профилактикаправонарушений</w:t>
            </w:r>
          </w:p>
        </w:tc>
      </w:tr>
    </w:tbl>
    <w:p w:rsidR="00202214" w:rsidRDefault="00202214">
      <w:pPr>
        <w:jc w:val="center"/>
        <w:rPr>
          <w:sz w:val="28"/>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912"/>
        </w:trPr>
        <w:tc>
          <w:tcPr>
            <w:tcW w:w="6281" w:type="dxa"/>
            <w:tcBorders>
              <w:bottom w:val="nil"/>
            </w:tcBorders>
          </w:tcPr>
          <w:p w:rsidR="00202214" w:rsidRDefault="00E1273A">
            <w:pPr>
              <w:pStyle w:val="TableParagraph"/>
              <w:spacing w:line="276" w:lineRule="auto"/>
              <w:ind w:left="110" w:right="927"/>
              <w:rPr>
                <w:sz w:val="24"/>
              </w:rPr>
            </w:pPr>
            <w:r>
              <w:rPr>
                <w:sz w:val="24"/>
              </w:rPr>
              <w:lastRenderedPageBreak/>
              <w:t>Выставкагазет,посвященных9Мая,праздничныйконцерт.</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Классныеруководители</w:t>
            </w:r>
          </w:p>
          <w:p w:rsidR="00202214" w:rsidRDefault="00202214">
            <w:pPr>
              <w:pStyle w:val="TableParagraph"/>
              <w:rPr>
                <w:b/>
                <w:sz w:val="21"/>
              </w:rPr>
            </w:pPr>
          </w:p>
          <w:p w:rsidR="00202214" w:rsidRDefault="00E1273A">
            <w:pPr>
              <w:pStyle w:val="TableParagraph"/>
              <w:spacing w:before="1"/>
              <w:ind w:left="341" w:right="330"/>
              <w:jc w:val="center"/>
              <w:rPr>
                <w:i/>
                <w:sz w:val="24"/>
              </w:rPr>
            </w:pPr>
            <w:r>
              <w:rPr>
                <w:i/>
                <w:sz w:val="24"/>
              </w:rPr>
              <w:t>10-11хклассов</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674"/>
        </w:trPr>
        <w:tc>
          <w:tcPr>
            <w:tcW w:w="6281" w:type="dxa"/>
            <w:tcBorders>
              <w:top w:val="nil"/>
              <w:bottom w:val="nil"/>
            </w:tcBorders>
          </w:tcPr>
          <w:p w:rsidR="00202214" w:rsidRDefault="00E1273A">
            <w:pPr>
              <w:pStyle w:val="TableParagraph"/>
              <w:spacing w:before="10" w:line="276" w:lineRule="auto"/>
              <w:ind w:left="110" w:right="955"/>
              <w:rPr>
                <w:sz w:val="24"/>
              </w:rPr>
            </w:pPr>
            <w:r>
              <w:rPr>
                <w:sz w:val="24"/>
              </w:rPr>
              <w:t>Акцияотряда«Милосердие»«Ветеран»(адресныепоздравленияветеранов).</w:t>
            </w:r>
          </w:p>
        </w:tc>
        <w:tc>
          <w:tcPr>
            <w:tcW w:w="3333" w:type="dxa"/>
            <w:tcBorders>
              <w:top w:val="nil"/>
              <w:bottom w:val="nil"/>
            </w:tcBorders>
          </w:tcPr>
          <w:p w:rsidR="00202214" w:rsidRDefault="00E1273A">
            <w:pPr>
              <w:pStyle w:val="TableParagraph"/>
              <w:spacing w:before="212"/>
              <w:ind w:left="341" w:right="330"/>
              <w:jc w:val="center"/>
              <w:rPr>
                <w:i/>
                <w:sz w:val="24"/>
              </w:rPr>
            </w:pPr>
            <w:r>
              <w:rPr>
                <w:i/>
                <w:sz w:val="24"/>
              </w:rPr>
              <w:t>10-11хклассов</w:t>
            </w:r>
          </w:p>
        </w:tc>
      </w:tr>
      <w:tr w:rsidR="00202214">
        <w:trPr>
          <w:trHeight w:val="518"/>
        </w:trPr>
        <w:tc>
          <w:tcPr>
            <w:tcW w:w="6281" w:type="dxa"/>
            <w:tcBorders>
              <w:top w:val="nil"/>
              <w:bottom w:val="nil"/>
            </w:tcBorders>
          </w:tcPr>
          <w:p w:rsidR="00202214" w:rsidRDefault="00E1273A">
            <w:pPr>
              <w:pStyle w:val="TableParagraph"/>
              <w:spacing w:before="171"/>
              <w:ind w:left="110"/>
              <w:rPr>
                <w:sz w:val="24"/>
              </w:rPr>
            </w:pPr>
            <w:r>
              <w:rPr>
                <w:sz w:val="24"/>
              </w:rPr>
              <w:t>Подготовкаипроведениепраздника«Последнийзвонок».</w:t>
            </w:r>
          </w:p>
        </w:tc>
        <w:tc>
          <w:tcPr>
            <w:tcW w:w="3333" w:type="dxa"/>
            <w:tcBorders>
              <w:top w:val="nil"/>
              <w:bottom w:val="nil"/>
            </w:tcBorders>
          </w:tcPr>
          <w:p w:rsidR="00202214" w:rsidRDefault="00E1273A">
            <w:pPr>
              <w:pStyle w:val="TableParagraph"/>
              <w:spacing w:before="51"/>
              <w:ind w:left="341" w:right="330"/>
              <w:jc w:val="center"/>
              <w:rPr>
                <w:i/>
                <w:sz w:val="24"/>
              </w:rPr>
            </w:pPr>
            <w:r>
              <w:rPr>
                <w:i/>
                <w:sz w:val="24"/>
              </w:rPr>
              <w:t>Классныеруководители</w:t>
            </w:r>
          </w:p>
        </w:tc>
      </w:tr>
      <w:tr w:rsidR="00202214">
        <w:trPr>
          <w:trHeight w:val="45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51"/>
              <w:ind w:left="341" w:right="330"/>
              <w:jc w:val="center"/>
              <w:rPr>
                <w:i/>
                <w:sz w:val="24"/>
              </w:rPr>
            </w:pPr>
            <w:r>
              <w:rPr>
                <w:i/>
                <w:sz w:val="24"/>
              </w:rPr>
              <w:t>10-11хклассов</w:t>
            </w:r>
          </w:p>
        </w:tc>
      </w:tr>
      <w:tr w:rsidR="00202214">
        <w:trPr>
          <w:trHeight w:val="993"/>
        </w:trPr>
        <w:tc>
          <w:tcPr>
            <w:tcW w:w="6281" w:type="dxa"/>
            <w:tcBorders>
              <w:top w:val="nil"/>
              <w:bottom w:val="nil"/>
            </w:tcBorders>
          </w:tcPr>
          <w:p w:rsidR="00202214" w:rsidRDefault="00E1273A">
            <w:pPr>
              <w:pStyle w:val="TableParagraph"/>
              <w:spacing w:before="231" w:line="276" w:lineRule="auto"/>
              <w:ind w:left="110" w:right="130"/>
              <w:rPr>
                <w:sz w:val="24"/>
              </w:rPr>
            </w:pPr>
            <w:r>
              <w:rPr>
                <w:sz w:val="24"/>
              </w:rPr>
              <w:t>ДеньПобедысоветского народавВеликойОтечественнойвойне 1941-1945годов</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p w:rsidR="00202214" w:rsidRDefault="00202214">
            <w:pPr>
              <w:pStyle w:val="TableParagraph"/>
              <w:spacing w:before="1"/>
              <w:rPr>
                <w:b/>
                <w:sz w:val="21"/>
              </w:rPr>
            </w:pPr>
          </w:p>
          <w:p w:rsidR="00202214" w:rsidRDefault="00E1273A">
            <w:pPr>
              <w:pStyle w:val="TableParagraph"/>
              <w:ind w:left="341" w:right="330"/>
              <w:jc w:val="center"/>
              <w:rPr>
                <w:i/>
                <w:sz w:val="24"/>
              </w:rPr>
            </w:pPr>
            <w:r>
              <w:rPr>
                <w:i/>
                <w:sz w:val="24"/>
              </w:rPr>
              <w:t>10-11хклассов</w:t>
            </w:r>
          </w:p>
        </w:tc>
      </w:tr>
      <w:tr w:rsidR="00202214">
        <w:trPr>
          <w:trHeight w:val="559"/>
        </w:trPr>
        <w:tc>
          <w:tcPr>
            <w:tcW w:w="6281" w:type="dxa"/>
            <w:tcBorders>
              <w:top w:val="nil"/>
              <w:bottom w:val="nil"/>
            </w:tcBorders>
          </w:tcPr>
          <w:p w:rsidR="00202214" w:rsidRDefault="00E1273A">
            <w:pPr>
              <w:pStyle w:val="TableParagraph"/>
              <w:spacing w:before="67"/>
              <w:ind w:left="110"/>
              <w:rPr>
                <w:sz w:val="24"/>
              </w:rPr>
            </w:pPr>
            <w:r>
              <w:rPr>
                <w:sz w:val="24"/>
              </w:rPr>
              <w:t>Деньславянскойписьменностиикультуры</w:t>
            </w:r>
          </w:p>
        </w:tc>
        <w:tc>
          <w:tcPr>
            <w:tcW w:w="3333" w:type="dxa"/>
            <w:tcBorders>
              <w:top w:val="nil"/>
              <w:bottom w:val="nil"/>
            </w:tcBorders>
          </w:tcPr>
          <w:p w:rsidR="00202214" w:rsidRDefault="00E1273A">
            <w:pPr>
              <w:pStyle w:val="TableParagraph"/>
              <w:spacing w:before="154"/>
              <w:ind w:left="341" w:right="330"/>
              <w:jc w:val="center"/>
              <w:rPr>
                <w:i/>
                <w:sz w:val="24"/>
              </w:rPr>
            </w:pPr>
            <w:r>
              <w:rPr>
                <w:i/>
                <w:sz w:val="24"/>
              </w:rPr>
              <w:t>Классныеруководители</w:t>
            </w:r>
          </w:p>
        </w:tc>
      </w:tr>
      <w:tr w:rsidR="00202214">
        <w:trPr>
          <w:trHeight w:val="475"/>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9"/>
              <w:ind w:left="342" w:right="330"/>
              <w:jc w:val="center"/>
              <w:rPr>
                <w:i/>
                <w:sz w:val="24"/>
              </w:rPr>
            </w:pPr>
            <w:r>
              <w:rPr>
                <w:i/>
                <w:sz w:val="24"/>
              </w:rPr>
              <w:t>10-11хклассов</w:t>
            </w:r>
          </w:p>
        </w:tc>
      </w:tr>
      <w:tr w:rsidR="00202214">
        <w:trPr>
          <w:trHeight w:val="559"/>
        </w:trPr>
        <w:tc>
          <w:tcPr>
            <w:tcW w:w="6281" w:type="dxa"/>
            <w:tcBorders>
              <w:top w:val="nil"/>
              <w:bottom w:val="nil"/>
            </w:tcBorders>
          </w:tcPr>
          <w:p w:rsidR="00202214" w:rsidRDefault="00E1273A">
            <w:pPr>
              <w:pStyle w:val="TableParagraph"/>
              <w:spacing w:before="70"/>
              <w:ind w:left="110"/>
              <w:rPr>
                <w:sz w:val="24"/>
              </w:rPr>
            </w:pPr>
            <w:r>
              <w:rPr>
                <w:sz w:val="24"/>
              </w:rPr>
              <w:t>Конкурстворческихработ«Прекрасныйгород».</w:t>
            </w:r>
          </w:p>
        </w:tc>
        <w:tc>
          <w:tcPr>
            <w:tcW w:w="3333" w:type="dxa"/>
            <w:tcBorders>
              <w:top w:val="nil"/>
              <w:bottom w:val="nil"/>
            </w:tcBorders>
          </w:tcPr>
          <w:p w:rsidR="00202214" w:rsidRDefault="00E1273A">
            <w:pPr>
              <w:pStyle w:val="TableParagraph"/>
              <w:spacing w:before="151"/>
              <w:ind w:left="341" w:right="330"/>
              <w:jc w:val="center"/>
              <w:rPr>
                <w:i/>
                <w:sz w:val="24"/>
              </w:rPr>
            </w:pPr>
            <w:r>
              <w:rPr>
                <w:i/>
                <w:sz w:val="24"/>
              </w:rPr>
              <w:t>Классныеруководители</w:t>
            </w:r>
          </w:p>
        </w:tc>
      </w:tr>
      <w:tr w:rsidR="00202214">
        <w:trPr>
          <w:trHeight w:val="47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559"/>
        </w:trPr>
        <w:tc>
          <w:tcPr>
            <w:tcW w:w="6281" w:type="dxa"/>
            <w:tcBorders>
              <w:top w:val="nil"/>
              <w:bottom w:val="nil"/>
            </w:tcBorders>
          </w:tcPr>
          <w:p w:rsidR="00202214" w:rsidRDefault="00E1273A">
            <w:pPr>
              <w:pStyle w:val="TableParagraph"/>
              <w:spacing w:before="70"/>
              <w:ind w:left="110"/>
              <w:rPr>
                <w:sz w:val="24"/>
              </w:rPr>
            </w:pPr>
            <w:r>
              <w:rPr>
                <w:sz w:val="24"/>
              </w:rPr>
              <w:t>Кл.час:«Трудоваядисциплинаиответственность</w:t>
            </w:r>
          </w:p>
        </w:tc>
        <w:tc>
          <w:tcPr>
            <w:tcW w:w="3333" w:type="dxa"/>
            <w:tcBorders>
              <w:top w:val="nil"/>
              <w:bottom w:val="nil"/>
            </w:tcBorders>
          </w:tcPr>
          <w:p w:rsidR="00202214" w:rsidRDefault="00E1273A">
            <w:pPr>
              <w:pStyle w:val="TableParagraph"/>
              <w:spacing w:before="152"/>
              <w:ind w:left="341" w:right="330"/>
              <w:jc w:val="center"/>
              <w:rPr>
                <w:i/>
                <w:sz w:val="24"/>
              </w:rPr>
            </w:pPr>
            <w:r>
              <w:rPr>
                <w:i/>
                <w:sz w:val="24"/>
              </w:rPr>
              <w:t>Классныеруководители</w:t>
            </w:r>
          </w:p>
        </w:tc>
      </w:tr>
      <w:tr w:rsidR="00202214">
        <w:trPr>
          <w:trHeight w:val="475"/>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556"/>
        </w:trPr>
        <w:tc>
          <w:tcPr>
            <w:tcW w:w="6281" w:type="dxa"/>
            <w:tcBorders>
              <w:top w:val="nil"/>
              <w:bottom w:val="nil"/>
            </w:tcBorders>
          </w:tcPr>
          <w:p w:rsidR="00202214" w:rsidRDefault="00E1273A">
            <w:pPr>
              <w:pStyle w:val="TableParagraph"/>
              <w:spacing w:before="67"/>
              <w:ind w:left="110"/>
              <w:rPr>
                <w:sz w:val="24"/>
              </w:rPr>
            </w:pPr>
            <w:r>
              <w:rPr>
                <w:sz w:val="24"/>
              </w:rPr>
              <w:t>Деньпрофилактики:«Посещениесемей».</w:t>
            </w:r>
          </w:p>
        </w:tc>
        <w:tc>
          <w:tcPr>
            <w:tcW w:w="3333" w:type="dxa"/>
            <w:tcBorders>
              <w:top w:val="nil"/>
              <w:bottom w:val="nil"/>
            </w:tcBorders>
          </w:tcPr>
          <w:p w:rsidR="00202214" w:rsidRDefault="00E1273A">
            <w:pPr>
              <w:pStyle w:val="TableParagraph"/>
              <w:spacing w:before="149"/>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35" w:right="330"/>
              <w:jc w:val="center"/>
              <w:rPr>
                <w:i/>
                <w:sz w:val="24"/>
              </w:rPr>
            </w:pPr>
            <w:r>
              <w:rPr>
                <w:i/>
                <w:sz w:val="24"/>
              </w:rPr>
              <w:t>10-11х классов;</w:t>
            </w:r>
          </w:p>
        </w:tc>
      </w:tr>
      <w:tr w:rsidR="00202214">
        <w:trPr>
          <w:trHeight w:val="475"/>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39" w:right="330"/>
              <w:jc w:val="center"/>
              <w:rPr>
                <w:i/>
                <w:sz w:val="24"/>
              </w:rPr>
            </w:pPr>
            <w:r>
              <w:rPr>
                <w:i/>
                <w:sz w:val="24"/>
              </w:rPr>
              <w:t>социальныйпедагог</w:t>
            </w:r>
          </w:p>
        </w:tc>
      </w:tr>
      <w:tr w:rsidR="00202214">
        <w:trPr>
          <w:trHeight w:val="518"/>
        </w:trPr>
        <w:tc>
          <w:tcPr>
            <w:tcW w:w="6281" w:type="dxa"/>
            <w:tcBorders>
              <w:top w:val="nil"/>
              <w:bottom w:val="nil"/>
            </w:tcBorders>
          </w:tcPr>
          <w:p w:rsidR="00202214" w:rsidRDefault="00E1273A">
            <w:pPr>
              <w:pStyle w:val="TableParagraph"/>
              <w:spacing w:before="67"/>
              <w:ind w:left="110"/>
              <w:rPr>
                <w:sz w:val="24"/>
              </w:rPr>
            </w:pPr>
            <w:r>
              <w:rPr>
                <w:sz w:val="24"/>
              </w:rPr>
              <w:t>Анкетированиеучащихся«Моипланыналето».</w:t>
            </w:r>
          </w:p>
        </w:tc>
        <w:tc>
          <w:tcPr>
            <w:tcW w:w="3333" w:type="dxa"/>
            <w:tcBorders>
              <w:top w:val="nil"/>
              <w:bottom w:val="nil"/>
            </w:tcBorders>
          </w:tcPr>
          <w:p w:rsidR="00202214" w:rsidRDefault="00E1273A">
            <w:pPr>
              <w:pStyle w:val="TableParagraph"/>
              <w:spacing w:before="154"/>
              <w:ind w:left="342" w:right="327"/>
              <w:jc w:val="center"/>
              <w:rPr>
                <w:i/>
                <w:sz w:val="24"/>
              </w:rPr>
            </w:pPr>
            <w:r>
              <w:rPr>
                <w:i/>
                <w:sz w:val="24"/>
              </w:rPr>
              <w:t>Педагог-психолог</w:t>
            </w:r>
          </w:p>
        </w:tc>
      </w:tr>
      <w:tr w:rsidR="00202214">
        <w:trPr>
          <w:trHeight w:val="557"/>
        </w:trPr>
        <w:tc>
          <w:tcPr>
            <w:tcW w:w="6281" w:type="dxa"/>
            <w:tcBorders>
              <w:top w:val="nil"/>
              <w:bottom w:val="nil"/>
            </w:tcBorders>
          </w:tcPr>
          <w:p w:rsidR="00202214" w:rsidRDefault="00E1273A">
            <w:pPr>
              <w:pStyle w:val="TableParagraph"/>
              <w:spacing w:before="67"/>
              <w:ind w:left="110"/>
              <w:rPr>
                <w:sz w:val="24"/>
              </w:rPr>
            </w:pPr>
            <w:r>
              <w:rPr>
                <w:sz w:val="24"/>
              </w:rPr>
              <w:t>«Трудныедети:планыналето»,(беседасродителями).</w:t>
            </w:r>
          </w:p>
        </w:tc>
        <w:tc>
          <w:tcPr>
            <w:tcW w:w="3333" w:type="dxa"/>
            <w:tcBorders>
              <w:top w:val="nil"/>
              <w:bottom w:val="nil"/>
            </w:tcBorders>
          </w:tcPr>
          <w:p w:rsidR="00202214" w:rsidRDefault="00E1273A">
            <w:pPr>
              <w:pStyle w:val="TableParagraph"/>
              <w:spacing w:before="149"/>
              <w:ind w:left="341" w:right="330"/>
              <w:jc w:val="center"/>
              <w:rPr>
                <w:i/>
                <w:sz w:val="24"/>
              </w:rPr>
            </w:pPr>
            <w:r>
              <w:rPr>
                <w:i/>
                <w:sz w:val="24"/>
              </w:rPr>
              <w:t>Классныеруководители</w:t>
            </w:r>
          </w:p>
        </w:tc>
      </w:tr>
      <w:tr w:rsidR="00202214">
        <w:trPr>
          <w:trHeight w:val="47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76"/>
        </w:trPr>
        <w:tc>
          <w:tcPr>
            <w:tcW w:w="6281" w:type="dxa"/>
            <w:tcBorders>
              <w:top w:val="nil"/>
              <w:bottom w:val="nil"/>
            </w:tcBorders>
          </w:tcPr>
          <w:p w:rsidR="00202214" w:rsidRDefault="00E1273A">
            <w:pPr>
              <w:pStyle w:val="TableParagraph"/>
              <w:spacing w:before="36" w:line="310" w:lineRule="atLeast"/>
              <w:ind w:left="110" w:right="640"/>
              <w:rPr>
                <w:sz w:val="24"/>
              </w:rPr>
            </w:pPr>
            <w:r>
              <w:rPr>
                <w:sz w:val="24"/>
              </w:rPr>
              <w:t>Кл.час:«Незнаниезаконов неосвобождаетотюридическойответственности»</w:t>
            </w:r>
          </w:p>
        </w:tc>
        <w:tc>
          <w:tcPr>
            <w:tcW w:w="3333" w:type="dxa"/>
            <w:tcBorders>
              <w:top w:val="nil"/>
              <w:bottom w:val="nil"/>
            </w:tcBorders>
          </w:tcPr>
          <w:p w:rsidR="00202214" w:rsidRDefault="00E1273A">
            <w:pPr>
              <w:pStyle w:val="TableParagraph"/>
              <w:spacing w:before="151"/>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E1273A">
            <w:pPr>
              <w:pStyle w:val="TableParagraph"/>
              <w:spacing w:before="228" w:line="270" w:lineRule="exact"/>
              <w:ind w:left="110"/>
              <w:rPr>
                <w:sz w:val="24"/>
              </w:rPr>
            </w:pPr>
            <w:r>
              <w:rPr>
                <w:sz w:val="24"/>
              </w:rPr>
              <w:t>Выставкагазетиплакатов, посвященныхВОВ</w:t>
            </w:r>
          </w:p>
        </w:tc>
        <w:tc>
          <w:tcPr>
            <w:tcW w:w="3333" w:type="dxa"/>
            <w:tcBorders>
              <w:top w:val="nil"/>
              <w:bottom w:val="nil"/>
            </w:tcBorders>
          </w:tcPr>
          <w:p w:rsidR="00202214" w:rsidRDefault="00E1273A">
            <w:pPr>
              <w:pStyle w:val="TableParagraph"/>
              <w:spacing w:line="269" w:lineRule="exact"/>
              <w:ind w:left="341" w:right="330"/>
              <w:jc w:val="center"/>
              <w:rPr>
                <w:i/>
                <w:sz w:val="24"/>
              </w:rPr>
            </w:pPr>
            <w:r>
              <w:rPr>
                <w:i/>
                <w:sz w:val="24"/>
              </w:rPr>
              <w:t>10-11хклассов</w:t>
            </w:r>
          </w:p>
        </w:tc>
      </w:tr>
      <w:tr w:rsidR="00202214">
        <w:trPr>
          <w:trHeight w:val="398"/>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line="269" w:lineRule="exact"/>
              <w:ind w:left="341" w:right="330"/>
              <w:jc w:val="center"/>
              <w:rPr>
                <w:i/>
                <w:sz w:val="24"/>
              </w:rPr>
            </w:pPr>
            <w:r>
              <w:rPr>
                <w:i/>
                <w:sz w:val="24"/>
              </w:rPr>
              <w:t>Классныеруководители</w:t>
            </w:r>
          </w:p>
        </w:tc>
      </w:tr>
      <w:tr w:rsidR="00202214">
        <w:trPr>
          <w:trHeight w:val="1051"/>
        </w:trPr>
        <w:tc>
          <w:tcPr>
            <w:tcW w:w="6281" w:type="dxa"/>
            <w:tcBorders>
              <w:top w:val="nil"/>
              <w:bottom w:val="nil"/>
            </w:tcBorders>
          </w:tcPr>
          <w:p w:rsidR="00202214" w:rsidRDefault="00202214">
            <w:pPr>
              <w:pStyle w:val="TableParagraph"/>
              <w:spacing w:before="10"/>
              <w:rPr>
                <w:b/>
                <w:sz w:val="29"/>
              </w:rPr>
            </w:pPr>
          </w:p>
          <w:p w:rsidR="00202214" w:rsidRDefault="00E1273A">
            <w:pPr>
              <w:pStyle w:val="TableParagraph"/>
              <w:spacing w:line="276" w:lineRule="auto"/>
              <w:ind w:left="110" w:right="1458"/>
              <w:rPr>
                <w:sz w:val="24"/>
              </w:rPr>
            </w:pPr>
            <w:r>
              <w:rPr>
                <w:sz w:val="24"/>
              </w:rPr>
              <w:t>Участиевмуниципальных,Республиканских,Всероссийскихакцияхиконкурсах.</w:t>
            </w:r>
          </w:p>
        </w:tc>
        <w:tc>
          <w:tcPr>
            <w:tcW w:w="3333" w:type="dxa"/>
            <w:tcBorders>
              <w:top w:val="nil"/>
              <w:bottom w:val="nil"/>
            </w:tcBorders>
          </w:tcPr>
          <w:p w:rsidR="00202214" w:rsidRDefault="00E1273A">
            <w:pPr>
              <w:pStyle w:val="TableParagraph"/>
              <w:spacing w:before="108"/>
              <w:ind w:left="342" w:right="330"/>
              <w:jc w:val="center"/>
              <w:rPr>
                <w:i/>
                <w:sz w:val="24"/>
              </w:rPr>
            </w:pPr>
            <w:r>
              <w:rPr>
                <w:i/>
                <w:sz w:val="24"/>
              </w:rPr>
              <w:t>10-11х классов</w:t>
            </w:r>
          </w:p>
          <w:p w:rsidR="00202214" w:rsidRDefault="00202214">
            <w:pPr>
              <w:pStyle w:val="TableParagraph"/>
              <w:spacing w:before="1"/>
              <w:rPr>
                <w:b/>
                <w:sz w:val="21"/>
              </w:rPr>
            </w:pPr>
          </w:p>
          <w:p w:rsidR="00202214" w:rsidRDefault="00E1273A">
            <w:pPr>
              <w:pStyle w:val="TableParagraph"/>
              <w:ind w:left="341" w:right="330"/>
              <w:jc w:val="center"/>
              <w:rPr>
                <w:i/>
                <w:sz w:val="24"/>
              </w:rPr>
            </w:pPr>
            <w:r>
              <w:rPr>
                <w:i/>
                <w:sz w:val="24"/>
              </w:rPr>
              <w:t>Классныеруководители</w:t>
            </w:r>
          </w:p>
        </w:tc>
      </w:tr>
      <w:tr w:rsidR="00202214">
        <w:trPr>
          <w:trHeight w:val="625"/>
        </w:trPr>
        <w:tc>
          <w:tcPr>
            <w:tcW w:w="6281" w:type="dxa"/>
            <w:tcBorders>
              <w:top w:val="nil"/>
            </w:tcBorders>
          </w:tcPr>
          <w:p w:rsidR="00202214" w:rsidRDefault="00202214">
            <w:pPr>
              <w:pStyle w:val="TableParagraph"/>
              <w:rPr>
                <w:sz w:val="24"/>
              </w:rPr>
            </w:pPr>
          </w:p>
        </w:tc>
        <w:tc>
          <w:tcPr>
            <w:tcW w:w="3333" w:type="dxa"/>
            <w:tcBorders>
              <w:top w:val="nil"/>
            </w:tcBorders>
          </w:tcPr>
          <w:p w:rsidR="00202214" w:rsidRDefault="00E1273A">
            <w:pPr>
              <w:pStyle w:val="TableParagraph"/>
              <w:spacing w:before="94"/>
              <w:ind w:left="341" w:right="330"/>
              <w:jc w:val="center"/>
              <w:rPr>
                <w:i/>
                <w:sz w:val="24"/>
              </w:rPr>
            </w:pPr>
            <w:r>
              <w:rPr>
                <w:i/>
                <w:sz w:val="24"/>
              </w:rPr>
              <w:t>10-11хклассов</w:t>
            </w:r>
          </w:p>
        </w:tc>
      </w:tr>
      <w:tr w:rsidR="00202214">
        <w:trPr>
          <w:trHeight w:val="738"/>
        </w:trPr>
        <w:tc>
          <w:tcPr>
            <w:tcW w:w="9614" w:type="dxa"/>
            <w:gridSpan w:val="2"/>
          </w:tcPr>
          <w:p w:rsidR="00202214" w:rsidRDefault="00E1273A">
            <w:pPr>
              <w:pStyle w:val="TableParagraph"/>
              <w:spacing w:line="314" w:lineRule="exact"/>
              <w:ind w:left="273"/>
              <w:rPr>
                <w:b/>
                <w:sz w:val="28"/>
              </w:rPr>
            </w:pPr>
            <w:r>
              <w:rPr>
                <w:b/>
                <w:sz w:val="28"/>
              </w:rPr>
              <w:t>Формированиеценностногоотношениякздоровьюиздоровомуобразу</w:t>
            </w:r>
          </w:p>
          <w:p w:rsidR="00202214" w:rsidRDefault="00E1273A">
            <w:pPr>
              <w:pStyle w:val="TableParagraph"/>
              <w:spacing w:before="47"/>
              <w:ind w:left="283"/>
              <w:rPr>
                <w:b/>
                <w:sz w:val="28"/>
              </w:rPr>
            </w:pPr>
            <w:r>
              <w:rPr>
                <w:b/>
                <w:sz w:val="28"/>
              </w:rPr>
              <w:t>жизни.Обеспечениефизической</w:t>
            </w:r>
            <w:r>
              <w:rPr>
                <w:b/>
                <w:i/>
                <w:sz w:val="28"/>
              </w:rPr>
              <w:t>,</w:t>
            </w:r>
            <w:r>
              <w:rPr>
                <w:b/>
                <w:sz w:val="28"/>
              </w:rPr>
              <w:t>информационнойипсихологической</w:t>
            </w:r>
          </w:p>
        </w:tc>
      </w:tr>
    </w:tbl>
    <w:p w:rsidR="00202214" w:rsidRDefault="00202214">
      <w:pPr>
        <w:rPr>
          <w:sz w:val="28"/>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570"/>
        </w:trPr>
        <w:tc>
          <w:tcPr>
            <w:tcW w:w="9614" w:type="dxa"/>
            <w:gridSpan w:val="2"/>
          </w:tcPr>
          <w:p w:rsidR="00202214" w:rsidRDefault="00E1273A">
            <w:pPr>
              <w:pStyle w:val="TableParagraph"/>
              <w:spacing w:line="314" w:lineRule="exact"/>
              <w:ind w:left="160" w:right="157"/>
              <w:jc w:val="center"/>
              <w:rPr>
                <w:b/>
                <w:sz w:val="28"/>
              </w:rPr>
            </w:pPr>
            <w:r>
              <w:rPr>
                <w:b/>
                <w:sz w:val="28"/>
              </w:rPr>
              <w:lastRenderedPageBreak/>
              <w:t>безопасности.Предупреждениедетскоготравматизма</w:t>
            </w:r>
          </w:p>
        </w:tc>
      </w:tr>
      <w:tr w:rsidR="00202214">
        <w:trPr>
          <w:trHeight w:val="2707"/>
        </w:trPr>
        <w:tc>
          <w:tcPr>
            <w:tcW w:w="6281" w:type="dxa"/>
          </w:tcPr>
          <w:p w:rsidR="00202214" w:rsidRDefault="00E1273A">
            <w:pPr>
              <w:pStyle w:val="TableParagraph"/>
              <w:spacing w:line="263" w:lineRule="exact"/>
              <w:ind w:left="110"/>
              <w:rPr>
                <w:sz w:val="24"/>
              </w:rPr>
            </w:pPr>
            <w:r>
              <w:rPr>
                <w:sz w:val="24"/>
              </w:rPr>
              <w:t>ПрофилактикаДТП:«Здоровьеибезопасность</w:t>
            </w:r>
          </w:p>
          <w:p w:rsidR="00202214" w:rsidRDefault="00202214">
            <w:pPr>
              <w:pStyle w:val="TableParagraph"/>
              <w:rPr>
                <w:b/>
                <w:sz w:val="21"/>
              </w:rPr>
            </w:pPr>
          </w:p>
          <w:p w:rsidR="00202214" w:rsidRDefault="00E1273A">
            <w:pPr>
              <w:pStyle w:val="TableParagraph"/>
              <w:spacing w:before="1" w:line="276" w:lineRule="auto"/>
              <w:ind w:left="110" w:right="538"/>
              <w:rPr>
                <w:sz w:val="24"/>
              </w:rPr>
            </w:pPr>
            <w:r>
              <w:rPr>
                <w:sz w:val="24"/>
              </w:rPr>
              <w:t>надорогах»,рольродителейвпрофилактикедетскогодорожно-транспортноготравматизма»</w:t>
            </w:r>
          </w:p>
          <w:p w:rsidR="00202214" w:rsidRDefault="00E1273A">
            <w:pPr>
              <w:pStyle w:val="TableParagraph"/>
              <w:spacing w:before="201"/>
              <w:ind w:left="110"/>
              <w:rPr>
                <w:sz w:val="24"/>
              </w:rPr>
            </w:pPr>
            <w:r>
              <w:rPr>
                <w:sz w:val="24"/>
              </w:rPr>
              <w:t>Рейдсамоуправленияпоборьбестабакокурением.</w:t>
            </w:r>
          </w:p>
          <w:p w:rsidR="00202214" w:rsidRDefault="00202214">
            <w:pPr>
              <w:pStyle w:val="TableParagraph"/>
              <w:rPr>
                <w:b/>
                <w:sz w:val="21"/>
              </w:rPr>
            </w:pPr>
          </w:p>
          <w:p w:rsidR="00202214" w:rsidRDefault="00E1273A">
            <w:pPr>
              <w:pStyle w:val="TableParagraph"/>
              <w:spacing w:before="1" w:line="276" w:lineRule="auto"/>
              <w:ind w:left="110"/>
              <w:rPr>
                <w:sz w:val="24"/>
              </w:rPr>
            </w:pPr>
            <w:r>
              <w:rPr>
                <w:sz w:val="24"/>
              </w:rPr>
              <w:t>Индивидуальныеконсультациипсихологапопроблемамобщения</w:t>
            </w:r>
          </w:p>
        </w:tc>
        <w:tc>
          <w:tcPr>
            <w:tcW w:w="3333" w:type="dxa"/>
          </w:tcPr>
          <w:p w:rsidR="00202214" w:rsidRDefault="00E1273A">
            <w:pPr>
              <w:pStyle w:val="TableParagraph"/>
              <w:spacing w:line="451" w:lineRule="auto"/>
              <w:ind w:left="432" w:right="418"/>
              <w:jc w:val="center"/>
              <w:rPr>
                <w:i/>
                <w:sz w:val="24"/>
              </w:rPr>
            </w:pPr>
            <w:r>
              <w:rPr>
                <w:i/>
                <w:spacing w:val="-1"/>
                <w:sz w:val="24"/>
              </w:rPr>
              <w:t xml:space="preserve">Классные </w:t>
            </w:r>
            <w:r>
              <w:rPr>
                <w:i/>
                <w:sz w:val="24"/>
              </w:rPr>
              <w:t>руководители10-11х классов</w:t>
            </w:r>
          </w:p>
          <w:p w:rsidR="00202214" w:rsidRDefault="00202214">
            <w:pPr>
              <w:pStyle w:val="TableParagraph"/>
              <w:rPr>
                <w:b/>
                <w:sz w:val="26"/>
              </w:rPr>
            </w:pPr>
          </w:p>
          <w:p w:rsidR="00202214" w:rsidRDefault="00E1273A">
            <w:pPr>
              <w:pStyle w:val="TableParagraph"/>
              <w:spacing w:before="205" w:line="446" w:lineRule="auto"/>
              <w:ind w:left="768" w:right="750" w:hanging="7"/>
              <w:jc w:val="center"/>
              <w:rPr>
                <w:i/>
                <w:sz w:val="24"/>
              </w:rPr>
            </w:pPr>
            <w:r>
              <w:rPr>
                <w:i/>
                <w:sz w:val="24"/>
              </w:rPr>
              <w:t>СамоуправлениеПедагог-психолог</w:t>
            </w:r>
          </w:p>
        </w:tc>
      </w:tr>
      <w:tr w:rsidR="00202214">
        <w:trPr>
          <w:trHeight w:val="1507"/>
        </w:trPr>
        <w:tc>
          <w:tcPr>
            <w:tcW w:w="9614" w:type="dxa"/>
            <w:gridSpan w:val="2"/>
          </w:tcPr>
          <w:p w:rsidR="00202214" w:rsidRDefault="00E1273A">
            <w:pPr>
              <w:pStyle w:val="TableParagraph"/>
              <w:spacing w:line="314" w:lineRule="exact"/>
              <w:ind w:left="157" w:right="158"/>
              <w:jc w:val="center"/>
              <w:rPr>
                <w:b/>
                <w:sz w:val="28"/>
              </w:rPr>
            </w:pPr>
            <w:r>
              <w:rPr>
                <w:b/>
                <w:sz w:val="28"/>
              </w:rPr>
              <w:t>Семейноевоспитание.</w:t>
            </w:r>
          </w:p>
          <w:p w:rsidR="00202214" w:rsidRDefault="00E1273A">
            <w:pPr>
              <w:pStyle w:val="TableParagraph"/>
              <w:spacing w:before="244" w:line="278" w:lineRule="auto"/>
              <w:ind w:left="152" w:right="158"/>
              <w:jc w:val="center"/>
              <w:rPr>
                <w:b/>
                <w:sz w:val="28"/>
              </w:rPr>
            </w:pPr>
            <w:r>
              <w:rPr>
                <w:b/>
                <w:sz w:val="28"/>
              </w:rPr>
              <w:t>Работасродителями.Повышениепедагогическойкультурыродителей(законныхпредставителей)обучающихсяСамоуправление</w:t>
            </w:r>
          </w:p>
        </w:tc>
      </w:tr>
      <w:tr w:rsidR="00202214">
        <w:trPr>
          <w:trHeight w:val="713"/>
        </w:trPr>
        <w:tc>
          <w:tcPr>
            <w:tcW w:w="6281" w:type="dxa"/>
            <w:tcBorders>
              <w:bottom w:val="nil"/>
            </w:tcBorders>
          </w:tcPr>
          <w:p w:rsidR="00202214" w:rsidRDefault="00E1273A">
            <w:pPr>
              <w:pStyle w:val="TableParagraph"/>
              <w:spacing w:line="276" w:lineRule="auto"/>
              <w:ind w:left="110"/>
              <w:rPr>
                <w:sz w:val="24"/>
              </w:rPr>
            </w:pPr>
            <w:r>
              <w:rPr>
                <w:sz w:val="24"/>
              </w:rPr>
              <w:t>Индивидуальныеконсультациипсихологапопроблемамобщения</w:t>
            </w:r>
          </w:p>
        </w:tc>
        <w:tc>
          <w:tcPr>
            <w:tcW w:w="3333" w:type="dxa"/>
            <w:tcBorders>
              <w:bottom w:val="nil"/>
            </w:tcBorders>
          </w:tcPr>
          <w:p w:rsidR="00202214" w:rsidRDefault="00E1273A">
            <w:pPr>
              <w:pStyle w:val="TableParagraph"/>
              <w:spacing w:line="267" w:lineRule="exact"/>
              <w:ind w:left="342" w:right="327"/>
              <w:jc w:val="center"/>
              <w:rPr>
                <w:i/>
                <w:sz w:val="24"/>
              </w:rPr>
            </w:pPr>
            <w:r>
              <w:rPr>
                <w:i/>
                <w:sz w:val="24"/>
              </w:rPr>
              <w:t>Педагог-психолог</w:t>
            </w:r>
          </w:p>
        </w:tc>
      </w:tr>
      <w:tr w:rsidR="00202214">
        <w:trPr>
          <w:trHeight w:val="717"/>
        </w:trPr>
        <w:tc>
          <w:tcPr>
            <w:tcW w:w="6281" w:type="dxa"/>
            <w:tcBorders>
              <w:top w:val="nil"/>
              <w:bottom w:val="nil"/>
            </w:tcBorders>
          </w:tcPr>
          <w:p w:rsidR="00202214" w:rsidRDefault="00E1273A">
            <w:pPr>
              <w:pStyle w:val="TableParagraph"/>
              <w:spacing w:before="108"/>
              <w:ind w:left="110"/>
              <w:rPr>
                <w:sz w:val="24"/>
              </w:rPr>
            </w:pPr>
            <w:r>
              <w:rPr>
                <w:sz w:val="24"/>
              </w:rPr>
              <w:t>Акцияотряда«Милосердие -«Ветеран».</w:t>
            </w:r>
          </w:p>
        </w:tc>
        <w:tc>
          <w:tcPr>
            <w:tcW w:w="3333" w:type="dxa"/>
            <w:tcBorders>
              <w:top w:val="nil"/>
              <w:bottom w:val="nil"/>
            </w:tcBorders>
          </w:tcPr>
          <w:p w:rsidR="00202214" w:rsidRDefault="00202214">
            <w:pPr>
              <w:pStyle w:val="TableParagraph"/>
              <w:spacing w:before="11"/>
              <w:rPr>
                <w:b/>
                <w:sz w:val="26"/>
              </w:rPr>
            </w:pPr>
          </w:p>
          <w:p w:rsidR="00202214" w:rsidRDefault="00E1273A">
            <w:pPr>
              <w:pStyle w:val="TableParagraph"/>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16"/>
        </w:trPr>
        <w:tc>
          <w:tcPr>
            <w:tcW w:w="6281" w:type="dxa"/>
            <w:tcBorders>
              <w:top w:val="nil"/>
              <w:bottom w:val="nil"/>
            </w:tcBorders>
          </w:tcPr>
          <w:p w:rsidR="00202214" w:rsidRDefault="00E1273A">
            <w:pPr>
              <w:pStyle w:val="TableParagraph"/>
              <w:spacing w:before="10"/>
              <w:ind w:left="110"/>
              <w:rPr>
                <w:sz w:val="24"/>
              </w:rPr>
            </w:pPr>
            <w:r>
              <w:rPr>
                <w:sz w:val="24"/>
              </w:rPr>
              <w:t>Участиевконцерте,посвященном9 Мая.</w:t>
            </w:r>
          </w:p>
        </w:tc>
        <w:tc>
          <w:tcPr>
            <w:tcW w:w="3333" w:type="dxa"/>
            <w:tcBorders>
              <w:top w:val="nil"/>
              <w:bottom w:val="nil"/>
            </w:tcBorders>
          </w:tcPr>
          <w:p w:rsidR="00202214" w:rsidRDefault="00E1273A">
            <w:pPr>
              <w:pStyle w:val="TableParagraph"/>
              <w:spacing w:before="211"/>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08"/>
              <w:ind w:left="341" w:right="330"/>
              <w:jc w:val="center"/>
              <w:rPr>
                <w:i/>
                <w:sz w:val="24"/>
              </w:rPr>
            </w:pPr>
            <w:r>
              <w:rPr>
                <w:i/>
                <w:sz w:val="24"/>
              </w:rPr>
              <w:t>10-11хклассов</w:t>
            </w:r>
          </w:p>
        </w:tc>
      </w:tr>
      <w:tr w:rsidR="00202214">
        <w:trPr>
          <w:trHeight w:val="617"/>
        </w:trPr>
        <w:tc>
          <w:tcPr>
            <w:tcW w:w="6281" w:type="dxa"/>
            <w:tcBorders>
              <w:top w:val="nil"/>
              <w:bottom w:val="nil"/>
            </w:tcBorders>
          </w:tcPr>
          <w:p w:rsidR="00202214" w:rsidRDefault="00E1273A">
            <w:pPr>
              <w:pStyle w:val="TableParagraph"/>
              <w:spacing w:before="12"/>
              <w:ind w:left="110"/>
              <w:rPr>
                <w:sz w:val="24"/>
              </w:rPr>
            </w:pPr>
            <w:r>
              <w:rPr>
                <w:sz w:val="24"/>
              </w:rPr>
              <w:t>Индивидуальнаяработасродителями</w:t>
            </w:r>
          </w:p>
        </w:tc>
        <w:tc>
          <w:tcPr>
            <w:tcW w:w="3333" w:type="dxa"/>
            <w:tcBorders>
              <w:top w:val="nil"/>
              <w:bottom w:val="nil"/>
            </w:tcBorders>
          </w:tcPr>
          <w:p w:rsidR="00202214" w:rsidRDefault="00E1273A">
            <w:pPr>
              <w:pStyle w:val="TableParagraph"/>
              <w:spacing w:before="209"/>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19"/>
        </w:trPr>
        <w:tc>
          <w:tcPr>
            <w:tcW w:w="6281" w:type="dxa"/>
            <w:tcBorders>
              <w:top w:val="nil"/>
              <w:bottom w:val="nil"/>
            </w:tcBorders>
          </w:tcPr>
          <w:p w:rsidR="00202214" w:rsidRDefault="00E1273A">
            <w:pPr>
              <w:pStyle w:val="TableParagraph"/>
              <w:spacing w:before="10"/>
              <w:ind w:left="110"/>
              <w:rPr>
                <w:sz w:val="24"/>
              </w:rPr>
            </w:pPr>
            <w:r>
              <w:rPr>
                <w:sz w:val="24"/>
              </w:rPr>
              <w:t>Контрольдисциплинынапеременах.</w:t>
            </w:r>
          </w:p>
        </w:tc>
        <w:tc>
          <w:tcPr>
            <w:tcW w:w="3333" w:type="dxa"/>
            <w:tcBorders>
              <w:top w:val="nil"/>
              <w:bottom w:val="nil"/>
            </w:tcBorders>
          </w:tcPr>
          <w:p w:rsidR="00202214" w:rsidRDefault="00E1273A">
            <w:pPr>
              <w:pStyle w:val="TableParagraph"/>
              <w:spacing w:before="211"/>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614"/>
        </w:trPr>
        <w:tc>
          <w:tcPr>
            <w:tcW w:w="6281" w:type="dxa"/>
            <w:tcBorders>
              <w:top w:val="nil"/>
              <w:bottom w:val="nil"/>
            </w:tcBorders>
          </w:tcPr>
          <w:p w:rsidR="00202214" w:rsidRDefault="00E1273A">
            <w:pPr>
              <w:pStyle w:val="TableParagraph"/>
              <w:spacing w:before="10"/>
              <w:ind w:left="110"/>
              <w:rPr>
                <w:sz w:val="24"/>
              </w:rPr>
            </w:pPr>
            <w:r>
              <w:rPr>
                <w:sz w:val="24"/>
              </w:rPr>
              <w:t>Родительскоесобраниенатему:«Какиепланыналето?»</w:t>
            </w:r>
          </w:p>
        </w:tc>
        <w:tc>
          <w:tcPr>
            <w:tcW w:w="3333" w:type="dxa"/>
            <w:tcBorders>
              <w:top w:val="nil"/>
              <w:bottom w:val="nil"/>
            </w:tcBorders>
          </w:tcPr>
          <w:p w:rsidR="00202214" w:rsidRDefault="00E1273A">
            <w:pPr>
              <w:pStyle w:val="TableParagraph"/>
              <w:spacing w:before="207"/>
              <w:ind w:left="341" w:right="330"/>
              <w:jc w:val="center"/>
              <w:rPr>
                <w:i/>
                <w:sz w:val="24"/>
              </w:rPr>
            </w:pPr>
            <w:r>
              <w:rPr>
                <w:i/>
                <w:sz w:val="24"/>
              </w:rPr>
              <w:t>Классныеруководители</w:t>
            </w:r>
          </w:p>
        </w:tc>
      </w:tr>
      <w:tr w:rsidR="00202214">
        <w:trPr>
          <w:trHeight w:val="417"/>
        </w:trPr>
        <w:tc>
          <w:tcPr>
            <w:tcW w:w="6281" w:type="dxa"/>
            <w:tcBorders>
              <w:top w:val="nil"/>
              <w:bottom w:val="nil"/>
            </w:tcBorders>
          </w:tcPr>
          <w:p w:rsidR="00202214" w:rsidRDefault="00202214">
            <w:pPr>
              <w:pStyle w:val="TableParagraph"/>
              <w:rPr>
                <w:sz w:val="24"/>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518"/>
        </w:trPr>
        <w:tc>
          <w:tcPr>
            <w:tcW w:w="6281" w:type="dxa"/>
            <w:tcBorders>
              <w:top w:val="nil"/>
              <w:bottom w:val="nil"/>
            </w:tcBorders>
          </w:tcPr>
          <w:p w:rsidR="00202214" w:rsidRDefault="00E1273A">
            <w:pPr>
              <w:pStyle w:val="TableParagraph"/>
              <w:spacing w:before="10"/>
              <w:ind w:left="110"/>
              <w:rPr>
                <w:sz w:val="24"/>
              </w:rPr>
            </w:pPr>
            <w:r>
              <w:rPr>
                <w:sz w:val="24"/>
              </w:rPr>
              <w:t>Смотр-конкурснаклассслучшимиучебниками</w:t>
            </w:r>
          </w:p>
        </w:tc>
        <w:tc>
          <w:tcPr>
            <w:tcW w:w="3333" w:type="dxa"/>
            <w:tcBorders>
              <w:top w:val="nil"/>
              <w:bottom w:val="nil"/>
            </w:tcBorders>
          </w:tcPr>
          <w:p w:rsidR="00202214" w:rsidRDefault="00E1273A">
            <w:pPr>
              <w:pStyle w:val="TableParagraph"/>
              <w:spacing w:before="211"/>
              <w:ind w:left="338" w:right="330"/>
              <w:jc w:val="center"/>
              <w:rPr>
                <w:i/>
                <w:sz w:val="24"/>
              </w:rPr>
            </w:pPr>
            <w:r>
              <w:rPr>
                <w:i/>
                <w:sz w:val="24"/>
              </w:rPr>
              <w:t>Самоуправление</w:t>
            </w:r>
          </w:p>
        </w:tc>
      </w:tr>
      <w:tr w:rsidR="00202214">
        <w:trPr>
          <w:trHeight w:val="858"/>
        </w:trPr>
        <w:tc>
          <w:tcPr>
            <w:tcW w:w="6281" w:type="dxa"/>
            <w:tcBorders>
              <w:top w:val="nil"/>
            </w:tcBorders>
          </w:tcPr>
          <w:p w:rsidR="00202214" w:rsidRDefault="00E1273A">
            <w:pPr>
              <w:pStyle w:val="TableParagraph"/>
              <w:spacing w:before="10" w:line="276" w:lineRule="auto"/>
              <w:ind w:left="110" w:right="1517"/>
              <w:rPr>
                <w:sz w:val="24"/>
              </w:rPr>
            </w:pPr>
            <w:r>
              <w:rPr>
                <w:sz w:val="24"/>
              </w:rPr>
              <w:t>Заседание Совета Министров, отчёт о работесамоуправления</w:t>
            </w:r>
          </w:p>
        </w:tc>
        <w:tc>
          <w:tcPr>
            <w:tcW w:w="3333" w:type="dxa"/>
            <w:tcBorders>
              <w:top w:val="nil"/>
            </w:tcBorders>
          </w:tcPr>
          <w:p w:rsidR="00202214" w:rsidRDefault="00E1273A">
            <w:pPr>
              <w:pStyle w:val="TableParagraph"/>
              <w:spacing w:before="212"/>
              <w:ind w:left="338" w:right="330"/>
              <w:jc w:val="center"/>
              <w:rPr>
                <w:i/>
                <w:sz w:val="24"/>
              </w:rPr>
            </w:pPr>
            <w:r>
              <w:rPr>
                <w:i/>
                <w:sz w:val="24"/>
              </w:rPr>
              <w:t>Самоуправление</w:t>
            </w:r>
          </w:p>
        </w:tc>
      </w:tr>
      <w:tr w:rsidR="00202214">
        <w:trPr>
          <w:trHeight w:val="941"/>
        </w:trPr>
        <w:tc>
          <w:tcPr>
            <w:tcW w:w="9614" w:type="dxa"/>
            <w:gridSpan w:val="2"/>
          </w:tcPr>
          <w:p w:rsidR="00202214" w:rsidRDefault="00E1273A">
            <w:pPr>
              <w:pStyle w:val="TableParagraph"/>
              <w:spacing w:line="276" w:lineRule="auto"/>
              <w:ind w:left="701" w:right="547" w:hanging="149"/>
              <w:rPr>
                <w:b/>
                <w:i/>
                <w:sz w:val="28"/>
              </w:rPr>
            </w:pPr>
            <w:r>
              <w:rPr>
                <w:b/>
                <w:sz w:val="28"/>
              </w:rPr>
              <w:t>Экскурсии,экспедиции,походы.Бережноеотношениекприродеиокружающейсреде.</w:t>
            </w:r>
            <w:r>
              <w:rPr>
                <w:b/>
                <w:i/>
                <w:sz w:val="28"/>
              </w:rPr>
              <w:t>Популяризациянаучныхзнанийсредидетей</w:t>
            </w:r>
          </w:p>
        </w:tc>
      </w:tr>
      <w:tr w:rsidR="00202214">
        <w:trPr>
          <w:trHeight w:val="1353"/>
        </w:trPr>
        <w:tc>
          <w:tcPr>
            <w:tcW w:w="6281" w:type="dxa"/>
          </w:tcPr>
          <w:p w:rsidR="00202214" w:rsidRDefault="00E1273A">
            <w:pPr>
              <w:pStyle w:val="TableParagraph"/>
              <w:spacing w:line="276" w:lineRule="auto"/>
              <w:ind w:left="110" w:right="297"/>
              <w:rPr>
                <w:sz w:val="24"/>
              </w:rPr>
            </w:pPr>
            <w:r>
              <w:rPr>
                <w:sz w:val="24"/>
              </w:rPr>
              <w:lastRenderedPageBreak/>
              <w:t>УчастиевгородскомсоревнованииДЮП(ПономаренкоМ.В.)</w:t>
            </w:r>
          </w:p>
          <w:p w:rsidR="00202214" w:rsidRDefault="00E1273A">
            <w:pPr>
              <w:pStyle w:val="TableParagraph"/>
              <w:spacing w:before="187"/>
              <w:ind w:left="110"/>
              <w:rPr>
                <w:sz w:val="24"/>
              </w:rPr>
            </w:pPr>
            <w:r>
              <w:rPr>
                <w:sz w:val="24"/>
              </w:rPr>
              <w:t>Конкурсрисунков,посвященныхднюг.Симферополя</w:t>
            </w:r>
          </w:p>
        </w:tc>
        <w:tc>
          <w:tcPr>
            <w:tcW w:w="3333" w:type="dxa"/>
          </w:tcPr>
          <w:p w:rsidR="00202214" w:rsidRDefault="00E1273A">
            <w:pPr>
              <w:pStyle w:val="TableParagraph"/>
              <w:spacing w:line="263" w:lineRule="exact"/>
              <w:ind w:left="335" w:right="330"/>
              <w:jc w:val="center"/>
              <w:rPr>
                <w:i/>
                <w:sz w:val="24"/>
              </w:rPr>
            </w:pPr>
            <w:r>
              <w:rPr>
                <w:i/>
                <w:sz w:val="24"/>
              </w:rPr>
              <w:t>Учителяфизкультуры</w:t>
            </w:r>
          </w:p>
        </w:tc>
      </w:tr>
    </w:tbl>
    <w:p w:rsidR="00202214" w:rsidRDefault="00202214">
      <w:pPr>
        <w:spacing w:line="263" w:lineRule="exact"/>
        <w:jc w:val="center"/>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81"/>
        <w:gridCol w:w="3333"/>
      </w:tblGrid>
      <w:tr w:rsidR="00202214">
        <w:trPr>
          <w:trHeight w:val="1036"/>
        </w:trPr>
        <w:tc>
          <w:tcPr>
            <w:tcW w:w="6281" w:type="dxa"/>
          </w:tcPr>
          <w:p w:rsidR="00202214" w:rsidRDefault="00202214">
            <w:pPr>
              <w:pStyle w:val="TableParagraph"/>
              <w:rPr>
                <w:sz w:val="26"/>
              </w:rPr>
            </w:pPr>
          </w:p>
        </w:tc>
        <w:tc>
          <w:tcPr>
            <w:tcW w:w="3333" w:type="dxa"/>
          </w:tcPr>
          <w:p w:rsidR="00202214" w:rsidRDefault="00E1273A">
            <w:pPr>
              <w:pStyle w:val="TableParagraph"/>
              <w:spacing w:line="263" w:lineRule="exact"/>
              <w:ind w:left="341" w:right="330"/>
              <w:jc w:val="center"/>
              <w:rPr>
                <w:i/>
                <w:sz w:val="24"/>
              </w:rPr>
            </w:pPr>
            <w:r>
              <w:rPr>
                <w:i/>
                <w:sz w:val="24"/>
              </w:rPr>
              <w:t>Классныеруководители</w:t>
            </w:r>
          </w:p>
          <w:p w:rsidR="00202214" w:rsidRDefault="00202214">
            <w:pPr>
              <w:pStyle w:val="TableParagraph"/>
              <w:rPr>
                <w:b/>
                <w:sz w:val="21"/>
              </w:rPr>
            </w:pPr>
          </w:p>
          <w:p w:rsidR="00202214" w:rsidRDefault="00E1273A">
            <w:pPr>
              <w:pStyle w:val="TableParagraph"/>
              <w:spacing w:before="1"/>
              <w:ind w:left="341" w:right="330"/>
              <w:jc w:val="center"/>
              <w:rPr>
                <w:i/>
                <w:sz w:val="24"/>
              </w:rPr>
            </w:pPr>
            <w:r>
              <w:rPr>
                <w:i/>
                <w:sz w:val="24"/>
              </w:rPr>
              <w:t>10-11хклассов</w:t>
            </w:r>
          </w:p>
        </w:tc>
      </w:tr>
      <w:tr w:rsidR="00202214">
        <w:trPr>
          <w:trHeight w:val="941"/>
        </w:trPr>
        <w:tc>
          <w:tcPr>
            <w:tcW w:w="9614" w:type="dxa"/>
            <w:gridSpan w:val="2"/>
          </w:tcPr>
          <w:p w:rsidR="00202214" w:rsidRDefault="00E1273A">
            <w:pPr>
              <w:pStyle w:val="TableParagraph"/>
              <w:spacing w:line="276" w:lineRule="auto"/>
              <w:ind w:left="2131" w:hanging="2013"/>
              <w:rPr>
                <w:b/>
                <w:sz w:val="28"/>
              </w:rPr>
            </w:pPr>
            <w:r>
              <w:rPr>
                <w:b/>
                <w:sz w:val="28"/>
              </w:rPr>
              <w:t>Воспитаниетрудолюбия,творческогоотношениектруду,толерантности,эстетическогосознания.Профориентация</w:t>
            </w:r>
          </w:p>
        </w:tc>
      </w:tr>
      <w:tr w:rsidR="00202214">
        <w:trPr>
          <w:trHeight w:val="394"/>
        </w:trPr>
        <w:tc>
          <w:tcPr>
            <w:tcW w:w="6281" w:type="dxa"/>
            <w:tcBorders>
              <w:bottom w:val="nil"/>
            </w:tcBorders>
          </w:tcPr>
          <w:p w:rsidR="00202214" w:rsidRDefault="00E1273A">
            <w:pPr>
              <w:pStyle w:val="TableParagraph"/>
              <w:spacing w:line="263" w:lineRule="exact"/>
              <w:ind w:left="110"/>
              <w:rPr>
                <w:sz w:val="24"/>
              </w:rPr>
            </w:pPr>
            <w:r>
              <w:rPr>
                <w:sz w:val="24"/>
              </w:rPr>
              <w:t>Выпускгазет,плакатов,листовокк9Мая.</w:t>
            </w:r>
          </w:p>
        </w:tc>
        <w:tc>
          <w:tcPr>
            <w:tcW w:w="3333" w:type="dxa"/>
            <w:tcBorders>
              <w:bottom w:val="nil"/>
            </w:tcBorders>
          </w:tcPr>
          <w:p w:rsidR="00202214" w:rsidRDefault="00E1273A">
            <w:pPr>
              <w:pStyle w:val="TableParagraph"/>
              <w:spacing w:line="263" w:lineRule="exact"/>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202214">
            <w:pPr>
              <w:pStyle w:val="TableParagraph"/>
              <w:rPr>
                <w:sz w:val="26"/>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516"/>
        </w:trPr>
        <w:tc>
          <w:tcPr>
            <w:tcW w:w="6281" w:type="dxa"/>
            <w:tcBorders>
              <w:top w:val="nil"/>
              <w:bottom w:val="nil"/>
            </w:tcBorders>
          </w:tcPr>
          <w:p w:rsidR="00202214" w:rsidRDefault="00E1273A">
            <w:pPr>
              <w:pStyle w:val="TableParagraph"/>
              <w:spacing w:before="111"/>
              <w:ind w:left="110"/>
              <w:rPr>
                <w:sz w:val="24"/>
              </w:rPr>
            </w:pPr>
            <w:r>
              <w:rPr>
                <w:sz w:val="24"/>
              </w:rPr>
              <w:t>Выпускгазет, плакатов,листовок«Мы–крымчане».</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16"/>
        </w:trPr>
        <w:tc>
          <w:tcPr>
            <w:tcW w:w="6281" w:type="dxa"/>
            <w:tcBorders>
              <w:top w:val="nil"/>
              <w:bottom w:val="nil"/>
            </w:tcBorders>
          </w:tcPr>
          <w:p w:rsidR="00202214" w:rsidRDefault="00202214">
            <w:pPr>
              <w:pStyle w:val="TableParagraph"/>
              <w:rPr>
                <w:sz w:val="26"/>
              </w:rPr>
            </w:pPr>
          </w:p>
        </w:tc>
        <w:tc>
          <w:tcPr>
            <w:tcW w:w="3333" w:type="dxa"/>
            <w:tcBorders>
              <w:top w:val="nil"/>
              <w:bottom w:val="nil"/>
            </w:tcBorders>
          </w:tcPr>
          <w:p w:rsidR="00202214" w:rsidRDefault="00E1273A">
            <w:pPr>
              <w:pStyle w:val="TableParagraph"/>
              <w:spacing w:before="108"/>
              <w:ind w:left="341" w:right="330"/>
              <w:jc w:val="center"/>
              <w:rPr>
                <w:i/>
                <w:sz w:val="24"/>
              </w:rPr>
            </w:pPr>
            <w:r>
              <w:rPr>
                <w:i/>
                <w:sz w:val="24"/>
              </w:rPr>
              <w:t>10-11хклассов</w:t>
            </w:r>
          </w:p>
        </w:tc>
      </w:tr>
      <w:tr w:rsidR="00202214">
        <w:trPr>
          <w:trHeight w:val="518"/>
        </w:trPr>
        <w:tc>
          <w:tcPr>
            <w:tcW w:w="6281" w:type="dxa"/>
            <w:tcBorders>
              <w:top w:val="nil"/>
              <w:bottom w:val="nil"/>
            </w:tcBorders>
          </w:tcPr>
          <w:p w:rsidR="00202214" w:rsidRDefault="00E1273A">
            <w:pPr>
              <w:pStyle w:val="TableParagraph"/>
              <w:spacing w:before="111"/>
              <w:ind w:left="110"/>
              <w:rPr>
                <w:sz w:val="24"/>
              </w:rPr>
            </w:pPr>
            <w:r>
              <w:rPr>
                <w:sz w:val="24"/>
              </w:rPr>
              <w:t>Беседывклассах«Крым–перекрестокэпохинародов»</w:t>
            </w: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Классныеруководители</w:t>
            </w:r>
          </w:p>
        </w:tc>
      </w:tr>
      <w:tr w:rsidR="00202214">
        <w:trPr>
          <w:trHeight w:val="518"/>
        </w:trPr>
        <w:tc>
          <w:tcPr>
            <w:tcW w:w="6281" w:type="dxa"/>
            <w:tcBorders>
              <w:top w:val="nil"/>
              <w:bottom w:val="nil"/>
            </w:tcBorders>
          </w:tcPr>
          <w:p w:rsidR="00202214" w:rsidRDefault="00202214">
            <w:pPr>
              <w:pStyle w:val="TableParagraph"/>
              <w:rPr>
                <w:sz w:val="26"/>
              </w:rPr>
            </w:pPr>
          </w:p>
        </w:tc>
        <w:tc>
          <w:tcPr>
            <w:tcW w:w="3333" w:type="dxa"/>
            <w:tcBorders>
              <w:top w:val="nil"/>
              <w:bottom w:val="nil"/>
            </w:tcBorders>
          </w:tcPr>
          <w:p w:rsidR="00202214" w:rsidRDefault="00E1273A">
            <w:pPr>
              <w:pStyle w:val="TableParagraph"/>
              <w:spacing w:before="111"/>
              <w:ind w:left="341" w:right="330"/>
              <w:jc w:val="center"/>
              <w:rPr>
                <w:i/>
                <w:sz w:val="24"/>
              </w:rPr>
            </w:pPr>
            <w:r>
              <w:rPr>
                <w:i/>
                <w:sz w:val="24"/>
              </w:rPr>
              <w:t>10-11хклассов</w:t>
            </w:r>
          </w:p>
        </w:tc>
      </w:tr>
      <w:tr w:rsidR="00202214">
        <w:trPr>
          <w:trHeight w:val="1530"/>
        </w:trPr>
        <w:tc>
          <w:tcPr>
            <w:tcW w:w="6281" w:type="dxa"/>
            <w:tcBorders>
              <w:top w:val="nil"/>
            </w:tcBorders>
          </w:tcPr>
          <w:p w:rsidR="00202214" w:rsidRDefault="00E1273A">
            <w:pPr>
              <w:pStyle w:val="TableParagraph"/>
              <w:spacing w:before="111" w:line="276" w:lineRule="auto"/>
              <w:ind w:left="110" w:right="1347"/>
              <w:rPr>
                <w:sz w:val="24"/>
              </w:rPr>
            </w:pPr>
            <w:r>
              <w:rPr>
                <w:sz w:val="24"/>
              </w:rPr>
              <w:t>Беседа:«Правонароданасуверенитет:закониреальность»</w:t>
            </w:r>
          </w:p>
        </w:tc>
        <w:tc>
          <w:tcPr>
            <w:tcW w:w="3333" w:type="dxa"/>
            <w:tcBorders>
              <w:top w:val="nil"/>
            </w:tcBorders>
          </w:tcPr>
          <w:p w:rsidR="00202214" w:rsidRDefault="00E1273A">
            <w:pPr>
              <w:pStyle w:val="TableParagraph"/>
              <w:spacing w:before="111" w:line="451" w:lineRule="auto"/>
              <w:ind w:left="916" w:right="418" w:hanging="485"/>
              <w:rPr>
                <w:i/>
                <w:sz w:val="24"/>
              </w:rPr>
            </w:pPr>
            <w:r>
              <w:rPr>
                <w:i/>
                <w:sz w:val="24"/>
              </w:rPr>
              <w:t>Классныеруководители10-11х классов</w:t>
            </w:r>
          </w:p>
        </w:tc>
      </w:tr>
    </w:tbl>
    <w:p w:rsidR="00202214" w:rsidRDefault="00202214">
      <w:pPr>
        <w:pStyle w:val="a3"/>
        <w:ind w:left="0"/>
        <w:jc w:val="left"/>
        <w:rPr>
          <w:b/>
          <w:sz w:val="20"/>
        </w:rPr>
      </w:pPr>
    </w:p>
    <w:p w:rsidR="00202214" w:rsidRDefault="00202214">
      <w:pPr>
        <w:pStyle w:val="a3"/>
        <w:spacing w:before="8"/>
        <w:ind w:left="0"/>
        <w:jc w:val="left"/>
        <w:rPr>
          <w:b/>
          <w:sz w:val="27"/>
        </w:rPr>
      </w:pPr>
    </w:p>
    <w:p w:rsidR="00202214" w:rsidRDefault="00E1273A">
      <w:pPr>
        <w:pStyle w:val="a5"/>
        <w:numPr>
          <w:ilvl w:val="1"/>
          <w:numId w:val="166"/>
        </w:numPr>
        <w:tabs>
          <w:tab w:val="left" w:pos="1455"/>
        </w:tabs>
        <w:spacing w:before="87"/>
        <w:ind w:right="1039" w:firstLine="0"/>
        <w:rPr>
          <w:b/>
          <w:sz w:val="28"/>
        </w:rPr>
      </w:pPr>
      <w:bookmarkStart w:id="73" w:name="3.5._Система_условий_реализации_основной"/>
      <w:bookmarkEnd w:id="73"/>
      <w:r>
        <w:rPr>
          <w:b/>
          <w:sz w:val="28"/>
        </w:rPr>
        <w:t>Системаусловийреализацииосновнойобразовательнойпрограммы</w:t>
      </w:r>
    </w:p>
    <w:p w:rsidR="00202214" w:rsidRDefault="00E1273A">
      <w:pPr>
        <w:pStyle w:val="1"/>
        <w:numPr>
          <w:ilvl w:val="2"/>
          <w:numId w:val="153"/>
        </w:numPr>
        <w:tabs>
          <w:tab w:val="left" w:pos="1666"/>
        </w:tabs>
        <w:ind w:right="1038" w:firstLine="0"/>
      </w:pPr>
      <w:bookmarkStart w:id="74" w:name="3.3.1._Кадровые_условия_реализации_основ"/>
      <w:bookmarkEnd w:id="74"/>
      <w:r>
        <w:t>Кадровыеусловияреализацииосновнойобразовательнойпрограммы.</w:t>
      </w:r>
    </w:p>
    <w:p w:rsidR="00202214" w:rsidRDefault="00E1273A">
      <w:pPr>
        <w:ind w:left="959" w:right="1041"/>
        <w:jc w:val="both"/>
        <w:rPr>
          <w:b/>
          <w:sz w:val="28"/>
        </w:rPr>
      </w:pPr>
      <w:r>
        <w:rPr>
          <w:b/>
          <w:sz w:val="28"/>
        </w:rPr>
        <w:t>Характеристика укомплектованности организации, осуществляющейобразовательнуюдеятельность,педагогическими,руководящимииинымиработниками</w:t>
      </w:r>
    </w:p>
    <w:p w:rsidR="00202214" w:rsidRDefault="00E1273A">
      <w:pPr>
        <w:pStyle w:val="a3"/>
        <w:ind w:right="1030" w:firstLine="566"/>
      </w:pPr>
      <w:r>
        <w:t>МБОУШкола«СОШ№24»укомплектованакадрами,имеющиминеобходимую квалификацию для решения задач, определенных основнойобразовательной программой образовательной организации, и способнымик инновационной профессиональной деятельности</w:t>
      </w:r>
    </w:p>
    <w:p w:rsidR="00202214" w:rsidRDefault="00E1273A">
      <w:pPr>
        <w:pStyle w:val="a3"/>
        <w:spacing w:line="322" w:lineRule="exact"/>
        <w:ind w:left="1670"/>
      </w:pPr>
      <w:r>
        <w:t>Кадровыйсостав:</w:t>
      </w:r>
    </w:p>
    <w:p w:rsidR="00202214" w:rsidRDefault="00E1273A">
      <w:pPr>
        <w:pStyle w:val="a3"/>
        <w:ind w:right="1037" w:firstLine="710"/>
      </w:pPr>
      <w:r>
        <w:t>-укомплектованностьшколыпедагогическими,руководящимиииными работникамисоставляет100%;</w:t>
      </w:r>
    </w:p>
    <w:p w:rsidR="00202214" w:rsidRDefault="00E1273A">
      <w:pPr>
        <w:pStyle w:val="a3"/>
        <w:ind w:right="1033" w:firstLine="710"/>
      </w:pPr>
      <w:r>
        <w:t>-уровеньквалификацииработников,осуществляющихпедагогическуюдеятельностьнауровнесреднегообщегообразования:высшаяквалификационнаякатегория–46%,перваякатегория27%.(Приложение№ 1)</w:t>
      </w:r>
    </w:p>
    <w:p w:rsidR="006F3C1C" w:rsidRDefault="00E1273A">
      <w:pPr>
        <w:pStyle w:val="a3"/>
        <w:spacing w:line="321" w:lineRule="exact"/>
        <w:ind w:left="1526"/>
        <w:rPr>
          <w:spacing w:val="-4"/>
        </w:rPr>
      </w:pPr>
      <w:r>
        <w:t>В</w:t>
      </w:r>
      <w:r w:rsidR="006F3C1C">
        <w:t>МБОУ «СОШ №24 ИМ.И.П.КЛИМЕНКО» Г.СИМФЕРОПОЛЬ</w:t>
      </w:r>
    </w:p>
    <w:p w:rsidR="00202214" w:rsidRDefault="00E1273A">
      <w:pPr>
        <w:pStyle w:val="a3"/>
        <w:spacing w:line="321" w:lineRule="exact"/>
        <w:ind w:left="1526"/>
      </w:pPr>
      <w:r>
        <w:t>создаютсяусловия:</w:t>
      </w:r>
    </w:p>
    <w:p w:rsidR="00202214" w:rsidRDefault="00E1273A">
      <w:pPr>
        <w:pStyle w:val="a5"/>
        <w:numPr>
          <w:ilvl w:val="3"/>
          <w:numId w:val="153"/>
        </w:numPr>
        <w:tabs>
          <w:tab w:val="left" w:pos="2041"/>
        </w:tabs>
        <w:ind w:right="1033" w:firstLine="566"/>
        <w:rPr>
          <w:sz w:val="28"/>
        </w:rPr>
      </w:pPr>
      <w:r>
        <w:rPr>
          <w:sz w:val="28"/>
        </w:rPr>
        <w:t>оказанияпостояннойнаучно-теоретической,методическойинформационнойподдержкипедагогическихработниковповопросамреализацииосновнойобразовательнойпрограммы,использования</w:t>
      </w:r>
    </w:p>
    <w:p w:rsidR="00202214" w:rsidRDefault="00E1273A">
      <w:pPr>
        <w:pStyle w:val="a3"/>
        <w:spacing w:before="67"/>
        <w:ind w:right="1029"/>
      </w:pPr>
      <w:r>
        <w:lastRenderedPageBreak/>
        <w:t>инновационногоопытадругихорганизаций,осуществляющихобразовательнуюдеятельность;</w:t>
      </w:r>
    </w:p>
    <w:p w:rsidR="00202214" w:rsidRDefault="00E1273A">
      <w:pPr>
        <w:pStyle w:val="a5"/>
        <w:numPr>
          <w:ilvl w:val="3"/>
          <w:numId w:val="153"/>
        </w:numPr>
        <w:tabs>
          <w:tab w:val="left" w:pos="1877"/>
        </w:tabs>
        <w:ind w:right="1027" w:firstLine="566"/>
        <w:rPr>
          <w:sz w:val="28"/>
        </w:rPr>
      </w:pPr>
      <w:r>
        <w:rPr>
          <w:sz w:val="28"/>
        </w:rPr>
        <w:t>стимулированиянепрерывноголичностногопрофессиональногороста и повышения уровня квалификации педагогических работников, ихметодологическойкультуры,использованияимисовременныхпедагогическихтехнологий;</w:t>
      </w:r>
    </w:p>
    <w:p w:rsidR="00202214" w:rsidRDefault="00E1273A">
      <w:pPr>
        <w:pStyle w:val="a5"/>
        <w:numPr>
          <w:ilvl w:val="0"/>
          <w:numId w:val="152"/>
        </w:numPr>
        <w:tabs>
          <w:tab w:val="left" w:pos="1599"/>
        </w:tabs>
        <w:spacing w:before="4" w:line="322" w:lineRule="exact"/>
        <w:ind w:left="1598"/>
        <w:rPr>
          <w:sz w:val="28"/>
        </w:rPr>
      </w:pPr>
      <w:r>
        <w:rPr>
          <w:sz w:val="28"/>
        </w:rPr>
        <w:t>повышенияэффективностиикачествапедагогическоготруда;</w:t>
      </w:r>
    </w:p>
    <w:p w:rsidR="00202214" w:rsidRDefault="00E1273A">
      <w:pPr>
        <w:pStyle w:val="a5"/>
        <w:numPr>
          <w:ilvl w:val="0"/>
          <w:numId w:val="152"/>
        </w:numPr>
        <w:tabs>
          <w:tab w:val="left" w:pos="1685"/>
        </w:tabs>
        <w:ind w:right="1033" w:hanging="423"/>
        <w:rPr>
          <w:sz w:val="28"/>
        </w:rPr>
      </w:pPr>
      <w:r>
        <w:rPr>
          <w:sz w:val="28"/>
        </w:rPr>
        <w:t>выявления,развитияиспользованияпотенциальныхвозможностейпедагогическихработников;</w:t>
      </w:r>
    </w:p>
    <w:p w:rsidR="00202214" w:rsidRDefault="00E1273A">
      <w:pPr>
        <w:pStyle w:val="a5"/>
        <w:numPr>
          <w:ilvl w:val="0"/>
          <w:numId w:val="152"/>
        </w:numPr>
        <w:tabs>
          <w:tab w:val="left" w:pos="1599"/>
        </w:tabs>
        <w:spacing w:line="321" w:lineRule="exact"/>
        <w:ind w:left="1598"/>
        <w:rPr>
          <w:sz w:val="28"/>
        </w:rPr>
      </w:pPr>
      <w:r>
        <w:rPr>
          <w:sz w:val="28"/>
        </w:rPr>
        <w:t>осуществлениямониторингарезультатовпедагогическоготруда.</w:t>
      </w:r>
    </w:p>
    <w:p w:rsidR="00202214" w:rsidRDefault="00E1273A">
      <w:pPr>
        <w:pStyle w:val="a3"/>
        <w:ind w:right="1032" w:firstLine="566"/>
      </w:pPr>
      <w:r>
        <w:t>Основным условием формирования и наращивания необходимого идостаточного кадрового потенциала является обеспечение в соответствииновымиобразовательнымиреалиямиизадачамиадекватностисистемынепрерывного педагогического образования происходящим изменениям всистемеобразованияв целом.</w:t>
      </w:r>
    </w:p>
    <w:p w:rsidR="00202214" w:rsidRDefault="00E1273A">
      <w:pPr>
        <w:pStyle w:val="a3"/>
        <w:spacing w:line="321" w:lineRule="exact"/>
        <w:ind w:left="1526"/>
      </w:pPr>
      <w:r>
        <w:t>Непрерывностьпрофессионального  развития  работников  МБОУ</w:t>
      </w:r>
    </w:p>
    <w:p w:rsidR="00202214" w:rsidRDefault="00E1273A">
      <w:pPr>
        <w:pStyle w:val="a3"/>
        <w:ind w:right="1029"/>
      </w:pPr>
      <w:r>
        <w:t>«СОШ№24»обеспечиваетсяосвоениемимидополнительныхпрофессиональных программ по профилю педагогической деятельности нережечемодинразвтригода.План-графикповышенияквалификациипедагогическихработниковвусловияхвведенияФГОСпредставленвПриложении № 2.</w:t>
      </w:r>
    </w:p>
    <w:p w:rsidR="00202214" w:rsidRDefault="00E1273A">
      <w:pPr>
        <w:pStyle w:val="a3"/>
        <w:spacing w:before="2"/>
        <w:ind w:right="1036" w:firstLine="566"/>
      </w:pPr>
      <w:r>
        <w:t>Ожидаемый результат повышения квалификации – профессиональнаяготовностьработниковобразованиякреализации ФГОССОО:</w:t>
      </w:r>
    </w:p>
    <w:p w:rsidR="00202214" w:rsidRDefault="00E1273A">
      <w:pPr>
        <w:pStyle w:val="a5"/>
        <w:numPr>
          <w:ilvl w:val="0"/>
          <w:numId w:val="170"/>
        </w:numPr>
        <w:tabs>
          <w:tab w:val="left" w:pos="1172"/>
        </w:tabs>
        <w:ind w:left="1387" w:right="1028" w:hanging="428"/>
        <w:rPr>
          <w:sz w:val="28"/>
        </w:rPr>
      </w:pPr>
      <w:r>
        <w:rPr>
          <w:sz w:val="28"/>
        </w:rPr>
        <w:t>обеспечение оптимального вхождения работников образования в системуценностей современного образования;</w:t>
      </w:r>
    </w:p>
    <w:p w:rsidR="00202214" w:rsidRDefault="00E1273A">
      <w:pPr>
        <w:pStyle w:val="a5"/>
        <w:numPr>
          <w:ilvl w:val="0"/>
          <w:numId w:val="170"/>
        </w:numPr>
        <w:tabs>
          <w:tab w:val="left" w:pos="1244"/>
        </w:tabs>
        <w:ind w:left="1387" w:right="1033" w:hanging="428"/>
        <w:rPr>
          <w:sz w:val="28"/>
        </w:rPr>
      </w:pPr>
      <w:r>
        <w:rPr>
          <w:sz w:val="28"/>
        </w:rPr>
        <w:t>освоениесистемытребованийкструктуреосновнойобразовательнойпрограммы, результатам ее освоения и условиям реализации, а такжесистемыоценкиитоговобразовательной деятельностиобучающихся;</w:t>
      </w:r>
    </w:p>
    <w:p w:rsidR="00202214" w:rsidRDefault="00E1273A">
      <w:pPr>
        <w:pStyle w:val="a5"/>
        <w:numPr>
          <w:ilvl w:val="0"/>
          <w:numId w:val="170"/>
        </w:numPr>
        <w:tabs>
          <w:tab w:val="left" w:pos="1321"/>
        </w:tabs>
        <w:spacing w:line="242" w:lineRule="auto"/>
        <w:ind w:left="1387" w:right="1034" w:hanging="428"/>
        <w:rPr>
          <w:sz w:val="28"/>
        </w:rPr>
      </w:pPr>
      <w:r>
        <w:rPr>
          <w:sz w:val="28"/>
        </w:rPr>
        <w:t>овладениеучебно-методическимииинформационно-методическимиресурсами,необходимымидляуспешногорешениязадачФГОССОО.</w:t>
      </w:r>
    </w:p>
    <w:p w:rsidR="00202214" w:rsidRDefault="00E1273A">
      <w:pPr>
        <w:pStyle w:val="a3"/>
        <w:spacing w:line="320" w:lineRule="exact"/>
        <w:ind w:left="1526"/>
      </w:pPr>
      <w:r>
        <w:t>ВсоответствиисприказомМинобрнаукиРоссииот07.04.2014№276</w:t>
      </w:r>
    </w:p>
    <w:p w:rsidR="00202214" w:rsidRDefault="00E1273A">
      <w:pPr>
        <w:pStyle w:val="a3"/>
        <w:ind w:right="1029"/>
      </w:pPr>
      <w:r>
        <w:t>«Обутверждениипорядкапроведенияаттестациипедагогическихработниковорганизаций,осуществляющихобразовательнуюдеятельность»в</w:t>
      </w:r>
      <w:r w:rsidR="006F3C1C">
        <w:t>МБОУ «СОШ №24 ИМ.И.П.КЛИМЕНКО» Г.СИМФЕРОПОЛЬ</w:t>
      </w:r>
      <w:r>
        <w:t>составленграфикаттестациипедагогическихкадровнаустановлениесоответствиязанимаемойдолжностииквалификационнойкатегориинаближайшиепятьлет.(Приложение№ 3)</w:t>
      </w:r>
    </w:p>
    <w:p w:rsidR="00202214" w:rsidRDefault="00E1273A">
      <w:pPr>
        <w:pStyle w:val="a3"/>
        <w:ind w:right="1028" w:firstLine="566"/>
      </w:pPr>
      <w:r>
        <w:t>В</w:t>
      </w:r>
      <w:r w:rsidR="006F3C1C">
        <w:t>МБОУ «СОШ №24 ИМ.И.П.КЛИМЕНКО» Г.СИМФЕРОПОЛЬ</w:t>
      </w:r>
      <w:r>
        <w:t>созданасистемаметодическойработы,обеспечивающей сопровождение деятельностипедагогов на всех этапахреализации требований ФГОС СОО. Организацияметодической работыпланируетсяпоследующейсхеме:мероприятия,ответственные,форма</w:t>
      </w:r>
      <w:r>
        <w:lastRenderedPageBreak/>
        <w:t>подведения итогов, анализ и использование результатов на уроках ивовнеурочнойработе.</w:t>
      </w:r>
    </w:p>
    <w:p w:rsidR="00202214" w:rsidRDefault="00E1273A">
      <w:pPr>
        <w:pStyle w:val="a3"/>
        <w:ind w:left="1526"/>
      </w:pPr>
      <w:r>
        <w:t>Приэтомпланируетсяпроведениемероприятий:</w:t>
      </w:r>
    </w:p>
    <w:p w:rsidR="00202214" w:rsidRDefault="00E1273A">
      <w:pPr>
        <w:pStyle w:val="a5"/>
        <w:numPr>
          <w:ilvl w:val="1"/>
          <w:numId w:val="170"/>
        </w:numPr>
        <w:tabs>
          <w:tab w:val="left" w:pos="1825"/>
        </w:tabs>
        <w:spacing w:before="67"/>
        <w:ind w:right="1044" w:firstLine="566"/>
        <w:rPr>
          <w:sz w:val="28"/>
        </w:rPr>
      </w:pPr>
      <w:r>
        <w:rPr>
          <w:sz w:val="28"/>
        </w:rPr>
        <w:t>семинары,посвященныесодержаниюиключевымособенностямФГОССОО;</w:t>
      </w:r>
    </w:p>
    <w:p w:rsidR="00202214" w:rsidRDefault="00E1273A">
      <w:pPr>
        <w:pStyle w:val="a5"/>
        <w:numPr>
          <w:ilvl w:val="1"/>
          <w:numId w:val="170"/>
        </w:numPr>
        <w:tabs>
          <w:tab w:val="left" w:pos="1906"/>
        </w:tabs>
        <w:ind w:right="1034" w:firstLine="566"/>
        <w:rPr>
          <w:sz w:val="28"/>
        </w:rPr>
      </w:pPr>
      <w:r>
        <w:rPr>
          <w:sz w:val="28"/>
        </w:rPr>
        <w:t>тренингидляпедагоговсцельювыявленияисоотнесениясобственнойпрофессиональнойпозиции сцелямиизадачамиФГОССОО;</w:t>
      </w:r>
    </w:p>
    <w:p w:rsidR="00202214" w:rsidRDefault="00E1273A">
      <w:pPr>
        <w:pStyle w:val="a5"/>
        <w:numPr>
          <w:ilvl w:val="1"/>
          <w:numId w:val="170"/>
        </w:numPr>
        <w:tabs>
          <w:tab w:val="left" w:pos="1877"/>
        </w:tabs>
        <w:spacing w:before="4"/>
        <w:ind w:right="1034" w:firstLine="566"/>
        <w:rPr>
          <w:sz w:val="28"/>
        </w:rPr>
      </w:pPr>
      <w:r>
        <w:rPr>
          <w:sz w:val="28"/>
        </w:rPr>
        <w:t>заседанияметодическихобъединенийучителейпопроблемамвведенияФГОССОО;</w:t>
      </w:r>
    </w:p>
    <w:p w:rsidR="00202214" w:rsidRDefault="00E1273A">
      <w:pPr>
        <w:pStyle w:val="a5"/>
        <w:numPr>
          <w:ilvl w:val="1"/>
          <w:numId w:val="170"/>
        </w:numPr>
        <w:tabs>
          <w:tab w:val="left" w:pos="1743"/>
        </w:tabs>
        <w:ind w:right="1028" w:firstLine="566"/>
        <w:rPr>
          <w:sz w:val="28"/>
        </w:rPr>
      </w:pPr>
      <w:r>
        <w:rPr>
          <w:sz w:val="28"/>
        </w:rPr>
        <w:t>конференции участников образовательных отношений и социальныхпартнёров образовательной организации по итогам разработки основнойобразовательнойпрограммы,ееотдельныхразделов,проблемамапробацииивведенияФГОССОО;</w:t>
      </w:r>
    </w:p>
    <w:p w:rsidR="00202214" w:rsidRDefault="00E1273A">
      <w:pPr>
        <w:pStyle w:val="a5"/>
        <w:numPr>
          <w:ilvl w:val="1"/>
          <w:numId w:val="170"/>
        </w:numPr>
        <w:tabs>
          <w:tab w:val="left" w:pos="1786"/>
        </w:tabs>
        <w:ind w:right="1035" w:firstLine="566"/>
        <w:rPr>
          <w:sz w:val="28"/>
        </w:rPr>
      </w:pPr>
      <w:r>
        <w:rPr>
          <w:sz w:val="28"/>
        </w:rPr>
        <w:t>участие педагогов в разработке разделов и компонентов основнойобразовательной программышколы;</w:t>
      </w:r>
    </w:p>
    <w:p w:rsidR="00202214" w:rsidRDefault="00E1273A">
      <w:pPr>
        <w:pStyle w:val="a5"/>
        <w:numPr>
          <w:ilvl w:val="1"/>
          <w:numId w:val="170"/>
        </w:numPr>
        <w:tabs>
          <w:tab w:val="left" w:pos="1805"/>
        </w:tabs>
        <w:spacing w:line="321" w:lineRule="exact"/>
        <w:ind w:left="1805" w:hanging="279"/>
        <w:rPr>
          <w:sz w:val="28"/>
        </w:rPr>
      </w:pPr>
      <w:r>
        <w:rPr>
          <w:sz w:val="28"/>
        </w:rPr>
        <w:t>участиепедагоговвпроведениимастер-классов,круглыхстолов,</w:t>
      </w:r>
    </w:p>
    <w:p w:rsidR="00202214" w:rsidRDefault="00E1273A">
      <w:pPr>
        <w:pStyle w:val="a3"/>
        <w:ind w:right="1034"/>
      </w:pPr>
      <w:r>
        <w:t>«открытых»уроков,внеурочныхзанятийимероприятийпоотдельнымнаправлениямвведенияи реализацииФГОС.</w:t>
      </w:r>
    </w:p>
    <w:p w:rsidR="00202214" w:rsidRDefault="00E1273A">
      <w:pPr>
        <w:pStyle w:val="a3"/>
        <w:ind w:right="1029" w:firstLine="566"/>
      </w:pPr>
      <w:r>
        <w:t>Подведениеитоговиобсуждениерезультатовмероприятиймогутосуществлятьсявразныхформах:совещанияпридиректоре,заседанияпедагогическогоиметодическогосоветов,решенияпедагогическогосовета, презентации, приказы, инструкции, рекомендации, резолюции и т.д.</w:t>
      </w:r>
    </w:p>
    <w:p w:rsidR="00202214" w:rsidRDefault="00202214">
      <w:pPr>
        <w:pStyle w:val="a3"/>
        <w:spacing w:before="3"/>
        <w:ind w:left="0"/>
        <w:jc w:val="left"/>
        <w:rPr>
          <w:sz w:val="42"/>
        </w:rPr>
      </w:pPr>
    </w:p>
    <w:p w:rsidR="00202214" w:rsidRDefault="00E1273A">
      <w:pPr>
        <w:pStyle w:val="1"/>
        <w:numPr>
          <w:ilvl w:val="2"/>
          <w:numId w:val="153"/>
        </w:numPr>
        <w:tabs>
          <w:tab w:val="left" w:pos="1666"/>
        </w:tabs>
        <w:ind w:right="1039" w:firstLine="0"/>
      </w:pPr>
      <w:bookmarkStart w:id="75" w:name="3.3.2._Психолого-педагогические_условия_"/>
      <w:bookmarkEnd w:id="75"/>
      <w:r>
        <w:t>Психолого-педагогическиеусловияреализацииосновнойобразовательнойпрограммы</w:t>
      </w:r>
    </w:p>
    <w:p w:rsidR="00202214" w:rsidRDefault="00E1273A">
      <w:pPr>
        <w:spacing w:before="4"/>
        <w:ind w:left="959" w:right="1036" w:firstLine="710"/>
        <w:jc w:val="both"/>
        <w:rPr>
          <w:b/>
          <w:sz w:val="28"/>
        </w:rPr>
      </w:pPr>
      <w:r>
        <w:rPr>
          <w:b/>
          <w:sz w:val="28"/>
        </w:rPr>
        <w:t>Обеспечение преемственности содержания и форм организацииобразовательнойдеятельностиприполучениисреднегообщегообразования</w:t>
      </w:r>
    </w:p>
    <w:p w:rsidR="00202214" w:rsidRDefault="00E1273A">
      <w:pPr>
        <w:pStyle w:val="a3"/>
        <w:ind w:right="1032" w:firstLine="710"/>
      </w:pPr>
      <w:r>
        <w:t>Обеспечение преемственности в формах организации деятельностиобучающихсякаквурочной,такивовнеурочнойработетребуетсочетанияформ,использовавшихсянапредыдущемэтапеобучения,сновыми формами. На уровне среднего общего образования целесообразноприменение таких форм, как учебное групповое сотрудничество, проектно-исследовательскаядеятельность,ролеваяигра,дискуссии,тренинги,практики,конференцииспостепеннымрасширениемвозможностейобучающихсяосуществлятьвыборхарактерасамостоятельнойработы.</w:t>
      </w:r>
    </w:p>
    <w:p w:rsidR="00202214" w:rsidRDefault="00E1273A">
      <w:pPr>
        <w:pStyle w:val="1"/>
        <w:spacing w:line="242" w:lineRule="auto"/>
        <w:ind w:left="959" w:right="1041" w:firstLine="710"/>
      </w:pPr>
      <w:r>
        <w:t>Учетспецификивозрастногопсихофизическогоразвитияобучающихся</w:t>
      </w:r>
    </w:p>
    <w:p w:rsidR="00202214" w:rsidRDefault="00E1273A">
      <w:pPr>
        <w:pStyle w:val="a3"/>
        <w:ind w:right="1029" w:firstLine="710"/>
      </w:pPr>
      <w:r>
        <w:t>Обеспечениепреемственностидолжноосуществлятьсясучетомвозрастныхпсихофизическихособенностей,обучающихсянауровнесреднегообщегообразования.Науровнесреднегообщегообразованияменяетсямотивация,учебаприобретаетпрофессионально-ориентированныйхарактер.</w:t>
      </w:r>
    </w:p>
    <w:p w:rsidR="00202214" w:rsidRDefault="00E1273A" w:rsidP="00080EED">
      <w:pPr>
        <w:pStyle w:val="a3"/>
        <w:ind w:right="1040" w:firstLine="710"/>
      </w:pPr>
      <w:r>
        <w:lastRenderedPageBreak/>
        <w:t>Направленияработыдолжныпредусматриватьмониторингпсихологическогоиэмоциональногоздоровьяобучающихсясцельюсохраненияиповышениядостиженийвличностномразвитии,атакжеопределенияиндивидуальнойпсихолого-педагогическойпомощиобучающимся,испытывающимразногорода трудности.</w:t>
      </w:r>
    </w:p>
    <w:p w:rsidR="00202214" w:rsidRDefault="00E1273A">
      <w:pPr>
        <w:pStyle w:val="1"/>
        <w:spacing w:before="5" w:line="242" w:lineRule="auto"/>
        <w:ind w:left="959" w:right="1032" w:firstLine="710"/>
      </w:pPr>
      <w:r>
        <w:t>Формированиеиразвитиепсихолого-педагогическойкомпетентности обучающихся, педагогических и административныхработников,родителей(законныхпредставителей)обучающихся</w:t>
      </w:r>
    </w:p>
    <w:p w:rsidR="00202214" w:rsidRDefault="00E1273A">
      <w:pPr>
        <w:pStyle w:val="a3"/>
        <w:ind w:right="1029" w:firstLine="710"/>
      </w:pPr>
      <w:r>
        <w:t>С целью обеспечения поддержки обучающихся проводится работа поформированиюпсихологическойкомпетентностиродителей(законныхпредставителей)обучающихся.Работасродителями(законнымипредставителями)осуществляетсячерезтематическиеродительскиесобрания,консультациипедагоговиспециалистов,психолого-педагогическиеконсилиумы,круглыестолы,презентацииклассов,посещениеуроковивнеурочныхмероприятий.Психологическаякомпетентность родителей (законных представителей) формируется такжевдистанционной формечерезИнтернет.</w:t>
      </w:r>
    </w:p>
    <w:p w:rsidR="00202214" w:rsidRDefault="00E1273A">
      <w:pPr>
        <w:pStyle w:val="a3"/>
        <w:ind w:right="1039" w:firstLine="710"/>
      </w:pPr>
      <w:r>
        <w:t>Психологическоепросвещениеобучающихсяосуществляетсянапсихологическихзанятиях,тренингах,интегрированныхуроках,консультациях,дистанционно.</w:t>
      </w:r>
    </w:p>
    <w:p w:rsidR="00202214" w:rsidRDefault="00E1273A">
      <w:pPr>
        <w:pStyle w:val="1"/>
        <w:ind w:left="959" w:right="1029" w:firstLine="710"/>
      </w:pPr>
      <w:r>
        <w:t>Вариативностьнаправленийпсихолого-педагогическогосопровожденияучастниковобразовательныхотношений</w:t>
      </w:r>
    </w:p>
    <w:p w:rsidR="00202214" w:rsidRDefault="00E1273A">
      <w:pPr>
        <w:pStyle w:val="a3"/>
        <w:ind w:right="1034" w:firstLine="710"/>
      </w:pPr>
      <w:r>
        <w:t>Косновнымнаправлениямпсихолого-педагогическогосопровожденияобучающихсяможно отнести:</w:t>
      </w:r>
    </w:p>
    <w:p w:rsidR="00202214" w:rsidRDefault="00E1273A">
      <w:pPr>
        <w:pStyle w:val="a5"/>
        <w:numPr>
          <w:ilvl w:val="0"/>
          <w:numId w:val="151"/>
        </w:numPr>
        <w:tabs>
          <w:tab w:val="left" w:pos="1963"/>
          <w:tab w:val="left" w:pos="1964"/>
        </w:tabs>
        <w:spacing w:line="321" w:lineRule="exact"/>
        <w:ind w:hanging="361"/>
        <w:jc w:val="left"/>
        <w:rPr>
          <w:sz w:val="28"/>
        </w:rPr>
      </w:pPr>
      <w:r>
        <w:rPr>
          <w:sz w:val="28"/>
        </w:rPr>
        <w:t>сохранениеиукреплениепсихического здоровьяобучающихся;</w:t>
      </w:r>
    </w:p>
    <w:p w:rsidR="00202214" w:rsidRDefault="00E1273A">
      <w:pPr>
        <w:pStyle w:val="a5"/>
        <w:numPr>
          <w:ilvl w:val="0"/>
          <w:numId w:val="151"/>
        </w:numPr>
        <w:tabs>
          <w:tab w:val="left" w:pos="1963"/>
          <w:tab w:val="left" w:pos="1964"/>
        </w:tabs>
        <w:spacing w:line="322" w:lineRule="exact"/>
        <w:ind w:hanging="361"/>
        <w:jc w:val="left"/>
        <w:rPr>
          <w:sz w:val="28"/>
        </w:rPr>
      </w:pPr>
      <w:r>
        <w:rPr>
          <w:sz w:val="28"/>
        </w:rPr>
        <w:t>формированиеценностиздоровьяибезопасногообразажизни;</w:t>
      </w:r>
    </w:p>
    <w:p w:rsidR="00202214" w:rsidRDefault="00E1273A">
      <w:pPr>
        <w:pStyle w:val="a5"/>
        <w:numPr>
          <w:ilvl w:val="0"/>
          <w:numId w:val="151"/>
        </w:numPr>
        <w:tabs>
          <w:tab w:val="left" w:pos="1963"/>
          <w:tab w:val="left" w:pos="1964"/>
        </w:tabs>
        <w:spacing w:line="322" w:lineRule="exact"/>
        <w:ind w:hanging="361"/>
        <w:jc w:val="left"/>
        <w:rPr>
          <w:sz w:val="28"/>
        </w:rPr>
      </w:pPr>
      <w:r>
        <w:rPr>
          <w:sz w:val="28"/>
        </w:rPr>
        <w:t>развитиеэкологическойкультуры;</w:t>
      </w:r>
    </w:p>
    <w:p w:rsidR="00202214" w:rsidRDefault="00E1273A">
      <w:pPr>
        <w:pStyle w:val="a5"/>
        <w:numPr>
          <w:ilvl w:val="0"/>
          <w:numId w:val="151"/>
        </w:numPr>
        <w:tabs>
          <w:tab w:val="left" w:pos="1963"/>
          <w:tab w:val="left" w:pos="1964"/>
        </w:tabs>
        <w:ind w:hanging="361"/>
        <w:jc w:val="left"/>
        <w:rPr>
          <w:sz w:val="28"/>
        </w:rPr>
      </w:pPr>
      <w:r>
        <w:rPr>
          <w:sz w:val="28"/>
        </w:rPr>
        <w:t>дифференциациюииндивидуализациюобучения;</w:t>
      </w:r>
    </w:p>
    <w:p w:rsidR="00202214" w:rsidRDefault="00E1273A">
      <w:pPr>
        <w:pStyle w:val="a5"/>
        <w:numPr>
          <w:ilvl w:val="0"/>
          <w:numId w:val="151"/>
        </w:numPr>
        <w:tabs>
          <w:tab w:val="left" w:pos="1963"/>
          <w:tab w:val="left" w:pos="1964"/>
        </w:tabs>
        <w:spacing w:line="322" w:lineRule="exact"/>
        <w:ind w:hanging="361"/>
        <w:jc w:val="left"/>
        <w:rPr>
          <w:sz w:val="28"/>
        </w:rPr>
      </w:pPr>
      <w:r>
        <w:rPr>
          <w:sz w:val="28"/>
        </w:rPr>
        <w:t>мониторингвозможностейиспособностейобучающихся;</w:t>
      </w:r>
    </w:p>
    <w:p w:rsidR="00202214" w:rsidRDefault="00E1273A">
      <w:pPr>
        <w:pStyle w:val="a5"/>
        <w:numPr>
          <w:ilvl w:val="0"/>
          <w:numId w:val="151"/>
        </w:numPr>
        <w:tabs>
          <w:tab w:val="left" w:pos="1963"/>
          <w:tab w:val="left" w:pos="1964"/>
          <w:tab w:val="left" w:pos="3432"/>
          <w:tab w:val="left" w:pos="3783"/>
          <w:tab w:val="left" w:pos="6793"/>
          <w:tab w:val="left" w:pos="8719"/>
        </w:tabs>
        <w:ind w:right="1028"/>
        <w:jc w:val="left"/>
        <w:rPr>
          <w:sz w:val="28"/>
        </w:rPr>
      </w:pPr>
      <w:r>
        <w:rPr>
          <w:sz w:val="28"/>
        </w:rPr>
        <w:t>выявление</w:t>
      </w:r>
      <w:r>
        <w:rPr>
          <w:sz w:val="28"/>
        </w:rPr>
        <w:tab/>
        <w:t>и</w:t>
      </w:r>
      <w:r>
        <w:rPr>
          <w:sz w:val="28"/>
        </w:rPr>
        <w:tab/>
        <w:t>поддержкуодаренных</w:t>
      </w:r>
      <w:r>
        <w:rPr>
          <w:sz w:val="28"/>
        </w:rPr>
        <w:tab/>
        <w:t>обучающихся,</w:t>
      </w:r>
      <w:r>
        <w:rPr>
          <w:sz w:val="28"/>
        </w:rPr>
        <w:tab/>
        <w:t>поддержкуобучающихсяс особыми образовательнымипотребностями;</w:t>
      </w:r>
    </w:p>
    <w:p w:rsidR="00202214" w:rsidRDefault="00E1273A">
      <w:pPr>
        <w:pStyle w:val="a5"/>
        <w:numPr>
          <w:ilvl w:val="0"/>
          <w:numId w:val="151"/>
        </w:numPr>
        <w:tabs>
          <w:tab w:val="left" w:pos="1963"/>
          <w:tab w:val="left" w:pos="1964"/>
        </w:tabs>
        <w:spacing w:line="242" w:lineRule="auto"/>
        <w:ind w:right="1033"/>
        <w:jc w:val="left"/>
        <w:rPr>
          <w:sz w:val="28"/>
        </w:rPr>
      </w:pPr>
      <w:r>
        <w:rPr>
          <w:sz w:val="28"/>
        </w:rPr>
        <w:t>психолого-педагогическуюподдержкуучастниковолимпиадногодвижения;</w:t>
      </w:r>
    </w:p>
    <w:p w:rsidR="00202214" w:rsidRDefault="00E1273A">
      <w:pPr>
        <w:pStyle w:val="a5"/>
        <w:numPr>
          <w:ilvl w:val="0"/>
          <w:numId w:val="151"/>
        </w:numPr>
        <w:tabs>
          <w:tab w:val="left" w:pos="1963"/>
          <w:tab w:val="left" w:pos="1964"/>
        </w:tabs>
        <w:ind w:right="1033"/>
        <w:jc w:val="left"/>
        <w:rPr>
          <w:sz w:val="28"/>
        </w:rPr>
      </w:pPr>
      <w:r>
        <w:rPr>
          <w:sz w:val="28"/>
        </w:rPr>
        <w:t>обеспечениеосознанногоиответственноговыборадальнейшейпрофессиональнойсферыдеятельности;</w:t>
      </w:r>
    </w:p>
    <w:p w:rsidR="00202214" w:rsidRDefault="00E1273A">
      <w:pPr>
        <w:pStyle w:val="a5"/>
        <w:numPr>
          <w:ilvl w:val="0"/>
          <w:numId w:val="151"/>
        </w:numPr>
        <w:tabs>
          <w:tab w:val="left" w:pos="1963"/>
          <w:tab w:val="left" w:pos="1964"/>
          <w:tab w:val="left" w:pos="3951"/>
          <w:tab w:val="left" w:pos="6409"/>
          <w:tab w:val="left" w:pos="7653"/>
          <w:tab w:val="left" w:pos="8028"/>
        </w:tabs>
        <w:ind w:right="1033"/>
        <w:jc w:val="left"/>
        <w:rPr>
          <w:sz w:val="28"/>
        </w:rPr>
      </w:pPr>
      <w:r>
        <w:rPr>
          <w:sz w:val="28"/>
        </w:rPr>
        <w:t>формирование</w:t>
      </w:r>
      <w:r>
        <w:rPr>
          <w:sz w:val="28"/>
        </w:rPr>
        <w:tab/>
        <w:t>коммуникативных</w:t>
      </w:r>
      <w:r>
        <w:rPr>
          <w:sz w:val="28"/>
        </w:rPr>
        <w:tab/>
        <w:t>навыков</w:t>
      </w:r>
      <w:r>
        <w:rPr>
          <w:sz w:val="28"/>
        </w:rPr>
        <w:tab/>
        <w:t>в</w:t>
      </w:r>
      <w:r>
        <w:rPr>
          <w:sz w:val="28"/>
        </w:rPr>
        <w:tab/>
        <w:t>разновозрастнойсредеисредесверстников;</w:t>
      </w:r>
    </w:p>
    <w:p w:rsidR="00202214" w:rsidRDefault="00E1273A">
      <w:pPr>
        <w:pStyle w:val="a5"/>
        <w:numPr>
          <w:ilvl w:val="0"/>
          <w:numId w:val="151"/>
        </w:numPr>
        <w:tabs>
          <w:tab w:val="left" w:pos="1963"/>
          <w:tab w:val="left" w:pos="1964"/>
          <w:tab w:val="left" w:pos="3884"/>
          <w:tab w:val="left" w:pos="6063"/>
          <w:tab w:val="left" w:pos="8407"/>
        </w:tabs>
        <w:ind w:right="1033"/>
        <w:jc w:val="left"/>
        <w:rPr>
          <w:sz w:val="28"/>
        </w:rPr>
      </w:pPr>
      <w:r>
        <w:rPr>
          <w:sz w:val="28"/>
        </w:rPr>
        <w:t>поддержку</w:t>
      </w:r>
      <w:r>
        <w:rPr>
          <w:sz w:val="28"/>
        </w:rPr>
        <w:tab/>
        <w:t>объединений</w:t>
      </w:r>
      <w:r>
        <w:rPr>
          <w:sz w:val="28"/>
        </w:rPr>
        <w:tab/>
        <w:t>обучающихся,</w:t>
      </w:r>
      <w:r>
        <w:rPr>
          <w:sz w:val="28"/>
        </w:rPr>
        <w:tab/>
      </w:r>
      <w:r>
        <w:rPr>
          <w:spacing w:val="-1"/>
          <w:sz w:val="28"/>
        </w:rPr>
        <w:t>ученического</w:t>
      </w:r>
      <w:r>
        <w:rPr>
          <w:sz w:val="28"/>
        </w:rPr>
        <w:t>самоуправления.</w:t>
      </w:r>
    </w:p>
    <w:p w:rsidR="00202214" w:rsidRDefault="00E1273A">
      <w:pPr>
        <w:pStyle w:val="a3"/>
        <w:ind w:right="1029" w:firstLine="710"/>
      </w:pPr>
      <w:r>
        <w:t>Важнойсоставляющейдеятельности</w:t>
      </w:r>
      <w:r w:rsidR="006F3C1C">
        <w:t>МБОУ «СОШ №24 ИМ.И.П.КЛИМЕНКО» Г.СИМФЕРОПОЛЬ</w:t>
      </w:r>
      <w:r>
        <w:t>являетсяпсихолого-</w:t>
      </w:r>
      <w:r>
        <w:lastRenderedPageBreak/>
        <w:t>педагогическоесопровождениепедагогов.Оноосуществляетсясцельюповышенияпсихологическойкомпетентности,созданиякомфортнойпсихологическойатмосферывпедагогическомколлективе,профилактикипрофессиональноговыгоранияпсихолого-педагогическихкадров.</w:t>
      </w:r>
    </w:p>
    <w:p w:rsidR="00202214" w:rsidRDefault="00E1273A">
      <w:pPr>
        <w:pStyle w:val="a3"/>
        <w:ind w:right="1036" w:firstLine="710"/>
      </w:pPr>
      <w:r>
        <w:t>Значительноеместовпсихолого-педагогическомсопровождениипедагогов занимает профилактическая работа, в процессе которой педагогиобучаютсяустановлениюпсихологическиграмотнойсистемы</w:t>
      </w:r>
    </w:p>
    <w:p w:rsidR="00202214" w:rsidRDefault="00E1273A">
      <w:pPr>
        <w:pStyle w:val="a3"/>
        <w:spacing w:before="67"/>
        <w:ind w:right="1037"/>
      </w:pPr>
      <w:r>
        <w:t>взаимоотношенийсобучающимися,основаннойнавзаимопониманииивзаимномвосприятиидругдруга.ПедагогиобучаютсянавыкамформированияадекватнойЯ-концепции,разрешенияпроблем,оказанияпсихологической поддержкив процессе взаимодействия с обучающимисяи коллегами.</w:t>
      </w:r>
    </w:p>
    <w:p w:rsidR="00202214" w:rsidRDefault="00E1273A">
      <w:pPr>
        <w:pStyle w:val="a3"/>
        <w:spacing w:before="4"/>
        <w:ind w:right="1033" w:firstLine="710"/>
      </w:pPr>
      <w:r>
        <w:t>Организованоучастие</w:t>
      </w:r>
      <w:r w:rsidR="006F3C1C">
        <w:t>МБОУ «СОШ №24 ИМ.И.П.КЛИМЕНКО» Г.СИМФЕРОПОЛЬ</w:t>
      </w:r>
      <w:r>
        <w:t>вреализациимуниципальногопроекта«Психолого-педагогическоесопровождениеучастников учебно-воспитательногопроцессаприподготовкекГИА»</w:t>
      </w:r>
    </w:p>
    <w:p w:rsidR="00202214" w:rsidRDefault="00E1273A">
      <w:pPr>
        <w:pStyle w:val="a3"/>
        <w:tabs>
          <w:tab w:val="left" w:pos="3037"/>
          <w:tab w:val="left" w:pos="5153"/>
          <w:tab w:val="left" w:pos="8084"/>
        </w:tabs>
        <w:ind w:right="1035" w:firstLine="710"/>
      </w:pPr>
      <w:r>
        <w:t>Повопросамсовершенствованияорганизацииобразовательныхотношений</w:t>
      </w:r>
      <w:r>
        <w:tab/>
        <w:t>проводится</w:t>
      </w:r>
      <w:r>
        <w:tab/>
        <w:t>консультирование</w:t>
      </w:r>
      <w:r>
        <w:tab/>
        <w:t>(сопровождениеиндивидуальныхобразовательныхтраекторий),лекции,семинары,практическиезанятия.</w:t>
      </w:r>
    </w:p>
    <w:p w:rsidR="00202214" w:rsidRDefault="00E1273A">
      <w:pPr>
        <w:pStyle w:val="1"/>
        <w:tabs>
          <w:tab w:val="left" w:pos="4692"/>
          <w:tab w:val="left" w:pos="6545"/>
        </w:tabs>
        <w:spacing w:before="3"/>
        <w:ind w:left="959" w:right="1029" w:firstLine="710"/>
      </w:pPr>
      <w:r>
        <w:t>Диверсификация</w:t>
      </w:r>
      <w:r>
        <w:tab/>
        <w:t>уровней</w:t>
      </w:r>
      <w:r>
        <w:tab/>
        <w:t>психолого-педагогическогосопровождения</w:t>
      </w:r>
    </w:p>
    <w:p w:rsidR="00202214" w:rsidRDefault="00E1273A">
      <w:pPr>
        <w:pStyle w:val="a3"/>
        <w:ind w:right="1029" w:firstLine="710"/>
      </w:pPr>
      <w:r>
        <w:t>Приорганизациипсихолого-педагогическогосопровожденияучастниковобразовательныхотношенийнауровнесреднегообщегообразованияможновыделитьследующиеуровнипсихолого-педагогическогосопровождения: индивидуальное,групповое,науровнекласса,науровнеобразовательной организации.</w:t>
      </w:r>
    </w:p>
    <w:p w:rsidR="00202214" w:rsidRDefault="00E1273A">
      <w:pPr>
        <w:pStyle w:val="a3"/>
        <w:ind w:right="1029" w:firstLine="710"/>
      </w:pPr>
      <w:r>
        <w:t>Системапсихологическогосопровождениястроитсянаосноверазвитияпрофессиональноговзаимодействияпсихологаипедагогов,специалистов;онапредставляетсобойинтегративноеединствоцелей,задач,принципов,структурно-содержательныхкомпонентов,психолого-педагогическихусловий,показателей,охватывающихвсехучастниковобразовательныхотношений:учеников,ихродителей(законныхпредставителей),педагогов.</w:t>
      </w:r>
    </w:p>
    <w:p w:rsidR="00202214" w:rsidRDefault="00E1273A">
      <w:pPr>
        <w:pStyle w:val="1"/>
        <w:spacing w:before="1"/>
        <w:ind w:left="959" w:right="1034" w:firstLine="710"/>
      </w:pPr>
      <w:r>
        <w:t>Вариативность форм психолого-педагогического сопровожденияучастниковобразовательныхотношений</w:t>
      </w:r>
    </w:p>
    <w:p w:rsidR="00202214" w:rsidRDefault="00E1273A">
      <w:pPr>
        <w:pStyle w:val="a3"/>
        <w:spacing w:line="242" w:lineRule="auto"/>
        <w:ind w:right="1037" w:firstLine="710"/>
      </w:pPr>
      <w:r>
        <w:t>Основнымиформамипсихолого-педагогическогосопровождениямогутвыступать:</w:t>
      </w:r>
    </w:p>
    <w:p w:rsidR="00202214" w:rsidRDefault="00E1273A">
      <w:pPr>
        <w:pStyle w:val="a3"/>
        <w:ind w:right="1033" w:firstLine="283"/>
      </w:pPr>
      <w:r>
        <w:t>диагностика,направленнаянаопределениеособенностейстатусаобучающегося, которая может проводиться на этапе перехода ученика науровеньсреднегообщегообразованияивконце каждогоучебного года;</w:t>
      </w:r>
    </w:p>
    <w:p w:rsidR="00202214" w:rsidRDefault="00E1273A">
      <w:pPr>
        <w:pStyle w:val="a3"/>
        <w:ind w:right="1033" w:firstLine="283"/>
      </w:pPr>
      <w:r>
        <w:t>консультированиепедагоговиродителей,котороеосуществляетсяпедагогомипсихологомсучетомрезультатовдиагностики,атакжеадминистрациейобразовательнойорганизации;</w:t>
      </w:r>
    </w:p>
    <w:p w:rsidR="00202214" w:rsidRDefault="00E1273A">
      <w:pPr>
        <w:pStyle w:val="a3"/>
        <w:ind w:right="1036" w:firstLine="283"/>
      </w:pPr>
      <w:r>
        <w:lastRenderedPageBreak/>
        <w:t>профилактика,экспертиза,развивающаяработа,просвещение,коррекционнаяработа,осуществляемаявтечениевсего учебноговремени.</w:t>
      </w:r>
    </w:p>
    <w:p w:rsidR="00202214" w:rsidRDefault="00E1273A">
      <w:pPr>
        <w:pStyle w:val="a3"/>
        <w:ind w:right="1038" w:firstLine="566"/>
      </w:pPr>
      <w:r>
        <w:t>Вреализациимоделипсихолого-педагогическогосопровождениязадействованы:</w:t>
      </w:r>
    </w:p>
    <w:p w:rsidR="00202214" w:rsidRDefault="00E1273A">
      <w:pPr>
        <w:pStyle w:val="a5"/>
        <w:numPr>
          <w:ilvl w:val="0"/>
          <w:numId w:val="150"/>
        </w:numPr>
        <w:tabs>
          <w:tab w:val="left" w:pos="1526"/>
          <w:tab w:val="left" w:pos="1527"/>
        </w:tabs>
        <w:spacing w:before="191" w:line="322" w:lineRule="exact"/>
        <w:ind w:hanging="424"/>
        <w:jc w:val="left"/>
        <w:rPr>
          <w:sz w:val="28"/>
        </w:rPr>
      </w:pPr>
      <w:r>
        <w:rPr>
          <w:sz w:val="28"/>
        </w:rPr>
        <w:t>администрацияшколы,</w:t>
      </w:r>
    </w:p>
    <w:p w:rsidR="00202214" w:rsidRDefault="00E1273A">
      <w:pPr>
        <w:pStyle w:val="a5"/>
        <w:numPr>
          <w:ilvl w:val="0"/>
          <w:numId w:val="150"/>
        </w:numPr>
        <w:tabs>
          <w:tab w:val="left" w:pos="1526"/>
          <w:tab w:val="left" w:pos="1527"/>
        </w:tabs>
        <w:spacing w:line="322" w:lineRule="exact"/>
        <w:ind w:hanging="424"/>
        <w:jc w:val="left"/>
        <w:rPr>
          <w:sz w:val="28"/>
        </w:rPr>
      </w:pPr>
      <w:r>
        <w:rPr>
          <w:sz w:val="28"/>
        </w:rPr>
        <w:t>классныеруководители,</w:t>
      </w:r>
    </w:p>
    <w:p w:rsidR="00202214" w:rsidRDefault="00E1273A">
      <w:pPr>
        <w:pStyle w:val="a5"/>
        <w:numPr>
          <w:ilvl w:val="0"/>
          <w:numId w:val="150"/>
        </w:numPr>
        <w:tabs>
          <w:tab w:val="left" w:pos="1526"/>
          <w:tab w:val="left" w:pos="1527"/>
        </w:tabs>
        <w:spacing w:line="322" w:lineRule="exact"/>
        <w:ind w:hanging="424"/>
        <w:jc w:val="left"/>
        <w:rPr>
          <w:sz w:val="28"/>
        </w:rPr>
      </w:pPr>
      <w:r>
        <w:rPr>
          <w:sz w:val="28"/>
        </w:rPr>
        <w:t>медицинскийработникшколы(приналичии),</w:t>
      </w:r>
    </w:p>
    <w:p w:rsidR="00202214" w:rsidRDefault="00E1273A">
      <w:pPr>
        <w:pStyle w:val="a5"/>
        <w:numPr>
          <w:ilvl w:val="0"/>
          <w:numId w:val="150"/>
        </w:numPr>
        <w:tabs>
          <w:tab w:val="left" w:pos="1598"/>
          <w:tab w:val="left" w:pos="1599"/>
        </w:tabs>
        <w:ind w:left="1598" w:hanging="496"/>
        <w:jc w:val="left"/>
        <w:rPr>
          <w:sz w:val="28"/>
        </w:rPr>
      </w:pPr>
      <w:r>
        <w:rPr>
          <w:sz w:val="28"/>
        </w:rPr>
        <w:t>педагог-психолог,</w:t>
      </w:r>
    </w:p>
    <w:p w:rsidR="00202214" w:rsidRDefault="00E1273A">
      <w:pPr>
        <w:pStyle w:val="a5"/>
        <w:numPr>
          <w:ilvl w:val="0"/>
          <w:numId w:val="150"/>
        </w:numPr>
        <w:tabs>
          <w:tab w:val="left" w:pos="1526"/>
          <w:tab w:val="left" w:pos="1527"/>
        </w:tabs>
        <w:spacing w:before="67" w:line="322" w:lineRule="exact"/>
        <w:ind w:hanging="424"/>
        <w:jc w:val="left"/>
        <w:rPr>
          <w:sz w:val="28"/>
        </w:rPr>
      </w:pPr>
      <w:r>
        <w:rPr>
          <w:sz w:val="28"/>
        </w:rPr>
        <w:t>учителя-предметники,</w:t>
      </w:r>
    </w:p>
    <w:p w:rsidR="00202214" w:rsidRDefault="00E1273A">
      <w:pPr>
        <w:pStyle w:val="a5"/>
        <w:numPr>
          <w:ilvl w:val="0"/>
          <w:numId w:val="150"/>
        </w:numPr>
        <w:tabs>
          <w:tab w:val="left" w:pos="1526"/>
          <w:tab w:val="left" w:pos="1527"/>
        </w:tabs>
        <w:ind w:hanging="424"/>
        <w:jc w:val="left"/>
        <w:rPr>
          <w:sz w:val="28"/>
        </w:rPr>
      </w:pPr>
      <w:r>
        <w:rPr>
          <w:sz w:val="28"/>
        </w:rPr>
        <w:t>организациипсихологическибезопаснойобразовательнойсреды.</w:t>
      </w:r>
    </w:p>
    <w:p w:rsidR="00202214" w:rsidRDefault="00202214">
      <w:pPr>
        <w:pStyle w:val="a3"/>
        <w:ind w:left="0"/>
        <w:jc w:val="left"/>
        <w:rPr>
          <w:sz w:val="30"/>
        </w:rPr>
      </w:pPr>
    </w:p>
    <w:p w:rsidR="00202214" w:rsidRDefault="00202214">
      <w:pPr>
        <w:pStyle w:val="a3"/>
        <w:spacing w:before="1"/>
        <w:ind w:left="0"/>
        <w:jc w:val="left"/>
      </w:pPr>
    </w:p>
    <w:p w:rsidR="00202214" w:rsidRDefault="00E1273A">
      <w:pPr>
        <w:pStyle w:val="1"/>
        <w:ind w:left="959" w:right="914"/>
        <w:jc w:val="center"/>
      </w:pPr>
      <w:r>
        <w:t>Планпсихолого-педагогическогосопровожденияобучающихся</w:t>
      </w:r>
    </w:p>
    <w:p w:rsidR="00202214" w:rsidRDefault="00202214">
      <w:pPr>
        <w:pStyle w:val="a3"/>
        <w:ind w:left="0"/>
        <w:jc w:val="left"/>
        <w:rPr>
          <w:b/>
          <w:sz w:val="20"/>
        </w:rPr>
      </w:pPr>
    </w:p>
    <w:p w:rsidR="00202214" w:rsidRDefault="00202214">
      <w:pPr>
        <w:pStyle w:val="a3"/>
        <w:spacing w:before="9"/>
        <w:ind w:left="0"/>
        <w:jc w:val="left"/>
        <w:rPr>
          <w:b/>
          <w:sz w:val="24"/>
        </w:r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8"/>
        <w:gridCol w:w="3351"/>
        <w:gridCol w:w="2444"/>
        <w:gridCol w:w="3395"/>
      </w:tblGrid>
      <w:tr w:rsidR="00202214">
        <w:trPr>
          <w:trHeight w:val="426"/>
        </w:trPr>
        <w:tc>
          <w:tcPr>
            <w:tcW w:w="1018" w:type="dxa"/>
          </w:tcPr>
          <w:p w:rsidR="00202214" w:rsidRDefault="00E1273A">
            <w:pPr>
              <w:pStyle w:val="TableParagraph"/>
              <w:spacing w:before="73"/>
              <w:ind w:left="186"/>
              <w:rPr>
                <w:b/>
                <w:sz w:val="24"/>
              </w:rPr>
            </w:pPr>
            <w:r>
              <w:rPr>
                <w:b/>
                <w:sz w:val="24"/>
              </w:rPr>
              <w:t>Класс</w:t>
            </w:r>
          </w:p>
        </w:tc>
        <w:tc>
          <w:tcPr>
            <w:tcW w:w="3351" w:type="dxa"/>
          </w:tcPr>
          <w:p w:rsidR="00202214" w:rsidRDefault="00E1273A">
            <w:pPr>
              <w:pStyle w:val="TableParagraph"/>
              <w:spacing w:before="73"/>
              <w:ind w:left="94" w:right="78"/>
              <w:jc w:val="center"/>
              <w:rPr>
                <w:b/>
                <w:sz w:val="24"/>
              </w:rPr>
            </w:pPr>
            <w:r>
              <w:rPr>
                <w:b/>
                <w:sz w:val="24"/>
              </w:rPr>
              <w:t>Направлениядеятельности</w:t>
            </w:r>
          </w:p>
        </w:tc>
        <w:tc>
          <w:tcPr>
            <w:tcW w:w="2444" w:type="dxa"/>
          </w:tcPr>
          <w:p w:rsidR="00202214" w:rsidRDefault="00E1273A">
            <w:pPr>
              <w:pStyle w:val="TableParagraph"/>
              <w:spacing w:before="73"/>
              <w:ind w:left="207"/>
              <w:rPr>
                <w:b/>
                <w:sz w:val="24"/>
              </w:rPr>
            </w:pPr>
            <w:r>
              <w:rPr>
                <w:b/>
                <w:sz w:val="24"/>
              </w:rPr>
              <w:t>Срокипроведения</w:t>
            </w:r>
          </w:p>
        </w:tc>
        <w:tc>
          <w:tcPr>
            <w:tcW w:w="3395" w:type="dxa"/>
          </w:tcPr>
          <w:p w:rsidR="00202214" w:rsidRDefault="00E1273A">
            <w:pPr>
              <w:pStyle w:val="TableParagraph"/>
              <w:spacing w:before="73"/>
              <w:ind w:left="466"/>
              <w:rPr>
                <w:b/>
                <w:sz w:val="24"/>
              </w:rPr>
            </w:pPr>
            <w:r>
              <w:rPr>
                <w:b/>
                <w:sz w:val="24"/>
              </w:rPr>
              <w:t>Ожидаемыйрезультат</w:t>
            </w:r>
          </w:p>
        </w:tc>
      </w:tr>
      <w:tr w:rsidR="00202214">
        <w:trPr>
          <w:trHeight w:val="417"/>
        </w:trPr>
        <w:tc>
          <w:tcPr>
            <w:tcW w:w="10208" w:type="dxa"/>
            <w:gridSpan w:val="4"/>
          </w:tcPr>
          <w:p w:rsidR="00202214" w:rsidRDefault="00E1273A">
            <w:pPr>
              <w:pStyle w:val="TableParagraph"/>
              <w:spacing w:before="140" w:line="257" w:lineRule="exact"/>
              <w:ind w:left="2471" w:right="2456"/>
              <w:jc w:val="center"/>
              <w:rPr>
                <w:b/>
                <w:sz w:val="24"/>
              </w:rPr>
            </w:pPr>
            <w:r>
              <w:rPr>
                <w:b/>
                <w:sz w:val="24"/>
              </w:rPr>
              <w:t>Психолого-педагогическаядиагностика</w:t>
            </w:r>
          </w:p>
        </w:tc>
      </w:tr>
      <w:tr w:rsidR="00202214">
        <w:trPr>
          <w:trHeight w:val="1103"/>
        </w:trPr>
        <w:tc>
          <w:tcPr>
            <w:tcW w:w="1018" w:type="dxa"/>
          </w:tcPr>
          <w:p w:rsidR="00202214" w:rsidRDefault="00E1273A">
            <w:pPr>
              <w:pStyle w:val="TableParagraph"/>
              <w:spacing w:line="273" w:lineRule="exact"/>
              <w:ind w:left="110"/>
              <w:rPr>
                <w:b/>
                <w:sz w:val="24"/>
              </w:rPr>
            </w:pPr>
            <w:r>
              <w:rPr>
                <w:b/>
                <w:sz w:val="24"/>
              </w:rPr>
              <w:t>10</w:t>
            </w:r>
          </w:p>
        </w:tc>
        <w:tc>
          <w:tcPr>
            <w:tcW w:w="3351" w:type="dxa"/>
          </w:tcPr>
          <w:p w:rsidR="00202214" w:rsidRDefault="00E1273A">
            <w:pPr>
              <w:pStyle w:val="TableParagraph"/>
              <w:tabs>
                <w:tab w:val="left" w:pos="1688"/>
              </w:tabs>
              <w:spacing w:line="242" w:lineRule="auto"/>
              <w:ind w:left="110" w:right="90"/>
              <w:rPr>
                <w:sz w:val="24"/>
              </w:rPr>
            </w:pPr>
            <w:r>
              <w:rPr>
                <w:sz w:val="24"/>
              </w:rPr>
              <w:t>Диагностика</w:t>
            </w:r>
            <w:r>
              <w:rPr>
                <w:sz w:val="24"/>
              </w:rPr>
              <w:tab/>
            </w:r>
            <w:r>
              <w:rPr>
                <w:spacing w:val="-1"/>
                <w:sz w:val="24"/>
              </w:rPr>
              <w:t>мотивационно-</w:t>
            </w:r>
            <w:r>
              <w:rPr>
                <w:sz w:val="24"/>
              </w:rPr>
              <w:t>волевойсферы</w:t>
            </w:r>
          </w:p>
        </w:tc>
        <w:tc>
          <w:tcPr>
            <w:tcW w:w="2444" w:type="dxa"/>
          </w:tcPr>
          <w:p w:rsidR="00202214" w:rsidRDefault="00E1273A">
            <w:pPr>
              <w:pStyle w:val="TableParagraph"/>
              <w:spacing w:line="268" w:lineRule="exact"/>
              <w:ind w:left="106"/>
              <w:rPr>
                <w:sz w:val="24"/>
              </w:rPr>
            </w:pPr>
            <w:r>
              <w:rPr>
                <w:sz w:val="24"/>
              </w:rPr>
              <w:t>Октябрь</w:t>
            </w:r>
          </w:p>
        </w:tc>
        <w:tc>
          <w:tcPr>
            <w:tcW w:w="3395" w:type="dxa"/>
          </w:tcPr>
          <w:p w:rsidR="00202214" w:rsidRDefault="00E1273A">
            <w:pPr>
              <w:pStyle w:val="TableParagraph"/>
              <w:ind w:left="110" w:right="92"/>
              <w:jc w:val="both"/>
              <w:rPr>
                <w:sz w:val="24"/>
              </w:rPr>
            </w:pPr>
            <w:r>
              <w:rPr>
                <w:sz w:val="24"/>
              </w:rPr>
              <w:t>Изучениемотивационнойсферыкакоднойизсоставляющихличностных</w:t>
            </w:r>
          </w:p>
          <w:p w:rsidR="00202214" w:rsidRDefault="00E1273A">
            <w:pPr>
              <w:pStyle w:val="TableParagraph"/>
              <w:spacing w:line="261" w:lineRule="exact"/>
              <w:ind w:left="110"/>
              <w:rPr>
                <w:sz w:val="24"/>
              </w:rPr>
            </w:pPr>
            <w:r>
              <w:rPr>
                <w:sz w:val="24"/>
              </w:rPr>
              <w:t>УУД</w:t>
            </w:r>
          </w:p>
        </w:tc>
      </w:tr>
      <w:tr w:rsidR="00202214">
        <w:trPr>
          <w:trHeight w:val="1382"/>
        </w:trPr>
        <w:tc>
          <w:tcPr>
            <w:tcW w:w="1018" w:type="dxa"/>
          </w:tcPr>
          <w:p w:rsidR="00202214" w:rsidRDefault="00E1273A">
            <w:pPr>
              <w:pStyle w:val="TableParagraph"/>
              <w:spacing w:line="273" w:lineRule="exact"/>
              <w:ind w:left="110"/>
              <w:rPr>
                <w:b/>
                <w:sz w:val="24"/>
              </w:rPr>
            </w:pPr>
            <w:r>
              <w:rPr>
                <w:b/>
                <w:sz w:val="24"/>
              </w:rPr>
              <w:t>10-11</w:t>
            </w:r>
          </w:p>
        </w:tc>
        <w:tc>
          <w:tcPr>
            <w:tcW w:w="3351" w:type="dxa"/>
          </w:tcPr>
          <w:p w:rsidR="00202214" w:rsidRDefault="00E1273A">
            <w:pPr>
              <w:pStyle w:val="TableParagraph"/>
              <w:spacing w:line="268" w:lineRule="exact"/>
              <w:ind w:left="94" w:right="135"/>
              <w:jc w:val="center"/>
              <w:rPr>
                <w:sz w:val="24"/>
              </w:rPr>
            </w:pPr>
            <w:r>
              <w:rPr>
                <w:sz w:val="24"/>
              </w:rPr>
              <w:t>Анкета«Кудапойтиучиться»</w:t>
            </w:r>
          </w:p>
        </w:tc>
        <w:tc>
          <w:tcPr>
            <w:tcW w:w="2444" w:type="dxa"/>
          </w:tcPr>
          <w:p w:rsidR="00202214" w:rsidRDefault="00E1273A">
            <w:pPr>
              <w:pStyle w:val="TableParagraph"/>
              <w:spacing w:line="268" w:lineRule="exact"/>
              <w:ind w:left="106"/>
              <w:rPr>
                <w:sz w:val="24"/>
              </w:rPr>
            </w:pPr>
            <w:r>
              <w:rPr>
                <w:sz w:val="24"/>
              </w:rPr>
              <w:t>Октябрь</w:t>
            </w:r>
          </w:p>
        </w:tc>
        <w:tc>
          <w:tcPr>
            <w:tcW w:w="3395" w:type="dxa"/>
          </w:tcPr>
          <w:p w:rsidR="00202214" w:rsidRDefault="00E1273A">
            <w:pPr>
              <w:pStyle w:val="TableParagraph"/>
              <w:tabs>
                <w:tab w:val="left" w:pos="2582"/>
                <w:tab w:val="left" w:pos="3162"/>
              </w:tabs>
              <w:ind w:left="110" w:right="91"/>
              <w:jc w:val="both"/>
              <w:rPr>
                <w:sz w:val="24"/>
              </w:rPr>
            </w:pPr>
            <w:r>
              <w:rPr>
                <w:sz w:val="24"/>
              </w:rPr>
              <w:t>Изучение</w:t>
            </w:r>
            <w:r>
              <w:rPr>
                <w:sz w:val="24"/>
              </w:rPr>
              <w:tab/>
            </w:r>
            <w:r>
              <w:rPr>
                <w:spacing w:val="-2"/>
                <w:sz w:val="24"/>
              </w:rPr>
              <w:t>уровня</w:t>
            </w:r>
            <w:r>
              <w:rPr>
                <w:sz w:val="24"/>
              </w:rPr>
              <w:t>самостоятельности</w:t>
            </w:r>
            <w:r>
              <w:rPr>
                <w:sz w:val="24"/>
              </w:rPr>
              <w:tab/>
            </w:r>
            <w:r>
              <w:rPr>
                <w:sz w:val="24"/>
              </w:rPr>
              <w:tab/>
            </w:r>
            <w:r>
              <w:rPr>
                <w:spacing w:val="-4"/>
                <w:sz w:val="24"/>
              </w:rPr>
              <w:t>и</w:t>
            </w:r>
            <w:r>
              <w:rPr>
                <w:sz w:val="24"/>
              </w:rPr>
              <w:t>сформированности</w:t>
            </w:r>
          </w:p>
          <w:p w:rsidR="00202214" w:rsidRDefault="00E1273A">
            <w:pPr>
              <w:pStyle w:val="TableParagraph"/>
              <w:spacing w:line="274" w:lineRule="exact"/>
              <w:ind w:left="110" w:right="94"/>
              <w:jc w:val="both"/>
              <w:rPr>
                <w:sz w:val="24"/>
              </w:rPr>
            </w:pPr>
            <w:r>
              <w:rPr>
                <w:sz w:val="24"/>
              </w:rPr>
              <w:t>представленийожизненномвыборе</w:t>
            </w:r>
          </w:p>
        </w:tc>
      </w:tr>
      <w:tr w:rsidR="00202214">
        <w:trPr>
          <w:trHeight w:val="825"/>
        </w:trPr>
        <w:tc>
          <w:tcPr>
            <w:tcW w:w="1018" w:type="dxa"/>
          </w:tcPr>
          <w:p w:rsidR="00202214" w:rsidRDefault="00E1273A">
            <w:pPr>
              <w:pStyle w:val="TableParagraph"/>
              <w:spacing w:line="273" w:lineRule="exact"/>
              <w:ind w:left="110"/>
              <w:rPr>
                <w:b/>
                <w:sz w:val="24"/>
              </w:rPr>
            </w:pPr>
            <w:r>
              <w:rPr>
                <w:b/>
                <w:sz w:val="24"/>
              </w:rPr>
              <w:t>10-11</w:t>
            </w:r>
          </w:p>
        </w:tc>
        <w:tc>
          <w:tcPr>
            <w:tcW w:w="3351" w:type="dxa"/>
          </w:tcPr>
          <w:p w:rsidR="00202214" w:rsidRDefault="00E1273A">
            <w:pPr>
              <w:pStyle w:val="TableParagraph"/>
              <w:tabs>
                <w:tab w:val="left" w:pos="1966"/>
                <w:tab w:val="left" w:pos="2278"/>
                <w:tab w:val="left" w:pos="2522"/>
                <w:tab w:val="left" w:pos="3122"/>
              </w:tabs>
              <w:spacing w:line="237" w:lineRule="auto"/>
              <w:ind w:left="110" w:right="96"/>
              <w:rPr>
                <w:sz w:val="24"/>
              </w:rPr>
            </w:pPr>
            <w:r>
              <w:rPr>
                <w:sz w:val="24"/>
              </w:rPr>
              <w:t>Тестирование</w:t>
            </w:r>
            <w:r>
              <w:rPr>
                <w:sz w:val="24"/>
              </w:rPr>
              <w:tab/>
              <w:t>в</w:t>
            </w:r>
            <w:r>
              <w:rPr>
                <w:sz w:val="24"/>
              </w:rPr>
              <w:tab/>
            </w:r>
            <w:r>
              <w:rPr>
                <w:sz w:val="24"/>
              </w:rPr>
              <w:tab/>
            </w:r>
            <w:r>
              <w:rPr>
                <w:spacing w:val="-1"/>
                <w:sz w:val="24"/>
              </w:rPr>
              <w:t>рамках</w:t>
            </w:r>
            <w:r>
              <w:rPr>
                <w:sz w:val="24"/>
              </w:rPr>
              <w:t>профилактической</w:t>
            </w:r>
            <w:r>
              <w:rPr>
                <w:sz w:val="24"/>
              </w:rPr>
              <w:tab/>
              <w:t>акции</w:t>
            </w:r>
            <w:r>
              <w:rPr>
                <w:sz w:val="24"/>
              </w:rPr>
              <w:tab/>
            </w:r>
            <w:r>
              <w:rPr>
                <w:spacing w:val="-4"/>
                <w:sz w:val="24"/>
              </w:rPr>
              <w:t>о</w:t>
            </w:r>
          </w:p>
          <w:p w:rsidR="00202214" w:rsidRDefault="00E1273A">
            <w:pPr>
              <w:pStyle w:val="TableParagraph"/>
              <w:spacing w:line="261" w:lineRule="exact"/>
              <w:ind w:left="110"/>
              <w:rPr>
                <w:sz w:val="24"/>
              </w:rPr>
            </w:pPr>
            <w:r>
              <w:rPr>
                <w:sz w:val="24"/>
              </w:rPr>
              <w:t>вредныхпривычках</w:t>
            </w:r>
          </w:p>
        </w:tc>
        <w:tc>
          <w:tcPr>
            <w:tcW w:w="2444" w:type="dxa"/>
          </w:tcPr>
          <w:p w:rsidR="00202214" w:rsidRDefault="00E1273A">
            <w:pPr>
              <w:pStyle w:val="TableParagraph"/>
              <w:spacing w:line="268" w:lineRule="exact"/>
              <w:ind w:left="106"/>
              <w:rPr>
                <w:sz w:val="24"/>
              </w:rPr>
            </w:pPr>
            <w:r>
              <w:rPr>
                <w:sz w:val="24"/>
              </w:rPr>
              <w:t>Октябрь</w:t>
            </w:r>
          </w:p>
        </w:tc>
        <w:tc>
          <w:tcPr>
            <w:tcW w:w="3395" w:type="dxa"/>
          </w:tcPr>
          <w:p w:rsidR="00202214" w:rsidRDefault="00E1273A">
            <w:pPr>
              <w:pStyle w:val="TableParagraph"/>
              <w:tabs>
                <w:tab w:val="left" w:pos="1487"/>
                <w:tab w:val="left" w:pos="3175"/>
              </w:tabs>
              <w:spacing w:line="237" w:lineRule="auto"/>
              <w:ind w:left="110" w:right="90"/>
              <w:rPr>
                <w:sz w:val="24"/>
              </w:rPr>
            </w:pPr>
            <w:r>
              <w:rPr>
                <w:sz w:val="24"/>
              </w:rPr>
              <w:t>Изучение</w:t>
            </w:r>
            <w:r>
              <w:rPr>
                <w:sz w:val="24"/>
              </w:rPr>
              <w:tab/>
              <w:t>склонностей</w:t>
            </w:r>
            <w:r>
              <w:rPr>
                <w:sz w:val="24"/>
              </w:rPr>
              <w:tab/>
            </w:r>
            <w:r>
              <w:rPr>
                <w:spacing w:val="-4"/>
                <w:sz w:val="24"/>
              </w:rPr>
              <w:t>к</w:t>
            </w:r>
            <w:r>
              <w:rPr>
                <w:sz w:val="24"/>
              </w:rPr>
              <w:t>вреднымпривычками</w:t>
            </w:r>
          </w:p>
          <w:p w:rsidR="00202214" w:rsidRDefault="00E1273A">
            <w:pPr>
              <w:pStyle w:val="TableParagraph"/>
              <w:spacing w:line="261" w:lineRule="exact"/>
              <w:ind w:left="110"/>
              <w:rPr>
                <w:sz w:val="24"/>
              </w:rPr>
            </w:pPr>
            <w:r>
              <w:rPr>
                <w:sz w:val="24"/>
              </w:rPr>
              <w:t>отношениякним</w:t>
            </w:r>
          </w:p>
        </w:tc>
      </w:tr>
      <w:tr w:rsidR="00202214">
        <w:trPr>
          <w:trHeight w:val="1103"/>
        </w:trPr>
        <w:tc>
          <w:tcPr>
            <w:tcW w:w="1018" w:type="dxa"/>
          </w:tcPr>
          <w:p w:rsidR="00202214" w:rsidRDefault="00E1273A">
            <w:pPr>
              <w:pStyle w:val="TableParagraph"/>
              <w:spacing w:line="273" w:lineRule="exact"/>
              <w:ind w:left="110"/>
              <w:rPr>
                <w:b/>
                <w:sz w:val="24"/>
              </w:rPr>
            </w:pPr>
            <w:r>
              <w:rPr>
                <w:b/>
                <w:sz w:val="24"/>
              </w:rPr>
              <w:t>10-11</w:t>
            </w:r>
          </w:p>
        </w:tc>
        <w:tc>
          <w:tcPr>
            <w:tcW w:w="3351" w:type="dxa"/>
          </w:tcPr>
          <w:p w:rsidR="00202214" w:rsidRDefault="00E1273A">
            <w:pPr>
              <w:pStyle w:val="TableParagraph"/>
              <w:tabs>
                <w:tab w:val="left" w:pos="2532"/>
              </w:tabs>
              <w:ind w:left="110" w:right="93"/>
              <w:jc w:val="both"/>
              <w:rPr>
                <w:sz w:val="24"/>
              </w:rPr>
            </w:pPr>
            <w:r>
              <w:rPr>
                <w:sz w:val="24"/>
              </w:rPr>
              <w:t>Мониторингсоциализации,профориентации,</w:t>
            </w:r>
            <w:r>
              <w:rPr>
                <w:sz w:val="24"/>
              </w:rPr>
              <w:tab/>
            </w:r>
            <w:r>
              <w:rPr>
                <w:spacing w:val="-1"/>
                <w:sz w:val="24"/>
              </w:rPr>
              <w:t>уровня</w:t>
            </w:r>
            <w:r>
              <w:rPr>
                <w:sz w:val="24"/>
              </w:rPr>
              <w:t>воспитанности</w:t>
            </w:r>
          </w:p>
        </w:tc>
        <w:tc>
          <w:tcPr>
            <w:tcW w:w="2444" w:type="dxa"/>
          </w:tcPr>
          <w:p w:rsidR="00202214" w:rsidRDefault="00E1273A">
            <w:pPr>
              <w:pStyle w:val="TableParagraph"/>
              <w:spacing w:line="268" w:lineRule="exact"/>
              <w:ind w:left="106"/>
              <w:rPr>
                <w:sz w:val="24"/>
              </w:rPr>
            </w:pPr>
            <w:r>
              <w:rPr>
                <w:sz w:val="24"/>
              </w:rPr>
              <w:t>Ноябрь</w:t>
            </w:r>
          </w:p>
        </w:tc>
        <w:tc>
          <w:tcPr>
            <w:tcW w:w="3395" w:type="dxa"/>
          </w:tcPr>
          <w:p w:rsidR="00202214" w:rsidRDefault="00E1273A">
            <w:pPr>
              <w:pStyle w:val="TableParagraph"/>
              <w:tabs>
                <w:tab w:val="left" w:pos="2581"/>
              </w:tabs>
              <w:ind w:left="110" w:right="91"/>
              <w:rPr>
                <w:sz w:val="24"/>
              </w:rPr>
            </w:pPr>
            <w:r>
              <w:rPr>
                <w:sz w:val="24"/>
              </w:rPr>
              <w:t>Изучение</w:t>
            </w:r>
            <w:r>
              <w:rPr>
                <w:sz w:val="24"/>
              </w:rPr>
              <w:tab/>
            </w:r>
            <w:r>
              <w:rPr>
                <w:spacing w:val="-2"/>
                <w:sz w:val="24"/>
              </w:rPr>
              <w:t>уровня</w:t>
            </w:r>
            <w:r>
              <w:rPr>
                <w:sz w:val="24"/>
              </w:rPr>
              <w:t>социализации,профориентации,</w:t>
            </w:r>
            <w:r>
              <w:rPr>
                <w:sz w:val="24"/>
              </w:rPr>
              <w:tab/>
            </w:r>
            <w:r>
              <w:rPr>
                <w:spacing w:val="-1"/>
                <w:sz w:val="24"/>
              </w:rPr>
              <w:t>уровня</w:t>
            </w:r>
          </w:p>
          <w:p w:rsidR="00202214" w:rsidRDefault="00E1273A">
            <w:pPr>
              <w:pStyle w:val="TableParagraph"/>
              <w:spacing w:line="261" w:lineRule="exact"/>
              <w:ind w:left="110"/>
              <w:rPr>
                <w:sz w:val="24"/>
              </w:rPr>
            </w:pPr>
            <w:r>
              <w:rPr>
                <w:sz w:val="24"/>
              </w:rPr>
              <w:t>воспитанности</w:t>
            </w:r>
          </w:p>
        </w:tc>
      </w:tr>
      <w:tr w:rsidR="00202214">
        <w:trPr>
          <w:trHeight w:val="359"/>
        </w:trPr>
        <w:tc>
          <w:tcPr>
            <w:tcW w:w="10208" w:type="dxa"/>
            <w:gridSpan w:val="4"/>
          </w:tcPr>
          <w:p w:rsidR="00202214" w:rsidRDefault="00E1273A">
            <w:pPr>
              <w:pStyle w:val="TableParagraph"/>
              <w:spacing w:before="83" w:line="257" w:lineRule="exact"/>
              <w:ind w:left="2468" w:right="2460"/>
              <w:jc w:val="center"/>
              <w:rPr>
                <w:b/>
                <w:sz w:val="24"/>
              </w:rPr>
            </w:pPr>
            <w:r>
              <w:rPr>
                <w:b/>
                <w:sz w:val="24"/>
              </w:rPr>
              <w:t>Коррекционно-развивающаяработа</w:t>
            </w:r>
          </w:p>
        </w:tc>
      </w:tr>
      <w:tr w:rsidR="00202214">
        <w:trPr>
          <w:trHeight w:val="830"/>
        </w:trPr>
        <w:tc>
          <w:tcPr>
            <w:tcW w:w="1018" w:type="dxa"/>
          </w:tcPr>
          <w:p w:rsidR="00202214" w:rsidRDefault="00202214">
            <w:pPr>
              <w:pStyle w:val="TableParagraph"/>
              <w:spacing w:before="10"/>
              <w:rPr>
                <w:b/>
                <w:sz w:val="23"/>
              </w:rPr>
            </w:pPr>
          </w:p>
          <w:p w:rsidR="00202214" w:rsidRDefault="00E1273A">
            <w:pPr>
              <w:pStyle w:val="TableParagraph"/>
              <w:spacing w:before="1"/>
              <w:ind w:left="110"/>
              <w:rPr>
                <w:b/>
                <w:sz w:val="24"/>
              </w:rPr>
            </w:pPr>
            <w:r>
              <w:rPr>
                <w:b/>
                <w:sz w:val="24"/>
              </w:rPr>
              <w:t>10</w:t>
            </w:r>
          </w:p>
        </w:tc>
        <w:tc>
          <w:tcPr>
            <w:tcW w:w="3351" w:type="dxa"/>
          </w:tcPr>
          <w:p w:rsidR="00202214" w:rsidRDefault="00E1273A">
            <w:pPr>
              <w:pStyle w:val="TableParagraph"/>
              <w:spacing w:line="268" w:lineRule="exact"/>
              <w:ind w:left="110"/>
              <w:rPr>
                <w:sz w:val="24"/>
              </w:rPr>
            </w:pPr>
            <w:r>
              <w:rPr>
                <w:sz w:val="24"/>
              </w:rPr>
              <w:t>Индивидуальные</w:t>
            </w:r>
          </w:p>
          <w:p w:rsidR="00202214" w:rsidRDefault="00E1273A">
            <w:pPr>
              <w:pStyle w:val="TableParagraph"/>
              <w:tabs>
                <w:tab w:val="left" w:pos="2033"/>
                <w:tab w:val="left" w:pos="3136"/>
              </w:tabs>
              <w:spacing w:line="274" w:lineRule="exact"/>
              <w:ind w:left="110" w:right="95"/>
              <w:rPr>
                <w:sz w:val="24"/>
              </w:rPr>
            </w:pPr>
            <w:r>
              <w:rPr>
                <w:sz w:val="24"/>
              </w:rPr>
              <w:t>коррекционные</w:t>
            </w:r>
            <w:r>
              <w:rPr>
                <w:sz w:val="24"/>
              </w:rPr>
              <w:tab/>
              <w:t>занятия</w:t>
            </w:r>
            <w:r>
              <w:rPr>
                <w:sz w:val="24"/>
              </w:rPr>
              <w:tab/>
            </w:r>
            <w:r>
              <w:rPr>
                <w:spacing w:val="-4"/>
                <w:sz w:val="24"/>
              </w:rPr>
              <w:t>с</w:t>
            </w:r>
            <w:r>
              <w:rPr>
                <w:sz w:val="24"/>
              </w:rPr>
              <w:t>учащимися</w:t>
            </w:r>
          </w:p>
        </w:tc>
        <w:tc>
          <w:tcPr>
            <w:tcW w:w="2444" w:type="dxa"/>
          </w:tcPr>
          <w:p w:rsidR="00202214" w:rsidRDefault="00202214">
            <w:pPr>
              <w:pStyle w:val="TableParagraph"/>
              <w:spacing w:before="9"/>
              <w:rPr>
                <w:b/>
              </w:rPr>
            </w:pPr>
          </w:p>
          <w:p w:rsidR="00202214" w:rsidRDefault="00E1273A">
            <w:pPr>
              <w:pStyle w:val="TableParagraph"/>
              <w:spacing w:line="274" w:lineRule="exact"/>
              <w:ind w:left="106" w:right="1285"/>
              <w:rPr>
                <w:sz w:val="24"/>
              </w:rPr>
            </w:pPr>
            <w:r>
              <w:rPr>
                <w:sz w:val="24"/>
              </w:rPr>
              <w:t>В течениегода</w:t>
            </w:r>
          </w:p>
        </w:tc>
        <w:tc>
          <w:tcPr>
            <w:tcW w:w="3395" w:type="dxa"/>
          </w:tcPr>
          <w:p w:rsidR="00202214" w:rsidRDefault="00202214">
            <w:pPr>
              <w:pStyle w:val="TableParagraph"/>
              <w:rPr>
                <w:sz w:val="24"/>
              </w:rPr>
            </w:pPr>
          </w:p>
        </w:tc>
      </w:tr>
      <w:tr w:rsidR="00202214">
        <w:trPr>
          <w:trHeight w:val="551"/>
        </w:trPr>
        <w:tc>
          <w:tcPr>
            <w:tcW w:w="1018" w:type="dxa"/>
          </w:tcPr>
          <w:p w:rsidR="00202214" w:rsidRDefault="00E1273A">
            <w:pPr>
              <w:pStyle w:val="TableParagraph"/>
              <w:spacing w:before="135"/>
              <w:ind w:left="110"/>
              <w:rPr>
                <w:b/>
                <w:sz w:val="24"/>
              </w:rPr>
            </w:pPr>
            <w:r>
              <w:rPr>
                <w:b/>
                <w:sz w:val="24"/>
              </w:rPr>
              <w:t>11</w:t>
            </w:r>
          </w:p>
        </w:tc>
        <w:tc>
          <w:tcPr>
            <w:tcW w:w="3351" w:type="dxa"/>
          </w:tcPr>
          <w:p w:rsidR="00202214" w:rsidRDefault="00E1273A">
            <w:pPr>
              <w:pStyle w:val="TableParagraph"/>
              <w:tabs>
                <w:tab w:val="left" w:pos="1342"/>
                <w:tab w:val="left" w:pos="3016"/>
              </w:tabs>
              <w:spacing w:line="267" w:lineRule="exact"/>
              <w:ind w:left="110"/>
              <w:rPr>
                <w:sz w:val="24"/>
              </w:rPr>
            </w:pPr>
            <w:r>
              <w:rPr>
                <w:sz w:val="24"/>
              </w:rPr>
              <w:t>Тренинг</w:t>
            </w:r>
            <w:r>
              <w:rPr>
                <w:sz w:val="24"/>
              </w:rPr>
              <w:tab/>
              <w:t>«Справиться</w:t>
            </w:r>
            <w:r>
              <w:rPr>
                <w:sz w:val="24"/>
              </w:rPr>
              <w:tab/>
              <w:t>со</w:t>
            </w:r>
          </w:p>
          <w:p w:rsidR="00202214" w:rsidRDefault="00E1273A">
            <w:pPr>
              <w:pStyle w:val="TableParagraph"/>
              <w:spacing w:line="265" w:lineRule="exact"/>
              <w:ind w:left="110"/>
              <w:rPr>
                <w:sz w:val="24"/>
              </w:rPr>
            </w:pPr>
            <w:r>
              <w:rPr>
                <w:sz w:val="24"/>
              </w:rPr>
              <w:t>стрессомпередэкзаменом»</w:t>
            </w:r>
          </w:p>
        </w:tc>
        <w:tc>
          <w:tcPr>
            <w:tcW w:w="2444" w:type="dxa"/>
          </w:tcPr>
          <w:p w:rsidR="00202214" w:rsidRDefault="00E1273A">
            <w:pPr>
              <w:pStyle w:val="TableParagraph"/>
              <w:spacing w:line="268" w:lineRule="exact"/>
              <w:ind w:left="106"/>
              <w:rPr>
                <w:sz w:val="24"/>
              </w:rPr>
            </w:pPr>
            <w:r>
              <w:rPr>
                <w:sz w:val="24"/>
              </w:rPr>
              <w:t>Январь-май</w:t>
            </w:r>
          </w:p>
        </w:tc>
        <w:tc>
          <w:tcPr>
            <w:tcW w:w="3395" w:type="dxa"/>
          </w:tcPr>
          <w:p w:rsidR="00202214" w:rsidRDefault="00202214">
            <w:pPr>
              <w:pStyle w:val="TableParagraph"/>
              <w:rPr>
                <w:sz w:val="24"/>
              </w:rPr>
            </w:pPr>
          </w:p>
        </w:tc>
      </w:tr>
      <w:tr w:rsidR="00202214">
        <w:trPr>
          <w:trHeight w:val="277"/>
        </w:trPr>
        <w:tc>
          <w:tcPr>
            <w:tcW w:w="10208" w:type="dxa"/>
            <w:gridSpan w:val="4"/>
          </w:tcPr>
          <w:p w:rsidR="00202214" w:rsidRDefault="00E1273A">
            <w:pPr>
              <w:pStyle w:val="TableParagraph"/>
              <w:spacing w:line="258" w:lineRule="exact"/>
              <w:ind w:left="2471" w:right="2459"/>
              <w:jc w:val="center"/>
              <w:rPr>
                <w:b/>
                <w:sz w:val="24"/>
              </w:rPr>
            </w:pPr>
            <w:r>
              <w:rPr>
                <w:b/>
                <w:sz w:val="24"/>
              </w:rPr>
              <w:t>Консультации</w:t>
            </w:r>
          </w:p>
        </w:tc>
      </w:tr>
      <w:tr w:rsidR="00202214">
        <w:trPr>
          <w:trHeight w:val="825"/>
        </w:trPr>
        <w:tc>
          <w:tcPr>
            <w:tcW w:w="4369" w:type="dxa"/>
            <w:gridSpan w:val="2"/>
          </w:tcPr>
          <w:p w:rsidR="00202214" w:rsidRDefault="00E1273A">
            <w:pPr>
              <w:pStyle w:val="TableParagraph"/>
              <w:tabs>
                <w:tab w:val="left" w:pos="1678"/>
                <w:tab w:val="left" w:pos="2234"/>
                <w:tab w:val="left" w:pos="3170"/>
                <w:tab w:val="left" w:pos="4008"/>
              </w:tabs>
              <w:spacing w:line="237" w:lineRule="auto"/>
              <w:ind w:left="110" w:right="95"/>
              <w:rPr>
                <w:sz w:val="24"/>
              </w:rPr>
            </w:pPr>
            <w:r>
              <w:rPr>
                <w:sz w:val="24"/>
              </w:rPr>
              <w:t>Индивидуальные</w:t>
            </w:r>
            <w:r>
              <w:rPr>
                <w:sz w:val="24"/>
              </w:rPr>
              <w:tab/>
              <w:t>консультации</w:t>
            </w:r>
            <w:r>
              <w:rPr>
                <w:sz w:val="24"/>
              </w:rPr>
              <w:tab/>
              <w:t>попроблемам</w:t>
            </w:r>
            <w:r>
              <w:rPr>
                <w:sz w:val="24"/>
              </w:rPr>
              <w:tab/>
              <w:t>адаптации</w:t>
            </w:r>
            <w:r>
              <w:rPr>
                <w:sz w:val="24"/>
              </w:rPr>
              <w:tab/>
            </w:r>
            <w:r>
              <w:rPr>
                <w:spacing w:val="-1"/>
                <w:sz w:val="24"/>
              </w:rPr>
              <w:t>(родители,</w:t>
            </w:r>
          </w:p>
          <w:p w:rsidR="00202214" w:rsidRDefault="00E1273A">
            <w:pPr>
              <w:pStyle w:val="TableParagraph"/>
              <w:spacing w:line="261" w:lineRule="exact"/>
              <w:ind w:left="110"/>
              <w:rPr>
                <w:sz w:val="24"/>
              </w:rPr>
            </w:pPr>
            <w:r>
              <w:rPr>
                <w:sz w:val="24"/>
              </w:rPr>
              <w:lastRenderedPageBreak/>
              <w:t>психологи)</w:t>
            </w:r>
          </w:p>
        </w:tc>
        <w:tc>
          <w:tcPr>
            <w:tcW w:w="2444" w:type="dxa"/>
          </w:tcPr>
          <w:p w:rsidR="00202214" w:rsidRDefault="00202214">
            <w:pPr>
              <w:pStyle w:val="TableParagraph"/>
              <w:spacing w:before="4"/>
              <w:rPr>
                <w:b/>
                <w:sz w:val="21"/>
              </w:rPr>
            </w:pPr>
          </w:p>
          <w:p w:rsidR="00202214" w:rsidRDefault="00E1273A">
            <w:pPr>
              <w:pStyle w:val="TableParagraph"/>
              <w:spacing w:line="280" w:lineRule="atLeast"/>
              <w:ind w:left="106" w:right="1285"/>
              <w:rPr>
                <w:sz w:val="24"/>
              </w:rPr>
            </w:pPr>
            <w:r>
              <w:rPr>
                <w:sz w:val="24"/>
              </w:rPr>
              <w:t>В течениего</w:t>
            </w:r>
            <w:r>
              <w:rPr>
                <w:sz w:val="24"/>
              </w:rPr>
              <w:lastRenderedPageBreak/>
              <w:t>да</w:t>
            </w:r>
          </w:p>
        </w:tc>
        <w:tc>
          <w:tcPr>
            <w:tcW w:w="3395" w:type="dxa"/>
          </w:tcPr>
          <w:p w:rsidR="00202214" w:rsidRDefault="00202214">
            <w:pPr>
              <w:pStyle w:val="TableParagraph"/>
              <w:rPr>
                <w:sz w:val="24"/>
              </w:rPr>
            </w:pPr>
          </w:p>
        </w:tc>
      </w:tr>
      <w:tr w:rsidR="00202214">
        <w:trPr>
          <w:trHeight w:val="830"/>
        </w:trPr>
        <w:tc>
          <w:tcPr>
            <w:tcW w:w="4369" w:type="dxa"/>
            <w:gridSpan w:val="2"/>
          </w:tcPr>
          <w:p w:rsidR="00202214" w:rsidRDefault="00E1273A">
            <w:pPr>
              <w:pStyle w:val="TableParagraph"/>
              <w:spacing w:line="268" w:lineRule="exact"/>
              <w:ind w:left="110"/>
              <w:rPr>
                <w:sz w:val="24"/>
              </w:rPr>
            </w:pPr>
            <w:r>
              <w:rPr>
                <w:sz w:val="24"/>
              </w:rPr>
              <w:lastRenderedPageBreak/>
              <w:t>Групповыеконсультациидляпедагогов</w:t>
            </w:r>
          </w:p>
          <w:p w:rsidR="00202214" w:rsidRDefault="00E1273A">
            <w:pPr>
              <w:pStyle w:val="TableParagraph"/>
              <w:spacing w:line="274" w:lineRule="exact"/>
              <w:ind w:left="110" w:right="95"/>
              <w:rPr>
                <w:sz w:val="24"/>
              </w:rPr>
            </w:pPr>
            <w:r>
              <w:rPr>
                <w:sz w:val="24"/>
              </w:rPr>
              <w:t>«Конфликтывшколеиметодыихрешения»</w:t>
            </w:r>
          </w:p>
        </w:tc>
        <w:tc>
          <w:tcPr>
            <w:tcW w:w="2444" w:type="dxa"/>
          </w:tcPr>
          <w:p w:rsidR="00202214" w:rsidRDefault="00202214">
            <w:pPr>
              <w:pStyle w:val="TableParagraph"/>
              <w:spacing w:before="9"/>
              <w:rPr>
                <w:b/>
              </w:rPr>
            </w:pPr>
          </w:p>
          <w:p w:rsidR="00202214" w:rsidRDefault="00E1273A">
            <w:pPr>
              <w:pStyle w:val="TableParagraph"/>
              <w:spacing w:line="274" w:lineRule="exact"/>
              <w:ind w:left="106" w:right="1285"/>
              <w:rPr>
                <w:sz w:val="24"/>
              </w:rPr>
            </w:pPr>
            <w:r>
              <w:rPr>
                <w:sz w:val="24"/>
              </w:rPr>
              <w:t>В течениегода</w:t>
            </w:r>
          </w:p>
        </w:tc>
        <w:tc>
          <w:tcPr>
            <w:tcW w:w="3395" w:type="dxa"/>
          </w:tcPr>
          <w:p w:rsidR="00202214" w:rsidRDefault="00202214">
            <w:pPr>
              <w:pStyle w:val="TableParagraph"/>
              <w:rPr>
                <w:sz w:val="24"/>
              </w:rPr>
            </w:pPr>
          </w:p>
        </w:tc>
      </w:tr>
      <w:tr w:rsidR="00202214">
        <w:trPr>
          <w:trHeight w:val="1104"/>
        </w:trPr>
        <w:tc>
          <w:tcPr>
            <w:tcW w:w="4369" w:type="dxa"/>
            <w:gridSpan w:val="2"/>
          </w:tcPr>
          <w:p w:rsidR="00202214" w:rsidRDefault="00E1273A">
            <w:pPr>
              <w:pStyle w:val="TableParagraph"/>
              <w:tabs>
                <w:tab w:val="left" w:pos="1904"/>
                <w:tab w:val="left" w:pos="2181"/>
                <w:tab w:val="left" w:pos="3018"/>
                <w:tab w:val="left" w:pos="3906"/>
              </w:tabs>
              <w:spacing w:line="237" w:lineRule="auto"/>
              <w:ind w:left="110" w:right="94"/>
              <w:rPr>
                <w:sz w:val="24"/>
              </w:rPr>
            </w:pPr>
            <w:r>
              <w:rPr>
                <w:sz w:val="24"/>
              </w:rPr>
              <w:t>Индивидуальные</w:t>
            </w:r>
            <w:r>
              <w:rPr>
                <w:sz w:val="24"/>
              </w:rPr>
              <w:tab/>
            </w:r>
            <w:r>
              <w:rPr>
                <w:sz w:val="24"/>
              </w:rPr>
              <w:tab/>
              <w:t>консультации</w:t>
            </w:r>
            <w:r>
              <w:rPr>
                <w:sz w:val="24"/>
              </w:rPr>
              <w:tab/>
              <w:t>дляучителей</w:t>
            </w:r>
            <w:r>
              <w:rPr>
                <w:sz w:val="24"/>
              </w:rPr>
              <w:tab/>
              <w:t>по</w:t>
            </w:r>
            <w:r>
              <w:rPr>
                <w:sz w:val="24"/>
              </w:rPr>
              <w:tab/>
            </w:r>
            <w:r>
              <w:rPr>
                <w:sz w:val="24"/>
              </w:rPr>
              <w:tab/>
            </w:r>
            <w:r>
              <w:rPr>
                <w:spacing w:val="-1"/>
                <w:sz w:val="24"/>
              </w:rPr>
              <w:t>результатам</w:t>
            </w:r>
          </w:p>
          <w:p w:rsidR="00202214" w:rsidRDefault="00E1273A">
            <w:pPr>
              <w:pStyle w:val="TableParagraph"/>
              <w:tabs>
                <w:tab w:val="left" w:pos="2494"/>
              </w:tabs>
              <w:spacing w:line="274" w:lineRule="exact"/>
              <w:ind w:left="110" w:right="94"/>
              <w:rPr>
                <w:sz w:val="24"/>
              </w:rPr>
            </w:pPr>
            <w:r>
              <w:rPr>
                <w:sz w:val="24"/>
              </w:rPr>
              <w:t>индивидуальной</w:t>
            </w:r>
            <w:r>
              <w:rPr>
                <w:sz w:val="24"/>
              </w:rPr>
              <w:tab/>
            </w:r>
            <w:r>
              <w:rPr>
                <w:spacing w:val="-1"/>
                <w:sz w:val="24"/>
              </w:rPr>
              <w:t>психологической</w:t>
            </w:r>
            <w:r>
              <w:rPr>
                <w:sz w:val="24"/>
              </w:rPr>
              <w:t>диагностикиучащихся.</w:t>
            </w:r>
          </w:p>
        </w:tc>
        <w:tc>
          <w:tcPr>
            <w:tcW w:w="2444" w:type="dxa"/>
          </w:tcPr>
          <w:p w:rsidR="00202214" w:rsidRDefault="00202214">
            <w:pPr>
              <w:pStyle w:val="TableParagraph"/>
              <w:rPr>
                <w:b/>
                <w:sz w:val="26"/>
              </w:rPr>
            </w:pPr>
          </w:p>
          <w:p w:rsidR="00202214" w:rsidRDefault="00202214">
            <w:pPr>
              <w:pStyle w:val="TableParagraph"/>
              <w:spacing w:before="7"/>
              <w:rPr>
                <w:b/>
                <w:sz w:val="20"/>
              </w:rPr>
            </w:pPr>
          </w:p>
          <w:p w:rsidR="00202214" w:rsidRDefault="00E1273A">
            <w:pPr>
              <w:pStyle w:val="TableParagraph"/>
              <w:spacing w:line="274" w:lineRule="exact"/>
              <w:ind w:left="106" w:right="1285"/>
              <w:rPr>
                <w:sz w:val="24"/>
              </w:rPr>
            </w:pPr>
            <w:r>
              <w:rPr>
                <w:sz w:val="24"/>
              </w:rPr>
              <w:t>В течениегода</w:t>
            </w:r>
          </w:p>
        </w:tc>
        <w:tc>
          <w:tcPr>
            <w:tcW w:w="3395" w:type="dxa"/>
          </w:tcPr>
          <w:p w:rsidR="00202214" w:rsidRDefault="00202214">
            <w:pPr>
              <w:pStyle w:val="TableParagraph"/>
              <w:rPr>
                <w:sz w:val="24"/>
              </w:rPr>
            </w:pPr>
          </w:p>
        </w:tc>
      </w:tr>
      <w:tr w:rsidR="00202214">
        <w:trPr>
          <w:trHeight w:val="825"/>
        </w:trPr>
        <w:tc>
          <w:tcPr>
            <w:tcW w:w="4369" w:type="dxa"/>
            <w:gridSpan w:val="2"/>
          </w:tcPr>
          <w:p w:rsidR="00202214" w:rsidRDefault="00E1273A">
            <w:pPr>
              <w:pStyle w:val="TableParagraph"/>
              <w:tabs>
                <w:tab w:val="left" w:pos="2181"/>
                <w:tab w:val="left" w:pos="3903"/>
              </w:tabs>
              <w:spacing w:line="237" w:lineRule="auto"/>
              <w:ind w:left="110" w:right="95"/>
              <w:rPr>
                <w:sz w:val="24"/>
              </w:rPr>
            </w:pPr>
            <w:r>
              <w:rPr>
                <w:sz w:val="24"/>
              </w:rPr>
              <w:t>Индивидуальные</w:t>
            </w:r>
            <w:r>
              <w:rPr>
                <w:sz w:val="24"/>
              </w:rPr>
              <w:tab/>
              <w:t>консультации</w:t>
            </w:r>
            <w:r>
              <w:rPr>
                <w:sz w:val="24"/>
              </w:rPr>
              <w:tab/>
              <w:t>дляродителейповопросамвоспитанияи</w:t>
            </w:r>
          </w:p>
          <w:p w:rsidR="00202214" w:rsidRDefault="00E1273A">
            <w:pPr>
              <w:pStyle w:val="TableParagraph"/>
              <w:spacing w:line="262" w:lineRule="exact"/>
              <w:ind w:left="110"/>
              <w:rPr>
                <w:sz w:val="24"/>
              </w:rPr>
            </w:pPr>
            <w:r>
              <w:rPr>
                <w:sz w:val="24"/>
              </w:rPr>
              <w:t>развития(позапросам)</w:t>
            </w:r>
          </w:p>
        </w:tc>
        <w:tc>
          <w:tcPr>
            <w:tcW w:w="2444" w:type="dxa"/>
          </w:tcPr>
          <w:p w:rsidR="00202214" w:rsidRDefault="00202214">
            <w:pPr>
              <w:pStyle w:val="TableParagraph"/>
              <w:spacing w:before="4"/>
              <w:rPr>
                <w:b/>
                <w:sz w:val="21"/>
              </w:rPr>
            </w:pPr>
          </w:p>
          <w:p w:rsidR="00202214" w:rsidRDefault="00E1273A">
            <w:pPr>
              <w:pStyle w:val="TableParagraph"/>
              <w:spacing w:line="280" w:lineRule="atLeast"/>
              <w:ind w:left="106" w:right="1285"/>
              <w:rPr>
                <w:sz w:val="24"/>
              </w:rPr>
            </w:pPr>
            <w:r>
              <w:rPr>
                <w:sz w:val="24"/>
              </w:rPr>
              <w:t>В течениегода</w:t>
            </w:r>
          </w:p>
        </w:tc>
        <w:tc>
          <w:tcPr>
            <w:tcW w:w="3395" w:type="dxa"/>
          </w:tcPr>
          <w:p w:rsidR="00202214" w:rsidRDefault="00202214">
            <w:pPr>
              <w:pStyle w:val="TableParagraph"/>
              <w:rPr>
                <w:sz w:val="24"/>
              </w:rPr>
            </w:pPr>
          </w:p>
        </w:tc>
      </w:tr>
      <w:tr w:rsidR="00202214">
        <w:trPr>
          <w:trHeight w:val="829"/>
        </w:trPr>
        <w:tc>
          <w:tcPr>
            <w:tcW w:w="4369" w:type="dxa"/>
            <w:gridSpan w:val="2"/>
          </w:tcPr>
          <w:p w:rsidR="00202214" w:rsidRDefault="00E1273A">
            <w:pPr>
              <w:pStyle w:val="TableParagraph"/>
              <w:tabs>
                <w:tab w:val="left" w:pos="2517"/>
                <w:tab w:val="left" w:pos="4014"/>
              </w:tabs>
              <w:spacing w:line="268" w:lineRule="exact"/>
              <w:ind w:left="110"/>
              <w:rPr>
                <w:sz w:val="24"/>
              </w:rPr>
            </w:pPr>
            <w:r>
              <w:rPr>
                <w:sz w:val="24"/>
              </w:rPr>
              <w:t>Консультирование</w:t>
            </w:r>
            <w:r>
              <w:rPr>
                <w:sz w:val="24"/>
              </w:rPr>
              <w:tab/>
              <w:t>педагогов</w:t>
            </w:r>
            <w:r>
              <w:rPr>
                <w:sz w:val="24"/>
              </w:rPr>
              <w:tab/>
              <w:t>по</w:t>
            </w:r>
          </w:p>
          <w:p w:rsidR="00202214" w:rsidRDefault="00E1273A">
            <w:pPr>
              <w:pStyle w:val="TableParagraph"/>
              <w:tabs>
                <w:tab w:val="left" w:pos="1699"/>
                <w:tab w:val="left" w:pos="2975"/>
              </w:tabs>
              <w:spacing w:line="274" w:lineRule="exact"/>
              <w:ind w:left="110" w:right="92"/>
              <w:rPr>
                <w:sz w:val="24"/>
              </w:rPr>
            </w:pPr>
            <w:r>
              <w:rPr>
                <w:sz w:val="24"/>
              </w:rPr>
              <w:t>результатам</w:t>
            </w:r>
            <w:r>
              <w:rPr>
                <w:sz w:val="24"/>
              </w:rPr>
              <w:tab/>
              <w:t>итоговой</w:t>
            </w:r>
            <w:r>
              <w:rPr>
                <w:sz w:val="24"/>
              </w:rPr>
              <w:tab/>
            </w:r>
            <w:r>
              <w:rPr>
                <w:spacing w:val="-1"/>
                <w:sz w:val="24"/>
              </w:rPr>
              <w:t>диагностики</w:t>
            </w:r>
            <w:r>
              <w:rPr>
                <w:sz w:val="24"/>
              </w:rPr>
              <w:t>развитияУУДучащихся</w:t>
            </w:r>
          </w:p>
        </w:tc>
        <w:tc>
          <w:tcPr>
            <w:tcW w:w="2444" w:type="dxa"/>
          </w:tcPr>
          <w:p w:rsidR="00202214" w:rsidRDefault="00202214">
            <w:pPr>
              <w:pStyle w:val="TableParagraph"/>
              <w:rPr>
                <w:b/>
                <w:sz w:val="26"/>
              </w:rPr>
            </w:pPr>
          </w:p>
          <w:p w:rsidR="00202214" w:rsidRDefault="00202214">
            <w:pPr>
              <w:pStyle w:val="TableParagraph"/>
              <w:spacing w:before="3"/>
              <w:rPr>
                <w:b/>
                <w:sz w:val="21"/>
              </w:rPr>
            </w:pPr>
          </w:p>
          <w:p w:rsidR="00202214" w:rsidRDefault="00E1273A">
            <w:pPr>
              <w:pStyle w:val="TableParagraph"/>
              <w:spacing w:line="266" w:lineRule="exact"/>
              <w:ind w:left="106"/>
              <w:rPr>
                <w:sz w:val="24"/>
              </w:rPr>
            </w:pPr>
            <w:r>
              <w:rPr>
                <w:sz w:val="24"/>
              </w:rPr>
              <w:t>Апрель -май</w:t>
            </w:r>
          </w:p>
        </w:tc>
        <w:tc>
          <w:tcPr>
            <w:tcW w:w="3395" w:type="dxa"/>
          </w:tcPr>
          <w:p w:rsidR="00202214" w:rsidRDefault="00202214">
            <w:pPr>
              <w:pStyle w:val="TableParagraph"/>
              <w:rPr>
                <w:sz w:val="24"/>
              </w:rPr>
            </w:pPr>
          </w:p>
        </w:tc>
      </w:tr>
      <w:tr w:rsidR="00202214">
        <w:trPr>
          <w:trHeight w:val="277"/>
        </w:trPr>
        <w:tc>
          <w:tcPr>
            <w:tcW w:w="4369" w:type="dxa"/>
            <w:gridSpan w:val="2"/>
          </w:tcPr>
          <w:p w:rsidR="00202214" w:rsidRDefault="00E1273A">
            <w:pPr>
              <w:pStyle w:val="TableParagraph"/>
              <w:tabs>
                <w:tab w:val="left" w:pos="2844"/>
              </w:tabs>
              <w:spacing w:line="258" w:lineRule="exact"/>
              <w:ind w:left="110"/>
              <w:rPr>
                <w:sz w:val="24"/>
              </w:rPr>
            </w:pPr>
            <w:r>
              <w:rPr>
                <w:sz w:val="24"/>
              </w:rPr>
              <w:t>Индивидуальные</w:t>
            </w:r>
            <w:r>
              <w:rPr>
                <w:sz w:val="24"/>
              </w:rPr>
              <w:tab/>
              <w:t>консультации</w:t>
            </w:r>
          </w:p>
        </w:tc>
        <w:tc>
          <w:tcPr>
            <w:tcW w:w="2444" w:type="dxa"/>
          </w:tcPr>
          <w:p w:rsidR="00202214" w:rsidRDefault="00E1273A">
            <w:pPr>
              <w:pStyle w:val="TableParagraph"/>
              <w:spacing w:line="258" w:lineRule="exact"/>
              <w:ind w:left="106"/>
              <w:rPr>
                <w:sz w:val="24"/>
              </w:rPr>
            </w:pPr>
            <w:r>
              <w:rPr>
                <w:sz w:val="24"/>
              </w:rPr>
              <w:t>Втечение</w:t>
            </w:r>
          </w:p>
        </w:tc>
        <w:tc>
          <w:tcPr>
            <w:tcW w:w="3395" w:type="dxa"/>
          </w:tcPr>
          <w:p w:rsidR="00202214" w:rsidRDefault="00202214">
            <w:pPr>
              <w:pStyle w:val="TableParagraph"/>
              <w:rPr>
                <w:sz w:val="20"/>
              </w:rPr>
            </w:pPr>
          </w:p>
        </w:tc>
      </w:tr>
    </w:tbl>
    <w:p w:rsidR="00202214" w:rsidRDefault="00202214">
      <w:pPr>
        <w:rPr>
          <w:sz w:val="20"/>
        </w:rPr>
        <w:sectPr w:rsidR="00202214">
          <w:pgSz w:w="11910" w:h="16840"/>
          <w:pgMar w:top="1040" w:right="100" w:bottom="1160" w:left="740" w:header="0" w:footer="894" w:gutter="0"/>
          <w:cols w:space="720"/>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6"/>
        <w:gridCol w:w="3363"/>
        <w:gridCol w:w="2444"/>
        <w:gridCol w:w="3395"/>
      </w:tblGrid>
      <w:tr w:rsidR="00202214">
        <w:trPr>
          <w:trHeight w:val="426"/>
        </w:trPr>
        <w:tc>
          <w:tcPr>
            <w:tcW w:w="1006" w:type="dxa"/>
          </w:tcPr>
          <w:p w:rsidR="00202214" w:rsidRDefault="00E1273A">
            <w:pPr>
              <w:pStyle w:val="TableParagraph"/>
              <w:spacing w:before="68"/>
              <w:ind w:left="186"/>
              <w:rPr>
                <w:b/>
                <w:sz w:val="24"/>
              </w:rPr>
            </w:pPr>
            <w:r>
              <w:rPr>
                <w:b/>
                <w:sz w:val="24"/>
              </w:rPr>
              <w:lastRenderedPageBreak/>
              <w:t>Класс</w:t>
            </w:r>
          </w:p>
        </w:tc>
        <w:tc>
          <w:tcPr>
            <w:tcW w:w="3363" w:type="dxa"/>
          </w:tcPr>
          <w:p w:rsidR="00202214" w:rsidRDefault="00E1273A">
            <w:pPr>
              <w:pStyle w:val="TableParagraph"/>
              <w:spacing w:before="68"/>
              <w:ind w:left="189"/>
              <w:rPr>
                <w:b/>
                <w:sz w:val="24"/>
              </w:rPr>
            </w:pPr>
            <w:r>
              <w:rPr>
                <w:b/>
                <w:sz w:val="24"/>
              </w:rPr>
              <w:t>Направлениядеятельности</w:t>
            </w:r>
          </w:p>
        </w:tc>
        <w:tc>
          <w:tcPr>
            <w:tcW w:w="2444" w:type="dxa"/>
          </w:tcPr>
          <w:p w:rsidR="00202214" w:rsidRDefault="00E1273A">
            <w:pPr>
              <w:pStyle w:val="TableParagraph"/>
              <w:spacing w:before="68"/>
              <w:ind w:left="207"/>
              <w:rPr>
                <w:b/>
                <w:sz w:val="24"/>
              </w:rPr>
            </w:pPr>
            <w:r>
              <w:rPr>
                <w:b/>
                <w:sz w:val="24"/>
              </w:rPr>
              <w:t>Срокипроведения</w:t>
            </w:r>
          </w:p>
        </w:tc>
        <w:tc>
          <w:tcPr>
            <w:tcW w:w="3395" w:type="dxa"/>
          </w:tcPr>
          <w:p w:rsidR="00202214" w:rsidRDefault="00E1273A">
            <w:pPr>
              <w:pStyle w:val="TableParagraph"/>
              <w:spacing w:before="68"/>
              <w:ind w:left="466"/>
              <w:rPr>
                <w:b/>
                <w:sz w:val="24"/>
              </w:rPr>
            </w:pPr>
            <w:r>
              <w:rPr>
                <w:b/>
                <w:sz w:val="24"/>
              </w:rPr>
              <w:t>Ожидаемыйрезультат</w:t>
            </w:r>
          </w:p>
        </w:tc>
      </w:tr>
      <w:tr w:rsidR="00202214">
        <w:trPr>
          <w:trHeight w:val="278"/>
        </w:trPr>
        <w:tc>
          <w:tcPr>
            <w:tcW w:w="4369" w:type="dxa"/>
            <w:gridSpan w:val="2"/>
          </w:tcPr>
          <w:p w:rsidR="00202214" w:rsidRDefault="00E1273A">
            <w:pPr>
              <w:pStyle w:val="TableParagraph"/>
              <w:spacing w:line="258" w:lineRule="exact"/>
              <w:ind w:left="110"/>
              <w:rPr>
                <w:sz w:val="24"/>
              </w:rPr>
            </w:pPr>
            <w:r>
              <w:rPr>
                <w:sz w:val="24"/>
              </w:rPr>
              <w:t>учащихся(позапросу)</w:t>
            </w:r>
          </w:p>
        </w:tc>
        <w:tc>
          <w:tcPr>
            <w:tcW w:w="2444" w:type="dxa"/>
          </w:tcPr>
          <w:p w:rsidR="00202214" w:rsidRDefault="00E1273A">
            <w:pPr>
              <w:pStyle w:val="TableParagraph"/>
              <w:spacing w:line="258" w:lineRule="exact"/>
              <w:ind w:left="106"/>
              <w:rPr>
                <w:sz w:val="24"/>
              </w:rPr>
            </w:pPr>
            <w:r>
              <w:rPr>
                <w:sz w:val="24"/>
              </w:rPr>
              <w:t>года</w:t>
            </w:r>
          </w:p>
        </w:tc>
        <w:tc>
          <w:tcPr>
            <w:tcW w:w="3395" w:type="dxa"/>
          </w:tcPr>
          <w:p w:rsidR="00202214" w:rsidRDefault="00202214">
            <w:pPr>
              <w:pStyle w:val="TableParagraph"/>
              <w:rPr>
                <w:sz w:val="20"/>
              </w:rPr>
            </w:pPr>
          </w:p>
        </w:tc>
      </w:tr>
      <w:tr w:rsidR="00202214">
        <w:trPr>
          <w:trHeight w:val="1070"/>
        </w:trPr>
        <w:tc>
          <w:tcPr>
            <w:tcW w:w="4369" w:type="dxa"/>
            <w:gridSpan w:val="2"/>
          </w:tcPr>
          <w:p w:rsidR="00202214" w:rsidRDefault="00E1273A">
            <w:pPr>
              <w:pStyle w:val="TableParagraph"/>
              <w:tabs>
                <w:tab w:val="left" w:pos="2181"/>
                <w:tab w:val="left" w:pos="3903"/>
              </w:tabs>
              <w:spacing w:before="226"/>
              <w:ind w:left="110"/>
              <w:rPr>
                <w:sz w:val="24"/>
              </w:rPr>
            </w:pPr>
            <w:r>
              <w:rPr>
                <w:sz w:val="24"/>
              </w:rPr>
              <w:t>Индивидуальные</w:t>
            </w:r>
            <w:r>
              <w:rPr>
                <w:sz w:val="24"/>
              </w:rPr>
              <w:tab/>
              <w:t>консультации</w:t>
            </w:r>
            <w:r>
              <w:rPr>
                <w:sz w:val="24"/>
              </w:rPr>
              <w:tab/>
              <w:t>для</w:t>
            </w:r>
          </w:p>
          <w:p w:rsidR="00202214" w:rsidRDefault="00E1273A">
            <w:pPr>
              <w:pStyle w:val="TableParagraph"/>
              <w:spacing w:line="274" w:lineRule="exact"/>
              <w:ind w:left="110" w:right="95"/>
              <w:rPr>
                <w:sz w:val="24"/>
              </w:rPr>
            </w:pPr>
            <w:r>
              <w:rPr>
                <w:sz w:val="24"/>
              </w:rPr>
              <w:t>учащихсяиродителейвподготовкеЕГЭ</w:t>
            </w:r>
          </w:p>
        </w:tc>
        <w:tc>
          <w:tcPr>
            <w:tcW w:w="2444" w:type="dxa"/>
          </w:tcPr>
          <w:p w:rsidR="00202214" w:rsidRDefault="00202214">
            <w:pPr>
              <w:pStyle w:val="TableParagraph"/>
              <w:rPr>
                <w:b/>
                <w:sz w:val="26"/>
              </w:rPr>
            </w:pPr>
          </w:p>
          <w:p w:rsidR="00202214" w:rsidRDefault="00202214">
            <w:pPr>
              <w:pStyle w:val="TableParagraph"/>
              <w:rPr>
                <w:b/>
                <w:sz w:val="26"/>
              </w:rPr>
            </w:pPr>
          </w:p>
          <w:p w:rsidR="00202214" w:rsidRDefault="00E1273A">
            <w:pPr>
              <w:pStyle w:val="TableParagraph"/>
              <w:spacing w:before="181" w:line="271" w:lineRule="exact"/>
              <w:ind w:left="106"/>
              <w:rPr>
                <w:sz w:val="24"/>
              </w:rPr>
            </w:pPr>
            <w:r>
              <w:rPr>
                <w:sz w:val="24"/>
              </w:rPr>
              <w:t>Январь-май</w:t>
            </w:r>
          </w:p>
        </w:tc>
        <w:tc>
          <w:tcPr>
            <w:tcW w:w="3395" w:type="dxa"/>
          </w:tcPr>
          <w:p w:rsidR="00202214" w:rsidRDefault="00202214">
            <w:pPr>
              <w:pStyle w:val="TableParagraph"/>
              <w:rPr>
                <w:sz w:val="24"/>
              </w:rPr>
            </w:pPr>
          </w:p>
        </w:tc>
      </w:tr>
      <w:tr w:rsidR="00202214">
        <w:trPr>
          <w:trHeight w:val="273"/>
        </w:trPr>
        <w:tc>
          <w:tcPr>
            <w:tcW w:w="10208" w:type="dxa"/>
            <w:gridSpan w:val="4"/>
          </w:tcPr>
          <w:p w:rsidR="00202214" w:rsidRDefault="00E1273A">
            <w:pPr>
              <w:pStyle w:val="TableParagraph"/>
              <w:spacing w:line="253" w:lineRule="exact"/>
              <w:ind w:left="2471" w:right="2454"/>
              <w:jc w:val="center"/>
              <w:rPr>
                <w:b/>
                <w:sz w:val="24"/>
              </w:rPr>
            </w:pPr>
            <w:r>
              <w:rPr>
                <w:b/>
                <w:sz w:val="24"/>
              </w:rPr>
              <w:t>Профориентация</w:t>
            </w:r>
          </w:p>
        </w:tc>
      </w:tr>
      <w:tr w:rsidR="00202214">
        <w:trPr>
          <w:trHeight w:val="2207"/>
        </w:trPr>
        <w:tc>
          <w:tcPr>
            <w:tcW w:w="1006" w:type="dxa"/>
          </w:tcPr>
          <w:p w:rsidR="00202214" w:rsidRDefault="00E1273A">
            <w:pPr>
              <w:pStyle w:val="TableParagraph"/>
              <w:spacing w:line="267" w:lineRule="exact"/>
              <w:ind w:left="110"/>
              <w:rPr>
                <w:b/>
                <w:sz w:val="24"/>
              </w:rPr>
            </w:pPr>
            <w:r>
              <w:rPr>
                <w:b/>
                <w:sz w:val="24"/>
              </w:rPr>
              <w:t>11</w:t>
            </w:r>
          </w:p>
        </w:tc>
        <w:tc>
          <w:tcPr>
            <w:tcW w:w="3363" w:type="dxa"/>
          </w:tcPr>
          <w:p w:rsidR="00202214" w:rsidRDefault="00E1273A">
            <w:pPr>
              <w:pStyle w:val="TableParagraph"/>
              <w:spacing w:line="263" w:lineRule="exact"/>
              <w:ind w:left="93"/>
              <w:rPr>
                <w:sz w:val="24"/>
              </w:rPr>
            </w:pPr>
            <w:r>
              <w:rPr>
                <w:sz w:val="24"/>
              </w:rPr>
              <w:t>Личностныйпрофиль</w:t>
            </w:r>
          </w:p>
          <w:p w:rsidR="00202214" w:rsidRDefault="00E1273A">
            <w:pPr>
              <w:pStyle w:val="TableParagraph"/>
              <w:numPr>
                <w:ilvl w:val="0"/>
                <w:numId w:val="149"/>
              </w:numPr>
              <w:tabs>
                <w:tab w:val="left" w:pos="799"/>
                <w:tab w:val="left" w:pos="800"/>
                <w:tab w:val="left" w:pos="3016"/>
              </w:tabs>
              <w:spacing w:before="2" w:line="275" w:lineRule="exact"/>
              <w:ind w:hanging="707"/>
              <w:rPr>
                <w:sz w:val="24"/>
              </w:rPr>
            </w:pPr>
            <w:r>
              <w:rPr>
                <w:sz w:val="24"/>
              </w:rPr>
              <w:t>Тест</w:t>
            </w:r>
            <w:r>
              <w:rPr>
                <w:sz w:val="24"/>
              </w:rPr>
              <w:tab/>
              <w:t>на</w:t>
            </w:r>
          </w:p>
          <w:p w:rsidR="00202214" w:rsidRDefault="00E1273A">
            <w:pPr>
              <w:pStyle w:val="TableParagraph"/>
              <w:spacing w:line="275" w:lineRule="exact"/>
              <w:ind w:left="93"/>
              <w:rPr>
                <w:sz w:val="24"/>
              </w:rPr>
            </w:pPr>
            <w:r>
              <w:rPr>
                <w:sz w:val="24"/>
              </w:rPr>
              <w:t>самоопределение</w:t>
            </w:r>
          </w:p>
          <w:p w:rsidR="00202214" w:rsidRDefault="00E1273A">
            <w:pPr>
              <w:pStyle w:val="TableParagraph"/>
              <w:numPr>
                <w:ilvl w:val="0"/>
                <w:numId w:val="149"/>
              </w:numPr>
              <w:tabs>
                <w:tab w:val="left" w:pos="329"/>
              </w:tabs>
              <w:spacing w:before="3" w:line="275" w:lineRule="exact"/>
              <w:ind w:left="328" w:hanging="236"/>
              <w:rPr>
                <w:sz w:val="24"/>
              </w:rPr>
            </w:pPr>
            <w:r>
              <w:rPr>
                <w:sz w:val="24"/>
              </w:rPr>
              <w:t>Психогеометрическийтест</w:t>
            </w:r>
          </w:p>
          <w:p w:rsidR="00202214" w:rsidRDefault="00E1273A">
            <w:pPr>
              <w:pStyle w:val="TableParagraph"/>
              <w:numPr>
                <w:ilvl w:val="0"/>
                <w:numId w:val="149"/>
              </w:numPr>
              <w:tabs>
                <w:tab w:val="left" w:pos="334"/>
              </w:tabs>
              <w:spacing w:line="242" w:lineRule="auto"/>
              <w:ind w:left="93" w:right="96" w:firstLine="0"/>
              <w:rPr>
                <w:sz w:val="24"/>
              </w:rPr>
            </w:pPr>
            <w:r>
              <w:rPr>
                <w:sz w:val="24"/>
              </w:rPr>
              <w:t>Тест«Вашамотивациякуспеху»</w:t>
            </w:r>
          </w:p>
          <w:p w:rsidR="00202214" w:rsidRDefault="00E1273A">
            <w:pPr>
              <w:pStyle w:val="TableParagraph"/>
              <w:numPr>
                <w:ilvl w:val="0"/>
                <w:numId w:val="149"/>
              </w:numPr>
              <w:tabs>
                <w:tab w:val="left" w:pos="334"/>
              </w:tabs>
              <w:spacing w:line="271" w:lineRule="exact"/>
              <w:ind w:left="333" w:hanging="241"/>
              <w:rPr>
                <w:sz w:val="24"/>
              </w:rPr>
            </w:pPr>
            <w:r>
              <w:rPr>
                <w:sz w:val="24"/>
              </w:rPr>
              <w:t>Методика«Знаешьлиты</w:t>
            </w:r>
          </w:p>
          <w:p w:rsidR="00202214" w:rsidRDefault="00E1273A">
            <w:pPr>
              <w:pStyle w:val="TableParagraph"/>
              <w:spacing w:before="1" w:line="267" w:lineRule="exact"/>
              <w:ind w:left="93"/>
              <w:rPr>
                <w:sz w:val="24"/>
              </w:rPr>
            </w:pPr>
            <w:r>
              <w:rPr>
                <w:sz w:val="24"/>
              </w:rPr>
              <w:t>свойтемперамент»</w:t>
            </w:r>
          </w:p>
        </w:tc>
        <w:tc>
          <w:tcPr>
            <w:tcW w:w="2444" w:type="dxa"/>
          </w:tcPr>
          <w:p w:rsidR="00202214" w:rsidRDefault="00E1273A">
            <w:pPr>
              <w:pStyle w:val="TableParagraph"/>
              <w:spacing w:line="263" w:lineRule="exact"/>
              <w:ind w:left="106"/>
              <w:rPr>
                <w:sz w:val="24"/>
              </w:rPr>
            </w:pPr>
            <w:r>
              <w:rPr>
                <w:sz w:val="24"/>
              </w:rPr>
              <w:t>Январь-май</w:t>
            </w:r>
          </w:p>
        </w:tc>
        <w:tc>
          <w:tcPr>
            <w:tcW w:w="3395" w:type="dxa"/>
          </w:tcPr>
          <w:p w:rsidR="00202214" w:rsidRDefault="00E1273A">
            <w:pPr>
              <w:pStyle w:val="TableParagraph"/>
              <w:spacing w:line="242" w:lineRule="auto"/>
              <w:ind w:left="110" w:right="432"/>
              <w:rPr>
                <w:sz w:val="24"/>
              </w:rPr>
            </w:pPr>
            <w:r>
              <w:rPr>
                <w:sz w:val="24"/>
              </w:rPr>
              <w:t>Осуществлениепрофессиональноговыбора</w:t>
            </w:r>
          </w:p>
        </w:tc>
      </w:tr>
      <w:tr w:rsidR="00202214">
        <w:trPr>
          <w:trHeight w:val="1934"/>
        </w:trPr>
        <w:tc>
          <w:tcPr>
            <w:tcW w:w="1006" w:type="dxa"/>
          </w:tcPr>
          <w:p w:rsidR="00202214" w:rsidRDefault="00E1273A">
            <w:pPr>
              <w:pStyle w:val="TableParagraph"/>
              <w:spacing w:line="267" w:lineRule="exact"/>
              <w:ind w:left="110"/>
              <w:rPr>
                <w:b/>
                <w:sz w:val="24"/>
              </w:rPr>
            </w:pPr>
            <w:r>
              <w:rPr>
                <w:b/>
                <w:sz w:val="24"/>
              </w:rPr>
              <w:t>11</w:t>
            </w:r>
          </w:p>
        </w:tc>
        <w:tc>
          <w:tcPr>
            <w:tcW w:w="3363" w:type="dxa"/>
          </w:tcPr>
          <w:p w:rsidR="00202214" w:rsidRDefault="00E1273A">
            <w:pPr>
              <w:pStyle w:val="TableParagraph"/>
              <w:spacing w:line="263" w:lineRule="exact"/>
              <w:ind w:left="93"/>
              <w:jc w:val="both"/>
              <w:rPr>
                <w:sz w:val="24"/>
              </w:rPr>
            </w:pPr>
            <w:r>
              <w:rPr>
                <w:sz w:val="24"/>
              </w:rPr>
              <w:t>Профильспособностей</w:t>
            </w:r>
          </w:p>
          <w:p w:rsidR="00202214" w:rsidRDefault="00E1273A">
            <w:pPr>
              <w:pStyle w:val="TableParagraph"/>
              <w:numPr>
                <w:ilvl w:val="0"/>
                <w:numId w:val="148"/>
              </w:numPr>
              <w:tabs>
                <w:tab w:val="left" w:pos="800"/>
              </w:tabs>
              <w:spacing w:before="5" w:line="237" w:lineRule="auto"/>
              <w:ind w:right="107" w:firstLine="0"/>
              <w:jc w:val="both"/>
              <w:rPr>
                <w:sz w:val="24"/>
              </w:rPr>
            </w:pPr>
            <w:r>
              <w:rPr>
                <w:sz w:val="24"/>
              </w:rPr>
              <w:t>Диагностика структурыспособностей</w:t>
            </w:r>
          </w:p>
          <w:p w:rsidR="00202214" w:rsidRDefault="00E1273A">
            <w:pPr>
              <w:pStyle w:val="TableParagraph"/>
              <w:numPr>
                <w:ilvl w:val="0"/>
                <w:numId w:val="148"/>
              </w:numPr>
              <w:tabs>
                <w:tab w:val="left" w:pos="329"/>
                <w:tab w:val="left" w:pos="2872"/>
              </w:tabs>
              <w:spacing w:before="3"/>
              <w:ind w:right="94" w:firstLine="0"/>
              <w:jc w:val="both"/>
              <w:rPr>
                <w:sz w:val="24"/>
              </w:rPr>
            </w:pPr>
            <w:r>
              <w:rPr>
                <w:sz w:val="24"/>
              </w:rPr>
              <w:t>Методикасклонностькисполнительскому</w:t>
            </w:r>
            <w:r>
              <w:rPr>
                <w:sz w:val="24"/>
              </w:rPr>
              <w:tab/>
              <w:t>илитворческому</w:t>
            </w:r>
          </w:p>
          <w:p w:rsidR="00202214" w:rsidRDefault="00E1273A">
            <w:pPr>
              <w:pStyle w:val="TableParagraph"/>
              <w:spacing w:line="269" w:lineRule="exact"/>
              <w:ind w:left="93"/>
              <w:rPr>
                <w:sz w:val="24"/>
              </w:rPr>
            </w:pPr>
            <w:r>
              <w:rPr>
                <w:sz w:val="24"/>
              </w:rPr>
              <w:t>труду</w:t>
            </w:r>
          </w:p>
        </w:tc>
        <w:tc>
          <w:tcPr>
            <w:tcW w:w="2444" w:type="dxa"/>
          </w:tcPr>
          <w:p w:rsidR="00202214" w:rsidRDefault="00E1273A">
            <w:pPr>
              <w:pStyle w:val="TableParagraph"/>
              <w:spacing w:line="263" w:lineRule="exact"/>
              <w:ind w:left="106"/>
              <w:rPr>
                <w:sz w:val="24"/>
              </w:rPr>
            </w:pPr>
            <w:r>
              <w:rPr>
                <w:sz w:val="24"/>
              </w:rPr>
              <w:t>Январь-май</w:t>
            </w:r>
          </w:p>
        </w:tc>
        <w:tc>
          <w:tcPr>
            <w:tcW w:w="3395" w:type="dxa"/>
          </w:tcPr>
          <w:p w:rsidR="00202214" w:rsidRDefault="00E1273A">
            <w:pPr>
              <w:pStyle w:val="TableParagraph"/>
              <w:spacing w:line="242" w:lineRule="auto"/>
              <w:ind w:left="110" w:right="432"/>
              <w:rPr>
                <w:sz w:val="24"/>
              </w:rPr>
            </w:pPr>
            <w:r>
              <w:rPr>
                <w:sz w:val="24"/>
              </w:rPr>
              <w:t>Осуществлениепрофессиональноговыбора</w:t>
            </w:r>
          </w:p>
        </w:tc>
      </w:tr>
      <w:tr w:rsidR="00202214">
        <w:trPr>
          <w:trHeight w:val="1930"/>
        </w:trPr>
        <w:tc>
          <w:tcPr>
            <w:tcW w:w="1006" w:type="dxa"/>
          </w:tcPr>
          <w:p w:rsidR="00202214" w:rsidRDefault="00E1273A">
            <w:pPr>
              <w:pStyle w:val="TableParagraph"/>
              <w:spacing w:line="268" w:lineRule="exact"/>
              <w:ind w:left="110"/>
              <w:rPr>
                <w:b/>
                <w:sz w:val="24"/>
              </w:rPr>
            </w:pPr>
            <w:r>
              <w:rPr>
                <w:b/>
                <w:sz w:val="24"/>
              </w:rPr>
              <w:t>11</w:t>
            </w:r>
          </w:p>
        </w:tc>
        <w:tc>
          <w:tcPr>
            <w:tcW w:w="3363" w:type="dxa"/>
          </w:tcPr>
          <w:p w:rsidR="00202214" w:rsidRDefault="00E1273A">
            <w:pPr>
              <w:pStyle w:val="TableParagraph"/>
              <w:spacing w:line="262" w:lineRule="exact"/>
              <w:ind w:left="93"/>
              <w:rPr>
                <w:sz w:val="24"/>
              </w:rPr>
            </w:pPr>
            <w:r>
              <w:rPr>
                <w:sz w:val="24"/>
              </w:rPr>
              <w:t>Профильинтересов</w:t>
            </w:r>
          </w:p>
          <w:p w:rsidR="00202214" w:rsidRDefault="00E1273A">
            <w:pPr>
              <w:pStyle w:val="TableParagraph"/>
              <w:numPr>
                <w:ilvl w:val="0"/>
                <w:numId w:val="147"/>
              </w:numPr>
              <w:tabs>
                <w:tab w:val="left" w:pos="799"/>
                <w:tab w:val="left" w:pos="800"/>
              </w:tabs>
              <w:spacing w:line="275" w:lineRule="exact"/>
              <w:ind w:hanging="707"/>
              <w:rPr>
                <w:sz w:val="24"/>
              </w:rPr>
            </w:pPr>
            <w:r>
              <w:rPr>
                <w:sz w:val="24"/>
              </w:rPr>
              <w:t>Анкетаинтересов</w:t>
            </w:r>
          </w:p>
          <w:p w:rsidR="00202214" w:rsidRDefault="00E1273A">
            <w:pPr>
              <w:pStyle w:val="TableParagraph"/>
              <w:numPr>
                <w:ilvl w:val="0"/>
                <w:numId w:val="147"/>
              </w:numPr>
              <w:tabs>
                <w:tab w:val="left" w:pos="329"/>
              </w:tabs>
              <w:spacing w:before="4" w:line="237" w:lineRule="auto"/>
              <w:ind w:left="93" w:right="787" w:firstLine="0"/>
              <w:rPr>
                <w:sz w:val="24"/>
              </w:rPr>
            </w:pPr>
            <w:r>
              <w:rPr>
                <w:sz w:val="24"/>
              </w:rPr>
              <w:t>Профориентационнаяанкета</w:t>
            </w:r>
          </w:p>
          <w:p w:rsidR="00202214" w:rsidRDefault="00E1273A">
            <w:pPr>
              <w:pStyle w:val="TableParagraph"/>
              <w:numPr>
                <w:ilvl w:val="0"/>
                <w:numId w:val="147"/>
              </w:numPr>
              <w:tabs>
                <w:tab w:val="left" w:pos="334"/>
                <w:tab w:val="left" w:pos="2785"/>
              </w:tabs>
              <w:spacing w:before="6" w:line="237" w:lineRule="auto"/>
              <w:ind w:left="93" w:right="94" w:firstLine="0"/>
              <w:rPr>
                <w:sz w:val="24"/>
              </w:rPr>
            </w:pPr>
            <w:r>
              <w:rPr>
                <w:sz w:val="24"/>
              </w:rPr>
              <w:t>Определениепредпочитаемого</w:t>
            </w:r>
            <w:r>
              <w:rPr>
                <w:sz w:val="24"/>
              </w:rPr>
              <w:tab/>
            </w:r>
            <w:r>
              <w:rPr>
                <w:spacing w:val="-1"/>
                <w:sz w:val="24"/>
              </w:rPr>
              <w:t>типа</w:t>
            </w:r>
          </w:p>
          <w:p w:rsidR="00202214" w:rsidRDefault="00E1273A">
            <w:pPr>
              <w:pStyle w:val="TableParagraph"/>
              <w:spacing w:before="4" w:line="267" w:lineRule="exact"/>
              <w:ind w:left="93"/>
              <w:rPr>
                <w:sz w:val="24"/>
              </w:rPr>
            </w:pPr>
            <w:r>
              <w:rPr>
                <w:sz w:val="24"/>
              </w:rPr>
              <w:t>профессий</w:t>
            </w:r>
          </w:p>
        </w:tc>
        <w:tc>
          <w:tcPr>
            <w:tcW w:w="2444" w:type="dxa"/>
          </w:tcPr>
          <w:p w:rsidR="00202214" w:rsidRDefault="00E1273A">
            <w:pPr>
              <w:pStyle w:val="TableParagraph"/>
              <w:spacing w:line="263" w:lineRule="exact"/>
              <w:ind w:left="106"/>
              <w:rPr>
                <w:sz w:val="24"/>
              </w:rPr>
            </w:pPr>
            <w:r>
              <w:rPr>
                <w:sz w:val="24"/>
              </w:rPr>
              <w:t>Январь-май</w:t>
            </w:r>
          </w:p>
        </w:tc>
        <w:tc>
          <w:tcPr>
            <w:tcW w:w="3395" w:type="dxa"/>
          </w:tcPr>
          <w:p w:rsidR="00202214" w:rsidRDefault="00E1273A">
            <w:pPr>
              <w:pStyle w:val="TableParagraph"/>
              <w:spacing w:line="237" w:lineRule="auto"/>
              <w:ind w:left="110" w:right="432"/>
              <w:rPr>
                <w:sz w:val="24"/>
              </w:rPr>
            </w:pPr>
            <w:r>
              <w:rPr>
                <w:sz w:val="24"/>
              </w:rPr>
              <w:t>Осуществлениепрофессиональноговыбора</w:t>
            </w:r>
          </w:p>
        </w:tc>
      </w:tr>
      <w:tr w:rsidR="00202214">
        <w:trPr>
          <w:trHeight w:val="278"/>
        </w:trPr>
        <w:tc>
          <w:tcPr>
            <w:tcW w:w="10208" w:type="dxa"/>
            <w:gridSpan w:val="4"/>
          </w:tcPr>
          <w:p w:rsidR="00202214" w:rsidRDefault="00E1273A">
            <w:pPr>
              <w:pStyle w:val="TableParagraph"/>
              <w:spacing w:line="258" w:lineRule="exact"/>
              <w:ind w:left="2471" w:right="2460"/>
              <w:jc w:val="center"/>
              <w:rPr>
                <w:b/>
                <w:sz w:val="24"/>
              </w:rPr>
            </w:pPr>
            <w:r>
              <w:rPr>
                <w:b/>
                <w:sz w:val="24"/>
              </w:rPr>
              <w:t>Психологическоепросвещениеипрофилактика</w:t>
            </w:r>
          </w:p>
        </w:tc>
      </w:tr>
      <w:tr w:rsidR="00202214">
        <w:trPr>
          <w:trHeight w:val="2208"/>
        </w:trPr>
        <w:tc>
          <w:tcPr>
            <w:tcW w:w="4369" w:type="dxa"/>
            <w:gridSpan w:val="2"/>
          </w:tcPr>
          <w:p w:rsidR="00202214" w:rsidRDefault="00E1273A">
            <w:pPr>
              <w:pStyle w:val="TableParagraph"/>
              <w:tabs>
                <w:tab w:val="left" w:pos="2465"/>
                <w:tab w:val="left" w:pos="3310"/>
              </w:tabs>
              <w:ind w:left="110" w:right="90"/>
              <w:jc w:val="both"/>
              <w:rPr>
                <w:sz w:val="24"/>
              </w:rPr>
            </w:pPr>
            <w:r>
              <w:rPr>
                <w:sz w:val="24"/>
              </w:rPr>
              <w:t>Общешкольные</w:t>
            </w:r>
            <w:r>
              <w:rPr>
                <w:sz w:val="24"/>
              </w:rPr>
              <w:tab/>
              <w:t>и</w:t>
            </w:r>
            <w:r>
              <w:rPr>
                <w:sz w:val="24"/>
              </w:rPr>
              <w:tab/>
              <w:t>классныеродительскиесобрания,«круглыестолы»,семинарынатемы:-</w:t>
            </w:r>
          </w:p>
          <w:p w:rsidR="00202214" w:rsidRDefault="00E1273A">
            <w:pPr>
              <w:pStyle w:val="TableParagraph"/>
              <w:tabs>
                <w:tab w:val="left" w:pos="3205"/>
              </w:tabs>
              <w:ind w:left="110" w:right="98"/>
              <w:jc w:val="both"/>
              <w:rPr>
                <w:sz w:val="24"/>
              </w:rPr>
            </w:pPr>
            <w:r>
              <w:rPr>
                <w:sz w:val="24"/>
              </w:rPr>
              <w:t>«Психологические</w:t>
            </w:r>
            <w:r>
              <w:rPr>
                <w:sz w:val="24"/>
              </w:rPr>
              <w:tab/>
            </w:r>
            <w:r>
              <w:rPr>
                <w:spacing w:val="-1"/>
                <w:sz w:val="24"/>
              </w:rPr>
              <w:t>трудности</w:t>
            </w:r>
            <w:r>
              <w:rPr>
                <w:sz w:val="24"/>
              </w:rPr>
              <w:t>адаптациикшкольномуобучению»,</w:t>
            </w:r>
          </w:p>
          <w:p w:rsidR="00202214" w:rsidRDefault="00E1273A">
            <w:pPr>
              <w:pStyle w:val="TableParagraph"/>
              <w:spacing w:line="237" w:lineRule="auto"/>
              <w:ind w:left="110" w:right="92"/>
              <w:jc w:val="both"/>
              <w:rPr>
                <w:sz w:val="24"/>
              </w:rPr>
            </w:pPr>
            <w:r>
              <w:rPr>
                <w:sz w:val="24"/>
              </w:rPr>
              <w:t>-«Возрастныезадачиитрудностиподростков»,-«Подросткиивзрослые:</w:t>
            </w:r>
          </w:p>
          <w:p w:rsidR="00202214" w:rsidRDefault="00E1273A">
            <w:pPr>
              <w:pStyle w:val="TableParagraph"/>
              <w:spacing w:line="267" w:lineRule="exact"/>
              <w:ind w:left="110"/>
              <w:jc w:val="both"/>
              <w:rPr>
                <w:sz w:val="24"/>
              </w:rPr>
            </w:pPr>
            <w:r>
              <w:rPr>
                <w:sz w:val="24"/>
              </w:rPr>
              <w:t>два разныхмира»</w:t>
            </w:r>
          </w:p>
        </w:tc>
        <w:tc>
          <w:tcPr>
            <w:tcW w:w="2444" w:type="dxa"/>
          </w:tcPr>
          <w:p w:rsidR="00202214" w:rsidRDefault="00E1273A">
            <w:pPr>
              <w:pStyle w:val="TableParagraph"/>
              <w:spacing w:line="242" w:lineRule="auto"/>
              <w:ind w:left="106" w:right="1285"/>
              <w:rPr>
                <w:sz w:val="24"/>
              </w:rPr>
            </w:pPr>
            <w:r>
              <w:rPr>
                <w:sz w:val="24"/>
              </w:rPr>
              <w:t>В течениегода</w:t>
            </w:r>
          </w:p>
        </w:tc>
        <w:tc>
          <w:tcPr>
            <w:tcW w:w="3395" w:type="dxa"/>
          </w:tcPr>
          <w:p w:rsidR="00202214" w:rsidRDefault="00202214">
            <w:pPr>
              <w:pStyle w:val="TableParagraph"/>
              <w:rPr>
                <w:sz w:val="24"/>
              </w:rPr>
            </w:pPr>
          </w:p>
        </w:tc>
      </w:tr>
      <w:tr w:rsidR="00202214">
        <w:trPr>
          <w:trHeight w:val="830"/>
        </w:trPr>
        <w:tc>
          <w:tcPr>
            <w:tcW w:w="4369" w:type="dxa"/>
            <w:gridSpan w:val="2"/>
          </w:tcPr>
          <w:p w:rsidR="00202214" w:rsidRDefault="00E1273A">
            <w:pPr>
              <w:pStyle w:val="TableParagraph"/>
              <w:tabs>
                <w:tab w:val="left" w:pos="2493"/>
                <w:tab w:val="left" w:pos="4014"/>
              </w:tabs>
              <w:spacing w:line="263" w:lineRule="exact"/>
              <w:ind w:left="110"/>
              <w:rPr>
                <w:sz w:val="24"/>
              </w:rPr>
            </w:pPr>
            <w:r>
              <w:rPr>
                <w:sz w:val="24"/>
              </w:rPr>
              <w:t>Консультирование</w:t>
            </w:r>
            <w:r>
              <w:rPr>
                <w:sz w:val="24"/>
              </w:rPr>
              <w:tab/>
              <w:t>родителей</w:t>
            </w:r>
            <w:r>
              <w:rPr>
                <w:sz w:val="24"/>
              </w:rPr>
              <w:tab/>
              <w:t>по</w:t>
            </w:r>
          </w:p>
          <w:p w:rsidR="00202214" w:rsidRDefault="00E1273A">
            <w:pPr>
              <w:pStyle w:val="TableParagraph"/>
              <w:tabs>
                <w:tab w:val="left" w:pos="1328"/>
                <w:tab w:val="left" w:pos="2493"/>
              </w:tabs>
              <w:spacing w:line="274" w:lineRule="exact"/>
              <w:ind w:left="110" w:right="94"/>
              <w:rPr>
                <w:sz w:val="24"/>
              </w:rPr>
            </w:pPr>
            <w:r>
              <w:rPr>
                <w:sz w:val="24"/>
              </w:rPr>
              <w:t>вопросам</w:t>
            </w:r>
            <w:r>
              <w:rPr>
                <w:sz w:val="24"/>
              </w:rPr>
              <w:tab/>
              <w:t>оказания</w:t>
            </w:r>
            <w:r>
              <w:rPr>
                <w:sz w:val="24"/>
              </w:rPr>
              <w:tab/>
            </w:r>
            <w:r>
              <w:rPr>
                <w:spacing w:val="-1"/>
                <w:sz w:val="24"/>
              </w:rPr>
              <w:t>психологической</w:t>
            </w:r>
            <w:r>
              <w:rPr>
                <w:sz w:val="24"/>
              </w:rPr>
              <w:t>поддержкисвоемуребенка</w:t>
            </w:r>
          </w:p>
        </w:tc>
        <w:tc>
          <w:tcPr>
            <w:tcW w:w="2444" w:type="dxa"/>
          </w:tcPr>
          <w:p w:rsidR="00202214" w:rsidRDefault="00E1273A">
            <w:pPr>
              <w:pStyle w:val="TableParagraph"/>
              <w:spacing w:line="242" w:lineRule="auto"/>
              <w:ind w:left="106" w:right="1285"/>
              <w:rPr>
                <w:sz w:val="24"/>
              </w:rPr>
            </w:pPr>
            <w:r>
              <w:rPr>
                <w:sz w:val="24"/>
              </w:rPr>
              <w:t>В течениегода</w:t>
            </w:r>
          </w:p>
        </w:tc>
        <w:tc>
          <w:tcPr>
            <w:tcW w:w="3395" w:type="dxa"/>
          </w:tcPr>
          <w:p w:rsidR="00202214" w:rsidRDefault="00202214">
            <w:pPr>
              <w:pStyle w:val="TableParagraph"/>
              <w:rPr>
                <w:sz w:val="24"/>
              </w:rPr>
            </w:pPr>
          </w:p>
        </w:tc>
      </w:tr>
      <w:tr w:rsidR="00202214">
        <w:trPr>
          <w:trHeight w:val="551"/>
        </w:trPr>
        <w:tc>
          <w:tcPr>
            <w:tcW w:w="4369" w:type="dxa"/>
            <w:gridSpan w:val="2"/>
          </w:tcPr>
          <w:p w:rsidR="00202214" w:rsidRDefault="00E1273A">
            <w:pPr>
              <w:pStyle w:val="TableParagraph"/>
              <w:spacing w:line="261" w:lineRule="exact"/>
              <w:ind w:left="110"/>
              <w:rPr>
                <w:sz w:val="24"/>
              </w:rPr>
            </w:pPr>
            <w:r>
              <w:rPr>
                <w:sz w:val="24"/>
              </w:rPr>
              <w:t>Памятки,печатныерекомендациина</w:t>
            </w:r>
          </w:p>
          <w:p w:rsidR="00202214" w:rsidRDefault="00E1273A">
            <w:pPr>
              <w:pStyle w:val="TableParagraph"/>
              <w:spacing w:line="270" w:lineRule="exact"/>
              <w:ind w:left="110"/>
              <w:rPr>
                <w:sz w:val="24"/>
              </w:rPr>
            </w:pPr>
            <w:r>
              <w:rPr>
                <w:sz w:val="24"/>
              </w:rPr>
              <w:t>стенде,информациянасайтешколы.</w:t>
            </w:r>
          </w:p>
        </w:tc>
        <w:tc>
          <w:tcPr>
            <w:tcW w:w="2444" w:type="dxa"/>
          </w:tcPr>
          <w:p w:rsidR="00202214" w:rsidRDefault="00E1273A">
            <w:pPr>
              <w:pStyle w:val="TableParagraph"/>
              <w:spacing w:line="261" w:lineRule="exact"/>
              <w:ind w:left="106"/>
              <w:rPr>
                <w:sz w:val="24"/>
              </w:rPr>
            </w:pPr>
            <w:r>
              <w:rPr>
                <w:sz w:val="24"/>
              </w:rPr>
              <w:t>Втечение</w:t>
            </w:r>
          </w:p>
          <w:p w:rsidR="00202214" w:rsidRDefault="00E1273A">
            <w:pPr>
              <w:pStyle w:val="TableParagraph"/>
              <w:spacing w:line="270" w:lineRule="exact"/>
              <w:ind w:left="106"/>
              <w:rPr>
                <w:sz w:val="24"/>
              </w:rPr>
            </w:pPr>
            <w:r>
              <w:rPr>
                <w:sz w:val="24"/>
              </w:rPr>
              <w:t>года</w:t>
            </w:r>
          </w:p>
        </w:tc>
        <w:tc>
          <w:tcPr>
            <w:tcW w:w="3395" w:type="dxa"/>
          </w:tcPr>
          <w:p w:rsidR="00202214" w:rsidRDefault="00202214">
            <w:pPr>
              <w:pStyle w:val="TableParagraph"/>
              <w:rPr>
                <w:sz w:val="24"/>
              </w:rPr>
            </w:pPr>
          </w:p>
        </w:tc>
      </w:tr>
      <w:tr w:rsidR="00202214">
        <w:trPr>
          <w:trHeight w:val="825"/>
        </w:trPr>
        <w:tc>
          <w:tcPr>
            <w:tcW w:w="4369" w:type="dxa"/>
            <w:gridSpan w:val="2"/>
          </w:tcPr>
          <w:p w:rsidR="00202214" w:rsidRDefault="00E1273A">
            <w:pPr>
              <w:pStyle w:val="TableParagraph"/>
              <w:tabs>
                <w:tab w:val="left" w:pos="1707"/>
                <w:tab w:val="left" w:pos="3458"/>
              </w:tabs>
              <w:spacing w:line="261" w:lineRule="exact"/>
              <w:ind w:left="110"/>
              <w:rPr>
                <w:sz w:val="24"/>
              </w:rPr>
            </w:pPr>
            <w:r>
              <w:rPr>
                <w:sz w:val="24"/>
              </w:rPr>
              <w:t>Комплексы</w:t>
            </w:r>
            <w:r>
              <w:rPr>
                <w:sz w:val="24"/>
              </w:rPr>
              <w:tab/>
              <w:t>тренинговых</w:t>
            </w:r>
            <w:r>
              <w:rPr>
                <w:sz w:val="24"/>
              </w:rPr>
              <w:tab/>
              <w:t>занятий</w:t>
            </w:r>
          </w:p>
          <w:p w:rsidR="00202214" w:rsidRDefault="00E1273A">
            <w:pPr>
              <w:pStyle w:val="TableParagraph"/>
              <w:spacing w:line="278" w:lineRule="exact"/>
              <w:ind w:left="110" w:right="1360"/>
              <w:rPr>
                <w:sz w:val="24"/>
              </w:rPr>
            </w:pPr>
            <w:r>
              <w:rPr>
                <w:sz w:val="24"/>
              </w:rPr>
              <w:t>«Психопрофилактикаэкзаменационногостресса».</w:t>
            </w:r>
          </w:p>
        </w:tc>
        <w:tc>
          <w:tcPr>
            <w:tcW w:w="2444" w:type="dxa"/>
          </w:tcPr>
          <w:p w:rsidR="00202214" w:rsidRDefault="00202214">
            <w:pPr>
              <w:pStyle w:val="TableParagraph"/>
              <w:spacing w:before="3"/>
              <w:rPr>
                <w:b/>
                <w:sz w:val="21"/>
              </w:rPr>
            </w:pPr>
          </w:p>
          <w:p w:rsidR="00202214" w:rsidRDefault="00E1273A">
            <w:pPr>
              <w:pStyle w:val="TableParagraph"/>
              <w:spacing w:line="280" w:lineRule="atLeast"/>
              <w:ind w:left="106" w:right="1285"/>
              <w:rPr>
                <w:sz w:val="24"/>
              </w:rPr>
            </w:pPr>
            <w:r>
              <w:rPr>
                <w:sz w:val="24"/>
              </w:rPr>
              <w:t>В течениегода</w:t>
            </w:r>
          </w:p>
        </w:tc>
        <w:tc>
          <w:tcPr>
            <w:tcW w:w="3395" w:type="dxa"/>
          </w:tcPr>
          <w:p w:rsidR="00202214" w:rsidRDefault="00202214">
            <w:pPr>
              <w:pStyle w:val="TableParagraph"/>
              <w:rPr>
                <w:sz w:val="24"/>
              </w:rPr>
            </w:pPr>
          </w:p>
        </w:tc>
      </w:tr>
      <w:tr w:rsidR="00202214">
        <w:trPr>
          <w:trHeight w:val="278"/>
        </w:trPr>
        <w:tc>
          <w:tcPr>
            <w:tcW w:w="10208" w:type="dxa"/>
            <w:gridSpan w:val="4"/>
          </w:tcPr>
          <w:p w:rsidR="00202214" w:rsidRDefault="00E1273A">
            <w:pPr>
              <w:pStyle w:val="TableParagraph"/>
              <w:spacing w:line="259" w:lineRule="exact"/>
              <w:ind w:left="2469" w:right="2460"/>
              <w:jc w:val="center"/>
              <w:rPr>
                <w:b/>
                <w:sz w:val="24"/>
              </w:rPr>
            </w:pPr>
            <w:r>
              <w:rPr>
                <w:b/>
                <w:sz w:val="24"/>
              </w:rPr>
              <w:t>Экспертнаядеятельность</w:t>
            </w:r>
          </w:p>
        </w:tc>
      </w:tr>
      <w:tr w:rsidR="00202214">
        <w:trPr>
          <w:trHeight w:val="551"/>
        </w:trPr>
        <w:tc>
          <w:tcPr>
            <w:tcW w:w="4369" w:type="dxa"/>
            <w:gridSpan w:val="2"/>
          </w:tcPr>
          <w:p w:rsidR="00202214" w:rsidRDefault="00E1273A">
            <w:pPr>
              <w:pStyle w:val="TableParagraph"/>
              <w:tabs>
                <w:tab w:val="left" w:pos="1702"/>
                <w:tab w:val="left" w:pos="3645"/>
              </w:tabs>
              <w:spacing w:line="261" w:lineRule="exact"/>
              <w:ind w:left="110"/>
              <w:rPr>
                <w:sz w:val="24"/>
              </w:rPr>
            </w:pPr>
            <w:r>
              <w:rPr>
                <w:sz w:val="24"/>
              </w:rPr>
              <w:lastRenderedPageBreak/>
              <w:t>-Мониторинг</w:t>
            </w:r>
            <w:r>
              <w:rPr>
                <w:sz w:val="24"/>
              </w:rPr>
              <w:tab/>
              <w:t>образовательной</w:t>
            </w:r>
            <w:r>
              <w:rPr>
                <w:sz w:val="24"/>
              </w:rPr>
              <w:tab/>
              <w:t>среды</w:t>
            </w:r>
          </w:p>
          <w:p w:rsidR="00202214" w:rsidRDefault="00E1273A">
            <w:pPr>
              <w:pStyle w:val="TableParagraph"/>
              <w:spacing w:line="270" w:lineRule="exact"/>
              <w:ind w:left="110"/>
              <w:rPr>
                <w:sz w:val="24"/>
              </w:rPr>
            </w:pPr>
            <w:r>
              <w:rPr>
                <w:sz w:val="24"/>
              </w:rPr>
              <w:t>педагога- психолога</w:t>
            </w:r>
          </w:p>
        </w:tc>
        <w:tc>
          <w:tcPr>
            <w:tcW w:w="2444" w:type="dxa"/>
          </w:tcPr>
          <w:p w:rsidR="00202214" w:rsidRDefault="00E1273A">
            <w:pPr>
              <w:pStyle w:val="TableParagraph"/>
              <w:spacing w:line="263" w:lineRule="exact"/>
              <w:ind w:left="106"/>
              <w:rPr>
                <w:sz w:val="24"/>
              </w:rPr>
            </w:pPr>
            <w:r>
              <w:rPr>
                <w:sz w:val="24"/>
              </w:rPr>
              <w:t>сентябрь</w:t>
            </w:r>
          </w:p>
        </w:tc>
        <w:tc>
          <w:tcPr>
            <w:tcW w:w="3395" w:type="dxa"/>
          </w:tcPr>
          <w:p w:rsidR="00202214" w:rsidRDefault="00202214">
            <w:pPr>
              <w:pStyle w:val="TableParagraph"/>
              <w:rPr>
                <w:sz w:val="24"/>
              </w:rPr>
            </w:pPr>
          </w:p>
        </w:tc>
      </w:tr>
      <w:tr w:rsidR="00202214">
        <w:trPr>
          <w:trHeight w:val="551"/>
        </w:trPr>
        <w:tc>
          <w:tcPr>
            <w:tcW w:w="4369" w:type="dxa"/>
            <w:gridSpan w:val="2"/>
          </w:tcPr>
          <w:p w:rsidR="00202214" w:rsidRDefault="00E1273A">
            <w:pPr>
              <w:pStyle w:val="TableParagraph"/>
              <w:spacing w:line="261" w:lineRule="exact"/>
              <w:ind w:left="110"/>
              <w:rPr>
                <w:sz w:val="24"/>
              </w:rPr>
            </w:pPr>
            <w:r>
              <w:rPr>
                <w:sz w:val="24"/>
              </w:rPr>
              <w:t>-Стартоваядиагностикаадаптациив10</w:t>
            </w:r>
          </w:p>
          <w:p w:rsidR="00202214" w:rsidRDefault="00E1273A">
            <w:pPr>
              <w:pStyle w:val="TableParagraph"/>
              <w:spacing w:line="270" w:lineRule="exact"/>
              <w:ind w:left="110"/>
              <w:rPr>
                <w:sz w:val="24"/>
              </w:rPr>
            </w:pPr>
            <w:r>
              <w:rPr>
                <w:sz w:val="24"/>
              </w:rPr>
              <w:t>классов</w:t>
            </w:r>
          </w:p>
        </w:tc>
        <w:tc>
          <w:tcPr>
            <w:tcW w:w="2444" w:type="dxa"/>
          </w:tcPr>
          <w:p w:rsidR="00202214" w:rsidRDefault="00202214">
            <w:pPr>
              <w:pStyle w:val="TableParagraph"/>
              <w:spacing w:before="7"/>
              <w:rPr>
                <w:b/>
              </w:rPr>
            </w:pPr>
          </w:p>
          <w:p w:rsidR="00202214" w:rsidRDefault="00E1273A">
            <w:pPr>
              <w:pStyle w:val="TableParagraph"/>
              <w:spacing w:line="271" w:lineRule="exact"/>
              <w:ind w:left="106"/>
              <w:rPr>
                <w:sz w:val="24"/>
              </w:rPr>
            </w:pPr>
            <w:r>
              <w:rPr>
                <w:sz w:val="24"/>
              </w:rPr>
              <w:t>ноябрь</w:t>
            </w:r>
          </w:p>
        </w:tc>
        <w:tc>
          <w:tcPr>
            <w:tcW w:w="3395" w:type="dxa"/>
          </w:tcPr>
          <w:p w:rsidR="00202214" w:rsidRDefault="00202214">
            <w:pPr>
              <w:pStyle w:val="TableParagraph"/>
              <w:rPr>
                <w:sz w:val="24"/>
              </w:rPr>
            </w:pPr>
          </w:p>
        </w:tc>
      </w:tr>
    </w:tbl>
    <w:p w:rsidR="00202214" w:rsidRDefault="00202214">
      <w:pPr>
        <w:rPr>
          <w:sz w:val="24"/>
        </w:rPr>
        <w:sectPr w:rsidR="00202214">
          <w:pgSz w:w="11910" w:h="16840"/>
          <w:pgMar w:top="1120" w:right="100" w:bottom="1080" w:left="740" w:header="0" w:footer="894" w:gutter="0"/>
          <w:cols w:space="720"/>
        </w:sectPr>
      </w:pPr>
    </w:p>
    <w:p w:rsidR="00202214" w:rsidRDefault="00E1273A">
      <w:pPr>
        <w:pStyle w:val="a5"/>
        <w:numPr>
          <w:ilvl w:val="2"/>
          <w:numId w:val="153"/>
        </w:numPr>
        <w:tabs>
          <w:tab w:val="left" w:pos="1666"/>
        </w:tabs>
        <w:spacing w:before="72"/>
        <w:ind w:right="1039" w:firstLine="0"/>
        <w:rPr>
          <w:b/>
          <w:sz w:val="28"/>
        </w:rPr>
      </w:pPr>
      <w:bookmarkStart w:id="76" w:name="3.3.3._Финансовое_обеспечение_реализации"/>
      <w:bookmarkEnd w:id="76"/>
      <w:r>
        <w:rPr>
          <w:b/>
          <w:sz w:val="28"/>
        </w:rPr>
        <w:lastRenderedPageBreak/>
        <w:t>Финансовоеобеспечениереализацииобразовательнойпрограммысреднегообщегообразования</w:t>
      </w:r>
    </w:p>
    <w:p w:rsidR="00202214" w:rsidRDefault="00E1273A">
      <w:pPr>
        <w:pStyle w:val="a3"/>
        <w:ind w:right="1042" w:firstLine="566"/>
      </w:pPr>
      <w:r>
        <w:t>Финансовоеобеспечениереализацииосновнойобразовательнойпрограммысреднего общего образованиявключаетвсебя:</w:t>
      </w:r>
    </w:p>
    <w:p w:rsidR="00202214" w:rsidRDefault="00E1273A">
      <w:pPr>
        <w:pStyle w:val="a3"/>
        <w:ind w:right="1033" w:firstLine="566"/>
      </w:pPr>
      <w:r>
        <w:t>–обеспечение государственных гарантий прав граждан на получениебесплатногообщедоступногосреднегообщегообразования;</w:t>
      </w:r>
    </w:p>
    <w:p w:rsidR="00202214" w:rsidRDefault="00E1273A">
      <w:pPr>
        <w:pStyle w:val="a3"/>
        <w:ind w:right="1033" w:firstLine="566"/>
      </w:pPr>
      <w:r>
        <w:t>–исполнение требований ФГОС СОО организацией, осуществляющейобразовательнуюдеятельность;</w:t>
      </w:r>
    </w:p>
    <w:p w:rsidR="00202214" w:rsidRDefault="00E1273A">
      <w:pPr>
        <w:pStyle w:val="a3"/>
        <w:ind w:right="1029" w:firstLine="566"/>
      </w:pPr>
      <w:r>
        <w:t>–реализациюобязательнойчастиосновнойобразовательнойпрограммыичасти,формируемойучастникамиобразовательныхотношений, включая выполнение индивидуальных проектов и внеурочнуюдеятельность.</w:t>
      </w:r>
    </w:p>
    <w:p w:rsidR="00202214" w:rsidRDefault="00E1273A">
      <w:pPr>
        <w:pStyle w:val="a3"/>
        <w:ind w:right="1031" w:firstLine="566"/>
      </w:pPr>
      <w:r>
        <w:t>Финансовоеобеспечениереализацииосновнойобразовательнойпрограммысреднегообщегообразованияотражаетструктуруиобъемрасходов,необходимыхдляреализацииосновнойобразовательнойпрограммысреднегообщегообразования,атакжемеханизмихформирования.</w:t>
      </w:r>
    </w:p>
    <w:p w:rsidR="00202214" w:rsidRDefault="00E1273A">
      <w:pPr>
        <w:pStyle w:val="a3"/>
        <w:ind w:right="1030" w:firstLine="566"/>
      </w:pPr>
      <w:r>
        <w:t>Расчет нормативов, определяемых органами государственной властисубъектовРоссийскойФедерациивсоответствииспунктом3части1статьи8Федеральногозаконаот29декабря2012г.№273-ФЗ«ОбобразованиивРоссийскойФедерации»,нормативныхзатратоказаниягосударственных (муниципальных) услуг по реализации образовательнойпрограммысреднегообщегообразованияосуществляетсяпонаправленности(профилю)основнойобразовательнойпрограммысреднего общего образования с учетомформобучения,сетевой формыреализацииобразовательныхпрограмм,образовательныхтехнологий,специальныхусловийполученияобразованияобучающимисясограниченнымивозможностямиздоровья,обеспечениядополнительногопрофессионального образования педагогическим работникам, обеспечениябезопасныхусловийобученияивоспитания,охраныздоровьяобучающихся,атакжесучетоминыхпредусмотренныхуказаннымФедеральнымзакономособенностейорганизациииосуществленияобразовательной деятельности (для различных категорий обучающихся) врасчетенаодногообучающегося.</w:t>
      </w:r>
    </w:p>
    <w:p w:rsidR="00202214" w:rsidRDefault="00202214">
      <w:pPr>
        <w:pStyle w:val="a3"/>
        <w:ind w:left="0"/>
        <w:jc w:val="left"/>
        <w:rPr>
          <w:sz w:val="20"/>
        </w:rPr>
      </w:pPr>
    </w:p>
    <w:p w:rsidR="00202214" w:rsidRDefault="00202214">
      <w:pPr>
        <w:pStyle w:val="a3"/>
        <w:spacing w:before="9"/>
        <w:ind w:left="0"/>
        <w:jc w:val="left"/>
        <w:rPr>
          <w:sz w:val="23"/>
        </w:rPr>
      </w:pPr>
    </w:p>
    <w:tbl>
      <w:tblPr>
        <w:tblStyle w:val="TableNormal"/>
        <w:tblW w:w="0" w:type="auto"/>
        <w:tblInd w:w="917" w:type="dxa"/>
        <w:tblLayout w:type="fixed"/>
        <w:tblLook w:val="01E0"/>
      </w:tblPr>
      <w:tblGrid>
        <w:gridCol w:w="4281"/>
        <w:gridCol w:w="1525"/>
        <w:gridCol w:w="1916"/>
        <w:gridCol w:w="1445"/>
      </w:tblGrid>
      <w:tr w:rsidR="00202214">
        <w:trPr>
          <w:trHeight w:val="314"/>
        </w:trPr>
        <w:tc>
          <w:tcPr>
            <w:tcW w:w="4281" w:type="dxa"/>
          </w:tcPr>
          <w:p w:rsidR="00202214" w:rsidRDefault="00E1273A">
            <w:pPr>
              <w:pStyle w:val="TableParagraph"/>
              <w:spacing w:line="295" w:lineRule="exact"/>
              <w:ind w:left="50"/>
              <w:rPr>
                <w:b/>
                <w:sz w:val="28"/>
              </w:rPr>
            </w:pPr>
            <w:bookmarkStart w:id="77" w:name="3.3.4._Материально-технические_условия_р"/>
            <w:bookmarkEnd w:id="77"/>
            <w:r>
              <w:rPr>
                <w:b/>
                <w:w w:val="95"/>
                <w:sz w:val="28"/>
              </w:rPr>
              <w:t>3.3.4.Материально-технические</w:t>
            </w:r>
          </w:p>
        </w:tc>
        <w:tc>
          <w:tcPr>
            <w:tcW w:w="1525" w:type="dxa"/>
          </w:tcPr>
          <w:p w:rsidR="00202214" w:rsidRDefault="00E1273A">
            <w:pPr>
              <w:pStyle w:val="TableParagraph"/>
              <w:spacing w:line="295" w:lineRule="exact"/>
              <w:ind w:left="295"/>
              <w:rPr>
                <w:b/>
                <w:sz w:val="28"/>
              </w:rPr>
            </w:pPr>
            <w:r>
              <w:rPr>
                <w:b/>
                <w:sz w:val="28"/>
              </w:rPr>
              <w:t>условия</w:t>
            </w:r>
          </w:p>
        </w:tc>
        <w:tc>
          <w:tcPr>
            <w:tcW w:w="1916" w:type="dxa"/>
          </w:tcPr>
          <w:p w:rsidR="00202214" w:rsidRDefault="00E1273A">
            <w:pPr>
              <w:pStyle w:val="TableParagraph"/>
              <w:spacing w:line="295" w:lineRule="exact"/>
              <w:ind w:left="227"/>
              <w:rPr>
                <w:b/>
                <w:sz w:val="28"/>
              </w:rPr>
            </w:pPr>
            <w:r>
              <w:rPr>
                <w:b/>
                <w:sz w:val="28"/>
              </w:rPr>
              <w:t>реализации</w:t>
            </w:r>
          </w:p>
        </w:tc>
        <w:tc>
          <w:tcPr>
            <w:tcW w:w="1445" w:type="dxa"/>
          </w:tcPr>
          <w:p w:rsidR="00202214" w:rsidRDefault="00E1273A">
            <w:pPr>
              <w:pStyle w:val="TableParagraph"/>
              <w:spacing w:line="295" w:lineRule="exact"/>
              <w:ind w:right="49"/>
              <w:jc w:val="right"/>
              <w:rPr>
                <w:b/>
                <w:sz w:val="28"/>
              </w:rPr>
            </w:pPr>
            <w:r>
              <w:rPr>
                <w:b/>
                <w:sz w:val="28"/>
              </w:rPr>
              <w:t>основной</w:t>
            </w:r>
          </w:p>
        </w:tc>
      </w:tr>
      <w:tr w:rsidR="00202214">
        <w:trPr>
          <w:trHeight w:val="319"/>
        </w:trPr>
        <w:tc>
          <w:tcPr>
            <w:tcW w:w="4281" w:type="dxa"/>
          </w:tcPr>
          <w:p w:rsidR="00202214" w:rsidRDefault="00E1273A">
            <w:pPr>
              <w:pStyle w:val="TableParagraph"/>
              <w:spacing w:line="299" w:lineRule="exact"/>
              <w:ind w:left="50"/>
              <w:rPr>
                <w:b/>
                <w:sz w:val="28"/>
              </w:rPr>
            </w:pPr>
            <w:r>
              <w:rPr>
                <w:b/>
                <w:sz w:val="28"/>
              </w:rPr>
              <w:t>образовательнойпрограммы</w:t>
            </w:r>
          </w:p>
        </w:tc>
        <w:tc>
          <w:tcPr>
            <w:tcW w:w="1525" w:type="dxa"/>
          </w:tcPr>
          <w:p w:rsidR="00202214" w:rsidRDefault="00202214">
            <w:pPr>
              <w:pStyle w:val="TableParagraph"/>
              <w:rPr>
                <w:sz w:val="24"/>
              </w:rPr>
            </w:pPr>
          </w:p>
        </w:tc>
        <w:tc>
          <w:tcPr>
            <w:tcW w:w="1916" w:type="dxa"/>
          </w:tcPr>
          <w:p w:rsidR="00202214" w:rsidRDefault="00202214">
            <w:pPr>
              <w:pStyle w:val="TableParagraph"/>
              <w:rPr>
                <w:sz w:val="24"/>
              </w:rPr>
            </w:pPr>
          </w:p>
        </w:tc>
        <w:tc>
          <w:tcPr>
            <w:tcW w:w="1445" w:type="dxa"/>
          </w:tcPr>
          <w:p w:rsidR="00202214" w:rsidRDefault="00202214">
            <w:pPr>
              <w:pStyle w:val="TableParagraph"/>
              <w:rPr>
                <w:sz w:val="24"/>
              </w:rPr>
            </w:pPr>
          </w:p>
        </w:tc>
      </w:tr>
      <w:tr w:rsidR="00202214">
        <w:trPr>
          <w:trHeight w:val="312"/>
        </w:trPr>
        <w:tc>
          <w:tcPr>
            <w:tcW w:w="4281" w:type="dxa"/>
          </w:tcPr>
          <w:p w:rsidR="00202214" w:rsidRDefault="00E1273A">
            <w:pPr>
              <w:pStyle w:val="TableParagraph"/>
              <w:spacing w:line="293" w:lineRule="exact"/>
              <w:ind w:left="616"/>
              <w:rPr>
                <w:sz w:val="28"/>
              </w:rPr>
            </w:pPr>
            <w:r>
              <w:rPr>
                <w:sz w:val="28"/>
              </w:rPr>
              <w:t>Материально-технические</w:t>
            </w:r>
          </w:p>
        </w:tc>
        <w:tc>
          <w:tcPr>
            <w:tcW w:w="1525" w:type="dxa"/>
          </w:tcPr>
          <w:p w:rsidR="00202214" w:rsidRDefault="00E1273A">
            <w:pPr>
              <w:pStyle w:val="TableParagraph"/>
              <w:spacing w:line="293" w:lineRule="exact"/>
              <w:ind w:left="136"/>
              <w:rPr>
                <w:sz w:val="28"/>
              </w:rPr>
            </w:pPr>
            <w:r>
              <w:rPr>
                <w:sz w:val="28"/>
              </w:rPr>
              <w:t>условия</w:t>
            </w:r>
          </w:p>
        </w:tc>
        <w:tc>
          <w:tcPr>
            <w:tcW w:w="1916" w:type="dxa"/>
          </w:tcPr>
          <w:p w:rsidR="00202214" w:rsidRDefault="00E1273A">
            <w:pPr>
              <w:pStyle w:val="TableParagraph"/>
              <w:spacing w:line="293" w:lineRule="exact"/>
              <w:ind w:left="200"/>
              <w:rPr>
                <w:sz w:val="28"/>
              </w:rPr>
            </w:pPr>
            <w:r>
              <w:rPr>
                <w:sz w:val="28"/>
              </w:rPr>
              <w:t>реализации</w:t>
            </w:r>
          </w:p>
        </w:tc>
        <w:tc>
          <w:tcPr>
            <w:tcW w:w="1445" w:type="dxa"/>
          </w:tcPr>
          <w:p w:rsidR="00202214" w:rsidRDefault="00E1273A">
            <w:pPr>
              <w:pStyle w:val="TableParagraph"/>
              <w:spacing w:line="293" w:lineRule="exact"/>
              <w:ind w:right="49"/>
              <w:jc w:val="right"/>
              <w:rPr>
                <w:sz w:val="28"/>
              </w:rPr>
            </w:pPr>
            <w:r>
              <w:rPr>
                <w:sz w:val="28"/>
              </w:rPr>
              <w:t>основной</w:t>
            </w:r>
          </w:p>
        </w:tc>
      </w:tr>
    </w:tbl>
    <w:p w:rsidR="00202214" w:rsidRDefault="00E1273A">
      <w:pPr>
        <w:pStyle w:val="a3"/>
        <w:jc w:val="left"/>
      </w:pPr>
      <w:r>
        <w:t>образовательнойпрограммыформируютсясучетом:</w:t>
      </w:r>
    </w:p>
    <w:p w:rsidR="00202214" w:rsidRDefault="00E1273A">
      <w:pPr>
        <w:pStyle w:val="a3"/>
        <w:spacing w:before="197"/>
        <w:ind w:left="1526"/>
        <w:jc w:val="left"/>
      </w:pPr>
      <w:r>
        <w:t>–требованийФГОССОО;</w:t>
      </w:r>
    </w:p>
    <w:p w:rsidR="00202214" w:rsidRDefault="00E1273A">
      <w:pPr>
        <w:pStyle w:val="a3"/>
        <w:spacing w:before="4"/>
        <w:ind w:right="1030" w:firstLine="566"/>
      </w:pPr>
      <w:r>
        <w:t>–положенияолицензированииобразовательнойдеятельности,утвержденного постановлением Правительства Российской Федерации от28октября2013г.№ 966;</w:t>
      </w:r>
    </w:p>
    <w:p w:rsidR="00202214" w:rsidRDefault="00E1273A">
      <w:pPr>
        <w:pStyle w:val="a3"/>
        <w:spacing w:before="67"/>
        <w:ind w:right="1027" w:firstLine="566"/>
      </w:pPr>
      <w:r>
        <w:t>–Санитарно-</w:t>
      </w:r>
      <w:r>
        <w:lastRenderedPageBreak/>
        <w:t>эпидемиологическихправилинормативовСанПиН2.4.6.2553-09 «Санитарно-эпидемиологические требования к безопасностиусловийтрудаработников,недостигших18-летнеговозраста»,утвержденныхпостановлениемГлавногогосударственногосанитарноговрачаРоссийскойФедерацииот30сентября2009г.№58(зарегистрированныхМинистерствомюстицииРоссийскойФедерации5.11.2009г.,регистрационный№15172. Российскаягазета,2009, №217);</w:t>
      </w:r>
    </w:p>
    <w:p w:rsidR="00202214" w:rsidRDefault="00E1273A">
      <w:pPr>
        <w:pStyle w:val="a3"/>
        <w:spacing w:before="3"/>
        <w:ind w:right="1028" w:firstLine="566"/>
      </w:pPr>
      <w:r>
        <w:t>–Санитарно-эпидемиологическихправилинормативовСанПиН2.4.5.2409-08 «Санитарно-эпидемиологические требования к организациипитания обучающихся в общеобразовательных организациях, учрежденияхначальногои среднегопрофессиональногообразования»,утвержденныхпостановлением Главного государственного санитарного врача РоссийскойФедерации от 23 июля 2008 г. № 45 (зарегистрированных Министерствомюстиции Российской Федерации 7.08.2008 г., регистрационный № 12085.Российскаягазета,2008,№ 174);</w:t>
      </w:r>
    </w:p>
    <w:p w:rsidR="00202214" w:rsidRDefault="00E1273A">
      <w:pPr>
        <w:pStyle w:val="a3"/>
        <w:ind w:right="1028" w:firstLine="566"/>
      </w:pPr>
      <w:r>
        <w:t>–Санитарно-эпидемиологическиеправилаинормативыСанПиН2.4.2.2821-20«Санитарно-эпидемиологическиетребованиякусловиямиорганизацииобучениявобщеобразовательныхучреждениях»,утвержденныеПостановлениемГлавного санитарного врача РоссийскойФедерацииот 28.09.2020№ 28;</w:t>
      </w:r>
    </w:p>
    <w:p w:rsidR="00202214" w:rsidRDefault="00E1273A">
      <w:pPr>
        <w:pStyle w:val="a3"/>
        <w:spacing w:before="2"/>
        <w:ind w:right="1025" w:firstLine="566"/>
      </w:pPr>
      <w:r>
        <w:t>–Концепцииразвитиядополнительногообразованиядетей,утвержденнойРаспоряжениемПравительстваРоссийскойФедерацииот4.09.2014 г.№1726-р(вчастиподдержкивнеурочнойдеятельностииблокадополнительногообразования);</w:t>
      </w:r>
    </w:p>
    <w:p w:rsidR="00202214" w:rsidRDefault="00E1273A">
      <w:pPr>
        <w:pStyle w:val="a3"/>
        <w:ind w:right="1040" w:firstLine="566"/>
      </w:pPr>
      <w:r>
        <w:t>–</w:t>
      </w:r>
      <w:r>
        <w:rPr>
          <w:color w:val="212121"/>
        </w:rPr>
        <w:t>иныхдействующихфедераль</w:t>
      </w:r>
      <w:r>
        <w:t>ных/региональных/муниципальных/локальныхнормативныхактовирекомендаций.</w:t>
      </w:r>
    </w:p>
    <w:p w:rsidR="00202214" w:rsidRDefault="00E1273A">
      <w:pPr>
        <w:pStyle w:val="a3"/>
        <w:ind w:right="1037" w:firstLine="566"/>
      </w:pPr>
      <w:r>
        <w:t>Материально-техническиеусловияреализацииосновнойобразовательной программы:</w:t>
      </w:r>
    </w:p>
    <w:p w:rsidR="00202214" w:rsidRDefault="00E1273A">
      <w:pPr>
        <w:pStyle w:val="a3"/>
        <w:spacing w:before="199"/>
        <w:ind w:right="1027" w:firstLine="566"/>
      </w:pPr>
      <w:r>
        <w:t>–обеспечивают формирование единой мотивирующей интерактивнойсредыкаксовокупностиимитационныхиисследовательскихпрактик,реализующихчерезтехносферуобразовательнойорганизациивариативность,развитиемотивацииобучающихсякпознаниюитворчеству(втомчисленаучно-техническому),включениепознаниявзначимыевидыдеятельности,атакжеразвитиеразличныхкомпетентностей;</w:t>
      </w:r>
    </w:p>
    <w:p w:rsidR="00202214" w:rsidRDefault="00E1273A">
      <w:pPr>
        <w:pStyle w:val="a3"/>
        <w:spacing w:before="3" w:line="321" w:lineRule="exact"/>
        <w:ind w:left="1526"/>
        <w:jc w:val="left"/>
      </w:pPr>
      <w:r>
        <w:t>–учитывают:</w:t>
      </w:r>
    </w:p>
    <w:p w:rsidR="00202214" w:rsidRDefault="00E1273A">
      <w:pPr>
        <w:pStyle w:val="a5"/>
        <w:numPr>
          <w:ilvl w:val="0"/>
          <w:numId w:val="146"/>
        </w:numPr>
        <w:tabs>
          <w:tab w:val="left" w:pos="1527"/>
        </w:tabs>
        <w:ind w:right="1033"/>
        <w:rPr>
          <w:sz w:val="28"/>
        </w:rPr>
      </w:pPr>
      <w:r>
        <w:rPr>
          <w:sz w:val="28"/>
        </w:rPr>
        <w:t>специальныепотребностиразличныхкатегорийобучающихся(сповышеннымиобразовательнымипотребностями,сограниченнымивозможностямиздоровьяипр.);</w:t>
      </w:r>
    </w:p>
    <w:p w:rsidR="00202214" w:rsidRDefault="00E1273A">
      <w:pPr>
        <w:pStyle w:val="a5"/>
        <w:numPr>
          <w:ilvl w:val="0"/>
          <w:numId w:val="146"/>
        </w:numPr>
        <w:tabs>
          <w:tab w:val="left" w:pos="1527"/>
        </w:tabs>
        <w:ind w:right="1023"/>
        <w:rPr>
          <w:sz w:val="28"/>
        </w:rPr>
      </w:pPr>
      <w:r>
        <w:rPr>
          <w:sz w:val="28"/>
        </w:rPr>
        <w:t>спецификуосновнойобразовательнойпрограммысреднегообщегообразования(профилиобучения,уровниизучения,обязательныеиэлективныеп</w:t>
      </w:r>
      <w:r>
        <w:rPr>
          <w:sz w:val="28"/>
        </w:rPr>
        <w:lastRenderedPageBreak/>
        <w:t>редметы/курсы,индивидуальнаяпроектно-исследовательскаядеятельность,урочнаяивнеурочнаядеятельность,</w:t>
      </w:r>
    </w:p>
    <w:p w:rsidR="00202214" w:rsidRDefault="00E1273A">
      <w:pPr>
        <w:pStyle w:val="a3"/>
        <w:spacing w:before="67"/>
        <w:ind w:left="1526" w:right="1030"/>
      </w:pPr>
      <w:r>
        <w:t>ресурсыоткрытогонеформальногообразования,подготовкакпродолжениюобученияввысшихучебныхзаведениях);</w:t>
      </w:r>
    </w:p>
    <w:p w:rsidR="00202214" w:rsidRDefault="00E1273A">
      <w:pPr>
        <w:pStyle w:val="a5"/>
        <w:numPr>
          <w:ilvl w:val="0"/>
          <w:numId w:val="146"/>
        </w:numPr>
        <w:tabs>
          <w:tab w:val="left" w:pos="1527"/>
        </w:tabs>
        <w:spacing w:line="242" w:lineRule="auto"/>
        <w:ind w:right="1035"/>
        <w:rPr>
          <w:sz w:val="28"/>
        </w:rPr>
      </w:pPr>
      <w:r>
        <w:rPr>
          <w:sz w:val="28"/>
        </w:rPr>
        <w:t>актуальныепотребностиразвитияобразования(открытость,вариативность,мобильность,доступность,непрерывность,интегрируемостьсдополнительныминеформальнымобразованием);</w:t>
      </w:r>
    </w:p>
    <w:p w:rsidR="00202214" w:rsidRDefault="00E1273A">
      <w:pPr>
        <w:pStyle w:val="a5"/>
        <w:numPr>
          <w:ilvl w:val="0"/>
          <w:numId w:val="170"/>
        </w:numPr>
        <w:tabs>
          <w:tab w:val="left" w:pos="1527"/>
        </w:tabs>
        <w:spacing w:line="315" w:lineRule="exact"/>
        <w:ind w:hanging="568"/>
        <w:rPr>
          <w:sz w:val="28"/>
        </w:rPr>
      </w:pPr>
      <w:r>
        <w:rPr>
          <w:sz w:val="28"/>
        </w:rPr>
        <w:t>обеспечивают:</w:t>
      </w:r>
    </w:p>
    <w:p w:rsidR="00202214" w:rsidRDefault="00E1273A">
      <w:pPr>
        <w:pStyle w:val="a5"/>
        <w:numPr>
          <w:ilvl w:val="0"/>
          <w:numId w:val="146"/>
        </w:numPr>
        <w:tabs>
          <w:tab w:val="left" w:pos="1526"/>
          <w:tab w:val="left" w:pos="1527"/>
          <w:tab w:val="left" w:pos="3230"/>
          <w:tab w:val="left" w:pos="5238"/>
          <w:tab w:val="left" w:pos="5723"/>
          <w:tab w:val="left" w:pos="7773"/>
          <w:tab w:val="left" w:pos="8272"/>
        </w:tabs>
        <w:ind w:right="1028"/>
        <w:jc w:val="left"/>
        <w:rPr>
          <w:sz w:val="28"/>
        </w:rPr>
      </w:pPr>
      <w:r>
        <w:rPr>
          <w:sz w:val="28"/>
        </w:rPr>
        <w:t>подготовку</w:t>
      </w:r>
      <w:r>
        <w:rPr>
          <w:sz w:val="28"/>
        </w:rPr>
        <w:tab/>
        <w:t>обучающихся</w:t>
      </w:r>
      <w:r>
        <w:rPr>
          <w:sz w:val="28"/>
        </w:rPr>
        <w:tab/>
        <w:t>к</w:t>
      </w:r>
      <w:r>
        <w:rPr>
          <w:sz w:val="28"/>
        </w:rPr>
        <w:tab/>
        <w:t>саморазвитию</w:t>
      </w:r>
      <w:r>
        <w:rPr>
          <w:sz w:val="28"/>
        </w:rPr>
        <w:tab/>
        <w:t>и</w:t>
      </w:r>
      <w:r>
        <w:rPr>
          <w:sz w:val="28"/>
        </w:rPr>
        <w:tab/>
        <w:t>непрерывномуобразованию;</w:t>
      </w:r>
    </w:p>
    <w:p w:rsidR="00202214" w:rsidRDefault="00E1273A">
      <w:pPr>
        <w:pStyle w:val="a5"/>
        <w:numPr>
          <w:ilvl w:val="0"/>
          <w:numId w:val="146"/>
        </w:numPr>
        <w:tabs>
          <w:tab w:val="left" w:pos="1526"/>
          <w:tab w:val="left" w:pos="1527"/>
          <w:tab w:val="left" w:pos="3470"/>
          <w:tab w:val="left" w:pos="3821"/>
          <w:tab w:val="left" w:pos="5075"/>
          <w:tab w:val="left" w:pos="6577"/>
          <w:tab w:val="left" w:pos="6913"/>
          <w:tab w:val="left" w:pos="8364"/>
        </w:tabs>
        <w:spacing w:line="242" w:lineRule="auto"/>
        <w:ind w:right="1031"/>
        <w:jc w:val="left"/>
        <w:rPr>
          <w:sz w:val="28"/>
        </w:rPr>
      </w:pPr>
      <w:r>
        <w:rPr>
          <w:sz w:val="28"/>
        </w:rPr>
        <w:t>формирование</w:t>
      </w:r>
      <w:r>
        <w:rPr>
          <w:sz w:val="28"/>
        </w:rPr>
        <w:tab/>
        <w:t>и</w:t>
      </w:r>
      <w:r>
        <w:rPr>
          <w:sz w:val="28"/>
        </w:rPr>
        <w:tab/>
        <w:t>развитие</w:t>
      </w:r>
      <w:r>
        <w:rPr>
          <w:sz w:val="28"/>
        </w:rPr>
        <w:tab/>
        <w:t>мотивации</w:t>
      </w:r>
      <w:r>
        <w:rPr>
          <w:sz w:val="28"/>
        </w:rPr>
        <w:tab/>
        <w:t>к</w:t>
      </w:r>
      <w:r>
        <w:rPr>
          <w:sz w:val="28"/>
        </w:rPr>
        <w:tab/>
        <w:t>познанию,</w:t>
      </w:r>
      <w:r>
        <w:rPr>
          <w:sz w:val="28"/>
        </w:rPr>
        <w:tab/>
        <w:t>творчествуиинновационнойдеятельности;</w:t>
      </w:r>
    </w:p>
    <w:p w:rsidR="00202214" w:rsidRDefault="00E1273A">
      <w:pPr>
        <w:pStyle w:val="a5"/>
        <w:numPr>
          <w:ilvl w:val="0"/>
          <w:numId w:val="146"/>
        </w:numPr>
        <w:tabs>
          <w:tab w:val="left" w:pos="1526"/>
          <w:tab w:val="left" w:pos="1527"/>
          <w:tab w:val="left" w:pos="3490"/>
          <w:tab w:val="left" w:pos="4585"/>
          <w:tab w:val="left" w:pos="5833"/>
          <w:tab w:val="left" w:pos="7033"/>
          <w:tab w:val="left" w:pos="8354"/>
        </w:tabs>
        <w:ind w:right="1032"/>
        <w:jc w:val="left"/>
        <w:rPr>
          <w:sz w:val="28"/>
        </w:rPr>
      </w:pPr>
      <w:r>
        <w:rPr>
          <w:sz w:val="28"/>
        </w:rPr>
        <w:t>формирование</w:t>
      </w:r>
      <w:r>
        <w:rPr>
          <w:sz w:val="28"/>
        </w:rPr>
        <w:tab/>
        <w:t>основы</w:t>
      </w:r>
      <w:r>
        <w:rPr>
          <w:sz w:val="28"/>
        </w:rPr>
        <w:tab/>
        <w:t>научных</w:t>
      </w:r>
      <w:r>
        <w:rPr>
          <w:sz w:val="28"/>
        </w:rPr>
        <w:tab/>
        <w:t>методов</w:t>
      </w:r>
      <w:r>
        <w:rPr>
          <w:sz w:val="28"/>
        </w:rPr>
        <w:tab/>
        <w:t>познания</w:t>
      </w:r>
      <w:r>
        <w:rPr>
          <w:sz w:val="28"/>
        </w:rPr>
        <w:tab/>
      </w:r>
      <w:r>
        <w:rPr>
          <w:spacing w:val="-1"/>
          <w:sz w:val="28"/>
        </w:rPr>
        <w:t>окружающего</w:t>
      </w:r>
      <w:r>
        <w:rPr>
          <w:sz w:val="28"/>
        </w:rPr>
        <w:t>мира;</w:t>
      </w:r>
    </w:p>
    <w:p w:rsidR="00202214" w:rsidRDefault="00E1273A">
      <w:pPr>
        <w:pStyle w:val="a5"/>
        <w:numPr>
          <w:ilvl w:val="0"/>
          <w:numId w:val="146"/>
        </w:numPr>
        <w:tabs>
          <w:tab w:val="left" w:pos="1526"/>
          <w:tab w:val="left" w:pos="1527"/>
        </w:tabs>
        <w:spacing w:line="339" w:lineRule="exact"/>
        <w:ind w:hanging="568"/>
        <w:jc w:val="left"/>
        <w:rPr>
          <w:sz w:val="28"/>
        </w:rPr>
      </w:pPr>
      <w:r>
        <w:rPr>
          <w:sz w:val="28"/>
        </w:rPr>
        <w:t>условиядляактивнойучебно-познавательнойдеятельности;</w:t>
      </w:r>
    </w:p>
    <w:p w:rsidR="00202214" w:rsidRDefault="00E1273A">
      <w:pPr>
        <w:pStyle w:val="a5"/>
        <w:numPr>
          <w:ilvl w:val="0"/>
          <w:numId w:val="146"/>
        </w:numPr>
        <w:tabs>
          <w:tab w:val="left" w:pos="1526"/>
          <w:tab w:val="left" w:pos="1527"/>
        </w:tabs>
        <w:ind w:right="1033"/>
        <w:jc w:val="left"/>
        <w:rPr>
          <w:sz w:val="28"/>
        </w:rPr>
      </w:pPr>
      <w:r>
        <w:rPr>
          <w:sz w:val="28"/>
        </w:rPr>
        <w:t>воспитаниепатриотизмаиустановоктолерантности,уменияжитьснепохожимилюдьми;</w:t>
      </w:r>
    </w:p>
    <w:p w:rsidR="00202214" w:rsidRDefault="00E1273A">
      <w:pPr>
        <w:pStyle w:val="a5"/>
        <w:numPr>
          <w:ilvl w:val="0"/>
          <w:numId w:val="146"/>
        </w:numPr>
        <w:tabs>
          <w:tab w:val="left" w:pos="1526"/>
          <w:tab w:val="left" w:pos="1527"/>
        </w:tabs>
        <w:spacing w:line="342" w:lineRule="exact"/>
        <w:ind w:hanging="568"/>
        <w:jc w:val="left"/>
        <w:rPr>
          <w:sz w:val="28"/>
        </w:rPr>
      </w:pPr>
      <w:r>
        <w:rPr>
          <w:sz w:val="28"/>
        </w:rPr>
        <w:t>развитиекреативности,критическогомышления;</w:t>
      </w:r>
    </w:p>
    <w:p w:rsidR="00202214" w:rsidRDefault="00E1273A">
      <w:pPr>
        <w:pStyle w:val="a5"/>
        <w:numPr>
          <w:ilvl w:val="0"/>
          <w:numId w:val="146"/>
        </w:numPr>
        <w:tabs>
          <w:tab w:val="left" w:pos="1526"/>
          <w:tab w:val="left" w:pos="1527"/>
        </w:tabs>
        <w:spacing w:line="341" w:lineRule="exact"/>
        <w:ind w:hanging="568"/>
        <w:jc w:val="left"/>
        <w:rPr>
          <w:sz w:val="28"/>
        </w:rPr>
      </w:pPr>
      <w:r>
        <w:rPr>
          <w:sz w:val="28"/>
        </w:rPr>
        <w:t>поддержкусоциальнойактивностииосознанноговыборапрофессии;</w:t>
      </w:r>
    </w:p>
    <w:p w:rsidR="00202214" w:rsidRDefault="00E1273A">
      <w:pPr>
        <w:pStyle w:val="a5"/>
        <w:numPr>
          <w:ilvl w:val="0"/>
          <w:numId w:val="146"/>
        </w:numPr>
        <w:tabs>
          <w:tab w:val="left" w:pos="1527"/>
        </w:tabs>
        <w:ind w:right="1032"/>
        <w:rPr>
          <w:sz w:val="28"/>
        </w:rPr>
      </w:pPr>
      <w:r>
        <w:rPr>
          <w:sz w:val="28"/>
        </w:rPr>
        <w:t>возможностьдостиженияобучающимисяпредметных,метапредметныхиличностныхрезультатовосвоенияосновнойобразовательнойпрограммы;</w:t>
      </w:r>
    </w:p>
    <w:p w:rsidR="00202214" w:rsidRDefault="00E1273A">
      <w:pPr>
        <w:pStyle w:val="a5"/>
        <w:numPr>
          <w:ilvl w:val="0"/>
          <w:numId w:val="146"/>
        </w:numPr>
        <w:tabs>
          <w:tab w:val="left" w:pos="1527"/>
        </w:tabs>
        <w:ind w:right="1033"/>
        <w:rPr>
          <w:sz w:val="28"/>
        </w:rPr>
      </w:pPr>
      <w:r>
        <w:rPr>
          <w:sz w:val="28"/>
        </w:rPr>
        <w:t>возможностьдлябеспрепятственногодоступаобучающихсясограниченнымивозможностямиздоровьяиинвалидовкобъектаминфраструктурыобразовательнойорганизации;</w:t>
      </w:r>
    </w:p>
    <w:p w:rsidR="00202214" w:rsidRDefault="00E1273A">
      <w:pPr>
        <w:pStyle w:val="a5"/>
        <w:numPr>
          <w:ilvl w:val="0"/>
          <w:numId w:val="146"/>
        </w:numPr>
        <w:tabs>
          <w:tab w:val="left" w:pos="1527"/>
        </w:tabs>
        <w:ind w:right="1032"/>
        <w:rPr>
          <w:sz w:val="28"/>
        </w:rPr>
      </w:pPr>
      <w:r>
        <w:rPr>
          <w:sz w:val="28"/>
        </w:rPr>
        <w:t>эргономичность,мультифункциональностьитрансформируемостьпомещенийобразовательнойорганизации.</w:t>
      </w:r>
    </w:p>
    <w:p w:rsidR="00202214" w:rsidRDefault="00E1273A">
      <w:pPr>
        <w:pStyle w:val="a3"/>
        <w:ind w:right="1034" w:firstLine="566"/>
      </w:pPr>
      <w:r>
        <w:t>Здание</w:t>
      </w:r>
      <w:r w:rsidR="006F3C1C">
        <w:t>МБОУ «СОШ №24 ИМ.И.П.КЛИМЕНКО» Г.СИМФЕРОПОЛЬ</w:t>
      </w:r>
      <w:r>
        <w:t>, набор и размещение помещений дляосуществленияобразовательнойдеятельности,активнойдеятельности,отдыха,питанияимедицинскогообслуживанияобучающихся,ихплощадь,освещенностьивоздушно-тепловойрежим,расположениеиразмерырабочих,учебныхзонизондляиндивидуальныхзанятийсоответствуют государственным санитарно-эпидемиологическим правиламинормативам,обеспечиваютвозможностьбезопаснойикомфортнойорганизации всех видов урочной и внеурочной деятельности для всех ееучастников.</w:t>
      </w:r>
    </w:p>
    <w:p w:rsidR="00202214" w:rsidRDefault="00E1273A">
      <w:pPr>
        <w:pStyle w:val="a3"/>
        <w:tabs>
          <w:tab w:val="left" w:pos="3113"/>
          <w:tab w:val="left" w:pos="5914"/>
          <w:tab w:val="left" w:pos="8298"/>
        </w:tabs>
        <w:ind w:right="1033" w:firstLine="566"/>
      </w:pPr>
      <w:r>
        <w:t xml:space="preserve">В </w:t>
      </w:r>
      <w:r w:rsidR="006F3C1C">
        <w:t>МБОУ «СОШ №24 ИМ.И.П.КЛИМЕНКО» Г.СИМФЕРОПОЛЬ</w:t>
      </w:r>
      <w:r>
        <w:t xml:space="preserve"> выделяются и оборудуются помещения дляреализации</w:t>
      </w:r>
      <w:r>
        <w:tab/>
        <w:t>образовательной</w:t>
      </w:r>
      <w:r>
        <w:tab/>
        <w:t>деятельности</w:t>
      </w:r>
      <w:r>
        <w:tab/>
        <w:t>обучающихся,административной и хозяйственной деятельности. Выделение (назначение)помещенийосуществляетсясучетомосновнойобразовательнойп</w:t>
      </w:r>
      <w:r>
        <w:lastRenderedPageBreak/>
        <w:t xml:space="preserve">рограммы </w:t>
      </w:r>
      <w:r w:rsidR="006F3C1C">
        <w:t>МБОУ «СОШ №24 ИМ.И.П.КЛИМЕНКО» Г.СИМФЕРОПОЛЬ</w:t>
      </w:r>
      <w:r>
        <w:t>, ее специализации (выбранных профилей)и программы развития, а также иных особенностей реализуемой основнойобразовательной программы.</w:t>
      </w:r>
    </w:p>
    <w:p w:rsidR="00202214" w:rsidRDefault="00E1273A">
      <w:pPr>
        <w:pStyle w:val="a3"/>
        <w:spacing w:line="320" w:lineRule="exact"/>
        <w:ind w:left="1526"/>
      </w:pPr>
      <w:r>
        <w:t>В</w:t>
      </w:r>
      <w:r w:rsidR="006F3C1C">
        <w:t>МБОУ «СОШ №24 ИМ.И.П.КЛИМЕНКО» Г.СИМФЕРОПОЛЬ</w:t>
      </w:r>
      <w:r>
        <w:t>предусмотрены:</w:t>
      </w:r>
    </w:p>
    <w:p w:rsidR="00202214" w:rsidRDefault="00E1273A">
      <w:pPr>
        <w:pStyle w:val="a3"/>
        <w:ind w:right="1031" w:firstLine="566"/>
      </w:pPr>
      <w:r>
        <w:t>–учебныекабинетысрабочимиместамиобучающихсяипедагогическихработников;</w:t>
      </w:r>
    </w:p>
    <w:p w:rsidR="00202214" w:rsidRDefault="00E1273A">
      <w:pPr>
        <w:pStyle w:val="a3"/>
        <w:spacing w:before="67"/>
        <w:ind w:right="1031" w:firstLine="566"/>
      </w:pPr>
      <w:r>
        <w:t>–помещениядлязанятийучебно-исследовательскойипроектнойдеятельностью, моделированием и техническим творчеством, музыкой иизобразительнымискусством,атакжедругимиучебнымикурсамиикурсамивнеурочнойдеятельностиповыборуобучающихся;</w:t>
      </w:r>
    </w:p>
    <w:p w:rsidR="00202214" w:rsidRDefault="00E1273A">
      <w:pPr>
        <w:pStyle w:val="a3"/>
        <w:spacing w:before="4"/>
        <w:ind w:right="1033" w:firstLine="566"/>
      </w:pPr>
      <w:r>
        <w:t>–информационно-библиотечный центр с рабочими зонами свободногодоступа (коллективного пользования),оборудованными читальным заломикнигохранилищем;</w:t>
      </w:r>
    </w:p>
    <w:p w:rsidR="00202214" w:rsidRDefault="00E1273A">
      <w:pPr>
        <w:pStyle w:val="a3"/>
        <w:ind w:right="1034" w:firstLine="566"/>
      </w:pPr>
      <w:r>
        <w:t>–мультифункциональныйактовыйзалдляпроведенияинформационно-методических,учебных,атакжемассовых,досуговых,развлекательныхмероприятий;</w:t>
      </w:r>
    </w:p>
    <w:p w:rsidR="00202214" w:rsidRDefault="00E1273A">
      <w:pPr>
        <w:pStyle w:val="a3"/>
        <w:spacing w:line="321" w:lineRule="exact"/>
        <w:ind w:left="1526"/>
      </w:pPr>
      <w:r>
        <w:t>–спортивныезалы,спортивныесооружения,стадион;</w:t>
      </w:r>
    </w:p>
    <w:p w:rsidR="00202214" w:rsidRDefault="00E1273A">
      <w:pPr>
        <w:pStyle w:val="a3"/>
        <w:ind w:right="1031" w:firstLine="566"/>
      </w:pPr>
      <w:r>
        <w:t>–помещениядляпитанияобучающихся,атакжедляхраненияиприготовления пищи(свозможностьюорганизациигорячегопитания);</w:t>
      </w:r>
    </w:p>
    <w:p w:rsidR="00202214" w:rsidRDefault="00E1273A">
      <w:pPr>
        <w:pStyle w:val="a3"/>
        <w:spacing w:line="321" w:lineRule="exact"/>
        <w:ind w:left="1526"/>
      </w:pPr>
      <w:r>
        <w:t>–помещениямедицинскогоназначения;</w:t>
      </w:r>
    </w:p>
    <w:p w:rsidR="00202214" w:rsidRDefault="00E1273A">
      <w:pPr>
        <w:pStyle w:val="a3"/>
        <w:ind w:right="1035" w:firstLine="566"/>
      </w:pPr>
      <w:r>
        <w:t>–административныеииныепомещения,оснащенныенеобходимымоборудованием;</w:t>
      </w:r>
    </w:p>
    <w:p w:rsidR="00202214" w:rsidRDefault="00E1273A">
      <w:pPr>
        <w:pStyle w:val="a3"/>
        <w:spacing w:line="321" w:lineRule="exact"/>
        <w:ind w:left="1526"/>
      </w:pPr>
      <w:r>
        <w:t>–санузлы,месталичнойгигиены;</w:t>
      </w:r>
    </w:p>
    <w:p w:rsidR="00202214" w:rsidRDefault="00E1273A">
      <w:pPr>
        <w:pStyle w:val="a3"/>
        <w:spacing w:before="4"/>
        <w:ind w:right="1028" w:firstLine="566"/>
      </w:pPr>
      <w:r>
        <w:t>–полныекомплектытехническогооснащенияиоборудования,включаярасходныематериалы,обеспечивающиеизучениеучебныхпредметов,курсов и курсов внеурочнойдеятельности;</w:t>
      </w:r>
    </w:p>
    <w:p w:rsidR="00202214" w:rsidRDefault="00E1273A">
      <w:pPr>
        <w:pStyle w:val="a3"/>
        <w:spacing w:line="321" w:lineRule="exact"/>
        <w:ind w:left="1526"/>
      </w:pPr>
      <w:r>
        <w:t>–мебель,офисноеоснащениеихозяйственныйинвентарь.</w:t>
      </w:r>
    </w:p>
    <w:p w:rsidR="00202214" w:rsidRDefault="00202214">
      <w:pPr>
        <w:pStyle w:val="a3"/>
        <w:spacing w:before="4"/>
        <w:ind w:left="0"/>
        <w:jc w:val="left"/>
      </w:pPr>
    </w:p>
    <w:p w:rsidR="00202214" w:rsidRDefault="00E1273A">
      <w:pPr>
        <w:pStyle w:val="1"/>
        <w:ind w:left="959" w:right="1032" w:firstLine="566"/>
      </w:pPr>
      <w:r>
        <w:t>Материально-техническоеоснащение</w:t>
      </w:r>
      <w:r w:rsidR="006F3C1C">
        <w:t>МБОУ «СОШ №24 ИМ.И.П.КЛИМЕНКО» Г.СИМФЕРОПОЛЬ</w:t>
      </w:r>
      <w:r>
        <w:t>обеспечиваетследующиеключевыевозможности:</w:t>
      </w:r>
    </w:p>
    <w:p w:rsidR="00202214" w:rsidRDefault="00E1273A">
      <w:pPr>
        <w:pStyle w:val="a3"/>
        <w:ind w:right="1036" w:firstLine="566"/>
      </w:pPr>
      <w:r>
        <w:t>–реализациюиндивидуальныхучебныхплановобучающихся,осуществленияимисамостоятельнойпознавательнойдеятельности;</w:t>
      </w:r>
    </w:p>
    <w:p w:rsidR="00202214" w:rsidRDefault="00E1273A">
      <w:pPr>
        <w:pStyle w:val="a3"/>
        <w:ind w:right="1028" w:firstLine="566"/>
      </w:pPr>
      <w:r>
        <w:t xml:space="preserve">–проектнуюиисследовательскуюдеятельностьобучающихся,проведениенаблюденийиэкспериментов(вт.ч.сиспользованиемтрадиционногоицифровоголабораторногооборудования,виртуальныхлабораторий,электронныхобразовательныхресурсов,вещественныхивиртуально-наглядных моделей и </w:t>
      </w:r>
      <w:r>
        <w:lastRenderedPageBreak/>
        <w:t>коллекций основных математических иестественно-научныхобъектовиявлений);</w:t>
      </w:r>
    </w:p>
    <w:p w:rsidR="00202214" w:rsidRDefault="00E1273A">
      <w:pPr>
        <w:pStyle w:val="a3"/>
        <w:ind w:right="1028" w:firstLine="566"/>
      </w:pPr>
      <w:r>
        <w:t>–художественноетворчествосиспользованиемсовременныхинструментовитехнологий,художественно-оформительскиеииздательскиеработы;</w:t>
      </w:r>
    </w:p>
    <w:p w:rsidR="00202214" w:rsidRDefault="00E1273A">
      <w:pPr>
        <w:pStyle w:val="a3"/>
        <w:ind w:right="1031" w:firstLine="566"/>
      </w:pPr>
      <w:r>
        <w:t>–научно-техническоетворчество,созданиематериальныхиинформационныхобъектовсиспользованиемрукомеслаицифровогопроизводства;</w:t>
      </w:r>
    </w:p>
    <w:p w:rsidR="00202214" w:rsidRDefault="00E1273A">
      <w:pPr>
        <w:pStyle w:val="a3"/>
        <w:ind w:right="1028" w:firstLine="566"/>
      </w:pPr>
      <w:r>
        <w:t>–получениеличногоопытапримененияуниверсальныхучебныхдействийвэкологическиориентированнойсоциальнойдеятельности,экологическогомышленияи экологическойкультуры;</w:t>
      </w:r>
    </w:p>
    <w:p w:rsidR="00202214" w:rsidRDefault="00E1273A">
      <w:pPr>
        <w:pStyle w:val="a3"/>
        <w:spacing w:line="321" w:lineRule="exact"/>
        <w:ind w:left="1526"/>
      </w:pPr>
      <w:r>
        <w:t>–базовоеиуглубленноеизучениепредметов;</w:t>
      </w:r>
    </w:p>
    <w:p w:rsidR="00202214" w:rsidRDefault="00E1273A">
      <w:pPr>
        <w:pStyle w:val="a3"/>
        <w:ind w:right="1028" w:firstLine="566"/>
      </w:pPr>
      <w:r>
        <w:t>–проектированиеиконструирование,втомчислемоделейсцифровымуправлениемиобратнойсвязью,сиспользованиемконструкторов,образовательной робототехники,программирования;</w:t>
      </w:r>
    </w:p>
    <w:p w:rsidR="00202214" w:rsidRDefault="00E1273A">
      <w:pPr>
        <w:pStyle w:val="a3"/>
        <w:spacing w:before="67"/>
        <w:ind w:right="1031" w:firstLine="566"/>
      </w:pPr>
      <w:r>
        <w:t>физическоеразвитие,систематическиезанятияфизическойкультуройиспортом,участиевфизкультурно-спортивныхиоздоровительныхмероприятиях;</w:t>
      </w:r>
    </w:p>
    <w:p w:rsidR="00202214" w:rsidRDefault="00E1273A">
      <w:pPr>
        <w:pStyle w:val="a3"/>
        <w:spacing w:line="242" w:lineRule="auto"/>
        <w:ind w:right="1031" w:firstLine="566"/>
      </w:pPr>
      <w:r>
        <w:t>–размещение продуктов познавательной, учебно-исследовательской ипроектной деятельности обучающихся в информационно-образовательнойсредеобразовательнойорганизации;</w:t>
      </w:r>
    </w:p>
    <w:p w:rsidR="00202214" w:rsidRDefault="00E1273A">
      <w:pPr>
        <w:pStyle w:val="a3"/>
        <w:ind w:right="1029" w:firstLine="566"/>
      </w:pPr>
      <w:r>
        <w:t>–доступкинформационно-библиотечномуцентру,ресурсамИнтернета,учебнойихудожественнойлитературе,коллекцияммедиаресурсов на электронных носителях, к множительной технике длятиражированияучебныхиметодическихтекстографическихиаудио-,видеоматериалов,результатовтворческой,научно-исследовательскойипроектнойдеятельностиобучающихся;</w:t>
      </w:r>
    </w:p>
    <w:p w:rsidR="00202214" w:rsidRDefault="00E1273A">
      <w:pPr>
        <w:pStyle w:val="a3"/>
        <w:ind w:right="1026" w:firstLine="566"/>
      </w:pPr>
      <w:r>
        <w:t>–проведениемассовыхмероприятий,собраний,представлений,организацию досуга и общения обучающихся, группового просмотра кино-и видеоматериалов, организацию сценической работы, театрализованныхпредставлений(обеспеченныхозвучиванием,освещениемимультимедийнымсопровождением);</w:t>
      </w:r>
    </w:p>
    <w:p w:rsidR="00202214" w:rsidRDefault="00E1273A">
      <w:pPr>
        <w:pStyle w:val="a3"/>
        <w:ind w:right="1034" w:firstLine="566"/>
      </w:pPr>
      <w:r>
        <w:t>–организациюкачественногогорячегопитания,медицинскогообслуживанияиотдыхаобучающихсяипедагогическихработников.</w:t>
      </w:r>
    </w:p>
    <w:p w:rsidR="00202214" w:rsidRDefault="00E1273A">
      <w:pPr>
        <w:pStyle w:val="a3"/>
        <w:ind w:right="1042" w:firstLine="566"/>
      </w:pPr>
      <w:r>
        <w:t>Указанныевидыдеятельностиобеспечиваютсярасходнымиматериалами.</w:t>
      </w:r>
    </w:p>
    <w:p w:rsidR="00202214" w:rsidRDefault="00E1273A">
      <w:pPr>
        <w:pStyle w:val="a3"/>
        <w:ind w:right="1036" w:firstLine="566"/>
      </w:pPr>
      <w:r>
        <w:t xml:space="preserve">Инфраструктура </w:t>
      </w:r>
      <w:r w:rsidR="006F3C1C">
        <w:t>МБОУ «СОШ №24 ИМ.И.П.КЛИМЕНКО» Г.СИМФЕРОПОЛЬ</w:t>
      </w:r>
      <w:r>
        <w:t xml:space="preserve"> образовательной организацииобеспечиваетдополнительныевозможности:</w:t>
      </w:r>
    </w:p>
    <w:p w:rsidR="00202214" w:rsidRDefault="00E1273A">
      <w:pPr>
        <w:pStyle w:val="a3"/>
        <w:ind w:right="1029" w:firstLine="566"/>
      </w:pPr>
      <w:r>
        <w:t>–зоны(помещения)дляковоркинга(свободнойсовместнойдеятельности)обуча</w:t>
      </w:r>
      <w:r>
        <w:lastRenderedPageBreak/>
        <w:t>ющихся,педагогическихиадминистративныхработников;</w:t>
      </w:r>
    </w:p>
    <w:p w:rsidR="00202214" w:rsidRDefault="00E1273A">
      <w:pPr>
        <w:pStyle w:val="a3"/>
        <w:spacing w:line="321" w:lineRule="exact"/>
        <w:ind w:left="1526"/>
      </w:pPr>
      <w:r>
        <w:t>–зоныуединенияипсихологическойразгрузки;</w:t>
      </w:r>
    </w:p>
    <w:p w:rsidR="00202214" w:rsidRDefault="00E1273A">
      <w:pPr>
        <w:pStyle w:val="a3"/>
        <w:ind w:right="1033" w:firstLine="566"/>
      </w:pPr>
      <w:r>
        <w:t>–зоныиндивидуальнойработыобучающихся(информационныйпоиск,формированиеконтента,подготовкакзанятиямипр.);</w:t>
      </w:r>
    </w:p>
    <w:p w:rsidR="00202214" w:rsidRDefault="00E1273A">
      <w:pPr>
        <w:pStyle w:val="a3"/>
        <w:ind w:left="1526"/>
      </w:pPr>
      <w:r>
        <w:t>–беспроводнойбезопасныйдоступксети Интернет;</w:t>
      </w:r>
    </w:p>
    <w:p w:rsidR="00202214" w:rsidRDefault="00E1273A">
      <w:pPr>
        <w:pStyle w:val="a3"/>
        <w:ind w:right="1032" w:firstLine="566"/>
      </w:pPr>
      <w:r>
        <w:t>–использованиеличных электронныхустройств сучетомполитикиинформационнойбезопасности.</w:t>
      </w:r>
    </w:p>
    <w:p w:rsidR="00202214" w:rsidRDefault="00E1273A">
      <w:pPr>
        <w:pStyle w:val="a3"/>
        <w:ind w:right="1031" w:firstLine="566"/>
      </w:pPr>
      <w:r>
        <w:t>Оформлениепомещений</w:t>
      </w:r>
      <w:r w:rsidR="006F3C1C">
        <w:t>МБОУ «СОШ №24 ИМ.И.П.КЛИМЕНКО» Г.СИМФЕРОПОЛЬ</w:t>
      </w:r>
      <w:r>
        <w:t>соответствуетдействующимсанитарнымнормамиправилам,рекомендациямпообеспечению эргономики, а также максимально способствует реализацииинтеллектуальных,творческихииныхспособностейизамысловобучающихсяипедагогическихработников.</w:t>
      </w:r>
    </w:p>
    <w:p w:rsidR="00202214" w:rsidRDefault="00E1273A">
      <w:pPr>
        <w:pStyle w:val="a3"/>
        <w:ind w:right="1041" w:firstLine="566"/>
      </w:pPr>
      <w:r>
        <w:t>Полный перечень оборудованных учебных кабинетов, объектов дляпроведения практических занятий объектов физической культуры и спортас перечнемосновного оборудованиявПриложениях№4,5</w:t>
      </w:r>
    </w:p>
    <w:p w:rsidR="00202214" w:rsidRDefault="00202214">
      <w:pPr>
        <w:pStyle w:val="a3"/>
        <w:spacing w:before="11"/>
        <w:ind w:left="0"/>
        <w:jc w:val="left"/>
        <w:rPr>
          <w:sz w:val="27"/>
        </w:rPr>
      </w:pPr>
    </w:p>
    <w:p w:rsidR="00202214" w:rsidRDefault="00E1273A">
      <w:pPr>
        <w:pStyle w:val="1"/>
        <w:numPr>
          <w:ilvl w:val="2"/>
          <w:numId w:val="145"/>
        </w:numPr>
        <w:tabs>
          <w:tab w:val="left" w:pos="1666"/>
          <w:tab w:val="left" w:pos="5864"/>
          <w:tab w:val="left" w:pos="7129"/>
          <w:tab w:val="left" w:pos="8851"/>
        </w:tabs>
        <w:spacing w:line="242" w:lineRule="auto"/>
        <w:ind w:right="1033" w:firstLine="0"/>
      </w:pPr>
      <w:bookmarkStart w:id="78" w:name="3.3.5._Информационно-методические_услови"/>
      <w:bookmarkEnd w:id="78"/>
      <w:r>
        <w:t>Информационно-методические</w:t>
      </w:r>
      <w:r>
        <w:tab/>
        <w:t>условия</w:t>
      </w:r>
      <w:r>
        <w:tab/>
        <w:t>реализации</w:t>
      </w:r>
      <w:r>
        <w:tab/>
      </w:r>
      <w:r>
        <w:rPr>
          <w:spacing w:val="-1"/>
        </w:rPr>
        <w:t>основной</w:t>
      </w:r>
      <w:r>
        <w:t>образовательнойпрограммы</w:t>
      </w:r>
    </w:p>
    <w:p w:rsidR="00202214" w:rsidRDefault="00E1273A">
      <w:pPr>
        <w:pStyle w:val="a3"/>
        <w:tabs>
          <w:tab w:val="left" w:pos="3706"/>
          <w:tab w:val="left" w:pos="5798"/>
          <w:tab w:val="left" w:pos="8474"/>
        </w:tabs>
        <w:ind w:right="1032" w:firstLine="710"/>
      </w:pPr>
      <w:r>
        <w:t>Информационно-методическиеусловияреализацииосновнойобразовательной</w:t>
      </w:r>
      <w:r>
        <w:tab/>
        <w:t>программы</w:t>
      </w:r>
      <w:r>
        <w:tab/>
        <w:t>обеспечиваются</w:t>
      </w:r>
      <w:r>
        <w:tab/>
        <w:t>современной</w:t>
      </w:r>
    </w:p>
    <w:p w:rsidR="00202214" w:rsidRDefault="00E1273A">
      <w:pPr>
        <w:pStyle w:val="a3"/>
        <w:spacing w:before="67" w:line="322" w:lineRule="exact"/>
      </w:pPr>
      <w:r>
        <w:t>информационно-образовательнойсредой(ИОС),включающей:</w:t>
      </w:r>
    </w:p>
    <w:p w:rsidR="00202214" w:rsidRDefault="00E1273A">
      <w:pPr>
        <w:pStyle w:val="a5"/>
        <w:numPr>
          <w:ilvl w:val="3"/>
          <w:numId w:val="145"/>
        </w:numPr>
        <w:tabs>
          <w:tab w:val="left" w:pos="1887"/>
        </w:tabs>
        <w:ind w:right="1033" w:firstLine="710"/>
        <w:rPr>
          <w:sz w:val="28"/>
        </w:rPr>
      </w:pPr>
      <w:bookmarkStart w:id="79" w:name="–_комплекс_информационных_образовательны"/>
      <w:bookmarkEnd w:id="79"/>
      <w:r>
        <w:rPr>
          <w:sz w:val="28"/>
        </w:rPr>
        <w:t>комплекс информационных образовательных ресурсов, в том числецифровыеобразовательныересурсы;</w:t>
      </w:r>
    </w:p>
    <w:p w:rsidR="00202214" w:rsidRDefault="00E1273A">
      <w:pPr>
        <w:pStyle w:val="a5"/>
        <w:numPr>
          <w:ilvl w:val="3"/>
          <w:numId w:val="145"/>
        </w:numPr>
        <w:tabs>
          <w:tab w:val="left" w:pos="1954"/>
        </w:tabs>
        <w:spacing w:line="244" w:lineRule="auto"/>
        <w:ind w:right="1033" w:firstLine="710"/>
        <w:rPr>
          <w:sz w:val="28"/>
        </w:rPr>
      </w:pPr>
      <w:r>
        <w:rPr>
          <w:sz w:val="28"/>
        </w:rPr>
        <w:t>совокупностьтехнологических средствИКТ: компьютеры,иноеинформационноеоборудование,коммуникационные каналы;</w:t>
      </w:r>
    </w:p>
    <w:p w:rsidR="00202214" w:rsidRDefault="00E1273A">
      <w:pPr>
        <w:pStyle w:val="a5"/>
        <w:numPr>
          <w:ilvl w:val="3"/>
          <w:numId w:val="145"/>
        </w:numPr>
        <w:tabs>
          <w:tab w:val="left" w:pos="2401"/>
        </w:tabs>
        <w:ind w:right="1029" w:firstLine="710"/>
        <w:rPr>
          <w:sz w:val="28"/>
        </w:rPr>
      </w:pPr>
      <w:r>
        <w:rPr>
          <w:sz w:val="28"/>
        </w:rPr>
        <w:t>системусовременныхпедагогическихтехнологий,обеспечивающихобучениевсовременнойинформационно-образовательной среде.</w:t>
      </w:r>
    </w:p>
    <w:p w:rsidR="00202214" w:rsidRDefault="00E1273A">
      <w:pPr>
        <w:pStyle w:val="a3"/>
        <w:ind w:right="1028" w:firstLine="710"/>
      </w:pPr>
      <w:r>
        <w:t>Функционированиеинформационнойобразовательнойсредыобразовательной организации обеспечивается средствами информационно-коммуникационныхтехнологийиквалификациейработников,ееиспользующихиподдерживающих.</w:t>
      </w:r>
    </w:p>
    <w:p w:rsidR="00202214" w:rsidRDefault="00202214">
      <w:pPr>
        <w:pStyle w:val="a3"/>
        <w:ind w:left="0"/>
        <w:jc w:val="left"/>
        <w:rPr>
          <w:sz w:val="27"/>
        </w:rPr>
      </w:pPr>
    </w:p>
    <w:p w:rsidR="00202214" w:rsidRDefault="00E1273A">
      <w:pPr>
        <w:pStyle w:val="a3"/>
        <w:ind w:left="1670"/>
      </w:pPr>
      <w:r>
        <w:t>ОсновнымиструктурнымиэлементамиИОСявляются:</w:t>
      </w:r>
    </w:p>
    <w:p w:rsidR="00202214" w:rsidRDefault="00E1273A">
      <w:pPr>
        <w:pStyle w:val="a5"/>
        <w:numPr>
          <w:ilvl w:val="3"/>
          <w:numId w:val="145"/>
        </w:numPr>
        <w:tabs>
          <w:tab w:val="left" w:pos="2089"/>
        </w:tabs>
        <w:ind w:right="1032" w:firstLine="710"/>
        <w:rPr>
          <w:sz w:val="28"/>
        </w:rPr>
      </w:pPr>
      <w:r>
        <w:rPr>
          <w:sz w:val="28"/>
        </w:rPr>
        <w:t>информационно-образовательныересурсыввидепечатнойпродукции;</w:t>
      </w:r>
    </w:p>
    <w:p w:rsidR="00202214" w:rsidRDefault="00E1273A">
      <w:pPr>
        <w:pStyle w:val="a3"/>
        <w:spacing w:line="242" w:lineRule="auto"/>
        <w:ind w:right="1028" w:firstLine="710"/>
      </w:pPr>
      <w:r>
        <w:t>–информационно-образовательные ресурсы на сменных оптическихносителях;</w:t>
      </w:r>
    </w:p>
    <w:p w:rsidR="00202214" w:rsidRDefault="00E1273A">
      <w:pPr>
        <w:pStyle w:val="a5"/>
        <w:numPr>
          <w:ilvl w:val="3"/>
          <w:numId w:val="145"/>
        </w:numPr>
        <w:tabs>
          <w:tab w:val="left" w:pos="1882"/>
        </w:tabs>
        <w:spacing w:line="319" w:lineRule="exact"/>
        <w:ind w:left="1881" w:hanging="212"/>
        <w:rPr>
          <w:sz w:val="28"/>
        </w:rPr>
      </w:pPr>
      <w:r>
        <w:rPr>
          <w:sz w:val="28"/>
        </w:rPr>
        <w:t>информационно-образовательныересурсысетиИнтернет;</w:t>
      </w:r>
    </w:p>
    <w:p w:rsidR="00202214" w:rsidRDefault="00E1273A">
      <w:pPr>
        <w:pStyle w:val="a3"/>
        <w:ind w:right="1036" w:firstLine="710"/>
      </w:pPr>
      <w:r>
        <w:t>–вычислительнаяиинформационно-телекоммуникационнаяинфраструктура;</w:t>
      </w:r>
    </w:p>
    <w:p w:rsidR="00202214" w:rsidRDefault="00E1273A">
      <w:pPr>
        <w:pStyle w:val="a3"/>
        <w:ind w:right="1034" w:firstLine="710"/>
      </w:pPr>
      <w:r>
        <w:t>–</w:t>
      </w:r>
      <w:r>
        <w:lastRenderedPageBreak/>
        <w:t>прикладныепрограммы,втомчислеподдерживающиеадминистративнуюифинансово-хозяйственнуюдеятельностьобразовательнойорганизации(бухгалтерскийучет,делопроизводство,кадры ит.д.).</w:t>
      </w:r>
    </w:p>
    <w:p w:rsidR="00202214" w:rsidRDefault="00E1273A">
      <w:pPr>
        <w:pStyle w:val="a3"/>
        <w:ind w:right="1029" w:firstLine="710"/>
      </w:pPr>
      <w:r>
        <w:t>ВажнойчастьюИОСявляетсяофициальныйсайт(</w:t>
      </w:r>
      <w:hyperlink r:id="rId18">
        <w:r>
          <w:t>http://24-</w:t>
        </w:r>
      </w:hyperlink>
      <w:r>
        <w:t xml:space="preserve">school.net) </w:t>
      </w:r>
      <w:r w:rsidR="006F3C1C">
        <w:t>МБОУ «СОШ №24 ИМ.И.П.КЛИМЕНКО» Г.СИМФЕРОПОЛЬ</w:t>
      </w:r>
      <w:r>
        <w:t xml:space="preserve"> в сети Интернет, на котором размещаетсяинформацияореализуемыхобразовательныхпрограммах,ФГОС,материально-техническомобеспеченииобразовательнойдеятельностиидр.</w:t>
      </w:r>
    </w:p>
    <w:p w:rsidR="00202214" w:rsidRDefault="00202214">
      <w:pPr>
        <w:pStyle w:val="a3"/>
        <w:spacing w:before="1"/>
        <w:ind w:left="0"/>
        <w:jc w:val="left"/>
      </w:pPr>
    </w:p>
    <w:p w:rsidR="00202214" w:rsidRDefault="00E1273A">
      <w:pPr>
        <w:pStyle w:val="a3"/>
        <w:spacing w:line="322" w:lineRule="exact"/>
        <w:ind w:left="1670"/>
        <w:jc w:val="left"/>
      </w:pPr>
      <w:r>
        <w:t>Информационно-образовательнаясредашколыобеспечивает:</w:t>
      </w:r>
    </w:p>
    <w:p w:rsidR="00202214" w:rsidRDefault="00E1273A">
      <w:pPr>
        <w:pStyle w:val="a5"/>
        <w:numPr>
          <w:ilvl w:val="3"/>
          <w:numId w:val="145"/>
        </w:numPr>
        <w:tabs>
          <w:tab w:val="left" w:pos="2193"/>
          <w:tab w:val="left" w:pos="2194"/>
          <w:tab w:val="left" w:pos="6334"/>
          <w:tab w:val="left" w:pos="8023"/>
        </w:tabs>
        <w:ind w:right="1033" w:firstLine="710"/>
        <w:jc w:val="left"/>
        <w:rPr>
          <w:sz w:val="28"/>
        </w:rPr>
      </w:pPr>
      <w:r>
        <w:rPr>
          <w:sz w:val="28"/>
        </w:rPr>
        <w:t>информационно-методическую</w:t>
      </w:r>
      <w:r>
        <w:rPr>
          <w:sz w:val="28"/>
        </w:rPr>
        <w:tab/>
        <w:t>поддержку</w:t>
      </w:r>
      <w:r>
        <w:rPr>
          <w:sz w:val="28"/>
        </w:rPr>
        <w:tab/>
      </w:r>
      <w:r>
        <w:rPr>
          <w:spacing w:val="-1"/>
          <w:sz w:val="28"/>
        </w:rPr>
        <w:t>образовательной</w:t>
      </w:r>
      <w:r>
        <w:rPr>
          <w:sz w:val="28"/>
        </w:rPr>
        <w:t>деятельности;</w:t>
      </w:r>
    </w:p>
    <w:p w:rsidR="00202214" w:rsidRDefault="00E1273A">
      <w:pPr>
        <w:pStyle w:val="a5"/>
        <w:numPr>
          <w:ilvl w:val="3"/>
          <w:numId w:val="145"/>
        </w:numPr>
        <w:tabs>
          <w:tab w:val="left" w:pos="2011"/>
          <w:tab w:val="left" w:pos="2012"/>
          <w:tab w:val="left" w:pos="3881"/>
          <w:tab w:val="left" w:pos="6087"/>
          <w:tab w:val="left" w:pos="7880"/>
          <w:tab w:val="left" w:pos="8231"/>
          <w:tab w:val="left" w:pos="8690"/>
        </w:tabs>
        <w:ind w:right="1032" w:firstLine="710"/>
        <w:jc w:val="left"/>
        <w:rPr>
          <w:sz w:val="28"/>
        </w:rPr>
      </w:pPr>
      <w:r>
        <w:rPr>
          <w:sz w:val="28"/>
        </w:rPr>
        <w:t>планирование</w:t>
      </w:r>
      <w:r>
        <w:rPr>
          <w:sz w:val="28"/>
        </w:rPr>
        <w:tab/>
        <w:t>образовательной</w:t>
      </w:r>
      <w:r>
        <w:rPr>
          <w:sz w:val="28"/>
        </w:rPr>
        <w:tab/>
        <w:t>деятельности</w:t>
      </w:r>
      <w:r>
        <w:rPr>
          <w:sz w:val="28"/>
        </w:rPr>
        <w:tab/>
        <w:t>и</w:t>
      </w:r>
      <w:r>
        <w:rPr>
          <w:sz w:val="28"/>
        </w:rPr>
        <w:tab/>
        <w:t>ее</w:t>
      </w:r>
      <w:r>
        <w:rPr>
          <w:sz w:val="28"/>
        </w:rPr>
        <w:tab/>
        <w:t>ресурсногообеспечения;</w:t>
      </w:r>
    </w:p>
    <w:p w:rsidR="00202214" w:rsidRDefault="00E1273A">
      <w:pPr>
        <w:pStyle w:val="a5"/>
        <w:numPr>
          <w:ilvl w:val="3"/>
          <w:numId w:val="145"/>
        </w:numPr>
        <w:tabs>
          <w:tab w:val="left" w:pos="2011"/>
          <w:tab w:val="left" w:pos="2012"/>
          <w:tab w:val="left" w:pos="4126"/>
          <w:tab w:val="left" w:pos="4476"/>
          <w:tab w:val="left" w:pos="8418"/>
          <w:tab w:val="left" w:pos="8777"/>
        </w:tabs>
        <w:ind w:right="1032" w:firstLine="710"/>
        <w:jc w:val="left"/>
        <w:rPr>
          <w:sz w:val="28"/>
        </w:rPr>
      </w:pPr>
      <w:r>
        <w:rPr>
          <w:sz w:val="28"/>
        </w:rPr>
        <w:t>проектирование</w:t>
      </w:r>
      <w:r>
        <w:rPr>
          <w:sz w:val="28"/>
        </w:rPr>
        <w:tab/>
        <w:t>и</w:t>
      </w:r>
      <w:r>
        <w:rPr>
          <w:sz w:val="28"/>
        </w:rPr>
        <w:tab/>
        <w:t>организациюиндивидуальной</w:t>
      </w:r>
      <w:r>
        <w:rPr>
          <w:sz w:val="28"/>
        </w:rPr>
        <w:tab/>
        <w:t>и</w:t>
      </w:r>
      <w:r>
        <w:rPr>
          <w:sz w:val="28"/>
        </w:rPr>
        <w:tab/>
      </w:r>
      <w:r>
        <w:rPr>
          <w:spacing w:val="-1"/>
          <w:sz w:val="28"/>
        </w:rPr>
        <w:t>групповой</w:t>
      </w:r>
      <w:r>
        <w:rPr>
          <w:sz w:val="28"/>
        </w:rPr>
        <w:t>деятельности;</w:t>
      </w:r>
    </w:p>
    <w:p w:rsidR="00202214" w:rsidRDefault="00E1273A">
      <w:pPr>
        <w:pStyle w:val="a5"/>
        <w:numPr>
          <w:ilvl w:val="3"/>
          <w:numId w:val="145"/>
        </w:numPr>
        <w:tabs>
          <w:tab w:val="left" w:pos="1997"/>
        </w:tabs>
        <w:ind w:right="1033" w:firstLine="710"/>
        <w:jc w:val="left"/>
        <w:rPr>
          <w:sz w:val="28"/>
        </w:rPr>
      </w:pPr>
      <w:r>
        <w:rPr>
          <w:sz w:val="28"/>
        </w:rPr>
        <w:t>мониторингификсациюходаирезультатовобразовательнойдеятельности;</w:t>
      </w:r>
    </w:p>
    <w:p w:rsidR="00202214" w:rsidRDefault="00E1273A">
      <w:pPr>
        <w:pStyle w:val="a5"/>
        <w:numPr>
          <w:ilvl w:val="3"/>
          <w:numId w:val="145"/>
        </w:numPr>
        <w:tabs>
          <w:tab w:val="left" w:pos="1882"/>
        </w:tabs>
        <w:spacing w:line="322" w:lineRule="exact"/>
        <w:ind w:left="1881" w:hanging="212"/>
        <w:jc w:val="left"/>
        <w:rPr>
          <w:sz w:val="28"/>
        </w:rPr>
      </w:pPr>
      <w:r>
        <w:rPr>
          <w:sz w:val="28"/>
        </w:rPr>
        <w:t>мониторингздоровьяобучающихся;</w:t>
      </w:r>
    </w:p>
    <w:p w:rsidR="00202214" w:rsidRDefault="00E1273A">
      <w:pPr>
        <w:pStyle w:val="a5"/>
        <w:numPr>
          <w:ilvl w:val="3"/>
          <w:numId w:val="145"/>
        </w:numPr>
        <w:tabs>
          <w:tab w:val="left" w:pos="2073"/>
          <w:tab w:val="left" w:pos="2074"/>
          <w:tab w:val="left" w:pos="3905"/>
          <w:tab w:val="left" w:pos="5478"/>
          <w:tab w:val="left" w:pos="6882"/>
          <w:tab w:val="left" w:pos="8033"/>
          <w:tab w:val="left" w:pos="9035"/>
        </w:tabs>
        <w:spacing w:line="242" w:lineRule="auto"/>
        <w:ind w:right="1036" w:firstLine="710"/>
        <w:jc w:val="left"/>
        <w:rPr>
          <w:sz w:val="28"/>
        </w:rPr>
      </w:pPr>
      <w:r>
        <w:rPr>
          <w:sz w:val="28"/>
        </w:rPr>
        <w:t>современные</w:t>
      </w:r>
      <w:r>
        <w:rPr>
          <w:sz w:val="28"/>
        </w:rPr>
        <w:tab/>
        <w:t>процедуры</w:t>
      </w:r>
      <w:r>
        <w:rPr>
          <w:sz w:val="28"/>
        </w:rPr>
        <w:tab/>
        <w:t>создания,</w:t>
      </w:r>
      <w:r>
        <w:rPr>
          <w:sz w:val="28"/>
        </w:rPr>
        <w:tab/>
        <w:t>поиска,</w:t>
      </w:r>
      <w:r>
        <w:rPr>
          <w:sz w:val="28"/>
        </w:rPr>
        <w:tab/>
        <w:t>сбора,</w:t>
      </w:r>
      <w:r>
        <w:rPr>
          <w:sz w:val="28"/>
        </w:rPr>
        <w:tab/>
      </w:r>
      <w:r>
        <w:rPr>
          <w:spacing w:val="-1"/>
          <w:sz w:val="28"/>
        </w:rPr>
        <w:t>анализа,</w:t>
      </w:r>
      <w:r>
        <w:rPr>
          <w:sz w:val="28"/>
        </w:rPr>
        <w:t>обработки,храненияипредставленияинформации;</w:t>
      </w:r>
    </w:p>
    <w:p w:rsidR="00202214" w:rsidRDefault="00E1273A">
      <w:pPr>
        <w:pStyle w:val="a5"/>
        <w:numPr>
          <w:ilvl w:val="3"/>
          <w:numId w:val="145"/>
        </w:numPr>
        <w:tabs>
          <w:tab w:val="left" w:pos="1925"/>
          <w:tab w:val="left" w:pos="2525"/>
          <w:tab w:val="left" w:pos="4567"/>
          <w:tab w:val="left" w:pos="5076"/>
          <w:tab w:val="left" w:pos="6538"/>
          <w:tab w:val="left" w:pos="7987"/>
        </w:tabs>
        <w:ind w:right="1029" w:firstLine="710"/>
        <w:jc w:val="left"/>
        <w:rPr>
          <w:sz w:val="28"/>
        </w:rPr>
      </w:pPr>
      <w:r>
        <w:rPr>
          <w:sz w:val="28"/>
        </w:rPr>
        <w:t>дистанционноевзаимодействиевсехучастниковобразовательныхотношений</w:t>
      </w:r>
      <w:r>
        <w:rPr>
          <w:sz w:val="28"/>
        </w:rPr>
        <w:tab/>
        <w:t>(обучающихся,</w:t>
      </w:r>
      <w:r>
        <w:rPr>
          <w:sz w:val="28"/>
        </w:rPr>
        <w:tab/>
        <w:t>их</w:t>
      </w:r>
      <w:r>
        <w:rPr>
          <w:sz w:val="28"/>
        </w:rPr>
        <w:tab/>
        <w:t>родителей</w:t>
      </w:r>
      <w:r>
        <w:rPr>
          <w:sz w:val="28"/>
        </w:rPr>
        <w:tab/>
        <w:t>(законных</w:t>
      </w:r>
      <w:r>
        <w:rPr>
          <w:sz w:val="28"/>
        </w:rPr>
        <w:tab/>
        <w:t>представителей),</w:t>
      </w:r>
    </w:p>
    <w:p w:rsidR="00202214" w:rsidRDefault="00202214">
      <w:pPr>
        <w:rPr>
          <w:sz w:val="28"/>
        </w:rPr>
        <w:sectPr w:rsidR="00202214">
          <w:pgSz w:w="11910" w:h="16840"/>
          <w:pgMar w:top="1040" w:right="100" w:bottom="1120" w:left="740" w:header="0" w:footer="894" w:gutter="0"/>
          <w:cols w:space="720"/>
        </w:sectPr>
      </w:pPr>
    </w:p>
    <w:p w:rsidR="00202214" w:rsidRDefault="00E1273A">
      <w:pPr>
        <w:pStyle w:val="a3"/>
        <w:spacing w:before="67"/>
        <w:ind w:right="1034"/>
      </w:pPr>
      <w:r>
        <w:lastRenderedPageBreak/>
        <w:t>педагогических работников, органов, осуществляющих управление в сфереобразования, общественности), в том числе с применением дистанционныхобразовательныхтехнологий;</w:t>
      </w:r>
    </w:p>
    <w:p w:rsidR="00202214" w:rsidRDefault="00E1273A">
      <w:pPr>
        <w:pStyle w:val="a5"/>
        <w:numPr>
          <w:ilvl w:val="3"/>
          <w:numId w:val="145"/>
        </w:numPr>
        <w:tabs>
          <w:tab w:val="left" w:pos="2021"/>
        </w:tabs>
        <w:ind w:right="1033" w:firstLine="710"/>
        <w:rPr>
          <w:sz w:val="28"/>
        </w:rPr>
      </w:pPr>
      <w:r>
        <w:rPr>
          <w:sz w:val="28"/>
        </w:rPr>
        <w:t>дистанционноевзаимодействиеорганизации,осуществляющейобразовательнуюдеятельностьсдругимиобразовательнымиорганизациями, учреждениями культуры, здравоохранения, спорта, досуга,службамизанятостинаселения,обеспечениябезопасностижизнедеятельности.</w:t>
      </w:r>
    </w:p>
    <w:p w:rsidR="00202214" w:rsidRDefault="00202214">
      <w:pPr>
        <w:pStyle w:val="a3"/>
        <w:spacing w:before="8"/>
        <w:ind w:left="0"/>
        <w:jc w:val="left"/>
      </w:pPr>
    </w:p>
    <w:p w:rsidR="00202214" w:rsidRDefault="00E1273A">
      <w:pPr>
        <w:pStyle w:val="1"/>
        <w:ind w:left="1204" w:firstLine="547"/>
        <w:jc w:val="left"/>
      </w:pPr>
      <w:r>
        <w:t>Создание в образовательном учреждении информационно-образовательнойсреды,соответствующейтребованиямСтандарта.</w:t>
      </w:r>
    </w:p>
    <w:p w:rsidR="00202214" w:rsidRDefault="00202214">
      <w:pPr>
        <w:pStyle w:val="a3"/>
        <w:spacing w:before="1"/>
        <w:ind w:left="0"/>
        <w:jc w:val="left"/>
        <w:rPr>
          <w:b/>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0"/>
        <w:gridCol w:w="3918"/>
        <w:gridCol w:w="1926"/>
        <w:gridCol w:w="2718"/>
      </w:tblGrid>
      <w:tr w:rsidR="00202214">
        <w:trPr>
          <w:trHeight w:val="827"/>
        </w:trPr>
        <w:tc>
          <w:tcPr>
            <w:tcW w:w="730" w:type="dxa"/>
            <w:tcBorders>
              <w:bottom w:val="single" w:sz="6" w:space="0" w:color="000000"/>
            </w:tcBorders>
          </w:tcPr>
          <w:p w:rsidR="00202214" w:rsidRDefault="00E1273A">
            <w:pPr>
              <w:pStyle w:val="TableParagraph"/>
              <w:spacing w:line="268" w:lineRule="exact"/>
              <w:ind w:left="110"/>
              <w:rPr>
                <w:sz w:val="24"/>
              </w:rPr>
            </w:pPr>
            <w:r>
              <w:rPr>
                <w:sz w:val="24"/>
              </w:rPr>
              <w:t>№</w:t>
            </w:r>
          </w:p>
        </w:tc>
        <w:tc>
          <w:tcPr>
            <w:tcW w:w="3918" w:type="dxa"/>
            <w:tcBorders>
              <w:bottom w:val="single" w:sz="6" w:space="0" w:color="000000"/>
            </w:tcBorders>
          </w:tcPr>
          <w:p w:rsidR="00202214" w:rsidRDefault="00E1273A">
            <w:pPr>
              <w:pStyle w:val="TableParagraph"/>
              <w:spacing w:line="268" w:lineRule="exact"/>
              <w:ind w:left="110"/>
              <w:rPr>
                <w:sz w:val="24"/>
              </w:rPr>
            </w:pPr>
            <w:r>
              <w:rPr>
                <w:sz w:val="24"/>
              </w:rPr>
              <w:t>Необходимыесредства</w:t>
            </w:r>
          </w:p>
        </w:tc>
        <w:tc>
          <w:tcPr>
            <w:tcW w:w="1926" w:type="dxa"/>
            <w:tcBorders>
              <w:bottom w:val="single" w:sz="6" w:space="0" w:color="000000"/>
            </w:tcBorders>
          </w:tcPr>
          <w:p w:rsidR="00202214" w:rsidRDefault="00E1273A">
            <w:pPr>
              <w:pStyle w:val="TableParagraph"/>
              <w:spacing w:line="268" w:lineRule="exact"/>
              <w:ind w:left="110"/>
              <w:rPr>
                <w:sz w:val="24"/>
              </w:rPr>
            </w:pPr>
            <w:r>
              <w:rPr>
                <w:sz w:val="24"/>
              </w:rPr>
              <w:t>Необходимое</w:t>
            </w:r>
          </w:p>
          <w:p w:rsidR="00202214" w:rsidRDefault="00E1273A">
            <w:pPr>
              <w:pStyle w:val="TableParagraph"/>
              <w:spacing w:line="274" w:lineRule="exact"/>
              <w:ind w:left="110" w:right="96"/>
              <w:rPr>
                <w:sz w:val="24"/>
              </w:rPr>
            </w:pPr>
            <w:r>
              <w:rPr>
                <w:sz w:val="24"/>
              </w:rPr>
              <w:t>кол-во средств/вналичии</w:t>
            </w:r>
          </w:p>
        </w:tc>
        <w:tc>
          <w:tcPr>
            <w:tcW w:w="2718" w:type="dxa"/>
            <w:tcBorders>
              <w:bottom w:val="single" w:sz="6" w:space="0" w:color="000000"/>
            </w:tcBorders>
          </w:tcPr>
          <w:p w:rsidR="00202214" w:rsidRDefault="00E1273A">
            <w:pPr>
              <w:pStyle w:val="TableParagraph"/>
              <w:spacing w:line="268" w:lineRule="exact"/>
              <w:ind w:left="110"/>
              <w:rPr>
                <w:sz w:val="24"/>
              </w:rPr>
            </w:pPr>
            <w:r>
              <w:rPr>
                <w:sz w:val="24"/>
              </w:rPr>
              <w:t>Сроки создания</w:t>
            </w:r>
          </w:p>
          <w:p w:rsidR="00202214" w:rsidRDefault="00E1273A">
            <w:pPr>
              <w:pStyle w:val="TableParagraph"/>
              <w:spacing w:line="274" w:lineRule="exact"/>
              <w:ind w:left="110" w:right="150"/>
              <w:rPr>
                <w:sz w:val="24"/>
              </w:rPr>
            </w:pPr>
            <w:r>
              <w:rPr>
                <w:sz w:val="24"/>
              </w:rPr>
              <w:t>условий в соответствиис требованиямиФГОС</w:t>
            </w:r>
          </w:p>
        </w:tc>
      </w:tr>
      <w:tr w:rsidR="00202214">
        <w:trPr>
          <w:trHeight w:val="270"/>
        </w:trPr>
        <w:tc>
          <w:tcPr>
            <w:tcW w:w="730" w:type="dxa"/>
            <w:tcBorders>
              <w:top w:val="single" w:sz="6" w:space="0" w:color="000000"/>
            </w:tcBorders>
          </w:tcPr>
          <w:p w:rsidR="00202214" w:rsidRDefault="00E1273A">
            <w:pPr>
              <w:pStyle w:val="TableParagraph"/>
              <w:spacing w:line="251" w:lineRule="exact"/>
              <w:ind w:left="110"/>
              <w:rPr>
                <w:sz w:val="24"/>
              </w:rPr>
            </w:pPr>
            <w:r>
              <w:rPr>
                <w:sz w:val="24"/>
              </w:rPr>
              <w:t>1</w:t>
            </w:r>
          </w:p>
        </w:tc>
        <w:tc>
          <w:tcPr>
            <w:tcW w:w="3918" w:type="dxa"/>
            <w:tcBorders>
              <w:top w:val="single" w:sz="6" w:space="0" w:color="000000"/>
            </w:tcBorders>
          </w:tcPr>
          <w:p w:rsidR="00202214" w:rsidRDefault="00E1273A">
            <w:pPr>
              <w:pStyle w:val="TableParagraph"/>
              <w:spacing w:line="251" w:lineRule="exact"/>
              <w:ind w:left="110"/>
              <w:rPr>
                <w:sz w:val="24"/>
              </w:rPr>
            </w:pPr>
            <w:r>
              <w:rPr>
                <w:sz w:val="24"/>
              </w:rPr>
              <w:t>Техническиесредства</w:t>
            </w:r>
          </w:p>
        </w:tc>
        <w:tc>
          <w:tcPr>
            <w:tcW w:w="1926" w:type="dxa"/>
            <w:tcBorders>
              <w:top w:val="single" w:sz="6" w:space="0" w:color="000000"/>
            </w:tcBorders>
          </w:tcPr>
          <w:p w:rsidR="00202214" w:rsidRDefault="00E1273A">
            <w:pPr>
              <w:pStyle w:val="TableParagraph"/>
              <w:spacing w:line="251" w:lineRule="exact"/>
              <w:ind w:left="110"/>
              <w:rPr>
                <w:sz w:val="24"/>
              </w:rPr>
            </w:pPr>
            <w:r>
              <w:rPr>
                <w:sz w:val="24"/>
              </w:rPr>
              <w:t>в наличии</w:t>
            </w:r>
          </w:p>
        </w:tc>
        <w:tc>
          <w:tcPr>
            <w:tcW w:w="2718" w:type="dxa"/>
            <w:tcBorders>
              <w:top w:val="single" w:sz="6" w:space="0" w:color="000000"/>
            </w:tcBorders>
          </w:tcPr>
          <w:p w:rsidR="00202214" w:rsidRDefault="00E1273A">
            <w:pPr>
              <w:pStyle w:val="TableParagraph"/>
              <w:spacing w:line="251" w:lineRule="exact"/>
              <w:ind w:left="110"/>
              <w:rPr>
                <w:sz w:val="24"/>
              </w:rPr>
            </w:pPr>
            <w:r>
              <w:rPr>
                <w:sz w:val="24"/>
              </w:rPr>
              <w:t>сентябрь 2021</w:t>
            </w:r>
          </w:p>
        </w:tc>
      </w:tr>
      <w:tr w:rsidR="00202214">
        <w:trPr>
          <w:trHeight w:val="551"/>
        </w:trPr>
        <w:tc>
          <w:tcPr>
            <w:tcW w:w="730" w:type="dxa"/>
          </w:tcPr>
          <w:p w:rsidR="00202214" w:rsidRDefault="00E1273A">
            <w:pPr>
              <w:pStyle w:val="TableParagraph"/>
              <w:spacing w:line="268" w:lineRule="exact"/>
              <w:ind w:left="110"/>
              <w:rPr>
                <w:sz w:val="24"/>
              </w:rPr>
            </w:pPr>
            <w:r>
              <w:rPr>
                <w:sz w:val="24"/>
              </w:rPr>
              <w:t>2.</w:t>
            </w:r>
          </w:p>
        </w:tc>
        <w:tc>
          <w:tcPr>
            <w:tcW w:w="3918" w:type="dxa"/>
          </w:tcPr>
          <w:p w:rsidR="00202214" w:rsidRDefault="00E1273A">
            <w:pPr>
              <w:pStyle w:val="TableParagraph"/>
              <w:spacing w:before="131"/>
              <w:ind w:left="110"/>
              <w:rPr>
                <w:sz w:val="24"/>
              </w:rPr>
            </w:pPr>
            <w:r>
              <w:rPr>
                <w:sz w:val="24"/>
              </w:rPr>
              <w:t>Программныеинструменты</w:t>
            </w:r>
          </w:p>
        </w:tc>
        <w:tc>
          <w:tcPr>
            <w:tcW w:w="1926" w:type="dxa"/>
          </w:tcPr>
          <w:p w:rsidR="00202214" w:rsidRDefault="00E1273A">
            <w:pPr>
              <w:pStyle w:val="TableParagraph"/>
              <w:spacing w:before="131"/>
              <w:ind w:left="110"/>
              <w:rPr>
                <w:sz w:val="24"/>
              </w:rPr>
            </w:pPr>
            <w:r>
              <w:rPr>
                <w:sz w:val="24"/>
              </w:rPr>
              <w:t>в наличии</w:t>
            </w:r>
          </w:p>
        </w:tc>
        <w:tc>
          <w:tcPr>
            <w:tcW w:w="2718" w:type="dxa"/>
          </w:tcPr>
          <w:p w:rsidR="00202214" w:rsidRDefault="00E1273A">
            <w:pPr>
              <w:pStyle w:val="TableParagraph"/>
              <w:spacing w:line="268" w:lineRule="exact"/>
              <w:ind w:left="110"/>
              <w:rPr>
                <w:sz w:val="24"/>
              </w:rPr>
            </w:pPr>
            <w:r>
              <w:rPr>
                <w:sz w:val="24"/>
              </w:rPr>
              <w:t>сентябрь 2021</w:t>
            </w:r>
          </w:p>
        </w:tc>
      </w:tr>
      <w:tr w:rsidR="00202214">
        <w:trPr>
          <w:trHeight w:val="830"/>
        </w:trPr>
        <w:tc>
          <w:tcPr>
            <w:tcW w:w="730" w:type="dxa"/>
          </w:tcPr>
          <w:p w:rsidR="00202214" w:rsidRDefault="00E1273A">
            <w:pPr>
              <w:pStyle w:val="TableParagraph"/>
              <w:spacing w:line="268" w:lineRule="exact"/>
              <w:ind w:left="110"/>
              <w:rPr>
                <w:sz w:val="24"/>
              </w:rPr>
            </w:pPr>
            <w:r>
              <w:rPr>
                <w:sz w:val="24"/>
              </w:rPr>
              <w:t>3.</w:t>
            </w:r>
          </w:p>
        </w:tc>
        <w:tc>
          <w:tcPr>
            <w:tcW w:w="3918" w:type="dxa"/>
          </w:tcPr>
          <w:p w:rsidR="00202214" w:rsidRDefault="00E1273A">
            <w:pPr>
              <w:pStyle w:val="TableParagraph"/>
              <w:spacing w:line="268" w:lineRule="exact"/>
              <w:ind w:left="110"/>
              <w:rPr>
                <w:sz w:val="24"/>
              </w:rPr>
            </w:pPr>
            <w:r>
              <w:rPr>
                <w:sz w:val="24"/>
              </w:rPr>
              <w:t>Обеспечениетехнической,</w:t>
            </w:r>
          </w:p>
          <w:p w:rsidR="00202214" w:rsidRDefault="00E1273A">
            <w:pPr>
              <w:pStyle w:val="TableParagraph"/>
              <w:spacing w:line="274" w:lineRule="exact"/>
              <w:ind w:left="110" w:right="311"/>
              <w:rPr>
                <w:sz w:val="24"/>
              </w:rPr>
            </w:pPr>
            <w:r>
              <w:rPr>
                <w:sz w:val="24"/>
              </w:rPr>
              <w:t>методической и организационнойподдержки</w:t>
            </w:r>
          </w:p>
        </w:tc>
        <w:tc>
          <w:tcPr>
            <w:tcW w:w="1926" w:type="dxa"/>
          </w:tcPr>
          <w:p w:rsidR="00202214" w:rsidRDefault="00202214">
            <w:pPr>
              <w:pStyle w:val="TableParagraph"/>
              <w:spacing w:before="5"/>
              <w:rPr>
                <w:b/>
                <w:sz w:val="23"/>
              </w:rPr>
            </w:pPr>
          </w:p>
          <w:p w:rsidR="00202214" w:rsidRDefault="00E1273A">
            <w:pPr>
              <w:pStyle w:val="TableParagraph"/>
              <w:ind w:left="110"/>
              <w:rPr>
                <w:sz w:val="24"/>
              </w:rPr>
            </w:pPr>
            <w:r>
              <w:rPr>
                <w:sz w:val="24"/>
              </w:rPr>
              <w:t>в наличии</w:t>
            </w:r>
          </w:p>
        </w:tc>
        <w:tc>
          <w:tcPr>
            <w:tcW w:w="2718" w:type="dxa"/>
          </w:tcPr>
          <w:p w:rsidR="00202214" w:rsidRDefault="00E1273A">
            <w:pPr>
              <w:pStyle w:val="TableParagraph"/>
              <w:spacing w:before="131"/>
              <w:ind w:left="110"/>
              <w:rPr>
                <w:sz w:val="24"/>
              </w:rPr>
            </w:pPr>
            <w:r>
              <w:rPr>
                <w:sz w:val="24"/>
              </w:rPr>
              <w:t>сентябрь 2021</w:t>
            </w:r>
          </w:p>
        </w:tc>
      </w:tr>
      <w:tr w:rsidR="00202214">
        <w:trPr>
          <w:trHeight w:val="551"/>
        </w:trPr>
        <w:tc>
          <w:tcPr>
            <w:tcW w:w="730" w:type="dxa"/>
          </w:tcPr>
          <w:p w:rsidR="00202214" w:rsidRDefault="00E1273A">
            <w:pPr>
              <w:pStyle w:val="TableParagraph"/>
              <w:spacing w:line="268" w:lineRule="exact"/>
              <w:ind w:left="110"/>
              <w:rPr>
                <w:sz w:val="24"/>
              </w:rPr>
            </w:pPr>
            <w:r>
              <w:rPr>
                <w:sz w:val="24"/>
              </w:rPr>
              <w:t>4.</w:t>
            </w:r>
          </w:p>
        </w:tc>
        <w:tc>
          <w:tcPr>
            <w:tcW w:w="3918" w:type="dxa"/>
          </w:tcPr>
          <w:p w:rsidR="00202214" w:rsidRDefault="00E1273A">
            <w:pPr>
              <w:pStyle w:val="TableParagraph"/>
              <w:spacing w:line="268" w:lineRule="exact"/>
              <w:ind w:left="110"/>
              <w:rPr>
                <w:sz w:val="24"/>
              </w:rPr>
            </w:pPr>
            <w:r>
              <w:rPr>
                <w:sz w:val="24"/>
              </w:rPr>
              <w:t>Отображениеобразовательного</w:t>
            </w:r>
          </w:p>
          <w:p w:rsidR="00202214" w:rsidRDefault="00E1273A">
            <w:pPr>
              <w:pStyle w:val="TableParagraph"/>
              <w:spacing w:before="2" w:line="261" w:lineRule="exact"/>
              <w:ind w:left="110"/>
              <w:rPr>
                <w:sz w:val="24"/>
              </w:rPr>
            </w:pPr>
            <w:r>
              <w:rPr>
                <w:sz w:val="24"/>
              </w:rPr>
              <w:t>процессавинформационнойсреде</w:t>
            </w:r>
          </w:p>
        </w:tc>
        <w:tc>
          <w:tcPr>
            <w:tcW w:w="1926" w:type="dxa"/>
          </w:tcPr>
          <w:p w:rsidR="00202214" w:rsidRDefault="00E1273A">
            <w:pPr>
              <w:pStyle w:val="TableParagraph"/>
              <w:spacing w:before="131"/>
              <w:ind w:left="110"/>
              <w:rPr>
                <w:sz w:val="24"/>
              </w:rPr>
            </w:pPr>
            <w:r>
              <w:rPr>
                <w:sz w:val="24"/>
              </w:rPr>
              <w:t>в наличии</w:t>
            </w:r>
          </w:p>
        </w:tc>
        <w:tc>
          <w:tcPr>
            <w:tcW w:w="2718" w:type="dxa"/>
          </w:tcPr>
          <w:p w:rsidR="00202214" w:rsidRDefault="00E1273A">
            <w:pPr>
              <w:pStyle w:val="TableParagraph"/>
              <w:spacing w:line="268" w:lineRule="exact"/>
              <w:ind w:left="110"/>
              <w:rPr>
                <w:sz w:val="24"/>
              </w:rPr>
            </w:pPr>
            <w:r>
              <w:rPr>
                <w:sz w:val="24"/>
              </w:rPr>
              <w:t>сентябрь 2021</w:t>
            </w:r>
          </w:p>
        </w:tc>
      </w:tr>
      <w:tr w:rsidR="00202214">
        <w:trPr>
          <w:trHeight w:val="551"/>
        </w:trPr>
        <w:tc>
          <w:tcPr>
            <w:tcW w:w="730" w:type="dxa"/>
          </w:tcPr>
          <w:p w:rsidR="00202214" w:rsidRDefault="00E1273A">
            <w:pPr>
              <w:pStyle w:val="TableParagraph"/>
              <w:spacing w:line="268" w:lineRule="exact"/>
              <w:ind w:left="110"/>
              <w:rPr>
                <w:sz w:val="24"/>
              </w:rPr>
            </w:pPr>
            <w:r>
              <w:rPr>
                <w:sz w:val="24"/>
              </w:rPr>
              <w:t>5.</w:t>
            </w:r>
          </w:p>
        </w:tc>
        <w:tc>
          <w:tcPr>
            <w:tcW w:w="3918" w:type="dxa"/>
          </w:tcPr>
          <w:p w:rsidR="00202214" w:rsidRDefault="00E1273A">
            <w:pPr>
              <w:pStyle w:val="TableParagraph"/>
              <w:spacing w:line="268" w:lineRule="exact"/>
              <w:ind w:left="110"/>
              <w:rPr>
                <w:sz w:val="24"/>
              </w:rPr>
            </w:pPr>
            <w:r>
              <w:rPr>
                <w:sz w:val="24"/>
              </w:rPr>
              <w:t>Компонентынабумажных</w:t>
            </w:r>
          </w:p>
          <w:p w:rsidR="00202214" w:rsidRDefault="00E1273A">
            <w:pPr>
              <w:pStyle w:val="TableParagraph"/>
              <w:spacing w:before="2" w:line="261" w:lineRule="exact"/>
              <w:ind w:left="110"/>
              <w:rPr>
                <w:sz w:val="24"/>
              </w:rPr>
            </w:pPr>
            <w:r>
              <w:rPr>
                <w:sz w:val="24"/>
              </w:rPr>
              <w:t>носителях</w:t>
            </w:r>
          </w:p>
        </w:tc>
        <w:tc>
          <w:tcPr>
            <w:tcW w:w="1926" w:type="dxa"/>
          </w:tcPr>
          <w:p w:rsidR="00202214" w:rsidRDefault="00E1273A">
            <w:pPr>
              <w:pStyle w:val="TableParagraph"/>
              <w:spacing w:before="131"/>
              <w:ind w:left="110"/>
              <w:rPr>
                <w:sz w:val="24"/>
              </w:rPr>
            </w:pPr>
            <w:r>
              <w:rPr>
                <w:sz w:val="24"/>
              </w:rPr>
              <w:t>в наличии</w:t>
            </w:r>
          </w:p>
        </w:tc>
        <w:tc>
          <w:tcPr>
            <w:tcW w:w="2718" w:type="dxa"/>
          </w:tcPr>
          <w:p w:rsidR="00202214" w:rsidRDefault="00E1273A">
            <w:pPr>
              <w:pStyle w:val="TableParagraph"/>
              <w:spacing w:line="268" w:lineRule="exact"/>
              <w:ind w:left="110"/>
              <w:rPr>
                <w:sz w:val="24"/>
              </w:rPr>
            </w:pPr>
            <w:r>
              <w:rPr>
                <w:sz w:val="24"/>
              </w:rPr>
              <w:t>сентябрь 2021</w:t>
            </w:r>
          </w:p>
        </w:tc>
      </w:tr>
      <w:tr w:rsidR="00202214">
        <w:trPr>
          <w:trHeight w:val="551"/>
        </w:trPr>
        <w:tc>
          <w:tcPr>
            <w:tcW w:w="730" w:type="dxa"/>
          </w:tcPr>
          <w:p w:rsidR="00202214" w:rsidRDefault="00E1273A">
            <w:pPr>
              <w:pStyle w:val="TableParagraph"/>
              <w:spacing w:line="268" w:lineRule="exact"/>
              <w:ind w:left="110"/>
              <w:rPr>
                <w:sz w:val="24"/>
              </w:rPr>
            </w:pPr>
            <w:r>
              <w:rPr>
                <w:sz w:val="24"/>
              </w:rPr>
              <w:t>6.</w:t>
            </w:r>
          </w:p>
        </w:tc>
        <w:tc>
          <w:tcPr>
            <w:tcW w:w="3918" w:type="dxa"/>
          </w:tcPr>
          <w:p w:rsidR="00202214" w:rsidRDefault="00E1273A">
            <w:pPr>
              <w:pStyle w:val="TableParagraph"/>
              <w:spacing w:before="131"/>
              <w:ind w:left="110"/>
              <w:rPr>
                <w:sz w:val="24"/>
              </w:rPr>
            </w:pPr>
            <w:r>
              <w:rPr>
                <w:sz w:val="24"/>
              </w:rPr>
              <w:t>Компонентына CDиDVD</w:t>
            </w:r>
          </w:p>
        </w:tc>
        <w:tc>
          <w:tcPr>
            <w:tcW w:w="1926" w:type="dxa"/>
          </w:tcPr>
          <w:p w:rsidR="00202214" w:rsidRDefault="00E1273A">
            <w:pPr>
              <w:pStyle w:val="TableParagraph"/>
              <w:spacing w:before="131"/>
              <w:ind w:left="110"/>
              <w:rPr>
                <w:sz w:val="24"/>
              </w:rPr>
            </w:pPr>
            <w:r>
              <w:rPr>
                <w:sz w:val="24"/>
              </w:rPr>
              <w:t>в наличии</w:t>
            </w:r>
          </w:p>
        </w:tc>
        <w:tc>
          <w:tcPr>
            <w:tcW w:w="2718" w:type="dxa"/>
          </w:tcPr>
          <w:p w:rsidR="00202214" w:rsidRDefault="00E1273A">
            <w:pPr>
              <w:pStyle w:val="TableParagraph"/>
              <w:spacing w:line="268" w:lineRule="exact"/>
              <w:ind w:left="110"/>
              <w:rPr>
                <w:sz w:val="24"/>
              </w:rPr>
            </w:pPr>
            <w:r>
              <w:rPr>
                <w:sz w:val="24"/>
              </w:rPr>
              <w:t>сентябрь 2021</w:t>
            </w:r>
          </w:p>
        </w:tc>
      </w:tr>
    </w:tbl>
    <w:p w:rsidR="00202214" w:rsidRDefault="00202214">
      <w:pPr>
        <w:pStyle w:val="a3"/>
        <w:spacing w:before="6"/>
        <w:ind w:left="0"/>
        <w:jc w:val="left"/>
        <w:rPr>
          <w:b/>
          <w:sz w:val="41"/>
        </w:rPr>
      </w:pPr>
    </w:p>
    <w:p w:rsidR="00202214" w:rsidRDefault="00E1273A">
      <w:pPr>
        <w:pStyle w:val="a3"/>
        <w:ind w:right="1044" w:firstLine="566"/>
      </w:pPr>
      <w:r>
        <w:t>Основой информационной среды являются общешкольные средстваИКТ,</w:t>
      </w:r>
    </w:p>
    <w:p w:rsidR="00202214" w:rsidRDefault="00E1273A">
      <w:pPr>
        <w:pStyle w:val="a3"/>
        <w:ind w:right="1032" w:firstLine="566"/>
      </w:pPr>
      <w:r>
        <w:t>используемыев различных элементах образовательного процесса ипроцесса управления школой, не находящиеся постоянно в том или иномкабинете. В минимальном варианте это оснащение обеспечивает в любомпомещении</w:t>
      </w:r>
      <w:r w:rsidR="006F3C1C">
        <w:t>МБОУ «СОШ №24 ИМ.И.П.КЛИМЕНКО» Г.СИМФЕРОПОЛЬ</w:t>
      </w:r>
      <w:r>
        <w:t>,гдеидетобразовательныйпроцесс,работу с компьютером, распечатывание текстовых файлов, размножениебольшихобъемовтекстовыхиграфическихматериалов(учебных,информационных,детскихработит.д.),выступлениескомпьютернойподдержкой,оцифровкуизображений(сканер),фото-аудио-видеофиксациюходаобразовательногопроцесса.Дополнительнымикомпонентамиинформационнойсредыможетбытьустройстводлякопированияматериалов нафлеш-носители.</w:t>
      </w:r>
    </w:p>
    <w:p w:rsidR="00202214" w:rsidRDefault="00E1273A">
      <w:pPr>
        <w:pStyle w:val="a3"/>
        <w:spacing w:before="1"/>
        <w:ind w:right="1030" w:firstLine="566"/>
      </w:pPr>
      <w:r>
        <w:t>Необходимостьинформатизациивсегообразовательногопроцесса,формированияИКТ-компетенцийпедагоговиучащихсяприводиткконфигурации,вкоторойвдопол</w:t>
      </w:r>
      <w:r>
        <w:lastRenderedPageBreak/>
        <w:t>нениекпредыдущемуоснащениюформируютсярабочиеместа(мобильныеилистационарные)учителейразличныхпредметов,добавляютсямобильныеклассы  сбеспроводным</w:t>
      </w:r>
    </w:p>
    <w:p w:rsidR="00202214" w:rsidRDefault="00E1273A">
      <w:pPr>
        <w:pStyle w:val="a3"/>
        <w:spacing w:before="67"/>
        <w:ind w:right="1034"/>
      </w:pPr>
      <w:r>
        <w:t>доступом к локальной сети, оснащаются помещения для самостоятельнойработыобучающихсяпослеуроков(читальный залбиблиотекиидр.).</w:t>
      </w:r>
    </w:p>
    <w:p w:rsidR="00202214" w:rsidRDefault="00E1273A">
      <w:pPr>
        <w:pStyle w:val="a3"/>
        <w:ind w:right="1030" w:firstLine="566"/>
      </w:pPr>
      <w:r>
        <w:t>Соответственносказанномувыше,меняетсяиролькабинетаинформатики. Помимо его естественного назначения, как помещения, гдеидет изучение информатики там, где нужно, поддержанное компьютернойсредой,онстановитсяцентроминформационнойкультурыиинформационныхсервисовшколы(нарядусбиблиотекой)центромформированияИКТ-компетентностиучастниковобразовательногопроцесса.КабинетинформатикиоснащеноборудованиемИКТиспециализированной учебной мебелью.Кабинет информатики может бытьиспользован вне курса информатики, и во внеурочное время для многихвидовинформационнойдеятельности,осуществляемыхучастникамиобразовательногопроцесса,например,дляпоискаиобработкиинформации,подготовкиидемонстрациимультимедиапрезентаций,подготовки номерашкольной газетыи др.</w:t>
      </w:r>
    </w:p>
    <w:p w:rsidR="00202214" w:rsidRDefault="00E1273A">
      <w:pPr>
        <w:pStyle w:val="a3"/>
        <w:spacing w:before="1" w:line="242" w:lineRule="auto"/>
        <w:ind w:right="1031" w:firstLine="566"/>
      </w:pPr>
      <w:r>
        <w:t>Вкабинетеинформатикивналичиеимеютсярабочееместопреподавателя, включающих мобильный или стационарный компьютер, икомпьютерныхместаобучающихся.</w:t>
      </w:r>
    </w:p>
    <w:p w:rsidR="00202214" w:rsidRDefault="00E1273A">
      <w:pPr>
        <w:pStyle w:val="a3"/>
        <w:ind w:right="1034" w:firstLine="638"/>
      </w:pPr>
      <w:r>
        <w:t>Вкабинетеимеютсяосновныепользовательскиеустройства,входящиев</w:t>
      </w:r>
    </w:p>
    <w:p w:rsidR="00202214" w:rsidRDefault="00E1273A">
      <w:pPr>
        <w:pStyle w:val="a3"/>
        <w:ind w:right="1028"/>
      </w:pPr>
      <w:r>
        <w:t>составобщешкольногооборудования,втомчисле–проекторспотолочнымкреплением,интерактивнаядоскаилимаркернаядоска.Имеются принтеры и сканеры, позволяющие сканировать страницы А4,распечатыватьстраницыА4.Первоначальноеосвоениеэтихустройствможетпроходитьподруководствомучителяинформатикивкабинетеинформатики.</w:t>
      </w:r>
    </w:p>
    <w:p w:rsidR="00202214" w:rsidRDefault="00E1273A">
      <w:pPr>
        <w:pStyle w:val="a3"/>
        <w:ind w:right="1030" w:firstLine="566"/>
      </w:pPr>
      <w:r>
        <w:t>Всепрограммныесредства,установленныенакомпьютерах,лицензированы,втомчислеоперационнаясистема(Windows);имеютфайловыйменеджервсоставеоперационнойсистемыилииной;антивирусныепрограммы;программы-архиваторы;интегрированноеофисноеприложение,включающеетекстовыйредактор,растровыйивекторныйграфическиередакторы,программуразработкипрезентаций,динамические (электронные) таблицы, систему управления базами данных;системуоптическогораспознаваниятекста;звуковойредактор;мультимедиапроигрыватель.ДляуправлениядоступомкресурсамИнтернетиоптимизациитрафикаиспользуютсяспециальныепрограммныесредства.</w:t>
      </w:r>
    </w:p>
    <w:p w:rsidR="00202214" w:rsidRDefault="00E1273A">
      <w:pPr>
        <w:pStyle w:val="a3"/>
        <w:ind w:right="1028" w:firstLine="566"/>
      </w:pPr>
      <w:r>
        <w:t xml:space="preserve">Фондбиблиотекиицифровыхобразовательныхресурсовкабинетаинформатики удовлетворяет общим требованиям в применении к кабинетуинформатики, то есть включает необходимые нормативные, методическиеи учебные документы (в том числе – учебники, включая альтернативные </w:t>
      </w:r>
      <w:r>
        <w:lastRenderedPageBreak/>
        <w:t>косновным,используемымвкурсе,образцыаттестационныхзаданий),справочную литературу, периодические издания. Используются плакаты,относящиесякисторииразвитияинформатикииинформационныхтехнологий(включая портреты),основнымпонятиям информатики.</w:t>
      </w:r>
    </w:p>
    <w:p w:rsidR="00202214" w:rsidRDefault="00E1273A">
      <w:pPr>
        <w:pStyle w:val="a3"/>
        <w:spacing w:before="67"/>
        <w:ind w:right="1035" w:firstLine="566"/>
      </w:pPr>
      <w:r>
        <w:t>Значительнаячастьучебныхматериалов,втомчислетексты,комплекты иллюстраций, схемы, таблицы, диаграммы и пр., представленынетольконаполиграфических,ноинацифровых(электронных)носителях.</w:t>
      </w:r>
    </w:p>
    <w:p w:rsidR="00202214" w:rsidRDefault="00E1273A" w:rsidP="006F3C1C">
      <w:pPr>
        <w:pStyle w:val="a3"/>
        <w:spacing w:before="4" w:line="322" w:lineRule="exact"/>
        <w:ind w:left="851" w:firstLine="675"/>
      </w:pPr>
      <w:r>
        <w:t>Вцеляхобеспеченияреализацииобразовательныхпрограммв</w:t>
      </w:r>
      <w:r w:rsidR="006F3C1C" w:rsidRPr="006F3C1C">
        <w:t>МБОУ «СОШ №24 им.И.П.Клименко» г.Симферополь</w:t>
      </w:r>
      <w:r>
        <w:t>сформированыбиблиотеки,втомчислецифровые(электронные), обеспечивающие доступ к информационным справочным ипоисковымсистемам,атакжеиныминформационнымресурсам.Библиотечныйфондукомплектованпечатнымииэлектроннымиучебнымиизданиями(включаяучебникииучебныепособия),методическимиипериодическимиизданиямиповсемвходящимвреализуемуюосновнуюобразовательнуюпрограммусреднегообщегообразованияучебнымпредметам,курсам,дисциплинам(модулям)наопределенныхучредителеморганизации,осуществляющейобразовательнуюдеятельность,языкахобучения и воспитания.</w:t>
      </w:r>
    </w:p>
    <w:p w:rsidR="00202214" w:rsidRDefault="00E1273A">
      <w:pPr>
        <w:pStyle w:val="a3"/>
        <w:ind w:right="1029" w:firstLine="566"/>
      </w:pPr>
      <w:r>
        <w:t>Кромеучебнойлитературыбиблиотекасодержитфонддополнительной литературы: отечественная и зарубежная, классическая исовременнаяхудожественнаялитература;научно-популярнаяинаучно-техническая литература; издания по изобразительному искусству, музыке,физической культуре и спорту, экологии, правилам безопасного поведениянадорогах;справочно-библиографическиеипериодическиеиздания;собраниесловарей;литературупосоциальномуипрофессиональномусамоопределениюобучающихся.</w:t>
      </w:r>
    </w:p>
    <w:p w:rsidR="00202214" w:rsidRDefault="00E1273A">
      <w:pPr>
        <w:pStyle w:val="1"/>
        <w:spacing w:before="5" w:line="319" w:lineRule="exact"/>
        <w:ind w:left="4662"/>
      </w:pPr>
      <w:r>
        <w:t>Фондбиблиотеки</w:t>
      </w:r>
    </w:p>
    <w:p w:rsidR="00202214" w:rsidRDefault="00E1273A">
      <w:pPr>
        <w:pStyle w:val="a3"/>
        <w:ind w:left="1526" w:right="2113"/>
        <w:jc w:val="left"/>
      </w:pPr>
      <w:r>
        <w:t>Всего в фонде состоит на балансе– 5102экземпляров книг.Изних:</w:t>
      </w:r>
    </w:p>
    <w:p w:rsidR="00202214" w:rsidRDefault="00E1273A">
      <w:pPr>
        <w:pStyle w:val="a3"/>
        <w:ind w:left="1526" w:right="5114"/>
        <w:jc w:val="left"/>
      </w:pPr>
      <w:r>
        <w:t>Учебники– 3511 экземпляровУчебные пособия – 95 экземпляров.Основной фонд– 1496 экземпляров.Изних:</w:t>
      </w:r>
    </w:p>
    <w:p w:rsidR="00202214" w:rsidRDefault="00E1273A">
      <w:pPr>
        <w:pStyle w:val="a3"/>
        <w:ind w:left="1526" w:right="3649"/>
        <w:jc w:val="left"/>
      </w:pPr>
      <w:r>
        <w:t>Методические пособия–23 экземпляра.Художественная литература – 1125 экземпляров.Справочная литература–126 экземпляров.</w:t>
      </w:r>
    </w:p>
    <w:p w:rsidR="00202214" w:rsidRDefault="00E1273A">
      <w:pPr>
        <w:pStyle w:val="a3"/>
        <w:ind w:left="1526" w:right="1295"/>
        <w:jc w:val="left"/>
      </w:pPr>
      <w:r>
        <w:t>Научно-популярнаялитература–112экземпляровЛитературоведение и библиографические издания – 65 экземпляров.Искусство–45экземпляров</w:t>
      </w:r>
    </w:p>
    <w:p w:rsidR="00202214" w:rsidRDefault="00E1273A">
      <w:pPr>
        <w:pStyle w:val="a3"/>
        <w:ind w:left="1526" w:right="3969"/>
        <w:jc w:val="left"/>
      </w:pPr>
      <w:r>
        <w:t>Печатныеиздания–5наименований.Количествочитателей– 50 уч-ся.</w:t>
      </w:r>
    </w:p>
    <w:p w:rsidR="00202214" w:rsidRDefault="00E1273A">
      <w:pPr>
        <w:pStyle w:val="a3"/>
        <w:spacing w:line="321" w:lineRule="exact"/>
        <w:ind w:left="1526"/>
        <w:jc w:val="left"/>
      </w:pPr>
      <w:r>
        <w:t>Количествопосещений–8(вдень)</w:t>
      </w:r>
    </w:p>
    <w:p w:rsidR="00202214" w:rsidRDefault="00E1273A">
      <w:pPr>
        <w:pStyle w:val="a3"/>
        <w:ind w:right="1389" w:firstLine="566"/>
        <w:jc w:val="left"/>
      </w:pPr>
      <w:r>
        <w:t>Электроннаябиблиотека–</w:t>
      </w:r>
      <w:r>
        <w:lastRenderedPageBreak/>
        <w:t>порталНациональнойэлектроннойбиблиотеки</w:t>
      </w:r>
    </w:p>
    <w:p w:rsidR="00202214" w:rsidRDefault="00E1273A">
      <w:pPr>
        <w:pStyle w:val="a3"/>
        <w:spacing w:line="242" w:lineRule="auto"/>
        <w:ind w:left="1526" w:right="1497"/>
        <w:jc w:val="left"/>
      </w:pPr>
      <w:r>
        <w:t>Аудиовизуальные документы–130 дисковкуч.англ.яз.Посадочные места – всего – 8, ч/з – совмещен с книгохранилищем.Компьютеры–1,сдоступомв интернет–1.</w:t>
      </w:r>
    </w:p>
    <w:p w:rsidR="00202214" w:rsidRDefault="00E1273A">
      <w:pPr>
        <w:pStyle w:val="a3"/>
        <w:spacing w:line="316" w:lineRule="exact"/>
        <w:ind w:left="1526"/>
        <w:jc w:val="left"/>
      </w:pPr>
      <w:r>
        <w:t>Электронныйкаталог–вналичии</w:t>
      </w:r>
    </w:p>
    <w:p w:rsidR="00202214" w:rsidRDefault="00E1273A">
      <w:pPr>
        <w:pStyle w:val="a3"/>
        <w:spacing w:before="67"/>
        <w:ind w:left="1526"/>
        <w:jc w:val="left"/>
      </w:pPr>
      <w:r>
        <w:t>МФУ–вналичии</w:t>
      </w:r>
    </w:p>
    <w:p w:rsidR="00202214" w:rsidRDefault="00202214">
      <w:pPr>
        <w:pStyle w:val="a3"/>
        <w:ind w:left="0"/>
        <w:jc w:val="left"/>
        <w:rPr>
          <w:sz w:val="20"/>
        </w:rPr>
      </w:pPr>
    </w:p>
    <w:p w:rsidR="00202214" w:rsidRDefault="00202214">
      <w:pPr>
        <w:pStyle w:val="a3"/>
        <w:spacing w:before="6"/>
        <w:ind w:left="0"/>
        <w:jc w:val="left"/>
        <w:rPr>
          <w:sz w:val="22"/>
        </w:rPr>
      </w:pPr>
    </w:p>
    <w:p w:rsidR="00202214" w:rsidRDefault="00E1273A">
      <w:pPr>
        <w:pStyle w:val="1"/>
        <w:spacing w:before="87"/>
        <w:ind w:left="959" w:right="1039"/>
        <w:jc w:val="center"/>
      </w:pPr>
      <w:r>
        <w:t>Фондбиблиотеки–2021г.</w:t>
      </w:r>
    </w:p>
    <w:p w:rsidR="00202214" w:rsidRDefault="00202214">
      <w:pPr>
        <w:pStyle w:val="a3"/>
        <w:spacing w:before="11"/>
        <w:ind w:left="0"/>
        <w:jc w:val="left"/>
        <w:rPr>
          <w:b/>
          <w:sz w:val="21"/>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811"/>
        <w:gridCol w:w="744"/>
        <w:gridCol w:w="1061"/>
        <w:gridCol w:w="1195"/>
        <w:gridCol w:w="945"/>
        <w:gridCol w:w="921"/>
        <w:gridCol w:w="1042"/>
        <w:gridCol w:w="831"/>
        <w:gridCol w:w="1167"/>
      </w:tblGrid>
      <w:tr w:rsidR="00202214">
        <w:trPr>
          <w:trHeight w:val="1771"/>
        </w:trPr>
        <w:tc>
          <w:tcPr>
            <w:tcW w:w="572" w:type="dxa"/>
          </w:tcPr>
          <w:p w:rsidR="00202214" w:rsidRDefault="00E1273A">
            <w:pPr>
              <w:pStyle w:val="TableParagraph"/>
              <w:spacing w:before="1"/>
              <w:ind w:left="110" w:right="107"/>
              <w:rPr>
                <w:b/>
              </w:rPr>
            </w:pPr>
            <w:r>
              <w:rPr>
                <w:b/>
              </w:rPr>
              <w:t>Всегов</w:t>
            </w:r>
          </w:p>
          <w:p w:rsidR="00202214" w:rsidRDefault="00E1273A">
            <w:pPr>
              <w:pStyle w:val="TableParagraph"/>
              <w:ind w:left="110" w:right="96"/>
              <w:rPr>
                <w:b/>
              </w:rPr>
            </w:pPr>
            <w:r>
              <w:rPr>
                <w:b/>
              </w:rPr>
              <w:t>фонде(эк</w:t>
            </w:r>
          </w:p>
          <w:p w:rsidR="00202214" w:rsidRDefault="00E1273A">
            <w:pPr>
              <w:pStyle w:val="TableParagraph"/>
              <w:spacing w:line="233" w:lineRule="exact"/>
              <w:ind w:left="110"/>
              <w:rPr>
                <w:b/>
              </w:rPr>
            </w:pPr>
            <w:r>
              <w:rPr>
                <w:b/>
              </w:rPr>
              <w:t>з.)</w:t>
            </w:r>
          </w:p>
        </w:tc>
        <w:tc>
          <w:tcPr>
            <w:tcW w:w="811" w:type="dxa"/>
          </w:tcPr>
          <w:p w:rsidR="00202214" w:rsidRDefault="00E1273A">
            <w:pPr>
              <w:pStyle w:val="TableParagraph"/>
              <w:spacing w:before="1"/>
              <w:ind w:left="109" w:right="174"/>
              <w:jc w:val="both"/>
              <w:rPr>
                <w:b/>
              </w:rPr>
            </w:pPr>
            <w:r>
              <w:rPr>
                <w:b/>
              </w:rPr>
              <w:t>Учебники(экз.)</w:t>
            </w:r>
          </w:p>
        </w:tc>
        <w:tc>
          <w:tcPr>
            <w:tcW w:w="744" w:type="dxa"/>
          </w:tcPr>
          <w:p w:rsidR="00202214" w:rsidRDefault="00E1273A">
            <w:pPr>
              <w:pStyle w:val="TableParagraph"/>
              <w:spacing w:before="1"/>
              <w:ind w:left="110" w:right="92"/>
              <w:rPr>
                <w:b/>
              </w:rPr>
            </w:pPr>
            <w:r>
              <w:rPr>
                <w:b/>
              </w:rPr>
              <w:t>Учебныепособия(экз.)</w:t>
            </w:r>
          </w:p>
        </w:tc>
        <w:tc>
          <w:tcPr>
            <w:tcW w:w="5995" w:type="dxa"/>
            <w:gridSpan w:val="6"/>
          </w:tcPr>
          <w:p w:rsidR="00202214" w:rsidRDefault="00E1273A">
            <w:pPr>
              <w:pStyle w:val="TableParagraph"/>
              <w:spacing w:before="1"/>
              <w:ind w:left="1949"/>
              <w:rPr>
                <w:b/>
              </w:rPr>
            </w:pPr>
            <w:r>
              <w:rPr>
                <w:b/>
              </w:rPr>
              <w:t>Основнойфонд (экз.)</w:t>
            </w:r>
          </w:p>
        </w:tc>
        <w:tc>
          <w:tcPr>
            <w:tcW w:w="1167" w:type="dxa"/>
          </w:tcPr>
          <w:p w:rsidR="00202214" w:rsidRDefault="00E1273A">
            <w:pPr>
              <w:pStyle w:val="TableParagraph"/>
              <w:spacing w:before="1"/>
              <w:ind w:left="113" w:right="120"/>
              <w:rPr>
                <w:b/>
              </w:rPr>
            </w:pPr>
            <w:r>
              <w:rPr>
                <w:b/>
              </w:rPr>
              <w:t>Печатныеиздания(наименований)</w:t>
            </w:r>
          </w:p>
        </w:tc>
      </w:tr>
      <w:tr w:rsidR="00202214">
        <w:trPr>
          <w:trHeight w:val="2275"/>
        </w:trPr>
        <w:tc>
          <w:tcPr>
            <w:tcW w:w="572" w:type="dxa"/>
            <w:vMerge w:val="restart"/>
          </w:tcPr>
          <w:p w:rsidR="00202214" w:rsidRDefault="00E1273A">
            <w:pPr>
              <w:pStyle w:val="TableParagraph"/>
              <w:spacing w:before="1" w:line="251" w:lineRule="exact"/>
              <w:ind w:left="100" w:right="92"/>
              <w:jc w:val="center"/>
              <w:rPr>
                <w:b/>
              </w:rPr>
            </w:pPr>
            <w:r>
              <w:rPr>
                <w:b/>
              </w:rPr>
              <w:t>510</w:t>
            </w:r>
          </w:p>
          <w:p w:rsidR="00202214" w:rsidRDefault="00E1273A">
            <w:pPr>
              <w:pStyle w:val="TableParagraph"/>
              <w:spacing w:line="251" w:lineRule="exact"/>
              <w:ind w:left="8"/>
              <w:jc w:val="center"/>
              <w:rPr>
                <w:b/>
              </w:rPr>
            </w:pPr>
            <w:r>
              <w:rPr>
                <w:b/>
              </w:rPr>
              <w:t>2</w:t>
            </w:r>
          </w:p>
        </w:tc>
        <w:tc>
          <w:tcPr>
            <w:tcW w:w="811" w:type="dxa"/>
            <w:vMerge w:val="restart"/>
          </w:tcPr>
          <w:p w:rsidR="00202214" w:rsidRDefault="00E1273A">
            <w:pPr>
              <w:pStyle w:val="TableParagraph"/>
              <w:spacing w:before="1"/>
              <w:ind w:left="186"/>
              <w:rPr>
                <w:b/>
              </w:rPr>
            </w:pPr>
            <w:r>
              <w:rPr>
                <w:b/>
              </w:rPr>
              <w:t>3511</w:t>
            </w:r>
          </w:p>
        </w:tc>
        <w:tc>
          <w:tcPr>
            <w:tcW w:w="744" w:type="dxa"/>
            <w:vMerge w:val="restart"/>
          </w:tcPr>
          <w:p w:rsidR="00202214" w:rsidRDefault="00E1273A">
            <w:pPr>
              <w:pStyle w:val="TableParagraph"/>
              <w:spacing w:before="1"/>
              <w:ind w:left="244" w:right="229"/>
              <w:jc w:val="center"/>
              <w:rPr>
                <w:b/>
              </w:rPr>
            </w:pPr>
            <w:r>
              <w:rPr>
                <w:b/>
              </w:rPr>
              <w:t>95</w:t>
            </w:r>
          </w:p>
        </w:tc>
        <w:tc>
          <w:tcPr>
            <w:tcW w:w="1061" w:type="dxa"/>
          </w:tcPr>
          <w:p w:rsidR="00202214" w:rsidRDefault="00E1273A">
            <w:pPr>
              <w:pStyle w:val="TableParagraph"/>
              <w:spacing w:before="1"/>
              <w:ind w:left="134" w:right="110" w:hanging="12"/>
              <w:jc w:val="center"/>
              <w:rPr>
                <w:b/>
              </w:rPr>
            </w:pPr>
            <w:r>
              <w:rPr>
                <w:b/>
              </w:rPr>
              <w:t>Методическиепособия(экз.)</w:t>
            </w:r>
          </w:p>
        </w:tc>
        <w:tc>
          <w:tcPr>
            <w:tcW w:w="1195" w:type="dxa"/>
          </w:tcPr>
          <w:p w:rsidR="00202214" w:rsidRDefault="00E1273A">
            <w:pPr>
              <w:pStyle w:val="TableParagraph"/>
              <w:spacing w:before="1"/>
              <w:ind w:left="120" w:right="109"/>
              <w:jc w:val="center"/>
              <w:rPr>
                <w:b/>
              </w:rPr>
            </w:pPr>
            <w:r>
              <w:rPr>
                <w:b/>
              </w:rPr>
              <w:t>Художественнаялитература(экз.)</w:t>
            </w:r>
          </w:p>
        </w:tc>
        <w:tc>
          <w:tcPr>
            <w:tcW w:w="945" w:type="dxa"/>
          </w:tcPr>
          <w:p w:rsidR="00202214" w:rsidRDefault="00E1273A">
            <w:pPr>
              <w:pStyle w:val="TableParagraph"/>
              <w:spacing w:before="1"/>
              <w:ind w:left="130" w:right="116" w:hanging="6"/>
              <w:jc w:val="center"/>
              <w:rPr>
                <w:b/>
              </w:rPr>
            </w:pPr>
            <w:r>
              <w:rPr>
                <w:b/>
              </w:rPr>
              <w:t>Справочная</w:t>
            </w:r>
            <w:r>
              <w:rPr>
                <w:b/>
                <w:spacing w:val="-1"/>
              </w:rPr>
              <w:t>литера</w:t>
            </w:r>
            <w:r>
              <w:rPr>
                <w:b/>
              </w:rPr>
              <w:t>тура(экз.)</w:t>
            </w:r>
          </w:p>
        </w:tc>
        <w:tc>
          <w:tcPr>
            <w:tcW w:w="921" w:type="dxa"/>
          </w:tcPr>
          <w:p w:rsidR="00202214" w:rsidRDefault="00E1273A">
            <w:pPr>
              <w:pStyle w:val="TableParagraph"/>
              <w:spacing w:before="1"/>
              <w:ind w:left="122" w:right="101" w:hanging="8"/>
              <w:jc w:val="center"/>
              <w:rPr>
                <w:b/>
              </w:rPr>
            </w:pPr>
            <w:r>
              <w:rPr>
                <w:b/>
              </w:rPr>
              <w:t>Научно-популярная</w:t>
            </w:r>
            <w:r>
              <w:rPr>
                <w:b/>
                <w:spacing w:val="-1"/>
              </w:rPr>
              <w:t>литера</w:t>
            </w:r>
            <w:r>
              <w:rPr>
                <w:b/>
              </w:rPr>
              <w:t>тура(экз.)</w:t>
            </w:r>
          </w:p>
        </w:tc>
        <w:tc>
          <w:tcPr>
            <w:tcW w:w="1042" w:type="dxa"/>
          </w:tcPr>
          <w:p w:rsidR="00202214" w:rsidRDefault="00E1273A">
            <w:pPr>
              <w:pStyle w:val="TableParagraph"/>
              <w:spacing w:before="1"/>
              <w:ind w:left="122" w:right="97" w:hanging="5"/>
              <w:jc w:val="center"/>
              <w:rPr>
                <w:b/>
              </w:rPr>
            </w:pPr>
            <w:r>
              <w:rPr>
                <w:b/>
              </w:rPr>
              <w:t>Литературо-ведениеибиблиографи-</w:t>
            </w:r>
          </w:p>
          <w:p w:rsidR="00202214" w:rsidRDefault="00E1273A">
            <w:pPr>
              <w:pStyle w:val="TableParagraph"/>
              <w:spacing w:line="253" w:lineRule="exact"/>
              <w:ind w:left="115" w:right="102"/>
              <w:jc w:val="center"/>
              <w:rPr>
                <w:b/>
              </w:rPr>
            </w:pPr>
            <w:r>
              <w:rPr>
                <w:b/>
              </w:rPr>
              <w:t>ческие</w:t>
            </w:r>
          </w:p>
          <w:p w:rsidR="00202214" w:rsidRDefault="00E1273A">
            <w:pPr>
              <w:pStyle w:val="TableParagraph"/>
              <w:spacing w:line="250" w:lineRule="exact"/>
              <w:ind w:left="117" w:right="102"/>
              <w:jc w:val="center"/>
              <w:rPr>
                <w:b/>
              </w:rPr>
            </w:pPr>
            <w:r>
              <w:rPr>
                <w:b/>
              </w:rPr>
              <w:t>издания(экз.)</w:t>
            </w:r>
          </w:p>
        </w:tc>
        <w:tc>
          <w:tcPr>
            <w:tcW w:w="831" w:type="dxa"/>
          </w:tcPr>
          <w:p w:rsidR="00202214" w:rsidRDefault="00E1273A">
            <w:pPr>
              <w:pStyle w:val="TableParagraph"/>
              <w:spacing w:before="1"/>
              <w:ind w:left="118" w:right="94"/>
              <w:jc w:val="center"/>
              <w:rPr>
                <w:b/>
              </w:rPr>
            </w:pPr>
            <w:r>
              <w:rPr>
                <w:b/>
              </w:rPr>
              <w:t>Искусство(экз.)</w:t>
            </w:r>
          </w:p>
        </w:tc>
        <w:tc>
          <w:tcPr>
            <w:tcW w:w="1167" w:type="dxa"/>
            <w:vMerge w:val="restart"/>
          </w:tcPr>
          <w:p w:rsidR="00202214" w:rsidRDefault="00202214">
            <w:pPr>
              <w:pStyle w:val="TableParagraph"/>
              <w:spacing w:before="4"/>
              <w:rPr>
                <w:b/>
                <w:sz w:val="21"/>
              </w:rPr>
            </w:pPr>
          </w:p>
          <w:p w:rsidR="00202214" w:rsidRDefault="00E1273A">
            <w:pPr>
              <w:pStyle w:val="TableParagraph"/>
              <w:ind w:left="14"/>
              <w:jc w:val="center"/>
            </w:pPr>
            <w:r>
              <w:t>5</w:t>
            </w:r>
          </w:p>
        </w:tc>
      </w:tr>
      <w:tr w:rsidR="00202214">
        <w:trPr>
          <w:trHeight w:val="254"/>
        </w:trPr>
        <w:tc>
          <w:tcPr>
            <w:tcW w:w="572" w:type="dxa"/>
            <w:vMerge/>
            <w:tcBorders>
              <w:top w:val="nil"/>
            </w:tcBorders>
          </w:tcPr>
          <w:p w:rsidR="00202214" w:rsidRDefault="00202214">
            <w:pPr>
              <w:rPr>
                <w:sz w:val="2"/>
                <w:szCs w:val="2"/>
              </w:rPr>
            </w:pPr>
          </w:p>
        </w:tc>
        <w:tc>
          <w:tcPr>
            <w:tcW w:w="811" w:type="dxa"/>
            <w:vMerge/>
            <w:tcBorders>
              <w:top w:val="nil"/>
            </w:tcBorders>
          </w:tcPr>
          <w:p w:rsidR="00202214" w:rsidRDefault="00202214">
            <w:pPr>
              <w:rPr>
                <w:sz w:val="2"/>
                <w:szCs w:val="2"/>
              </w:rPr>
            </w:pPr>
          </w:p>
        </w:tc>
        <w:tc>
          <w:tcPr>
            <w:tcW w:w="744" w:type="dxa"/>
            <w:vMerge/>
            <w:tcBorders>
              <w:top w:val="nil"/>
            </w:tcBorders>
          </w:tcPr>
          <w:p w:rsidR="00202214" w:rsidRDefault="00202214">
            <w:pPr>
              <w:rPr>
                <w:sz w:val="2"/>
                <w:szCs w:val="2"/>
              </w:rPr>
            </w:pPr>
          </w:p>
        </w:tc>
        <w:tc>
          <w:tcPr>
            <w:tcW w:w="1061" w:type="dxa"/>
          </w:tcPr>
          <w:p w:rsidR="00202214" w:rsidRDefault="00E1273A">
            <w:pPr>
              <w:pStyle w:val="TableParagraph"/>
              <w:spacing w:line="234" w:lineRule="exact"/>
              <w:ind w:left="402" w:right="388"/>
              <w:jc w:val="center"/>
            </w:pPr>
            <w:r>
              <w:t>23</w:t>
            </w:r>
          </w:p>
        </w:tc>
        <w:tc>
          <w:tcPr>
            <w:tcW w:w="1195" w:type="dxa"/>
          </w:tcPr>
          <w:p w:rsidR="00202214" w:rsidRDefault="00E1273A">
            <w:pPr>
              <w:pStyle w:val="TableParagraph"/>
              <w:spacing w:line="234" w:lineRule="exact"/>
              <w:ind w:left="379"/>
            </w:pPr>
            <w:r>
              <w:t>1125</w:t>
            </w:r>
          </w:p>
        </w:tc>
        <w:tc>
          <w:tcPr>
            <w:tcW w:w="945" w:type="dxa"/>
          </w:tcPr>
          <w:p w:rsidR="00202214" w:rsidRDefault="00E1273A">
            <w:pPr>
              <w:pStyle w:val="TableParagraph"/>
              <w:spacing w:line="234" w:lineRule="exact"/>
              <w:ind w:left="308"/>
            </w:pPr>
            <w:r>
              <w:t>126</w:t>
            </w:r>
          </w:p>
        </w:tc>
        <w:tc>
          <w:tcPr>
            <w:tcW w:w="921" w:type="dxa"/>
          </w:tcPr>
          <w:p w:rsidR="00202214" w:rsidRDefault="00E1273A">
            <w:pPr>
              <w:pStyle w:val="TableParagraph"/>
              <w:spacing w:line="234" w:lineRule="exact"/>
              <w:ind w:left="299"/>
            </w:pPr>
            <w:r>
              <w:t>112</w:t>
            </w:r>
          </w:p>
        </w:tc>
        <w:tc>
          <w:tcPr>
            <w:tcW w:w="1042" w:type="dxa"/>
          </w:tcPr>
          <w:p w:rsidR="00202214" w:rsidRDefault="00E1273A">
            <w:pPr>
              <w:pStyle w:val="TableParagraph"/>
              <w:spacing w:line="234" w:lineRule="exact"/>
              <w:ind w:left="117" w:right="96"/>
              <w:jc w:val="center"/>
            </w:pPr>
            <w:r>
              <w:t>65</w:t>
            </w:r>
          </w:p>
        </w:tc>
        <w:tc>
          <w:tcPr>
            <w:tcW w:w="831" w:type="dxa"/>
          </w:tcPr>
          <w:p w:rsidR="00202214" w:rsidRDefault="00E1273A">
            <w:pPr>
              <w:pStyle w:val="TableParagraph"/>
              <w:spacing w:line="234" w:lineRule="exact"/>
              <w:ind w:left="114" w:right="94"/>
              <w:jc w:val="center"/>
            </w:pPr>
            <w:r>
              <w:t>45</w:t>
            </w:r>
          </w:p>
        </w:tc>
        <w:tc>
          <w:tcPr>
            <w:tcW w:w="1167" w:type="dxa"/>
            <w:vMerge/>
            <w:tcBorders>
              <w:top w:val="nil"/>
            </w:tcBorders>
          </w:tcPr>
          <w:p w:rsidR="00202214" w:rsidRDefault="00202214">
            <w:pPr>
              <w:rPr>
                <w:sz w:val="2"/>
                <w:szCs w:val="2"/>
              </w:rPr>
            </w:pPr>
          </w:p>
        </w:tc>
      </w:tr>
      <w:tr w:rsidR="00202214">
        <w:trPr>
          <w:trHeight w:val="253"/>
        </w:trPr>
        <w:tc>
          <w:tcPr>
            <w:tcW w:w="572" w:type="dxa"/>
            <w:vMerge/>
            <w:tcBorders>
              <w:top w:val="nil"/>
            </w:tcBorders>
          </w:tcPr>
          <w:p w:rsidR="00202214" w:rsidRDefault="00202214">
            <w:pPr>
              <w:rPr>
                <w:sz w:val="2"/>
                <w:szCs w:val="2"/>
              </w:rPr>
            </w:pPr>
          </w:p>
        </w:tc>
        <w:tc>
          <w:tcPr>
            <w:tcW w:w="811" w:type="dxa"/>
            <w:vMerge/>
            <w:tcBorders>
              <w:top w:val="nil"/>
            </w:tcBorders>
          </w:tcPr>
          <w:p w:rsidR="00202214" w:rsidRDefault="00202214">
            <w:pPr>
              <w:rPr>
                <w:sz w:val="2"/>
                <w:szCs w:val="2"/>
              </w:rPr>
            </w:pPr>
          </w:p>
        </w:tc>
        <w:tc>
          <w:tcPr>
            <w:tcW w:w="744" w:type="dxa"/>
            <w:vMerge/>
            <w:tcBorders>
              <w:top w:val="nil"/>
            </w:tcBorders>
          </w:tcPr>
          <w:p w:rsidR="00202214" w:rsidRDefault="00202214">
            <w:pPr>
              <w:rPr>
                <w:sz w:val="2"/>
                <w:szCs w:val="2"/>
              </w:rPr>
            </w:pPr>
          </w:p>
        </w:tc>
        <w:tc>
          <w:tcPr>
            <w:tcW w:w="5995" w:type="dxa"/>
            <w:gridSpan w:val="6"/>
          </w:tcPr>
          <w:p w:rsidR="00202214" w:rsidRDefault="00E1273A">
            <w:pPr>
              <w:pStyle w:val="TableParagraph"/>
              <w:spacing w:line="234" w:lineRule="exact"/>
              <w:ind w:left="1714"/>
            </w:pPr>
            <w:r>
              <w:t>Всегоосновнойфонд:1496</w:t>
            </w:r>
          </w:p>
        </w:tc>
        <w:tc>
          <w:tcPr>
            <w:tcW w:w="1167" w:type="dxa"/>
            <w:vMerge/>
            <w:tcBorders>
              <w:top w:val="nil"/>
            </w:tcBorders>
          </w:tcPr>
          <w:p w:rsidR="00202214" w:rsidRDefault="00202214">
            <w:pPr>
              <w:rPr>
                <w:sz w:val="2"/>
                <w:szCs w:val="2"/>
              </w:rPr>
            </w:pPr>
          </w:p>
        </w:tc>
      </w:tr>
    </w:tbl>
    <w:p w:rsidR="00202214" w:rsidRDefault="00202214">
      <w:pPr>
        <w:pStyle w:val="a3"/>
        <w:ind w:left="0"/>
        <w:jc w:val="left"/>
        <w:rPr>
          <w:b/>
          <w:sz w:val="30"/>
        </w:rPr>
      </w:pPr>
    </w:p>
    <w:p w:rsidR="00202214" w:rsidRDefault="00E1273A">
      <w:pPr>
        <w:pStyle w:val="a3"/>
        <w:spacing w:before="219"/>
        <w:ind w:right="1039" w:firstLine="566"/>
      </w:pPr>
      <w:r>
        <w:t>С целью создания широкого, постоянного и устойчивого доступа всехучастников образовательных отношений к любой информации, связанной среализациейосновнойобразовательнойпрограммы,достижениемпланируемыхрезультатов,организациейобразовательнойдеятельности,обеспечивается функционирование школьного сервера, школьного сайта,внутренней(локальной)сети,внешней(втомчислеглобальной)сети.</w:t>
      </w:r>
    </w:p>
    <w:p w:rsidR="00202214" w:rsidRDefault="00202214">
      <w:pPr>
        <w:pStyle w:val="a3"/>
        <w:spacing w:before="3"/>
        <w:ind w:left="0"/>
        <w:jc w:val="left"/>
      </w:pPr>
    </w:p>
    <w:p w:rsidR="00202214" w:rsidRDefault="00E1273A">
      <w:pPr>
        <w:pStyle w:val="1"/>
        <w:numPr>
          <w:ilvl w:val="2"/>
          <w:numId w:val="145"/>
        </w:numPr>
        <w:tabs>
          <w:tab w:val="left" w:pos="1666"/>
        </w:tabs>
        <w:spacing w:line="242" w:lineRule="auto"/>
        <w:ind w:right="1037" w:firstLine="0"/>
      </w:pPr>
      <w:bookmarkStart w:id="80" w:name="3.3.6._Обоснование_необходимых_изменений"/>
      <w:bookmarkEnd w:id="80"/>
      <w:r>
        <w:t>Обоснование необходимых изменений в имеющихся условиях всоответствиисосновнойобразовательнойпрограммойсреднегообщего образования</w:t>
      </w:r>
    </w:p>
    <w:p w:rsidR="00202214" w:rsidRDefault="006F3C1C">
      <w:pPr>
        <w:pStyle w:val="a3"/>
        <w:ind w:right="1034" w:firstLine="566"/>
      </w:pPr>
      <w:r>
        <w:t>МБОУ «СОШ №24 ИМ.И.П.КЛИМЕНКО» Г.СИМФЕРОПОЛЬ</w:t>
      </w:r>
      <w:r w:rsidR="00E1273A">
        <w:t xml:space="preserve"> определяются все необходимые меры и сроки поприведению информационно-методических условий реализации основнойобразовательной программы среднего общего образования всоответствиестребованиямиФГОССОО.</w:t>
      </w:r>
    </w:p>
    <w:p w:rsidR="00202214" w:rsidRDefault="00E1273A">
      <w:pPr>
        <w:pStyle w:val="a3"/>
        <w:ind w:right="1030" w:firstLine="566"/>
      </w:pPr>
      <w:r>
        <w:t xml:space="preserve">Система условий реализации ООП </w:t>
      </w:r>
      <w:r w:rsidR="006F3C1C">
        <w:t>МБОУ «СОШ №24 ИМ.И.П.КЛИМЕНКО» Г.СИМФЕРОПОЛЬ</w:t>
      </w:r>
      <w:r>
        <w:t xml:space="preserve"> базируется нарезультатахпроведеннойвходеразработкипрограммыкомплекснойаналит</w:t>
      </w:r>
      <w:r>
        <w:lastRenderedPageBreak/>
        <w:t>ико-обобщающейипрогностическойработы,включающей:</w:t>
      </w:r>
    </w:p>
    <w:p w:rsidR="00202214" w:rsidRDefault="00E1273A">
      <w:pPr>
        <w:pStyle w:val="a5"/>
        <w:numPr>
          <w:ilvl w:val="0"/>
          <w:numId w:val="144"/>
        </w:numPr>
        <w:tabs>
          <w:tab w:val="left" w:pos="1738"/>
        </w:tabs>
        <w:ind w:right="1023" w:firstLine="566"/>
        <w:rPr>
          <w:sz w:val="28"/>
        </w:rPr>
      </w:pPr>
      <w:r>
        <w:rPr>
          <w:sz w:val="28"/>
        </w:rPr>
        <w:t>анализимеющихсяв</w:t>
      </w:r>
      <w:r w:rsidR="006F3C1C">
        <w:rPr>
          <w:sz w:val="28"/>
        </w:rPr>
        <w:t>МБОУ «СОШ №24 ИМ.И.П.КЛИМЕНКО» Г.СИМФЕРОПОЛЬ</w:t>
      </w:r>
      <w:r>
        <w:rPr>
          <w:sz w:val="28"/>
        </w:rPr>
        <w:t>условийиресурсовреализацииосновнойобразовательнойпрограммысреднегообщегообразования;</w:t>
      </w:r>
    </w:p>
    <w:p w:rsidR="00202214" w:rsidRDefault="00E1273A">
      <w:pPr>
        <w:pStyle w:val="a5"/>
        <w:numPr>
          <w:ilvl w:val="0"/>
          <w:numId w:val="144"/>
        </w:numPr>
        <w:tabs>
          <w:tab w:val="left" w:pos="1738"/>
        </w:tabs>
        <w:ind w:right="1031" w:firstLine="566"/>
        <w:rPr>
          <w:sz w:val="28"/>
        </w:rPr>
      </w:pPr>
      <w:r>
        <w:rPr>
          <w:sz w:val="28"/>
        </w:rPr>
        <w:t>установление степени их соответствия требованиям ФГОС, а такжецелям и задачам основной образовательной программы образовательнойорганизации,сформированнымсучетомпотребностейвсехучастниковобразовательныхотношений;</w:t>
      </w:r>
    </w:p>
    <w:p w:rsidR="00202214" w:rsidRDefault="00E1273A">
      <w:pPr>
        <w:pStyle w:val="a5"/>
        <w:numPr>
          <w:ilvl w:val="0"/>
          <w:numId w:val="144"/>
        </w:numPr>
        <w:tabs>
          <w:tab w:val="left" w:pos="1729"/>
        </w:tabs>
        <w:spacing w:before="67"/>
        <w:ind w:right="1020" w:firstLine="566"/>
        <w:rPr>
          <w:sz w:val="28"/>
        </w:rPr>
      </w:pPr>
      <w:r>
        <w:rPr>
          <w:spacing w:val="-3"/>
          <w:sz w:val="28"/>
        </w:rPr>
        <w:t xml:space="preserve">выявление проблемных зон и установление необходимых изменений </w:t>
      </w:r>
      <w:r>
        <w:rPr>
          <w:spacing w:val="-2"/>
          <w:sz w:val="28"/>
        </w:rPr>
        <w:t>в</w:t>
      </w:r>
      <w:r>
        <w:rPr>
          <w:spacing w:val="-7"/>
          <w:sz w:val="28"/>
        </w:rPr>
        <w:t>имеющихся условиях для приведения их в соответствие с требованиями ФГОС</w:t>
      </w:r>
      <w:r>
        <w:rPr>
          <w:sz w:val="28"/>
        </w:rPr>
        <w:t>СОО;</w:t>
      </w:r>
    </w:p>
    <w:p w:rsidR="00202214" w:rsidRDefault="00E1273A">
      <w:pPr>
        <w:pStyle w:val="a5"/>
        <w:numPr>
          <w:ilvl w:val="0"/>
          <w:numId w:val="144"/>
        </w:numPr>
        <w:tabs>
          <w:tab w:val="left" w:pos="1738"/>
        </w:tabs>
        <w:spacing w:line="242" w:lineRule="auto"/>
        <w:ind w:right="1027" w:firstLine="566"/>
        <w:rPr>
          <w:sz w:val="28"/>
        </w:rPr>
      </w:pPr>
      <w:r>
        <w:rPr>
          <w:sz w:val="28"/>
        </w:rPr>
        <w:t>разработкуспривлечениемвсехучастниковобразовательныхотношенийивозможныхпартнеровмеханизмовдостиженияцелевыхориентиров в системеусловий;</w:t>
      </w:r>
    </w:p>
    <w:p w:rsidR="00202214" w:rsidRDefault="00E1273A">
      <w:pPr>
        <w:pStyle w:val="a5"/>
        <w:numPr>
          <w:ilvl w:val="0"/>
          <w:numId w:val="144"/>
        </w:numPr>
        <w:tabs>
          <w:tab w:val="left" w:pos="1738"/>
        </w:tabs>
        <w:ind w:right="1034" w:firstLine="566"/>
        <w:rPr>
          <w:sz w:val="28"/>
        </w:rPr>
      </w:pPr>
      <w:r>
        <w:rPr>
          <w:sz w:val="28"/>
        </w:rPr>
        <w:t>разработкусетевогографика(дорожнойкарты)созданиянеобходимойсистемыусловий;</w:t>
      </w:r>
    </w:p>
    <w:p w:rsidR="00202214" w:rsidRDefault="00E1273A">
      <w:pPr>
        <w:pStyle w:val="a5"/>
        <w:numPr>
          <w:ilvl w:val="0"/>
          <w:numId w:val="144"/>
        </w:numPr>
        <w:tabs>
          <w:tab w:val="left" w:pos="1738"/>
        </w:tabs>
        <w:ind w:right="1032" w:firstLine="566"/>
        <w:rPr>
          <w:sz w:val="28"/>
        </w:rPr>
      </w:pPr>
      <w:r>
        <w:rPr>
          <w:sz w:val="28"/>
        </w:rPr>
        <w:t>разработкумеханизмовмониторинга,оценкиикоррекцииреализациипромежуточныхэтаповразработанногографика(дорожнойкарты).</w:t>
      </w:r>
    </w:p>
    <w:p w:rsidR="00202214" w:rsidRDefault="00202214">
      <w:pPr>
        <w:pStyle w:val="a3"/>
        <w:spacing w:before="8"/>
        <w:ind w:left="0"/>
        <w:jc w:val="left"/>
        <w:rPr>
          <w:sz w:val="27"/>
        </w:rPr>
      </w:pPr>
    </w:p>
    <w:p w:rsidR="00202214" w:rsidRDefault="00E1273A">
      <w:pPr>
        <w:pStyle w:val="1"/>
        <w:numPr>
          <w:ilvl w:val="1"/>
          <w:numId w:val="143"/>
        </w:numPr>
        <w:tabs>
          <w:tab w:val="left" w:pos="1450"/>
        </w:tabs>
        <w:spacing w:line="319" w:lineRule="exact"/>
      </w:pPr>
      <w:bookmarkStart w:id="81" w:name="3.4._Механизмы_достижения_целевых_ориент"/>
      <w:bookmarkEnd w:id="81"/>
      <w:r>
        <w:t>Механизмыдостиженияцелевыхориентироввсистемеусловий</w:t>
      </w:r>
    </w:p>
    <w:p w:rsidR="00202214" w:rsidRDefault="00E1273A">
      <w:pPr>
        <w:pStyle w:val="a3"/>
        <w:ind w:right="1041" w:firstLine="566"/>
      </w:pPr>
      <w:r>
        <w:t>Интегративнымрезультатомвыполнениятребованийкусловиямреализацииосновнойобразовательнойпрограммыобразовательнойорганизации является создание и поддержание комфортной развивающейобразовательнойсреды,позволяющейформироватьуспешную,интеллектуальноразвитую,творческуюличность,способнуюсвободноадаптироваться к социальным условиям, ответственную за свое здоровье ижизнь.</w:t>
      </w:r>
    </w:p>
    <w:p w:rsidR="00202214" w:rsidRDefault="00E1273A">
      <w:pPr>
        <w:pStyle w:val="a3"/>
        <w:spacing w:before="1"/>
        <w:ind w:right="1026" w:firstLine="566"/>
      </w:pPr>
      <w:r>
        <w:t>Механизмыдостиженияцелевыхориентироввсистемеусловийучитываюторганизационнуюструктуру</w:t>
      </w:r>
      <w:r w:rsidR="006F3C1C">
        <w:t>МБОУ «СОШ №24 ИМ.И.П.КЛИМЕНКО» Г.СИМФЕРОПОЛЬ</w:t>
      </w:r>
      <w:r>
        <w:t>,взаимодействиесдругимисубъектамиобразовательныхотношений,иерархиюцелевыхориентиров,обозначеннуювФГОССООивыстроеннуювООПобразовательнойорганизации.</w:t>
      </w:r>
    </w:p>
    <w:p w:rsidR="00202214" w:rsidRDefault="00E1273A">
      <w:pPr>
        <w:pStyle w:val="a3"/>
        <w:ind w:right="1031" w:firstLine="566"/>
      </w:pPr>
      <w:r>
        <w:t>Однимизмеханизмовповышениякачестваобразованияявляетсясистемагосударственно-общественногоуправления,характернымичертамикоторойявляютсясовместнаядеятельностьгосударственныхиобщественных структур по управлению образовательными организациями;процедурапринятиярешений,котораявключаетобязательноесогласованиепроектоврешенийспредставителямиобщественности;делегированиечастивластныхполномочийоргановуправленияобразованием структурам, представляющим интересы определенных группобщественности;разработкамеханизмов(способов)разрешениявозникающихпротиворечийиконфликтовмеждугосударственнымииобщественными структурами управления. В связи с этим к формированиюсистемыусловиймогутбытьпривлеченыразличныеучастникиобразовательныхотношений.</w:t>
      </w:r>
    </w:p>
    <w:p w:rsidR="00202214" w:rsidRDefault="00E1273A">
      <w:pPr>
        <w:pStyle w:val="1"/>
        <w:numPr>
          <w:ilvl w:val="1"/>
          <w:numId w:val="143"/>
        </w:numPr>
        <w:tabs>
          <w:tab w:val="left" w:pos="1455"/>
        </w:tabs>
        <w:spacing w:before="72" w:after="2"/>
        <w:ind w:left="959" w:right="1034" w:firstLine="0"/>
      </w:pPr>
      <w:bookmarkStart w:id="82" w:name="3.5._Сетевой_график_(дорожная_карта)_по_"/>
      <w:bookmarkEnd w:id="82"/>
      <w:r>
        <w:lastRenderedPageBreak/>
        <w:t>Сетевойграфик(дорожнаякарта)поформированиюнеобходимойсистемыусловий</w:t>
      </w:r>
    </w:p>
    <w:tbl>
      <w:tblPr>
        <w:tblStyle w:val="TableNormal"/>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5104"/>
        <w:gridCol w:w="1844"/>
      </w:tblGrid>
      <w:tr w:rsidR="00202214">
        <w:trPr>
          <w:trHeight w:val="705"/>
        </w:trPr>
        <w:tc>
          <w:tcPr>
            <w:tcW w:w="2694" w:type="dxa"/>
            <w:shd w:val="clear" w:color="auto" w:fill="F1F1F1"/>
          </w:tcPr>
          <w:p w:rsidR="00202214" w:rsidRDefault="00E1273A">
            <w:pPr>
              <w:pStyle w:val="TableParagraph"/>
              <w:spacing w:before="70" w:line="237" w:lineRule="auto"/>
              <w:ind w:left="619" w:right="587"/>
              <w:rPr>
                <w:b/>
                <w:sz w:val="24"/>
              </w:rPr>
            </w:pPr>
            <w:r>
              <w:rPr>
                <w:b/>
                <w:sz w:val="24"/>
              </w:rPr>
              <w:t>Направлениемероприятий</w:t>
            </w:r>
          </w:p>
        </w:tc>
        <w:tc>
          <w:tcPr>
            <w:tcW w:w="5104" w:type="dxa"/>
            <w:shd w:val="clear" w:color="auto" w:fill="F1F1F1"/>
          </w:tcPr>
          <w:p w:rsidR="00202214" w:rsidRDefault="00E1273A">
            <w:pPr>
              <w:pStyle w:val="TableParagraph"/>
              <w:spacing w:before="203"/>
              <w:ind w:left="1776" w:right="1764"/>
              <w:jc w:val="center"/>
              <w:rPr>
                <w:b/>
                <w:sz w:val="24"/>
              </w:rPr>
            </w:pPr>
            <w:r>
              <w:rPr>
                <w:b/>
                <w:sz w:val="24"/>
              </w:rPr>
              <w:t>Мероприятия</w:t>
            </w:r>
          </w:p>
        </w:tc>
        <w:tc>
          <w:tcPr>
            <w:tcW w:w="1844" w:type="dxa"/>
            <w:shd w:val="clear" w:color="auto" w:fill="F1F1F1"/>
          </w:tcPr>
          <w:p w:rsidR="00202214" w:rsidRDefault="00E1273A">
            <w:pPr>
              <w:pStyle w:val="TableParagraph"/>
              <w:spacing w:before="70" w:line="237" w:lineRule="auto"/>
              <w:ind w:left="288" w:right="261" w:firstLine="278"/>
              <w:rPr>
                <w:b/>
                <w:sz w:val="24"/>
              </w:rPr>
            </w:pPr>
            <w:r>
              <w:rPr>
                <w:b/>
                <w:sz w:val="24"/>
              </w:rPr>
              <w:t>Срокиреализации</w:t>
            </w:r>
          </w:p>
        </w:tc>
      </w:tr>
      <w:tr w:rsidR="00202214">
        <w:trPr>
          <w:trHeight w:val="806"/>
        </w:trPr>
        <w:tc>
          <w:tcPr>
            <w:tcW w:w="2694" w:type="dxa"/>
            <w:vMerge w:val="restart"/>
            <w:tcBorders>
              <w:bottom w:val="nil"/>
            </w:tcBorders>
          </w:tcPr>
          <w:p w:rsidR="00202214" w:rsidRDefault="00E1273A">
            <w:pPr>
              <w:pStyle w:val="TableParagraph"/>
              <w:spacing w:before="63"/>
              <w:ind w:left="86" w:right="317"/>
              <w:rPr>
                <w:sz w:val="24"/>
              </w:rPr>
            </w:pPr>
            <w:r>
              <w:rPr>
                <w:sz w:val="24"/>
              </w:rPr>
              <w:t>I.НормативноеобеспечениевведенияФГОССОО</w:t>
            </w:r>
          </w:p>
          <w:p w:rsidR="00801E49" w:rsidRDefault="00801E49">
            <w:pPr>
              <w:pStyle w:val="TableParagraph"/>
              <w:spacing w:before="63"/>
              <w:ind w:left="86" w:right="317"/>
              <w:rPr>
                <w:sz w:val="24"/>
              </w:rPr>
            </w:pPr>
          </w:p>
        </w:tc>
        <w:tc>
          <w:tcPr>
            <w:tcW w:w="5104" w:type="dxa"/>
          </w:tcPr>
          <w:p w:rsidR="00202214" w:rsidRDefault="00E1273A">
            <w:pPr>
              <w:pStyle w:val="TableParagraph"/>
              <w:spacing w:before="66" w:line="237" w:lineRule="auto"/>
              <w:ind w:left="86" w:right="201"/>
              <w:rPr>
                <w:sz w:val="24"/>
              </w:rPr>
            </w:pPr>
            <w:r>
              <w:rPr>
                <w:sz w:val="24"/>
              </w:rPr>
              <w:t>1. Решение педсовета(совета) школы овведениив</w:t>
            </w:r>
            <w:r w:rsidR="006F3C1C">
              <w:rPr>
                <w:sz w:val="24"/>
              </w:rPr>
              <w:t>МБОУ «СОШ №24 ИМ.И.П.КЛИМЕНКО» Г.СИМФЕРОПОЛЬ</w:t>
            </w:r>
            <w:r>
              <w:rPr>
                <w:sz w:val="24"/>
              </w:rPr>
              <w:t>.ФГОССОО</w:t>
            </w:r>
          </w:p>
        </w:tc>
        <w:tc>
          <w:tcPr>
            <w:tcW w:w="1844" w:type="dxa"/>
          </w:tcPr>
          <w:p w:rsidR="00202214" w:rsidRDefault="00E1273A">
            <w:pPr>
              <w:pStyle w:val="TableParagraph"/>
              <w:spacing w:before="63"/>
              <w:ind w:left="86"/>
              <w:rPr>
                <w:sz w:val="24"/>
              </w:rPr>
            </w:pPr>
            <w:r>
              <w:rPr>
                <w:sz w:val="24"/>
              </w:rPr>
              <w:t>январь 2020г.</w:t>
            </w:r>
          </w:p>
        </w:tc>
      </w:tr>
      <w:tr w:rsidR="00202214">
        <w:trPr>
          <w:trHeight w:val="700"/>
        </w:trPr>
        <w:tc>
          <w:tcPr>
            <w:tcW w:w="2694" w:type="dxa"/>
            <w:vMerge/>
            <w:tcBorders>
              <w:top w:val="nil"/>
              <w:bottom w:val="nil"/>
            </w:tcBorders>
          </w:tcPr>
          <w:p w:rsidR="00202214" w:rsidRDefault="00202214">
            <w:pPr>
              <w:rPr>
                <w:sz w:val="2"/>
                <w:szCs w:val="2"/>
              </w:rPr>
            </w:pPr>
          </w:p>
        </w:tc>
        <w:tc>
          <w:tcPr>
            <w:tcW w:w="5104" w:type="dxa"/>
          </w:tcPr>
          <w:p w:rsidR="00202214" w:rsidRDefault="00E1273A">
            <w:pPr>
              <w:pStyle w:val="TableParagraph"/>
              <w:spacing w:before="61" w:line="237" w:lineRule="auto"/>
              <w:ind w:left="86" w:right="483"/>
              <w:rPr>
                <w:sz w:val="24"/>
              </w:rPr>
            </w:pPr>
            <w:r>
              <w:rPr>
                <w:sz w:val="24"/>
              </w:rPr>
              <w:t>2. Разработка и утверждение плана-графикавведенияФГОС СОО</w:t>
            </w:r>
          </w:p>
        </w:tc>
        <w:tc>
          <w:tcPr>
            <w:tcW w:w="1844" w:type="dxa"/>
          </w:tcPr>
          <w:p w:rsidR="00202214" w:rsidRDefault="00E1273A">
            <w:pPr>
              <w:pStyle w:val="TableParagraph"/>
              <w:spacing w:before="61" w:line="237" w:lineRule="auto"/>
              <w:ind w:left="86" w:right="213"/>
              <w:rPr>
                <w:sz w:val="24"/>
              </w:rPr>
            </w:pPr>
            <w:r>
              <w:rPr>
                <w:sz w:val="24"/>
              </w:rPr>
              <w:t>февраль - март2020г.</w:t>
            </w:r>
          </w:p>
        </w:tc>
      </w:tr>
      <w:tr w:rsidR="00202214">
        <w:trPr>
          <w:trHeight w:val="1535"/>
        </w:trPr>
        <w:tc>
          <w:tcPr>
            <w:tcW w:w="2694" w:type="dxa"/>
            <w:vMerge/>
            <w:tcBorders>
              <w:top w:val="nil"/>
              <w:bottom w:val="nil"/>
            </w:tcBorders>
          </w:tcPr>
          <w:p w:rsidR="00202214" w:rsidRDefault="00202214">
            <w:pPr>
              <w:rPr>
                <w:sz w:val="2"/>
                <w:szCs w:val="2"/>
              </w:rPr>
            </w:pPr>
          </w:p>
        </w:tc>
        <w:tc>
          <w:tcPr>
            <w:tcW w:w="5104" w:type="dxa"/>
          </w:tcPr>
          <w:p w:rsidR="00202214" w:rsidRDefault="00E1273A">
            <w:pPr>
              <w:pStyle w:val="TableParagraph"/>
              <w:spacing w:before="64"/>
              <w:ind w:left="86" w:right="75"/>
              <w:rPr>
                <w:sz w:val="24"/>
              </w:rPr>
            </w:pPr>
            <w:r>
              <w:rPr>
                <w:sz w:val="24"/>
              </w:rPr>
              <w:t>3.Обеспечениесоответствиянормативнойбазышколы требованиям ФГОС СОО (целиобразовательной деятельности, режим занятий,финансирование, материально-техническоеобеспечение идр.)</w:t>
            </w:r>
          </w:p>
        </w:tc>
        <w:tc>
          <w:tcPr>
            <w:tcW w:w="1844" w:type="dxa"/>
          </w:tcPr>
          <w:p w:rsidR="00202214" w:rsidRDefault="00E1273A">
            <w:pPr>
              <w:pStyle w:val="TableParagraph"/>
              <w:spacing w:before="66" w:line="237" w:lineRule="auto"/>
              <w:ind w:left="86" w:right="320"/>
              <w:rPr>
                <w:sz w:val="24"/>
              </w:rPr>
            </w:pPr>
            <w:r>
              <w:rPr>
                <w:spacing w:val="-1"/>
                <w:sz w:val="24"/>
              </w:rPr>
              <w:t>апрель-август</w:t>
            </w:r>
            <w:r>
              <w:rPr>
                <w:sz w:val="24"/>
              </w:rPr>
              <w:t>2020г.</w:t>
            </w:r>
          </w:p>
        </w:tc>
      </w:tr>
      <w:tr w:rsidR="00202214">
        <w:trPr>
          <w:trHeight w:val="1531"/>
        </w:trPr>
        <w:tc>
          <w:tcPr>
            <w:tcW w:w="2694" w:type="dxa"/>
            <w:vMerge/>
            <w:tcBorders>
              <w:top w:val="nil"/>
              <w:bottom w:val="nil"/>
            </w:tcBorders>
          </w:tcPr>
          <w:p w:rsidR="00202214" w:rsidRDefault="00202214">
            <w:pPr>
              <w:rPr>
                <w:sz w:val="2"/>
                <w:szCs w:val="2"/>
              </w:rPr>
            </w:pPr>
          </w:p>
        </w:tc>
        <w:tc>
          <w:tcPr>
            <w:tcW w:w="5104" w:type="dxa"/>
          </w:tcPr>
          <w:p w:rsidR="00202214" w:rsidRDefault="00E1273A">
            <w:pPr>
              <w:pStyle w:val="TableParagraph"/>
              <w:spacing w:before="59"/>
              <w:ind w:left="86" w:right="201"/>
              <w:rPr>
                <w:sz w:val="24"/>
              </w:rPr>
            </w:pPr>
            <w:r>
              <w:rPr>
                <w:sz w:val="24"/>
              </w:rPr>
              <w:t>4.Разработканаосновепримернойосновнойобразовательной программы среднего общегообразования основной образовательнойпрограммысреднего общего образованияобразовательнойорганизации</w:t>
            </w:r>
          </w:p>
        </w:tc>
        <w:tc>
          <w:tcPr>
            <w:tcW w:w="1844" w:type="dxa"/>
          </w:tcPr>
          <w:p w:rsidR="00202214" w:rsidRDefault="00E1273A">
            <w:pPr>
              <w:pStyle w:val="TableParagraph"/>
              <w:spacing w:before="59" w:line="242" w:lineRule="auto"/>
              <w:ind w:left="86" w:right="621"/>
              <w:rPr>
                <w:sz w:val="24"/>
              </w:rPr>
            </w:pPr>
            <w:r>
              <w:rPr>
                <w:spacing w:val="-1"/>
                <w:sz w:val="24"/>
              </w:rPr>
              <w:t>май-август</w:t>
            </w:r>
            <w:r>
              <w:rPr>
                <w:sz w:val="24"/>
              </w:rPr>
              <w:t>2020г.</w:t>
            </w:r>
          </w:p>
        </w:tc>
      </w:tr>
      <w:tr w:rsidR="00202214">
        <w:trPr>
          <w:trHeight w:val="705"/>
        </w:trPr>
        <w:tc>
          <w:tcPr>
            <w:tcW w:w="2694" w:type="dxa"/>
            <w:vMerge/>
            <w:tcBorders>
              <w:top w:val="nil"/>
              <w:bottom w:val="nil"/>
            </w:tcBorders>
          </w:tcPr>
          <w:p w:rsidR="00202214" w:rsidRDefault="00202214">
            <w:pPr>
              <w:rPr>
                <w:sz w:val="2"/>
                <w:szCs w:val="2"/>
              </w:rPr>
            </w:pPr>
          </w:p>
        </w:tc>
        <w:tc>
          <w:tcPr>
            <w:tcW w:w="5104" w:type="dxa"/>
          </w:tcPr>
          <w:p w:rsidR="00202214" w:rsidRDefault="00E1273A">
            <w:pPr>
              <w:pStyle w:val="TableParagraph"/>
              <w:spacing w:before="63"/>
              <w:ind w:left="86" w:right="201"/>
              <w:rPr>
                <w:sz w:val="24"/>
              </w:rPr>
            </w:pPr>
            <w:r>
              <w:rPr>
                <w:sz w:val="24"/>
              </w:rPr>
              <w:t>5.Утверждениеосновнойобразовательнойпрограммыобразовательнойорганизации</w:t>
            </w:r>
          </w:p>
        </w:tc>
        <w:tc>
          <w:tcPr>
            <w:tcW w:w="1844" w:type="dxa"/>
          </w:tcPr>
          <w:p w:rsidR="00202214" w:rsidRDefault="00E1273A">
            <w:pPr>
              <w:pStyle w:val="TableParagraph"/>
              <w:spacing w:before="63"/>
              <w:ind w:left="86"/>
              <w:rPr>
                <w:sz w:val="24"/>
              </w:rPr>
            </w:pPr>
            <w:r>
              <w:rPr>
                <w:sz w:val="24"/>
              </w:rPr>
              <w:t>август2020г.</w:t>
            </w:r>
          </w:p>
        </w:tc>
      </w:tr>
      <w:tr w:rsidR="00202214">
        <w:trPr>
          <w:trHeight w:val="1814"/>
        </w:trPr>
        <w:tc>
          <w:tcPr>
            <w:tcW w:w="2694" w:type="dxa"/>
            <w:vMerge/>
            <w:tcBorders>
              <w:top w:val="nil"/>
              <w:bottom w:val="nil"/>
            </w:tcBorders>
          </w:tcPr>
          <w:p w:rsidR="00202214" w:rsidRDefault="00202214">
            <w:pPr>
              <w:rPr>
                <w:sz w:val="2"/>
                <w:szCs w:val="2"/>
              </w:rPr>
            </w:pPr>
          </w:p>
        </w:tc>
        <w:tc>
          <w:tcPr>
            <w:tcW w:w="5104" w:type="dxa"/>
          </w:tcPr>
          <w:p w:rsidR="00202214" w:rsidRDefault="00E1273A">
            <w:pPr>
              <w:pStyle w:val="TableParagraph"/>
              <w:spacing w:before="63"/>
              <w:ind w:left="86" w:right="523"/>
              <w:rPr>
                <w:sz w:val="24"/>
              </w:rPr>
            </w:pPr>
            <w:r>
              <w:rPr>
                <w:sz w:val="24"/>
              </w:rPr>
              <w:t>6.Приведение должностных инструкцийработников образовательной организации всоответствие с требованиями ФГОС СОО итарифно-квалификационнымихарактеристиками ипрофессиональнымстандартомпедагога</w:t>
            </w:r>
          </w:p>
        </w:tc>
        <w:tc>
          <w:tcPr>
            <w:tcW w:w="1844" w:type="dxa"/>
          </w:tcPr>
          <w:p w:rsidR="00202214" w:rsidRDefault="00E1273A">
            <w:pPr>
              <w:pStyle w:val="TableParagraph"/>
              <w:spacing w:before="63" w:line="242" w:lineRule="auto"/>
              <w:ind w:left="86" w:right="182"/>
              <w:rPr>
                <w:sz w:val="24"/>
              </w:rPr>
            </w:pPr>
            <w:r>
              <w:rPr>
                <w:sz w:val="24"/>
              </w:rPr>
              <w:t>сентябрь-октябрь2021г.</w:t>
            </w:r>
          </w:p>
        </w:tc>
      </w:tr>
      <w:tr w:rsidR="00202214">
        <w:trPr>
          <w:trHeight w:val="1257"/>
        </w:trPr>
        <w:tc>
          <w:tcPr>
            <w:tcW w:w="2694" w:type="dxa"/>
            <w:vMerge/>
            <w:tcBorders>
              <w:top w:val="nil"/>
              <w:bottom w:val="nil"/>
            </w:tcBorders>
          </w:tcPr>
          <w:p w:rsidR="00202214" w:rsidRDefault="00202214">
            <w:pPr>
              <w:rPr>
                <w:sz w:val="2"/>
                <w:szCs w:val="2"/>
              </w:rPr>
            </w:pPr>
          </w:p>
        </w:tc>
        <w:tc>
          <w:tcPr>
            <w:tcW w:w="5104" w:type="dxa"/>
          </w:tcPr>
          <w:p w:rsidR="00202214" w:rsidRDefault="00E1273A">
            <w:pPr>
              <w:pStyle w:val="TableParagraph"/>
              <w:spacing w:before="63"/>
              <w:ind w:left="86" w:right="201"/>
              <w:rPr>
                <w:sz w:val="24"/>
              </w:rPr>
            </w:pPr>
            <w:r>
              <w:rPr>
                <w:sz w:val="24"/>
              </w:rPr>
              <w:t>7.Определение списка учебников и учебныхпособий, используемых в образовательнойдеятельности в соответствии с ФГОС СОО ивходящихвфедеральныйпереченьучебников</w:t>
            </w:r>
          </w:p>
        </w:tc>
        <w:tc>
          <w:tcPr>
            <w:tcW w:w="1844" w:type="dxa"/>
          </w:tcPr>
          <w:p w:rsidR="00202214" w:rsidRDefault="00E1273A">
            <w:pPr>
              <w:pStyle w:val="TableParagraph"/>
              <w:spacing w:before="63"/>
              <w:ind w:left="86"/>
              <w:rPr>
                <w:sz w:val="24"/>
              </w:rPr>
            </w:pPr>
            <w:r>
              <w:rPr>
                <w:sz w:val="24"/>
              </w:rPr>
              <w:t>февраль 2021 г.</w:t>
            </w:r>
          </w:p>
        </w:tc>
      </w:tr>
      <w:tr w:rsidR="00202214">
        <w:trPr>
          <w:trHeight w:val="1814"/>
        </w:trPr>
        <w:tc>
          <w:tcPr>
            <w:tcW w:w="2694" w:type="dxa"/>
            <w:vMerge/>
            <w:tcBorders>
              <w:top w:val="nil"/>
              <w:bottom w:val="nil"/>
            </w:tcBorders>
          </w:tcPr>
          <w:p w:rsidR="00202214" w:rsidRDefault="00202214">
            <w:pPr>
              <w:rPr>
                <w:sz w:val="2"/>
                <w:szCs w:val="2"/>
              </w:rPr>
            </w:pPr>
          </w:p>
        </w:tc>
        <w:tc>
          <w:tcPr>
            <w:tcW w:w="5104" w:type="dxa"/>
          </w:tcPr>
          <w:p w:rsidR="00202214" w:rsidRDefault="00E1273A">
            <w:pPr>
              <w:pStyle w:val="TableParagraph"/>
              <w:spacing w:before="63"/>
              <w:ind w:left="86" w:right="641"/>
              <w:rPr>
                <w:sz w:val="24"/>
              </w:rPr>
            </w:pPr>
            <w:r>
              <w:rPr>
                <w:sz w:val="24"/>
              </w:rPr>
              <w:t>8.Разработкаикорректировкалокальныхактов, устанавливающих требования кразличным объектам инфраструктурыобразовательной организации с учетомтребований к минимальной оснащенностиучебногопроцесса</w:t>
            </w:r>
          </w:p>
        </w:tc>
        <w:tc>
          <w:tcPr>
            <w:tcW w:w="1844" w:type="dxa"/>
          </w:tcPr>
          <w:p w:rsidR="00202214" w:rsidRDefault="00E1273A">
            <w:pPr>
              <w:pStyle w:val="TableParagraph"/>
              <w:spacing w:before="63" w:line="242" w:lineRule="auto"/>
              <w:ind w:left="86" w:right="463"/>
              <w:rPr>
                <w:sz w:val="24"/>
              </w:rPr>
            </w:pPr>
            <w:r>
              <w:rPr>
                <w:spacing w:val="-1"/>
                <w:sz w:val="24"/>
              </w:rPr>
              <w:t>июнь-август</w:t>
            </w:r>
            <w:r>
              <w:rPr>
                <w:sz w:val="24"/>
              </w:rPr>
              <w:t>2021г.</w:t>
            </w:r>
          </w:p>
        </w:tc>
      </w:tr>
    </w:tbl>
    <w:p w:rsidR="00202214" w:rsidRDefault="00202214">
      <w:pPr>
        <w:spacing w:line="242" w:lineRule="auto"/>
        <w:rPr>
          <w:sz w:val="24"/>
        </w:rPr>
        <w:sectPr w:rsidR="00202214">
          <w:pgSz w:w="11910" w:h="16840"/>
          <w:pgMar w:top="1040" w:right="100" w:bottom="1160" w:left="740" w:header="0" w:footer="894" w:gutter="0"/>
          <w:cols w:space="720"/>
        </w:sectPr>
      </w:pPr>
    </w:p>
    <w:tbl>
      <w:tblPr>
        <w:tblStyle w:val="TableNormal"/>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5104"/>
        <w:gridCol w:w="1844"/>
      </w:tblGrid>
      <w:tr w:rsidR="00202214">
        <w:trPr>
          <w:trHeight w:val="705"/>
        </w:trPr>
        <w:tc>
          <w:tcPr>
            <w:tcW w:w="2694" w:type="dxa"/>
            <w:shd w:val="clear" w:color="auto" w:fill="F1F1F1"/>
          </w:tcPr>
          <w:p w:rsidR="00202214" w:rsidRDefault="00E1273A">
            <w:pPr>
              <w:pStyle w:val="TableParagraph"/>
              <w:spacing w:before="58" w:line="242" w:lineRule="auto"/>
              <w:ind w:left="619" w:right="587"/>
              <w:rPr>
                <w:b/>
                <w:sz w:val="24"/>
              </w:rPr>
            </w:pPr>
            <w:r>
              <w:rPr>
                <w:b/>
                <w:sz w:val="24"/>
              </w:rPr>
              <w:lastRenderedPageBreak/>
              <w:t>Направлениемероприятий</w:t>
            </w:r>
          </w:p>
        </w:tc>
        <w:tc>
          <w:tcPr>
            <w:tcW w:w="5104" w:type="dxa"/>
            <w:shd w:val="clear" w:color="auto" w:fill="F1F1F1"/>
          </w:tcPr>
          <w:p w:rsidR="00202214" w:rsidRDefault="00E1273A">
            <w:pPr>
              <w:pStyle w:val="TableParagraph"/>
              <w:spacing w:before="197"/>
              <w:ind w:left="1776" w:right="1764"/>
              <w:jc w:val="center"/>
              <w:rPr>
                <w:b/>
                <w:sz w:val="24"/>
              </w:rPr>
            </w:pPr>
            <w:r>
              <w:rPr>
                <w:b/>
                <w:sz w:val="24"/>
              </w:rPr>
              <w:t>Мероприятия</w:t>
            </w:r>
          </w:p>
        </w:tc>
        <w:tc>
          <w:tcPr>
            <w:tcW w:w="1844" w:type="dxa"/>
            <w:shd w:val="clear" w:color="auto" w:fill="F1F1F1"/>
          </w:tcPr>
          <w:p w:rsidR="00202214" w:rsidRDefault="00E1273A">
            <w:pPr>
              <w:pStyle w:val="TableParagraph"/>
              <w:spacing w:before="58" w:line="242" w:lineRule="auto"/>
              <w:ind w:left="288" w:right="261" w:firstLine="278"/>
              <w:rPr>
                <w:b/>
                <w:sz w:val="24"/>
              </w:rPr>
            </w:pPr>
            <w:r>
              <w:rPr>
                <w:b/>
                <w:sz w:val="24"/>
              </w:rPr>
              <w:t>Срокиреализации</w:t>
            </w:r>
          </w:p>
        </w:tc>
      </w:tr>
      <w:tr w:rsidR="00202214">
        <w:trPr>
          <w:trHeight w:val="3759"/>
        </w:trPr>
        <w:tc>
          <w:tcPr>
            <w:tcW w:w="2694" w:type="dxa"/>
          </w:tcPr>
          <w:p w:rsidR="00202214" w:rsidRDefault="00202214">
            <w:pPr>
              <w:pStyle w:val="TableParagraph"/>
              <w:rPr>
                <w:sz w:val="24"/>
              </w:rPr>
            </w:pPr>
          </w:p>
        </w:tc>
        <w:tc>
          <w:tcPr>
            <w:tcW w:w="5104" w:type="dxa"/>
          </w:tcPr>
          <w:p w:rsidR="00202214" w:rsidRDefault="00E1273A">
            <w:pPr>
              <w:pStyle w:val="TableParagraph"/>
              <w:spacing w:before="58"/>
              <w:ind w:left="86"/>
              <w:rPr>
                <w:sz w:val="24"/>
              </w:rPr>
            </w:pPr>
            <w:r>
              <w:rPr>
                <w:sz w:val="24"/>
              </w:rPr>
              <w:t>9.Доработка:</w:t>
            </w:r>
          </w:p>
          <w:p w:rsidR="00202214" w:rsidRDefault="00E1273A">
            <w:pPr>
              <w:pStyle w:val="TableParagraph"/>
              <w:numPr>
                <w:ilvl w:val="0"/>
                <w:numId w:val="142"/>
              </w:numPr>
              <w:tabs>
                <w:tab w:val="left" w:pos="327"/>
              </w:tabs>
              <w:spacing w:before="3"/>
              <w:ind w:right="85" w:firstLine="0"/>
              <w:rPr>
                <w:sz w:val="24"/>
              </w:rPr>
            </w:pPr>
            <w:r>
              <w:rPr>
                <w:sz w:val="24"/>
              </w:rPr>
              <w:t>образовательныхпрограмм(индивидуальныхидр.);</w:t>
            </w:r>
          </w:p>
          <w:p w:rsidR="00202214" w:rsidRDefault="00E1273A">
            <w:pPr>
              <w:pStyle w:val="TableParagraph"/>
              <w:numPr>
                <w:ilvl w:val="0"/>
                <w:numId w:val="142"/>
              </w:numPr>
              <w:tabs>
                <w:tab w:val="left" w:pos="332"/>
              </w:tabs>
              <w:spacing w:line="275" w:lineRule="exact"/>
              <w:ind w:left="331" w:hanging="246"/>
              <w:rPr>
                <w:sz w:val="24"/>
              </w:rPr>
            </w:pPr>
            <w:r>
              <w:rPr>
                <w:sz w:val="24"/>
              </w:rPr>
              <w:t>учебногоплана;</w:t>
            </w:r>
          </w:p>
          <w:p w:rsidR="00202214" w:rsidRDefault="00E1273A">
            <w:pPr>
              <w:pStyle w:val="TableParagraph"/>
              <w:numPr>
                <w:ilvl w:val="0"/>
                <w:numId w:val="142"/>
              </w:numPr>
              <w:tabs>
                <w:tab w:val="left" w:pos="327"/>
              </w:tabs>
              <w:spacing w:line="242" w:lineRule="auto"/>
              <w:ind w:right="739" w:firstLine="0"/>
              <w:rPr>
                <w:sz w:val="24"/>
              </w:rPr>
            </w:pPr>
            <w:r>
              <w:rPr>
                <w:sz w:val="24"/>
              </w:rPr>
              <w:t>рабочихпрограммучебныхпредметов,курсов,дисциплин,модулей;</w:t>
            </w:r>
          </w:p>
          <w:p w:rsidR="00202214" w:rsidRDefault="00E1273A">
            <w:pPr>
              <w:pStyle w:val="TableParagraph"/>
              <w:numPr>
                <w:ilvl w:val="0"/>
                <w:numId w:val="142"/>
              </w:numPr>
              <w:tabs>
                <w:tab w:val="left" w:pos="327"/>
              </w:tabs>
              <w:spacing w:line="271" w:lineRule="exact"/>
              <w:ind w:left="326" w:hanging="241"/>
              <w:rPr>
                <w:sz w:val="24"/>
              </w:rPr>
            </w:pPr>
            <w:r>
              <w:rPr>
                <w:sz w:val="24"/>
              </w:rPr>
              <w:t>годовогокалендарногоучебногографика;</w:t>
            </w:r>
          </w:p>
          <w:p w:rsidR="00202214" w:rsidRDefault="00E1273A">
            <w:pPr>
              <w:pStyle w:val="TableParagraph"/>
              <w:numPr>
                <w:ilvl w:val="0"/>
                <w:numId w:val="142"/>
              </w:numPr>
              <w:tabs>
                <w:tab w:val="left" w:pos="269"/>
              </w:tabs>
              <w:spacing w:before="2"/>
              <w:ind w:right="805" w:firstLine="0"/>
              <w:rPr>
                <w:sz w:val="24"/>
              </w:rPr>
            </w:pPr>
            <w:r>
              <w:rPr>
                <w:sz w:val="24"/>
              </w:rPr>
              <w:t>положенийовнеурочнойдеятельностиобучающихся;</w:t>
            </w:r>
          </w:p>
          <w:p w:rsidR="00202214" w:rsidRDefault="00E1273A">
            <w:pPr>
              <w:pStyle w:val="TableParagraph"/>
              <w:numPr>
                <w:ilvl w:val="0"/>
                <w:numId w:val="142"/>
              </w:numPr>
              <w:tabs>
                <w:tab w:val="left" w:pos="269"/>
              </w:tabs>
              <w:ind w:right="316" w:firstLine="0"/>
              <w:rPr>
                <w:sz w:val="24"/>
              </w:rPr>
            </w:pPr>
            <w:r>
              <w:rPr>
                <w:sz w:val="24"/>
              </w:rPr>
              <w:t>положения об организации текущей иитоговой оценки достижения обучающимисяпланируемыхрезультатовосвоенияосновнойобразовательнойпрограммы</w:t>
            </w:r>
          </w:p>
        </w:tc>
        <w:tc>
          <w:tcPr>
            <w:tcW w:w="1844" w:type="dxa"/>
          </w:tcPr>
          <w:p w:rsidR="00202214" w:rsidRDefault="00E1273A">
            <w:pPr>
              <w:pStyle w:val="TableParagraph"/>
              <w:spacing w:before="58"/>
              <w:ind w:left="86"/>
              <w:rPr>
                <w:sz w:val="24"/>
              </w:rPr>
            </w:pPr>
            <w:r>
              <w:rPr>
                <w:sz w:val="24"/>
              </w:rPr>
              <w:t>Август2021г.</w:t>
            </w:r>
          </w:p>
        </w:tc>
      </w:tr>
      <w:tr w:rsidR="00202214">
        <w:trPr>
          <w:trHeight w:val="1032"/>
        </w:trPr>
        <w:tc>
          <w:tcPr>
            <w:tcW w:w="2694" w:type="dxa"/>
            <w:vMerge w:val="restart"/>
          </w:tcPr>
          <w:p w:rsidR="00202214" w:rsidRDefault="00E1273A">
            <w:pPr>
              <w:pStyle w:val="TableParagraph"/>
              <w:spacing w:before="54"/>
              <w:ind w:left="86" w:right="151"/>
              <w:rPr>
                <w:sz w:val="24"/>
              </w:rPr>
            </w:pPr>
            <w:r>
              <w:rPr>
                <w:sz w:val="24"/>
              </w:rPr>
              <w:t>II. Финансовоеобеспечение введенияФГОСсреднегообщегообразования</w:t>
            </w:r>
          </w:p>
        </w:tc>
        <w:tc>
          <w:tcPr>
            <w:tcW w:w="5104" w:type="dxa"/>
          </w:tcPr>
          <w:p w:rsidR="00202214" w:rsidRDefault="00E1273A">
            <w:pPr>
              <w:pStyle w:val="TableParagraph"/>
              <w:spacing w:before="54"/>
              <w:ind w:left="86" w:right="1048"/>
              <w:rPr>
                <w:sz w:val="24"/>
              </w:rPr>
            </w:pPr>
            <w:r>
              <w:rPr>
                <w:sz w:val="24"/>
              </w:rPr>
              <w:t>1.Определение объема расходов,необходимых для реализации ООП идостиженияпланируемыхрезультатов</w:t>
            </w:r>
          </w:p>
        </w:tc>
        <w:tc>
          <w:tcPr>
            <w:tcW w:w="1844" w:type="dxa"/>
          </w:tcPr>
          <w:p w:rsidR="00202214" w:rsidRDefault="00E1273A">
            <w:pPr>
              <w:pStyle w:val="TableParagraph"/>
              <w:spacing w:before="54"/>
              <w:ind w:left="86"/>
              <w:rPr>
                <w:sz w:val="24"/>
              </w:rPr>
            </w:pPr>
            <w:r>
              <w:rPr>
                <w:sz w:val="24"/>
              </w:rPr>
              <w:t>Май2021г.</w:t>
            </w:r>
          </w:p>
        </w:tc>
      </w:tr>
      <w:tr w:rsidR="00202214">
        <w:trPr>
          <w:trHeight w:val="1804"/>
        </w:trPr>
        <w:tc>
          <w:tcPr>
            <w:tcW w:w="2694" w:type="dxa"/>
            <w:vMerge/>
            <w:tcBorders>
              <w:top w:val="nil"/>
            </w:tcBorders>
          </w:tcPr>
          <w:p w:rsidR="00202214" w:rsidRDefault="00202214">
            <w:pPr>
              <w:rPr>
                <w:sz w:val="2"/>
                <w:szCs w:val="2"/>
              </w:rPr>
            </w:pPr>
          </w:p>
        </w:tc>
        <w:tc>
          <w:tcPr>
            <w:tcW w:w="5104" w:type="dxa"/>
          </w:tcPr>
          <w:p w:rsidR="00202214" w:rsidRDefault="00E1273A">
            <w:pPr>
              <w:pStyle w:val="TableParagraph"/>
              <w:spacing w:before="53"/>
              <w:ind w:left="86" w:right="302"/>
              <w:rPr>
                <w:sz w:val="24"/>
              </w:rPr>
            </w:pPr>
            <w:r>
              <w:rPr>
                <w:sz w:val="24"/>
              </w:rPr>
              <w:t>2.Корректировка локальных актов,регламентирующих установление заработнойплаты работников образовательнойорганизации, в том числе стимулирующихнадбавокидоплат,порядка иразмеровпремирования</w:t>
            </w:r>
          </w:p>
        </w:tc>
        <w:tc>
          <w:tcPr>
            <w:tcW w:w="1844" w:type="dxa"/>
          </w:tcPr>
          <w:p w:rsidR="00202214" w:rsidRDefault="00202214">
            <w:pPr>
              <w:pStyle w:val="TableParagraph"/>
              <w:spacing w:before="10"/>
              <w:rPr>
                <w:b/>
                <w:sz w:val="28"/>
              </w:rPr>
            </w:pPr>
          </w:p>
          <w:p w:rsidR="00202214" w:rsidRDefault="00E1273A">
            <w:pPr>
              <w:pStyle w:val="TableParagraph"/>
              <w:ind w:left="149"/>
              <w:rPr>
                <w:sz w:val="24"/>
              </w:rPr>
            </w:pPr>
            <w:r>
              <w:rPr>
                <w:sz w:val="24"/>
              </w:rPr>
              <w:t>Июнь2021г.</w:t>
            </w:r>
          </w:p>
        </w:tc>
      </w:tr>
      <w:tr w:rsidR="00202214">
        <w:trPr>
          <w:trHeight w:val="979"/>
        </w:trPr>
        <w:tc>
          <w:tcPr>
            <w:tcW w:w="2694" w:type="dxa"/>
            <w:vMerge w:val="restart"/>
          </w:tcPr>
          <w:p w:rsidR="00202214" w:rsidRDefault="00E1273A">
            <w:pPr>
              <w:pStyle w:val="TableParagraph"/>
              <w:spacing w:before="53"/>
              <w:ind w:left="86" w:right="151"/>
              <w:rPr>
                <w:sz w:val="24"/>
              </w:rPr>
            </w:pPr>
            <w:r>
              <w:rPr>
                <w:sz w:val="24"/>
              </w:rPr>
              <w:t>III.Организационноеобеспечение введенияФГОСсреднегообщегообразования</w:t>
            </w:r>
          </w:p>
        </w:tc>
        <w:tc>
          <w:tcPr>
            <w:tcW w:w="5104" w:type="dxa"/>
          </w:tcPr>
          <w:p w:rsidR="00202214" w:rsidRDefault="00E1273A">
            <w:pPr>
              <w:pStyle w:val="TableParagraph"/>
              <w:spacing w:before="53"/>
              <w:ind w:left="86" w:right="201"/>
              <w:rPr>
                <w:sz w:val="24"/>
              </w:rPr>
            </w:pPr>
            <w:r>
              <w:rPr>
                <w:sz w:val="24"/>
              </w:rPr>
              <w:t>1.Обеспечение координации взаимодействияучастников образовательных отношений поорганизациивведенияФГОССОО</w:t>
            </w:r>
          </w:p>
        </w:tc>
        <w:tc>
          <w:tcPr>
            <w:tcW w:w="1844" w:type="dxa"/>
          </w:tcPr>
          <w:p w:rsidR="00202214" w:rsidRDefault="00E1273A">
            <w:pPr>
              <w:pStyle w:val="TableParagraph"/>
              <w:spacing w:before="53"/>
              <w:ind w:left="86"/>
              <w:rPr>
                <w:sz w:val="24"/>
              </w:rPr>
            </w:pPr>
            <w:r>
              <w:rPr>
                <w:sz w:val="24"/>
              </w:rPr>
              <w:t>Постоянно</w:t>
            </w:r>
          </w:p>
        </w:tc>
      </w:tr>
      <w:tr w:rsidR="00202214">
        <w:trPr>
          <w:trHeight w:val="1804"/>
        </w:trPr>
        <w:tc>
          <w:tcPr>
            <w:tcW w:w="2694" w:type="dxa"/>
            <w:vMerge/>
            <w:tcBorders>
              <w:top w:val="nil"/>
            </w:tcBorders>
          </w:tcPr>
          <w:p w:rsidR="00202214" w:rsidRDefault="00202214">
            <w:pPr>
              <w:rPr>
                <w:sz w:val="2"/>
                <w:szCs w:val="2"/>
              </w:rPr>
            </w:pPr>
          </w:p>
        </w:tc>
        <w:tc>
          <w:tcPr>
            <w:tcW w:w="5104" w:type="dxa"/>
          </w:tcPr>
          <w:p w:rsidR="00202214" w:rsidRDefault="00E1273A">
            <w:pPr>
              <w:pStyle w:val="TableParagraph"/>
              <w:spacing w:before="53"/>
              <w:ind w:left="86" w:right="381"/>
              <w:rPr>
                <w:sz w:val="24"/>
              </w:rPr>
            </w:pPr>
            <w:r>
              <w:rPr>
                <w:sz w:val="24"/>
              </w:rPr>
              <w:t>2.Разработка и реализация моделейвзаимодействия организаций общегообразованияидополнительногообразованиядетейиучрежденийкультурыиспорта,обеспечивающих организацию внеурочнойдеятельности</w:t>
            </w:r>
          </w:p>
        </w:tc>
        <w:tc>
          <w:tcPr>
            <w:tcW w:w="1844" w:type="dxa"/>
          </w:tcPr>
          <w:p w:rsidR="00202214" w:rsidRDefault="00E1273A">
            <w:pPr>
              <w:pStyle w:val="TableParagraph"/>
              <w:spacing w:before="53"/>
              <w:ind w:left="86"/>
              <w:rPr>
                <w:sz w:val="24"/>
              </w:rPr>
            </w:pPr>
            <w:r>
              <w:rPr>
                <w:sz w:val="24"/>
              </w:rPr>
              <w:t>-сентябрь2021</w:t>
            </w:r>
          </w:p>
        </w:tc>
      </w:tr>
      <w:tr w:rsidR="00202214">
        <w:trPr>
          <w:trHeight w:val="2083"/>
        </w:trPr>
        <w:tc>
          <w:tcPr>
            <w:tcW w:w="2694" w:type="dxa"/>
            <w:vMerge/>
            <w:tcBorders>
              <w:top w:val="nil"/>
            </w:tcBorders>
          </w:tcPr>
          <w:p w:rsidR="00202214" w:rsidRDefault="00202214">
            <w:pPr>
              <w:rPr>
                <w:sz w:val="2"/>
                <w:szCs w:val="2"/>
              </w:rPr>
            </w:pPr>
          </w:p>
        </w:tc>
        <w:tc>
          <w:tcPr>
            <w:tcW w:w="5104" w:type="dxa"/>
          </w:tcPr>
          <w:p w:rsidR="00202214" w:rsidRDefault="00E1273A">
            <w:pPr>
              <w:pStyle w:val="TableParagraph"/>
              <w:spacing w:before="58"/>
              <w:ind w:left="86" w:right="201"/>
              <w:rPr>
                <w:sz w:val="24"/>
              </w:rPr>
            </w:pPr>
            <w:r>
              <w:rPr>
                <w:sz w:val="24"/>
              </w:rPr>
              <w:t>3.Разработка и реализация системымониторинга образовательных потребностейобучающихсяиродителей(законныхпредставителей)дляпроектированияучебногоплана в части, формируемой участникамиобразовательных отношений, и внеурочнойдеятельности</w:t>
            </w:r>
          </w:p>
        </w:tc>
        <w:tc>
          <w:tcPr>
            <w:tcW w:w="1844" w:type="dxa"/>
          </w:tcPr>
          <w:p w:rsidR="00202214" w:rsidRDefault="00E1273A">
            <w:pPr>
              <w:pStyle w:val="TableParagraph"/>
              <w:spacing w:before="58" w:line="275" w:lineRule="exact"/>
              <w:ind w:left="86"/>
              <w:rPr>
                <w:sz w:val="24"/>
              </w:rPr>
            </w:pPr>
            <w:r>
              <w:rPr>
                <w:sz w:val="24"/>
              </w:rPr>
              <w:t>июнь2021-</w:t>
            </w:r>
          </w:p>
          <w:p w:rsidR="00202214" w:rsidRDefault="00E1273A">
            <w:pPr>
              <w:pStyle w:val="TableParagraph"/>
              <w:spacing w:line="275" w:lineRule="exact"/>
              <w:ind w:left="86"/>
              <w:rPr>
                <w:sz w:val="24"/>
              </w:rPr>
            </w:pPr>
            <w:r>
              <w:rPr>
                <w:sz w:val="24"/>
              </w:rPr>
              <w:t>сентябрь 2021</w:t>
            </w:r>
          </w:p>
        </w:tc>
      </w:tr>
      <w:tr w:rsidR="00202214">
        <w:trPr>
          <w:trHeight w:val="1531"/>
        </w:trPr>
        <w:tc>
          <w:tcPr>
            <w:tcW w:w="2694" w:type="dxa"/>
            <w:vMerge/>
            <w:tcBorders>
              <w:top w:val="nil"/>
            </w:tcBorders>
          </w:tcPr>
          <w:p w:rsidR="00202214" w:rsidRDefault="00202214">
            <w:pPr>
              <w:rPr>
                <w:sz w:val="2"/>
                <w:szCs w:val="2"/>
              </w:rPr>
            </w:pPr>
          </w:p>
        </w:tc>
        <w:tc>
          <w:tcPr>
            <w:tcW w:w="5104" w:type="dxa"/>
          </w:tcPr>
          <w:p w:rsidR="00202214" w:rsidRDefault="00E1273A">
            <w:pPr>
              <w:pStyle w:val="TableParagraph"/>
              <w:spacing w:before="53"/>
              <w:ind w:left="86" w:right="285"/>
              <w:rPr>
                <w:sz w:val="24"/>
              </w:rPr>
            </w:pPr>
            <w:r>
              <w:rPr>
                <w:sz w:val="24"/>
              </w:rPr>
              <w:t>4.Привлечение органов государственно-общественного управления образовательнойорганизацией к проектированию основнойобразовательнойпрограммысреднегообщегообразования</w:t>
            </w:r>
          </w:p>
        </w:tc>
        <w:tc>
          <w:tcPr>
            <w:tcW w:w="1844" w:type="dxa"/>
          </w:tcPr>
          <w:p w:rsidR="00202214" w:rsidRDefault="00E1273A">
            <w:pPr>
              <w:pStyle w:val="TableParagraph"/>
              <w:spacing w:before="53" w:line="242" w:lineRule="auto"/>
              <w:ind w:left="86" w:right="117"/>
              <w:rPr>
                <w:sz w:val="24"/>
              </w:rPr>
            </w:pPr>
            <w:r>
              <w:rPr>
                <w:spacing w:val="-1"/>
                <w:sz w:val="24"/>
              </w:rPr>
              <w:t xml:space="preserve">август </w:t>
            </w:r>
            <w:r>
              <w:rPr>
                <w:sz w:val="24"/>
              </w:rPr>
              <w:t>сентябрь2021</w:t>
            </w:r>
          </w:p>
        </w:tc>
      </w:tr>
      <w:tr w:rsidR="00202214">
        <w:trPr>
          <w:trHeight w:val="700"/>
        </w:trPr>
        <w:tc>
          <w:tcPr>
            <w:tcW w:w="2694" w:type="dxa"/>
          </w:tcPr>
          <w:p w:rsidR="00202214" w:rsidRDefault="00E1273A">
            <w:pPr>
              <w:pStyle w:val="TableParagraph"/>
              <w:spacing w:before="53" w:line="242" w:lineRule="auto"/>
              <w:ind w:left="86" w:right="317"/>
              <w:rPr>
                <w:sz w:val="24"/>
              </w:rPr>
            </w:pPr>
            <w:r>
              <w:rPr>
                <w:sz w:val="24"/>
              </w:rPr>
              <w:lastRenderedPageBreak/>
              <w:t>IV.Кадровоеобеспечениевведения</w:t>
            </w:r>
          </w:p>
        </w:tc>
        <w:tc>
          <w:tcPr>
            <w:tcW w:w="5104" w:type="dxa"/>
          </w:tcPr>
          <w:p w:rsidR="00202214" w:rsidRDefault="00E1273A">
            <w:pPr>
              <w:pStyle w:val="TableParagraph"/>
              <w:spacing w:before="53" w:line="242" w:lineRule="auto"/>
              <w:ind w:left="86" w:right="437"/>
              <w:rPr>
                <w:sz w:val="24"/>
              </w:rPr>
            </w:pPr>
            <w:r>
              <w:rPr>
                <w:sz w:val="24"/>
              </w:rPr>
              <w:t>1.Анализ кадрового обеспечения введения иреализацииФГОС СОО</w:t>
            </w:r>
          </w:p>
        </w:tc>
        <w:tc>
          <w:tcPr>
            <w:tcW w:w="1844" w:type="dxa"/>
          </w:tcPr>
          <w:p w:rsidR="00202214" w:rsidRDefault="00E1273A">
            <w:pPr>
              <w:pStyle w:val="TableParagraph"/>
              <w:spacing w:before="53"/>
              <w:ind w:left="86"/>
              <w:rPr>
                <w:sz w:val="24"/>
              </w:rPr>
            </w:pPr>
            <w:r>
              <w:rPr>
                <w:sz w:val="24"/>
              </w:rPr>
              <w:t>сентябрь 2021</w:t>
            </w:r>
          </w:p>
        </w:tc>
      </w:tr>
    </w:tbl>
    <w:p w:rsidR="00202214" w:rsidRDefault="00202214">
      <w:pPr>
        <w:rPr>
          <w:sz w:val="24"/>
        </w:rPr>
        <w:sectPr w:rsidR="00202214">
          <w:pgSz w:w="11910" w:h="16840"/>
          <w:pgMar w:top="1120" w:right="100" w:bottom="1080" w:left="740" w:header="0" w:footer="894" w:gutter="0"/>
          <w:cols w:space="720"/>
        </w:sectPr>
      </w:pPr>
    </w:p>
    <w:tbl>
      <w:tblPr>
        <w:tblStyle w:val="TableNormal"/>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5104"/>
        <w:gridCol w:w="1844"/>
      </w:tblGrid>
      <w:tr w:rsidR="00202214">
        <w:trPr>
          <w:trHeight w:val="705"/>
        </w:trPr>
        <w:tc>
          <w:tcPr>
            <w:tcW w:w="2694" w:type="dxa"/>
            <w:shd w:val="clear" w:color="auto" w:fill="F1F1F1"/>
          </w:tcPr>
          <w:p w:rsidR="00202214" w:rsidRDefault="00E1273A">
            <w:pPr>
              <w:pStyle w:val="TableParagraph"/>
              <w:spacing w:before="58" w:line="242" w:lineRule="auto"/>
              <w:ind w:left="619" w:right="587"/>
              <w:rPr>
                <w:b/>
                <w:sz w:val="24"/>
              </w:rPr>
            </w:pPr>
            <w:r>
              <w:rPr>
                <w:b/>
                <w:sz w:val="24"/>
              </w:rPr>
              <w:lastRenderedPageBreak/>
              <w:t>Направлениемероприятий</w:t>
            </w:r>
          </w:p>
        </w:tc>
        <w:tc>
          <w:tcPr>
            <w:tcW w:w="5104" w:type="dxa"/>
            <w:shd w:val="clear" w:color="auto" w:fill="F1F1F1"/>
          </w:tcPr>
          <w:p w:rsidR="00202214" w:rsidRDefault="00E1273A">
            <w:pPr>
              <w:pStyle w:val="TableParagraph"/>
              <w:spacing w:before="197"/>
              <w:ind w:left="1776" w:right="1764"/>
              <w:jc w:val="center"/>
              <w:rPr>
                <w:b/>
                <w:sz w:val="24"/>
              </w:rPr>
            </w:pPr>
            <w:r>
              <w:rPr>
                <w:b/>
                <w:sz w:val="24"/>
              </w:rPr>
              <w:t>Мероприятия</w:t>
            </w:r>
          </w:p>
        </w:tc>
        <w:tc>
          <w:tcPr>
            <w:tcW w:w="1844" w:type="dxa"/>
            <w:shd w:val="clear" w:color="auto" w:fill="F1F1F1"/>
          </w:tcPr>
          <w:p w:rsidR="00202214" w:rsidRDefault="00E1273A">
            <w:pPr>
              <w:pStyle w:val="TableParagraph"/>
              <w:spacing w:before="58" w:line="242" w:lineRule="auto"/>
              <w:ind w:left="288" w:right="261" w:firstLine="278"/>
              <w:rPr>
                <w:b/>
                <w:sz w:val="24"/>
              </w:rPr>
            </w:pPr>
            <w:r>
              <w:rPr>
                <w:b/>
                <w:sz w:val="24"/>
              </w:rPr>
              <w:t>Срокиреализации</w:t>
            </w:r>
          </w:p>
        </w:tc>
      </w:tr>
      <w:tr w:rsidR="00202214">
        <w:trPr>
          <w:trHeight w:val="1257"/>
        </w:trPr>
        <w:tc>
          <w:tcPr>
            <w:tcW w:w="2694" w:type="dxa"/>
            <w:vMerge w:val="restart"/>
          </w:tcPr>
          <w:p w:rsidR="00202214" w:rsidRDefault="00E1273A">
            <w:pPr>
              <w:pStyle w:val="TableParagraph"/>
              <w:spacing w:before="53" w:line="242" w:lineRule="auto"/>
              <w:ind w:left="86" w:right="151"/>
              <w:rPr>
                <w:sz w:val="24"/>
              </w:rPr>
            </w:pPr>
            <w:r>
              <w:rPr>
                <w:sz w:val="24"/>
              </w:rPr>
              <w:t>ФГОСсреднегообщегообразования</w:t>
            </w:r>
          </w:p>
        </w:tc>
        <w:tc>
          <w:tcPr>
            <w:tcW w:w="5104" w:type="dxa"/>
          </w:tcPr>
          <w:p w:rsidR="00202214" w:rsidRDefault="00E1273A">
            <w:pPr>
              <w:pStyle w:val="TableParagraph"/>
              <w:spacing w:before="53"/>
              <w:ind w:left="86" w:right="201"/>
              <w:rPr>
                <w:sz w:val="24"/>
              </w:rPr>
            </w:pPr>
            <w:r>
              <w:rPr>
                <w:sz w:val="24"/>
              </w:rPr>
              <w:t>2.Создание (корректировка) плана-графикаповышения квалификации педагогических ируководящих работников образовательнойорганизациив связи свведениемФГОССОО</w:t>
            </w:r>
          </w:p>
        </w:tc>
        <w:tc>
          <w:tcPr>
            <w:tcW w:w="1844" w:type="dxa"/>
          </w:tcPr>
          <w:p w:rsidR="00202214" w:rsidRDefault="00E1273A">
            <w:pPr>
              <w:pStyle w:val="TableParagraph"/>
              <w:spacing w:before="53"/>
              <w:ind w:left="86"/>
              <w:rPr>
                <w:sz w:val="24"/>
              </w:rPr>
            </w:pPr>
            <w:r>
              <w:rPr>
                <w:sz w:val="24"/>
              </w:rPr>
              <w:t>Ежегодно</w:t>
            </w:r>
          </w:p>
        </w:tc>
      </w:tr>
      <w:tr w:rsidR="00202214">
        <w:trPr>
          <w:trHeight w:val="1238"/>
        </w:trPr>
        <w:tc>
          <w:tcPr>
            <w:tcW w:w="2694" w:type="dxa"/>
            <w:vMerge/>
            <w:tcBorders>
              <w:top w:val="nil"/>
            </w:tcBorders>
          </w:tcPr>
          <w:p w:rsidR="00202214" w:rsidRDefault="00202214">
            <w:pPr>
              <w:rPr>
                <w:sz w:val="2"/>
                <w:szCs w:val="2"/>
              </w:rPr>
            </w:pPr>
          </w:p>
        </w:tc>
        <w:tc>
          <w:tcPr>
            <w:tcW w:w="5104" w:type="dxa"/>
          </w:tcPr>
          <w:p w:rsidR="00202214" w:rsidRDefault="00E1273A">
            <w:pPr>
              <w:pStyle w:val="TableParagraph"/>
              <w:spacing w:before="53"/>
              <w:ind w:left="86" w:right="201"/>
              <w:rPr>
                <w:sz w:val="24"/>
              </w:rPr>
            </w:pPr>
            <w:r>
              <w:rPr>
                <w:sz w:val="24"/>
              </w:rPr>
              <w:t>3.Корректировка плана научно-методическихсеминаров (внутришкольного повышенияквалификации) с ориентацией на проблемывведенияФГОС СОО</w:t>
            </w:r>
          </w:p>
        </w:tc>
        <w:tc>
          <w:tcPr>
            <w:tcW w:w="1844" w:type="dxa"/>
          </w:tcPr>
          <w:p w:rsidR="00202214" w:rsidRDefault="00E1273A">
            <w:pPr>
              <w:pStyle w:val="TableParagraph"/>
              <w:spacing w:before="53"/>
              <w:ind w:left="86"/>
              <w:rPr>
                <w:sz w:val="24"/>
              </w:rPr>
            </w:pPr>
            <w:r>
              <w:rPr>
                <w:sz w:val="24"/>
              </w:rPr>
              <w:t>Ежегодно</w:t>
            </w:r>
          </w:p>
        </w:tc>
      </w:tr>
      <w:tr w:rsidR="00202214">
        <w:trPr>
          <w:trHeight w:val="974"/>
        </w:trPr>
        <w:tc>
          <w:tcPr>
            <w:tcW w:w="2694" w:type="dxa"/>
            <w:vMerge w:val="restart"/>
          </w:tcPr>
          <w:p w:rsidR="00202214" w:rsidRDefault="00E1273A">
            <w:pPr>
              <w:pStyle w:val="TableParagraph"/>
              <w:spacing w:before="53"/>
              <w:ind w:left="86" w:right="151"/>
              <w:rPr>
                <w:sz w:val="24"/>
              </w:rPr>
            </w:pPr>
            <w:r>
              <w:rPr>
                <w:sz w:val="24"/>
              </w:rPr>
              <w:t>V.Информационноеобеспечение введенияФГОСсреднегообщегообразования</w:t>
            </w:r>
          </w:p>
        </w:tc>
        <w:tc>
          <w:tcPr>
            <w:tcW w:w="5104" w:type="dxa"/>
          </w:tcPr>
          <w:p w:rsidR="00202214" w:rsidRDefault="00E1273A">
            <w:pPr>
              <w:pStyle w:val="TableParagraph"/>
              <w:spacing w:before="53"/>
              <w:ind w:left="86" w:right="395"/>
              <w:rPr>
                <w:sz w:val="24"/>
              </w:rPr>
            </w:pPr>
            <w:r>
              <w:rPr>
                <w:sz w:val="24"/>
              </w:rPr>
              <w:t>1.Размещение на сайте образовательнойорганизации информационных материалов ореализацииФГОС СОО</w:t>
            </w:r>
          </w:p>
        </w:tc>
        <w:tc>
          <w:tcPr>
            <w:tcW w:w="1844" w:type="dxa"/>
          </w:tcPr>
          <w:p w:rsidR="00202214" w:rsidRDefault="00E1273A">
            <w:pPr>
              <w:pStyle w:val="TableParagraph"/>
              <w:spacing w:before="53"/>
              <w:ind w:left="86"/>
              <w:rPr>
                <w:sz w:val="24"/>
              </w:rPr>
            </w:pPr>
            <w:r>
              <w:rPr>
                <w:sz w:val="24"/>
              </w:rPr>
              <w:t>Постоянно</w:t>
            </w:r>
          </w:p>
        </w:tc>
      </w:tr>
      <w:tr w:rsidR="00202214">
        <w:trPr>
          <w:trHeight w:val="979"/>
        </w:trPr>
        <w:tc>
          <w:tcPr>
            <w:tcW w:w="2694" w:type="dxa"/>
            <w:vMerge/>
            <w:tcBorders>
              <w:top w:val="nil"/>
            </w:tcBorders>
          </w:tcPr>
          <w:p w:rsidR="00202214" w:rsidRDefault="00202214">
            <w:pPr>
              <w:rPr>
                <w:sz w:val="2"/>
                <w:szCs w:val="2"/>
              </w:rPr>
            </w:pPr>
          </w:p>
        </w:tc>
        <w:tc>
          <w:tcPr>
            <w:tcW w:w="5104" w:type="dxa"/>
          </w:tcPr>
          <w:p w:rsidR="00202214" w:rsidRDefault="00E1273A">
            <w:pPr>
              <w:pStyle w:val="TableParagraph"/>
              <w:spacing w:before="58"/>
              <w:ind w:left="86" w:right="473"/>
              <w:rPr>
                <w:sz w:val="24"/>
              </w:rPr>
            </w:pPr>
            <w:r>
              <w:rPr>
                <w:sz w:val="24"/>
              </w:rPr>
              <w:t>2.Широкоеинформированиеродительскойобщественности о введении ФГОС СОО ипорядке переходананих</w:t>
            </w:r>
          </w:p>
        </w:tc>
        <w:tc>
          <w:tcPr>
            <w:tcW w:w="1844" w:type="dxa"/>
          </w:tcPr>
          <w:p w:rsidR="00202214" w:rsidRDefault="00E1273A">
            <w:pPr>
              <w:pStyle w:val="TableParagraph"/>
              <w:spacing w:before="58"/>
              <w:ind w:left="86"/>
              <w:rPr>
                <w:sz w:val="24"/>
              </w:rPr>
            </w:pPr>
            <w:r>
              <w:rPr>
                <w:sz w:val="24"/>
              </w:rPr>
              <w:t>Постоянно</w:t>
            </w:r>
          </w:p>
        </w:tc>
      </w:tr>
      <w:tr w:rsidR="00202214">
        <w:trPr>
          <w:trHeight w:val="1238"/>
        </w:trPr>
        <w:tc>
          <w:tcPr>
            <w:tcW w:w="2694" w:type="dxa"/>
            <w:vMerge/>
            <w:tcBorders>
              <w:top w:val="nil"/>
            </w:tcBorders>
          </w:tcPr>
          <w:p w:rsidR="00202214" w:rsidRDefault="00202214">
            <w:pPr>
              <w:rPr>
                <w:sz w:val="2"/>
                <w:szCs w:val="2"/>
              </w:rPr>
            </w:pPr>
          </w:p>
        </w:tc>
        <w:tc>
          <w:tcPr>
            <w:tcW w:w="5104" w:type="dxa"/>
          </w:tcPr>
          <w:p w:rsidR="00202214" w:rsidRDefault="00E1273A">
            <w:pPr>
              <w:pStyle w:val="TableParagraph"/>
              <w:spacing w:before="53"/>
              <w:ind w:left="86" w:right="89"/>
              <w:rPr>
                <w:sz w:val="24"/>
              </w:rPr>
            </w:pPr>
            <w:r>
              <w:rPr>
                <w:sz w:val="24"/>
              </w:rPr>
              <w:t>3.Организация изучения общественногомнения по вопросам реализации ФГОС СОО ивнесения возможных дополнений в содержаниеООП образовательнойорганизации</w:t>
            </w:r>
          </w:p>
        </w:tc>
        <w:tc>
          <w:tcPr>
            <w:tcW w:w="1844" w:type="dxa"/>
          </w:tcPr>
          <w:p w:rsidR="00202214" w:rsidRDefault="00E1273A">
            <w:pPr>
              <w:pStyle w:val="TableParagraph"/>
              <w:spacing w:before="53"/>
              <w:ind w:left="86"/>
              <w:rPr>
                <w:sz w:val="24"/>
              </w:rPr>
            </w:pPr>
            <w:r>
              <w:rPr>
                <w:sz w:val="24"/>
              </w:rPr>
              <w:t>Постоянно</w:t>
            </w:r>
          </w:p>
        </w:tc>
      </w:tr>
      <w:tr w:rsidR="00202214">
        <w:trPr>
          <w:trHeight w:val="1252"/>
        </w:trPr>
        <w:tc>
          <w:tcPr>
            <w:tcW w:w="2694" w:type="dxa"/>
            <w:vMerge/>
            <w:tcBorders>
              <w:top w:val="nil"/>
            </w:tcBorders>
          </w:tcPr>
          <w:p w:rsidR="00202214" w:rsidRDefault="00202214">
            <w:pPr>
              <w:rPr>
                <w:sz w:val="2"/>
                <w:szCs w:val="2"/>
              </w:rPr>
            </w:pPr>
          </w:p>
        </w:tc>
        <w:tc>
          <w:tcPr>
            <w:tcW w:w="5104" w:type="dxa"/>
          </w:tcPr>
          <w:p w:rsidR="00202214" w:rsidRDefault="00E1273A">
            <w:pPr>
              <w:pStyle w:val="TableParagraph"/>
              <w:spacing w:before="53"/>
              <w:ind w:left="86" w:right="92"/>
              <w:rPr>
                <w:sz w:val="24"/>
              </w:rPr>
            </w:pPr>
            <w:r>
              <w:rPr>
                <w:sz w:val="24"/>
              </w:rPr>
              <w:t>4.Разработка и утверждение локальных актов,регламентирующих:организациюипроведениепубличного отчета образовательнойорганизации</w:t>
            </w:r>
          </w:p>
        </w:tc>
        <w:tc>
          <w:tcPr>
            <w:tcW w:w="1844" w:type="dxa"/>
          </w:tcPr>
          <w:p w:rsidR="00202214" w:rsidRDefault="00E1273A">
            <w:pPr>
              <w:pStyle w:val="TableParagraph"/>
              <w:spacing w:before="53"/>
              <w:ind w:left="86"/>
              <w:rPr>
                <w:sz w:val="24"/>
              </w:rPr>
            </w:pPr>
            <w:r>
              <w:rPr>
                <w:sz w:val="24"/>
              </w:rPr>
              <w:t>сентябрь 2021</w:t>
            </w:r>
          </w:p>
        </w:tc>
      </w:tr>
      <w:tr w:rsidR="00202214">
        <w:trPr>
          <w:trHeight w:val="696"/>
        </w:trPr>
        <w:tc>
          <w:tcPr>
            <w:tcW w:w="2694" w:type="dxa"/>
            <w:vMerge w:val="restart"/>
            <w:tcBorders>
              <w:bottom w:val="nil"/>
            </w:tcBorders>
          </w:tcPr>
          <w:p w:rsidR="00202214" w:rsidRDefault="00E1273A">
            <w:pPr>
              <w:pStyle w:val="TableParagraph"/>
              <w:spacing w:before="53"/>
              <w:ind w:left="86" w:right="151"/>
              <w:rPr>
                <w:sz w:val="24"/>
              </w:rPr>
            </w:pPr>
            <w:r>
              <w:rPr>
                <w:sz w:val="24"/>
              </w:rPr>
              <w:t>VI.Материально-техническоеобеспечение введенияФГОСсреднегообщегообразования</w:t>
            </w:r>
          </w:p>
        </w:tc>
        <w:tc>
          <w:tcPr>
            <w:tcW w:w="5104" w:type="dxa"/>
          </w:tcPr>
          <w:p w:rsidR="00202214" w:rsidRDefault="00E1273A">
            <w:pPr>
              <w:pStyle w:val="TableParagraph"/>
              <w:spacing w:before="53" w:line="242" w:lineRule="auto"/>
              <w:ind w:left="86" w:right="1129"/>
              <w:rPr>
                <w:sz w:val="24"/>
              </w:rPr>
            </w:pPr>
            <w:r>
              <w:rPr>
                <w:sz w:val="24"/>
              </w:rPr>
              <w:t>1.Анализматериально-техническогообеспеченияреализацииФГОССОО</w:t>
            </w:r>
          </w:p>
        </w:tc>
        <w:tc>
          <w:tcPr>
            <w:tcW w:w="1844" w:type="dxa"/>
          </w:tcPr>
          <w:p w:rsidR="00202214" w:rsidRDefault="00E1273A">
            <w:pPr>
              <w:pStyle w:val="TableParagraph"/>
              <w:spacing w:before="53"/>
              <w:ind w:left="86"/>
              <w:rPr>
                <w:sz w:val="24"/>
              </w:rPr>
            </w:pPr>
            <w:r>
              <w:rPr>
                <w:sz w:val="24"/>
              </w:rPr>
              <w:t>Постоянно</w:t>
            </w:r>
          </w:p>
        </w:tc>
      </w:tr>
      <w:tr w:rsidR="00202214">
        <w:trPr>
          <w:trHeight w:val="978"/>
        </w:trPr>
        <w:tc>
          <w:tcPr>
            <w:tcW w:w="2694" w:type="dxa"/>
            <w:vMerge/>
            <w:tcBorders>
              <w:top w:val="nil"/>
              <w:bottom w:val="nil"/>
            </w:tcBorders>
          </w:tcPr>
          <w:p w:rsidR="00202214" w:rsidRDefault="00202214">
            <w:pPr>
              <w:rPr>
                <w:sz w:val="2"/>
                <w:szCs w:val="2"/>
              </w:rPr>
            </w:pPr>
          </w:p>
        </w:tc>
        <w:tc>
          <w:tcPr>
            <w:tcW w:w="5104" w:type="dxa"/>
          </w:tcPr>
          <w:p w:rsidR="00202214" w:rsidRDefault="00E1273A">
            <w:pPr>
              <w:pStyle w:val="TableParagraph"/>
              <w:spacing w:before="58"/>
              <w:ind w:left="86" w:right="201"/>
              <w:rPr>
                <w:sz w:val="24"/>
              </w:rPr>
            </w:pPr>
            <w:r>
              <w:rPr>
                <w:sz w:val="24"/>
              </w:rPr>
              <w:t>2.Обеспечение соответствия материально-техническойбазыобразовательнойорганизациитребованиямФГОССОО</w:t>
            </w:r>
          </w:p>
        </w:tc>
        <w:tc>
          <w:tcPr>
            <w:tcW w:w="1844" w:type="dxa"/>
          </w:tcPr>
          <w:p w:rsidR="00202214" w:rsidRDefault="00E1273A">
            <w:pPr>
              <w:pStyle w:val="TableParagraph"/>
              <w:spacing w:before="58"/>
              <w:ind w:left="86"/>
              <w:rPr>
                <w:sz w:val="24"/>
              </w:rPr>
            </w:pPr>
            <w:r>
              <w:rPr>
                <w:sz w:val="24"/>
              </w:rPr>
              <w:t>Постоянно</w:t>
            </w:r>
          </w:p>
        </w:tc>
      </w:tr>
      <w:tr w:rsidR="00202214">
        <w:trPr>
          <w:trHeight w:val="1185"/>
        </w:trPr>
        <w:tc>
          <w:tcPr>
            <w:tcW w:w="2694" w:type="dxa"/>
            <w:vMerge/>
            <w:tcBorders>
              <w:top w:val="nil"/>
              <w:bottom w:val="nil"/>
            </w:tcBorders>
          </w:tcPr>
          <w:p w:rsidR="00202214" w:rsidRDefault="00202214">
            <w:pPr>
              <w:rPr>
                <w:sz w:val="2"/>
                <w:szCs w:val="2"/>
              </w:rPr>
            </w:pPr>
          </w:p>
        </w:tc>
        <w:tc>
          <w:tcPr>
            <w:tcW w:w="5104" w:type="dxa"/>
          </w:tcPr>
          <w:p w:rsidR="00202214" w:rsidRDefault="00E1273A">
            <w:pPr>
              <w:pStyle w:val="TableParagraph"/>
              <w:spacing w:before="53"/>
              <w:ind w:left="86" w:right="309"/>
              <w:rPr>
                <w:sz w:val="24"/>
              </w:rPr>
            </w:pPr>
            <w:r>
              <w:rPr>
                <w:sz w:val="24"/>
              </w:rPr>
              <w:t>3.Обеспечение соответствия санитарно-гигиеническихусловийтребованиямФГОСиСанПиН</w:t>
            </w:r>
          </w:p>
        </w:tc>
        <w:tc>
          <w:tcPr>
            <w:tcW w:w="1844" w:type="dxa"/>
          </w:tcPr>
          <w:p w:rsidR="00202214" w:rsidRDefault="00E1273A">
            <w:pPr>
              <w:pStyle w:val="TableParagraph"/>
              <w:spacing w:before="53"/>
              <w:ind w:left="86"/>
              <w:rPr>
                <w:sz w:val="24"/>
              </w:rPr>
            </w:pPr>
            <w:r>
              <w:rPr>
                <w:sz w:val="24"/>
              </w:rPr>
              <w:t>Постоянно</w:t>
            </w:r>
          </w:p>
        </w:tc>
      </w:tr>
      <w:tr w:rsidR="00202214">
        <w:trPr>
          <w:trHeight w:val="1257"/>
        </w:trPr>
        <w:tc>
          <w:tcPr>
            <w:tcW w:w="2694" w:type="dxa"/>
            <w:vMerge/>
            <w:tcBorders>
              <w:top w:val="nil"/>
              <w:bottom w:val="nil"/>
            </w:tcBorders>
          </w:tcPr>
          <w:p w:rsidR="00202214" w:rsidRDefault="00202214">
            <w:pPr>
              <w:rPr>
                <w:sz w:val="2"/>
                <w:szCs w:val="2"/>
              </w:rPr>
            </w:pPr>
          </w:p>
        </w:tc>
        <w:tc>
          <w:tcPr>
            <w:tcW w:w="5104" w:type="dxa"/>
          </w:tcPr>
          <w:p w:rsidR="00202214" w:rsidRDefault="00E1273A">
            <w:pPr>
              <w:pStyle w:val="TableParagraph"/>
              <w:spacing w:before="53"/>
              <w:ind w:left="86" w:right="378"/>
              <w:rPr>
                <w:sz w:val="24"/>
              </w:rPr>
            </w:pPr>
            <w:r>
              <w:rPr>
                <w:sz w:val="24"/>
              </w:rPr>
              <w:t>4.Обеспечение соответствия условийреализацииООПпротивопожарнымнормам,нормамохранытрудаработниковобразовательнойорганизации</w:t>
            </w:r>
          </w:p>
        </w:tc>
        <w:tc>
          <w:tcPr>
            <w:tcW w:w="1844" w:type="dxa"/>
          </w:tcPr>
          <w:p w:rsidR="00202214" w:rsidRDefault="00E1273A">
            <w:pPr>
              <w:pStyle w:val="TableParagraph"/>
              <w:spacing w:before="53"/>
              <w:ind w:left="86"/>
              <w:rPr>
                <w:sz w:val="24"/>
              </w:rPr>
            </w:pPr>
            <w:r>
              <w:rPr>
                <w:sz w:val="24"/>
              </w:rPr>
              <w:t>Постоянно</w:t>
            </w:r>
          </w:p>
        </w:tc>
      </w:tr>
      <w:tr w:rsidR="00202214">
        <w:trPr>
          <w:trHeight w:val="978"/>
        </w:trPr>
        <w:tc>
          <w:tcPr>
            <w:tcW w:w="2694" w:type="dxa"/>
            <w:vMerge/>
            <w:tcBorders>
              <w:top w:val="nil"/>
              <w:bottom w:val="nil"/>
            </w:tcBorders>
          </w:tcPr>
          <w:p w:rsidR="00202214" w:rsidRDefault="00202214">
            <w:pPr>
              <w:rPr>
                <w:sz w:val="2"/>
                <w:szCs w:val="2"/>
              </w:rPr>
            </w:pPr>
          </w:p>
        </w:tc>
        <w:tc>
          <w:tcPr>
            <w:tcW w:w="5104" w:type="dxa"/>
          </w:tcPr>
          <w:p w:rsidR="00202214" w:rsidRDefault="00E1273A">
            <w:pPr>
              <w:pStyle w:val="TableParagraph"/>
              <w:spacing w:before="53"/>
              <w:ind w:left="86" w:right="75"/>
              <w:rPr>
                <w:sz w:val="24"/>
              </w:rPr>
            </w:pPr>
            <w:r>
              <w:rPr>
                <w:sz w:val="24"/>
              </w:rPr>
              <w:t>5.Обеспечение соответствия информационно-образовательной среды требованиям ФГОССОО</w:t>
            </w:r>
          </w:p>
        </w:tc>
        <w:tc>
          <w:tcPr>
            <w:tcW w:w="1844" w:type="dxa"/>
          </w:tcPr>
          <w:p w:rsidR="00202214" w:rsidRDefault="00E1273A">
            <w:pPr>
              <w:pStyle w:val="TableParagraph"/>
              <w:spacing w:before="53"/>
              <w:ind w:left="86"/>
              <w:rPr>
                <w:sz w:val="24"/>
              </w:rPr>
            </w:pPr>
            <w:r>
              <w:rPr>
                <w:sz w:val="24"/>
              </w:rPr>
              <w:t>Постоянно</w:t>
            </w:r>
          </w:p>
        </w:tc>
      </w:tr>
      <w:tr w:rsidR="00202214">
        <w:trPr>
          <w:trHeight w:val="1257"/>
        </w:trPr>
        <w:tc>
          <w:tcPr>
            <w:tcW w:w="2694" w:type="dxa"/>
            <w:vMerge/>
            <w:tcBorders>
              <w:top w:val="nil"/>
              <w:bottom w:val="nil"/>
            </w:tcBorders>
          </w:tcPr>
          <w:p w:rsidR="00202214" w:rsidRDefault="00202214">
            <w:pPr>
              <w:rPr>
                <w:sz w:val="2"/>
                <w:szCs w:val="2"/>
              </w:rPr>
            </w:pPr>
          </w:p>
        </w:tc>
        <w:tc>
          <w:tcPr>
            <w:tcW w:w="5104" w:type="dxa"/>
          </w:tcPr>
          <w:p w:rsidR="00202214" w:rsidRDefault="00E1273A">
            <w:pPr>
              <w:pStyle w:val="TableParagraph"/>
              <w:spacing w:before="59"/>
              <w:ind w:left="86" w:right="157"/>
              <w:rPr>
                <w:sz w:val="24"/>
              </w:rPr>
            </w:pPr>
            <w:r>
              <w:rPr>
                <w:sz w:val="24"/>
              </w:rPr>
              <w:t>6.Обеспечениеукомплектованностибиблиотечно-информационного центрапечатными и электронными образовательнымиресурсами</w:t>
            </w:r>
          </w:p>
        </w:tc>
        <w:tc>
          <w:tcPr>
            <w:tcW w:w="1844" w:type="dxa"/>
          </w:tcPr>
          <w:p w:rsidR="00202214" w:rsidRDefault="00E1273A">
            <w:pPr>
              <w:pStyle w:val="TableParagraph"/>
              <w:spacing w:before="59"/>
              <w:ind w:left="86"/>
              <w:rPr>
                <w:sz w:val="24"/>
              </w:rPr>
            </w:pPr>
            <w:r>
              <w:rPr>
                <w:sz w:val="24"/>
              </w:rPr>
              <w:t>Постоянно</w:t>
            </w:r>
          </w:p>
        </w:tc>
      </w:tr>
    </w:tbl>
    <w:p w:rsidR="00202214" w:rsidRDefault="00202214">
      <w:pPr>
        <w:rPr>
          <w:sz w:val="24"/>
        </w:rPr>
        <w:sectPr w:rsidR="00202214">
          <w:pgSz w:w="11910" w:h="16840"/>
          <w:pgMar w:top="1120" w:right="100" w:bottom="1080" w:left="740" w:header="0" w:footer="894" w:gutter="0"/>
          <w:cols w:space="720"/>
        </w:sectPr>
      </w:pPr>
    </w:p>
    <w:tbl>
      <w:tblPr>
        <w:tblStyle w:val="TableNormal"/>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5104"/>
        <w:gridCol w:w="1844"/>
      </w:tblGrid>
      <w:tr w:rsidR="00202214">
        <w:trPr>
          <w:trHeight w:val="705"/>
        </w:trPr>
        <w:tc>
          <w:tcPr>
            <w:tcW w:w="2694" w:type="dxa"/>
            <w:shd w:val="clear" w:color="auto" w:fill="F1F1F1"/>
          </w:tcPr>
          <w:p w:rsidR="00202214" w:rsidRDefault="00E1273A">
            <w:pPr>
              <w:pStyle w:val="TableParagraph"/>
              <w:spacing w:before="58" w:line="242" w:lineRule="auto"/>
              <w:ind w:left="619" w:right="587"/>
              <w:rPr>
                <w:b/>
                <w:sz w:val="24"/>
              </w:rPr>
            </w:pPr>
            <w:r>
              <w:rPr>
                <w:b/>
                <w:sz w:val="24"/>
              </w:rPr>
              <w:lastRenderedPageBreak/>
              <w:t>Направлениемероприятий</w:t>
            </w:r>
          </w:p>
        </w:tc>
        <w:tc>
          <w:tcPr>
            <w:tcW w:w="5104" w:type="dxa"/>
            <w:shd w:val="clear" w:color="auto" w:fill="F1F1F1"/>
          </w:tcPr>
          <w:p w:rsidR="00202214" w:rsidRDefault="00E1273A">
            <w:pPr>
              <w:pStyle w:val="TableParagraph"/>
              <w:spacing w:before="197"/>
              <w:ind w:left="1776" w:right="1764"/>
              <w:jc w:val="center"/>
              <w:rPr>
                <w:b/>
                <w:sz w:val="24"/>
              </w:rPr>
            </w:pPr>
            <w:r>
              <w:rPr>
                <w:b/>
                <w:sz w:val="24"/>
              </w:rPr>
              <w:t>Мероприятия</w:t>
            </w:r>
          </w:p>
        </w:tc>
        <w:tc>
          <w:tcPr>
            <w:tcW w:w="1844" w:type="dxa"/>
            <w:shd w:val="clear" w:color="auto" w:fill="F1F1F1"/>
          </w:tcPr>
          <w:p w:rsidR="00202214" w:rsidRDefault="00E1273A">
            <w:pPr>
              <w:pStyle w:val="TableParagraph"/>
              <w:spacing w:before="58" w:line="242" w:lineRule="auto"/>
              <w:ind w:left="288" w:right="261" w:firstLine="278"/>
              <w:rPr>
                <w:b/>
                <w:sz w:val="24"/>
              </w:rPr>
            </w:pPr>
            <w:r>
              <w:rPr>
                <w:b/>
                <w:sz w:val="24"/>
              </w:rPr>
              <w:t>Срокиреализации</w:t>
            </w:r>
          </w:p>
        </w:tc>
      </w:tr>
      <w:tr w:rsidR="00202214">
        <w:trPr>
          <w:trHeight w:val="1257"/>
        </w:trPr>
        <w:tc>
          <w:tcPr>
            <w:tcW w:w="2694" w:type="dxa"/>
            <w:vMerge w:val="restart"/>
          </w:tcPr>
          <w:p w:rsidR="00202214" w:rsidRDefault="00202214">
            <w:pPr>
              <w:pStyle w:val="TableParagraph"/>
              <w:rPr>
                <w:sz w:val="24"/>
              </w:rPr>
            </w:pPr>
          </w:p>
        </w:tc>
        <w:tc>
          <w:tcPr>
            <w:tcW w:w="5104" w:type="dxa"/>
          </w:tcPr>
          <w:p w:rsidR="00202214" w:rsidRDefault="00E1273A">
            <w:pPr>
              <w:pStyle w:val="TableParagraph"/>
              <w:spacing w:before="53"/>
              <w:ind w:left="86" w:right="175"/>
              <w:rPr>
                <w:sz w:val="24"/>
              </w:rPr>
            </w:pPr>
            <w:r>
              <w:rPr>
                <w:sz w:val="24"/>
              </w:rPr>
              <w:t>7.Наличие доступа образовательнойорганизации к электронным образовательнымресурсам(ЭОР),размещеннымвфедеральных,региональныхииныхбазахданных</w:t>
            </w:r>
          </w:p>
        </w:tc>
        <w:tc>
          <w:tcPr>
            <w:tcW w:w="1844" w:type="dxa"/>
          </w:tcPr>
          <w:p w:rsidR="00202214" w:rsidRDefault="00E1273A">
            <w:pPr>
              <w:pStyle w:val="TableParagraph"/>
              <w:spacing w:before="53"/>
              <w:ind w:left="86"/>
              <w:rPr>
                <w:sz w:val="24"/>
              </w:rPr>
            </w:pPr>
            <w:r>
              <w:rPr>
                <w:sz w:val="24"/>
              </w:rPr>
              <w:t>Постоянно</w:t>
            </w:r>
          </w:p>
        </w:tc>
      </w:tr>
      <w:tr w:rsidR="00202214">
        <w:trPr>
          <w:trHeight w:val="1257"/>
        </w:trPr>
        <w:tc>
          <w:tcPr>
            <w:tcW w:w="2694" w:type="dxa"/>
            <w:vMerge/>
            <w:tcBorders>
              <w:top w:val="nil"/>
            </w:tcBorders>
          </w:tcPr>
          <w:p w:rsidR="00202214" w:rsidRDefault="00202214">
            <w:pPr>
              <w:rPr>
                <w:sz w:val="2"/>
                <w:szCs w:val="2"/>
              </w:rPr>
            </w:pPr>
          </w:p>
        </w:tc>
        <w:tc>
          <w:tcPr>
            <w:tcW w:w="5104" w:type="dxa"/>
          </w:tcPr>
          <w:p w:rsidR="00202214" w:rsidRDefault="00E1273A">
            <w:pPr>
              <w:pStyle w:val="TableParagraph"/>
              <w:spacing w:before="53"/>
              <w:ind w:left="86" w:right="131"/>
              <w:rPr>
                <w:sz w:val="24"/>
              </w:rPr>
            </w:pPr>
            <w:r>
              <w:rPr>
                <w:sz w:val="24"/>
              </w:rPr>
              <w:t>8.Обеспечение контролируемого доступаучастников образовательной деятельности кинформационнымобразовательнымресурсамвсетиИнтернет</w:t>
            </w:r>
          </w:p>
        </w:tc>
        <w:tc>
          <w:tcPr>
            <w:tcW w:w="1844" w:type="dxa"/>
          </w:tcPr>
          <w:p w:rsidR="00202214" w:rsidRDefault="00E1273A">
            <w:pPr>
              <w:pStyle w:val="TableParagraph"/>
              <w:spacing w:before="53"/>
              <w:ind w:left="86"/>
              <w:rPr>
                <w:sz w:val="24"/>
              </w:rPr>
            </w:pPr>
            <w:r>
              <w:rPr>
                <w:sz w:val="24"/>
              </w:rPr>
              <w:t>Постоянно</w:t>
            </w:r>
          </w:p>
        </w:tc>
      </w:tr>
    </w:tbl>
    <w:p w:rsidR="00202214" w:rsidRDefault="00202214">
      <w:pPr>
        <w:pStyle w:val="a3"/>
        <w:ind w:left="0"/>
        <w:jc w:val="left"/>
        <w:rPr>
          <w:b/>
          <w:sz w:val="20"/>
        </w:rPr>
      </w:pPr>
    </w:p>
    <w:p w:rsidR="00202214" w:rsidRDefault="00202214">
      <w:pPr>
        <w:pStyle w:val="a3"/>
        <w:ind w:left="0"/>
        <w:jc w:val="left"/>
        <w:rPr>
          <w:b/>
          <w:sz w:val="16"/>
        </w:rPr>
      </w:pPr>
    </w:p>
    <w:p w:rsidR="00202214" w:rsidRDefault="00E1273A">
      <w:pPr>
        <w:pStyle w:val="a5"/>
        <w:numPr>
          <w:ilvl w:val="1"/>
          <w:numId w:val="143"/>
        </w:numPr>
        <w:tabs>
          <w:tab w:val="left" w:pos="1455"/>
        </w:tabs>
        <w:spacing w:before="87" w:line="319" w:lineRule="exact"/>
        <w:ind w:left="1454" w:hanging="496"/>
        <w:rPr>
          <w:b/>
          <w:sz w:val="28"/>
        </w:rPr>
      </w:pPr>
      <w:bookmarkStart w:id="83" w:name="3.6._Контроль_за_состоянием_системы_усло"/>
      <w:bookmarkEnd w:id="83"/>
      <w:r>
        <w:rPr>
          <w:b/>
          <w:sz w:val="28"/>
        </w:rPr>
        <w:t>Контрользасостояниемсистемыусловий</w:t>
      </w:r>
    </w:p>
    <w:p w:rsidR="00202214" w:rsidRDefault="00E1273A">
      <w:pPr>
        <w:pStyle w:val="a3"/>
        <w:ind w:right="1034" w:firstLine="566"/>
      </w:pPr>
      <w:r>
        <w:t>КонтрользасостояниемсистемыусловийреализацииООПСООпроводитсяпутеммониторингасцельюэффективногоуправленияпроцессомеереализации.Оценкеобязательноподлежат:кадровые,психолого-педагогические,финансовые,материально-техническиеусловия,учебно-методическоеиинформационноеобеспечение;деятельность педагогов в реализации психолого-педагогических условий;условий(ресурсов)образовательнойорганизации.Длятакойоценкииспользуетсяопределенныйнаборпоказателейииндикаторов,атакжеэкспертизаобразовательныхиучебныхпрограмм,проектов,пособий,образовательнойсреды,профессиональнойдеятельностиспециалистов</w:t>
      </w:r>
      <w:r w:rsidR="006F3C1C">
        <w:t>МБОУ «СОШ №24 ИМ.И.П.КЛИМЕНКО» Г.СИМФЕРОПОЛЬ</w:t>
      </w:r>
      <w:r>
        <w:t>.</w:t>
      </w:r>
    </w:p>
    <w:p w:rsidR="00202214" w:rsidRDefault="00202214">
      <w:pPr>
        <w:pStyle w:val="a3"/>
        <w:spacing w:before="10" w:after="1"/>
        <w:ind w:left="0"/>
        <w:jc w:val="left"/>
        <w:rPr>
          <w:sz w:val="23"/>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6"/>
        <w:gridCol w:w="2809"/>
        <w:gridCol w:w="1844"/>
        <w:gridCol w:w="1701"/>
        <w:gridCol w:w="2190"/>
      </w:tblGrid>
      <w:tr w:rsidR="00202214">
        <w:trPr>
          <w:trHeight w:val="830"/>
        </w:trPr>
        <w:tc>
          <w:tcPr>
            <w:tcW w:w="1556" w:type="dxa"/>
          </w:tcPr>
          <w:p w:rsidR="00202214" w:rsidRDefault="00E1273A">
            <w:pPr>
              <w:pStyle w:val="TableParagraph"/>
              <w:spacing w:before="138" w:line="237" w:lineRule="auto"/>
              <w:ind w:left="259" w:right="234" w:firstLine="110"/>
              <w:rPr>
                <w:b/>
                <w:sz w:val="24"/>
              </w:rPr>
            </w:pPr>
            <w:r>
              <w:rPr>
                <w:b/>
                <w:sz w:val="24"/>
              </w:rPr>
              <w:t>Объектконтроля</w:t>
            </w:r>
          </w:p>
        </w:tc>
        <w:tc>
          <w:tcPr>
            <w:tcW w:w="2809" w:type="dxa"/>
          </w:tcPr>
          <w:p w:rsidR="00202214" w:rsidRDefault="00E1273A">
            <w:pPr>
              <w:pStyle w:val="TableParagraph"/>
              <w:spacing w:before="138" w:line="237" w:lineRule="auto"/>
              <w:ind w:left="887" w:right="719" w:hanging="149"/>
              <w:rPr>
                <w:b/>
                <w:sz w:val="24"/>
              </w:rPr>
            </w:pPr>
            <w:r>
              <w:rPr>
                <w:b/>
                <w:spacing w:val="-1"/>
                <w:sz w:val="24"/>
              </w:rPr>
              <w:t>Содержание</w:t>
            </w:r>
            <w:r>
              <w:rPr>
                <w:b/>
                <w:sz w:val="24"/>
              </w:rPr>
              <w:t>контроля</w:t>
            </w:r>
          </w:p>
        </w:tc>
        <w:tc>
          <w:tcPr>
            <w:tcW w:w="1844" w:type="dxa"/>
          </w:tcPr>
          <w:p w:rsidR="00202214" w:rsidRDefault="00E1273A">
            <w:pPr>
              <w:pStyle w:val="TableParagraph"/>
              <w:spacing w:line="273" w:lineRule="exact"/>
              <w:ind w:left="466" w:right="448"/>
              <w:jc w:val="center"/>
              <w:rPr>
                <w:b/>
                <w:sz w:val="24"/>
              </w:rPr>
            </w:pPr>
            <w:r>
              <w:rPr>
                <w:b/>
                <w:sz w:val="24"/>
              </w:rPr>
              <w:t>Методы</w:t>
            </w:r>
          </w:p>
          <w:p w:rsidR="00202214" w:rsidRDefault="00E1273A">
            <w:pPr>
              <w:pStyle w:val="TableParagraph"/>
              <w:spacing w:line="274" w:lineRule="exact"/>
              <w:ind w:left="225" w:right="211" w:firstLine="1"/>
              <w:jc w:val="center"/>
              <w:rPr>
                <w:b/>
                <w:sz w:val="24"/>
              </w:rPr>
            </w:pPr>
            <w:r>
              <w:rPr>
                <w:b/>
                <w:sz w:val="24"/>
              </w:rPr>
              <w:t>сбораинформации</w:t>
            </w:r>
          </w:p>
        </w:tc>
        <w:tc>
          <w:tcPr>
            <w:tcW w:w="1701" w:type="dxa"/>
          </w:tcPr>
          <w:p w:rsidR="00202214" w:rsidRDefault="00E1273A">
            <w:pPr>
              <w:pStyle w:val="TableParagraph"/>
              <w:spacing w:before="138" w:line="237" w:lineRule="auto"/>
              <w:ind w:left="220" w:right="188" w:firstLine="279"/>
              <w:rPr>
                <w:b/>
                <w:sz w:val="24"/>
              </w:rPr>
            </w:pPr>
            <w:r>
              <w:rPr>
                <w:b/>
                <w:sz w:val="24"/>
              </w:rPr>
              <w:t>Срокипроведения</w:t>
            </w:r>
          </w:p>
        </w:tc>
        <w:tc>
          <w:tcPr>
            <w:tcW w:w="2190" w:type="dxa"/>
          </w:tcPr>
          <w:p w:rsidR="00202214" w:rsidRDefault="00202214">
            <w:pPr>
              <w:pStyle w:val="TableParagraph"/>
              <w:spacing w:before="10"/>
              <w:rPr>
                <w:sz w:val="23"/>
              </w:rPr>
            </w:pPr>
          </w:p>
          <w:p w:rsidR="00202214" w:rsidRDefault="00E1273A">
            <w:pPr>
              <w:pStyle w:val="TableParagraph"/>
              <w:spacing w:before="1"/>
              <w:ind w:left="190"/>
              <w:rPr>
                <w:b/>
                <w:sz w:val="24"/>
              </w:rPr>
            </w:pPr>
            <w:r>
              <w:rPr>
                <w:b/>
                <w:sz w:val="24"/>
              </w:rPr>
              <w:t>ответственность</w:t>
            </w:r>
          </w:p>
        </w:tc>
      </w:tr>
      <w:tr w:rsidR="00202214">
        <w:trPr>
          <w:trHeight w:val="1656"/>
        </w:trPr>
        <w:tc>
          <w:tcPr>
            <w:tcW w:w="1556" w:type="dxa"/>
            <w:vMerge w:val="restart"/>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spacing w:before="2"/>
              <w:rPr>
                <w:sz w:val="36"/>
              </w:rPr>
            </w:pPr>
          </w:p>
          <w:p w:rsidR="00202214" w:rsidRDefault="00E1273A">
            <w:pPr>
              <w:pStyle w:val="TableParagraph"/>
              <w:ind w:left="110" w:right="248"/>
              <w:rPr>
                <w:sz w:val="24"/>
              </w:rPr>
            </w:pPr>
            <w:r>
              <w:rPr>
                <w:sz w:val="24"/>
              </w:rPr>
              <w:t>Кадровыеу</w:t>
            </w:r>
            <w:r>
              <w:rPr>
                <w:sz w:val="24"/>
              </w:rPr>
              <w:lastRenderedPageBreak/>
              <w:t>словияреализацииООПСОО</w:t>
            </w:r>
          </w:p>
        </w:tc>
        <w:tc>
          <w:tcPr>
            <w:tcW w:w="2809" w:type="dxa"/>
          </w:tcPr>
          <w:p w:rsidR="00202214" w:rsidRDefault="00E1273A">
            <w:pPr>
              <w:pStyle w:val="TableParagraph"/>
              <w:ind w:left="110" w:right="527"/>
              <w:rPr>
                <w:sz w:val="24"/>
              </w:rPr>
            </w:pPr>
            <w:r>
              <w:rPr>
                <w:sz w:val="24"/>
              </w:rPr>
              <w:lastRenderedPageBreak/>
              <w:t>Проверкаукомплектованности</w:t>
            </w:r>
            <w:r w:rsidR="006F3C1C">
              <w:rPr>
                <w:sz w:val="24"/>
              </w:rPr>
              <w:t>МБОУ «СОШ №24 ИМ.И.П.КЛИМЕНКО» Г.СИМФЕРОПОЛЬ</w:t>
            </w:r>
          </w:p>
          <w:p w:rsidR="00202214" w:rsidRDefault="00E1273A">
            <w:pPr>
              <w:pStyle w:val="TableParagraph"/>
              <w:spacing w:line="274" w:lineRule="exact"/>
              <w:ind w:left="110"/>
              <w:rPr>
                <w:sz w:val="24"/>
              </w:rPr>
            </w:pPr>
            <w:r>
              <w:rPr>
                <w:sz w:val="24"/>
              </w:rPr>
              <w:t>педагогическими,</w:t>
            </w:r>
          </w:p>
          <w:p w:rsidR="00202214" w:rsidRDefault="00E1273A">
            <w:pPr>
              <w:pStyle w:val="TableParagraph"/>
              <w:spacing w:line="274" w:lineRule="exact"/>
              <w:ind w:left="110" w:right="587"/>
              <w:rPr>
                <w:sz w:val="24"/>
              </w:rPr>
            </w:pPr>
            <w:r>
              <w:rPr>
                <w:sz w:val="24"/>
              </w:rPr>
              <w:t>руководящими иинымиработниками</w:t>
            </w:r>
          </w:p>
        </w:tc>
        <w:tc>
          <w:tcPr>
            <w:tcW w:w="1844" w:type="dxa"/>
          </w:tcPr>
          <w:p w:rsidR="00202214" w:rsidRDefault="00202214">
            <w:pPr>
              <w:pStyle w:val="TableParagraph"/>
              <w:rPr>
                <w:sz w:val="26"/>
              </w:rPr>
            </w:pPr>
          </w:p>
          <w:p w:rsidR="00202214" w:rsidRDefault="00202214">
            <w:pPr>
              <w:pStyle w:val="TableParagraph"/>
              <w:spacing w:before="3"/>
              <w:rPr>
                <w:sz w:val="21"/>
              </w:rPr>
            </w:pPr>
          </w:p>
          <w:p w:rsidR="00202214" w:rsidRDefault="00E1273A">
            <w:pPr>
              <w:pStyle w:val="TableParagraph"/>
              <w:ind w:left="110" w:right="253"/>
              <w:rPr>
                <w:sz w:val="24"/>
              </w:rPr>
            </w:pPr>
            <w:r>
              <w:rPr>
                <w:sz w:val="24"/>
              </w:rPr>
              <w:t>Изучение</w:t>
            </w:r>
            <w:r>
              <w:rPr>
                <w:spacing w:val="-1"/>
                <w:sz w:val="24"/>
              </w:rPr>
              <w:t>документации</w:t>
            </w:r>
          </w:p>
        </w:tc>
        <w:tc>
          <w:tcPr>
            <w:tcW w:w="1701" w:type="dxa"/>
          </w:tcPr>
          <w:p w:rsidR="00202214" w:rsidRDefault="00202214">
            <w:pPr>
              <w:pStyle w:val="TableParagraph"/>
              <w:rPr>
                <w:sz w:val="26"/>
              </w:rPr>
            </w:pPr>
          </w:p>
          <w:p w:rsidR="00202214" w:rsidRDefault="00202214">
            <w:pPr>
              <w:pStyle w:val="TableParagraph"/>
              <w:spacing w:before="11"/>
              <w:rPr>
                <w:sz w:val="32"/>
              </w:rPr>
            </w:pPr>
          </w:p>
          <w:p w:rsidR="00202214" w:rsidRDefault="00E1273A">
            <w:pPr>
              <w:pStyle w:val="TableParagraph"/>
              <w:ind w:left="109"/>
              <w:rPr>
                <w:sz w:val="24"/>
              </w:rPr>
            </w:pPr>
            <w:r>
              <w:rPr>
                <w:sz w:val="24"/>
              </w:rPr>
              <w:t>май</w:t>
            </w:r>
          </w:p>
        </w:tc>
        <w:tc>
          <w:tcPr>
            <w:tcW w:w="2190" w:type="dxa"/>
          </w:tcPr>
          <w:p w:rsidR="00202214" w:rsidRDefault="00202214">
            <w:pPr>
              <w:pStyle w:val="TableParagraph"/>
              <w:rPr>
                <w:sz w:val="26"/>
              </w:rPr>
            </w:pPr>
          </w:p>
          <w:p w:rsidR="00202214" w:rsidRDefault="00202214">
            <w:pPr>
              <w:pStyle w:val="TableParagraph"/>
              <w:spacing w:before="11"/>
              <w:rPr>
                <w:sz w:val="32"/>
              </w:rPr>
            </w:pPr>
          </w:p>
          <w:p w:rsidR="00202214" w:rsidRDefault="00E1273A">
            <w:pPr>
              <w:pStyle w:val="TableParagraph"/>
              <w:ind w:left="109"/>
              <w:rPr>
                <w:sz w:val="24"/>
              </w:rPr>
            </w:pPr>
            <w:r>
              <w:rPr>
                <w:sz w:val="24"/>
              </w:rPr>
              <w:t>Директор</w:t>
            </w:r>
          </w:p>
        </w:tc>
      </w:tr>
      <w:tr w:rsidR="00202214">
        <w:trPr>
          <w:trHeight w:val="3586"/>
        </w:trPr>
        <w:tc>
          <w:tcPr>
            <w:tcW w:w="1556" w:type="dxa"/>
            <w:vMerge/>
            <w:tcBorders>
              <w:top w:val="nil"/>
            </w:tcBorders>
          </w:tcPr>
          <w:p w:rsidR="00202214" w:rsidRDefault="00202214">
            <w:pPr>
              <w:rPr>
                <w:sz w:val="2"/>
                <w:szCs w:val="2"/>
              </w:rPr>
            </w:pPr>
          </w:p>
        </w:tc>
        <w:tc>
          <w:tcPr>
            <w:tcW w:w="2809" w:type="dxa"/>
          </w:tcPr>
          <w:p w:rsidR="00202214" w:rsidRDefault="00E1273A">
            <w:pPr>
              <w:pStyle w:val="TableParagraph"/>
              <w:ind w:left="110" w:right="567"/>
              <w:rPr>
                <w:sz w:val="24"/>
              </w:rPr>
            </w:pPr>
            <w:r>
              <w:rPr>
                <w:sz w:val="24"/>
              </w:rPr>
              <w:t>Установлениесоответствия уровняквалификациипедагогических ииных работниковОУ требованиямЕдиногоквалификационногосправочникадолжностейруководителей,специалистови</w:t>
            </w:r>
          </w:p>
          <w:p w:rsidR="00202214" w:rsidRDefault="00E1273A">
            <w:pPr>
              <w:pStyle w:val="TableParagraph"/>
              <w:spacing w:line="261" w:lineRule="exact"/>
              <w:ind w:left="110"/>
              <w:rPr>
                <w:sz w:val="24"/>
              </w:rPr>
            </w:pPr>
            <w:r>
              <w:rPr>
                <w:sz w:val="24"/>
              </w:rPr>
              <w:t>служащих</w:t>
            </w:r>
          </w:p>
        </w:tc>
        <w:tc>
          <w:tcPr>
            <w:tcW w:w="1844"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spacing w:before="4"/>
              <w:rPr>
                <w:sz w:val="27"/>
              </w:rPr>
            </w:pPr>
          </w:p>
          <w:p w:rsidR="00202214" w:rsidRDefault="00E1273A">
            <w:pPr>
              <w:pStyle w:val="TableParagraph"/>
              <w:spacing w:before="1" w:line="237" w:lineRule="auto"/>
              <w:ind w:left="110" w:right="145"/>
              <w:rPr>
                <w:sz w:val="24"/>
              </w:rPr>
            </w:pPr>
            <w:r>
              <w:rPr>
                <w:spacing w:val="-1"/>
                <w:sz w:val="24"/>
              </w:rPr>
              <w:t>Управленчески</w:t>
            </w:r>
            <w:r>
              <w:rPr>
                <w:sz w:val="24"/>
              </w:rPr>
              <w:t>йаудит</w:t>
            </w:r>
          </w:p>
        </w:tc>
        <w:tc>
          <w:tcPr>
            <w:tcW w:w="1701"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spacing w:before="4"/>
              <w:rPr>
                <w:sz w:val="27"/>
              </w:rPr>
            </w:pPr>
          </w:p>
          <w:p w:rsidR="00202214" w:rsidRDefault="00E1273A">
            <w:pPr>
              <w:pStyle w:val="TableParagraph"/>
              <w:spacing w:before="1" w:line="237" w:lineRule="auto"/>
              <w:ind w:left="109" w:right="338"/>
              <w:rPr>
                <w:sz w:val="24"/>
              </w:rPr>
            </w:pPr>
            <w:r>
              <w:rPr>
                <w:sz w:val="24"/>
              </w:rPr>
              <w:t>При приеменаработу</w:t>
            </w:r>
          </w:p>
        </w:tc>
        <w:tc>
          <w:tcPr>
            <w:tcW w:w="2190"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E1273A">
            <w:pPr>
              <w:pStyle w:val="TableParagraph"/>
              <w:spacing w:before="153"/>
              <w:ind w:left="109"/>
              <w:rPr>
                <w:sz w:val="24"/>
              </w:rPr>
            </w:pPr>
            <w:r>
              <w:rPr>
                <w:sz w:val="24"/>
              </w:rPr>
              <w:t>Директор</w:t>
            </w:r>
          </w:p>
        </w:tc>
      </w:tr>
      <w:tr w:rsidR="00202214">
        <w:trPr>
          <w:trHeight w:val="278"/>
        </w:trPr>
        <w:tc>
          <w:tcPr>
            <w:tcW w:w="1556" w:type="dxa"/>
            <w:vMerge/>
            <w:tcBorders>
              <w:top w:val="nil"/>
            </w:tcBorders>
          </w:tcPr>
          <w:p w:rsidR="00202214" w:rsidRDefault="00202214">
            <w:pPr>
              <w:rPr>
                <w:sz w:val="2"/>
                <w:szCs w:val="2"/>
              </w:rPr>
            </w:pPr>
          </w:p>
        </w:tc>
        <w:tc>
          <w:tcPr>
            <w:tcW w:w="2809" w:type="dxa"/>
          </w:tcPr>
          <w:p w:rsidR="00202214" w:rsidRDefault="00E1273A">
            <w:pPr>
              <w:pStyle w:val="TableParagraph"/>
              <w:spacing w:line="258" w:lineRule="exact"/>
              <w:ind w:left="110"/>
              <w:rPr>
                <w:sz w:val="24"/>
              </w:rPr>
            </w:pPr>
            <w:r>
              <w:rPr>
                <w:sz w:val="24"/>
              </w:rPr>
              <w:t>Проверка</w:t>
            </w:r>
          </w:p>
        </w:tc>
        <w:tc>
          <w:tcPr>
            <w:tcW w:w="1844" w:type="dxa"/>
          </w:tcPr>
          <w:p w:rsidR="00202214" w:rsidRDefault="00E1273A">
            <w:pPr>
              <w:pStyle w:val="TableParagraph"/>
              <w:spacing w:line="258" w:lineRule="exact"/>
              <w:ind w:left="110"/>
              <w:rPr>
                <w:sz w:val="24"/>
              </w:rPr>
            </w:pPr>
            <w:r>
              <w:rPr>
                <w:sz w:val="24"/>
              </w:rPr>
              <w:t>Изучение</w:t>
            </w:r>
          </w:p>
        </w:tc>
        <w:tc>
          <w:tcPr>
            <w:tcW w:w="1701" w:type="dxa"/>
          </w:tcPr>
          <w:p w:rsidR="00202214" w:rsidRDefault="00E1273A">
            <w:pPr>
              <w:pStyle w:val="TableParagraph"/>
              <w:spacing w:line="258" w:lineRule="exact"/>
              <w:ind w:left="109"/>
              <w:rPr>
                <w:sz w:val="24"/>
              </w:rPr>
            </w:pPr>
            <w:r>
              <w:rPr>
                <w:sz w:val="24"/>
              </w:rPr>
              <w:t>Втечение</w:t>
            </w:r>
          </w:p>
        </w:tc>
        <w:tc>
          <w:tcPr>
            <w:tcW w:w="2190" w:type="dxa"/>
          </w:tcPr>
          <w:p w:rsidR="00202214" w:rsidRDefault="00E1273A">
            <w:pPr>
              <w:pStyle w:val="TableParagraph"/>
              <w:spacing w:line="258" w:lineRule="exact"/>
              <w:ind w:left="109"/>
              <w:rPr>
                <w:sz w:val="24"/>
              </w:rPr>
            </w:pPr>
            <w:r>
              <w:rPr>
                <w:sz w:val="24"/>
              </w:rPr>
              <w:t>Зам. директорапо</w:t>
            </w:r>
          </w:p>
        </w:tc>
      </w:tr>
    </w:tbl>
    <w:p w:rsidR="00202214" w:rsidRDefault="00202214">
      <w:pPr>
        <w:spacing w:line="258" w:lineRule="exact"/>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6"/>
        <w:gridCol w:w="2809"/>
        <w:gridCol w:w="1844"/>
        <w:gridCol w:w="1701"/>
        <w:gridCol w:w="2190"/>
      </w:tblGrid>
      <w:tr w:rsidR="00202214">
        <w:trPr>
          <w:trHeight w:val="830"/>
        </w:trPr>
        <w:tc>
          <w:tcPr>
            <w:tcW w:w="1556" w:type="dxa"/>
          </w:tcPr>
          <w:p w:rsidR="00202214" w:rsidRDefault="00E1273A">
            <w:pPr>
              <w:pStyle w:val="TableParagraph"/>
              <w:spacing w:before="130" w:line="242" w:lineRule="auto"/>
              <w:ind w:left="259" w:right="234" w:firstLine="110"/>
              <w:rPr>
                <w:b/>
                <w:sz w:val="24"/>
              </w:rPr>
            </w:pPr>
            <w:r>
              <w:rPr>
                <w:b/>
                <w:sz w:val="24"/>
              </w:rPr>
              <w:lastRenderedPageBreak/>
              <w:t>Объектконтроля</w:t>
            </w:r>
          </w:p>
        </w:tc>
        <w:tc>
          <w:tcPr>
            <w:tcW w:w="2809" w:type="dxa"/>
          </w:tcPr>
          <w:p w:rsidR="00202214" w:rsidRDefault="00E1273A">
            <w:pPr>
              <w:pStyle w:val="TableParagraph"/>
              <w:spacing w:before="130" w:line="242" w:lineRule="auto"/>
              <w:ind w:left="887" w:right="719" w:hanging="149"/>
              <w:rPr>
                <w:b/>
                <w:sz w:val="24"/>
              </w:rPr>
            </w:pPr>
            <w:r>
              <w:rPr>
                <w:b/>
                <w:spacing w:val="-1"/>
                <w:sz w:val="24"/>
              </w:rPr>
              <w:t>Содержание</w:t>
            </w:r>
            <w:r>
              <w:rPr>
                <w:b/>
                <w:sz w:val="24"/>
              </w:rPr>
              <w:t>контроля</w:t>
            </w:r>
          </w:p>
        </w:tc>
        <w:tc>
          <w:tcPr>
            <w:tcW w:w="1844" w:type="dxa"/>
          </w:tcPr>
          <w:p w:rsidR="00202214" w:rsidRDefault="00E1273A">
            <w:pPr>
              <w:pStyle w:val="TableParagraph"/>
              <w:spacing w:line="267" w:lineRule="exact"/>
              <w:ind w:left="466" w:right="448"/>
              <w:jc w:val="center"/>
              <w:rPr>
                <w:b/>
                <w:sz w:val="24"/>
              </w:rPr>
            </w:pPr>
            <w:r>
              <w:rPr>
                <w:b/>
                <w:sz w:val="24"/>
              </w:rPr>
              <w:t>Методы</w:t>
            </w:r>
          </w:p>
          <w:p w:rsidR="00202214" w:rsidRDefault="00E1273A">
            <w:pPr>
              <w:pStyle w:val="TableParagraph"/>
              <w:spacing w:line="274" w:lineRule="exact"/>
              <w:ind w:left="225" w:right="211" w:firstLine="1"/>
              <w:jc w:val="center"/>
              <w:rPr>
                <w:b/>
                <w:sz w:val="24"/>
              </w:rPr>
            </w:pPr>
            <w:r>
              <w:rPr>
                <w:b/>
                <w:sz w:val="24"/>
              </w:rPr>
              <w:t>сбораинформации</w:t>
            </w:r>
          </w:p>
        </w:tc>
        <w:tc>
          <w:tcPr>
            <w:tcW w:w="1701" w:type="dxa"/>
          </w:tcPr>
          <w:p w:rsidR="00202214" w:rsidRDefault="00E1273A">
            <w:pPr>
              <w:pStyle w:val="TableParagraph"/>
              <w:spacing w:before="130" w:line="242" w:lineRule="auto"/>
              <w:ind w:left="220" w:right="188" w:firstLine="279"/>
              <w:rPr>
                <w:b/>
                <w:sz w:val="24"/>
              </w:rPr>
            </w:pPr>
            <w:r>
              <w:rPr>
                <w:b/>
                <w:sz w:val="24"/>
              </w:rPr>
              <w:t>Срокипроведения</w:t>
            </w:r>
          </w:p>
        </w:tc>
        <w:tc>
          <w:tcPr>
            <w:tcW w:w="2190" w:type="dxa"/>
          </w:tcPr>
          <w:p w:rsidR="00202214" w:rsidRDefault="00202214">
            <w:pPr>
              <w:pStyle w:val="TableParagraph"/>
              <w:spacing w:before="5"/>
              <w:rPr>
                <w:sz w:val="23"/>
              </w:rPr>
            </w:pPr>
          </w:p>
          <w:p w:rsidR="00202214" w:rsidRDefault="00E1273A">
            <w:pPr>
              <w:pStyle w:val="TableParagraph"/>
              <w:ind w:left="190"/>
              <w:rPr>
                <w:b/>
                <w:sz w:val="24"/>
              </w:rPr>
            </w:pPr>
            <w:r>
              <w:rPr>
                <w:b/>
                <w:sz w:val="24"/>
              </w:rPr>
              <w:t>ответственность</w:t>
            </w:r>
          </w:p>
        </w:tc>
      </w:tr>
      <w:tr w:rsidR="00202214">
        <w:trPr>
          <w:trHeight w:val="3586"/>
        </w:trPr>
        <w:tc>
          <w:tcPr>
            <w:tcW w:w="1556" w:type="dxa"/>
          </w:tcPr>
          <w:p w:rsidR="00202214" w:rsidRDefault="00202214">
            <w:pPr>
              <w:pStyle w:val="TableParagraph"/>
              <w:rPr>
                <w:sz w:val="24"/>
              </w:rPr>
            </w:pPr>
          </w:p>
        </w:tc>
        <w:tc>
          <w:tcPr>
            <w:tcW w:w="2809" w:type="dxa"/>
          </w:tcPr>
          <w:p w:rsidR="00202214" w:rsidRDefault="00E1273A">
            <w:pPr>
              <w:pStyle w:val="TableParagraph"/>
              <w:ind w:left="110" w:right="663"/>
              <w:rPr>
                <w:sz w:val="24"/>
              </w:rPr>
            </w:pPr>
            <w:r>
              <w:rPr>
                <w:sz w:val="24"/>
              </w:rPr>
              <w:t>обеспечениянепрерывности</w:t>
            </w:r>
            <w:r>
              <w:rPr>
                <w:spacing w:val="-1"/>
                <w:sz w:val="24"/>
              </w:rPr>
              <w:t>профессионального</w:t>
            </w:r>
            <w:r>
              <w:rPr>
                <w:sz w:val="24"/>
              </w:rPr>
              <w:t>развитияпедагогическихработниковОУ</w:t>
            </w:r>
          </w:p>
        </w:tc>
        <w:tc>
          <w:tcPr>
            <w:tcW w:w="1844" w:type="dxa"/>
          </w:tcPr>
          <w:p w:rsidR="00202214" w:rsidRDefault="00E1273A">
            <w:pPr>
              <w:pStyle w:val="TableParagraph"/>
              <w:spacing w:line="262" w:lineRule="exact"/>
              <w:ind w:left="110"/>
              <w:rPr>
                <w:sz w:val="24"/>
              </w:rPr>
            </w:pPr>
            <w:r>
              <w:rPr>
                <w:sz w:val="24"/>
              </w:rPr>
              <w:t>документации(</w:t>
            </w:r>
          </w:p>
          <w:p w:rsidR="00202214" w:rsidRDefault="00E1273A">
            <w:pPr>
              <w:pStyle w:val="TableParagraph"/>
              <w:ind w:left="110" w:right="116"/>
              <w:rPr>
                <w:sz w:val="24"/>
              </w:rPr>
            </w:pPr>
            <w:r>
              <w:rPr>
                <w:sz w:val="24"/>
              </w:rPr>
              <w:t>*наличиедокументов</w:t>
            </w:r>
            <w:r>
              <w:rPr>
                <w:spacing w:val="-1"/>
                <w:sz w:val="24"/>
              </w:rPr>
              <w:t>государственно</w:t>
            </w:r>
            <w:r>
              <w:rPr>
                <w:sz w:val="24"/>
              </w:rPr>
              <w:t>го образца опрохождениипрофессиональнойпереподготовки</w:t>
            </w:r>
          </w:p>
          <w:p w:rsidR="00202214" w:rsidRDefault="00E1273A">
            <w:pPr>
              <w:pStyle w:val="TableParagraph"/>
              <w:spacing w:before="4" w:line="237" w:lineRule="auto"/>
              <w:ind w:left="110" w:right="504"/>
              <w:rPr>
                <w:sz w:val="24"/>
              </w:rPr>
            </w:pPr>
            <w:r>
              <w:rPr>
                <w:sz w:val="24"/>
              </w:rPr>
              <w:t>иповышении</w:t>
            </w:r>
          </w:p>
          <w:p w:rsidR="00202214" w:rsidRDefault="00E1273A">
            <w:pPr>
              <w:pStyle w:val="TableParagraph"/>
              <w:spacing w:before="3" w:line="267" w:lineRule="exact"/>
              <w:ind w:left="110"/>
              <w:rPr>
                <w:sz w:val="24"/>
              </w:rPr>
            </w:pPr>
            <w:r>
              <w:rPr>
                <w:sz w:val="24"/>
              </w:rPr>
              <w:t>квалификации</w:t>
            </w:r>
          </w:p>
        </w:tc>
        <w:tc>
          <w:tcPr>
            <w:tcW w:w="1701" w:type="dxa"/>
          </w:tcPr>
          <w:p w:rsidR="00202214" w:rsidRDefault="00E1273A">
            <w:pPr>
              <w:pStyle w:val="TableParagraph"/>
              <w:spacing w:line="263" w:lineRule="exact"/>
              <w:ind w:left="109"/>
              <w:rPr>
                <w:sz w:val="24"/>
              </w:rPr>
            </w:pPr>
            <w:r>
              <w:rPr>
                <w:sz w:val="24"/>
              </w:rPr>
              <w:t>года</w:t>
            </w:r>
          </w:p>
        </w:tc>
        <w:tc>
          <w:tcPr>
            <w:tcW w:w="2190" w:type="dxa"/>
          </w:tcPr>
          <w:p w:rsidR="00202214" w:rsidRDefault="00E1273A">
            <w:pPr>
              <w:pStyle w:val="TableParagraph"/>
              <w:spacing w:line="263" w:lineRule="exact"/>
              <w:ind w:left="109"/>
              <w:rPr>
                <w:sz w:val="24"/>
              </w:rPr>
            </w:pPr>
            <w:r>
              <w:rPr>
                <w:sz w:val="24"/>
              </w:rPr>
              <w:t>УВР</w:t>
            </w:r>
          </w:p>
        </w:tc>
      </w:tr>
      <w:tr w:rsidR="00202214">
        <w:trPr>
          <w:trHeight w:val="2486"/>
        </w:trPr>
        <w:tc>
          <w:tcPr>
            <w:tcW w:w="1556" w:type="dxa"/>
            <w:vMerge w:val="restart"/>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spacing w:before="7"/>
              <w:rPr>
                <w:sz w:val="27"/>
              </w:rPr>
            </w:pPr>
          </w:p>
          <w:p w:rsidR="00202214" w:rsidRDefault="00E1273A">
            <w:pPr>
              <w:pStyle w:val="TableParagraph"/>
              <w:ind w:left="110" w:right="190"/>
              <w:jc w:val="both"/>
              <w:rPr>
                <w:sz w:val="24"/>
              </w:rPr>
            </w:pPr>
            <w:r>
              <w:rPr>
                <w:sz w:val="24"/>
              </w:rPr>
              <w:t>Психолого-педагогические</w:t>
            </w:r>
          </w:p>
          <w:p w:rsidR="00202214" w:rsidRDefault="00E1273A">
            <w:pPr>
              <w:pStyle w:val="TableParagraph"/>
              <w:ind w:left="110" w:right="248"/>
              <w:rPr>
                <w:sz w:val="24"/>
              </w:rPr>
            </w:pPr>
            <w:r>
              <w:rPr>
                <w:sz w:val="24"/>
              </w:rPr>
              <w:t>условияреализацииООПСОО</w:t>
            </w:r>
          </w:p>
        </w:tc>
        <w:tc>
          <w:tcPr>
            <w:tcW w:w="2809" w:type="dxa"/>
          </w:tcPr>
          <w:p w:rsidR="00202214" w:rsidRDefault="00E1273A">
            <w:pPr>
              <w:pStyle w:val="TableParagraph"/>
              <w:ind w:left="110" w:right="719"/>
              <w:rPr>
                <w:sz w:val="24"/>
              </w:rPr>
            </w:pPr>
            <w:r>
              <w:rPr>
                <w:sz w:val="24"/>
              </w:rPr>
              <w:t>Проверка степениосвоенияпедагогамиобразовательнойпрограммыповышенияквалификации(</w:t>
            </w:r>
          </w:p>
          <w:p w:rsidR="00202214" w:rsidRDefault="00E1273A">
            <w:pPr>
              <w:pStyle w:val="TableParagraph"/>
              <w:spacing w:line="274" w:lineRule="exact"/>
              <w:ind w:left="110" w:right="751"/>
              <w:rPr>
                <w:sz w:val="24"/>
              </w:rPr>
            </w:pPr>
            <w:r>
              <w:rPr>
                <w:sz w:val="24"/>
              </w:rPr>
              <w:t>знаниематериаловФГОССОО)</w:t>
            </w:r>
          </w:p>
        </w:tc>
        <w:tc>
          <w:tcPr>
            <w:tcW w:w="1844"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E1273A">
            <w:pPr>
              <w:pStyle w:val="TableParagraph"/>
              <w:spacing w:before="194"/>
              <w:ind w:left="110"/>
              <w:rPr>
                <w:sz w:val="24"/>
              </w:rPr>
            </w:pPr>
            <w:r>
              <w:rPr>
                <w:sz w:val="24"/>
              </w:rPr>
              <w:t>Собеседование</w:t>
            </w:r>
          </w:p>
        </w:tc>
        <w:tc>
          <w:tcPr>
            <w:tcW w:w="1701"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E1273A">
            <w:pPr>
              <w:pStyle w:val="TableParagraph"/>
              <w:spacing w:before="194"/>
              <w:ind w:left="109"/>
              <w:rPr>
                <w:sz w:val="24"/>
              </w:rPr>
            </w:pPr>
            <w:r>
              <w:rPr>
                <w:sz w:val="24"/>
              </w:rPr>
              <w:t>Август</w:t>
            </w:r>
          </w:p>
        </w:tc>
        <w:tc>
          <w:tcPr>
            <w:tcW w:w="2190"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spacing w:before="4"/>
              <w:rPr>
                <w:sz w:val="31"/>
              </w:rPr>
            </w:pPr>
          </w:p>
          <w:p w:rsidR="00202214" w:rsidRDefault="00E1273A">
            <w:pPr>
              <w:pStyle w:val="TableParagraph"/>
              <w:spacing w:line="237" w:lineRule="auto"/>
              <w:ind w:left="109" w:right="272"/>
              <w:rPr>
                <w:sz w:val="24"/>
              </w:rPr>
            </w:pPr>
            <w:r>
              <w:rPr>
                <w:spacing w:val="-1"/>
                <w:sz w:val="24"/>
              </w:rPr>
              <w:t xml:space="preserve">Зам.директора </w:t>
            </w:r>
            <w:r>
              <w:rPr>
                <w:sz w:val="24"/>
              </w:rPr>
              <w:t>поУВР</w:t>
            </w:r>
          </w:p>
        </w:tc>
      </w:tr>
      <w:tr w:rsidR="00202214">
        <w:trPr>
          <w:trHeight w:val="2208"/>
        </w:trPr>
        <w:tc>
          <w:tcPr>
            <w:tcW w:w="1556" w:type="dxa"/>
            <w:vMerge/>
            <w:tcBorders>
              <w:top w:val="nil"/>
            </w:tcBorders>
          </w:tcPr>
          <w:p w:rsidR="00202214" w:rsidRDefault="00202214">
            <w:pPr>
              <w:rPr>
                <w:sz w:val="2"/>
                <w:szCs w:val="2"/>
              </w:rPr>
            </w:pPr>
          </w:p>
        </w:tc>
        <w:tc>
          <w:tcPr>
            <w:tcW w:w="2809" w:type="dxa"/>
          </w:tcPr>
          <w:p w:rsidR="00202214" w:rsidRDefault="00E1273A">
            <w:pPr>
              <w:pStyle w:val="TableParagraph"/>
              <w:spacing w:before="125"/>
              <w:ind w:left="110" w:right="599"/>
              <w:rPr>
                <w:sz w:val="24"/>
              </w:rPr>
            </w:pPr>
            <w:r>
              <w:rPr>
                <w:sz w:val="24"/>
              </w:rPr>
              <w:t>Оценка предметныхдостиженияобучающимисяпланируемыхрезультатов:личностных,метапредметных</w:t>
            </w:r>
          </w:p>
        </w:tc>
        <w:tc>
          <w:tcPr>
            <w:tcW w:w="1844" w:type="dxa"/>
          </w:tcPr>
          <w:p w:rsidR="00202214" w:rsidRDefault="00E1273A">
            <w:pPr>
              <w:pStyle w:val="TableParagraph"/>
              <w:spacing w:line="261" w:lineRule="exact"/>
              <w:ind w:left="110"/>
              <w:rPr>
                <w:sz w:val="24"/>
              </w:rPr>
            </w:pPr>
            <w:r>
              <w:rPr>
                <w:sz w:val="24"/>
              </w:rPr>
              <w:t>Анкетирование</w:t>
            </w:r>
          </w:p>
          <w:p w:rsidR="00202214" w:rsidRDefault="00E1273A">
            <w:pPr>
              <w:pStyle w:val="TableParagraph"/>
              <w:ind w:left="110" w:right="475"/>
              <w:rPr>
                <w:sz w:val="24"/>
              </w:rPr>
            </w:pPr>
            <w:r>
              <w:rPr>
                <w:sz w:val="24"/>
              </w:rPr>
              <w:t>,анализмониторингсрезовыхработ,анализ</w:t>
            </w:r>
          </w:p>
          <w:p w:rsidR="00202214" w:rsidRDefault="00E1273A">
            <w:pPr>
              <w:pStyle w:val="TableParagraph"/>
              <w:spacing w:line="274" w:lineRule="exact"/>
              <w:ind w:left="110" w:right="336"/>
              <w:rPr>
                <w:sz w:val="24"/>
              </w:rPr>
            </w:pPr>
            <w:r>
              <w:rPr>
                <w:sz w:val="24"/>
              </w:rPr>
              <w:t>проектнойдеятельности</w:t>
            </w:r>
          </w:p>
        </w:tc>
        <w:tc>
          <w:tcPr>
            <w:tcW w:w="1701"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spacing w:before="8"/>
              <w:rPr>
                <w:sz w:val="30"/>
              </w:rPr>
            </w:pPr>
          </w:p>
          <w:p w:rsidR="00202214" w:rsidRDefault="00E1273A">
            <w:pPr>
              <w:pStyle w:val="TableParagraph"/>
              <w:spacing w:before="1"/>
              <w:ind w:left="109"/>
              <w:rPr>
                <w:sz w:val="24"/>
              </w:rPr>
            </w:pPr>
            <w:r>
              <w:rPr>
                <w:sz w:val="24"/>
              </w:rPr>
              <w:t>втечениегода</w:t>
            </w:r>
          </w:p>
        </w:tc>
        <w:tc>
          <w:tcPr>
            <w:tcW w:w="2190"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spacing w:before="8"/>
              <w:rPr>
                <w:sz w:val="30"/>
              </w:rPr>
            </w:pPr>
          </w:p>
          <w:p w:rsidR="00202214" w:rsidRDefault="00E1273A">
            <w:pPr>
              <w:pStyle w:val="TableParagraph"/>
              <w:spacing w:before="1"/>
              <w:ind w:left="109"/>
              <w:rPr>
                <w:sz w:val="24"/>
              </w:rPr>
            </w:pPr>
            <w:r>
              <w:rPr>
                <w:sz w:val="24"/>
              </w:rPr>
              <w:t>Зам. директора</w:t>
            </w:r>
          </w:p>
        </w:tc>
      </w:tr>
      <w:tr w:rsidR="00202214">
        <w:trPr>
          <w:trHeight w:val="1104"/>
        </w:trPr>
        <w:tc>
          <w:tcPr>
            <w:tcW w:w="1556" w:type="dxa"/>
            <w:vMerge w:val="restart"/>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spacing w:before="9"/>
              <w:rPr>
                <w:sz w:val="25"/>
              </w:rPr>
            </w:pPr>
          </w:p>
          <w:p w:rsidR="00202214" w:rsidRDefault="00E1273A">
            <w:pPr>
              <w:pStyle w:val="TableParagraph"/>
              <w:ind w:left="110" w:right="126"/>
              <w:rPr>
                <w:sz w:val="24"/>
              </w:rPr>
            </w:pPr>
            <w:r>
              <w:rPr>
                <w:sz w:val="24"/>
              </w:rPr>
              <w:t>ФинансовыеусловияреализацииООПСОО</w:t>
            </w:r>
          </w:p>
        </w:tc>
        <w:tc>
          <w:tcPr>
            <w:tcW w:w="2809" w:type="dxa"/>
          </w:tcPr>
          <w:p w:rsidR="00202214" w:rsidRDefault="00E1273A">
            <w:pPr>
              <w:pStyle w:val="TableParagraph"/>
              <w:spacing w:line="242" w:lineRule="auto"/>
              <w:ind w:left="110" w:right="796"/>
              <w:rPr>
                <w:sz w:val="24"/>
              </w:rPr>
            </w:pPr>
            <w:r>
              <w:rPr>
                <w:sz w:val="24"/>
              </w:rPr>
              <w:t>Проверка условийфинансирования</w:t>
            </w:r>
          </w:p>
          <w:p w:rsidR="00202214" w:rsidRDefault="00E1273A">
            <w:pPr>
              <w:pStyle w:val="TableParagraph"/>
              <w:spacing w:line="274" w:lineRule="exact"/>
              <w:ind w:left="110" w:right="921"/>
              <w:rPr>
                <w:sz w:val="24"/>
              </w:rPr>
            </w:pPr>
            <w:r>
              <w:rPr>
                <w:sz w:val="24"/>
              </w:rPr>
              <w:t>реализации ООПСОО</w:t>
            </w:r>
          </w:p>
        </w:tc>
        <w:tc>
          <w:tcPr>
            <w:tcW w:w="1844" w:type="dxa"/>
          </w:tcPr>
          <w:p w:rsidR="00202214" w:rsidRDefault="00E1273A">
            <w:pPr>
              <w:pStyle w:val="TableParagraph"/>
              <w:spacing w:before="125"/>
              <w:ind w:left="110" w:right="100"/>
              <w:rPr>
                <w:sz w:val="24"/>
              </w:rPr>
            </w:pPr>
            <w:r>
              <w:rPr>
                <w:sz w:val="24"/>
              </w:rPr>
              <w:t>Информациядляпубличногоотчета</w:t>
            </w:r>
          </w:p>
        </w:tc>
        <w:tc>
          <w:tcPr>
            <w:tcW w:w="1701" w:type="dxa"/>
          </w:tcPr>
          <w:p w:rsidR="00202214" w:rsidRDefault="00202214">
            <w:pPr>
              <w:pStyle w:val="TableParagraph"/>
              <w:rPr>
                <w:sz w:val="23"/>
              </w:rPr>
            </w:pPr>
          </w:p>
          <w:p w:rsidR="00202214" w:rsidRDefault="00E1273A">
            <w:pPr>
              <w:pStyle w:val="TableParagraph"/>
              <w:ind w:left="109" w:right="539"/>
              <w:rPr>
                <w:sz w:val="24"/>
              </w:rPr>
            </w:pPr>
            <w:r>
              <w:rPr>
                <w:sz w:val="24"/>
              </w:rPr>
              <w:t>В течениегода</w:t>
            </w:r>
          </w:p>
        </w:tc>
        <w:tc>
          <w:tcPr>
            <w:tcW w:w="2190" w:type="dxa"/>
          </w:tcPr>
          <w:p w:rsidR="00202214" w:rsidRDefault="00202214">
            <w:pPr>
              <w:pStyle w:val="TableParagraph"/>
              <w:rPr>
                <w:sz w:val="23"/>
              </w:rPr>
            </w:pPr>
          </w:p>
          <w:p w:rsidR="00202214" w:rsidRDefault="00E1273A">
            <w:pPr>
              <w:pStyle w:val="TableParagraph"/>
              <w:ind w:left="109" w:right="1010"/>
              <w:rPr>
                <w:sz w:val="24"/>
              </w:rPr>
            </w:pPr>
            <w:r>
              <w:rPr>
                <w:sz w:val="24"/>
              </w:rPr>
              <w:t>Директор,бухгалтер</w:t>
            </w:r>
          </w:p>
        </w:tc>
      </w:tr>
      <w:tr w:rsidR="00202214">
        <w:trPr>
          <w:trHeight w:val="2485"/>
        </w:trPr>
        <w:tc>
          <w:tcPr>
            <w:tcW w:w="1556" w:type="dxa"/>
            <w:vMerge/>
            <w:tcBorders>
              <w:top w:val="nil"/>
            </w:tcBorders>
          </w:tcPr>
          <w:p w:rsidR="00202214" w:rsidRDefault="00202214">
            <w:pPr>
              <w:rPr>
                <w:sz w:val="2"/>
                <w:szCs w:val="2"/>
              </w:rPr>
            </w:pPr>
          </w:p>
        </w:tc>
        <w:tc>
          <w:tcPr>
            <w:tcW w:w="2809" w:type="dxa"/>
          </w:tcPr>
          <w:p w:rsidR="00202214" w:rsidRDefault="00E1273A">
            <w:pPr>
              <w:pStyle w:val="TableParagraph"/>
              <w:spacing w:line="261" w:lineRule="exact"/>
              <w:ind w:left="110"/>
              <w:rPr>
                <w:sz w:val="24"/>
              </w:rPr>
            </w:pPr>
            <w:r>
              <w:rPr>
                <w:sz w:val="24"/>
              </w:rPr>
              <w:t>Проверка</w:t>
            </w:r>
          </w:p>
          <w:p w:rsidR="00202214" w:rsidRDefault="00E1273A">
            <w:pPr>
              <w:pStyle w:val="TableParagraph"/>
              <w:spacing w:before="4" w:line="237" w:lineRule="auto"/>
              <w:ind w:left="110" w:right="156"/>
              <w:rPr>
                <w:sz w:val="24"/>
              </w:rPr>
            </w:pPr>
            <w:r>
              <w:rPr>
                <w:sz w:val="24"/>
              </w:rPr>
              <w:t>обеспечения реализациии</w:t>
            </w:r>
          </w:p>
          <w:p w:rsidR="00202214" w:rsidRDefault="00E1273A">
            <w:pPr>
              <w:pStyle w:val="TableParagraph"/>
              <w:spacing w:before="4"/>
              <w:ind w:left="110" w:right="670"/>
              <w:rPr>
                <w:sz w:val="24"/>
              </w:rPr>
            </w:pPr>
            <w:r>
              <w:rPr>
                <w:sz w:val="24"/>
              </w:rPr>
              <w:t>обязательной частиООП СОО и части,формируемойучастниками</w:t>
            </w:r>
          </w:p>
          <w:p w:rsidR="00202214" w:rsidRDefault="00E1273A">
            <w:pPr>
              <w:pStyle w:val="TableParagraph"/>
              <w:spacing w:line="274" w:lineRule="exact"/>
              <w:ind w:left="110" w:right="874"/>
              <w:rPr>
                <w:sz w:val="24"/>
              </w:rPr>
            </w:pPr>
            <w:r>
              <w:rPr>
                <w:spacing w:val="-1"/>
                <w:sz w:val="24"/>
              </w:rPr>
              <w:t>образовательного</w:t>
            </w:r>
            <w:r>
              <w:rPr>
                <w:sz w:val="24"/>
              </w:rPr>
              <w:t>процесса</w:t>
            </w:r>
          </w:p>
        </w:tc>
        <w:tc>
          <w:tcPr>
            <w:tcW w:w="1844" w:type="dxa"/>
          </w:tcPr>
          <w:p w:rsidR="00202214" w:rsidRDefault="00202214">
            <w:pPr>
              <w:pStyle w:val="TableParagraph"/>
              <w:rPr>
                <w:sz w:val="26"/>
              </w:rPr>
            </w:pPr>
          </w:p>
          <w:p w:rsidR="00202214" w:rsidRDefault="00202214">
            <w:pPr>
              <w:pStyle w:val="TableParagraph"/>
              <w:spacing w:before="8"/>
              <w:rPr>
                <w:sz w:val="20"/>
              </w:rPr>
            </w:pPr>
          </w:p>
          <w:p w:rsidR="00202214" w:rsidRDefault="00E1273A">
            <w:pPr>
              <w:pStyle w:val="TableParagraph"/>
              <w:ind w:left="110"/>
              <w:rPr>
                <w:sz w:val="24"/>
              </w:rPr>
            </w:pPr>
            <w:r>
              <w:rPr>
                <w:sz w:val="24"/>
              </w:rPr>
              <w:t>Информацияопрохождениипрограммно</w:t>
            </w:r>
          </w:p>
          <w:p w:rsidR="00202214" w:rsidRDefault="00E1273A">
            <w:pPr>
              <w:pStyle w:val="TableParagraph"/>
              <w:spacing w:before="5" w:line="237" w:lineRule="auto"/>
              <w:ind w:left="110" w:right="652"/>
              <w:rPr>
                <w:sz w:val="24"/>
              </w:rPr>
            </w:pPr>
            <w:r>
              <w:rPr>
                <w:sz w:val="24"/>
              </w:rPr>
              <w:t>гоматериала</w:t>
            </w:r>
          </w:p>
        </w:tc>
        <w:tc>
          <w:tcPr>
            <w:tcW w:w="1701"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E1273A">
            <w:pPr>
              <w:pStyle w:val="TableParagraph"/>
              <w:spacing w:before="192"/>
              <w:ind w:left="109"/>
              <w:rPr>
                <w:sz w:val="24"/>
              </w:rPr>
            </w:pPr>
            <w:r>
              <w:rPr>
                <w:sz w:val="24"/>
              </w:rPr>
              <w:t>втечениегода</w:t>
            </w:r>
          </w:p>
        </w:tc>
        <w:tc>
          <w:tcPr>
            <w:tcW w:w="2190"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spacing w:before="7"/>
              <w:rPr>
                <w:sz w:val="30"/>
              </w:rPr>
            </w:pPr>
          </w:p>
          <w:p w:rsidR="00202214" w:rsidRDefault="00E1273A">
            <w:pPr>
              <w:pStyle w:val="TableParagraph"/>
              <w:spacing w:line="242" w:lineRule="auto"/>
              <w:ind w:left="109" w:right="272"/>
              <w:rPr>
                <w:sz w:val="24"/>
              </w:rPr>
            </w:pPr>
            <w:r>
              <w:rPr>
                <w:spacing w:val="-1"/>
                <w:sz w:val="24"/>
              </w:rPr>
              <w:t xml:space="preserve">Зам.директора </w:t>
            </w:r>
            <w:r>
              <w:rPr>
                <w:sz w:val="24"/>
              </w:rPr>
              <w:t>поУВР</w:t>
            </w:r>
          </w:p>
        </w:tc>
      </w:tr>
      <w:tr w:rsidR="00202214">
        <w:trPr>
          <w:trHeight w:val="1104"/>
        </w:trPr>
        <w:tc>
          <w:tcPr>
            <w:tcW w:w="1556" w:type="dxa"/>
            <w:vMerge/>
            <w:tcBorders>
              <w:top w:val="nil"/>
            </w:tcBorders>
          </w:tcPr>
          <w:p w:rsidR="00202214" w:rsidRDefault="00202214">
            <w:pPr>
              <w:rPr>
                <w:sz w:val="2"/>
                <w:szCs w:val="2"/>
              </w:rPr>
            </w:pPr>
          </w:p>
        </w:tc>
        <w:tc>
          <w:tcPr>
            <w:tcW w:w="2809" w:type="dxa"/>
          </w:tcPr>
          <w:p w:rsidR="00202214" w:rsidRDefault="00E1273A">
            <w:pPr>
              <w:pStyle w:val="TableParagraph"/>
              <w:spacing w:line="237" w:lineRule="auto"/>
              <w:ind w:left="110" w:right="719"/>
              <w:rPr>
                <w:sz w:val="24"/>
              </w:rPr>
            </w:pPr>
            <w:r>
              <w:rPr>
                <w:sz w:val="24"/>
              </w:rPr>
              <w:t>Проверка попривлечению</w:t>
            </w:r>
          </w:p>
          <w:p w:rsidR="00202214" w:rsidRDefault="00E1273A">
            <w:pPr>
              <w:pStyle w:val="TableParagraph"/>
              <w:spacing w:line="274" w:lineRule="exact"/>
              <w:ind w:left="110" w:right="580"/>
              <w:rPr>
                <w:sz w:val="24"/>
              </w:rPr>
            </w:pPr>
            <w:r>
              <w:rPr>
                <w:sz w:val="24"/>
              </w:rPr>
              <w:t>дополнительных</w:t>
            </w:r>
            <w:r>
              <w:rPr>
                <w:spacing w:val="-1"/>
                <w:sz w:val="24"/>
              </w:rPr>
              <w:t>финансовых</w:t>
            </w:r>
            <w:r>
              <w:rPr>
                <w:sz w:val="24"/>
              </w:rPr>
              <w:t>средств</w:t>
            </w:r>
          </w:p>
        </w:tc>
        <w:tc>
          <w:tcPr>
            <w:tcW w:w="1844" w:type="dxa"/>
          </w:tcPr>
          <w:p w:rsidR="00202214" w:rsidRDefault="00E1273A">
            <w:pPr>
              <w:pStyle w:val="TableParagraph"/>
              <w:spacing w:before="121"/>
              <w:ind w:left="110" w:right="100"/>
              <w:rPr>
                <w:sz w:val="24"/>
              </w:rPr>
            </w:pPr>
            <w:r>
              <w:rPr>
                <w:sz w:val="24"/>
              </w:rPr>
              <w:t>Информациядляпубличногоотчета</w:t>
            </w:r>
          </w:p>
        </w:tc>
        <w:tc>
          <w:tcPr>
            <w:tcW w:w="1701" w:type="dxa"/>
          </w:tcPr>
          <w:p w:rsidR="00202214" w:rsidRDefault="00202214">
            <w:pPr>
              <w:pStyle w:val="TableParagraph"/>
              <w:spacing w:before="7"/>
            </w:pPr>
          </w:p>
          <w:p w:rsidR="00202214" w:rsidRDefault="00E1273A">
            <w:pPr>
              <w:pStyle w:val="TableParagraph"/>
              <w:spacing w:line="242" w:lineRule="auto"/>
              <w:ind w:left="109" w:right="539"/>
              <w:rPr>
                <w:sz w:val="24"/>
              </w:rPr>
            </w:pPr>
            <w:r>
              <w:rPr>
                <w:sz w:val="24"/>
              </w:rPr>
              <w:t>В течениегода</w:t>
            </w:r>
          </w:p>
        </w:tc>
        <w:tc>
          <w:tcPr>
            <w:tcW w:w="2190" w:type="dxa"/>
          </w:tcPr>
          <w:p w:rsidR="00202214" w:rsidRDefault="00202214">
            <w:pPr>
              <w:pStyle w:val="TableParagraph"/>
              <w:spacing w:before="7"/>
            </w:pPr>
          </w:p>
          <w:p w:rsidR="00202214" w:rsidRDefault="00E1273A">
            <w:pPr>
              <w:pStyle w:val="TableParagraph"/>
              <w:spacing w:line="242" w:lineRule="auto"/>
              <w:ind w:left="109" w:right="1010"/>
              <w:rPr>
                <w:sz w:val="24"/>
              </w:rPr>
            </w:pPr>
            <w:r>
              <w:rPr>
                <w:sz w:val="24"/>
              </w:rPr>
              <w:t>Директор,бухгалтер</w:t>
            </w:r>
          </w:p>
        </w:tc>
      </w:tr>
      <w:tr w:rsidR="00202214">
        <w:trPr>
          <w:trHeight w:val="551"/>
        </w:trPr>
        <w:tc>
          <w:tcPr>
            <w:tcW w:w="1556" w:type="dxa"/>
          </w:tcPr>
          <w:p w:rsidR="00202214" w:rsidRDefault="00E1273A">
            <w:pPr>
              <w:pStyle w:val="TableParagraph"/>
              <w:spacing w:line="261" w:lineRule="exact"/>
              <w:ind w:left="110"/>
              <w:rPr>
                <w:sz w:val="24"/>
              </w:rPr>
            </w:pPr>
            <w:r>
              <w:rPr>
                <w:sz w:val="24"/>
              </w:rPr>
              <w:lastRenderedPageBreak/>
              <w:t>Материаль</w:t>
            </w:r>
          </w:p>
          <w:p w:rsidR="00202214" w:rsidRDefault="00E1273A">
            <w:pPr>
              <w:pStyle w:val="TableParagraph"/>
              <w:spacing w:line="270" w:lineRule="exact"/>
              <w:ind w:left="110"/>
              <w:rPr>
                <w:sz w:val="24"/>
              </w:rPr>
            </w:pPr>
            <w:r>
              <w:rPr>
                <w:sz w:val="24"/>
              </w:rPr>
              <w:t>но-</w:t>
            </w:r>
          </w:p>
        </w:tc>
        <w:tc>
          <w:tcPr>
            <w:tcW w:w="2809" w:type="dxa"/>
          </w:tcPr>
          <w:p w:rsidR="00202214" w:rsidRDefault="00E1273A">
            <w:pPr>
              <w:pStyle w:val="TableParagraph"/>
              <w:spacing w:line="261" w:lineRule="exact"/>
              <w:ind w:left="110"/>
              <w:rPr>
                <w:sz w:val="24"/>
              </w:rPr>
            </w:pPr>
            <w:r>
              <w:rPr>
                <w:sz w:val="24"/>
              </w:rPr>
              <w:t>Проверка</w:t>
            </w:r>
          </w:p>
          <w:p w:rsidR="00202214" w:rsidRDefault="00E1273A">
            <w:pPr>
              <w:pStyle w:val="TableParagraph"/>
              <w:spacing w:line="270" w:lineRule="exact"/>
              <w:ind w:left="110"/>
              <w:rPr>
                <w:sz w:val="24"/>
              </w:rPr>
            </w:pPr>
            <w:r>
              <w:rPr>
                <w:sz w:val="24"/>
              </w:rPr>
              <w:t>соблюдения:</w:t>
            </w:r>
          </w:p>
        </w:tc>
        <w:tc>
          <w:tcPr>
            <w:tcW w:w="1844" w:type="dxa"/>
          </w:tcPr>
          <w:p w:rsidR="00202214" w:rsidRDefault="00E1273A">
            <w:pPr>
              <w:pStyle w:val="TableParagraph"/>
              <w:spacing w:line="261" w:lineRule="exact"/>
              <w:ind w:left="110"/>
              <w:rPr>
                <w:sz w:val="24"/>
              </w:rPr>
            </w:pPr>
            <w:r>
              <w:rPr>
                <w:sz w:val="24"/>
              </w:rPr>
              <w:t>Информация</w:t>
            </w:r>
          </w:p>
          <w:p w:rsidR="00202214" w:rsidRDefault="00E1273A">
            <w:pPr>
              <w:pStyle w:val="TableParagraph"/>
              <w:spacing w:line="270" w:lineRule="exact"/>
              <w:ind w:left="110"/>
              <w:rPr>
                <w:sz w:val="24"/>
              </w:rPr>
            </w:pPr>
            <w:r>
              <w:rPr>
                <w:sz w:val="24"/>
              </w:rPr>
              <w:t>для</w:t>
            </w:r>
          </w:p>
        </w:tc>
        <w:tc>
          <w:tcPr>
            <w:tcW w:w="1701" w:type="dxa"/>
          </w:tcPr>
          <w:p w:rsidR="00202214" w:rsidRDefault="00E1273A">
            <w:pPr>
              <w:pStyle w:val="TableParagraph"/>
              <w:spacing w:line="261" w:lineRule="exact"/>
              <w:ind w:left="109"/>
              <w:rPr>
                <w:sz w:val="24"/>
              </w:rPr>
            </w:pPr>
            <w:r>
              <w:rPr>
                <w:sz w:val="24"/>
              </w:rPr>
              <w:t>Втечение</w:t>
            </w:r>
          </w:p>
          <w:p w:rsidR="00202214" w:rsidRDefault="00E1273A">
            <w:pPr>
              <w:pStyle w:val="TableParagraph"/>
              <w:spacing w:line="270" w:lineRule="exact"/>
              <w:ind w:left="109"/>
              <w:rPr>
                <w:sz w:val="24"/>
              </w:rPr>
            </w:pPr>
            <w:r>
              <w:rPr>
                <w:sz w:val="24"/>
              </w:rPr>
              <w:t>года</w:t>
            </w:r>
          </w:p>
        </w:tc>
        <w:tc>
          <w:tcPr>
            <w:tcW w:w="2190" w:type="dxa"/>
          </w:tcPr>
          <w:p w:rsidR="00202214" w:rsidRDefault="00E1273A">
            <w:pPr>
              <w:pStyle w:val="TableParagraph"/>
              <w:spacing w:line="261" w:lineRule="exact"/>
              <w:ind w:left="109"/>
              <w:rPr>
                <w:sz w:val="24"/>
              </w:rPr>
            </w:pPr>
            <w:r>
              <w:rPr>
                <w:sz w:val="24"/>
              </w:rPr>
              <w:t>Директор,</w:t>
            </w:r>
          </w:p>
          <w:p w:rsidR="00202214" w:rsidRDefault="00E1273A">
            <w:pPr>
              <w:pStyle w:val="TableParagraph"/>
              <w:spacing w:line="270" w:lineRule="exact"/>
              <w:ind w:left="109"/>
              <w:rPr>
                <w:sz w:val="24"/>
              </w:rPr>
            </w:pPr>
            <w:r>
              <w:rPr>
                <w:sz w:val="24"/>
              </w:rPr>
              <w:t>зам.директорапо</w:t>
            </w:r>
          </w:p>
        </w:tc>
      </w:tr>
    </w:tbl>
    <w:p w:rsidR="00202214" w:rsidRDefault="00202214">
      <w:pPr>
        <w:spacing w:line="270" w:lineRule="exact"/>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6"/>
        <w:gridCol w:w="2809"/>
        <w:gridCol w:w="1844"/>
        <w:gridCol w:w="1701"/>
        <w:gridCol w:w="2190"/>
      </w:tblGrid>
      <w:tr w:rsidR="00202214">
        <w:trPr>
          <w:trHeight w:val="830"/>
        </w:trPr>
        <w:tc>
          <w:tcPr>
            <w:tcW w:w="1556" w:type="dxa"/>
          </w:tcPr>
          <w:p w:rsidR="00202214" w:rsidRDefault="00E1273A">
            <w:pPr>
              <w:pStyle w:val="TableParagraph"/>
              <w:spacing w:before="130" w:line="242" w:lineRule="auto"/>
              <w:ind w:left="259" w:right="234" w:firstLine="110"/>
              <w:rPr>
                <w:b/>
                <w:sz w:val="24"/>
              </w:rPr>
            </w:pPr>
            <w:r>
              <w:rPr>
                <w:b/>
                <w:sz w:val="24"/>
              </w:rPr>
              <w:lastRenderedPageBreak/>
              <w:t>Объектконтроля</w:t>
            </w:r>
          </w:p>
        </w:tc>
        <w:tc>
          <w:tcPr>
            <w:tcW w:w="2809" w:type="dxa"/>
          </w:tcPr>
          <w:p w:rsidR="00202214" w:rsidRDefault="00E1273A">
            <w:pPr>
              <w:pStyle w:val="TableParagraph"/>
              <w:spacing w:before="130" w:line="242" w:lineRule="auto"/>
              <w:ind w:left="887" w:right="719" w:hanging="149"/>
              <w:rPr>
                <w:b/>
                <w:sz w:val="24"/>
              </w:rPr>
            </w:pPr>
            <w:r>
              <w:rPr>
                <w:b/>
                <w:spacing w:val="-1"/>
                <w:sz w:val="24"/>
              </w:rPr>
              <w:t>Содержание</w:t>
            </w:r>
            <w:r>
              <w:rPr>
                <w:b/>
                <w:sz w:val="24"/>
              </w:rPr>
              <w:t>контроля</w:t>
            </w:r>
          </w:p>
        </w:tc>
        <w:tc>
          <w:tcPr>
            <w:tcW w:w="1844" w:type="dxa"/>
          </w:tcPr>
          <w:p w:rsidR="00202214" w:rsidRDefault="00E1273A">
            <w:pPr>
              <w:pStyle w:val="TableParagraph"/>
              <w:spacing w:line="267" w:lineRule="exact"/>
              <w:ind w:left="466" w:right="448"/>
              <w:jc w:val="center"/>
              <w:rPr>
                <w:b/>
                <w:sz w:val="24"/>
              </w:rPr>
            </w:pPr>
            <w:r>
              <w:rPr>
                <w:b/>
                <w:sz w:val="24"/>
              </w:rPr>
              <w:t>Методы</w:t>
            </w:r>
          </w:p>
          <w:p w:rsidR="00202214" w:rsidRDefault="00E1273A">
            <w:pPr>
              <w:pStyle w:val="TableParagraph"/>
              <w:spacing w:line="274" w:lineRule="exact"/>
              <w:ind w:left="225" w:right="211" w:firstLine="1"/>
              <w:jc w:val="center"/>
              <w:rPr>
                <w:b/>
                <w:sz w:val="24"/>
              </w:rPr>
            </w:pPr>
            <w:r>
              <w:rPr>
                <w:b/>
                <w:sz w:val="24"/>
              </w:rPr>
              <w:t>сбораинформации</w:t>
            </w:r>
          </w:p>
        </w:tc>
        <w:tc>
          <w:tcPr>
            <w:tcW w:w="1701" w:type="dxa"/>
          </w:tcPr>
          <w:p w:rsidR="00202214" w:rsidRDefault="00E1273A">
            <w:pPr>
              <w:pStyle w:val="TableParagraph"/>
              <w:spacing w:before="130" w:line="242" w:lineRule="auto"/>
              <w:ind w:left="220" w:right="188" w:firstLine="279"/>
              <w:rPr>
                <w:b/>
                <w:sz w:val="24"/>
              </w:rPr>
            </w:pPr>
            <w:r>
              <w:rPr>
                <w:b/>
                <w:sz w:val="24"/>
              </w:rPr>
              <w:t>Срокипроведения</w:t>
            </w:r>
          </w:p>
        </w:tc>
        <w:tc>
          <w:tcPr>
            <w:tcW w:w="2190" w:type="dxa"/>
          </w:tcPr>
          <w:p w:rsidR="00202214" w:rsidRDefault="00202214">
            <w:pPr>
              <w:pStyle w:val="TableParagraph"/>
              <w:spacing w:before="5"/>
              <w:rPr>
                <w:sz w:val="23"/>
              </w:rPr>
            </w:pPr>
          </w:p>
          <w:p w:rsidR="00202214" w:rsidRDefault="00E1273A">
            <w:pPr>
              <w:pStyle w:val="TableParagraph"/>
              <w:ind w:left="190"/>
              <w:rPr>
                <w:b/>
                <w:sz w:val="24"/>
              </w:rPr>
            </w:pPr>
            <w:r>
              <w:rPr>
                <w:b/>
                <w:sz w:val="24"/>
              </w:rPr>
              <w:t>ответственность</w:t>
            </w:r>
          </w:p>
        </w:tc>
      </w:tr>
      <w:tr w:rsidR="00202214">
        <w:trPr>
          <w:trHeight w:val="3865"/>
        </w:trPr>
        <w:tc>
          <w:tcPr>
            <w:tcW w:w="1556" w:type="dxa"/>
            <w:vMerge w:val="restart"/>
          </w:tcPr>
          <w:p w:rsidR="00202214" w:rsidRDefault="00E1273A">
            <w:pPr>
              <w:pStyle w:val="TableParagraph"/>
              <w:ind w:left="110" w:right="248"/>
              <w:rPr>
                <w:sz w:val="24"/>
              </w:rPr>
            </w:pPr>
            <w:r>
              <w:rPr>
                <w:spacing w:val="-1"/>
                <w:sz w:val="24"/>
              </w:rPr>
              <w:t>технически</w:t>
            </w:r>
            <w:r>
              <w:rPr>
                <w:sz w:val="24"/>
              </w:rPr>
              <w:t>еусловияреализацииООПСОО</w:t>
            </w:r>
          </w:p>
        </w:tc>
        <w:tc>
          <w:tcPr>
            <w:tcW w:w="2809" w:type="dxa"/>
          </w:tcPr>
          <w:p w:rsidR="00202214" w:rsidRDefault="00E1273A">
            <w:pPr>
              <w:pStyle w:val="TableParagraph"/>
              <w:ind w:left="110" w:right="869"/>
              <w:rPr>
                <w:sz w:val="24"/>
              </w:rPr>
            </w:pPr>
            <w:r>
              <w:rPr>
                <w:sz w:val="24"/>
              </w:rPr>
              <w:t>санитарно-гигиеническихнорм; санитарно-бытовых условийпожарнойи</w:t>
            </w:r>
          </w:p>
          <w:p w:rsidR="00202214" w:rsidRDefault="00E1273A">
            <w:pPr>
              <w:pStyle w:val="TableParagraph"/>
              <w:spacing w:line="242" w:lineRule="auto"/>
              <w:ind w:left="110" w:right="438"/>
              <w:rPr>
                <w:sz w:val="24"/>
              </w:rPr>
            </w:pPr>
            <w:r>
              <w:rPr>
                <w:sz w:val="24"/>
              </w:rPr>
              <w:t>электробезопасности;требований</w:t>
            </w:r>
          </w:p>
          <w:p w:rsidR="00202214" w:rsidRDefault="00E1273A">
            <w:pPr>
              <w:pStyle w:val="TableParagraph"/>
              <w:ind w:left="110" w:right="617"/>
              <w:rPr>
                <w:sz w:val="24"/>
              </w:rPr>
            </w:pPr>
            <w:r>
              <w:rPr>
                <w:sz w:val="24"/>
              </w:rPr>
              <w:t>охранытруда;своевременныхсроков инеобходимыхобъемовтекущегои</w:t>
            </w:r>
          </w:p>
          <w:p w:rsidR="00202214" w:rsidRDefault="00E1273A">
            <w:pPr>
              <w:pStyle w:val="TableParagraph"/>
              <w:spacing w:line="274" w:lineRule="exact"/>
              <w:ind w:left="110" w:right="1293"/>
              <w:rPr>
                <w:sz w:val="24"/>
              </w:rPr>
            </w:pPr>
            <w:r>
              <w:rPr>
                <w:spacing w:val="-1"/>
                <w:sz w:val="24"/>
              </w:rPr>
              <w:t>капитального</w:t>
            </w:r>
            <w:r>
              <w:rPr>
                <w:sz w:val="24"/>
              </w:rPr>
              <w:t>ремонта</w:t>
            </w:r>
          </w:p>
        </w:tc>
        <w:tc>
          <w:tcPr>
            <w:tcW w:w="1844" w:type="dxa"/>
          </w:tcPr>
          <w:p w:rsidR="00202214" w:rsidRDefault="00E1273A">
            <w:pPr>
              <w:pStyle w:val="TableParagraph"/>
              <w:ind w:left="110" w:right="531"/>
              <w:rPr>
                <w:sz w:val="24"/>
              </w:rPr>
            </w:pPr>
            <w:r>
              <w:rPr>
                <w:sz w:val="24"/>
              </w:rPr>
              <w:t>подготовкиОУ кприемке</w:t>
            </w:r>
          </w:p>
        </w:tc>
        <w:tc>
          <w:tcPr>
            <w:tcW w:w="1701" w:type="dxa"/>
          </w:tcPr>
          <w:p w:rsidR="00202214" w:rsidRDefault="00202214">
            <w:pPr>
              <w:pStyle w:val="TableParagraph"/>
            </w:pPr>
          </w:p>
        </w:tc>
        <w:tc>
          <w:tcPr>
            <w:tcW w:w="2190" w:type="dxa"/>
          </w:tcPr>
          <w:p w:rsidR="00202214" w:rsidRDefault="00E1273A">
            <w:pPr>
              <w:pStyle w:val="TableParagraph"/>
              <w:spacing w:line="263" w:lineRule="exact"/>
              <w:ind w:left="109"/>
              <w:rPr>
                <w:sz w:val="24"/>
              </w:rPr>
            </w:pPr>
            <w:r>
              <w:rPr>
                <w:sz w:val="24"/>
              </w:rPr>
              <w:t>АХЧ</w:t>
            </w:r>
          </w:p>
        </w:tc>
      </w:tr>
      <w:tr w:rsidR="00202214">
        <w:trPr>
          <w:trHeight w:val="2481"/>
        </w:trPr>
        <w:tc>
          <w:tcPr>
            <w:tcW w:w="1556" w:type="dxa"/>
            <w:vMerge/>
            <w:tcBorders>
              <w:top w:val="nil"/>
            </w:tcBorders>
          </w:tcPr>
          <w:p w:rsidR="00202214" w:rsidRDefault="00202214">
            <w:pPr>
              <w:rPr>
                <w:sz w:val="2"/>
                <w:szCs w:val="2"/>
              </w:rPr>
            </w:pPr>
          </w:p>
        </w:tc>
        <w:tc>
          <w:tcPr>
            <w:tcW w:w="2809" w:type="dxa"/>
          </w:tcPr>
          <w:p w:rsidR="00202214" w:rsidRDefault="00E1273A">
            <w:pPr>
              <w:pStyle w:val="TableParagraph"/>
              <w:ind w:left="110" w:right="721"/>
              <w:rPr>
                <w:sz w:val="24"/>
              </w:rPr>
            </w:pPr>
            <w:r>
              <w:rPr>
                <w:sz w:val="24"/>
              </w:rPr>
              <w:t>Проверка наличиядоступаобучающихсясограниченнымивозможностямиздоровья к объектаинфраструктурыобразовательного</w:t>
            </w:r>
          </w:p>
          <w:p w:rsidR="00202214" w:rsidRDefault="00E1273A">
            <w:pPr>
              <w:pStyle w:val="TableParagraph"/>
              <w:spacing w:line="267" w:lineRule="exact"/>
              <w:ind w:left="110"/>
              <w:rPr>
                <w:sz w:val="24"/>
              </w:rPr>
            </w:pPr>
            <w:r>
              <w:rPr>
                <w:sz w:val="24"/>
              </w:rPr>
              <w:t>учреждения</w:t>
            </w:r>
          </w:p>
        </w:tc>
        <w:tc>
          <w:tcPr>
            <w:tcW w:w="1844"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E1273A">
            <w:pPr>
              <w:pStyle w:val="TableParagraph"/>
              <w:spacing w:before="193"/>
              <w:ind w:left="110"/>
              <w:rPr>
                <w:sz w:val="24"/>
              </w:rPr>
            </w:pPr>
            <w:r>
              <w:rPr>
                <w:sz w:val="24"/>
              </w:rPr>
              <w:t>информация</w:t>
            </w:r>
          </w:p>
        </w:tc>
        <w:tc>
          <w:tcPr>
            <w:tcW w:w="1701"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E1273A">
            <w:pPr>
              <w:pStyle w:val="TableParagraph"/>
              <w:spacing w:before="193"/>
              <w:ind w:left="91" w:right="80"/>
              <w:jc w:val="center"/>
              <w:rPr>
                <w:sz w:val="24"/>
              </w:rPr>
            </w:pPr>
            <w:r>
              <w:rPr>
                <w:sz w:val="24"/>
              </w:rPr>
              <w:t>втечениегода</w:t>
            </w:r>
          </w:p>
        </w:tc>
        <w:tc>
          <w:tcPr>
            <w:tcW w:w="2190" w:type="dxa"/>
          </w:tcPr>
          <w:p w:rsidR="00202214" w:rsidRDefault="00202214">
            <w:pPr>
              <w:pStyle w:val="TableParagraph"/>
              <w:rPr>
                <w:sz w:val="26"/>
              </w:rPr>
            </w:pPr>
          </w:p>
          <w:p w:rsidR="00202214" w:rsidRDefault="00202214">
            <w:pPr>
              <w:pStyle w:val="TableParagraph"/>
              <w:rPr>
                <w:sz w:val="26"/>
              </w:rPr>
            </w:pPr>
          </w:p>
          <w:p w:rsidR="00202214" w:rsidRDefault="00E1273A">
            <w:pPr>
              <w:pStyle w:val="TableParagraph"/>
              <w:spacing w:before="214"/>
              <w:ind w:left="109" w:right="298"/>
              <w:rPr>
                <w:sz w:val="24"/>
              </w:rPr>
            </w:pPr>
            <w:r>
              <w:rPr>
                <w:sz w:val="24"/>
              </w:rPr>
              <w:t>Директор,</w:t>
            </w:r>
            <w:r>
              <w:rPr>
                <w:spacing w:val="-1"/>
                <w:sz w:val="24"/>
              </w:rPr>
              <w:t xml:space="preserve">зам.директора </w:t>
            </w:r>
            <w:r>
              <w:rPr>
                <w:sz w:val="24"/>
              </w:rPr>
              <w:t>поАХЧ</w:t>
            </w:r>
          </w:p>
        </w:tc>
      </w:tr>
      <w:tr w:rsidR="00202214">
        <w:trPr>
          <w:trHeight w:val="2207"/>
        </w:trPr>
        <w:tc>
          <w:tcPr>
            <w:tcW w:w="1556" w:type="dxa"/>
            <w:vMerge w:val="restart"/>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spacing w:before="8"/>
              <w:rPr>
                <w:sz w:val="31"/>
              </w:rPr>
            </w:pPr>
          </w:p>
          <w:p w:rsidR="00202214" w:rsidRDefault="00E1273A">
            <w:pPr>
              <w:pStyle w:val="TableParagraph"/>
              <w:spacing w:before="1"/>
              <w:ind w:left="110" w:right="120"/>
              <w:rPr>
                <w:sz w:val="24"/>
              </w:rPr>
            </w:pPr>
            <w:r>
              <w:rPr>
                <w:sz w:val="24"/>
              </w:rPr>
              <w:t>Информационно-методическиеусловияреализацииООПСОО</w:t>
            </w:r>
          </w:p>
        </w:tc>
        <w:tc>
          <w:tcPr>
            <w:tcW w:w="2809" w:type="dxa"/>
          </w:tcPr>
          <w:p w:rsidR="00202214" w:rsidRDefault="00E1273A">
            <w:pPr>
              <w:pStyle w:val="TableParagraph"/>
              <w:ind w:left="110" w:right="670"/>
              <w:rPr>
                <w:sz w:val="24"/>
              </w:rPr>
            </w:pPr>
            <w:r>
              <w:rPr>
                <w:sz w:val="24"/>
              </w:rPr>
              <w:t>Проверкадостаточностиучебников, учебно-методических идидактическихматериалов,наглядныхпособий</w:t>
            </w:r>
          </w:p>
          <w:p w:rsidR="00202214" w:rsidRDefault="00E1273A">
            <w:pPr>
              <w:pStyle w:val="TableParagraph"/>
              <w:spacing w:line="267" w:lineRule="exact"/>
              <w:ind w:left="110"/>
              <w:rPr>
                <w:sz w:val="24"/>
              </w:rPr>
            </w:pPr>
            <w:r>
              <w:rPr>
                <w:sz w:val="24"/>
              </w:rPr>
              <w:t>идр.</w:t>
            </w:r>
          </w:p>
        </w:tc>
        <w:tc>
          <w:tcPr>
            <w:tcW w:w="1844"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spacing w:before="2"/>
              <w:rPr>
                <w:sz w:val="31"/>
              </w:rPr>
            </w:pPr>
          </w:p>
          <w:p w:rsidR="00202214" w:rsidRDefault="00E1273A">
            <w:pPr>
              <w:pStyle w:val="TableParagraph"/>
              <w:ind w:left="110"/>
              <w:rPr>
                <w:sz w:val="24"/>
              </w:rPr>
            </w:pPr>
            <w:r>
              <w:rPr>
                <w:sz w:val="24"/>
              </w:rPr>
              <w:t>информация</w:t>
            </w:r>
          </w:p>
        </w:tc>
        <w:tc>
          <w:tcPr>
            <w:tcW w:w="1701" w:type="dxa"/>
          </w:tcPr>
          <w:p w:rsidR="00202214" w:rsidRDefault="00202214">
            <w:pPr>
              <w:pStyle w:val="TableParagraph"/>
              <w:rPr>
                <w:sz w:val="26"/>
              </w:rPr>
            </w:pPr>
          </w:p>
          <w:p w:rsidR="00202214" w:rsidRDefault="00202214">
            <w:pPr>
              <w:pStyle w:val="TableParagraph"/>
              <w:rPr>
                <w:sz w:val="26"/>
              </w:rPr>
            </w:pPr>
          </w:p>
          <w:p w:rsidR="00202214" w:rsidRDefault="00E1273A">
            <w:pPr>
              <w:pStyle w:val="TableParagraph"/>
              <w:spacing w:before="221" w:line="237" w:lineRule="auto"/>
              <w:ind w:left="109" w:right="539"/>
              <w:rPr>
                <w:sz w:val="24"/>
              </w:rPr>
            </w:pPr>
            <w:r>
              <w:rPr>
                <w:sz w:val="24"/>
              </w:rPr>
              <w:t>В течениегода</w:t>
            </w:r>
          </w:p>
        </w:tc>
        <w:tc>
          <w:tcPr>
            <w:tcW w:w="2190"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spacing w:before="2"/>
              <w:rPr>
                <w:sz w:val="31"/>
              </w:rPr>
            </w:pPr>
          </w:p>
          <w:p w:rsidR="00202214" w:rsidRDefault="00E1273A">
            <w:pPr>
              <w:pStyle w:val="TableParagraph"/>
              <w:ind w:left="109"/>
              <w:rPr>
                <w:sz w:val="24"/>
              </w:rPr>
            </w:pPr>
            <w:r>
              <w:rPr>
                <w:sz w:val="24"/>
              </w:rPr>
              <w:t>Библиотекарь</w:t>
            </w:r>
          </w:p>
        </w:tc>
      </w:tr>
      <w:tr w:rsidR="00202214">
        <w:trPr>
          <w:trHeight w:val="4417"/>
        </w:trPr>
        <w:tc>
          <w:tcPr>
            <w:tcW w:w="1556" w:type="dxa"/>
            <w:vMerge/>
            <w:tcBorders>
              <w:top w:val="nil"/>
            </w:tcBorders>
          </w:tcPr>
          <w:p w:rsidR="00202214" w:rsidRDefault="00202214">
            <w:pPr>
              <w:rPr>
                <w:sz w:val="2"/>
                <w:szCs w:val="2"/>
              </w:rPr>
            </w:pPr>
          </w:p>
        </w:tc>
        <w:tc>
          <w:tcPr>
            <w:tcW w:w="2809" w:type="dxa"/>
          </w:tcPr>
          <w:p w:rsidR="00202214" w:rsidRDefault="00E1273A">
            <w:pPr>
              <w:pStyle w:val="TableParagraph"/>
              <w:ind w:left="110" w:right="754"/>
              <w:rPr>
                <w:sz w:val="24"/>
              </w:rPr>
            </w:pPr>
            <w:r>
              <w:rPr>
                <w:sz w:val="24"/>
              </w:rPr>
              <w:t>Проверкаобеспеченностидоступа для всехучастниковобразовательногопроцесса кинформации,связанной среализацией ООП,планируемымирезультатами,организациейобразовательногопроцесса иусловиями</w:t>
            </w:r>
          </w:p>
          <w:p w:rsidR="00202214" w:rsidRDefault="00E1273A">
            <w:pPr>
              <w:pStyle w:val="TableParagraph"/>
              <w:spacing w:line="266" w:lineRule="exact"/>
              <w:ind w:left="110"/>
              <w:rPr>
                <w:sz w:val="24"/>
              </w:rPr>
            </w:pPr>
            <w:r>
              <w:rPr>
                <w:sz w:val="24"/>
              </w:rPr>
              <w:t>осуществления</w:t>
            </w:r>
          </w:p>
        </w:tc>
        <w:tc>
          <w:tcPr>
            <w:tcW w:w="1844"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spacing w:before="2"/>
              <w:rPr>
                <w:sz w:val="23"/>
              </w:rPr>
            </w:pPr>
          </w:p>
          <w:p w:rsidR="00202214" w:rsidRDefault="00E1273A">
            <w:pPr>
              <w:pStyle w:val="TableParagraph"/>
              <w:spacing w:before="1"/>
              <w:ind w:left="110"/>
              <w:rPr>
                <w:sz w:val="24"/>
              </w:rPr>
            </w:pPr>
            <w:r>
              <w:rPr>
                <w:sz w:val="24"/>
              </w:rPr>
              <w:t>информация</w:t>
            </w:r>
          </w:p>
        </w:tc>
        <w:tc>
          <w:tcPr>
            <w:tcW w:w="1701"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spacing w:before="2"/>
              <w:rPr>
                <w:sz w:val="23"/>
              </w:rPr>
            </w:pPr>
          </w:p>
          <w:p w:rsidR="00202214" w:rsidRDefault="00E1273A">
            <w:pPr>
              <w:pStyle w:val="TableParagraph"/>
              <w:spacing w:before="1"/>
              <w:ind w:left="91" w:right="80"/>
              <w:jc w:val="center"/>
              <w:rPr>
                <w:sz w:val="24"/>
              </w:rPr>
            </w:pPr>
            <w:r>
              <w:rPr>
                <w:sz w:val="24"/>
              </w:rPr>
              <w:t>втечениегода</w:t>
            </w:r>
          </w:p>
        </w:tc>
        <w:tc>
          <w:tcPr>
            <w:tcW w:w="2190"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5"/>
              </w:rPr>
            </w:pPr>
          </w:p>
          <w:p w:rsidR="00202214" w:rsidRDefault="00E1273A">
            <w:pPr>
              <w:pStyle w:val="TableParagraph"/>
              <w:spacing w:line="242" w:lineRule="auto"/>
              <w:ind w:left="109" w:right="272"/>
              <w:rPr>
                <w:sz w:val="24"/>
              </w:rPr>
            </w:pPr>
            <w:r>
              <w:rPr>
                <w:spacing w:val="-1"/>
                <w:sz w:val="24"/>
              </w:rPr>
              <w:t xml:space="preserve">Зам.директора </w:t>
            </w:r>
            <w:r>
              <w:rPr>
                <w:sz w:val="24"/>
              </w:rPr>
              <w:t>поУВР,</w:t>
            </w:r>
          </w:p>
          <w:p w:rsidR="00202214" w:rsidRDefault="00E1273A">
            <w:pPr>
              <w:pStyle w:val="TableParagraph"/>
              <w:spacing w:line="271" w:lineRule="exact"/>
              <w:ind w:left="109"/>
              <w:rPr>
                <w:sz w:val="24"/>
              </w:rPr>
            </w:pPr>
            <w:r>
              <w:rPr>
                <w:sz w:val="24"/>
              </w:rPr>
              <w:t>Библиотекарь</w:t>
            </w:r>
          </w:p>
        </w:tc>
      </w:tr>
      <w:tr w:rsidR="00202214">
        <w:trPr>
          <w:trHeight w:val="556"/>
        </w:trPr>
        <w:tc>
          <w:tcPr>
            <w:tcW w:w="1556" w:type="dxa"/>
            <w:vMerge/>
            <w:tcBorders>
              <w:top w:val="nil"/>
            </w:tcBorders>
          </w:tcPr>
          <w:p w:rsidR="00202214" w:rsidRDefault="00202214">
            <w:pPr>
              <w:rPr>
                <w:sz w:val="2"/>
                <w:szCs w:val="2"/>
              </w:rPr>
            </w:pPr>
          </w:p>
        </w:tc>
        <w:tc>
          <w:tcPr>
            <w:tcW w:w="2809" w:type="dxa"/>
          </w:tcPr>
          <w:p w:rsidR="00202214" w:rsidRDefault="00E1273A">
            <w:pPr>
              <w:pStyle w:val="TableParagraph"/>
              <w:spacing w:line="266" w:lineRule="exact"/>
              <w:ind w:left="110"/>
              <w:rPr>
                <w:sz w:val="24"/>
              </w:rPr>
            </w:pPr>
            <w:r>
              <w:rPr>
                <w:sz w:val="24"/>
              </w:rPr>
              <w:t>Проверка</w:t>
            </w:r>
          </w:p>
          <w:p w:rsidR="00202214" w:rsidRDefault="00E1273A">
            <w:pPr>
              <w:pStyle w:val="TableParagraph"/>
              <w:spacing w:line="270" w:lineRule="exact"/>
              <w:ind w:left="110"/>
              <w:rPr>
                <w:sz w:val="24"/>
              </w:rPr>
            </w:pPr>
            <w:r>
              <w:rPr>
                <w:sz w:val="24"/>
              </w:rPr>
              <w:t>обеспеченности</w:t>
            </w:r>
          </w:p>
        </w:tc>
        <w:tc>
          <w:tcPr>
            <w:tcW w:w="1844" w:type="dxa"/>
          </w:tcPr>
          <w:p w:rsidR="00202214" w:rsidRDefault="00E1273A">
            <w:pPr>
              <w:pStyle w:val="TableParagraph"/>
              <w:spacing w:before="125"/>
              <w:ind w:left="110"/>
              <w:rPr>
                <w:sz w:val="24"/>
              </w:rPr>
            </w:pPr>
            <w:r>
              <w:rPr>
                <w:sz w:val="24"/>
              </w:rPr>
              <w:t>информация</w:t>
            </w:r>
          </w:p>
        </w:tc>
        <w:tc>
          <w:tcPr>
            <w:tcW w:w="1701" w:type="dxa"/>
          </w:tcPr>
          <w:p w:rsidR="00202214" w:rsidRDefault="00E1273A">
            <w:pPr>
              <w:pStyle w:val="TableParagraph"/>
              <w:spacing w:before="125"/>
              <w:ind w:left="91" w:right="80"/>
              <w:jc w:val="center"/>
              <w:rPr>
                <w:sz w:val="24"/>
              </w:rPr>
            </w:pPr>
            <w:r>
              <w:rPr>
                <w:sz w:val="24"/>
              </w:rPr>
              <w:t>втечениегода</w:t>
            </w:r>
          </w:p>
        </w:tc>
        <w:tc>
          <w:tcPr>
            <w:tcW w:w="2190" w:type="dxa"/>
          </w:tcPr>
          <w:p w:rsidR="00202214" w:rsidRDefault="00E1273A">
            <w:pPr>
              <w:pStyle w:val="TableParagraph"/>
              <w:spacing w:line="266" w:lineRule="exact"/>
              <w:ind w:left="109"/>
              <w:rPr>
                <w:sz w:val="24"/>
              </w:rPr>
            </w:pPr>
            <w:r>
              <w:rPr>
                <w:sz w:val="24"/>
              </w:rPr>
              <w:t>Зам.директорапо</w:t>
            </w:r>
          </w:p>
          <w:p w:rsidR="00202214" w:rsidRDefault="00E1273A">
            <w:pPr>
              <w:pStyle w:val="TableParagraph"/>
              <w:spacing w:line="270" w:lineRule="exact"/>
              <w:ind w:left="109"/>
              <w:rPr>
                <w:sz w:val="24"/>
              </w:rPr>
            </w:pPr>
            <w:r>
              <w:rPr>
                <w:sz w:val="24"/>
              </w:rPr>
              <w:t>УВР,</w:t>
            </w:r>
          </w:p>
        </w:tc>
      </w:tr>
    </w:tbl>
    <w:p w:rsidR="00202214" w:rsidRDefault="00202214">
      <w:pPr>
        <w:spacing w:line="270" w:lineRule="exact"/>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6"/>
        <w:gridCol w:w="2809"/>
        <w:gridCol w:w="1844"/>
        <w:gridCol w:w="1701"/>
        <w:gridCol w:w="2190"/>
      </w:tblGrid>
      <w:tr w:rsidR="00202214">
        <w:trPr>
          <w:trHeight w:val="830"/>
        </w:trPr>
        <w:tc>
          <w:tcPr>
            <w:tcW w:w="1556" w:type="dxa"/>
          </w:tcPr>
          <w:p w:rsidR="00202214" w:rsidRDefault="00E1273A">
            <w:pPr>
              <w:pStyle w:val="TableParagraph"/>
              <w:spacing w:before="130" w:line="242" w:lineRule="auto"/>
              <w:ind w:left="259" w:right="234" w:firstLine="110"/>
              <w:rPr>
                <w:b/>
                <w:sz w:val="24"/>
              </w:rPr>
            </w:pPr>
            <w:r>
              <w:rPr>
                <w:b/>
                <w:sz w:val="24"/>
              </w:rPr>
              <w:lastRenderedPageBreak/>
              <w:t>Объектконтроля</w:t>
            </w:r>
          </w:p>
        </w:tc>
        <w:tc>
          <w:tcPr>
            <w:tcW w:w="2809" w:type="dxa"/>
          </w:tcPr>
          <w:p w:rsidR="00202214" w:rsidRDefault="00E1273A">
            <w:pPr>
              <w:pStyle w:val="TableParagraph"/>
              <w:spacing w:before="130" w:line="242" w:lineRule="auto"/>
              <w:ind w:left="887" w:right="719" w:hanging="149"/>
              <w:rPr>
                <w:b/>
                <w:sz w:val="24"/>
              </w:rPr>
            </w:pPr>
            <w:r>
              <w:rPr>
                <w:b/>
                <w:spacing w:val="-1"/>
                <w:sz w:val="24"/>
              </w:rPr>
              <w:t>Содержание</w:t>
            </w:r>
            <w:r>
              <w:rPr>
                <w:b/>
                <w:sz w:val="24"/>
              </w:rPr>
              <w:t>контроля</w:t>
            </w:r>
          </w:p>
        </w:tc>
        <w:tc>
          <w:tcPr>
            <w:tcW w:w="1844" w:type="dxa"/>
          </w:tcPr>
          <w:p w:rsidR="00202214" w:rsidRDefault="00E1273A">
            <w:pPr>
              <w:pStyle w:val="TableParagraph"/>
              <w:spacing w:line="267" w:lineRule="exact"/>
              <w:ind w:left="466" w:right="448"/>
              <w:jc w:val="center"/>
              <w:rPr>
                <w:b/>
                <w:sz w:val="24"/>
              </w:rPr>
            </w:pPr>
            <w:r>
              <w:rPr>
                <w:b/>
                <w:sz w:val="24"/>
              </w:rPr>
              <w:t>Методы</w:t>
            </w:r>
          </w:p>
          <w:p w:rsidR="00202214" w:rsidRDefault="00E1273A">
            <w:pPr>
              <w:pStyle w:val="TableParagraph"/>
              <w:spacing w:line="274" w:lineRule="exact"/>
              <w:ind w:left="225" w:right="211" w:firstLine="1"/>
              <w:jc w:val="center"/>
              <w:rPr>
                <w:b/>
                <w:sz w:val="24"/>
              </w:rPr>
            </w:pPr>
            <w:r>
              <w:rPr>
                <w:b/>
                <w:sz w:val="24"/>
              </w:rPr>
              <w:t>сбораинформации</w:t>
            </w:r>
          </w:p>
        </w:tc>
        <w:tc>
          <w:tcPr>
            <w:tcW w:w="1701" w:type="dxa"/>
          </w:tcPr>
          <w:p w:rsidR="00202214" w:rsidRDefault="00E1273A">
            <w:pPr>
              <w:pStyle w:val="TableParagraph"/>
              <w:spacing w:before="130" w:line="242" w:lineRule="auto"/>
              <w:ind w:left="220" w:right="188" w:firstLine="279"/>
              <w:rPr>
                <w:b/>
                <w:sz w:val="24"/>
              </w:rPr>
            </w:pPr>
            <w:r>
              <w:rPr>
                <w:b/>
                <w:sz w:val="24"/>
              </w:rPr>
              <w:t>Срокипроведения</w:t>
            </w:r>
          </w:p>
        </w:tc>
        <w:tc>
          <w:tcPr>
            <w:tcW w:w="2190" w:type="dxa"/>
          </w:tcPr>
          <w:p w:rsidR="00202214" w:rsidRDefault="00202214">
            <w:pPr>
              <w:pStyle w:val="TableParagraph"/>
              <w:spacing w:before="5"/>
              <w:rPr>
                <w:sz w:val="23"/>
              </w:rPr>
            </w:pPr>
          </w:p>
          <w:p w:rsidR="00202214" w:rsidRDefault="00E1273A">
            <w:pPr>
              <w:pStyle w:val="TableParagraph"/>
              <w:ind w:left="190"/>
              <w:rPr>
                <w:b/>
                <w:sz w:val="24"/>
              </w:rPr>
            </w:pPr>
            <w:r>
              <w:rPr>
                <w:b/>
                <w:sz w:val="24"/>
              </w:rPr>
              <w:t>ответственность</w:t>
            </w:r>
          </w:p>
        </w:tc>
      </w:tr>
      <w:tr w:rsidR="00202214">
        <w:trPr>
          <w:trHeight w:val="1104"/>
        </w:trPr>
        <w:tc>
          <w:tcPr>
            <w:tcW w:w="1556" w:type="dxa"/>
            <w:vMerge w:val="restart"/>
          </w:tcPr>
          <w:p w:rsidR="00202214" w:rsidRDefault="00202214">
            <w:pPr>
              <w:pStyle w:val="TableParagraph"/>
              <w:rPr>
                <w:sz w:val="24"/>
              </w:rPr>
            </w:pPr>
          </w:p>
        </w:tc>
        <w:tc>
          <w:tcPr>
            <w:tcW w:w="2809" w:type="dxa"/>
          </w:tcPr>
          <w:p w:rsidR="00202214" w:rsidRDefault="00E1273A">
            <w:pPr>
              <w:pStyle w:val="TableParagraph"/>
              <w:spacing w:line="237" w:lineRule="auto"/>
              <w:ind w:left="110" w:right="632"/>
              <w:rPr>
                <w:sz w:val="24"/>
              </w:rPr>
            </w:pPr>
            <w:r>
              <w:rPr>
                <w:sz w:val="24"/>
              </w:rPr>
              <w:t>доступакпечатнымиэлектронным</w:t>
            </w:r>
          </w:p>
          <w:p w:rsidR="00202214" w:rsidRDefault="00E1273A">
            <w:pPr>
              <w:pStyle w:val="TableParagraph"/>
              <w:spacing w:line="274" w:lineRule="exact"/>
              <w:ind w:left="110" w:right="883"/>
              <w:rPr>
                <w:sz w:val="24"/>
              </w:rPr>
            </w:pPr>
            <w:r>
              <w:rPr>
                <w:sz w:val="24"/>
              </w:rPr>
              <w:t>образовательнымресурсам</w:t>
            </w:r>
          </w:p>
        </w:tc>
        <w:tc>
          <w:tcPr>
            <w:tcW w:w="1844" w:type="dxa"/>
          </w:tcPr>
          <w:p w:rsidR="00202214" w:rsidRDefault="00202214">
            <w:pPr>
              <w:pStyle w:val="TableParagraph"/>
              <w:rPr>
                <w:sz w:val="24"/>
              </w:rPr>
            </w:pPr>
          </w:p>
        </w:tc>
        <w:tc>
          <w:tcPr>
            <w:tcW w:w="1701" w:type="dxa"/>
          </w:tcPr>
          <w:p w:rsidR="00202214" w:rsidRDefault="00202214">
            <w:pPr>
              <w:pStyle w:val="TableParagraph"/>
              <w:rPr>
                <w:sz w:val="24"/>
              </w:rPr>
            </w:pPr>
          </w:p>
        </w:tc>
        <w:tc>
          <w:tcPr>
            <w:tcW w:w="2190" w:type="dxa"/>
          </w:tcPr>
          <w:p w:rsidR="00202214" w:rsidRDefault="00E1273A">
            <w:pPr>
              <w:pStyle w:val="TableParagraph"/>
              <w:spacing w:line="263" w:lineRule="exact"/>
              <w:ind w:left="109"/>
              <w:rPr>
                <w:sz w:val="24"/>
              </w:rPr>
            </w:pPr>
            <w:r>
              <w:rPr>
                <w:sz w:val="24"/>
              </w:rPr>
              <w:t>Библиотекарь</w:t>
            </w:r>
          </w:p>
        </w:tc>
      </w:tr>
      <w:tr w:rsidR="00202214">
        <w:trPr>
          <w:trHeight w:val="2481"/>
        </w:trPr>
        <w:tc>
          <w:tcPr>
            <w:tcW w:w="1556" w:type="dxa"/>
            <w:vMerge/>
            <w:tcBorders>
              <w:top w:val="nil"/>
            </w:tcBorders>
          </w:tcPr>
          <w:p w:rsidR="00202214" w:rsidRDefault="00202214">
            <w:pPr>
              <w:rPr>
                <w:sz w:val="2"/>
                <w:szCs w:val="2"/>
              </w:rPr>
            </w:pPr>
          </w:p>
        </w:tc>
        <w:tc>
          <w:tcPr>
            <w:tcW w:w="2809" w:type="dxa"/>
          </w:tcPr>
          <w:p w:rsidR="00202214" w:rsidRDefault="00E1273A">
            <w:pPr>
              <w:pStyle w:val="TableParagraph"/>
              <w:ind w:left="110" w:right="1007"/>
              <w:rPr>
                <w:sz w:val="24"/>
              </w:rPr>
            </w:pPr>
            <w:r>
              <w:rPr>
                <w:sz w:val="24"/>
              </w:rPr>
              <w:t>Обеспечениеучебниками,учебно-методическойлитературойиматериалами повсем учебнымпредметамООП</w:t>
            </w:r>
          </w:p>
          <w:p w:rsidR="00202214" w:rsidRDefault="00E1273A">
            <w:pPr>
              <w:pStyle w:val="TableParagraph"/>
              <w:spacing w:line="267" w:lineRule="exact"/>
              <w:ind w:left="110"/>
              <w:rPr>
                <w:sz w:val="24"/>
              </w:rPr>
            </w:pPr>
            <w:r>
              <w:rPr>
                <w:sz w:val="24"/>
              </w:rPr>
              <w:t>СОО</w:t>
            </w:r>
          </w:p>
        </w:tc>
        <w:tc>
          <w:tcPr>
            <w:tcW w:w="1844"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E1273A">
            <w:pPr>
              <w:pStyle w:val="TableParagraph"/>
              <w:spacing w:before="194"/>
              <w:ind w:left="110"/>
              <w:rPr>
                <w:sz w:val="24"/>
              </w:rPr>
            </w:pPr>
            <w:r>
              <w:rPr>
                <w:sz w:val="24"/>
              </w:rPr>
              <w:t>информация</w:t>
            </w:r>
          </w:p>
        </w:tc>
        <w:tc>
          <w:tcPr>
            <w:tcW w:w="1701"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E1273A">
            <w:pPr>
              <w:pStyle w:val="TableParagraph"/>
              <w:spacing w:before="194"/>
              <w:ind w:left="91" w:right="80"/>
              <w:jc w:val="center"/>
              <w:rPr>
                <w:sz w:val="24"/>
              </w:rPr>
            </w:pPr>
            <w:r>
              <w:rPr>
                <w:sz w:val="24"/>
              </w:rPr>
              <w:t>втечениегода</w:t>
            </w:r>
          </w:p>
        </w:tc>
        <w:tc>
          <w:tcPr>
            <w:tcW w:w="2190" w:type="dxa"/>
          </w:tcPr>
          <w:p w:rsidR="00202214" w:rsidRDefault="00202214">
            <w:pPr>
              <w:pStyle w:val="TableParagraph"/>
              <w:rPr>
                <w:sz w:val="26"/>
              </w:rPr>
            </w:pPr>
          </w:p>
          <w:p w:rsidR="00202214" w:rsidRDefault="00202214">
            <w:pPr>
              <w:pStyle w:val="TableParagraph"/>
              <w:rPr>
                <w:sz w:val="26"/>
              </w:rPr>
            </w:pPr>
          </w:p>
          <w:p w:rsidR="00202214" w:rsidRDefault="00E1273A">
            <w:pPr>
              <w:pStyle w:val="TableParagraph"/>
              <w:spacing w:before="214" w:line="242" w:lineRule="auto"/>
              <w:ind w:left="109" w:right="272"/>
              <w:rPr>
                <w:sz w:val="24"/>
              </w:rPr>
            </w:pPr>
            <w:r>
              <w:rPr>
                <w:spacing w:val="-1"/>
                <w:sz w:val="24"/>
              </w:rPr>
              <w:t xml:space="preserve">Зам.директора </w:t>
            </w:r>
            <w:r>
              <w:rPr>
                <w:sz w:val="24"/>
              </w:rPr>
              <w:t>поУВР,</w:t>
            </w:r>
          </w:p>
          <w:p w:rsidR="00202214" w:rsidRDefault="00E1273A">
            <w:pPr>
              <w:pStyle w:val="TableParagraph"/>
              <w:spacing w:line="271" w:lineRule="exact"/>
              <w:ind w:left="109"/>
              <w:rPr>
                <w:sz w:val="24"/>
              </w:rPr>
            </w:pPr>
            <w:r>
              <w:rPr>
                <w:sz w:val="24"/>
              </w:rPr>
              <w:t>Библиотекарь</w:t>
            </w:r>
          </w:p>
        </w:tc>
      </w:tr>
      <w:tr w:rsidR="00202214">
        <w:trPr>
          <w:trHeight w:val="2487"/>
        </w:trPr>
        <w:tc>
          <w:tcPr>
            <w:tcW w:w="1556" w:type="dxa"/>
            <w:vMerge/>
            <w:tcBorders>
              <w:top w:val="nil"/>
            </w:tcBorders>
          </w:tcPr>
          <w:p w:rsidR="00202214" w:rsidRDefault="00202214">
            <w:pPr>
              <w:rPr>
                <w:sz w:val="2"/>
                <w:szCs w:val="2"/>
              </w:rPr>
            </w:pPr>
          </w:p>
        </w:tc>
        <w:tc>
          <w:tcPr>
            <w:tcW w:w="2809" w:type="dxa"/>
          </w:tcPr>
          <w:p w:rsidR="00202214" w:rsidRDefault="00E1273A">
            <w:pPr>
              <w:pStyle w:val="TableParagraph"/>
              <w:spacing w:line="266" w:lineRule="exact"/>
              <w:ind w:left="110"/>
              <w:rPr>
                <w:sz w:val="24"/>
              </w:rPr>
            </w:pPr>
            <w:r>
              <w:rPr>
                <w:sz w:val="24"/>
              </w:rPr>
              <w:t>Обеспечение</w:t>
            </w:r>
          </w:p>
          <w:p w:rsidR="00202214" w:rsidRDefault="00E1273A">
            <w:pPr>
              <w:pStyle w:val="TableParagraph"/>
              <w:ind w:left="110" w:right="438"/>
              <w:rPr>
                <w:sz w:val="24"/>
              </w:rPr>
            </w:pPr>
            <w:r>
              <w:rPr>
                <w:sz w:val="24"/>
              </w:rPr>
              <w:t>учебно-методическойлитературойиматериаламипо</w:t>
            </w:r>
          </w:p>
          <w:p w:rsidR="00202214" w:rsidRDefault="00E1273A">
            <w:pPr>
              <w:pStyle w:val="TableParagraph"/>
              <w:ind w:left="110" w:right="420"/>
              <w:rPr>
                <w:sz w:val="24"/>
              </w:rPr>
            </w:pPr>
            <w:r>
              <w:rPr>
                <w:sz w:val="24"/>
              </w:rPr>
              <w:t>всемкурсамвнеурочнойдеятельности,реализуемыхвМБОУ</w:t>
            </w:r>
          </w:p>
          <w:p w:rsidR="00202214" w:rsidRDefault="00E1273A">
            <w:pPr>
              <w:pStyle w:val="TableParagraph"/>
              <w:spacing w:line="271" w:lineRule="exact"/>
              <w:ind w:left="110"/>
              <w:rPr>
                <w:sz w:val="24"/>
              </w:rPr>
            </w:pPr>
            <w:r>
              <w:rPr>
                <w:sz w:val="24"/>
              </w:rPr>
              <w:t>«СОШ№24»</w:t>
            </w:r>
          </w:p>
        </w:tc>
        <w:tc>
          <w:tcPr>
            <w:tcW w:w="1844"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E1273A">
            <w:pPr>
              <w:pStyle w:val="TableParagraph"/>
              <w:spacing w:before="194"/>
              <w:ind w:left="110"/>
              <w:rPr>
                <w:sz w:val="24"/>
              </w:rPr>
            </w:pPr>
            <w:r>
              <w:rPr>
                <w:sz w:val="24"/>
              </w:rPr>
              <w:t>информация</w:t>
            </w:r>
          </w:p>
        </w:tc>
        <w:tc>
          <w:tcPr>
            <w:tcW w:w="1701" w:type="dxa"/>
          </w:tcPr>
          <w:p w:rsidR="00202214" w:rsidRDefault="00202214">
            <w:pPr>
              <w:pStyle w:val="TableParagraph"/>
              <w:rPr>
                <w:sz w:val="26"/>
              </w:rPr>
            </w:pPr>
          </w:p>
          <w:p w:rsidR="00202214" w:rsidRDefault="00202214">
            <w:pPr>
              <w:pStyle w:val="TableParagraph"/>
              <w:rPr>
                <w:sz w:val="26"/>
              </w:rPr>
            </w:pPr>
          </w:p>
          <w:p w:rsidR="00202214" w:rsidRDefault="00202214">
            <w:pPr>
              <w:pStyle w:val="TableParagraph"/>
              <w:rPr>
                <w:sz w:val="26"/>
              </w:rPr>
            </w:pPr>
          </w:p>
          <w:p w:rsidR="00202214" w:rsidRDefault="00E1273A">
            <w:pPr>
              <w:pStyle w:val="TableParagraph"/>
              <w:spacing w:before="194"/>
              <w:ind w:left="91" w:right="79"/>
              <w:jc w:val="center"/>
              <w:rPr>
                <w:sz w:val="24"/>
              </w:rPr>
            </w:pPr>
            <w:r>
              <w:rPr>
                <w:sz w:val="24"/>
              </w:rPr>
              <w:t>втечениегода</w:t>
            </w:r>
          </w:p>
        </w:tc>
        <w:tc>
          <w:tcPr>
            <w:tcW w:w="2190" w:type="dxa"/>
          </w:tcPr>
          <w:p w:rsidR="00202214" w:rsidRDefault="00202214">
            <w:pPr>
              <w:pStyle w:val="TableParagraph"/>
              <w:rPr>
                <w:sz w:val="26"/>
              </w:rPr>
            </w:pPr>
          </w:p>
          <w:p w:rsidR="00202214" w:rsidRDefault="00202214">
            <w:pPr>
              <w:pStyle w:val="TableParagraph"/>
              <w:rPr>
                <w:sz w:val="26"/>
              </w:rPr>
            </w:pPr>
          </w:p>
          <w:p w:rsidR="00202214" w:rsidRDefault="00E1273A">
            <w:pPr>
              <w:pStyle w:val="TableParagraph"/>
              <w:spacing w:before="222" w:line="237" w:lineRule="auto"/>
              <w:ind w:left="109" w:right="272"/>
              <w:rPr>
                <w:sz w:val="24"/>
              </w:rPr>
            </w:pPr>
            <w:r>
              <w:rPr>
                <w:spacing w:val="-1"/>
                <w:sz w:val="24"/>
              </w:rPr>
              <w:t xml:space="preserve">Зам.директора </w:t>
            </w:r>
            <w:r>
              <w:rPr>
                <w:sz w:val="24"/>
              </w:rPr>
              <w:t>поУВР,</w:t>
            </w:r>
          </w:p>
          <w:p w:rsidR="00202214" w:rsidRDefault="00E1273A">
            <w:pPr>
              <w:pStyle w:val="TableParagraph"/>
              <w:spacing w:before="3"/>
              <w:ind w:left="109"/>
              <w:rPr>
                <w:sz w:val="24"/>
              </w:rPr>
            </w:pPr>
            <w:r>
              <w:rPr>
                <w:sz w:val="24"/>
              </w:rPr>
              <w:t>Библиотекарь</w:t>
            </w:r>
          </w:p>
        </w:tc>
      </w:tr>
    </w:tbl>
    <w:p w:rsidR="00202214" w:rsidRDefault="00202214">
      <w:pPr>
        <w:pStyle w:val="a3"/>
        <w:spacing w:before="9"/>
        <w:ind w:left="0"/>
        <w:jc w:val="left"/>
        <w:rPr>
          <w:sz w:val="19"/>
        </w:rPr>
      </w:pPr>
    </w:p>
    <w:p w:rsidR="00202214" w:rsidRDefault="00E1273A">
      <w:pPr>
        <w:pStyle w:val="1"/>
        <w:spacing w:before="86"/>
        <w:ind w:left="959" w:right="1038"/>
        <w:jc w:val="center"/>
      </w:pPr>
      <w:r>
        <w:t>Критерииипоказателисистемыоценкикачестваобразования</w:t>
      </w:r>
    </w:p>
    <w:p w:rsidR="00202214" w:rsidRDefault="00202214">
      <w:pPr>
        <w:pStyle w:val="a3"/>
        <w:spacing w:before="2"/>
        <w:ind w:left="0"/>
        <w:jc w:val="left"/>
        <w:rPr>
          <w:b/>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1"/>
        <w:gridCol w:w="7232"/>
      </w:tblGrid>
      <w:tr w:rsidR="00202214">
        <w:trPr>
          <w:trHeight w:val="278"/>
        </w:trPr>
        <w:tc>
          <w:tcPr>
            <w:tcW w:w="2521" w:type="dxa"/>
          </w:tcPr>
          <w:p w:rsidR="00202214" w:rsidRDefault="00E1273A">
            <w:pPr>
              <w:pStyle w:val="TableParagraph"/>
              <w:spacing w:line="258" w:lineRule="exact"/>
              <w:ind w:left="720"/>
              <w:rPr>
                <w:b/>
                <w:sz w:val="24"/>
              </w:rPr>
            </w:pPr>
            <w:r>
              <w:rPr>
                <w:b/>
                <w:sz w:val="24"/>
              </w:rPr>
              <w:t>Критерии</w:t>
            </w:r>
          </w:p>
        </w:tc>
        <w:tc>
          <w:tcPr>
            <w:tcW w:w="7232" w:type="dxa"/>
          </w:tcPr>
          <w:p w:rsidR="00202214" w:rsidRDefault="00E1273A">
            <w:pPr>
              <w:pStyle w:val="TableParagraph"/>
              <w:spacing w:line="258" w:lineRule="exact"/>
              <w:ind w:left="2957" w:right="2945"/>
              <w:jc w:val="center"/>
              <w:rPr>
                <w:b/>
                <w:sz w:val="24"/>
              </w:rPr>
            </w:pPr>
            <w:r>
              <w:rPr>
                <w:b/>
                <w:sz w:val="24"/>
              </w:rPr>
              <w:t>Показатели</w:t>
            </w:r>
          </w:p>
        </w:tc>
      </w:tr>
      <w:tr w:rsidR="00202214">
        <w:trPr>
          <w:trHeight w:val="273"/>
        </w:trPr>
        <w:tc>
          <w:tcPr>
            <w:tcW w:w="9753" w:type="dxa"/>
            <w:gridSpan w:val="2"/>
          </w:tcPr>
          <w:p w:rsidR="00202214" w:rsidRDefault="00E1273A">
            <w:pPr>
              <w:pStyle w:val="TableParagraph"/>
              <w:spacing w:line="253" w:lineRule="exact"/>
              <w:ind w:left="2583"/>
              <w:rPr>
                <w:b/>
                <w:sz w:val="24"/>
              </w:rPr>
            </w:pPr>
            <w:r>
              <w:rPr>
                <w:b/>
                <w:sz w:val="24"/>
              </w:rPr>
              <w:t>1.Качествообразовательныхрезультатов</w:t>
            </w:r>
          </w:p>
        </w:tc>
      </w:tr>
      <w:tr w:rsidR="00202214">
        <w:trPr>
          <w:trHeight w:val="3039"/>
        </w:trPr>
        <w:tc>
          <w:tcPr>
            <w:tcW w:w="2521" w:type="dxa"/>
          </w:tcPr>
          <w:p w:rsidR="00202214" w:rsidRDefault="00E1273A">
            <w:pPr>
              <w:pStyle w:val="TableParagraph"/>
              <w:spacing w:line="273" w:lineRule="exact"/>
              <w:ind w:left="110"/>
              <w:rPr>
                <w:sz w:val="24"/>
              </w:rPr>
            </w:pPr>
            <w:r>
              <w:rPr>
                <w:sz w:val="24"/>
              </w:rPr>
              <w:t>Внутренняяоценка</w:t>
            </w:r>
          </w:p>
        </w:tc>
        <w:tc>
          <w:tcPr>
            <w:tcW w:w="7232" w:type="dxa"/>
          </w:tcPr>
          <w:p w:rsidR="00202214" w:rsidRDefault="00E1273A">
            <w:pPr>
              <w:pStyle w:val="TableParagraph"/>
              <w:spacing w:line="271" w:lineRule="exact"/>
              <w:ind w:left="110"/>
              <w:rPr>
                <w:sz w:val="24"/>
              </w:rPr>
            </w:pPr>
            <w:r>
              <w:rPr>
                <w:sz w:val="24"/>
              </w:rPr>
              <w:t>Доляучащихся,которыеучатсяна4и 5</w:t>
            </w:r>
          </w:p>
          <w:p w:rsidR="00202214" w:rsidRDefault="00E1273A">
            <w:pPr>
              <w:pStyle w:val="TableParagraph"/>
              <w:ind w:left="110" w:right="1762"/>
              <w:rPr>
                <w:sz w:val="24"/>
              </w:rPr>
            </w:pPr>
            <w:r>
              <w:rPr>
                <w:sz w:val="24"/>
              </w:rPr>
              <w:t>Доля учащихся, которые участвуют в конкурсах,олимпиадах, научно-практических конференцияхДоляучащихсянеосвоившихтребованиястандарта</w:t>
            </w:r>
          </w:p>
          <w:p w:rsidR="00202214" w:rsidRDefault="00E1273A">
            <w:pPr>
              <w:pStyle w:val="TableParagraph"/>
              <w:tabs>
                <w:tab w:val="left" w:pos="1232"/>
                <w:tab w:val="left" w:pos="2296"/>
                <w:tab w:val="left" w:pos="3769"/>
                <w:tab w:val="left" w:pos="4814"/>
                <w:tab w:val="left" w:pos="7001"/>
              </w:tabs>
              <w:spacing w:line="242" w:lineRule="auto"/>
              <w:ind w:left="110" w:right="90"/>
              <w:rPr>
                <w:sz w:val="24"/>
              </w:rPr>
            </w:pPr>
            <w:r>
              <w:rPr>
                <w:sz w:val="24"/>
              </w:rPr>
              <w:t>Средний</w:t>
            </w:r>
            <w:r>
              <w:rPr>
                <w:sz w:val="24"/>
              </w:rPr>
              <w:tab/>
              <w:t>процент</w:t>
            </w:r>
            <w:r>
              <w:rPr>
                <w:sz w:val="24"/>
              </w:rPr>
              <w:tab/>
              <w:t>выполнения</w:t>
            </w:r>
            <w:r>
              <w:rPr>
                <w:sz w:val="24"/>
              </w:rPr>
              <w:tab/>
              <w:t>заданий</w:t>
            </w:r>
            <w:r>
              <w:rPr>
                <w:sz w:val="24"/>
              </w:rPr>
              <w:tab/>
              <w:t>административных</w:t>
            </w:r>
            <w:r>
              <w:rPr>
                <w:sz w:val="24"/>
              </w:rPr>
              <w:tab/>
            </w:r>
            <w:r>
              <w:rPr>
                <w:spacing w:val="-5"/>
                <w:sz w:val="24"/>
              </w:rPr>
              <w:t>и</w:t>
            </w:r>
            <w:r>
              <w:rPr>
                <w:sz w:val="24"/>
              </w:rPr>
              <w:t>текущихработ</w:t>
            </w:r>
          </w:p>
          <w:p w:rsidR="00202214" w:rsidRDefault="00E1273A">
            <w:pPr>
              <w:pStyle w:val="TableParagraph"/>
              <w:tabs>
                <w:tab w:val="left" w:pos="872"/>
                <w:tab w:val="left" w:pos="2532"/>
                <w:tab w:val="left" w:pos="3026"/>
                <w:tab w:val="left" w:pos="4129"/>
                <w:tab w:val="left" w:pos="5654"/>
                <w:tab w:val="left" w:pos="6881"/>
              </w:tabs>
              <w:spacing w:line="242" w:lineRule="auto"/>
              <w:ind w:left="110" w:right="92"/>
              <w:rPr>
                <w:sz w:val="24"/>
              </w:rPr>
            </w:pPr>
            <w:r>
              <w:rPr>
                <w:sz w:val="24"/>
              </w:rPr>
              <w:t>Доля</w:t>
            </w:r>
            <w:r>
              <w:rPr>
                <w:sz w:val="24"/>
              </w:rPr>
              <w:tab/>
              <w:t>обучающихся</w:t>
            </w:r>
            <w:r>
              <w:rPr>
                <w:sz w:val="24"/>
              </w:rPr>
              <w:tab/>
              <w:t>11</w:t>
            </w:r>
            <w:r>
              <w:rPr>
                <w:sz w:val="24"/>
              </w:rPr>
              <w:tab/>
              <w:t>классов,</w:t>
            </w:r>
            <w:r>
              <w:rPr>
                <w:sz w:val="24"/>
              </w:rPr>
              <w:tab/>
              <w:t>получивших</w:t>
            </w:r>
            <w:r>
              <w:rPr>
                <w:sz w:val="24"/>
              </w:rPr>
              <w:tab/>
              <w:t>документ</w:t>
            </w:r>
            <w:r>
              <w:rPr>
                <w:sz w:val="24"/>
              </w:rPr>
              <w:tab/>
              <w:t>обобразовании</w:t>
            </w:r>
          </w:p>
          <w:p w:rsidR="00202214" w:rsidRDefault="00E1273A">
            <w:pPr>
              <w:pStyle w:val="TableParagraph"/>
              <w:spacing w:line="242" w:lineRule="auto"/>
              <w:ind w:left="110" w:right="1213"/>
              <w:rPr>
                <w:sz w:val="24"/>
              </w:rPr>
            </w:pPr>
            <w:r>
              <w:rPr>
                <w:sz w:val="24"/>
              </w:rPr>
              <w:t>Доля обучающихся 11 классов, получивших документ обобразованииособогообразца</w:t>
            </w:r>
          </w:p>
          <w:p w:rsidR="00202214" w:rsidRDefault="00E1273A">
            <w:pPr>
              <w:pStyle w:val="TableParagraph"/>
              <w:spacing w:line="261" w:lineRule="exact"/>
              <w:ind w:left="110"/>
              <w:rPr>
                <w:sz w:val="24"/>
              </w:rPr>
            </w:pPr>
            <w:r>
              <w:rPr>
                <w:sz w:val="24"/>
              </w:rPr>
              <w:t>ДоляучащихсяпродолжившихвВУЗах</w:t>
            </w:r>
          </w:p>
        </w:tc>
      </w:tr>
      <w:tr w:rsidR="00202214">
        <w:trPr>
          <w:trHeight w:val="2760"/>
        </w:trPr>
        <w:tc>
          <w:tcPr>
            <w:tcW w:w="2521" w:type="dxa"/>
          </w:tcPr>
          <w:p w:rsidR="00202214" w:rsidRDefault="00E1273A">
            <w:pPr>
              <w:pStyle w:val="TableParagraph"/>
              <w:spacing w:line="268" w:lineRule="exact"/>
              <w:ind w:left="110"/>
              <w:rPr>
                <w:sz w:val="24"/>
              </w:rPr>
            </w:pPr>
            <w:r>
              <w:rPr>
                <w:sz w:val="24"/>
              </w:rPr>
              <w:t>Внешняяоценка</w:t>
            </w:r>
          </w:p>
        </w:tc>
        <w:tc>
          <w:tcPr>
            <w:tcW w:w="7232" w:type="dxa"/>
          </w:tcPr>
          <w:p w:rsidR="00202214" w:rsidRDefault="00E1273A">
            <w:pPr>
              <w:pStyle w:val="TableParagraph"/>
              <w:ind w:left="110"/>
              <w:rPr>
                <w:sz w:val="24"/>
              </w:rPr>
            </w:pPr>
            <w:r>
              <w:rPr>
                <w:sz w:val="24"/>
              </w:rPr>
              <w:t>Результатынезависимойоценкивыпускников(результатыЕГЭпопредметам). Результаты независимого комплексного исследованиякачества образования</w:t>
            </w:r>
          </w:p>
          <w:p w:rsidR="00202214" w:rsidRDefault="00E1273A">
            <w:pPr>
              <w:pStyle w:val="TableParagraph"/>
              <w:spacing w:line="275" w:lineRule="exact"/>
              <w:ind w:left="110"/>
              <w:rPr>
                <w:sz w:val="24"/>
              </w:rPr>
            </w:pPr>
            <w:r>
              <w:rPr>
                <w:sz w:val="24"/>
              </w:rPr>
              <w:t>Уровеньосвоениястандарта (долявыпускников</w:t>
            </w:r>
          </w:p>
          <w:p w:rsidR="00202214" w:rsidRDefault="00E1273A">
            <w:pPr>
              <w:pStyle w:val="TableParagraph"/>
              <w:tabs>
                <w:tab w:val="left" w:pos="1467"/>
                <w:tab w:val="left" w:pos="2330"/>
                <w:tab w:val="left" w:pos="2997"/>
                <w:tab w:val="left" w:pos="4364"/>
                <w:tab w:val="left" w:pos="5390"/>
                <w:tab w:val="left" w:pos="5937"/>
              </w:tabs>
              <w:spacing w:line="242" w:lineRule="auto"/>
              <w:ind w:left="110" w:right="96"/>
              <w:rPr>
                <w:sz w:val="24"/>
              </w:rPr>
            </w:pPr>
            <w:r>
              <w:rPr>
                <w:sz w:val="24"/>
              </w:rPr>
              <w:t>сдавших,</w:t>
            </w:r>
            <w:r>
              <w:rPr>
                <w:sz w:val="24"/>
              </w:rPr>
              <w:tab/>
              <w:t>ЕГЭ</w:t>
            </w:r>
            <w:r>
              <w:rPr>
                <w:sz w:val="24"/>
              </w:rPr>
              <w:tab/>
              <w:t>по</w:t>
            </w:r>
            <w:r>
              <w:rPr>
                <w:sz w:val="24"/>
              </w:rPr>
              <w:tab/>
              <w:t>русскому</w:t>
            </w:r>
            <w:r>
              <w:rPr>
                <w:sz w:val="24"/>
              </w:rPr>
              <w:tab/>
              <w:t>языку</w:t>
            </w:r>
            <w:r>
              <w:rPr>
                <w:sz w:val="24"/>
              </w:rPr>
              <w:tab/>
              <w:t>и</w:t>
            </w:r>
            <w:r>
              <w:rPr>
                <w:sz w:val="24"/>
              </w:rPr>
              <w:tab/>
            </w:r>
            <w:r>
              <w:rPr>
                <w:spacing w:val="-1"/>
                <w:sz w:val="24"/>
              </w:rPr>
              <w:t>математике</w:t>
            </w:r>
            <w:r>
              <w:rPr>
                <w:sz w:val="24"/>
              </w:rPr>
              <w:t>нижеустановленногоминимума)</w:t>
            </w:r>
          </w:p>
          <w:p w:rsidR="00202214" w:rsidRDefault="00E1273A">
            <w:pPr>
              <w:pStyle w:val="TableParagraph"/>
              <w:spacing w:line="242" w:lineRule="auto"/>
              <w:ind w:left="110"/>
              <w:rPr>
                <w:sz w:val="24"/>
              </w:rPr>
            </w:pPr>
            <w:r>
              <w:rPr>
                <w:sz w:val="24"/>
              </w:rPr>
              <w:t>Доляобучающихсяучаствующих,врегиональныхпредметныхолимпиадах</w:t>
            </w:r>
          </w:p>
          <w:p w:rsidR="00202214" w:rsidRDefault="00E1273A">
            <w:pPr>
              <w:pStyle w:val="TableParagraph"/>
              <w:spacing w:line="270" w:lineRule="exact"/>
              <w:ind w:left="110"/>
              <w:rPr>
                <w:sz w:val="24"/>
              </w:rPr>
            </w:pPr>
            <w:r>
              <w:rPr>
                <w:sz w:val="24"/>
              </w:rPr>
              <w:t>Доляобучающихся,победившихв  региональных  предметных</w:t>
            </w:r>
          </w:p>
          <w:p w:rsidR="00202214" w:rsidRDefault="00E1273A">
            <w:pPr>
              <w:pStyle w:val="TableParagraph"/>
              <w:spacing w:line="261" w:lineRule="exact"/>
              <w:ind w:left="110"/>
              <w:rPr>
                <w:sz w:val="24"/>
              </w:rPr>
            </w:pPr>
            <w:r>
              <w:rPr>
                <w:sz w:val="24"/>
              </w:rPr>
              <w:t>олимпиадах</w:t>
            </w:r>
          </w:p>
        </w:tc>
      </w:tr>
    </w:tbl>
    <w:p w:rsidR="00202214" w:rsidRDefault="00202214">
      <w:pPr>
        <w:spacing w:line="261" w:lineRule="exact"/>
        <w:rPr>
          <w:sz w:val="24"/>
        </w:rPr>
        <w:sectPr w:rsidR="00202214">
          <w:pgSz w:w="11910" w:h="16840"/>
          <w:pgMar w:top="1120" w:right="100" w:bottom="1080" w:left="740" w:header="0" w:footer="894"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1"/>
        <w:gridCol w:w="7232"/>
      </w:tblGrid>
      <w:tr w:rsidR="00202214">
        <w:trPr>
          <w:trHeight w:val="277"/>
        </w:trPr>
        <w:tc>
          <w:tcPr>
            <w:tcW w:w="2521" w:type="dxa"/>
          </w:tcPr>
          <w:p w:rsidR="00202214" w:rsidRDefault="00E1273A">
            <w:pPr>
              <w:pStyle w:val="TableParagraph"/>
              <w:spacing w:line="258" w:lineRule="exact"/>
              <w:ind w:left="720"/>
              <w:rPr>
                <w:b/>
                <w:sz w:val="24"/>
              </w:rPr>
            </w:pPr>
            <w:r>
              <w:rPr>
                <w:b/>
                <w:sz w:val="24"/>
              </w:rPr>
              <w:lastRenderedPageBreak/>
              <w:t>Критерии</w:t>
            </w:r>
          </w:p>
        </w:tc>
        <w:tc>
          <w:tcPr>
            <w:tcW w:w="7232" w:type="dxa"/>
          </w:tcPr>
          <w:p w:rsidR="00202214" w:rsidRDefault="00E1273A">
            <w:pPr>
              <w:pStyle w:val="TableParagraph"/>
              <w:spacing w:line="258" w:lineRule="exact"/>
              <w:ind w:left="2957" w:right="2945"/>
              <w:jc w:val="center"/>
              <w:rPr>
                <w:b/>
                <w:sz w:val="24"/>
              </w:rPr>
            </w:pPr>
            <w:r>
              <w:rPr>
                <w:b/>
                <w:sz w:val="24"/>
              </w:rPr>
              <w:t>Показатели</w:t>
            </w:r>
          </w:p>
        </w:tc>
      </w:tr>
      <w:tr w:rsidR="00202214">
        <w:trPr>
          <w:trHeight w:val="1104"/>
        </w:trPr>
        <w:tc>
          <w:tcPr>
            <w:tcW w:w="2521" w:type="dxa"/>
          </w:tcPr>
          <w:p w:rsidR="00202214" w:rsidRDefault="00E1273A">
            <w:pPr>
              <w:pStyle w:val="TableParagraph"/>
              <w:spacing w:line="237" w:lineRule="auto"/>
              <w:ind w:left="110" w:right="973"/>
              <w:rPr>
                <w:sz w:val="24"/>
              </w:rPr>
            </w:pPr>
            <w:r>
              <w:rPr>
                <w:sz w:val="24"/>
              </w:rPr>
              <w:t>Здоровье</w:t>
            </w:r>
            <w:r>
              <w:rPr>
                <w:spacing w:val="-1"/>
                <w:sz w:val="24"/>
              </w:rPr>
              <w:t>обучающихся</w:t>
            </w:r>
          </w:p>
        </w:tc>
        <w:tc>
          <w:tcPr>
            <w:tcW w:w="7232" w:type="dxa"/>
          </w:tcPr>
          <w:p w:rsidR="00202214" w:rsidRDefault="00E1273A">
            <w:pPr>
              <w:pStyle w:val="TableParagraph"/>
              <w:ind w:left="110" w:right="97"/>
              <w:jc w:val="both"/>
              <w:rPr>
                <w:sz w:val="24"/>
              </w:rPr>
            </w:pPr>
            <w:r>
              <w:rPr>
                <w:sz w:val="24"/>
              </w:rPr>
              <w:t>Доляучащихся,имеющихотклонениевздоровье(погруппамздоровья),ихдинамика.Доляучащихся,которыезанимаютсяспортом.</w:t>
            </w:r>
          </w:p>
          <w:p w:rsidR="00202214" w:rsidRDefault="00E1273A">
            <w:pPr>
              <w:pStyle w:val="TableParagraph"/>
              <w:spacing w:line="270" w:lineRule="exact"/>
              <w:ind w:left="172"/>
              <w:jc w:val="both"/>
              <w:rPr>
                <w:sz w:val="24"/>
              </w:rPr>
            </w:pPr>
            <w:r>
              <w:rPr>
                <w:sz w:val="24"/>
              </w:rPr>
              <w:t>Процентпропусковпоболезни</w:t>
            </w:r>
          </w:p>
        </w:tc>
      </w:tr>
      <w:tr w:rsidR="00202214">
        <w:trPr>
          <w:trHeight w:val="1103"/>
        </w:trPr>
        <w:tc>
          <w:tcPr>
            <w:tcW w:w="2521" w:type="dxa"/>
          </w:tcPr>
          <w:p w:rsidR="00202214" w:rsidRDefault="00E1273A">
            <w:pPr>
              <w:pStyle w:val="TableParagraph"/>
              <w:spacing w:line="237" w:lineRule="auto"/>
              <w:ind w:left="110" w:right="920"/>
              <w:rPr>
                <w:sz w:val="24"/>
              </w:rPr>
            </w:pPr>
            <w:r>
              <w:rPr>
                <w:sz w:val="24"/>
              </w:rPr>
              <w:t>Социализацияучащихся</w:t>
            </w:r>
          </w:p>
        </w:tc>
        <w:tc>
          <w:tcPr>
            <w:tcW w:w="7232" w:type="dxa"/>
          </w:tcPr>
          <w:p w:rsidR="00202214" w:rsidRDefault="00E1273A">
            <w:pPr>
              <w:pStyle w:val="TableParagraph"/>
              <w:spacing w:line="261" w:lineRule="exact"/>
              <w:ind w:left="110"/>
              <w:rPr>
                <w:sz w:val="24"/>
              </w:rPr>
            </w:pPr>
            <w:r>
              <w:rPr>
                <w:sz w:val="24"/>
              </w:rPr>
              <w:t>Доляобучающихся,состоящихнаучетевОПДН</w:t>
            </w:r>
          </w:p>
          <w:p w:rsidR="00202214" w:rsidRDefault="00E1273A">
            <w:pPr>
              <w:pStyle w:val="TableParagraph"/>
              <w:spacing w:line="275" w:lineRule="exact"/>
              <w:ind w:left="110"/>
              <w:rPr>
                <w:sz w:val="24"/>
              </w:rPr>
            </w:pPr>
            <w:r>
              <w:rPr>
                <w:sz w:val="24"/>
              </w:rPr>
              <w:t>Долявыпускников,поступившихвспециальные учебныезаведения</w:t>
            </w:r>
          </w:p>
          <w:p w:rsidR="00202214" w:rsidRDefault="00E1273A">
            <w:pPr>
              <w:pStyle w:val="TableParagraph"/>
              <w:spacing w:line="274" w:lineRule="exact"/>
              <w:ind w:left="110" w:right="241"/>
              <w:rPr>
                <w:sz w:val="24"/>
              </w:rPr>
            </w:pPr>
            <w:r>
              <w:rPr>
                <w:sz w:val="24"/>
              </w:rPr>
              <w:t>Доля выпускников, поступивших в ВУЗы на коммерческой основеДолявыпускниковпоступившихвВУЗына бюджетной основе</w:t>
            </w:r>
          </w:p>
        </w:tc>
      </w:tr>
      <w:tr w:rsidR="00202214">
        <w:trPr>
          <w:trHeight w:val="1382"/>
        </w:trPr>
        <w:tc>
          <w:tcPr>
            <w:tcW w:w="2521" w:type="dxa"/>
          </w:tcPr>
          <w:p w:rsidR="00202214" w:rsidRDefault="00E1273A">
            <w:pPr>
              <w:pStyle w:val="TableParagraph"/>
              <w:ind w:left="110" w:right="366"/>
              <w:rPr>
                <w:sz w:val="24"/>
              </w:rPr>
            </w:pPr>
            <w:r>
              <w:rPr>
                <w:sz w:val="24"/>
              </w:rPr>
              <w:t>Удовлетворенностьродителейкачеством</w:t>
            </w:r>
          </w:p>
          <w:p w:rsidR="00202214" w:rsidRDefault="00E1273A">
            <w:pPr>
              <w:pStyle w:val="TableParagraph"/>
              <w:spacing w:line="274" w:lineRule="exact"/>
              <w:ind w:left="110" w:right="627"/>
              <w:rPr>
                <w:sz w:val="24"/>
              </w:rPr>
            </w:pPr>
            <w:r>
              <w:rPr>
                <w:sz w:val="24"/>
              </w:rPr>
              <w:t>образовательныхрезультатов</w:t>
            </w:r>
          </w:p>
        </w:tc>
        <w:tc>
          <w:tcPr>
            <w:tcW w:w="7232" w:type="dxa"/>
          </w:tcPr>
          <w:p w:rsidR="00202214" w:rsidRDefault="00E1273A">
            <w:pPr>
              <w:pStyle w:val="TableParagraph"/>
              <w:spacing w:line="242" w:lineRule="auto"/>
              <w:ind w:left="110"/>
              <w:rPr>
                <w:sz w:val="24"/>
              </w:rPr>
            </w:pPr>
            <w:r>
              <w:rPr>
                <w:sz w:val="24"/>
              </w:rPr>
              <w:t>Доля родителе, положительно высказавших по каждому предмету иотдельнополичностным,иметапредметнымрезультатамобучения</w:t>
            </w:r>
          </w:p>
        </w:tc>
      </w:tr>
      <w:tr w:rsidR="00202214">
        <w:trPr>
          <w:trHeight w:val="273"/>
        </w:trPr>
        <w:tc>
          <w:tcPr>
            <w:tcW w:w="9753" w:type="dxa"/>
            <w:gridSpan w:val="2"/>
          </w:tcPr>
          <w:p w:rsidR="00202214" w:rsidRDefault="00E1273A">
            <w:pPr>
              <w:pStyle w:val="TableParagraph"/>
              <w:spacing w:line="253" w:lineRule="exact"/>
              <w:ind w:left="2079"/>
              <w:rPr>
                <w:b/>
                <w:sz w:val="24"/>
              </w:rPr>
            </w:pPr>
            <w:r>
              <w:rPr>
                <w:b/>
                <w:sz w:val="24"/>
              </w:rPr>
              <w:t>2.Качествореализацииобразовательногопроцесса</w:t>
            </w:r>
          </w:p>
        </w:tc>
      </w:tr>
      <w:tr w:rsidR="00202214">
        <w:trPr>
          <w:trHeight w:val="830"/>
        </w:trPr>
        <w:tc>
          <w:tcPr>
            <w:tcW w:w="2521" w:type="dxa"/>
          </w:tcPr>
          <w:p w:rsidR="00202214" w:rsidRDefault="00E1273A">
            <w:pPr>
              <w:pStyle w:val="TableParagraph"/>
              <w:spacing w:line="263" w:lineRule="exact"/>
              <w:ind w:left="110"/>
              <w:rPr>
                <w:sz w:val="24"/>
              </w:rPr>
            </w:pPr>
            <w:r>
              <w:rPr>
                <w:sz w:val="24"/>
              </w:rPr>
              <w:t>Реализация</w:t>
            </w:r>
          </w:p>
          <w:p w:rsidR="00202214" w:rsidRDefault="00E1273A">
            <w:pPr>
              <w:pStyle w:val="TableParagraph"/>
              <w:spacing w:line="274" w:lineRule="exact"/>
              <w:ind w:left="110" w:right="498"/>
              <w:rPr>
                <w:sz w:val="24"/>
              </w:rPr>
            </w:pPr>
            <w:r>
              <w:rPr>
                <w:sz w:val="24"/>
              </w:rPr>
              <w:t>учебных планов ирабочихпрограмм</w:t>
            </w:r>
          </w:p>
        </w:tc>
        <w:tc>
          <w:tcPr>
            <w:tcW w:w="7232" w:type="dxa"/>
          </w:tcPr>
          <w:p w:rsidR="00202214" w:rsidRDefault="00E1273A">
            <w:pPr>
              <w:pStyle w:val="TableParagraph"/>
              <w:spacing w:line="242" w:lineRule="auto"/>
              <w:ind w:left="110" w:right="1864"/>
              <w:rPr>
                <w:sz w:val="24"/>
              </w:rPr>
            </w:pPr>
            <w:r>
              <w:rPr>
                <w:sz w:val="24"/>
              </w:rPr>
              <w:t>СоответствиеучебныхплановирабочихпрограммтребованиямФГОС СОО</w:t>
            </w:r>
          </w:p>
        </w:tc>
      </w:tr>
      <w:tr w:rsidR="00202214">
        <w:trPr>
          <w:trHeight w:val="1377"/>
        </w:trPr>
        <w:tc>
          <w:tcPr>
            <w:tcW w:w="2521" w:type="dxa"/>
          </w:tcPr>
          <w:p w:rsidR="00202214" w:rsidRDefault="00E1273A">
            <w:pPr>
              <w:pStyle w:val="TableParagraph"/>
              <w:ind w:left="110" w:right="484"/>
              <w:rPr>
                <w:sz w:val="24"/>
              </w:rPr>
            </w:pPr>
            <w:r>
              <w:rPr>
                <w:sz w:val="24"/>
              </w:rPr>
              <w:t>Качество уроков ииндивидуальнойработысобучающимися</w:t>
            </w:r>
          </w:p>
        </w:tc>
        <w:tc>
          <w:tcPr>
            <w:tcW w:w="7232" w:type="dxa"/>
          </w:tcPr>
          <w:p w:rsidR="00202214" w:rsidRDefault="00E1273A">
            <w:pPr>
              <w:pStyle w:val="TableParagraph"/>
              <w:spacing w:line="237" w:lineRule="auto"/>
              <w:ind w:left="110" w:right="2320"/>
              <w:rPr>
                <w:sz w:val="24"/>
              </w:rPr>
            </w:pPr>
            <w:r>
              <w:rPr>
                <w:sz w:val="24"/>
              </w:rPr>
              <w:t>Анализ уроков,системныйанализрезультатовдеятельностиучителя.</w:t>
            </w:r>
          </w:p>
          <w:p w:rsidR="00202214" w:rsidRDefault="00E1273A">
            <w:pPr>
              <w:pStyle w:val="TableParagraph"/>
              <w:spacing w:line="275" w:lineRule="exact"/>
              <w:ind w:left="110"/>
              <w:rPr>
                <w:sz w:val="24"/>
              </w:rPr>
            </w:pPr>
            <w:r>
              <w:rPr>
                <w:sz w:val="24"/>
              </w:rPr>
              <w:t>Числовзаимопосещенийуроковучителями</w:t>
            </w:r>
          </w:p>
          <w:p w:rsidR="00202214" w:rsidRDefault="00E1273A">
            <w:pPr>
              <w:pStyle w:val="TableParagraph"/>
              <w:spacing w:line="278" w:lineRule="exact"/>
              <w:ind w:left="110" w:right="1465"/>
              <w:rPr>
                <w:sz w:val="24"/>
              </w:rPr>
            </w:pPr>
            <w:r>
              <w:rPr>
                <w:sz w:val="24"/>
              </w:rPr>
              <w:t>ЧислодополнительныхзанятийсослабоуспевающимиОбучающимися</w:t>
            </w:r>
          </w:p>
        </w:tc>
      </w:tr>
      <w:tr w:rsidR="00202214">
        <w:trPr>
          <w:trHeight w:val="277"/>
        </w:trPr>
        <w:tc>
          <w:tcPr>
            <w:tcW w:w="9753" w:type="dxa"/>
            <w:gridSpan w:val="2"/>
          </w:tcPr>
          <w:p w:rsidR="00202214" w:rsidRDefault="00E1273A">
            <w:pPr>
              <w:pStyle w:val="TableParagraph"/>
              <w:spacing w:line="258" w:lineRule="exact"/>
              <w:ind w:left="1344"/>
              <w:rPr>
                <w:b/>
                <w:sz w:val="24"/>
              </w:rPr>
            </w:pPr>
            <w:r>
              <w:rPr>
                <w:b/>
                <w:sz w:val="24"/>
              </w:rPr>
              <w:t>3.Качествоусловий,обеспечивающихобразовательныйпроцесс</w:t>
            </w:r>
          </w:p>
        </w:tc>
      </w:tr>
      <w:tr w:rsidR="00202214">
        <w:trPr>
          <w:trHeight w:val="3031"/>
        </w:trPr>
        <w:tc>
          <w:tcPr>
            <w:tcW w:w="2521" w:type="dxa"/>
            <w:tcBorders>
              <w:bottom w:val="single" w:sz="6" w:space="0" w:color="000000"/>
            </w:tcBorders>
          </w:tcPr>
          <w:p w:rsidR="00202214" w:rsidRDefault="00E1273A">
            <w:pPr>
              <w:pStyle w:val="TableParagraph"/>
              <w:ind w:left="110" w:right="687"/>
              <w:rPr>
                <w:sz w:val="24"/>
              </w:rPr>
            </w:pPr>
            <w:r>
              <w:rPr>
                <w:sz w:val="24"/>
              </w:rPr>
              <w:t>Инновационныйпотенциалучителей</w:t>
            </w:r>
          </w:p>
        </w:tc>
        <w:tc>
          <w:tcPr>
            <w:tcW w:w="7232" w:type="dxa"/>
            <w:tcBorders>
              <w:bottom w:val="single" w:sz="6" w:space="0" w:color="000000"/>
            </w:tcBorders>
          </w:tcPr>
          <w:p w:rsidR="00202214" w:rsidRDefault="00E1273A">
            <w:pPr>
              <w:pStyle w:val="TableParagraph"/>
              <w:spacing w:line="237" w:lineRule="auto"/>
              <w:ind w:left="110"/>
              <w:rPr>
                <w:sz w:val="24"/>
              </w:rPr>
            </w:pPr>
            <w:r>
              <w:rPr>
                <w:sz w:val="24"/>
              </w:rPr>
              <w:t>Доля учителей,которые используютсовременныепедагогическиетехнологии</w:t>
            </w:r>
          </w:p>
          <w:p w:rsidR="00202214" w:rsidRDefault="00E1273A">
            <w:pPr>
              <w:pStyle w:val="TableParagraph"/>
              <w:spacing w:line="275" w:lineRule="exact"/>
              <w:ind w:left="110"/>
              <w:rPr>
                <w:sz w:val="24"/>
              </w:rPr>
            </w:pPr>
            <w:r>
              <w:rPr>
                <w:sz w:val="24"/>
              </w:rPr>
              <w:t>Доляучителей,которыеиспользуютИКТна уроках</w:t>
            </w:r>
          </w:p>
          <w:p w:rsidR="00202214" w:rsidRDefault="00E1273A">
            <w:pPr>
              <w:pStyle w:val="TableParagraph"/>
              <w:spacing w:line="242" w:lineRule="auto"/>
              <w:ind w:left="110"/>
              <w:rPr>
                <w:sz w:val="24"/>
              </w:rPr>
            </w:pPr>
            <w:r>
              <w:rPr>
                <w:sz w:val="24"/>
              </w:rPr>
              <w:t>Доляучителейпедагогическихработников,имеющихпервуюквалификационнуюкатегорию</w:t>
            </w:r>
          </w:p>
          <w:p w:rsidR="00202214" w:rsidRDefault="00E1273A">
            <w:pPr>
              <w:pStyle w:val="TableParagraph"/>
              <w:spacing w:line="242" w:lineRule="auto"/>
              <w:ind w:left="110"/>
              <w:rPr>
                <w:sz w:val="24"/>
              </w:rPr>
            </w:pPr>
            <w:r>
              <w:rPr>
                <w:sz w:val="24"/>
              </w:rPr>
              <w:t>Доляучителейпедагогическихработниковимеющихвысшуюквалификационнуюкатегорию</w:t>
            </w:r>
          </w:p>
          <w:p w:rsidR="00202214" w:rsidRDefault="00E1273A">
            <w:pPr>
              <w:pStyle w:val="TableParagraph"/>
              <w:spacing w:line="242" w:lineRule="auto"/>
              <w:ind w:left="110" w:right="331"/>
              <w:rPr>
                <w:sz w:val="24"/>
              </w:rPr>
            </w:pPr>
            <w:r>
              <w:rPr>
                <w:sz w:val="24"/>
              </w:rPr>
              <w:t>Доляучителей, прошедшихкурсыповышенияквалификацииДоляучителей,выступавшихнаРМО</w:t>
            </w:r>
          </w:p>
          <w:p w:rsidR="00202214" w:rsidRDefault="00E1273A">
            <w:pPr>
              <w:pStyle w:val="TableParagraph"/>
              <w:spacing w:line="271" w:lineRule="exact"/>
              <w:ind w:left="110"/>
              <w:rPr>
                <w:sz w:val="24"/>
              </w:rPr>
            </w:pPr>
            <w:r>
              <w:rPr>
                <w:sz w:val="24"/>
              </w:rPr>
              <w:t>Доляучителей,принимавшихучастиевконкурсах«Учительгода»,</w:t>
            </w:r>
          </w:p>
          <w:p w:rsidR="00202214" w:rsidRDefault="00E1273A">
            <w:pPr>
              <w:pStyle w:val="TableParagraph"/>
              <w:spacing w:line="265" w:lineRule="exact"/>
              <w:ind w:left="110"/>
              <w:rPr>
                <w:sz w:val="24"/>
              </w:rPr>
            </w:pPr>
            <w:r>
              <w:rPr>
                <w:sz w:val="24"/>
              </w:rPr>
              <w:t>…идр,</w:t>
            </w:r>
          </w:p>
        </w:tc>
      </w:tr>
      <w:tr w:rsidR="00202214">
        <w:trPr>
          <w:trHeight w:val="1653"/>
        </w:trPr>
        <w:tc>
          <w:tcPr>
            <w:tcW w:w="2521" w:type="dxa"/>
            <w:tcBorders>
              <w:top w:val="single" w:sz="6" w:space="0" w:color="000000"/>
            </w:tcBorders>
          </w:tcPr>
          <w:p w:rsidR="00202214" w:rsidRDefault="00E1273A">
            <w:pPr>
              <w:pStyle w:val="TableParagraph"/>
              <w:spacing w:line="260" w:lineRule="exact"/>
              <w:ind w:left="110"/>
              <w:rPr>
                <w:sz w:val="24"/>
              </w:rPr>
            </w:pPr>
            <w:r>
              <w:rPr>
                <w:sz w:val="24"/>
              </w:rPr>
              <w:t>Соответствие</w:t>
            </w:r>
          </w:p>
          <w:p w:rsidR="00202214" w:rsidRDefault="00E1273A">
            <w:pPr>
              <w:pStyle w:val="TableParagraph"/>
              <w:spacing w:before="4" w:line="237" w:lineRule="auto"/>
              <w:ind w:left="110" w:right="415"/>
              <w:rPr>
                <w:sz w:val="24"/>
              </w:rPr>
            </w:pPr>
            <w:r>
              <w:rPr>
                <w:sz w:val="24"/>
              </w:rPr>
              <w:t>требованиямк</w:t>
            </w:r>
            <w:r>
              <w:rPr>
                <w:spacing w:val="-1"/>
                <w:sz w:val="24"/>
              </w:rPr>
              <w:t>условиям</w:t>
            </w:r>
            <w:r>
              <w:rPr>
                <w:sz w:val="24"/>
              </w:rPr>
              <w:t>обучения</w:t>
            </w:r>
          </w:p>
        </w:tc>
        <w:tc>
          <w:tcPr>
            <w:tcW w:w="7232" w:type="dxa"/>
            <w:tcBorders>
              <w:top w:val="single" w:sz="6" w:space="0" w:color="000000"/>
            </w:tcBorders>
          </w:tcPr>
          <w:p w:rsidR="00202214" w:rsidRDefault="00E1273A">
            <w:pPr>
              <w:pStyle w:val="TableParagraph"/>
              <w:tabs>
                <w:tab w:val="left" w:pos="2618"/>
                <w:tab w:val="left" w:pos="4718"/>
                <w:tab w:val="left" w:pos="5968"/>
              </w:tabs>
              <w:spacing w:line="260" w:lineRule="exact"/>
              <w:ind w:left="110"/>
              <w:rPr>
                <w:sz w:val="24"/>
              </w:rPr>
            </w:pPr>
            <w:r>
              <w:rPr>
                <w:sz w:val="24"/>
              </w:rPr>
              <w:t>Укомплектованность</w:t>
            </w:r>
            <w:r>
              <w:rPr>
                <w:sz w:val="24"/>
              </w:rPr>
              <w:tab/>
              <w:t>педагогическими</w:t>
            </w:r>
            <w:r>
              <w:rPr>
                <w:sz w:val="24"/>
              </w:rPr>
              <w:tab/>
              <w:t>кадрами,</w:t>
            </w:r>
            <w:r>
              <w:rPr>
                <w:sz w:val="24"/>
              </w:rPr>
              <w:tab/>
              <w:t>имеющими</w:t>
            </w:r>
          </w:p>
          <w:p w:rsidR="00202214" w:rsidRDefault="00E1273A">
            <w:pPr>
              <w:pStyle w:val="TableParagraph"/>
              <w:spacing w:before="4" w:line="237" w:lineRule="auto"/>
              <w:ind w:left="110"/>
              <w:rPr>
                <w:sz w:val="24"/>
              </w:rPr>
            </w:pPr>
            <w:r>
              <w:rPr>
                <w:sz w:val="24"/>
              </w:rPr>
              <w:t>необходимуюквалификацию,покаждомуизпредметовучебногоплана.СоответствиенормамитребованиямСанПиН</w:t>
            </w:r>
          </w:p>
          <w:p w:rsidR="00202214" w:rsidRDefault="00E1273A">
            <w:pPr>
              <w:pStyle w:val="TableParagraph"/>
              <w:spacing w:before="6" w:line="237" w:lineRule="auto"/>
              <w:ind w:left="110" w:right="1431"/>
              <w:rPr>
                <w:sz w:val="24"/>
              </w:rPr>
            </w:pPr>
            <w:r>
              <w:rPr>
                <w:sz w:val="24"/>
              </w:rPr>
              <w:t>Наличие столовой для организации горячего питания всоответствиисутвержденныминормами</w:t>
            </w:r>
          </w:p>
          <w:p w:rsidR="00202214" w:rsidRDefault="00E1273A">
            <w:pPr>
              <w:pStyle w:val="TableParagraph"/>
              <w:spacing w:before="3" w:line="267" w:lineRule="exact"/>
              <w:ind w:left="110"/>
              <w:rPr>
                <w:sz w:val="24"/>
              </w:rPr>
            </w:pPr>
            <w:r>
              <w:rPr>
                <w:sz w:val="24"/>
              </w:rPr>
              <w:t>Наличиеоборудованногомедицинскогокабинета</w:t>
            </w:r>
          </w:p>
        </w:tc>
      </w:tr>
    </w:tbl>
    <w:p w:rsidR="00202214" w:rsidRDefault="00202214">
      <w:pPr>
        <w:spacing w:line="267" w:lineRule="exact"/>
        <w:rPr>
          <w:sz w:val="24"/>
        </w:rPr>
        <w:sectPr w:rsidR="00202214">
          <w:pgSz w:w="11910" w:h="16840"/>
          <w:pgMar w:top="1120" w:right="100" w:bottom="1080" w:left="740" w:header="0" w:footer="894" w:gutter="0"/>
          <w:cols w:space="720"/>
        </w:sectPr>
      </w:pPr>
    </w:p>
    <w:p w:rsidR="00202214" w:rsidRDefault="00E1273A">
      <w:pPr>
        <w:spacing w:before="61"/>
        <w:ind w:left="233"/>
        <w:rPr>
          <w:sz w:val="24"/>
        </w:rPr>
      </w:pPr>
      <w:bookmarkStart w:id="84" w:name="Приложения"/>
      <w:bookmarkEnd w:id="84"/>
      <w:r>
        <w:rPr>
          <w:sz w:val="24"/>
        </w:rPr>
        <w:lastRenderedPageBreak/>
        <w:t>Приложения</w:t>
      </w:r>
    </w:p>
    <w:p w:rsidR="00202214" w:rsidRDefault="00E1273A">
      <w:pPr>
        <w:pStyle w:val="a3"/>
        <w:ind w:left="0"/>
        <w:jc w:val="left"/>
        <w:rPr>
          <w:sz w:val="30"/>
        </w:rPr>
      </w:pPr>
      <w:r>
        <w:br w:type="column"/>
      </w:r>
    </w:p>
    <w:p w:rsidR="00202214" w:rsidRDefault="00E1273A">
      <w:pPr>
        <w:pStyle w:val="1"/>
        <w:ind w:left="233"/>
        <w:jc w:val="left"/>
      </w:pPr>
      <w:r>
        <w:t>Приложение№1</w:t>
      </w:r>
    </w:p>
    <w:p w:rsidR="00202214" w:rsidRDefault="00202214">
      <w:pPr>
        <w:sectPr w:rsidR="00202214">
          <w:footerReference w:type="default" r:id="rId19"/>
          <w:pgSz w:w="16840" w:h="11910" w:orient="landscape"/>
          <w:pgMar w:top="1060" w:right="380" w:bottom="1080" w:left="900" w:header="0" w:footer="894" w:gutter="0"/>
          <w:cols w:num="2" w:space="720" w:equalWidth="0">
            <w:col w:w="1578" w:space="10895"/>
            <w:col w:w="3087"/>
          </w:cols>
        </w:sectPr>
      </w:pPr>
    </w:p>
    <w:p w:rsidR="00202214" w:rsidRDefault="00202214">
      <w:pPr>
        <w:pStyle w:val="a3"/>
        <w:spacing w:before="2"/>
        <w:ind w:left="0"/>
        <w:jc w:val="left"/>
        <w:rPr>
          <w:b/>
          <w:sz w:val="14"/>
        </w:rPr>
      </w:pPr>
    </w:p>
    <w:p w:rsidR="00202214" w:rsidRDefault="00E1273A">
      <w:pPr>
        <w:spacing w:before="87" w:after="8" w:line="357" w:lineRule="auto"/>
        <w:ind w:left="233" w:right="753" w:firstLine="710"/>
        <w:rPr>
          <w:b/>
          <w:sz w:val="28"/>
        </w:rPr>
      </w:pPr>
      <w:r>
        <w:rPr>
          <w:b/>
          <w:sz w:val="28"/>
        </w:rPr>
        <w:t>Характеристикакадровогосостава</w:t>
      </w:r>
      <w:r w:rsidR="006F3C1C">
        <w:rPr>
          <w:b/>
          <w:sz w:val="28"/>
        </w:rPr>
        <w:t>МБОУ «СОШ №24 ИМ.И.П.КЛИМЕНКО» Г.СИМФЕРОПОЛЬ</w:t>
      </w:r>
      <w:r>
        <w:rPr>
          <w:b/>
          <w:sz w:val="28"/>
        </w:rPr>
        <w:t>,осуществляющейобразовательнуюдеятельностьнауровнесреднего общего образования(педагогические,руководящиеииныеработники)</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1983"/>
        <w:gridCol w:w="2271"/>
        <w:gridCol w:w="2694"/>
        <w:gridCol w:w="3971"/>
        <w:gridCol w:w="1273"/>
        <w:gridCol w:w="856"/>
        <w:gridCol w:w="1729"/>
      </w:tblGrid>
      <w:tr w:rsidR="00202214">
        <w:trPr>
          <w:trHeight w:val="227"/>
        </w:trPr>
        <w:tc>
          <w:tcPr>
            <w:tcW w:w="538" w:type="dxa"/>
            <w:tcBorders>
              <w:bottom w:val="nil"/>
            </w:tcBorders>
          </w:tcPr>
          <w:p w:rsidR="00202214" w:rsidRDefault="00E1273A">
            <w:pPr>
              <w:pStyle w:val="TableParagraph"/>
              <w:spacing w:line="207" w:lineRule="exact"/>
              <w:ind w:left="110"/>
              <w:rPr>
                <w:sz w:val="20"/>
              </w:rPr>
            </w:pPr>
            <w:r>
              <w:rPr>
                <w:sz w:val="20"/>
              </w:rPr>
              <w:t>№</w:t>
            </w:r>
          </w:p>
        </w:tc>
        <w:tc>
          <w:tcPr>
            <w:tcW w:w="1983" w:type="dxa"/>
            <w:tcBorders>
              <w:bottom w:val="nil"/>
            </w:tcBorders>
          </w:tcPr>
          <w:p w:rsidR="00202214" w:rsidRDefault="00E1273A">
            <w:pPr>
              <w:pStyle w:val="TableParagraph"/>
              <w:spacing w:line="206" w:lineRule="exact"/>
              <w:ind w:left="105"/>
              <w:rPr>
                <w:b/>
                <w:sz w:val="20"/>
              </w:rPr>
            </w:pPr>
            <w:r>
              <w:rPr>
                <w:b/>
                <w:sz w:val="20"/>
              </w:rPr>
              <w:t>Видыобразования,</w:t>
            </w:r>
          </w:p>
        </w:tc>
        <w:tc>
          <w:tcPr>
            <w:tcW w:w="2271" w:type="dxa"/>
            <w:tcBorders>
              <w:bottom w:val="nil"/>
            </w:tcBorders>
          </w:tcPr>
          <w:p w:rsidR="00202214" w:rsidRDefault="00E1273A">
            <w:pPr>
              <w:pStyle w:val="TableParagraph"/>
              <w:spacing w:line="206" w:lineRule="exact"/>
              <w:ind w:left="109"/>
              <w:rPr>
                <w:b/>
                <w:sz w:val="20"/>
              </w:rPr>
            </w:pPr>
            <w:r>
              <w:rPr>
                <w:b/>
                <w:sz w:val="20"/>
              </w:rPr>
              <w:t>Ф.И.О.,должностьпо</w:t>
            </w:r>
          </w:p>
        </w:tc>
        <w:tc>
          <w:tcPr>
            <w:tcW w:w="2694" w:type="dxa"/>
            <w:tcBorders>
              <w:bottom w:val="nil"/>
            </w:tcBorders>
          </w:tcPr>
          <w:p w:rsidR="00202214" w:rsidRDefault="00E1273A">
            <w:pPr>
              <w:pStyle w:val="TableParagraph"/>
              <w:spacing w:line="206" w:lineRule="exact"/>
              <w:ind w:left="105"/>
              <w:rPr>
                <w:b/>
                <w:sz w:val="20"/>
              </w:rPr>
            </w:pPr>
            <w:r>
              <w:rPr>
                <w:b/>
                <w:sz w:val="20"/>
              </w:rPr>
              <w:t>Уровеньобразования,</w:t>
            </w:r>
          </w:p>
        </w:tc>
        <w:tc>
          <w:tcPr>
            <w:tcW w:w="3971" w:type="dxa"/>
            <w:vMerge w:val="restart"/>
          </w:tcPr>
          <w:p w:rsidR="00202214" w:rsidRDefault="00E1273A">
            <w:pPr>
              <w:pStyle w:val="TableParagraph"/>
              <w:ind w:left="104" w:right="179"/>
              <w:rPr>
                <w:b/>
                <w:sz w:val="20"/>
              </w:rPr>
            </w:pPr>
            <w:r>
              <w:rPr>
                <w:b/>
                <w:sz w:val="20"/>
              </w:rPr>
              <w:t>Информация о дополнительномпрофессиональномобразовании(наименованиеобразовательнойпрограммы, по которой проводилосьобучение,продолжительностьобучения,датазавершенияобучения)</w:t>
            </w:r>
          </w:p>
        </w:tc>
        <w:tc>
          <w:tcPr>
            <w:tcW w:w="1273" w:type="dxa"/>
            <w:tcBorders>
              <w:bottom w:val="nil"/>
            </w:tcBorders>
          </w:tcPr>
          <w:p w:rsidR="00202214" w:rsidRDefault="00E1273A">
            <w:pPr>
              <w:pStyle w:val="TableParagraph"/>
              <w:spacing w:line="206" w:lineRule="exact"/>
              <w:ind w:left="104"/>
              <w:rPr>
                <w:b/>
                <w:sz w:val="20"/>
              </w:rPr>
            </w:pPr>
            <w:r>
              <w:rPr>
                <w:b/>
                <w:sz w:val="20"/>
              </w:rPr>
              <w:t>Ученая</w:t>
            </w:r>
          </w:p>
        </w:tc>
        <w:tc>
          <w:tcPr>
            <w:tcW w:w="856" w:type="dxa"/>
            <w:tcBorders>
              <w:bottom w:val="nil"/>
            </w:tcBorders>
          </w:tcPr>
          <w:p w:rsidR="00202214" w:rsidRDefault="00E1273A">
            <w:pPr>
              <w:pStyle w:val="TableParagraph"/>
              <w:spacing w:line="206" w:lineRule="exact"/>
              <w:ind w:left="108"/>
              <w:rPr>
                <w:b/>
                <w:sz w:val="20"/>
              </w:rPr>
            </w:pPr>
            <w:r>
              <w:rPr>
                <w:b/>
                <w:sz w:val="20"/>
              </w:rPr>
              <w:t>Стаж</w:t>
            </w:r>
          </w:p>
        </w:tc>
        <w:tc>
          <w:tcPr>
            <w:tcW w:w="1729" w:type="dxa"/>
            <w:tcBorders>
              <w:bottom w:val="nil"/>
            </w:tcBorders>
          </w:tcPr>
          <w:p w:rsidR="00202214" w:rsidRDefault="00E1273A">
            <w:pPr>
              <w:pStyle w:val="TableParagraph"/>
              <w:spacing w:line="206" w:lineRule="exact"/>
              <w:ind w:left="102"/>
              <w:rPr>
                <w:b/>
                <w:sz w:val="20"/>
              </w:rPr>
            </w:pPr>
            <w:r>
              <w:rPr>
                <w:b/>
                <w:sz w:val="20"/>
              </w:rPr>
              <w:t>Условия</w:t>
            </w:r>
          </w:p>
        </w:tc>
      </w:tr>
      <w:tr w:rsidR="00202214">
        <w:trPr>
          <w:trHeight w:val="222"/>
        </w:trPr>
        <w:tc>
          <w:tcPr>
            <w:tcW w:w="538" w:type="dxa"/>
            <w:tcBorders>
              <w:top w:val="nil"/>
              <w:bottom w:val="nil"/>
            </w:tcBorders>
          </w:tcPr>
          <w:p w:rsidR="00202214" w:rsidRDefault="00E1273A">
            <w:pPr>
              <w:pStyle w:val="TableParagraph"/>
              <w:spacing w:line="203" w:lineRule="exact"/>
              <w:ind w:left="110"/>
              <w:rPr>
                <w:sz w:val="20"/>
              </w:rPr>
            </w:pPr>
            <w:r>
              <w:rPr>
                <w:sz w:val="20"/>
              </w:rPr>
              <w:t>п/п</w:t>
            </w:r>
          </w:p>
        </w:tc>
        <w:tc>
          <w:tcPr>
            <w:tcW w:w="1983" w:type="dxa"/>
            <w:tcBorders>
              <w:top w:val="nil"/>
              <w:bottom w:val="nil"/>
            </w:tcBorders>
          </w:tcPr>
          <w:p w:rsidR="00202214" w:rsidRDefault="00E1273A">
            <w:pPr>
              <w:pStyle w:val="TableParagraph"/>
              <w:spacing w:line="203" w:lineRule="exact"/>
              <w:ind w:left="105"/>
              <w:rPr>
                <w:b/>
                <w:sz w:val="20"/>
              </w:rPr>
            </w:pPr>
            <w:r>
              <w:rPr>
                <w:b/>
                <w:sz w:val="20"/>
              </w:rPr>
              <w:t>уровни</w:t>
            </w:r>
          </w:p>
        </w:tc>
        <w:tc>
          <w:tcPr>
            <w:tcW w:w="2271" w:type="dxa"/>
            <w:tcBorders>
              <w:top w:val="nil"/>
              <w:bottom w:val="nil"/>
            </w:tcBorders>
          </w:tcPr>
          <w:p w:rsidR="00202214" w:rsidRDefault="00E1273A">
            <w:pPr>
              <w:pStyle w:val="TableParagraph"/>
              <w:spacing w:line="203" w:lineRule="exact"/>
              <w:ind w:left="109"/>
              <w:rPr>
                <w:b/>
                <w:sz w:val="20"/>
              </w:rPr>
            </w:pPr>
            <w:r>
              <w:rPr>
                <w:b/>
                <w:sz w:val="20"/>
              </w:rPr>
              <w:t>штатному</w:t>
            </w:r>
          </w:p>
        </w:tc>
        <w:tc>
          <w:tcPr>
            <w:tcW w:w="2694" w:type="dxa"/>
            <w:tcBorders>
              <w:top w:val="nil"/>
              <w:bottom w:val="nil"/>
            </w:tcBorders>
          </w:tcPr>
          <w:p w:rsidR="00202214" w:rsidRDefault="00E1273A">
            <w:pPr>
              <w:pStyle w:val="TableParagraph"/>
              <w:spacing w:line="203" w:lineRule="exact"/>
              <w:ind w:left="105"/>
              <w:rPr>
                <w:b/>
                <w:sz w:val="20"/>
              </w:rPr>
            </w:pPr>
            <w:r>
              <w:rPr>
                <w:b/>
                <w:sz w:val="20"/>
              </w:rPr>
              <w:t>образовательное</w:t>
            </w:r>
          </w:p>
        </w:tc>
        <w:tc>
          <w:tcPr>
            <w:tcW w:w="3971" w:type="dxa"/>
            <w:vMerge/>
            <w:tcBorders>
              <w:top w:val="nil"/>
            </w:tcBorders>
          </w:tcPr>
          <w:p w:rsidR="00202214" w:rsidRDefault="00202214">
            <w:pPr>
              <w:rPr>
                <w:sz w:val="2"/>
                <w:szCs w:val="2"/>
              </w:rPr>
            </w:pPr>
          </w:p>
        </w:tc>
        <w:tc>
          <w:tcPr>
            <w:tcW w:w="1273" w:type="dxa"/>
            <w:tcBorders>
              <w:top w:val="nil"/>
              <w:bottom w:val="nil"/>
            </w:tcBorders>
          </w:tcPr>
          <w:p w:rsidR="00202214" w:rsidRDefault="00E1273A">
            <w:pPr>
              <w:pStyle w:val="TableParagraph"/>
              <w:spacing w:line="203" w:lineRule="exact"/>
              <w:ind w:left="104"/>
              <w:rPr>
                <w:b/>
                <w:sz w:val="20"/>
              </w:rPr>
            </w:pPr>
            <w:r>
              <w:rPr>
                <w:b/>
                <w:sz w:val="20"/>
              </w:rPr>
              <w:t>степень,</w:t>
            </w:r>
          </w:p>
        </w:tc>
        <w:tc>
          <w:tcPr>
            <w:tcW w:w="856" w:type="dxa"/>
            <w:tcBorders>
              <w:top w:val="nil"/>
              <w:bottom w:val="nil"/>
            </w:tcBorders>
          </w:tcPr>
          <w:p w:rsidR="00202214" w:rsidRDefault="00E1273A">
            <w:pPr>
              <w:pStyle w:val="TableParagraph"/>
              <w:spacing w:line="203" w:lineRule="exact"/>
              <w:ind w:left="108"/>
              <w:rPr>
                <w:b/>
                <w:sz w:val="20"/>
              </w:rPr>
            </w:pPr>
            <w:r>
              <w:rPr>
                <w:b/>
                <w:sz w:val="20"/>
              </w:rPr>
              <w:t>педаго</w:t>
            </w:r>
          </w:p>
        </w:tc>
        <w:tc>
          <w:tcPr>
            <w:tcW w:w="1729" w:type="dxa"/>
            <w:tcBorders>
              <w:top w:val="nil"/>
              <w:bottom w:val="nil"/>
            </w:tcBorders>
          </w:tcPr>
          <w:p w:rsidR="00202214" w:rsidRDefault="00E1273A">
            <w:pPr>
              <w:pStyle w:val="TableParagraph"/>
              <w:spacing w:line="203" w:lineRule="exact"/>
              <w:ind w:left="102"/>
              <w:rPr>
                <w:b/>
                <w:sz w:val="20"/>
              </w:rPr>
            </w:pPr>
            <w:r>
              <w:rPr>
                <w:b/>
                <w:sz w:val="20"/>
              </w:rPr>
              <w:t>привлеченияк</w:t>
            </w:r>
          </w:p>
        </w:tc>
      </w:tr>
      <w:tr w:rsidR="00202214">
        <w:trPr>
          <w:trHeight w:val="220"/>
        </w:trPr>
        <w:tc>
          <w:tcPr>
            <w:tcW w:w="538" w:type="dxa"/>
            <w:tcBorders>
              <w:top w:val="nil"/>
              <w:bottom w:val="nil"/>
            </w:tcBorders>
          </w:tcPr>
          <w:p w:rsidR="00202214" w:rsidRDefault="00202214">
            <w:pPr>
              <w:pStyle w:val="TableParagraph"/>
              <w:rPr>
                <w:sz w:val="14"/>
              </w:rPr>
            </w:pPr>
          </w:p>
        </w:tc>
        <w:tc>
          <w:tcPr>
            <w:tcW w:w="1983" w:type="dxa"/>
            <w:tcBorders>
              <w:top w:val="nil"/>
              <w:bottom w:val="nil"/>
            </w:tcBorders>
          </w:tcPr>
          <w:p w:rsidR="00202214" w:rsidRDefault="00E1273A">
            <w:pPr>
              <w:pStyle w:val="TableParagraph"/>
              <w:spacing w:line="200" w:lineRule="exact"/>
              <w:ind w:left="105"/>
              <w:rPr>
                <w:b/>
                <w:sz w:val="20"/>
              </w:rPr>
            </w:pPr>
            <w:r>
              <w:rPr>
                <w:b/>
                <w:sz w:val="20"/>
              </w:rPr>
              <w:t>образования,</w:t>
            </w:r>
          </w:p>
        </w:tc>
        <w:tc>
          <w:tcPr>
            <w:tcW w:w="2271" w:type="dxa"/>
            <w:tcBorders>
              <w:top w:val="nil"/>
              <w:bottom w:val="nil"/>
            </w:tcBorders>
          </w:tcPr>
          <w:p w:rsidR="00202214" w:rsidRDefault="00E1273A">
            <w:pPr>
              <w:pStyle w:val="TableParagraph"/>
              <w:spacing w:line="200" w:lineRule="exact"/>
              <w:ind w:left="109"/>
              <w:rPr>
                <w:b/>
                <w:sz w:val="20"/>
              </w:rPr>
            </w:pPr>
            <w:r>
              <w:rPr>
                <w:b/>
                <w:sz w:val="20"/>
              </w:rPr>
              <w:t>расписанию</w:t>
            </w:r>
          </w:p>
        </w:tc>
        <w:tc>
          <w:tcPr>
            <w:tcW w:w="2694" w:type="dxa"/>
            <w:tcBorders>
              <w:top w:val="nil"/>
              <w:bottom w:val="nil"/>
            </w:tcBorders>
          </w:tcPr>
          <w:p w:rsidR="00202214" w:rsidRDefault="00E1273A">
            <w:pPr>
              <w:pStyle w:val="TableParagraph"/>
              <w:spacing w:line="200" w:lineRule="exact"/>
              <w:ind w:left="105"/>
              <w:rPr>
                <w:b/>
                <w:sz w:val="20"/>
              </w:rPr>
            </w:pPr>
            <w:r>
              <w:rPr>
                <w:b/>
                <w:sz w:val="20"/>
              </w:rPr>
              <w:t>учреждение,</w:t>
            </w:r>
          </w:p>
        </w:tc>
        <w:tc>
          <w:tcPr>
            <w:tcW w:w="3971" w:type="dxa"/>
            <w:vMerge/>
            <w:tcBorders>
              <w:top w:val="nil"/>
            </w:tcBorders>
          </w:tcPr>
          <w:p w:rsidR="00202214" w:rsidRDefault="00202214">
            <w:pPr>
              <w:rPr>
                <w:sz w:val="2"/>
                <w:szCs w:val="2"/>
              </w:rPr>
            </w:pPr>
          </w:p>
        </w:tc>
        <w:tc>
          <w:tcPr>
            <w:tcW w:w="1273" w:type="dxa"/>
            <w:tcBorders>
              <w:top w:val="nil"/>
              <w:bottom w:val="nil"/>
            </w:tcBorders>
          </w:tcPr>
          <w:p w:rsidR="00202214" w:rsidRDefault="00E1273A">
            <w:pPr>
              <w:pStyle w:val="TableParagraph"/>
              <w:spacing w:line="200" w:lineRule="exact"/>
              <w:ind w:left="104"/>
              <w:rPr>
                <w:b/>
                <w:sz w:val="20"/>
              </w:rPr>
            </w:pPr>
            <w:r>
              <w:rPr>
                <w:b/>
                <w:sz w:val="20"/>
              </w:rPr>
              <w:t>ученое</w:t>
            </w:r>
          </w:p>
        </w:tc>
        <w:tc>
          <w:tcPr>
            <w:tcW w:w="856" w:type="dxa"/>
            <w:tcBorders>
              <w:top w:val="nil"/>
              <w:bottom w:val="nil"/>
            </w:tcBorders>
          </w:tcPr>
          <w:p w:rsidR="00202214" w:rsidRDefault="00E1273A">
            <w:pPr>
              <w:pStyle w:val="TableParagraph"/>
              <w:spacing w:line="200" w:lineRule="exact"/>
              <w:ind w:left="108"/>
              <w:rPr>
                <w:b/>
                <w:sz w:val="20"/>
              </w:rPr>
            </w:pPr>
            <w:r>
              <w:rPr>
                <w:b/>
                <w:sz w:val="20"/>
              </w:rPr>
              <w:t>ги-</w:t>
            </w:r>
          </w:p>
        </w:tc>
        <w:tc>
          <w:tcPr>
            <w:tcW w:w="1729" w:type="dxa"/>
            <w:tcBorders>
              <w:top w:val="nil"/>
              <w:bottom w:val="nil"/>
            </w:tcBorders>
          </w:tcPr>
          <w:p w:rsidR="00202214" w:rsidRDefault="00E1273A">
            <w:pPr>
              <w:pStyle w:val="TableParagraph"/>
              <w:spacing w:line="200" w:lineRule="exact"/>
              <w:ind w:left="102"/>
              <w:rPr>
                <w:b/>
                <w:sz w:val="20"/>
              </w:rPr>
            </w:pPr>
            <w:r>
              <w:rPr>
                <w:b/>
                <w:sz w:val="20"/>
              </w:rPr>
              <w:t>педагогической</w:t>
            </w:r>
          </w:p>
        </w:tc>
      </w:tr>
      <w:tr w:rsidR="00202214">
        <w:trPr>
          <w:trHeight w:val="217"/>
        </w:trPr>
        <w:tc>
          <w:tcPr>
            <w:tcW w:w="538" w:type="dxa"/>
            <w:tcBorders>
              <w:top w:val="nil"/>
              <w:bottom w:val="nil"/>
            </w:tcBorders>
          </w:tcPr>
          <w:p w:rsidR="00202214" w:rsidRDefault="00202214">
            <w:pPr>
              <w:pStyle w:val="TableParagraph"/>
              <w:rPr>
                <w:sz w:val="14"/>
              </w:rPr>
            </w:pPr>
          </w:p>
        </w:tc>
        <w:tc>
          <w:tcPr>
            <w:tcW w:w="1983" w:type="dxa"/>
            <w:tcBorders>
              <w:top w:val="nil"/>
              <w:bottom w:val="nil"/>
            </w:tcBorders>
          </w:tcPr>
          <w:p w:rsidR="00202214" w:rsidRDefault="00E1273A">
            <w:pPr>
              <w:pStyle w:val="TableParagraph"/>
              <w:spacing w:line="198" w:lineRule="exact"/>
              <w:ind w:left="105"/>
              <w:rPr>
                <w:b/>
                <w:sz w:val="20"/>
              </w:rPr>
            </w:pPr>
            <w:r>
              <w:rPr>
                <w:b/>
                <w:sz w:val="20"/>
              </w:rPr>
              <w:t>профессии,</w:t>
            </w:r>
          </w:p>
        </w:tc>
        <w:tc>
          <w:tcPr>
            <w:tcW w:w="2271" w:type="dxa"/>
            <w:tcBorders>
              <w:top w:val="nil"/>
              <w:bottom w:val="nil"/>
            </w:tcBorders>
          </w:tcPr>
          <w:p w:rsidR="00202214" w:rsidRDefault="00202214">
            <w:pPr>
              <w:pStyle w:val="TableParagraph"/>
              <w:rPr>
                <w:sz w:val="14"/>
              </w:rPr>
            </w:pPr>
          </w:p>
        </w:tc>
        <w:tc>
          <w:tcPr>
            <w:tcW w:w="2694" w:type="dxa"/>
            <w:tcBorders>
              <w:top w:val="nil"/>
              <w:bottom w:val="nil"/>
            </w:tcBorders>
          </w:tcPr>
          <w:p w:rsidR="00202214" w:rsidRDefault="00E1273A">
            <w:pPr>
              <w:pStyle w:val="TableParagraph"/>
              <w:spacing w:line="198" w:lineRule="exact"/>
              <w:ind w:left="105"/>
              <w:rPr>
                <w:b/>
                <w:sz w:val="20"/>
              </w:rPr>
            </w:pPr>
            <w:r>
              <w:rPr>
                <w:b/>
                <w:sz w:val="20"/>
              </w:rPr>
              <w:t>специальность</w:t>
            </w:r>
          </w:p>
        </w:tc>
        <w:tc>
          <w:tcPr>
            <w:tcW w:w="3971" w:type="dxa"/>
            <w:vMerge/>
            <w:tcBorders>
              <w:top w:val="nil"/>
            </w:tcBorders>
          </w:tcPr>
          <w:p w:rsidR="00202214" w:rsidRDefault="00202214">
            <w:pPr>
              <w:rPr>
                <w:sz w:val="2"/>
                <w:szCs w:val="2"/>
              </w:rPr>
            </w:pPr>
          </w:p>
        </w:tc>
        <w:tc>
          <w:tcPr>
            <w:tcW w:w="1273" w:type="dxa"/>
            <w:tcBorders>
              <w:top w:val="nil"/>
              <w:bottom w:val="nil"/>
            </w:tcBorders>
          </w:tcPr>
          <w:p w:rsidR="00202214" w:rsidRDefault="00E1273A">
            <w:pPr>
              <w:pStyle w:val="TableParagraph"/>
              <w:spacing w:line="198" w:lineRule="exact"/>
              <w:ind w:left="104"/>
              <w:rPr>
                <w:b/>
                <w:sz w:val="20"/>
              </w:rPr>
            </w:pPr>
            <w:r>
              <w:rPr>
                <w:b/>
                <w:sz w:val="20"/>
              </w:rPr>
              <w:t>звание,</w:t>
            </w:r>
          </w:p>
        </w:tc>
        <w:tc>
          <w:tcPr>
            <w:tcW w:w="856" w:type="dxa"/>
            <w:tcBorders>
              <w:top w:val="nil"/>
              <w:bottom w:val="nil"/>
            </w:tcBorders>
          </w:tcPr>
          <w:p w:rsidR="00202214" w:rsidRDefault="00E1273A">
            <w:pPr>
              <w:pStyle w:val="TableParagraph"/>
              <w:spacing w:line="198" w:lineRule="exact"/>
              <w:ind w:left="108"/>
              <w:rPr>
                <w:b/>
                <w:sz w:val="20"/>
              </w:rPr>
            </w:pPr>
            <w:r>
              <w:rPr>
                <w:b/>
                <w:sz w:val="20"/>
              </w:rPr>
              <w:t>ческой</w:t>
            </w:r>
          </w:p>
        </w:tc>
        <w:tc>
          <w:tcPr>
            <w:tcW w:w="1729" w:type="dxa"/>
            <w:tcBorders>
              <w:top w:val="nil"/>
              <w:bottom w:val="nil"/>
            </w:tcBorders>
          </w:tcPr>
          <w:p w:rsidR="00202214" w:rsidRDefault="00E1273A">
            <w:pPr>
              <w:pStyle w:val="TableParagraph"/>
              <w:spacing w:line="198" w:lineRule="exact"/>
              <w:ind w:left="102"/>
              <w:rPr>
                <w:b/>
                <w:sz w:val="20"/>
              </w:rPr>
            </w:pPr>
            <w:r>
              <w:rPr>
                <w:b/>
                <w:sz w:val="20"/>
              </w:rPr>
              <w:t>деятельности</w:t>
            </w:r>
          </w:p>
        </w:tc>
      </w:tr>
      <w:tr w:rsidR="00202214">
        <w:trPr>
          <w:trHeight w:val="218"/>
        </w:trPr>
        <w:tc>
          <w:tcPr>
            <w:tcW w:w="538" w:type="dxa"/>
            <w:tcBorders>
              <w:top w:val="nil"/>
              <w:bottom w:val="nil"/>
            </w:tcBorders>
          </w:tcPr>
          <w:p w:rsidR="00202214" w:rsidRDefault="00202214">
            <w:pPr>
              <w:pStyle w:val="TableParagraph"/>
              <w:rPr>
                <w:sz w:val="14"/>
              </w:rPr>
            </w:pPr>
          </w:p>
        </w:tc>
        <w:tc>
          <w:tcPr>
            <w:tcW w:w="1983" w:type="dxa"/>
            <w:tcBorders>
              <w:top w:val="nil"/>
              <w:bottom w:val="nil"/>
            </w:tcBorders>
          </w:tcPr>
          <w:p w:rsidR="00202214" w:rsidRDefault="00E1273A">
            <w:pPr>
              <w:pStyle w:val="TableParagraph"/>
              <w:spacing w:line="198" w:lineRule="exact"/>
              <w:ind w:left="105"/>
              <w:rPr>
                <w:b/>
                <w:sz w:val="20"/>
              </w:rPr>
            </w:pPr>
            <w:r>
              <w:rPr>
                <w:b/>
                <w:sz w:val="20"/>
              </w:rPr>
              <w:t>специальности,</w:t>
            </w:r>
          </w:p>
        </w:tc>
        <w:tc>
          <w:tcPr>
            <w:tcW w:w="2271" w:type="dxa"/>
            <w:tcBorders>
              <w:top w:val="nil"/>
              <w:bottom w:val="nil"/>
            </w:tcBorders>
          </w:tcPr>
          <w:p w:rsidR="00202214" w:rsidRDefault="00202214">
            <w:pPr>
              <w:pStyle w:val="TableParagraph"/>
              <w:rPr>
                <w:sz w:val="14"/>
              </w:rPr>
            </w:pPr>
          </w:p>
        </w:tc>
        <w:tc>
          <w:tcPr>
            <w:tcW w:w="2694" w:type="dxa"/>
            <w:tcBorders>
              <w:top w:val="nil"/>
              <w:bottom w:val="nil"/>
            </w:tcBorders>
          </w:tcPr>
          <w:p w:rsidR="00202214" w:rsidRDefault="00E1273A">
            <w:pPr>
              <w:pStyle w:val="TableParagraph"/>
              <w:spacing w:line="198" w:lineRule="exact"/>
              <w:ind w:left="105"/>
              <w:rPr>
                <w:b/>
                <w:sz w:val="20"/>
              </w:rPr>
            </w:pPr>
            <w:r>
              <w:rPr>
                <w:b/>
                <w:sz w:val="20"/>
              </w:rPr>
              <w:t>(направлениеподготовки)</w:t>
            </w:r>
          </w:p>
        </w:tc>
        <w:tc>
          <w:tcPr>
            <w:tcW w:w="3971" w:type="dxa"/>
            <w:vMerge/>
            <w:tcBorders>
              <w:top w:val="nil"/>
            </w:tcBorders>
          </w:tcPr>
          <w:p w:rsidR="00202214" w:rsidRDefault="00202214">
            <w:pPr>
              <w:rPr>
                <w:sz w:val="2"/>
                <w:szCs w:val="2"/>
              </w:rPr>
            </w:pPr>
          </w:p>
        </w:tc>
        <w:tc>
          <w:tcPr>
            <w:tcW w:w="1273" w:type="dxa"/>
            <w:tcBorders>
              <w:top w:val="nil"/>
              <w:bottom w:val="nil"/>
            </w:tcBorders>
          </w:tcPr>
          <w:p w:rsidR="00202214" w:rsidRDefault="00E1273A">
            <w:pPr>
              <w:pStyle w:val="TableParagraph"/>
              <w:spacing w:line="198" w:lineRule="exact"/>
              <w:ind w:left="104"/>
              <w:rPr>
                <w:b/>
                <w:sz w:val="20"/>
              </w:rPr>
            </w:pPr>
            <w:r>
              <w:rPr>
                <w:b/>
                <w:sz w:val="20"/>
              </w:rPr>
              <w:t>квалифика</w:t>
            </w:r>
          </w:p>
        </w:tc>
        <w:tc>
          <w:tcPr>
            <w:tcW w:w="856" w:type="dxa"/>
            <w:tcBorders>
              <w:top w:val="nil"/>
              <w:bottom w:val="nil"/>
            </w:tcBorders>
          </w:tcPr>
          <w:p w:rsidR="00202214" w:rsidRDefault="00E1273A">
            <w:pPr>
              <w:pStyle w:val="TableParagraph"/>
              <w:spacing w:line="198" w:lineRule="exact"/>
              <w:ind w:left="108"/>
              <w:rPr>
                <w:b/>
                <w:sz w:val="20"/>
              </w:rPr>
            </w:pPr>
            <w:r>
              <w:rPr>
                <w:b/>
                <w:sz w:val="20"/>
              </w:rPr>
              <w:t>работ</w:t>
            </w:r>
          </w:p>
        </w:tc>
        <w:tc>
          <w:tcPr>
            <w:tcW w:w="1729" w:type="dxa"/>
            <w:tcBorders>
              <w:top w:val="nil"/>
              <w:bottom w:val="nil"/>
            </w:tcBorders>
          </w:tcPr>
          <w:p w:rsidR="00202214" w:rsidRDefault="00E1273A">
            <w:pPr>
              <w:pStyle w:val="TableParagraph"/>
              <w:spacing w:line="198" w:lineRule="exact"/>
              <w:ind w:left="102"/>
              <w:rPr>
                <w:b/>
                <w:sz w:val="20"/>
              </w:rPr>
            </w:pPr>
            <w:r>
              <w:rPr>
                <w:b/>
                <w:sz w:val="20"/>
              </w:rPr>
              <w:t>(штатный</w:t>
            </w:r>
          </w:p>
        </w:tc>
      </w:tr>
      <w:tr w:rsidR="00202214">
        <w:trPr>
          <w:trHeight w:val="218"/>
        </w:trPr>
        <w:tc>
          <w:tcPr>
            <w:tcW w:w="538" w:type="dxa"/>
            <w:tcBorders>
              <w:top w:val="nil"/>
              <w:bottom w:val="nil"/>
            </w:tcBorders>
          </w:tcPr>
          <w:p w:rsidR="00202214" w:rsidRDefault="00202214">
            <w:pPr>
              <w:pStyle w:val="TableParagraph"/>
              <w:rPr>
                <w:sz w:val="14"/>
              </w:rPr>
            </w:pPr>
          </w:p>
        </w:tc>
        <w:tc>
          <w:tcPr>
            <w:tcW w:w="1983" w:type="dxa"/>
            <w:tcBorders>
              <w:top w:val="nil"/>
              <w:bottom w:val="nil"/>
            </w:tcBorders>
          </w:tcPr>
          <w:p w:rsidR="00202214" w:rsidRDefault="00E1273A">
            <w:pPr>
              <w:pStyle w:val="TableParagraph"/>
              <w:spacing w:line="198" w:lineRule="exact"/>
              <w:ind w:left="105"/>
              <w:rPr>
                <w:b/>
                <w:sz w:val="20"/>
              </w:rPr>
            </w:pPr>
            <w:r>
              <w:rPr>
                <w:b/>
                <w:sz w:val="20"/>
              </w:rPr>
              <w:t>направления</w:t>
            </w:r>
          </w:p>
        </w:tc>
        <w:tc>
          <w:tcPr>
            <w:tcW w:w="2271" w:type="dxa"/>
            <w:tcBorders>
              <w:top w:val="nil"/>
              <w:bottom w:val="nil"/>
            </w:tcBorders>
          </w:tcPr>
          <w:p w:rsidR="00202214" w:rsidRDefault="00202214">
            <w:pPr>
              <w:pStyle w:val="TableParagraph"/>
              <w:rPr>
                <w:sz w:val="14"/>
              </w:rPr>
            </w:pPr>
          </w:p>
        </w:tc>
        <w:tc>
          <w:tcPr>
            <w:tcW w:w="2694" w:type="dxa"/>
            <w:tcBorders>
              <w:top w:val="nil"/>
              <w:bottom w:val="nil"/>
            </w:tcBorders>
          </w:tcPr>
          <w:p w:rsidR="00202214" w:rsidRDefault="00E1273A">
            <w:pPr>
              <w:pStyle w:val="TableParagraph"/>
              <w:spacing w:line="198" w:lineRule="exact"/>
              <w:ind w:left="105"/>
              <w:rPr>
                <w:b/>
                <w:sz w:val="20"/>
              </w:rPr>
            </w:pPr>
            <w:r>
              <w:rPr>
                <w:b/>
                <w:sz w:val="20"/>
              </w:rPr>
              <w:t>иквалификацияпо</w:t>
            </w:r>
          </w:p>
        </w:tc>
        <w:tc>
          <w:tcPr>
            <w:tcW w:w="3971" w:type="dxa"/>
            <w:vMerge/>
            <w:tcBorders>
              <w:top w:val="nil"/>
            </w:tcBorders>
          </w:tcPr>
          <w:p w:rsidR="00202214" w:rsidRDefault="00202214">
            <w:pPr>
              <w:rPr>
                <w:sz w:val="2"/>
                <w:szCs w:val="2"/>
              </w:rPr>
            </w:pPr>
          </w:p>
        </w:tc>
        <w:tc>
          <w:tcPr>
            <w:tcW w:w="1273" w:type="dxa"/>
            <w:tcBorders>
              <w:top w:val="nil"/>
              <w:bottom w:val="nil"/>
            </w:tcBorders>
          </w:tcPr>
          <w:p w:rsidR="00202214" w:rsidRDefault="00E1273A">
            <w:pPr>
              <w:pStyle w:val="TableParagraph"/>
              <w:spacing w:line="198" w:lineRule="exact"/>
              <w:ind w:left="104"/>
              <w:rPr>
                <w:b/>
                <w:sz w:val="20"/>
              </w:rPr>
            </w:pPr>
            <w:r>
              <w:rPr>
                <w:b/>
                <w:sz w:val="20"/>
              </w:rPr>
              <w:t>ционная</w:t>
            </w:r>
          </w:p>
        </w:tc>
        <w:tc>
          <w:tcPr>
            <w:tcW w:w="856" w:type="dxa"/>
            <w:tcBorders>
              <w:top w:val="nil"/>
              <w:bottom w:val="nil"/>
            </w:tcBorders>
          </w:tcPr>
          <w:p w:rsidR="00202214" w:rsidRDefault="00E1273A">
            <w:pPr>
              <w:pStyle w:val="TableParagraph"/>
              <w:spacing w:line="198" w:lineRule="exact"/>
              <w:ind w:left="108"/>
              <w:rPr>
                <w:b/>
                <w:sz w:val="20"/>
              </w:rPr>
            </w:pPr>
            <w:r>
              <w:rPr>
                <w:b/>
                <w:sz w:val="20"/>
              </w:rPr>
              <w:t>ы</w:t>
            </w:r>
          </w:p>
        </w:tc>
        <w:tc>
          <w:tcPr>
            <w:tcW w:w="1729" w:type="dxa"/>
            <w:tcBorders>
              <w:top w:val="nil"/>
              <w:bottom w:val="nil"/>
            </w:tcBorders>
          </w:tcPr>
          <w:p w:rsidR="00202214" w:rsidRDefault="00E1273A">
            <w:pPr>
              <w:pStyle w:val="TableParagraph"/>
              <w:spacing w:line="198" w:lineRule="exact"/>
              <w:ind w:left="102"/>
              <w:rPr>
                <w:b/>
                <w:sz w:val="20"/>
              </w:rPr>
            </w:pPr>
            <w:r>
              <w:rPr>
                <w:b/>
                <w:sz w:val="20"/>
              </w:rPr>
              <w:t>работник,</w:t>
            </w:r>
          </w:p>
        </w:tc>
      </w:tr>
      <w:tr w:rsidR="00202214">
        <w:trPr>
          <w:trHeight w:val="453"/>
        </w:trPr>
        <w:tc>
          <w:tcPr>
            <w:tcW w:w="538" w:type="dxa"/>
            <w:tcBorders>
              <w:top w:val="nil"/>
              <w:bottom w:val="nil"/>
            </w:tcBorders>
          </w:tcPr>
          <w:p w:rsidR="00202214" w:rsidRDefault="00202214">
            <w:pPr>
              <w:pStyle w:val="TableParagraph"/>
              <w:rPr>
                <w:sz w:val="20"/>
              </w:rPr>
            </w:pPr>
          </w:p>
        </w:tc>
        <w:tc>
          <w:tcPr>
            <w:tcW w:w="1983" w:type="dxa"/>
            <w:tcBorders>
              <w:top w:val="nil"/>
              <w:bottom w:val="nil"/>
            </w:tcBorders>
          </w:tcPr>
          <w:p w:rsidR="00202214" w:rsidRDefault="00E1273A">
            <w:pPr>
              <w:pStyle w:val="TableParagraph"/>
              <w:spacing w:line="224" w:lineRule="exact"/>
              <w:ind w:left="105"/>
              <w:rPr>
                <w:b/>
                <w:sz w:val="20"/>
              </w:rPr>
            </w:pPr>
            <w:r>
              <w:rPr>
                <w:b/>
                <w:sz w:val="20"/>
              </w:rPr>
              <w:t>подготовки</w:t>
            </w:r>
          </w:p>
        </w:tc>
        <w:tc>
          <w:tcPr>
            <w:tcW w:w="2271" w:type="dxa"/>
            <w:tcBorders>
              <w:top w:val="nil"/>
              <w:bottom w:val="nil"/>
            </w:tcBorders>
          </w:tcPr>
          <w:p w:rsidR="00202214" w:rsidRDefault="00202214">
            <w:pPr>
              <w:pStyle w:val="TableParagraph"/>
              <w:rPr>
                <w:sz w:val="20"/>
              </w:rPr>
            </w:pPr>
          </w:p>
        </w:tc>
        <w:tc>
          <w:tcPr>
            <w:tcW w:w="2694" w:type="dxa"/>
            <w:tcBorders>
              <w:top w:val="nil"/>
              <w:bottom w:val="nil"/>
            </w:tcBorders>
          </w:tcPr>
          <w:p w:rsidR="00202214" w:rsidRDefault="00E1273A">
            <w:pPr>
              <w:pStyle w:val="TableParagraph"/>
              <w:spacing w:line="224" w:lineRule="exact"/>
              <w:ind w:left="105"/>
              <w:rPr>
                <w:b/>
                <w:sz w:val="20"/>
              </w:rPr>
            </w:pPr>
            <w:r>
              <w:rPr>
                <w:b/>
                <w:sz w:val="20"/>
              </w:rPr>
              <w:t>документуобобразовании</w:t>
            </w:r>
          </w:p>
          <w:p w:rsidR="00202214" w:rsidRDefault="00E1273A">
            <w:pPr>
              <w:pStyle w:val="TableParagraph"/>
              <w:spacing w:line="209" w:lineRule="exact"/>
              <w:ind w:left="105"/>
              <w:rPr>
                <w:b/>
                <w:sz w:val="20"/>
              </w:rPr>
            </w:pPr>
            <w:r>
              <w:rPr>
                <w:b/>
                <w:sz w:val="20"/>
              </w:rPr>
              <w:t>и(или)квалификации</w:t>
            </w:r>
          </w:p>
        </w:tc>
        <w:tc>
          <w:tcPr>
            <w:tcW w:w="3971" w:type="dxa"/>
            <w:vMerge/>
            <w:tcBorders>
              <w:top w:val="nil"/>
            </w:tcBorders>
          </w:tcPr>
          <w:p w:rsidR="00202214" w:rsidRDefault="00202214">
            <w:pPr>
              <w:rPr>
                <w:sz w:val="2"/>
                <w:szCs w:val="2"/>
              </w:rPr>
            </w:pPr>
          </w:p>
        </w:tc>
        <w:tc>
          <w:tcPr>
            <w:tcW w:w="1273" w:type="dxa"/>
            <w:tcBorders>
              <w:top w:val="nil"/>
              <w:bottom w:val="nil"/>
            </w:tcBorders>
          </w:tcPr>
          <w:p w:rsidR="00202214" w:rsidRDefault="00E1273A">
            <w:pPr>
              <w:pStyle w:val="TableParagraph"/>
              <w:spacing w:line="224" w:lineRule="exact"/>
              <w:ind w:left="104"/>
              <w:rPr>
                <w:b/>
                <w:sz w:val="20"/>
              </w:rPr>
            </w:pPr>
            <w:r>
              <w:rPr>
                <w:b/>
                <w:sz w:val="20"/>
              </w:rPr>
              <w:t>категория</w:t>
            </w:r>
          </w:p>
        </w:tc>
        <w:tc>
          <w:tcPr>
            <w:tcW w:w="856" w:type="dxa"/>
            <w:tcBorders>
              <w:top w:val="nil"/>
              <w:bottom w:val="nil"/>
            </w:tcBorders>
          </w:tcPr>
          <w:p w:rsidR="00202214" w:rsidRDefault="00E1273A">
            <w:pPr>
              <w:pStyle w:val="TableParagraph"/>
              <w:spacing w:line="172" w:lineRule="exact"/>
              <w:ind w:left="108"/>
              <w:rPr>
                <w:sz w:val="16"/>
              </w:rPr>
            </w:pPr>
            <w:r>
              <w:rPr>
                <w:sz w:val="16"/>
              </w:rPr>
              <w:t>полных</w:t>
            </w:r>
          </w:p>
          <w:p w:rsidR="00202214" w:rsidRDefault="00E1273A">
            <w:pPr>
              <w:pStyle w:val="TableParagraph"/>
              <w:spacing w:before="3"/>
              <w:ind w:left="108"/>
              <w:rPr>
                <w:sz w:val="16"/>
              </w:rPr>
            </w:pPr>
            <w:r>
              <w:rPr>
                <w:sz w:val="16"/>
              </w:rPr>
              <w:t>лет)</w:t>
            </w:r>
          </w:p>
        </w:tc>
        <w:tc>
          <w:tcPr>
            <w:tcW w:w="1729" w:type="dxa"/>
            <w:tcBorders>
              <w:top w:val="nil"/>
              <w:bottom w:val="nil"/>
            </w:tcBorders>
          </w:tcPr>
          <w:p w:rsidR="00202214" w:rsidRDefault="00E1273A">
            <w:pPr>
              <w:pStyle w:val="TableParagraph"/>
              <w:spacing w:line="224" w:lineRule="exact"/>
              <w:ind w:left="102"/>
              <w:rPr>
                <w:b/>
                <w:sz w:val="20"/>
              </w:rPr>
            </w:pPr>
            <w:r>
              <w:rPr>
                <w:b/>
                <w:sz w:val="20"/>
              </w:rPr>
              <w:t>внутренний</w:t>
            </w:r>
          </w:p>
          <w:p w:rsidR="00202214" w:rsidRDefault="00E1273A">
            <w:pPr>
              <w:pStyle w:val="TableParagraph"/>
              <w:spacing w:line="209" w:lineRule="exact"/>
              <w:ind w:left="102"/>
              <w:rPr>
                <w:b/>
                <w:sz w:val="20"/>
              </w:rPr>
            </w:pPr>
            <w:r>
              <w:rPr>
                <w:b/>
                <w:sz w:val="20"/>
              </w:rPr>
              <w:t>совместитель,</w:t>
            </w:r>
          </w:p>
        </w:tc>
      </w:tr>
      <w:tr w:rsidR="00202214">
        <w:trPr>
          <w:trHeight w:val="220"/>
        </w:trPr>
        <w:tc>
          <w:tcPr>
            <w:tcW w:w="538" w:type="dxa"/>
            <w:tcBorders>
              <w:top w:val="nil"/>
              <w:bottom w:val="nil"/>
            </w:tcBorders>
          </w:tcPr>
          <w:p w:rsidR="00202214" w:rsidRDefault="00202214">
            <w:pPr>
              <w:pStyle w:val="TableParagraph"/>
              <w:rPr>
                <w:sz w:val="14"/>
              </w:rPr>
            </w:pPr>
          </w:p>
        </w:tc>
        <w:tc>
          <w:tcPr>
            <w:tcW w:w="1983" w:type="dxa"/>
            <w:tcBorders>
              <w:top w:val="nil"/>
              <w:bottom w:val="nil"/>
            </w:tcBorders>
          </w:tcPr>
          <w:p w:rsidR="00202214" w:rsidRDefault="00202214">
            <w:pPr>
              <w:pStyle w:val="TableParagraph"/>
              <w:rPr>
                <w:sz w:val="14"/>
              </w:rPr>
            </w:pPr>
          </w:p>
        </w:tc>
        <w:tc>
          <w:tcPr>
            <w:tcW w:w="2271" w:type="dxa"/>
            <w:tcBorders>
              <w:top w:val="nil"/>
              <w:bottom w:val="nil"/>
            </w:tcBorders>
          </w:tcPr>
          <w:p w:rsidR="00202214" w:rsidRDefault="00202214">
            <w:pPr>
              <w:pStyle w:val="TableParagraph"/>
              <w:rPr>
                <w:sz w:val="14"/>
              </w:rPr>
            </w:pPr>
          </w:p>
        </w:tc>
        <w:tc>
          <w:tcPr>
            <w:tcW w:w="2694" w:type="dxa"/>
            <w:tcBorders>
              <w:top w:val="nil"/>
              <w:bottom w:val="nil"/>
            </w:tcBorders>
          </w:tcPr>
          <w:p w:rsidR="00202214" w:rsidRDefault="00202214">
            <w:pPr>
              <w:pStyle w:val="TableParagraph"/>
              <w:rPr>
                <w:sz w:val="14"/>
              </w:rPr>
            </w:pPr>
          </w:p>
        </w:tc>
        <w:tc>
          <w:tcPr>
            <w:tcW w:w="3971" w:type="dxa"/>
            <w:vMerge/>
            <w:tcBorders>
              <w:top w:val="nil"/>
            </w:tcBorders>
          </w:tcPr>
          <w:p w:rsidR="00202214" w:rsidRDefault="00202214">
            <w:pPr>
              <w:rPr>
                <w:sz w:val="2"/>
                <w:szCs w:val="2"/>
              </w:rPr>
            </w:pPr>
          </w:p>
        </w:tc>
        <w:tc>
          <w:tcPr>
            <w:tcW w:w="1273" w:type="dxa"/>
            <w:tcBorders>
              <w:top w:val="nil"/>
              <w:bottom w:val="nil"/>
            </w:tcBorders>
          </w:tcPr>
          <w:p w:rsidR="00202214" w:rsidRDefault="00202214">
            <w:pPr>
              <w:pStyle w:val="TableParagraph"/>
              <w:rPr>
                <w:sz w:val="14"/>
              </w:rPr>
            </w:pPr>
          </w:p>
        </w:tc>
        <w:tc>
          <w:tcPr>
            <w:tcW w:w="856" w:type="dxa"/>
            <w:tcBorders>
              <w:top w:val="nil"/>
              <w:bottom w:val="nil"/>
            </w:tcBorders>
          </w:tcPr>
          <w:p w:rsidR="00202214" w:rsidRDefault="00202214">
            <w:pPr>
              <w:pStyle w:val="TableParagraph"/>
              <w:rPr>
                <w:sz w:val="14"/>
              </w:rPr>
            </w:pPr>
          </w:p>
        </w:tc>
        <w:tc>
          <w:tcPr>
            <w:tcW w:w="1729" w:type="dxa"/>
            <w:tcBorders>
              <w:top w:val="nil"/>
              <w:bottom w:val="nil"/>
            </w:tcBorders>
          </w:tcPr>
          <w:p w:rsidR="00202214" w:rsidRDefault="00E1273A">
            <w:pPr>
              <w:pStyle w:val="TableParagraph"/>
              <w:spacing w:line="200" w:lineRule="exact"/>
              <w:ind w:left="102"/>
              <w:rPr>
                <w:b/>
                <w:sz w:val="20"/>
              </w:rPr>
            </w:pPr>
            <w:r>
              <w:rPr>
                <w:b/>
                <w:sz w:val="20"/>
              </w:rPr>
              <w:t>внешний</w:t>
            </w:r>
          </w:p>
        </w:tc>
      </w:tr>
      <w:tr w:rsidR="00202214">
        <w:trPr>
          <w:trHeight w:val="221"/>
        </w:trPr>
        <w:tc>
          <w:tcPr>
            <w:tcW w:w="538" w:type="dxa"/>
            <w:tcBorders>
              <w:top w:val="nil"/>
            </w:tcBorders>
          </w:tcPr>
          <w:p w:rsidR="00202214" w:rsidRDefault="00202214">
            <w:pPr>
              <w:pStyle w:val="TableParagraph"/>
              <w:rPr>
                <w:sz w:val="14"/>
              </w:rPr>
            </w:pPr>
          </w:p>
        </w:tc>
        <w:tc>
          <w:tcPr>
            <w:tcW w:w="1983" w:type="dxa"/>
            <w:tcBorders>
              <w:top w:val="nil"/>
            </w:tcBorders>
          </w:tcPr>
          <w:p w:rsidR="00202214" w:rsidRDefault="00202214">
            <w:pPr>
              <w:pStyle w:val="TableParagraph"/>
              <w:rPr>
                <w:sz w:val="14"/>
              </w:rPr>
            </w:pPr>
          </w:p>
        </w:tc>
        <w:tc>
          <w:tcPr>
            <w:tcW w:w="2271" w:type="dxa"/>
            <w:tcBorders>
              <w:top w:val="nil"/>
            </w:tcBorders>
          </w:tcPr>
          <w:p w:rsidR="00202214" w:rsidRDefault="00202214">
            <w:pPr>
              <w:pStyle w:val="TableParagraph"/>
              <w:rPr>
                <w:sz w:val="14"/>
              </w:rPr>
            </w:pPr>
          </w:p>
        </w:tc>
        <w:tc>
          <w:tcPr>
            <w:tcW w:w="2694" w:type="dxa"/>
            <w:tcBorders>
              <w:top w:val="nil"/>
            </w:tcBorders>
          </w:tcPr>
          <w:p w:rsidR="00202214" w:rsidRDefault="00202214">
            <w:pPr>
              <w:pStyle w:val="TableParagraph"/>
              <w:rPr>
                <w:sz w:val="14"/>
              </w:rPr>
            </w:pPr>
          </w:p>
        </w:tc>
        <w:tc>
          <w:tcPr>
            <w:tcW w:w="3971" w:type="dxa"/>
            <w:vMerge/>
            <w:tcBorders>
              <w:top w:val="nil"/>
            </w:tcBorders>
          </w:tcPr>
          <w:p w:rsidR="00202214" w:rsidRDefault="00202214">
            <w:pPr>
              <w:rPr>
                <w:sz w:val="2"/>
                <w:szCs w:val="2"/>
              </w:rPr>
            </w:pPr>
          </w:p>
        </w:tc>
        <w:tc>
          <w:tcPr>
            <w:tcW w:w="1273" w:type="dxa"/>
            <w:tcBorders>
              <w:top w:val="nil"/>
            </w:tcBorders>
          </w:tcPr>
          <w:p w:rsidR="00202214" w:rsidRDefault="00202214">
            <w:pPr>
              <w:pStyle w:val="TableParagraph"/>
              <w:rPr>
                <w:sz w:val="14"/>
              </w:rPr>
            </w:pPr>
          </w:p>
        </w:tc>
        <w:tc>
          <w:tcPr>
            <w:tcW w:w="856" w:type="dxa"/>
            <w:tcBorders>
              <w:top w:val="nil"/>
            </w:tcBorders>
          </w:tcPr>
          <w:p w:rsidR="00202214" w:rsidRDefault="00202214">
            <w:pPr>
              <w:pStyle w:val="TableParagraph"/>
              <w:rPr>
                <w:sz w:val="14"/>
              </w:rPr>
            </w:pPr>
          </w:p>
        </w:tc>
        <w:tc>
          <w:tcPr>
            <w:tcW w:w="1729" w:type="dxa"/>
            <w:tcBorders>
              <w:top w:val="nil"/>
            </w:tcBorders>
          </w:tcPr>
          <w:p w:rsidR="00202214" w:rsidRDefault="00E1273A">
            <w:pPr>
              <w:pStyle w:val="TableParagraph"/>
              <w:spacing w:line="201" w:lineRule="exact"/>
              <w:ind w:left="102"/>
              <w:rPr>
                <w:b/>
                <w:sz w:val="20"/>
              </w:rPr>
            </w:pPr>
            <w:r>
              <w:rPr>
                <w:b/>
                <w:sz w:val="20"/>
              </w:rPr>
              <w:t>совместитель)</w:t>
            </w:r>
          </w:p>
        </w:tc>
      </w:tr>
      <w:tr w:rsidR="00202214">
        <w:trPr>
          <w:trHeight w:val="254"/>
        </w:trPr>
        <w:tc>
          <w:tcPr>
            <w:tcW w:w="538" w:type="dxa"/>
          </w:tcPr>
          <w:p w:rsidR="00202214" w:rsidRDefault="00202214">
            <w:pPr>
              <w:pStyle w:val="TableParagraph"/>
              <w:rPr>
                <w:sz w:val="18"/>
              </w:rPr>
            </w:pPr>
          </w:p>
        </w:tc>
        <w:tc>
          <w:tcPr>
            <w:tcW w:w="1983" w:type="dxa"/>
          </w:tcPr>
          <w:p w:rsidR="00202214" w:rsidRDefault="00E1273A">
            <w:pPr>
              <w:pStyle w:val="TableParagraph"/>
              <w:spacing w:before="1" w:line="233" w:lineRule="exact"/>
              <w:ind w:left="105"/>
              <w:rPr>
                <w:b/>
              </w:rPr>
            </w:pPr>
            <w:r>
              <w:rPr>
                <w:b/>
              </w:rPr>
              <w:t>Администрация</w:t>
            </w:r>
          </w:p>
        </w:tc>
        <w:tc>
          <w:tcPr>
            <w:tcW w:w="2271" w:type="dxa"/>
          </w:tcPr>
          <w:p w:rsidR="00202214" w:rsidRDefault="00202214">
            <w:pPr>
              <w:pStyle w:val="TableParagraph"/>
              <w:rPr>
                <w:sz w:val="18"/>
              </w:rPr>
            </w:pPr>
          </w:p>
        </w:tc>
        <w:tc>
          <w:tcPr>
            <w:tcW w:w="2694" w:type="dxa"/>
          </w:tcPr>
          <w:p w:rsidR="00202214" w:rsidRDefault="00202214">
            <w:pPr>
              <w:pStyle w:val="TableParagraph"/>
              <w:rPr>
                <w:sz w:val="18"/>
              </w:rPr>
            </w:pPr>
          </w:p>
        </w:tc>
        <w:tc>
          <w:tcPr>
            <w:tcW w:w="3971" w:type="dxa"/>
          </w:tcPr>
          <w:p w:rsidR="00202214" w:rsidRDefault="00202214">
            <w:pPr>
              <w:pStyle w:val="TableParagraph"/>
              <w:rPr>
                <w:sz w:val="18"/>
              </w:rPr>
            </w:pPr>
          </w:p>
        </w:tc>
        <w:tc>
          <w:tcPr>
            <w:tcW w:w="1273" w:type="dxa"/>
          </w:tcPr>
          <w:p w:rsidR="00202214" w:rsidRDefault="00202214">
            <w:pPr>
              <w:pStyle w:val="TableParagraph"/>
              <w:rPr>
                <w:sz w:val="18"/>
              </w:rPr>
            </w:pPr>
          </w:p>
        </w:tc>
        <w:tc>
          <w:tcPr>
            <w:tcW w:w="856" w:type="dxa"/>
          </w:tcPr>
          <w:p w:rsidR="00202214" w:rsidRDefault="00202214">
            <w:pPr>
              <w:pStyle w:val="TableParagraph"/>
              <w:rPr>
                <w:sz w:val="18"/>
              </w:rPr>
            </w:pPr>
          </w:p>
        </w:tc>
        <w:tc>
          <w:tcPr>
            <w:tcW w:w="1729" w:type="dxa"/>
          </w:tcPr>
          <w:p w:rsidR="00202214" w:rsidRDefault="00202214">
            <w:pPr>
              <w:pStyle w:val="TableParagraph"/>
              <w:rPr>
                <w:sz w:val="18"/>
              </w:rPr>
            </w:pPr>
          </w:p>
        </w:tc>
      </w:tr>
      <w:tr w:rsidR="00202214">
        <w:trPr>
          <w:trHeight w:val="247"/>
        </w:trPr>
        <w:tc>
          <w:tcPr>
            <w:tcW w:w="538" w:type="dxa"/>
            <w:tcBorders>
              <w:bottom w:val="nil"/>
            </w:tcBorders>
          </w:tcPr>
          <w:p w:rsidR="00202214" w:rsidRDefault="00E1273A">
            <w:pPr>
              <w:pStyle w:val="TableParagraph"/>
              <w:spacing w:line="227" w:lineRule="exact"/>
              <w:ind w:left="110"/>
            </w:pPr>
            <w:r>
              <w:t>1.</w:t>
            </w:r>
          </w:p>
        </w:tc>
        <w:tc>
          <w:tcPr>
            <w:tcW w:w="1983" w:type="dxa"/>
            <w:vMerge w:val="restart"/>
          </w:tcPr>
          <w:p w:rsidR="00202214" w:rsidRDefault="00202214">
            <w:pPr>
              <w:pStyle w:val="TableParagraph"/>
              <w:rPr>
                <w:sz w:val="20"/>
              </w:rPr>
            </w:pPr>
          </w:p>
        </w:tc>
        <w:tc>
          <w:tcPr>
            <w:tcW w:w="2271" w:type="dxa"/>
            <w:tcBorders>
              <w:bottom w:val="nil"/>
            </w:tcBorders>
          </w:tcPr>
          <w:p w:rsidR="00202214" w:rsidRDefault="00E1273A">
            <w:pPr>
              <w:pStyle w:val="TableParagraph"/>
              <w:spacing w:line="227" w:lineRule="exact"/>
              <w:ind w:left="109"/>
            </w:pPr>
            <w:r>
              <w:t>Апостолова</w:t>
            </w:r>
          </w:p>
        </w:tc>
        <w:tc>
          <w:tcPr>
            <w:tcW w:w="2694" w:type="dxa"/>
            <w:tcBorders>
              <w:bottom w:val="nil"/>
            </w:tcBorders>
          </w:tcPr>
          <w:p w:rsidR="00202214" w:rsidRDefault="00E1273A">
            <w:pPr>
              <w:pStyle w:val="TableParagraph"/>
              <w:spacing w:line="227" w:lineRule="exact"/>
              <w:ind w:left="105"/>
            </w:pPr>
            <w:r>
              <w:t>Высшее</w:t>
            </w:r>
          </w:p>
        </w:tc>
        <w:tc>
          <w:tcPr>
            <w:tcW w:w="3971" w:type="dxa"/>
            <w:tcBorders>
              <w:bottom w:val="nil"/>
            </w:tcBorders>
          </w:tcPr>
          <w:p w:rsidR="00202214" w:rsidRDefault="00E1273A">
            <w:pPr>
              <w:pStyle w:val="TableParagraph"/>
              <w:spacing w:line="227" w:lineRule="exact"/>
              <w:ind w:left="104"/>
            </w:pPr>
            <w:r>
              <w:t>«Управлениегосударственнымии</w:t>
            </w:r>
          </w:p>
        </w:tc>
        <w:tc>
          <w:tcPr>
            <w:tcW w:w="1273" w:type="dxa"/>
            <w:tcBorders>
              <w:bottom w:val="nil"/>
            </w:tcBorders>
          </w:tcPr>
          <w:p w:rsidR="00202214" w:rsidRDefault="00E1273A">
            <w:pPr>
              <w:pStyle w:val="TableParagraph"/>
              <w:spacing w:line="227" w:lineRule="exact"/>
              <w:ind w:left="104"/>
            </w:pPr>
            <w:r>
              <w:t>Высшая</w:t>
            </w:r>
          </w:p>
        </w:tc>
        <w:tc>
          <w:tcPr>
            <w:tcW w:w="856" w:type="dxa"/>
            <w:tcBorders>
              <w:bottom w:val="nil"/>
            </w:tcBorders>
          </w:tcPr>
          <w:p w:rsidR="00202214" w:rsidRDefault="00E1273A">
            <w:pPr>
              <w:pStyle w:val="TableParagraph"/>
              <w:spacing w:line="227" w:lineRule="exact"/>
              <w:ind w:left="108"/>
            </w:pPr>
            <w:r>
              <w:t>29лет</w:t>
            </w:r>
          </w:p>
        </w:tc>
        <w:tc>
          <w:tcPr>
            <w:tcW w:w="1729" w:type="dxa"/>
            <w:tcBorders>
              <w:bottom w:val="nil"/>
            </w:tcBorders>
          </w:tcPr>
          <w:p w:rsidR="00202214" w:rsidRDefault="00E1273A">
            <w:pPr>
              <w:pStyle w:val="TableParagraph"/>
              <w:spacing w:line="227" w:lineRule="exact"/>
              <w:ind w:left="102"/>
            </w:pPr>
            <w:r>
              <w:t>Внутренний</w:t>
            </w:r>
          </w:p>
        </w:tc>
      </w:tr>
      <w:tr w:rsidR="00202214">
        <w:trPr>
          <w:trHeight w:val="242"/>
        </w:trPr>
        <w:tc>
          <w:tcPr>
            <w:tcW w:w="538" w:type="dxa"/>
            <w:tcBorders>
              <w:top w:val="nil"/>
              <w:bottom w:val="nil"/>
            </w:tcBorders>
          </w:tcPr>
          <w:p w:rsidR="00202214" w:rsidRDefault="00202214">
            <w:pPr>
              <w:pStyle w:val="TableParagraph"/>
              <w:rPr>
                <w:sz w:val="16"/>
              </w:rPr>
            </w:pPr>
          </w:p>
        </w:tc>
        <w:tc>
          <w:tcPr>
            <w:tcW w:w="1983" w:type="dxa"/>
            <w:vMerge/>
            <w:tcBorders>
              <w:top w:val="nil"/>
            </w:tcBorders>
          </w:tcPr>
          <w:p w:rsidR="00202214" w:rsidRDefault="00202214">
            <w:pPr>
              <w:rPr>
                <w:sz w:val="2"/>
                <w:szCs w:val="2"/>
              </w:rPr>
            </w:pPr>
          </w:p>
        </w:tc>
        <w:tc>
          <w:tcPr>
            <w:tcW w:w="2271" w:type="dxa"/>
            <w:tcBorders>
              <w:top w:val="nil"/>
              <w:bottom w:val="nil"/>
            </w:tcBorders>
          </w:tcPr>
          <w:p w:rsidR="00202214" w:rsidRDefault="00E1273A">
            <w:pPr>
              <w:pStyle w:val="TableParagraph"/>
              <w:spacing w:line="222" w:lineRule="exact"/>
              <w:ind w:left="109"/>
            </w:pPr>
            <w:r>
              <w:t>Людмила</w:t>
            </w:r>
          </w:p>
        </w:tc>
        <w:tc>
          <w:tcPr>
            <w:tcW w:w="2694" w:type="dxa"/>
            <w:tcBorders>
              <w:top w:val="nil"/>
              <w:bottom w:val="nil"/>
            </w:tcBorders>
          </w:tcPr>
          <w:p w:rsidR="00202214" w:rsidRDefault="00E1273A">
            <w:pPr>
              <w:pStyle w:val="TableParagraph"/>
              <w:spacing w:line="222" w:lineRule="exact"/>
              <w:ind w:left="105"/>
            </w:pPr>
            <w:r>
              <w:t>педагогическое,</w:t>
            </w:r>
          </w:p>
        </w:tc>
        <w:tc>
          <w:tcPr>
            <w:tcW w:w="3971" w:type="dxa"/>
            <w:tcBorders>
              <w:top w:val="nil"/>
              <w:bottom w:val="nil"/>
            </w:tcBorders>
          </w:tcPr>
          <w:p w:rsidR="00202214" w:rsidRDefault="00E1273A">
            <w:pPr>
              <w:pStyle w:val="TableParagraph"/>
              <w:spacing w:line="222" w:lineRule="exact"/>
              <w:ind w:left="104"/>
            </w:pPr>
            <w:r>
              <w:t>муниципальнымизакупками»,72ч,</w:t>
            </w:r>
          </w:p>
        </w:tc>
        <w:tc>
          <w:tcPr>
            <w:tcW w:w="1273" w:type="dxa"/>
            <w:tcBorders>
              <w:top w:val="nil"/>
              <w:bottom w:val="nil"/>
            </w:tcBorders>
          </w:tcPr>
          <w:p w:rsidR="00202214" w:rsidRDefault="00202214">
            <w:pPr>
              <w:pStyle w:val="TableParagraph"/>
              <w:rPr>
                <w:sz w:val="16"/>
              </w:rPr>
            </w:pPr>
          </w:p>
        </w:tc>
        <w:tc>
          <w:tcPr>
            <w:tcW w:w="856" w:type="dxa"/>
            <w:tcBorders>
              <w:top w:val="nil"/>
              <w:bottom w:val="nil"/>
            </w:tcBorders>
          </w:tcPr>
          <w:p w:rsidR="00202214" w:rsidRDefault="00202214">
            <w:pPr>
              <w:pStyle w:val="TableParagraph"/>
              <w:rPr>
                <w:sz w:val="16"/>
              </w:rPr>
            </w:pPr>
          </w:p>
        </w:tc>
        <w:tc>
          <w:tcPr>
            <w:tcW w:w="1729" w:type="dxa"/>
            <w:tcBorders>
              <w:top w:val="nil"/>
              <w:bottom w:val="nil"/>
            </w:tcBorders>
          </w:tcPr>
          <w:p w:rsidR="00202214" w:rsidRDefault="00E1273A">
            <w:pPr>
              <w:pStyle w:val="TableParagraph"/>
              <w:spacing w:line="222" w:lineRule="exact"/>
              <w:ind w:left="102"/>
            </w:pPr>
            <w:r>
              <w:t>совместитель</w:t>
            </w:r>
          </w:p>
        </w:tc>
      </w:tr>
      <w:tr w:rsidR="00202214">
        <w:trPr>
          <w:trHeight w:val="244"/>
        </w:trPr>
        <w:tc>
          <w:tcPr>
            <w:tcW w:w="538" w:type="dxa"/>
            <w:tcBorders>
              <w:top w:val="nil"/>
              <w:bottom w:val="nil"/>
            </w:tcBorders>
          </w:tcPr>
          <w:p w:rsidR="00202214" w:rsidRDefault="00202214">
            <w:pPr>
              <w:pStyle w:val="TableParagraph"/>
              <w:rPr>
                <w:sz w:val="16"/>
              </w:rPr>
            </w:pPr>
          </w:p>
        </w:tc>
        <w:tc>
          <w:tcPr>
            <w:tcW w:w="1983" w:type="dxa"/>
            <w:vMerge/>
            <w:tcBorders>
              <w:top w:val="nil"/>
            </w:tcBorders>
          </w:tcPr>
          <w:p w:rsidR="00202214" w:rsidRDefault="00202214">
            <w:pPr>
              <w:rPr>
                <w:sz w:val="2"/>
                <w:szCs w:val="2"/>
              </w:rPr>
            </w:pPr>
          </w:p>
        </w:tc>
        <w:tc>
          <w:tcPr>
            <w:tcW w:w="2271" w:type="dxa"/>
            <w:tcBorders>
              <w:top w:val="nil"/>
              <w:bottom w:val="nil"/>
            </w:tcBorders>
          </w:tcPr>
          <w:p w:rsidR="00202214" w:rsidRDefault="00E1273A">
            <w:pPr>
              <w:pStyle w:val="TableParagraph"/>
              <w:spacing w:line="224" w:lineRule="exact"/>
              <w:ind w:left="109"/>
            </w:pPr>
            <w:r>
              <w:t>Валентиновна,</w:t>
            </w:r>
          </w:p>
        </w:tc>
        <w:tc>
          <w:tcPr>
            <w:tcW w:w="2694" w:type="dxa"/>
            <w:tcBorders>
              <w:top w:val="nil"/>
              <w:bottom w:val="nil"/>
            </w:tcBorders>
          </w:tcPr>
          <w:p w:rsidR="00202214" w:rsidRDefault="00E1273A">
            <w:pPr>
              <w:pStyle w:val="TableParagraph"/>
              <w:spacing w:line="224" w:lineRule="exact"/>
              <w:ind w:left="105"/>
            </w:pPr>
            <w:r>
              <w:t>Симферопольский</w:t>
            </w:r>
          </w:p>
        </w:tc>
        <w:tc>
          <w:tcPr>
            <w:tcW w:w="3971" w:type="dxa"/>
            <w:tcBorders>
              <w:top w:val="nil"/>
              <w:bottom w:val="nil"/>
            </w:tcBorders>
          </w:tcPr>
          <w:p w:rsidR="00202214" w:rsidRDefault="00E1273A">
            <w:pPr>
              <w:pStyle w:val="TableParagraph"/>
              <w:spacing w:line="224" w:lineRule="exact"/>
              <w:ind w:left="104"/>
            </w:pPr>
            <w:r>
              <w:t>2018 г.</w:t>
            </w:r>
          </w:p>
        </w:tc>
        <w:tc>
          <w:tcPr>
            <w:tcW w:w="1273" w:type="dxa"/>
            <w:tcBorders>
              <w:top w:val="nil"/>
              <w:bottom w:val="nil"/>
            </w:tcBorders>
          </w:tcPr>
          <w:p w:rsidR="00202214" w:rsidRDefault="00202214">
            <w:pPr>
              <w:pStyle w:val="TableParagraph"/>
              <w:rPr>
                <w:sz w:val="16"/>
              </w:rPr>
            </w:pPr>
          </w:p>
        </w:tc>
        <w:tc>
          <w:tcPr>
            <w:tcW w:w="856" w:type="dxa"/>
            <w:tcBorders>
              <w:top w:val="nil"/>
              <w:bottom w:val="nil"/>
            </w:tcBorders>
          </w:tcPr>
          <w:p w:rsidR="00202214" w:rsidRDefault="00202214">
            <w:pPr>
              <w:pStyle w:val="TableParagraph"/>
              <w:rPr>
                <w:sz w:val="16"/>
              </w:rPr>
            </w:pPr>
          </w:p>
        </w:tc>
        <w:tc>
          <w:tcPr>
            <w:tcW w:w="1729" w:type="dxa"/>
            <w:tcBorders>
              <w:top w:val="nil"/>
              <w:bottom w:val="nil"/>
            </w:tcBorders>
          </w:tcPr>
          <w:p w:rsidR="00202214" w:rsidRDefault="00202214">
            <w:pPr>
              <w:pStyle w:val="TableParagraph"/>
              <w:rPr>
                <w:sz w:val="16"/>
              </w:rPr>
            </w:pPr>
          </w:p>
        </w:tc>
      </w:tr>
      <w:tr w:rsidR="00202214">
        <w:trPr>
          <w:trHeight w:val="241"/>
        </w:trPr>
        <w:tc>
          <w:tcPr>
            <w:tcW w:w="538" w:type="dxa"/>
            <w:tcBorders>
              <w:top w:val="nil"/>
              <w:bottom w:val="nil"/>
            </w:tcBorders>
          </w:tcPr>
          <w:p w:rsidR="00202214" w:rsidRDefault="00202214">
            <w:pPr>
              <w:pStyle w:val="TableParagraph"/>
              <w:rPr>
                <w:sz w:val="16"/>
              </w:rPr>
            </w:pPr>
          </w:p>
        </w:tc>
        <w:tc>
          <w:tcPr>
            <w:tcW w:w="1983" w:type="dxa"/>
            <w:vMerge/>
            <w:tcBorders>
              <w:top w:val="nil"/>
            </w:tcBorders>
          </w:tcPr>
          <w:p w:rsidR="00202214" w:rsidRDefault="00202214">
            <w:pPr>
              <w:rPr>
                <w:sz w:val="2"/>
                <w:szCs w:val="2"/>
              </w:rPr>
            </w:pPr>
          </w:p>
        </w:tc>
        <w:tc>
          <w:tcPr>
            <w:tcW w:w="2271" w:type="dxa"/>
            <w:tcBorders>
              <w:top w:val="nil"/>
              <w:bottom w:val="nil"/>
            </w:tcBorders>
          </w:tcPr>
          <w:p w:rsidR="00202214" w:rsidRDefault="00E1273A">
            <w:pPr>
              <w:pStyle w:val="TableParagraph"/>
              <w:spacing w:line="222" w:lineRule="exact"/>
              <w:ind w:left="109"/>
            </w:pPr>
            <w:r>
              <w:t>Директор</w:t>
            </w:r>
          </w:p>
        </w:tc>
        <w:tc>
          <w:tcPr>
            <w:tcW w:w="2694" w:type="dxa"/>
            <w:tcBorders>
              <w:top w:val="nil"/>
              <w:bottom w:val="nil"/>
            </w:tcBorders>
          </w:tcPr>
          <w:p w:rsidR="00202214" w:rsidRDefault="00E1273A">
            <w:pPr>
              <w:pStyle w:val="TableParagraph"/>
              <w:spacing w:line="222" w:lineRule="exact"/>
              <w:ind w:left="105"/>
            </w:pPr>
            <w:r>
              <w:t>государственный</w:t>
            </w:r>
          </w:p>
        </w:tc>
        <w:tc>
          <w:tcPr>
            <w:tcW w:w="3971" w:type="dxa"/>
            <w:tcBorders>
              <w:top w:val="nil"/>
              <w:bottom w:val="nil"/>
            </w:tcBorders>
          </w:tcPr>
          <w:p w:rsidR="00202214" w:rsidRDefault="00E1273A">
            <w:pPr>
              <w:pStyle w:val="TableParagraph"/>
              <w:spacing w:line="222" w:lineRule="exact"/>
              <w:ind w:left="104"/>
            </w:pPr>
            <w:r>
              <w:t>«Противодействиекоррупции», 24ч,</w:t>
            </w:r>
          </w:p>
        </w:tc>
        <w:tc>
          <w:tcPr>
            <w:tcW w:w="1273" w:type="dxa"/>
            <w:tcBorders>
              <w:top w:val="nil"/>
              <w:bottom w:val="nil"/>
            </w:tcBorders>
          </w:tcPr>
          <w:p w:rsidR="00202214" w:rsidRDefault="00202214">
            <w:pPr>
              <w:pStyle w:val="TableParagraph"/>
              <w:rPr>
                <w:sz w:val="16"/>
              </w:rPr>
            </w:pPr>
          </w:p>
        </w:tc>
        <w:tc>
          <w:tcPr>
            <w:tcW w:w="856" w:type="dxa"/>
            <w:tcBorders>
              <w:top w:val="nil"/>
              <w:bottom w:val="nil"/>
            </w:tcBorders>
          </w:tcPr>
          <w:p w:rsidR="00202214" w:rsidRDefault="00202214">
            <w:pPr>
              <w:pStyle w:val="TableParagraph"/>
              <w:rPr>
                <w:sz w:val="16"/>
              </w:rPr>
            </w:pPr>
          </w:p>
        </w:tc>
        <w:tc>
          <w:tcPr>
            <w:tcW w:w="1729" w:type="dxa"/>
            <w:tcBorders>
              <w:top w:val="nil"/>
              <w:bottom w:val="nil"/>
            </w:tcBorders>
          </w:tcPr>
          <w:p w:rsidR="00202214" w:rsidRDefault="00202214">
            <w:pPr>
              <w:pStyle w:val="TableParagraph"/>
              <w:rPr>
                <w:sz w:val="16"/>
              </w:rPr>
            </w:pPr>
          </w:p>
        </w:tc>
      </w:tr>
      <w:tr w:rsidR="00202214">
        <w:trPr>
          <w:trHeight w:val="242"/>
        </w:trPr>
        <w:tc>
          <w:tcPr>
            <w:tcW w:w="538" w:type="dxa"/>
            <w:tcBorders>
              <w:top w:val="nil"/>
              <w:bottom w:val="nil"/>
            </w:tcBorders>
          </w:tcPr>
          <w:p w:rsidR="00202214" w:rsidRDefault="00202214">
            <w:pPr>
              <w:pStyle w:val="TableParagraph"/>
              <w:rPr>
                <w:sz w:val="16"/>
              </w:rPr>
            </w:pPr>
          </w:p>
        </w:tc>
        <w:tc>
          <w:tcPr>
            <w:tcW w:w="1983" w:type="dxa"/>
            <w:vMerge/>
            <w:tcBorders>
              <w:top w:val="nil"/>
            </w:tcBorders>
          </w:tcPr>
          <w:p w:rsidR="00202214" w:rsidRDefault="00202214">
            <w:pPr>
              <w:rPr>
                <w:sz w:val="2"/>
                <w:szCs w:val="2"/>
              </w:rPr>
            </w:pPr>
          </w:p>
        </w:tc>
        <w:tc>
          <w:tcPr>
            <w:tcW w:w="2271" w:type="dxa"/>
            <w:tcBorders>
              <w:top w:val="nil"/>
              <w:bottom w:val="nil"/>
            </w:tcBorders>
          </w:tcPr>
          <w:p w:rsidR="00202214" w:rsidRDefault="00202214">
            <w:pPr>
              <w:pStyle w:val="TableParagraph"/>
              <w:rPr>
                <w:sz w:val="16"/>
              </w:rPr>
            </w:pPr>
          </w:p>
        </w:tc>
        <w:tc>
          <w:tcPr>
            <w:tcW w:w="2694" w:type="dxa"/>
            <w:tcBorders>
              <w:top w:val="nil"/>
              <w:bottom w:val="nil"/>
            </w:tcBorders>
          </w:tcPr>
          <w:p w:rsidR="00202214" w:rsidRDefault="00E1273A">
            <w:pPr>
              <w:pStyle w:val="TableParagraph"/>
              <w:spacing w:line="222" w:lineRule="exact"/>
              <w:ind w:left="105"/>
            </w:pPr>
            <w:r>
              <w:t>университетим.М.В.</w:t>
            </w:r>
          </w:p>
        </w:tc>
        <w:tc>
          <w:tcPr>
            <w:tcW w:w="3971" w:type="dxa"/>
            <w:tcBorders>
              <w:top w:val="nil"/>
              <w:bottom w:val="nil"/>
            </w:tcBorders>
          </w:tcPr>
          <w:p w:rsidR="00202214" w:rsidRDefault="00E1273A">
            <w:pPr>
              <w:pStyle w:val="TableParagraph"/>
              <w:spacing w:line="222" w:lineRule="exact"/>
              <w:ind w:left="104"/>
            </w:pPr>
            <w:r>
              <w:t>2018 г.</w:t>
            </w:r>
          </w:p>
        </w:tc>
        <w:tc>
          <w:tcPr>
            <w:tcW w:w="1273" w:type="dxa"/>
            <w:tcBorders>
              <w:top w:val="nil"/>
              <w:bottom w:val="nil"/>
            </w:tcBorders>
          </w:tcPr>
          <w:p w:rsidR="00202214" w:rsidRDefault="00202214">
            <w:pPr>
              <w:pStyle w:val="TableParagraph"/>
              <w:rPr>
                <w:sz w:val="16"/>
              </w:rPr>
            </w:pPr>
          </w:p>
        </w:tc>
        <w:tc>
          <w:tcPr>
            <w:tcW w:w="856" w:type="dxa"/>
            <w:tcBorders>
              <w:top w:val="nil"/>
              <w:bottom w:val="nil"/>
            </w:tcBorders>
          </w:tcPr>
          <w:p w:rsidR="00202214" w:rsidRDefault="00202214">
            <w:pPr>
              <w:pStyle w:val="TableParagraph"/>
              <w:rPr>
                <w:sz w:val="16"/>
              </w:rPr>
            </w:pPr>
          </w:p>
        </w:tc>
        <w:tc>
          <w:tcPr>
            <w:tcW w:w="1729" w:type="dxa"/>
            <w:tcBorders>
              <w:top w:val="nil"/>
              <w:bottom w:val="nil"/>
            </w:tcBorders>
          </w:tcPr>
          <w:p w:rsidR="00202214" w:rsidRDefault="00202214">
            <w:pPr>
              <w:pStyle w:val="TableParagraph"/>
              <w:rPr>
                <w:sz w:val="16"/>
              </w:rPr>
            </w:pPr>
          </w:p>
        </w:tc>
      </w:tr>
      <w:tr w:rsidR="00202214">
        <w:trPr>
          <w:trHeight w:val="244"/>
        </w:trPr>
        <w:tc>
          <w:tcPr>
            <w:tcW w:w="538" w:type="dxa"/>
            <w:tcBorders>
              <w:top w:val="nil"/>
              <w:bottom w:val="nil"/>
            </w:tcBorders>
          </w:tcPr>
          <w:p w:rsidR="00202214" w:rsidRDefault="00202214">
            <w:pPr>
              <w:pStyle w:val="TableParagraph"/>
              <w:rPr>
                <w:sz w:val="16"/>
              </w:rPr>
            </w:pPr>
          </w:p>
        </w:tc>
        <w:tc>
          <w:tcPr>
            <w:tcW w:w="1983" w:type="dxa"/>
            <w:vMerge/>
            <w:tcBorders>
              <w:top w:val="nil"/>
            </w:tcBorders>
          </w:tcPr>
          <w:p w:rsidR="00202214" w:rsidRDefault="00202214">
            <w:pPr>
              <w:rPr>
                <w:sz w:val="2"/>
                <w:szCs w:val="2"/>
              </w:rPr>
            </w:pPr>
          </w:p>
        </w:tc>
        <w:tc>
          <w:tcPr>
            <w:tcW w:w="2271" w:type="dxa"/>
            <w:tcBorders>
              <w:top w:val="nil"/>
              <w:bottom w:val="nil"/>
            </w:tcBorders>
          </w:tcPr>
          <w:p w:rsidR="00202214" w:rsidRDefault="00202214">
            <w:pPr>
              <w:pStyle w:val="TableParagraph"/>
              <w:rPr>
                <w:sz w:val="16"/>
              </w:rPr>
            </w:pPr>
          </w:p>
        </w:tc>
        <w:tc>
          <w:tcPr>
            <w:tcW w:w="2694" w:type="dxa"/>
            <w:tcBorders>
              <w:top w:val="nil"/>
              <w:bottom w:val="nil"/>
            </w:tcBorders>
          </w:tcPr>
          <w:p w:rsidR="00202214" w:rsidRDefault="00E1273A">
            <w:pPr>
              <w:pStyle w:val="TableParagraph"/>
              <w:spacing w:line="225" w:lineRule="exact"/>
              <w:ind w:left="105"/>
            </w:pPr>
            <w:r>
              <w:t>Фрунзе,учитель</w:t>
            </w:r>
          </w:p>
        </w:tc>
        <w:tc>
          <w:tcPr>
            <w:tcW w:w="3971" w:type="dxa"/>
            <w:tcBorders>
              <w:top w:val="nil"/>
              <w:bottom w:val="nil"/>
            </w:tcBorders>
          </w:tcPr>
          <w:p w:rsidR="00202214" w:rsidRDefault="00E1273A">
            <w:pPr>
              <w:pStyle w:val="TableParagraph"/>
              <w:spacing w:line="225" w:lineRule="exact"/>
              <w:ind w:left="104"/>
            </w:pPr>
            <w:r>
              <w:t>«Менеджментвобразовании»,504ч,</w:t>
            </w:r>
          </w:p>
        </w:tc>
        <w:tc>
          <w:tcPr>
            <w:tcW w:w="1273" w:type="dxa"/>
            <w:tcBorders>
              <w:top w:val="nil"/>
              <w:bottom w:val="nil"/>
            </w:tcBorders>
          </w:tcPr>
          <w:p w:rsidR="00202214" w:rsidRDefault="00202214">
            <w:pPr>
              <w:pStyle w:val="TableParagraph"/>
              <w:rPr>
                <w:sz w:val="16"/>
              </w:rPr>
            </w:pPr>
          </w:p>
        </w:tc>
        <w:tc>
          <w:tcPr>
            <w:tcW w:w="856" w:type="dxa"/>
            <w:tcBorders>
              <w:top w:val="nil"/>
              <w:bottom w:val="nil"/>
            </w:tcBorders>
          </w:tcPr>
          <w:p w:rsidR="00202214" w:rsidRDefault="00202214">
            <w:pPr>
              <w:pStyle w:val="TableParagraph"/>
              <w:rPr>
                <w:sz w:val="16"/>
              </w:rPr>
            </w:pPr>
          </w:p>
        </w:tc>
        <w:tc>
          <w:tcPr>
            <w:tcW w:w="1729" w:type="dxa"/>
            <w:tcBorders>
              <w:top w:val="nil"/>
              <w:bottom w:val="nil"/>
            </w:tcBorders>
          </w:tcPr>
          <w:p w:rsidR="00202214" w:rsidRDefault="00202214">
            <w:pPr>
              <w:pStyle w:val="TableParagraph"/>
              <w:rPr>
                <w:sz w:val="16"/>
              </w:rPr>
            </w:pPr>
          </w:p>
        </w:tc>
      </w:tr>
      <w:tr w:rsidR="00202214">
        <w:trPr>
          <w:trHeight w:val="241"/>
        </w:trPr>
        <w:tc>
          <w:tcPr>
            <w:tcW w:w="538" w:type="dxa"/>
            <w:tcBorders>
              <w:top w:val="nil"/>
              <w:bottom w:val="nil"/>
            </w:tcBorders>
          </w:tcPr>
          <w:p w:rsidR="00202214" w:rsidRDefault="00202214">
            <w:pPr>
              <w:pStyle w:val="TableParagraph"/>
              <w:rPr>
                <w:sz w:val="16"/>
              </w:rPr>
            </w:pPr>
          </w:p>
        </w:tc>
        <w:tc>
          <w:tcPr>
            <w:tcW w:w="1983" w:type="dxa"/>
            <w:vMerge/>
            <w:tcBorders>
              <w:top w:val="nil"/>
            </w:tcBorders>
          </w:tcPr>
          <w:p w:rsidR="00202214" w:rsidRDefault="00202214">
            <w:pPr>
              <w:rPr>
                <w:sz w:val="2"/>
                <w:szCs w:val="2"/>
              </w:rPr>
            </w:pPr>
          </w:p>
        </w:tc>
        <w:tc>
          <w:tcPr>
            <w:tcW w:w="2271" w:type="dxa"/>
            <w:tcBorders>
              <w:top w:val="nil"/>
              <w:bottom w:val="nil"/>
            </w:tcBorders>
          </w:tcPr>
          <w:p w:rsidR="00202214" w:rsidRDefault="00202214">
            <w:pPr>
              <w:pStyle w:val="TableParagraph"/>
              <w:rPr>
                <w:sz w:val="16"/>
              </w:rPr>
            </w:pPr>
          </w:p>
        </w:tc>
        <w:tc>
          <w:tcPr>
            <w:tcW w:w="2694" w:type="dxa"/>
            <w:tcBorders>
              <w:top w:val="nil"/>
              <w:bottom w:val="nil"/>
            </w:tcBorders>
          </w:tcPr>
          <w:p w:rsidR="00202214" w:rsidRDefault="00E1273A">
            <w:pPr>
              <w:pStyle w:val="TableParagraph"/>
              <w:spacing w:line="222" w:lineRule="exact"/>
              <w:ind w:left="105"/>
            </w:pPr>
            <w:r>
              <w:t>математики</w:t>
            </w:r>
          </w:p>
        </w:tc>
        <w:tc>
          <w:tcPr>
            <w:tcW w:w="3971" w:type="dxa"/>
            <w:tcBorders>
              <w:top w:val="nil"/>
              <w:bottom w:val="nil"/>
            </w:tcBorders>
          </w:tcPr>
          <w:p w:rsidR="00202214" w:rsidRDefault="00E1273A">
            <w:pPr>
              <w:pStyle w:val="TableParagraph"/>
              <w:spacing w:line="222" w:lineRule="exact"/>
              <w:ind w:left="104"/>
            </w:pPr>
            <w:r>
              <w:t>2018 г.</w:t>
            </w:r>
          </w:p>
        </w:tc>
        <w:tc>
          <w:tcPr>
            <w:tcW w:w="1273" w:type="dxa"/>
            <w:tcBorders>
              <w:top w:val="nil"/>
              <w:bottom w:val="nil"/>
            </w:tcBorders>
          </w:tcPr>
          <w:p w:rsidR="00202214" w:rsidRDefault="00202214">
            <w:pPr>
              <w:pStyle w:val="TableParagraph"/>
              <w:rPr>
                <w:sz w:val="16"/>
              </w:rPr>
            </w:pPr>
          </w:p>
        </w:tc>
        <w:tc>
          <w:tcPr>
            <w:tcW w:w="856" w:type="dxa"/>
            <w:tcBorders>
              <w:top w:val="nil"/>
              <w:bottom w:val="nil"/>
            </w:tcBorders>
          </w:tcPr>
          <w:p w:rsidR="00202214" w:rsidRDefault="00202214">
            <w:pPr>
              <w:pStyle w:val="TableParagraph"/>
              <w:rPr>
                <w:sz w:val="16"/>
              </w:rPr>
            </w:pPr>
          </w:p>
        </w:tc>
        <w:tc>
          <w:tcPr>
            <w:tcW w:w="1729" w:type="dxa"/>
            <w:tcBorders>
              <w:top w:val="nil"/>
              <w:bottom w:val="nil"/>
            </w:tcBorders>
          </w:tcPr>
          <w:p w:rsidR="00202214" w:rsidRDefault="00202214">
            <w:pPr>
              <w:pStyle w:val="TableParagraph"/>
              <w:rPr>
                <w:sz w:val="16"/>
              </w:rPr>
            </w:pPr>
          </w:p>
        </w:tc>
      </w:tr>
      <w:tr w:rsidR="00202214">
        <w:trPr>
          <w:trHeight w:val="242"/>
        </w:trPr>
        <w:tc>
          <w:tcPr>
            <w:tcW w:w="538" w:type="dxa"/>
            <w:tcBorders>
              <w:top w:val="nil"/>
              <w:bottom w:val="nil"/>
            </w:tcBorders>
          </w:tcPr>
          <w:p w:rsidR="00202214" w:rsidRDefault="00202214">
            <w:pPr>
              <w:pStyle w:val="TableParagraph"/>
              <w:rPr>
                <w:sz w:val="16"/>
              </w:rPr>
            </w:pPr>
          </w:p>
        </w:tc>
        <w:tc>
          <w:tcPr>
            <w:tcW w:w="1983" w:type="dxa"/>
            <w:vMerge/>
            <w:tcBorders>
              <w:top w:val="nil"/>
            </w:tcBorders>
          </w:tcPr>
          <w:p w:rsidR="00202214" w:rsidRDefault="00202214">
            <w:pPr>
              <w:rPr>
                <w:sz w:val="2"/>
                <w:szCs w:val="2"/>
              </w:rPr>
            </w:pPr>
          </w:p>
        </w:tc>
        <w:tc>
          <w:tcPr>
            <w:tcW w:w="2271" w:type="dxa"/>
            <w:tcBorders>
              <w:top w:val="nil"/>
              <w:bottom w:val="nil"/>
            </w:tcBorders>
          </w:tcPr>
          <w:p w:rsidR="00202214" w:rsidRDefault="00202214">
            <w:pPr>
              <w:pStyle w:val="TableParagraph"/>
              <w:rPr>
                <w:sz w:val="16"/>
              </w:rPr>
            </w:pPr>
          </w:p>
        </w:tc>
        <w:tc>
          <w:tcPr>
            <w:tcW w:w="2694" w:type="dxa"/>
            <w:tcBorders>
              <w:top w:val="nil"/>
              <w:bottom w:val="nil"/>
            </w:tcBorders>
          </w:tcPr>
          <w:p w:rsidR="00202214" w:rsidRDefault="00202214">
            <w:pPr>
              <w:pStyle w:val="TableParagraph"/>
              <w:rPr>
                <w:sz w:val="16"/>
              </w:rPr>
            </w:pPr>
          </w:p>
        </w:tc>
        <w:tc>
          <w:tcPr>
            <w:tcW w:w="3971" w:type="dxa"/>
            <w:tcBorders>
              <w:top w:val="nil"/>
              <w:bottom w:val="nil"/>
            </w:tcBorders>
          </w:tcPr>
          <w:p w:rsidR="00202214" w:rsidRDefault="00E1273A">
            <w:pPr>
              <w:pStyle w:val="TableParagraph"/>
              <w:spacing w:line="222" w:lineRule="exact"/>
              <w:ind w:left="104"/>
            </w:pPr>
            <w:r>
              <w:t>«Методическиеособенности</w:t>
            </w:r>
          </w:p>
        </w:tc>
        <w:tc>
          <w:tcPr>
            <w:tcW w:w="1273" w:type="dxa"/>
            <w:tcBorders>
              <w:top w:val="nil"/>
              <w:bottom w:val="nil"/>
            </w:tcBorders>
          </w:tcPr>
          <w:p w:rsidR="00202214" w:rsidRDefault="00202214">
            <w:pPr>
              <w:pStyle w:val="TableParagraph"/>
              <w:rPr>
                <w:sz w:val="16"/>
              </w:rPr>
            </w:pPr>
          </w:p>
        </w:tc>
        <w:tc>
          <w:tcPr>
            <w:tcW w:w="856" w:type="dxa"/>
            <w:tcBorders>
              <w:top w:val="nil"/>
              <w:bottom w:val="nil"/>
            </w:tcBorders>
          </w:tcPr>
          <w:p w:rsidR="00202214" w:rsidRDefault="00202214">
            <w:pPr>
              <w:pStyle w:val="TableParagraph"/>
              <w:rPr>
                <w:sz w:val="16"/>
              </w:rPr>
            </w:pPr>
          </w:p>
        </w:tc>
        <w:tc>
          <w:tcPr>
            <w:tcW w:w="1729" w:type="dxa"/>
            <w:tcBorders>
              <w:top w:val="nil"/>
              <w:bottom w:val="nil"/>
            </w:tcBorders>
          </w:tcPr>
          <w:p w:rsidR="00202214" w:rsidRDefault="00202214">
            <w:pPr>
              <w:pStyle w:val="TableParagraph"/>
              <w:rPr>
                <w:sz w:val="16"/>
              </w:rPr>
            </w:pPr>
          </w:p>
        </w:tc>
      </w:tr>
      <w:tr w:rsidR="00202214">
        <w:trPr>
          <w:trHeight w:val="244"/>
        </w:trPr>
        <w:tc>
          <w:tcPr>
            <w:tcW w:w="538" w:type="dxa"/>
            <w:tcBorders>
              <w:top w:val="nil"/>
              <w:bottom w:val="nil"/>
            </w:tcBorders>
          </w:tcPr>
          <w:p w:rsidR="00202214" w:rsidRDefault="00202214">
            <w:pPr>
              <w:pStyle w:val="TableParagraph"/>
              <w:rPr>
                <w:sz w:val="16"/>
              </w:rPr>
            </w:pPr>
          </w:p>
        </w:tc>
        <w:tc>
          <w:tcPr>
            <w:tcW w:w="1983" w:type="dxa"/>
            <w:vMerge/>
            <w:tcBorders>
              <w:top w:val="nil"/>
            </w:tcBorders>
          </w:tcPr>
          <w:p w:rsidR="00202214" w:rsidRDefault="00202214">
            <w:pPr>
              <w:rPr>
                <w:sz w:val="2"/>
                <w:szCs w:val="2"/>
              </w:rPr>
            </w:pPr>
          </w:p>
        </w:tc>
        <w:tc>
          <w:tcPr>
            <w:tcW w:w="2271" w:type="dxa"/>
            <w:tcBorders>
              <w:top w:val="nil"/>
              <w:bottom w:val="nil"/>
            </w:tcBorders>
          </w:tcPr>
          <w:p w:rsidR="00202214" w:rsidRDefault="00202214">
            <w:pPr>
              <w:pStyle w:val="TableParagraph"/>
              <w:rPr>
                <w:sz w:val="16"/>
              </w:rPr>
            </w:pPr>
          </w:p>
        </w:tc>
        <w:tc>
          <w:tcPr>
            <w:tcW w:w="2694" w:type="dxa"/>
            <w:tcBorders>
              <w:top w:val="nil"/>
              <w:bottom w:val="nil"/>
            </w:tcBorders>
          </w:tcPr>
          <w:p w:rsidR="00202214" w:rsidRDefault="00202214">
            <w:pPr>
              <w:pStyle w:val="TableParagraph"/>
              <w:rPr>
                <w:sz w:val="16"/>
              </w:rPr>
            </w:pPr>
          </w:p>
        </w:tc>
        <w:tc>
          <w:tcPr>
            <w:tcW w:w="3971" w:type="dxa"/>
            <w:tcBorders>
              <w:top w:val="nil"/>
              <w:bottom w:val="nil"/>
            </w:tcBorders>
          </w:tcPr>
          <w:p w:rsidR="00202214" w:rsidRDefault="00E1273A">
            <w:pPr>
              <w:pStyle w:val="TableParagraph"/>
              <w:spacing w:line="224" w:lineRule="exact"/>
              <w:ind w:left="104"/>
            </w:pPr>
            <w:r>
              <w:t>подготовки кЕГЭпоматематике»,36</w:t>
            </w:r>
          </w:p>
        </w:tc>
        <w:tc>
          <w:tcPr>
            <w:tcW w:w="1273" w:type="dxa"/>
            <w:tcBorders>
              <w:top w:val="nil"/>
              <w:bottom w:val="nil"/>
            </w:tcBorders>
          </w:tcPr>
          <w:p w:rsidR="00202214" w:rsidRDefault="00202214">
            <w:pPr>
              <w:pStyle w:val="TableParagraph"/>
              <w:rPr>
                <w:sz w:val="16"/>
              </w:rPr>
            </w:pPr>
          </w:p>
        </w:tc>
        <w:tc>
          <w:tcPr>
            <w:tcW w:w="856" w:type="dxa"/>
            <w:tcBorders>
              <w:top w:val="nil"/>
              <w:bottom w:val="nil"/>
            </w:tcBorders>
          </w:tcPr>
          <w:p w:rsidR="00202214" w:rsidRDefault="00202214">
            <w:pPr>
              <w:pStyle w:val="TableParagraph"/>
              <w:rPr>
                <w:sz w:val="16"/>
              </w:rPr>
            </w:pPr>
          </w:p>
        </w:tc>
        <w:tc>
          <w:tcPr>
            <w:tcW w:w="1729" w:type="dxa"/>
            <w:tcBorders>
              <w:top w:val="nil"/>
              <w:bottom w:val="nil"/>
            </w:tcBorders>
          </w:tcPr>
          <w:p w:rsidR="00202214" w:rsidRDefault="00202214">
            <w:pPr>
              <w:pStyle w:val="TableParagraph"/>
              <w:rPr>
                <w:sz w:val="16"/>
              </w:rPr>
            </w:pPr>
          </w:p>
        </w:tc>
      </w:tr>
      <w:tr w:rsidR="00202214">
        <w:trPr>
          <w:trHeight w:val="504"/>
        </w:trPr>
        <w:tc>
          <w:tcPr>
            <w:tcW w:w="538" w:type="dxa"/>
            <w:tcBorders>
              <w:top w:val="nil"/>
            </w:tcBorders>
          </w:tcPr>
          <w:p w:rsidR="00202214" w:rsidRDefault="00202214">
            <w:pPr>
              <w:pStyle w:val="TableParagraph"/>
              <w:rPr>
                <w:sz w:val="20"/>
              </w:rPr>
            </w:pPr>
          </w:p>
        </w:tc>
        <w:tc>
          <w:tcPr>
            <w:tcW w:w="1983" w:type="dxa"/>
            <w:vMerge/>
            <w:tcBorders>
              <w:top w:val="nil"/>
            </w:tcBorders>
          </w:tcPr>
          <w:p w:rsidR="00202214" w:rsidRDefault="00202214">
            <w:pPr>
              <w:rPr>
                <w:sz w:val="2"/>
                <w:szCs w:val="2"/>
              </w:rPr>
            </w:pPr>
          </w:p>
        </w:tc>
        <w:tc>
          <w:tcPr>
            <w:tcW w:w="2271" w:type="dxa"/>
            <w:tcBorders>
              <w:top w:val="nil"/>
            </w:tcBorders>
          </w:tcPr>
          <w:p w:rsidR="00202214" w:rsidRDefault="00202214">
            <w:pPr>
              <w:pStyle w:val="TableParagraph"/>
              <w:rPr>
                <w:sz w:val="20"/>
              </w:rPr>
            </w:pPr>
          </w:p>
        </w:tc>
        <w:tc>
          <w:tcPr>
            <w:tcW w:w="2694" w:type="dxa"/>
            <w:tcBorders>
              <w:top w:val="nil"/>
            </w:tcBorders>
          </w:tcPr>
          <w:p w:rsidR="00202214" w:rsidRDefault="00202214">
            <w:pPr>
              <w:pStyle w:val="TableParagraph"/>
              <w:rPr>
                <w:sz w:val="20"/>
              </w:rPr>
            </w:pPr>
          </w:p>
        </w:tc>
        <w:tc>
          <w:tcPr>
            <w:tcW w:w="3971" w:type="dxa"/>
            <w:tcBorders>
              <w:top w:val="nil"/>
            </w:tcBorders>
          </w:tcPr>
          <w:p w:rsidR="00202214" w:rsidRDefault="00E1273A">
            <w:pPr>
              <w:pStyle w:val="TableParagraph"/>
              <w:spacing w:line="244" w:lineRule="exact"/>
              <w:ind w:left="104"/>
            </w:pPr>
            <w:r>
              <w:t>ч,2018г.</w:t>
            </w:r>
          </w:p>
        </w:tc>
        <w:tc>
          <w:tcPr>
            <w:tcW w:w="1273" w:type="dxa"/>
            <w:tcBorders>
              <w:top w:val="nil"/>
            </w:tcBorders>
          </w:tcPr>
          <w:p w:rsidR="00202214" w:rsidRDefault="00202214">
            <w:pPr>
              <w:pStyle w:val="TableParagraph"/>
              <w:rPr>
                <w:sz w:val="20"/>
              </w:rPr>
            </w:pPr>
          </w:p>
        </w:tc>
        <w:tc>
          <w:tcPr>
            <w:tcW w:w="856" w:type="dxa"/>
            <w:tcBorders>
              <w:top w:val="nil"/>
            </w:tcBorders>
          </w:tcPr>
          <w:p w:rsidR="00202214" w:rsidRDefault="00202214">
            <w:pPr>
              <w:pStyle w:val="TableParagraph"/>
              <w:rPr>
                <w:sz w:val="20"/>
              </w:rPr>
            </w:pPr>
          </w:p>
        </w:tc>
        <w:tc>
          <w:tcPr>
            <w:tcW w:w="1729" w:type="dxa"/>
            <w:tcBorders>
              <w:top w:val="nil"/>
            </w:tcBorders>
          </w:tcPr>
          <w:p w:rsidR="00202214" w:rsidRDefault="00202214">
            <w:pPr>
              <w:pStyle w:val="TableParagraph"/>
              <w:rPr>
                <w:sz w:val="20"/>
              </w:rPr>
            </w:pPr>
          </w:p>
        </w:tc>
      </w:tr>
      <w:tr w:rsidR="00202214">
        <w:trPr>
          <w:trHeight w:val="244"/>
        </w:trPr>
        <w:tc>
          <w:tcPr>
            <w:tcW w:w="538" w:type="dxa"/>
            <w:tcBorders>
              <w:bottom w:val="nil"/>
            </w:tcBorders>
          </w:tcPr>
          <w:p w:rsidR="00202214" w:rsidRDefault="00E1273A">
            <w:pPr>
              <w:pStyle w:val="TableParagraph"/>
              <w:spacing w:line="224" w:lineRule="exact"/>
              <w:ind w:left="110"/>
            </w:pPr>
            <w:r>
              <w:t>2.</w:t>
            </w:r>
          </w:p>
        </w:tc>
        <w:tc>
          <w:tcPr>
            <w:tcW w:w="1983" w:type="dxa"/>
            <w:vMerge w:val="restart"/>
          </w:tcPr>
          <w:p w:rsidR="00202214" w:rsidRDefault="00202214">
            <w:pPr>
              <w:pStyle w:val="TableParagraph"/>
              <w:rPr>
                <w:sz w:val="20"/>
              </w:rPr>
            </w:pPr>
          </w:p>
        </w:tc>
        <w:tc>
          <w:tcPr>
            <w:tcW w:w="2271" w:type="dxa"/>
            <w:tcBorders>
              <w:bottom w:val="nil"/>
            </w:tcBorders>
          </w:tcPr>
          <w:p w:rsidR="00202214" w:rsidRDefault="00E1273A">
            <w:pPr>
              <w:pStyle w:val="TableParagraph"/>
              <w:spacing w:line="224" w:lineRule="exact"/>
              <w:ind w:left="109"/>
            </w:pPr>
            <w:r>
              <w:t>Кротова Светлана</w:t>
            </w:r>
          </w:p>
        </w:tc>
        <w:tc>
          <w:tcPr>
            <w:tcW w:w="2694" w:type="dxa"/>
            <w:tcBorders>
              <w:bottom w:val="nil"/>
            </w:tcBorders>
          </w:tcPr>
          <w:p w:rsidR="00202214" w:rsidRDefault="00E1273A">
            <w:pPr>
              <w:pStyle w:val="TableParagraph"/>
              <w:spacing w:line="224" w:lineRule="exact"/>
              <w:ind w:left="105"/>
            </w:pPr>
            <w:r>
              <w:t>Высшее,</w:t>
            </w:r>
          </w:p>
        </w:tc>
        <w:tc>
          <w:tcPr>
            <w:tcW w:w="3971" w:type="dxa"/>
            <w:tcBorders>
              <w:bottom w:val="nil"/>
            </w:tcBorders>
          </w:tcPr>
          <w:p w:rsidR="00202214" w:rsidRDefault="00E1273A">
            <w:pPr>
              <w:pStyle w:val="TableParagraph"/>
              <w:spacing w:line="224" w:lineRule="exact"/>
              <w:ind w:left="104"/>
            </w:pPr>
            <w:r>
              <w:t>«Школоведение.Основы</w:t>
            </w:r>
          </w:p>
        </w:tc>
        <w:tc>
          <w:tcPr>
            <w:tcW w:w="1273" w:type="dxa"/>
            <w:tcBorders>
              <w:bottom w:val="nil"/>
            </w:tcBorders>
          </w:tcPr>
          <w:p w:rsidR="00202214" w:rsidRDefault="00E1273A">
            <w:pPr>
              <w:pStyle w:val="TableParagraph"/>
              <w:spacing w:line="224" w:lineRule="exact"/>
              <w:ind w:left="104"/>
            </w:pPr>
            <w:r>
              <w:t>Высшая</w:t>
            </w:r>
          </w:p>
        </w:tc>
        <w:tc>
          <w:tcPr>
            <w:tcW w:w="856" w:type="dxa"/>
            <w:tcBorders>
              <w:bottom w:val="nil"/>
            </w:tcBorders>
          </w:tcPr>
          <w:p w:rsidR="00202214" w:rsidRDefault="00E1273A">
            <w:pPr>
              <w:pStyle w:val="TableParagraph"/>
              <w:spacing w:line="224" w:lineRule="exact"/>
              <w:ind w:left="108"/>
            </w:pPr>
            <w:r>
              <w:t>29лет</w:t>
            </w:r>
          </w:p>
        </w:tc>
        <w:tc>
          <w:tcPr>
            <w:tcW w:w="1729" w:type="dxa"/>
            <w:tcBorders>
              <w:bottom w:val="nil"/>
            </w:tcBorders>
          </w:tcPr>
          <w:p w:rsidR="00202214" w:rsidRDefault="00E1273A">
            <w:pPr>
              <w:pStyle w:val="TableParagraph"/>
              <w:spacing w:line="224" w:lineRule="exact"/>
              <w:ind w:left="102"/>
            </w:pPr>
            <w:r>
              <w:t>Внутренний</w:t>
            </w:r>
          </w:p>
        </w:tc>
      </w:tr>
      <w:tr w:rsidR="00202214">
        <w:trPr>
          <w:trHeight w:val="244"/>
        </w:trPr>
        <w:tc>
          <w:tcPr>
            <w:tcW w:w="538" w:type="dxa"/>
            <w:tcBorders>
              <w:top w:val="nil"/>
              <w:bottom w:val="nil"/>
            </w:tcBorders>
          </w:tcPr>
          <w:p w:rsidR="00202214" w:rsidRDefault="00202214">
            <w:pPr>
              <w:pStyle w:val="TableParagraph"/>
              <w:rPr>
                <w:sz w:val="16"/>
              </w:rPr>
            </w:pPr>
          </w:p>
        </w:tc>
        <w:tc>
          <w:tcPr>
            <w:tcW w:w="1983" w:type="dxa"/>
            <w:vMerge/>
            <w:tcBorders>
              <w:top w:val="nil"/>
            </w:tcBorders>
          </w:tcPr>
          <w:p w:rsidR="00202214" w:rsidRDefault="00202214">
            <w:pPr>
              <w:rPr>
                <w:sz w:val="2"/>
                <w:szCs w:val="2"/>
              </w:rPr>
            </w:pPr>
          </w:p>
        </w:tc>
        <w:tc>
          <w:tcPr>
            <w:tcW w:w="2271" w:type="dxa"/>
            <w:tcBorders>
              <w:top w:val="nil"/>
              <w:bottom w:val="nil"/>
            </w:tcBorders>
          </w:tcPr>
          <w:p w:rsidR="00202214" w:rsidRDefault="00E1273A">
            <w:pPr>
              <w:pStyle w:val="TableParagraph"/>
              <w:spacing w:line="224" w:lineRule="exact"/>
              <w:ind w:left="109"/>
            </w:pPr>
            <w:r>
              <w:t>Анатольевна,</w:t>
            </w:r>
          </w:p>
        </w:tc>
        <w:tc>
          <w:tcPr>
            <w:tcW w:w="2694" w:type="dxa"/>
            <w:tcBorders>
              <w:top w:val="nil"/>
              <w:bottom w:val="nil"/>
            </w:tcBorders>
          </w:tcPr>
          <w:p w:rsidR="00202214" w:rsidRDefault="00E1273A">
            <w:pPr>
              <w:pStyle w:val="TableParagraph"/>
              <w:spacing w:line="224" w:lineRule="exact"/>
              <w:ind w:left="105"/>
            </w:pPr>
            <w:r>
              <w:t>Симферопольский</w:t>
            </w:r>
          </w:p>
        </w:tc>
        <w:tc>
          <w:tcPr>
            <w:tcW w:w="3971" w:type="dxa"/>
            <w:tcBorders>
              <w:top w:val="nil"/>
              <w:bottom w:val="nil"/>
            </w:tcBorders>
          </w:tcPr>
          <w:p w:rsidR="00202214" w:rsidRDefault="00E1273A">
            <w:pPr>
              <w:pStyle w:val="TableParagraph"/>
              <w:spacing w:line="224" w:lineRule="exact"/>
              <w:ind w:left="104"/>
            </w:pPr>
            <w:r>
              <w:t>педагогическогоменеджментаи</w:t>
            </w:r>
          </w:p>
        </w:tc>
        <w:tc>
          <w:tcPr>
            <w:tcW w:w="1273" w:type="dxa"/>
            <w:tcBorders>
              <w:top w:val="nil"/>
              <w:bottom w:val="nil"/>
            </w:tcBorders>
          </w:tcPr>
          <w:p w:rsidR="00202214" w:rsidRDefault="00E1273A">
            <w:pPr>
              <w:pStyle w:val="TableParagraph"/>
              <w:spacing w:line="224" w:lineRule="exact"/>
              <w:ind w:left="104"/>
            </w:pPr>
            <w:r>
              <w:t>категория</w:t>
            </w:r>
          </w:p>
        </w:tc>
        <w:tc>
          <w:tcPr>
            <w:tcW w:w="856" w:type="dxa"/>
            <w:tcBorders>
              <w:top w:val="nil"/>
              <w:bottom w:val="nil"/>
            </w:tcBorders>
          </w:tcPr>
          <w:p w:rsidR="00202214" w:rsidRDefault="00202214">
            <w:pPr>
              <w:pStyle w:val="TableParagraph"/>
              <w:rPr>
                <w:sz w:val="16"/>
              </w:rPr>
            </w:pPr>
          </w:p>
        </w:tc>
        <w:tc>
          <w:tcPr>
            <w:tcW w:w="1729" w:type="dxa"/>
            <w:tcBorders>
              <w:top w:val="nil"/>
              <w:bottom w:val="nil"/>
            </w:tcBorders>
          </w:tcPr>
          <w:p w:rsidR="00202214" w:rsidRDefault="00E1273A">
            <w:pPr>
              <w:pStyle w:val="TableParagraph"/>
              <w:spacing w:line="224" w:lineRule="exact"/>
              <w:ind w:left="102"/>
            </w:pPr>
            <w:r>
              <w:t>совместитель</w:t>
            </w:r>
          </w:p>
        </w:tc>
      </w:tr>
      <w:tr w:rsidR="00202214">
        <w:trPr>
          <w:trHeight w:val="244"/>
        </w:trPr>
        <w:tc>
          <w:tcPr>
            <w:tcW w:w="538" w:type="dxa"/>
            <w:tcBorders>
              <w:top w:val="nil"/>
              <w:bottom w:val="nil"/>
            </w:tcBorders>
          </w:tcPr>
          <w:p w:rsidR="00202214" w:rsidRDefault="00202214">
            <w:pPr>
              <w:pStyle w:val="TableParagraph"/>
              <w:rPr>
                <w:sz w:val="16"/>
              </w:rPr>
            </w:pPr>
          </w:p>
        </w:tc>
        <w:tc>
          <w:tcPr>
            <w:tcW w:w="1983" w:type="dxa"/>
            <w:vMerge/>
            <w:tcBorders>
              <w:top w:val="nil"/>
            </w:tcBorders>
          </w:tcPr>
          <w:p w:rsidR="00202214" w:rsidRDefault="00202214">
            <w:pPr>
              <w:rPr>
                <w:sz w:val="2"/>
                <w:szCs w:val="2"/>
              </w:rPr>
            </w:pPr>
          </w:p>
        </w:tc>
        <w:tc>
          <w:tcPr>
            <w:tcW w:w="2271" w:type="dxa"/>
            <w:tcBorders>
              <w:top w:val="nil"/>
              <w:bottom w:val="nil"/>
            </w:tcBorders>
          </w:tcPr>
          <w:p w:rsidR="00202214" w:rsidRDefault="00E1273A">
            <w:pPr>
              <w:pStyle w:val="TableParagraph"/>
              <w:spacing w:line="224" w:lineRule="exact"/>
              <w:ind w:left="109"/>
            </w:pPr>
            <w:r>
              <w:t>Заместитель</w:t>
            </w:r>
          </w:p>
        </w:tc>
        <w:tc>
          <w:tcPr>
            <w:tcW w:w="2694" w:type="dxa"/>
            <w:tcBorders>
              <w:top w:val="nil"/>
              <w:bottom w:val="nil"/>
            </w:tcBorders>
          </w:tcPr>
          <w:p w:rsidR="00202214" w:rsidRDefault="00E1273A">
            <w:pPr>
              <w:pStyle w:val="TableParagraph"/>
              <w:spacing w:line="224" w:lineRule="exact"/>
              <w:ind w:left="105"/>
            </w:pPr>
            <w:r>
              <w:t>государственный</w:t>
            </w:r>
          </w:p>
        </w:tc>
        <w:tc>
          <w:tcPr>
            <w:tcW w:w="3971" w:type="dxa"/>
            <w:tcBorders>
              <w:top w:val="nil"/>
              <w:bottom w:val="nil"/>
            </w:tcBorders>
          </w:tcPr>
          <w:p w:rsidR="00202214" w:rsidRDefault="00E1273A">
            <w:pPr>
              <w:pStyle w:val="TableParagraph"/>
              <w:spacing w:line="224" w:lineRule="exact"/>
              <w:ind w:left="104"/>
            </w:pPr>
            <w:r>
              <w:t>актуальныевопросы введенияи</w:t>
            </w:r>
          </w:p>
        </w:tc>
        <w:tc>
          <w:tcPr>
            <w:tcW w:w="1273" w:type="dxa"/>
            <w:tcBorders>
              <w:top w:val="nil"/>
              <w:bottom w:val="nil"/>
            </w:tcBorders>
          </w:tcPr>
          <w:p w:rsidR="00202214" w:rsidRDefault="00202214">
            <w:pPr>
              <w:pStyle w:val="TableParagraph"/>
              <w:rPr>
                <w:sz w:val="16"/>
              </w:rPr>
            </w:pPr>
          </w:p>
        </w:tc>
        <w:tc>
          <w:tcPr>
            <w:tcW w:w="856" w:type="dxa"/>
            <w:tcBorders>
              <w:top w:val="nil"/>
              <w:bottom w:val="nil"/>
            </w:tcBorders>
          </w:tcPr>
          <w:p w:rsidR="00202214" w:rsidRDefault="00202214">
            <w:pPr>
              <w:pStyle w:val="TableParagraph"/>
              <w:rPr>
                <w:sz w:val="16"/>
              </w:rPr>
            </w:pPr>
          </w:p>
        </w:tc>
        <w:tc>
          <w:tcPr>
            <w:tcW w:w="1729" w:type="dxa"/>
            <w:tcBorders>
              <w:top w:val="nil"/>
              <w:bottom w:val="nil"/>
            </w:tcBorders>
          </w:tcPr>
          <w:p w:rsidR="00202214" w:rsidRDefault="00202214">
            <w:pPr>
              <w:pStyle w:val="TableParagraph"/>
              <w:rPr>
                <w:sz w:val="16"/>
              </w:rPr>
            </w:pPr>
          </w:p>
        </w:tc>
      </w:tr>
      <w:tr w:rsidR="00202214">
        <w:trPr>
          <w:trHeight w:val="242"/>
        </w:trPr>
        <w:tc>
          <w:tcPr>
            <w:tcW w:w="538" w:type="dxa"/>
            <w:tcBorders>
              <w:top w:val="nil"/>
              <w:bottom w:val="nil"/>
            </w:tcBorders>
          </w:tcPr>
          <w:p w:rsidR="00202214" w:rsidRDefault="00202214">
            <w:pPr>
              <w:pStyle w:val="TableParagraph"/>
              <w:rPr>
                <w:sz w:val="16"/>
              </w:rPr>
            </w:pPr>
          </w:p>
        </w:tc>
        <w:tc>
          <w:tcPr>
            <w:tcW w:w="1983" w:type="dxa"/>
            <w:vMerge/>
            <w:tcBorders>
              <w:top w:val="nil"/>
            </w:tcBorders>
          </w:tcPr>
          <w:p w:rsidR="00202214" w:rsidRDefault="00202214">
            <w:pPr>
              <w:rPr>
                <w:sz w:val="2"/>
                <w:szCs w:val="2"/>
              </w:rPr>
            </w:pPr>
          </w:p>
        </w:tc>
        <w:tc>
          <w:tcPr>
            <w:tcW w:w="2271" w:type="dxa"/>
            <w:tcBorders>
              <w:top w:val="nil"/>
              <w:bottom w:val="nil"/>
            </w:tcBorders>
          </w:tcPr>
          <w:p w:rsidR="00202214" w:rsidRDefault="00E1273A">
            <w:pPr>
              <w:pStyle w:val="TableParagraph"/>
              <w:spacing w:line="222" w:lineRule="exact"/>
              <w:ind w:left="109"/>
            </w:pPr>
            <w:r>
              <w:t>директорапоУВР</w:t>
            </w:r>
          </w:p>
        </w:tc>
        <w:tc>
          <w:tcPr>
            <w:tcW w:w="2694" w:type="dxa"/>
            <w:tcBorders>
              <w:top w:val="nil"/>
              <w:bottom w:val="nil"/>
            </w:tcBorders>
          </w:tcPr>
          <w:p w:rsidR="00202214" w:rsidRDefault="00E1273A">
            <w:pPr>
              <w:pStyle w:val="TableParagraph"/>
              <w:spacing w:line="222" w:lineRule="exact"/>
              <w:ind w:left="105"/>
            </w:pPr>
            <w:r>
              <w:t>университетим.М.В.</w:t>
            </w:r>
          </w:p>
        </w:tc>
        <w:tc>
          <w:tcPr>
            <w:tcW w:w="3971" w:type="dxa"/>
            <w:tcBorders>
              <w:top w:val="nil"/>
              <w:bottom w:val="nil"/>
            </w:tcBorders>
          </w:tcPr>
          <w:p w:rsidR="00202214" w:rsidRDefault="00E1273A">
            <w:pPr>
              <w:pStyle w:val="TableParagraph"/>
              <w:spacing w:line="222" w:lineRule="exact"/>
              <w:ind w:left="104"/>
            </w:pPr>
            <w:r>
              <w:t>реализацииФГОС»,72ч,2015г.</w:t>
            </w:r>
          </w:p>
        </w:tc>
        <w:tc>
          <w:tcPr>
            <w:tcW w:w="1273" w:type="dxa"/>
            <w:tcBorders>
              <w:top w:val="nil"/>
              <w:bottom w:val="nil"/>
            </w:tcBorders>
          </w:tcPr>
          <w:p w:rsidR="00202214" w:rsidRDefault="00202214">
            <w:pPr>
              <w:pStyle w:val="TableParagraph"/>
              <w:rPr>
                <w:sz w:val="16"/>
              </w:rPr>
            </w:pPr>
          </w:p>
        </w:tc>
        <w:tc>
          <w:tcPr>
            <w:tcW w:w="856" w:type="dxa"/>
            <w:tcBorders>
              <w:top w:val="nil"/>
              <w:bottom w:val="nil"/>
            </w:tcBorders>
          </w:tcPr>
          <w:p w:rsidR="00202214" w:rsidRDefault="00202214">
            <w:pPr>
              <w:pStyle w:val="TableParagraph"/>
              <w:rPr>
                <w:sz w:val="16"/>
              </w:rPr>
            </w:pPr>
          </w:p>
        </w:tc>
        <w:tc>
          <w:tcPr>
            <w:tcW w:w="1729" w:type="dxa"/>
            <w:tcBorders>
              <w:top w:val="nil"/>
              <w:bottom w:val="nil"/>
            </w:tcBorders>
          </w:tcPr>
          <w:p w:rsidR="00202214" w:rsidRDefault="00202214">
            <w:pPr>
              <w:pStyle w:val="TableParagraph"/>
              <w:rPr>
                <w:sz w:val="16"/>
              </w:rPr>
            </w:pPr>
          </w:p>
        </w:tc>
      </w:tr>
      <w:tr w:rsidR="00202214">
        <w:trPr>
          <w:trHeight w:val="242"/>
        </w:trPr>
        <w:tc>
          <w:tcPr>
            <w:tcW w:w="538" w:type="dxa"/>
            <w:tcBorders>
              <w:top w:val="nil"/>
              <w:bottom w:val="nil"/>
            </w:tcBorders>
          </w:tcPr>
          <w:p w:rsidR="00202214" w:rsidRDefault="00202214">
            <w:pPr>
              <w:pStyle w:val="TableParagraph"/>
              <w:rPr>
                <w:sz w:val="16"/>
              </w:rPr>
            </w:pPr>
          </w:p>
        </w:tc>
        <w:tc>
          <w:tcPr>
            <w:tcW w:w="1983" w:type="dxa"/>
            <w:vMerge/>
            <w:tcBorders>
              <w:top w:val="nil"/>
            </w:tcBorders>
          </w:tcPr>
          <w:p w:rsidR="00202214" w:rsidRDefault="00202214">
            <w:pPr>
              <w:rPr>
                <w:sz w:val="2"/>
                <w:szCs w:val="2"/>
              </w:rPr>
            </w:pPr>
          </w:p>
        </w:tc>
        <w:tc>
          <w:tcPr>
            <w:tcW w:w="2271" w:type="dxa"/>
            <w:tcBorders>
              <w:top w:val="nil"/>
              <w:bottom w:val="nil"/>
            </w:tcBorders>
          </w:tcPr>
          <w:p w:rsidR="00202214" w:rsidRDefault="00202214">
            <w:pPr>
              <w:pStyle w:val="TableParagraph"/>
              <w:rPr>
                <w:sz w:val="16"/>
              </w:rPr>
            </w:pPr>
          </w:p>
        </w:tc>
        <w:tc>
          <w:tcPr>
            <w:tcW w:w="2694" w:type="dxa"/>
            <w:tcBorders>
              <w:top w:val="nil"/>
              <w:bottom w:val="nil"/>
            </w:tcBorders>
          </w:tcPr>
          <w:p w:rsidR="00202214" w:rsidRDefault="00E1273A">
            <w:pPr>
              <w:pStyle w:val="TableParagraph"/>
              <w:spacing w:line="222" w:lineRule="exact"/>
              <w:ind w:left="105"/>
            </w:pPr>
            <w:r>
              <w:t>Фрунзе,учитель</w:t>
            </w:r>
          </w:p>
        </w:tc>
        <w:tc>
          <w:tcPr>
            <w:tcW w:w="3971" w:type="dxa"/>
            <w:tcBorders>
              <w:top w:val="nil"/>
              <w:bottom w:val="nil"/>
            </w:tcBorders>
          </w:tcPr>
          <w:p w:rsidR="00202214" w:rsidRDefault="00E1273A">
            <w:pPr>
              <w:pStyle w:val="TableParagraph"/>
              <w:spacing w:line="222" w:lineRule="exact"/>
              <w:ind w:left="104"/>
            </w:pPr>
            <w:r>
              <w:t>«Менеджментвобразовании»,504ч,</w:t>
            </w:r>
          </w:p>
        </w:tc>
        <w:tc>
          <w:tcPr>
            <w:tcW w:w="1273" w:type="dxa"/>
            <w:tcBorders>
              <w:top w:val="nil"/>
              <w:bottom w:val="nil"/>
            </w:tcBorders>
          </w:tcPr>
          <w:p w:rsidR="00202214" w:rsidRDefault="00202214">
            <w:pPr>
              <w:pStyle w:val="TableParagraph"/>
              <w:rPr>
                <w:sz w:val="16"/>
              </w:rPr>
            </w:pPr>
          </w:p>
        </w:tc>
        <w:tc>
          <w:tcPr>
            <w:tcW w:w="856" w:type="dxa"/>
            <w:tcBorders>
              <w:top w:val="nil"/>
              <w:bottom w:val="nil"/>
            </w:tcBorders>
          </w:tcPr>
          <w:p w:rsidR="00202214" w:rsidRDefault="00202214">
            <w:pPr>
              <w:pStyle w:val="TableParagraph"/>
              <w:rPr>
                <w:sz w:val="16"/>
              </w:rPr>
            </w:pPr>
          </w:p>
        </w:tc>
        <w:tc>
          <w:tcPr>
            <w:tcW w:w="1729" w:type="dxa"/>
            <w:tcBorders>
              <w:top w:val="nil"/>
              <w:bottom w:val="nil"/>
            </w:tcBorders>
          </w:tcPr>
          <w:p w:rsidR="00202214" w:rsidRDefault="00202214">
            <w:pPr>
              <w:pStyle w:val="TableParagraph"/>
              <w:rPr>
                <w:sz w:val="16"/>
              </w:rPr>
            </w:pPr>
          </w:p>
        </w:tc>
      </w:tr>
      <w:tr w:rsidR="00202214">
        <w:trPr>
          <w:trHeight w:val="244"/>
        </w:trPr>
        <w:tc>
          <w:tcPr>
            <w:tcW w:w="538" w:type="dxa"/>
            <w:tcBorders>
              <w:top w:val="nil"/>
              <w:bottom w:val="nil"/>
            </w:tcBorders>
          </w:tcPr>
          <w:p w:rsidR="00202214" w:rsidRDefault="00202214">
            <w:pPr>
              <w:pStyle w:val="TableParagraph"/>
              <w:rPr>
                <w:sz w:val="16"/>
              </w:rPr>
            </w:pPr>
          </w:p>
        </w:tc>
        <w:tc>
          <w:tcPr>
            <w:tcW w:w="1983" w:type="dxa"/>
            <w:vMerge/>
            <w:tcBorders>
              <w:top w:val="nil"/>
            </w:tcBorders>
          </w:tcPr>
          <w:p w:rsidR="00202214" w:rsidRDefault="00202214">
            <w:pPr>
              <w:rPr>
                <w:sz w:val="2"/>
                <w:szCs w:val="2"/>
              </w:rPr>
            </w:pPr>
          </w:p>
        </w:tc>
        <w:tc>
          <w:tcPr>
            <w:tcW w:w="2271" w:type="dxa"/>
            <w:tcBorders>
              <w:top w:val="nil"/>
              <w:bottom w:val="nil"/>
            </w:tcBorders>
          </w:tcPr>
          <w:p w:rsidR="00202214" w:rsidRDefault="00202214">
            <w:pPr>
              <w:pStyle w:val="TableParagraph"/>
              <w:rPr>
                <w:sz w:val="16"/>
              </w:rPr>
            </w:pPr>
          </w:p>
        </w:tc>
        <w:tc>
          <w:tcPr>
            <w:tcW w:w="2694" w:type="dxa"/>
            <w:tcBorders>
              <w:top w:val="nil"/>
              <w:bottom w:val="nil"/>
            </w:tcBorders>
          </w:tcPr>
          <w:p w:rsidR="00202214" w:rsidRDefault="00E1273A">
            <w:pPr>
              <w:pStyle w:val="TableParagraph"/>
              <w:spacing w:line="224" w:lineRule="exact"/>
              <w:ind w:left="105"/>
            </w:pPr>
            <w:r>
              <w:t>математики</w:t>
            </w:r>
          </w:p>
        </w:tc>
        <w:tc>
          <w:tcPr>
            <w:tcW w:w="3971" w:type="dxa"/>
            <w:tcBorders>
              <w:top w:val="nil"/>
              <w:bottom w:val="nil"/>
            </w:tcBorders>
          </w:tcPr>
          <w:p w:rsidR="00202214" w:rsidRDefault="00E1273A">
            <w:pPr>
              <w:pStyle w:val="TableParagraph"/>
              <w:spacing w:line="224" w:lineRule="exact"/>
              <w:ind w:left="104"/>
            </w:pPr>
            <w:r>
              <w:t>2018 г.</w:t>
            </w:r>
          </w:p>
        </w:tc>
        <w:tc>
          <w:tcPr>
            <w:tcW w:w="1273" w:type="dxa"/>
            <w:tcBorders>
              <w:top w:val="nil"/>
              <w:bottom w:val="nil"/>
            </w:tcBorders>
          </w:tcPr>
          <w:p w:rsidR="00202214" w:rsidRDefault="00202214">
            <w:pPr>
              <w:pStyle w:val="TableParagraph"/>
              <w:rPr>
                <w:sz w:val="16"/>
              </w:rPr>
            </w:pPr>
          </w:p>
        </w:tc>
        <w:tc>
          <w:tcPr>
            <w:tcW w:w="856" w:type="dxa"/>
            <w:tcBorders>
              <w:top w:val="nil"/>
              <w:bottom w:val="nil"/>
            </w:tcBorders>
          </w:tcPr>
          <w:p w:rsidR="00202214" w:rsidRDefault="00202214">
            <w:pPr>
              <w:pStyle w:val="TableParagraph"/>
              <w:rPr>
                <w:sz w:val="16"/>
              </w:rPr>
            </w:pPr>
          </w:p>
        </w:tc>
        <w:tc>
          <w:tcPr>
            <w:tcW w:w="1729" w:type="dxa"/>
            <w:tcBorders>
              <w:top w:val="nil"/>
              <w:bottom w:val="nil"/>
            </w:tcBorders>
          </w:tcPr>
          <w:p w:rsidR="00202214" w:rsidRDefault="00202214">
            <w:pPr>
              <w:pStyle w:val="TableParagraph"/>
              <w:rPr>
                <w:sz w:val="16"/>
              </w:rPr>
            </w:pPr>
          </w:p>
        </w:tc>
      </w:tr>
      <w:tr w:rsidR="00202214">
        <w:trPr>
          <w:trHeight w:val="242"/>
        </w:trPr>
        <w:tc>
          <w:tcPr>
            <w:tcW w:w="538" w:type="dxa"/>
            <w:tcBorders>
              <w:top w:val="nil"/>
              <w:bottom w:val="nil"/>
            </w:tcBorders>
          </w:tcPr>
          <w:p w:rsidR="00202214" w:rsidRDefault="00202214">
            <w:pPr>
              <w:pStyle w:val="TableParagraph"/>
              <w:rPr>
                <w:sz w:val="16"/>
              </w:rPr>
            </w:pPr>
          </w:p>
        </w:tc>
        <w:tc>
          <w:tcPr>
            <w:tcW w:w="1983" w:type="dxa"/>
            <w:vMerge/>
            <w:tcBorders>
              <w:top w:val="nil"/>
            </w:tcBorders>
          </w:tcPr>
          <w:p w:rsidR="00202214" w:rsidRDefault="00202214">
            <w:pPr>
              <w:rPr>
                <w:sz w:val="2"/>
                <w:szCs w:val="2"/>
              </w:rPr>
            </w:pPr>
          </w:p>
        </w:tc>
        <w:tc>
          <w:tcPr>
            <w:tcW w:w="2271" w:type="dxa"/>
            <w:tcBorders>
              <w:top w:val="nil"/>
              <w:bottom w:val="nil"/>
            </w:tcBorders>
          </w:tcPr>
          <w:p w:rsidR="00202214" w:rsidRDefault="00202214">
            <w:pPr>
              <w:pStyle w:val="TableParagraph"/>
              <w:rPr>
                <w:sz w:val="16"/>
              </w:rPr>
            </w:pPr>
          </w:p>
        </w:tc>
        <w:tc>
          <w:tcPr>
            <w:tcW w:w="2694" w:type="dxa"/>
            <w:tcBorders>
              <w:top w:val="nil"/>
              <w:bottom w:val="nil"/>
            </w:tcBorders>
          </w:tcPr>
          <w:p w:rsidR="00202214" w:rsidRDefault="00202214">
            <w:pPr>
              <w:pStyle w:val="TableParagraph"/>
              <w:rPr>
                <w:sz w:val="16"/>
              </w:rPr>
            </w:pPr>
          </w:p>
        </w:tc>
        <w:tc>
          <w:tcPr>
            <w:tcW w:w="3971" w:type="dxa"/>
            <w:tcBorders>
              <w:top w:val="nil"/>
              <w:bottom w:val="nil"/>
            </w:tcBorders>
          </w:tcPr>
          <w:p w:rsidR="00202214" w:rsidRDefault="00E1273A">
            <w:pPr>
              <w:pStyle w:val="TableParagraph"/>
              <w:spacing w:line="222" w:lineRule="exact"/>
              <w:ind w:left="104"/>
            </w:pPr>
            <w:r>
              <w:t>«Психолого-педагогическая</w:t>
            </w:r>
          </w:p>
        </w:tc>
        <w:tc>
          <w:tcPr>
            <w:tcW w:w="1273" w:type="dxa"/>
            <w:tcBorders>
              <w:top w:val="nil"/>
              <w:bottom w:val="nil"/>
            </w:tcBorders>
          </w:tcPr>
          <w:p w:rsidR="00202214" w:rsidRDefault="00202214">
            <w:pPr>
              <w:pStyle w:val="TableParagraph"/>
              <w:rPr>
                <w:sz w:val="16"/>
              </w:rPr>
            </w:pPr>
          </w:p>
        </w:tc>
        <w:tc>
          <w:tcPr>
            <w:tcW w:w="856" w:type="dxa"/>
            <w:tcBorders>
              <w:top w:val="nil"/>
              <w:bottom w:val="nil"/>
            </w:tcBorders>
          </w:tcPr>
          <w:p w:rsidR="00202214" w:rsidRDefault="00202214">
            <w:pPr>
              <w:pStyle w:val="TableParagraph"/>
              <w:rPr>
                <w:sz w:val="16"/>
              </w:rPr>
            </w:pPr>
          </w:p>
        </w:tc>
        <w:tc>
          <w:tcPr>
            <w:tcW w:w="1729" w:type="dxa"/>
            <w:tcBorders>
              <w:top w:val="nil"/>
              <w:bottom w:val="nil"/>
            </w:tcBorders>
          </w:tcPr>
          <w:p w:rsidR="00202214" w:rsidRDefault="00202214">
            <w:pPr>
              <w:pStyle w:val="TableParagraph"/>
              <w:rPr>
                <w:sz w:val="16"/>
              </w:rPr>
            </w:pPr>
          </w:p>
        </w:tc>
      </w:tr>
      <w:tr w:rsidR="00202214">
        <w:trPr>
          <w:trHeight w:val="241"/>
        </w:trPr>
        <w:tc>
          <w:tcPr>
            <w:tcW w:w="538" w:type="dxa"/>
            <w:tcBorders>
              <w:top w:val="nil"/>
              <w:bottom w:val="nil"/>
            </w:tcBorders>
          </w:tcPr>
          <w:p w:rsidR="00202214" w:rsidRDefault="00202214">
            <w:pPr>
              <w:pStyle w:val="TableParagraph"/>
              <w:rPr>
                <w:sz w:val="16"/>
              </w:rPr>
            </w:pPr>
          </w:p>
        </w:tc>
        <w:tc>
          <w:tcPr>
            <w:tcW w:w="1983" w:type="dxa"/>
            <w:vMerge/>
            <w:tcBorders>
              <w:top w:val="nil"/>
            </w:tcBorders>
          </w:tcPr>
          <w:p w:rsidR="00202214" w:rsidRDefault="00202214">
            <w:pPr>
              <w:rPr>
                <w:sz w:val="2"/>
                <w:szCs w:val="2"/>
              </w:rPr>
            </w:pPr>
          </w:p>
        </w:tc>
        <w:tc>
          <w:tcPr>
            <w:tcW w:w="2271" w:type="dxa"/>
            <w:tcBorders>
              <w:top w:val="nil"/>
              <w:bottom w:val="nil"/>
            </w:tcBorders>
          </w:tcPr>
          <w:p w:rsidR="00202214" w:rsidRDefault="00202214">
            <w:pPr>
              <w:pStyle w:val="TableParagraph"/>
              <w:rPr>
                <w:sz w:val="16"/>
              </w:rPr>
            </w:pPr>
          </w:p>
        </w:tc>
        <w:tc>
          <w:tcPr>
            <w:tcW w:w="2694" w:type="dxa"/>
            <w:tcBorders>
              <w:top w:val="nil"/>
              <w:bottom w:val="nil"/>
            </w:tcBorders>
          </w:tcPr>
          <w:p w:rsidR="00202214" w:rsidRDefault="00202214">
            <w:pPr>
              <w:pStyle w:val="TableParagraph"/>
              <w:rPr>
                <w:sz w:val="16"/>
              </w:rPr>
            </w:pPr>
          </w:p>
        </w:tc>
        <w:tc>
          <w:tcPr>
            <w:tcW w:w="3971" w:type="dxa"/>
            <w:tcBorders>
              <w:top w:val="nil"/>
              <w:bottom w:val="nil"/>
            </w:tcBorders>
          </w:tcPr>
          <w:p w:rsidR="00202214" w:rsidRDefault="00E1273A">
            <w:pPr>
              <w:pStyle w:val="TableParagraph"/>
              <w:spacing w:line="222" w:lineRule="exact"/>
              <w:ind w:left="104"/>
            </w:pPr>
            <w:r>
              <w:t>компетентностьпедагога вусловиях</w:t>
            </w:r>
          </w:p>
        </w:tc>
        <w:tc>
          <w:tcPr>
            <w:tcW w:w="1273" w:type="dxa"/>
            <w:tcBorders>
              <w:top w:val="nil"/>
              <w:bottom w:val="nil"/>
            </w:tcBorders>
          </w:tcPr>
          <w:p w:rsidR="00202214" w:rsidRDefault="00202214">
            <w:pPr>
              <w:pStyle w:val="TableParagraph"/>
              <w:rPr>
                <w:sz w:val="16"/>
              </w:rPr>
            </w:pPr>
          </w:p>
        </w:tc>
        <w:tc>
          <w:tcPr>
            <w:tcW w:w="856" w:type="dxa"/>
            <w:tcBorders>
              <w:top w:val="nil"/>
              <w:bottom w:val="nil"/>
            </w:tcBorders>
          </w:tcPr>
          <w:p w:rsidR="00202214" w:rsidRDefault="00202214">
            <w:pPr>
              <w:pStyle w:val="TableParagraph"/>
              <w:rPr>
                <w:sz w:val="16"/>
              </w:rPr>
            </w:pPr>
          </w:p>
        </w:tc>
        <w:tc>
          <w:tcPr>
            <w:tcW w:w="1729" w:type="dxa"/>
            <w:tcBorders>
              <w:top w:val="nil"/>
              <w:bottom w:val="nil"/>
            </w:tcBorders>
          </w:tcPr>
          <w:p w:rsidR="00202214" w:rsidRDefault="00202214">
            <w:pPr>
              <w:pStyle w:val="TableParagraph"/>
              <w:rPr>
                <w:sz w:val="16"/>
              </w:rPr>
            </w:pPr>
          </w:p>
        </w:tc>
      </w:tr>
      <w:tr w:rsidR="00202214">
        <w:trPr>
          <w:trHeight w:val="249"/>
        </w:trPr>
        <w:tc>
          <w:tcPr>
            <w:tcW w:w="538" w:type="dxa"/>
            <w:tcBorders>
              <w:top w:val="nil"/>
            </w:tcBorders>
          </w:tcPr>
          <w:p w:rsidR="00202214" w:rsidRDefault="00202214">
            <w:pPr>
              <w:pStyle w:val="TableParagraph"/>
              <w:rPr>
                <w:sz w:val="18"/>
              </w:rPr>
            </w:pPr>
          </w:p>
        </w:tc>
        <w:tc>
          <w:tcPr>
            <w:tcW w:w="1983" w:type="dxa"/>
            <w:vMerge/>
            <w:tcBorders>
              <w:top w:val="nil"/>
            </w:tcBorders>
          </w:tcPr>
          <w:p w:rsidR="00202214" w:rsidRDefault="00202214">
            <w:pPr>
              <w:rPr>
                <w:sz w:val="2"/>
                <w:szCs w:val="2"/>
              </w:rPr>
            </w:pPr>
          </w:p>
        </w:tc>
        <w:tc>
          <w:tcPr>
            <w:tcW w:w="2271" w:type="dxa"/>
            <w:tcBorders>
              <w:top w:val="nil"/>
            </w:tcBorders>
          </w:tcPr>
          <w:p w:rsidR="00202214" w:rsidRDefault="00202214">
            <w:pPr>
              <w:pStyle w:val="TableParagraph"/>
              <w:rPr>
                <w:sz w:val="18"/>
              </w:rPr>
            </w:pPr>
          </w:p>
        </w:tc>
        <w:tc>
          <w:tcPr>
            <w:tcW w:w="2694" w:type="dxa"/>
            <w:tcBorders>
              <w:top w:val="nil"/>
            </w:tcBorders>
          </w:tcPr>
          <w:p w:rsidR="00202214" w:rsidRDefault="00202214">
            <w:pPr>
              <w:pStyle w:val="TableParagraph"/>
              <w:rPr>
                <w:sz w:val="18"/>
              </w:rPr>
            </w:pPr>
          </w:p>
        </w:tc>
        <w:tc>
          <w:tcPr>
            <w:tcW w:w="3971" w:type="dxa"/>
            <w:tcBorders>
              <w:top w:val="nil"/>
            </w:tcBorders>
          </w:tcPr>
          <w:p w:rsidR="00202214" w:rsidRDefault="00E1273A">
            <w:pPr>
              <w:pStyle w:val="TableParagraph"/>
              <w:spacing w:line="229" w:lineRule="exact"/>
              <w:ind w:left="104"/>
            </w:pPr>
            <w:r>
              <w:t>внедрениянациональнойсистемы</w:t>
            </w:r>
          </w:p>
        </w:tc>
        <w:tc>
          <w:tcPr>
            <w:tcW w:w="1273" w:type="dxa"/>
            <w:tcBorders>
              <w:top w:val="nil"/>
            </w:tcBorders>
          </w:tcPr>
          <w:p w:rsidR="00202214" w:rsidRDefault="00202214">
            <w:pPr>
              <w:pStyle w:val="TableParagraph"/>
              <w:rPr>
                <w:sz w:val="18"/>
              </w:rPr>
            </w:pPr>
          </w:p>
        </w:tc>
        <w:tc>
          <w:tcPr>
            <w:tcW w:w="856" w:type="dxa"/>
            <w:tcBorders>
              <w:top w:val="nil"/>
            </w:tcBorders>
          </w:tcPr>
          <w:p w:rsidR="00202214" w:rsidRDefault="00202214">
            <w:pPr>
              <w:pStyle w:val="TableParagraph"/>
              <w:rPr>
                <w:sz w:val="18"/>
              </w:rPr>
            </w:pPr>
          </w:p>
        </w:tc>
        <w:tc>
          <w:tcPr>
            <w:tcW w:w="1729" w:type="dxa"/>
            <w:tcBorders>
              <w:top w:val="nil"/>
            </w:tcBorders>
          </w:tcPr>
          <w:p w:rsidR="00202214" w:rsidRDefault="00202214">
            <w:pPr>
              <w:pStyle w:val="TableParagraph"/>
              <w:rPr>
                <w:sz w:val="18"/>
              </w:rPr>
            </w:pPr>
          </w:p>
        </w:tc>
      </w:tr>
    </w:tbl>
    <w:p w:rsidR="00202214" w:rsidRDefault="00202214">
      <w:pPr>
        <w:rPr>
          <w:sz w:val="18"/>
        </w:rPr>
        <w:sectPr w:rsidR="00202214">
          <w:type w:val="continuous"/>
          <w:pgSz w:w="16840" w:h="11910" w:orient="landscape"/>
          <w:pgMar w:top="1560" w:right="380" w:bottom="1080" w:left="900" w:header="720" w:footer="720" w:gutter="0"/>
          <w:cols w:space="720"/>
        </w:sectPr>
      </w:pPr>
    </w:p>
    <w:p w:rsidR="00202214" w:rsidRDefault="00202214">
      <w:pPr>
        <w:pStyle w:val="a3"/>
        <w:spacing w:before="6"/>
        <w:ind w:left="0"/>
        <w:jc w:val="left"/>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1983"/>
        <w:gridCol w:w="2271"/>
        <w:gridCol w:w="2694"/>
        <w:gridCol w:w="3971"/>
        <w:gridCol w:w="1273"/>
        <w:gridCol w:w="856"/>
        <w:gridCol w:w="1729"/>
      </w:tblGrid>
      <w:tr w:rsidR="00202214">
        <w:trPr>
          <w:trHeight w:val="253"/>
        </w:trPr>
        <w:tc>
          <w:tcPr>
            <w:tcW w:w="538" w:type="dxa"/>
          </w:tcPr>
          <w:p w:rsidR="00202214" w:rsidRDefault="00202214">
            <w:pPr>
              <w:pStyle w:val="TableParagraph"/>
              <w:rPr>
                <w:sz w:val="18"/>
              </w:rPr>
            </w:pPr>
          </w:p>
        </w:tc>
        <w:tc>
          <w:tcPr>
            <w:tcW w:w="1983" w:type="dxa"/>
          </w:tcPr>
          <w:p w:rsidR="00202214" w:rsidRDefault="00202214">
            <w:pPr>
              <w:pStyle w:val="TableParagraph"/>
              <w:rPr>
                <w:sz w:val="18"/>
              </w:rPr>
            </w:pPr>
          </w:p>
        </w:tc>
        <w:tc>
          <w:tcPr>
            <w:tcW w:w="2271" w:type="dxa"/>
          </w:tcPr>
          <w:p w:rsidR="00202214" w:rsidRDefault="00202214">
            <w:pPr>
              <w:pStyle w:val="TableParagraph"/>
              <w:rPr>
                <w:sz w:val="18"/>
              </w:rPr>
            </w:pPr>
          </w:p>
        </w:tc>
        <w:tc>
          <w:tcPr>
            <w:tcW w:w="2694" w:type="dxa"/>
          </w:tcPr>
          <w:p w:rsidR="00202214" w:rsidRDefault="00202214">
            <w:pPr>
              <w:pStyle w:val="TableParagraph"/>
              <w:rPr>
                <w:sz w:val="18"/>
              </w:rPr>
            </w:pPr>
          </w:p>
        </w:tc>
        <w:tc>
          <w:tcPr>
            <w:tcW w:w="3971" w:type="dxa"/>
          </w:tcPr>
          <w:p w:rsidR="00202214" w:rsidRDefault="00E1273A">
            <w:pPr>
              <w:pStyle w:val="TableParagraph"/>
              <w:spacing w:line="234" w:lineRule="exact"/>
              <w:ind w:left="104"/>
            </w:pPr>
            <w:r>
              <w:t>учительскогороста»,18 ч,2019г.</w:t>
            </w:r>
          </w:p>
        </w:tc>
        <w:tc>
          <w:tcPr>
            <w:tcW w:w="1273" w:type="dxa"/>
          </w:tcPr>
          <w:p w:rsidR="00202214" w:rsidRDefault="00202214">
            <w:pPr>
              <w:pStyle w:val="TableParagraph"/>
              <w:rPr>
                <w:sz w:val="18"/>
              </w:rPr>
            </w:pPr>
          </w:p>
        </w:tc>
        <w:tc>
          <w:tcPr>
            <w:tcW w:w="856" w:type="dxa"/>
          </w:tcPr>
          <w:p w:rsidR="00202214" w:rsidRDefault="00202214">
            <w:pPr>
              <w:pStyle w:val="TableParagraph"/>
              <w:rPr>
                <w:sz w:val="18"/>
              </w:rPr>
            </w:pPr>
          </w:p>
        </w:tc>
        <w:tc>
          <w:tcPr>
            <w:tcW w:w="1729" w:type="dxa"/>
          </w:tcPr>
          <w:p w:rsidR="00202214" w:rsidRDefault="00202214">
            <w:pPr>
              <w:pStyle w:val="TableParagraph"/>
              <w:rPr>
                <w:sz w:val="18"/>
              </w:rPr>
            </w:pPr>
          </w:p>
        </w:tc>
      </w:tr>
      <w:tr w:rsidR="00202214">
        <w:trPr>
          <w:trHeight w:val="2026"/>
        </w:trPr>
        <w:tc>
          <w:tcPr>
            <w:tcW w:w="538" w:type="dxa"/>
          </w:tcPr>
          <w:p w:rsidR="00202214" w:rsidRDefault="00E1273A">
            <w:pPr>
              <w:pStyle w:val="TableParagraph"/>
              <w:spacing w:line="249" w:lineRule="exact"/>
              <w:ind w:left="110"/>
            </w:pPr>
            <w:r>
              <w:t>3.</w:t>
            </w:r>
          </w:p>
        </w:tc>
        <w:tc>
          <w:tcPr>
            <w:tcW w:w="1983" w:type="dxa"/>
          </w:tcPr>
          <w:p w:rsidR="00202214" w:rsidRDefault="00202214">
            <w:pPr>
              <w:pStyle w:val="TableParagraph"/>
            </w:pPr>
          </w:p>
        </w:tc>
        <w:tc>
          <w:tcPr>
            <w:tcW w:w="2271" w:type="dxa"/>
          </w:tcPr>
          <w:p w:rsidR="00202214" w:rsidRDefault="00E1273A">
            <w:pPr>
              <w:pStyle w:val="TableParagraph"/>
              <w:ind w:left="109" w:right="383"/>
            </w:pPr>
            <w:r>
              <w:t>Лагутина ГалинаАлександровна,ЗаместительпоВР</w:t>
            </w:r>
          </w:p>
        </w:tc>
        <w:tc>
          <w:tcPr>
            <w:tcW w:w="2694" w:type="dxa"/>
          </w:tcPr>
          <w:p w:rsidR="00202214" w:rsidRDefault="00E1273A">
            <w:pPr>
              <w:pStyle w:val="TableParagraph"/>
              <w:ind w:left="105" w:right="134"/>
            </w:pPr>
            <w:r>
              <w:t>Высшее,СГУимВ.М.Фрунзе,учительрусскогоязыкаилитературы</w:t>
            </w:r>
          </w:p>
        </w:tc>
        <w:tc>
          <w:tcPr>
            <w:tcW w:w="3971" w:type="dxa"/>
          </w:tcPr>
          <w:p w:rsidR="00202214" w:rsidRDefault="00E1273A">
            <w:pPr>
              <w:pStyle w:val="TableParagraph"/>
              <w:ind w:left="104" w:right="180"/>
            </w:pPr>
            <w:r>
              <w:t>«Современные модели технологий исодержания обучения в соответствии сФГОС»,18ч,2017г.</w:t>
            </w:r>
          </w:p>
          <w:p w:rsidR="00202214" w:rsidRDefault="00E1273A">
            <w:pPr>
              <w:pStyle w:val="TableParagraph"/>
              <w:ind w:left="104" w:right="403"/>
            </w:pPr>
            <w:r>
              <w:t>«Менеджментвобразовании»,504ч,2018г.</w:t>
            </w:r>
          </w:p>
          <w:p w:rsidR="00202214" w:rsidRDefault="00E1273A">
            <w:pPr>
              <w:pStyle w:val="TableParagraph"/>
              <w:spacing w:line="251" w:lineRule="exact"/>
              <w:ind w:left="104"/>
            </w:pPr>
            <w:r>
              <w:t>«Методикапреподаваниярусского</w:t>
            </w:r>
          </w:p>
          <w:p w:rsidR="00202214" w:rsidRDefault="00E1273A">
            <w:pPr>
              <w:pStyle w:val="TableParagraph"/>
              <w:spacing w:line="250" w:lineRule="atLeast"/>
              <w:ind w:left="104" w:right="370"/>
            </w:pPr>
            <w:r>
              <w:t>языка,инструментыоценкиучебныхдостижений»,72ч,2018г.</w:t>
            </w:r>
          </w:p>
        </w:tc>
        <w:tc>
          <w:tcPr>
            <w:tcW w:w="1273" w:type="dxa"/>
          </w:tcPr>
          <w:p w:rsidR="00202214" w:rsidRDefault="00E1273A">
            <w:pPr>
              <w:pStyle w:val="TableParagraph"/>
              <w:spacing w:line="249" w:lineRule="exact"/>
              <w:ind w:left="104"/>
            </w:pPr>
            <w:r>
              <w:t>Высшая</w:t>
            </w:r>
          </w:p>
        </w:tc>
        <w:tc>
          <w:tcPr>
            <w:tcW w:w="856" w:type="dxa"/>
          </w:tcPr>
          <w:p w:rsidR="00202214" w:rsidRDefault="00E1273A">
            <w:pPr>
              <w:pStyle w:val="TableParagraph"/>
              <w:spacing w:line="249" w:lineRule="exact"/>
              <w:ind w:left="108"/>
            </w:pPr>
            <w:r>
              <w:t>33 год</w:t>
            </w:r>
          </w:p>
        </w:tc>
        <w:tc>
          <w:tcPr>
            <w:tcW w:w="1729" w:type="dxa"/>
          </w:tcPr>
          <w:p w:rsidR="00202214" w:rsidRDefault="00E1273A">
            <w:pPr>
              <w:pStyle w:val="TableParagraph"/>
              <w:spacing w:line="242" w:lineRule="auto"/>
              <w:ind w:left="102" w:right="345" w:firstLine="57"/>
            </w:pPr>
            <w:r>
              <w:t>Внутренний</w:t>
            </w:r>
            <w:r>
              <w:rPr>
                <w:spacing w:val="-1"/>
              </w:rPr>
              <w:t>совместитель</w:t>
            </w:r>
          </w:p>
        </w:tc>
      </w:tr>
      <w:tr w:rsidR="00202214">
        <w:trPr>
          <w:trHeight w:val="1517"/>
        </w:trPr>
        <w:tc>
          <w:tcPr>
            <w:tcW w:w="538" w:type="dxa"/>
          </w:tcPr>
          <w:p w:rsidR="00202214" w:rsidRDefault="00E1273A">
            <w:pPr>
              <w:pStyle w:val="TableParagraph"/>
              <w:spacing w:line="249" w:lineRule="exact"/>
              <w:ind w:left="110"/>
            </w:pPr>
            <w:r>
              <w:t>4.</w:t>
            </w:r>
          </w:p>
        </w:tc>
        <w:tc>
          <w:tcPr>
            <w:tcW w:w="1983" w:type="dxa"/>
          </w:tcPr>
          <w:p w:rsidR="00202214" w:rsidRDefault="00202214">
            <w:pPr>
              <w:pStyle w:val="TableParagraph"/>
            </w:pPr>
          </w:p>
        </w:tc>
        <w:tc>
          <w:tcPr>
            <w:tcW w:w="2271" w:type="dxa"/>
          </w:tcPr>
          <w:p w:rsidR="00202214" w:rsidRDefault="00E1273A">
            <w:pPr>
              <w:pStyle w:val="TableParagraph"/>
              <w:ind w:left="109" w:right="425"/>
            </w:pPr>
            <w:r>
              <w:t>Федорова МаринаВладимировна,заместительдиректорапоУВР</w:t>
            </w:r>
          </w:p>
        </w:tc>
        <w:tc>
          <w:tcPr>
            <w:tcW w:w="2694" w:type="dxa"/>
          </w:tcPr>
          <w:p w:rsidR="00202214" w:rsidRDefault="00E1273A">
            <w:pPr>
              <w:pStyle w:val="TableParagraph"/>
              <w:ind w:left="105" w:right="443"/>
            </w:pPr>
            <w:r>
              <w:t>Высшее, СГУ им В.М.Фрунзе,учительнемецкогоязыкаилитературы</w:t>
            </w:r>
          </w:p>
        </w:tc>
        <w:tc>
          <w:tcPr>
            <w:tcW w:w="3971" w:type="dxa"/>
          </w:tcPr>
          <w:p w:rsidR="00202214" w:rsidRDefault="00E1273A">
            <w:pPr>
              <w:pStyle w:val="TableParagraph"/>
              <w:spacing w:line="237" w:lineRule="auto"/>
              <w:ind w:left="104" w:right="403"/>
            </w:pPr>
            <w:r>
              <w:t>«Менеджментвобразовании»,504ч,2018г.</w:t>
            </w:r>
          </w:p>
          <w:p w:rsidR="00202214" w:rsidRDefault="00E1273A">
            <w:pPr>
              <w:pStyle w:val="TableParagraph"/>
              <w:ind w:left="104" w:right="252"/>
            </w:pPr>
            <w:r>
              <w:t>«Инновационные технологиипреподавания немецкого языка всоответствиистребованиямиФГОС»,</w:t>
            </w:r>
          </w:p>
          <w:p w:rsidR="00202214" w:rsidRDefault="00E1273A">
            <w:pPr>
              <w:pStyle w:val="TableParagraph"/>
              <w:spacing w:line="238" w:lineRule="exact"/>
              <w:ind w:left="104"/>
            </w:pPr>
            <w:r>
              <w:t>72ч, 2018г.</w:t>
            </w:r>
          </w:p>
        </w:tc>
        <w:tc>
          <w:tcPr>
            <w:tcW w:w="1273" w:type="dxa"/>
          </w:tcPr>
          <w:p w:rsidR="00202214" w:rsidRDefault="00E1273A">
            <w:pPr>
              <w:pStyle w:val="TableParagraph"/>
              <w:spacing w:line="249" w:lineRule="exact"/>
              <w:ind w:left="104"/>
            </w:pPr>
            <w:r>
              <w:t>Высшая</w:t>
            </w:r>
          </w:p>
        </w:tc>
        <w:tc>
          <w:tcPr>
            <w:tcW w:w="856" w:type="dxa"/>
          </w:tcPr>
          <w:p w:rsidR="00202214" w:rsidRDefault="00E1273A">
            <w:pPr>
              <w:pStyle w:val="TableParagraph"/>
              <w:spacing w:line="249" w:lineRule="exact"/>
              <w:ind w:left="108"/>
            </w:pPr>
            <w:r>
              <w:t>40лет</w:t>
            </w:r>
          </w:p>
        </w:tc>
        <w:tc>
          <w:tcPr>
            <w:tcW w:w="1729" w:type="dxa"/>
          </w:tcPr>
          <w:p w:rsidR="00202214" w:rsidRDefault="00E1273A">
            <w:pPr>
              <w:pStyle w:val="TableParagraph"/>
              <w:spacing w:line="237" w:lineRule="auto"/>
              <w:ind w:left="102" w:right="345"/>
            </w:pPr>
            <w:r>
              <w:t>Внутренний</w:t>
            </w:r>
            <w:r>
              <w:rPr>
                <w:spacing w:val="-1"/>
              </w:rPr>
              <w:t>совместитель</w:t>
            </w:r>
          </w:p>
        </w:tc>
      </w:tr>
      <w:tr w:rsidR="00202214">
        <w:trPr>
          <w:trHeight w:val="1516"/>
        </w:trPr>
        <w:tc>
          <w:tcPr>
            <w:tcW w:w="538" w:type="dxa"/>
          </w:tcPr>
          <w:p w:rsidR="00202214" w:rsidRDefault="00E1273A">
            <w:pPr>
              <w:pStyle w:val="TableParagraph"/>
              <w:spacing w:line="249" w:lineRule="exact"/>
              <w:ind w:left="110"/>
            </w:pPr>
            <w:r>
              <w:t>5.</w:t>
            </w:r>
          </w:p>
        </w:tc>
        <w:tc>
          <w:tcPr>
            <w:tcW w:w="1983" w:type="dxa"/>
          </w:tcPr>
          <w:p w:rsidR="00202214" w:rsidRDefault="00202214">
            <w:pPr>
              <w:pStyle w:val="TableParagraph"/>
            </w:pPr>
          </w:p>
        </w:tc>
        <w:tc>
          <w:tcPr>
            <w:tcW w:w="2271" w:type="dxa"/>
          </w:tcPr>
          <w:p w:rsidR="00202214" w:rsidRDefault="00E1273A">
            <w:pPr>
              <w:pStyle w:val="TableParagraph"/>
              <w:ind w:left="109" w:right="205"/>
            </w:pPr>
            <w:r>
              <w:t>ПоденковаОльгаАлександровна, зам.директорапоАХЧ</w:t>
            </w:r>
          </w:p>
        </w:tc>
        <w:tc>
          <w:tcPr>
            <w:tcW w:w="2694" w:type="dxa"/>
          </w:tcPr>
          <w:p w:rsidR="00202214" w:rsidRDefault="00E1273A">
            <w:pPr>
              <w:pStyle w:val="TableParagraph"/>
              <w:ind w:left="105" w:right="408"/>
              <w:jc w:val="both"/>
            </w:pPr>
            <w:r>
              <w:t>Высшее, СГУ им В.М.Фрунзе,преподавательгеографии</w:t>
            </w:r>
          </w:p>
        </w:tc>
        <w:tc>
          <w:tcPr>
            <w:tcW w:w="3971" w:type="dxa"/>
          </w:tcPr>
          <w:p w:rsidR="00202214" w:rsidRDefault="00E1273A">
            <w:pPr>
              <w:pStyle w:val="TableParagraph"/>
              <w:spacing w:line="242" w:lineRule="auto"/>
              <w:ind w:left="104" w:right="247"/>
            </w:pPr>
            <w:r>
              <w:t>«Требованиебезопасности приработевэлектроустановках»,120 ч,2018г.</w:t>
            </w:r>
          </w:p>
          <w:p w:rsidR="00202214" w:rsidRDefault="00E1273A">
            <w:pPr>
              <w:pStyle w:val="TableParagraph"/>
              <w:spacing w:line="242" w:lineRule="auto"/>
              <w:ind w:left="104" w:right="300"/>
            </w:pPr>
            <w:r>
              <w:t>«ПрофилактикатерроризмавРоссийскойФедерации»,18ч, 2016г.</w:t>
            </w:r>
          </w:p>
          <w:p w:rsidR="00202214" w:rsidRDefault="00E1273A">
            <w:pPr>
              <w:pStyle w:val="TableParagraph"/>
              <w:spacing w:line="250" w:lineRule="exact"/>
              <w:ind w:left="104" w:right="1082"/>
            </w:pPr>
            <w:r>
              <w:rPr>
                <w:spacing w:val="-1"/>
              </w:rPr>
              <w:t xml:space="preserve">«Обеспечение </w:t>
            </w:r>
            <w:r>
              <w:t>экологическойбезопасности»,112 ч,2018г.</w:t>
            </w:r>
          </w:p>
        </w:tc>
        <w:tc>
          <w:tcPr>
            <w:tcW w:w="1273" w:type="dxa"/>
          </w:tcPr>
          <w:p w:rsidR="00202214" w:rsidRDefault="00202214">
            <w:pPr>
              <w:pStyle w:val="TableParagraph"/>
            </w:pPr>
          </w:p>
        </w:tc>
        <w:tc>
          <w:tcPr>
            <w:tcW w:w="856" w:type="dxa"/>
          </w:tcPr>
          <w:p w:rsidR="00202214" w:rsidRDefault="00202214">
            <w:pPr>
              <w:pStyle w:val="TableParagraph"/>
            </w:pPr>
          </w:p>
        </w:tc>
        <w:tc>
          <w:tcPr>
            <w:tcW w:w="1729" w:type="dxa"/>
          </w:tcPr>
          <w:p w:rsidR="00202214" w:rsidRDefault="00E1273A">
            <w:pPr>
              <w:pStyle w:val="TableParagraph"/>
              <w:spacing w:line="242" w:lineRule="auto"/>
              <w:ind w:left="102" w:right="644" w:firstLine="57"/>
            </w:pPr>
            <w:r>
              <w:t>Штатныйработник</w:t>
            </w:r>
          </w:p>
        </w:tc>
      </w:tr>
      <w:tr w:rsidR="00202214">
        <w:trPr>
          <w:trHeight w:val="248"/>
        </w:trPr>
        <w:tc>
          <w:tcPr>
            <w:tcW w:w="538" w:type="dxa"/>
          </w:tcPr>
          <w:p w:rsidR="00202214" w:rsidRDefault="00202214">
            <w:pPr>
              <w:pStyle w:val="TableParagraph"/>
              <w:rPr>
                <w:sz w:val="18"/>
              </w:rPr>
            </w:pPr>
          </w:p>
        </w:tc>
        <w:tc>
          <w:tcPr>
            <w:tcW w:w="1983" w:type="dxa"/>
          </w:tcPr>
          <w:p w:rsidR="00202214" w:rsidRDefault="00E1273A">
            <w:pPr>
              <w:pStyle w:val="TableParagraph"/>
              <w:spacing w:line="229" w:lineRule="exact"/>
              <w:ind w:left="105"/>
              <w:rPr>
                <w:b/>
              </w:rPr>
            </w:pPr>
            <w:r>
              <w:rPr>
                <w:b/>
              </w:rPr>
              <w:t>Учителя</w:t>
            </w:r>
          </w:p>
        </w:tc>
        <w:tc>
          <w:tcPr>
            <w:tcW w:w="2271" w:type="dxa"/>
          </w:tcPr>
          <w:p w:rsidR="00202214" w:rsidRDefault="00202214">
            <w:pPr>
              <w:pStyle w:val="TableParagraph"/>
              <w:rPr>
                <w:sz w:val="18"/>
              </w:rPr>
            </w:pPr>
          </w:p>
        </w:tc>
        <w:tc>
          <w:tcPr>
            <w:tcW w:w="2694" w:type="dxa"/>
          </w:tcPr>
          <w:p w:rsidR="00202214" w:rsidRDefault="00202214">
            <w:pPr>
              <w:pStyle w:val="TableParagraph"/>
              <w:rPr>
                <w:sz w:val="18"/>
              </w:rPr>
            </w:pPr>
          </w:p>
        </w:tc>
        <w:tc>
          <w:tcPr>
            <w:tcW w:w="3971" w:type="dxa"/>
          </w:tcPr>
          <w:p w:rsidR="00202214" w:rsidRDefault="00202214">
            <w:pPr>
              <w:pStyle w:val="TableParagraph"/>
              <w:rPr>
                <w:sz w:val="18"/>
              </w:rPr>
            </w:pPr>
          </w:p>
        </w:tc>
        <w:tc>
          <w:tcPr>
            <w:tcW w:w="1273" w:type="dxa"/>
          </w:tcPr>
          <w:p w:rsidR="00202214" w:rsidRDefault="00202214">
            <w:pPr>
              <w:pStyle w:val="TableParagraph"/>
              <w:rPr>
                <w:sz w:val="18"/>
              </w:rPr>
            </w:pPr>
          </w:p>
        </w:tc>
        <w:tc>
          <w:tcPr>
            <w:tcW w:w="856" w:type="dxa"/>
          </w:tcPr>
          <w:p w:rsidR="00202214" w:rsidRDefault="00202214">
            <w:pPr>
              <w:pStyle w:val="TableParagraph"/>
              <w:rPr>
                <w:sz w:val="18"/>
              </w:rPr>
            </w:pPr>
          </w:p>
        </w:tc>
        <w:tc>
          <w:tcPr>
            <w:tcW w:w="1729" w:type="dxa"/>
          </w:tcPr>
          <w:p w:rsidR="00202214" w:rsidRDefault="00202214">
            <w:pPr>
              <w:pStyle w:val="TableParagraph"/>
              <w:rPr>
                <w:sz w:val="18"/>
              </w:rPr>
            </w:pPr>
          </w:p>
        </w:tc>
      </w:tr>
      <w:tr w:rsidR="00202214">
        <w:trPr>
          <w:trHeight w:val="1012"/>
        </w:trPr>
        <w:tc>
          <w:tcPr>
            <w:tcW w:w="538" w:type="dxa"/>
          </w:tcPr>
          <w:p w:rsidR="00202214" w:rsidRDefault="00E1273A">
            <w:pPr>
              <w:pStyle w:val="TableParagraph"/>
              <w:spacing w:line="249" w:lineRule="exact"/>
              <w:ind w:left="110"/>
            </w:pPr>
            <w:r>
              <w:t>6.</w:t>
            </w:r>
          </w:p>
        </w:tc>
        <w:tc>
          <w:tcPr>
            <w:tcW w:w="1983" w:type="dxa"/>
          </w:tcPr>
          <w:p w:rsidR="00202214" w:rsidRDefault="00E1273A">
            <w:pPr>
              <w:pStyle w:val="TableParagraph"/>
              <w:ind w:left="105" w:right="172"/>
            </w:pPr>
            <w:r>
              <w:t>Учитель русскогоязыкаилитература</w:t>
            </w:r>
          </w:p>
        </w:tc>
        <w:tc>
          <w:tcPr>
            <w:tcW w:w="2271" w:type="dxa"/>
          </w:tcPr>
          <w:p w:rsidR="00202214" w:rsidRDefault="00E1273A">
            <w:pPr>
              <w:pStyle w:val="TableParagraph"/>
              <w:spacing w:line="242" w:lineRule="auto"/>
              <w:ind w:left="109" w:right="93"/>
            </w:pPr>
            <w:r>
              <w:t>Гончарова ВалентинаФедоровна,учитель</w:t>
            </w:r>
          </w:p>
        </w:tc>
        <w:tc>
          <w:tcPr>
            <w:tcW w:w="2694" w:type="dxa"/>
          </w:tcPr>
          <w:p w:rsidR="00202214" w:rsidRDefault="00E1273A">
            <w:pPr>
              <w:pStyle w:val="TableParagraph"/>
              <w:ind w:left="105" w:right="169"/>
            </w:pPr>
            <w:r>
              <w:t>Высшее.СГУимВ.М.Фрунзе,филология,учительрусскогоязыкаи</w:t>
            </w:r>
          </w:p>
          <w:p w:rsidR="00202214" w:rsidRDefault="00E1273A">
            <w:pPr>
              <w:pStyle w:val="TableParagraph"/>
              <w:spacing w:line="237" w:lineRule="exact"/>
              <w:ind w:left="105"/>
            </w:pPr>
            <w:r>
              <w:t>литературы</w:t>
            </w:r>
          </w:p>
        </w:tc>
        <w:tc>
          <w:tcPr>
            <w:tcW w:w="3971" w:type="dxa"/>
          </w:tcPr>
          <w:p w:rsidR="00202214" w:rsidRDefault="00E1273A">
            <w:pPr>
              <w:pStyle w:val="TableParagraph"/>
              <w:ind w:left="104" w:right="412"/>
            </w:pPr>
            <w:r>
              <w:t>«Психолого-педагогическаякомпетентностьпедагогавусловияхвнедрениянациональной системы</w:t>
            </w:r>
          </w:p>
          <w:p w:rsidR="00202214" w:rsidRDefault="00E1273A">
            <w:pPr>
              <w:pStyle w:val="TableParagraph"/>
              <w:spacing w:line="237" w:lineRule="exact"/>
              <w:ind w:left="104"/>
            </w:pPr>
            <w:r>
              <w:t>учительскогороста»,18ч,2019г.</w:t>
            </w:r>
          </w:p>
        </w:tc>
        <w:tc>
          <w:tcPr>
            <w:tcW w:w="1273" w:type="dxa"/>
          </w:tcPr>
          <w:p w:rsidR="00202214" w:rsidRDefault="00E1273A">
            <w:pPr>
              <w:pStyle w:val="TableParagraph"/>
              <w:spacing w:line="242" w:lineRule="auto"/>
              <w:ind w:left="104" w:right="220"/>
            </w:pPr>
            <w:r>
              <w:t>Высшая</w:t>
            </w:r>
            <w:r>
              <w:rPr>
                <w:spacing w:val="-1"/>
              </w:rPr>
              <w:t>категория</w:t>
            </w:r>
          </w:p>
        </w:tc>
        <w:tc>
          <w:tcPr>
            <w:tcW w:w="856" w:type="dxa"/>
          </w:tcPr>
          <w:p w:rsidR="00202214" w:rsidRDefault="00E1273A">
            <w:pPr>
              <w:pStyle w:val="TableParagraph"/>
              <w:spacing w:line="249" w:lineRule="exact"/>
              <w:ind w:left="165"/>
            </w:pPr>
            <w:r>
              <w:t>32</w:t>
            </w:r>
          </w:p>
          <w:p w:rsidR="00202214" w:rsidRDefault="00E1273A">
            <w:pPr>
              <w:pStyle w:val="TableParagraph"/>
              <w:spacing w:before="1"/>
              <w:ind w:left="108"/>
            </w:pPr>
            <w:r>
              <w:t>год</w:t>
            </w:r>
          </w:p>
        </w:tc>
        <w:tc>
          <w:tcPr>
            <w:tcW w:w="1729" w:type="dxa"/>
          </w:tcPr>
          <w:p w:rsidR="00202214" w:rsidRDefault="00E1273A">
            <w:pPr>
              <w:pStyle w:val="TableParagraph"/>
              <w:spacing w:line="242" w:lineRule="auto"/>
              <w:ind w:left="102" w:right="701"/>
            </w:pPr>
            <w:r>
              <w:t>Штатныйработник</w:t>
            </w:r>
          </w:p>
        </w:tc>
      </w:tr>
      <w:tr w:rsidR="00202214">
        <w:trPr>
          <w:trHeight w:val="1012"/>
        </w:trPr>
        <w:tc>
          <w:tcPr>
            <w:tcW w:w="538" w:type="dxa"/>
          </w:tcPr>
          <w:p w:rsidR="00202214" w:rsidRDefault="00E1273A">
            <w:pPr>
              <w:pStyle w:val="TableParagraph"/>
              <w:spacing w:line="249" w:lineRule="exact"/>
              <w:ind w:left="110"/>
            </w:pPr>
            <w:r>
              <w:t>7.</w:t>
            </w:r>
          </w:p>
        </w:tc>
        <w:tc>
          <w:tcPr>
            <w:tcW w:w="1983" w:type="dxa"/>
          </w:tcPr>
          <w:p w:rsidR="00202214" w:rsidRDefault="00E1273A">
            <w:pPr>
              <w:pStyle w:val="TableParagraph"/>
              <w:ind w:left="105" w:right="180"/>
            </w:pPr>
            <w:r>
              <w:rPr>
                <w:spacing w:val="-1"/>
              </w:rPr>
              <w:t xml:space="preserve">Учитель </w:t>
            </w:r>
            <w:r>
              <w:t>русскогоязыкаилитература</w:t>
            </w:r>
          </w:p>
        </w:tc>
        <w:tc>
          <w:tcPr>
            <w:tcW w:w="2271" w:type="dxa"/>
          </w:tcPr>
          <w:p w:rsidR="00202214" w:rsidRDefault="00E1273A">
            <w:pPr>
              <w:pStyle w:val="TableParagraph"/>
              <w:spacing w:line="242" w:lineRule="auto"/>
              <w:ind w:left="109" w:right="462"/>
            </w:pPr>
            <w:r>
              <w:t>Аидинова ЭльмазШевкетовна</w:t>
            </w:r>
          </w:p>
        </w:tc>
        <w:tc>
          <w:tcPr>
            <w:tcW w:w="2694" w:type="dxa"/>
          </w:tcPr>
          <w:p w:rsidR="00202214" w:rsidRDefault="00E1273A">
            <w:pPr>
              <w:pStyle w:val="TableParagraph"/>
              <w:ind w:left="105" w:right="404"/>
            </w:pPr>
            <w:r>
              <w:t>Высшее,КФУим.В.М,Вернадского, учительрусскогоязыкаи</w:t>
            </w:r>
          </w:p>
          <w:p w:rsidR="00202214" w:rsidRDefault="00E1273A">
            <w:pPr>
              <w:pStyle w:val="TableParagraph"/>
              <w:spacing w:line="238" w:lineRule="exact"/>
              <w:ind w:left="105"/>
            </w:pPr>
            <w:r>
              <w:t>литературы</w:t>
            </w:r>
          </w:p>
        </w:tc>
        <w:tc>
          <w:tcPr>
            <w:tcW w:w="3971" w:type="dxa"/>
          </w:tcPr>
          <w:p w:rsidR="00202214" w:rsidRDefault="00202214">
            <w:pPr>
              <w:pStyle w:val="TableParagraph"/>
            </w:pPr>
          </w:p>
        </w:tc>
        <w:tc>
          <w:tcPr>
            <w:tcW w:w="1273" w:type="dxa"/>
          </w:tcPr>
          <w:p w:rsidR="00202214" w:rsidRDefault="00E1273A">
            <w:pPr>
              <w:pStyle w:val="TableParagraph"/>
              <w:spacing w:line="242" w:lineRule="auto"/>
              <w:ind w:left="104" w:right="118"/>
            </w:pPr>
            <w:r>
              <w:t>Специалист</w:t>
            </w:r>
          </w:p>
        </w:tc>
        <w:tc>
          <w:tcPr>
            <w:tcW w:w="856" w:type="dxa"/>
          </w:tcPr>
          <w:p w:rsidR="00202214" w:rsidRDefault="00E1273A">
            <w:pPr>
              <w:pStyle w:val="TableParagraph"/>
              <w:spacing w:line="249" w:lineRule="exact"/>
              <w:ind w:left="108"/>
            </w:pPr>
            <w:r>
              <w:t>2</w:t>
            </w:r>
          </w:p>
        </w:tc>
        <w:tc>
          <w:tcPr>
            <w:tcW w:w="1729" w:type="dxa"/>
          </w:tcPr>
          <w:p w:rsidR="00202214" w:rsidRDefault="00E1273A">
            <w:pPr>
              <w:pStyle w:val="TableParagraph"/>
              <w:spacing w:line="242" w:lineRule="auto"/>
              <w:ind w:left="102" w:right="701"/>
            </w:pPr>
            <w:r>
              <w:t>Штатныйработник</w:t>
            </w:r>
          </w:p>
        </w:tc>
      </w:tr>
      <w:tr w:rsidR="00202214">
        <w:trPr>
          <w:trHeight w:val="1267"/>
        </w:trPr>
        <w:tc>
          <w:tcPr>
            <w:tcW w:w="538" w:type="dxa"/>
          </w:tcPr>
          <w:p w:rsidR="00202214" w:rsidRDefault="00E1273A">
            <w:pPr>
              <w:pStyle w:val="TableParagraph"/>
              <w:spacing w:line="249" w:lineRule="exact"/>
              <w:ind w:left="110"/>
            </w:pPr>
            <w:r>
              <w:lastRenderedPageBreak/>
              <w:t>8.</w:t>
            </w:r>
          </w:p>
        </w:tc>
        <w:tc>
          <w:tcPr>
            <w:tcW w:w="1983" w:type="dxa"/>
          </w:tcPr>
          <w:p w:rsidR="00202214" w:rsidRDefault="00E1273A">
            <w:pPr>
              <w:pStyle w:val="TableParagraph"/>
              <w:ind w:left="105" w:right="548"/>
            </w:pPr>
            <w:r>
              <w:t>Учительиностранногоязыка</w:t>
            </w:r>
            <w:r>
              <w:rPr>
                <w:spacing w:val="-1"/>
              </w:rPr>
              <w:t>(английского)</w:t>
            </w:r>
          </w:p>
        </w:tc>
        <w:tc>
          <w:tcPr>
            <w:tcW w:w="2271" w:type="dxa"/>
          </w:tcPr>
          <w:p w:rsidR="00202214" w:rsidRDefault="00E1273A">
            <w:pPr>
              <w:pStyle w:val="TableParagraph"/>
              <w:ind w:left="109" w:right="696"/>
            </w:pPr>
            <w:r>
              <w:t>МельниковаСветланаВладимировна,Учитель</w:t>
            </w:r>
          </w:p>
        </w:tc>
        <w:tc>
          <w:tcPr>
            <w:tcW w:w="2694" w:type="dxa"/>
          </w:tcPr>
          <w:p w:rsidR="00202214" w:rsidRDefault="00E1273A">
            <w:pPr>
              <w:pStyle w:val="TableParagraph"/>
              <w:ind w:left="105" w:right="182"/>
            </w:pPr>
            <w:r>
              <w:t>Высшее,Херсонскийпедагогическийинститутим. Крупской, учительанглийскогоязыка</w:t>
            </w:r>
          </w:p>
        </w:tc>
        <w:tc>
          <w:tcPr>
            <w:tcW w:w="3971" w:type="dxa"/>
          </w:tcPr>
          <w:p w:rsidR="00202214" w:rsidRDefault="00E1273A">
            <w:pPr>
              <w:pStyle w:val="TableParagraph"/>
              <w:ind w:left="104" w:right="392"/>
            </w:pPr>
            <w:r>
              <w:t>«Организация воспитательнойдеятельностивусловияхреализацииФГОСОО»,18ч,2017г.</w:t>
            </w:r>
          </w:p>
        </w:tc>
        <w:tc>
          <w:tcPr>
            <w:tcW w:w="1273" w:type="dxa"/>
          </w:tcPr>
          <w:p w:rsidR="00202214" w:rsidRDefault="00E1273A">
            <w:pPr>
              <w:pStyle w:val="TableParagraph"/>
              <w:spacing w:line="249" w:lineRule="exact"/>
              <w:ind w:left="104"/>
            </w:pPr>
            <w:r>
              <w:t>СЗД</w:t>
            </w:r>
          </w:p>
        </w:tc>
        <w:tc>
          <w:tcPr>
            <w:tcW w:w="856" w:type="dxa"/>
          </w:tcPr>
          <w:p w:rsidR="00202214" w:rsidRDefault="00E1273A">
            <w:pPr>
              <w:pStyle w:val="TableParagraph"/>
              <w:spacing w:line="249" w:lineRule="exact"/>
              <w:ind w:left="108"/>
            </w:pPr>
            <w:r>
              <w:t>4года</w:t>
            </w:r>
          </w:p>
        </w:tc>
        <w:tc>
          <w:tcPr>
            <w:tcW w:w="1729" w:type="dxa"/>
          </w:tcPr>
          <w:p w:rsidR="00202214" w:rsidRDefault="00E1273A">
            <w:pPr>
              <w:pStyle w:val="TableParagraph"/>
              <w:spacing w:line="237" w:lineRule="auto"/>
              <w:ind w:left="102" w:right="701"/>
            </w:pPr>
            <w:r>
              <w:t>Штатныйработник</w:t>
            </w:r>
          </w:p>
        </w:tc>
      </w:tr>
      <w:tr w:rsidR="00202214">
        <w:trPr>
          <w:trHeight w:val="503"/>
        </w:trPr>
        <w:tc>
          <w:tcPr>
            <w:tcW w:w="538" w:type="dxa"/>
          </w:tcPr>
          <w:p w:rsidR="00202214" w:rsidRDefault="00E1273A">
            <w:pPr>
              <w:pStyle w:val="TableParagraph"/>
              <w:spacing w:line="244" w:lineRule="exact"/>
              <w:ind w:left="110"/>
            </w:pPr>
            <w:r>
              <w:t>9.</w:t>
            </w:r>
          </w:p>
        </w:tc>
        <w:tc>
          <w:tcPr>
            <w:tcW w:w="1983" w:type="dxa"/>
          </w:tcPr>
          <w:p w:rsidR="00202214" w:rsidRDefault="00E1273A">
            <w:pPr>
              <w:pStyle w:val="TableParagraph"/>
              <w:spacing w:line="244" w:lineRule="exact"/>
              <w:ind w:left="105"/>
            </w:pPr>
            <w:r>
              <w:t>Учитель</w:t>
            </w:r>
          </w:p>
          <w:p w:rsidR="00202214" w:rsidRDefault="00E1273A">
            <w:pPr>
              <w:pStyle w:val="TableParagraph"/>
              <w:spacing w:before="1" w:line="238" w:lineRule="exact"/>
              <w:ind w:left="105"/>
            </w:pPr>
            <w:r>
              <w:t>иностранного</w:t>
            </w:r>
          </w:p>
        </w:tc>
        <w:tc>
          <w:tcPr>
            <w:tcW w:w="2271" w:type="dxa"/>
          </w:tcPr>
          <w:p w:rsidR="00202214" w:rsidRDefault="00E1273A">
            <w:pPr>
              <w:pStyle w:val="TableParagraph"/>
              <w:spacing w:line="244" w:lineRule="exact"/>
              <w:ind w:left="109"/>
            </w:pPr>
            <w:r>
              <w:t>ФурсаДарья</w:t>
            </w:r>
          </w:p>
          <w:p w:rsidR="00202214" w:rsidRDefault="00E1273A">
            <w:pPr>
              <w:pStyle w:val="TableParagraph"/>
              <w:spacing w:before="1" w:line="238" w:lineRule="exact"/>
              <w:ind w:left="109"/>
            </w:pPr>
            <w:r>
              <w:t>Сергеевна,учитель</w:t>
            </w:r>
          </w:p>
        </w:tc>
        <w:tc>
          <w:tcPr>
            <w:tcW w:w="2694" w:type="dxa"/>
          </w:tcPr>
          <w:p w:rsidR="00202214" w:rsidRDefault="00E1273A">
            <w:pPr>
              <w:pStyle w:val="TableParagraph"/>
              <w:spacing w:line="244" w:lineRule="exact"/>
              <w:ind w:left="105"/>
            </w:pPr>
            <w:r>
              <w:t>Высшее,КИПУим.Февзи</w:t>
            </w:r>
          </w:p>
          <w:p w:rsidR="00202214" w:rsidRDefault="00E1273A">
            <w:pPr>
              <w:pStyle w:val="TableParagraph"/>
              <w:spacing w:before="1" w:line="238" w:lineRule="exact"/>
              <w:ind w:left="105"/>
            </w:pPr>
            <w:r>
              <w:t>Якубова,учитель</w:t>
            </w:r>
          </w:p>
        </w:tc>
        <w:tc>
          <w:tcPr>
            <w:tcW w:w="3971" w:type="dxa"/>
          </w:tcPr>
          <w:p w:rsidR="00202214" w:rsidRDefault="00202214">
            <w:pPr>
              <w:pStyle w:val="TableParagraph"/>
            </w:pPr>
          </w:p>
        </w:tc>
        <w:tc>
          <w:tcPr>
            <w:tcW w:w="1273" w:type="dxa"/>
          </w:tcPr>
          <w:p w:rsidR="00202214" w:rsidRDefault="00E1273A">
            <w:pPr>
              <w:pStyle w:val="TableParagraph"/>
              <w:spacing w:line="244" w:lineRule="exact"/>
              <w:ind w:left="104"/>
            </w:pPr>
            <w:r>
              <w:t>Специалис</w:t>
            </w:r>
          </w:p>
          <w:p w:rsidR="00202214" w:rsidRDefault="00E1273A">
            <w:pPr>
              <w:pStyle w:val="TableParagraph"/>
              <w:spacing w:before="1" w:line="238" w:lineRule="exact"/>
              <w:ind w:left="104"/>
            </w:pPr>
            <w:r>
              <w:t>т</w:t>
            </w:r>
          </w:p>
        </w:tc>
        <w:tc>
          <w:tcPr>
            <w:tcW w:w="856" w:type="dxa"/>
          </w:tcPr>
          <w:p w:rsidR="00202214" w:rsidRDefault="00E1273A">
            <w:pPr>
              <w:pStyle w:val="TableParagraph"/>
              <w:spacing w:line="244" w:lineRule="exact"/>
              <w:ind w:left="108"/>
            </w:pPr>
            <w:r>
              <w:t>2 год</w:t>
            </w:r>
          </w:p>
        </w:tc>
        <w:tc>
          <w:tcPr>
            <w:tcW w:w="1729" w:type="dxa"/>
          </w:tcPr>
          <w:p w:rsidR="00202214" w:rsidRDefault="00E1273A">
            <w:pPr>
              <w:pStyle w:val="TableParagraph"/>
              <w:spacing w:line="244" w:lineRule="exact"/>
              <w:ind w:left="102"/>
            </w:pPr>
            <w:r>
              <w:t>Штатный</w:t>
            </w:r>
          </w:p>
          <w:p w:rsidR="00202214" w:rsidRDefault="00E1273A">
            <w:pPr>
              <w:pStyle w:val="TableParagraph"/>
              <w:spacing w:before="1" w:line="238" w:lineRule="exact"/>
              <w:ind w:left="102"/>
            </w:pPr>
            <w:r>
              <w:t>работник</w:t>
            </w:r>
          </w:p>
        </w:tc>
      </w:tr>
    </w:tbl>
    <w:p w:rsidR="00202214" w:rsidRDefault="00202214">
      <w:pPr>
        <w:spacing w:line="238" w:lineRule="exact"/>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1983"/>
        <w:gridCol w:w="2271"/>
        <w:gridCol w:w="2694"/>
        <w:gridCol w:w="3971"/>
        <w:gridCol w:w="1273"/>
        <w:gridCol w:w="856"/>
        <w:gridCol w:w="1729"/>
      </w:tblGrid>
      <w:tr w:rsidR="00202214">
        <w:trPr>
          <w:trHeight w:val="508"/>
        </w:trPr>
        <w:tc>
          <w:tcPr>
            <w:tcW w:w="538" w:type="dxa"/>
          </w:tcPr>
          <w:p w:rsidR="00202214" w:rsidRDefault="00202214">
            <w:pPr>
              <w:pStyle w:val="TableParagraph"/>
            </w:pPr>
          </w:p>
        </w:tc>
        <w:tc>
          <w:tcPr>
            <w:tcW w:w="1983" w:type="dxa"/>
          </w:tcPr>
          <w:p w:rsidR="00202214" w:rsidRDefault="00E1273A">
            <w:pPr>
              <w:pStyle w:val="TableParagraph"/>
              <w:spacing w:line="249" w:lineRule="exact"/>
              <w:ind w:left="105"/>
            </w:pPr>
            <w:r>
              <w:t>языка</w:t>
            </w:r>
          </w:p>
          <w:p w:rsidR="00202214" w:rsidRDefault="00E1273A">
            <w:pPr>
              <w:pStyle w:val="TableParagraph"/>
              <w:spacing w:before="1" w:line="238" w:lineRule="exact"/>
              <w:ind w:left="105"/>
            </w:pPr>
            <w:r>
              <w:t>(английского)</w:t>
            </w:r>
          </w:p>
        </w:tc>
        <w:tc>
          <w:tcPr>
            <w:tcW w:w="2271" w:type="dxa"/>
          </w:tcPr>
          <w:p w:rsidR="00202214" w:rsidRDefault="00202214">
            <w:pPr>
              <w:pStyle w:val="TableParagraph"/>
            </w:pPr>
          </w:p>
        </w:tc>
        <w:tc>
          <w:tcPr>
            <w:tcW w:w="2694" w:type="dxa"/>
          </w:tcPr>
          <w:p w:rsidR="00202214" w:rsidRDefault="00E1273A">
            <w:pPr>
              <w:pStyle w:val="TableParagraph"/>
              <w:spacing w:line="249" w:lineRule="exact"/>
              <w:ind w:left="105"/>
            </w:pPr>
            <w:r>
              <w:t>английскогоязыка</w:t>
            </w:r>
          </w:p>
        </w:tc>
        <w:tc>
          <w:tcPr>
            <w:tcW w:w="3971" w:type="dxa"/>
          </w:tcPr>
          <w:p w:rsidR="00202214" w:rsidRDefault="00202214">
            <w:pPr>
              <w:pStyle w:val="TableParagraph"/>
            </w:pPr>
          </w:p>
        </w:tc>
        <w:tc>
          <w:tcPr>
            <w:tcW w:w="1273" w:type="dxa"/>
          </w:tcPr>
          <w:p w:rsidR="00202214" w:rsidRDefault="00202214">
            <w:pPr>
              <w:pStyle w:val="TableParagraph"/>
            </w:pPr>
          </w:p>
        </w:tc>
        <w:tc>
          <w:tcPr>
            <w:tcW w:w="856" w:type="dxa"/>
          </w:tcPr>
          <w:p w:rsidR="00202214" w:rsidRDefault="00202214">
            <w:pPr>
              <w:pStyle w:val="TableParagraph"/>
            </w:pPr>
          </w:p>
        </w:tc>
        <w:tc>
          <w:tcPr>
            <w:tcW w:w="1729" w:type="dxa"/>
          </w:tcPr>
          <w:p w:rsidR="00202214" w:rsidRDefault="00202214">
            <w:pPr>
              <w:pStyle w:val="TableParagraph"/>
            </w:pPr>
          </w:p>
        </w:tc>
      </w:tr>
      <w:tr w:rsidR="00202214">
        <w:trPr>
          <w:trHeight w:val="2785"/>
        </w:trPr>
        <w:tc>
          <w:tcPr>
            <w:tcW w:w="538" w:type="dxa"/>
          </w:tcPr>
          <w:p w:rsidR="00202214" w:rsidRDefault="00E1273A">
            <w:pPr>
              <w:pStyle w:val="TableParagraph"/>
              <w:spacing w:line="250" w:lineRule="exact"/>
              <w:ind w:left="110"/>
            </w:pPr>
            <w:r>
              <w:t>10.</w:t>
            </w:r>
          </w:p>
        </w:tc>
        <w:tc>
          <w:tcPr>
            <w:tcW w:w="1983" w:type="dxa"/>
          </w:tcPr>
          <w:p w:rsidR="00202214" w:rsidRDefault="00E1273A">
            <w:pPr>
              <w:pStyle w:val="TableParagraph"/>
              <w:ind w:left="105" w:right="134"/>
            </w:pPr>
            <w:r>
              <w:t>Учительиностранного</w:t>
            </w:r>
            <w:r>
              <w:rPr>
                <w:spacing w:val="-1"/>
              </w:rPr>
              <w:t>языка</w:t>
            </w:r>
            <w:r>
              <w:t>(немецкого)</w:t>
            </w:r>
          </w:p>
        </w:tc>
        <w:tc>
          <w:tcPr>
            <w:tcW w:w="2271" w:type="dxa"/>
          </w:tcPr>
          <w:p w:rsidR="00202214" w:rsidRDefault="00E1273A">
            <w:pPr>
              <w:pStyle w:val="TableParagraph"/>
              <w:spacing w:line="237" w:lineRule="auto"/>
              <w:ind w:left="109" w:right="125"/>
            </w:pPr>
            <w:r>
              <w:t>КорнееваАннаНиколаевна,учитель</w:t>
            </w:r>
          </w:p>
        </w:tc>
        <w:tc>
          <w:tcPr>
            <w:tcW w:w="2694" w:type="dxa"/>
          </w:tcPr>
          <w:p w:rsidR="00202214" w:rsidRDefault="00E1273A">
            <w:pPr>
              <w:pStyle w:val="TableParagraph"/>
              <w:ind w:left="105" w:right="441"/>
            </w:pPr>
            <w:r>
              <w:t>Высшее, Измаильскийгосударственныйуниверситет, учительнемецкогоязыка</w:t>
            </w:r>
          </w:p>
        </w:tc>
        <w:tc>
          <w:tcPr>
            <w:tcW w:w="3971" w:type="dxa"/>
          </w:tcPr>
          <w:p w:rsidR="00202214" w:rsidRDefault="00E1273A">
            <w:pPr>
              <w:pStyle w:val="TableParagraph"/>
              <w:spacing w:line="237" w:lineRule="auto"/>
              <w:ind w:left="104" w:right="347"/>
            </w:pPr>
            <w:r>
              <w:t>«Менеджментвобразовании»,526ч,2019г.</w:t>
            </w:r>
          </w:p>
          <w:p w:rsidR="00202214" w:rsidRDefault="00E1273A">
            <w:pPr>
              <w:pStyle w:val="TableParagraph"/>
              <w:ind w:left="104" w:right="252"/>
            </w:pPr>
            <w:r>
              <w:t>«Инновационные технологиипреподавания немецкого языка всоответствиистребованиямиФГОС»,72ч,2019г.</w:t>
            </w:r>
          </w:p>
          <w:p w:rsidR="00202214" w:rsidRDefault="00E1273A">
            <w:pPr>
              <w:pStyle w:val="TableParagraph"/>
              <w:spacing w:before="1"/>
              <w:ind w:left="104" w:right="460"/>
            </w:pPr>
            <w:r>
              <w:t>«Подготовкаэкспертовпредметныхкомиссий по проверке выполнениязаданий с развернутым ответомэкзаменационныхработЕГЭ», 36ч,</w:t>
            </w:r>
          </w:p>
          <w:p w:rsidR="00202214" w:rsidRDefault="00E1273A">
            <w:pPr>
              <w:pStyle w:val="TableParagraph"/>
              <w:spacing w:before="1" w:line="238" w:lineRule="exact"/>
              <w:ind w:left="104"/>
            </w:pPr>
            <w:r>
              <w:t>2020 г.</w:t>
            </w:r>
          </w:p>
        </w:tc>
        <w:tc>
          <w:tcPr>
            <w:tcW w:w="1273" w:type="dxa"/>
          </w:tcPr>
          <w:p w:rsidR="00202214" w:rsidRDefault="00E1273A">
            <w:pPr>
              <w:pStyle w:val="TableParagraph"/>
              <w:spacing w:line="250" w:lineRule="exact"/>
              <w:ind w:left="104"/>
            </w:pPr>
            <w:r>
              <w:t>Высшая</w:t>
            </w:r>
          </w:p>
        </w:tc>
        <w:tc>
          <w:tcPr>
            <w:tcW w:w="856" w:type="dxa"/>
          </w:tcPr>
          <w:p w:rsidR="00202214" w:rsidRDefault="00E1273A">
            <w:pPr>
              <w:pStyle w:val="TableParagraph"/>
              <w:spacing w:line="250" w:lineRule="exact"/>
              <w:ind w:left="108"/>
            </w:pPr>
            <w:r>
              <w:t>16лет</w:t>
            </w:r>
          </w:p>
        </w:tc>
        <w:tc>
          <w:tcPr>
            <w:tcW w:w="1729" w:type="dxa"/>
          </w:tcPr>
          <w:p w:rsidR="00202214" w:rsidRDefault="00E1273A">
            <w:pPr>
              <w:pStyle w:val="TableParagraph"/>
              <w:spacing w:line="237" w:lineRule="auto"/>
              <w:ind w:left="102" w:right="701"/>
            </w:pPr>
            <w:r>
              <w:t>Штатныйработник</w:t>
            </w:r>
          </w:p>
        </w:tc>
      </w:tr>
      <w:tr w:rsidR="00202214">
        <w:trPr>
          <w:trHeight w:val="6073"/>
        </w:trPr>
        <w:tc>
          <w:tcPr>
            <w:tcW w:w="538" w:type="dxa"/>
          </w:tcPr>
          <w:p w:rsidR="00202214" w:rsidRDefault="00E1273A">
            <w:pPr>
              <w:pStyle w:val="TableParagraph"/>
              <w:spacing w:line="244" w:lineRule="exact"/>
              <w:ind w:left="110"/>
            </w:pPr>
            <w:r>
              <w:lastRenderedPageBreak/>
              <w:t>11.</w:t>
            </w:r>
          </w:p>
        </w:tc>
        <w:tc>
          <w:tcPr>
            <w:tcW w:w="1983" w:type="dxa"/>
          </w:tcPr>
          <w:p w:rsidR="00202214" w:rsidRDefault="00E1273A">
            <w:pPr>
              <w:pStyle w:val="TableParagraph"/>
              <w:spacing w:line="242" w:lineRule="auto"/>
              <w:ind w:left="105" w:right="134"/>
            </w:pPr>
            <w:r>
              <w:t>Учительиностранного</w:t>
            </w:r>
            <w:r>
              <w:rPr>
                <w:spacing w:val="-1"/>
              </w:rPr>
              <w:t>языка</w:t>
            </w:r>
            <w:r>
              <w:t>(немецкого)</w:t>
            </w:r>
          </w:p>
        </w:tc>
        <w:tc>
          <w:tcPr>
            <w:tcW w:w="2271" w:type="dxa"/>
          </w:tcPr>
          <w:p w:rsidR="00202214" w:rsidRDefault="00E1273A">
            <w:pPr>
              <w:pStyle w:val="TableParagraph"/>
              <w:spacing w:line="242" w:lineRule="auto"/>
              <w:ind w:left="109" w:right="175"/>
            </w:pPr>
            <w:r>
              <w:t>Журова ТатьянаВикторовна,учитель</w:t>
            </w:r>
          </w:p>
        </w:tc>
        <w:tc>
          <w:tcPr>
            <w:tcW w:w="2694" w:type="dxa"/>
          </w:tcPr>
          <w:p w:rsidR="00202214" w:rsidRDefault="00E1273A">
            <w:pPr>
              <w:pStyle w:val="TableParagraph"/>
              <w:ind w:left="105" w:right="176"/>
            </w:pPr>
            <w:r>
              <w:t>Высшее,Таврическийгуманитарно-</w:t>
            </w:r>
            <w:r>
              <w:rPr>
                <w:spacing w:val="-1"/>
              </w:rPr>
              <w:t xml:space="preserve">экономический </w:t>
            </w:r>
            <w:r>
              <w:t>институт,Преподавательиностранныхязыков</w:t>
            </w:r>
          </w:p>
        </w:tc>
        <w:tc>
          <w:tcPr>
            <w:tcW w:w="3971" w:type="dxa"/>
          </w:tcPr>
          <w:p w:rsidR="00202214" w:rsidRDefault="00E1273A">
            <w:pPr>
              <w:pStyle w:val="TableParagraph"/>
              <w:ind w:left="104" w:right="456"/>
            </w:pPr>
            <w:r>
              <w:t>«Подготовкаэкспертовпредметныхкомиссий по проверке выполнениязаданий с развернутым ответомэкзаменационных работ ЕГЭ», 36 ч,2020г.</w:t>
            </w:r>
          </w:p>
          <w:p w:rsidR="00202214" w:rsidRDefault="00E1273A">
            <w:pPr>
              <w:pStyle w:val="TableParagraph"/>
              <w:ind w:left="104" w:right="441"/>
            </w:pPr>
            <w:r>
              <w:t>«Подготовка экспертов предметныхкомиссий по проверке выполнениязаданий с развернутым ответомэкзаменационныхработОГЭ»,36ч,202г.</w:t>
            </w:r>
          </w:p>
          <w:p w:rsidR="00202214" w:rsidRDefault="00E1273A">
            <w:pPr>
              <w:pStyle w:val="TableParagraph"/>
              <w:spacing w:line="242" w:lineRule="auto"/>
              <w:ind w:left="104" w:right="250"/>
            </w:pPr>
            <w:r>
              <w:t>«Инновационные технологиипреподавания немецкого языка всоответствиистребованиямиФГОС»,72ч,2018г.</w:t>
            </w:r>
          </w:p>
        </w:tc>
        <w:tc>
          <w:tcPr>
            <w:tcW w:w="1273" w:type="dxa"/>
          </w:tcPr>
          <w:p w:rsidR="00202214" w:rsidRDefault="00E1273A">
            <w:pPr>
              <w:pStyle w:val="TableParagraph"/>
              <w:spacing w:line="244" w:lineRule="exact"/>
              <w:ind w:left="104"/>
            </w:pPr>
            <w:r>
              <w:t>Высшая</w:t>
            </w:r>
          </w:p>
        </w:tc>
        <w:tc>
          <w:tcPr>
            <w:tcW w:w="856" w:type="dxa"/>
          </w:tcPr>
          <w:p w:rsidR="00202214" w:rsidRDefault="00E1273A">
            <w:pPr>
              <w:pStyle w:val="TableParagraph"/>
              <w:spacing w:line="244" w:lineRule="exact"/>
              <w:ind w:left="108"/>
            </w:pPr>
            <w:r>
              <w:t>14лет</w:t>
            </w:r>
          </w:p>
        </w:tc>
        <w:tc>
          <w:tcPr>
            <w:tcW w:w="1729" w:type="dxa"/>
          </w:tcPr>
          <w:p w:rsidR="00202214" w:rsidRDefault="00E1273A">
            <w:pPr>
              <w:pStyle w:val="TableParagraph"/>
              <w:spacing w:line="242" w:lineRule="auto"/>
              <w:ind w:left="102" w:right="701"/>
            </w:pPr>
            <w:r>
              <w:t>Штатныйработник</w:t>
            </w:r>
          </w:p>
        </w:tc>
      </w:tr>
    </w:tbl>
    <w:p w:rsidR="00202214" w:rsidRDefault="00202214">
      <w:pPr>
        <w:spacing w:line="242" w:lineRule="auto"/>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1983"/>
        <w:gridCol w:w="2271"/>
        <w:gridCol w:w="2694"/>
        <w:gridCol w:w="3971"/>
        <w:gridCol w:w="1273"/>
        <w:gridCol w:w="856"/>
        <w:gridCol w:w="1729"/>
      </w:tblGrid>
      <w:tr w:rsidR="00202214">
        <w:trPr>
          <w:trHeight w:val="3759"/>
        </w:trPr>
        <w:tc>
          <w:tcPr>
            <w:tcW w:w="538" w:type="dxa"/>
          </w:tcPr>
          <w:p w:rsidR="00202214" w:rsidRDefault="00E1273A">
            <w:pPr>
              <w:pStyle w:val="TableParagraph"/>
              <w:spacing w:line="249" w:lineRule="exact"/>
              <w:ind w:left="110"/>
            </w:pPr>
            <w:r>
              <w:t>12.</w:t>
            </w:r>
          </w:p>
        </w:tc>
        <w:tc>
          <w:tcPr>
            <w:tcW w:w="1983" w:type="dxa"/>
          </w:tcPr>
          <w:p w:rsidR="00202214" w:rsidRDefault="00E1273A">
            <w:pPr>
              <w:pStyle w:val="TableParagraph"/>
              <w:ind w:left="105" w:right="136"/>
            </w:pPr>
            <w:r>
              <w:t>Учительиностранного</w:t>
            </w:r>
            <w:r>
              <w:rPr>
                <w:spacing w:val="-1"/>
              </w:rPr>
              <w:t>языка</w:t>
            </w:r>
            <w:r>
              <w:t>(немецкого)</w:t>
            </w:r>
          </w:p>
        </w:tc>
        <w:tc>
          <w:tcPr>
            <w:tcW w:w="2271" w:type="dxa"/>
          </w:tcPr>
          <w:p w:rsidR="00202214" w:rsidRDefault="00E1273A">
            <w:pPr>
              <w:pStyle w:val="TableParagraph"/>
              <w:ind w:left="109" w:right="485"/>
            </w:pPr>
            <w:r>
              <w:t>Васильева МарияАлександровна,учитель</w:t>
            </w:r>
          </w:p>
        </w:tc>
        <w:tc>
          <w:tcPr>
            <w:tcW w:w="2694" w:type="dxa"/>
          </w:tcPr>
          <w:p w:rsidR="00202214" w:rsidRDefault="00E1273A">
            <w:pPr>
              <w:pStyle w:val="TableParagraph"/>
              <w:ind w:left="105" w:right="157"/>
            </w:pPr>
            <w:r>
              <w:t>Высшее,ТНУим.В.И.Вернадского,преподавательнемецкогои английского языка илитературы</w:t>
            </w:r>
          </w:p>
        </w:tc>
        <w:tc>
          <w:tcPr>
            <w:tcW w:w="3971" w:type="dxa"/>
          </w:tcPr>
          <w:p w:rsidR="00202214" w:rsidRDefault="00E1273A">
            <w:pPr>
              <w:pStyle w:val="TableParagraph"/>
              <w:ind w:left="104" w:right="252"/>
            </w:pPr>
            <w:r>
              <w:t>«Инновационные технологиипреподавания немецкого языка всоответствиистребованиямиФГОС»,72ч,2018г.</w:t>
            </w:r>
          </w:p>
          <w:p w:rsidR="00202214" w:rsidRDefault="00E1273A">
            <w:pPr>
              <w:pStyle w:val="TableParagraph"/>
              <w:ind w:left="104" w:right="456"/>
            </w:pPr>
            <w:r>
              <w:t>«Подготовкаэкспертовпредметныхкомиссий по проверке выполнениязаданий с развернутым ответомэкзаменационных работ ЕГЭ», 36 ч,2018г.</w:t>
            </w:r>
          </w:p>
        </w:tc>
        <w:tc>
          <w:tcPr>
            <w:tcW w:w="1273" w:type="dxa"/>
          </w:tcPr>
          <w:p w:rsidR="00202214" w:rsidRDefault="00E1273A">
            <w:pPr>
              <w:pStyle w:val="TableParagraph"/>
              <w:spacing w:line="249" w:lineRule="exact"/>
              <w:ind w:left="104"/>
            </w:pPr>
            <w:r>
              <w:t>Первая</w:t>
            </w:r>
          </w:p>
        </w:tc>
        <w:tc>
          <w:tcPr>
            <w:tcW w:w="856" w:type="dxa"/>
          </w:tcPr>
          <w:p w:rsidR="00202214" w:rsidRDefault="00E1273A">
            <w:pPr>
              <w:pStyle w:val="TableParagraph"/>
              <w:spacing w:line="249" w:lineRule="exact"/>
              <w:ind w:left="108"/>
            </w:pPr>
            <w:r>
              <w:t>19лет</w:t>
            </w:r>
          </w:p>
        </w:tc>
        <w:tc>
          <w:tcPr>
            <w:tcW w:w="1729" w:type="dxa"/>
          </w:tcPr>
          <w:p w:rsidR="00202214" w:rsidRDefault="00E1273A">
            <w:pPr>
              <w:pStyle w:val="TableParagraph"/>
              <w:spacing w:line="242" w:lineRule="auto"/>
              <w:ind w:left="102" w:right="701"/>
            </w:pPr>
            <w:r>
              <w:t>Штатныйработник</w:t>
            </w:r>
          </w:p>
        </w:tc>
      </w:tr>
      <w:tr w:rsidR="00202214">
        <w:trPr>
          <w:trHeight w:val="5315"/>
        </w:trPr>
        <w:tc>
          <w:tcPr>
            <w:tcW w:w="538" w:type="dxa"/>
          </w:tcPr>
          <w:p w:rsidR="00202214" w:rsidRDefault="00E1273A">
            <w:pPr>
              <w:pStyle w:val="TableParagraph"/>
              <w:spacing w:line="249" w:lineRule="exact"/>
              <w:ind w:left="110"/>
            </w:pPr>
            <w:r>
              <w:t>13.</w:t>
            </w:r>
          </w:p>
        </w:tc>
        <w:tc>
          <w:tcPr>
            <w:tcW w:w="1983" w:type="dxa"/>
          </w:tcPr>
          <w:p w:rsidR="00202214" w:rsidRDefault="00E1273A">
            <w:pPr>
              <w:pStyle w:val="TableParagraph"/>
              <w:spacing w:line="242" w:lineRule="auto"/>
              <w:ind w:left="105" w:right="136"/>
            </w:pPr>
            <w:r>
              <w:t>Учительиностранного</w:t>
            </w:r>
            <w:r>
              <w:rPr>
                <w:spacing w:val="-1"/>
              </w:rPr>
              <w:t>языка</w:t>
            </w:r>
            <w:r>
              <w:t>(немецкого)</w:t>
            </w:r>
          </w:p>
        </w:tc>
        <w:tc>
          <w:tcPr>
            <w:tcW w:w="2271" w:type="dxa"/>
          </w:tcPr>
          <w:p w:rsidR="00202214" w:rsidRDefault="00E1273A">
            <w:pPr>
              <w:pStyle w:val="TableParagraph"/>
              <w:spacing w:line="242" w:lineRule="auto"/>
              <w:ind w:left="109" w:right="336"/>
            </w:pPr>
            <w:r>
              <w:t>Волошина НатальяНиколаевна</w:t>
            </w:r>
          </w:p>
        </w:tc>
        <w:tc>
          <w:tcPr>
            <w:tcW w:w="2694" w:type="dxa"/>
          </w:tcPr>
          <w:p w:rsidR="00202214" w:rsidRDefault="00E1273A">
            <w:pPr>
              <w:pStyle w:val="TableParagraph"/>
              <w:ind w:left="105" w:right="258"/>
            </w:pPr>
            <w:r>
              <w:t>Высшее,СГУим.М.В.Фрунзе,учительнемецкогоязыкаилитературы</w:t>
            </w:r>
          </w:p>
        </w:tc>
        <w:tc>
          <w:tcPr>
            <w:tcW w:w="3971" w:type="dxa"/>
          </w:tcPr>
          <w:p w:rsidR="00202214" w:rsidRDefault="00E1273A">
            <w:pPr>
              <w:pStyle w:val="TableParagraph"/>
              <w:ind w:left="104" w:right="252"/>
            </w:pPr>
            <w:r>
              <w:t>«Инновационные технологиипреподавания немецкого языка всоответствиистребованиямиФГОС»,72ч,2019г.</w:t>
            </w:r>
          </w:p>
          <w:p w:rsidR="00202214" w:rsidRDefault="00E1273A">
            <w:pPr>
              <w:pStyle w:val="TableParagraph"/>
              <w:ind w:left="104" w:right="459"/>
            </w:pPr>
            <w:r>
              <w:t>«Подготовкаэкспертовпредметныхкомиссий по проверке выполнениязаданий с развернутым ответомэкзаменационных работ основногогосударственного экзаменаОГЭ(немецкий язык)»,36 ч,2020г.</w:t>
            </w:r>
          </w:p>
          <w:p w:rsidR="00202214" w:rsidRDefault="00E1273A">
            <w:pPr>
              <w:pStyle w:val="TableParagraph"/>
              <w:ind w:left="104" w:right="166"/>
            </w:pPr>
            <w:r>
              <w:t>«Подготовкаэкспертов(председателейичленовпредметных комиссийпопроверке выполнения заданий сразвернутым ответомэкзаменационныхработЕГЭ(немецкийязык)»,36ч,2020г.</w:t>
            </w:r>
          </w:p>
        </w:tc>
        <w:tc>
          <w:tcPr>
            <w:tcW w:w="1273" w:type="dxa"/>
          </w:tcPr>
          <w:p w:rsidR="00202214" w:rsidRDefault="00E1273A">
            <w:pPr>
              <w:pStyle w:val="TableParagraph"/>
              <w:spacing w:line="249" w:lineRule="exact"/>
              <w:ind w:left="104"/>
            </w:pPr>
            <w:r>
              <w:t>Высшая</w:t>
            </w:r>
          </w:p>
        </w:tc>
        <w:tc>
          <w:tcPr>
            <w:tcW w:w="856" w:type="dxa"/>
          </w:tcPr>
          <w:p w:rsidR="00202214" w:rsidRDefault="00202214">
            <w:pPr>
              <w:pStyle w:val="TableParagraph"/>
            </w:pPr>
          </w:p>
        </w:tc>
        <w:tc>
          <w:tcPr>
            <w:tcW w:w="1729" w:type="dxa"/>
          </w:tcPr>
          <w:p w:rsidR="00202214" w:rsidRDefault="00E1273A">
            <w:pPr>
              <w:pStyle w:val="TableParagraph"/>
              <w:spacing w:line="242" w:lineRule="auto"/>
              <w:ind w:left="102" w:right="701"/>
            </w:pPr>
            <w:r>
              <w:t>Штатныйработник</w:t>
            </w:r>
          </w:p>
        </w:tc>
      </w:tr>
    </w:tbl>
    <w:p w:rsidR="00202214" w:rsidRDefault="00202214">
      <w:pPr>
        <w:spacing w:line="242" w:lineRule="auto"/>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1983"/>
        <w:gridCol w:w="2271"/>
        <w:gridCol w:w="2694"/>
        <w:gridCol w:w="3971"/>
        <w:gridCol w:w="1273"/>
        <w:gridCol w:w="856"/>
        <w:gridCol w:w="1729"/>
      </w:tblGrid>
      <w:tr w:rsidR="00202214">
        <w:trPr>
          <w:trHeight w:val="4556"/>
        </w:trPr>
        <w:tc>
          <w:tcPr>
            <w:tcW w:w="538" w:type="dxa"/>
          </w:tcPr>
          <w:p w:rsidR="00202214" w:rsidRDefault="00E1273A">
            <w:pPr>
              <w:pStyle w:val="TableParagraph"/>
              <w:spacing w:line="249" w:lineRule="exact"/>
              <w:ind w:left="110"/>
            </w:pPr>
            <w:r>
              <w:t>14.</w:t>
            </w:r>
          </w:p>
        </w:tc>
        <w:tc>
          <w:tcPr>
            <w:tcW w:w="1983" w:type="dxa"/>
          </w:tcPr>
          <w:p w:rsidR="00202214" w:rsidRDefault="00E1273A">
            <w:pPr>
              <w:pStyle w:val="TableParagraph"/>
              <w:ind w:left="105" w:right="136"/>
            </w:pPr>
            <w:r>
              <w:t>Учительиностранного</w:t>
            </w:r>
            <w:r>
              <w:rPr>
                <w:spacing w:val="-1"/>
              </w:rPr>
              <w:t>языка</w:t>
            </w:r>
            <w:r>
              <w:t>(немецкого)</w:t>
            </w:r>
          </w:p>
        </w:tc>
        <w:tc>
          <w:tcPr>
            <w:tcW w:w="2271" w:type="dxa"/>
          </w:tcPr>
          <w:p w:rsidR="00202214" w:rsidRDefault="00E1273A">
            <w:pPr>
              <w:pStyle w:val="TableParagraph"/>
              <w:spacing w:line="242" w:lineRule="auto"/>
              <w:ind w:left="109" w:right="235"/>
            </w:pPr>
            <w:r>
              <w:t>Сухоребрая МаринаЮрьевна</w:t>
            </w:r>
          </w:p>
        </w:tc>
        <w:tc>
          <w:tcPr>
            <w:tcW w:w="2694" w:type="dxa"/>
          </w:tcPr>
          <w:p w:rsidR="00202214" w:rsidRDefault="00E1273A">
            <w:pPr>
              <w:pStyle w:val="TableParagraph"/>
              <w:ind w:left="105" w:right="258"/>
            </w:pPr>
            <w:r>
              <w:t>Высшее,СГУим.М.В.Фрунзе,учительнемецкогоязыкаилитературы</w:t>
            </w:r>
          </w:p>
        </w:tc>
        <w:tc>
          <w:tcPr>
            <w:tcW w:w="3971" w:type="dxa"/>
          </w:tcPr>
          <w:p w:rsidR="00202214" w:rsidRDefault="00E1273A">
            <w:pPr>
              <w:pStyle w:val="TableParagraph"/>
              <w:ind w:left="104" w:right="252"/>
            </w:pPr>
            <w:r>
              <w:t>«Инновационные технологиипреподавания немецкого языка всоответствиистребованиямиФГОС»,72ч,2019г.</w:t>
            </w:r>
          </w:p>
          <w:p w:rsidR="00202214" w:rsidRDefault="00E1273A">
            <w:pPr>
              <w:pStyle w:val="TableParagraph"/>
              <w:ind w:left="104" w:right="460"/>
            </w:pPr>
            <w:r>
              <w:t>«Подготовкаэкспертовпредметныхкомиссий по проверке выполнениязаданий с развернутым ответомэкзаменационных работ основногогосударственного экзаменаОГЭ(немецкий язык)»,36 ч,2020г.</w:t>
            </w:r>
          </w:p>
          <w:p w:rsidR="00202214" w:rsidRDefault="00E1273A">
            <w:pPr>
              <w:pStyle w:val="TableParagraph"/>
              <w:ind w:left="104" w:right="166"/>
            </w:pPr>
            <w:r>
              <w:t>«Подготовкаэкспертов(председателейичленовпредметных комиссийпопроверке выполнения заданий сразвернутым ответомэкзаменационныхработЕГЭ(немецкийязык)»,36ч,2020г.</w:t>
            </w:r>
          </w:p>
        </w:tc>
        <w:tc>
          <w:tcPr>
            <w:tcW w:w="1273" w:type="dxa"/>
          </w:tcPr>
          <w:p w:rsidR="00202214" w:rsidRDefault="00E1273A">
            <w:pPr>
              <w:pStyle w:val="TableParagraph"/>
              <w:spacing w:line="249" w:lineRule="exact"/>
              <w:ind w:left="104"/>
            </w:pPr>
            <w:r>
              <w:t>Высшая</w:t>
            </w:r>
          </w:p>
        </w:tc>
        <w:tc>
          <w:tcPr>
            <w:tcW w:w="856" w:type="dxa"/>
          </w:tcPr>
          <w:p w:rsidR="00202214" w:rsidRDefault="00202214">
            <w:pPr>
              <w:pStyle w:val="TableParagraph"/>
            </w:pPr>
          </w:p>
        </w:tc>
        <w:tc>
          <w:tcPr>
            <w:tcW w:w="1729" w:type="dxa"/>
          </w:tcPr>
          <w:p w:rsidR="00202214" w:rsidRDefault="00E1273A">
            <w:pPr>
              <w:pStyle w:val="TableParagraph"/>
              <w:spacing w:line="242" w:lineRule="auto"/>
              <w:ind w:left="102" w:right="701"/>
            </w:pPr>
            <w:r>
              <w:t>Штатныйработник</w:t>
            </w:r>
          </w:p>
        </w:tc>
      </w:tr>
      <w:tr w:rsidR="00202214">
        <w:trPr>
          <w:trHeight w:val="2784"/>
        </w:trPr>
        <w:tc>
          <w:tcPr>
            <w:tcW w:w="538" w:type="dxa"/>
          </w:tcPr>
          <w:p w:rsidR="00202214" w:rsidRDefault="00E1273A">
            <w:pPr>
              <w:pStyle w:val="TableParagraph"/>
              <w:spacing w:line="249" w:lineRule="exact"/>
              <w:ind w:left="110"/>
            </w:pPr>
            <w:r>
              <w:t>15.</w:t>
            </w:r>
          </w:p>
        </w:tc>
        <w:tc>
          <w:tcPr>
            <w:tcW w:w="1983" w:type="dxa"/>
          </w:tcPr>
          <w:p w:rsidR="00202214" w:rsidRDefault="00E1273A">
            <w:pPr>
              <w:pStyle w:val="TableParagraph"/>
              <w:spacing w:line="237" w:lineRule="auto"/>
              <w:ind w:left="105" w:right="741"/>
            </w:pPr>
            <w:r>
              <w:t>Учительматематики</w:t>
            </w:r>
          </w:p>
        </w:tc>
        <w:tc>
          <w:tcPr>
            <w:tcW w:w="2271" w:type="dxa"/>
          </w:tcPr>
          <w:p w:rsidR="00202214" w:rsidRDefault="00E1273A">
            <w:pPr>
              <w:pStyle w:val="TableParagraph"/>
              <w:spacing w:line="237" w:lineRule="auto"/>
              <w:ind w:left="109" w:right="121"/>
            </w:pPr>
            <w:r>
              <w:t>ПуригаОксана</w:t>
            </w:r>
            <w:r>
              <w:rPr>
                <w:spacing w:val="-1"/>
              </w:rPr>
              <w:t>Михайловна,</w:t>
            </w:r>
            <w:r>
              <w:t>учитель</w:t>
            </w:r>
          </w:p>
        </w:tc>
        <w:tc>
          <w:tcPr>
            <w:tcW w:w="2694" w:type="dxa"/>
          </w:tcPr>
          <w:p w:rsidR="00202214" w:rsidRDefault="00E1273A">
            <w:pPr>
              <w:pStyle w:val="TableParagraph"/>
              <w:ind w:left="105" w:right="443"/>
            </w:pPr>
            <w:r>
              <w:t>Высшее, СГУ им В.М.Фрунзе,учительматематики, учительфизическойкультуры</w:t>
            </w:r>
          </w:p>
        </w:tc>
        <w:tc>
          <w:tcPr>
            <w:tcW w:w="3971" w:type="dxa"/>
          </w:tcPr>
          <w:p w:rsidR="00202214" w:rsidRDefault="00E1273A">
            <w:pPr>
              <w:pStyle w:val="TableParagraph"/>
              <w:ind w:left="104" w:right="412"/>
            </w:pPr>
            <w:r>
              <w:t>«Психолого-педагогическаякомпетентностьпедагогавусловияхвнедрения национальной системыучительскогороста»,18 ч,2018г.</w:t>
            </w:r>
          </w:p>
          <w:p w:rsidR="00202214" w:rsidRDefault="00E1273A">
            <w:pPr>
              <w:pStyle w:val="TableParagraph"/>
              <w:ind w:left="104" w:right="441"/>
            </w:pPr>
            <w:r>
              <w:t>«Подготовка экспертов предметныхкомиссий по проверке выполнениязаданий с развернутым ответомэкзаменационныхработОГЭ»,36ч,2019г.</w:t>
            </w:r>
          </w:p>
        </w:tc>
        <w:tc>
          <w:tcPr>
            <w:tcW w:w="1273" w:type="dxa"/>
          </w:tcPr>
          <w:p w:rsidR="00202214" w:rsidRDefault="00E1273A">
            <w:pPr>
              <w:pStyle w:val="TableParagraph"/>
              <w:spacing w:line="249" w:lineRule="exact"/>
              <w:ind w:left="104"/>
            </w:pPr>
            <w:r>
              <w:t>Высшая</w:t>
            </w:r>
          </w:p>
        </w:tc>
        <w:tc>
          <w:tcPr>
            <w:tcW w:w="856" w:type="dxa"/>
          </w:tcPr>
          <w:p w:rsidR="00202214" w:rsidRDefault="00E1273A">
            <w:pPr>
              <w:pStyle w:val="TableParagraph"/>
              <w:spacing w:line="247" w:lineRule="exact"/>
              <w:ind w:left="108"/>
            </w:pPr>
            <w:r>
              <w:t>24</w:t>
            </w:r>
          </w:p>
          <w:p w:rsidR="00202214" w:rsidRDefault="00E1273A">
            <w:pPr>
              <w:pStyle w:val="TableParagraph"/>
              <w:spacing w:line="251" w:lineRule="exact"/>
              <w:ind w:left="108"/>
            </w:pPr>
            <w:r>
              <w:t>года</w:t>
            </w:r>
          </w:p>
        </w:tc>
        <w:tc>
          <w:tcPr>
            <w:tcW w:w="1729" w:type="dxa"/>
          </w:tcPr>
          <w:p w:rsidR="00202214" w:rsidRDefault="00E1273A">
            <w:pPr>
              <w:pStyle w:val="TableParagraph"/>
              <w:spacing w:line="237" w:lineRule="auto"/>
              <w:ind w:left="102" w:right="701"/>
            </w:pPr>
            <w:r>
              <w:t>Штатныйработник</w:t>
            </w:r>
          </w:p>
        </w:tc>
      </w:tr>
      <w:tr w:rsidR="00202214">
        <w:trPr>
          <w:trHeight w:val="503"/>
        </w:trPr>
        <w:tc>
          <w:tcPr>
            <w:tcW w:w="538" w:type="dxa"/>
          </w:tcPr>
          <w:p w:rsidR="00202214" w:rsidRDefault="00E1273A">
            <w:pPr>
              <w:pStyle w:val="TableParagraph"/>
              <w:spacing w:line="249" w:lineRule="exact"/>
              <w:ind w:left="110"/>
            </w:pPr>
            <w:r>
              <w:t>16.</w:t>
            </w:r>
          </w:p>
        </w:tc>
        <w:tc>
          <w:tcPr>
            <w:tcW w:w="1983" w:type="dxa"/>
          </w:tcPr>
          <w:p w:rsidR="00202214" w:rsidRDefault="00E1273A">
            <w:pPr>
              <w:pStyle w:val="TableParagraph"/>
              <w:spacing w:line="250" w:lineRule="exact"/>
              <w:ind w:left="105" w:right="741"/>
            </w:pPr>
            <w:r>
              <w:t>Учительматематики</w:t>
            </w:r>
          </w:p>
        </w:tc>
        <w:tc>
          <w:tcPr>
            <w:tcW w:w="2271" w:type="dxa"/>
          </w:tcPr>
          <w:p w:rsidR="00B474CD" w:rsidRDefault="00B474CD" w:rsidP="00B474CD">
            <w:pPr>
              <w:pStyle w:val="TableParagraph"/>
              <w:spacing w:line="250" w:lineRule="exact"/>
              <w:ind w:left="50" w:right="620"/>
              <w:rPr>
                <w:shd w:val="clear" w:color="auto" w:fill="FFFF00"/>
              </w:rPr>
            </w:pPr>
            <w:r>
              <w:t>Бородина Юлия Николаевна</w:t>
            </w:r>
          </w:p>
          <w:p w:rsidR="00B474CD" w:rsidRDefault="00B474CD" w:rsidP="00B474CD">
            <w:pPr>
              <w:pStyle w:val="TableParagraph"/>
              <w:spacing w:line="250" w:lineRule="exact"/>
              <w:ind w:right="620"/>
              <w:rPr>
                <w:shd w:val="clear" w:color="auto" w:fill="FFFF00"/>
              </w:rPr>
            </w:pPr>
          </w:p>
          <w:p w:rsidR="00B474CD" w:rsidRDefault="00B474CD" w:rsidP="00B474CD">
            <w:pPr>
              <w:pStyle w:val="TableParagraph"/>
              <w:spacing w:line="250" w:lineRule="exact"/>
              <w:ind w:right="620"/>
              <w:rPr>
                <w:shd w:val="clear" w:color="auto" w:fill="FFFF00"/>
              </w:rPr>
            </w:pPr>
          </w:p>
          <w:p w:rsidR="00B474CD" w:rsidRDefault="00B474CD" w:rsidP="00B474CD">
            <w:pPr>
              <w:pStyle w:val="TableParagraph"/>
              <w:spacing w:line="250" w:lineRule="exact"/>
              <w:ind w:right="620"/>
              <w:rPr>
                <w:shd w:val="clear" w:color="auto" w:fill="FFFF00"/>
              </w:rPr>
            </w:pPr>
          </w:p>
          <w:p w:rsidR="00B474CD" w:rsidRDefault="00B474CD" w:rsidP="00B474CD">
            <w:pPr>
              <w:pStyle w:val="TableParagraph"/>
              <w:spacing w:line="250" w:lineRule="exact"/>
              <w:ind w:right="620"/>
              <w:rPr>
                <w:shd w:val="clear" w:color="auto" w:fill="FFFF00"/>
              </w:rPr>
            </w:pPr>
          </w:p>
          <w:p w:rsidR="00B474CD" w:rsidRDefault="00B474CD" w:rsidP="00B474CD">
            <w:pPr>
              <w:pStyle w:val="TableParagraph"/>
              <w:spacing w:line="250" w:lineRule="exact"/>
              <w:ind w:right="620"/>
              <w:rPr>
                <w:shd w:val="clear" w:color="auto" w:fill="FFFF00"/>
              </w:rPr>
            </w:pPr>
          </w:p>
          <w:p w:rsidR="00B474CD" w:rsidRDefault="00B474CD" w:rsidP="00B474CD">
            <w:pPr>
              <w:pStyle w:val="TableParagraph"/>
              <w:spacing w:line="250" w:lineRule="exact"/>
              <w:ind w:right="620"/>
              <w:rPr>
                <w:shd w:val="clear" w:color="auto" w:fill="FFFF00"/>
              </w:rPr>
            </w:pPr>
          </w:p>
          <w:p w:rsidR="00B474CD" w:rsidRPr="00B474CD" w:rsidRDefault="00B474CD" w:rsidP="00B474CD">
            <w:pPr>
              <w:pStyle w:val="TableParagraph"/>
              <w:spacing w:line="250" w:lineRule="exact"/>
              <w:ind w:right="620"/>
              <w:rPr>
                <w:shd w:val="clear" w:color="auto" w:fill="FFFF00"/>
              </w:rPr>
            </w:pPr>
          </w:p>
        </w:tc>
        <w:tc>
          <w:tcPr>
            <w:tcW w:w="2694" w:type="dxa"/>
          </w:tcPr>
          <w:p w:rsidR="00B474CD" w:rsidRPr="00B474CD" w:rsidRDefault="00B474CD" w:rsidP="00B474CD">
            <w:pPr>
              <w:pStyle w:val="TableParagraph"/>
              <w:ind w:left="47"/>
            </w:pPr>
            <w:r w:rsidRPr="00B474CD">
              <w:t>В</w:t>
            </w:r>
            <w:r>
              <w:t xml:space="preserve">ысшее, </w:t>
            </w:r>
            <w:r w:rsidRPr="00B474CD">
              <w:t>Луганский государственный педагогический институт им. Т.Г.Шевченко),</w:t>
            </w:r>
          </w:p>
          <w:p w:rsidR="00202214" w:rsidRDefault="00B474CD" w:rsidP="00B474CD">
            <w:pPr>
              <w:pStyle w:val="TableParagraph"/>
              <w:ind w:left="47"/>
            </w:pPr>
            <w:r w:rsidRPr="00B474CD">
              <w:t>учитель математики, информатики</w:t>
            </w:r>
          </w:p>
          <w:p w:rsidR="00B474CD" w:rsidRDefault="00B474CD" w:rsidP="00B474CD">
            <w:pPr>
              <w:pStyle w:val="TableParagraph"/>
              <w:ind w:left="47"/>
            </w:pPr>
          </w:p>
        </w:tc>
        <w:tc>
          <w:tcPr>
            <w:tcW w:w="3971" w:type="dxa"/>
          </w:tcPr>
          <w:p w:rsidR="00B474CD" w:rsidRDefault="00B474CD" w:rsidP="00B474CD">
            <w:pPr>
              <w:pStyle w:val="TableParagraph"/>
              <w:ind w:left="46"/>
            </w:pPr>
            <w:r w:rsidRPr="00B474CD">
              <w:t>«Подготовка экспертов</w:t>
            </w:r>
          </w:p>
          <w:p w:rsidR="00B474CD" w:rsidRDefault="00B474CD" w:rsidP="00B474CD">
            <w:pPr>
              <w:pStyle w:val="TableParagraph"/>
              <w:ind w:left="46"/>
            </w:pPr>
            <w:r w:rsidRPr="00B474CD">
              <w:t>(председателей и членов) предметных комиссий по проверке выполнения заданий с развернутым ответом экзаменационных работ ЕГЭ», 36 ч,</w:t>
            </w:r>
          </w:p>
          <w:p w:rsidR="00202214" w:rsidRPr="00B474CD" w:rsidRDefault="00B474CD" w:rsidP="00B474CD">
            <w:pPr>
              <w:pStyle w:val="TableParagraph"/>
              <w:ind w:left="46"/>
            </w:pPr>
            <w:r w:rsidRPr="00B474CD">
              <w:t xml:space="preserve"> 2018 г.</w:t>
            </w:r>
          </w:p>
        </w:tc>
        <w:tc>
          <w:tcPr>
            <w:tcW w:w="1273" w:type="dxa"/>
          </w:tcPr>
          <w:p w:rsidR="00202214" w:rsidRDefault="00E1273A">
            <w:pPr>
              <w:pStyle w:val="TableParagraph"/>
              <w:spacing w:line="249" w:lineRule="exact"/>
              <w:ind w:left="104"/>
            </w:pPr>
            <w:r>
              <w:t>Высшая</w:t>
            </w:r>
          </w:p>
        </w:tc>
        <w:tc>
          <w:tcPr>
            <w:tcW w:w="856" w:type="dxa"/>
          </w:tcPr>
          <w:p w:rsidR="00202214" w:rsidRDefault="00202214">
            <w:pPr>
              <w:pStyle w:val="TableParagraph"/>
            </w:pPr>
          </w:p>
        </w:tc>
        <w:tc>
          <w:tcPr>
            <w:tcW w:w="1729" w:type="dxa"/>
          </w:tcPr>
          <w:p w:rsidR="00202214" w:rsidRDefault="00E1273A">
            <w:pPr>
              <w:pStyle w:val="TableParagraph"/>
              <w:spacing w:line="250" w:lineRule="exact"/>
              <w:ind w:left="102" w:right="701"/>
            </w:pPr>
            <w:r>
              <w:t>Штатныйработник</w:t>
            </w:r>
          </w:p>
        </w:tc>
      </w:tr>
      <w:tr w:rsidR="00202214">
        <w:trPr>
          <w:trHeight w:val="1267"/>
        </w:trPr>
        <w:tc>
          <w:tcPr>
            <w:tcW w:w="538" w:type="dxa"/>
          </w:tcPr>
          <w:p w:rsidR="00202214" w:rsidRDefault="00E1273A">
            <w:pPr>
              <w:pStyle w:val="TableParagraph"/>
              <w:spacing w:line="249" w:lineRule="exact"/>
              <w:ind w:left="110"/>
            </w:pPr>
            <w:r>
              <w:lastRenderedPageBreak/>
              <w:t>17.</w:t>
            </w:r>
          </w:p>
        </w:tc>
        <w:tc>
          <w:tcPr>
            <w:tcW w:w="1983" w:type="dxa"/>
          </w:tcPr>
          <w:p w:rsidR="00202214" w:rsidRDefault="00E1273A">
            <w:pPr>
              <w:pStyle w:val="TableParagraph"/>
              <w:spacing w:line="242" w:lineRule="auto"/>
              <w:ind w:left="105" w:right="752"/>
            </w:pPr>
            <w:r>
              <w:t>Учитель</w:t>
            </w:r>
            <w:r>
              <w:rPr>
                <w:spacing w:val="-1"/>
              </w:rPr>
              <w:t>физической</w:t>
            </w:r>
            <w:r>
              <w:t>культуры</w:t>
            </w:r>
          </w:p>
        </w:tc>
        <w:tc>
          <w:tcPr>
            <w:tcW w:w="2271" w:type="dxa"/>
          </w:tcPr>
          <w:p w:rsidR="00202214" w:rsidRDefault="00E1273A">
            <w:pPr>
              <w:pStyle w:val="TableParagraph"/>
              <w:spacing w:line="242" w:lineRule="auto"/>
              <w:ind w:left="109" w:right="763"/>
            </w:pPr>
            <w:r>
              <w:t>ПономаренкоМарина</w:t>
            </w:r>
            <w:r>
              <w:rPr>
                <w:spacing w:val="-1"/>
              </w:rPr>
              <w:t>Владимировна</w:t>
            </w:r>
          </w:p>
        </w:tc>
        <w:tc>
          <w:tcPr>
            <w:tcW w:w="2694" w:type="dxa"/>
          </w:tcPr>
          <w:p w:rsidR="00202214" w:rsidRDefault="00E1273A">
            <w:pPr>
              <w:pStyle w:val="TableParagraph"/>
              <w:spacing w:line="242" w:lineRule="auto"/>
              <w:ind w:left="105" w:right="443"/>
            </w:pPr>
            <w:r>
              <w:t>Высшее, СГУ им В.М.Фрунзе,учительфизическойкультуры</w:t>
            </w:r>
          </w:p>
        </w:tc>
        <w:tc>
          <w:tcPr>
            <w:tcW w:w="3971" w:type="dxa"/>
          </w:tcPr>
          <w:p w:rsidR="00202214" w:rsidRDefault="00E1273A">
            <w:pPr>
              <w:pStyle w:val="TableParagraph"/>
              <w:ind w:left="104" w:right="141"/>
            </w:pPr>
            <w:r>
              <w:t>«Концептуальныеположенияиметодыпреподавания физической культуры всоответствиис требованиямироссийскогозаконодательства»,90ч,</w:t>
            </w:r>
          </w:p>
          <w:p w:rsidR="00202214" w:rsidRDefault="00E1273A">
            <w:pPr>
              <w:pStyle w:val="TableParagraph"/>
              <w:spacing w:line="238" w:lineRule="exact"/>
              <w:ind w:left="104"/>
            </w:pPr>
            <w:r>
              <w:t>2019 г.</w:t>
            </w:r>
          </w:p>
        </w:tc>
        <w:tc>
          <w:tcPr>
            <w:tcW w:w="1273" w:type="dxa"/>
          </w:tcPr>
          <w:p w:rsidR="00202214" w:rsidRDefault="00E1273A">
            <w:pPr>
              <w:pStyle w:val="TableParagraph"/>
              <w:spacing w:line="249" w:lineRule="exact"/>
              <w:ind w:left="104"/>
            </w:pPr>
            <w:r>
              <w:t>Первая</w:t>
            </w:r>
          </w:p>
        </w:tc>
        <w:tc>
          <w:tcPr>
            <w:tcW w:w="856" w:type="dxa"/>
          </w:tcPr>
          <w:p w:rsidR="00202214" w:rsidRDefault="00E1273A">
            <w:pPr>
              <w:pStyle w:val="TableParagraph"/>
              <w:spacing w:line="249" w:lineRule="exact"/>
              <w:ind w:left="108"/>
            </w:pPr>
            <w:r>
              <w:t>29лет</w:t>
            </w:r>
          </w:p>
        </w:tc>
        <w:tc>
          <w:tcPr>
            <w:tcW w:w="1729" w:type="dxa"/>
          </w:tcPr>
          <w:p w:rsidR="00202214" w:rsidRDefault="00E1273A">
            <w:pPr>
              <w:pStyle w:val="TableParagraph"/>
              <w:spacing w:line="242" w:lineRule="auto"/>
              <w:ind w:left="102" w:right="701"/>
            </w:pPr>
            <w:r>
              <w:t>Штатныйработник</w:t>
            </w:r>
          </w:p>
        </w:tc>
      </w:tr>
      <w:tr w:rsidR="00202214">
        <w:trPr>
          <w:trHeight w:val="253"/>
        </w:trPr>
        <w:tc>
          <w:tcPr>
            <w:tcW w:w="538" w:type="dxa"/>
          </w:tcPr>
          <w:p w:rsidR="00202214" w:rsidRDefault="00E1273A">
            <w:pPr>
              <w:pStyle w:val="TableParagraph"/>
              <w:spacing w:line="234" w:lineRule="exact"/>
              <w:ind w:left="110"/>
            </w:pPr>
            <w:r>
              <w:t>18.</w:t>
            </w:r>
          </w:p>
        </w:tc>
        <w:tc>
          <w:tcPr>
            <w:tcW w:w="1983" w:type="dxa"/>
          </w:tcPr>
          <w:p w:rsidR="00202214" w:rsidRDefault="00E1273A">
            <w:pPr>
              <w:pStyle w:val="TableParagraph"/>
              <w:spacing w:line="234" w:lineRule="exact"/>
              <w:ind w:left="105"/>
            </w:pPr>
            <w:r>
              <w:t>Учитель</w:t>
            </w:r>
            <w:r w:rsidR="00B474CD">
              <w:rPr>
                <w:spacing w:val="-1"/>
              </w:rPr>
              <w:t xml:space="preserve"> физической</w:t>
            </w:r>
            <w:r w:rsidR="00B474CD">
              <w:t>культуры</w:t>
            </w:r>
          </w:p>
        </w:tc>
        <w:tc>
          <w:tcPr>
            <w:tcW w:w="2271" w:type="dxa"/>
          </w:tcPr>
          <w:p w:rsidR="00202214" w:rsidRDefault="00E1273A">
            <w:pPr>
              <w:pStyle w:val="TableParagraph"/>
              <w:spacing w:line="234" w:lineRule="exact"/>
              <w:ind w:left="109"/>
            </w:pPr>
            <w:r>
              <w:t>КужелевСергей</w:t>
            </w:r>
            <w:r w:rsidR="00B474CD">
              <w:t xml:space="preserve"> Викторович</w:t>
            </w:r>
          </w:p>
          <w:p w:rsidR="00B474CD" w:rsidRDefault="00B474CD">
            <w:pPr>
              <w:pStyle w:val="TableParagraph"/>
              <w:spacing w:line="234" w:lineRule="exact"/>
              <w:ind w:left="109"/>
            </w:pPr>
          </w:p>
          <w:p w:rsidR="00B474CD" w:rsidRDefault="00B474CD">
            <w:pPr>
              <w:pStyle w:val="TableParagraph"/>
              <w:spacing w:line="234" w:lineRule="exact"/>
              <w:ind w:left="109"/>
            </w:pPr>
          </w:p>
        </w:tc>
        <w:tc>
          <w:tcPr>
            <w:tcW w:w="2694" w:type="dxa"/>
          </w:tcPr>
          <w:p w:rsidR="00202214" w:rsidRDefault="00E1273A">
            <w:pPr>
              <w:pStyle w:val="TableParagraph"/>
              <w:spacing w:line="234" w:lineRule="exact"/>
              <w:ind w:left="105"/>
            </w:pPr>
            <w:r>
              <w:t>Высшее,ТНУим.</w:t>
            </w:r>
            <w:r w:rsidR="00B474CD">
              <w:t xml:space="preserve"> В.И.Вернадского,учительфизическойкультуры</w:t>
            </w:r>
          </w:p>
        </w:tc>
        <w:tc>
          <w:tcPr>
            <w:tcW w:w="3971" w:type="dxa"/>
          </w:tcPr>
          <w:p w:rsidR="00B474CD" w:rsidRDefault="00E1273A" w:rsidP="00B474CD">
            <w:pPr>
              <w:pStyle w:val="TableParagraph"/>
              <w:ind w:left="104" w:right="285"/>
            </w:pPr>
            <w:r>
              <w:t>«Концептуальныеположенияиметоды</w:t>
            </w:r>
            <w:r w:rsidR="00B474CD">
              <w:t xml:space="preserve"> преподаванияфизическойкультурывсоответствиистребованиямироссийскогозаконодательства»,90 ч,</w:t>
            </w:r>
          </w:p>
          <w:p w:rsidR="00202214" w:rsidRDefault="00B474CD" w:rsidP="00B474CD">
            <w:pPr>
              <w:pStyle w:val="TableParagraph"/>
              <w:spacing w:line="234" w:lineRule="exact"/>
              <w:ind w:left="104"/>
            </w:pPr>
            <w:r>
              <w:t>2015 г.</w:t>
            </w:r>
          </w:p>
        </w:tc>
        <w:tc>
          <w:tcPr>
            <w:tcW w:w="1273" w:type="dxa"/>
          </w:tcPr>
          <w:p w:rsidR="00202214" w:rsidRDefault="00E1273A">
            <w:pPr>
              <w:pStyle w:val="TableParagraph"/>
              <w:spacing w:line="234" w:lineRule="exact"/>
              <w:ind w:left="104"/>
            </w:pPr>
            <w:r>
              <w:t>Первая</w:t>
            </w:r>
          </w:p>
        </w:tc>
        <w:tc>
          <w:tcPr>
            <w:tcW w:w="856" w:type="dxa"/>
          </w:tcPr>
          <w:p w:rsidR="00202214" w:rsidRDefault="00E1273A">
            <w:pPr>
              <w:pStyle w:val="TableParagraph"/>
              <w:spacing w:line="234" w:lineRule="exact"/>
              <w:ind w:left="108"/>
            </w:pPr>
            <w:r>
              <w:t>17лет</w:t>
            </w:r>
          </w:p>
        </w:tc>
        <w:tc>
          <w:tcPr>
            <w:tcW w:w="1729" w:type="dxa"/>
          </w:tcPr>
          <w:p w:rsidR="00202214" w:rsidRDefault="00E1273A">
            <w:pPr>
              <w:pStyle w:val="TableParagraph"/>
              <w:spacing w:line="234" w:lineRule="exact"/>
              <w:ind w:left="102"/>
            </w:pPr>
            <w:r>
              <w:t>Штатный</w:t>
            </w:r>
            <w:r w:rsidR="00B474CD">
              <w:t xml:space="preserve"> работник</w:t>
            </w:r>
          </w:p>
        </w:tc>
      </w:tr>
      <w:tr w:rsidR="00B474CD" w:rsidTr="00EC57AB">
        <w:trPr>
          <w:trHeight w:val="508"/>
        </w:trPr>
        <w:tc>
          <w:tcPr>
            <w:tcW w:w="538" w:type="dxa"/>
          </w:tcPr>
          <w:p w:rsidR="00B474CD" w:rsidRDefault="00B474CD" w:rsidP="00EC57AB">
            <w:pPr>
              <w:pStyle w:val="TableParagraph"/>
              <w:spacing w:line="249" w:lineRule="exact"/>
              <w:ind w:left="110"/>
            </w:pPr>
            <w:r>
              <w:t>19.</w:t>
            </w:r>
          </w:p>
        </w:tc>
        <w:tc>
          <w:tcPr>
            <w:tcW w:w="1983" w:type="dxa"/>
          </w:tcPr>
          <w:p w:rsidR="00B474CD" w:rsidRDefault="00B474CD" w:rsidP="00EC57AB">
            <w:pPr>
              <w:pStyle w:val="TableParagraph"/>
              <w:spacing w:line="249" w:lineRule="exact"/>
              <w:ind w:left="105"/>
            </w:pPr>
            <w:r>
              <w:t>Учительистории</w:t>
            </w:r>
          </w:p>
          <w:p w:rsidR="00B474CD" w:rsidRDefault="00B474CD" w:rsidP="00EC57AB">
            <w:pPr>
              <w:pStyle w:val="TableParagraph"/>
              <w:spacing w:before="1" w:line="238" w:lineRule="exact"/>
              <w:ind w:left="105"/>
            </w:pPr>
            <w:r>
              <w:t>иобществознания</w:t>
            </w:r>
          </w:p>
        </w:tc>
        <w:tc>
          <w:tcPr>
            <w:tcW w:w="2271" w:type="dxa"/>
          </w:tcPr>
          <w:p w:rsidR="00B474CD" w:rsidRPr="00B474CD" w:rsidRDefault="00B474CD" w:rsidP="00EC57AB">
            <w:pPr>
              <w:pStyle w:val="TableParagraph"/>
              <w:spacing w:line="249" w:lineRule="exact"/>
            </w:pPr>
            <w:r>
              <w:t>Адамчук Елена Михайловна</w:t>
            </w:r>
          </w:p>
        </w:tc>
        <w:tc>
          <w:tcPr>
            <w:tcW w:w="2694" w:type="dxa"/>
          </w:tcPr>
          <w:p w:rsidR="00B474CD" w:rsidRPr="00B474CD" w:rsidRDefault="00B474CD" w:rsidP="00EC57AB">
            <w:pPr>
              <w:pStyle w:val="TableParagraph"/>
              <w:spacing w:line="249" w:lineRule="exact"/>
              <w:ind w:left="105"/>
            </w:pPr>
            <w:r>
              <w:t>Высшее, Каменц-</w:t>
            </w:r>
            <w:r w:rsidRPr="00B474CD">
              <w:t>Подольский государственный университет, учитель истории и правоведения.</w:t>
            </w:r>
          </w:p>
        </w:tc>
        <w:tc>
          <w:tcPr>
            <w:tcW w:w="3971" w:type="dxa"/>
          </w:tcPr>
          <w:p w:rsidR="00B474CD" w:rsidRDefault="00B474CD" w:rsidP="00EC57AB">
            <w:pPr>
              <w:pStyle w:val="TableParagraph"/>
              <w:spacing w:line="249" w:lineRule="exact"/>
              <w:ind w:left="104"/>
            </w:pPr>
            <w:r w:rsidRPr="00B474CD">
              <w:t>«Особенности изучения модуля «Экономика» в рамках учеб</w:t>
            </w:r>
            <w:r>
              <w:t>ного предмета «Обществознание», 18 ч</w:t>
            </w:r>
            <w:r w:rsidRPr="00B474CD">
              <w:t xml:space="preserve">, </w:t>
            </w:r>
          </w:p>
          <w:p w:rsidR="00B474CD" w:rsidRPr="00B474CD" w:rsidRDefault="00B474CD" w:rsidP="00EC57AB">
            <w:pPr>
              <w:pStyle w:val="TableParagraph"/>
              <w:spacing w:line="249" w:lineRule="exact"/>
              <w:ind w:left="104"/>
            </w:pPr>
            <w:r w:rsidRPr="00B474CD">
              <w:t>2018 г.</w:t>
            </w:r>
          </w:p>
        </w:tc>
        <w:tc>
          <w:tcPr>
            <w:tcW w:w="1273" w:type="dxa"/>
          </w:tcPr>
          <w:p w:rsidR="00B474CD" w:rsidRDefault="00B474CD" w:rsidP="00EC57AB">
            <w:pPr>
              <w:pStyle w:val="TableParagraph"/>
              <w:spacing w:line="249" w:lineRule="exact"/>
              <w:ind w:left="104"/>
              <w:jc w:val="center"/>
            </w:pPr>
            <w:r>
              <w:t>Высшая</w:t>
            </w:r>
          </w:p>
        </w:tc>
        <w:tc>
          <w:tcPr>
            <w:tcW w:w="856" w:type="dxa"/>
          </w:tcPr>
          <w:p w:rsidR="00B474CD" w:rsidRDefault="00B474CD" w:rsidP="00EC57AB">
            <w:pPr>
              <w:pStyle w:val="TableParagraph"/>
              <w:jc w:val="center"/>
            </w:pPr>
            <w:r>
              <w:t>15 лет</w:t>
            </w:r>
          </w:p>
        </w:tc>
        <w:tc>
          <w:tcPr>
            <w:tcW w:w="1729" w:type="dxa"/>
          </w:tcPr>
          <w:p w:rsidR="00B474CD" w:rsidRDefault="00B474CD" w:rsidP="00EC57AB">
            <w:pPr>
              <w:pStyle w:val="TableParagraph"/>
              <w:spacing w:line="249" w:lineRule="exact"/>
              <w:ind w:left="102"/>
            </w:pPr>
            <w:r>
              <w:t>Штатный</w:t>
            </w:r>
          </w:p>
          <w:p w:rsidR="00B474CD" w:rsidRDefault="00B474CD" w:rsidP="00EC57AB">
            <w:pPr>
              <w:pStyle w:val="TableParagraph"/>
              <w:spacing w:before="1" w:line="238" w:lineRule="exact"/>
              <w:ind w:left="102"/>
            </w:pPr>
            <w:r>
              <w:t>работник</w:t>
            </w:r>
          </w:p>
        </w:tc>
      </w:tr>
      <w:tr w:rsidR="00B474CD" w:rsidTr="00EC57AB">
        <w:trPr>
          <w:trHeight w:val="2275"/>
        </w:trPr>
        <w:tc>
          <w:tcPr>
            <w:tcW w:w="538" w:type="dxa"/>
          </w:tcPr>
          <w:p w:rsidR="00B474CD" w:rsidRDefault="00B474CD" w:rsidP="00EC57AB">
            <w:pPr>
              <w:pStyle w:val="TableParagraph"/>
              <w:spacing w:line="244" w:lineRule="exact"/>
              <w:ind w:left="110"/>
            </w:pPr>
            <w:r>
              <w:t>20.</w:t>
            </w:r>
          </w:p>
        </w:tc>
        <w:tc>
          <w:tcPr>
            <w:tcW w:w="1983" w:type="dxa"/>
          </w:tcPr>
          <w:p w:rsidR="00B474CD" w:rsidRDefault="00B474CD" w:rsidP="00EC57AB">
            <w:pPr>
              <w:pStyle w:val="TableParagraph"/>
              <w:spacing w:line="242" w:lineRule="auto"/>
              <w:ind w:left="105" w:right="155"/>
            </w:pPr>
            <w:r>
              <w:t>Учитель основыбезопасности</w:t>
            </w:r>
            <w:r>
              <w:rPr>
                <w:spacing w:val="-1"/>
              </w:rPr>
              <w:t>жизнедеятельност</w:t>
            </w:r>
            <w:r>
              <w:t>и</w:t>
            </w:r>
          </w:p>
        </w:tc>
        <w:tc>
          <w:tcPr>
            <w:tcW w:w="2271" w:type="dxa"/>
          </w:tcPr>
          <w:p w:rsidR="00B474CD" w:rsidRDefault="00B474CD" w:rsidP="00EC57AB">
            <w:pPr>
              <w:pStyle w:val="TableParagraph"/>
              <w:spacing w:line="242" w:lineRule="auto"/>
              <w:ind w:left="109" w:right="279"/>
            </w:pPr>
            <w:r>
              <w:t>АпостоловВалерийЛеонидович</w:t>
            </w:r>
          </w:p>
        </w:tc>
        <w:tc>
          <w:tcPr>
            <w:tcW w:w="2694" w:type="dxa"/>
          </w:tcPr>
          <w:p w:rsidR="00B474CD" w:rsidRDefault="00B474CD" w:rsidP="00EC57AB">
            <w:pPr>
              <w:pStyle w:val="TableParagraph"/>
              <w:spacing w:line="242" w:lineRule="auto"/>
              <w:ind w:left="105" w:right="443"/>
            </w:pPr>
            <w:r>
              <w:t>Высшее, СГУ им В.М.Фрунзе,учительбиологииихимии</w:t>
            </w:r>
          </w:p>
        </w:tc>
        <w:tc>
          <w:tcPr>
            <w:tcW w:w="3971" w:type="dxa"/>
          </w:tcPr>
          <w:p w:rsidR="00B474CD" w:rsidRDefault="00B474CD" w:rsidP="00EC57AB">
            <w:pPr>
              <w:pStyle w:val="TableParagraph"/>
              <w:spacing w:line="242" w:lineRule="auto"/>
              <w:ind w:left="104" w:right="167"/>
            </w:pPr>
            <w:r>
              <w:t>«Начальные знания в области обороныиосноввоеннойслужбывобразовательныхпрограммахсреднегообщегообразования»,18ч,2019г.</w:t>
            </w:r>
          </w:p>
          <w:p w:rsidR="00B474CD" w:rsidRDefault="00B474CD" w:rsidP="00EC57AB">
            <w:pPr>
              <w:pStyle w:val="TableParagraph"/>
              <w:ind w:left="104" w:right="147"/>
            </w:pPr>
            <w:r>
              <w:t>«Современные педагогическиетехнологии и методики обучения ОБЖвобщеобразовательныхучрежденияхсучетомтребованийФГОС»,18 ч,2018</w:t>
            </w:r>
          </w:p>
          <w:p w:rsidR="00B474CD" w:rsidRDefault="00B474CD" w:rsidP="00EC57AB">
            <w:pPr>
              <w:pStyle w:val="TableParagraph"/>
              <w:spacing w:line="238" w:lineRule="exact"/>
              <w:ind w:left="104"/>
            </w:pPr>
            <w:r>
              <w:t>г.</w:t>
            </w:r>
          </w:p>
        </w:tc>
        <w:tc>
          <w:tcPr>
            <w:tcW w:w="1273" w:type="dxa"/>
          </w:tcPr>
          <w:p w:rsidR="00B474CD" w:rsidRDefault="00B474CD" w:rsidP="00EC57AB">
            <w:pPr>
              <w:pStyle w:val="TableParagraph"/>
              <w:spacing w:line="244" w:lineRule="exact"/>
              <w:ind w:left="104"/>
            </w:pPr>
            <w:r>
              <w:t>СЗД</w:t>
            </w:r>
          </w:p>
        </w:tc>
        <w:tc>
          <w:tcPr>
            <w:tcW w:w="856" w:type="dxa"/>
          </w:tcPr>
          <w:p w:rsidR="00B474CD" w:rsidRDefault="00B474CD" w:rsidP="00EC57AB">
            <w:pPr>
              <w:pStyle w:val="TableParagraph"/>
              <w:spacing w:line="244" w:lineRule="exact"/>
              <w:ind w:left="108"/>
            </w:pPr>
            <w:r>
              <w:t>33</w:t>
            </w:r>
          </w:p>
          <w:p w:rsidR="00B474CD" w:rsidRDefault="00B474CD" w:rsidP="00EC57AB">
            <w:pPr>
              <w:pStyle w:val="TableParagraph"/>
              <w:spacing w:before="2"/>
              <w:ind w:left="108"/>
            </w:pPr>
            <w:r>
              <w:t>года</w:t>
            </w:r>
          </w:p>
        </w:tc>
        <w:tc>
          <w:tcPr>
            <w:tcW w:w="1729" w:type="dxa"/>
          </w:tcPr>
          <w:p w:rsidR="00B474CD" w:rsidRDefault="00B474CD" w:rsidP="00EC57AB">
            <w:pPr>
              <w:pStyle w:val="TableParagraph"/>
              <w:spacing w:line="242" w:lineRule="auto"/>
              <w:ind w:left="102" w:right="701"/>
            </w:pPr>
            <w:r>
              <w:t>Штатныйработник</w:t>
            </w:r>
          </w:p>
        </w:tc>
      </w:tr>
      <w:tr w:rsidR="00B474CD" w:rsidTr="00EC57AB">
        <w:trPr>
          <w:trHeight w:val="2784"/>
        </w:trPr>
        <w:tc>
          <w:tcPr>
            <w:tcW w:w="538" w:type="dxa"/>
          </w:tcPr>
          <w:p w:rsidR="00B474CD" w:rsidRDefault="00B474CD" w:rsidP="00EC57AB">
            <w:pPr>
              <w:pStyle w:val="TableParagraph"/>
              <w:spacing w:line="249" w:lineRule="exact"/>
              <w:ind w:left="110"/>
            </w:pPr>
            <w:r>
              <w:t>21.</w:t>
            </w:r>
          </w:p>
        </w:tc>
        <w:tc>
          <w:tcPr>
            <w:tcW w:w="1983" w:type="dxa"/>
          </w:tcPr>
          <w:p w:rsidR="00B474CD" w:rsidRDefault="00B474CD" w:rsidP="00EC57AB">
            <w:pPr>
              <w:pStyle w:val="TableParagraph"/>
              <w:spacing w:line="249" w:lineRule="exact"/>
              <w:ind w:left="105"/>
            </w:pPr>
            <w:r>
              <w:t>Учительфизики</w:t>
            </w:r>
          </w:p>
        </w:tc>
        <w:tc>
          <w:tcPr>
            <w:tcW w:w="2271" w:type="dxa"/>
          </w:tcPr>
          <w:p w:rsidR="00B474CD" w:rsidRDefault="00B474CD" w:rsidP="00EC57AB">
            <w:pPr>
              <w:pStyle w:val="TableParagraph"/>
              <w:spacing w:line="242" w:lineRule="auto"/>
              <w:ind w:left="109" w:right="530"/>
            </w:pPr>
            <w:r>
              <w:rPr>
                <w:spacing w:val="-1"/>
              </w:rPr>
              <w:t xml:space="preserve">Капустина </w:t>
            </w:r>
            <w:r>
              <w:t>ЕленаВладимировна</w:t>
            </w:r>
          </w:p>
        </w:tc>
        <w:tc>
          <w:tcPr>
            <w:tcW w:w="2694" w:type="dxa"/>
          </w:tcPr>
          <w:p w:rsidR="00B474CD" w:rsidRDefault="00B474CD" w:rsidP="00EC57AB">
            <w:pPr>
              <w:pStyle w:val="TableParagraph"/>
              <w:spacing w:line="242" w:lineRule="auto"/>
              <w:ind w:left="105" w:right="403"/>
            </w:pPr>
            <w:r>
              <w:t>Высшее, СГУ им В.М.</w:t>
            </w:r>
            <w:r>
              <w:rPr>
                <w:spacing w:val="-1"/>
              </w:rPr>
              <w:t>Фрунзе,</w:t>
            </w:r>
            <w:r>
              <w:t>преподаватель</w:t>
            </w:r>
          </w:p>
        </w:tc>
        <w:tc>
          <w:tcPr>
            <w:tcW w:w="3971" w:type="dxa"/>
          </w:tcPr>
          <w:p w:rsidR="00B474CD" w:rsidRDefault="00B474CD" w:rsidP="00EC57AB">
            <w:pPr>
              <w:pStyle w:val="TableParagraph"/>
              <w:ind w:left="104" w:right="412"/>
            </w:pPr>
            <w:r>
              <w:t>«Психолого-педагогическаякомпетентностьпедагогавусловияхвнедрения национальной системыучительскогороста»,18 ч,2019г.</w:t>
            </w:r>
          </w:p>
          <w:p w:rsidR="00B474CD" w:rsidRDefault="00B474CD" w:rsidP="00EC57AB">
            <w:pPr>
              <w:pStyle w:val="TableParagraph"/>
              <w:ind w:left="104" w:right="456"/>
            </w:pPr>
            <w:r>
              <w:t>«Подготовкаэкспертовпредметныхкомиссий по проверке выполнениязаданий с развернутым ответомэкзаменационных работ ЕГЭ», 36 ч,2018г.</w:t>
            </w:r>
          </w:p>
          <w:p w:rsidR="00B474CD" w:rsidRDefault="00B474CD" w:rsidP="00EC57AB">
            <w:pPr>
              <w:pStyle w:val="TableParagraph"/>
              <w:ind w:left="104" w:right="456"/>
            </w:pPr>
          </w:p>
          <w:p w:rsidR="00B474CD" w:rsidRDefault="00B474CD" w:rsidP="00EC57AB">
            <w:pPr>
              <w:pStyle w:val="TableParagraph"/>
              <w:ind w:left="104" w:right="456"/>
            </w:pPr>
          </w:p>
          <w:p w:rsidR="00B474CD" w:rsidRDefault="00B474CD" w:rsidP="00EC57AB">
            <w:pPr>
              <w:pStyle w:val="TableParagraph"/>
              <w:ind w:left="104" w:right="456"/>
            </w:pPr>
          </w:p>
          <w:p w:rsidR="00B474CD" w:rsidRDefault="00B474CD" w:rsidP="00EC57AB">
            <w:pPr>
              <w:pStyle w:val="TableParagraph"/>
              <w:ind w:left="104" w:right="456"/>
            </w:pPr>
          </w:p>
        </w:tc>
        <w:tc>
          <w:tcPr>
            <w:tcW w:w="1273" w:type="dxa"/>
          </w:tcPr>
          <w:p w:rsidR="00B474CD" w:rsidRDefault="00B474CD" w:rsidP="00EC57AB">
            <w:pPr>
              <w:pStyle w:val="TableParagraph"/>
              <w:spacing w:line="249" w:lineRule="exact"/>
              <w:ind w:left="104"/>
            </w:pPr>
            <w:r>
              <w:lastRenderedPageBreak/>
              <w:t>Высшая</w:t>
            </w:r>
          </w:p>
        </w:tc>
        <w:tc>
          <w:tcPr>
            <w:tcW w:w="856" w:type="dxa"/>
          </w:tcPr>
          <w:p w:rsidR="00B474CD" w:rsidRDefault="00B474CD" w:rsidP="00EC57AB">
            <w:pPr>
              <w:pStyle w:val="TableParagraph"/>
              <w:spacing w:line="249" w:lineRule="exact"/>
              <w:ind w:left="108"/>
            </w:pPr>
            <w:r>
              <w:t>25лет</w:t>
            </w:r>
          </w:p>
        </w:tc>
        <w:tc>
          <w:tcPr>
            <w:tcW w:w="1729" w:type="dxa"/>
          </w:tcPr>
          <w:p w:rsidR="00B474CD" w:rsidRDefault="00B474CD" w:rsidP="00EC57AB">
            <w:pPr>
              <w:pStyle w:val="TableParagraph"/>
              <w:spacing w:line="242" w:lineRule="auto"/>
              <w:ind w:left="102" w:right="701"/>
            </w:pPr>
            <w:r>
              <w:t>Штатныйработник</w:t>
            </w:r>
          </w:p>
        </w:tc>
      </w:tr>
      <w:tr w:rsidR="00B474CD" w:rsidTr="00EC57AB">
        <w:trPr>
          <w:trHeight w:val="253"/>
        </w:trPr>
        <w:tc>
          <w:tcPr>
            <w:tcW w:w="538" w:type="dxa"/>
          </w:tcPr>
          <w:p w:rsidR="00B474CD" w:rsidRDefault="00B474CD" w:rsidP="00EC57AB">
            <w:pPr>
              <w:pStyle w:val="TableParagraph"/>
              <w:spacing w:line="234" w:lineRule="exact"/>
              <w:ind w:left="110"/>
            </w:pPr>
            <w:r>
              <w:lastRenderedPageBreak/>
              <w:t>22.</w:t>
            </w:r>
          </w:p>
        </w:tc>
        <w:tc>
          <w:tcPr>
            <w:tcW w:w="1983" w:type="dxa"/>
          </w:tcPr>
          <w:p w:rsidR="00B474CD" w:rsidRDefault="00B474CD" w:rsidP="00EC57AB">
            <w:pPr>
              <w:pStyle w:val="TableParagraph"/>
              <w:spacing w:line="234" w:lineRule="exact"/>
              <w:ind w:left="105"/>
            </w:pPr>
            <w:r>
              <w:t>Учительбиологии</w:t>
            </w:r>
          </w:p>
          <w:p w:rsidR="00B474CD" w:rsidRDefault="00B474CD" w:rsidP="00EC57AB">
            <w:pPr>
              <w:pStyle w:val="TableParagraph"/>
              <w:spacing w:line="234" w:lineRule="exact"/>
              <w:ind w:left="105"/>
            </w:pPr>
          </w:p>
          <w:p w:rsidR="00B474CD" w:rsidRDefault="00B474CD" w:rsidP="00EC57AB">
            <w:pPr>
              <w:pStyle w:val="TableParagraph"/>
              <w:spacing w:line="234" w:lineRule="exact"/>
              <w:ind w:left="105"/>
            </w:pPr>
          </w:p>
          <w:p w:rsidR="00B474CD" w:rsidRDefault="00B474CD" w:rsidP="00EC57AB">
            <w:pPr>
              <w:pStyle w:val="TableParagraph"/>
              <w:spacing w:line="234" w:lineRule="exact"/>
              <w:ind w:left="105"/>
            </w:pPr>
          </w:p>
        </w:tc>
        <w:tc>
          <w:tcPr>
            <w:tcW w:w="2271" w:type="dxa"/>
          </w:tcPr>
          <w:p w:rsidR="00B474CD" w:rsidRDefault="00B474CD" w:rsidP="00EC57AB">
            <w:pPr>
              <w:pStyle w:val="TableParagraph"/>
              <w:rPr>
                <w:sz w:val="18"/>
              </w:rPr>
            </w:pPr>
          </w:p>
        </w:tc>
        <w:tc>
          <w:tcPr>
            <w:tcW w:w="2694" w:type="dxa"/>
          </w:tcPr>
          <w:p w:rsidR="00B474CD" w:rsidRDefault="00B474CD" w:rsidP="00EC57AB">
            <w:pPr>
              <w:pStyle w:val="TableParagraph"/>
              <w:rPr>
                <w:sz w:val="18"/>
              </w:rPr>
            </w:pPr>
          </w:p>
        </w:tc>
        <w:tc>
          <w:tcPr>
            <w:tcW w:w="3971" w:type="dxa"/>
          </w:tcPr>
          <w:p w:rsidR="00B474CD" w:rsidRDefault="00B474CD" w:rsidP="00EC57AB">
            <w:pPr>
              <w:pStyle w:val="TableParagraph"/>
              <w:rPr>
                <w:sz w:val="18"/>
              </w:rPr>
            </w:pPr>
          </w:p>
        </w:tc>
        <w:tc>
          <w:tcPr>
            <w:tcW w:w="1273" w:type="dxa"/>
          </w:tcPr>
          <w:p w:rsidR="00B474CD" w:rsidRDefault="00B474CD" w:rsidP="00EC57AB">
            <w:pPr>
              <w:pStyle w:val="TableParagraph"/>
              <w:rPr>
                <w:sz w:val="18"/>
              </w:rPr>
            </w:pPr>
          </w:p>
        </w:tc>
        <w:tc>
          <w:tcPr>
            <w:tcW w:w="856" w:type="dxa"/>
          </w:tcPr>
          <w:p w:rsidR="00B474CD" w:rsidRDefault="00B474CD" w:rsidP="00EC57AB">
            <w:pPr>
              <w:pStyle w:val="TableParagraph"/>
              <w:rPr>
                <w:sz w:val="18"/>
              </w:rPr>
            </w:pPr>
          </w:p>
        </w:tc>
        <w:tc>
          <w:tcPr>
            <w:tcW w:w="1729" w:type="dxa"/>
          </w:tcPr>
          <w:p w:rsidR="00B474CD" w:rsidRDefault="00B474CD" w:rsidP="00EC57AB">
            <w:pPr>
              <w:pStyle w:val="TableParagraph"/>
              <w:rPr>
                <w:sz w:val="18"/>
              </w:rPr>
            </w:pPr>
          </w:p>
        </w:tc>
      </w:tr>
      <w:tr w:rsidR="00B474CD" w:rsidTr="00EC57AB">
        <w:trPr>
          <w:trHeight w:val="758"/>
        </w:trPr>
        <w:tc>
          <w:tcPr>
            <w:tcW w:w="538" w:type="dxa"/>
          </w:tcPr>
          <w:p w:rsidR="00B474CD" w:rsidRDefault="00B474CD" w:rsidP="00EC57AB">
            <w:pPr>
              <w:pStyle w:val="TableParagraph"/>
              <w:spacing w:line="245" w:lineRule="exact"/>
              <w:ind w:left="110"/>
            </w:pPr>
            <w:r>
              <w:t>23.</w:t>
            </w:r>
          </w:p>
        </w:tc>
        <w:tc>
          <w:tcPr>
            <w:tcW w:w="1983" w:type="dxa"/>
          </w:tcPr>
          <w:p w:rsidR="00B474CD" w:rsidRPr="004F3B11" w:rsidRDefault="00B474CD" w:rsidP="00EC57AB">
            <w:pPr>
              <w:pStyle w:val="TableParagraph"/>
              <w:spacing w:line="245" w:lineRule="exact"/>
              <w:ind w:left="105"/>
            </w:pPr>
            <w:r w:rsidRPr="004F3B11">
              <w:t>Учительхимии</w:t>
            </w:r>
          </w:p>
          <w:p w:rsidR="00B474CD" w:rsidRPr="004F3B11" w:rsidRDefault="00B474CD" w:rsidP="00EC57AB">
            <w:pPr>
              <w:pStyle w:val="TableParagraph"/>
              <w:spacing w:line="245" w:lineRule="exact"/>
              <w:ind w:left="105"/>
            </w:pPr>
          </w:p>
          <w:p w:rsidR="00B474CD" w:rsidRPr="004F3B11" w:rsidRDefault="00B474CD" w:rsidP="00EC57AB">
            <w:pPr>
              <w:pStyle w:val="TableParagraph"/>
              <w:spacing w:line="245" w:lineRule="exact"/>
              <w:ind w:left="105"/>
            </w:pPr>
          </w:p>
          <w:p w:rsidR="00B474CD" w:rsidRPr="004F3B11" w:rsidRDefault="00B474CD" w:rsidP="00EC57AB">
            <w:pPr>
              <w:pStyle w:val="TableParagraph"/>
              <w:spacing w:line="245" w:lineRule="exact"/>
              <w:ind w:left="105"/>
            </w:pPr>
          </w:p>
          <w:p w:rsidR="00B474CD" w:rsidRPr="004F3B11" w:rsidRDefault="00B474CD" w:rsidP="00EC57AB">
            <w:pPr>
              <w:pStyle w:val="TableParagraph"/>
              <w:spacing w:line="245" w:lineRule="exact"/>
              <w:ind w:left="105"/>
            </w:pPr>
          </w:p>
        </w:tc>
        <w:tc>
          <w:tcPr>
            <w:tcW w:w="2271" w:type="dxa"/>
          </w:tcPr>
          <w:p w:rsidR="004F3B11" w:rsidRDefault="004F3B11" w:rsidP="004F3B11">
            <w:pPr>
              <w:pStyle w:val="TableParagraph"/>
              <w:spacing w:line="242" w:lineRule="auto"/>
              <w:ind w:left="50" w:right="294"/>
              <w:rPr>
                <w:shd w:val="clear" w:color="auto" w:fill="00FF00"/>
              </w:rPr>
            </w:pPr>
            <w:r>
              <w:t>Прохорова Наталья Владимировна</w:t>
            </w:r>
          </w:p>
          <w:p w:rsidR="004F3B11" w:rsidRPr="004F3B11" w:rsidRDefault="004F3B11" w:rsidP="004F3B11">
            <w:pPr>
              <w:pStyle w:val="TableParagraph"/>
              <w:spacing w:line="242" w:lineRule="auto"/>
              <w:ind w:right="294"/>
              <w:rPr>
                <w:shd w:val="clear" w:color="auto" w:fill="00FF00"/>
              </w:rPr>
            </w:pPr>
          </w:p>
        </w:tc>
        <w:tc>
          <w:tcPr>
            <w:tcW w:w="2694" w:type="dxa"/>
          </w:tcPr>
          <w:p w:rsidR="00B474CD" w:rsidRPr="00B474CD" w:rsidRDefault="00B474CD" w:rsidP="00B474CD">
            <w:pPr>
              <w:pStyle w:val="TableParagraph"/>
              <w:spacing w:line="245" w:lineRule="exact"/>
              <w:ind w:left="47"/>
            </w:pPr>
            <w:r w:rsidRPr="00B474CD">
              <w:t>Высшее, Симферопольский государственный университет им. М. В. Фрунзе, учитель химии</w:t>
            </w:r>
          </w:p>
        </w:tc>
        <w:tc>
          <w:tcPr>
            <w:tcW w:w="3971" w:type="dxa"/>
          </w:tcPr>
          <w:p w:rsidR="00B474CD" w:rsidRDefault="00B474CD" w:rsidP="00EC57AB">
            <w:pPr>
              <w:pStyle w:val="TableParagraph"/>
            </w:pPr>
          </w:p>
        </w:tc>
        <w:tc>
          <w:tcPr>
            <w:tcW w:w="1273" w:type="dxa"/>
          </w:tcPr>
          <w:p w:rsidR="00B474CD" w:rsidRDefault="00B474CD" w:rsidP="00EC57AB">
            <w:pPr>
              <w:pStyle w:val="TableParagraph"/>
            </w:pPr>
          </w:p>
        </w:tc>
        <w:tc>
          <w:tcPr>
            <w:tcW w:w="856" w:type="dxa"/>
          </w:tcPr>
          <w:p w:rsidR="00B474CD" w:rsidRDefault="004F3B11" w:rsidP="004F3B11">
            <w:pPr>
              <w:pStyle w:val="TableParagraph"/>
              <w:jc w:val="center"/>
            </w:pPr>
            <w:r>
              <w:t>3 года</w:t>
            </w:r>
          </w:p>
        </w:tc>
        <w:tc>
          <w:tcPr>
            <w:tcW w:w="1729" w:type="dxa"/>
          </w:tcPr>
          <w:p w:rsidR="00B474CD" w:rsidRDefault="00B474CD" w:rsidP="00EC57AB">
            <w:pPr>
              <w:pStyle w:val="TableParagraph"/>
              <w:spacing w:line="242" w:lineRule="auto"/>
              <w:ind w:left="102" w:right="701"/>
            </w:pPr>
            <w:r>
              <w:t>Штатныйработник</w:t>
            </w:r>
          </w:p>
        </w:tc>
      </w:tr>
    </w:tbl>
    <w:p w:rsidR="00202214" w:rsidRDefault="00202214">
      <w:pPr>
        <w:spacing w:line="234" w:lineRule="exact"/>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b/>
          <w:sz w:val="2"/>
        </w:rPr>
      </w:pPr>
    </w:p>
    <w:p w:rsidR="00202214" w:rsidRDefault="00A553B7">
      <w:pPr>
        <w:pStyle w:val="1"/>
        <w:spacing w:before="67" w:line="276" w:lineRule="auto"/>
        <w:ind w:left="1231" w:right="753" w:firstLine="11475"/>
        <w:jc w:val="left"/>
      </w:pPr>
      <w:r>
        <w:pict>
          <v:rect id="_x0000_s1081" style="position:absolute;left:0;text-align:left;margin-left:694.25pt;margin-top:238.2pt;width:54.75pt;height:12.25pt;z-index:-31858688;mso-position-horizontal-relative:page;mso-position-vertical-relative:page" stroked="f">
            <w10:wrap anchorx="page" anchory="page"/>
          </v:rect>
        </w:pict>
      </w:r>
      <w:r>
        <w:pict>
          <v:shape id="_x0000_s1080" style="position:absolute;left:0;text-align:left;margin-left:638.85pt;margin-top:263.85pt;width:110.2pt;height:27.15pt;z-index:-31858176;mso-position-horizontal-relative:page;mso-position-vertical-relative:page" coordorigin="12777,5277" coordsize="2204,543" o:spt="100" adj="0,,0" path="m13871,5277r-1094,l12777,5512r1094,l13871,5277xm14980,5527r-1095,l13885,5820r1095,l14980,5527xe" stroked="f">
            <v:stroke joinstyle="round"/>
            <v:formulas/>
            <v:path arrowok="t" o:connecttype="segments"/>
            <w10:wrap anchorx="page" anchory="page"/>
          </v:shape>
        </w:pict>
      </w:r>
      <w:r>
        <w:pict>
          <v:rect id="_x0000_s1079" style="position:absolute;left:0;text-align:left;margin-left:694.25pt;margin-top:391.1pt;width:54.75pt;height:12.25pt;z-index:-31857664;mso-position-horizontal-relative:page;mso-position-vertical-relative:page" stroked="f">
            <w10:wrap anchorx="page" anchory="page"/>
          </v:rect>
        </w:pict>
      </w:r>
      <w:r>
        <w:pict>
          <v:rect id="_x0000_s1078" style="position:absolute;left:0;text-align:left;margin-left:694.25pt;margin-top:493.65pt;width:54.75pt;height:12.25pt;z-index:-31857152;mso-position-horizontal-relative:page;mso-position-vertical-relative:page" stroked="f">
            <w10:wrap anchorx="page" anchory="page"/>
          </v:rect>
        </w:pict>
      </w:r>
      <w:r>
        <w:pict>
          <v:rect id="_x0000_s1077" style="position:absolute;left:0;text-align:left;margin-left:586.75pt;margin-top:519.3pt;width:51.4pt;height:12.25pt;z-index:-31856640;mso-position-horizontal-relative:page;mso-position-vertical-relative:page" stroked="f">
            <w10:wrap anchorx="page" anchory="page"/>
          </v:rect>
        </w:pict>
      </w:r>
      <w:r w:rsidR="00E1273A">
        <w:t>Приложение№2Перспективныйпланповышенияквалификациипедагогическихработников</w:t>
      </w:r>
      <w:r w:rsidR="006F3C1C">
        <w:t>МБОУ «СОШ №24 ИМ.И.П.КЛИМЕНКО» Г.СИМФЕРОПОЛЬ</w:t>
      </w:r>
    </w:p>
    <w:p w:rsidR="00202214" w:rsidRDefault="00E1273A">
      <w:pPr>
        <w:spacing w:line="273" w:lineRule="exact"/>
        <w:ind w:left="2259" w:right="2781"/>
        <w:jc w:val="center"/>
        <w:rPr>
          <w:b/>
          <w:sz w:val="28"/>
        </w:rPr>
      </w:pPr>
      <w:r>
        <w:rPr>
          <w:b/>
          <w:sz w:val="28"/>
        </w:rPr>
        <w:t>на2019-2022годы</w:t>
      </w:r>
    </w:p>
    <w:p w:rsidR="00202214" w:rsidRDefault="00A553B7">
      <w:pPr>
        <w:pStyle w:val="1"/>
        <w:spacing w:before="4"/>
        <w:ind w:left="2259" w:right="2788"/>
        <w:jc w:val="center"/>
      </w:pPr>
      <w:r>
        <w:pict>
          <v:rect id="_x0000_s1076" style="position:absolute;left:0;text-align:left;margin-left:694.25pt;margin-top:105.2pt;width:54.75pt;height:12.25pt;z-index:-31859200;mso-position-horizontal-relative:page" stroked="f">
            <w10:wrap anchorx="page"/>
          </v:rect>
        </w:pict>
      </w:r>
      <w:r w:rsidR="00E1273A">
        <w:t>(посостояниюна02.09.2019года)</w:t>
      </w:r>
    </w:p>
    <w:p w:rsidR="00202214" w:rsidRDefault="00202214">
      <w:pPr>
        <w:pStyle w:val="a3"/>
        <w:spacing w:before="11"/>
        <w:ind w:left="0"/>
        <w:jc w:val="left"/>
        <w:rPr>
          <w:b/>
          <w:sz w:val="23"/>
        </w:rPr>
      </w:pPr>
    </w:p>
    <w:tbl>
      <w:tblPr>
        <w:tblStyle w:val="TableNormal"/>
        <w:tblW w:w="0" w:type="auto"/>
        <w:tblInd w:w="7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9"/>
        <w:gridCol w:w="2540"/>
        <w:gridCol w:w="806"/>
        <w:gridCol w:w="1162"/>
        <w:gridCol w:w="1455"/>
        <w:gridCol w:w="2194"/>
        <w:gridCol w:w="1445"/>
        <w:gridCol w:w="1042"/>
        <w:gridCol w:w="1104"/>
        <w:gridCol w:w="1109"/>
        <w:gridCol w:w="1104"/>
      </w:tblGrid>
      <w:tr w:rsidR="00202214">
        <w:trPr>
          <w:trHeight w:val="959"/>
        </w:trPr>
        <w:tc>
          <w:tcPr>
            <w:tcW w:w="509" w:type="dxa"/>
          </w:tcPr>
          <w:p w:rsidR="00202214" w:rsidRDefault="00E1273A">
            <w:pPr>
              <w:pStyle w:val="TableParagraph"/>
              <w:spacing w:line="242" w:lineRule="auto"/>
              <w:ind w:left="50" w:right="31" w:firstLine="81"/>
              <w:rPr>
                <w:b/>
                <w:sz w:val="24"/>
              </w:rPr>
            </w:pPr>
            <w:r>
              <w:rPr>
                <w:b/>
                <w:sz w:val="24"/>
              </w:rPr>
              <w:t>№п/п</w:t>
            </w:r>
          </w:p>
        </w:tc>
        <w:tc>
          <w:tcPr>
            <w:tcW w:w="2540" w:type="dxa"/>
          </w:tcPr>
          <w:p w:rsidR="00202214" w:rsidRDefault="00E1273A">
            <w:pPr>
              <w:pStyle w:val="TableParagraph"/>
              <w:spacing w:line="272" w:lineRule="exact"/>
              <w:ind w:left="870" w:right="854"/>
              <w:jc w:val="center"/>
              <w:rPr>
                <w:b/>
                <w:sz w:val="24"/>
              </w:rPr>
            </w:pPr>
            <w:r>
              <w:rPr>
                <w:b/>
                <w:sz w:val="24"/>
              </w:rPr>
              <w:t>Ф.И.О.</w:t>
            </w:r>
          </w:p>
        </w:tc>
        <w:tc>
          <w:tcPr>
            <w:tcW w:w="806" w:type="dxa"/>
          </w:tcPr>
          <w:p w:rsidR="00202214" w:rsidRDefault="00E1273A">
            <w:pPr>
              <w:pStyle w:val="TableParagraph"/>
              <w:spacing w:line="242" w:lineRule="auto"/>
              <w:ind w:left="150" w:right="102" w:firstLine="24"/>
              <w:rPr>
                <w:b/>
                <w:sz w:val="24"/>
              </w:rPr>
            </w:pPr>
            <w:r>
              <w:rPr>
                <w:b/>
                <w:sz w:val="24"/>
              </w:rPr>
              <w:t>Пед.стаж</w:t>
            </w:r>
          </w:p>
        </w:tc>
        <w:tc>
          <w:tcPr>
            <w:tcW w:w="1162" w:type="dxa"/>
          </w:tcPr>
          <w:p w:rsidR="00202214" w:rsidRDefault="00E1273A">
            <w:pPr>
              <w:pStyle w:val="TableParagraph"/>
              <w:spacing w:line="242" w:lineRule="auto"/>
              <w:ind w:left="223" w:right="41" w:hanging="111"/>
              <w:rPr>
                <w:b/>
                <w:sz w:val="24"/>
              </w:rPr>
            </w:pPr>
            <w:r>
              <w:rPr>
                <w:b/>
                <w:spacing w:val="-5"/>
                <w:sz w:val="24"/>
              </w:rPr>
              <w:t xml:space="preserve">Год </w:t>
            </w:r>
            <w:r>
              <w:rPr>
                <w:b/>
                <w:spacing w:val="-4"/>
                <w:sz w:val="24"/>
              </w:rPr>
              <w:t>пред.</w:t>
            </w:r>
            <w:r>
              <w:rPr>
                <w:b/>
                <w:sz w:val="24"/>
              </w:rPr>
              <w:t>курсов</w:t>
            </w:r>
          </w:p>
        </w:tc>
        <w:tc>
          <w:tcPr>
            <w:tcW w:w="1455" w:type="dxa"/>
          </w:tcPr>
          <w:p w:rsidR="00202214" w:rsidRDefault="00E1273A">
            <w:pPr>
              <w:pStyle w:val="TableParagraph"/>
              <w:spacing w:line="242" w:lineRule="auto"/>
              <w:ind w:left="477" w:right="420" w:firstLine="8"/>
              <w:jc w:val="center"/>
              <w:rPr>
                <w:b/>
                <w:sz w:val="24"/>
              </w:rPr>
            </w:pPr>
            <w:r>
              <w:rPr>
                <w:b/>
                <w:sz w:val="24"/>
              </w:rPr>
              <w:t>Год</w:t>
            </w:r>
            <w:r>
              <w:rPr>
                <w:b/>
                <w:spacing w:val="-4"/>
                <w:sz w:val="24"/>
              </w:rPr>
              <w:t>пред.</w:t>
            </w:r>
          </w:p>
          <w:p w:rsidR="00202214" w:rsidRDefault="00E1273A">
            <w:pPr>
              <w:pStyle w:val="TableParagraph"/>
              <w:spacing w:line="271" w:lineRule="exact"/>
              <w:ind w:left="102" w:right="75"/>
              <w:jc w:val="center"/>
              <w:rPr>
                <w:b/>
                <w:sz w:val="24"/>
              </w:rPr>
            </w:pPr>
            <w:r>
              <w:rPr>
                <w:b/>
                <w:sz w:val="24"/>
              </w:rPr>
              <w:t>аттестации</w:t>
            </w:r>
          </w:p>
        </w:tc>
        <w:tc>
          <w:tcPr>
            <w:tcW w:w="2194" w:type="dxa"/>
          </w:tcPr>
          <w:p w:rsidR="00202214" w:rsidRDefault="00E1273A">
            <w:pPr>
              <w:pStyle w:val="TableParagraph"/>
              <w:spacing w:line="242" w:lineRule="auto"/>
              <w:ind w:left="45" w:right="1000" w:firstLine="72"/>
              <w:rPr>
                <w:b/>
                <w:sz w:val="24"/>
              </w:rPr>
            </w:pPr>
            <w:r>
              <w:rPr>
                <w:b/>
                <w:sz w:val="24"/>
              </w:rPr>
              <w:t>Квалиф.категория</w:t>
            </w:r>
          </w:p>
        </w:tc>
        <w:tc>
          <w:tcPr>
            <w:tcW w:w="1445" w:type="dxa"/>
          </w:tcPr>
          <w:p w:rsidR="00202214" w:rsidRDefault="00E1273A">
            <w:pPr>
              <w:pStyle w:val="TableParagraph"/>
              <w:ind w:left="242" w:right="221" w:hanging="5"/>
              <w:jc w:val="both"/>
              <w:rPr>
                <w:b/>
                <w:sz w:val="24"/>
              </w:rPr>
            </w:pPr>
            <w:r>
              <w:rPr>
                <w:b/>
                <w:spacing w:val="-2"/>
                <w:sz w:val="24"/>
              </w:rPr>
              <w:t>С какого</w:t>
            </w:r>
            <w:r>
              <w:rPr>
                <w:b/>
                <w:sz w:val="24"/>
              </w:rPr>
              <w:t>времениработает</w:t>
            </w:r>
          </w:p>
        </w:tc>
        <w:tc>
          <w:tcPr>
            <w:tcW w:w="1042" w:type="dxa"/>
          </w:tcPr>
          <w:p w:rsidR="00202214" w:rsidRDefault="00E1273A">
            <w:pPr>
              <w:pStyle w:val="TableParagraph"/>
              <w:spacing w:line="272" w:lineRule="exact"/>
              <w:ind w:left="261" w:right="246"/>
              <w:jc w:val="center"/>
              <w:rPr>
                <w:b/>
                <w:sz w:val="24"/>
              </w:rPr>
            </w:pPr>
            <w:r>
              <w:rPr>
                <w:b/>
                <w:sz w:val="24"/>
              </w:rPr>
              <w:t>2019</w:t>
            </w:r>
          </w:p>
        </w:tc>
        <w:tc>
          <w:tcPr>
            <w:tcW w:w="1104" w:type="dxa"/>
          </w:tcPr>
          <w:p w:rsidR="00202214" w:rsidRDefault="00E1273A">
            <w:pPr>
              <w:pStyle w:val="TableParagraph"/>
              <w:spacing w:line="272" w:lineRule="exact"/>
              <w:ind w:left="294" w:right="274"/>
              <w:jc w:val="center"/>
              <w:rPr>
                <w:b/>
                <w:sz w:val="24"/>
              </w:rPr>
            </w:pPr>
            <w:r>
              <w:rPr>
                <w:b/>
                <w:sz w:val="24"/>
              </w:rPr>
              <w:t>2020</w:t>
            </w:r>
          </w:p>
        </w:tc>
        <w:tc>
          <w:tcPr>
            <w:tcW w:w="1109" w:type="dxa"/>
          </w:tcPr>
          <w:p w:rsidR="00202214" w:rsidRDefault="00E1273A">
            <w:pPr>
              <w:pStyle w:val="TableParagraph"/>
              <w:spacing w:line="272" w:lineRule="exact"/>
              <w:ind w:left="46"/>
              <w:rPr>
                <w:b/>
                <w:sz w:val="24"/>
              </w:rPr>
            </w:pPr>
            <w:r>
              <w:rPr>
                <w:b/>
                <w:sz w:val="24"/>
              </w:rPr>
              <w:t>2021</w:t>
            </w:r>
          </w:p>
        </w:tc>
        <w:tc>
          <w:tcPr>
            <w:tcW w:w="1104" w:type="dxa"/>
          </w:tcPr>
          <w:p w:rsidR="00202214" w:rsidRDefault="00E1273A">
            <w:pPr>
              <w:pStyle w:val="TableParagraph"/>
              <w:spacing w:line="272" w:lineRule="exact"/>
              <w:ind w:left="41"/>
              <w:rPr>
                <w:b/>
                <w:sz w:val="24"/>
              </w:rPr>
            </w:pPr>
            <w:r>
              <w:rPr>
                <w:b/>
                <w:sz w:val="24"/>
              </w:rPr>
              <w:t>2022</w:t>
            </w:r>
          </w:p>
        </w:tc>
      </w:tr>
      <w:tr w:rsidR="00202214">
        <w:trPr>
          <w:trHeight w:val="244"/>
        </w:trPr>
        <w:tc>
          <w:tcPr>
            <w:tcW w:w="509" w:type="dxa"/>
          </w:tcPr>
          <w:p w:rsidR="00202214" w:rsidRDefault="00E1273A">
            <w:pPr>
              <w:pStyle w:val="TableParagraph"/>
              <w:spacing w:line="224" w:lineRule="exact"/>
              <w:ind w:right="182"/>
              <w:jc w:val="right"/>
            </w:pPr>
            <w:r>
              <w:t>1</w:t>
            </w:r>
          </w:p>
        </w:tc>
        <w:tc>
          <w:tcPr>
            <w:tcW w:w="2540" w:type="dxa"/>
          </w:tcPr>
          <w:p w:rsidR="00202214" w:rsidRDefault="00E1273A">
            <w:pPr>
              <w:pStyle w:val="TableParagraph"/>
              <w:spacing w:line="224" w:lineRule="exact"/>
              <w:ind w:left="40"/>
            </w:pPr>
            <w:r>
              <w:rPr>
                <w:spacing w:val="-1"/>
              </w:rPr>
              <w:t>Апостолова</w:t>
            </w:r>
            <w:r>
              <w:t>Л.В.</w:t>
            </w:r>
          </w:p>
        </w:tc>
        <w:tc>
          <w:tcPr>
            <w:tcW w:w="806" w:type="dxa"/>
          </w:tcPr>
          <w:p w:rsidR="00202214" w:rsidRDefault="00E1273A">
            <w:pPr>
              <w:pStyle w:val="TableParagraph"/>
              <w:spacing w:line="224" w:lineRule="exact"/>
              <w:ind w:left="275" w:right="256"/>
              <w:jc w:val="center"/>
            </w:pPr>
            <w:r>
              <w:t>28</w:t>
            </w:r>
          </w:p>
        </w:tc>
        <w:tc>
          <w:tcPr>
            <w:tcW w:w="1162" w:type="dxa"/>
          </w:tcPr>
          <w:p w:rsidR="00202214" w:rsidRDefault="00E1273A">
            <w:pPr>
              <w:pStyle w:val="TableParagraph"/>
              <w:spacing w:line="224" w:lineRule="exact"/>
              <w:ind w:left="343" w:right="314"/>
              <w:jc w:val="center"/>
            </w:pPr>
            <w:r>
              <w:t>2018</w:t>
            </w:r>
          </w:p>
        </w:tc>
        <w:tc>
          <w:tcPr>
            <w:tcW w:w="1455" w:type="dxa"/>
          </w:tcPr>
          <w:p w:rsidR="00202214" w:rsidRDefault="00E1273A">
            <w:pPr>
              <w:pStyle w:val="TableParagraph"/>
              <w:spacing w:line="224" w:lineRule="exact"/>
              <w:ind w:left="99" w:right="75"/>
              <w:jc w:val="center"/>
            </w:pPr>
            <w:r>
              <w:t>2015</w:t>
            </w:r>
          </w:p>
        </w:tc>
        <w:tc>
          <w:tcPr>
            <w:tcW w:w="2194" w:type="dxa"/>
          </w:tcPr>
          <w:p w:rsidR="00202214" w:rsidRDefault="00E1273A">
            <w:pPr>
              <w:pStyle w:val="TableParagraph"/>
              <w:spacing w:line="224" w:lineRule="exact"/>
              <w:ind w:left="45"/>
            </w:pPr>
            <w:r>
              <w:t>высшая</w:t>
            </w:r>
          </w:p>
        </w:tc>
        <w:tc>
          <w:tcPr>
            <w:tcW w:w="1445" w:type="dxa"/>
          </w:tcPr>
          <w:p w:rsidR="00202214" w:rsidRDefault="00E1273A">
            <w:pPr>
              <w:pStyle w:val="TableParagraph"/>
              <w:spacing w:line="224" w:lineRule="exact"/>
              <w:ind w:left="242"/>
            </w:pPr>
            <w:r>
              <w:t>01.09.1995</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24"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39"/>
        </w:trPr>
        <w:tc>
          <w:tcPr>
            <w:tcW w:w="509" w:type="dxa"/>
          </w:tcPr>
          <w:p w:rsidR="00202214" w:rsidRDefault="00E1273A">
            <w:pPr>
              <w:pStyle w:val="TableParagraph"/>
              <w:spacing w:line="219" w:lineRule="exact"/>
              <w:ind w:right="182"/>
              <w:jc w:val="right"/>
            </w:pPr>
            <w:r>
              <w:t>2</w:t>
            </w:r>
          </w:p>
        </w:tc>
        <w:tc>
          <w:tcPr>
            <w:tcW w:w="2540" w:type="dxa"/>
          </w:tcPr>
          <w:p w:rsidR="00202214" w:rsidRDefault="00E1273A">
            <w:pPr>
              <w:pStyle w:val="TableParagraph"/>
              <w:spacing w:line="219" w:lineRule="exact"/>
              <w:ind w:left="40"/>
            </w:pPr>
            <w:r>
              <w:t>АнтонюкЛ.И.</w:t>
            </w:r>
          </w:p>
        </w:tc>
        <w:tc>
          <w:tcPr>
            <w:tcW w:w="806" w:type="dxa"/>
          </w:tcPr>
          <w:p w:rsidR="00202214" w:rsidRDefault="00E1273A">
            <w:pPr>
              <w:pStyle w:val="TableParagraph"/>
              <w:spacing w:line="219" w:lineRule="exact"/>
              <w:ind w:left="275" w:right="256"/>
              <w:jc w:val="center"/>
            </w:pPr>
            <w:r>
              <w:t>42</w:t>
            </w:r>
          </w:p>
        </w:tc>
        <w:tc>
          <w:tcPr>
            <w:tcW w:w="1162" w:type="dxa"/>
          </w:tcPr>
          <w:p w:rsidR="00202214" w:rsidRDefault="00E1273A">
            <w:pPr>
              <w:pStyle w:val="TableParagraph"/>
              <w:spacing w:line="219" w:lineRule="exact"/>
              <w:ind w:left="343" w:right="314"/>
              <w:jc w:val="center"/>
            </w:pPr>
            <w:r>
              <w:t>2018</w:t>
            </w:r>
          </w:p>
        </w:tc>
        <w:tc>
          <w:tcPr>
            <w:tcW w:w="1455" w:type="dxa"/>
          </w:tcPr>
          <w:p w:rsidR="00202214" w:rsidRDefault="00E1273A">
            <w:pPr>
              <w:pStyle w:val="TableParagraph"/>
              <w:spacing w:line="219" w:lineRule="exact"/>
              <w:ind w:left="99" w:right="75"/>
              <w:jc w:val="center"/>
            </w:pPr>
            <w:r>
              <w:t>2018</w:t>
            </w:r>
          </w:p>
        </w:tc>
        <w:tc>
          <w:tcPr>
            <w:tcW w:w="2194" w:type="dxa"/>
          </w:tcPr>
          <w:p w:rsidR="00202214" w:rsidRDefault="00E1273A">
            <w:pPr>
              <w:pStyle w:val="TableParagraph"/>
              <w:spacing w:line="219" w:lineRule="exact"/>
              <w:ind w:left="45"/>
            </w:pPr>
            <w:r>
              <w:t>высшая</w:t>
            </w:r>
          </w:p>
        </w:tc>
        <w:tc>
          <w:tcPr>
            <w:tcW w:w="1445" w:type="dxa"/>
          </w:tcPr>
          <w:p w:rsidR="00202214" w:rsidRDefault="00E1273A">
            <w:pPr>
              <w:pStyle w:val="TableParagraph"/>
              <w:spacing w:line="219" w:lineRule="exact"/>
              <w:ind w:left="237"/>
            </w:pPr>
            <w:r>
              <w:t>22.08.1983</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19"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44"/>
        </w:trPr>
        <w:tc>
          <w:tcPr>
            <w:tcW w:w="509" w:type="dxa"/>
          </w:tcPr>
          <w:p w:rsidR="00202214" w:rsidRDefault="00E1273A">
            <w:pPr>
              <w:pStyle w:val="TableParagraph"/>
              <w:spacing w:line="225" w:lineRule="exact"/>
              <w:ind w:right="182"/>
              <w:jc w:val="right"/>
            </w:pPr>
            <w:r>
              <w:t>3</w:t>
            </w:r>
          </w:p>
        </w:tc>
        <w:tc>
          <w:tcPr>
            <w:tcW w:w="2540" w:type="dxa"/>
          </w:tcPr>
          <w:p w:rsidR="00202214" w:rsidRDefault="00E1273A">
            <w:pPr>
              <w:pStyle w:val="TableParagraph"/>
              <w:spacing w:line="225" w:lineRule="exact"/>
              <w:ind w:left="40"/>
            </w:pPr>
            <w:r>
              <w:t>КротоваС.А.</w:t>
            </w:r>
          </w:p>
        </w:tc>
        <w:tc>
          <w:tcPr>
            <w:tcW w:w="806" w:type="dxa"/>
          </w:tcPr>
          <w:p w:rsidR="00202214" w:rsidRDefault="00E1273A">
            <w:pPr>
              <w:pStyle w:val="TableParagraph"/>
              <w:spacing w:line="225" w:lineRule="exact"/>
              <w:ind w:left="275" w:right="256"/>
              <w:jc w:val="center"/>
            </w:pPr>
            <w:r>
              <w:t>28</w:t>
            </w:r>
          </w:p>
        </w:tc>
        <w:tc>
          <w:tcPr>
            <w:tcW w:w="1162" w:type="dxa"/>
          </w:tcPr>
          <w:p w:rsidR="00202214" w:rsidRDefault="00E1273A">
            <w:pPr>
              <w:pStyle w:val="TableParagraph"/>
              <w:spacing w:line="225" w:lineRule="exact"/>
              <w:ind w:left="338" w:right="318"/>
              <w:jc w:val="center"/>
            </w:pPr>
            <w:r>
              <w:t>2018</w:t>
            </w:r>
          </w:p>
        </w:tc>
        <w:tc>
          <w:tcPr>
            <w:tcW w:w="1455" w:type="dxa"/>
          </w:tcPr>
          <w:p w:rsidR="00202214" w:rsidRDefault="00E1273A">
            <w:pPr>
              <w:pStyle w:val="TableParagraph"/>
              <w:spacing w:line="225" w:lineRule="exact"/>
              <w:ind w:left="89" w:right="75"/>
              <w:jc w:val="center"/>
            </w:pPr>
            <w:r>
              <w:t>2016</w:t>
            </w:r>
          </w:p>
        </w:tc>
        <w:tc>
          <w:tcPr>
            <w:tcW w:w="2194" w:type="dxa"/>
          </w:tcPr>
          <w:p w:rsidR="00202214" w:rsidRDefault="00E1273A">
            <w:pPr>
              <w:pStyle w:val="TableParagraph"/>
              <w:spacing w:line="225" w:lineRule="exact"/>
              <w:ind w:left="45"/>
            </w:pPr>
            <w:r>
              <w:t>высшая</w:t>
            </w:r>
          </w:p>
        </w:tc>
        <w:tc>
          <w:tcPr>
            <w:tcW w:w="1445" w:type="dxa"/>
          </w:tcPr>
          <w:p w:rsidR="00202214" w:rsidRDefault="00E1273A">
            <w:pPr>
              <w:pStyle w:val="TableParagraph"/>
              <w:spacing w:line="225" w:lineRule="exact"/>
              <w:ind w:left="237"/>
            </w:pPr>
            <w:r>
              <w:t>18.08.2009</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25"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39"/>
        </w:trPr>
        <w:tc>
          <w:tcPr>
            <w:tcW w:w="509" w:type="dxa"/>
          </w:tcPr>
          <w:p w:rsidR="00202214" w:rsidRDefault="00E1273A">
            <w:pPr>
              <w:pStyle w:val="TableParagraph"/>
              <w:spacing w:line="219" w:lineRule="exact"/>
              <w:ind w:right="182"/>
              <w:jc w:val="right"/>
            </w:pPr>
            <w:r>
              <w:t>4</w:t>
            </w:r>
          </w:p>
        </w:tc>
        <w:tc>
          <w:tcPr>
            <w:tcW w:w="2540" w:type="dxa"/>
          </w:tcPr>
          <w:p w:rsidR="00202214" w:rsidRDefault="00E1273A">
            <w:pPr>
              <w:pStyle w:val="TableParagraph"/>
              <w:spacing w:line="219" w:lineRule="exact"/>
              <w:ind w:left="40"/>
            </w:pPr>
            <w:r>
              <w:t>ФедороваМ.В.</w:t>
            </w:r>
          </w:p>
        </w:tc>
        <w:tc>
          <w:tcPr>
            <w:tcW w:w="806" w:type="dxa"/>
          </w:tcPr>
          <w:p w:rsidR="00202214" w:rsidRDefault="00E1273A">
            <w:pPr>
              <w:pStyle w:val="TableParagraph"/>
              <w:spacing w:line="219" w:lineRule="exact"/>
              <w:ind w:left="275" w:right="256"/>
              <w:jc w:val="center"/>
            </w:pPr>
            <w:r>
              <w:t>37</w:t>
            </w:r>
          </w:p>
        </w:tc>
        <w:tc>
          <w:tcPr>
            <w:tcW w:w="1162" w:type="dxa"/>
          </w:tcPr>
          <w:p w:rsidR="00202214" w:rsidRDefault="00E1273A">
            <w:pPr>
              <w:pStyle w:val="TableParagraph"/>
              <w:spacing w:line="219" w:lineRule="exact"/>
              <w:ind w:left="338" w:right="318"/>
              <w:jc w:val="center"/>
            </w:pPr>
            <w:r>
              <w:t>2018</w:t>
            </w:r>
          </w:p>
        </w:tc>
        <w:tc>
          <w:tcPr>
            <w:tcW w:w="1455" w:type="dxa"/>
          </w:tcPr>
          <w:p w:rsidR="00202214" w:rsidRDefault="00E1273A">
            <w:pPr>
              <w:pStyle w:val="TableParagraph"/>
              <w:spacing w:line="219" w:lineRule="exact"/>
              <w:ind w:left="89" w:right="75"/>
              <w:jc w:val="center"/>
            </w:pPr>
            <w:r>
              <w:t>2016</w:t>
            </w:r>
          </w:p>
        </w:tc>
        <w:tc>
          <w:tcPr>
            <w:tcW w:w="2194" w:type="dxa"/>
          </w:tcPr>
          <w:p w:rsidR="00202214" w:rsidRDefault="00E1273A">
            <w:pPr>
              <w:pStyle w:val="TableParagraph"/>
              <w:spacing w:line="219" w:lineRule="exact"/>
              <w:ind w:left="45"/>
            </w:pPr>
            <w:r>
              <w:t>высшая</w:t>
            </w:r>
          </w:p>
        </w:tc>
        <w:tc>
          <w:tcPr>
            <w:tcW w:w="1445" w:type="dxa"/>
          </w:tcPr>
          <w:p w:rsidR="00202214" w:rsidRDefault="00E1273A">
            <w:pPr>
              <w:pStyle w:val="TableParagraph"/>
              <w:spacing w:line="219" w:lineRule="exact"/>
              <w:ind w:left="237"/>
            </w:pPr>
            <w:r>
              <w:t>01.04.1995</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19"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44"/>
        </w:trPr>
        <w:tc>
          <w:tcPr>
            <w:tcW w:w="509" w:type="dxa"/>
          </w:tcPr>
          <w:p w:rsidR="00202214" w:rsidRDefault="00E1273A">
            <w:pPr>
              <w:pStyle w:val="TableParagraph"/>
              <w:spacing w:line="224" w:lineRule="exact"/>
              <w:ind w:right="182"/>
              <w:jc w:val="right"/>
            </w:pPr>
            <w:r>
              <w:t>5</w:t>
            </w:r>
          </w:p>
        </w:tc>
        <w:tc>
          <w:tcPr>
            <w:tcW w:w="2540" w:type="dxa"/>
          </w:tcPr>
          <w:p w:rsidR="00202214" w:rsidRDefault="00E1273A">
            <w:pPr>
              <w:pStyle w:val="TableParagraph"/>
              <w:spacing w:line="224" w:lineRule="exact"/>
              <w:ind w:left="40"/>
            </w:pPr>
            <w:r>
              <w:t>ЛагутинаГ.А.</w:t>
            </w:r>
          </w:p>
        </w:tc>
        <w:tc>
          <w:tcPr>
            <w:tcW w:w="806" w:type="dxa"/>
          </w:tcPr>
          <w:p w:rsidR="00202214" w:rsidRDefault="00E1273A">
            <w:pPr>
              <w:pStyle w:val="TableParagraph"/>
              <w:spacing w:line="224" w:lineRule="exact"/>
              <w:ind w:left="275" w:right="256"/>
              <w:jc w:val="center"/>
            </w:pPr>
            <w:r>
              <w:t>32</w:t>
            </w:r>
          </w:p>
        </w:tc>
        <w:tc>
          <w:tcPr>
            <w:tcW w:w="1162" w:type="dxa"/>
          </w:tcPr>
          <w:p w:rsidR="00202214" w:rsidRDefault="00E1273A">
            <w:pPr>
              <w:pStyle w:val="TableParagraph"/>
              <w:spacing w:line="224" w:lineRule="exact"/>
              <w:ind w:left="338" w:right="318"/>
              <w:jc w:val="center"/>
            </w:pPr>
            <w:r>
              <w:t>2018</w:t>
            </w:r>
          </w:p>
        </w:tc>
        <w:tc>
          <w:tcPr>
            <w:tcW w:w="1455" w:type="dxa"/>
          </w:tcPr>
          <w:p w:rsidR="00202214" w:rsidRDefault="00E1273A">
            <w:pPr>
              <w:pStyle w:val="TableParagraph"/>
              <w:spacing w:line="224" w:lineRule="exact"/>
              <w:ind w:left="89" w:right="75"/>
              <w:jc w:val="center"/>
            </w:pPr>
            <w:r>
              <w:t>2016</w:t>
            </w:r>
          </w:p>
        </w:tc>
        <w:tc>
          <w:tcPr>
            <w:tcW w:w="2194" w:type="dxa"/>
          </w:tcPr>
          <w:p w:rsidR="00202214" w:rsidRDefault="00E1273A">
            <w:pPr>
              <w:pStyle w:val="TableParagraph"/>
              <w:spacing w:line="224" w:lineRule="exact"/>
              <w:ind w:left="45"/>
            </w:pPr>
            <w:r>
              <w:t>высшая</w:t>
            </w:r>
          </w:p>
        </w:tc>
        <w:tc>
          <w:tcPr>
            <w:tcW w:w="1445" w:type="dxa"/>
          </w:tcPr>
          <w:p w:rsidR="00202214" w:rsidRDefault="00E1273A">
            <w:pPr>
              <w:pStyle w:val="TableParagraph"/>
              <w:spacing w:line="224" w:lineRule="exact"/>
              <w:ind w:left="237"/>
            </w:pPr>
            <w:r>
              <w:t>01.09.1999</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24"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39"/>
        </w:trPr>
        <w:tc>
          <w:tcPr>
            <w:tcW w:w="509" w:type="dxa"/>
          </w:tcPr>
          <w:p w:rsidR="00202214" w:rsidRDefault="00E1273A">
            <w:pPr>
              <w:pStyle w:val="TableParagraph"/>
              <w:spacing w:line="219" w:lineRule="exact"/>
              <w:ind w:right="182"/>
              <w:jc w:val="right"/>
            </w:pPr>
            <w:r>
              <w:t>6</w:t>
            </w:r>
          </w:p>
        </w:tc>
        <w:tc>
          <w:tcPr>
            <w:tcW w:w="2540" w:type="dxa"/>
          </w:tcPr>
          <w:p w:rsidR="00202214" w:rsidRDefault="00E1273A">
            <w:pPr>
              <w:pStyle w:val="TableParagraph"/>
              <w:spacing w:line="219" w:lineRule="exact"/>
              <w:ind w:left="40"/>
            </w:pPr>
            <w:r>
              <w:t>АблаеваА.Ш.</w:t>
            </w:r>
          </w:p>
        </w:tc>
        <w:tc>
          <w:tcPr>
            <w:tcW w:w="806" w:type="dxa"/>
          </w:tcPr>
          <w:p w:rsidR="00202214" w:rsidRDefault="00E1273A">
            <w:pPr>
              <w:pStyle w:val="TableParagraph"/>
              <w:spacing w:line="219" w:lineRule="exact"/>
              <w:ind w:left="275" w:right="256"/>
              <w:jc w:val="center"/>
            </w:pPr>
            <w:r>
              <w:t>16</w:t>
            </w:r>
          </w:p>
        </w:tc>
        <w:tc>
          <w:tcPr>
            <w:tcW w:w="1162" w:type="dxa"/>
          </w:tcPr>
          <w:p w:rsidR="00202214" w:rsidRDefault="00E1273A">
            <w:pPr>
              <w:pStyle w:val="TableParagraph"/>
              <w:spacing w:line="219" w:lineRule="exact"/>
              <w:ind w:left="343" w:right="314"/>
              <w:jc w:val="center"/>
            </w:pPr>
            <w:r>
              <w:t>2017</w:t>
            </w:r>
          </w:p>
        </w:tc>
        <w:tc>
          <w:tcPr>
            <w:tcW w:w="1455" w:type="dxa"/>
          </w:tcPr>
          <w:p w:rsidR="00202214" w:rsidRDefault="00E1273A">
            <w:pPr>
              <w:pStyle w:val="TableParagraph"/>
              <w:spacing w:line="219" w:lineRule="exact"/>
              <w:ind w:left="99" w:right="75"/>
              <w:jc w:val="center"/>
            </w:pPr>
            <w:r>
              <w:t>2015</w:t>
            </w:r>
          </w:p>
        </w:tc>
        <w:tc>
          <w:tcPr>
            <w:tcW w:w="2194" w:type="dxa"/>
          </w:tcPr>
          <w:p w:rsidR="00202214" w:rsidRDefault="00E1273A">
            <w:pPr>
              <w:pStyle w:val="TableParagraph"/>
              <w:spacing w:line="219" w:lineRule="exact"/>
              <w:ind w:left="45"/>
            </w:pPr>
            <w:r>
              <w:t>специалист</w:t>
            </w:r>
          </w:p>
        </w:tc>
        <w:tc>
          <w:tcPr>
            <w:tcW w:w="1445" w:type="dxa"/>
          </w:tcPr>
          <w:p w:rsidR="00202214" w:rsidRDefault="00E1273A">
            <w:pPr>
              <w:pStyle w:val="TableParagraph"/>
              <w:spacing w:line="219" w:lineRule="exact"/>
              <w:ind w:left="228"/>
            </w:pPr>
            <w:r>
              <w:t>01.09.2007</w:t>
            </w:r>
          </w:p>
        </w:tc>
        <w:tc>
          <w:tcPr>
            <w:tcW w:w="1042" w:type="dxa"/>
          </w:tcPr>
          <w:p w:rsidR="00202214" w:rsidRDefault="00202214">
            <w:pPr>
              <w:pStyle w:val="TableParagraph"/>
              <w:rPr>
                <w:sz w:val="16"/>
              </w:rPr>
            </w:pPr>
          </w:p>
        </w:tc>
        <w:tc>
          <w:tcPr>
            <w:tcW w:w="1104" w:type="dxa"/>
          </w:tcPr>
          <w:p w:rsidR="00202214" w:rsidRDefault="00E1273A">
            <w:pPr>
              <w:pStyle w:val="TableParagraph"/>
              <w:spacing w:line="219" w:lineRule="exact"/>
              <w:ind w:left="21"/>
              <w:jc w:val="center"/>
              <w:rPr>
                <w:b/>
                <w:sz w:val="24"/>
              </w:rPr>
            </w:pPr>
            <w:r>
              <w:rPr>
                <w:b/>
                <w:sz w:val="24"/>
              </w:rPr>
              <w:t>К</w:t>
            </w:r>
          </w:p>
        </w:tc>
        <w:tc>
          <w:tcPr>
            <w:tcW w:w="1109" w:type="dxa"/>
          </w:tcPr>
          <w:p w:rsidR="00202214" w:rsidRDefault="00202214">
            <w:pPr>
              <w:pStyle w:val="TableParagraph"/>
              <w:rPr>
                <w:sz w:val="16"/>
              </w:rPr>
            </w:pPr>
          </w:p>
        </w:tc>
        <w:tc>
          <w:tcPr>
            <w:tcW w:w="1104" w:type="dxa"/>
          </w:tcPr>
          <w:p w:rsidR="00202214" w:rsidRDefault="00202214">
            <w:pPr>
              <w:pStyle w:val="TableParagraph"/>
              <w:rPr>
                <w:sz w:val="16"/>
              </w:rPr>
            </w:pPr>
          </w:p>
        </w:tc>
      </w:tr>
      <w:tr w:rsidR="00202214">
        <w:trPr>
          <w:trHeight w:val="234"/>
        </w:trPr>
        <w:tc>
          <w:tcPr>
            <w:tcW w:w="509" w:type="dxa"/>
          </w:tcPr>
          <w:p w:rsidR="00202214" w:rsidRDefault="00E1273A">
            <w:pPr>
              <w:pStyle w:val="TableParagraph"/>
              <w:spacing w:line="215" w:lineRule="exact"/>
              <w:ind w:right="182"/>
              <w:jc w:val="right"/>
            </w:pPr>
            <w:r>
              <w:t>7</w:t>
            </w:r>
          </w:p>
        </w:tc>
        <w:tc>
          <w:tcPr>
            <w:tcW w:w="2540" w:type="dxa"/>
          </w:tcPr>
          <w:p w:rsidR="00202214" w:rsidRDefault="00E1273A">
            <w:pPr>
              <w:pStyle w:val="TableParagraph"/>
              <w:spacing w:line="215" w:lineRule="exact"/>
              <w:ind w:left="40"/>
            </w:pPr>
            <w:r>
              <w:t>АблаеваЭ.Р.</w:t>
            </w:r>
          </w:p>
        </w:tc>
        <w:tc>
          <w:tcPr>
            <w:tcW w:w="806" w:type="dxa"/>
          </w:tcPr>
          <w:p w:rsidR="00202214" w:rsidRDefault="00E1273A">
            <w:pPr>
              <w:pStyle w:val="TableParagraph"/>
              <w:spacing w:line="215" w:lineRule="exact"/>
              <w:ind w:left="275" w:right="256"/>
              <w:jc w:val="center"/>
            </w:pPr>
            <w:r>
              <w:t>19</w:t>
            </w:r>
          </w:p>
        </w:tc>
        <w:tc>
          <w:tcPr>
            <w:tcW w:w="1162" w:type="dxa"/>
          </w:tcPr>
          <w:p w:rsidR="00202214" w:rsidRDefault="00E1273A">
            <w:pPr>
              <w:pStyle w:val="TableParagraph"/>
              <w:spacing w:line="215" w:lineRule="exact"/>
              <w:ind w:left="343" w:right="314"/>
              <w:jc w:val="center"/>
            </w:pPr>
            <w:r>
              <w:t>2018</w:t>
            </w:r>
          </w:p>
        </w:tc>
        <w:tc>
          <w:tcPr>
            <w:tcW w:w="1455" w:type="dxa"/>
          </w:tcPr>
          <w:p w:rsidR="00202214" w:rsidRDefault="00E1273A">
            <w:pPr>
              <w:pStyle w:val="TableParagraph"/>
              <w:spacing w:line="215" w:lineRule="exact"/>
              <w:ind w:left="99" w:right="75"/>
              <w:jc w:val="center"/>
            </w:pPr>
            <w:r>
              <w:t>2016</w:t>
            </w:r>
          </w:p>
        </w:tc>
        <w:tc>
          <w:tcPr>
            <w:tcW w:w="2194" w:type="dxa"/>
          </w:tcPr>
          <w:p w:rsidR="00202214" w:rsidRDefault="00E1273A">
            <w:pPr>
              <w:pStyle w:val="TableParagraph"/>
              <w:spacing w:line="215" w:lineRule="exact"/>
              <w:ind w:left="45"/>
            </w:pPr>
            <w:r>
              <w:t>специалист</w:t>
            </w:r>
          </w:p>
        </w:tc>
        <w:tc>
          <w:tcPr>
            <w:tcW w:w="1445" w:type="dxa"/>
          </w:tcPr>
          <w:p w:rsidR="00202214" w:rsidRDefault="00E1273A">
            <w:pPr>
              <w:pStyle w:val="TableParagraph"/>
              <w:spacing w:line="215" w:lineRule="exact"/>
              <w:ind w:left="228"/>
            </w:pPr>
            <w:r>
              <w:t>01.09.2001</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15"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92"/>
        </w:trPr>
        <w:tc>
          <w:tcPr>
            <w:tcW w:w="509" w:type="dxa"/>
          </w:tcPr>
          <w:p w:rsidR="00202214" w:rsidRDefault="00E1273A">
            <w:pPr>
              <w:pStyle w:val="TableParagraph"/>
              <w:spacing w:line="249" w:lineRule="exact"/>
              <w:ind w:right="182"/>
              <w:jc w:val="right"/>
            </w:pPr>
            <w:r>
              <w:t>8</w:t>
            </w:r>
          </w:p>
        </w:tc>
        <w:tc>
          <w:tcPr>
            <w:tcW w:w="2540" w:type="dxa"/>
          </w:tcPr>
          <w:p w:rsidR="00202214" w:rsidRDefault="00E1273A">
            <w:pPr>
              <w:pStyle w:val="TableParagraph"/>
              <w:spacing w:line="249" w:lineRule="exact"/>
              <w:ind w:left="40"/>
            </w:pPr>
            <w:r>
              <w:t>АвдееваД.Г.</w:t>
            </w:r>
          </w:p>
        </w:tc>
        <w:tc>
          <w:tcPr>
            <w:tcW w:w="806" w:type="dxa"/>
          </w:tcPr>
          <w:p w:rsidR="00202214" w:rsidRDefault="00E1273A">
            <w:pPr>
              <w:pStyle w:val="TableParagraph"/>
              <w:spacing w:line="249" w:lineRule="exact"/>
              <w:ind w:left="25"/>
              <w:jc w:val="center"/>
            </w:pPr>
            <w:r>
              <w:t>-</w:t>
            </w:r>
          </w:p>
        </w:tc>
        <w:tc>
          <w:tcPr>
            <w:tcW w:w="1162" w:type="dxa"/>
          </w:tcPr>
          <w:p w:rsidR="00202214" w:rsidRDefault="00E1273A">
            <w:pPr>
              <w:pStyle w:val="TableParagraph"/>
              <w:spacing w:line="249" w:lineRule="exact"/>
              <w:ind w:left="26"/>
              <w:jc w:val="center"/>
            </w:pPr>
            <w:r>
              <w:t>-</w:t>
            </w:r>
          </w:p>
        </w:tc>
        <w:tc>
          <w:tcPr>
            <w:tcW w:w="1455" w:type="dxa"/>
          </w:tcPr>
          <w:p w:rsidR="00202214" w:rsidRDefault="00E1273A">
            <w:pPr>
              <w:pStyle w:val="TableParagraph"/>
              <w:spacing w:line="249" w:lineRule="exact"/>
              <w:ind w:left="21"/>
              <w:jc w:val="center"/>
            </w:pPr>
            <w:r>
              <w:t>-</w:t>
            </w:r>
          </w:p>
        </w:tc>
        <w:tc>
          <w:tcPr>
            <w:tcW w:w="2194" w:type="dxa"/>
          </w:tcPr>
          <w:p w:rsidR="00202214" w:rsidRDefault="00E1273A">
            <w:pPr>
              <w:pStyle w:val="TableParagraph"/>
              <w:spacing w:line="249" w:lineRule="exact"/>
              <w:ind w:left="45"/>
            </w:pPr>
            <w:r>
              <w:t>специалист</w:t>
            </w:r>
          </w:p>
        </w:tc>
        <w:tc>
          <w:tcPr>
            <w:tcW w:w="1445" w:type="dxa"/>
          </w:tcPr>
          <w:p w:rsidR="00202214" w:rsidRDefault="00E1273A">
            <w:pPr>
              <w:pStyle w:val="TableParagraph"/>
              <w:spacing w:line="249" w:lineRule="exact"/>
              <w:ind w:left="237"/>
            </w:pPr>
            <w:r>
              <w:t>09.01.2019</w:t>
            </w:r>
          </w:p>
        </w:tc>
        <w:tc>
          <w:tcPr>
            <w:tcW w:w="1042" w:type="dxa"/>
          </w:tcPr>
          <w:p w:rsidR="00202214" w:rsidRDefault="00202214">
            <w:pPr>
              <w:pStyle w:val="TableParagraph"/>
              <w:rPr>
                <w:sz w:val="20"/>
              </w:rPr>
            </w:pPr>
          </w:p>
        </w:tc>
        <w:tc>
          <w:tcPr>
            <w:tcW w:w="1104" w:type="dxa"/>
          </w:tcPr>
          <w:p w:rsidR="00202214" w:rsidRDefault="00202214">
            <w:pPr>
              <w:pStyle w:val="TableParagraph"/>
              <w:rPr>
                <w:sz w:val="20"/>
              </w:rPr>
            </w:pPr>
          </w:p>
        </w:tc>
        <w:tc>
          <w:tcPr>
            <w:tcW w:w="1109" w:type="dxa"/>
          </w:tcPr>
          <w:p w:rsidR="00202214" w:rsidRDefault="00202214">
            <w:pPr>
              <w:pStyle w:val="TableParagraph"/>
              <w:rPr>
                <w:sz w:val="20"/>
              </w:rPr>
            </w:pPr>
          </w:p>
        </w:tc>
        <w:tc>
          <w:tcPr>
            <w:tcW w:w="1104" w:type="dxa"/>
          </w:tcPr>
          <w:p w:rsidR="00202214" w:rsidRDefault="00E1273A">
            <w:pPr>
              <w:pStyle w:val="TableParagraph"/>
              <w:spacing w:line="273" w:lineRule="exact"/>
              <w:ind w:right="444"/>
              <w:jc w:val="right"/>
              <w:rPr>
                <w:b/>
                <w:sz w:val="24"/>
              </w:rPr>
            </w:pPr>
            <w:r>
              <w:rPr>
                <w:b/>
                <w:sz w:val="24"/>
              </w:rPr>
              <w:t>К</w:t>
            </w:r>
          </w:p>
        </w:tc>
      </w:tr>
      <w:tr w:rsidR="00202214">
        <w:trPr>
          <w:trHeight w:val="244"/>
        </w:trPr>
        <w:tc>
          <w:tcPr>
            <w:tcW w:w="509" w:type="dxa"/>
          </w:tcPr>
          <w:p w:rsidR="00202214" w:rsidRDefault="00E1273A">
            <w:pPr>
              <w:pStyle w:val="TableParagraph"/>
              <w:spacing w:line="224" w:lineRule="exact"/>
              <w:ind w:right="182"/>
              <w:jc w:val="right"/>
            </w:pPr>
            <w:r>
              <w:t>9</w:t>
            </w:r>
          </w:p>
        </w:tc>
        <w:tc>
          <w:tcPr>
            <w:tcW w:w="2540" w:type="dxa"/>
          </w:tcPr>
          <w:p w:rsidR="00202214" w:rsidRDefault="00E1273A">
            <w:pPr>
              <w:pStyle w:val="TableParagraph"/>
              <w:spacing w:line="224" w:lineRule="exact"/>
              <w:ind w:left="40"/>
            </w:pPr>
            <w:r>
              <w:t>АдамчукЕ.М.</w:t>
            </w:r>
          </w:p>
        </w:tc>
        <w:tc>
          <w:tcPr>
            <w:tcW w:w="806" w:type="dxa"/>
          </w:tcPr>
          <w:p w:rsidR="00202214" w:rsidRDefault="00E1273A">
            <w:pPr>
              <w:pStyle w:val="TableParagraph"/>
              <w:spacing w:line="224" w:lineRule="exact"/>
              <w:ind w:left="275" w:right="256"/>
              <w:jc w:val="center"/>
            </w:pPr>
            <w:r>
              <w:t>15</w:t>
            </w:r>
          </w:p>
        </w:tc>
        <w:tc>
          <w:tcPr>
            <w:tcW w:w="1162" w:type="dxa"/>
          </w:tcPr>
          <w:p w:rsidR="00202214" w:rsidRDefault="00E1273A">
            <w:pPr>
              <w:pStyle w:val="TableParagraph"/>
              <w:spacing w:line="224" w:lineRule="exact"/>
              <w:ind w:left="343" w:right="314"/>
              <w:jc w:val="center"/>
            </w:pPr>
            <w:r>
              <w:t>2018</w:t>
            </w:r>
          </w:p>
        </w:tc>
        <w:tc>
          <w:tcPr>
            <w:tcW w:w="1455" w:type="dxa"/>
          </w:tcPr>
          <w:p w:rsidR="00202214" w:rsidRDefault="00E1273A">
            <w:pPr>
              <w:pStyle w:val="TableParagraph"/>
              <w:spacing w:line="224" w:lineRule="exact"/>
              <w:ind w:left="99" w:right="75"/>
              <w:jc w:val="center"/>
            </w:pPr>
            <w:r>
              <w:t>2017</w:t>
            </w:r>
          </w:p>
        </w:tc>
        <w:tc>
          <w:tcPr>
            <w:tcW w:w="2194" w:type="dxa"/>
          </w:tcPr>
          <w:p w:rsidR="00202214" w:rsidRDefault="00E1273A">
            <w:pPr>
              <w:pStyle w:val="TableParagraph"/>
              <w:spacing w:line="224" w:lineRule="exact"/>
              <w:ind w:left="45"/>
            </w:pPr>
            <w:r>
              <w:t>высшая</w:t>
            </w:r>
          </w:p>
        </w:tc>
        <w:tc>
          <w:tcPr>
            <w:tcW w:w="1445" w:type="dxa"/>
          </w:tcPr>
          <w:p w:rsidR="00202214" w:rsidRDefault="00E1273A">
            <w:pPr>
              <w:pStyle w:val="TableParagraph"/>
              <w:spacing w:line="224" w:lineRule="exact"/>
              <w:ind w:left="228"/>
            </w:pPr>
            <w:r>
              <w:t>12.08.2003</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24"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39"/>
        </w:trPr>
        <w:tc>
          <w:tcPr>
            <w:tcW w:w="509" w:type="dxa"/>
          </w:tcPr>
          <w:p w:rsidR="00202214" w:rsidRDefault="00E1273A">
            <w:pPr>
              <w:pStyle w:val="TableParagraph"/>
              <w:spacing w:line="219" w:lineRule="exact"/>
              <w:ind w:right="129"/>
              <w:jc w:val="right"/>
            </w:pPr>
            <w:r>
              <w:t>10</w:t>
            </w:r>
          </w:p>
        </w:tc>
        <w:tc>
          <w:tcPr>
            <w:tcW w:w="2540" w:type="dxa"/>
          </w:tcPr>
          <w:p w:rsidR="00202214" w:rsidRDefault="00E1273A">
            <w:pPr>
              <w:pStyle w:val="TableParagraph"/>
              <w:spacing w:line="219" w:lineRule="exact"/>
              <w:ind w:left="40"/>
            </w:pPr>
            <w:r>
              <w:t>АидиноваЭ.Д.</w:t>
            </w:r>
          </w:p>
        </w:tc>
        <w:tc>
          <w:tcPr>
            <w:tcW w:w="806" w:type="dxa"/>
          </w:tcPr>
          <w:p w:rsidR="00202214" w:rsidRDefault="00E1273A">
            <w:pPr>
              <w:pStyle w:val="TableParagraph"/>
              <w:spacing w:line="219" w:lineRule="exact"/>
              <w:ind w:left="25"/>
              <w:jc w:val="center"/>
            </w:pPr>
            <w:r>
              <w:t>-</w:t>
            </w:r>
          </w:p>
        </w:tc>
        <w:tc>
          <w:tcPr>
            <w:tcW w:w="1162" w:type="dxa"/>
          </w:tcPr>
          <w:p w:rsidR="00202214" w:rsidRDefault="00E1273A">
            <w:pPr>
              <w:pStyle w:val="TableParagraph"/>
              <w:spacing w:line="219" w:lineRule="exact"/>
              <w:ind w:left="36"/>
              <w:jc w:val="center"/>
            </w:pPr>
            <w:r>
              <w:t>-</w:t>
            </w:r>
          </w:p>
        </w:tc>
        <w:tc>
          <w:tcPr>
            <w:tcW w:w="1455" w:type="dxa"/>
          </w:tcPr>
          <w:p w:rsidR="00202214" w:rsidRDefault="00E1273A">
            <w:pPr>
              <w:pStyle w:val="TableParagraph"/>
              <w:spacing w:line="219" w:lineRule="exact"/>
              <w:ind w:left="30"/>
              <w:jc w:val="center"/>
            </w:pPr>
            <w:r>
              <w:t>-</w:t>
            </w:r>
          </w:p>
        </w:tc>
        <w:tc>
          <w:tcPr>
            <w:tcW w:w="2194" w:type="dxa"/>
          </w:tcPr>
          <w:p w:rsidR="00202214" w:rsidRDefault="00E1273A">
            <w:pPr>
              <w:pStyle w:val="TableParagraph"/>
              <w:spacing w:line="219" w:lineRule="exact"/>
              <w:ind w:left="45"/>
            </w:pPr>
            <w:r>
              <w:t>специалист</w:t>
            </w:r>
          </w:p>
        </w:tc>
        <w:tc>
          <w:tcPr>
            <w:tcW w:w="1445" w:type="dxa"/>
          </w:tcPr>
          <w:p w:rsidR="00202214" w:rsidRDefault="00E1273A">
            <w:pPr>
              <w:pStyle w:val="TableParagraph"/>
              <w:spacing w:line="219" w:lineRule="exact"/>
              <w:ind w:left="237"/>
            </w:pPr>
            <w:r>
              <w:t>26.08.2019</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202214">
            <w:pPr>
              <w:pStyle w:val="TableParagraph"/>
              <w:rPr>
                <w:sz w:val="16"/>
              </w:rPr>
            </w:pPr>
          </w:p>
        </w:tc>
        <w:tc>
          <w:tcPr>
            <w:tcW w:w="1104" w:type="dxa"/>
          </w:tcPr>
          <w:p w:rsidR="00202214" w:rsidRDefault="00E1273A">
            <w:pPr>
              <w:pStyle w:val="TableParagraph"/>
              <w:spacing w:line="219" w:lineRule="exact"/>
              <w:ind w:right="444"/>
              <w:jc w:val="right"/>
              <w:rPr>
                <w:b/>
                <w:sz w:val="24"/>
              </w:rPr>
            </w:pPr>
            <w:r>
              <w:rPr>
                <w:b/>
                <w:sz w:val="24"/>
              </w:rPr>
              <w:t>К</w:t>
            </w:r>
          </w:p>
        </w:tc>
      </w:tr>
      <w:tr w:rsidR="00202214">
        <w:trPr>
          <w:trHeight w:val="244"/>
        </w:trPr>
        <w:tc>
          <w:tcPr>
            <w:tcW w:w="509" w:type="dxa"/>
          </w:tcPr>
          <w:p w:rsidR="00202214" w:rsidRDefault="00E1273A">
            <w:pPr>
              <w:pStyle w:val="TableParagraph"/>
              <w:spacing w:line="224" w:lineRule="exact"/>
              <w:ind w:right="129"/>
              <w:jc w:val="right"/>
            </w:pPr>
            <w:r>
              <w:t>11</w:t>
            </w:r>
          </w:p>
        </w:tc>
        <w:tc>
          <w:tcPr>
            <w:tcW w:w="2540" w:type="dxa"/>
          </w:tcPr>
          <w:p w:rsidR="00202214" w:rsidRDefault="00E1273A">
            <w:pPr>
              <w:pStyle w:val="TableParagraph"/>
              <w:spacing w:line="224" w:lineRule="exact"/>
              <w:ind w:left="40"/>
            </w:pPr>
            <w:r>
              <w:t>АлиеваР.Н.</w:t>
            </w:r>
          </w:p>
        </w:tc>
        <w:tc>
          <w:tcPr>
            <w:tcW w:w="806" w:type="dxa"/>
          </w:tcPr>
          <w:p w:rsidR="00202214" w:rsidRDefault="00E1273A">
            <w:pPr>
              <w:pStyle w:val="TableParagraph"/>
              <w:spacing w:line="224" w:lineRule="exact"/>
              <w:ind w:left="275" w:right="256"/>
              <w:jc w:val="center"/>
            </w:pPr>
            <w:r>
              <w:t>44</w:t>
            </w:r>
          </w:p>
        </w:tc>
        <w:tc>
          <w:tcPr>
            <w:tcW w:w="1162" w:type="dxa"/>
          </w:tcPr>
          <w:p w:rsidR="00202214" w:rsidRDefault="00E1273A">
            <w:pPr>
              <w:pStyle w:val="TableParagraph"/>
              <w:spacing w:line="224" w:lineRule="exact"/>
              <w:ind w:left="343" w:right="313"/>
              <w:jc w:val="center"/>
            </w:pPr>
            <w:r>
              <w:t>2018</w:t>
            </w:r>
          </w:p>
        </w:tc>
        <w:tc>
          <w:tcPr>
            <w:tcW w:w="1455" w:type="dxa"/>
          </w:tcPr>
          <w:p w:rsidR="00202214" w:rsidRDefault="00E1273A">
            <w:pPr>
              <w:pStyle w:val="TableParagraph"/>
              <w:spacing w:line="224" w:lineRule="exact"/>
              <w:ind w:left="99" w:right="75"/>
              <w:jc w:val="center"/>
            </w:pPr>
            <w:r>
              <w:t>2015</w:t>
            </w:r>
          </w:p>
        </w:tc>
        <w:tc>
          <w:tcPr>
            <w:tcW w:w="2194" w:type="dxa"/>
          </w:tcPr>
          <w:p w:rsidR="00202214" w:rsidRDefault="00E1273A">
            <w:pPr>
              <w:pStyle w:val="TableParagraph"/>
              <w:spacing w:line="224" w:lineRule="exact"/>
              <w:ind w:left="45"/>
            </w:pPr>
            <w:r>
              <w:t>специалист</w:t>
            </w:r>
          </w:p>
        </w:tc>
        <w:tc>
          <w:tcPr>
            <w:tcW w:w="1445" w:type="dxa"/>
          </w:tcPr>
          <w:p w:rsidR="00202214" w:rsidRDefault="00E1273A">
            <w:pPr>
              <w:pStyle w:val="TableParagraph"/>
              <w:spacing w:line="224" w:lineRule="exact"/>
              <w:ind w:left="237"/>
            </w:pPr>
            <w:r>
              <w:t>15.08.1991</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24" w:lineRule="exact"/>
              <w:ind w:right="444"/>
              <w:jc w:val="right"/>
              <w:rPr>
                <w:b/>
                <w:sz w:val="24"/>
              </w:rPr>
            </w:pPr>
            <w:r>
              <w:rPr>
                <w:b/>
                <w:sz w:val="24"/>
              </w:rPr>
              <w:t>К</w:t>
            </w:r>
          </w:p>
        </w:tc>
        <w:tc>
          <w:tcPr>
            <w:tcW w:w="1104" w:type="dxa"/>
          </w:tcPr>
          <w:p w:rsidR="00202214" w:rsidRDefault="00A553B7">
            <w:pPr>
              <w:pStyle w:val="TableParagraph"/>
              <w:ind w:left="12" w:right="-72"/>
              <w:rPr>
                <w:sz w:val="20"/>
              </w:rPr>
            </w:pPr>
            <w:r>
              <w:rPr>
                <w:sz w:val="20"/>
              </w:rPr>
            </w:r>
            <w:r>
              <w:rPr>
                <w:sz w:val="20"/>
              </w:rPr>
              <w:pict>
                <v:group id="_x0000_s1074" style="width:54.55pt;height:12.25pt;mso-position-horizontal-relative:char;mso-position-vertical-relative:line" coordsize="1091,245">
                  <v:rect id="_x0000_s1075" style="position:absolute;width:1091;height:245" stroked="f"/>
                  <w10:wrap type="none"/>
                  <w10:anchorlock/>
                </v:group>
              </w:pict>
            </w:r>
          </w:p>
        </w:tc>
      </w:tr>
      <w:tr w:rsidR="00202214">
        <w:trPr>
          <w:trHeight w:val="650"/>
        </w:trPr>
        <w:tc>
          <w:tcPr>
            <w:tcW w:w="509" w:type="dxa"/>
          </w:tcPr>
          <w:p w:rsidR="00202214" w:rsidRDefault="00E1273A">
            <w:pPr>
              <w:pStyle w:val="TableParagraph"/>
              <w:spacing w:line="213" w:lineRule="exact"/>
              <w:ind w:right="129"/>
              <w:jc w:val="right"/>
            </w:pPr>
            <w:r>
              <w:t>12</w:t>
            </w:r>
          </w:p>
        </w:tc>
        <w:tc>
          <w:tcPr>
            <w:tcW w:w="2540" w:type="dxa"/>
          </w:tcPr>
          <w:p w:rsidR="00202214" w:rsidRDefault="00E1273A">
            <w:pPr>
              <w:pStyle w:val="TableParagraph"/>
              <w:spacing w:line="212" w:lineRule="exact"/>
              <w:ind w:left="40"/>
            </w:pPr>
            <w:r>
              <w:t>Бондарева-</w:t>
            </w:r>
          </w:p>
          <w:p w:rsidR="00202214" w:rsidRDefault="00E1273A">
            <w:pPr>
              <w:pStyle w:val="TableParagraph"/>
              <w:spacing w:line="251" w:lineRule="exact"/>
              <w:ind w:left="40"/>
            </w:pPr>
            <w:r>
              <w:t>МельниковаО.А.</w:t>
            </w:r>
          </w:p>
        </w:tc>
        <w:tc>
          <w:tcPr>
            <w:tcW w:w="806" w:type="dxa"/>
          </w:tcPr>
          <w:p w:rsidR="00202214" w:rsidRDefault="00E1273A">
            <w:pPr>
              <w:pStyle w:val="TableParagraph"/>
              <w:spacing w:line="213" w:lineRule="exact"/>
              <w:ind w:left="24"/>
              <w:jc w:val="center"/>
            </w:pPr>
            <w:r>
              <w:t>1</w:t>
            </w:r>
          </w:p>
        </w:tc>
        <w:tc>
          <w:tcPr>
            <w:tcW w:w="1162" w:type="dxa"/>
          </w:tcPr>
          <w:p w:rsidR="00202214" w:rsidRDefault="00E1273A">
            <w:pPr>
              <w:pStyle w:val="TableParagraph"/>
              <w:spacing w:line="213" w:lineRule="exact"/>
              <w:ind w:left="26"/>
              <w:jc w:val="center"/>
            </w:pPr>
            <w:r>
              <w:t>-</w:t>
            </w:r>
          </w:p>
        </w:tc>
        <w:tc>
          <w:tcPr>
            <w:tcW w:w="1455" w:type="dxa"/>
          </w:tcPr>
          <w:p w:rsidR="00202214" w:rsidRDefault="00E1273A">
            <w:pPr>
              <w:pStyle w:val="TableParagraph"/>
              <w:spacing w:line="213" w:lineRule="exact"/>
              <w:ind w:left="21"/>
              <w:jc w:val="center"/>
            </w:pPr>
            <w:r>
              <w:t>-</w:t>
            </w:r>
          </w:p>
        </w:tc>
        <w:tc>
          <w:tcPr>
            <w:tcW w:w="2194" w:type="dxa"/>
          </w:tcPr>
          <w:p w:rsidR="00202214" w:rsidRDefault="00E1273A">
            <w:pPr>
              <w:pStyle w:val="TableParagraph"/>
              <w:spacing w:line="213" w:lineRule="exact"/>
              <w:ind w:left="45"/>
            </w:pPr>
            <w:r>
              <w:t>специалист</w:t>
            </w:r>
          </w:p>
        </w:tc>
        <w:tc>
          <w:tcPr>
            <w:tcW w:w="1445" w:type="dxa"/>
          </w:tcPr>
          <w:p w:rsidR="00202214" w:rsidRDefault="00E1273A">
            <w:pPr>
              <w:pStyle w:val="TableParagraph"/>
              <w:spacing w:line="213" w:lineRule="exact"/>
              <w:ind w:left="228"/>
            </w:pPr>
            <w:r>
              <w:t>26.08.2019</w:t>
            </w:r>
          </w:p>
        </w:tc>
        <w:tc>
          <w:tcPr>
            <w:tcW w:w="1042" w:type="dxa"/>
          </w:tcPr>
          <w:p w:rsidR="00202214" w:rsidRDefault="00E1273A">
            <w:pPr>
              <w:pStyle w:val="TableParagraph"/>
              <w:spacing w:line="237" w:lineRule="exact"/>
              <w:ind w:left="16"/>
              <w:jc w:val="center"/>
              <w:rPr>
                <w:b/>
                <w:sz w:val="24"/>
              </w:rPr>
            </w:pPr>
            <w:r>
              <w:rPr>
                <w:b/>
                <w:sz w:val="24"/>
              </w:rPr>
              <w:t>К</w:t>
            </w:r>
          </w:p>
        </w:tc>
        <w:tc>
          <w:tcPr>
            <w:tcW w:w="1104" w:type="dxa"/>
          </w:tcPr>
          <w:p w:rsidR="00202214" w:rsidRDefault="00202214">
            <w:pPr>
              <w:pStyle w:val="TableParagraph"/>
            </w:pPr>
          </w:p>
        </w:tc>
        <w:tc>
          <w:tcPr>
            <w:tcW w:w="1109" w:type="dxa"/>
          </w:tcPr>
          <w:p w:rsidR="00202214" w:rsidRDefault="00202214">
            <w:pPr>
              <w:pStyle w:val="TableParagraph"/>
            </w:pPr>
          </w:p>
        </w:tc>
        <w:tc>
          <w:tcPr>
            <w:tcW w:w="1104" w:type="dxa"/>
          </w:tcPr>
          <w:p w:rsidR="00202214" w:rsidRDefault="00202214">
            <w:pPr>
              <w:pStyle w:val="TableParagraph"/>
            </w:pPr>
          </w:p>
        </w:tc>
      </w:tr>
      <w:tr w:rsidR="00202214">
        <w:trPr>
          <w:trHeight w:val="244"/>
        </w:trPr>
        <w:tc>
          <w:tcPr>
            <w:tcW w:w="509" w:type="dxa"/>
          </w:tcPr>
          <w:p w:rsidR="00202214" w:rsidRDefault="00E1273A">
            <w:pPr>
              <w:pStyle w:val="TableParagraph"/>
              <w:spacing w:line="224" w:lineRule="exact"/>
              <w:ind w:right="129"/>
              <w:jc w:val="right"/>
            </w:pPr>
            <w:r>
              <w:t>13</w:t>
            </w:r>
          </w:p>
        </w:tc>
        <w:tc>
          <w:tcPr>
            <w:tcW w:w="2540" w:type="dxa"/>
          </w:tcPr>
          <w:p w:rsidR="00202214" w:rsidRDefault="00E1273A">
            <w:pPr>
              <w:pStyle w:val="TableParagraph"/>
              <w:spacing w:line="224" w:lineRule="exact"/>
              <w:ind w:left="40"/>
            </w:pPr>
            <w:r>
              <w:t>Бородина Е.Е.</w:t>
            </w:r>
          </w:p>
        </w:tc>
        <w:tc>
          <w:tcPr>
            <w:tcW w:w="806" w:type="dxa"/>
          </w:tcPr>
          <w:p w:rsidR="00202214" w:rsidRDefault="00E1273A">
            <w:pPr>
              <w:pStyle w:val="TableParagraph"/>
              <w:spacing w:line="224" w:lineRule="exact"/>
              <w:ind w:left="24"/>
              <w:jc w:val="center"/>
            </w:pPr>
            <w:r>
              <w:t>1</w:t>
            </w:r>
          </w:p>
        </w:tc>
        <w:tc>
          <w:tcPr>
            <w:tcW w:w="1162" w:type="dxa"/>
          </w:tcPr>
          <w:p w:rsidR="00202214" w:rsidRDefault="00E1273A">
            <w:pPr>
              <w:pStyle w:val="TableParagraph"/>
              <w:spacing w:line="224" w:lineRule="exact"/>
              <w:ind w:left="26"/>
              <w:jc w:val="center"/>
            </w:pPr>
            <w:r>
              <w:t>-</w:t>
            </w:r>
          </w:p>
        </w:tc>
        <w:tc>
          <w:tcPr>
            <w:tcW w:w="1455" w:type="dxa"/>
          </w:tcPr>
          <w:p w:rsidR="00202214" w:rsidRDefault="00E1273A">
            <w:pPr>
              <w:pStyle w:val="TableParagraph"/>
              <w:spacing w:line="224" w:lineRule="exact"/>
              <w:ind w:left="21"/>
              <w:jc w:val="center"/>
            </w:pPr>
            <w:r>
              <w:t>-</w:t>
            </w:r>
          </w:p>
        </w:tc>
        <w:tc>
          <w:tcPr>
            <w:tcW w:w="2194" w:type="dxa"/>
          </w:tcPr>
          <w:p w:rsidR="00202214" w:rsidRDefault="00E1273A">
            <w:pPr>
              <w:pStyle w:val="TableParagraph"/>
              <w:spacing w:line="224" w:lineRule="exact"/>
              <w:ind w:left="45"/>
            </w:pPr>
            <w:r>
              <w:t>специалист</w:t>
            </w:r>
          </w:p>
        </w:tc>
        <w:tc>
          <w:tcPr>
            <w:tcW w:w="1445" w:type="dxa"/>
          </w:tcPr>
          <w:p w:rsidR="00202214" w:rsidRDefault="00E1273A">
            <w:pPr>
              <w:pStyle w:val="TableParagraph"/>
              <w:spacing w:line="224" w:lineRule="exact"/>
              <w:ind w:left="228"/>
            </w:pPr>
            <w:r>
              <w:t>01.09.2018</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24"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39"/>
        </w:trPr>
        <w:tc>
          <w:tcPr>
            <w:tcW w:w="509" w:type="dxa"/>
          </w:tcPr>
          <w:p w:rsidR="00202214" w:rsidRDefault="00E1273A">
            <w:pPr>
              <w:pStyle w:val="TableParagraph"/>
              <w:spacing w:line="219" w:lineRule="exact"/>
              <w:ind w:right="129"/>
              <w:jc w:val="right"/>
            </w:pPr>
            <w:r>
              <w:t>14</w:t>
            </w:r>
          </w:p>
        </w:tc>
        <w:tc>
          <w:tcPr>
            <w:tcW w:w="2540" w:type="dxa"/>
          </w:tcPr>
          <w:p w:rsidR="00202214" w:rsidRDefault="00E1273A">
            <w:pPr>
              <w:pStyle w:val="TableParagraph"/>
              <w:spacing w:line="219" w:lineRule="exact"/>
              <w:ind w:left="40"/>
            </w:pPr>
            <w:r>
              <w:t>Бородина Ю.Н.</w:t>
            </w:r>
          </w:p>
        </w:tc>
        <w:tc>
          <w:tcPr>
            <w:tcW w:w="806" w:type="dxa"/>
          </w:tcPr>
          <w:p w:rsidR="00202214" w:rsidRDefault="00E1273A">
            <w:pPr>
              <w:pStyle w:val="TableParagraph"/>
              <w:spacing w:line="219" w:lineRule="exact"/>
              <w:ind w:left="275" w:right="256"/>
              <w:jc w:val="center"/>
            </w:pPr>
            <w:r>
              <w:t>28</w:t>
            </w:r>
          </w:p>
        </w:tc>
        <w:tc>
          <w:tcPr>
            <w:tcW w:w="1162" w:type="dxa"/>
          </w:tcPr>
          <w:p w:rsidR="00202214" w:rsidRDefault="00E1273A">
            <w:pPr>
              <w:pStyle w:val="TableParagraph"/>
              <w:spacing w:line="219" w:lineRule="exact"/>
              <w:ind w:left="338" w:right="318"/>
              <w:jc w:val="center"/>
            </w:pPr>
            <w:r>
              <w:t>2018</w:t>
            </w:r>
          </w:p>
        </w:tc>
        <w:tc>
          <w:tcPr>
            <w:tcW w:w="1455" w:type="dxa"/>
          </w:tcPr>
          <w:p w:rsidR="00202214" w:rsidRDefault="00E1273A">
            <w:pPr>
              <w:pStyle w:val="TableParagraph"/>
              <w:spacing w:line="219" w:lineRule="exact"/>
              <w:ind w:left="89" w:right="75"/>
              <w:jc w:val="center"/>
            </w:pPr>
            <w:r>
              <w:t>2016</w:t>
            </w:r>
          </w:p>
        </w:tc>
        <w:tc>
          <w:tcPr>
            <w:tcW w:w="2194" w:type="dxa"/>
          </w:tcPr>
          <w:p w:rsidR="00202214" w:rsidRDefault="00E1273A">
            <w:pPr>
              <w:pStyle w:val="TableParagraph"/>
              <w:spacing w:line="219" w:lineRule="exact"/>
              <w:ind w:left="45"/>
            </w:pPr>
            <w:r>
              <w:t>высшая</w:t>
            </w:r>
          </w:p>
        </w:tc>
        <w:tc>
          <w:tcPr>
            <w:tcW w:w="1445" w:type="dxa"/>
          </w:tcPr>
          <w:p w:rsidR="00202214" w:rsidRDefault="00E1273A">
            <w:pPr>
              <w:pStyle w:val="TableParagraph"/>
              <w:spacing w:line="219" w:lineRule="exact"/>
              <w:ind w:left="247"/>
            </w:pPr>
            <w:r>
              <w:t>25.04.2016</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19"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44"/>
        </w:trPr>
        <w:tc>
          <w:tcPr>
            <w:tcW w:w="509" w:type="dxa"/>
          </w:tcPr>
          <w:p w:rsidR="00202214" w:rsidRDefault="00E1273A">
            <w:pPr>
              <w:pStyle w:val="TableParagraph"/>
              <w:spacing w:line="224" w:lineRule="exact"/>
              <w:ind w:right="129"/>
              <w:jc w:val="right"/>
            </w:pPr>
            <w:r>
              <w:t>15</w:t>
            </w:r>
          </w:p>
        </w:tc>
        <w:tc>
          <w:tcPr>
            <w:tcW w:w="2540" w:type="dxa"/>
          </w:tcPr>
          <w:p w:rsidR="00202214" w:rsidRDefault="00E1273A">
            <w:pPr>
              <w:pStyle w:val="TableParagraph"/>
              <w:spacing w:line="224" w:lineRule="exact"/>
              <w:ind w:left="40"/>
            </w:pPr>
            <w:r>
              <w:t>ВасильеваМ.А.</w:t>
            </w:r>
          </w:p>
        </w:tc>
        <w:tc>
          <w:tcPr>
            <w:tcW w:w="806" w:type="dxa"/>
          </w:tcPr>
          <w:p w:rsidR="00202214" w:rsidRDefault="00E1273A">
            <w:pPr>
              <w:pStyle w:val="TableParagraph"/>
              <w:spacing w:line="224" w:lineRule="exact"/>
              <w:ind w:left="275" w:right="256"/>
              <w:jc w:val="center"/>
            </w:pPr>
            <w:r>
              <w:t>18</w:t>
            </w:r>
          </w:p>
        </w:tc>
        <w:tc>
          <w:tcPr>
            <w:tcW w:w="1162" w:type="dxa"/>
          </w:tcPr>
          <w:p w:rsidR="00202214" w:rsidRDefault="00E1273A">
            <w:pPr>
              <w:pStyle w:val="TableParagraph"/>
              <w:spacing w:line="224" w:lineRule="exact"/>
              <w:ind w:left="343" w:right="314"/>
              <w:jc w:val="center"/>
            </w:pPr>
            <w:r>
              <w:t>2018</w:t>
            </w:r>
          </w:p>
        </w:tc>
        <w:tc>
          <w:tcPr>
            <w:tcW w:w="1455" w:type="dxa"/>
          </w:tcPr>
          <w:p w:rsidR="00202214" w:rsidRDefault="00E1273A">
            <w:pPr>
              <w:pStyle w:val="TableParagraph"/>
              <w:spacing w:line="224" w:lineRule="exact"/>
              <w:ind w:left="99" w:right="75"/>
              <w:jc w:val="center"/>
            </w:pPr>
            <w:r>
              <w:t>2015</w:t>
            </w:r>
          </w:p>
        </w:tc>
        <w:tc>
          <w:tcPr>
            <w:tcW w:w="2194" w:type="dxa"/>
          </w:tcPr>
          <w:p w:rsidR="00202214" w:rsidRDefault="00E1273A">
            <w:pPr>
              <w:pStyle w:val="TableParagraph"/>
              <w:spacing w:line="224" w:lineRule="exact"/>
              <w:ind w:left="45"/>
            </w:pPr>
            <w:r>
              <w:t>первая</w:t>
            </w:r>
          </w:p>
        </w:tc>
        <w:tc>
          <w:tcPr>
            <w:tcW w:w="1445" w:type="dxa"/>
          </w:tcPr>
          <w:p w:rsidR="00202214" w:rsidRDefault="00E1273A">
            <w:pPr>
              <w:pStyle w:val="TableParagraph"/>
              <w:spacing w:line="224" w:lineRule="exact"/>
              <w:ind w:left="228"/>
            </w:pPr>
            <w:r>
              <w:t>04.11.2002</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24"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35"/>
        </w:trPr>
        <w:tc>
          <w:tcPr>
            <w:tcW w:w="509" w:type="dxa"/>
          </w:tcPr>
          <w:p w:rsidR="00202214" w:rsidRDefault="00E1273A">
            <w:pPr>
              <w:pStyle w:val="TableParagraph"/>
              <w:spacing w:line="215" w:lineRule="exact"/>
              <w:ind w:right="129"/>
              <w:jc w:val="right"/>
            </w:pPr>
            <w:r>
              <w:t>16</w:t>
            </w:r>
          </w:p>
        </w:tc>
        <w:tc>
          <w:tcPr>
            <w:tcW w:w="2540" w:type="dxa"/>
          </w:tcPr>
          <w:p w:rsidR="00202214" w:rsidRDefault="00E1273A">
            <w:pPr>
              <w:pStyle w:val="TableParagraph"/>
              <w:spacing w:line="215" w:lineRule="exact"/>
              <w:ind w:left="40"/>
            </w:pPr>
            <w:r>
              <w:t>Войтеха Ю.В.</w:t>
            </w:r>
          </w:p>
        </w:tc>
        <w:tc>
          <w:tcPr>
            <w:tcW w:w="806" w:type="dxa"/>
          </w:tcPr>
          <w:p w:rsidR="00202214" w:rsidRDefault="00E1273A">
            <w:pPr>
              <w:pStyle w:val="TableParagraph"/>
              <w:spacing w:line="215" w:lineRule="exact"/>
              <w:ind w:left="275" w:right="256"/>
              <w:jc w:val="center"/>
            </w:pPr>
            <w:r>
              <w:t>10</w:t>
            </w:r>
          </w:p>
        </w:tc>
        <w:tc>
          <w:tcPr>
            <w:tcW w:w="1162" w:type="dxa"/>
          </w:tcPr>
          <w:p w:rsidR="00202214" w:rsidRDefault="00E1273A">
            <w:pPr>
              <w:pStyle w:val="TableParagraph"/>
              <w:spacing w:line="215" w:lineRule="exact"/>
              <w:ind w:left="343" w:right="314"/>
              <w:jc w:val="center"/>
            </w:pPr>
            <w:r>
              <w:t>2018</w:t>
            </w:r>
          </w:p>
        </w:tc>
        <w:tc>
          <w:tcPr>
            <w:tcW w:w="1455" w:type="dxa"/>
          </w:tcPr>
          <w:p w:rsidR="00202214" w:rsidRDefault="00E1273A">
            <w:pPr>
              <w:pStyle w:val="TableParagraph"/>
              <w:spacing w:line="215" w:lineRule="exact"/>
              <w:ind w:left="99" w:right="75"/>
              <w:jc w:val="center"/>
            </w:pPr>
            <w:r>
              <w:t>2019</w:t>
            </w:r>
          </w:p>
        </w:tc>
        <w:tc>
          <w:tcPr>
            <w:tcW w:w="2194" w:type="dxa"/>
          </w:tcPr>
          <w:p w:rsidR="00202214" w:rsidRDefault="00E1273A">
            <w:pPr>
              <w:pStyle w:val="TableParagraph"/>
              <w:spacing w:line="215" w:lineRule="exact"/>
              <w:ind w:left="45"/>
            </w:pPr>
            <w:r>
              <w:t>первая</w:t>
            </w:r>
          </w:p>
        </w:tc>
        <w:tc>
          <w:tcPr>
            <w:tcW w:w="1445" w:type="dxa"/>
          </w:tcPr>
          <w:p w:rsidR="00202214" w:rsidRDefault="00E1273A">
            <w:pPr>
              <w:pStyle w:val="TableParagraph"/>
              <w:spacing w:line="215" w:lineRule="exact"/>
              <w:ind w:left="228"/>
            </w:pPr>
            <w:r>
              <w:t>19.08.2009</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15"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39"/>
        </w:trPr>
        <w:tc>
          <w:tcPr>
            <w:tcW w:w="509" w:type="dxa"/>
          </w:tcPr>
          <w:p w:rsidR="00202214" w:rsidRDefault="00E1273A">
            <w:pPr>
              <w:pStyle w:val="TableParagraph"/>
              <w:spacing w:line="219" w:lineRule="exact"/>
              <w:ind w:right="129"/>
              <w:jc w:val="right"/>
            </w:pPr>
            <w:r>
              <w:t>17</w:t>
            </w:r>
          </w:p>
        </w:tc>
        <w:tc>
          <w:tcPr>
            <w:tcW w:w="2540" w:type="dxa"/>
          </w:tcPr>
          <w:p w:rsidR="00202214" w:rsidRDefault="00E1273A">
            <w:pPr>
              <w:pStyle w:val="TableParagraph"/>
              <w:spacing w:line="219" w:lineRule="exact"/>
              <w:ind w:left="40"/>
            </w:pPr>
            <w:r>
              <w:t>ВолошинаН.Н.</w:t>
            </w:r>
          </w:p>
        </w:tc>
        <w:tc>
          <w:tcPr>
            <w:tcW w:w="806" w:type="dxa"/>
          </w:tcPr>
          <w:p w:rsidR="00202214" w:rsidRDefault="00E1273A">
            <w:pPr>
              <w:pStyle w:val="TableParagraph"/>
              <w:spacing w:line="219" w:lineRule="exact"/>
              <w:ind w:left="275" w:right="256"/>
              <w:jc w:val="center"/>
            </w:pPr>
            <w:r>
              <w:t>21</w:t>
            </w:r>
          </w:p>
        </w:tc>
        <w:tc>
          <w:tcPr>
            <w:tcW w:w="1162" w:type="dxa"/>
          </w:tcPr>
          <w:p w:rsidR="00202214" w:rsidRDefault="00E1273A">
            <w:pPr>
              <w:pStyle w:val="TableParagraph"/>
              <w:spacing w:line="219" w:lineRule="exact"/>
              <w:ind w:left="343" w:right="314"/>
              <w:jc w:val="center"/>
            </w:pPr>
            <w:r>
              <w:t>2017</w:t>
            </w:r>
          </w:p>
        </w:tc>
        <w:tc>
          <w:tcPr>
            <w:tcW w:w="1455" w:type="dxa"/>
          </w:tcPr>
          <w:p w:rsidR="00202214" w:rsidRDefault="00E1273A">
            <w:pPr>
              <w:pStyle w:val="TableParagraph"/>
              <w:spacing w:line="219" w:lineRule="exact"/>
              <w:ind w:left="99" w:right="75"/>
              <w:jc w:val="center"/>
            </w:pPr>
            <w:r>
              <w:t>2017</w:t>
            </w:r>
          </w:p>
        </w:tc>
        <w:tc>
          <w:tcPr>
            <w:tcW w:w="2194" w:type="dxa"/>
          </w:tcPr>
          <w:p w:rsidR="00202214" w:rsidRDefault="00E1273A">
            <w:pPr>
              <w:pStyle w:val="TableParagraph"/>
              <w:spacing w:line="219" w:lineRule="exact"/>
              <w:ind w:left="45"/>
            </w:pPr>
            <w:r>
              <w:t>высшая</w:t>
            </w:r>
          </w:p>
        </w:tc>
        <w:tc>
          <w:tcPr>
            <w:tcW w:w="1445" w:type="dxa"/>
          </w:tcPr>
          <w:p w:rsidR="00202214" w:rsidRDefault="00E1273A">
            <w:pPr>
              <w:pStyle w:val="TableParagraph"/>
              <w:spacing w:line="219" w:lineRule="exact"/>
              <w:ind w:left="242"/>
            </w:pPr>
            <w:r>
              <w:t>20.08.1998</w:t>
            </w:r>
          </w:p>
        </w:tc>
        <w:tc>
          <w:tcPr>
            <w:tcW w:w="1042" w:type="dxa"/>
          </w:tcPr>
          <w:p w:rsidR="00202214" w:rsidRDefault="00E1273A">
            <w:pPr>
              <w:pStyle w:val="TableParagraph"/>
              <w:spacing w:line="219" w:lineRule="exact"/>
              <w:ind w:left="16"/>
              <w:jc w:val="center"/>
              <w:rPr>
                <w:b/>
                <w:sz w:val="24"/>
              </w:rPr>
            </w:pPr>
            <w:r>
              <w:rPr>
                <w:b/>
                <w:sz w:val="24"/>
              </w:rPr>
              <w:t>К</w:t>
            </w:r>
          </w:p>
        </w:tc>
        <w:tc>
          <w:tcPr>
            <w:tcW w:w="1104" w:type="dxa"/>
          </w:tcPr>
          <w:p w:rsidR="00202214" w:rsidRDefault="00202214">
            <w:pPr>
              <w:pStyle w:val="TableParagraph"/>
              <w:rPr>
                <w:sz w:val="16"/>
              </w:rPr>
            </w:pPr>
          </w:p>
        </w:tc>
        <w:tc>
          <w:tcPr>
            <w:tcW w:w="1109" w:type="dxa"/>
          </w:tcPr>
          <w:p w:rsidR="00202214" w:rsidRDefault="00A553B7">
            <w:pPr>
              <w:pStyle w:val="TableParagraph"/>
              <w:ind w:left="12" w:right="-72"/>
              <w:rPr>
                <w:sz w:val="20"/>
              </w:rPr>
            </w:pPr>
            <w:r>
              <w:rPr>
                <w:sz w:val="20"/>
              </w:rPr>
            </w:r>
            <w:r>
              <w:rPr>
                <w:sz w:val="20"/>
              </w:rPr>
              <w:pict>
                <v:group id="_x0000_s1072" style="width:54.75pt;height:12pt;mso-position-horizontal-relative:char;mso-position-vertical-relative:line" coordsize="1095,240">
                  <v:rect id="_x0000_s1073" style="position:absolute;width:1095;height:240" stroked="f"/>
                  <w10:wrap type="none"/>
                  <w10:anchorlock/>
                </v:group>
              </w:pict>
            </w:r>
          </w:p>
        </w:tc>
        <w:tc>
          <w:tcPr>
            <w:tcW w:w="1104" w:type="dxa"/>
          </w:tcPr>
          <w:p w:rsidR="00202214" w:rsidRDefault="00202214">
            <w:pPr>
              <w:pStyle w:val="TableParagraph"/>
              <w:rPr>
                <w:sz w:val="16"/>
              </w:rPr>
            </w:pPr>
          </w:p>
        </w:tc>
      </w:tr>
      <w:tr w:rsidR="00202214">
        <w:trPr>
          <w:trHeight w:val="218"/>
        </w:trPr>
        <w:tc>
          <w:tcPr>
            <w:tcW w:w="509" w:type="dxa"/>
          </w:tcPr>
          <w:p w:rsidR="00202214" w:rsidRDefault="00E1273A">
            <w:pPr>
              <w:pStyle w:val="TableParagraph"/>
              <w:spacing w:line="199" w:lineRule="exact"/>
              <w:ind w:right="129"/>
              <w:jc w:val="right"/>
            </w:pPr>
            <w:r>
              <w:t>18</w:t>
            </w:r>
          </w:p>
        </w:tc>
        <w:tc>
          <w:tcPr>
            <w:tcW w:w="2540" w:type="dxa"/>
          </w:tcPr>
          <w:p w:rsidR="00202214" w:rsidRDefault="00E1273A">
            <w:pPr>
              <w:pStyle w:val="TableParagraph"/>
              <w:spacing w:line="199" w:lineRule="exact"/>
              <w:ind w:left="40"/>
            </w:pPr>
            <w:r>
              <w:t>Воронина Ж.В.</w:t>
            </w:r>
          </w:p>
        </w:tc>
        <w:tc>
          <w:tcPr>
            <w:tcW w:w="806" w:type="dxa"/>
          </w:tcPr>
          <w:p w:rsidR="00202214" w:rsidRDefault="00E1273A">
            <w:pPr>
              <w:pStyle w:val="TableParagraph"/>
              <w:spacing w:line="199" w:lineRule="exact"/>
              <w:ind w:left="275" w:right="256"/>
              <w:jc w:val="center"/>
            </w:pPr>
            <w:r>
              <w:t>16</w:t>
            </w:r>
          </w:p>
        </w:tc>
        <w:tc>
          <w:tcPr>
            <w:tcW w:w="1162" w:type="dxa"/>
          </w:tcPr>
          <w:p w:rsidR="00202214" w:rsidRDefault="00E1273A">
            <w:pPr>
              <w:pStyle w:val="TableParagraph"/>
              <w:spacing w:line="199" w:lineRule="exact"/>
              <w:ind w:left="343" w:right="314"/>
              <w:jc w:val="center"/>
            </w:pPr>
            <w:r>
              <w:t>2019</w:t>
            </w:r>
          </w:p>
        </w:tc>
        <w:tc>
          <w:tcPr>
            <w:tcW w:w="1455" w:type="dxa"/>
          </w:tcPr>
          <w:p w:rsidR="00202214" w:rsidRDefault="00E1273A">
            <w:pPr>
              <w:pStyle w:val="TableParagraph"/>
              <w:spacing w:line="199" w:lineRule="exact"/>
              <w:ind w:left="99" w:right="75"/>
              <w:jc w:val="center"/>
            </w:pPr>
            <w:r>
              <w:t>2017</w:t>
            </w:r>
          </w:p>
        </w:tc>
        <w:tc>
          <w:tcPr>
            <w:tcW w:w="2194" w:type="dxa"/>
          </w:tcPr>
          <w:p w:rsidR="00202214" w:rsidRDefault="00E1273A">
            <w:pPr>
              <w:pStyle w:val="TableParagraph"/>
              <w:spacing w:line="199" w:lineRule="exact"/>
              <w:ind w:left="45"/>
            </w:pPr>
            <w:r>
              <w:t>специалист</w:t>
            </w:r>
          </w:p>
        </w:tc>
        <w:tc>
          <w:tcPr>
            <w:tcW w:w="1445" w:type="dxa"/>
          </w:tcPr>
          <w:p w:rsidR="00202214" w:rsidRDefault="00E1273A">
            <w:pPr>
              <w:pStyle w:val="TableParagraph"/>
              <w:spacing w:line="199" w:lineRule="exact"/>
              <w:ind w:left="232"/>
            </w:pPr>
            <w:r>
              <w:t>26.08.2003</w:t>
            </w:r>
          </w:p>
        </w:tc>
        <w:tc>
          <w:tcPr>
            <w:tcW w:w="1042" w:type="dxa"/>
          </w:tcPr>
          <w:p w:rsidR="00202214" w:rsidRDefault="00202214">
            <w:pPr>
              <w:pStyle w:val="TableParagraph"/>
              <w:rPr>
                <w:sz w:val="14"/>
              </w:rPr>
            </w:pPr>
          </w:p>
        </w:tc>
        <w:tc>
          <w:tcPr>
            <w:tcW w:w="1104" w:type="dxa"/>
          </w:tcPr>
          <w:p w:rsidR="00202214" w:rsidRDefault="00202214">
            <w:pPr>
              <w:pStyle w:val="TableParagraph"/>
              <w:rPr>
                <w:sz w:val="14"/>
              </w:rPr>
            </w:pPr>
          </w:p>
        </w:tc>
        <w:tc>
          <w:tcPr>
            <w:tcW w:w="1109" w:type="dxa"/>
          </w:tcPr>
          <w:p w:rsidR="00202214" w:rsidRDefault="00202214">
            <w:pPr>
              <w:pStyle w:val="TableParagraph"/>
              <w:rPr>
                <w:sz w:val="14"/>
              </w:rPr>
            </w:pPr>
          </w:p>
        </w:tc>
        <w:tc>
          <w:tcPr>
            <w:tcW w:w="1104" w:type="dxa"/>
          </w:tcPr>
          <w:p w:rsidR="00202214" w:rsidRDefault="00E1273A">
            <w:pPr>
              <w:pStyle w:val="TableParagraph"/>
              <w:spacing w:line="199" w:lineRule="exact"/>
              <w:ind w:right="444"/>
              <w:jc w:val="right"/>
              <w:rPr>
                <w:b/>
                <w:sz w:val="24"/>
              </w:rPr>
            </w:pPr>
            <w:r>
              <w:rPr>
                <w:b/>
                <w:sz w:val="24"/>
              </w:rPr>
              <w:t>К</w:t>
            </w:r>
          </w:p>
        </w:tc>
      </w:tr>
      <w:tr w:rsidR="00202214">
        <w:trPr>
          <w:trHeight w:val="244"/>
        </w:trPr>
        <w:tc>
          <w:tcPr>
            <w:tcW w:w="509" w:type="dxa"/>
          </w:tcPr>
          <w:p w:rsidR="00202214" w:rsidRDefault="00E1273A">
            <w:pPr>
              <w:pStyle w:val="TableParagraph"/>
              <w:spacing w:line="224" w:lineRule="exact"/>
              <w:ind w:right="129"/>
              <w:jc w:val="right"/>
            </w:pPr>
            <w:r>
              <w:t>19</w:t>
            </w:r>
          </w:p>
        </w:tc>
        <w:tc>
          <w:tcPr>
            <w:tcW w:w="2540" w:type="dxa"/>
          </w:tcPr>
          <w:p w:rsidR="00202214" w:rsidRDefault="00E1273A">
            <w:pPr>
              <w:pStyle w:val="TableParagraph"/>
              <w:spacing w:line="224" w:lineRule="exact"/>
              <w:ind w:left="40"/>
            </w:pPr>
            <w:r>
              <w:t>ГобжилаН.Г.</w:t>
            </w:r>
          </w:p>
        </w:tc>
        <w:tc>
          <w:tcPr>
            <w:tcW w:w="806" w:type="dxa"/>
          </w:tcPr>
          <w:p w:rsidR="00202214" w:rsidRDefault="00E1273A">
            <w:pPr>
              <w:pStyle w:val="TableParagraph"/>
              <w:spacing w:line="224" w:lineRule="exact"/>
              <w:ind w:left="25"/>
              <w:jc w:val="center"/>
            </w:pPr>
            <w:r>
              <w:t>-</w:t>
            </w:r>
          </w:p>
        </w:tc>
        <w:tc>
          <w:tcPr>
            <w:tcW w:w="1162" w:type="dxa"/>
          </w:tcPr>
          <w:p w:rsidR="00202214" w:rsidRDefault="00E1273A">
            <w:pPr>
              <w:pStyle w:val="TableParagraph"/>
              <w:spacing w:line="224" w:lineRule="exact"/>
              <w:ind w:left="26"/>
              <w:jc w:val="center"/>
            </w:pPr>
            <w:r>
              <w:t>-</w:t>
            </w:r>
          </w:p>
        </w:tc>
        <w:tc>
          <w:tcPr>
            <w:tcW w:w="1455" w:type="dxa"/>
          </w:tcPr>
          <w:p w:rsidR="00202214" w:rsidRDefault="00E1273A">
            <w:pPr>
              <w:pStyle w:val="TableParagraph"/>
              <w:spacing w:line="224" w:lineRule="exact"/>
              <w:ind w:left="21"/>
              <w:jc w:val="center"/>
            </w:pPr>
            <w:r>
              <w:t>-</w:t>
            </w:r>
          </w:p>
        </w:tc>
        <w:tc>
          <w:tcPr>
            <w:tcW w:w="2194" w:type="dxa"/>
          </w:tcPr>
          <w:p w:rsidR="00202214" w:rsidRDefault="00E1273A">
            <w:pPr>
              <w:pStyle w:val="TableParagraph"/>
              <w:spacing w:line="224" w:lineRule="exact"/>
              <w:ind w:left="45"/>
            </w:pPr>
            <w:r>
              <w:t>специалист</w:t>
            </w:r>
          </w:p>
        </w:tc>
        <w:tc>
          <w:tcPr>
            <w:tcW w:w="1445" w:type="dxa"/>
          </w:tcPr>
          <w:p w:rsidR="00202214" w:rsidRDefault="00E1273A">
            <w:pPr>
              <w:pStyle w:val="TableParagraph"/>
              <w:spacing w:line="224" w:lineRule="exact"/>
              <w:ind w:left="232"/>
            </w:pPr>
            <w:r>
              <w:t>26.08.2019</w:t>
            </w:r>
          </w:p>
        </w:tc>
        <w:tc>
          <w:tcPr>
            <w:tcW w:w="1042" w:type="dxa"/>
          </w:tcPr>
          <w:p w:rsidR="00202214" w:rsidRDefault="00202214">
            <w:pPr>
              <w:pStyle w:val="TableParagraph"/>
              <w:rPr>
                <w:sz w:val="16"/>
              </w:rPr>
            </w:pPr>
          </w:p>
        </w:tc>
        <w:tc>
          <w:tcPr>
            <w:tcW w:w="1104" w:type="dxa"/>
          </w:tcPr>
          <w:p w:rsidR="00202214" w:rsidRDefault="00E1273A">
            <w:pPr>
              <w:pStyle w:val="TableParagraph"/>
              <w:spacing w:line="224" w:lineRule="exact"/>
              <w:ind w:left="21"/>
              <w:jc w:val="center"/>
              <w:rPr>
                <w:b/>
                <w:sz w:val="24"/>
              </w:rPr>
            </w:pPr>
            <w:r>
              <w:rPr>
                <w:b/>
                <w:sz w:val="24"/>
              </w:rPr>
              <w:t>К</w:t>
            </w:r>
          </w:p>
        </w:tc>
        <w:tc>
          <w:tcPr>
            <w:tcW w:w="1109" w:type="dxa"/>
          </w:tcPr>
          <w:p w:rsidR="00202214" w:rsidRDefault="00202214">
            <w:pPr>
              <w:pStyle w:val="TableParagraph"/>
              <w:rPr>
                <w:sz w:val="16"/>
              </w:rPr>
            </w:pPr>
          </w:p>
        </w:tc>
        <w:tc>
          <w:tcPr>
            <w:tcW w:w="1104" w:type="dxa"/>
          </w:tcPr>
          <w:p w:rsidR="00202214" w:rsidRDefault="00A553B7">
            <w:pPr>
              <w:pStyle w:val="TableParagraph"/>
              <w:ind w:left="12" w:right="-72"/>
              <w:rPr>
                <w:sz w:val="20"/>
              </w:rPr>
            </w:pPr>
            <w:r>
              <w:rPr>
                <w:sz w:val="20"/>
              </w:rPr>
            </w:r>
            <w:r>
              <w:rPr>
                <w:sz w:val="20"/>
              </w:rPr>
              <w:pict>
                <v:group id="_x0000_s1070" style="width:54.55pt;height:12.25pt;mso-position-horizontal-relative:char;mso-position-vertical-relative:line" coordsize="1091,245">
                  <v:rect id="_x0000_s1071" style="position:absolute;width:1091;height:245" stroked="f"/>
                  <w10:wrap type="none"/>
                  <w10:anchorlock/>
                </v:group>
              </w:pict>
            </w:r>
          </w:p>
        </w:tc>
      </w:tr>
      <w:tr w:rsidR="00202214">
        <w:trPr>
          <w:trHeight w:val="203"/>
        </w:trPr>
        <w:tc>
          <w:tcPr>
            <w:tcW w:w="509" w:type="dxa"/>
          </w:tcPr>
          <w:p w:rsidR="00202214" w:rsidRDefault="00E1273A">
            <w:pPr>
              <w:pStyle w:val="TableParagraph"/>
              <w:spacing w:line="184" w:lineRule="exact"/>
              <w:ind w:right="129"/>
              <w:jc w:val="right"/>
            </w:pPr>
            <w:r>
              <w:t>20</w:t>
            </w:r>
          </w:p>
        </w:tc>
        <w:tc>
          <w:tcPr>
            <w:tcW w:w="2540" w:type="dxa"/>
          </w:tcPr>
          <w:p w:rsidR="00202214" w:rsidRDefault="00E1273A">
            <w:pPr>
              <w:pStyle w:val="TableParagraph"/>
              <w:spacing w:line="184" w:lineRule="exact"/>
              <w:ind w:left="40"/>
            </w:pPr>
            <w:r>
              <w:t>ГоловинаТ.Ф.</w:t>
            </w:r>
          </w:p>
        </w:tc>
        <w:tc>
          <w:tcPr>
            <w:tcW w:w="806" w:type="dxa"/>
          </w:tcPr>
          <w:p w:rsidR="00202214" w:rsidRDefault="00E1273A">
            <w:pPr>
              <w:pStyle w:val="TableParagraph"/>
              <w:spacing w:line="184" w:lineRule="exact"/>
              <w:ind w:left="275" w:right="256"/>
              <w:jc w:val="center"/>
            </w:pPr>
            <w:r>
              <w:t>30</w:t>
            </w:r>
          </w:p>
        </w:tc>
        <w:tc>
          <w:tcPr>
            <w:tcW w:w="1162" w:type="dxa"/>
          </w:tcPr>
          <w:p w:rsidR="00202214" w:rsidRDefault="00E1273A">
            <w:pPr>
              <w:pStyle w:val="TableParagraph"/>
              <w:spacing w:line="184" w:lineRule="exact"/>
              <w:ind w:left="343" w:right="314"/>
              <w:jc w:val="center"/>
            </w:pPr>
            <w:r>
              <w:t>2018</w:t>
            </w:r>
          </w:p>
        </w:tc>
        <w:tc>
          <w:tcPr>
            <w:tcW w:w="1455" w:type="dxa"/>
          </w:tcPr>
          <w:p w:rsidR="00202214" w:rsidRDefault="00E1273A">
            <w:pPr>
              <w:pStyle w:val="TableParagraph"/>
              <w:spacing w:line="184" w:lineRule="exact"/>
              <w:ind w:left="99" w:right="75"/>
              <w:jc w:val="center"/>
            </w:pPr>
            <w:r>
              <w:t>2015</w:t>
            </w:r>
          </w:p>
        </w:tc>
        <w:tc>
          <w:tcPr>
            <w:tcW w:w="2194" w:type="dxa"/>
          </w:tcPr>
          <w:p w:rsidR="00202214" w:rsidRDefault="00E1273A">
            <w:pPr>
              <w:pStyle w:val="TableParagraph"/>
              <w:spacing w:line="184" w:lineRule="exact"/>
              <w:ind w:left="45"/>
            </w:pPr>
            <w:r>
              <w:t>специалист</w:t>
            </w:r>
          </w:p>
        </w:tc>
        <w:tc>
          <w:tcPr>
            <w:tcW w:w="1445" w:type="dxa"/>
          </w:tcPr>
          <w:p w:rsidR="00202214" w:rsidRDefault="00E1273A">
            <w:pPr>
              <w:pStyle w:val="TableParagraph"/>
              <w:spacing w:line="184" w:lineRule="exact"/>
              <w:ind w:left="228"/>
            </w:pPr>
            <w:r>
              <w:t>01.09.1997</w:t>
            </w:r>
          </w:p>
        </w:tc>
        <w:tc>
          <w:tcPr>
            <w:tcW w:w="1042" w:type="dxa"/>
          </w:tcPr>
          <w:p w:rsidR="00202214" w:rsidRDefault="00202214">
            <w:pPr>
              <w:pStyle w:val="TableParagraph"/>
              <w:rPr>
                <w:sz w:val="14"/>
              </w:rPr>
            </w:pPr>
          </w:p>
        </w:tc>
        <w:tc>
          <w:tcPr>
            <w:tcW w:w="1104" w:type="dxa"/>
          </w:tcPr>
          <w:p w:rsidR="00202214" w:rsidRDefault="00202214">
            <w:pPr>
              <w:pStyle w:val="TableParagraph"/>
              <w:rPr>
                <w:sz w:val="14"/>
              </w:rPr>
            </w:pPr>
          </w:p>
        </w:tc>
        <w:tc>
          <w:tcPr>
            <w:tcW w:w="1109" w:type="dxa"/>
          </w:tcPr>
          <w:p w:rsidR="00202214" w:rsidRDefault="00E1273A">
            <w:pPr>
              <w:pStyle w:val="TableParagraph"/>
              <w:spacing w:line="184" w:lineRule="exact"/>
              <w:ind w:right="444"/>
              <w:jc w:val="right"/>
              <w:rPr>
                <w:b/>
                <w:sz w:val="24"/>
              </w:rPr>
            </w:pPr>
            <w:r>
              <w:rPr>
                <w:b/>
                <w:sz w:val="24"/>
              </w:rPr>
              <w:t>К</w:t>
            </w:r>
          </w:p>
        </w:tc>
        <w:tc>
          <w:tcPr>
            <w:tcW w:w="1104" w:type="dxa"/>
          </w:tcPr>
          <w:p w:rsidR="00202214" w:rsidRDefault="00202214">
            <w:pPr>
              <w:pStyle w:val="TableParagraph"/>
              <w:rPr>
                <w:sz w:val="14"/>
              </w:rPr>
            </w:pPr>
          </w:p>
        </w:tc>
      </w:tr>
      <w:tr w:rsidR="00202214">
        <w:trPr>
          <w:trHeight w:val="244"/>
        </w:trPr>
        <w:tc>
          <w:tcPr>
            <w:tcW w:w="509" w:type="dxa"/>
          </w:tcPr>
          <w:p w:rsidR="00202214" w:rsidRDefault="00E1273A">
            <w:pPr>
              <w:pStyle w:val="TableParagraph"/>
              <w:spacing w:line="225" w:lineRule="exact"/>
              <w:ind w:right="129"/>
              <w:jc w:val="right"/>
            </w:pPr>
            <w:r>
              <w:t>21</w:t>
            </w:r>
          </w:p>
        </w:tc>
        <w:tc>
          <w:tcPr>
            <w:tcW w:w="2540" w:type="dxa"/>
          </w:tcPr>
          <w:p w:rsidR="00202214" w:rsidRDefault="00E1273A">
            <w:pPr>
              <w:pStyle w:val="TableParagraph"/>
              <w:spacing w:line="225" w:lineRule="exact"/>
              <w:ind w:left="40"/>
            </w:pPr>
            <w:r>
              <w:t>ГольдбергГ.А.</w:t>
            </w:r>
          </w:p>
        </w:tc>
        <w:tc>
          <w:tcPr>
            <w:tcW w:w="806" w:type="dxa"/>
          </w:tcPr>
          <w:p w:rsidR="00202214" w:rsidRDefault="00E1273A">
            <w:pPr>
              <w:pStyle w:val="TableParagraph"/>
              <w:spacing w:line="225" w:lineRule="exact"/>
              <w:ind w:left="275" w:right="256"/>
              <w:jc w:val="center"/>
            </w:pPr>
            <w:r>
              <w:t>38</w:t>
            </w:r>
          </w:p>
        </w:tc>
        <w:tc>
          <w:tcPr>
            <w:tcW w:w="1162" w:type="dxa"/>
          </w:tcPr>
          <w:p w:rsidR="00202214" w:rsidRDefault="00E1273A">
            <w:pPr>
              <w:pStyle w:val="TableParagraph"/>
              <w:spacing w:line="225" w:lineRule="exact"/>
              <w:ind w:left="26"/>
              <w:jc w:val="center"/>
            </w:pPr>
            <w:r>
              <w:t>-</w:t>
            </w:r>
          </w:p>
        </w:tc>
        <w:tc>
          <w:tcPr>
            <w:tcW w:w="1455" w:type="dxa"/>
          </w:tcPr>
          <w:p w:rsidR="00202214" w:rsidRDefault="00E1273A">
            <w:pPr>
              <w:pStyle w:val="TableParagraph"/>
              <w:spacing w:line="225" w:lineRule="exact"/>
              <w:ind w:left="21"/>
              <w:jc w:val="center"/>
            </w:pPr>
            <w:r>
              <w:t>-</w:t>
            </w:r>
          </w:p>
        </w:tc>
        <w:tc>
          <w:tcPr>
            <w:tcW w:w="2194" w:type="dxa"/>
          </w:tcPr>
          <w:p w:rsidR="00202214" w:rsidRDefault="00E1273A">
            <w:pPr>
              <w:pStyle w:val="TableParagraph"/>
              <w:spacing w:line="225" w:lineRule="exact"/>
              <w:ind w:left="45"/>
            </w:pPr>
            <w:r>
              <w:t>специалист</w:t>
            </w:r>
          </w:p>
        </w:tc>
        <w:tc>
          <w:tcPr>
            <w:tcW w:w="1445" w:type="dxa"/>
          </w:tcPr>
          <w:p w:rsidR="00202214" w:rsidRDefault="00E1273A">
            <w:pPr>
              <w:pStyle w:val="TableParagraph"/>
              <w:spacing w:line="225" w:lineRule="exact"/>
              <w:ind w:left="232"/>
            </w:pPr>
            <w:r>
              <w:t>02.09.2019</w:t>
            </w:r>
          </w:p>
        </w:tc>
        <w:tc>
          <w:tcPr>
            <w:tcW w:w="1042" w:type="dxa"/>
          </w:tcPr>
          <w:p w:rsidR="00202214" w:rsidRDefault="00202214">
            <w:pPr>
              <w:pStyle w:val="TableParagraph"/>
              <w:rPr>
                <w:sz w:val="16"/>
              </w:rPr>
            </w:pPr>
          </w:p>
        </w:tc>
        <w:tc>
          <w:tcPr>
            <w:tcW w:w="1104" w:type="dxa"/>
          </w:tcPr>
          <w:p w:rsidR="00202214" w:rsidRDefault="00E1273A">
            <w:pPr>
              <w:pStyle w:val="TableParagraph"/>
              <w:spacing w:line="225" w:lineRule="exact"/>
              <w:ind w:left="21"/>
              <w:jc w:val="center"/>
              <w:rPr>
                <w:b/>
                <w:sz w:val="24"/>
              </w:rPr>
            </w:pPr>
            <w:r>
              <w:rPr>
                <w:b/>
                <w:sz w:val="24"/>
              </w:rPr>
              <w:t>К</w:t>
            </w:r>
          </w:p>
        </w:tc>
        <w:tc>
          <w:tcPr>
            <w:tcW w:w="1109" w:type="dxa"/>
          </w:tcPr>
          <w:p w:rsidR="00202214" w:rsidRDefault="00A553B7">
            <w:pPr>
              <w:pStyle w:val="TableParagraph"/>
              <w:ind w:left="12" w:right="-72"/>
              <w:rPr>
                <w:sz w:val="20"/>
              </w:rPr>
            </w:pPr>
            <w:r>
              <w:rPr>
                <w:sz w:val="20"/>
              </w:rPr>
            </w:r>
            <w:r>
              <w:rPr>
                <w:sz w:val="20"/>
              </w:rPr>
              <w:pict>
                <v:group id="_x0000_s1068" style="width:54.75pt;height:12.3pt;mso-position-horizontal-relative:char;mso-position-vertical-relative:line" coordsize="1095,246">
                  <v:rect id="_x0000_s1069" style="position:absolute;width:1095;height:246" stroked="f"/>
                  <w10:wrap type="none"/>
                  <w10:anchorlock/>
                </v:group>
              </w:pict>
            </w:r>
          </w:p>
        </w:tc>
        <w:tc>
          <w:tcPr>
            <w:tcW w:w="1104" w:type="dxa"/>
          </w:tcPr>
          <w:p w:rsidR="00202214" w:rsidRDefault="00202214">
            <w:pPr>
              <w:pStyle w:val="TableParagraph"/>
              <w:rPr>
                <w:sz w:val="16"/>
              </w:rPr>
            </w:pPr>
          </w:p>
        </w:tc>
      </w:tr>
      <w:tr w:rsidR="00202214">
        <w:trPr>
          <w:trHeight w:val="204"/>
        </w:trPr>
        <w:tc>
          <w:tcPr>
            <w:tcW w:w="509" w:type="dxa"/>
          </w:tcPr>
          <w:p w:rsidR="00202214" w:rsidRDefault="00E1273A">
            <w:pPr>
              <w:pStyle w:val="TableParagraph"/>
              <w:spacing w:line="184" w:lineRule="exact"/>
              <w:ind w:right="129"/>
              <w:jc w:val="right"/>
            </w:pPr>
            <w:r>
              <w:t>22</w:t>
            </w:r>
          </w:p>
        </w:tc>
        <w:tc>
          <w:tcPr>
            <w:tcW w:w="2540" w:type="dxa"/>
          </w:tcPr>
          <w:p w:rsidR="00202214" w:rsidRDefault="00E1273A">
            <w:pPr>
              <w:pStyle w:val="TableParagraph"/>
              <w:spacing w:line="184" w:lineRule="exact"/>
              <w:ind w:left="40"/>
            </w:pPr>
            <w:r>
              <w:t>Гончарова В.Ф.</w:t>
            </w:r>
          </w:p>
        </w:tc>
        <w:tc>
          <w:tcPr>
            <w:tcW w:w="806" w:type="dxa"/>
          </w:tcPr>
          <w:p w:rsidR="00202214" w:rsidRDefault="00E1273A">
            <w:pPr>
              <w:pStyle w:val="TableParagraph"/>
              <w:spacing w:line="184" w:lineRule="exact"/>
              <w:ind w:left="275" w:right="256"/>
              <w:jc w:val="center"/>
            </w:pPr>
            <w:r>
              <w:t>31</w:t>
            </w:r>
          </w:p>
        </w:tc>
        <w:tc>
          <w:tcPr>
            <w:tcW w:w="1162" w:type="dxa"/>
          </w:tcPr>
          <w:p w:rsidR="00202214" w:rsidRDefault="00E1273A">
            <w:pPr>
              <w:pStyle w:val="TableParagraph"/>
              <w:spacing w:line="184" w:lineRule="exact"/>
              <w:ind w:left="343" w:right="314"/>
              <w:jc w:val="center"/>
            </w:pPr>
            <w:r>
              <w:t>2018</w:t>
            </w:r>
          </w:p>
        </w:tc>
        <w:tc>
          <w:tcPr>
            <w:tcW w:w="1455" w:type="dxa"/>
          </w:tcPr>
          <w:p w:rsidR="00202214" w:rsidRDefault="00E1273A">
            <w:pPr>
              <w:pStyle w:val="TableParagraph"/>
              <w:spacing w:line="184" w:lineRule="exact"/>
              <w:ind w:left="99" w:right="75"/>
              <w:jc w:val="center"/>
            </w:pPr>
            <w:r>
              <w:t>2018</w:t>
            </w:r>
          </w:p>
        </w:tc>
        <w:tc>
          <w:tcPr>
            <w:tcW w:w="2194" w:type="dxa"/>
          </w:tcPr>
          <w:p w:rsidR="00202214" w:rsidRDefault="00E1273A">
            <w:pPr>
              <w:pStyle w:val="TableParagraph"/>
              <w:spacing w:line="184" w:lineRule="exact"/>
              <w:ind w:left="45"/>
            </w:pPr>
            <w:r>
              <w:t>высшая</w:t>
            </w:r>
          </w:p>
        </w:tc>
        <w:tc>
          <w:tcPr>
            <w:tcW w:w="1445" w:type="dxa"/>
          </w:tcPr>
          <w:p w:rsidR="00202214" w:rsidRDefault="00E1273A">
            <w:pPr>
              <w:pStyle w:val="TableParagraph"/>
              <w:spacing w:line="184" w:lineRule="exact"/>
              <w:ind w:left="228"/>
            </w:pPr>
            <w:r>
              <w:t>15.08.1987</w:t>
            </w:r>
          </w:p>
        </w:tc>
        <w:tc>
          <w:tcPr>
            <w:tcW w:w="1042" w:type="dxa"/>
          </w:tcPr>
          <w:p w:rsidR="00202214" w:rsidRDefault="00202214">
            <w:pPr>
              <w:pStyle w:val="TableParagraph"/>
              <w:rPr>
                <w:sz w:val="14"/>
              </w:rPr>
            </w:pPr>
          </w:p>
        </w:tc>
        <w:tc>
          <w:tcPr>
            <w:tcW w:w="1104" w:type="dxa"/>
          </w:tcPr>
          <w:p w:rsidR="00202214" w:rsidRDefault="00202214">
            <w:pPr>
              <w:pStyle w:val="TableParagraph"/>
              <w:rPr>
                <w:sz w:val="14"/>
              </w:rPr>
            </w:pPr>
          </w:p>
        </w:tc>
        <w:tc>
          <w:tcPr>
            <w:tcW w:w="1109" w:type="dxa"/>
          </w:tcPr>
          <w:p w:rsidR="00202214" w:rsidRDefault="00E1273A">
            <w:pPr>
              <w:pStyle w:val="TableParagraph"/>
              <w:spacing w:line="184" w:lineRule="exact"/>
              <w:ind w:right="444"/>
              <w:jc w:val="right"/>
              <w:rPr>
                <w:b/>
                <w:sz w:val="24"/>
              </w:rPr>
            </w:pPr>
            <w:r>
              <w:rPr>
                <w:b/>
                <w:sz w:val="24"/>
              </w:rPr>
              <w:t>К</w:t>
            </w:r>
          </w:p>
        </w:tc>
        <w:tc>
          <w:tcPr>
            <w:tcW w:w="1104" w:type="dxa"/>
          </w:tcPr>
          <w:p w:rsidR="00202214" w:rsidRDefault="00202214">
            <w:pPr>
              <w:pStyle w:val="TableParagraph"/>
              <w:rPr>
                <w:sz w:val="14"/>
              </w:rPr>
            </w:pPr>
          </w:p>
        </w:tc>
      </w:tr>
      <w:tr w:rsidR="00202214">
        <w:trPr>
          <w:trHeight w:val="244"/>
        </w:trPr>
        <w:tc>
          <w:tcPr>
            <w:tcW w:w="509" w:type="dxa"/>
          </w:tcPr>
          <w:p w:rsidR="00202214" w:rsidRDefault="00E1273A">
            <w:pPr>
              <w:pStyle w:val="TableParagraph"/>
              <w:spacing w:line="224" w:lineRule="exact"/>
              <w:ind w:right="129"/>
              <w:jc w:val="right"/>
            </w:pPr>
            <w:r>
              <w:t>23</w:t>
            </w:r>
          </w:p>
        </w:tc>
        <w:tc>
          <w:tcPr>
            <w:tcW w:w="2540" w:type="dxa"/>
          </w:tcPr>
          <w:p w:rsidR="00202214" w:rsidRDefault="00E1273A">
            <w:pPr>
              <w:pStyle w:val="TableParagraph"/>
              <w:spacing w:line="224" w:lineRule="exact"/>
              <w:ind w:left="40"/>
            </w:pPr>
            <w:r>
              <w:t>ГригорьянцА.А.</w:t>
            </w:r>
          </w:p>
        </w:tc>
        <w:tc>
          <w:tcPr>
            <w:tcW w:w="806" w:type="dxa"/>
          </w:tcPr>
          <w:p w:rsidR="00202214" w:rsidRDefault="00E1273A">
            <w:pPr>
              <w:pStyle w:val="TableParagraph"/>
              <w:spacing w:line="224" w:lineRule="exact"/>
              <w:ind w:left="275" w:right="256"/>
              <w:jc w:val="center"/>
            </w:pPr>
            <w:r>
              <w:t>15</w:t>
            </w:r>
          </w:p>
        </w:tc>
        <w:tc>
          <w:tcPr>
            <w:tcW w:w="1162" w:type="dxa"/>
          </w:tcPr>
          <w:p w:rsidR="00202214" w:rsidRDefault="00E1273A">
            <w:pPr>
              <w:pStyle w:val="TableParagraph"/>
              <w:spacing w:line="224" w:lineRule="exact"/>
              <w:ind w:left="343" w:right="314"/>
              <w:jc w:val="center"/>
            </w:pPr>
            <w:r>
              <w:t>2018</w:t>
            </w:r>
          </w:p>
        </w:tc>
        <w:tc>
          <w:tcPr>
            <w:tcW w:w="1455" w:type="dxa"/>
          </w:tcPr>
          <w:p w:rsidR="00202214" w:rsidRDefault="00E1273A">
            <w:pPr>
              <w:pStyle w:val="TableParagraph"/>
              <w:spacing w:line="224" w:lineRule="exact"/>
              <w:ind w:left="99" w:right="75"/>
              <w:jc w:val="center"/>
            </w:pPr>
            <w:r>
              <w:t>2018</w:t>
            </w:r>
          </w:p>
        </w:tc>
        <w:tc>
          <w:tcPr>
            <w:tcW w:w="2194" w:type="dxa"/>
          </w:tcPr>
          <w:p w:rsidR="00202214" w:rsidRDefault="00E1273A">
            <w:pPr>
              <w:pStyle w:val="TableParagraph"/>
              <w:spacing w:line="224" w:lineRule="exact"/>
              <w:ind w:left="45"/>
            </w:pPr>
            <w:r>
              <w:t>высшая/первая</w:t>
            </w:r>
          </w:p>
        </w:tc>
        <w:tc>
          <w:tcPr>
            <w:tcW w:w="1445" w:type="dxa"/>
          </w:tcPr>
          <w:p w:rsidR="00202214" w:rsidRDefault="00E1273A">
            <w:pPr>
              <w:pStyle w:val="TableParagraph"/>
              <w:spacing w:line="224" w:lineRule="exact"/>
              <w:ind w:left="242"/>
            </w:pPr>
            <w:r>
              <w:t>07.02.2005</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24"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39"/>
        </w:trPr>
        <w:tc>
          <w:tcPr>
            <w:tcW w:w="509" w:type="dxa"/>
          </w:tcPr>
          <w:p w:rsidR="00202214" w:rsidRDefault="00E1273A">
            <w:pPr>
              <w:pStyle w:val="TableParagraph"/>
              <w:spacing w:line="219" w:lineRule="exact"/>
              <w:ind w:right="129"/>
              <w:jc w:val="right"/>
            </w:pPr>
            <w:r>
              <w:t>24</w:t>
            </w:r>
          </w:p>
        </w:tc>
        <w:tc>
          <w:tcPr>
            <w:tcW w:w="2540" w:type="dxa"/>
          </w:tcPr>
          <w:p w:rsidR="00202214" w:rsidRDefault="00E1273A">
            <w:pPr>
              <w:pStyle w:val="TableParagraph"/>
              <w:spacing w:line="219" w:lineRule="exact"/>
              <w:ind w:left="40"/>
            </w:pPr>
            <w:r>
              <w:t>ГритчинаК.А.</w:t>
            </w:r>
          </w:p>
        </w:tc>
        <w:tc>
          <w:tcPr>
            <w:tcW w:w="806" w:type="dxa"/>
          </w:tcPr>
          <w:p w:rsidR="00202214" w:rsidRDefault="00E1273A">
            <w:pPr>
              <w:pStyle w:val="TableParagraph"/>
              <w:spacing w:line="219" w:lineRule="exact"/>
              <w:ind w:left="24"/>
              <w:jc w:val="center"/>
            </w:pPr>
            <w:r>
              <w:t>3</w:t>
            </w:r>
          </w:p>
        </w:tc>
        <w:tc>
          <w:tcPr>
            <w:tcW w:w="1162" w:type="dxa"/>
          </w:tcPr>
          <w:p w:rsidR="00202214" w:rsidRDefault="00E1273A">
            <w:pPr>
              <w:pStyle w:val="TableParagraph"/>
              <w:spacing w:line="219" w:lineRule="exact"/>
              <w:ind w:left="26"/>
              <w:jc w:val="center"/>
            </w:pPr>
            <w:r>
              <w:t>-</w:t>
            </w:r>
          </w:p>
        </w:tc>
        <w:tc>
          <w:tcPr>
            <w:tcW w:w="1455" w:type="dxa"/>
          </w:tcPr>
          <w:p w:rsidR="00202214" w:rsidRDefault="00E1273A">
            <w:pPr>
              <w:pStyle w:val="TableParagraph"/>
              <w:spacing w:line="219" w:lineRule="exact"/>
              <w:ind w:left="21"/>
              <w:jc w:val="center"/>
            </w:pPr>
            <w:r>
              <w:t>-</w:t>
            </w:r>
          </w:p>
        </w:tc>
        <w:tc>
          <w:tcPr>
            <w:tcW w:w="2194" w:type="dxa"/>
          </w:tcPr>
          <w:p w:rsidR="00202214" w:rsidRDefault="00E1273A">
            <w:pPr>
              <w:pStyle w:val="TableParagraph"/>
              <w:spacing w:line="219" w:lineRule="exact"/>
              <w:ind w:left="45"/>
            </w:pPr>
            <w:r>
              <w:t>специалист</w:t>
            </w:r>
          </w:p>
        </w:tc>
        <w:tc>
          <w:tcPr>
            <w:tcW w:w="1445" w:type="dxa"/>
          </w:tcPr>
          <w:p w:rsidR="00202214" w:rsidRDefault="00E1273A">
            <w:pPr>
              <w:pStyle w:val="TableParagraph"/>
              <w:spacing w:line="219" w:lineRule="exact"/>
              <w:ind w:left="232"/>
            </w:pPr>
            <w:r>
              <w:t>22.08.2016</w:t>
            </w:r>
          </w:p>
        </w:tc>
        <w:tc>
          <w:tcPr>
            <w:tcW w:w="1042" w:type="dxa"/>
          </w:tcPr>
          <w:p w:rsidR="00202214" w:rsidRDefault="00E1273A">
            <w:pPr>
              <w:pStyle w:val="TableParagraph"/>
              <w:spacing w:line="219" w:lineRule="exact"/>
              <w:ind w:left="16"/>
              <w:jc w:val="center"/>
              <w:rPr>
                <w:b/>
                <w:sz w:val="24"/>
              </w:rPr>
            </w:pPr>
            <w:r>
              <w:rPr>
                <w:b/>
                <w:sz w:val="24"/>
              </w:rPr>
              <w:t>К</w:t>
            </w:r>
          </w:p>
        </w:tc>
        <w:tc>
          <w:tcPr>
            <w:tcW w:w="1104" w:type="dxa"/>
          </w:tcPr>
          <w:p w:rsidR="00202214" w:rsidRDefault="00202214">
            <w:pPr>
              <w:pStyle w:val="TableParagraph"/>
              <w:rPr>
                <w:sz w:val="16"/>
              </w:rPr>
            </w:pPr>
          </w:p>
        </w:tc>
        <w:tc>
          <w:tcPr>
            <w:tcW w:w="1109" w:type="dxa"/>
          </w:tcPr>
          <w:p w:rsidR="00202214" w:rsidRDefault="00202214">
            <w:pPr>
              <w:pStyle w:val="TableParagraph"/>
              <w:rPr>
                <w:sz w:val="16"/>
              </w:rPr>
            </w:pPr>
          </w:p>
        </w:tc>
        <w:tc>
          <w:tcPr>
            <w:tcW w:w="1104" w:type="dxa"/>
          </w:tcPr>
          <w:p w:rsidR="00202214" w:rsidRDefault="00202214">
            <w:pPr>
              <w:pStyle w:val="TableParagraph"/>
              <w:rPr>
                <w:sz w:val="16"/>
              </w:rPr>
            </w:pPr>
          </w:p>
        </w:tc>
      </w:tr>
      <w:tr w:rsidR="00202214">
        <w:trPr>
          <w:trHeight w:val="244"/>
        </w:trPr>
        <w:tc>
          <w:tcPr>
            <w:tcW w:w="509" w:type="dxa"/>
          </w:tcPr>
          <w:p w:rsidR="00202214" w:rsidRDefault="00E1273A">
            <w:pPr>
              <w:pStyle w:val="TableParagraph"/>
              <w:spacing w:line="224" w:lineRule="exact"/>
              <w:ind w:right="129"/>
              <w:jc w:val="right"/>
            </w:pPr>
            <w:r>
              <w:lastRenderedPageBreak/>
              <w:t>25</w:t>
            </w:r>
          </w:p>
        </w:tc>
        <w:tc>
          <w:tcPr>
            <w:tcW w:w="2540" w:type="dxa"/>
          </w:tcPr>
          <w:p w:rsidR="00202214" w:rsidRDefault="00E1273A">
            <w:pPr>
              <w:pStyle w:val="TableParagraph"/>
              <w:spacing w:line="224" w:lineRule="exact"/>
              <w:ind w:left="40"/>
            </w:pPr>
            <w:r>
              <w:t>ЕрмоленкоС.В.</w:t>
            </w:r>
          </w:p>
        </w:tc>
        <w:tc>
          <w:tcPr>
            <w:tcW w:w="806" w:type="dxa"/>
          </w:tcPr>
          <w:p w:rsidR="00202214" w:rsidRDefault="00E1273A">
            <w:pPr>
              <w:pStyle w:val="TableParagraph"/>
              <w:spacing w:line="224" w:lineRule="exact"/>
              <w:ind w:left="24"/>
              <w:jc w:val="center"/>
            </w:pPr>
            <w:r>
              <w:t>6</w:t>
            </w:r>
          </w:p>
        </w:tc>
        <w:tc>
          <w:tcPr>
            <w:tcW w:w="1162" w:type="dxa"/>
          </w:tcPr>
          <w:p w:rsidR="00202214" w:rsidRDefault="00E1273A">
            <w:pPr>
              <w:pStyle w:val="TableParagraph"/>
              <w:spacing w:line="224" w:lineRule="exact"/>
              <w:ind w:left="26"/>
              <w:jc w:val="center"/>
            </w:pPr>
            <w:r>
              <w:t>-</w:t>
            </w:r>
          </w:p>
        </w:tc>
        <w:tc>
          <w:tcPr>
            <w:tcW w:w="1455" w:type="dxa"/>
          </w:tcPr>
          <w:p w:rsidR="00202214" w:rsidRDefault="00E1273A">
            <w:pPr>
              <w:pStyle w:val="TableParagraph"/>
              <w:spacing w:line="224" w:lineRule="exact"/>
              <w:ind w:left="21"/>
              <w:jc w:val="center"/>
            </w:pPr>
            <w:r>
              <w:t>-</w:t>
            </w:r>
          </w:p>
        </w:tc>
        <w:tc>
          <w:tcPr>
            <w:tcW w:w="2194" w:type="dxa"/>
          </w:tcPr>
          <w:p w:rsidR="00202214" w:rsidRDefault="00E1273A">
            <w:pPr>
              <w:pStyle w:val="TableParagraph"/>
              <w:spacing w:line="224" w:lineRule="exact"/>
              <w:ind w:left="45"/>
            </w:pPr>
            <w:r>
              <w:t>специалист</w:t>
            </w:r>
          </w:p>
        </w:tc>
        <w:tc>
          <w:tcPr>
            <w:tcW w:w="1445" w:type="dxa"/>
          </w:tcPr>
          <w:p w:rsidR="00202214" w:rsidRDefault="00E1273A">
            <w:pPr>
              <w:pStyle w:val="TableParagraph"/>
              <w:spacing w:line="224" w:lineRule="exact"/>
              <w:ind w:left="242"/>
            </w:pPr>
            <w:r>
              <w:t>27.08.2013</w:t>
            </w:r>
          </w:p>
        </w:tc>
        <w:tc>
          <w:tcPr>
            <w:tcW w:w="1042" w:type="dxa"/>
          </w:tcPr>
          <w:p w:rsidR="00202214" w:rsidRDefault="00E1273A">
            <w:pPr>
              <w:pStyle w:val="TableParagraph"/>
              <w:spacing w:line="224" w:lineRule="exact"/>
              <w:ind w:left="16"/>
              <w:jc w:val="center"/>
              <w:rPr>
                <w:b/>
                <w:sz w:val="24"/>
              </w:rPr>
            </w:pPr>
            <w:r>
              <w:rPr>
                <w:b/>
                <w:sz w:val="24"/>
              </w:rPr>
              <w:t>К</w:t>
            </w:r>
          </w:p>
        </w:tc>
        <w:tc>
          <w:tcPr>
            <w:tcW w:w="1104" w:type="dxa"/>
          </w:tcPr>
          <w:p w:rsidR="00202214" w:rsidRDefault="00202214">
            <w:pPr>
              <w:pStyle w:val="TableParagraph"/>
              <w:rPr>
                <w:sz w:val="16"/>
              </w:rPr>
            </w:pPr>
          </w:p>
        </w:tc>
        <w:tc>
          <w:tcPr>
            <w:tcW w:w="1109" w:type="dxa"/>
          </w:tcPr>
          <w:p w:rsidR="00202214" w:rsidRDefault="00202214">
            <w:pPr>
              <w:pStyle w:val="TableParagraph"/>
              <w:rPr>
                <w:sz w:val="16"/>
              </w:rPr>
            </w:pPr>
          </w:p>
        </w:tc>
        <w:tc>
          <w:tcPr>
            <w:tcW w:w="1104" w:type="dxa"/>
          </w:tcPr>
          <w:p w:rsidR="00202214" w:rsidRDefault="00202214">
            <w:pPr>
              <w:pStyle w:val="TableParagraph"/>
              <w:rPr>
                <w:sz w:val="16"/>
              </w:rPr>
            </w:pPr>
          </w:p>
        </w:tc>
      </w:tr>
    </w:tbl>
    <w:p w:rsidR="00202214" w:rsidRDefault="00202214">
      <w:pPr>
        <w:rPr>
          <w:sz w:val="16"/>
        </w:rPr>
        <w:sectPr w:rsidR="00202214">
          <w:pgSz w:w="16840" w:h="11910" w:orient="landscape"/>
          <w:pgMar w:top="1060" w:right="380" w:bottom="1080" w:left="900" w:header="0" w:footer="894" w:gutter="0"/>
          <w:cols w:space="720"/>
        </w:sectPr>
      </w:pPr>
    </w:p>
    <w:p w:rsidR="00202214" w:rsidRDefault="00A553B7">
      <w:pPr>
        <w:pStyle w:val="a3"/>
        <w:spacing w:before="6"/>
        <w:ind w:left="0"/>
        <w:jc w:val="left"/>
        <w:rPr>
          <w:b/>
          <w:sz w:val="2"/>
        </w:rPr>
      </w:pPr>
      <w:r w:rsidRPr="00A553B7">
        <w:lastRenderedPageBreak/>
        <w:pict>
          <v:rect id="_x0000_s1067" style="position:absolute;margin-left:638.85pt;margin-top:314.5pt;width:54.7pt;height:12.25pt;z-index:-31849472;mso-position-horizontal-relative:page;mso-position-vertical-relative:page" stroked="f">
            <w10:wrap anchorx="page" anchory="page"/>
          </v:rect>
        </w:pict>
      </w:r>
      <w:r w:rsidRPr="00A553B7">
        <w:pict>
          <v:rect id="_x0000_s1066" style="position:absolute;margin-left:694.25pt;margin-top:340.2pt;width:54.75pt;height:12.25pt;z-index:-31848960;mso-position-horizontal-relative:page;mso-position-vertical-relative:page" stroked="f">
            <w10:wrap anchorx="page" anchory="page"/>
          </v:rect>
        </w:pict>
      </w:r>
      <w:r w:rsidRPr="00A553B7">
        <w:pict>
          <v:rect id="_x0000_s1065" style="position:absolute;margin-left:749.75pt;margin-top:430.25pt;width:54.5pt;height:12.25pt;z-index:-31848448;mso-position-horizontal-relative:page;mso-position-vertical-relative:page" stroked="f">
            <w10:wrap anchorx="page" anchory="page"/>
          </v:rect>
        </w:pict>
      </w:r>
    </w:p>
    <w:tbl>
      <w:tblPr>
        <w:tblStyle w:val="TableNormal"/>
        <w:tblW w:w="0" w:type="auto"/>
        <w:tblInd w:w="7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9"/>
        <w:gridCol w:w="2540"/>
        <w:gridCol w:w="806"/>
        <w:gridCol w:w="1162"/>
        <w:gridCol w:w="1455"/>
        <w:gridCol w:w="2194"/>
        <w:gridCol w:w="1445"/>
        <w:gridCol w:w="1042"/>
        <w:gridCol w:w="1104"/>
        <w:gridCol w:w="1109"/>
        <w:gridCol w:w="1104"/>
      </w:tblGrid>
      <w:tr w:rsidR="00202214">
        <w:trPr>
          <w:trHeight w:val="244"/>
        </w:trPr>
        <w:tc>
          <w:tcPr>
            <w:tcW w:w="509" w:type="dxa"/>
          </w:tcPr>
          <w:p w:rsidR="00202214" w:rsidRDefault="00E1273A">
            <w:pPr>
              <w:pStyle w:val="TableParagraph"/>
              <w:spacing w:line="224" w:lineRule="exact"/>
              <w:ind w:left="121" w:right="112"/>
              <w:jc w:val="center"/>
            </w:pPr>
            <w:r>
              <w:t>26</w:t>
            </w:r>
          </w:p>
        </w:tc>
        <w:tc>
          <w:tcPr>
            <w:tcW w:w="2540" w:type="dxa"/>
          </w:tcPr>
          <w:p w:rsidR="00202214" w:rsidRDefault="00E1273A">
            <w:pPr>
              <w:pStyle w:val="TableParagraph"/>
              <w:spacing w:line="224" w:lineRule="exact"/>
              <w:ind w:left="40"/>
            </w:pPr>
            <w:r>
              <w:t>ЖуроваТ.В.</w:t>
            </w:r>
          </w:p>
        </w:tc>
        <w:tc>
          <w:tcPr>
            <w:tcW w:w="806" w:type="dxa"/>
          </w:tcPr>
          <w:p w:rsidR="00202214" w:rsidRDefault="00E1273A">
            <w:pPr>
              <w:pStyle w:val="TableParagraph"/>
              <w:spacing w:line="224" w:lineRule="exact"/>
              <w:ind w:left="275" w:right="256"/>
              <w:jc w:val="center"/>
            </w:pPr>
            <w:r>
              <w:t>13</w:t>
            </w:r>
          </w:p>
        </w:tc>
        <w:tc>
          <w:tcPr>
            <w:tcW w:w="1162" w:type="dxa"/>
          </w:tcPr>
          <w:p w:rsidR="00202214" w:rsidRDefault="00E1273A">
            <w:pPr>
              <w:pStyle w:val="TableParagraph"/>
              <w:spacing w:line="224" w:lineRule="exact"/>
              <w:ind w:left="343" w:right="314"/>
              <w:jc w:val="center"/>
            </w:pPr>
            <w:r>
              <w:t>2018</w:t>
            </w:r>
          </w:p>
        </w:tc>
        <w:tc>
          <w:tcPr>
            <w:tcW w:w="1455" w:type="dxa"/>
          </w:tcPr>
          <w:p w:rsidR="00202214" w:rsidRDefault="00E1273A">
            <w:pPr>
              <w:pStyle w:val="TableParagraph"/>
              <w:spacing w:line="224" w:lineRule="exact"/>
              <w:ind w:left="99" w:right="75"/>
              <w:jc w:val="center"/>
            </w:pPr>
            <w:r>
              <w:t>2018</w:t>
            </w:r>
          </w:p>
        </w:tc>
        <w:tc>
          <w:tcPr>
            <w:tcW w:w="2194" w:type="dxa"/>
          </w:tcPr>
          <w:p w:rsidR="00202214" w:rsidRDefault="00E1273A">
            <w:pPr>
              <w:pStyle w:val="TableParagraph"/>
              <w:spacing w:line="224" w:lineRule="exact"/>
              <w:ind w:left="45"/>
            </w:pPr>
            <w:r>
              <w:t>высшая</w:t>
            </w:r>
          </w:p>
        </w:tc>
        <w:tc>
          <w:tcPr>
            <w:tcW w:w="1445" w:type="dxa"/>
          </w:tcPr>
          <w:p w:rsidR="00202214" w:rsidRDefault="00E1273A">
            <w:pPr>
              <w:pStyle w:val="TableParagraph"/>
              <w:spacing w:line="224" w:lineRule="exact"/>
              <w:ind w:left="228"/>
            </w:pPr>
            <w:r>
              <w:t>21.09.2006</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24"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39"/>
        </w:trPr>
        <w:tc>
          <w:tcPr>
            <w:tcW w:w="509" w:type="dxa"/>
          </w:tcPr>
          <w:p w:rsidR="00202214" w:rsidRDefault="00E1273A">
            <w:pPr>
              <w:pStyle w:val="TableParagraph"/>
              <w:spacing w:line="219" w:lineRule="exact"/>
              <w:ind w:left="121" w:right="112"/>
              <w:jc w:val="center"/>
            </w:pPr>
            <w:r>
              <w:t>27</w:t>
            </w:r>
          </w:p>
        </w:tc>
        <w:tc>
          <w:tcPr>
            <w:tcW w:w="2540" w:type="dxa"/>
          </w:tcPr>
          <w:p w:rsidR="00202214" w:rsidRDefault="00E1273A">
            <w:pPr>
              <w:pStyle w:val="TableParagraph"/>
              <w:spacing w:line="219" w:lineRule="exact"/>
              <w:ind w:left="40"/>
            </w:pPr>
            <w:r>
              <w:t>ЗолотоваИ.А.</w:t>
            </w:r>
          </w:p>
        </w:tc>
        <w:tc>
          <w:tcPr>
            <w:tcW w:w="806" w:type="dxa"/>
          </w:tcPr>
          <w:p w:rsidR="00202214" w:rsidRDefault="00E1273A">
            <w:pPr>
              <w:pStyle w:val="TableParagraph"/>
              <w:spacing w:line="219" w:lineRule="exact"/>
              <w:ind w:left="275" w:right="256"/>
              <w:jc w:val="center"/>
            </w:pPr>
            <w:r>
              <w:t>24</w:t>
            </w:r>
          </w:p>
        </w:tc>
        <w:tc>
          <w:tcPr>
            <w:tcW w:w="1162" w:type="dxa"/>
          </w:tcPr>
          <w:p w:rsidR="00202214" w:rsidRDefault="00E1273A">
            <w:pPr>
              <w:pStyle w:val="TableParagraph"/>
              <w:spacing w:line="219" w:lineRule="exact"/>
              <w:ind w:left="343" w:right="314"/>
              <w:jc w:val="center"/>
            </w:pPr>
            <w:r>
              <w:t>2019</w:t>
            </w:r>
          </w:p>
        </w:tc>
        <w:tc>
          <w:tcPr>
            <w:tcW w:w="1455" w:type="dxa"/>
          </w:tcPr>
          <w:p w:rsidR="00202214" w:rsidRDefault="00E1273A">
            <w:pPr>
              <w:pStyle w:val="TableParagraph"/>
              <w:spacing w:line="219" w:lineRule="exact"/>
              <w:ind w:left="99" w:right="75"/>
              <w:jc w:val="center"/>
            </w:pPr>
            <w:r>
              <w:t>2019</w:t>
            </w:r>
          </w:p>
        </w:tc>
        <w:tc>
          <w:tcPr>
            <w:tcW w:w="2194" w:type="dxa"/>
          </w:tcPr>
          <w:p w:rsidR="00202214" w:rsidRDefault="00E1273A">
            <w:pPr>
              <w:pStyle w:val="TableParagraph"/>
              <w:spacing w:line="219" w:lineRule="exact"/>
              <w:ind w:left="45"/>
            </w:pPr>
            <w:r>
              <w:t>высшая</w:t>
            </w:r>
          </w:p>
        </w:tc>
        <w:tc>
          <w:tcPr>
            <w:tcW w:w="1445" w:type="dxa"/>
          </w:tcPr>
          <w:p w:rsidR="00202214" w:rsidRDefault="00E1273A">
            <w:pPr>
              <w:pStyle w:val="TableParagraph"/>
              <w:spacing w:line="219" w:lineRule="exact"/>
              <w:ind w:left="232"/>
            </w:pPr>
            <w:r>
              <w:t>10.01.2011</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202214">
            <w:pPr>
              <w:pStyle w:val="TableParagraph"/>
              <w:rPr>
                <w:sz w:val="16"/>
              </w:rPr>
            </w:pPr>
          </w:p>
        </w:tc>
        <w:tc>
          <w:tcPr>
            <w:tcW w:w="1104" w:type="dxa"/>
          </w:tcPr>
          <w:p w:rsidR="00202214" w:rsidRDefault="00E1273A">
            <w:pPr>
              <w:pStyle w:val="TableParagraph"/>
              <w:spacing w:line="219" w:lineRule="exact"/>
              <w:ind w:left="22"/>
              <w:jc w:val="center"/>
              <w:rPr>
                <w:b/>
                <w:sz w:val="24"/>
              </w:rPr>
            </w:pPr>
            <w:r>
              <w:rPr>
                <w:b/>
                <w:sz w:val="24"/>
              </w:rPr>
              <w:t>К</w:t>
            </w:r>
          </w:p>
        </w:tc>
      </w:tr>
      <w:tr w:rsidR="00202214">
        <w:trPr>
          <w:trHeight w:val="244"/>
        </w:trPr>
        <w:tc>
          <w:tcPr>
            <w:tcW w:w="509" w:type="dxa"/>
          </w:tcPr>
          <w:p w:rsidR="00202214" w:rsidRDefault="00E1273A">
            <w:pPr>
              <w:pStyle w:val="TableParagraph"/>
              <w:spacing w:line="225" w:lineRule="exact"/>
              <w:ind w:left="121" w:right="112"/>
              <w:jc w:val="center"/>
            </w:pPr>
            <w:r>
              <w:t>28</w:t>
            </w:r>
          </w:p>
        </w:tc>
        <w:tc>
          <w:tcPr>
            <w:tcW w:w="2540" w:type="dxa"/>
          </w:tcPr>
          <w:p w:rsidR="00202214" w:rsidRDefault="00E1273A">
            <w:pPr>
              <w:pStyle w:val="TableParagraph"/>
              <w:spacing w:line="225" w:lineRule="exact"/>
              <w:ind w:left="40"/>
            </w:pPr>
            <w:r>
              <w:t>ЗотоваИ.С.</w:t>
            </w:r>
          </w:p>
        </w:tc>
        <w:tc>
          <w:tcPr>
            <w:tcW w:w="806" w:type="dxa"/>
          </w:tcPr>
          <w:p w:rsidR="00202214" w:rsidRDefault="00E1273A">
            <w:pPr>
              <w:pStyle w:val="TableParagraph"/>
              <w:spacing w:line="225" w:lineRule="exact"/>
              <w:ind w:left="275" w:right="256"/>
              <w:jc w:val="center"/>
            </w:pPr>
            <w:r>
              <w:t>20</w:t>
            </w:r>
          </w:p>
        </w:tc>
        <w:tc>
          <w:tcPr>
            <w:tcW w:w="1162" w:type="dxa"/>
          </w:tcPr>
          <w:p w:rsidR="00202214" w:rsidRDefault="00E1273A">
            <w:pPr>
              <w:pStyle w:val="TableParagraph"/>
              <w:spacing w:line="225" w:lineRule="exact"/>
              <w:ind w:left="343" w:right="314"/>
              <w:jc w:val="center"/>
            </w:pPr>
            <w:r>
              <w:t>2018</w:t>
            </w:r>
          </w:p>
        </w:tc>
        <w:tc>
          <w:tcPr>
            <w:tcW w:w="1455" w:type="dxa"/>
          </w:tcPr>
          <w:p w:rsidR="00202214" w:rsidRDefault="00E1273A">
            <w:pPr>
              <w:pStyle w:val="TableParagraph"/>
              <w:spacing w:line="225" w:lineRule="exact"/>
              <w:ind w:left="99" w:right="75"/>
              <w:jc w:val="center"/>
            </w:pPr>
            <w:r>
              <w:t>2018</w:t>
            </w:r>
          </w:p>
        </w:tc>
        <w:tc>
          <w:tcPr>
            <w:tcW w:w="2194" w:type="dxa"/>
          </w:tcPr>
          <w:p w:rsidR="00202214" w:rsidRDefault="00E1273A">
            <w:pPr>
              <w:pStyle w:val="TableParagraph"/>
              <w:spacing w:line="225" w:lineRule="exact"/>
              <w:ind w:left="45"/>
            </w:pPr>
            <w:r>
              <w:t>высшая</w:t>
            </w:r>
          </w:p>
        </w:tc>
        <w:tc>
          <w:tcPr>
            <w:tcW w:w="1445" w:type="dxa"/>
          </w:tcPr>
          <w:p w:rsidR="00202214" w:rsidRDefault="00E1273A">
            <w:pPr>
              <w:pStyle w:val="TableParagraph"/>
              <w:spacing w:line="225" w:lineRule="exact"/>
              <w:ind w:left="232"/>
            </w:pPr>
            <w:r>
              <w:t>01.02.2007</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25" w:lineRule="exact"/>
              <w:ind w:right="444"/>
              <w:jc w:val="right"/>
              <w:rPr>
                <w:b/>
                <w:sz w:val="24"/>
              </w:rPr>
            </w:pPr>
            <w:r>
              <w:rPr>
                <w:b/>
                <w:sz w:val="24"/>
              </w:rPr>
              <w:t>К</w:t>
            </w:r>
          </w:p>
        </w:tc>
        <w:tc>
          <w:tcPr>
            <w:tcW w:w="1104" w:type="dxa"/>
          </w:tcPr>
          <w:p w:rsidR="00202214" w:rsidRDefault="00A553B7">
            <w:pPr>
              <w:pStyle w:val="TableParagraph"/>
              <w:ind w:left="12" w:right="-72"/>
              <w:rPr>
                <w:sz w:val="20"/>
              </w:rPr>
            </w:pPr>
            <w:r>
              <w:rPr>
                <w:sz w:val="20"/>
              </w:rPr>
            </w:r>
            <w:r>
              <w:rPr>
                <w:sz w:val="20"/>
              </w:rPr>
              <w:pict>
                <v:group id="_x0000_s1063" style="width:54.55pt;height:12.3pt;mso-position-horizontal-relative:char;mso-position-vertical-relative:line" coordsize="1091,246">
                  <v:rect id="_x0000_s1064" style="position:absolute;width:1091;height:246" stroked="f"/>
                  <w10:wrap type="none"/>
                  <w10:anchorlock/>
                </v:group>
              </w:pict>
            </w:r>
          </w:p>
        </w:tc>
      </w:tr>
      <w:tr w:rsidR="00202214">
        <w:trPr>
          <w:trHeight w:val="204"/>
        </w:trPr>
        <w:tc>
          <w:tcPr>
            <w:tcW w:w="509" w:type="dxa"/>
          </w:tcPr>
          <w:p w:rsidR="00202214" w:rsidRDefault="00E1273A">
            <w:pPr>
              <w:pStyle w:val="TableParagraph"/>
              <w:spacing w:line="184" w:lineRule="exact"/>
              <w:ind w:left="121" w:right="112"/>
              <w:jc w:val="center"/>
            </w:pPr>
            <w:r>
              <w:t>29</w:t>
            </w:r>
          </w:p>
        </w:tc>
        <w:tc>
          <w:tcPr>
            <w:tcW w:w="2540" w:type="dxa"/>
          </w:tcPr>
          <w:p w:rsidR="00202214" w:rsidRDefault="00E1273A">
            <w:pPr>
              <w:pStyle w:val="TableParagraph"/>
              <w:spacing w:line="184" w:lineRule="exact"/>
              <w:ind w:left="40"/>
            </w:pPr>
            <w:r>
              <w:t>ЗоряА.К.</w:t>
            </w:r>
          </w:p>
        </w:tc>
        <w:tc>
          <w:tcPr>
            <w:tcW w:w="806" w:type="dxa"/>
          </w:tcPr>
          <w:p w:rsidR="00202214" w:rsidRDefault="00E1273A">
            <w:pPr>
              <w:pStyle w:val="TableParagraph"/>
              <w:spacing w:line="184" w:lineRule="exact"/>
              <w:ind w:left="24"/>
              <w:jc w:val="center"/>
            </w:pPr>
            <w:r>
              <w:t>1</w:t>
            </w:r>
          </w:p>
        </w:tc>
        <w:tc>
          <w:tcPr>
            <w:tcW w:w="1162" w:type="dxa"/>
          </w:tcPr>
          <w:p w:rsidR="00202214" w:rsidRDefault="00E1273A">
            <w:pPr>
              <w:pStyle w:val="TableParagraph"/>
              <w:spacing w:line="184" w:lineRule="exact"/>
              <w:ind w:left="26"/>
              <w:jc w:val="center"/>
            </w:pPr>
            <w:r>
              <w:t>-</w:t>
            </w:r>
          </w:p>
        </w:tc>
        <w:tc>
          <w:tcPr>
            <w:tcW w:w="1455" w:type="dxa"/>
          </w:tcPr>
          <w:p w:rsidR="00202214" w:rsidRDefault="00E1273A">
            <w:pPr>
              <w:pStyle w:val="TableParagraph"/>
              <w:spacing w:line="184" w:lineRule="exact"/>
              <w:ind w:left="21"/>
              <w:jc w:val="center"/>
            </w:pPr>
            <w:r>
              <w:t>-</w:t>
            </w:r>
          </w:p>
        </w:tc>
        <w:tc>
          <w:tcPr>
            <w:tcW w:w="2194" w:type="dxa"/>
          </w:tcPr>
          <w:p w:rsidR="00202214" w:rsidRDefault="00E1273A">
            <w:pPr>
              <w:pStyle w:val="TableParagraph"/>
              <w:spacing w:line="184" w:lineRule="exact"/>
              <w:ind w:left="45"/>
            </w:pPr>
            <w:r>
              <w:t>специалист</w:t>
            </w:r>
          </w:p>
        </w:tc>
        <w:tc>
          <w:tcPr>
            <w:tcW w:w="1445" w:type="dxa"/>
          </w:tcPr>
          <w:p w:rsidR="00202214" w:rsidRDefault="00E1273A">
            <w:pPr>
              <w:pStyle w:val="TableParagraph"/>
              <w:spacing w:line="184" w:lineRule="exact"/>
              <w:ind w:left="232"/>
            </w:pPr>
            <w:r>
              <w:t>01.09.2018</w:t>
            </w:r>
          </w:p>
        </w:tc>
        <w:tc>
          <w:tcPr>
            <w:tcW w:w="1042" w:type="dxa"/>
          </w:tcPr>
          <w:p w:rsidR="00202214" w:rsidRDefault="00202214">
            <w:pPr>
              <w:pStyle w:val="TableParagraph"/>
              <w:rPr>
                <w:sz w:val="14"/>
              </w:rPr>
            </w:pPr>
          </w:p>
        </w:tc>
        <w:tc>
          <w:tcPr>
            <w:tcW w:w="1104" w:type="dxa"/>
          </w:tcPr>
          <w:p w:rsidR="00202214" w:rsidRDefault="00202214">
            <w:pPr>
              <w:pStyle w:val="TableParagraph"/>
              <w:rPr>
                <w:sz w:val="14"/>
              </w:rPr>
            </w:pPr>
          </w:p>
        </w:tc>
        <w:tc>
          <w:tcPr>
            <w:tcW w:w="1109" w:type="dxa"/>
          </w:tcPr>
          <w:p w:rsidR="00202214" w:rsidRDefault="00E1273A">
            <w:pPr>
              <w:pStyle w:val="TableParagraph"/>
              <w:spacing w:line="184" w:lineRule="exact"/>
              <w:ind w:right="444"/>
              <w:jc w:val="right"/>
              <w:rPr>
                <w:b/>
                <w:sz w:val="24"/>
              </w:rPr>
            </w:pPr>
            <w:r>
              <w:rPr>
                <w:b/>
                <w:sz w:val="24"/>
              </w:rPr>
              <w:t>К</w:t>
            </w:r>
          </w:p>
        </w:tc>
        <w:tc>
          <w:tcPr>
            <w:tcW w:w="1104" w:type="dxa"/>
          </w:tcPr>
          <w:p w:rsidR="00202214" w:rsidRDefault="00202214">
            <w:pPr>
              <w:pStyle w:val="TableParagraph"/>
              <w:rPr>
                <w:sz w:val="14"/>
              </w:rPr>
            </w:pPr>
          </w:p>
        </w:tc>
      </w:tr>
      <w:tr w:rsidR="00202214">
        <w:trPr>
          <w:trHeight w:val="244"/>
        </w:trPr>
        <w:tc>
          <w:tcPr>
            <w:tcW w:w="509" w:type="dxa"/>
          </w:tcPr>
          <w:p w:rsidR="00202214" w:rsidRDefault="00E1273A">
            <w:pPr>
              <w:pStyle w:val="TableParagraph"/>
              <w:spacing w:line="224" w:lineRule="exact"/>
              <w:ind w:left="121" w:right="112"/>
              <w:jc w:val="center"/>
            </w:pPr>
            <w:r>
              <w:t>30</w:t>
            </w:r>
          </w:p>
        </w:tc>
        <w:tc>
          <w:tcPr>
            <w:tcW w:w="2540" w:type="dxa"/>
          </w:tcPr>
          <w:p w:rsidR="00202214" w:rsidRDefault="00E1273A">
            <w:pPr>
              <w:pStyle w:val="TableParagraph"/>
              <w:spacing w:line="224" w:lineRule="exact"/>
              <w:ind w:left="40"/>
            </w:pPr>
            <w:r>
              <w:t>ИвановаЮ.В.</w:t>
            </w:r>
          </w:p>
        </w:tc>
        <w:tc>
          <w:tcPr>
            <w:tcW w:w="806" w:type="dxa"/>
          </w:tcPr>
          <w:p w:rsidR="00202214" w:rsidRDefault="00E1273A">
            <w:pPr>
              <w:pStyle w:val="TableParagraph"/>
              <w:spacing w:line="224" w:lineRule="exact"/>
              <w:ind w:left="275" w:right="256"/>
              <w:jc w:val="center"/>
            </w:pPr>
            <w:r>
              <w:t>10</w:t>
            </w:r>
          </w:p>
        </w:tc>
        <w:tc>
          <w:tcPr>
            <w:tcW w:w="1162" w:type="dxa"/>
          </w:tcPr>
          <w:p w:rsidR="00202214" w:rsidRDefault="00E1273A">
            <w:pPr>
              <w:pStyle w:val="TableParagraph"/>
              <w:spacing w:line="224" w:lineRule="exact"/>
              <w:ind w:left="343" w:right="314"/>
              <w:jc w:val="center"/>
            </w:pPr>
            <w:r>
              <w:t>2017</w:t>
            </w:r>
          </w:p>
        </w:tc>
        <w:tc>
          <w:tcPr>
            <w:tcW w:w="1455" w:type="dxa"/>
          </w:tcPr>
          <w:p w:rsidR="00202214" w:rsidRDefault="00E1273A">
            <w:pPr>
              <w:pStyle w:val="TableParagraph"/>
              <w:spacing w:line="224" w:lineRule="exact"/>
              <w:ind w:left="99" w:right="75"/>
              <w:jc w:val="center"/>
            </w:pPr>
            <w:r>
              <w:t>2017</w:t>
            </w:r>
          </w:p>
        </w:tc>
        <w:tc>
          <w:tcPr>
            <w:tcW w:w="2194" w:type="dxa"/>
          </w:tcPr>
          <w:p w:rsidR="00202214" w:rsidRDefault="00E1273A">
            <w:pPr>
              <w:pStyle w:val="TableParagraph"/>
              <w:spacing w:line="224" w:lineRule="exact"/>
              <w:ind w:left="45"/>
            </w:pPr>
            <w:r>
              <w:t>первая</w:t>
            </w:r>
          </w:p>
        </w:tc>
        <w:tc>
          <w:tcPr>
            <w:tcW w:w="1445" w:type="dxa"/>
          </w:tcPr>
          <w:p w:rsidR="00202214" w:rsidRDefault="00E1273A">
            <w:pPr>
              <w:pStyle w:val="TableParagraph"/>
              <w:spacing w:line="224" w:lineRule="exact"/>
              <w:ind w:left="228"/>
            </w:pPr>
            <w:r>
              <w:t>17.08.2015</w:t>
            </w:r>
          </w:p>
        </w:tc>
        <w:tc>
          <w:tcPr>
            <w:tcW w:w="1042" w:type="dxa"/>
          </w:tcPr>
          <w:p w:rsidR="00202214" w:rsidRDefault="00202214">
            <w:pPr>
              <w:pStyle w:val="TableParagraph"/>
              <w:rPr>
                <w:sz w:val="16"/>
              </w:rPr>
            </w:pPr>
          </w:p>
        </w:tc>
        <w:tc>
          <w:tcPr>
            <w:tcW w:w="1104" w:type="dxa"/>
          </w:tcPr>
          <w:p w:rsidR="00202214" w:rsidRDefault="00E1273A">
            <w:pPr>
              <w:pStyle w:val="TableParagraph"/>
              <w:spacing w:before="1" w:line="223" w:lineRule="exact"/>
              <w:ind w:left="21"/>
              <w:jc w:val="center"/>
              <w:rPr>
                <w:b/>
                <w:sz w:val="24"/>
              </w:rPr>
            </w:pPr>
            <w:r>
              <w:rPr>
                <w:b/>
                <w:sz w:val="24"/>
              </w:rPr>
              <w:t>К</w:t>
            </w:r>
          </w:p>
        </w:tc>
        <w:tc>
          <w:tcPr>
            <w:tcW w:w="1109" w:type="dxa"/>
          </w:tcPr>
          <w:p w:rsidR="00202214" w:rsidRDefault="00202214">
            <w:pPr>
              <w:pStyle w:val="TableParagraph"/>
              <w:rPr>
                <w:sz w:val="16"/>
              </w:rPr>
            </w:pPr>
          </w:p>
        </w:tc>
        <w:tc>
          <w:tcPr>
            <w:tcW w:w="1104" w:type="dxa"/>
          </w:tcPr>
          <w:p w:rsidR="00202214" w:rsidRDefault="00202214">
            <w:pPr>
              <w:pStyle w:val="TableParagraph"/>
              <w:rPr>
                <w:sz w:val="16"/>
              </w:rPr>
            </w:pPr>
          </w:p>
        </w:tc>
      </w:tr>
      <w:tr w:rsidR="00202214">
        <w:trPr>
          <w:trHeight w:val="244"/>
        </w:trPr>
        <w:tc>
          <w:tcPr>
            <w:tcW w:w="509" w:type="dxa"/>
          </w:tcPr>
          <w:p w:rsidR="00202214" w:rsidRDefault="00E1273A">
            <w:pPr>
              <w:pStyle w:val="TableParagraph"/>
              <w:spacing w:line="224" w:lineRule="exact"/>
              <w:ind w:left="121" w:right="112"/>
              <w:jc w:val="center"/>
            </w:pPr>
            <w:r>
              <w:t>31</w:t>
            </w:r>
          </w:p>
        </w:tc>
        <w:tc>
          <w:tcPr>
            <w:tcW w:w="2540" w:type="dxa"/>
          </w:tcPr>
          <w:p w:rsidR="00202214" w:rsidRDefault="00E1273A">
            <w:pPr>
              <w:pStyle w:val="TableParagraph"/>
              <w:spacing w:line="224" w:lineRule="exact"/>
              <w:ind w:left="40"/>
            </w:pPr>
            <w:r>
              <w:t>КапустинаЕ.В.</w:t>
            </w:r>
          </w:p>
        </w:tc>
        <w:tc>
          <w:tcPr>
            <w:tcW w:w="806" w:type="dxa"/>
          </w:tcPr>
          <w:p w:rsidR="00202214" w:rsidRDefault="00E1273A">
            <w:pPr>
              <w:pStyle w:val="TableParagraph"/>
              <w:spacing w:line="224" w:lineRule="exact"/>
              <w:ind w:left="275" w:right="256"/>
              <w:jc w:val="center"/>
            </w:pPr>
            <w:r>
              <w:t>25</w:t>
            </w:r>
          </w:p>
        </w:tc>
        <w:tc>
          <w:tcPr>
            <w:tcW w:w="1162" w:type="dxa"/>
          </w:tcPr>
          <w:p w:rsidR="00202214" w:rsidRDefault="00E1273A">
            <w:pPr>
              <w:pStyle w:val="TableParagraph"/>
              <w:spacing w:line="224" w:lineRule="exact"/>
              <w:ind w:left="343" w:right="314"/>
              <w:jc w:val="center"/>
            </w:pPr>
            <w:r>
              <w:t>2018</w:t>
            </w:r>
          </w:p>
        </w:tc>
        <w:tc>
          <w:tcPr>
            <w:tcW w:w="1455" w:type="dxa"/>
          </w:tcPr>
          <w:p w:rsidR="00202214" w:rsidRDefault="00E1273A">
            <w:pPr>
              <w:pStyle w:val="TableParagraph"/>
              <w:spacing w:line="224" w:lineRule="exact"/>
              <w:ind w:left="99" w:right="75"/>
              <w:jc w:val="center"/>
            </w:pPr>
            <w:r>
              <w:t>2019</w:t>
            </w:r>
          </w:p>
        </w:tc>
        <w:tc>
          <w:tcPr>
            <w:tcW w:w="2194" w:type="dxa"/>
          </w:tcPr>
          <w:p w:rsidR="00202214" w:rsidRDefault="00E1273A">
            <w:pPr>
              <w:pStyle w:val="TableParagraph"/>
              <w:spacing w:line="224" w:lineRule="exact"/>
              <w:ind w:left="45"/>
            </w:pPr>
            <w:r>
              <w:t>высшая</w:t>
            </w:r>
          </w:p>
        </w:tc>
        <w:tc>
          <w:tcPr>
            <w:tcW w:w="1445" w:type="dxa"/>
          </w:tcPr>
          <w:p w:rsidR="00202214" w:rsidRDefault="00E1273A">
            <w:pPr>
              <w:pStyle w:val="TableParagraph"/>
              <w:spacing w:line="224" w:lineRule="exact"/>
              <w:ind w:left="232"/>
            </w:pPr>
            <w:r>
              <w:t>08.02.1999</w:t>
            </w:r>
          </w:p>
        </w:tc>
        <w:tc>
          <w:tcPr>
            <w:tcW w:w="1042" w:type="dxa"/>
          </w:tcPr>
          <w:p w:rsidR="00202214" w:rsidRDefault="00202214">
            <w:pPr>
              <w:pStyle w:val="TableParagraph"/>
              <w:rPr>
                <w:sz w:val="16"/>
              </w:rPr>
            </w:pPr>
          </w:p>
        </w:tc>
        <w:tc>
          <w:tcPr>
            <w:tcW w:w="1104" w:type="dxa"/>
          </w:tcPr>
          <w:p w:rsidR="00202214" w:rsidRDefault="00A553B7">
            <w:pPr>
              <w:pStyle w:val="TableParagraph"/>
              <w:ind w:left="7" w:right="-72"/>
              <w:rPr>
                <w:sz w:val="20"/>
              </w:rPr>
            </w:pPr>
            <w:r>
              <w:rPr>
                <w:sz w:val="20"/>
              </w:rPr>
            </w:r>
            <w:r>
              <w:rPr>
                <w:sz w:val="20"/>
              </w:rPr>
              <w:pict>
                <v:group id="_x0000_s1061" style="width:54.75pt;height:12.25pt;mso-position-horizontal-relative:char;mso-position-vertical-relative:line" coordsize="1095,245">
                  <v:rect id="_x0000_s1062" style="position:absolute;width:1095;height:245" stroked="f"/>
                  <w10:wrap type="none"/>
                  <w10:anchorlock/>
                </v:group>
              </w:pict>
            </w:r>
          </w:p>
        </w:tc>
        <w:tc>
          <w:tcPr>
            <w:tcW w:w="1109" w:type="dxa"/>
          </w:tcPr>
          <w:p w:rsidR="00202214" w:rsidRDefault="00E1273A">
            <w:pPr>
              <w:pStyle w:val="TableParagraph"/>
              <w:spacing w:line="224"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03"/>
        </w:trPr>
        <w:tc>
          <w:tcPr>
            <w:tcW w:w="509" w:type="dxa"/>
          </w:tcPr>
          <w:p w:rsidR="00202214" w:rsidRDefault="00E1273A">
            <w:pPr>
              <w:pStyle w:val="TableParagraph"/>
              <w:spacing w:line="184" w:lineRule="exact"/>
              <w:ind w:left="121" w:right="112"/>
              <w:jc w:val="center"/>
            </w:pPr>
            <w:r>
              <w:t>32</w:t>
            </w:r>
          </w:p>
        </w:tc>
        <w:tc>
          <w:tcPr>
            <w:tcW w:w="2540" w:type="dxa"/>
          </w:tcPr>
          <w:p w:rsidR="00202214" w:rsidRDefault="00E1273A">
            <w:pPr>
              <w:pStyle w:val="TableParagraph"/>
              <w:spacing w:line="184" w:lineRule="exact"/>
              <w:ind w:left="40"/>
            </w:pPr>
            <w:r>
              <w:t>КисельЛ.Р.</w:t>
            </w:r>
          </w:p>
        </w:tc>
        <w:tc>
          <w:tcPr>
            <w:tcW w:w="806" w:type="dxa"/>
          </w:tcPr>
          <w:p w:rsidR="00202214" w:rsidRDefault="00E1273A">
            <w:pPr>
              <w:pStyle w:val="TableParagraph"/>
              <w:spacing w:line="184" w:lineRule="exact"/>
              <w:ind w:left="275" w:right="256"/>
              <w:jc w:val="center"/>
            </w:pPr>
            <w:r>
              <w:t>18</w:t>
            </w:r>
          </w:p>
        </w:tc>
        <w:tc>
          <w:tcPr>
            <w:tcW w:w="1162" w:type="dxa"/>
          </w:tcPr>
          <w:p w:rsidR="00202214" w:rsidRDefault="00E1273A">
            <w:pPr>
              <w:pStyle w:val="TableParagraph"/>
              <w:spacing w:line="184" w:lineRule="exact"/>
              <w:ind w:left="343" w:right="314"/>
              <w:jc w:val="center"/>
            </w:pPr>
            <w:r>
              <w:t>2018</w:t>
            </w:r>
          </w:p>
        </w:tc>
        <w:tc>
          <w:tcPr>
            <w:tcW w:w="1455" w:type="dxa"/>
          </w:tcPr>
          <w:p w:rsidR="00202214" w:rsidRDefault="00E1273A">
            <w:pPr>
              <w:pStyle w:val="TableParagraph"/>
              <w:spacing w:line="184" w:lineRule="exact"/>
              <w:ind w:left="99" w:right="75"/>
              <w:jc w:val="center"/>
            </w:pPr>
            <w:r>
              <w:t>2019</w:t>
            </w:r>
          </w:p>
        </w:tc>
        <w:tc>
          <w:tcPr>
            <w:tcW w:w="2194" w:type="dxa"/>
          </w:tcPr>
          <w:p w:rsidR="00202214" w:rsidRDefault="00E1273A">
            <w:pPr>
              <w:pStyle w:val="TableParagraph"/>
              <w:spacing w:line="184" w:lineRule="exact"/>
              <w:ind w:left="45"/>
            </w:pPr>
            <w:r>
              <w:t>высшая</w:t>
            </w:r>
          </w:p>
        </w:tc>
        <w:tc>
          <w:tcPr>
            <w:tcW w:w="1445" w:type="dxa"/>
          </w:tcPr>
          <w:p w:rsidR="00202214" w:rsidRDefault="00E1273A">
            <w:pPr>
              <w:pStyle w:val="TableParagraph"/>
              <w:spacing w:line="184" w:lineRule="exact"/>
              <w:ind w:left="232"/>
            </w:pPr>
            <w:r>
              <w:t>01.09.2001</w:t>
            </w:r>
          </w:p>
        </w:tc>
        <w:tc>
          <w:tcPr>
            <w:tcW w:w="1042" w:type="dxa"/>
          </w:tcPr>
          <w:p w:rsidR="00202214" w:rsidRDefault="00202214">
            <w:pPr>
              <w:pStyle w:val="TableParagraph"/>
              <w:rPr>
                <w:sz w:val="14"/>
              </w:rPr>
            </w:pPr>
          </w:p>
        </w:tc>
        <w:tc>
          <w:tcPr>
            <w:tcW w:w="1104" w:type="dxa"/>
          </w:tcPr>
          <w:p w:rsidR="00202214" w:rsidRDefault="00202214">
            <w:pPr>
              <w:pStyle w:val="TableParagraph"/>
              <w:rPr>
                <w:sz w:val="14"/>
              </w:rPr>
            </w:pPr>
          </w:p>
        </w:tc>
        <w:tc>
          <w:tcPr>
            <w:tcW w:w="1109" w:type="dxa"/>
          </w:tcPr>
          <w:p w:rsidR="00202214" w:rsidRDefault="00E1273A">
            <w:pPr>
              <w:pStyle w:val="TableParagraph"/>
              <w:spacing w:line="184" w:lineRule="exact"/>
              <w:ind w:right="444"/>
              <w:jc w:val="right"/>
              <w:rPr>
                <w:b/>
                <w:sz w:val="24"/>
              </w:rPr>
            </w:pPr>
            <w:r>
              <w:rPr>
                <w:b/>
                <w:sz w:val="24"/>
              </w:rPr>
              <w:t>К</w:t>
            </w:r>
          </w:p>
        </w:tc>
        <w:tc>
          <w:tcPr>
            <w:tcW w:w="1104" w:type="dxa"/>
          </w:tcPr>
          <w:p w:rsidR="00202214" w:rsidRDefault="00202214">
            <w:pPr>
              <w:pStyle w:val="TableParagraph"/>
              <w:rPr>
                <w:sz w:val="14"/>
              </w:rPr>
            </w:pPr>
          </w:p>
        </w:tc>
      </w:tr>
      <w:tr w:rsidR="00202214">
        <w:trPr>
          <w:trHeight w:val="244"/>
        </w:trPr>
        <w:tc>
          <w:tcPr>
            <w:tcW w:w="509" w:type="dxa"/>
          </w:tcPr>
          <w:p w:rsidR="00202214" w:rsidRDefault="00E1273A">
            <w:pPr>
              <w:pStyle w:val="TableParagraph"/>
              <w:spacing w:line="225" w:lineRule="exact"/>
              <w:ind w:left="121" w:right="112"/>
              <w:jc w:val="center"/>
            </w:pPr>
            <w:r>
              <w:t>33</w:t>
            </w:r>
          </w:p>
        </w:tc>
        <w:tc>
          <w:tcPr>
            <w:tcW w:w="2540" w:type="dxa"/>
          </w:tcPr>
          <w:p w:rsidR="00202214" w:rsidRDefault="00E1273A">
            <w:pPr>
              <w:pStyle w:val="TableParagraph"/>
              <w:spacing w:line="225" w:lineRule="exact"/>
              <w:ind w:left="40"/>
            </w:pPr>
            <w:r>
              <w:t>Клевцова Н.А.</w:t>
            </w:r>
          </w:p>
        </w:tc>
        <w:tc>
          <w:tcPr>
            <w:tcW w:w="806" w:type="dxa"/>
          </w:tcPr>
          <w:p w:rsidR="00202214" w:rsidRDefault="00E1273A">
            <w:pPr>
              <w:pStyle w:val="TableParagraph"/>
              <w:spacing w:line="225" w:lineRule="exact"/>
              <w:ind w:left="25"/>
              <w:jc w:val="center"/>
            </w:pPr>
            <w:r>
              <w:t>-</w:t>
            </w:r>
          </w:p>
        </w:tc>
        <w:tc>
          <w:tcPr>
            <w:tcW w:w="1162" w:type="dxa"/>
          </w:tcPr>
          <w:p w:rsidR="00202214" w:rsidRDefault="00E1273A">
            <w:pPr>
              <w:pStyle w:val="TableParagraph"/>
              <w:spacing w:line="225" w:lineRule="exact"/>
              <w:ind w:left="26"/>
              <w:jc w:val="center"/>
            </w:pPr>
            <w:r>
              <w:t>-</w:t>
            </w:r>
          </w:p>
        </w:tc>
        <w:tc>
          <w:tcPr>
            <w:tcW w:w="1455" w:type="dxa"/>
          </w:tcPr>
          <w:p w:rsidR="00202214" w:rsidRDefault="00E1273A">
            <w:pPr>
              <w:pStyle w:val="TableParagraph"/>
              <w:spacing w:line="225" w:lineRule="exact"/>
              <w:ind w:left="21"/>
              <w:jc w:val="center"/>
            </w:pPr>
            <w:r>
              <w:t>-</w:t>
            </w:r>
          </w:p>
        </w:tc>
        <w:tc>
          <w:tcPr>
            <w:tcW w:w="2194" w:type="dxa"/>
          </w:tcPr>
          <w:p w:rsidR="00202214" w:rsidRDefault="00E1273A">
            <w:pPr>
              <w:pStyle w:val="TableParagraph"/>
              <w:spacing w:line="225" w:lineRule="exact"/>
              <w:ind w:left="45"/>
            </w:pPr>
            <w:r>
              <w:t>специалист</w:t>
            </w:r>
          </w:p>
        </w:tc>
        <w:tc>
          <w:tcPr>
            <w:tcW w:w="1445" w:type="dxa"/>
          </w:tcPr>
          <w:p w:rsidR="00202214" w:rsidRDefault="00E1273A">
            <w:pPr>
              <w:pStyle w:val="TableParagraph"/>
              <w:spacing w:line="225" w:lineRule="exact"/>
              <w:ind w:left="237"/>
            </w:pPr>
            <w:r>
              <w:t>02.09.2019</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A553B7">
            <w:pPr>
              <w:pStyle w:val="TableParagraph"/>
              <w:ind w:left="12" w:right="-72"/>
              <w:rPr>
                <w:sz w:val="20"/>
              </w:rPr>
            </w:pPr>
            <w:r>
              <w:rPr>
                <w:sz w:val="20"/>
              </w:rPr>
            </w:r>
            <w:r>
              <w:rPr>
                <w:sz w:val="20"/>
              </w:rPr>
              <w:pict>
                <v:group id="_x0000_s1059" style="width:54.75pt;height:12.3pt;mso-position-horizontal-relative:char;mso-position-vertical-relative:line" coordsize="1095,246">
                  <v:rect id="_x0000_s1060" style="position:absolute;width:1095;height:246" stroked="f"/>
                  <w10:wrap type="none"/>
                  <w10:anchorlock/>
                </v:group>
              </w:pict>
            </w:r>
          </w:p>
        </w:tc>
        <w:tc>
          <w:tcPr>
            <w:tcW w:w="1104" w:type="dxa"/>
          </w:tcPr>
          <w:p w:rsidR="00202214" w:rsidRDefault="00E1273A">
            <w:pPr>
              <w:pStyle w:val="TableParagraph"/>
              <w:spacing w:line="225" w:lineRule="exact"/>
              <w:ind w:left="22"/>
              <w:jc w:val="center"/>
              <w:rPr>
                <w:b/>
                <w:sz w:val="24"/>
              </w:rPr>
            </w:pPr>
            <w:r>
              <w:rPr>
                <w:b/>
                <w:sz w:val="24"/>
              </w:rPr>
              <w:t>К</w:t>
            </w:r>
          </w:p>
        </w:tc>
      </w:tr>
      <w:tr w:rsidR="00202214">
        <w:trPr>
          <w:trHeight w:val="204"/>
        </w:trPr>
        <w:tc>
          <w:tcPr>
            <w:tcW w:w="509" w:type="dxa"/>
          </w:tcPr>
          <w:p w:rsidR="00202214" w:rsidRDefault="00E1273A">
            <w:pPr>
              <w:pStyle w:val="TableParagraph"/>
              <w:spacing w:line="184" w:lineRule="exact"/>
              <w:ind w:left="121" w:right="112"/>
              <w:jc w:val="center"/>
            </w:pPr>
            <w:r>
              <w:t>34</w:t>
            </w:r>
          </w:p>
        </w:tc>
        <w:tc>
          <w:tcPr>
            <w:tcW w:w="2540" w:type="dxa"/>
          </w:tcPr>
          <w:p w:rsidR="00202214" w:rsidRDefault="00E1273A">
            <w:pPr>
              <w:pStyle w:val="TableParagraph"/>
              <w:spacing w:line="184" w:lineRule="exact"/>
              <w:ind w:left="40"/>
            </w:pPr>
            <w:r>
              <w:t>КорнееваА.Н.</w:t>
            </w:r>
          </w:p>
        </w:tc>
        <w:tc>
          <w:tcPr>
            <w:tcW w:w="806" w:type="dxa"/>
          </w:tcPr>
          <w:p w:rsidR="00202214" w:rsidRDefault="00E1273A">
            <w:pPr>
              <w:pStyle w:val="TableParagraph"/>
              <w:spacing w:line="184" w:lineRule="exact"/>
              <w:ind w:left="275" w:right="256"/>
              <w:jc w:val="center"/>
            </w:pPr>
            <w:r>
              <w:t>15</w:t>
            </w:r>
          </w:p>
        </w:tc>
        <w:tc>
          <w:tcPr>
            <w:tcW w:w="1162" w:type="dxa"/>
          </w:tcPr>
          <w:p w:rsidR="00202214" w:rsidRDefault="00E1273A">
            <w:pPr>
              <w:pStyle w:val="TableParagraph"/>
              <w:spacing w:line="184" w:lineRule="exact"/>
              <w:ind w:left="343" w:right="314"/>
              <w:jc w:val="center"/>
            </w:pPr>
            <w:r>
              <w:t>2017</w:t>
            </w:r>
          </w:p>
        </w:tc>
        <w:tc>
          <w:tcPr>
            <w:tcW w:w="1455" w:type="dxa"/>
          </w:tcPr>
          <w:p w:rsidR="00202214" w:rsidRDefault="00E1273A">
            <w:pPr>
              <w:pStyle w:val="TableParagraph"/>
              <w:spacing w:line="184" w:lineRule="exact"/>
              <w:ind w:left="99" w:right="75"/>
              <w:jc w:val="center"/>
            </w:pPr>
            <w:r>
              <w:t>2016</w:t>
            </w:r>
          </w:p>
        </w:tc>
        <w:tc>
          <w:tcPr>
            <w:tcW w:w="2194" w:type="dxa"/>
          </w:tcPr>
          <w:p w:rsidR="00202214" w:rsidRDefault="00E1273A">
            <w:pPr>
              <w:pStyle w:val="TableParagraph"/>
              <w:spacing w:line="184" w:lineRule="exact"/>
              <w:ind w:left="45"/>
            </w:pPr>
            <w:r>
              <w:t>высшая</w:t>
            </w:r>
          </w:p>
        </w:tc>
        <w:tc>
          <w:tcPr>
            <w:tcW w:w="1445" w:type="dxa"/>
          </w:tcPr>
          <w:p w:rsidR="00202214" w:rsidRDefault="00E1273A">
            <w:pPr>
              <w:pStyle w:val="TableParagraph"/>
              <w:spacing w:line="184" w:lineRule="exact"/>
              <w:ind w:left="232"/>
            </w:pPr>
            <w:r>
              <w:t>12.01.2015</w:t>
            </w:r>
          </w:p>
        </w:tc>
        <w:tc>
          <w:tcPr>
            <w:tcW w:w="1042" w:type="dxa"/>
          </w:tcPr>
          <w:p w:rsidR="00202214" w:rsidRDefault="00E1273A">
            <w:pPr>
              <w:pStyle w:val="TableParagraph"/>
              <w:spacing w:line="184" w:lineRule="exact"/>
              <w:ind w:left="434"/>
              <w:rPr>
                <w:b/>
                <w:sz w:val="24"/>
              </w:rPr>
            </w:pPr>
            <w:r>
              <w:rPr>
                <w:b/>
                <w:sz w:val="24"/>
              </w:rPr>
              <w:t>К</w:t>
            </w:r>
          </w:p>
        </w:tc>
        <w:tc>
          <w:tcPr>
            <w:tcW w:w="1104" w:type="dxa"/>
          </w:tcPr>
          <w:p w:rsidR="00202214" w:rsidRDefault="00202214">
            <w:pPr>
              <w:pStyle w:val="TableParagraph"/>
              <w:rPr>
                <w:sz w:val="14"/>
              </w:rPr>
            </w:pPr>
          </w:p>
        </w:tc>
        <w:tc>
          <w:tcPr>
            <w:tcW w:w="1109" w:type="dxa"/>
          </w:tcPr>
          <w:p w:rsidR="00202214" w:rsidRDefault="00202214">
            <w:pPr>
              <w:pStyle w:val="TableParagraph"/>
              <w:rPr>
                <w:sz w:val="14"/>
              </w:rPr>
            </w:pPr>
          </w:p>
        </w:tc>
        <w:tc>
          <w:tcPr>
            <w:tcW w:w="1104" w:type="dxa"/>
          </w:tcPr>
          <w:p w:rsidR="00202214" w:rsidRDefault="00202214">
            <w:pPr>
              <w:pStyle w:val="TableParagraph"/>
              <w:rPr>
                <w:sz w:val="14"/>
              </w:rPr>
            </w:pPr>
          </w:p>
        </w:tc>
      </w:tr>
      <w:tr w:rsidR="00202214">
        <w:trPr>
          <w:trHeight w:val="244"/>
        </w:trPr>
        <w:tc>
          <w:tcPr>
            <w:tcW w:w="509" w:type="dxa"/>
          </w:tcPr>
          <w:p w:rsidR="00202214" w:rsidRDefault="00E1273A">
            <w:pPr>
              <w:pStyle w:val="TableParagraph"/>
              <w:spacing w:line="224" w:lineRule="exact"/>
              <w:ind w:left="121" w:right="112"/>
              <w:jc w:val="center"/>
            </w:pPr>
            <w:r>
              <w:t>35</w:t>
            </w:r>
          </w:p>
        </w:tc>
        <w:tc>
          <w:tcPr>
            <w:tcW w:w="2540" w:type="dxa"/>
          </w:tcPr>
          <w:p w:rsidR="00202214" w:rsidRDefault="00E1273A">
            <w:pPr>
              <w:pStyle w:val="TableParagraph"/>
              <w:spacing w:line="224" w:lineRule="exact"/>
              <w:ind w:left="40"/>
            </w:pPr>
            <w:r>
              <w:t>КочкуроваН.В.</w:t>
            </w:r>
          </w:p>
        </w:tc>
        <w:tc>
          <w:tcPr>
            <w:tcW w:w="806" w:type="dxa"/>
          </w:tcPr>
          <w:p w:rsidR="00202214" w:rsidRDefault="00E1273A">
            <w:pPr>
              <w:pStyle w:val="TableParagraph"/>
              <w:spacing w:line="224" w:lineRule="exact"/>
              <w:ind w:left="275" w:right="256"/>
              <w:jc w:val="center"/>
            </w:pPr>
            <w:r>
              <w:t>15</w:t>
            </w:r>
          </w:p>
        </w:tc>
        <w:tc>
          <w:tcPr>
            <w:tcW w:w="1162" w:type="dxa"/>
          </w:tcPr>
          <w:p w:rsidR="00202214" w:rsidRDefault="00E1273A">
            <w:pPr>
              <w:pStyle w:val="TableParagraph"/>
              <w:spacing w:line="224" w:lineRule="exact"/>
              <w:ind w:left="343" w:right="314"/>
              <w:jc w:val="center"/>
            </w:pPr>
            <w:r>
              <w:t>2017</w:t>
            </w:r>
          </w:p>
        </w:tc>
        <w:tc>
          <w:tcPr>
            <w:tcW w:w="1455" w:type="dxa"/>
          </w:tcPr>
          <w:p w:rsidR="00202214" w:rsidRDefault="00E1273A">
            <w:pPr>
              <w:pStyle w:val="TableParagraph"/>
              <w:spacing w:line="224" w:lineRule="exact"/>
              <w:ind w:left="99" w:right="75"/>
              <w:jc w:val="center"/>
            </w:pPr>
            <w:r>
              <w:t>2015</w:t>
            </w:r>
          </w:p>
        </w:tc>
        <w:tc>
          <w:tcPr>
            <w:tcW w:w="2194" w:type="dxa"/>
          </w:tcPr>
          <w:p w:rsidR="00202214" w:rsidRDefault="00E1273A">
            <w:pPr>
              <w:pStyle w:val="TableParagraph"/>
              <w:spacing w:line="224" w:lineRule="exact"/>
              <w:ind w:left="45"/>
            </w:pPr>
            <w:r>
              <w:t>первая</w:t>
            </w:r>
          </w:p>
        </w:tc>
        <w:tc>
          <w:tcPr>
            <w:tcW w:w="1445" w:type="dxa"/>
          </w:tcPr>
          <w:p w:rsidR="00202214" w:rsidRDefault="00E1273A">
            <w:pPr>
              <w:pStyle w:val="TableParagraph"/>
              <w:spacing w:line="224" w:lineRule="exact"/>
              <w:ind w:left="228"/>
            </w:pPr>
            <w:r>
              <w:t>14.08.2009</w:t>
            </w:r>
          </w:p>
        </w:tc>
        <w:tc>
          <w:tcPr>
            <w:tcW w:w="1042" w:type="dxa"/>
          </w:tcPr>
          <w:p w:rsidR="00202214" w:rsidRDefault="00A553B7">
            <w:pPr>
              <w:pStyle w:val="TableParagraph"/>
              <w:ind w:left="7" w:right="-72"/>
              <w:rPr>
                <w:sz w:val="20"/>
              </w:rPr>
            </w:pPr>
            <w:r>
              <w:rPr>
                <w:sz w:val="20"/>
              </w:rPr>
            </w:r>
            <w:r>
              <w:rPr>
                <w:sz w:val="20"/>
              </w:rPr>
              <w:pict>
                <v:group id="_x0000_s1057" style="width:51.4pt;height:12.25pt;mso-position-horizontal-relative:char;mso-position-vertical-relative:line" coordsize="1028,245">
                  <v:rect id="_x0000_s1058" style="position:absolute;width:1028;height:245" stroked="f"/>
                  <w10:wrap type="none"/>
                  <w10:anchorlock/>
                </v:group>
              </w:pict>
            </w:r>
          </w:p>
        </w:tc>
        <w:tc>
          <w:tcPr>
            <w:tcW w:w="1104" w:type="dxa"/>
          </w:tcPr>
          <w:p w:rsidR="00202214" w:rsidRDefault="00E1273A">
            <w:pPr>
              <w:pStyle w:val="TableParagraph"/>
              <w:spacing w:line="224" w:lineRule="exact"/>
              <w:ind w:left="21"/>
              <w:jc w:val="center"/>
              <w:rPr>
                <w:b/>
                <w:sz w:val="24"/>
              </w:rPr>
            </w:pPr>
            <w:r>
              <w:rPr>
                <w:b/>
                <w:sz w:val="24"/>
              </w:rPr>
              <w:t>К</w:t>
            </w:r>
          </w:p>
        </w:tc>
        <w:tc>
          <w:tcPr>
            <w:tcW w:w="1109" w:type="dxa"/>
          </w:tcPr>
          <w:p w:rsidR="00202214" w:rsidRDefault="00202214">
            <w:pPr>
              <w:pStyle w:val="TableParagraph"/>
              <w:rPr>
                <w:sz w:val="16"/>
              </w:rPr>
            </w:pPr>
          </w:p>
        </w:tc>
        <w:tc>
          <w:tcPr>
            <w:tcW w:w="1104" w:type="dxa"/>
          </w:tcPr>
          <w:p w:rsidR="00202214" w:rsidRDefault="00202214">
            <w:pPr>
              <w:pStyle w:val="TableParagraph"/>
              <w:rPr>
                <w:sz w:val="16"/>
              </w:rPr>
            </w:pPr>
          </w:p>
        </w:tc>
      </w:tr>
      <w:tr w:rsidR="00202214">
        <w:trPr>
          <w:trHeight w:val="203"/>
        </w:trPr>
        <w:tc>
          <w:tcPr>
            <w:tcW w:w="509" w:type="dxa"/>
          </w:tcPr>
          <w:p w:rsidR="00202214" w:rsidRDefault="00E1273A">
            <w:pPr>
              <w:pStyle w:val="TableParagraph"/>
              <w:spacing w:line="184" w:lineRule="exact"/>
              <w:ind w:left="121" w:right="112"/>
              <w:jc w:val="center"/>
            </w:pPr>
            <w:r>
              <w:t>36</w:t>
            </w:r>
          </w:p>
        </w:tc>
        <w:tc>
          <w:tcPr>
            <w:tcW w:w="2540" w:type="dxa"/>
          </w:tcPr>
          <w:p w:rsidR="00202214" w:rsidRDefault="00E1273A">
            <w:pPr>
              <w:pStyle w:val="TableParagraph"/>
              <w:spacing w:line="184" w:lineRule="exact"/>
              <w:ind w:left="40"/>
              <w:rPr>
                <w:sz w:val="24"/>
              </w:rPr>
            </w:pPr>
            <w:r>
              <w:rPr>
                <w:sz w:val="24"/>
              </w:rPr>
              <w:t>КудрявскаяО.В.</w:t>
            </w:r>
          </w:p>
        </w:tc>
        <w:tc>
          <w:tcPr>
            <w:tcW w:w="806" w:type="dxa"/>
          </w:tcPr>
          <w:p w:rsidR="00202214" w:rsidRDefault="00E1273A">
            <w:pPr>
              <w:pStyle w:val="TableParagraph"/>
              <w:spacing w:line="184" w:lineRule="exact"/>
              <w:ind w:left="24"/>
              <w:jc w:val="center"/>
            </w:pPr>
            <w:r>
              <w:t>9</w:t>
            </w:r>
          </w:p>
        </w:tc>
        <w:tc>
          <w:tcPr>
            <w:tcW w:w="1162" w:type="dxa"/>
          </w:tcPr>
          <w:p w:rsidR="00202214" w:rsidRDefault="00E1273A">
            <w:pPr>
              <w:pStyle w:val="TableParagraph"/>
              <w:spacing w:line="184" w:lineRule="exact"/>
              <w:ind w:left="343" w:right="314"/>
              <w:jc w:val="center"/>
            </w:pPr>
            <w:r>
              <w:t>2018</w:t>
            </w:r>
          </w:p>
        </w:tc>
        <w:tc>
          <w:tcPr>
            <w:tcW w:w="1455" w:type="dxa"/>
          </w:tcPr>
          <w:p w:rsidR="00202214" w:rsidRDefault="00E1273A">
            <w:pPr>
              <w:pStyle w:val="TableParagraph"/>
              <w:spacing w:line="184" w:lineRule="exact"/>
              <w:ind w:left="99" w:right="75"/>
              <w:jc w:val="center"/>
            </w:pPr>
            <w:r>
              <w:t>2016</w:t>
            </w:r>
          </w:p>
        </w:tc>
        <w:tc>
          <w:tcPr>
            <w:tcW w:w="2194" w:type="dxa"/>
          </w:tcPr>
          <w:p w:rsidR="00202214" w:rsidRDefault="00E1273A">
            <w:pPr>
              <w:pStyle w:val="TableParagraph"/>
              <w:spacing w:line="184" w:lineRule="exact"/>
              <w:ind w:left="45"/>
            </w:pPr>
            <w:r>
              <w:t>первая</w:t>
            </w:r>
          </w:p>
        </w:tc>
        <w:tc>
          <w:tcPr>
            <w:tcW w:w="1445" w:type="dxa"/>
          </w:tcPr>
          <w:p w:rsidR="00202214" w:rsidRDefault="00E1273A">
            <w:pPr>
              <w:pStyle w:val="TableParagraph"/>
              <w:spacing w:line="184" w:lineRule="exact"/>
              <w:ind w:left="228"/>
            </w:pPr>
            <w:r>
              <w:t>18.11.2010</w:t>
            </w:r>
          </w:p>
        </w:tc>
        <w:tc>
          <w:tcPr>
            <w:tcW w:w="1042" w:type="dxa"/>
          </w:tcPr>
          <w:p w:rsidR="00202214" w:rsidRDefault="00202214">
            <w:pPr>
              <w:pStyle w:val="TableParagraph"/>
              <w:rPr>
                <w:sz w:val="14"/>
              </w:rPr>
            </w:pPr>
          </w:p>
        </w:tc>
        <w:tc>
          <w:tcPr>
            <w:tcW w:w="1104" w:type="dxa"/>
          </w:tcPr>
          <w:p w:rsidR="00202214" w:rsidRDefault="00202214">
            <w:pPr>
              <w:pStyle w:val="TableParagraph"/>
              <w:rPr>
                <w:sz w:val="14"/>
              </w:rPr>
            </w:pPr>
          </w:p>
        </w:tc>
        <w:tc>
          <w:tcPr>
            <w:tcW w:w="1109" w:type="dxa"/>
          </w:tcPr>
          <w:p w:rsidR="00202214" w:rsidRDefault="00E1273A">
            <w:pPr>
              <w:pStyle w:val="TableParagraph"/>
              <w:spacing w:line="184" w:lineRule="exact"/>
              <w:ind w:right="444"/>
              <w:jc w:val="right"/>
              <w:rPr>
                <w:b/>
                <w:sz w:val="24"/>
              </w:rPr>
            </w:pPr>
            <w:r>
              <w:rPr>
                <w:b/>
                <w:sz w:val="24"/>
              </w:rPr>
              <w:t>К</w:t>
            </w:r>
          </w:p>
        </w:tc>
        <w:tc>
          <w:tcPr>
            <w:tcW w:w="1104" w:type="dxa"/>
          </w:tcPr>
          <w:p w:rsidR="00202214" w:rsidRDefault="00202214">
            <w:pPr>
              <w:pStyle w:val="TableParagraph"/>
              <w:rPr>
                <w:sz w:val="14"/>
              </w:rPr>
            </w:pPr>
          </w:p>
        </w:tc>
      </w:tr>
      <w:tr w:rsidR="00202214">
        <w:trPr>
          <w:trHeight w:val="244"/>
        </w:trPr>
        <w:tc>
          <w:tcPr>
            <w:tcW w:w="509" w:type="dxa"/>
          </w:tcPr>
          <w:p w:rsidR="00202214" w:rsidRDefault="00E1273A">
            <w:pPr>
              <w:pStyle w:val="TableParagraph"/>
              <w:spacing w:line="224" w:lineRule="exact"/>
              <w:ind w:left="121" w:right="112"/>
              <w:jc w:val="center"/>
            </w:pPr>
            <w:r>
              <w:t>37</w:t>
            </w:r>
          </w:p>
        </w:tc>
        <w:tc>
          <w:tcPr>
            <w:tcW w:w="2540" w:type="dxa"/>
          </w:tcPr>
          <w:p w:rsidR="00202214" w:rsidRDefault="00E1273A">
            <w:pPr>
              <w:pStyle w:val="TableParagraph"/>
              <w:spacing w:line="224" w:lineRule="exact"/>
              <w:ind w:left="40"/>
            </w:pPr>
            <w:r>
              <w:t>КужелевС.В.</w:t>
            </w:r>
          </w:p>
        </w:tc>
        <w:tc>
          <w:tcPr>
            <w:tcW w:w="806" w:type="dxa"/>
          </w:tcPr>
          <w:p w:rsidR="00202214" w:rsidRDefault="00E1273A">
            <w:pPr>
              <w:pStyle w:val="TableParagraph"/>
              <w:spacing w:line="224" w:lineRule="exact"/>
              <w:ind w:left="275" w:right="256"/>
              <w:jc w:val="center"/>
            </w:pPr>
            <w:r>
              <w:t>17</w:t>
            </w:r>
          </w:p>
        </w:tc>
        <w:tc>
          <w:tcPr>
            <w:tcW w:w="1162" w:type="dxa"/>
          </w:tcPr>
          <w:p w:rsidR="00202214" w:rsidRDefault="00E1273A">
            <w:pPr>
              <w:pStyle w:val="TableParagraph"/>
              <w:spacing w:line="224" w:lineRule="exact"/>
              <w:ind w:left="343" w:right="314"/>
              <w:jc w:val="center"/>
            </w:pPr>
            <w:r>
              <w:t>2015</w:t>
            </w:r>
          </w:p>
        </w:tc>
        <w:tc>
          <w:tcPr>
            <w:tcW w:w="1455" w:type="dxa"/>
          </w:tcPr>
          <w:p w:rsidR="00202214" w:rsidRDefault="00E1273A">
            <w:pPr>
              <w:pStyle w:val="TableParagraph"/>
              <w:spacing w:line="224" w:lineRule="exact"/>
              <w:ind w:left="99" w:right="75"/>
              <w:jc w:val="center"/>
            </w:pPr>
            <w:r>
              <w:t>2016</w:t>
            </w:r>
          </w:p>
        </w:tc>
        <w:tc>
          <w:tcPr>
            <w:tcW w:w="2194" w:type="dxa"/>
          </w:tcPr>
          <w:p w:rsidR="00202214" w:rsidRDefault="00E1273A">
            <w:pPr>
              <w:pStyle w:val="TableParagraph"/>
              <w:spacing w:line="224" w:lineRule="exact"/>
              <w:ind w:left="45"/>
            </w:pPr>
            <w:r>
              <w:t>первая</w:t>
            </w:r>
          </w:p>
        </w:tc>
        <w:tc>
          <w:tcPr>
            <w:tcW w:w="1445" w:type="dxa"/>
          </w:tcPr>
          <w:p w:rsidR="00202214" w:rsidRDefault="00E1273A">
            <w:pPr>
              <w:pStyle w:val="TableParagraph"/>
              <w:spacing w:line="224" w:lineRule="exact"/>
              <w:ind w:left="232"/>
            </w:pPr>
            <w:r>
              <w:t>26.08.2002</w:t>
            </w:r>
          </w:p>
        </w:tc>
        <w:tc>
          <w:tcPr>
            <w:tcW w:w="1042" w:type="dxa"/>
          </w:tcPr>
          <w:p w:rsidR="00202214" w:rsidRDefault="00E1273A">
            <w:pPr>
              <w:pStyle w:val="TableParagraph"/>
              <w:spacing w:line="224" w:lineRule="exact"/>
              <w:ind w:left="434"/>
              <w:rPr>
                <w:b/>
                <w:sz w:val="24"/>
              </w:rPr>
            </w:pPr>
            <w:r>
              <w:rPr>
                <w:b/>
                <w:sz w:val="24"/>
              </w:rPr>
              <w:t>К</w:t>
            </w:r>
          </w:p>
        </w:tc>
        <w:tc>
          <w:tcPr>
            <w:tcW w:w="1104" w:type="dxa"/>
          </w:tcPr>
          <w:p w:rsidR="00202214" w:rsidRDefault="00202214">
            <w:pPr>
              <w:pStyle w:val="TableParagraph"/>
              <w:rPr>
                <w:sz w:val="16"/>
              </w:rPr>
            </w:pPr>
          </w:p>
        </w:tc>
        <w:tc>
          <w:tcPr>
            <w:tcW w:w="1109" w:type="dxa"/>
          </w:tcPr>
          <w:p w:rsidR="00202214" w:rsidRDefault="00A553B7">
            <w:pPr>
              <w:pStyle w:val="TableParagraph"/>
              <w:ind w:left="12" w:right="-72"/>
              <w:rPr>
                <w:sz w:val="20"/>
              </w:rPr>
            </w:pPr>
            <w:r>
              <w:rPr>
                <w:sz w:val="20"/>
              </w:rPr>
            </w:r>
            <w:r>
              <w:rPr>
                <w:sz w:val="20"/>
              </w:rPr>
              <w:pict>
                <v:group id="_x0000_s1055" style="width:54.75pt;height:12.25pt;mso-position-horizontal-relative:char;mso-position-vertical-relative:line" coordsize="1095,245">
                  <v:rect id="_x0000_s1056" style="position:absolute;width:1095;height:245" stroked="f"/>
                  <w10:wrap type="none"/>
                  <w10:anchorlock/>
                </v:group>
              </w:pict>
            </w:r>
          </w:p>
        </w:tc>
        <w:tc>
          <w:tcPr>
            <w:tcW w:w="1104" w:type="dxa"/>
          </w:tcPr>
          <w:p w:rsidR="00202214" w:rsidRDefault="00202214">
            <w:pPr>
              <w:pStyle w:val="TableParagraph"/>
              <w:rPr>
                <w:sz w:val="16"/>
              </w:rPr>
            </w:pPr>
          </w:p>
        </w:tc>
      </w:tr>
      <w:tr w:rsidR="00202214">
        <w:trPr>
          <w:trHeight w:val="204"/>
        </w:trPr>
        <w:tc>
          <w:tcPr>
            <w:tcW w:w="509" w:type="dxa"/>
          </w:tcPr>
          <w:p w:rsidR="00202214" w:rsidRDefault="00E1273A">
            <w:pPr>
              <w:pStyle w:val="TableParagraph"/>
              <w:spacing w:line="184" w:lineRule="exact"/>
              <w:ind w:left="121" w:right="112"/>
              <w:jc w:val="center"/>
            </w:pPr>
            <w:r>
              <w:t>38</w:t>
            </w:r>
          </w:p>
        </w:tc>
        <w:tc>
          <w:tcPr>
            <w:tcW w:w="2540" w:type="dxa"/>
          </w:tcPr>
          <w:p w:rsidR="00202214" w:rsidRDefault="00E1273A">
            <w:pPr>
              <w:pStyle w:val="TableParagraph"/>
              <w:spacing w:line="184" w:lineRule="exact"/>
              <w:ind w:left="40"/>
            </w:pPr>
            <w:r>
              <w:t>Кузнецова Н.Н.</w:t>
            </w:r>
          </w:p>
        </w:tc>
        <w:tc>
          <w:tcPr>
            <w:tcW w:w="806" w:type="dxa"/>
          </w:tcPr>
          <w:p w:rsidR="00202214" w:rsidRDefault="00E1273A">
            <w:pPr>
              <w:pStyle w:val="TableParagraph"/>
              <w:spacing w:line="184" w:lineRule="exact"/>
              <w:ind w:left="275" w:right="256"/>
              <w:jc w:val="center"/>
            </w:pPr>
            <w:r>
              <w:t>26</w:t>
            </w:r>
          </w:p>
        </w:tc>
        <w:tc>
          <w:tcPr>
            <w:tcW w:w="1162" w:type="dxa"/>
          </w:tcPr>
          <w:p w:rsidR="00202214" w:rsidRDefault="00E1273A">
            <w:pPr>
              <w:pStyle w:val="TableParagraph"/>
              <w:spacing w:line="184" w:lineRule="exact"/>
              <w:ind w:left="343" w:right="314"/>
              <w:jc w:val="center"/>
            </w:pPr>
            <w:r>
              <w:t>2017</w:t>
            </w:r>
          </w:p>
        </w:tc>
        <w:tc>
          <w:tcPr>
            <w:tcW w:w="1455" w:type="dxa"/>
          </w:tcPr>
          <w:p w:rsidR="00202214" w:rsidRDefault="00E1273A">
            <w:pPr>
              <w:pStyle w:val="TableParagraph"/>
              <w:spacing w:line="184" w:lineRule="exact"/>
              <w:ind w:left="99" w:right="75"/>
              <w:jc w:val="center"/>
            </w:pPr>
            <w:r>
              <w:t>2018</w:t>
            </w:r>
          </w:p>
        </w:tc>
        <w:tc>
          <w:tcPr>
            <w:tcW w:w="2194" w:type="dxa"/>
          </w:tcPr>
          <w:p w:rsidR="00202214" w:rsidRDefault="00E1273A">
            <w:pPr>
              <w:pStyle w:val="TableParagraph"/>
              <w:spacing w:line="184" w:lineRule="exact"/>
              <w:ind w:left="45"/>
            </w:pPr>
            <w:r>
              <w:t>высшая</w:t>
            </w:r>
          </w:p>
        </w:tc>
        <w:tc>
          <w:tcPr>
            <w:tcW w:w="1445" w:type="dxa"/>
          </w:tcPr>
          <w:p w:rsidR="00202214" w:rsidRDefault="00E1273A">
            <w:pPr>
              <w:pStyle w:val="TableParagraph"/>
              <w:spacing w:line="184" w:lineRule="exact"/>
              <w:ind w:left="228"/>
            </w:pPr>
            <w:r>
              <w:t>27.08.2005</w:t>
            </w:r>
          </w:p>
        </w:tc>
        <w:tc>
          <w:tcPr>
            <w:tcW w:w="1042" w:type="dxa"/>
          </w:tcPr>
          <w:p w:rsidR="00202214" w:rsidRDefault="00202214">
            <w:pPr>
              <w:pStyle w:val="TableParagraph"/>
              <w:rPr>
                <w:sz w:val="14"/>
              </w:rPr>
            </w:pPr>
          </w:p>
        </w:tc>
        <w:tc>
          <w:tcPr>
            <w:tcW w:w="1104" w:type="dxa"/>
          </w:tcPr>
          <w:p w:rsidR="00202214" w:rsidRDefault="00E1273A">
            <w:pPr>
              <w:pStyle w:val="TableParagraph"/>
              <w:spacing w:line="184" w:lineRule="exact"/>
              <w:ind w:left="21"/>
              <w:jc w:val="center"/>
              <w:rPr>
                <w:b/>
                <w:sz w:val="24"/>
              </w:rPr>
            </w:pPr>
            <w:r>
              <w:rPr>
                <w:b/>
                <w:sz w:val="24"/>
              </w:rPr>
              <w:t>К</w:t>
            </w:r>
          </w:p>
        </w:tc>
        <w:tc>
          <w:tcPr>
            <w:tcW w:w="1109" w:type="dxa"/>
          </w:tcPr>
          <w:p w:rsidR="00202214" w:rsidRDefault="00202214">
            <w:pPr>
              <w:pStyle w:val="TableParagraph"/>
              <w:rPr>
                <w:sz w:val="14"/>
              </w:rPr>
            </w:pPr>
          </w:p>
        </w:tc>
        <w:tc>
          <w:tcPr>
            <w:tcW w:w="1104" w:type="dxa"/>
          </w:tcPr>
          <w:p w:rsidR="00202214" w:rsidRDefault="00202214">
            <w:pPr>
              <w:pStyle w:val="TableParagraph"/>
              <w:rPr>
                <w:sz w:val="14"/>
              </w:rPr>
            </w:pPr>
          </w:p>
        </w:tc>
      </w:tr>
      <w:tr w:rsidR="00202214">
        <w:trPr>
          <w:trHeight w:val="244"/>
        </w:trPr>
        <w:tc>
          <w:tcPr>
            <w:tcW w:w="509" w:type="dxa"/>
          </w:tcPr>
          <w:p w:rsidR="00202214" w:rsidRDefault="00E1273A">
            <w:pPr>
              <w:pStyle w:val="TableParagraph"/>
              <w:spacing w:line="224" w:lineRule="exact"/>
              <w:ind w:left="121" w:right="112"/>
              <w:jc w:val="center"/>
            </w:pPr>
            <w:r>
              <w:t>39</w:t>
            </w:r>
          </w:p>
        </w:tc>
        <w:tc>
          <w:tcPr>
            <w:tcW w:w="2540" w:type="dxa"/>
          </w:tcPr>
          <w:p w:rsidR="00202214" w:rsidRDefault="00E1273A">
            <w:pPr>
              <w:pStyle w:val="TableParagraph"/>
              <w:spacing w:line="224" w:lineRule="exact"/>
              <w:ind w:left="40"/>
            </w:pPr>
            <w:r>
              <w:t>КузьменкоО.В.</w:t>
            </w:r>
          </w:p>
        </w:tc>
        <w:tc>
          <w:tcPr>
            <w:tcW w:w="806" w:type="dxa"/>
          </w:tcPr>
          <w:p w:rsidR="00202214" w:rsidRDefault="00E1273A">
            <w:pPr>
              <w:pStyle w:val="TableParagraph"/>
              <w:spacing w:line="224" w:lineRule="exact"/>
              <w:ind w:left="275" w:right="256"/>
              <w:jc w:val="center"/>
            </w:pPr>
            <w:r>
              <w:t>19</w:t>
            </w:r>
          </w:p>
        </w:tc>
        <w:tc>
          <w:tcPr>
            <w:tcW w:w="1162" w:type="dxa"/>
          </w:tcPr>
          <w:p w:rsidR="00202214" w:rsidRDefault="00E1273A">
            <w:pPr>
              <w:pStyle w:val="TableParagraph"/>
              <w:spacing w:line="224" w:lineRule="exact"/>
              <w:ind w:left="343" w:right="314"/>
              <w:jc w:val="center"/>
            </w:pPr>
            <w:r>
              <w:t>2016</w:t>
            </w:r>
          </w:p>
        </w:tc>
        <w:tc>
          <w:tcPr>
            <w:tcW w:w="1455" w:type="dxa"/>
          </w:tcPr>
          <w:p w:rsidR="00202214" w:rsidRDefault="00E1273A">
            <w:pPr>
              <w:pStyle w:val="TableParagraph"/>
              <w:spacing w:line="224" w:lineRule="exact"/>
              <w:ind w:left="99" w:right="75"/>
              <w:jc w:val="center"/>
            </w:pPr>
            <w:r>
              <w:t>2018</w:t>
            </w:r>
          </w:p>
        </w:tc>
        <w:tc>
          <w:tcPr>
            <w:tcW w:w="2194" w:type="dxa"/>
          </w:tcPr>
          <w:p w:rsidR="00202214" w:rsidRDefault="00E1273A">
            <w:pPr>
              <w:pStyle w:val="TableParagraph"/>
              <w:spacing w:line="224" w:lineRule="exact"/>
              <w:ind w:left="45"/>
            </w:pPr>
            <w:r>
              <w:t>первая</w:t>
            </w:r>
          </w:p>
        </w:tc>
        <w:tc>
          <w:tcPr>
            <w:tcW w:w="1445" w:type="dxa"/>
          </w:tcPr>
          <w:p w:rsidR="00202214" w:rsidRDefault="00E1273A">
            <w:pPr>
              <w:pStyle w:val="TableParagraph"/>
              <w:spacing w:line="224" w:lineRule="exact"/>
              <w:ind w:left="228"/>
            </w:pPr>
            <w:r>
              <w:t>01.09.2015</w:t>
            </w:r>
          </w:p>
        </w:tc>
        <w:tc>
          <w:tcPr>
            <w:tcW w:w="1042" w:type="dxa"/>
          </w:tcPr>
          <w:p w:rsidR="00202214" w:rsidRDefault="00E1273A">
            <w:pPr>
              <w:pStyle w:val="TableParagraph"/>
              <w:spacing w:line="224" w:lineRule="exact"/>
              <w:ind w:left="434"/>
              <w:rPr>
                <w:b/>
                <w:sz w:val="24"/>
              </w:rPr>
            </w:pPr>
            <w:r>
              <w:rPr>
                <w:b/>
                <w:sz w:val="24"/>
              </w:rPr>
              <w:t>К</w:t>
            </w:r>
          </w:p>
        </w:tc>
        <w:tc>
          <w:tcPr>
            <w:tcW w:w="1104" w:type="dxa"/>
          </w:tcPr>
          <w:p w:rsidR="00202214" w:rsidRDefault="00A553B7">
            <w:pPr>
              <w:pStyle w:val="TableParagraph"/>
              <w:ind w:left="7" w:right="-72"/>
              <w:rPr>
                <w:sz w:val="20"/>
              </w:rPr>
            </w:pPr>
            <w:r>
              <w:rPr>
                <w:sz w:val="20"/>
              </w:rPr>
            </w:r>
            <w:r>
              <w:rPr>
                <w:sz w:val="20"/>
              </w:rPr>
              <w:pict>
                <v:group id="_x0000_s1053" style="width:54.75pt;height:12.25pt;mso-position-horizontal-relative:char;mso-position-vertical-relative:line" coordsize="1095,245">
                  <v:rect id="_x0000_s1054" style="position:absolute;width:1095;height:245" stroked="f"/>
                  <w10:wrap type="none"/>
                  <w10:anchorlock/>
                </v:group>
              </w:pict>
            </w:r>
          </w:p>
        </w:tc>
        <w:tc>
          <w:tcPr>
            <w:tcW w:w="1109" w:type="dxa"/>
          </w:tcPr>
          <w:p w:rsidR="00202214" w:rsidRDefault="00202214">
            <w:pPr>
              <w:pStyle w:val="TableParagraph"/>
              <w:rPr>
                <w:sz w:val="16"/>
              </w:rPr>
            </w:pPr>
          </w:p>
        </w:tc>
        <w:tc>
          <w:tcPr>
            <w:tcW w:w="1104" w:type="dxa"/>
          </w:tcPr>
          <w:p w:rsidR="00202214" w:rsidRDefault="00202214">
            <w:pPr>
              <w:pStyle w:val="TableParagraph"/>
              <w:rPr>
                <w:sz w:val="16"/>
              </w:rPr>
            </w:pPr>
          </w:p>
        </w:tc>
      </w:tr>
      <w:tr w:rsidR="00202214">
        <w:trPr>
          <w:trHeight w:val="203"/>
        </w:trPr>
        <w:tc>
          <w:tcPr>
            <w:tcW w:w="509" w:type="dxa"/>
          </w:tcPr>
          <w:p w:rsidR="00202214" w:rsidRDefault="00E1273A">
            <w:pPr>
              <w:pStyle w:val="TableParagraph"/>
              <w:spacing w:line="184" w:lineRule="exact"/>
              <w:ind w:left="121" w:right="112"/>
              <w:jc w:val="center"/>
            </w:pPr>
            <w:r>
              <w:t>40</w:t>
            </w:r>
          </w:p>
        </w:tc>
        <w:tc>
          <w:tcPr>
            <w:tcW w:w="2540" w:type="dxa"/>
          </w:tcPr>
          <w:p w:rsidR="00202214" w:rsidRDefault="00E1273A">
            <w:pPr>
              <w:pStyle w:val="TableParagraph"/>
              <w:spacing w:line="184" w:lineRule="exact"/>
              <w:ind w:left="40"/>
            </w:pPr>
            <w:r>
              <w:t>Кулик Т.С</w:t>
            </w:r>
          </w:p>
        </w:tc>
        <w:tc>
          <w:tcPr>
            <w:tcW w:w="806" w:type="dxa"/>
          </w:tcPr>
          <w:p w:rsidR="00202214" w:rsidRDefault="00E1273A">
            <w:pPr>
              <w:pStyle w:val="TableParagraph"/>
              <w:spacing w:line="184" w:lineRule="exact"/>
              <w:ind w:left="25"/>
              <w:jc w:val="center"/>
            </w:pPr>
            <w:r>
              <w:t>-</w:t>
            </w:r>
          </w:p>
        </w:tc>
        <w:tc>
          <w:tcPr>
            <w:tcW w:w="1162" w:type="dxa"/>
          </w:tcPr>
          <w:p w:rsidR="00202214" w:rsidRDefault="00E1273A">
            <w:pPr>
              <w:pStyle w:val="TableParagraph"/>
              <w:spacing w:line="184" w:lineRule="exact"/>
              <w:ind w:left="26"/>
              <w:jc w:val="center"/>
            </w:pPr>
            <w:r>
              <w:t>-</w:t>
            </w:r>
          </w:p>
        </w:tc>
        <w:tc>
          <w:tcPr>
            <w:tcW w:w="1455" w:type="dxa"/>
          </w:tcPr>
          <w:p w:rsidR="00202214" w:rsidRDefault="00E1273A">
            <w:pPr>
              <w:pStyle w:val="TableParagraph"/>
              <w:spacing w:line="184" w:lineRule="exact"/>
              <w:ind w:left="21"/>
              <w:jc w:val="center"/>
            </w:pPr>
            <w:r>
              <w:t>-</w:t>
            </w:r>
          </w:p>
        </w:tc>
        <w:tc>
          <w:tcPr>
            <w:tcW w:w="2194" w:type="dxa"/>
          </w:tcPr>
          <w:p w:rsidR="00202214" w:rsidRDefault="00E1273A">
            <w:pPr>
              <w:pStyle w:val="TableParagraph"/>
              <w:spacing w:line="184" w:lineRule="exact"/>
              <w:ind w:left="45"/>
            </w:pPr>
            <w:r>
              <w:t>специалист</w:t>
            </w:r>
          </w:p>
        </w:tc>
        <w:tc>
          <w:tcPr>
            <w:tcW w:w="1445" w:type="dxa"/>
          </w:tcPr>
          <w:p w:rsidR="00202214" w:rsidRDefault="00E1273A">
            <w:pPr>
              <w:pStyle w:val="TableParagraph"/>
              <w:spacing w:line="184" w:lineRule="exact"/>
              <w:ind w:left="228"/>
            </w:pPr>
            <w:r>
              <w:t>15.04.2019</w:t>
            </w:r>
          </w:p>
        </w:tc>
        <w:tc>
          <w:tcPr>
            <w:tcW w:w="1042" w:type="dxa"/>
          </w:tcPr>
          <w:p w:rsidR="00202214" w:rsidRDefault="00202214">
            <w:pPr>
              <w:pStyle w:val="TableParagraph"/>
              <w:rPr>
                <w:sz w:val="14"/>
              </w:rPr>
            </w:pPr>
          </w:p>
        </w:tc>
        <w:tc>
          <w:tcPr>
            <w:tcW w:w="1104" w:type="dxa"/>
          </w:tcPr>
          <w:p w:rsidR="00202214" w:rsidRDefault="00202214">
            <w:pPr>
              <w:pStyle w:val="TableParagraph"/>
              <w:rPr>
                <w:sz w:val="14"/>
              </w:rPr>
            </w:pPr>
          </w:p>
        </w:tc>
        <w:tc>
          <w:tcPr>
            <w:tcW w:w="1109" w:type="dxa"/>
          </w:tcPr>
          <w:p w:rsidR="00202214" w:rsidRDefault="00202214">
            <w:pPr>
              <w:pStyle w:val="TableParagraph"/>
              <w:rPr>
                <w:sz w:val="14"/>
              </w:rPr>
            </w:pPr>
          </w:p>
        </w:tc>
        <w:tc>
          <w:tcPr>
            <w:tcW w:w="1104" w:type="dxa"/>
          </w:tcPr>
          <w:p w:rsidR="00202214" w:rsidRDefault="00E1273A">
            <w:pPr>
              <w:pStyle w:val="TableParagraph"/>
              <w:spacing w:line="184" w:lineRule="exact"/>
              <w:ind w:left="22"/>
              <w:jc w:val="center"/>
              <w:rPr>
                <w:b/>
                <w:sz w:val="24"/>
              </w:rPr>
            </w:pPr>
            <w:r>
              <w:rPr>
                <w:b/>
                <w:sz w:val="24"/>
              </w:rPr>
              <w:t>К</w:t>
            </w:r>
          </w:p>
        </w:tc>
      </w:tr>
      <w:tr w:rsidR="00202214">
        <w:trPr>
          <w:trHeight w:val="244"/>
        </w:trPr>
        <w:tc>
          <w:tcPr>
            <w:tcW w:w="509" w:type="dxa"/>
          </w:tcPr>
          <w:p w:rsidR="00202214" w:rsidRDefault="00E1273A">
            <w:pPr>
              <w:pStyle w:val="TableParagraph"/>
              <w:spacing w:line="224" w:lineRule="exact"/>
              <w:ind w:left="121" w:right="112"/>
              <w:jc w:val="center"/>
            </w:pPr>
            <w:r>
              <w:t>41</w:t>
            </w:r>
          </w:p>
        </w:tc>
        <w:tc>
          <w:tcPr>
            <w:tcW w:w="2540" w:type="dxa"/>
          </w:tcPr>
          <w:p w:rsidR="00202214" w:rsidRDefault="00E1273A">
            <w:pPr>
              <w:pStyle w:val="TableParagraph"/>
              <w:spacing w:line="224" w:lineRule="exact"/>
              <w:ind w:left="40"/>
            </w:pPr>
            <w:r>
              <w:t>МакеенковаА.С.</w:t>
            </w:r>
          </w:p>
        </w:tc>
        <w:tc>
          <w:tcPr>
            <w:tcW w:w="806" w:type="dxa"/>
          </w:tcPr>
          <w:p w:rsidR="00202214" w:rsidRDefault="00E1273A">
            <w:pPr>
              <w:pStyle w:val="TableParagraph"/>
              <w:spacing w:line="224" w:lineRule="exact"/>
              <w:ind w:left="24"/>
              <w:jc w:val="center"/>
            </w:pPr>
            <w:r>
              <w:t>1</w:t>
            </w:r>
          </w:p>
        </w:tc>
        <w:tc>
          <w:tcPr>
            <w:tcW w:w="1162" w:type="dxa"/>
          </w:tcPr>
          <w:p w:rsidR="00202214" w:rsidRDefault="00E1273A">
            <w:pPr>
              <w:pStyle w:val="TableParagraph"/>
              <w:spacing w:line="224" w:lineRule="exact"/>
              <w:ind w:left="26"/>
              <w:jc w:val="center"/>
            </w:pPr>
            <w:r>
              <w:t>-</w:t>
            </w:r>
          </w:p>
        </w:tc>
        <w:tc>
          <w:tcPr>
            <w:tcW w:w="1455" w:type="dxa"/>
          </w:tcPr>
          <w:p w:rsidR="00202214" w:rsidRDefault="00E1273A">
            <w:pPr>
              <w:pStyle w:val="TableParagraph"/>
              <w:spacing w:line="224" w:lineRule="exact"/>
              <w:ind w:left="21"/>
              <w:jc w:val="center"/>
            </w:pPr>
            <w:r>
              <w:t>-</w:t>
            </w:r>
          </w:p>
        </w:tc>
        <w:tc>
          <w:tcPr>
            <w:tcW w:w="2194" w:type="dxa"/>
          </w:tcPr>
          <w:p w:rsidR="00202214" w:rsidRDefault="00E1273A">
            <w:pPr>
              <w:pStyle w:val="TableParagraph"/>
              <w:spacing w:line="224" w:lineRule="exact"/>
              <w:ind w:left="45"/>
            </w:pPr>
            <w:r>
              <w:t>специалист</w:t>
            </w:r>
          </w:p>
        </w:tc>
        <w:tc>
          <w:tcPr>
            <w:tcW w:w="1445" w:type="dxa"/>
          </w:tcPr>
          <w:p w:rsidR="00202214" w:rsidRDefault="00E1273A">
            <w:pPr>
              <w:pStyle w:val="TableParagraph"/>
              <w:spacing w:line="224" w:lineRule="exact"/>
              <w:ind w:left="228"/>
            </w:pPr>
            <w:r>
              <w:t>01.09.2018</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before="1" w:line="223"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39"/>
        </w:trPr>
        <w:tc>
          <w:tcPr>
            <w:tcW w:w="509" w:type="dxa"/>
          </w:tcPr>
          <w:p w:rsidR="00202214" w:rsidRDefault="00E1273A">
            <w:pPr>
              <w:pStyle w:val="TableParagraph"/>
              <w:spacing w:line="219" w:lineRule="exact"/>
              <w:ind w:left="121" w:right="112"/>
              <w:jc w:val="center"/>
            </w:pPr>
            <w:r>
              <w:t>42</w:t>
            </w:r>
          </w:p>
        </w:tc>
        <w:tc>
          <w:tcPr>
            <w:tcW w:w="2540" w:type="dxa"/>
          </w:tcPr>
          <w:p w:rsidR="00202214" w:rsidRDefault="00E1273A">
            <w:pPr>
              <w:pStyle w:val="TableParagraph"/>
              <w:spacing w:line="219" w:lineRule="exact"/>
              <w:ind w:left="40"/>
            </w:pPr>
            <w:r>
              <w:t>МаньковаЖ.И.</w:t>
            </w:r>
          </w:p>
        </w:tc>
        <w:tc>
          <w:tcPr>
            <w:tcW w:w="806" w:type="dxa"/>
          </w:tcPr>
          <w:p w:rsidR="00202214" w:rsidRDefault="00E1273A">
            <w:pPr>
              <w:pStyle w:val="TableParagraph"/>
              <w:spacing w:line="219" w:lineRule="exact"/>
              <w:ind w:left="24"/>
              <w:jc w:val="center"/>
            </w:pPr>
            <w:r>
              <w:t>5</w:t>
            </w:r>
          </w:p>
        </w:tc>
        <w:tc>
          <w:tcPr>
            <w:tcW w:w="1162" w:type="dxa"/>
          </w:tcPr>
          <w:p w:rsidR="00202214" w:rsidRDefault="00E1273A">
            <w:pPr>
              <w:pStyle w:val="TableParagraph"/>
              <w:spacing w:line="219" w:lineRule="exact"/>
              <w:ind w:left="26"/>
              <w:jc w:val="center"/>
            </w:pPr>
            <w:r>
              <w:t>-</w:t>
            </w:r>
          </w:p>
        </w:tc>
        <w:tc>
          <w:tcPr>
            <w:tcW w:w="1455" w:type="dxa"/>
          </w:tcPr>
          <w:p w:rsidR="00202214" w:rsidRDefault="00E1273A">
            <w:pPr>
              <w:pStyle w:val="TableParagraph"/>
              <w:spacing w:line="219" w:lineRule="exact"/>
              <w:ind w:left="21"/>
              <w:jc w:val="center"/>
            </w:pPr>
            <w:r>
              <w:t>-</w:t>
            </w:r>
          </w:p>
        </w:tc>
        <w:tc>
          <w:tcPr>
            <w:tcW w:w="2194" w:type="dxa"/>
          </w:tcPr>
          <w:p w:rsidR="00202214" w:rsidRDefault="00E1273A">
            <w:pPr>
              <w:pStyle w:val="TableParagraph"/>
              <w:spacing w:line="219" w:lineRule="exact"/>
              <w:ind w:left="45"/>
            </w:pPr>
            <w:r>
              <w:t>специалист</w:t>
            </w:r>
          </w:p>
        </w:tc>
        <w:tc>
          <w:tcPr>
            <w:tcW w:w="1445" w:type="dxa"/>
          </w:tcPr>
          <w:p w:rsidR="00202214" w:rsidRDefault="00E1273A">
            <w:pPr>
              <w:pStyle w:val="TableParagraph"/>
              <w:spacing w:line="219" w:lineRule="exact"/>
              <w:ind w:left="232"/>
            </w:pPr>
            <w:r>
              <w:t>26.08.2019</w:t>
            </w:r>
          </w:p>
        </w:tc>
        <w:tc>
          <w:tcPr>
            <w:tcW w:w="1042" w:type="dxa"/>
          </w:tcPr>
          <w:p w:rsidR="00202214" w:rsidRDefault="00E1273A">
            <w:pPr>
              <w:pStyle w:val="TableParagraph"/>
              <w:spacing w:line="219" w:lineRule="exact"/>
              <w:ind w:left="434"/>
              <w:rPr>
                <w:b/>
                <w:sz w:val="24"/>
              </w:rPr>
            </w:pPr>
            <w:r>
              <w:rPr>
                <w:b/>
                <w:sz w:val="24"/>
              </w:rPr>
              <w:t>К</w:t>
            </w:r>
          </w:p>
        </w:tc>
        <w:tc>
          <w:tcPr>
            <w:tcW w:w="1104" w:type="dxa"/>
          </w:tcPr>
          <w:p w:rsidR="00202214" w:rsidRDefault="00202214">
            <w:pPr>
              <w:pStyle w:val="TableParagraph"/>
              <w:rPr>
                <w:sz w:val="16"/>
              </w:rPr>
            </w:pPr>
          </w:p>
        </w:tc>
        <w:tc>
          <w:tcPr>
            <w:tcW w:w="1109" w:type="dxa"/>
          </w:tcPr>
          <w:p w:rsidR="00202214" w:rsidRDefault="00A553B7">
            <w:pPr>
              <w:pStyle w:val="TableParagraph"/>
              <w:ind w:left="12" w:right="-72"/>
              <w:rPr>
                <w:sz w:val="20"/>
              </w:rPr>
            </w:pPr>
            <w:r>
              <w:rPr>
                <w:sz w:val="20"/>
              </w:rPr>
            </w:r>
            <w:r>
              <w:rPr>
                <w:sz w:val="20"/>
              </w:rPr>
              <w:pict>
                <v:group id="_x0000_s1051" style="width:54.75pt;height:12pt;mso-position-horizontal-relative:char;mso-position-vertical-relative:line" coordsize="1095,240">
                  <v:rect id="_x0000_s1052" style="position:absolute;width:1095;height:240" stroked="f"/>
                  <w10:wrap type="none"/>
                  <w10:anchorlock/>
                </v:group>
              </w:pict>
            </w:r>
          </w:p>
        </w:tc>
        <w:tc>
          <w:tcPr>
            <w:tcW w:w="1104" w:type="dxa"/>
          </w:tcPr>
          <w:p w:rsidR="00202214" w:rsidRDefault="00202214">
            <w:pPr>
              <w:pStyle w:val="TableParagraph"/>
              <w:rPr>
                <w:sz w:val="16"/>
              </w:rPr>
            </w:pPr>
          </w:p>
        </w:tc>
      </w:tr>
      <w:tr w:rsidR="00202214">
        <w:trPr>
          <w:trHeight w:val="218"/>
        </w:trPr>
        <w:tc>
          <w:tcPr>
            <w:tcW w:w="509" w:type="dxa"/>
          </w:tcPr>
          <w:p w:rsidR="00202214" w:rsidRDefault="00E1273A">
            <w:pPr>
              <w:pStyle w:val="TableParagraph"/>
              <w:spacing w:line="199" w:lineRule="exact"/>
              <w:ind w:left="121" w:right="112"/>
              <w:jc w:val="center"/>
            </w:pPr>
            <w:r>
              <w:t>43</w:t>
            </w:r>
          </w:p>
        </w:tc>
        <w:tc>
          <w:tcPr>
            <w:tcW w:w="2540" w:type="dxa"/>
          </w:tcPr>
          <w:p w:rsidR="00202214" w:rsidRDefault="00E1273A">
            <w:pPr>
              <w:pStyle w:val="TableParagraph"/>
              <w:spacing w:line="199" w:lineRule="exact"/>
              <w:ind w:left="40"/>
            </w:pPr>
            <w:r>
              <w:t>МарущакАл.Ан.</w:t>
            </w:r>
          </w:p>
        </w:tc>
        <w:tc>
          <w:tcPr>
            <w:tcW w:w="806" w:type="dxa"/>
          </w:tcPr>
          <w:p w:rsidR="00202214" w:rsidRDefault="00E1273A">
            <w:pPr>
              <w:pStyle w:val="TableParagraph"/>
              <w:spacing w:line="199" w:lineRule="exact"/>
              <w:ind w:left="275" w:right="256"/>
              <w:jc w:val="center"/>
            </w:pPr>
            <w:r>
              <w:t>37</w:t>
            </w:r>
          </w:p>
        </w:tc>
        <w:tc>
          <w:tcPr>
            <w:tcW w:w="1162" w:type="dxa"/>
          </w:tcPr>
          <w:p w:rsidR="00202214" w:rsidRDefault="00E1273A">
            <w:pPr>
              <w:pStyle w:val="TableParagraph"/>
              <w:spacing w:line="199" w:lineRule="exact"/>
              <w:ind w:left="343" w:right="314"/>
              <w:jc w:val="center"/>
            </w:pPr>
            <w:r>
              <w:t>2018</w:t>
            </w:r>
          </w:p>
        </w:tc>
        <w:tc>
          <w:tcPr>
            <w:tcW w:w="1455" w:type="dxa"/>
          </w:tcPr>
          <w:p w:rsidR="00202214" w:rsidRDefault="00E1273A">
            <w:pPr>
              <w:pStyle w:val="TableParagraph"/>
              <w:spacing w:line="199" w:lineRule="exact"/>
              <w:ind w:left="99" w:right="75"/>
              <w:jc w:val="center"/>
            </w:pPr>
            <w:r>
              <w:t>2015</w:t>
            </w:r>
          </w:p>
        </w:tc>
        <w:tc>
          <w:tcPr>
            <w:tcW w:w="2194" w:type="dxa"/>
          </w:tcPr>
          <w:p w:rsidR="00202214" w:rsidRDefault="00E1273A">
            <w:pPr>
              <w:pStyle w:val="TableParagraph"/>
              <w:spacing w:line="199" w:lineRule="exact"/>
              <w:ind w:left="45"/>
            </w:pPr>
            <w:r>
              <w:t>высшая</w:t>
            </w:r>
          </w:p>
        </w:tc>
        <w:tc>
          <w:tcPr>
            <w:tcW w:w="1445" w:type="dxa"/>
          </w:tcPr>
          <w:p w:rsidR="00202214" w:rsidRDefault="00E1273A">
            <w:pPr>
              <w:pStyle w:val="TableParagraph"/>
              <w:spacing w:line="199" w:lineRule="exact"/>
              <w:ind w:left="232"/>
            </w:pPr>
            <w:r>
              <w:t>02.01.1998</w:t>
            </w:r>
          </w:p>
        </w:tc>
        <w:tc>
          <w:tcPr>
            <w:tcW w:w="1042" w:type="dxa"/>
          </w:tcPr>
          <w:p w:rsidR="00202214" w:rsidRDefault="00202214">
            <w:pPr>
              <w:pStyle w:val="TableParagraph"/>
              <w:rPr>
                <w:sz w:val="14"/>
              </w:rPr>
            </w:pPr>
          </w:p>
        </w:tc>
        <w:tc>
          <w:tcPr>
            <w:tcW w:w="1104" w:type="dxa"/>
          </w:tcPr>
          <w:p w:rsidR="00202214" w:rsidRDefault="00202214">
            <w:pPr>
              <w:pStyle w:val="TableParagraph"/>
              <w:rPr>
                <w:sz w:val="14"/>
              </w:rPr>
            </w:pPr>
          </w:p>
        </w:tc>
        <w:tc>
          <w:tcPr>
            <w:tcW w:w="1109" w:type="dxa"/>
          </w:tcPr>
          <w:p w:rsidR="00202214" w:rsidRDefault="00E1273A">
            <w:pPr>
              <w:pStyle w:val="TableParagraph"/>
              <w:spacing w:line="199" w:lineRule="exact"/>
              <w:ind w:right="444"/>
              <w:jc w:val="right"/>
              <w:rPr>
                <w:b/>
                <w:sz w:val="24"/>
              </w:rPr>
            </w:pPr>
            <w:r>
              <w:rPr>
                <w:b/>
                <w:sz w:val="24"/>
              </w:rPr>
              <w:t>К</w:t>
            </w:r>
          </w:p>
        </w:tc>
        <w:tc>
          <w:tcPr>
            <w:tcW w:w="1104" w:type="dxa"/>
          </w:tcPr>
          <w:p w:rsidR="00202214" w:rsidRDefault="00202214">
            <w:pPr>
              <w:pStyle w:val="TableParagraph"/>
              <w:rPr>
                <w:sz w:val="14"/>
              </w:rPr>
            </w:pPr>
          </w:p>
        </w:tc>
      </w:tr>
      <w:tr w:rsidR="00202214">
        <w:trPr>
          <w:trHeight w:val="244"/>
        </w:trPr>
        <w:tc>
          <w:tcPr>
            <w:tcW w:w="509" w:type="dxa"/>
          </w:tcPr>
          <w:p w:rsidR="00202214" w:rsidRDefault="00E1273A">
            <w:pPr>
              <w:pStyle w:val="TableParagraph"/>
              <w:spacing w:line="224" w:lineRule="exact"/>
              <w:ind w:left="121" w:right="112"/>
              <w:jc w:val="center"/>
            </w:pPr>
            <w:r>
              <w:t>44</w:t>
            </w:r>
          </w:p>
        </w:tc>
        <w:tc>
          <w:tcPr>
            <w:tcW w:w="2540" w:type="dxa"/>
          </w:tcPr>
          <w:p w:rsidR="00202214" w:rsidRDefault="00E1273A">
            <w:pPr>
              <w:pStyle w:val="TableParagraph"/>
              <w:spacing w:line="224" w:lineRule="exact"/>
              <w:ind w:left="40"/>
            </w:pPr>
            <w:r>
              <w:t>МарущакАл.Ал.</w:t>
            </w:r>
          </w:p>
        </w:tc>
        <w:tc>
          <w:tcPr>
            <w:tcW w:w="806" w:type="dxa"/>
          </w:tcPr>
          <w:p w:rsidR="00202214" w:rsidRDefault="00E1273A">
            <w:pPr>
              <w:pStyle w:val="TableParagraph"/>
              <w:spacing w:line="224" w:lineRule="exact"/>
              <w:ind w:left="275" w:right="256"/>
              <w:jc w:val="center"/>
            </w:pPr>
            <w:r>
              <w:t>10</w:t>
            </w:r>
          </w:p>
        </w:tc>
        <w:tc>
          <w:tcPr>
            <w:tcW w:w="1162" w:type="dxa"/>
          </w:tcPr>
          <w:p w:rsidR="00202214" w:rsidRDefault="00E1273A">
            <w:pPr>
              <w:pStyle w:val="TableParagraph"/>
              <w:spacing w:line="224" w:lineRule="exact"/>
              <w:ind w:left="26"/>
              <w:jc w:val="center"/>
            </w:pPr>
            <w:r>
              <w:t>-</w:t>
            </w:r>
          </w:p>
        </w:tc>
        <w:tc>
          <w:tcPr>
            <w:tcW w:w="1455" w:type="dxa"/>
          </w:tcPr>
          <w:p w:rsidR="00202214" w:rsidRDefault="00E1273A">
            <w:pPr>
              <w:pStyle w:val="TableParagraph"/>
              <w:spacing w:line="224" w:lineRule="exact"/>
              <w:ind w:left="21"/>
              <w:jc w:val="center"/>
            </w:pPr>
            <w:r>
              <w:t>-</w:t>
            </w:r>
          </w:p>
        </w:tc>
        <w:tc>
          <w:tcPr>
            <w:tcW w:w="2194" w:type="dxa"/>
          </w:tcPr>
          <w:p w:rsidR="00202214" w:rsidRDefault="00E1273A">
            <w:pPr>
              <w:pStyle w:val="TableParagraph"/>
              <w:spacing w:line="224" w:lineRule="exact"/>
              <w:ind w:left="45"/>
            </w:pPr>
            <w:r>
              <w:t>специалист</w:t>
            </w:r>
          </w:p>
        </w:tc>
        <w:tc>
          <w:tcPr>
            <w:tcW w:w="1445" w:type="dxa"/>
          </w:tcPr>
          <w:p w:rsidR="00202214" w:rsidRDefault="00E1273A">
            <w:pPr>
              <w:pStyle w:val="TableParagraph"/>
              <w:spacing w:line="224" w:lineRule="exact"/>
              <w:ind w:left="242"/>
            </w:pPr>
            <w:r>
              <w:t>02.09.2019</w:t>
            </w:r>
          </w:p>
        </w:tc>
        <w:tc>
          <w:tcPr>
            <w:tcW w:w="1042" w:type="dxa"/>
          </w:tcPr>
          <w:p w:rsidR="00202214" w:rsidRDefault="00202214">
            <w:pPr>
              <w:pStyle w:val="TableParagraph"/>
              <w:rPr>
                <w:sz w:val="16"/>
              </w:rPr>
            </w:pPr>
          </w:p>
        </w:tc>
        <w:tc>
          <w:tcPr>
            <w:tcW w:w="1104" w:type="dxa"/>
          </w:tcPr>
          <w:p w:rsidR="00202214" w:rsidRDefault="00E1273A">
            <w:pPr>
              <w:pStyle w:val="TableParagraph"/>
              <w:spacing w:line="224" w:lineRule="exact"/>
              <w:ind w:left="21"/>
              <w:jc w:val="center"/>
              <w:rPr>
                <w:b/>
                <w:sz w:val="24"/>
              </w:rPr>
            </w:pPr>
            <w:r>
              <w:rPr>
                <w:b/>
                <w:sz w:val="24"/>
              </w:rPr>
              <w:t>К</w:t>
            </w:r>
          </w:p>
        </w:tc>
        <w:tc>
          <w:tcPr>
            <w:tcW w:w="1109" w:type="dxa"/>
          </w:tcPr>
          <w:p w:rsidR="00202214" w:rsidRDefault="00A553B7">
            <w:pPr>
              <w:pStyle w:val="TableParagraph"/>
              <w:ind w:left="12" w:right="-72"/>
              <w:rPr>
                <w:sz w:val="20"/>
              </w:rPr>
            </w:pPr>
            <w:r>
              <w:rPr>
                <w:sz w:val="20"/>
              </w:rPr>
            </w:r>
            <w:r>
              <w:rPr>
                <w:sz w:val="20"/>
              </w:rPr>
              <w:pict>
                <v:group id="_x0000_s1049" style="width:54.75pt;height:12.25pt;mso-position-horizontal-relative:char;mso-position-vertical-relative:line" coordsize="1095,245">
                  <v:rect id="_x0000_s1050" style="position:absolute;width:1095;height:245" stroked="f"/>
                  <w10:wrap type="none"/>
                  <w10:anchorlock/>
                </v:group>
              </w:pict>
            </w:r>
          </w:p>
        </w:tc>
        <w:tc>
          <w:tcPr>
            <w:tcW w:w="1104" w:type="dxa"/>
          </w:tcPr>
          <w:p w:rsidR="00202214" w:rsidRDefault="00202214">
            <w:pPr>
              <w:pStyle w:val="TableParagraph"/>
              <w:rPr>
                <w:sz w:val="16"/>
              </w:rPr>
            </w:pPr>
          </w:p>
        </w:tc>
      </w:tr>
      <w:tr w:rsidR="00202214">
        <w:trPr>
          <w:trHeight w:val="203"/>
        </w:trPr>
        <w:tc>
          <w:tcPr>
            <w:tcW w:w="509" w:type="dxa"/>
          </w:tcPr>
          <w:p w:rsidR="00202214" w:rsidRDefault="00E1273A">
            <w:pPr>
              <w:pStyle w:val="TableParagraph"/>
              <w:spacing w:line="184" w:lineRule="exact"/>
              <w:ind w:left="121" w:right="112"/>
              <w:jc w:val="center"/>
            </w:pPr>
            <w:r>
              <w:t>45</w:t>
            </w:r>
          </w:p>
        </w:tc>
        <w:tc>
          <w:tcPr>
            <w:tcW w:w="2540" w:type="dxa"/>
          </w:tcPr>
          <w:p w:rsidR="00202214" w:rsidRDefault="00E1273A">
            <w:pPr>
              <w:pStyle w:val="TableParagraph"/>
              <w:spacing w:line="184" w:lineRule="exact"/>
              <w:ind w:left="40"/>
            </w:pPr>
            <w:r>
              <w:t>МельникИ.В.</w:t>
            </w:r>
          </w:p>
        </w:tc>
        <w:tc>
          <w:tcPr>
            <w:tcW w:w="806" w:type="dxa"/>
          </w:tcPr>
          <w:p w:rsidR="00202214" w:rsidRDefault="00E1273A">
            <w:pPr>
              <w:pStyle w:val="TableParagraph"/>
              <w:spacing w:line="184" w:lineRule="exact"/>
              <w:ind w:left="24"/>
              <w:jc w:val="center"/>
            </w:pPr>
            <w:r>
              <w:t>7</w:t>
            </w:r>
          </w:p>
        </w:tc>
        <w:tc>
          <w:tcPr>
            <w:tcW w:w="1162" w:type="dxa"/>
          </w:tcPr>
          <w:p w:rsidR="00202214" w:rsidRDefault="00E1273A">
            <w:pPr>
              <w:pStyle w:val="TableParagraph"/>
              <w:spacing w:line="184" w:lineRule="exact"/>
              <w:ind w:left="26"/>
              <w:jc w:val="center"/>
            </w:pPr>
            <w:r>
              <w:t>-</w:t>
            </w:r>
          </w:p>
        </w:tc>
        <w:tc>
          <w:tcPr>
            <w:tcW w:w="1455" w:type="dxa"/>
          </w:tcPr>
          <w:p w:rsidR="00202214" w:rsidRDefault="00E1273A">
            <w:pPr>
              <w:pStyle w:val="TableParagraph"/>
              <w:spacing w:line="184" w:lineRule="exact"/>
              <w:ind w:left="21"/>
              <w:jc w:val="center"/>
            </w:pPr>
            <w:r>
              <w:t>-</w:t>
            </w:r>
          </w:p>
        </w:tc>
        <w:tc>
          <w:tcPr>
            <w:tcW w:w="2194" w:type="dxa"/>
          </w:tcPr>
          <w:p w:rsidR="00202214" w:rsidRDefault="00E1273A">
            <w:pPr>
              <w:pStyle w:val="TableParagraph"/>
              <w:spacing w:line="184" w:lineRule="exact"/>
              <w:ind w:left="45"/>
            </w:pPr>
            <w:r>
              <w:t>специалист</w:t>
            </w:r>
          </w:p>
        </w:tc>
        <w:tc>
          <w:tcPr>
            <w:tcW w:w="1445" w:type="dxa"/>
          </w:tcPr>
          <w:p w:rsidR="00202214" w:rsidRDefault="00E1273A">
            <w:pPr>
              <w:pStyle w:val="TableParagraph"/>
              <w:spacing w:line="184" w:lineRule="exact"/>
              <w:ind w:left="242"/>
            </w:pPr>
            <w:r>
              <w:t>12.09.2018</w:t>
            </w:r>
          </w:p>
        </w:tc>
        <w:tc>
          <w:tcPr>
            <w:tcW w:w="1042" w:type="dxa"/>
          </w:tcPr>
          <w:p w:rsidR="00202214" w:rsidRDefault="00202214">
            <w:pPr>
              <w:pStyle w:val="TableParagraph"/>
              <w:rPr>
                <w:sz w:val="14"/>
              </w:rPr>
            </w:pPr>
          </w:p>
        </w:tc>
        <w:tc>
          <w:tcPr>
            <w:tcW w:w="1104" w:type="dxa"/>
          </w:tcPr>
          <w:p w:rsidR="00202214" w:rsidRDefault="00E1273A">
            <w:pPr>
              <w:pStyle w:val="TableParagraph"/>
              <w:spacing w:line="184" w:lineRule="exact"/>
              <w:ind w:left="21"/>
              <w:jc w:val="center"/>
              <w:rPr>
                <w:b/>
                <w:sz w:val="24"/>
              </w:rPr>
            </w:pPr>
            <w:r>
              <w:rPr>
                <w:b/>
                <w:sz w:val="24"/>
              </w:rPr>
              <w:t>К</w:t>
            </w:r>
          </w:p>
        </w:tc>
        <w:tc>
          <w:tcPr>
            <w:tcW w:w="1109" w:type="dxa"/>
          </w:tcPr>
          <w:p w:rsidR="00202214" w:rsidRDefault="00202214">
            <w:pPr>
              <w:pStyle w:val="TableParagraph"/>
              <w:rPr>
                <w:sz w:val="14"/>
              </w:rPr>
            </w:pPr>
          </w:p>
        </w:tc>
        <w:tc>
          <w:tcPr>
            <w:tcW w:w="1104" w:type="dxa"/>
          </w:tcPr>
          <w:p w:rsidR="00202214" w:rsidRDefault="00202214">
            <w:pPr>
              <w:pStyle w:val="TableParagraph"/>
              <w:rPr>
                <w:sz w:val="14"/>
              </w:rPr>
            </w:pPr>
          </w:p>
        </w:tc>
      </w:tr>
      <w:tr w:rsidR="00202214">
        <w:trPr>
          <w:trHeight w:val="244"/>
        </w:trPr>
        <w:tc>
          <w:tcPr>
            <w:tcW w:w="509" w:type="dxa"/>
          </w:tcPr>
          <w:p w:rsidR="00202214" w:rsidRDefault="00E1273A">
            <w:pPr>
              <w:pStyle w:val="TableParagraph"/>
              <w:spacing w:line="224" w:lineRule="exact"/>
              <w:ind w:left="121" w:right="112"/>
              <w:jc w:val="center"/>
            </w:pPr>
            <w:r>
              <w:t>46</w:t>
            </w:r>
          </w:p>
        </w:tc>
        <w:tc>
          <w:tcPr>
            <w:tcW w:w="2540" w:type="dxa"/>
          </w:tcPr>
          <w:p w:rsidR="00202214" w:rsidRDefault="00E1273A">
            <w:pPr>
              <w:pStyle w:val="TableParagraph"/>
              <w:spacing w:line="224" w:lineRule="exact"/>
              <w:ind w:left="40"/>
            </w:pPr>
            <w:r>
              <w:t>МельниковаС.В.</w:t>
            </w:r>
          </w:p>
        </w:tc>
        <w:tc>
          <w:tcPr>
            <w:tcW w:w="806" w:type="dxa"/>
          </w:tcPr>
          <w:p w:rsidR="00202214" w:rsidRDefault="00E1273A">
            <w:pPr>
              <w:pStyle w:val="TableParagraph"/>
              <w:spacing w:line="224" w:lineRule="exact"/>
              <w:ind w:left="24"/>
              <w:jc w:val="center"/>
            </w:pPr>
            <w:r>
              <w:t>3</w:t>
            </w:r>
          </w:p>
        </w:tc>
        <w:tc>
          <w:tcPr>
            <w:tcW w:w="1162" w:type="dxa"/>
          </w:tcPr>
          <w:p w:rsidR="00202214" w:rsidRDefault="00E1273A">
            <w:pPr>
              <w:pStyle w:val="TableParagraph"/>
              <w:spacing w:line="224" w:lineRule="exact"/>
              <w:ind w:left="26"/>
              <w:jc w:val="center"/>
            </w:pPr>
            <w:r>
              <w:t>-</w:t>
            </w:r>
          </w:p>
        </w:tc>
        <w:tc>
          <w:tcPr>
            <w:tcW w:w="1455" w:type="dxa"/>
          </w:tcPr>
          <w:p w:rsidR="00202214" w:rsidRDefault="00E1273A">
            <w:pPr>
              <w:pStyle w:val="TableParagraph"/>
              <w:spacing w:line="224" w:lineRule="exact"/>
              <w:ind w:left="21"/>
              <w:jc w:val="center"/>
            </w:pPr>
            <w:r>
              <w:t>-</w:t>
            </w:r>
          </w:p>
        </w:tc>
        <w:tc>
          <w:tcPr>
            <w:tcW w:w="2194" w:type="dxa"/>
          </w:tcPr>
          <w:p w:rsidR="00202214" w:rsidRDefault="00E1273A">
            <w:pPr>
              <w:pStyle w:val="TableParagraph"/>
              <w:spacing w:line="224" w:lineRule="exact"/>
              <w:ind w:left="45"/>
            </w:pPr>
            <w:r>
              <w:t>специалист</w:t>
            </w:r>
          </w:p>
        </w:tc>
        <w:tc>
          <w:tcPr>
            <w:tcW w:w="1445" w:type="dxa"/>
          </w:tcPr>
          <w:p w:rsidR="00202214" w:rsidRDefault="00E1273A">
            <w:pPr>
              <w:pStyle w:val="TableParagraph"/>
              <w:spacing w:line="224" w:lineRule="exact"/>
              <w:ind w:left="232"/>
            </w:pPr>
            <w:r>
              <w:t>26.08.2019</w:t>
            </w:r>
          </w:p>
        </w:tc>
        <w:tc>
          <w:tcPr>
            <w:tcW w:w="1042" w:type="dxa"/>
          </w:tcPr>
          <w:p w:rsidR="00202214" w:rsidRDefault="00202214">
            <w:pPr>
              <w:pStyle w:val="TableParagraph"/>
              <w:rPr>
                <w:sz w:val="16"/>
              </w:rPr>
            </w:pPr>
          </w:p>
        </w:tc>
        <w:tc>
          <w:tcPr>
            <w:tcW w:w="1104" w:type="dxa"/>
          </w:tcPr>
          <w:p w:rsidR="00202214" w:rsidRDefault="00E1273A">
            <w:pPr>
              <w:pStyle w:val="TableParagraph"/>
              <w:spacing w:line="224" w:lineRule="exact"/>
              <w:ind w:left="21"/>
              <w:jc w:val="center"/>
              <w:rPr>
                <w:b/>
                <w:sz w:val="24"/>
              </w:rPr>
            </w:pPr>
            <w:r>
              <w:rPr>
                <w:b/>
                <w:sz w:val="24"/>
              </w:rPr>
              <w:t>К</w:t>
            </w:r>
          </w:p>
        </w:tc>
        <w:tc>
          <w:tcPr>
            <w:tcW w:w="1109" w:type="dxa"/>
          </w:tcPr>
          <w:p w:rsidR="00202214" w:rsidRDefault="00202214">
            <w:pPr>
              <w:pStyle w:val="TableParagraph"/>
              <w:rPr>
                <w:sz w:val="16"/>
              </w:rPr>
            </w:pPr>
          </w:p>
        </w:tc>
        <w:tc>
          <w:tcPr>
            <w:tcW w:w="1104" w:type="dxa"/>
          </w:tcPr>
          <w:p w:rsidR="00202214" w:rsidRDefault="00202214">
            <w:pPr>
              <w:pStyle w:val="TableParagraph"/>
              <w:rPr>
                <w:sz w:val="16"/>
              </w:rPr>
            </w:pPr>
          </w:p>
        </w:tc>
      </w:tr>
      <w:tr w:rsidR="00202214">
        <w:trPr>
          <w:trHeight w:val="239"/>
        </w:trPr>
        <w:tc>
          <w:tcPr>
            <w:tcW w:w="509" w:type="dxa"/>
          </w:tcPr>
          <w:p w:rsidR="00202214" w:rsidRDefault="00E1273A">
            <w:pPr>
              <w:pStyle w:val="TableParagraph"/>
              <w:spacing w:line="219" w:lineRule="exact"/>
              <w:ind w:left="121" w:right="112"/>
              <w:jc w:val="center"/>
            </w:pPr>
            <w:r>
              <w:t>47</w:t>
            </w:r>
          </w:p>
        </w:tc>
        <w:tc>
          <w:tcPr>
            <w:tcW w:w="2540" w:type="dxa"/>
          </w:tcPr>
          <w:p w:rsidR="00202214" w:rsidRDefault="00E1273A">
            <w:pPr>
              <w:pStyle w:val="TableParagraph"/>
              <w:spacing w:line="219" w:lineRule="exact"/>
              <w:ind w:left="40"/>
            </w:pPr>
            <w:r>
              <w:t>МеннановаА.Ш.</w:t>
            </w:r>
          </w:p>
        </w:tc>
        <w:tc>
          <w:tcPr>
            <w:tcW w:w="806" w:type="dxa"/>
          </w:tcPr>
          <w:p w:rsidR="00202214" w:rsidRDefault="00E1273A">
            <w:pPr>
              <w:pStyle w:val="TableParagraph"/>
              <w:spacing w:line="219" w:lineRule="exact"/>
              <w:ind w:left="24"/>
              <w:jc w:val="center"/>
            </w:pPr>
            <w:r>
              <w:t>1</w:t>
            </w:r>
          </w:p>
        </w:tc>
        <w:tc>
          <w:tcPr>
            <w:tcW w:w="1162" w:type="dxa"/>
          </w:tcPr>
          <w:p w:rsidR="00202214" w:rsidRDefault="00E1273A">
            <w:pPr>
              <w:pStyle w:val="TableParagraph"/>
              <w:spacing w:line="219" w:lineRule="exact"/>
              <w:ind w:left="26"/>
              <w:jc w:val="center"/>
            </w:pPr>
            <w:r>
              <w:t>-</w:t>
            </w:r>
          </w:p>
        </w:tc>
        <w:tc>
          <w:tcPr>
            <w:tcW w:w="1455" w:type="dxa"/>
          </w:tcPr>
          <w:p w:rsidR="00202214" w:rsidRDefault="00E1273A">
            <w:pPr>
              <w:pStyle w:val="TableParagraph"/>
              <w:spacing w:line="219" w:lineRule="exact"/>
              <w:ind w:left="21"/>
              <w:jc w:val="center"/>
            </w:pPr>
            <w:r>
              <w:t>-</w:t>
            </w:r>
          </w:p>
        </w:tc>
        <w:tc>
          <w:tcPr>
            <w:tcW w:w="2194" w:type="dxa"/>
          </w:tcPr>
          <w:p w:rsidR="00202214" w:rsidRDefault="00E1273A">
            <w:pPr>
              <w:pStyle w:val="TableParagraph"/>
              <w:spacing w:line="219" w:lineRule="exact"/>
              <w:ind w:left="45"/>
            </w:pPr>
            <w:r>
              <w:t>специалист</w:t>
            </w:r>
          </w:p>
        </w:tc>
        <w:tc>
          <w:tcPr>
            <w:tcW w:w="1445" w:type="dxa"/>
          </w:tcPr>
          <w:p w:rsidR="00202214" w:rsidRDefault="00E1273A">
            <w:pPr>
              <w:pStyle w:val="TableParagraph"/>
              <w:spacing w:line="219" w:lineRule="exact"/>
              <w:ind w:left="232"/>
            </w:pPr>
            <w:r>
              <w:t>01.10.2018</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19"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44"/>
        </w:trPr>
        <w:tc>
          <w:tcPr>
            <w:tcW w:w="509" w:type="dxa"/>
          </w:tcPr>
          <w:p w:rsidR="00202214" w:rsidRDefault="00E1273A">
            <w:pPr>
              <w:pStyle w:val="TableParagraph"/>
              <w:spacing w:line="225" w:lineRule="exact"/>
              <w:ind w:left="121" w:right="112"/>
              <w:jc w:val="center"/>
            </w:pPr>
            <w:r>
              <w:t>48</w:t>
            </w:r>
          </w:p>
        </w:tc>
        <w:tc>
          <w:tcPr>
            <w:tcW w:w="2540" w:type="dxa"/>
          </w:tcPr>
          <w:p w:rsidR="00202214" w:rsidRDefault="00E1273A">
            <w:pPr>
              <w:pStyle w:val="TableParagraph"/>
              <w:spacing w:line="225" w:lineRule="exact"/>
              <w:ind w:left="40"/>
            </w:pPr>
            <w:r>
              <w:t>Ментюкова Н.К.</w:t>
            </w:r>
          </w:p>
        </w:tc>
        <w:tc>
          <w:tcPr>
            <w:tcW w:w="806" w:type="dxa"/>
          </w:tcPr>
          <w:p w:rsidR="00202214" w:rsidRDefault="00E1273A">
            <w:pPr>
              <w:pStyle w:val="TableParagraph"/>
              <w:spacing w:line="225" w:lineRule="exact"/>
              <w:ind w:left="275" w:right="256"/>
              <w:jc w:val="center"/>
            </w:pPr>
            <w:r>
              <w:t>36</w:t>
            </w:r>
          </w:p>
        </w:tc>
        <w:tc>
          <w:tcPr>
            <w:tcW w:w="1162" w:type="dxa"/>
          </w:tcPr>
          <w:p w:rsidR="00202214" w:rsidRDefault="00E1273A">
            <w:pPr>
              <w:pStyle w:val="TableParagraph"/>
              <w:spacing w:line="225" w:lineRule="exact"/>
              <w:ind w:left="343" w:right="314"/>
              <w:jc w:val="center"/>
            </w:pPr>
            <w:r>
              <w:t>2018</w:t>
            </w:r>
          </w:p>
        </w:tc>
        <w:tc>
          <w:tcPr>
            <w:tcW w:w="1455" w:type="dxa"/>
          </w:tcPr>
          <w:p w:rsidR="00202214" w:rsidRDefault="00E1273A">
            <w:pPr>
              <w:pStyle w:val="TableParagraph"/>
              <w:spacing w:line="225" w:lineRule="exact"/>
              <w:ind w:left="99" w:right="75"/>
              <w:jc w:val="center"/>
            </w:pPr>
            <w:r>
              <w:t>2016</w:t>
            </w:r>
          </w:p>
        </w:tc>
        <w:tc>
          <w:tcPr>
            <w:tcW w:w="2194" w:type="dxa"/>
          </w:tcPr>
          <w:p w:rsidR="00202214" w:rsidRDefault="00E1273A">
            <w:pPr>
              <w:pStyle w:val="TableParagraph"/>
              <w:spacing w:line="225" w:lineRule="exact"/>
              <w:ind w:left="45"/>
            </w:pPr>
            <w:r>
              <w:t>высшая</w:t>
            </w:r>
          </w:p>
        </w:tc>
        <w:tc>
          <w:tcPr>
            <w:tcW w:w="1445" w:type="dxa"/>
          </w:tcPr>
          <w:p w:rsidR="00202214" w:rsidRDefault="00E1273A">
            <w:pPr>
              <w:pStyle w:val="TableParagraph"/>
              <w:spacing w:line="225" w:lineRule="exact"/>
              <w:ind w:left="237"/>
            </w:pPr>
            <w:r>
              <w:t>14.11.1983</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25"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39"/>
        </w:trPr>
        <w:tc>
          <w:tcPr>
            <w:tcW w:w="509" w:type="dxa"/>
          </w:tcPr>
          <w:p w:rsidR="00202214" w:rsidRDefault="00E1273A">
            <w:pPr>
              <w:pStyle w:val="TableParagraph"/>
              <w:spacing w:line="219" w:lineRule="exact"/>
              <w:ind w:left="121" w:right="112"/>
              <w:jc w:val="center"/>
            </w:pPr>
            <w:r>
              <w:t>49</w:t>
            </w:r>
          </w:p>
        </w:tc>
        <w:tc>
          <w:tcPr>
            <w:tcW w:w="2540" w:type="dxa"/>
          </w:tcPr>
          <w:p w:rsidR="00202214" w:rsidRDefault="00E1273A">
            <w:pPr>
              <w:pStyle w:val="TableParagraph"/>
              <w:spacing w:line="219" w:lineRule="exact"/>
              <w:ind w:left="40"/>
            </w:pPr>
            <w:r>
              <w:t>МихайловаС.А.</w:t>
            </w:r>
          </w:p>
        </w:tc>
        <w:tc>
          <w:tcPr>
            <w:tcW w:w="806" w:type="dxa"/>
          </w:tcPr>
          <w:p w:rsidR="00202214" w:rsidRDefault="00E1273A">
            <w:pPr>
              <w:pStyle w:val="TableParagraph"/>
              <w:spacing w:line="219" w:lineRule="exact"/>
              <w:ind w:left="275" w:right="256"/>
              <w:jc w:val="center"/>
            </w:pPr>
            <w:r>
              <w:t>19</w:t>
            </w:r>
          </w:p>
        </w:tc>
        <w:tc>
          <w:tcPr>
            <w:tcW w:w="1162" w:type="dxa"/>
          </w:tcPr>
          <w:p w:rsidR="00202214" w:rsidRDefault="00E1273A">
            <w:pPr>
              <w:pStyle w:val="TableParagraph"/>
              <w:spacing w:line="219" w:lineRule="exact"/>
              <w:ind w:left="343" w:right="314"/>
              <w:jc w:val="center"/>
            </w:pPr>
            <w:r>
              <w:t>2019</w:t>
            </w:r>
          </w:p>
        </w:tc>
        <w:tc>
          <w:tcPr>
            <w:tcW w:w="1455" w:type="dxa"/>
          </w:tcPr>
          <w:p w:rsidR="00202214" w:rsidRDefault="00E1273A">
            <w:pPr>
              <w:pStyle w:val="TableParagraph"/>
              <w:spacing w:line="219" w:lineRule="exact"/>
              <w:ind w:left="99" w:right="75"/>
              <w:jc w:val="center"/>
            </w:pPr>
            <w:r>
              <w:t>2019</w:t>
            </w:r>
          </w:p>
        </w:tc>
        <w:tc>
          <w:tcPr>
            <w:tcW w:w="2194" w:type="dxa"/>
          </w:tcPr>
          <w:p w:rsidR="00202214" w:rsidRDefault="00E1273A">
            <w:pPr>
              <w:pStyle w:val="TableParagraph"/>
              <w:spacing w:line="219" w:lineRule="exact"/>
              <w:ind w:left="45"/>
            </w:pPr>
            <w:r>
              <w:t>первая</w:t>
            </w:r>
          </w:p>
        </w:tc>
        <w:tc>
          <w:tcPr>
            <w:tcW w:w="1445" w:type="dxa"/>
          </w:tcPr>
          <w:p w:rsidR="00202214" w:rsidRDefault="00E1273A">
            <w:pPr>
              <w:pStyle w:val="TableParagraph"/>
              <w:spacing w:line="219" w:lineRule="exact"/>
              <w:ind w:left="237"/>
            </w:pPr>
            <w:r>
              <w:t>26.08.2016</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202214">
            <w:pPr>
              <w:pStyle w:val="TableParagraph"/>
              <w:rPr>
                <w:sz w:val="16"/>
              </w:rPr>
            </w:pPr>
          </w:p>
        </w:tc>
        <w:tc>
          <w:tcPr>
            <w:tcW w:w="1104" w:type="dxa"/>
          </w:tcPr>
          <w:p w:rsidR="00202214" w:rsidRDefault="00E1273A">
            <w:pPr>
              <w:pStyle w:val="TableParagraph"/>
              <w:spacing w:line="219" w:lineRule="exact"/>
              <w:ind w:left="22"/>
              <w:jc w:val="center"/>
              <w:rPr>
                <w:b/>
                <w:sz w:val="24"/>
              </w:rPr>
            </w:pPr>
            <w:r>
              <w:rPr>
                <w:b/>
                <w:sz w:val="24"/>
              </w:rPr>
              <w:t>К</w:t>
            </w:r>
          </w:p>
        </w:tc>
      </w:tr>
      <w:tr w:rsidR="00202214">
        <w:trPr>
          <w:trHeight w:val="244"/>
        </w:trPr>
        <w:tc>
          <w:tcPr>
            <w:tcW w:w="509" w:type="dxa"/>
          </w:tcPr>
          <w:p w:rsidR="00202214" w:rsidRDefault="00E1273A">
            <w:pPr>
              <w:pStyle w:val="TableParagraph"/>
              <w:spacing w:line="224" w:lineRule="exact"/>
              <w:ind w:left="121" w:right="112"/>
              <w:jc w:val="center"/>
            </w:pPr>
            <w:r>
              <w:t>50</w:t>
            </w:r>
          </w:p>
        </w:tc>
        <w:tc>
          <w:tcPr>
            <w:tcW w:w="2540" w:type="dxa"/>
          </w:tcPr>
          <w:p w:rsidR="00202214" w:rsidRDefault="00E1273A">
            <w:pPr>
              <w:pStyle w:val="TableParagraph"/>
              <w:spacing w:line="224" w:lineRule="exact"/>
              <w:ind w:left="40"/>
            </w:pPr>
            <w:r>
              <w:t>МуждабаеваА.Ш.</w:t>
            </w:r>
          </w:p>
        </w:tc>
        <w:tc>
          <w:tcPr>
            <w:tcW w:w="806" w:type="dxa"/>
          </w:tcPr>
          <w:p w:rsidR="00202214" w:rsidRDefault="00E1273A">
            <w:pPr>
              <w:pStyle w:val="TableParagraph"/>
              <w:spacing w:line="224" w:lineRule="exact"/>
              <w:ind w:left="24"/>
              <w:jc w:val="center"/>
            </w:pPr>
            <w:r>
              <w:t>8</w:t>
            </w:r>
          </w:p>
        </w:tc>
        <w:tc>
          <w:tcPr>
            <w:tcW w:w="1162" w:type="dxa"/>
          </w:tcPr>
          <w:p w:rsidR="00202214" w:rsidRDefault="00E1273A">
            <w:pPr>
              <w:pStyle w:val="TableParagraph"/>
              <w:spacing w:line="224" w:lineRule="exact"/>
              <w:ind w:left="26"/>
              <w:jc w:val="center"/>
            </w:pPr>
            <w:r>
              <w:t>-</w:t>
            </w:r>
          </w:p>
        </w:tc>
        <w:tc>
          <w:tcPr>
            <w:tcW w:w="1455" w:type="dxa"/>
          </w:tcPr>
          <w:p w:rsidR="00202214" w:rsidRDefault="00E1273A">
            <w:pPr>
              <w:pStyle w:val="TableParagraph"/>
              <w:spacing w:line="224" w:lineRule="exact"/>
              <w:ind w:left="21"/>
              <w:jc w:val="center"/>
            </w:pPr>
            <w:r>
              <w:t>-</w:t>
            </w:r>
          </w:p>
        </w:tc>
        <w:tc>
          <w:tcPr>
            <w:tcW w:w="2194" w:type="dxa"/>
          </w:tcPr>
          <w:p w:rsidR="00202214" w:rsidRDefault="00E1273A">
            <w:pPr>
              <w:pStyle w:val="TableParagraph"/>
              <w:spacing w:line="224" w:lineRule="exact"/>
              <w:ind w:left="45"/>
            </w:pPr>
            <w:r>
              <w:t>специалист</w:t>
            </w:r>
          </w:p>
        </w:tc>
        <w:tc>
          <w:tcPr>
            <w:tcW w:w="1445" w:type="dxa"/>
          </w:tcPr>
          <w:p w:rsidR="00202214" w:rsidRDefault="00E1273A">
            <w:pPr>
              <w:pStyle w:val="TableParagraph"/>
              <w:spacing w:line="224" w:lineRule="exact"/>
              <w:ind w:left="232"/>
            </w:pPr>
            <w:r>
              <w:t>03.09.2018</w:t>
            </w:r>
          </w:p>
        </w:tc>
        <w:tc>
          <w:tcPr>
            <w:tcW w:w="1042" w:type="dxa"/>
          </w:tcPr>
          <w:p w:rsidR="00202214" w:rsidRDefault="00202214">
            <w:pPr>
              <w:pStyle w:val="TableParagraph"/>
              <w:rPr>
                <w:sz w:val="16"/>
              </w:rPr>
            </w:pPr>
          </w:p>
        </w:tc>
        <w:tc>
          <w:tcPr>
            <w:tcW w:w="1104" w:type="dxa"/>
          </w:tcPr>
          <w:p w:rsidR="00202214" w:rsidRDefault="00E1273A">
            <w:pPr>
              <w:pStyle w:val="TableParagraph"/>
              <w:spacing w:line="224" w:lineRule="exact"/>
              <w:ind w:left="21"/>
              <w:jc w:val="center"/>
              <w:rPr>
                <w:b/>
                <w:sz w:val="24"/>
              </w:rPr>
            </w:pPr>
            <w:r>
              <w:rPr>
                <w:b/>
                <w:sz w:val="24"/>
              </w:rPr>
              <w:t>К</w:t>
            </w:r>
          </w:p>
        </w:tc>
        <w:tc>
          <w:tcPr>
            <w:tcW w:w="1109" w:type="dxa"/>
          </w:tcPr>
          <w:p w:rsidR="00202214" w:rsidRDefault="00202214">
            <w:pPr>
              <w:pStyle w:val="TableParagraph"/>
              <w:rPr>
                <w:sz w:val="16"/>
              </w:rPr>
            </w:pPr>
          </w:p>
        </w:tc>
        <w:tc>
          <w:tcPr>
            <w:tcW w:w="1104" w:type="dxa"/>
          </w:tcPr>
          <w:p w:rsidR="00202214" w:rsidRDefault="00A553B7">
            <w:pPr>
              <w:pStyle w:val="TableParagraph"/>
              <w:ind w:left="12" w:right="-72"/>
              <w:rPr>
                <w:sz w:val="20"/>
              </w:rPr>
            </w:pPr>
            <w:r>
              <w:rPr>
                <w:sz w:val="20"/>
              </w:rPr>
            </w:r>
            <w:r>
              <w:rPr>
                <w:sz w:val="20"/>
              </w:rPr>
              <w:pict>
                <v:group id="_x0000_s1047" style="width:54.55pt;height:12.25pt;mso-position-horizontal-relative:char;mso-position-vertical-relative:line" coordsize="1091,245">
                  <v:rect id="_x0000_s1048" style="position:absolute;width:1091;height:245" stroked="f"/>
                  <w10:wrap type="none"/>
                  <w10:anchorlock/>
                </v:group>
              </w:pict>
            </w:r>
          </w:p>
        </w:tc>
      </w:tr>
      <w:tr w:rsidR="00202214">
        <w:trPr>
          <w:trHeight w:val="203"/>
        </w:trPr>
        <w:tc>
          <w:tcPr>
            <w:tcW w:w="509" w:type="dxa"/>
          </w:tcPr>
          <w:p w:rsidR="00202214" w:rsidRDefault="00E1273A">
            <w:pPr>
              <w:pStyle w:val="TableParagraph"/>
              <w:spacing w:line="184" w:lineRule="exact"/>
              <w:ind w:left="121" w:right="112"/>
              <w:jc w:val="center"/>
            </w:pPr>
            <w:r>
              <w:t>51</w:t>
            </w:r>
          </w:p>
        </w:tc>
        <w:tc>
          <w:tcPr>
            <w:tcW w:w="2540" w:type="dxa"/>
          </w:tcPr>
          <w:p w:rsidR="00202214" w:rsidRDefault="00E1273A">
            <w:pPr>
              <w:pStyle w:val="TableParagraph"/>
              <w:spacing w:line="184" w:lineRule="exact"/>
              <w:ind w:left="40"/>
            </w:pPr>
            <w:r>
              <w:t>Мустафа Н.С.</w:t>
            </w:r>
          </w:p>
        </w:tc>
        <w:tc>
          <w:tcPr>
            <w:tcW w:w="806" w:type="dxa"/>
          </w:tcPr>
          <w:p w:rsidR="00202214" w:rsidRDefault="00E1273A">
            <w:pPr>
              <w:pStyle w:val="TableParagraph"/>
              <w:spacing w:line="184" w:lineRule="exact"/>
              <w:ind w:left="24"/>
              <w:jc w:val="center"/>
            </w:pPr>
            <w:r>
              <w:t>2</w:t>
            </w:r>
          </w:p>
        </w:tc>
        <w:tc>
          <w:tcPr>
            <w:tcW w:w="1162" w:type="dxa"/>
          </w:tcPr>
          <w:p w:rsidR="00202214" w:rsidRDefault="00E1273A">
            <w:pPr>
              <w:pStyle w:val="TableParagraph"/>
              <w:spacing w:line="184" w:lineRule="exact"/>
              <w:ind w:left="26"/>
              <w:jc w:val="center"/>
            </w:pPr>
            <w:r>
              <w:t>-</w:t>
            </w:r>
          </w:p>
        </w:tc>
        <w:tc>
          <w:tcPr>
            <w:tcW w:w="1455" w:type="dxa"/>
          </w:tcPr>
          <w:p w:rsidR="00202214" w:rsidRDefault="00E1273A">
            <w:pPr>
              <w:pStyle w:val="TableParagraph"/>
              <w:spacing w:line="184" w:lineRule="exact"/>
              <w:ind w:left="21"/>
              <w:jc w:val="center"/>
            </w:pPr>
            <w:r>
              <w:t>-</w:t>
            </w:r>
          </w:p>
        </w:tc>
        <w:tc>
          <w:tcPr>
            <w:tcW w:w="2194" w:type="dxa"/>
          </w:tcPr>
          <w:p w:rsidR="00202214" w:rsidRDefault="00E1273A">
            <w:pPr>
              <w:pStyle w:val="TableParagraph"/>
              <w:spacing w:line="184" w:lineRule="exact"/>
              <w:ind w:left="45"/>
            </w:pPr>
            <w:r>
              <w:t>специалист</w:t>
            </w:r>
          </w:p>
        </w:tc>
        <w:tc>
          <w:tcPr>
            <w:tcW w:w="1445" w:type="dxa"/>
          </w:tcPr>
          <w:p w:rsidR="00202214" w:rsidRDefault="00E1273A">
            <w:pPr>
              <w:pStyle w:val="TableParagraph"/>
              <w:spacing w:line="184" w:lineRule="exact"/>
              <w:ind w:left="242"/>
            </w:pPr>
            <w:r>
              <w:t>02.09.2019</w:t>
            </w:r>
          </w:p>
        </w:tc>
        <w:tc>
          <w:tcPr>
            <w:tcW w:w="1042" w:type="dxa"/>
          </w:tcPr>
          <w:p w:rsidR="00202214" w:rsidRDefault="00202214">
            <w:pPr>
              <w:pStyle w:val="TableParagraph"/>
              <w:rPr>
                <w:sz w:val="14"/>
              </w:rPr>
            </w:pPr>
          </w:p>
        </w:tc>
        <w:tc>
          <w:tcPr>
            <w:tcW w:w="1104" w:type="dxa"/>
          </w:tcPr>
          <w:p w:rsidR="00202214" w:rsidRDefault="00E1273A">
            <w:pPr>
              <w:pStyle w:val="TableParagraph"/>
              <w:spacing w:line="184" w:lineRule="exact"/>
              <w:ind w:left="21"/>
              <w:jc w:val="center"/>
              <w:rPr>
                <w:b/>
                <w:sz w:val="24"/>
              </w:rPr>
            </w:pPr>
            <w:r>
              <w:rPr>
                <w:b/>
                <w:sz w:val="24"/>
              </w:rPr>
              <w:t>К</w:t>
            </w:r>
          </w:p>
        </w:tc>
        <w:tc>
          <w:tcPr>
            <w:tcW w:w="1109" w:type="dxa"/>
          </w:tcPr>
          <w:p w:rsidR="00202214" w:rsidRDefault="00202214">
            <w:pPr>
              <w:pStyle w:val="TableParagraph"/>
              <w:rPr>
                <w:sz w:val="14"/>
              </w:rPr>
            </w:pPr>
          </w:p>
        </w:tc>
        <w:tc>
          <w:tcPr>
            <w:tcW w:w="1104" w:type="dxa"/>
          </w:tcPr>
          <w:p w:rsidR="00202214" w:rsidRDefault="00202214">
            <w:pPr>
              <w:pStyle w:val="TableParagraph"/>
              <w:rPr>
                <w:sz w:val="14"/>
              </w:rPr>
            </w:pPr>
          </w:p>
        </w:tc>
      </w:tr>
      <w:tr w:rsidR="00202214">
        <w:trPr>
          <w:trHeight w:val="244"/>
        </w:trPr>
        <w:tc>
          <w:tcPr>
            <w:tcW w:w="509" w:type="dxa"/>
          </w:tcPr>
          <w:p w:rsidR="00202214" w:rsidRDefault="00E1273A">
            <w:pPr>
              <w:pStyle w:val="TableParagraph"/>
              <w:spacing w:line="224" w:lineRule="exact"/>
              <w:ind w:left="121" w:right="112"/>
              <w:jc w:val="center"/>
            </w:pPr>
            <w:r>
              <w:t>52</w:t>
            </w:r>
          </w:p>
        </w:tc>
        <w:tc>
          <w:tcPr>
            <w:tcW w:w="2540" w:type="dxa"/>
          </w:tcPr>
          <w:p w:rsidR="00202214" w:rsidRDefault="00E1273A">
            <w:pPr>
              <w:pStyle w:val="TableParagraph"/>
              <w:spacing w:line="224" w:lineRule="exact"/>
              <w:ind w:left="40"/>
            </w:pPr>
            <w:r>
              <w:t>НедашковскаяЕ.В.</w:t>
            </w:r>
          </w:p>
        </w:tc>
        <w:tc>
          <w:tcPr>
            <w:tcW w:w="806" w:type="dxa"/>
          </w:tcPr>
          <w:p w:rsidR="00202214" w:rsidRDefault="00E1273A">
            <w:pPr>
              <w:pStyle w:val="TableParagraph"/>
              <w:spacing w:line="224" w:lineRule="exact"/>
              <w:ind w:left="275" w:right="256"/>
              <w:jc w:val="center"/>
            </w:pPr>
            <w:r>
              <w:t>22</w:t>
            </w:r>
          </w:p>
        </w:tc>
        <w:tc>
          <w:tcPr>
            <w:tcW w:w="1162" w:type="dxa"/>
          </w:tcPr>
          <w:p w:rsidR="00202214" w:rsidRDefault="00E1273A">
            <w:pPr>
              <w:pStyle w:val="TableParagraph"/>
              <w:spacing w:line="224" w:lineRule="exact"/>
              <w:ind w:left="343" w:right="314"/>
              <w:jc w:val="center"/>
            </w:pPr>
            <w:r>
              <w:t>2018</w:t>
            </w:r>
          </w:p>
        </w:tc>
        <w:tc>
          <w:tcPr>
            <w:tcW w:w="1455" w:type="dxa"/>
          </w:tcPr>
          <w:p w:rsidR="00202214" w:rsidRDefault="00E1273A">
            <w:pPr>
              <w:pStyle w:val="TableParagraph"/>
              <w:spacing w:line="224" w:lineRule="exact"/>
              <w:ind w:left="99" w:right="75"/>
              <w:jc w:val="center"/>
            </w:pPr>
            <w:r>
              <w:t>2015</w:t>
            </w:r>
          </w:p>
        </w:tc>
        <w:tc>
          <w:tcPr>
            <w:tcW w:w="2194" w:type="dxa"/>
          </w:tcPr>
          <w:p w:rsidR="00202214" w:rsidRDefault="00E1273A">
            <w:pPr>
              <w:pStyle w:val="TableParagraph"/>
              <w:spacing w:line="224" w:lineRule="exact"/>
              <w:ind w:left="45"/>
            </w:pPr>
            <w:r>
              <w:t>высшая</w:t>
            </w:r>
          </w:p>
        </w:tc>
        <w:tc>
          <w:tcPr>
            <w:tcW w:w="1445" w:type="dxa"/>
          </w:tcPr>
          <w:p w:rsidR="00202214" w:rsidRDefault="00E1273A">
            <w:pPr>
              <w:pStyle w:val="TableParagraph"/>
              <w:spacing w:line="224" w:lineRule="exact"/>
              <w:ind w:left="242"/>
            </w:pPr>
            <w:r>
              <w:t>01.12.1999</w:t>
            </w:r>
          </w:p>
        </w:tc>
        <w:tc>
          <w:tcPr>
            <w:tcW w:w="1042" w:type="dxa"/>
          </w:tcPr>
          <w:p w:rsidR="00202214" w:rsidRDefault="00202214">
            <w:pPr>
              <w:pStyle w:val="TableParagraph"/>
              <w:rPr>
                <w:sz w:val="16"/>
              </w:rPr>
            </w:pPr>
          </w:p>
        </w:tc>
        <w:tc>
          <w:tcPr>
            <w:tcW w:w="1104" w:type="dxa"/>
          </w:tcPr>
          <w:p w:rsidR="00202214" w:rsidRDefault="00A553B7">
            <w:pPr>
              <w:pStyle w:val="TableParagraph"/>
              <w:ind w:left="7" w:right="-72"/>
              <w:rPr>
                <w:sz w:val="20"/>
              </w:rPr>
            </w:pPr>
            <w:r>
              <w:rPr>
                <w:sz w:val="20"/>
              </w:rPr>
            </w:r>
            <w:r>
              <w:rPr>
                <w:sz w:val="20"/>
              </w:rPr>
              <w:pict>
                <v:group id="_x0000_s1045" style="width:54.75pt;height:12.25pt;mso-position-horizontal-relative:char;mso-position-vertical-relative:line" coordsize="1095,245">
                  <v:rect id="_x0000_s1046" style="position:absolute;width:1095;height:245" stroked="f"/>
                  <w10:wrap type="none"/>
                  <w10:anchorlock/>
                </v:group>
              </w:pict>
            </w:r>
          </w:p>
        </w:tc>
        <w:tc>
          <w:tcPr>
            <w:tcW w:w="1109" w:type="dxa"/>
          </w:tcPr>
          <w:p w:rsidR="00202214" w:rsidRDefault="00E1273A">
            <w:pPr>
              <w:pStyle w:val="TableParagraph"/>
              <w:spacing w:line="224"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04"/>
        </w:trPr>
        <w:tc>
          <w:tcPr>
            <w:tcW w:w="509" w:type="dxa"/>
          </w:tcPr>
          <w:p w:rsidR="00202214" w:rsidRDefault="00E1273A">
            <w:pPr>
              <w:pStyle w:val="TableParagraph"/>
              <w:spacing w:line="184" w:lineRule="exact"/>
              <w:ind w:left="121" w:right="112"/>
              <w:jc w:val="center"/>
            </w:pPr>
            <w:r>
              <w:t>53</w:t>
            </w:r>
          </w:p>
        </w:tc>
        <w:tc>
          <w:tcPr>
            <w:tcW w:w="2540" w:type="dxa"/>
          </w:tcPr>
          <w:p w:rsidR="00202214" w:rsidRDefault="00E1273A">
            <w:pPr>
              <w:pStyle w:val="TableParagraph"/>
              <w:spacing w:line="184" w:lineRule="exact"/>
              <w:ind w:left="40"/>
            </w:pPr>
            <w:r>
              <w:t>НовиковаГ.В.</w:t>
            </w:r>
          </w:p>
        </w:tc>
        <w:tc>
          <w:tcPr>
            <w:tcW w:w="806" w:type="dxa"/>
          </w:tcPr>
          <w:p w:rsidR="00202214" w:rsidRDefault="00E1273A">
            <w:pPr>
              <w:pStyle w:val="TableParagraph"/>
              <w:spacing w:line="184" w:lineRule="exact"/>
              <w:ind w:left="275" w:right="256"/>
              <w:jc w:val="center"/>
            </w:pPr>
            <w:r>
              <w:t>39</w:t>
            </w:r>
          </w:p>
        </w:tc>
        <w:tc>
          <w:tcPr>
            <w:tcW w:w="1162" w:type="dxa"/>
          </w:tcPr>
          <w:p w:rsidR="00202214" w:rsidRDefault="00E1273A">
            <w:pPr>
              <w:pStyle w:val="TableParagraph"/>
              <w:spacing w:line="184" w:lineRule="exact"/>
              <w:ind w:left="343" w:right="314"/>
              <w:jc w:val="center"/>
            </w:pPr>
            <w:r>
              <w:t>2016</w:t>
            </w:r>
          </w:p>
        </w:tc>
        <w:tc>
          <w:tcPr>
            <w:tcW w:w="1455" w:type="dxa"/>
          </w:tcPr>
          <w:p w:rsidR="00202214" w:rsidRDefault="00E1273A">
            <w:pPr>
              <w:pStyle w:val="TableParagraph"/>
              <w:spacing w:line="184" w:lineRule="exact"/>
              <w:ind w:left="99" w:right="75"/>
              <w:jc w:val="center"/>
            </w:pPr>
            <w:r>
              <w:t>2017</w:t>
            </w:r>
          </w:p>
        </w:tc>
        <w:tc>
          <w:tcPr>
            <w:tcW w:w="2194" w:type="dxa"/>
          </w:tcPr>
          <w:p w:rsidR="00202214" w:rsidRDefault="00E1273A">
            <w:pPr>
              <w:pStyle w:val="TableParagraph"/>
              <w:spacing w:line="184" w:lineRule="exact"/>
              <w:ind w:left="45"/>
            </w:pPr>
            <w:r>
              <w:t>высшая</w:t>
            </w:r>
          </w:p>
        </w:tc>
        <w:tc>
          <w:tcPr>
            <w:tcW w:w="1445" w:type="dxa"/>
          </w:tcPr>
          <w:p w:rsidR="00202214" w:rsidRDefault="00E1273A">
            <w:pPr>
              <w:pStyle w:val="TableParagraph"/>
              <w:spacing w:line="184" w:lineRule="exact"/>
              <w:ind w:left="242"/>
            </w:pPr>
            <w:r>
              <w:t>15.08.1981</w:t>
            </w:r>
          </w:p>
        </w:tc>
        <w:tc>
          <w:tcPr>
            <w:tcW w:w="1042" w:type="dxa"/>
          </w:tcPr>
          <w:p w:rsidR="00202214" w:rsidRDefault="00E1273A">
            <w:pPr>
              <w:pStyle w:val="TableParagraph"/>
              <w:spacing w:line="184" w:lineRule="exact"/>
              <w:ind w:left="434"/>
              <w:rPr>
                <w:b/>
                <w:sz w:val="24"/>
              </w:rPr>
            </w:pPr>
            <w:r>
              <w:rPr>
                <w:b/>
                <w:sz w:val="24"/>
              </w:rPr>
              <w:t>К</w:t>
            </w:r>
          </w:p>
        </w:tc>
        <w:tc>
          <w:tcPr>
            <w:tcW w:w="1104" w:type="dxa"/>
          </w:tcPr>
          <w:p w:rsidR="00202214" w:rsidRDefault="00202214">
            <w:pPr>
              <w:pStyle w:val="TableParagraph"/>
              <w:rPr>
                <w:sz w:val="14"/>
              </w:rPr>
            </w:pPr>
          </w:p>
        </w:tc>
        <w:tc>
          <w:tcPr>
            <w:tcW w:w="1109" w:type="dxa"/>
          </w:tcPr>
          <w:p w:rsidR="00202214" w:rsidRDefault="00202214">
            <w:pPr>
              <w:pStyle w:val="TableParagraph"/>
              <w:rPr>
                <w:sz w:val="14"/>
              </w:rPr>
            </w:pPr>
          </w:p>
        </w:tc>
        <w:tc>
          <w:tcPr>
            <w:tcW w:w="1104" w:type="dxa"/>
          </w:tcPr>
          <w:p w:rsidR="00202214" w:rsidRDefault="00202214">
            <w:pPr>
              <w:pStyle w:val="TableParagraph"/>
              <w:rPr>
                <w:sz w:val="14"/>
              </w:rPr>
            </w:pPr>
          </w:p>
        </w:tc>
      </w:tr>
      <w:tr w:rsidR="00202214">
        <w:trPr>
          <w:trHeight w:val="244"/>
        </w:trPr>
        <w:tc>
          <w:tcPr>
            <w:tcW w:w="509" w:type="dxa"/>
          </w:tcPr>
          <w:p w:rsidR="00202214" w:rsidRDefault="00E1273A">
            <w:pPr>
              <w:pStyle w:val="TableParagraph"/>
              <w:spacing w:line="224" w:lineRule="exact"/>
              <w:ind w:left="121" w:right="112"/>
              <w:jc w:val="center"/>
            </w:pPr>
            <w:r>
              <w:t>54</w:t>
            </w:r>
          </w:p>
        </w:tc>
        <w:tc>
          <w:tcPr>
            <w:tcW w:w="2540" w:type="dxa"/>
          </w:tcPr>
          <w:p w:rsidR="00202214" w:rsidRDefault="00E1273A">
            <w:pPr>
              <w:pStyle w:val="TableParagraph"/>
              <w:spacing w:line="224" w:lineRule="exact"/>
              <w:ind w:left="40"/>
            </w:pPr>
            <w:r>
              <w:t>ОбидченкоИ.А.</w:t>
            </w:r>
          </w:p>
        </w:tc>
        <w:tc>
          <w:tcPr>
            <w:tcW w:w="806" w:type="dxa"/>
          </w:tcPr>
          <w:p w:rsidR="00202214" w:rsidRDefault="00E1273A">
            <w:pPr>
              <w:pStyle w:val="TableParagraph"/>
              <w:spacing w:line="224" w:lineRule="exact"/>
              <w:ind w:left="275" w:right="256"/>
              <w:jc w:val="center"/>
            </w:pPr>
            <w:r>
              <w:t>29</w:t>
            </w:r>
          </w:p>
        </w:tc>
        <w:tc>
          <w:tcPr>
            <w:tcW w:w="1162" w:type="dxa"/>
          </w:tcPr>
          <w:p w:rsidR="00202214" w:rsidRDefault="00E1273A">
            <w:pPr>
              <w:pStyle w:val="TableParagraph"/>
              <w:spacing w:line="224" w:lineRule="exact"/>
              <w:ind w:left="343" w:right="314"/>
              <w:jc w:val="center"/>
            </w:pPr>
            <w:r>
              <w:t>2019</w:t>
            </w:r>
          </w:p>
        </w:tc>
        <w:tc>
          <w:tcPr>
            <w:tcW w:w="1455" w:type="dxa"/>
          </w:tcPr>
          <w:p w:rsidR="00202214" w:rsidRDefault="00E1273A">
            <w:pPr>
              <w:pStyle w:val="TableParagraph"/>
              <w:spacing w:line="224" w:lineRule="exact"/>
              <w:ind w:left="99" w:right="75"/>
              <w:jc w:val="center"/>
            </w:pPr>
            <w:r>
              <w:t>2016</w:t>
            </w:r>
          </w:p>
        </w:tc>
        <w:tc>
          <w:tcPr>
            <w:tcW w:w="2194" w:type="dxa"/>
          </w:tcPr>
          <w:p w:rsidR="00202214" w:rsidRDefault="00E1273A">
            <w:pPr>
              <w:pStyle w:val="TableParagraph"/>
              <w:spacing w:line="224" w:lineRule="exact"/>
              <w:ind w:left="45"/>
            </w:pPr>
            <w:r>
              <w:t>высшая</w:t>
            </w:r>
          </w:p>
        </w:tc>
        <w:tc>
          <w:tcPr>
            <w:tcW w:w="1445" w:type="dxa"/>
          </w:tcPr>
          <w:p w:rsidR="00202214" w:rsidRDefault="00E1273A">
            <w:pPr>
              <w:pStyle w:val="TableParagraph"/>
              <w:spacing w:line="224" w:lineRule="exact"/>
              <w:ind w:left="242"/>
            </w:pPr>
            <w:r>
              <w:t>16.12.2003</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202214">
            <w:pPr>
              <w:pStyle w:val="TableParagraph"/>
              <w:rPr>
                <w:sz w:val="16"/>
              </w:rPr>
            </w:pPr>
          </w:p>
        </w:tc>
        <w:tc>
          <w:tcPr>
            <w:tcW w:w="1104" w:type="dxa"/>
          </w:tcPr>
          <w:p w:rsidR="00202214" w:rsidRDefault="00E1273A">
            <w:pPr>
              <w:pStyle w:val="TableParagraph"/>
              <w:spacing w:before="1" w:line="223" w:lineRule="exact"/>
              <w:ind w:left="22"/>
              <w:jc w:val="center"/>
              <w:rPr>
                <w:b/>
                <w:sz w:val="24"/>
              </w:rPr>
            </w:pPr>
            <w:r>
              <w:rPr>
                <w:b/>
                <w:sz w:val="24"/>
              </w:rPr>
              <w:t>К</w:t>
            </w:r>
          </w:p>
        </w:tc>
      </w:tr>
      <w:tr w:rsidR="00202214">
        <w:trPr>
          <w:trHeight w:val="244"/>
        </w:trPr>
        <w:tc>
          <w:tcPr>
            <w:tcW w:w="509" w:type="dxa"/>
          </w:tcPr>
          <w:p w:rsidR="00202214" w:rsidRDefault="00E1273A">
            <w:pPr>
              <w:pStyle w:val="TableParagraph"/>
              <w:spacing w:line="224" w:lineRule="exact"/>
              <w:ind w:left="121" w:right="112"/>
              <w:jc w:val="center"/>
            </w:pPr>
            <w:r>
              <w:t>55</w:t>
            </w:r>
          </w:p>
        </w:tc>
        <w:tc>
          <w:tcPr>
            <w:tcW w:w="2540" w:type="dxa"/>
          </w:tcPr>
          <w:p w:rsidR="00202214" w:rsidRDefault="00E1273A">
            <w:pPr>
              <w:pStyle w:val="TableParagraph"/>
              <w:spacing w:line="224" w:lineRule="exact"/>
              <w:ind w:left="40"/>
            </w:pPr>
            <w:r>
              <w:t>ПанычевВ.В.</w:t>
            </w:r>
          </w:p>
        </w:tc>
        <w:tc>
          <w:tcPr>
            <w:tcW w:w="806" w:type="dxa"/>
          </w:tcPr>
          <w:p w:rsidR="00202214" w:rsidRDefault="00E1273A">
            <w:pPr>
              <w:pStyle w:val="TableParagraph"/>
              <w:spacing w:line="224" w:lineRule="exact"/>
              <w:ind w:left="25"/>
              <w:jc w:val="center"/>
            </w:pPr>
            <w:r>
              <w:t>-</w:t>
            </w:r>
          </w:p>
        </w:tc>
        <w:tc>
          <w:tcPr>
            <w:tcW w:w="1162" w:type="dxa"/>
          </w:tcPr>
          <w:p w:rsidR="00202214" w:rsidRDefault="00E1273A">
            <w:pPr>
              <w:pStyle w:val="TableParagraph"/>
              <w:spacing w:line="224" w:lineRule="exact"/>
              <w:ind w:left="26"/>
              <w:jc w:val="center"/>
            </w:pPr>
            <w:r>
              <w:t>-</w:t>
            </w:r>
          </w:p>
        </w:tc>
        <w:tc>
          <w:tcPr>
            <w:tcW w:w="1455" w:type="dxa"/>
          </w:tcPr>
          <w:p w:rsidR="00202214" w:rsidRDefault="00E1273A">
            <w:pPr>
              <w:pStyle w:val="TableParagraph"/>
              <w:spacing w:line="224" w:lineRule="exact"/>
              <w:ind w:left="21"/>
              <w:jc w:val="center"/>
            </w:pPr>
            <w:r>
              <w:t>-</w:t>
            </w:r>
          </w:p>
        </w:tc>
        <w:tc>
          <w:tcPr>
            <w:tcW w:w="2194" w:type="dxa"/>
          </w:tcPr>
          <w:p w:rsidR="00202214" w:rsidRDefault="00E1273A">
            <w:pPr>
              <w:pStyle w:val="TableParagraph"/>
              <w:spacing w:line="224" w:lineRule="exact"/>
              <w:ind w:left="45"/>
            </w:pPr>
            <w:r>
              <w:t>специалист</w:t>
            </w:r>
          </w:p>
        </w:tc>
        <w:tc>
          <w:tcPr>
            <w:tcW w:w="1445" w:type="dxa"/>
          </w:tcPr>
          <w:p w:rsidR="00202214" w:rsidRDefault="00E1273A">
            <w:pPr>
              <w:pStyle w:val="TableParagraph"/>
              <w:spacing w:line="224" w:lineRule="exact"/>
              <w:ind w:left="232"/>
            </w:pPr>
            <w:r>
              <w:t>26.08.2019</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202214">
            <w:pPr>
              <w:pStyle w:val="TableParagraph"/>
              <w:rPr>
                <w:sz w:val="16"/>
              </w:rPr>
            </w:pPr>
          </w:p>
        </w:tc>
        <w:tc>
          <w:tcPr>
            <w:tcW w:w="1104" w:type="dxa"/>
          </w:tcPr>
          <w:p w:rsidR="00202214" w:rsidRDefault="00E1273A">
            <w:pPr>
              <w:pStyle w:val="TableParagraph"/>
              <w:spacing w:line="224" w:lineRule="exact"/>
              <w:ind w:left="22"/>
              <w:jc w:val="center"/>
              <w:rPr>
                <w:b/>
                <w:sz w:val="24"/>
              </w:rPr>
            </w:pPr>
            <w:r>
              <w:rPr>
                <w:b/>
                <w:sz w:val="24"/>
              </w:rPr>
              <w:t>К</w:t>
            </w:r>
          </w:p>
        </w:tc>
      </w:tr>
      <w:tr w:rsidR="00202214">
        <w:trPr>
          <w:trHeight w:val="239"/>
        </w:trPr>
        <w:tc>
          <w:tcPr>
            <w:tcW w:w="509" w:type="dxa"/>
          </w:tcPr>
          <w:p w:rsidR="00202214" w:rsidRDefault="00E1273A">
            <w:pPr>
              <w:pStyle w:val="TableParagraph"/>
              <w:spacing w:line="219" w:lineRule="exact"/>
              <w:ind w:left="121" w:right="112"/>
              <w:jc w:val="center"/>
            </w:pPr>
            <w:r>
              <w:t>56</w:t>
            </w:r>
          </w:p>
        </w:tc>
        <w:tc>
          <w:tcPr>
            <w:tcW w:w="2540" w:type="dxa"/>
          </w:tcPr>
          <w:p w:rsidR="00202214" w:rsidRDefault="00E1273A">
            <w:pPr>
              <w:pStyle w:val="TableParagraph"/>
              <w:spacing w:line="219" w:lineRule="exact"/>
              <w:ind w:left="40"/>
            </w:pPr>
            <w:r>
              <w:t>ПиотровскаяО.Л.</w:t>
            </w:r>
          </w:p>
        </w:tc>
        <w:tc>
          <w:tcPr>
            <w:tcW w:w="806" w:type="dxa"/>
          </w:tcPr>
          <w:p w:rsidR="00202214" w:rsidRDefault="00E1273A">
            <w:pPr>
              <w:pStyle w:val="TableParagraph"/>
              <w:spacing w:line="219" w:lineRule="exact"/>
              <w:ind w:left="25"/>
              <w:jc w:val="center"/>
            </w:pPr>
            <w:r>
              <w:t>-</w:t>
            </w:r>
          </w:p>
        </w:tc>
        <w:tc>
          <w:tcPr>
            <w:tcW w:w="1162" w:type="dxa"/>
          </w:tcPr>
          <w:p w:rsidR="00202214" w:rsidRDefault="00E1273A">
            <w:pPr>
              <w:pStyle w:val="TableParagraph"/>
              <w:spacing w:line="219" w:lineRule="exact"/>
              <w:ind w:left="26"/>
              <w:jc w:val="center"/>
            </w:pPr>
            <w:r>
              <w:t>-</w:t>
            </w:r>
          </w:p>
        </w:tc>
        <w:tc>
          <w:tcPr>
            <w:tcW w:w="1455" w:type="dxa"/>
          </w:tcPr>
          <w:p w:rsidR="00202214" w:rsidRDefault="00E1273A">
            <w:pPr>
              <w:pStyle w:val="TableParagraph"/>
              <w:spacing w:line="219" w:lineRule="exact"/>
              <w:ind w:left="21"/>
              <w:jc w:val="center"/>
            </w:pPr>
            <w:r>
              <w:t>-</w:t>
            </w:r>
          </w:p>
        </w:tc>
        <w:tc>
          <w:tcPr>
            <w:tcW w:w="2194" w:type="dxa"/>
          </w:tcPr>
          <w:p w:rsidR="00202214" w:rsidRDefault="00E1273A">
            <w:pPr>
              <w:pStyle w:val="TableParagraph"/>
              <w:spacing w:line="219" w:lineRule="exact"/>
              <w:ind w:left="45"/>
            </w:pPr>
            <w:r>
              <w:t>специалист</w:t>
            </w:r>
          </w:p>
        </w:tc>
        <w:tc>
          <w:tcPr>
            <w:tcW w:w="1445" w:type="dxa"/>
          </w:tcPr>
          <w:p w:rsidR="00202214" w:rsidRDefault="00E1273A">
            <w:pPr>
              <w:pStyle w:val="TableParagraph"/>
              <w:spacing w:line="219" w:lineRule="exact"/>
              <w:ind w:left="232"/>
            </w:pPr>
            <w:r>
              <w:t>26.08.2019</w:t>
            </w:r>
          </w:p>
        </w:tc>
        <w:tc>
          <w:tcPr>
            <w:tcW w:w="1042" w:type="dxa"/>
          </w:tcPr>
          <w:p w:rsidR="00202214" w:rsidRDefault="00E1273A">
            <w:pPr>
              <w:pStyle w:val="TableParagraph"/>
              <w:spacing w:line="219" w:lineRule="exact"/>
              <w:ind w:left="434"/>
              <w:rPr>
                <w:b/>
                <w:sz w:val="24"/>
              </w:rPr>
            </w:pPr>
            <w:r>
              <w:rPr>
                <w:b/>
                <w:sz w:val="24"/>
              </w:rPr>
              <w:t>К</w:t>
            </w:r>
          </w:p>
        </w:tc>
        <w:tc>
          <w:tcPr>
            <w:tcW w:w="1104" w:type="dxa"/>
          </w:tcPr>
          <w:p w:rsidR="00202214" w:rsidRDefault="00202214">
            <w:pPr>
              <w:pStyle w:val="TableParagraph"/>
              <w:rPr>
                <w:sz w:val="16"/>
              </w:rPr>
            </w:pPr>
          </w:p>
        </w:tc>
        <w:tc>
          <w:tcPr>
            <w:tcW w:w="1109" w:type="dxa"/>
          </w:tcPr>
          <w:p w:rsidR="00202214" w:rsidRDefault="00202214">
            <w:pPr>
              <w:pStyle w:val="TableParagraph"/>
              <w:rPr>
                <w:sz w:val="16"/>
              </w:rPr>
            </w:pPr>
          </w:p>
        </w:tc>
        <w:tc>
          <w:tcPr>
            <w:tcW w:w="1104" w:type="dxa"/>
          </w:tcPr>
          <w:p w:rsidR="00202214" w:rsidRDefault="00202214">
            <w:pPr>
              <w:pStyle w:val="TableParagraph"/>
              <w:rPr>
                <w:sz w:val="16"/>
              </w:rPr>
            </w:pPr>
          </w:p>
        </w:tc>
      </w:tr>
      <w:tr w:rsidR="00202214">
        <w:trPr>
          <w:trHeight w:val="244"/>
        </w:trPr>
        <w:tc>
          <w:tcPr>
            <w:tcW w:w="509" w:type="dxa"/>
          </w:tcPr>
          <w:p w:rsidR="00202214" w:rsidRDefault="00E1273A">
            <w:pPr>
              <w:pStyle w:val="TableParagraph"/>
              <w:spacing w:line="224" w:lineRule="exact"/>
              <w:ind w:left="121" w:right="112"/>
              <w:jc w:val="center"/>
            </w:pPr>
            <w:r>
              <w:t>57</w:t>
            </w:r>
          </w:p>
        </w:tc>
        <w:tc>
          <w:tcPr>
            <w:tcW w:w="2540" w:type="dxa"/>
          </w:tcPr>
          <w:p w:rsidR="00202214" w:rsidRDefault="00E1273A">
            <w:pPr>
              <w:pStyle w:val="TableParagraph"/>
              <w:spacing w:line="224" w:lineRule="exact"/>
              <w:ind w:left="40"/>
            </w:pPr>
            <w:r>
              <w:t>ПироженкоЕ.А.</w:t>
            </w:r>
          </w:p>
        </w:tc>
        <w:tc>
          <w:tcPr>
            <w:tcW w:w="806" w:type="dxa"/>
          </w:tcPr>
          <w:p w:rsidR="00202214" w:rsidRDefault="00E1273A">
            <w:pPr>
              <w:pStyle w:val="TableParagraph"/>
              <w:spacing w:line="224" w:lineRule="exact"/>
              <w:ind w:left="275" w:right="256"/>
              <w:jc w:val="center"/>
            </w:pPr>
            <w:r>
              <w:t>26</w:t>
            </w:r>
          </w:p>
        </w:tc>
        <w:tc>
          <w:tcPr>
            <w:tcW w:w="1162" w:type="dxa"/>
          </w:tcPr>
          <w:p w:rsidR="00202214" w:rsidRDefault="00E1273A">
            <w:pPr>
              <w:pStyle w:val="TableParagraph"/>
              <w:spacing w:line="224" w:lineRule="exact"/>
              <w:ind w:left="343" w:right="314"/>
              <w:jc w:val="center"/>
            </w:pPr>
            <w:r>
              <w:t>2018</w:t>
            </w:r>
          </w:p>
        </w:tc>
        <w:tc>
          <w:tcPr>
            <w:tcW w:w="1455" w:type="dxa"/>
          </w:tcPr>
          <w:p w:rsidR="00202214" w:rsidRDefault="00E1273A">
            <w:pPr>
              <w:pStyle w:val="TableParagraph"/>
              <w:spacing w:line="224" w:lineRule="exact"/>
              <w:ind w:left="99" w:right="75"/>
              <w:jc w:val="center"/>
            </w:pPr>
            <w:r>
              <w:t>2017</w:t>
            </w:r>
          </w:p>
        </w:tc>
        <w:tc>
          <w:tcPr>
            <w:tcW w:w="2194" w:type="dxa"/>
          </w:tcPr>
          <w:p w:rsidR="00202214" w:rsidRDefault="00E1273A">
            <w:pPr>
              <w:pStyle w:val="TableParagraph"/>
              <w:spacing w:line="224" w:lineRule="exact"/>
              <w:ind w:left="45"/>
            </w:pPr>
            <w:r>
              <w:t>высшая</w:t>
            </w:r>
          </w:p>
        </w:tc>
        <w:tc>
          <w:tcPr>
            <w:tcW w:w="1445" w:type="dxa"/>
          </w:tcPr>
          <w:p w:rsidR="00202214" w:rsidRDefault="00E1273A">
            <w:pPr>
              <w:pStyle w:val="TableParagraph"/>
              <w:spacing w:line="224" w:lineRule="exact"/>
              <w:ind w:left="242"/>
            </w:pPr>
            <w:r>
              <w:t>16.02.2010</w:t>
            </w:r>
          </w:p>
        </w:tc>
        <w:tc>
          <w:tcPr>
            <w:tcW w:w="1042" w:type="dxa"/>
          </w:tcPr>
          <w:p w:rsidR="00202214" w:rsidRDefault="00A553B7">
            <w:pPr>
              <w:pStyle w:val="TableParagraph"/>
              <w:ind w:left="7" w:right="-72"/>
              <w:rPr>
                <w:sz w:val="20"/>
              </w:rPr>
            </w:pPr>
            <w:r>
              <w:rPr>
                <w:sz w:val="20"/>
              </w:rPr>
            </w:r>
            <w:r>
              <w:rPr>
                <w:sz w:val="20"/>
              </w:rPr>
              <w:pict>
                <v:group id="_x0000_s1043" style="width:51.4pt;height:12.25pt;mso-position-horizontal-relative:char;mso-position-vertical-relative:line" coordsize="1028,245">
                  <v:rect id="_x0000_s1044" style="position:absolute;width:1028;height:245" stroked="f"/>
                  <w10:wrap type="none"/>
                  <w10:anchorlock/>
                </v:group>
              </w:pict>
            </w:r>
          </w:p>
        </w:tc>
        <w:tc>
          <w:tcPr>
            <w:tcW w:w="1104" w:type="dxa"/>
          </w:tcPr>
          <w:p w:rsidR="00202214" w:rsidRDefault="00202214">
            <w:pPr>
              <w:pStyle w:val="TableParagraph"/>
              <w:rPr>
                <w:sz w:val="16"/>
              </w:rPr>
            </w:pPr>
          </w:p>
        </w:tc>
        <w:tc>
          <w:tcPr>
            <w:tcW w:w="1109" w:type="dxa"/>
          </w:tcPr>
          <w:p w:rsidR="00202214" w:rsidRDefault="00E1273A">
            <w:pPr>
              <w:pStyle w:val="TableParagraph"/>
              <w:spacing w:line="224"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03"/>
        </w:trPr>
        <w:tc>
          <w:tcPr>
            <w:tcW w:w="509" w:type="dxa"/>
          </w:tcPr>
          <w:p w:rsidR="00202214" w:rsidRDefault="00E1273A">
            <w:pPr>
              <w:pStyle w:val="TableParagraph"/>
              <w:spacing w:line="184" w:lineRule="exact"/>
              <w:ind w:left="121" w:right="112"/>
              <w:jc w:val="center"/>
            </w:pPr>
            <w:r>
              <w:t>58</w:t>
            </w:r>
          </w:p>
        </w:tc>
        <w:tc>
          <w:tcPr>
            <w:tcW w:w="2540" w:type="dxa"/>
          </w:tcPr>
          <w:p w:rsidR="00202214" w:rsidRDefault="00E1273A">
            <w:pPr>
              <w:pStyle w:val="TableParagraph"/>
              <w:spacing w:line="184" w:lineRule="exact"/>
              <w:ind w:left="40"/>
            </w:pPr>
            <w:r>
              <w:t>ПономаренкоМ.В.</w:t>
            </w:r>
          </w:p>
        </w:tc>
        <w:tc>
          <w:tcPr>
            <w:tcW w:w="806" w:type="dxa"/>
          </w:tcPr>
          <w:p w:rsidR="00202214" w:rsidRDefault="00E1273A">
            <w:pPr>
              <w:pStyle w:val="TableParagraph"/>
              <w:spacing w:line="184" w:lineRule="exact"/>
              <w:ind w:left="275" w:right="256"/>
              <w:jc w:val="center"/>
            </w:pPr>
            <w:r>
              <w:t>28</w:t>
            </w:r>
          </w:p>
        </w:tc>
        <w:tc>
          <w:tcPr>
            <w:tcW w:w="1162" w:type="dxa"/>
          </w:tcPr>
          <w:p w:rsidR="00202214" w:rsidRDefault="00E1273A">
            <w:pPr>
              <w:pStyle w:val="TableParagraph"/>
              <w:spacing w:line="184" w:lineRule="exact"/>
              <w:ind w:left="343" w:right="314"/>
              <w:jc w:val="center"/>
            </w:pPr>
            <w:r>
              <w:t>2015</w:t>
            </w:r>
          </w:p>
        </w:tc>
        <w:tc>
          <w:tcPr>
            <w:tcW w:w="1455" w:type="dxa"/>
          </w:tcPr>
          <w:p w:rsidR="00202214" w:rsidRDefault="00E1273A">
            <w:pPr>
              <w:pStyle w:val="TableParagraph"/>
              <w:spacing w:line="184" w:lineRule="exact"/>
              <w:ind w:left="99" w:right="75"/>
              <w:jc w:val="center"/>
            </w:pPr>
            <w:r>
              <w:t>2016</w:t>
            </w:r>
          </w:p>
        </w:tc>
        <w:tc>
          <w:tcPr>
            <w:tcW w:w="2194" w:type="dxa"/>
          </w:tcPr>
          <w:p w:rsidR="00202214" w:rsidRDefault="00E1273A">
            <w:pPr>
              <w:pStyle w:val="TableParagraph"/>
              <w:spacing w:line="184" w:lineRule="exact"/>
              <w:ind w:left="45"/>
            </w:pPr>
            <w:r>
              <w:t>первая</w:t>
            </w:r>
          </w:p>
        </w:tc>
        <w:tc>
          <w:tcPr>
            <w:tcW w:w="1445" w:type="dxa"/>
          </w:tcPr>
          <w:p w:rsidR="00202214" w:rsidRDefault="00E1273A">
            <w:pPr>
              <w:pStyle w:val="TableParagraph"/>
              <w:spacing w:line="184" w:lineRule="exact"/>
              <w:ind w:left="232"/>
            </w:pPr>
            <w:r>
              <w:t>15.08.1991</w:t>
            </w:r>
          </w:p>
        </w:tc>
        <w:tc>
          <w:tcPr>
            <w:tcW w:w="1042" w:type="dxa"/>
          </w:tcPr>
          <w:p w:rsidR="00202214" w:rsidRDefault="00E1273A">
            <w:pPr>
              <w:pStyle w:val="TableParagraph"/>
              <w:spacing w:line="184" w:lineRule="exact"/>
              <w:ind w:left="434"/>
              <w:rPr>
                <w:b/>
                <w:sz w:val="24"/>
              </w:rPr>
            </w:pPr>
            <w:r>
              <w:rPr>
                <w:b/>
                <w:sz w:val="24"/>
              </w:rPr>
              <w:t>К</w:t>
            </w:r>
          </w:p>
        </w:tc>
        <w:tc>
          <w:tcPr>
            <w:tcW w:w="1104" w:type="dxa"/>
          </w:tcPr>
          <w:p w:rsidR="00202214" w:rsidRDefault="00202214">
            <w:pPr>
              <w:pStyle w:val="TableParagraph"/>
              <w:rPr>
                <w:sz w:val="14"/>
              </w:rPr>
            </w:pPr>
          </w:p>
        </w:tc>
        <w:tc>
          <w:tcPr>
            <w:tcW w:w="1109" w:type="dxa"/>
          </w:tcPr>
          <w:p w:rsidR="00202214" w:rsidRDefault="00202214">
            <w:pPr>
              <w:pStyle w:val="TableParagraph"/>
              <w:rPr>
                <w:sz w:val="14"/>
              </w:rPr>
            </w:pPr>
          </w:p>
        </w:tc>
        <w:tc>
          <w:tcPr>
            <w:tcW w:w="1104" w:type="dxa"/>
          </w:tcPr>
          <w:p w:rsidR="00202214" w:rsidRDefault="00202214">
            <w:pPr>
              <w:pStyle w:val="TableParagraph"/>
              <w:rPr>
                <w:sz w:val="14"/>
              </w:rPr>
            </w:pPr>
          </w:p>
        </w:tc>
      </w:tr>
      <w:tr w:rsidR="00202214">
        <w:trPr>
          <w:trHeight w:val="244"/>
        </w:trPr>
        <w:tc>
          <w:tcPr>
            <w:tcW w:w="509" w:type="dxa"/>
          </w:tcPr>
          <w:p w:rsidR="00202214" w:rsidRDefault="00E1273A">
            <w:pPr>
              <w:pStyle w:val="TableParagraph"/>
              <w:spacing w:line="224" w:lineRule="exact"/>
              <w:ind w:left="121" w:right="112"/>
              <w:jc w:val="center"/>
            </w:pPr>
            <w:r>
              <w:t>59</w:t>
            </w:r>
          </w:p>
        </w:tc>
        <w:tc>
          <w:tcPr>
            <w:tcW w:w="2540" w:type="dxa"/>
          </w:tcPr>
          <w:p w:rsidR="00202214" w:rsidRDefault="00E1273A">
            <w:pPr>
              <w:pStyle w:val="TableParagraph"/>
              <w:spacing w:line="224" w:lineRule="exact"/>
              <w:ind w:left="40"/>
            </w:pPr>
            <w:r>
              <w:t>ПронинВ.С.</w:t>
            </w:r>
          </w:p>
        </w:tc>
        <w:tc>
          <w:tcPr>
            <w:tcW w:w="806" w:type="dxa"/>
          </w:tcPr>
          <w:p w:rsidR="00202214" w:rsidRDefault="00E1273A">
            <w:pPr>
              <w:pStyle w:val="TableParagraph"/>
              <w:spacing w:line="224" w:lineRule="exact"/>
              <w:ind w:left="24"/>
              <w:jc w:val="center"/>
            </w:pPr>
            <w:r>
              <w:t>9</w:t>
            </w:r>
          </w:p>
        </w:tc>
        <w:tc>
          <w:tcPr>
            <w:tcW w:w="1162" w:type="dxa"/>
          </w:tcPr>
          <w:p w:rsidR="00202214" w:rsidRDefault="00E1273A">
            <w:pPr>
              <w:pStyle w:val="TableParagraph"/>
              <w:spacing w:line="224" w:lineRule="exact"/>
              <w:ind w:left="343" w:right="314"/>
              <w:jc w:val="center"/>
            </w:pPr>
            <w:r>
              <w:t>2018</w:t>
            </w:r>
          </w:p>
        </w:tc>
        <w:tc>
          <w:tcPr>
            <w:tcW w:w="1455" w:type="dxa"/>
          </w:tcPr>
          <w:p w:rsidR="00202214" w:rsidRDefault="00E1273A">
            <w:pPr>
              <w:pStyle w:val="TableParagraph"/>
              <w:spacing w:line="224" w:lineRule="exact"/>
              <w:ind w:left="99" w:right="75"/>
              <w:jc w:val="center"/>
            </w:pPr>
            <w:r>
              <w:t>2019</w:t>
            </w:r>
          </w:p>
        </w:tc>
        <w:tc>
          <w:tcPr>
            <w:tcW w:w="2194" w:type="dxa"/>
          </w:tcPr>
          <w:p w:rsidR="00202214" w:rsidRDefault="00E1273A">
            <w:pPr>
              <w:pStyle w:val="TableParagraph"/>
              <w:spacing w:line="224" w:lineRule="exact"/>
              <w:ind w:left="45"/>
            </w:pPr>
            <w:r>
              <w:t>первая</w:t>
            </w:r>
          </w:p>
        </w:tc>
        <w:tc>
          <w:tcPr>
            <w:tcW w:w="1445" w:type="dxa"/>
          </w:tcPr>
          <w:p w:rsidR="00202214" w:rsidRDefault="00E1273A">
            <w:pPr>
              <w:pStyle w:val="TableParagraph"/>
              <w:spacing w:line="224" w:lineRule="exact"/>
              <w:ind w:left="228"/>
            </w:pPr>
            <w:r>
              <w:t>15.02.2011</w:t>
            </w:r>
          </w:p>
        </w:tc>
        <w:tc>
          <w:tcPr>
            <w:tcW w:w="1042" w:type="dxa"/>
          </w:tcPr>
          <w:p w:rsidR="00202214" w:rsidRDefault="00A553B7">
            <w:pPr>
              <w:pStyle w:val="TableParagraph"/>
              <w:ind w:left="7" w:right="-72"/>
              <w:rPr>
                <w:sz w:val="20"/>
              </w:rPr>
            </w:pPr>
            <w:r>
              <w:rPr>
                <w:sz w:val="20"/>
              </w:rPr>
            </w:r>
            <w:r>
              <w:rPr>
                <w:sz w:val="20"/>
              </w:rPr>
              <w:pict>
                <v:group id="_x0000_s1041" style="width:51.4pt;height:12.25pt;mso-position-horizontal-relative:char;mso-position-vertical-relative:line" coordsize="1028,245">
                  <v:rect id="_x0000_s1042" style="position:absolute;width:1028;height:245" stroked="f"/>
                  <w10:wrap type="none"/>
                  <w10:anchorlock/>
                </v:group>
              </w:pict>
            </w:r>
          </w:p>
        </w:tc>
        <w:tc>
          <w:tcPr>
            <w:tcW w:w="1104" w:type="dxa"/>
          </w:tcPr>
          <w:p w:rsidR="00202214" w:rsidRDefault="00202214">
            <w:pPr>
              <w:pStyle w:val="TableParagraph"/>
              <w:rPr>
                <w:sz w:val="16"/>
              </w:rPr>
            </w:pPr>
          </w:p>
        </w:tc>
        <w:tc>
          <w:tcPr>
            <w:tcW w:w="1109" w:type="dxa"/>
          </w:tcPr>
          <w:p w:rsidR="00202214" w:rsidRDefault="00E1273A">
            <w:pPr>
              <w:pStyle w:val="TableParagraph"/>
              <w:spacing w:line="224"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03"/>
        </w:trPr>
        <w:tc>
          <w:tcPr>
            <w:tcW w:w="509" w:type="dxa"/>
          </w:tcPr>
          <w:p w:rsidR="00202214" w:rsidRDefault="00E1273A">
            <w:pPr>
              <w:pStyle w:val="TableParagraph"/>
              <w:spacing w:line="184" w:lineRule="exact"/>
              <w:ind w:left="121" w:right="112"/>
              <w:jc w:val="center"/>
            </w:pPr>
            <w:r>
              <w:t>60</w:t>
            </w:r>
          </w:p>
        </w:tc>
        <w:tc>
          <w:tcPr>
            <w:tcW w:w="2540" w:type="dxa"/>
          </w:tcPr>
          <w:p w:rsidR="00202214" w:rsidRDefault="00E1273A">
            <w:pPr>
              <w:pStyle w:val="TableParagraph"/>
              <w:spacing w:line="184" w:lineRule="exact"/>
              <w:ind w:left="40"/>
            </w:pPr>
            <w:r>
              <w:t>ПротасоваИ.В.</w:t>
            </w:r>
          </w:p>
        </w:tc>
        <w:tc>
          <w:tcPr>
            <w:tcW w:w="806" w:type="dxa"/>
          </w:tcPr>
          <w:p w:rsidR="00202214" w:rsidRDefault="00E1273A">
            <w:pPr>
              <w:pStyle w:val="TableParagraph"/>
              <w:spacing w:line="184" w:lineRule="exact"/>
              <w:ind w:left="275" w:right="256"/>
              <w:jc w:val="center"/>
            </w:pPr>
            <w:r>
              <w:t>35</w:t>
            </w:r>
          </w:p>
        </w:tc>
        <w:tc>
          <w:tcPr>
            <w:tcW w:w="1162" w:type="dxa"/>
          </w:tcPr>
          <w:p w:rsidR="00202214" w:rsidRDefault="00E1273A">
            <w:pPr>
              <w:pStyle w:val="TableParagraph"/>
              <w:spacing w:line="184" w:lineRule="exact"/>
              <w:ind w:left="343" w:right="314"/>
              <w:jc w:val="center"/>
            </w:pPr>
            <w:r>
              <w:t>2019</w:t>
            </w:r>
          </w:p>
        </w:tc>
        <w:tc>
          <w:tcPr>
            <w:tcW w:w="1455" w:type="dxa"/>
          </w:tcPr>
          <w:p w:rsidR="00202214" w:rsidRDefault="00E1273A">
            <w:pPr>
              <w:pStyle w:val="TableParagraph"/>
              <w:spacing w:line="184" w:lineRule="exact"/>
              <w:ind w:left="99" w:right="75"/>
              <w:jc w:val="center"/>
            </w:pPr>
            <w:r>
              <w:t>2016</w:t>
            </w:r>
          </w:p>
        </w:tc>
        <w:tc>
          <w:tcPr>
            <w:tcW w:w="2194" w:type="dxa"/>
          </w:tcPr>
          <w:p w:rsidR="00202214" w:rsidRDefault="00E1273A">
            <w:pPr>
              <w:pStyle w:val="TableParagraph"/>
              <w:spacing w:line="184" w:lineRule="exact"/>
              <w:ind w:left="45"/>
            </w:pPr>
            <w:r>
              <w:t>высшая</w:t>
            </w:r>
          </w:p>
        </w:tc>
        <w:tc>
          <w:tcPr>
            <w:tcW w:w="1445" w:type="dxa"/>
          </w:tcPr>
          <w:p w:rsidR="00202214" w:rsidRDefault="00E1273A">
            <w:pPr>
              <w:pStyle w:val="TableParagraph"/>
              <w:spacing w:line="184" w:lineRule="exact"/>
              <w:ind w:left="228"/>
            </w:pPr>
            <w:r>
              <w:t>16.08.1993</w:t>
            </w:r>
          </w:p>
        </w:tc>
        <w:tc>
          <w:tcPr>
            <w:tcW w:w="1042" w:type="dxa"/>
          </w:tcPr>
          <w:p w:rsidR="00202214" w:rsidRDefault="00202214">
            <w:pPr>
              <w:pStyle w:val="TableParagraph"/>
              <w:rPr>
                <w:sz w:val="14"/>
              </w:rPr>
            </w:pPr>
          </w:p>
        </w:tc>
        <w:tc>
          <w:tcPr>
            <w:tcW w:w="1104" w:type="dxa"/>
          </w:tcPr>
          <w:p w:rsidR="00202214" w:rsidRDefault="00202214">
            <w:pPr>
              <w:pStyle w:val="TableParagraph"/>
              <w:rPr>
                <w:sz w:val="14"/>
              </w:rPr>
            </w:pPr>
          </w:p>
        </w:tc>
        <w:tc>
          <w:tcPr>
            <w:tcW w:w="1109" w:type="dxa"/>
          </w:tcPr>
          <w:p w:rsidR="00202214" w:rsidRDefault="00202214">
            <w:pPr>
              <w:pStyle w:val="TableParagraph"/>
              <w:rPr>
                <w:sz w:val="14"/>
              </w:rPr>
            </w:pPr>
          </w:p>
        </w:tc>
        <w:tc>
          <w:tcPr>
            <w:tcW w:w="1104" w:type="dxa"/>
          </w:tcPr>
          <w:p w:rsidR="00202214" w:rsidRDefault="00E1273A">
            <w:pPr>
              <w:pStyle w:val="TableParagraph"/>
              <w:spacing w:line="184" w:lineRule="exact"/>
              <w:ind w:left="22"/>
              <w:jc w:val="center"/>
              <w:rPr>
                <w:b/>
                <w:sz w:val="24"/>
              </w:rPr>
            </w:pPr>
            <w:r>
              <w:rPr>
                <w:b/>
                <w:sz w:val="24"/>
              </w:rPr>
              <w:t>К</w:t>
            </w:r>
          </w:p>
        </w:tc>
      </w:tr>
      <w:tr w:rsidR="00202214">
        <w:trPr>
          <w:trHeight w:val="244"/>
        </w:trPr>
        <w:tc>
          <w:tcPr>
            <w:tcW w:w="509" w:type="dxa"/>
          </w:tcPr>
          <w:p w:rsidR="00202214" w:rsidRDefault="00E1273A">
            <w:pPr>
              <w:pStyle w:val="TableParagraph"/>
              <w:spacing w:line="224" w:lineRule="exact"/>
              <w:ind w:left="121" w:right="112"/>
              <w:jc w:val="center"/>
            </w:pPr>
            <w:r>
              <w:t>61</w:t>
            </w:r>
          </w:p>
        </w:tc>
        <w:tc>
          <w:tcPr>
            <w:tcW w:w="2540" w:type="dxa"/>
          </w:tcPr>
          <w:p w:rsidR="00202214" w:rsidRDefault="00E1273A">
            <w:pPr>
              <w:pStyle w:val="TableParagraph"/>
              <w:spacing w:line="224" w:lineRule="exact"/>
              <w:ind w:left="40"/>
            </w:pPr>
            <w:r>
              <w:t>ПуригаО.М.</w:t>
            </w:r>
          </w:p>
        </w:tc>
        <w:tc>
          <w:tcPr>
            <w:tcW w:w="806" w:type="dxa"/>
          </w:tcPr>
          <w:p w:rsidR="00202214" w:rsidRDefault="00E1273A">
            <w:pPr>
              <w:pStyle w:val="TableParagraph"/>
              <w:spacing w:line="224" w:lineRule="exact"/>
              <w:ind w:left="275" w:right="256"/>
              <w:jc w:val="center"/>
            </w:pPr>
            <w:r>
              <w:t>23</w:t>
            </w:r>
          </w:p>
        </w:tc>
        <w:tc>
          <w:tcPr>
            <w:tcW w:w="1162" w:type="dxa"/>
          </w:tcPr>
          <w:p w:rsidR="00202214" w:rsidRDefault="00E1273A">
            <w:pPr>
              <w:pStyle w:val="TableParagraph"/>
              <w:spacing w:line="224" w:lineRule="exact"/>
              <w:ind w:left="343" w:right="314"/>
              <w:jc w:val="center"/>
            </w:pPr>
            <w:r>
              <w:t>2018</w:t>
            </w:r>
          </w:p>
        </w:tc>
        <w:tc>
          <w:tcPr>
            <w:tcW w:w="1455" w:type="dxa"/>
          </w:tcPr>
          <w:p w:rsidR="00202214" w:rsidRDefault="00E1273A">
            <w:pPr>
              <w:pStyle w:val="TableParagraph"/>
              <w:spacing w:line="224" w:lineRule="exact"/>
              <w:ind w:left="99" w:right="75"/>
              <w:jc w:val="center"/>
            </w:pPr>
            <w:r>
              <w:t>2018</w:t>
            </w:r>
          </w:p>
        </w:tc>
        <w:tc>
          <w:tcPr>
            <w:tcW w:w="2194" w:type="dxa"/>
          </w:tcPr>
          <w:p w:rsidR="00202214" w:rsidRDefault="00E1273A">
            <w:pPr>
              <w:pStyle w:val="TableParagraph"/>
              <w:spacing w:line="224" w:lineRule="exact"/>
              <w:ind w:left="45"/>
            </w:pPr>
            <w:r>
              <w:t>первая</w:t>
            </w:r>
          </w:p>
        </w:tc>
        <w:tc>
          <w:tcPr>
            <w:tcW w:w="1445" w:type="dxa"/>
          </w:tcPr>
          <w:p w:rsidR="00202214" w:rsidRDefault="00E1273A">
            <w:pPr>
              <w:pStyle w:val="TableParagraph"/>
              <w:spacing w:line="224" w:lineRule="exact"/>
              <w:ind w:left="228"/>
            </w:pPr>
            <w:r>
              <w:t>30.08.2016</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24" w:lineRule="exact"/>
              <w:ind w:right="444"/>
              <w:jc w:val="right"/>
              <w:rPr>
                <w:b/>
                <w:sz w:val="24"/>
              </w:rPr>
            </w:pPr>
            <w:r>
              <w:rPr>
                <w:b/>
                <w:sz w:val="24"/>
              </w:rPr>
              <w:t>К</w:t>
            </w:r>
          </w:p>
        </w:tc>
        <w:tc>
          <w:tcPr>
            <w:tcW w:w="1104" w:type="dxa"/>
          </w:tcPr>
          <w:p w:rsidR="00202214" w:rsidRDefault="00A553B7">
            <w:pPr>
              <w:pStyle w:val="TableParagraph"/>
              <w:ind w:left="12" w:right="-72"/>
              <w:rPr>
                <w:sz w:val="20"/>
              </w:rPr>
            </w:pPr>
            <w:r>
              <w:rPr>
                <w:sz w:val="20"/>
              </w:rPr>
            </w:r>
            <w:r>
              <w:rPr>
                <w:sz w:val="20"/>
              </w:rPr>
              <w:pict>
                <v:group id="_x0000_s1039" style="width:54.55pt;height:12.25pt;mso-position-horizontal-relative:char;mso-position-vertical-relative:line" coordsize="1091,245">
                  <v:rect id="_x0000_s1040" style="position:absolute;width:1091;height:245" stroked="f"/>
                  <w10:wrap type="none"/>
                  <w10:anchorlock/>
                </v:group>
              </w:pict>
            </w:r>
          </w:p>
        </w:tc>
      </w:tr>
      <w:tr w:rsidR="00202214">
        <w:trPr>
          <w:trHeight w:val="203"/>
        </w:trPr>
        <w:tc>
          <w:tcPr>
            <w:tcW w:w="509" w:type="dxa"/>
          </w:tcPr>
          <w:p w:rsidR="00202214" w:rsidRDefault="00E1273A">
            <w:pPr>
              <w:pStyle w:val="TableParagraph"/>
              <w:spacing w:line="184" w:lineRule="exact"/>
              <w:ind w:left="121" w:right="112"/>
              <w:jc w:val="center"/>
            </w:pPr>
            <w:r>
              <w:t>62</w:t>
            </w:r>
          </w:p>
        </w:tc>
        <w:tc>
          <w:tcPr>
            <w:tcW w:w="2540" w:type="dxa"/>
          </w:tcPr>
          <w:p w:rsidR="00202214" w:rsidRDefault="00E1273A">
            <w:pPr>
              <w:pStyle w:val="TableParagraph"/>
              <w:spacing w:line="184" w:lineRule="exact"/>
              <w:ind w:left="40"/>
            </w:pPr>
            <w:r>
              <w:t>ПютцепО.И.</w:t>
            </w:r>
          </w:p>
        </w:tc>
        <w:tc>
          <w:tcPr>
            <w:tcW w:w="806" w:type="dxa"/>
          </w:tcPr>
          <w:p w:rsidR="00202214" w:rsidRDefault="00E1273A">
            <w:pPr>
              <w:pStyle w:val="TableParagraph"/>
              <w:spacing w:line="184" w:lineRule="exact"/>
              <w:ind w:left="275" w:right="256"/>
              <w:jc w:val="center"/>
            </w:pPr>
            <w:r>
              <w:t>12</w:t>
            </w:r>
          </w:p>
        </w:tc>
        <w:tc>
          <w:tcPr>
            <w:tcW w:w="1162" w:type="dxa"/>
          </w:tcPr>
          <w:p w:rsidR="00202214" w:rsidRDefault="00E1273A">
            <w:pPr>
              <w:pStyle w:val="TableParagraph"/>
              <w:spacing w:line="184" w:lineRule="exact"/>
              <w:ind w:left="343" w:right="314"/>
              <w:jc w:val="center"/>
            </w:pPr>
            <w:r>
              <w:t>2018</w:t>
            </w:r>
          </w:p>
        </w:tc>
        <w:tc>
          <w:tcPr>
            <w:tcW w:w="1455" w:type="dxa"/>
          </w:tcPr>
          <w:p w:rsidR="00202214" w:rsidRDefault="00E1273A">
            <w:pPr>
              <w:pStyle w:val="TableParagraph"/>
              <w:spacing w:line="184" w:lineRule="exact"/>
              <w:ind w:left="99" w:right="75"/>
              <w:jc w:val="center"/>
            </w:pPr>
            <w:r>
              <w:t>2015</w:t>
            </w:r>
          </w:p>
        </w:tc>
        <w:tc>
          <w:tcPr>
            <w:tcW w:w="2194" w:type="dxa"/>
          </w:tcPr>
          <w:p w:rsidR="00202214" w:rsidRDefault="00E1273A">
            <w:pPr>
              <w:pStyle w:val="TableParagraph"/>
              <w:spacing w:line="184" w:lineRule="exact"/>
              <w:ind w:left="45"/>
            </w:pPr>
            <w:r>
              <w:t>специалист</w:t>
            </w:r>
          </w:p>
        </w:tc>
        <w:tc>
          <w:tcPr>
            <w:tcW w:w="1445" w:type="dxa"/>
          </w:tcPr>
          <w:p w:rsidR="00202214" w:rsidRDefault="00E1273A">
            <w:pPr>
              <w:pStyle w:val="TableParagraph"/>
              <w:spacing w:line="184" w:lineRule="exact"/>
              <w:ind w:left="228"/>
            </w:pPr>
            <w:r>
              <w:t>15.08.2007</w:t>
            </w:r>
          </w:p>
        </w:tc>
        <w:tc>
          <w:tcPr>
            <w:tcW w:w="1042" w:type="dxa"/>
          </w:tcPr>
          <w:p w:rsidR="00202214" w:rsidRDefault="00202214">
            <w:pPr>
              <w:pStyle w:val="TableParagraph"/>
              <w:rPr>
                <w:sz w:val="14"/>
              </w:rPr>
            </w:pPr>
          </w:p>
        </w:tc>
        <w:tc>
          <w:tcPr>
            <w:tcW w:w="1104" w:type="dxa"/>
          </w:tcPr>
          <w:p w:rsidR="00202214" w:rsidRDefault="00202214">
            <w:pPr>
              <w:pStyle w:val="TableParagraph"/>
              <w:rPr>
                <w:sz w:val="14"/>
              </w:rPr>
            </w:pPr>
          </w:p>
        </w:tc>
        <w:tc>
          <w:tcPr>
            <w:tcW w:w="1109" w:type="dxa"/>
          </w:tcPr>
          <w:p w:rsidR="00202214" w:rsidRDefault="00E1273A">
            <w:pPr>
              <w:pStyle w:val="TableParagraph"/>
              <w:spacing w:line="184" w:lineRule="exact"/>
              <w:ind w:right="444"/>
              <w:jc w:val="right"/>
              <w:rPr>
                <w:b/>
                <w:sz w:val="24"/>
              </w:rPr>
            </w:pPr>
            <w:r>
              <w:rPr>
                <w:b/>
                <w:sz w:val="24"/>
              </w:rPr>
              <w:t>К</w:t>
            </w:r>
          </w:p>
        </w:tc>
        <w:tc>
          <w:tcPr>
            <w:tcW w:w="1104" w:type="dxa"/>
          </w:tcPr>
          <w:p w:rsidR="00202214" w:rsidRDefault="00202214">
            <w:pPr>
              <w:pStyle w:val="TableParagraph"/>
              <w:rPr>
                <w:sz w:val="14"/>
              </w:rPr>
            </w:pPr>
          </w:p>
        </w:tc>
      </w:tr>
    </w:tbl>
    <w:p w:rsidR="00202214" w:rsidRDefault="00202214">
      <w:pPr>
        <w:rPr>
          <w:sz w:val="14"/>
        </w:rPr>
        <w:sectPr w:rsidR="00202214">
          <w:pgSz w:w="16840" w:h="11910" w:orient="landscape"/>
          <w:pgMar w:top="1100" w:right="380" w:bottom="1080" w:left="900" w:header="0" w:footer="894" w:gutter="0"/>
          <w:cols w:space="720"/>
        </w:sectPr>
      </w:pPr>
    </w:p>
    <w:p w:rsidR="00202214" w:rsidRDefault="00A553B7">
      <w:pPr>
        <w:pStyle w:val="a3"/>
        <w:spacing w:before="6"/>
        <w:ind w:left="0"/>
        <w:jc w:val="left"/>
        <w:rPr>
          <w:b/>
          <w:sz w:val="2"/>
        </w:rPr>
      </w:pPr>
      <w:r w:rsidRPr="00A553B7">
        <w:lastRenderedPageBreak/>
        <w:pict>
          <v:rect id="_x0000_s1038" style="position:absolute;margin-left:694.25pt;margin-top:198.8pt;width:54.75pt;height:12.25pt;z-index:-31845888;mso-position-horizontal-relative:page;mso-position-vertical-relative:page" stroked="f">
            <w10:wrap anchorx="page" anchory="page"/>
          </v:rect>
        </w:pict>
      </w:r>
      <w:r w:rsidRPr="00A553B7">
        <w:pict>
          <v:rect id="_x0000_s1037" style="position:absolute;margin-left:106.8pt;margin-top:235.8pt;width:126.3pt;height:12.25pt;z-index:-31845376;mso-position-horizontal-relative:page;mso-position-vertical-relative:page" stroked="f">
            <w10:wrap anchorx="page" anchory="page"/>
          </v:rect>
        </w:pict>
      </w:r>
    </w:p>
    <w:tbl>
      <w:tblPr>
        <w:tblStyle w:val="TableNormal"/>
        <w:tblW w:w="0" w:type="auto"/>
        <w:tblInd w:w="7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9"/>
        <w:gridCol w:w="2540"/>
        <w:gridCol w:w="806"/>
        <w:gridCol w:w="1162"/>
        <w:gridCol w:w="1455"/>
        <w:gridCol w:w="2194"/>
        <w:gridCol w:w="1445"/>
        <w:gridCol w:w="1042"/>
        <w:gridCol w:w="1104"/>
        <w:gridCol w:w="1109"/>
        <w:gridCol w:w="1104"/>
      </w:tblGrid>
      <w:tr w:rsidR="00202214">
        <w:trPr>
          <w:trHeight w:val="244"/>
        </w:trPr>
        <w:tc>
          <w:tcPr>
            <w:tcW w:w="509" w:type="dxa"/>
          </w:tcPr>
          <w:p w:rsidR="00202214" w:rsidRDefault="00E1273A">
            <w:pPr>
              <w:pStyle w:val="TableParagraph"/>
              <w:spacing w:line="224" w:lineRule="exact"/>
              <w:ind w:left="121" w:right="112"/>
              <w:jc w:val="center"/>
            </w:pPr>
            <w:r>
              <w:t>63</w:t>
            </w:r>
          </w:p>
        </w:tc>
        <w:tc>
          <w:tcPr>
            <w:tcW w:w="2540" w:type="dxa"/>
          </w:tcPr>
          <w:p w:rsidR="00202214" w:rsidRDefault="00E1273A">
            <w:pPr>
              <w:pStyle w:val="TableParagraph"/>
              <w:spacing w:line="224" w:lineRule="exact"/>
              <w:ind w:left="40"/>
            </w:pPr>
            <w:r>
              <w:t>РифатовР.А.</w:t>
            </w:r>
          </w:p>
        </w:tc>
        <w:tc>
          <w:tcPr>
            <w:tcW w:w="806" w:type="dxa"/>
          </w:tcPr>
          <w:p w:rsidR="00202214" w:rsidRDefault="00E1273A">
            <w:pPr>
              <w:pStyle w:val="TableParagraph"/>
              <w:spacing w:line="224" w:lineRule="exact"/>
              <w:ind w:left="24"/>
              <w:jc w:val="center"/>
            </w:pPr>
            <w:r>
              <w:t>6</w:t>
            </w:r>
          </w:p>
        </w:tc>
        <w:tc>
          <w:tcPr>
            <w:tcW w:w="1162" w:type="dxa"/>
          </w:tcPr>
          <w:p w:rsidR="00202214" w:rsidRDefault="00E1273A">
            <w:pPr>
              <w:pStyle w:val="TableParagraph"/>
              <w:spacing w:line="224" w:lineRule="exact"/>
              <w:ind w:right="336"/>
              <w:jc w:val="right"/>
            </w:pPr>
            <w:r>
              <w:t>2018</w:t>
            </w:r>
          </w:p>
        </w:tc>
        <w:tc>
          <w:tcPr>
            <w:tcW w:w="1455" w:type="dxa"/>
          </w:tcPr>
          <w:p w:rsidR="00202214" w:rsidRDefault="00E1273A">
            <w:pPr>
              <w:pStyle w:val="TableParagraph"/>
              <w:spacing w:line="224" w:lineRule="exact"/>
              <w:ind w:right="484"/>
              <w:jc w:val="right"/>
            </w:pPr>
            <w:r>
              <w:t>2018</w:t>
            </w:r>
          </w:p>
        </w:tc>
        <w:tc>
          <w:tcPr>
            <w:tcW w:w="2194" w:type="dxa"/>
          </w:tcPr>
          <w:p w:rsidR="00202214" w:rsidRDefault="00E1273A">
            <w:pPr>
              <w:pStyle w:val="TableParagraph"/>
              <w:spacing w:line="224" w:lineRule="exact"/>
              <w:ind w:left="45"/>
            </w:pPr>
            <w:r>
              <w:t>первая</w:t>
            </w:r>
          </w:p>
        </w:tc>
        <w:tc>
          <w:tcPr>
            <w:tcW w:w="1445" w:type="dxa"/>
          </w:tcPr>
          <w:p w:rsidR="00202214" w:rsidRDefault="00E1273A">
            <w:pPr>
              <w:pStyle w:val="TableParagraph"/>
              <w:spacing w:line="224" w:lineRule="exact"/>
              <w:ind w:left="228"/>
            </w:pPr>
            <w:r>
              <w:t>03.09.2015</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24"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39"/>
        </w:trPr>
        <w:tc>
          <w:tcPr>
            <w:tcW w:w="509" w:type="dxa"/>
          </w:tcPr>
          <w:p w:rsidR="00202214" w:rsidRDefault="00E1273A">
            <w:pPr>
              <w:pStyle w:val="TableParagraph"/>
              <w:spacing w:line="219" w:lineRule="exact"/>
              <w:ind w:left="121" w:right="112"/>
              <w:jc w:val="center"/>
            </w:pPr>
            <w:r>
              <w:t>64</w:t>
            </w:r>
          </w:p>
        </w:tc>
        <w:tc>
          <w:tcPr>
            <w:tcW w:w="2540" w:type="dxa"/>
          </w:tcPr>
          <w:p w:rsidR="00202214" w:rsidRDefault="00E1273A">
            <w:pPr>
              <w:pStyle w:val="TableParagraph"/>
              <w:spacing w:line="219" w:lineRule="exact"/>
              <w:ind w:left="40"/>
            </w:pPr>
            <w:r>
              <w:t>СухоребраяМ.Ю.</w:t>
            </w:r>
          </w:p>
        </w:tc>
        <w:tc>
          <w:tcPr>
            <w:tcW w:w="806" w:type="dxa"/>
          </w:tcPr>
          <w:p w:rsidR="00202214" w:rsidRDefault="00E1273A">
            <w:pPr>
              <w:pStyle w:val="TableParagraph"/>
              <w:spacing w:line="219" w:lineRule="exact"/>
              <w:ind w:left="275" w:right="256"/>
              <w:jc w:val="center"/>
            </w:pPr>
            <w:r>
              <w:t>16</w:t>
            </w:r>
          </w:p>
        </w:tc>
        <w:tc>
          <w:tcPr>
            <w:tcW w:w="1162" w:type="dxa"/>
          </w:tcPr>
          <w:p w:rsidR="00202214" w:rsidRDefault="00E1273A">
            <w:pPr>
              <w:pStyle w:val="TableParagraph"/>
              <w:spacing w:line="219" w:lineRule="exact"/>
              <w:ind w:right="336"/>
              <w:jc w:val="right"/>
            </w:pPr>
            <w:r>
              <w:t>2017</w:t>
            </w:r>
          </w:p>
        </w:tc>
        <w:tc>
          <w:tcPr>
            <w:tcW w:w="1455" w:type="dxa"/>
          </w:tcPr>
          <w:p w:rsidR="00202214" w:rsidRDefault="00E1273A">
            <w:pPr>
              <w:pStyle w:val="TableParagraph"/>
              <w:spacing w:line="219" w:lineRule="exact"/>
              <w:ind w:right="484"/>
              <w:jc w:val="right"/>
            </w:pPr>
            <w:r>
              <w:t>2016</w:t>
            </w:r>
          </w:p>
        </w:tc>
        <w:tc>
          <w:tcPr>
            <w:tcW w:w="2194" w:type="dxa"/>
          </w:tcPr>
          <w:p w:rsidR="00202214" w:rsidRDefault="00E1273A">
            <w:pPr>
              <w:pStyle w:val="TableParagraph"/>
              <w:spacing w:line="219" w:lineRule="exact"/>
              <w:ind w:left="45"/>
            </w:pPr>
            <w:r>
              <w:t>высшая</w:t>
            </w:r>
          </w:p>
        </w:tc>
        <w:tc>
          <w:tcPr>
            <w:tcW w:w="1445" w:type="dxa"/>
          </w:tcPr>
          <w:p w:rsidR="00202214" w:rsidRDefault="00E1273A">
            <w:pPr>
              <w:pStyle w:val="TableParagraph"/>
              <w:spacing w:line="219" w:lineRule="exact"/>
              <w:ind w:left="228"/>
            </w:pPr>
            <w:r>
              <w:t>01.04.2004</w:t>
            </w:r>
          </w:p>
        </w:tc>
        <w:tc>
          <w:tcPr>
            <w:tcW w:w="1042" w:type="dxa"/>
          </w:tcPr>
          <w:p w:rsidR="00202214" w:rsidRDefault="00202214">
            <w:pPr>
              <w:pStyle w:val="TableParagraph"/>
              <w:rPr>
                <w:sz w:val="16"/>
              </w:rPr>
            </w:pPr>
          </w:p>
        </w:tc>
        <w:tc>
          <w:tcPr>
            <w:tcW w:w="1104" w:type="dxa"/>
          </w:tcPr>
          <w:p w:rsidR="00202214" w:rsidRDefault="00E1273A">
            <w:pPr>
              <w:pStyle w:val="TableParagraph"/>
              <w:spacing w:line="219" w:lineRule="exact"/>
              <w:ind w:left="21"/>
              <w:jc w:val="center"/>
              <w:rPr>
                <w:b/>
                <w:sz w:val="24"/>
              </w:rPr>
            </w:pPr>
            <w:r>
              <w:rPr>
                <w:b/>
                <w:sz w:val="24"/>
              </w:rPr>
              <w:t>К</w:t>
            </w:r>
          </w:p>
        </w:tc>
        <w:tc>
          <w:tcPr>
            <w:tcW w:w="1109" w:type="dxa"/>
          </w:tcPr>
          <w:p w:rsidR="00202214" w:rsidRDefault="00202214">
            <w:pPr>
              <w:pStyle w:val="TableParagraph"/>
              <w:rPr>
                <w:sz w:val="16"/>
              </w:rPr>
            </w:pPr>
          </w:p>
        </w:tc>
        <w:tc>
          <w:tcPr>
            <w:tcW w:w="1104" w:type="dxa"/>
          </w:tcPr>
          <w:p w:rsidR="00202214" w:rsidRDefault="00202214">
            <w:pPr>
              <w:pStyle w:val="TableParagraph"/>
              <w:rPr>
                <w:sz w:val="16"/>
              </w:rPr>
            </w:pPr>
          </w:p>
        </w:tc>
      </w:tr>
      <w:tr w:rsidR="00202214">
        <w:trPr>
          <w:trHeight w:val="244"/>
        </w:trPr>
        <w:tc>
          <w:tcPr>
            <w:tcW w:w="509" w:type="dxa"/>
          </w:tcPr>
          <w:p w:rsidR="00202214" w:rsidRDefault="00E1273A">
            <w:pPr>
              <w:pStyle w:val="TableParagraph"/>
              <w:spacing w:line="225" w:lineRule="exact"/>
              <w:ind w:left="121" w:right="112"/>
              <w:jc w:val="center"/>
            </w:pPr>
            <w:r>
              <w:t>65</w:t>
            </w:r>
          </w:p>
        </w:tc>
        <w:tc>
          <w:tcPr>
            <w:tcW w:w="2540" w:type="dxa"/>
          </w:tcPr>
          <w:p w:rsidR="00202214" w:rsidRDefault="00E1273A">
            <w:pPr>
              <w:pStyle w:val="TableParagraph"/>
              <w:spacing w:line="225" w:lineRule="exact"/>
              <w:ind w:left="40"/>
            </w:pPr>
            <w:r>
              <w:t>ТарасенкоД.А.</w:t>
            </w:r>
          </w:p>
        </w:tc>
        <w:tc>
          <w:tcPr>
            <w:tcW w:w="806" w:type="dxa"/>
          </w:tcPr>
          <w:p w:rsidR="00202214" w:rsidRDefault="00E1273A">
            <w:pPr>
              <w:pStyle w:val="TableParagraph"/>
              <w:spacing w:line="225" w:lineRule="exact"/>
              <w:ind w:left="24"/>
              <w:jc w:val="center"/>
            </w:pPr>
            <w:r>
              <w:t>6</w:t>
            </w:r>
          </w:p>
        </w:tc>
        <w:tc>
          <w:tcPr>
            <w:tcW w:w="1162" w:type="dxa"/>
          </w:tcPr>
          <w:p w:rsidR="00202214" w:rsidRDefault="00E1273A">
            <w:pPr>
              <w:pStyle w:val="TableParagraph"/>
              <w:spacing w:line="225" w:lineRule="exact"/>
              <w:ind w:right="336"/>
              <w:jc w:val="right"/>
            </w:pPr>
            <w:r>
              <w:t>2018</w:t>
            </w:r>
          </w:p>
        </w:tc>
        <w:tc>
          <w:tcPr>
            <w:tcW w:w="1455" w:type="dxa"/>
          </w:tcPr>
          <w:p w:rsidR="00202214" w:rsidRDefault="00E1273A">
            <w:pPr>
              <w:pStyle w:val="TableParagraph"/>
              <w:spacing w:line="225" w:lineRule="exact"/>
              <w:ind w:right="484"/>
              <w:jc w:val="right"/>
            </w:pPr>
            <w:r>
              <w:t>2017</w:t>
            </w:r>
          </w:p>
        </w:tc>
        <w:tc>
          <w:tcPr>
            <w:tcW w:w="2194" w:type="dxa"/>
          </w:tcPr>
          <w:p w:rsidR="00202214" w:rsidRDefault="00E1273A">
            <w:pPr>
              <w:pStyle w:val="TableParagraph"/>
              <w:spacing w:line="225" w:lineRule="exact"/>
              <w:ind w:left="45"/>
            </w:pPr>
            <w:r>
              <w:t>первая</w:t>
            </w:r>
          </w:p>
        </w:tc>
        <w:tc>
          <w:tcPr>
            <w:tcW w:w="1445" w:type="dxa"/>
          </w:tcPr>
          <w:p w:rsidR="00202214" w:rsidRDefault="00E1273A">
            <w:pPr>
              <w:pStyle w:val="TableParagraph"/>
              <w:spacing w:line="225" w:lineRule="exact"/>
              <w:ind w:left="228"/>
            </w:pPr>
            <w:r>
              <w:t>27.08.2013</w:t>
            </w:r>
          </w:p>
        </w:tc>
        <w:tc>
          <w:tcPr>
            <w:tcW w:w="1042" w:type="dxa"/>
          </w:tcPr>
          <w:p w:rsidR="00202214" w:rsidRDefault="00202214">
            <w:pPr>
              <w:pStyle w:val="TableParagraph"/>
              <w:rPr>
                <w:sz w:val="16"/>
              </w:rPr>
            </w:pPr>
          </w:p>
        </w:tc>
        <w:tc>
          <w:tcPr>
            <w:tcW w:w="1104" w:type="dxa"/>
          </w:tcPr>
          <w:p w:rsidR="00202214" w:rsidRDefault="00A553B7">
            <w:pPr>
              <w:pStyle w:val="TableParagraph"/>
              <w:ind w:left="7" w:right="-72"/>
              <w:rPr>
                <w:sz w:val="20"/>
              </w:rPr>
            </w:pPr>
            <w:r>
              <w:rPr>
                <w:sz w:val="20"/>
              </w:rPr>
            </w:r>
            <w:r>
              <w:rPr>
                <w:sz w:val="20"/>
              </w:rPr>
              <w:pict>
                <v:group id="_x0000_s1035" style="width:54.75pt;height:12.3pt;mso-position-horizontal-relative:char;mso-position-vertical-relative:line" coordsize="1095,246">
                  <v:rect id="_x0000_s1036" style="position:absolute;width:1095;height:246" stroked="f"/>
                  <w10:wrap type="none"/>
                  <w10:anchorlock/>
                </v:group>
              </w:pict>
            </w:r>
          </w:p>
        </w:tc>
        <w:tc>
          <w:tcPr>
            <w:tcW w:w="1109" w:type="dxa"/>
          </w:tcPr>
          <w:p w:rsidR="00202214" w:rsidRDefault="00E1273A">
            <w:pPr>
              <w:pStyle w:val="TableParagraph"/>
              <w:spacing w:line="225"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04"/>
        </w:trPr>
        <w:tc>
          <w:tcPr>
            <w:tcW w:w="509" w:type="dxa"/>
          </w:tcPr>
          <w:p w:rsidR="00202214" w:rsidRDefault="00E1273A">
            <w:pPr>
              <w:pStyle w:val="TableParagraph"/>
              <w:spacing w:line="184" w:lineRule="exact"/>
              <w:ind w:left="121" w:right="112"/>
              <w:jc w:val="center"/>
            </w:pPr>
            <w:r>
              <w:t>66</w:t>
            </w:r>
          </w:p>
        </w:tc>
        <w:tc>
          <w:tcPr>
            <w:tcW w:w="2540" w:type="dxa"/>
          </w:tcPr>
          <w:p w:rsidR="00202214" w:rsidRDefault="00E1273A">
            <w:pPr>
              <w:pStyle w:val="TableParagraph"/>
              <w:spacing w:line="184" w:lineRule="exact"/>
              <w:ind w:left="40"/>
            </w:pPr>
            <w:r>
              <w:t>ТкачукА.В.</w:t>
            </w:r>
          </w:p>
        </w:tc>
        <w:tc>
          <w:tcPr>
            <w:tcW w:w="806" w:type="dxa"/>
          </w:tcPr>
          <w:p w:rsidR="00202214" w:rsidRDefault="00E1273A">
            <w:pPr>
              <w:pStyle w:val="TableParagraph"/>
              <w:spacing w:line="184" w:lineRule="exact"/>
              <w:ind w:left="24"/>
              <w:jc w:val="center"/>
            </w:pPr>
            <w:r>
              <w:t>1</w:t>
            </w:r>
          </w:p>
        </w:tc>
        <w:tc>
          <w:tcPr>
            <w:tcW w:w="1162" w:type="dxa"/>
          </w:tcPr>
          <w:p w:rsidR="00202214" w:rsidRDefault="00E1273A">
            <w:pPr>
              <w:pStyle w:val="TableParagraph"/>
              <w:spacing w:line="184" w:lineRule="exact"/>
              <w:ind w:left="26"/>
              <w:jc w:val="center"/>
            </w:pPr>
            <w:r>
              <w:t>-</w:t>
            </w:r>
          </w:p>
        </w:tc>
        <w:tc>
          <w:tcPr>
            <w:tcW w:w="1455" w:type="dxa"/>
          </w:tcPr>
          <w:p w:rsidR="00202214" w:rsidRDefault="00E1273A">
            <w:pPr>
              <w:pStyle w:val="TableParagraph"/>
              <w:spacing w:line="184" w:lineRule="exact"/>
              <w:ind w:left="21"/>
              <w:jc w:val="center"/>
            </w:pPr>
            <w:r>
              <w:t>-</w:t>
            </w:r>
          </w:p>
        </w:tc>
        <w:tc>
          <w:tcPr>
            <w:tcW w:w="2194" w:type="dxa"/>
          </w:tcPr>
          <w:p w:rsidR="00202214" w:rsidRDefault="00E1273A">
            <w:pPr>
              <w:pStyle w:val="TableParagraph"/>
              <w:spacing w:line="184" w:lineRule="exact"/>
              <w:ind w:left="45"/>
            </w:pPr>
            <w:r>
              <w:t>специалист</w:t>
            </w:r>
          </w:p>
        </w:tc>
        <w:tc>
          <w:tcPr>
            <w:tcW w:w="1445" w:type="dxa"/>
          </w:tcPr>
          <w:p w:rsidR="00202214" w:rsidRDefault="00E1273A">
            <w:pPr>
              <w:pStyle w:val="TableParagraph"/>
              <w:spacing w:line="184" w:lineRule="exact"/>
              <w:ind w:left="228"/>
            </w:pPr>
            <w:r>
              <w:t>01.09.2018</w:t>
            </w:r>
          </w:p>
        </w:tc>
        <w:tc>
          <w:tcPr>
            <w:tcW w:w="1042" w:type="dxa"/>
          </w:tcPr>
          <w:p w:rsidR="00202214" w:rsidRDefault="00202214">
            <w:pPr>
              <w:pStyle w:val="TableParagraph"/>
              <w:rPr>
                <w:sz w:val="14"/>
              </w:rPr>
            </w:pPr>
          </w:p>
        </w:tc>
        <w:tc>
          <w:tcPr>
            <w:tcW w:w="1104" w:type="dxa"/>
          </w:tcPr>
          <w:p w:rsidR="00202214" w:rsidRDefault="00202214">
            <w:pPr>
              <w:pStyle w:val="TableParagraph"/>
              <w:rPr>
                <w:sz w:val="14"/>
              </w:rPr>
            </w:pPr>
          </w:p>
        </w:tc>
        <w:tc>
          <w:tcPr>
            <w:tcW w:w="1109" w:type="dxa"/>
          </w:tcPr>
          <w:p w:rsidR="00202214" w:rsidRDefault="00E1273A">
            <w:pPr>
              <w:pStyle w:val="TableParagraph"/>
              <w:spacing w:line="184" w:lineRule="exact"/>
              <w:ind w:right="444"/>
              <w:jc w:val="right"/>
              <w:rPr>
                <w:b/>
                <w:sz w:val="24"/>
              </w:rPr>
            </w:pPr>
            <w:r>
              <w:rPr>
                <w:b/>
                <w:sz w:val="24"/>
              </w:rPr>
              <w:t>К</w:t>
            </w:r>
          </w:p>
        </w:tc>
        <w:tc>
          <w:tcPr>
            <w:tcW w:w="1104" w:type="dxa"/>
          </w:tcPr>
          <w:p w:rsidR="00202214" w:rsidRDefault="00202214">
            <w:pPr>
              <w:pStyle w:val="TableParagraph"/>
              <w:rPr>
                <w:sz w:val="14"/>
              </w:rPr>
            </w:pPr>
          </w:p>
        </w:tc>
      </w:tr>
      <w:tr w:rsidR="00202214">
        <w:trPr>
          <w:trHeight w:val="244"/>
        </w:trPr>
        <w:tc>
          <w:tcPr>
            <w:tcW w:w="509" w:type="dxa"/>
          </w:tcPr>
          <w:p w:rsidR="00202214" w:rsidRDefault="00E1273A">
            <w:pPr>
              <w:pStyle w:val="TableParagraph"/>
              <w:spacing w:line="224" w:lineRule="exact"/>
              <w:ind w:left="121" w:right="112"/>
              <w:jc w:val="center"/>
            </w:pPr>
            <w:r>
              <w:t>67</w:t>
            </w:r>
          </w:p>
        </w:tc>
        <w:tc>
          <w:tcPr>
            <w:tcW w:w="2540" w:type="dxa"/>
          </w:tcPr>
          <w:p w:rsidR="00202214" w:rsidRDefault="00E1273A">
            <w:pPr>
              <w:pStyle w:val="TableParagraph"/>
              <w:spacing w:line="224" w:lineRule="exact"/>
              <w:ind w:left="40"/>
            </w:pPr>
            <w:r>
              <w:t>ТолстоваО.С.</w:t>
            </w:r>
          </w:p>
        </w:tc>
        <w:tc>
          <w:tcPr>
            <w:tcW w:w="806" w:type="dxa"/>
          </w:tcPr>
          <w:p w:rsidR="00202214" w:rsidRDefault="00E1273A">
            <w:pPr>
              <w:pStyle w:val="TableParagraph"/>
              <w:spacing w:line="224" w:lineRule="exact"/>
              <w:ind w:left="24"/>
              <w:jc w:val="center"/>
            </w:pPr>
            <w:r>
              <w:t>1</w:t>
            </w:r>
          </w:p>
        </w:tc>
        <w:tc>
          <w:tcPr>
            <w:tcW w:w="1162" w:type="dxa"/>
          </w:tcPr>
          <w:p w:rsidR="00202214" w:rsidRDefault="00E1273A">
            <w:pPr>
              <w:pStyle w:val="TableParagraph"/>
              <w:spacing w:line="224" w:lineRule="exact"/>
              <w:ind w:left="26"/>
              <w:jc w:val="center"/>
            </w:pPr>
            <w:r>
              <w:t>-</w:t>
            </w:r>
          </w:p>
        </w:tc>
        <w:tc>
          <w:tcPr>
            <w:tcW w:w="1455" w:type="dxa"/>
          </w:tcPr>
          <w:p w:rsidR="00202214" w:rsidRDefault="00E1273A">
            <w:pPr>
              <w:pStyle w:val="TableParagraph"/>
              <w:spacing w:line="224" w:lineRule="exact"/>
              <w:ind w:left="21"/>
              <w:jc w:val="center"/>
            </w:pPr>
            <w:r>
              <w:t>-</w:t>
            </w:r>
          </w:p>
        </w:tc>
        <w:tc>
          <w:tcPr>
            <w:tcW w:w="2194" w:type="dxa"/>
          </w:tcPr>
          <w:p w:rsidR="00202214" w:rsidRDefault="00E1273A">
            <w:pPr>
              <w:pStyle w:val="TableParagraph"/>
              <w:spacing w:line="224" w:lineRule="exact"/>
              <w:ind w:left="45"/>
            </w:pPr>
            <w:r>
              <w:t>специалист</w:t>
            </w:r>
          </w:p>
        </w:tc>
        <w:tc>
          <w:tcPr>
            <w:tcW w:w="1445" w:type="dxa"/>
          </w:tcPr>
          <w:p w:rsidR="00202214" w:rsidRDefault="00E1273A">
            <w:pPr>
              <w:pStyle w:val="TableParagraph"/>
              <w:spacing w:line="224" w:lineRule="exact"/>
              <w:ind w:left="228"/>
            </w:pPr>
            <w:r>
              <w:t>21.08.2019</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before="1" w:line="223"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44"/>
        </w:trPr>
        <w:tc>
          <w:tcPr>
            <w:tcW w:w="509" w:type="dxa"/>
          </w:tcPr>
          <w:p w:rsidR="00202214" w:rsidRDefault="00E1273A">
            <w:pPr>
              <w:pStyle w:val="TableParagraph"/>
              <w:spacing w:line="224" w:lineRule="exact"/>
              <w:ind w:left="121" w:right="112"/>
              <w:jc w:val="center"/>
            </w:pPr>
            <w:r>
              <w:t>68</w:t>
            </w:r>
          </w:p>
        </w:tc>
        <w:tc>
          <w:tcPr>
            <w:tcW w:w="2540" w:type="dxa"/>
          </w:tcPr>
          <w:p w:rsidR="00202214" w:rsidRDefault="00E1273A">
            <w:pPr>
              <w:pStyle w:val="TableParagraph"/>
              <w:spacing w:line="224" w:lineRule="exact"/>
              <w:ind w:left="40"/>
            </w:pPr>
            <w:r>
              <w:t>ХвостоваЕ.П.</w:t>
            </w:r>
          </w:p>
        </w:tc>
        <w:tc>
          <w:tcPr>
            <w:tcW w:w="806" w:type="dxa"/>
          </w:tcPr>
          <w:p w:rsidR="00202214" w:rsidRDefault="00E1273A">
            <w:pPr>
              <w:pStyle w:val="TableParagraph"/>
              <w:spacing w:line="224" w:lineRule="exact"/>
              <w:ind w:left="25"/>
              <w:jc w:val="center"/>
            </w:pPr>
            <w:r>
              <w:t>-</w:t>
            </w:r>
          </w:p>
        </w:tc>
        <w:tc>
          <w:tcPr>
            <w:tcW w:w="1162" w:type="dxa"/>
          </w:tcPr>
          <w:p w:rsidR="00202214" w:rsidRDefault="00E1273A">
            <w:pPr>
              <w:pStyle w:val="TableParagraph"/>
              <w:spacing w:line="224" w:lineRule="exact"/>
              <w:ind w:left="26"/>
              <w:jc w:val="center"/>
            </w:pPr>
            <w:r>
              <w:t>-</w:t>
            </w:r>
          </w:p>
        </w:tc>
        <w:tc>
          <w:tcPr>
            <w:tcW w:w="1455" w:type="dxa"/>
          </w:tcPr>
          <w:p w:rsidR="00202214" w:rsidRDefault="00E1273A">
            <w:pPr>
              <w:pStyle w:val="TableParagraph"/>
              <w:spacing w:line="224" w:lineRule="exact"/>
              <w:ind w:left="21"/>
              <w:jc w:val="center"/>
            </w:pPr>
            <w:r>
              <w:t>-</w:t>
            </w:r>
          </w:p>
        </w:tc>
        <w:tc>
          <w:tcPr>
            <w:tcW w:w="2194" w:type="dxa"/>
          </w:tcPr>
          <w:p w:rsidR="00202214" w:rsidRDefault="00E1273A">
            <w:pPr>
              <w:pStyle w:val="TableParagraph"/>
              <w:spacing w:line="224" w:lineRule="exact"/>
              <w:ind w:left="45"/>
            </w:pPr>
            <w:r>
              <w:t>специалист</w:t>
            </w:r>
          </w:p>
        </w:tc>
        <w:tc>
          <w:tcPr>
            <w:tcW w:w="1445" w:type="dxa"/>
          </w:tcPr>
          <w:p w:rsidR="00202214" w:rsidRDefault="00E1273A">
            <w:pPr>
              <w:pStyle w:val="TableParagraph"/>
              <w:spacing w:line="224" w:lineRule="exact"/>
              <w:ind w:left="237"/>
            </w:pPr>
            <w:r>
              <w:t>26.08.2019</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A553B7">
            <w:pPr>
              <w:pStyle w:val="TableParagraph"/>
              <w:ind w:left="12" w:right="-72"/>
              <w:rPr>
                <w:sz w:val="20"/>
              </w:rPr>
            </w:pPr>
            <w:r>
              <w:rPr>
                <w:sz w:val="20"/>
              </w:rPr>
            </w:r>
            <w:r>
              <w:rPr>
                <w:sz w:val="20"/>
              </w:rPr>
              <w:pict>
                <v:group id="_x0000_s1033" style="width:54.75pt;height:12.25pt;mso-position-horizontal-relative:char;mso-position-vertical-relative:line" coordsize="1095,245">
                  <v:rect id="_x0000_s1034" style="position:absolute;width:1095;height:245" stroked="f"/>
                  <w10:wrap type="none"/>
                  <w10:anchorlock/>
                </v:group>
              </w:pict>
            </w:r>
          </w:p>
        </w:tc>
        <w:tc>
          <w:tcPr>
            <w:tcW w:w="1104" w:type="dxa"/>
          </w:tcPr>
          <w:p w:rsidR="00202214" w:rsidRDefault="00E1273A">
            <w:pPr>
              <w:pStyle w:val="TableParagraph"/>
              <w:spacing w:line="224" w:lineRule="exact"/>
              <w:ind w:left="22"/>
              <w:jc w:val="center"/>
              <w:rPr>
                <w:b/>
                <w:sz w:val="24"/>
              </w:rPr>
            </w:pPr>
            <w:r>
              <w:rPr>
                <w:b/>
                <w:sz w:val="24"/>
              </w:rPr>
              <w:t>К</w:t>
            </w:r>
          </w:p>
        </w:tc>
      </w:tr>
      <w:tr w:rsidR="00202214">
        <w:trPr>
          <w:trHeight w:val="203"/>
        </w:trPr>
        <w:tc>
          <w:tcPr>
            <w:tcW w:w="509" w:type="dxa"/>
          </w:tcPr>
          <w:p w:rsidR="00202214" w:rsidRDefault="00E1273A">
            <w:pPr>
              <w:pStyle w:val="TableParagraph"/>
              <w:spacing w:line="184" w:lineRule="exact"/>
              <w:ind w:left="121" w:right="112"/>
              <w:jc w:val="center"/>
            </w:pPr>
            <w:r>
              <w:t>69</w:t>
            </w:r>
          </w:p>
        </w:tc>
        <w:tc>
          <w:tcPr>
            <w:tcW w:w="2540" w:type="dxa"/>
          </w:tcPr>
          <w:p w:rsidR="00202214" w:rsidRDefault="00E1273A">
            <w:pPr>
              <w:pStyle w:val="TableParagraph"/>
              <w:spacing w:line="184" w:lineRule="exact"/>
              <w:ind w:left="40"/>
            </w:pPr>
            <w:r>
              <w:t>ХожаеваИ.А.</w:t>
            </w:r>
          </w:p>
        </w:tc>
        <w:tc>
          <w:tcPr>
            <w:tcW w:w="806" w:type="dxa"/>
          </w:tcPr>
          <w:p w:rsidR="00202214" w:rsidRDefault="00E1273A">
            <w:pPr>
              <w:pStyle w:val="TableParagraph"/>
              <w:spacing w:line="184" w:lineRule="exact"/>
              <w:ind w:left="275" w:right="256"/>
              <w:jc w:val="center"/>
            </w:pPr>
            <w:r>
              <w:t>13</w:t>
            </w:r>
          </w:p>
        </w:tc>
        <w:tc>
          <w:tcPr>
            <w:tcW w:w="1162" w:type="dxa"/>
          </w:tcPr>
          <w:p w:rsidR="00202214" w:rsidRDefault="00E1273A">
            <w:pPr>
              <w:pStyle w:val="TableParagraph"/>
              <w:spacing w:line="184" w:lineRule="exact"/>
              <w:ind w:right="336"/>
              <w:jc w:val="right"/>
            </w:pPr>
            <w:r>
              <w:t>2017</w:t>
            </w:r>
          </w:p>
        </w:tc>
        <w:tc>
          <w:tcPr>
            <w:tcW w:w="1455" w:type="dxa"/>
          </w:tcPr>
          <w:p w:rsidR="00202214" w:rsidRDefault="00E1273A">
            <w:pPr>
              <w:pStyle w:val="TableParagraph"/>
              <w:spacing w:line="184" w:lineRule="exact"/>
              <w:ind w:right="484"/>
              <w:jc w:val="right"/>
            </w:pPr>
            <w:r>
              <w:t>2017</w:t>
            </w:r>
          </w:p>
        </w:tc>
        <w:tc>
          <w:tcPr>
            <w:tcW w:w="2194" w:type="dxa"/>
          </w:tcPr>
          <w:p w:rsidR="00202214" w:rsidRDefault="00E1273A">
            <w:pPr>
              <w:pStyle w:val="TableParagraph"/>
              <w:spacing w:line="184" w:lineRule="exact"/>
              <w:ind w:left="45"/>
            </w:pPr>
            <w:r>
              <w:t>первая</w:t>
            </w:r>
          </w:p>
        </w:tc>
        <w:tc>
          <w:tcPr>
            <w:tcW w:w="1445" w:type="dxa"/>
          </w:tcPr>
          <w:p w:rsidR="00202214" w:rsidRDefault="00E1273A">
            <w:pPr>
              <w:pStyle w:val="TableParagraph"/>
              <w:spacing w:line="184" w:lineRule="exact"/>
              <w:ind w:left="232"/>
            </w:pPr>
            <w:r>
              <w:t>22.08.2016</w:t>
            </w:r>
          </w:p>
        </w:tc>
        <w:tc>
          <w:tcPr>
            <w:tcW w:w="1042" w:type="dxa"/>
          </w:tcPr>
          <w:p w:rsidR="00202214" w:rsidRDefault="00202214">
            <w:pPr>
              <w:pStyle w:val="TableParagraph"/>
              <w:rPr>
                <w:sz w:val="14"/>
              </w:rPr>
            </w:pPr>
          </w:p>
        </w:tc>
        <w:tc>
          <w:tcPr>
            <w:tcW w:w="1104" w:type="dxa"/>
          </w:tcPr>
          <w:p w:rsidR="00202214" w:rsidRDefault="00E1273A">
            <w:pPr>
              <w:pStyle w:val="TableParagraph"/>
              <w:spacing w:line="184" w:lineRule="exact"/>
              <w:ind w:left="21"/>
              <w:jc w:val="center"/>
              <w:rPr>
                <w:b/>
                <w:sz w:val="24"/>
              </w:rPr>
            </w:pPr>
            <w:r>
              <w:rPr>
                <w:b/>
                <w:sz w:val="24"/>
              </w:rPr>
              <w:t>К</w:t>
            </w:r>
          </w:p>
        </w:tc>
        <w:tc>
          <w:tcPr>
            <w:tcW w:w="1109" w:type="dxa"/>
          </w:tcPr>
          <w:p w:rsidR="00202214" w:rsidRDefault="00202214">
            <w:pPr>
              <w:pStyle w:val="TableParagraph"/>
              <w:rPr>
                <w:sz w:val="14"/>
              </w:rPr>
            </w:pPr>
          </w:p>
        </w:tc>
        <w:tc>
          <w:tcPr>
            <w:tcW w:w="1104" w:type="dxa"/>
          </w:tcPr>
          <w:p w:rsidR="00202214" w:rsidRDefault="00202214">
            <w:pPr>
              <w:pStyle w:val="TableParagraph"/>
              <w:rPr>
                <w:sz w:val="14"/>
              </w:rPr>
            </w:pPr>
          </w:p>
        </w:tc>
      </w:tr>
      <w:tr w:rsidR="00202214">
        <w:trPr>
          <w:trHeight w:val="244"/>
        </w:trPr>
        <w:tc>
          <w:tcPr>
            <w:tcW w:w="509" w:type="dxa"/>
          </w:tcPr>
          <w:p w:rsidR="00202214" w:rsidRDefault="00E1273A">
            <w:pPr>
              <w:pStyle w:val="TableParagraph"/>
              <w:spacing w:line="225" w:lineRule="exact"/>
              <w:ind w:left="121" w:right="112"/>
              <w:jc w:val="center"/>
            </w:pPr>
            <w:r>
              <w:t>70</w:t>
            </w:r>
          </w:p>
        </w:tc>
        <w:tc>
          <w:tcPr>
            <w:tcW w:w="2540" w:type="dxa"/>
          </w:tcPr>
          <w:p w:rsidR="00202214" w:rsidRDefault="00E1273A">
            <w:pPr>
              <w:pStyle w:val="TableParagraph"/>
              <w:spacing w:line="225" w:lineRule="exact"/>
              <w:ind w:left="40"/>
            </w:pPr>
            <w:r>
              <w:t>ЧистополоваА.А.</w:t>
            </w:r>
          </w:p>
        </w:tc>
        <w:tc>
          <w:tcPr>
            <w:tcW w:w="806" w:type="dxa"/>
          </w:tcPr>
          <w:p w:rsidR="00202214" w:rsidRDefault="00E1273A">
            <w:pPr>
              <w:pStyle w:val="TableParagraph"/>
              <w:spacing w:line="225" w:lineRule="exact"/>
              <w:ind w:left="24"/>
              <w:jc w:val="center"/>
            </w:pPr>
            <w:r>
              <w:t>1</w:t>
            </w:r>
          </w:p>
        </w:tc>
        <w:tc>
          <w:tcPr>
            <w:tcW w:w="1162" w:type="dxa"/>
          </w:tcPr>
          <w:p w:rsidR="00202214" w:rsidRDefault="00E1273A">
            <w:pPr>
              <w:pStyle w:val="TableParagraph"/>
              <w:spacing w:line="225" w:lineRule="exact"/>
              <w:ind w:left="36"/>
              <w:jc w:val="center"/>
            </w:pPr>
            <w:r>
              <w:t>-</w:t>
            </w:r>
          </w:p>
        </w:tc>
        <w:tc>
          <w:tcPr>
            <w:tcW w:w="1455" w:type="dxa"/>
          </w:tcPr>
          <w:p w:rsidR="00202214" w:rsidRDefault="00E1273A">
            <w:pPr>
              <w:pStyle w:val="TableParagraph"/>
              <w:spacing w:line="225" w:lineRule="exact"/>
              <w:ind w:left="30"/>
              <w:jc w:val="center"/>
            </w:pPr>
            <w:r>
              <w:t>-</w:t>
            </w:r>
          </w:p>
        </w:tc>
        <w:tc>
          <w:tcPr>
            <w:tcW w:w="2194" w:type="dxa"/>
          </w:tcPr>
          <w:p w:rsidR="00202214" w:rsidRDefault="00E1273A">
            <w:pPr>
              <w:pStyle w:val="TableParagraph"/>
              <w:spacing w:line="225" w:lineRule="exact"/>
              <w:ind w:left="45"/>
            </w:pPr>
            <w:r>
              <w:t>специалист</w:t>
            </w:r>
          </w:p>
        </w:tc>
        <w:tc>
          <w:tcPr>
            <w:tcW w:w="1445" w:type="dxa"/>
          </w:tcPr>
          <w:p w:rsidR="00202214" w:rsidRDefault="00E1273A">
            <w:pPr>
              <w:pStyle w:val="TableParagraph"/>
              <w:spacing w:line="225" w:lineRule="exact"/>
              <w:ind w:left="237"/>
            </w:pPr>
            <w:r>
              <w:t>01.09.2018</w:t>
            </w:r>
          </w:p>
        </w:tc>
        <w:tc>
          <w:tcPr>
            <w:tcW w:w="1042" w:type="dxa"/>
          </w:tcPr>
          <w:p w:rsidR="00202214" w:rsidRDefault="00202214">
            <w:pPr>
              <w:pStyle w:val="TableParagraph"/>
              <w:rPr>
                <w:sz w:val="16"/>
              </w:rPr>
            </w:pPr>
          </w:p>
        </w:tc>
        <w:tc>
          <w:tcPr>
            <w:tcW w:w="1104" w:type="dxa"/>
          </w:tcPr>
          <w:p w:rsidR="00202214" w:rsidRDefault="00A553B7">
            <w:pPr>
              <w:pStyle w:val="TableParagraph"/>
              <w:ind w:left="7" w:right="-72"/>
              <w:rPr>
                <w:sz w:val="20"/>
              </w:rPr>
            </w:pPr>
            <w:r>
              <w:rPr>
                <w:sz w:val="20"/>
              </w:rPr>
            </w:r>
            <w:r>
              <w:rPr>
                <w:sz w:val="20"/>
              </w:rPr>
              <w:pict>
                <v:group id="_x0000_s1031" style="width:54.75pt;height:12.3pt;mso-position-horizontal-relative:char;mso-position-vertical-relative:line" coordsize="1095,246">
                  <v:rect id="_x0000_s1032" style="position:absolute;width:1095;height:246" stroked="f"/>
                  <w10:wrap type="none"/>
                  <w10:anchorlock/>
                </v:group>
              </w:pict>
            </w:r>
          </w:p>
        </w:tc>
        <w:tc>
          <w:tcPr>
            <w:tcW w:w="1109" w:type="dxa"/>
          </w:tcPr>
          <w:p w:rsidR="00202214" w:rsidRDefault="00E1273A">
            <w:pPr>
              <w:pStyle w:val="TableParagraph"/>
              <w:spacing w:line="225"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204"/>
        </w:trPr>
        <w:tc>
          <w:tcPr>
            <w:tcW w:w="509" w:type="dxa"/>
          </w:tcPr>
          <w:p w:rsidR="00202214" w:rsidRDefault="00E1273A">
            <w:pPr>
              <w:pStyle w:val="TableParagraph"/>
              <w:spacing w:line="184" w:lineRule="exact"/>
              <w:ind w:left="121" w:right="112"/>
              <w:jc w:val="center"/>
            </w:pPr>
            <w:r>
              <w:t>71</w:t>
            </w:r>
          </w:p>
        </w:tc>
        <w:tc>
          <w:tcPr>
            <w:tcW w:w="2540" w:type="dxa"/>
          </w:tcPr>
          <w:p w:rsidR="00202214" w:rsidRDefault="00E1273A">
            <w:pPr>
              <w:pStyle w:val="TableParagraph"/>
              <w:spacing w:line="184" w:lineRule="exact"/>
              <w:ind w:left="40"/>
            </w:pPr>
            <w:r>
              <w:t>ЧудакН.В.</w:t>
            </w:r>
          </w:p>
        </w:tc>
        <w:tc>
          <w:tcPr>
            <w:tcW w:w="806" w:type="dxa"/>
          </w:tcPr>
          <w:p w:rsidR="00202214" w:rsidRDefault="00E1273A">
            <w:pPr>
              <w:pStyle w:val="TableParagraph"/>
              <w:spacing w:line="184" w:lineRule="exact"/>
              <w:ind w:left="275" w:right="256"/>
              <w:jc w:val="center"/>
            </w:pPr>
            <w:r>
              <w:t>38</w:t>
            </w:r>
          </w:p>
        </w:tc>
        <w:tc>
          <w:tcPr>
            <w:tcW w:w="1162" w:type="dxa"/>
          </w:tcPr>
          <w:p w:rsidR="00202214" w:rsidRDefault="00E1273A">
            <w:pPr>
              <w:pStyle w:val="TableParagraph"/>
              <w:spacing w:line="184" w:lineRule="exact"/>
              <w:ind w:left="45"/>
            </w:pPr>
            <w:r>
              <w:t>2018</w:t>
            </w:r>
          </w:p>
        </w:tc>
        <w:tc>
          <w:tcPr>
            <w:tcW w:w="1455" w:type="dxa"/>
          </w:tcPr>
          <w:p w:rsidR="00202214" w:rsidRDefault="00E1273A">
            <w:pPr>
              <w:pStyle w:val="TableParagraph"/>
              <w:spacing w:line="184" w:lineRule="exact"/>
              <w:ind w:left="213"/>
            </w:pPr>
            <w:r>
              <w:t>2018</w:t>
            </w:r>
          </w:p>
        </w:tc>
        <w:tc>
          <w:tcPr>
            <w:tcW w:w="2194" w:type="dxa"/>
          </w:tcPr>
          <w:p w:rsidR="00202214" w:rsidRDefault="00E1273A">
            <w:pPr>
              <w:pStyle w:val="TableParagraph"/>
              <w:spacing w:line="184" w:lineRule="exact"/>
              <w:ind w:left="45"/>
            </w:pPr>
            <w:r>
              <w:t>высшая</w:t>
            </w:r>
          </w:p>
        </w:tc>
        <w:tc>
          <w:tcPr>
            <w:tcW w:w="1445" w:type="dxa"/>
          </w:tcPr>
          <w:p w:rsidR="00202214" w:rsidRDefault="00E1273A">
            <w:pPr>
              <w:pStyle w:val="TableParagraph"/>
              <w:spacing w:line="184" w:lineRule="exact"/>
              <w:ind w:left="228"/>
            </w:pPr>
            <w:r>
              <w:t>25.08.1998</w:t>
            </w:r>
          </w:p>
        </w:tc>
        <w:tc>
          <w:tcPr>
            <w:tcW w:w="1042" w:type="dxa"/>
          </w:tcPr>
          <w:p w:rsidR="00202214" w:rsidRDefault="00202214">
            <w:pPr>
              <w:pStyle w:val="TableParagraph"/>
              <w:rPr>
                <w:sz w:val="14"/>
              </w:rPr>
            </w:pPr>
          </w:p>
        </w:tc>
        <w:tc>
          <w:tcPr>
            <w:tcW w:w="1104" w:type="dxa"/>
          </w:tcPr>
          <w:p w:rsidR="00202214" w:rsidRDefault="00202214">
            <w:pPr>
              <w:pStyle w:val="TableParagraph"/>
              <w:rPr>
                <w:sz w:val="14"/>
              </w:rPr>
            </w:pPr>
          </w:p>
        </w:tc>
        <w:tc>
          <w:tcPr>
            <w:tcW w:w="1109" w:type="dxa"/>
          </w:tcPr>
          <w:p w:rsidR="00202214" w:rsidRDefault="00E1273A">
            <w:pPr>
              <w:pStyle w:val="TableParagraph"/>
              <w:spacing w:line="184" w:lineRule="exact"/>
              <w:ind w:right="444"/>
              <w:jc w:val="right"/>
              <w:rPr>
                <w:b/>
                <w:sz w:val="24"/>
              </w:rPr>
            </w:pPr>
            <w:r>
              <w:rPr>
                <w:b/>
                <w:sz w:val="24"/>
              </w:rPr>
              <w:t>К</w:t>
            </w:r>
          </w:p>
        </w:tc>
        <w:tc>
          <w:tcPr>
            <w:tcW w:w="1104" w:type="dxa"/>
          </w:tcPr>
          <w:p w:rsidR="00202214" w:rsidRDefault="00202214">
            <w:pPr>
              <w:pStyle w:val="TableParagraph"/>
              <w:rPr>
                <w:sz w:val="14"/>
              </w:rPr>
            </w:pPr>
          </w:p>
        </w:tc>
      </w:tr>
      <w:tr w:rsidR="00202214">
        <w:trPr>
          <w:trHeight w:val="244"/>
        </w:trPr>
        <w:tc>
          <w:tcPr>
            <w:tcW w:w="509" w:type="dxa"/>
          </w:tcPr>
          <w:p w:rsidR="00202214" w:rsidRDefault="00E1273A">
            <w:pPr>
              <w:pStyle w:val="TableParagraph"/>
              <w:spacing w:line="224" w:lineRule="exact"/>
              <w:ind w:left="121" w:right="112"/>
              <w:jc w:val="center"/>
            </w:pPr>
            <w:r>
              <w:t>72</w:t>
            </w:r>
          </w:p>
        </w:tc>
        <w:tc>
          <w:tcPr>
            <w:tcW w:w="2540" w:type="dxa"/>
          </w:tcPr>
          <w:p w:rsidR="00202214" w:rsidRDefault="00E1273A">
            <w:pPr>
              <w:pStyle w:val="TableParagraph"/>
              <w:spacing w:line="224" w:lineRule="exact"/>
              <w:ind w:left="40"/>
            </w:pPr>
            <w:r>
              <w:t>ШихалееваЛ.Н.</w:t>
            </w:r>
          </w:p>
        </w:tc>
        <w:tc>
          <w:tcPr>
            <w:tcW w:w="806" w:type="dxa"/>
          </w:tcPr>
          <w:p w:rsidR="00202214" w:rsidRDefault="00E1273A">
            <w:pPr>
              <w:pStyle w:val="TableParagraph"/>
              <w:spacing w:line="224" w:lineRule="exact"/>
              <w:ind w:left="275" w:right="256"/>
              <w:jc w:val="center"/>
            </w:pPr>
            <w:r>
              <w:t>39</w:t>
            </w:r>
          </w:p>
        </w:tc>
        <w:tc>
          <w:tcPr>
            <w:tcW w:w="1162" w:type="dxa"/>
          </w:tcPr>
          <w:p w:rsidR="00202214" w:rsidRDefault="00E1273A">
            <w:pPr>
              <w:pStyle w:val="TableParagraph"/>
              <w:spacing w:line="224" w:lineRule="exact"/>
              <w:ind w:left="45"/>
            </w:pPr>
            <w:r>
              <w:t>2017</w:t>
            </w:r>
          </w:p>
        </w:tc>
        <w:tc>
          <w:tcPr>
            <w:tcW w:w="1455" w:type="dxa"/>
          </w:tcPr>
          <w:p w:rsidR="00202214" w:rsidRDefault="00E1273A">
            <w:pPr>
              <w:pStyle w:val="TableParagraph"/>
              <w:spacing w:line="224" w:lineRule="exact"/>
              <w:ind w:left="45"/>
            </w:pPr>
            <w:r>
              <w:t>2018</w:t>
            </w:r>
          </w:p>
        </w:tc>
        <w:tc>
          <w:tcPr>
            <w:tcW w:w="2194" w:type="dxa"/>
          </w:tcPr>
          <w:p w:rsidR="00202214" w:rsidRDefault="00E1273A">
            <w:pPr>
              <w:pStyle w:val="TableParagraph"/>
              <w:spacing w:line="224" w:lineRule="exact"/>
              <w:ind w:left="45"/>
            </w:pPr>
            <w:r>
              <w:t>высшая</w:t>
            </w:r>
          </w:p>
        </w:tc>
        <w:tc>
          <w:tcPr>
            <w:tcW w:w="1445" w:type="dxa"/>
          </w:tcPr>
          <w:p w:rsidR="00202214" w:rsidRDefault="00E1273A">
            <w:pPr>
              <w:pStyle w:val="TableParagraph"/>
              <w:spacing w:line="224" w:lineRule="exact"/>
              <w:ind w:left="232"/>
            </w:pPr>
            <w:r>
              <w:t>02.09.1996</w:t>
            </w:r>
          </w:p>
        </w:tc>
        <w:tc>
          <w:tcPr>
            <w:tcW w:w="1042" w:type="dxa"/>
          </w:tcPr>
          <w:p w:rsidR="00202214" w:rsidRDefault="00202214">
            <w:pPr>
              <w:pStyle w:val="TableParagraph"/>
              <w:rPr>
                <w:sz w:val="16"/>
              </w:rPr>
            </w:pPr>
          </w:p>
        </w:tc>
        <w:tc>
          <w:tcPr>
            <w:tcW w:w="1104" w:type="dxa"/>
          </w:tcPr>
          <w:p w:rsidR="00202214" w:rsidRDefault="00E1273A">
            <w:pPr>
              <w:pStyle w:val="TableParagraph"/>
              <w:spacing w:line="224" w:lineRule="exact"/>
              <w:ind w:left="21"/>
              <w:jc w:val="center"/>
              <w:rPr>
                <w:b/>
                <w:sz w:val="24"/>
              </w:rPr>
            </w:pPr>
            <w:r>
              <w:rPr>
                <w:b/>
                <w:sz w:val="24"/>
              </w:rPr>
              <w:t>К</w:t>
            </w:r>
          </w:p>
        </w:tc>
        <w:tc>
          <w:tcPr>
            <w:tcW w:w="1109" w:type="dxa"/>
          </w:tcPr>
          <w:p w:rsidR="00202214" w:rsidRDefault="00A553B7">
            <w:pPr>
              <w:pStyle w:val="TableParagraph"/>
              <w:ind w:left="12" w:right="-72"/>
              <w:rPr>
                <w:sz w:val="20"/>
              </w:rPr>
            </w:pPr>
            <w:r>
              <w:rPr>
                <w:sz w:val="20"/>
              </w:rPr>
            </w:r>
            <w:r>
              <w:rPr>
                <w:sz w:val="20"/>
              </w:rPr>
              <w:pict>
                <v:group id="_x0000_s1029" style="width:54.75pt;height:12.25pt;mso-position-horizontal-relative:char;mso-position-vertical-relative:line" coordsize="1095,245">
                  <v:rect id="_x0000_s1030" style="position:absolute;width:1095;height:245" stroked="f"/>
                  <w10:wrap type="none"/>
                  <w10:anchorlock/>
                </v:group>
              </w:pict>
            </w:r>
          </w:p>
        </w:tc>
        <w:tc>
          <w:tcPr>
            <w:tcW w:w="1104" w:type="dxa"/>
          </w:tcPr>
          <w:p w:rsidR="00202214" w:rsidRDefault="00202214">
            <w:pPr>
              <w:pStyle w:val="TableParagraph"/>
              <w:rPr>
                <w:sz w:val="16"/>
              </w:rPr>
            </w:pPr>
          </w:p>
        </w:tc>
      </w:tr>
      <w:tr w:rsidR="00202214">
        <w:trPr>
          <w:trHeight w:val="203"/>
        </w:trPr>
        <w:tc>
          <w:tcPr>
            <w:tcW w:w="509" w:type="dxa"/>
          </w:tcPr>
          <w:p w:rsidR="00202214" w:rsidRDefault="00E1273A">
            <w:pPr>
              <w:pStyle w:val="TableParagraph"/>
              <w:spacing w:line="184" w:lineRule="exact"/>
              <w:ind w:left="121" w:right="112"/>
              <w:jc w:val="center"/>
            </w:pPr>
            <w:r>
              <w:t>73</w:t>
            </w:r>
          </w:p>
        </w:tc>
        <w:tc>
          <w:tcPr>
            <w:tcW w:w="2540" w:type="dxa"/>
          </w:tcPr>
          <w:p w:rsidR="00202214" w:rsidRDefault="00E1273A">
            <w:pPr>
              <w:pStyle w:val="TableParagraph"/>
              <w:spacing w:line="184" w:lineRule="exact"/>
              <w:ind w:left="40"/>
            </w:pPr>
            <w:r>
              <w:t>ЩербинаА.И.</w:t>
            </w:r>
          </w:p>
        </w:tc>
        <w:tc>
          <w:tcPr>
            <w:tcW w:w="806" w:type="dxa"/>
          </w:tcPr>
          <w:p w:rsidR="00202214" w:rsidRDefault="00E1273A">
            <w:pPr>
              <w:pStyle w:val="TableParagraph"/>
              <w:spacing w:line="184" w:lineRule="exact"/>
              <w:ind w:left="24"/>
              <w:jc w:val="center"/>
            </w:pPr>
            <w:r>
              <w:t>1</w:t>
            </w:r>
          </w:p>
        </w:tc>
        <w:tc>
          <w:tcPr>
            <w:tcW w:w="1162" w:type="dxa"/>
          </w:tcPr>
          <w:p w:rsidR="00202214" w:rsidRDefault="00E1273A">
            <w:pPr>
              <w:pStyle w:val="TableParagraph"/>
              <w:spacing w:line="184" w:lineRule="exact"/>
              <w:ind w:left="26"/>
              <w:jc w:val="center"/>
            </w:pPr>
            <w:r>
              <w:t>-</w:t>
            </w:r>
          </w:p>
        </w:tc>
        <w:tc>
          <w:tcPr>
            <w:tcW w:w="1455" w:type="dxa"/>
          </w:tcPr>
          <w:p w:rsidR="00202214" w:rsidRDefault="00E1273A">
            <w:pPr>
              <w:pStyle w:val="TableParagraph"/>
              <w:spacing w:line="184" w:lineRule="exact"/>
              <w:ind w:left="21"/>
              <w:jc w:val="center"/>
            </w:pPr>
            <w:r>
              <w:t>-</w:t>
            </w:r>
          </w:p>
        </w:tc>
        <w:tc>
          <w:tcPr>
            <w:tcW w:w="2194" w:type="dxa"/>
          </w:tcPr>
          <w:p w:rsidR="00202214" w:rsidRDefault="00E1273A">
            <w:pPr>
              <w:pStyle w:val="TableParagraph"/>
              <w:spacing w:line="184" w:lineRule="exact"/>
              <w:ind w:left="45"/>
            </w:pPr>
            <w:r>
              <w:t>специалист</w:t>
            </w:r>
          </w:p>
        </w:tc>
        <w:tc>
          <w:tcPr>
            <w:tcW w:w="1445" w:type="dxa"/>
          </w:tcPr>
          <w:p w:rsidR="00202214" w:rsidRDefault="00E1273A">
            <w:pPr>
              <w:pStyle w:val="TableParagraph"/>
              <w:spacing w:line="184" w:lineRule="exact"/>
              <w:ind w:left="237"/>
            </w:pPr>
            <w:r>
              <w:t>10.10.2018</w:t>
            </w:r>
          </w:p>
        </w:tc>
        <w:tc>
          <w:tcPr>
            <w:tcW w:w="1042" w:type="dxa"/>
          </w:tcPr>
          <w:p w:rsidR="00202214" w:rsidRDefault="00202214">
            <w:pPr>
              <w:pStyle w:val="TableParagraph"/>
              <w:rPr>
                <w:sz w:val="14"/>
              </w:rPr>
            </w:pPr>
          </w:p>
        </w:tc>
        <w:tc>
          <w:tcPr>
            <w:tcW w:w="1104" w:type="dxa"/>
          </w:tcPr>
          <w:p w:rsidR="00202214" w:rsidRDefault="00202214">
            <w:pPr>
              <w:pStyle w:val="TableParagraph"/>
              <w:rPr>
                <w:sz w:val="14"/>
              </w:rPr>
            </w:pPr>
          </w:p>
        </w:tc>
        <w:tc>
          <w:tcPr>
            <w:tcW w:w="1109" w:type="dxa"/>
          </w:tcPr>
          <w:p w:rsidR="00202214" w:rsidRDefault="00E1273A">
            <w:pPr>
              <w:pStyle w:val="TableParagraph"/>
              <w:spacing w:line="184" w:lineRule="exact"/>
              <w:ind w:right="444"/>
              <w:jc w:val="right"/>
              <w:rPr>
                <w:b/>
                <w:sz w:val="24"/>
              </w:rPr>
            </w:pPr>
            <w:r>
              <w:rPr>
                <w:b/>
                <w:sz w:val="24"/>
              </w:rPr>
              <w:t>К</w:t>
            </w:r>
          </w:p>
        </w:tc>
        <w:tc>
          <w:tcPr>
            <w:tcW w:w="1104" w:type="dxa"/>
          </w:tcPr>
          <w:p w:rsidR="00202214" w:rsidRDefault="00202214">
            <w:pPr>
              <w:pStyle w:val="TableParagraph"/>
              <w:rPr>
                <w:sz w:val="14"/>
              </w:rPr>
            </w:pPr>
          </w:p>
        </w:tc>
      </w:tr>
      <w:tr w:rsidR="00202214">
        <w:trPr>
          <w:trHeight w:val="244"/>
        </w:trPr>
        <w:tc>
          <w:tcPr>
            <w:tcW w:w="509" w:type="dxa"/>
          </w:tcPr>
          <w:p w:rsidR="00202214" w:rsidRDefault="00E1273A">
            <w:pPr>
              <w:pStyle w:val="TableParagraph"/>
              <w:spacing w:line="224" w:lineRule="exact"/>
              <w:ind w:left="121" w:right="112"/>
              <w:jc w:val="center"/>
            </w:pPr>
            <w:r>
              <w:t>74</w:t>
            </w:r>
          </w:p>
        </w:tc>
        <w:tc>
          <w:tcPr>
            <w:tcW w:w="2540" w:type="dxa"/>
          </w:tcPr>
          <w:p w:rsidR="00202214" w:rsidRDefault="00E1273A">
            <w:pPr>
              <w:pStyle w:val="TableParagraph"/>
              <w:spacing w:line="224" w:lineRule="exact"/>
              <w:ind w:left="40"/>
            </w:pPr>
            <w:r>
              <w:t>ЯрмусьН.С.</w:t>
            </w:r>
          </w:p>
        </w:tc>
        <w:tc>
          <w:tcPr>
            <w:tcW w:w="806" w:type="dxa"/>
          </w:tcPr>
          <w:p w:rsidR="00202214" w:rsidRDefault="00E1273A">
            <w:pPr>
              <w:pStyle w:val="TableParagraph"/>
              <w:spacing w:line="224" w:lineRule="exact"/>
              <w:ind w:left="275" w:right="256"/>
              <w:jc w:val="center"/>
            </w:pPr>
            <w:r>
              <w:t>12</w:t>
            </w:r>
          </w:p>
        </w:tc>
        <w:tc>
          <w:tcPr>
            <w:tcW w:w="1162" w:type="dxa"/>
          </w:tcPr>
          <w:p w:rsidR="00202214" w:rsidRDefault="00E1273A">
            <w:pPr>
              <w:pStyle w:val="TableParagraph"/>
              <w:spacing w:line="224" w:lineRule="exact"/>
              <w:ind w:right="336"/>
              <w:jc w:val="right"/>
            </w:pPr>
            <w:r>
              <w:t>2018</w:t>
            </w:r>
          </w:p>
        </w:tc>
        <w:tc>
          <w:tcPr>
            <w:tcW w:w="1455" w:type="dxa"/>
          </w:tcPr>
          <w:p w:rsidR="00202214" w:rsidRDefault="00E1273A">
            <w:pPr>
              <w:pStyle w:val="TableParagraph"/>
              <w:spacing w:line="224" w:lineRule="exact"/>
              <w:ind w:right="484"/>
              <w:jc w:val="right"/>
            </w:pPr>
            <w:r>
              <w:t>2018</w:t>
            </w:r>
          </w:p>
        </w:tc>
        <w:tc>
          <w:tcPr>
            <w:tcW w:w="2194" w:type="dxa"/>
          </w:tcPr>
          <w:p w:rsidR="00202214" w:rsidRDefault="00E1273A">
            <w:pPr>
              <w:pStyle w:val="TableParagraph"/>
              <w:spacing w:line="224" w:lineRule="exact"/>
              <w:ind w:left="45"/>
            </w:pPr>
            <w:r>
              <w:t>первая</w:t>
            </w:r>
          </w:p>
        </w:tc>
        <w:tc>
          <w:tcPr>
            <w:tcW w:w="1445" w:type="dxa"/>
          </w:tcPr>
          <w:p w:rsidR="00202214" w:rsidRDefault="00E1273A">
            <w:pPr>
              <w:pStyle w:val="TableParagraph"/>
              <w:spacing w:line="224" w:lineRule="exact"/>
              <w:ind w:left="237"/>
            </w:pPr>
            <w:r>
              <w:t>25.08.2014</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E1273A">
            <w:pPr>
              <w:pStyle w:val="TableParagraph"/>
              <w:spacing w:line="224" w:lineRule="exact"/>
              <w:ind w:right="444"/>
              <w:jc w:val="right"/>
              <w:rPr>
                <w:b/>
                <w:sz w:val="24"/>
              </w:rPr>
            </w:pPr>
            <w:r>
              <w:rPr>
                <w:b/>
                <w:sz w:val="24"/>
              </w:rPr>
              <w:t>К</w:t>
            </w:r>
          </w:p>
        </w:tc>
        <w:tc>
          <w:tcPr>
            <w:tcW w:w="1104" w:type="dxa"/>
          </w:tcPr>
          <w:p w:rsidR="00202214" w:rsidRDefault="00202214">
            <w:pPr>
              <w:pStyle w:val="TableParagraph"/>
              <w:rPr>
                <w:sz w:val="16"/>
              </w:rPr>
            </w:pPr>
          </w:p>
        </w:tc>
      </w:tr>
      <w:tr w:rsidR="00202214">
        <w:trPr>
          <w:trHeight w:val="465"/>
        </w:trPr>
        <w:tc>
          <w:tcPr>
            <w:tcW w:w="509" w:type="dxa"/>
          </w:tcPr>
          <w:p w:rsidR="00202214" w:rsidRDefault="00E1273A">
            <w:pPr>
              <w:pStyle w:val="TableParagraph"/>
              <w:spacing w:line="249" w:lineRule="exact"/>
              <w:ind w:left="121" w:right="112"/>
              <w:jc w:val="center"/>
            </w:pPr>
            <w:r>
              <w:t>75</w:t>
            </w:r>
          </w:p>
        </w:tc>
        <w:tc>
          <w:tcPr>
            <w:tcW w:w="2540" w:type="dxa"/>
          </w:tcPr>
          <w:p w:rsidR="00202214" w:rsidRDefault="00E1273A">
            <w:pPr>
              <w:pStyle w:val="TableParagraph"/>
              <w:spacing w:line="250" w:lineRule="exact"/>
              <w:ind w:left="40" w:right="70"/>
            </w:pPr>
            <w:r>
              <w:t>Корсакова-МедулашвилиЕ.Р.</w:t>
            </w:r>
          </w:p>
        </w:tc>
        <w:tc>
          <w:tcPr>
            <w:tcW w:w="806" w:type="dxa"/>
          </w:tcPr>
          <w:p w:rsidR="00202214" w:rsidRDefault="00E1273A">
            <w:pPr>
              <w:pStyle w:val="TableParagraph"/>
              <w:spacing w:line="249" w:lineRule="exact"/>
              <w:ind w:left="24"/>
              <w:jc w:val="center"/>
            </w:pPr>
            <w:r>
              <w:t>4</w:t>
            </w:r>
          </w:p>
        </w:tc>
        <w:tc>
          <w:tcPr>
            <w:tcW w:w="1162" w:type="dxa"/>
          </w:tcPr>
          <w:p w:rsidR="00202214" w:rsidRDefault="00202214">
            <w:pPr>
              <w:pStyle w:val="TableParagraph"/>
            </w:pPr>
          </w:p>
        </w:tc>
        <w:tc>
          <w:tcPr>
            <w:tcW w:w="1455" w:type="dxa"/>
          </w:tcPr>
          <w:p w:rsidR="00202214" w:rsidRDefault="00E1273A">
            <w:pPr>
              <w:pStyle w:val="TableParagraph"/>
              <w:spacing w:line="249" w:lineRule="exact"/>
              <w:ind w:left="21"/>
              <w:jc w:val="center"/>
            </w:pPr>
            <w:r>
              <w:t>-</w:t>
            </w:r>
          </w:p>
        </w:tc>
        <w:tc>
          <w:tcPr>
            <w:tcW w:w="2194" w:type="dxa"/>
          </w:tcPr>
          <w:p w:rsidR="00202214" w:rsidRDefault="00E1273A">
            <w:pPr>
              <w:pStyle w:val="TableParagraph"/>
              <w:spacing w:line="249" w:lineRule="exact"/>
              <w:ind w:left="45"/>
            </w:pPr>
            <w:r>
              <w:t>специалист</w:t>
            </w:r>
          </w:p>
        </w:tc>
        <w:tc>
          <w:tcPr>
            <w:tcW w:w="1445" w:type="dxa"/>
          </w:tcPr>
          <w:p w:rsidR="00202214" w:rsidRDefault="00E1273A">
            <w:pPr>
              <w:pStyle w:val="TableParagraph"/>
              <w:spacing w:line="249" w:lineRule="exact"/>
              <w:ind w:left="237"/>
            </w:pPr>
            <w:r>
              <w:t>24.08.2015</w:t>
            </w:r>
          </w:p>
        </w:tc>
        <w:tc>
          <w:tcPr>
            <w:tcW w:w="1042" w:type="dxa"/>
          </w:tcPr>
          <w:p w:rsidR="00202214" w:rsidRDefault="00202214">
            <w:pPr>
              <w:pStyle w:val="TableParagraph"/>
            </w:pPr>
          </w:p>
        </w:tc>
        <w:tc>
          <w:tcPr>
            <w:tcW w:w="1104" w:type="dxa"/>
          </w:tcPr>
          <w:p w:rsidR="00202214" w:rsidRDefault="00202214">
            <w:pPr>
              <w:pStyle w:val="TableParagraph"/>
            </w:pPr>
          </w:p>
        </w:tc>
        <w:tc>
          <w:tcPr>
            <w:tcW w:w="1109" w:type="dxa"/>
          </w:tcPr>
          <w:p w:rsidR="00202214" w:rsidRDefault="00202214">
            <w:pPr>
              <w:pStyle w:val="TableParagraph"/>
            </w:pPr>
          </w:p>
        </w:tc>
        <w:tc>
          <w:tcPr>
            <w:tcW w:w="1104" w:type="dxa"/>
          </w:tcPr>
          <w:p w:rsidR="00202214" w:rsidRDefault="00202214">
            <w:pPr>
              <w:pStyle w:val="TableParagraph"/>
            </w:pPr>
          </w:p>
        </w:tc>
      </w:tr>
      <w:tr w:rsidR="00202214">
        <w:trPr>
          <w:trHeight w:val="210"/>
        </w:trPr>
        <w:tc>
          <w:tcPr>
            <w:tcW w:w="509" w:type="dxa"/>
          </w:tcPr>
          <w:p w:rsidR="00202214" w:rsidRDefault="00E1273A">
            <w:pPr>
              <w:pStyle w:val="TableParagraph"/>
              <w:spacing w:line="190" w:lineRule="exact"/>
              <w:ind w:left="121" w:right="112"/>
              <w:jc w:val="center"/>
            </w:pPr>
            <w:r>
              <w:t>76</w:t>
            </w:r>
          </w:p>
        </w:tc>
        <w:tc>
          <w:tcPr>
            <w:tcW w:w="2540" w:type="dxa"/>
          </w:tcPr>
          <w:p w:rsidR="00202214" w:rsidRDefault="00E1273A">
            <w:pPr>
              <w:pStyle w:val="TableParagraph"/>
              <w:spacing w:line="190" w:lineRule="exact"/>
              <w:ind w:left="40"/>
            </w:pPr>
            <w:r>
              <w:t>ЛукашеваН.Н.</w:t>
            </w:r>
          </w:p>
        </w:tc>
        <w:tc>
          <w:tcPr>
            <w:tcW w:w="806" w:type="dxa"/>
          </w:tcPr>
          <w:p w:rsidR="00202214" w:rsidRDefault="00E1273A">
            <w:pPr>
              <w:pStyle w:val="TableParagraph"/>
              <w:spacing w:line="190" w:lineRule="exact"/>
              <w:ind w:left="24"/>
              <w:jc w:val="center"/>
            </w:pPr>
            <w:r>
              <w:t>7</w:t>
            </w:r>
          </w:p>
        </w:tc>
        <w:tc>
          <w:tcPr>
            <w:tcW w:w="1162" w:type="dxa"/>
          </w:tcPr>
          <w:p w:rsidR="00202214" w:rsidRDefault="00202214">
            <w:pPr>
              <w:pStyle w:val="TableParagraph"/>
              <w:rPr>
                <w:sz w:val="14"/>
              </w:rPr>
            </w:pPr>
          </w:p>
        </w:tc>
        <w:tc>
          <w:tcPr>
            <w:tcW w:w="1455" w:type="dxa"/>
          </w:tcPr>
          <w:p w:rsidR="00202214" w:rsidRDefault="00E1273A">
            <w:pPr>
              <w:pStyle w:val="TableParagraph"/>
              <w:spacing w:line="190" w:lineRule="exact"/>
              <w:ind w:right="484"/>
              <w:jc w:val="right"/>
            </w:pPr>
            <w:r>
              <w:t>2016</w:t>
            </w:r>
          </w:p>
        </w:tc>
        <w:tc>
          <w:tcPr>
            <w:tcW w:w="2194" w:type="dxa"/>
          </w:tcPr>
          <w:p w:rsidR="00202214" w:rsidRDefault="00E1273A">
            <w:pPr>
              <w:pStyle w:val="TableParagraph"/>
              <w:spacing w:line="190" w:lineRule="exact"/>
              <w:ind w:left="45"/>
            </w:pPr>
            <w:r>
              <w:t>специалист</w:t>
            </w:r>
          </w:p>
        </w:tc>
        <w:tc>
          <w:tcPr>
            <w:tcW w:w="1445" w:type="dxa"/>
          </w:tcPr>
          <w:p w:rsidR="00202214" w:rsidRDefault="00E1273A">
            <w:pPr>
              <w:pStyle w:val="TableParagraph"/>
              <w:spacing w:line="190" w:lineRule="exact"/>
              <w:ind w:left="232"/>
            </w:pPr>
            <w:r>
              <w:t>27.08.2012</w:t>
            </w:r>
          </w:p>
        </w:tc>
        <w:tc>
          <w:tcPr>
            <w:tcW w:w="1042" w:type="dxa"/>
          </w:tcPr>
          <w:p w:rsidR="00202214" w:rsidRDefault="00202214">
            <w:pPr>
              <w:pStyle w:val="TableParagraph"/>
              <w:rPr>
                <w:sz w:val="14"/>
              </w:rPr>
            </w:pPr>
          </w:p>
        </w:tc>
        <w:tc>
          <w:tcPr>
            <w:tcW w:w="1104" w:type="dxa"/>
          </w:tcPr>
          <w:p w:rsidR="00202214" w:rsidRDefault="00202214">
            <w:pPr>
              <w:pStyle w:val="TableParagraph"/>
              <w:rPr>
                <w:sz w:val="14"/>
              </w:rPr>
            </w:pPr>
          </w:p>
        </w:tc>
        <w:tc>
          <w:tcPr>
            <w:tcW w:w="1109" w:type="dxa"/>
          </w:tcPr>
          <w:p w:rsidR="00202214" w:rsidRDefault="00202214">
            <w:pPr>
              <w:pStyle w:val="TableParagraph"/>
              <w:rPr>
                <w:sz w:val="14"/>
              </w:rPr>
            </w:pPr>
          </w:p>
        </w:tc>
        <w:tc>
          <w:tcPr>
            <w:tcW w:w="1104" w:type="dxa"/>
          </w:tcPr>
          <w:p w:rsidR="00202214" w:rsidRDefault="00202214">
            <w:pPr>
              <w:pStyle w:val="TableParagraph"/>
              <w:rPr>
                <w:sz w:val="14"/>
              </w:rPr>
            </w:pPr>
          </w:p>
        </w:tc>
      </w:tr>
      <w:tr w:rsidR="00202214">
        <w:trPr>
          <w:trHeight w:val="239"/>
        </w:trPr>
        <w:tc>
          <w:tcPr>
            <w:tcW w:w="509" w:type="dxa"/>
          </w:tcPr>
          <w:p w:rsidR="00202214" w:rsidRDefault="00E1273A">
            <w:pPr>
              <w:pStyle w:val="TableParagraph"/>
              <w:spacing w:line="219" w:lineRule="exact"/>
              <w:ind w:left="121" w:right="112"/>
              <w:jc w:val="center"/>
            </w:pPr>
            <w:r>
              <w:t>77</w:t>
            </w:r>
          </w:p>
        </w:tc>
        <w:tc>
          <w:tcPr>
            <w:tcW w:w="2540" w:type="dxa"/>
          </w:tcPr>
          <w:p w:rsidR="00202214" w:rsidRDefault="00E1273A">
            <w:pPr>
              <w:pStyle w:val="TableParagraph"/>
              <w:spacing w:line="219" w:lineRule="exact"/>
              <w:ind w:left="40"/>
            </w:pPr>
            <w:r>
              <w:t>МатащукА.Д.</w:t>
            </w:r>
          </w:p>
        </w:tc>
        <w:tc>
          <w:tcPr>
            <w:tcW w:w="806" w:type="dxa"/>
          </w:tcPr>
          <w:p w:rsidR="00202214" w:rsidRDefault="00E1273A">
            <w:pPr>
              <w:pStyle w:val="TableParagraph"/>
              <w:spacing w:line="219" w:lineRule="exact"/>
              <w:ind w:left="24"/>
              <w:jc w:val="center"/>
            </w:pPr>
            <w:r>
              <w:t>9</w:t>
            </w:r>
          </w:p>
        </w:tc>
        <w:tc>
          <w:tcPr>
            <w:tcW w:w="1162" w:type="dxa"/>
          </w:tcPr>
          <w:p w:rsidR="00202214" w:rsidRDefault="00202214">
            <w:pPr>
              <w:pStyle w:val="TableParagraph"/>
              <w:rPr>
                <w:sz w:val="16"/>
              </w:rPr>
            </w:pPr>
          </w:p>
        </w:tc>
        <w:tc>
          <w:tcPr>
            <w:tcW w:w="1455" w:type="dxa"/>
          </w:tcPr>
          <w:p w:rsidR="00202214" w:rsidRDefault="00E1273A">
            <w:pPr>
              <w:pStyle w:val="TableParagraph"/>
              <w:spacing w:line="219" w:lineRule="exact"/>
              <w:ind w:right="484"/>
              <w:jc w:val="right"/>
            </w:pPr>
            <w:r>
              <w:t>2015</w:t>
            </w:r>
          </w:p>
        </w:tc>
        <w:tc>
          <w:tcPr>
            <w:tcW w:w="2194" w:type="dxa"/>
          </w:tcPr>
          <w:p w:rsidR="00202214" w:rsidRDefault="00E1273A">
            <w:pPr>
              <w:pStyle w:val="TableParagraph"/>
              <w:spacing w:line="219" w:lineRule="exact"/>
              <w:ind w:left="45"/>
            </w:pPr>
            <w:r>
              <w:t>первая</w:t>
            </w:r>
          </w:p>
        </w:tc>
        <w:tc>
          <w:tcPr>
            <w:tcW w:w="1445" w:type="dxa"/>
          </w:tcPr>
          <w:p w:rsidR="00202214" w:rsidRDefault="00E1273A">
            <w:pPr>
              <w:pStyle w:val="TableParagraph"/>
              <w:spacing w:line="219" w:lineRule="exact"/>
              <w:ind w:left="232"/>
            </w:pPr>
            <w:r>
              <w:t>23.11.2009</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202214">
            <w:pPr>
              <w:pStyle w:val="TableParagraph"/>
              <w:rPr>
                <w:sz w:val="16"/>
              </w:rPr>
            </w:pPr>
          </w:p>
        </w:tc>
        <w:tc>
          <w:tcPr>
            <w:tcW w:w="1104" w:type="dxa"/>
          </w:tcPr>
          <w:p w:rsidR="00202214" w:rsidRDefault="00202214">
            <w:pPr>
              <w:pStyle w:val="TableParagraph"/>
              <w:rPr>
                <w:sz w:val="16"/>
              </w:rPr>
            </w:pPr>
          </w:p>
        </w:tc>
      </w:tr>
      <w:tr w:rsidR="00202214">
        <w:trPr>
          <w:trHeight w:val="244"/>
        </w:trPr>
        <w:tc>
          <w:tcPr>
            <w:tcW w:w="509" w:type="dxa"/>
          </w:tcPr>
          <w:p w:rsidR="00202214" w:rsidRDefault="00E1273A">
            <w:pPr>
              <w:pStyle w:val="TableParagraph"/>
              <w:spacing w:line="224" w:lineRule="exact"/>
              <w:ind w:left="121" w:right="112"/>
              <w:jc w:val="center"/>
            </w:pPr>
            <w:r>
              <w:t>78</w:t>
            </w:r>
          </w:p>
        </w:tc>
        <w:tc>
          <w:tcPr>
            <w:tcW w:w="2540" w:type="dxa"/>
          </w:tcPr>
          <w:p w:rsidR="00202214" w:rsidRDefault="00E1273A">
            <w:pPr>
              <w:pStyle w:val="TableParagraph"/>
              <w:spacing w:line="224" w:lineRule="exact"/>
              <w:ind w:left="40"/>
            </w:pPr>
            <w:r>
              <w:t>МенжитоваА.Р.</w:t>
            </w:r>
          </w:p>
        </w:tc>
        <w:tc>
          <w:tcPr>
            <w:tcW w:w="806" w:type="dxa"/>
          </w:tcPr>
          <w:p w:rsidR="00202214" w:rsidRDefault="00E1273A">
            <w:pPr>
              <w:pStyle w:val="TableParagraph"/>
              <w:spacing w:line="224" w:lineRule="exact"/>
              <w:ind w:left="24"/>
              <w:jc w:val="center"/>
            </w:pPr>
            <w:r>
              <w:t>8</w:t>
            </w:r>
          </w:p>
        </w:tc>
        <w:tc>
          <w:tcPr>
            <w:tcW w:w="1162" w:type="dxa"/>
          </w:tcPr>
          <w:p w:rsidR="00202214" w:rsidRDefault="00202214">
            <w:pPr>
              <w:pStyle w:val="TableParagraph"/>
              <w:rPr>
                <w:sz w:val="16"/>
              </w:rPr>
            </w:pPr>
          </w:p>
        </w:tc>
        <w:tc>
          <w:tcPr>
            <w:tcW w:w="1455" w:type="dxa"/>
          </w:tcPr>
          <w:p w:rsidR="00202214" w:rsidRDefault="00E1273A">
            <w:pPr>
              <w:pStyle w:val="TableParagraph"/>
              <w:spacing w:line="224" w:lineRule="exact"/>
              <w:ind w:right="484"/>
              <w:jc w:val="right"/>
            </w:pPr>
            <w:r>
              <w:t>2015</w:t>
            </w:r>
          </w:p>
        </w:tc>
        <w:tc>
          <w:tcPr>
            <w:tcW w:w="2194" w:type="dxa"/>
          </w:tcPr>
          <w:p w:rsidR="00202214" w:rsidRDefault="00E1273A">
            <w:pPr>
              <w:pStyle w:val="TableParagraph"/>
              <w:spacing w:line="224" w:lineRule="exact"/>
              <w:ind w:left="45"/>
            </w:pPr>
            <w:r>
              <w:t>высшая</w:t>
            </w:r>
          </w:p>
        </w:tc>
        <w:tc>
          <w:tcPr>
            <w:tcW w:w="1445" w:type="dxa"/>
          </w:tcPr>
          <w:p w:rsidR="00202214" w:rsidRDefault="00E1273A">
            <w:pPr>
              <w:pStyle w:val="TableParagraph"/>
              <w:spacing w:line="224" w:lineRule="exact"/>
              <w:ind w:left="237"/>
            </w:pPr>
            <w:r>
              <w:t>25.08.2011</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202214">
            <w:pPr>
              <w:pStyle w:val="TableParagraph"/>
              <w:rPr>
                <w:sz w:val="16"/>
              </w:rPr>
            </w:pPr>
          </w:p>
        </w:tc>
        <w:tc>
          <w:tcPr>
            <w:tcW w:w="1104" w:type="dxa"/>
          </w:tcPr>
          <w:p w:rsidR="00202214" w:rsidRDefault="00202214">
            <w:pPr>
              <w:pStyle w:val="TableParagraph"/>
              <w:rPr>
                <w:sz w:val="16"/>
              </w:rPr>
            </w:pPr>
          </w:p>
        </w:tc>
      </w:tr>
      <w:tr w:rsidR="00202214">
        <w:trPr>
          <w:trHeight w:val="239"/>
        </w:trPr>
        <w:tc>
          <w:tcPr>
            <w:tcW w:w="509" w:type="dxa"/>
          </w:tcPr>
          <w:p w:rsidR="00202214" w:rsidRDefault="00E1273A">
            <w:pPr>
              <w:pStyle w:val="TableParagraph"/>
              <w:spacing w:line="220" w:lineRule="exact"/>
              <w:ind w:left="121" w:right="112"/>
              <w:jc w:val="center"/>
            </w:pPr>
            <w:r>
              <w:t>79</w:t>
            </w:r>
          </w:p>
        </w:tc>
        <w:tc>
          <w:tcPr>
            <w:tcW w:w="2540" w:type="dxa"/>
          </w:tcPr>
          <w:p w:rsidR="00202214" w:rsidRDefault="00E1273A">
            <w:pPr>
              <w:pStyle w:val="TableParagraph"/>
              <w:spacing w:line="220" w:lineRule="exact"/>
              <w:ind w:left="40"/>
            </w:pPr>
            <w:r>
              <w:t>МулашироваН.С.</w:t>
            </w:r>
          </w:p>
        </w:tc>
        <w:tc>
          <w:tcPr>
            <w:tcW w:w="806" w:type="dxa"/>
          </w:tcPr>
          <w:p w:rsidR="00202214" w:rsidRDefault="00E1273A">
            <w:pPr>
              <w:pStyle w:val="TableParagraph"/>
              <w:spacing w:line="220" w:lineRule="exact"/>
              <w:ind w:left="275" w:right="256"/>
              <w:jc w:val="center"/>
            </w:pPr>
            <w:r>
              <w:t>10</w:t>
            </w:r>
          </w:p>
        </w:tc>
        <w:tc>
          <w:tcPr>
            <w:tcW w:w="1162" w:type="dxa"/>
          </w:tcPr>
          <w:p w:rsidR="00202214" w:rsidRDefault="00202214">
            <w:pPr>
              <w:pStyle w:val="TableParagraph"/>
              <w:rPr>
                <w:sz w:val="16"/>
              </w:rPr>
            </w:pPr>
          </w:p>
        </w:tc>
        <w:tc>
          <w:tcPr>
            <w:tcW w:w="1455" w:type="dxa"/>
          </w:tcPr>
          <w:p w:rsidR="00202214" w:rsidRDefault="00E1273A">
            <w:pPr>
              <w:pStyle w:val="TableParagraph"/>
              <w:spacing w:line="220" w:lineRule="exact"/>
              <w:ind w:right="484"/>
              <w:jc w:val="right"/>
            </w:pPr>
            <w:r>
              <w:t>2017</w:t>
            </w:r>
          </w:p>
        </w:tc>
        <w:tc>
          <w:tcPr>
            <w:tcW w:w="2194" w:type="dxa"/>
          </w:tcPr>
          <w:p w:rsidR="00202214" w:rsidRDefault="00E1273A">
            <w:pPr>
              <w:pStyle w:val="TableParagraph"/>
              <w:spacing w:line="220" w:lineRule="exact"/>
              <w:ind w:left="45"/>
            </w:pPr>
            <w:r>
              <w:t>первая</w:t>
            </w:r>
          </w:p>
        </w:tc>
        <w:tc>
          <w:tcPr>
            <w:tcW w:w="1445" w:type="dxa"/>
          </w:tcPr>
          <w:p w:rsidR="00202214" w:rsidRDefault="00E1273A">
            <w:pPr>
              <w:pStyle w:val="TableParagraph"/>
              <w:spacing w:line="220" w:lineRule="exact"/>
              <w:ind w:left="237"/>
            </w:pPr>
            <w:r>
              <w:t>17.08.2009</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202214">
            <w:pPr>
              <w:pStyle w:val="TableParagraph"/>
              <w:rPr>
                <w:sz w:val="16"/>
              </w:rPr>
            </w:pPr>
          </w:p>
        </w:tc>
        <w:tc>
          <w:tcPr>
            <w:tcW w:w="1104" w:type="dxa"/>
          </w:tcPr>
          <w:p w:rsidR="00202214" w:rsidRDefault="00202214">
            <w:pPr>
              <w:pStyle w:val="TableParagraph"/>
              <w:rPr>
                <w:sz w:val="16"/>
              </w:rPr>
            </w:pPr>
          </w:p>
        </w:tc>
      </w:tr>
      <w:tr w:rsidR="00202214">
        <w:trPr>
          <w:trHeight w:val="244"/>
        </w:trPr>
        <w:tc>
          <w:tcPr>
            <w:tcW w:w="509" w:type="dxa"/>
          </w:tcPr>
          <w:p w:rsidR="00202214" w:rsidRDefault="00E1273A">
            <w:pPr>
              <w:pStyle w:val="TableParagraph"/>
              <w:spacing w:line="224" w:lineRule="exact"/>
              <w:ind w:left="121" w:right="112"/>
              <w:jc w:val="center"/>
            </w:pPr>
            <w:r>
              <w:t>80</w:t>
            </w:r>
          </w:p>
        </w:tc>
        <w:tc>
          <w:tcPr>
            <w:tcW w:w="2540" w:type="dxa"/>
          </w:tcPr>
          <w:p w:rsidR="00202214" w:rsidRDefault="00E1273A">
            <w:pPr>
              <w:pStyle w:val="TableParagraph"/>
              <w:spacing w:line="224" w:lineRule="exact"/>
              <w:ind w:left="40"/>
            </w:pPr>
            <w:r>
              <w:t>СемененкоЕ.Н.</w:t>
            </w:r>
          </w:p>
        </w:tc>
        <w:tc>
          <w:tcPr>
            <w:tcW w:w="806" w:type="dxa"/>
          </w:tcPr>
          <w:p w:rsidR="00202214" w:rsidRDefault="00E1273A">
            <w:pPr>
              <w:pStyle w:val="TableParagraph"/>
              <w:spacing w:line="224" w:lineRule="exact"/>
              <w:ind w:left="275" w:right="256"/>
              <w:jc w:val="center"/>
            </w:pPr>
            <w:r>
              <w:t>13</w:t>
            </w:r>
          </w:p>
        </w:tc>
        <w:tc>
          <w:tcPr>
            <w:tcW w:w="1162" w:type="dxa"/>
          </w:tcPr>
          <w:p w:rsidR="00202214" w:rsidRDefault="00202214">
            <w:pPr>
              <w:pStyle w:val="TableParagraph"/>
              <w:rPr>
                <w:sz w:val="16"/>
              </w:rPr>
            </w:pPr>
          </w:p>
        </w:tc>
        <w:tc>
          <w:tcPr>
            <w:tcW w:w="1455" w:type="dxa"/>
          </w:tcPr>
          <w:p w:rsidR="00202214" w:rsidRDefault="00E1273A">
            <w:pPr>
              <w:pStyle w:val="TableParagraph"/>
              <w:spacing w:line="224" w:lineRule="exact"/>
              <w:ind w:right="484"/>
              <w:jc w:val="right"/>
            </w:pPr>
            <w:r>
              <w:t>2016</w:t>
            </w:r>
          </w:p>
        </w:tc>
        <w:tc>
          <w:tcPr>
            <w:tcW w:w="2194" w:type="dxa"/>
          </w:tcPr>
          <w:p w:rsidR="00202214" w:rsidRDefault="00E1273A">
            <w:pPr>
              <w:pStyle w:val="TableParagraph"/>
              <w:spacing w:line="224" w:lineRule="exact"/>
              <w:ind w:left="45"/>
            </w:pPr>
            <w:r>
              <w:t>первая</w:t>
            </w:r>
          </w:p>
        </w:tc>
        <w:tc>
          <w:tcPr>
            <w:tcW w:w="1445" w:type="dxa"/>
          </w:tcPr>
          <w:p w:rsidR="00202214" w:rsidRDefault="00E1273A">
            <w:pPr>
              <w:pStyle w:val="TableParagraph"/>
              <w:spacing w:line="224" w:lineRule="exact"/>
              <w:ind w:left="237"/>
            </w:pPr>
            <w:r>
              <w:t>27.11.2006</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202214">
            <w:pPr>
              <w:pStyle w:val="TableParagraph"/>
              <w:rPr>
                <w:sz w:val="16"/>
              </w:rPr>
            </w:pPr>
          </w:p>
        </w:tc>
        <w:tc>
          <w:tcPr>
            <w:tcW w:w="1104" w:type="dxa"/>
          </w:tcPr>
          <w:p w:rsidR="00202214" w:rsidRDefault="00202214">
            <w:pPr>
              <w:pStyle w:val="TableParagraph"/>
              <w:rPr>
                <w:sz w:val="16"/>
              </w:rPr>
            </w:pPr>
          </w:p>
        </w:tc>
      </w:tr>
      <w:tr w:rsidR="00202214">
        <w:trPr>
          <w:trHeight w:val="239"/>
        </w:trPr>
        <w:tc>
          <w:tcPr>
            <w:tcW w:w="509" w:type="dxa"/>
          </w:tcPr>
          <w:p w:rsidR="00202214" w:rsidRDefault="00E1273A">
            <w:pPr>
              <w:pStyle w:val="TableParagraph"/>
              <w:spacing w:line="219" w:lineRule="exact"/>
              <w:ind w:left="121" w:right="112"/>
              <w:jc w:val="center"/>
            </w:pPr>
            <w:r>
              <w:t>81</w:t>
            </w:r>
          </w:p>
        </w:tc>
        <w:tc>
          <w:tcPr>
            <w:tcW w:w="2540" w:type="dxa"/>
          </w:tcPr>
          <w:p w:rsidR="00202214" w:rsidRDefault="00E1273A">
            <w:pPr>
              <w:pStyle w:val="TableParagraph"/>
              <w:spacing w:line="219" w:lineRule="exact"/>
              <w:ind w:left="40"/>
            </w:pPr>
            <w:r>
              <w:t>ШиловаО.И.</w:t>
            </w:r>
          </w:p>
        </w:tc>
        <w:tc>
          <w:tcPr>
            <w:tcW w:w="806" w:type="dxa"/>
          </w:tcPr>
          <w:p w:rsidR="00202214" w:rsidRDefault="00E1273A">
            <w:pPr>
              <w:pStyle w:val="TableParagraph"/>
              <w:spacing w:line="219" w:lineRule="exact"/>
              <w:ind w:left="275" w:right="256"/>
              <w:jc w:val="center"/>
            </w:pPr>
            <w:r>
              <w:t>10</w:t>
            </w:r>
          </w:p>
        </w:tc>
        <w:tc>
          <w:tcPr>
            <w:tcW w:w="1162" w:type="dxa"/>
          </w:tcPr>
          <w:p w:rsidR="00202214" w:rsidRDefault="00202214">
            <w:pPr>
              <w:pStyle w:val="TableParagraph"/>
              <w:rPr>
                <w:sz w:val="16"/>
              </w:rPr>
            </w:pPr>
          </w:p>
        </w:tc>
        <w:tc>
          <w:tcPr>
            <w:tcW w:w="1455" w:type="dxa"/>
          </w:tcPr>
          <w:p w:rsidR="00202214" w:rsidRDefault="00E1273A">
            <w:pPr>
              <w:pStyle w:val="TableParagraph"/>
              <w:spacing w:line="219" w:lineRule="exact"/>
              <w:ind w:right="484"/>
              <w:jc w:val="right"/>
            </w:pPr>
            <w:r>
              <w:t>2018</w:t>
            </w:r>
          </w:p>
        </w:tc>
        <w:tc>
          <w:tcPr>
            <w:tcW w:w="2194" w:type="dxa"/>
          </w:tcPr>
          <w:p w:rsidR="00202214" w:rsidRDefault="00E1273A">
            <w:pPr>
              <w:pStyle w:val="TableParagraph"/>
              <w:spacing w:line="219" w:lineRule="exact"/>
              <w:ind w:left="45"/>
            </w:pPr>
            <w:r>
              <w:t>высшая</w:t>
            </w:r>
          </w:p>
        </w:tc>
        <w:tc>
          <w:tcPr>
            <w:tcW w:w="1445" w:type="dxa"/>
          </w:tcPr>
          <w:p w:rsidR="00202214" w:rsidRDefault="00E1273A">
            <w:pPr>
              <w:pStyle w:val="TableParagraph"/>
              <w:spacing w:line="219" w:lineRule="exact"/>
              <w:ind w:left="237"/>
            </w:pPr>
            <w:r>
              <w:t>17.08.2009</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202214">
            <w:pPr>
              <w:pStyle w:val="TableParagraph"/>
              <w:rPr>
                <w:sz w:val="16"/>
              </w:rPr>
            </w:pPr>
          </w:p>
        </w:tc>
        <w:tc>
          <w:tcPr>
            <w:tcW w:w="1104" w:type="dxa"/>
          </w:tcPr>
          <w:p w:rsidR="00202214" w:rsidRDefault="00202214">
            <w:pPr>
              <w:pStyle w:val="TableParagraph"/>
              <w:rPr>
                <w:sz w:val="16"/>
              </w:rPr>
            </w:pPr>
          </w:p>
        </w:tc>
      </w:tr>
      <w:tr w:rsidR="00202214">
        <w:trPr>
          <w:trHeight w:val="244"/>
        </w:trPr>
        <w:tc>
          <w:tcPr>
            <w:tcW w:w="509" w:type="dxa"/>
          </w:tcPr>
          <w:p w:rsidR="00202214" w:rsidRDefault="00E1273A">
            <w:pPr>
              <w:pStyle w:val="TableParagraph"/>
              <w:spacing w:line="224" w:lineRule="exact"/>
              <w:ind w:left="121" w:right="112"/>
              <w:jc w:val="center"/>
            </w:pPr>
            <w:r>
              <w:t>82</w:t>
            </w:r>
          </w:p>
        </w:tc>
        <w:tc>
          <w:tcPr>
            <w:tcW w:w="2540" w:type="dxa"/>
          </w:tcPr>
          <w:p w:rsidR="00202214" w:rsidRDefault="00E1273A">
            <w:pPr>
              <w:pStyle w:val="TableParagraph"/>
              <w:spacing w:line="224" w:lineRule="exact"/>
              <w:ind w:left="40"/>
            </w:pPr>
            <w:r>
              <w:t>ЯгьяеваЕ.И.</w:t>
            </w:r>
          </w:p>
        </w:tc>
        <w:tc>
          <w:tcPr>
            <w:tcW w:w="806" w:type="dxa"/>
          </w:tcPr>
          <w:p w:rsidR="00202214" w:rsidRDefault="00E1273A">
            <w:pPr>
              <w:pStyle w:val="TableParagraph"/>
              <w:spacing w:line="224" w:lineRule="exact"/>
              <w:ind w:left="24"/>
              <w:jc w:val="center"/>
            </w:pPr>
            <w:r>
              <w:t>8</w:t>
            </w:r>
          </w:p>
        </w:tc>
        <w:tc>
          <w:tcPr>
            <w:tcW w:w="1162" w:type="dxa"/>
          </w:tcPr>
          <w:p w:rsidR="00202214" w:rsidRDefault="00202214">
            <w:pPr>
              <w:pStyle w:val="TableParagraph"/>
              <w:rPr>
                <w:sz w:val="16"/>
              </w:rPr>
            </w:pPr>
          </w:p>
        </w:tc>
        <w:tc>
          <w:tcPr>
            <w:tcW w:w="1455" w:type="dxa"/>
          </w:tcPr>
          <w:p w:rsidR="00202214" w:rsidRDefault="00E1273A">
            <w:pPr>
              <w:pStyle w:val="TableParagraph"/>
              <w:spacing w:line="224" w:lineRule="exact"/>
              <w:ind w:left="21"/>
              <w:jc w:val="center"/>
            </w:pPr>
            <w:r>
              <w:t>-</w:t>
            </w:r>
          </w:p>
        </w:tc>
        <w:tc>
          <w:tcPr>
            <w:tcW w:w="2194" w:type="dxa"/>
          </w:tcPr>
          <w:p w:rsidR="00202214" w:rsidRDefault="00E1273A">
            <w:pPr>
              <w:pStyle w:val="TableParagraph"/>
              <w:spacing w:line="224" w:lineRule="exact"/>
              <w:ind w:left="45"/>
            </w:pPr>
            <w:r>
              <w:t>специалист</w:t>
            </w:r>
          </w:p>
        </w:tc>
        <w:tc>
          <w:tcPr>
            <w:tcW w:w="1445" w:type="dxa"/>
          </w:tcPr>
          <w:p w:rsidR="00202214" w:rsidRDefault="00E1273A">
            <w:pPr>
              <w:pStyle w:val="TableParagraph"/>
              <w:spacing w:line="224" w:lineRule="exact"/>
              <w:ind w:left="237"/>
            </w:pPr>
            <w:r>
              <w:t>23.02.2011</w:t>
            </w:r>
          </w:p>
        </w:tc>
        <w:tc>
          <w:tcPr>
            <w:tcW w:w="1042" w:type="dxa"/>
          </w:tcPr>
          <w:p w:rsidR="00202214" w:rsidRDefault="00202214">
            <w:pPr>
              <w:pStyle w:val="TableParagraph"/>
              <w:rPr>
                <w:sz w:val="16"/>
              </w:rPr>
            </w:pPr>
          </w:p>
        </w:tc>
        <w:tc>
          <w:tcPr>
            <w:tcW w:w="1104" w:type="dxa"/>
          </w:tcPr>
          <w:p w:rsidR="00202214" w:rsidRDefault="00202214">
            <w:pPr>
              <w:pStyle w:val="TableParagraph"/>
              <w:rPr>
                <w:sz w:val="16"/>
              </w:rPr>
            </w:pPr>
          </w:p>
        </w:tc>
        <w:tc>
          <w:tcPr>
            <w:tcW w:w="1109" w:type="dxa"/>
          </w:tcPr>
          <w:p w:rsidR="00202214" w:rsidRDefault="00202214">
            <w:pPr>
              <w:pStyle w:val="TableParagraph"/>
              <w:rPr>
                <w:sz w:val="16"/>
              </w:rPr>
            </w:pPr>
          </w:p>
        </w:tc>
        <w:tc>
          <w:tcPr>
            <w:tcW w:w="1104" w:type="dxa"/>
          </w:tcPr>
          <w:p w:rsidR="00202214" w:rsidRDefault="00202214">
            <w:pPr>
              <w:pStyle w:val="TableParagraph"/>
              <w:rPr>
                <w:sz w:val="16"/>
              </w:rPr>
            </w:pPr>
          </w:p>
        </w:tc>
      </w:tr>
    </w:tbl>
    <w:p w:rsidR="00202214" w:rsidRDefault="00202214">
      <w:pPr>
        <w:rPr>
          <w:sz w:val="16"/>
        </w:rPr>
        <w:sectPr w:rsidR="00202214">
          <w:pgSz w:w="16840" w:h="11910" w:orient="landscape"/>
          <w:pgMar w:top="1100" w:right="380" w:bottom="1080" w:left="900" w:header="0" w:footer="894" w:gutter="0"/>
          <w:cols w:space="720"/>
        </w:sectPr>
      </w:pPr>
    </w:p>
    <w:p w:rsidR="00202214" w:rsidRDefault="00E1273A">
      <w:pPr>
        <w:spacing w:before="67"/>
        <w:ind w:right="757"/>
        <w:jc w:val="right"/>
        <w:rPr>
          <w:b/>
          <w:sz w:val="28"/>
        </w:rPr>
      </w:pPr>
      <w:r>
        <w:rPr>
          <w:b/>
          <w:sz w:val="28"/>
        </w:rPr>
        <w:lastRenderedPageBreak/>
        <w:t>Приложение№3</w:t>
      </w:r>
    </w:p>
    <w:p w:rsidR="00202214" w:rsidRDefault="00E1273A">
      <w:pPr>
        <w:pStyle w:val="1"/>
        <w:spacing w:before="250"/>
        <w:ind w:left="2259" w:right="2793"/>
        <w:jc w:val="center"/>
      </w:pPr>
      <w:r>
        <w:t>Перспективныйпланаттестациипедагогическихработников</w:t>
      </w:r>
      <w:r w:rsidR="006F3C1C">
        <w:t>МБОУ «СОШ №24 ИМ.И.П.КЛИМЕНКО» Г.СИМФЕРОПОЛЬ</w:t>
      </w:r>
      <w:r>
        <w:t>на 2019-2023годы</w:t>
      </w:r>
    </w:p>
    <w:p w:rsidR="00202214" w:rsidRDefault="00E1273A">
      <w:pPr>
        <w:spacing w:line="321" w:lineRule="exact"/>
        <w:ind w:left="2259" w:right="2788"/>
        <w:jc w:val="center"/>
        <w:rPr>
          <w:b/>
          <w:sz w:val="28"/>
        </w:rPr>
      </w:pPr>
      <w:r>
        <w:rPr>
          <w:b/>
          <w:sz w:val="28"/>
        </w:rPr>
        <w:t>(посостояниюна02.09.2019года)</w:t>
      </w:r>
    </w:p>
    <w:tbl>
      <w:tblPr>
        <w:tblStyle w:val="TableNormal"/>
        <w:tblW w:w="0" w:type="auto"/>
        <w:tblInd w:w="9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5"/>
        <w:gridCol w:w="4253"/>
        <w:gridCol w:w="955"/>
        <w:gridCol w:w="1483"/>
        <w:gridCol w:w="1805"/>
        <w:gridCol w:w="1689"/>
        <w:gridCol w:w="561"/>
        <w:gridCol w:w="686"/>
        <w:gridCol w:w="687"/>
        <w:gridCol w:w="682"/>
        <w:gridCol w:w="687"/>
      </w:tblGrid>
      <w:tr w:rsidR="00202214">
        <w:trPr>
          <w:trHeight w:val="595"/>
        </w:trPr>
        <w:tc>
          <w:tcPr>
            <w:tcW w:w="725" w:type="dxa"/>
          </w:tcPr>
          <w:p w:rsidR="00202214" w:rsidRDefault="00E1273A">
            <w:pPr>
              <w:pStyle w:val="TableParagraph"/>
              <w:spacing w:line="192" w:lineRule="exact"/>
              <w:ind w:left="74" w:right="34"/>
              <w:jc w:val="center"/>
              <w:rPr>
                <w:sz w:val="20"/>
              </w:rPr>
            </w:pPr>
            <w:r>
              <w:rPr>
                <w:sz w:val="20"/>
              </w:rPr>
              <w:t>№п/п</w:t>
            </w:r>
          </w:p>
        </w:tc>
        <w:tc>
          <w:tcPr>
            <w:tcW w:w="4253" w:type="dxa"/>
          </w:tcPr>
          <w:p w:rsidR="00202214" w:rsidRDefault="00E1273A">
            <w:pPr>
              <w:pStyle w:val="TableParagraph"/>
              <w:spacing w:line="225" w:lineRule="exact"/>
              <w:ind w:left="1821" w:right="1780"/>
              <w:jc w:val="center"/>
              <w:rPr>
                <w:sz w:val="20"/>
              </w:rPr>
            </w:pPr>
            <w:r>
              <w:rPr>
                <w:sz w:val="20"/>
              </w:rPr>
              <w:t>Ф.И.О.</w:t>
            </w:r>
          </w:p>
        </w:tc>
        <w:tc>
          <w:tcPr>
            <w:tcW w:w="955" w:type="dxa"/>
          </w:tcPr>
          <w:p w:rsidR="00202214" w:rsidRDefault="00E1273A">
            <w:pPr>
              <w:pStyle w:val="TableParagraph"/>
              <w:spacing w:line="192" w:lineRule="exact"/>
              <w:ind w:left="54" w:right="4"/>
              <w:jc w:val="center"/>
              <w:rPr>
                <w:sz w:val="20"/>
              </w:rPr>
            </w:pPr>
            <w:r>
              <w:rPr>
                <w:sz w:val="20"/>
              </w:rPr>
              <w:t>Пед.стаж</w:t>
            </w:r>
          </w:p>
        </w:tc>
        <w:tc>
          <w:tcPr>
            <w:tcW w:w="1483" w:type="dxa"/>
          </w:tcPr>
          <w:p w:rsidR="00202214" w:rsidRDefault="00E1273A">
            <w:pPr>
              <w:pStyle w:val="TableParagraph"/>
              <w:spacing w:before="2" w:line="194" w:lineRule="auto"/>
              <w:ind w:left="469" w:right="313" w:hanging="63"/>
              <w:rPr>
                <w:sz w:val="20"/>
              </w:rPr>
            </w:pPr>
            <w:r>
              <w:rPr>
                <w:spacing w:val="-5"/>
                <w:sz w:val="20"/>
              </w:rPr>
              <w:t xml:space="preserve">Год </w:t>
            </w:r>
            <w:r>
              <w:rPr>
                <w:spacing w:val="-4"/>
                <w:sz w:val="20"/>
              </w:rPr>
              <w:t>пред</w:t>
            </w:r>
            <w:r>
              <w:rPr>
                <w:sz w:val="20"/>
              </w:rPr>
              <w:t>аттест.</w:t>
            </w:r>
          </w:p>
        </w:tc>
        <w:tc>
          <w:tcPr>
            <w:tcW w:w="1805" w:type="dxa"/>
          </w:tcPr>
          <w:p w:rsidR="00202214" w:rsidRDefault="00E1273A">
            <w:pPr>
              <w:pStyle w:val="TableParagraph"/>
              <w:spacing w:before="1" w:line="189" w:lineRule="auto"/>
              <w:ind w:left="119" w:right="816" w:firstLine="72"/>
              <w:rPr>
                <w:sz w:val="20"/>
              </w:rPr>
            </w:pPr>
            <w:r>
              <w:rPr>
                <w:sz w:val="20"/>
              </w:rPr>
              <w:t>Квалиф.</w:t>
            </w:r>
            <w:r>
              <w:rPr>
                <w:spacing w:val="-1"/>
                <w:sz w:val="20"/>
              </w:rPr>
              <w:t>категория</w:t>
            </w:r>
          </w:p>
        </w:tc>
        <w:tc>
          <w:tcPr>
            <w:tcW w:w="1689" w:type="dxa"/>
          </w:tcPr>
          <w:p w:rsidR="00202214" w:rsidRDefault="00E1273A">
            <w:pPr>
              <w:pStyle w:val="TableParagraph"/>
              <w:spacing w:line="192" w:lineRule="exact"/>
              <w:ind w:left="108" w:right="36"/>
              <w:jc w:val="center"/>
              <w:rPr>
                <w:sz w:val="20"/>
              </w:rPr>
            </w:pPr>
            <w:r>
              <w:rPr>
                <w:sz w:val="20"/>
              </w:rPr>
              <w:t>Скакого</w:t>
            </w:r>
          </w:p>
          <w:p w:rsidR="00202214" w:rsidRDefault="00E1273A">
            <w:pPr>
              <w:pStyle w:val="TableParagraph"/>
              <w:spacing w:before="154" w:line="229" w:lineRule="exact"/>
              <w:ind w:left="110" w:right="36"/>
              <w:jc w:val="center"/>
              <w:rPr>
                <w:sz w:val="20"/>
              </w:rPr>
            </w:pPr>
            <w:r>
              <w:rPr>
                <w:spacing w:val="-1"/>
                <w:sz w:val="20"/>
              </w:rPr>
              <w:t>времени</w:t>
            </w:r>
            <w:r>
              <w:rPr>
                <w:sz w:val="20"/>
              </w:rPr>
              <w:t>работает</w:t>
            </w:r>
          </w:p>
        </w:tc>
        <w:tc>
          <w:tcPr>
            <w:tcW w:w="561" w:type="dxa"/>
          </w:tcPr>
          <w:p w:rsidR="00202214" w:rsidRDefault="00E1273A">
            <w:pPr>
              <w:pStyle w:val="TableParagraph"/>
              <w:spacing w:line="192" w:lineRule="exact"/>
              <w:ind w:right="91"/>
              <w:jc w:val="right"/>
              <w:rPr>
                <w:b/>
                <w:sz w:val="20"/>
              </w:rPr>
            </w:pPr>
            <w:r>
              <w:rPr>
                <w:b/>
                <w:sz w:val="20"/>
              </w:rPr>
              <w:t>2019</w:t>
            </w:r>
          </w:p>
        </w:tc>
        <w:tc>
          <w:tcPr>
            <w:tcW w:w="686" w:type="dxa"/>
          </w:tcPr>
          <w:p w:rsidR="00202214" w:rsidRDefault="00E1273A">
            <w:pPr>
              <w:pStyle w:val="TableParagraph"/>
              <w:spacing w:line="187" w:lineRule="exact"/>
              <w:ind w:left="151" w:right="80"/>
              <w:jc w:val="center"/>
              <w:rPr>
                <w:b/>
                <w:sz w:val="20"/>
              </w:rPr>
            </w:pPr>
            <w:r>
              <w:rPr>
                <w:b/>
                <w:sz w:val="20"/>
              </w:rPr>
              <w:t>2020</w:t>
            </w:r>
          </w:p>
        </w:tc>
        <w:tc>
          <w:tcPr>
            <w:tcW w:w="687" w:type="dxa"/>
          </w:tcPr>
          <w:p w:rsidR="00202214" w:rsidRDefault="00E1273A">
            <w:pPr>
              <w:pStyle w:val="TableParagraph"/>
              <w:spacing w:line="192" w:lineRule="exact"/>
              <w:ind w:left="142" w:right="81"/>
              <w:jc w:val="center"/>
              <w:rPr>
                <w:b/>
                <w:sz w:val="20"/>
              </w:rPr>
            </w:pPr>
            <w:r>
              <w:rPr>
                <w:b/>
                <w:sz w:val="20"/>
              </w:rPr>
              <w:t>2021</w:t>
            </w:r>
          </w:p>
        </w:tc>
        <w:tc>
          <w:tcPr>
            <w:tcW w:w="682" w:type="dxa"/>
          </w:tcPr>
          <w:p w:rsidR="00202214" w:rsidRDefault="00E1273A">
            <w:pPr>
              <w:pStyle w:val="TableParagraph"/>
              <w:spacing w:line="192" w:lineRule="exact"/>
              <w:ind w:left="146" w:right="80"/>
              <w:jc w:val="center"/>
              <w:rPr>
                <w:b/>
                <w:sz w:val="20"/>
              </w:rPr>
            </w:pPr>
            <w:r>
              <w:rPr>
                <w:b/>
                <w:sz w:val="20"/>
              </w:rPr>
              <w:t>2022</w:t>
            </w:r>
          </w:p>
        </w:tc>
        <w:tc>
          <w:tcPr>
            <w:tcW w:w="687" w:type="dxa"/>
          </w:tcPr>
          <w:p w:rsidR="00202214" w:rsidRDefault="00E1273A">
            <w:pPr>
              <w:pStyle w:val="TableParagraph"/>
              <w:spacing w:line="192" w:lineRule="exact"/>
              <w:ind w:left="146" w:right="76"/>
              <w:jc w:val="center"/>
              <w:rPr>
                <w:b/>
                <w:sz w:val="20"/>
              </w:rPr>
            </w:pPr>
            <w:r>
              <w:rPr>
                <w:b/>
                <w:sz w:val="20"/>
              </w:rPr>
              <w:t>2023</w:t>
            </w:r>
          </w:p>
        </w:tc>
      </w:tr>
      <w:tr w:rsidR="00202214">
        <w:trPr>
          <w:trHeight w:val="263"/>
        </w:trPr>
        <w:tc>
          <w:tcPr>
            <w:tcW w:w="725" w:type="dxa"/>
          </w:tcPr>
          <w:p w:rsidR="00202214" w:rsidRDefault="00E1273A">
            <w:pPr>
              <w:pStyle w:val="TableParagraph"/>
              <w:spacing w:line="225" w:lineRule="exact"/>
              <w:ind w:left="86"/>
              <w:jc w:val="center"/>
              <w:rPr>
                <w:sz w:val="20"/>
              </w:rPr>
            </w:pPr>
            <w:r>
              <w:rPr>
                <w:sz w:val="20"/>
              </w:rPr>
              <w:t>1</w:t>
            </w:r>
          </w:p>
        </w:tc>
        <w:tc>
          <w:tcPr>
            <w:tcW w:w="4253" w:type="dxa"/>
          </w:tcPr>
          <w:p w:rsidR="00202214" w:rsidRDefault="00E1273A">
            <w:pPr>
              <w:pStyle w:val="TableParagraph"/>
              <w:spacing w:line="225" w:lineRule="exact"/>
              <w:ind w:left="40"/>
              <w:rPr>
                <w:sz w:val="20"/>
              </w:rPr>
            </w:pPr>
            <w:r>
              <w:rPr>
                <w:spacing w:val="-1"/>
                <w:sz w:val="20"/>
              </w:rPr>
              <w:t>Апостолова</w:t>
            </w:r>
            <w:r>
              <w:rPr>
                <w:sz w:val="20"/>
              </w:rPr>
              <w:t>Л.В.</w:t>
            </w:r>
          </w:p>
        </w:tc>
        <w:tc>
          <w:tcPr>
            <w:tcW w:w="955" w:type="dxa"/>
          </w:tcPr>
          <w:p w:rsidR="00202214" w:rsidRDefault="00E1273A">
            <w:pPr>
              <w:pStyle w:val="TableParagraph"/>
              <w:spacing w:line="225" w:lineRule="exact"/>
              <w:ind w:left="107" w:right="4"/>
              <w:jc w:val="center"/>
              <w:rPr>
                <w:sz w:val="20"/>
              </w:rPr>
            </w:pPr>
            <w:r>
              <w:rPr>
                <w:sz w:val="20"/>
              </w:rPr>
              <w:t>28</w:t>
            </w:r>
          </w:p>
        </w:tc>
        <w:tc>
          <w:tcPr>
            <w:tcW w:w="1483" w:type="dxa"/>
          </w:tcPr>
          <w:p w:rsidR="00202214" w:rsidRDefault="00E1273A">
            <w:pPr>
              <w:pStyle w:val="TableParagraph"/>
              <w:spacing w:line="225" w:lineRule="exact"/>
              <w:ind w:left="509" w:right="491"/>
              <w:jc w:val="center"/>
              <w:rPr>
                <w:sz w:val="20"/>
              </w:rPr>
            </w:pPr>
            <w:r>
              <w:rPr>
                <w:sz w:val="20"/>
              </w:rPr>
              <w:t>2015</w:t>
            </w:r>
          </w:p>
        </w:tc>
        <w:tc>
          <w:tcPr>
            <w:tcW w:w="1805" w:type="dxa"/>
          </w:tcPr>
          <w:p w:rsidR="00202214" w:rsidRDefault="00E1273A">
            <w:pPr>
              <w:pStyle w:val="TableParagraph"/>
              <w:spacing w:line="225" w:lineRule="exact"/>
              <w:ind w:left="47"/>
              <w:rPr>
                <w:sz w:val="20"/>
              </w:rPr>
            </w:pPr>
            <w:r>
              <w:rPr>
                <w:sz w:val="20"/>
              </w:rPr>
              <w:t>высшая</w:t>
            </w:r>
          </w:p>
        </w:tc>
        <w:tc>
          <w:tcPr>
            <w:tcW w:w="1689" w:type="dxa"/>
          </w:tcPr>
          <w:p w:rsidR="00202214" w:rsidRDefault="00E1273A">
            <w:pPr>
              <w:pStyle w:val="TableParagraph"/>
              <w:spacing w:line="225" w:lineRule="exact"/>
              <w:ind w:left="75" w:right="36"/>
              <w:jc w:val="center"/>
              <w:rPr>
                <w:sz w:val="20"/>
              </w:rPr>
            </w:pPr>
            <w:r>
              <w:rPr>
                <w:sz w:val="20"/>
              </w:rPr>
              <w:t>01.09.1995</w:t>
            </w:r>
          </w:p>
        </w:tc>
        <w:tc>
          <w:tcPr>
            <w:tcW w:w="561" w:type="dxa"/>
          </w:tcPr>
          <w:p w:rsidR="00202214" w:rsidRDefault="00202214">
            <w:pPr>
              <w:pStyle w:val="TableParagraph"/>
              <w:rPr>
                <w:sz w:val="18"/>
              </w:rPr>
            </w:pPr>
          </w:p>
        </w:tc>
        <w:tc>
          <w:tcPr>
            <w:tcW w:w="686" w:type="dxa"/>
          </w:tcPr>
          <w:p w:rsidR="00202214" w:rsidRDefault="00E1273A">
            <w:pPr>
              <w:pStyle w:val="TableParagraph"/>
              <w:ind w:left="23"/>
              <w:jc w:val="center"/>
              <w:rPr>
                <w:b/>
                <w:sz w:val="20"/>
              </w:rPr>
            </w:pPr>
            <w:r>
              <w:rPr>
                <w:b/>
                <w:sz w:val="20"/>
              </w:rPr>
              <w:t>+</w:t>
            </w: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ind w:left="76"/>
              <w:jc w:val="center"/>
              <w:rPr>
                <w:sz w:val="20"/>
              </w:rPr>
            </w:pPr>
            <w:r>
              <w:rPr>
                <w:sz w:val="20"/>
              </w:rPr>
              <w:t>2</w:t>
            </w:r>
          </w:p>
        </w:tc>
        <w:tc>
          <w:tcPr>
            <w:tcW w:w="4253" w:type="dxa"/>
          </w:tcPr>
          <w:p w:rsidR="00202214" w:rsidRDefault="00E1273A">
            <w:pPr>
              <w:pStyle w:val="TableParagraph"/>
              <w:ind w:left="40"/>
              <w:rPr>
                <w:sz w:val="20"/>
              </w:rPr>
            </w:pPr>
            <w:r>
              <w:rPr>
                <w:sz w:val="20"/>
              </w:rPr>
              <w:t>АнтонюкЛ.И.</w:t>
            </w:r>
          </w:p>
        </w:tc>
        <w:tc>
          <w:tcPr>
            <w:tcW w:w="955" w:type="dxa"/>
          </w:tcPr>
          <w:p w:rsidR="00202214" w:rsidRDefault="00E1273A">
            <w:pPr>
              <w:pStyle w:val="TableParagraph"/>
              <w:ind w:left="107" w:right="4"/>
              <w:jc w:val="center"/>
              <w:rPr>
                <w:sz w:val="20"/>
              </w:rPr>
            </w:pPr>
            <w:r>
              <w:rPr>
                <w:sz w:val="20"/>
              </w:rPr>
              <w:t>42</w:t>
            </w:r>
          </w:p>
        </w:tc>
        <w:tc>
          <w:tcPr>
            <w:tcW w:w="1483" w:type="dxa"/>
          </w:tcPr>
          <w:p w:rsidR="00202214" w:rsidRDefault="00E1273A">
            <w:pPr>
              <w:pStyle w:val="TableParagraph"/>
              <w:ind w:left="518" w:right="491"/>
              <w:jc w:val="center"/>
              <w:rPr>
                <w:sz w:val="20"/>
              </w:rPr>
            </w:pPr>
            <w:r>
              <w:rPr>
                <w:sz w:val="20"/>
              </w:rPr>
              <w:t>2018</w:t>
            </w:r>
          </w:p>
        </w:tc>
        <w:tc>
          <w:tcPr>
            <w:tcW w:w="1805" w:type="dxa"/>
          </w:tcPr>
          <w:p w:rsidR="00202214" w:rsidRDefault="00E1273A">
            <w:pPr>
              <w:pStyle w:val="TableParagraph"/>
              <w:ind w:left="42"/>
              <w:rPr>
                <w:sz w:val="20"/>
              </w:rPr>
            </w:pPr>
            <w:r>
              <w:rPr>
                <w:sz w:val="20"/>
              </w:rPr>
              <w:t>высшая</w:t>
            </w:r>
          </w:p>
        </w:tc>
        <w:tc>
          <w:tcPr>
            <w:tcW w:w="1689" w:type="dxa"/>
          </w:tcPr>
          <w:p w:rsidR="00202214" w:rsidRDefault="00E1273A">
            <w:pPr>
              <w:pStyle w:val="TableParagraph"/>
              <w:ind w:left="89" w:right="36"/>
              <w:jc w:val="center"/>
              <w:rPr>
                <w:sz w:val="20"/>
              </w:rPr>
            </w:pPr>
            <w:r>
              <w:rPr>
                <w:sz w:val="20"/>
              </w:rPr>
              <w:t>22.08.1983</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spacing w:before="5"/>
              <w:ind w:left="22"/>
              <w:jc w:val="center"/>
              <w:rPr>
                <w:b/>
                <w:sz w:val="20"/>
              </w:rPr>
            </w:pPr>
            <w:r>
              <w:rPr>
                <w:b/>
                <w:sz w:val="20"/>
              </w:rPr>
              <w:t>+</w:t>
            </w:r>
          </w:p>
        </w:tc>
      </w:tr>
      <w:tr w:rsidR="00202214">
        <w:trPr>
          <w:trHeight w:val="268"/>
        </w:trPr>
        <w:tc>
          <w:tcPr>
            <w:tcW w:w="725" w:type="dxa"/>
          </w:tcPr>
          <w:p w:rsidR="00202214" w:rsidRDefault="00E1273A">
            <w:pPr>
              <w:pStyle w:val="TableParagraph"/>
              <w:spacing w:line="225" w:lineRule="exact"/>
              <w:ind w:left="66"/>
              <w:jc w:val="center"/>
              <w:rPr>
                <w:sz w:val="20"/>
              </w:rPr>
            </w:pPr>
            <w:r>
              <w:rPr>
                <w:sz w:val="20"/>
              </w:rPr>
              <w:t>3</w:t>
            </w:r>
          </w:p>
        </w:tc>
        <w:tc>
          <w:tcPr>
            <w:tcW w:w="4253" w:type="dxa"/>
          </w:tcPr>
          <w:p w:rsidR="00202214" w:rsidRDefault="00E1273A">
            <w:pPr>
              <w:pStyle w:val="TableParagraph"/>
              <w:spacing w:line="225" w:lineRule="exact"/>
              <w:ind w:left="55"/>
              <w:rPr>
                <w:sz w:val="20"/>
              </w:rPr>
            </w:pPr>
            <w:r>
              <w:rPr>
                <w:sz w:val="20"/>
              </w:rPr>
              <w:t>КротоваС.А.</w:t>
            </w:r>
          </w:p>
        </w:tc>
        <w:tc>
          <w:tcPr>
            <w:tcW w:w="955" w:type="dxa"/>
          </w:tcPr>
          <w:p w:rsidR="00202214" w:rsidRDefault="00E1273A">
            <w:pPr>
              <w:pStyle w:val="TableParagraph"/>
              <w:spacing w:line="225" w:lineRule="exact"/>
              <w:ind w:left="20" w:right="4"/>
              <w:jc w:val="center"/>
              <w:rPr>
                <w:sz w:val="20"/>
              </w:rPr>
            </w:pPr>
            <w:r>
              <w:rPr>
                <w:sz w:val="20"/>
              </w:rPr>
              <w:t>28</w:t>
            </w:r>
          </w:p>
        </w:tc>
        <w:tc>
          <w:tcPr>
            <w:tcW w:w="1483" w:type="dxa"/>
          </w:tcPr>
          <w:p w:rsidR="00202214" w:rsidRDefault="00E1273A">
            <w:pPr>
              <w:pStyle w:val="TableParagraph"/>
              <w:spacing w:line="225" w:lineRule="exact"/>
              <w:ind w:left="523" w:right="486"/>
              <w:jc w:val="center"/>
              <w:rPr>
                <w:sz w:val="20"/>
              </w:rPr>
            </w:pPr>
            <w:r>
              <w:rPr>
                <w:sz w:val="20"/>
              </w:rPr>
              <w:t>2016</w:t>
            </w:r>
          </w:p>
        </w:tc>
        <w:tc>
          <w:tcPr>
            <w:tcW w:w="1805" w:type="dxa"/>
          </w:tcPr>
          <w:p w:rsidR="00202214" w:rsidRDefault="00E1273A">
            <w:pPr>
              <w:pStyle w:val="TableParagraph"/>
              <w:spacing w:line="225" w:lineRule="exact"/>
              <w:ind w:left="42"/>
              <w:rPr>
                <w:sz w:val="20"/>
              </w:rPr>
            </w:pPr>
            <w:r>
              <w:rPr>
                <w:sz w:val="20"/>
              </w:rPr>
              <w:t>высшая</w:t>
            </w:r>
          </w:p>
        </w:tc>
        <w:tc>
          <w:tcPr>
            <w:tcW w:w="1689" w:type="dxa"/>
          </w:tcPr>
          <w:p w:rsidR="00202214" w:rsidRDefault="00E1273A">
            <w:pPr>
              <w:pStyle w:val="TableParagraph"/>
              <w:spacing w:line="225" w:lineRule="exact"/>
              <w:ind w:left="70" w:right="36"/>
              <w:jc w:val="center"/>
              <w:rPr>
                <w:sz w:val="20"/>
              </w:rPr>
            </w:pPr>
            <w:r>
              <w:rPr>
                <w:sz w:val="20"/>
              </w:rPr>
              <w:t>18.08.2009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5" w:lineRule="exact"/>
              <w:ind w:left="66"/>
              <w:jc w:val="center"/>
              <w:rPr>
                <w:sz w:val="20"/>
              </w:rPr>
            </w:pPr>
            <w:r>
              <w:rPr>
                <w:sz w:val="20"/>
              </w:rPr>
              <w:t>4</w:t>
            </w:r>
          </w:p>
        </w:tc>
        <w:tc>
          <w:tcPr>
            <w:tcW w:w="4253" w:type="dxa"/>
          </w:tcPr>
          <w:p w:rsidR="00202214" w:rsidRDefault="00E1273A">
            <w:pPr>
              <w:pStyle w:val="TableParagraph"/>
              <w:spacing w:line="225" w:lineRule="exact"/>
              <w:ind w:left="55"/>
              <w:rPr>
                <w:sz w:val="20"/>
              </w:rPr>
            </w:pPr>
            <w:r>
              <w:rPr>
                <w:sz w:val="20"/>
              </w:rPr>
              <w:t>Федорова М.В.</w:t>
            </w:r>
          </w:p>
        </w:tc>
        <w:tc>
          <w:tcPr>
            <w:tcW w:w="955" w:type="dxa"/>
          </w:tcPr>
          <w:p w:rsidR="00202214" w:rsidRDefault="00E1273A">
            <w:pPr>
              <w:pStyle w:val="TableParagraph"/>
              <w:spacing w:line="225" w:lineRule="exact"/>
              <w:ind w:left="20" w:right="4"/>
              <w:jc w:val="center"/>
              <w:rPr>
                <w:sz w:val="20"/>
              </w:rPr>
            </w:pPr>
            <w:r>
              <w:rPr>
                <w:sz w:val="20"/>
              </w:rPr>
              <w:t>37</w:t>
            </w:r>
          </w:p>
        </w:tc>
        <w:tc>
          <w:tcPr>
            <w:tcW w:w="1483" w:type="dxa"/>
          </w:tcPr>
          <w:p w:rsidR="00202214" w:rsidRDefault="00E1273A">
            <w:pPr>
              <w:pStyle w:val="TableParagraph"/>
              <w:spacing w:line="225" w:lineRule="exact"/>
              <w:ind w:left="523" w:right="486"/>
              <w:jc w:val="center"/>
              <w:rPr>
                <w:sz w:val="20"/>
              </w:rPr>
            </w:pPr>
            <w:r>
              <w:rPr>
                <w:sz w:val="20"/>
              </w:rPr>
              <w:t>2016</w:t>
            </w:r>
          </w:p>
        </w:tc>
        <w:tc>
          <w:tcPr>
            <w:tcW w:w="1805" w:type="dxa"/>
          </w:tcPr>
          <w:p w:rsidR="00202214" w:rsidRDefault="00E1273A">
            <w:pPr>
              <w:pStyle w:val="TableParagraph"/>
              <w:spacing w:line="225" w:lineRule="exact"/>
              <w:ind w:left="42"/>
              <w:rPr>
                <w:sz w:val="20"/>
              </w:rPr>
            </w:pPr>
            <w:r>
              <w:rPr>
                <w:sz w:val="20"/>
              </w:rPr>
              <w:t>высшая</w:t>
            </w:r>
          </w:p>
        </w:tc>
        <w:tc>
          <w:tcPr>
            <w:tcW w:w="1689" w:type="dxa"/>
          </w:tcPr>
          <w:p w:rsidR="00202214" w:rsidRDefault="00E1273A">
            <w:pPr>
              <w:pStyle w:val="TableParagraph"/>
              <w:spacing w:line="225" w:lineRule="exact"/>
              <w:ind w:left="70" w:right="36"/>
              <w:jc w:val="center"/>
              <w:rPr>
                <w:sz w:val="20"/>
              </w:rPr>
            </w:pPr>
            <w:r>
              <w:rPr>
                <w:sz w:val="20"/>
              </w:rPr>
              <w:t>01.04.1995</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spacing w:line="225" w:lineRule="exact"/>
              <w:ind w:left="76"/>
              <w:jc w:val="center"/>
              <w:rPr>
                <w:sz w:val="20"/>
              </w:rPr>
            </w:pPr>
            <w:r>
              <w:rPr>
                <w:sz w:val="20"/>
              </w:rPr>
              <w:t>5</w:t>
            </w:r>
          </w:p>
        </w:tc>
        <w:tc>
          <w:tcPr>
            <w:tcW w:w="4253" w:type="dxa"/>
          </w:tcPr>
          <w:p w:rsidR="00202214" w:rsidRDefault="00E1273A">
            <w:pPr>
              <w:pStyle w:val="TableParagraph"/>
              <w:spacing w:line="225" w:lineRule="exact"/>
              <w:ind w:left="55"/>
              <w:rPr>
                <w:sz w:val="20"/>
              </w:rPr>
            </w:pPr>
            <w:r>
              <w:rPr>
                <w:sz w:val="20"/>
              </w:rPr>
              <w:t>ЛагутинаГ.А.</w:t>
            </w:r>
          </w:p>
        </w:tc>
        <w:tc>
          <w:tcPr>
            <w:tcW w:w="955" w:type="dxa"/>
          </w:tcPr>
          <w:p w:rsidR="00202214" w:rsidRDefault="00E1273A">
            <w:pPr>
              <w:pStyle w:val="TableParagraph"/>
              <w:spacing w:line="225" w:lineRule="exact"/>
              <w:ind w:left="20" w:right="4"/>
              <w:jc w:val="center"/>
              <w:rPr>
                <w:sz w:val="20"/>
              </w:rPr>
            </w:pPr>
            <w:r>
              <w:rPr>
                <w:sz w:val="20"/>
              </w:rPr>
              <w:t>32</w:t>
            </w:r>
          </w:p>
        </w:tc>
        <w:tc>
          <w:tcPr>
            <w:tcW w:w="1483" w:type="dxa"/>
          </w:tcPr>
          <w:p w:rsidR="00202214" w:rsidRDefault="00E1273A">
            <w:pPr>
              <w:pStyle w:val="TableParagraph"/>
              <w:spacing w:line="225" w:lineRule="exact"/>
              <w:ind w:left="523" w:right="486"/>
              <w:jc w:val="center"/>
              <w:rPr>
                <w:sz w:val="20"/>
              </w:rPr>
            </w:pPr>
            <w:r>
              <w:rPr>
                <w:sz w:val="20"/>
              </w:rPr>
              <w:t>2016</w:t>
            </w:r>
          </w:p>
        </w:tc>
        <w:tc>
          <w:tcPr>
            <w:tcW w:w="1805" w:type="dxa"/>
          </w:tcPr>
          <w:p w:rsidR="00202214" w:rsidRDefault="00E1273A">
            <w:pPr>
              <w:pStyle w:val="TableParagraph"/>
              <w:spacing w:line="225" w:lineRule="exact"/>
              <w:ind w:left="42"/>
              <w:rPr>
                <w:sz w:val="20"/>
              </w:rPr>
            </w:pPr>
            <w:r>
              <w:rPr>
                <w:sz w:val="20"/>
              </w:rPr>
              <w:t>высшая</w:t>
            </w:r>
          </w:p>
        </w:tc>
        <w:tc>
          <w:tcPr>
            <w:tcW w:w="1689" w:type="dxa"/>
          </w:tcPr>
          <w:p w:rsidR="00202214" w:rsidRDefault="00E1273A">
            <w:pPr>
              <w:pStyle w:val="TableParagraph"/>
              <w:spacing w:line="225" w:lineRule="exact"/>
              <w:ind w:left="70" w:right="36"/>
              <w:jc w:val="center"/>
              <w:rPr>
                <w:sz w:val="20"/>
              </w:rPr>
            </w:pPr>
            <w:r>
              <w:rPr>
                <w:sz w:val="20"/>
              </w:rPr>
              <w:t>01.09.1999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5" w:lineRule="exact"/>
              <w:ind w:left="66"/>
              <w:jc w:val="center"/>
              <w:rPr>
                <w:sz w:val="20"/>
              </w:rPr>
            </w:pPr>
            <w:r>
              <w:rPr>
                <w:sz w:val="20"/>
              </w:rPr>
              <w:t>6</w:t>
            </w:r>
          </w:p>
        </w:tc>
        <w:tc>
          <w:tcPr>
            <w:tcW w:w="4253" w:type="dxa"/>
          </w:tcPr>
          <w:p w:rsidR="00202214" w:rsidRDefault="00E1273A">
            <w:pPr>
              <w:pStyle w:val="TableParagraph"/>
              <w:spacing w:line="225" w:lineRule="exact"/>
              <w:ind w:left="40"/>
              <w:rPr>
                <w:sz w:val="20"/>
              </w:rPr>
            </w:pPr>
            <w:r>
              <w:rPr>
                <w:sz w:val="20"/>
              </w:rPr>
              <w:t>АблаеваА.Ш.</w:t>
            </w:r>
          </w:p>
        </w:tc>
        <w:tc>
          <w:tcPr>
            <w:tcW w:w="955" w:type="dxa"/>
          </w:tcPr>
          <w:p w:rsidR="00202214" w:rsidRDefault="00E1273A">
            <w:pPr>
              <w:pStyle w:val="TableParagraph"/>
              <w:spacing w:line="225" w:lineRule="exact"/>
              <w:ind w:left="20" w:right="4"/>
              <w:jc w:val="center"/>
              <w:rPr>
                <w:sz w:val="20"/>
              </w:rPr>
            </w:pPr>
            <w:r>
              <w:rPr>
                <w:sz w:val="20"/>
              </w:rPr>
              <w:t>16</w:t>
            </w:r>
          </w:p>
        </w:tc>
        <w:tc>
          <w:tcPr>
            <w:tcW w:w="1483" w:type="dxa"/>
          </w:tcPr>
          <w:p w:rsidR="00202214" w:rsidRDefault="00E1273A">
            <w:pPr>
              <w:pStyle w:val="TableParagraph"/>
              <w:spacing w:line="225" w:lineRule="exact"/>
              <w:ind w:left="523" w:right="477"/>
              <w:jc w:val="center"/>
              <w:rPr>
                <w:sz w:val="20"/>
              </w:rPr>
            </w:pPr>
            <w:r>
              <w:rPr>
                <w:sz w:val="20"/>
              </w:rPr>
              <w:t>2015</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110" w:right="19"/>
              <w:jc w:val="center"/>
              <w:rPr>
                <w:sz w:val="20"/>
              </w:rPr>
            </w:pPr>
            <w:r>
              <w:rPr>
                <w:sz w:val="20"/>
              </w:rPr>
              <w:t>01.09.2007</w:t>
            </w:r>
          </w:p>
        </w:tc>
        <w:tc>
          <w:tcPr>
            <w:tcW w:w="561" w:type="dxa"/>
          </w:tcPr>
          <w:p w:rsidR="00202214" w:rsidRDefault="00202214">
            <w:pPr>
              <w:pStyle w:val="TableParagraph"/>
              <w:rPr>
                <w:sz w:val="18"/>
              </w:rPr>
            </w:pPr>
          </w:p>
        </w:tc>
        <w:tc>
          <w:tcPr>
            <w:tcW w:w="686" w:type="dxa"/>
          </w:tcPr>
          <w:p w:rsidR="00202214" w:rsidRDefault="00E1273A">
            <w:pPr>
              <w:pStyle w:val="TableParagraph"/>
              <w:ind w:left="23"/>
              <w:jc w:val="center"/>
              <w:rPr>
                <w:b/>
                <w:sz w:val="20"/>
              </w:rPr>
            </w:pPr>
            <w:r>
              <w:rPr>
                <w:b/>
                <w:sz w:val="20"/>
              </w:rPr>
              <w:t>+</w:t>
            </w: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58"/>
        </w:trPr>
        <w:tc>
          <w:tcPr>
            <w:tcW w:w="725" w:type="dxa"/>
          </w:tcPr>
          <w:p w:rsidR="00202214" w:rsidRDefault="00E1273A">
            <w:pPr>
              <w:pStyle w:val="TableParagraph"/>
              <w:spacing w:line="225" w:lineRule="exact"/>
              <w:ind w:left="66"/>
              <w:jc w:val="center"/>
              <w:rPr>
                <w:sz w:val="20"/>
              </w:rPr>
            </w:pPr>
            <w:r>
              <w:rPr>
                <w:sz w:val="20"/>
              </w:rPr>
              <w:t>7</w:t>
            </w:r>
          </w:p>
        </w:tc>
        <w:tc>
          <w:tcPr>
            <w:tcW w:w="4253" w:type="dxa"/>
          </w:tcPr>
          <w:p w:rsidR="00202214" w:rsidRDefault="00E1273A">
            <w:pPr>
              <w:pStyle w:val="TableParagraph"/>
              <w:spacing w:line="225" w:lineRule="exact"/>
              <w:ind w:left="40"/>
              <w:rPr>
                <w:sz w:val="20"/>
              </w:rPr>
            </w:pPr>
            <w:r>
              <w:rPr>
                <w:sz w:val="20"/>
              </w:rPr>
              <w:t>АблаеваЭ.Р.</w:t>
            </w:r>
          </w:p>
        </w:tc>
        <w:tc>
          <w:tcPr>
            <w:tcW w:w="955" w:type="dxa"/>
          </w:tcPr>
          <w:p w:rsidR="00202214" w:rsidRDefault="00E1273A">
            <w:pPr>
              <w:pStyle w:val="TableParagraph"/>
              <w:spacing w:line="225" w:lineRule="exact"/>
              <w:ind w:left="20" w:right="4"/>
              <w:jc w:val="center"/>
              <w:rPr>
                <w:sz w:val="20"/>
              </w:rPr>
            </w:pPr>
            <w:r>
              <w:rPr>
                <w:sz w:val="20"/>
              </w:rPr>
              <w:t>19</w:t>
            </w:r>
          </w:p>
        </w:tc>
        <w:tc>
          <w:tcPr>
            <w:tcW w:w="1483" w:type="dxa"/>
          </w:tcPr>
          <w:p w:rsidR="00202214" w:rsidRDefault="00E1273A">
            <w:pPr>
              <w:pStyle w:val="TableParagraph"/>
              <w:spacing w:line="225" w:lineRule="exact"/>
              <w:ind w:left="509" w:right="491"/>
              <w:jc w:val="center"/>
              <w:rPr>
                <w:sz w:val="20"/>
              </w:rPr>
            </w:pPr>
            <w:r>
              <w:rPr>
                <w:sz w:val="20"/>
              </w:rPr>
              <w:t>2016</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70" w:right="36"/>
              <w:jc w:val="center"/>
              <w:rPr>
                <w:sz w:val="20"/>
              </w:rPr>
            </w:pPr>
            <w:r>
              <w:rPr>
                <w:sz w:val="20"/>
              </w:rPr>
              <w:t>01.09.2001</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321"/>
        </w:trPr>
        <w:tc>
          <w:tcPr>
            <w:tcW w:w="725" w:type="dxa"/>
          </w:tcPr>
          <w:p w:rsidR="00202214" w:rsidRDefault="00E1273A">
            <w:pPr>
              <w:pStyle w:val="TableParagraph"/>
              <w:spacing w:line="225" w:lineRule="exact"/>
              <w:ind w:left="66"/>
              <w:jc w:val="center"/>
              <w:rPr>
                <w:sz w:val="20"/>
              </w:rPr>
            </w:pPr>
            <w:r>
              <w:rPr>
                <w:sz w:val="20"/>
              </w:rPr>
              <w:t>8</w:t>
            </w:r>
          </w:p>
        </w:tc>
        <w:tc>
          <w:tcPr>
            <w:tcW w:w="4253" w:type="dxa"/>
          </w:tcPr>
          <w:p w:rsidR="00202214" w:rsidRDefault="00E1273A">
            <w:pPr>
              <w:pStyle w:val="TableParagraph"/>
              <w:spacing w:line="225" w:lineRule="exact"/>
              <w:ind w:left="40"/>
              <w:rPr>
                <w:sz w:val="20"/>
              </w:rPr>
            </w:pPr>
            <w:r>
              <w:rPr>
                <w:sz w:val="20"/>
              </w:rPr>
              <w:t>АвдееваД.Г.</w:t>
            </w:r>
          </w:p>
        </w:tc>
        <w:tc>
          <w:tcPr>
            <w:tcW w:w="955" w:type="dxa"/>
          </w:tcPr>
          <w:p w:rsidR="00202214" w:rsidRDefault="00E1273A">
            <w:pPr>
              <w:pStyle w:val="TableParagraph"/>
              <w:spacing w:line="225" w:lineRule="exact"/>
              <w:ind w:left="16"/>
              <w:jc w:val="center"/>
              <w:rPr>
                <w:sz w:val="20"/>
              </w:rPr>
            </w:pPr>
            <w:r>
              <w:rPr>
                <w:sz w:val="20"/>
              </w:rPr>
              <w:t>-</w:t>
            </w:r>
          </w:p>
        </w:tc>
        <w:tc>
          <w:tcPr>
            <w:tcW w:w="1483" w:type="dxa"/>
          </w:tcPr>
          <w:p w:rsidR="00202214" w:rsidRDefault="00E1273A">
            <w:pPr>
              <w:pStyle w:val="TableParagraph"/>
              <w:spacing w:line="225" w:lineRule="exact"/>
              <w:ind w:left="17"/>
              <w:jc w:val="center"/>
              <w:rPr>
                <w:sz w:val="20"/>
              </w:rPr>
            </w:pPr>
            <w:r>
              <w:rPr>
                <w:sz w:val="20"/>
              </w:rPr>
              <w:t>-</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70" w:right="36"/>
              <w:jc w:val="center"/>
              <w:rPr>
                <w:sz w:val="20"/>
              </w:rPr>
            </w:pPr>
            <w:r>
              <w:rPr>
                <w:sz w:val="20"/>
              </w:rPr>
              <w:t>09.01.2019</w:t>
            </w:r>
          </w:p>
        </w:tc>
        <w:tc>
          <w:tcPr>
            <w:tcW w:w="561" w:type="dxa"/>
          </w:tcPr>
          <w:p w:rsidR="00202214" w:rsidRDefault="00202214">
            <w:pPr>
              <w:pStyle w:val="TableParagraph"/>
              <w:rPr>
                <w:sz w:val="20"/>
              </w:rPr>
            </w:pPr>
          </w:p>
        </w:tc>
        <w:tc>
          <w:tcPr>
            <w:tcW w:w="686" w:type="dxa"/>
          </w:tcPr>
          <w:p w:rsidR="00202214" w:rsidRDefault="00202214">
            <w:pPr>
              <w:pStyle w:val="TableParagraph"/>
              <w:rPr>
                <w:sz w:val="20"/>
              </w:rPr>
            </w:pPr>
          </w:p>
        </w:tc>
        <w:tc>
          <w:tcPr>
            <w:tcW w:w="687" w:type="dxa"/>
          </w:tcPr>
          <w:p w:rsidR="00202214" w:rsidRDefault="00202214">
            <w:pPr>
              <w:pStyle w:val="TableParagraph"/>
              <w:rPr>
                <w:sz w:val="20"/>
              </w:rPr>
            </w:pPr>
          </w:p>
        </w:tc>
        <w:tc>
          <w:tcPr>
            <w:tcW w:w="682" w:type="dxa"/>
          </w:tcPr>
          <w:p w:rsidR="00202214" w:rsidRDefault="00E1273A">
            <w:pPr>
              <w:pStyle w:val="TableParagraph"/>
              <w:ind w:left="18"/>
              <w:jc w:val="center"/>
              <w:rPr>
                <w:b/>
                <w:sz w:val="20"/>
              </w:rPr>
            </w:pPr>
            <w:r>
              <w:rPr>
                <w:b/>
                <w:sz w:val="20"/>
              </w:rPr>
              <w:t>+</w:t>
            </w:r>
          </w:p>
        </w:tc>
        <w:tc>
          <w:tcPr>
            <w:tcW w:w="687" w:type="dxa"/>
          </w:tcPr>
          <w:p w:rsidR="00202214" w:rsidRDefault="00202214">
            <w:pPr>
              <w:pStyle w:val="TableParagraph"/>
              <w:rPr>
                <w:sz w:val="20"/>
              </w:rPr>
            </w:pPr>
          </w:p>
        </w:tc>
      </w:tr>
      <w:tr w:rsidR="00202214">
        <w:trPr>
          <w:trHeight w:val="268"/>
        </w:trPr>
        <w:tc>
          <w:tcPr>
            <w:tcW w:w="725" w:type="dxa"/>
          </w:tcPr>
          <w:p w:rsidR="00202214" w:rsidRDefault="00E1273A">
            <w:pPr>
              <w:pStyle w:val="TableParagraph"/>
              <w:ind w:left="76"/>
              <w:jc w:val="center"/>
              <w:rPr>
                <w:sz w:val="20"/>
              </w:rPr>
            </w:pPr>
            <w:r>
              <w:rPr>
                <w:sz w:val="20"/>
              </w:rPr>
              <w:t>9</w:t>
            </w:r>
          </w:p>
        </w:tc>
        <w:tc>
          <w:tcPr>
            <w:tcW w:w="4253" w:type="dxa"/>
          </w:tcPr>
          <w:p w:rsidR="00202214" w:rsidRDefault="00E1273A">
            <w:pPr>
              <w:pStyle w:val="TableParagraph"/>
              <w:ind w:left="40"/>
              <w:rPr>
                <w:sz w:val="20"/>
              </w:rPr>
            </w:pPr>
            <w:r>
              <w:rPr>
                <w:sz w:val="20"/>
              </w:rPr>
              <w:t>АдамчукЕ.М.</w:t>
            </w:r>
          </w:p>
        </w:tc>
        <w:tc>
          <w:tcPr>
            <w:tcW w:w="955" w:type="dxa"/>
          </w:tcPr>
          <w:p w:rsidR="00202214" w:rsidRDefault="00E1273A">
            <w:pPr>
              <w:pStyle w:val="TableParagraph"/>
              <w:ind w:left="20" w:right="4"/>
              <w:jc w:val="center"/>
              <w:rPr>
                <w:sz w:val="20"/>
              </w:rPr>
            </w:pPr>
            <w:r>
              <w:rPr>
                <w:sz w:val="20"/>
              </w:rPr>
              <w:t>15</w:t>
            </w:r>
          </w:p>
        </w:tc>
        <w:tc>
          <w:tcPr>
            <w:tcW w:w="1483" w:type="dxa"/>
          </w:tcPr>
          <w:p w:rsidR="00202214" w:rsidRDefault="00E1273A">
            <w:pPr>
              <w:pStyle w:val="TableParagraph"/>
              <w:ind w:left="523" w:right="477"/>
              <w:jc w:val="center"/>
              <w:rPr>
                <w:sz w:val="20"/>
              </w:rPr>
            </w:pPr>
            <w:r>
              <w:rPr>
                <w:sz w:val="20"/>
              </w:rPr>
              <w:t>2017</w:t>
            </w:r>
          </w:p>
        </w:tc>
        <w:tc>
          <w:tcPr>
            <w:tcW w:w="1805" w:type="dxa"/>
          </w:tcPr>
          <w:p w:rsidR="00202214" w:rsidRDefault="00E1273A">
            <w:pPr>
              <w:pStyle w:val="TableParagraph"/>
              <w:ind w:left="42"/>
              <w:rPr>
                <w:sz w:val="20"/>
              </w:rPr>
            </w:pPr>
            <w:r>
              <w:rPr>
                <w:sz w:val="20"/>
              </w:rPr>
              <w:t>высшая</w:t>
            </w:r>
          </w:p>
        </w:tc>
        <w:tc>
          <w:tcPr>
            <w:tcW w:w="1689" w:type="dxa"/>
          </w:tcPr>
          <w:p w:rsidR="00202214" w:rsidRDefault="00E1273A">
            <w:pPr>
              <w:pStyle w:val="TableParagraph"/>
              <w:ind w:left="108" w:right="36"/>
              <w:jc w:val="center"/>
              <w:rPr>
                <w:sz w:val="20"/>
              </w:rPr>
            </w:pPr>
            <w:r>
              <w:rPr>
                <w:sz w:val="20"/>
              </w:rPr>
              <w:t>12.08.2003</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E1273A">
            <w:pPr>
              <w:pStyle w:val="TableParagraph"/>
              <w:spacing w:before="5"/>
              <w:ind w:left="18"/>
              <w:jc w:val="center"/>
              <w:rPr>
                <w:b/>
                <w:sz w:val="20"/>
              </w:rPr>
            </w:pPr>
            <w:r>
              <w:rPr>
                <w:b/>
                <w:sz w:val="20"/>
              </w:rPr>
              <w:t>+</w:t>
            </w: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spacing w:line="225" w:lineRule="exact"/>
              <w:ind w:left="74" w:right="3"/>
              <w:jc w:val="center"/>
              <w:rPr>
                <w:sz w:val="20"/>
              </w:rPr>
            </w:pPr>
            <w:r>
              <w:rPr>
                <w:sz w:val="20"/>
              </w:rPr>
              <w:t>10</w:t>
            </w:r>
          </w:p>
        </w:tc>
        <w:tc>
          <w:tcPr>
            <w:tcW w:w="4253" w:type="dxa"/>
          </w:tcPr>
          <w:p w:rsidR="00202214" w:rsidRDefault="00E1273A">
            <w:pPr>
              <w:pStyle w:val="TableParagraph"/>
              <w:spacing w:line="225" w:lineRule="exact"/>
              <w:ind w:left="40"/>
              <w:rPr>
                <w:sz w:val="20"/>
              </w:rPr>
            </w:pPr>
            <w:r>
              <w:rPr>
                <w:sz w:val="20"/>
              </w:rPr>
              <w:t>АидиноваЭ.Д.</w:t>
            </w:r>
          </w:p>
        </w:tc>
        <w:tc>
          <w:tcPr>
            <w:tcW w:w="955" w:type="dxa"/>
          </w:tcPr>
          <w:p w:rsidR="00202214" w:rsidRDefault="00E1273A">
            <w:pPr>
              <w:pStyle w:val="TableParagraph"/>
              <w:spacing w:line="225" w:lineRule="exact"/>
              <w:ind w:left="16"/>
              <w:jc w:val="center"/>
              <w:rPr>
                <w:sz w:val="20"/>
              </w:rPr>
            </w:pPr>
            <w:r>
              <w:rPr>
                <w:sz w:val="20"/>
              </w:rPr>
              <w:t>-</w:t>
            </w:r>
          </w:p>
        </w:tc>
        <w:tc>
          <w:tcPr>
            <w:tcW w:w="1483" w:type="dxa"/>
          </w:tcPr>
          <w:p w:rsidR="00202214" w:rsidRDefault="00E1273A">
            <w:pPr>
              <w:pStyle w:val="TableParagraph"/>
              <w:spacing w:line="225" w:lineRule="exact"/>
              <w:ind w:left="46"/>
              <w:jc w:val="center"/>
              <w:rPr>
                <w:sz w:val="20"/>
              </w:rPr>
            </w:pPr>
            <w:r>
              <w:rPr>
                <w:sz w:val="20"/>
              </w:rPr>
              <w:t>-</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109" w:right="36"/>
              <w:jc w:val="center"/>
              <w:rPr>
                <w:sz w:val="20"/>
              </w:rPr>
            </w:pPr>
            <w:r>
              <w:rPr>
                <w:sz w:val="20"/>
              </w:rPr>
              <w:t>26.08.2019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E1273A">
            <w:pPr>
              <w:pStyle w:val="TableParagraph"/>
              <w:ind w:left="18"/>
              <w:jc w:val="center"/>
              <w:rPr>
                <w:b/>
                <w:sz w:val="20"/>
              </w:rPr>
            </w:pPr>
            <w:r>
              <w:rPr>
                <w:b/>
                <w:sz w:val="20"/>
              </w:rPr>
              <w:t>+</w:t>
            </w: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5" w:lineRule="exact"/>
              <w:ind w:left="74" w:right="3"/>
              <w:jc w:val="center"/>
              <w:rPr>
                <w:sz w:val="20"/>
              </w:rPr>
            </w:pPr>
            <w:r>
              <w:rPr>
                <w:sz w:val="20"/>
              </w:rPr>
              <w:t>11</w:t>
            </w:r>
          </w:p>
        </w:tc>
        <w:tc>
          <w:tcPr>
            <w:tcW w:w="4253" w:type="dxa"/>
          </w:tcPr>
          <w:p w:rsidR="00202214" w:rsidRDefault="00E1273A">
            <w:pPr>
              <w:pStyle w:val="TableParagraph"/>
              <w:spacing w:line="225" w:lineRule="exact"/>
              <w:ind w:left="40"/>
              <w:rPr>
                <w:sz w:val="20"/>
              </w:rPr>
            </w:pPr>
            <w:r>
              <w:rPr>
                <w:sz w:val="20"/>
              </w:rPr>
              <w:t>Алиева Р.Н.</w:t>
            </w:r>
          </w:p>
        </w:tc>
        <w:tc>
          <w:tcPr>
            <w:tcW w:w="955" w:type="dxa"/>
          </w:tcPr>
          <w:p w:rsidR="00202214" w:rsidRDefault="00E1273A">
            <w:pPr>
              <w:pStyle w:val="TableParagraph"/>
              <w:spacing w:line="225" w:lineRule="exact"/>
              <w:ind w:left="20" w:right="4"/>
              <w:jc w:val="center"/>
              <w:rPr>
                <w:sz w:val="20"/>
              </w:rPr>
            </w:pPr>
            <w:r>
              <w:rPr>
                <w:sz w:val="20"/>
              </w:rPr>
              <w:t>44</w:t>
            </w:r>
          </w:p>
        </w:tc>
        <w:tc>
          <w:tcPr>
            <w:tcW w:w="1483" w:type="dxa"/>
          </w:tcPr>
          <w:p w:rsidR="00202214" w:rsidRDefault="00E1273A">
            <w:pPr>
              <w:pStyle w:val="TableParagraph"/>
              <w:spacing w:line="225" w:lineRule="exact"/>
              <w:ind w:left="523" w:right="477"/>
              <w:jc w:val="center"/>
              <w:rPr>
                <w:sz w:val="20"/>
              </w:rPr>
            </w:pPr>
            <w:r>
              <w:rPr>
                <w:sz w:val="20"/>
              </w:rPr>
              <w:t>2015</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109" w:right="36"/>
              <w:jc w:val="center"/>
              <w:rPr>
                <w:sz w:val="20"/>
              </w:rPr>
            </w:pPr>
            <w:r>
              <w:rPr>
                <w:sz w:val="20"/>
              </w:rPr>
              <w:t>15.08.1991</w:t>
            </w:r>
          </w:p>
        </w:tc>
        <w:tc>
          <w:tcPr>
            <w:tcW w:w="561" w:type="dxa"/>
          </w:tcPr>
          <w:p w:rsidR="00202214" w:rsidRDefault="00202214">
            <w:pPr>
              <w:pStyle w:val="TableParagraph"/>
              <w:rPr>
                <w:sz w:val="18"/>
              </w:rPr>
            </w:pPr>
          </w:p>
        </w:tc>
        <w:tc>
          <w:tcPr>
            <w:tcW w:w="686" w:type="dxa"/>
          </w:tcPr>
          <w:p w:rsidR="00202214" w:rsidRDefault="00E1273A">
            <w:pPr>
              <w:pStyle w:val="TableParagraph"/>
              <w:ind w:left="23"/>
              <w:jc w:val="center"/>
              <w:rPr>
                <w:b/>
                <w:sz w:val="20"/>
              </w:rPr>
            </w:pPr>
            <w:r>
              <w:rPr>
                <w:b/>
                <w:sz w:val="20"/>
              </w:rPr>
              <w:t>+</w:t>
            </w: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spacing w:line="225" w:lineRule="exact"/>
              <w:ind w:left="115" w:right="34"/>
              <w:jc w:val="center"/>
              <w:rPr>
                <w:sz w:val="20"/>
              </w:rPr>
            </w:pPr>
            <w:r>
              <w:rPr>
                <w:sz w:val="20"/>
              </w:rPr>
              <w:t>12</w:t>
            </w:r>
          </w:p>
        </w:tc>
        <w:tc>
          <w:tcPr>
            <w:tcW w:w="4253" w:type="dxa"/>
          </w:tcPr>
          <w:p w:rsidR="00202214" w:rsidRDefault="00E1273A">
            <w:pPr>
              <w:pStyle w:val="TableParagraph"/>
              <w:spacing w:line="225" w:lineRule="exact"/>
              <w:ind w:left="40"/>
              <w:rPr>
                <w:sz w:val="20"/>
              </w:rPr>
            </w:pPr>
            <w:r>
              <w:rPr>
                <w:sz w:val="20"/>
              </w:rPr>
              <w:t>Бондарева-МельниковаО.А.</w:t>
            </w:r>
          </w:p>
        </w:tc>
        <w:tc>
          <w:tcPr>
            <w:tcW w:w="955" w:type="dxa"/>
          </w:tcPr>
          <w:p w:rsidR="00202214" w:rsidRDefault="00E1273A">
            <w:pPr>
              <w:pStyle w:val="TableParagraph"/>
              <w:spacing w:line="225" w:lineRule="exact"/>
              <w:ind w:left="12"/>
              <w:jc w:val="center"/>
              <w:rPr>
                <w:sz w:val="20"/>
              </w:rPr>
            </w:pPr>
            <w:r>
              <w:rPr>
                <w:sz w:val="20"/>
              </w:rPr>
              <w:t>1</w:t>
            </w:r>
          </w:p>
        </w:tc>
        <w:tc>
          <w:tcPr>
            <w:tcW w:w="1483" w:type="dxa"/>
          </w:tcPr>
          <w:p w:rsidR="00202214" w:rsidRDefault="00E1273A">
            <w:pPr>
              <w:pStyle w:val="TableParagraph"/>
              <w:spacing w:line="225" w:lineRule="exact"/>
              <w:ind w:left="37"/>
              <w:jc w:val="center"/>
              <w:rPr>
                <w:sz w:val="20"/>
              </w:rPr>
            </w:pPr>
            <w:r>
              <w:rPr>
                <w:sz w:val="20"/>
              </w:rPr>
              <w:t>-</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99" w:right="36"/>
              <w:jc w:val="center"/>
              <w:rPr>
                <w:sz w:val="20"/>
              </w:rPr>
            </w:pPr>
            <w:r>
              <w:rPr>
                <w:sz w:val="20"/>
              </w:rPr>
              <w:t>26.08.2019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r>
      <w:tr w:rsidR="00202214">
        <w:trPr>
          <w:trHeight w:val="263"/>
        </w:trPr>
        <w:tc>
          <w:tcPr>
            <w:tcW w:w="725" w:type="dxa"/>
          </w:tcPr>
          <w:p w:rsidR="00202214" w:rsidRDefault="00E1273A">
            <w:pPr>
              <w:pStyle w:val="TableParagraph"/>
              <w:spacing w:line="226" w:lineRule="exact"/>
              <w:ind w:left="115" w:right="34"/>
              <w:jc w:val="center"/>
              <w:rPr>
                <w:sz w:val="20"/>
              </w:rPr>
            </w:pPr>
            <w:r>
              <w:rPr>
                <w:sz w:val="20"/>
              </w:rPr>
              <w:t>13</w:t>
            </w:r>
          </w:p>
        </w:tc>
        <w:tc>
          <w:tcPr>
            <w:tcW w:w="4253" w:type="dxa"/>
          </w:tcPr>
          <w:p w:rsidR="00202214" w:rsidRDefault="00E1273A">
            <w:pPr>
              <w:pStyle w:val="TableParagraph"/>
              <w:spacing w:line="226" w:lineRule="exact"/>
              <w:ind w:left="40"/>
              <w:rPr>
                <w:sz w:val="20"/>
              </w:rPr>
            </w:pPr>
            <w:r>
              <w:rPr>
                <w:sz w:val="20"/>
              </w:rPr>
              <w:t>БородинаЕ.Е.</w:t>
            </w:r>
          </w:p>
        </w:tc>
        <w:tc>
          <w:tcPr>
            <w:tcW w:w="955" w:type="dxa"/>
          </w:tcPr>
          <w:p w:rsidR="00202214" w:rsidRDefault="00E1273A">
            <w:pPr>
              <w:pStyle w:val="TableParagraph"/>
              <w:spacing w:line="226" w:lineRule="exact"/>
              <w:ind w:left="12"/>
              <w:jc w:val="center"/>
              <w:rPr>
                <w:sz w:val="20"/>
              </w:rPr>
            </w:pPr>
            <w:r>
              <w:rPr>
                <w:sz w:val="20"/>
              </w:rPr>
              <w:t>1</w:t>
            </w:r>
          </w:p>
        </w:tc>
        <w:tc>
          <w:tcPr>
            <w:tcW w:w="1483" w:type="dxa"/>
          </w:tcPr>
          <w:p w:rsidR="00202214" w:rsidRDefault="00E1273A">
            <w:pPr>
              <w:pStyle w:val="TableParagraph"/>
              <w:spacing w:line="226" w:lineRule="exact"/>
              <w:ind w:left="46"/>
              <w:jc w:val="center"/>
              <w:rPr>
                <w:sz w:val="20"/>
              </w:rPr>
            </w:pPr>
            <w:r>
              <w:rPr>
                <w:sz w:val="20"/>
              </w:rPr>
              <w:t>-</w:t>
            </w:r>
          </w:p>
        </w:tc>
        <w:tc>
          <w:tcPr>
            <w:tcW w:w="1805" w:type="dxa"/>
          </w:tcPr>
          <w:p w:rsidR="00202214" w:rsidRDefault="00E1273A">
            <w:pPr>
              <w:pStyle w:val="TableParagraph"/>
              <w:spacing w:line="226" w:lineRule="exact"/>
              <w:ind w:left="52"/>
              <w:rPr>
                <w:sz w:val="20"/>
              </w:rPr>
            </w:pPr>
            <w:r>
              <w:rPr>
                <w:sz w:val="20"/>
              </w:rPr>
              <w:t>специалист</w:t>
            </w:r>
          </w:p>
        </w:tc>
        <w:tc>
          <w:tcPr>
            <w:tcW w:w="1689" w:type="dxa"/>
          </w:tcPr>
          <w:p w:rsidR="00202214" w:rsidRDefault="00E1273A">
            <w:pPr>
              <w:pStyle w:val="TableParagraph"/>
              <w:spacing w:line="226" w:lineRule="exact"/>
              <w:ind w:left="99" w:right="36"/>
              <w:jc w:val="center"/>
              <w:rPr>
                <w:sz w:val="20"/>
              </w:rPr>
            </w:pPr>
            <w:r>
              <w:rPr>
                <w:sz w:val="20"/>
              </w:rPr>
              <w:t>01.09.2018</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E1273A">
            <w:pPr>
              <w:pStyle w:val="TableParagraph"/>
              <w:ind w:left="18"/>
              <w:jc w:val="center"/>
              <w:rPr>
                <w:b/>
                <w:sz w:val="20"/>
              </w:rPr>
            </w:pPr>
            <w:r>
              <w:rPr>
                <w:b/>
                <w:sz w:val="20"/>
              </w:rPr>
              <w:t>+</w:t>
            </w: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spacing w:line="225" w:lineRule="exact"/>
              <w:ind w:left="115" w:right="34"/>
              <w:jc w:val="center"/>
              <w:rPr>
                <w:sz w:val="20"/>
              </w:rPr>
            </w:pPr>
            <w:r>
              <w:rPr>
                <w:sz w:val="20"/>
              </w:rPr>
              <w:t>14</w:t>
            </w:r>
          </w:p>
        </w:tc>
        <w:tc>
          <w:tcPr>
            <w:tcW w:w="4253" w:type="dxa"/>
          </w:tcPr>
          <w:p w:rsidR="00202214" w:rsidRDefault="00E1273A">
            <w:pPr>
              <w:pStyle w:val="TableParagraph"/>
              <w:spacing w:line="225" w:lineRule="exact"/>
              <w:ind w:left="40"/>
              <w:rPr>
                <w:sz w:val="20"/>
              </w:rPr>
            </w:pPr>
            <w:r>
              <w:rPr>
                <w:sz w:val="20"/>
              </w:rPr>
              <w:t>БородинаЮ.Н.</w:t>
            </w:r>
          </w:p>
        </w:tc>
        <w:tc>
          <w:tcPr>
            <w:tcW w:w="955" w:type="dxa"/>
          </w:tcPr>
          <w:p w:rsidR="00202214" w:rsidRDefault="00E1273A">
            <w:pPr>
              <w:pStyle w:val="TableParagraph"/>
              <w:spacing w:line="225" w:lineRule="exact"/>
              <w:ind w:left="20" w:right="4"/>
              <w:jc w:val="center"/>
              <w:rPr>
                <w:sz w:val="20"/>
              </w:rPr>
            </w:pPr>
            <w:r>
              <w:rPr>
                <w:sz w:val="20"/>
              </w:rPr>
              <w:t>28</w:t>
            </w:r>
          </w:p>
        </w:tc>
        <w:tc>
          <w:tcPr>
            <w:tcW w:w="1483" w:type="dxa"/>
          </w:tcPr>
          <w:p w:rsidR="00202214" w:rsidRDefault="00E1273A">
            <w:pPr>
              <w:pStyle w:val="TableParagraph"/>
              <w:spacing w:line="225" w:lineRule="exact"/>
              <w:ind w:left="523" w:right="486"/>
              <w:jc w:val="center"/>
              <w:rPr>
                <w:sz w:val="20"/>
              </w:rPr>
            </w:pPr>
            <w:r>
              <w:rPr>
                <w:sz w:val="20"/>
              </w:rPr>
              <w:t>2015</w:t>
            </w:r>
          </w:p>
        </w:tc>
        <w:tc>
          <w:tcPr>
            <w:tcW w:w="1805" w:type="dxa"/>
          </w:tcPr>
          <w:p w:rsidR="00202214" w:rsidRDefault="00E1273A">
            <w:pPr>
              <w:pStyle w:val="TableParagraph"/>
              <w:spacing w:line="225" w:lineRule="exact"/>
              <w:ind w:left="52"/>
              <w:rPr>
                <w:sz w:val="20"/>
              </w:rPr>
            </w:pPr>
            <w:r>
              <w:rPr>
                <w:sz w:val="20"/>
              </w:rPr>
              <w:t>высшая</w:t>
            </w:r>
          </w:p>
        </w:tc>
        <w:tc>
          <w:tcPr>
            <w:tcW w:w="1689" w:type="dxa"/>
          </w:tcPr>
          <w:p w:rsidR="00202214" w:rsidRDefault="00E1273A">
            <w:pPr>
              <w:pStyle w:val="TableParagraph"/>
              <w:spacing w:line="225" w:lineRule="exact"/>
              <w:ind w:left="104" w:right="36"/>
              <w:jc w:val="center"/>
              <w:rPr>
                <w:sz w:val="20"/>
              </w:rPr>
            </w:pPr>
            <w:r>
              <w:rPr>
                <w:sz w:val="20"/>
              </w:rPr>
              <w:t>25.04.2016</w:t>
            </w:r>
          </w:p>
        </w:tc>
        <w:tc>
          <w:tcPr>
            <w:tcW w:w="561" w:type="dxa"/>
          </w:tcPr>
          <w:p w:rsidR="00202214" w:rsidRDefault="00202214">
            <w:pPr>
              <w:pStyle w:val="TableParagraph"/>
              <w:rPr>
                <w:sz w:val="18"/>
              </w:rPr>
            </w:pPr>
          </w:p>
        </w:tc>
        <w:tc>
          <w:tcPr>
            <w:tcW w:w="686" w:type="dxa"/>
          </w:tcPr>
          <w:p w:rsidR="00202214" w:rsidRDefault="00E1273A">
            <w:pPr>
              <w:pStyle w:val="TableParagraph"/>
              <w:ind w:left="23"/>
              <w:jc w:val="center"/>
              <w:rPr>
                <w:b/>
                <w:sz w:val="20"/>
              </w:rPr>
            </w:pPr>
            <w:r>
              <w:rPr>
                <w:b/>
                <w:sz w:val="20"/>
              </w:rPr>
              <w:t>+</w:t>
            </w: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5" w:lineRule="exact"/>
              <w:ind w:left="115" w:right="34"/>
              <w:jc w:val="center"/>
              <w:rPr>
                <w:sz w:val="20"/>
              </w:rPr>
            </w:pPr>
            <w:r>
              <w:rPr>
                <w:sz w:val="20"/>
              </w:rPr>
              <w:t>15</w:t>
            </w:r>
          </w:p>
        </w:tc>
        <w:tc>
          <w:tcPr>
            <w:tcW w:w="4253" w:type="dxa"/>
          </w:tcPr>
          <w:p w:rsidR="00202214" w:rsidRDefault="00E1273A">
            <w:pPr>
              <w:pStyle w:val="TableParagraph"/>
              <w:spacing w:line="225" w:lineRule="exact"/>
              <w:ind w:left="40"/>
              <w:rPr>
                <w:sz w:val="20"/>
              </w:rPr>
            </w:pPr>
            <w:r>
              <w:rPr>
                <w:sz w:val="20"/>
              </w:rPr>
              <w:t>ВасильеваМ.А.</w:t>
            </w:r>
          </w:p>
        </w:tc>
        <w:tc>
          <w:tcPr>
            <w:tcW w:w="955" w:type="dxa"/>
          </w:tcPr>
          <w:p w:rsidR="00202214" w:rsidRDefault="00E1273A">
            <w:pPr>
              <w:pStyle w:val="TableParagraph"/>
              <w:spacing w:line="225" w:lineRule="exact"/>
              <w:ind w:left="20" w:right="4"/>
              <w:jc w:val="center"/>
              <w:rPr>
                <w:sz w:val="20"/>
              </w:rPr>
            </w:pPr>
            <w:r>
              <w:rPr>
                <w:sz w:val="20"/>
              </w:rPr>
              <w:t>18</w:t>
            </w:r>
          </w:p>
        </w:tc>
        <w:tc>
          <w:tcPr>
            <w:tcW w:w="1483" w:type="dxa"/>
          </w:tcPr>
          <w:p w:rsidR="00202214" w:rsidRDefault="00E1273A">
            <w:pPr>
              <w:pStyle w:val="TableParagraph"/>
              <w:spacing w:line="225" w:lineRule="exact"/>
              <w:ind w:left="523" w:right="477"/>
              <w:jc w:val="center"/>
              <w:rPr>
                <w:sz w:val="20"/>
              </w:rPr>
            </w:pPr>
            <w:r>
              <w:rPr>
                <w:sz w:val="20"/>
              </w:rPr>
              <w:t>2015</w:t>
            </w:r>
          </w:p>
        </w:tc>
        <w:tc>
          <w:tcPr>
            <w:tcW w:w="1805" w:type="dxa"/>
          </w:tcPr>
          <w:p w:rsidR="00202214" w:rsidRDefault="00E1273A">
            <w:pPr>
              <w:pStyle w:val="TableParagraph"/>
              <w:spacing w:line="225" w:lineRule="exact"/>
              <w:ind w:left="42"/>
              <w:rPr>
                <w:sz w:val="20"/>
              </w:rPr>
            </w:pPr>
            <w:r>
              <w:rPr>
                <w:sz w:val="20"/>
              </w:rPr>
              <w:t>первая</w:t>
            </w:r>
          </w:p>
        </w:tc>
        <w:tc>
          <w:tcPr>
            <w:tcW w:w="1689" w:type="dxa"/>
          </w:tcPr>
          <w:p w:rsidR="00202214" w:rsidRDefault="00E1273A">
            <w:pPr>
              <w:pStyle w:val="TableParagraph"/>
              <w:spacing w:line="225" w:lineRule="exact"/>
              <w:ind w:left="110" w:right="28"/>
              <w:jc w:val="center"/>
              <w:rPr>
                <w:sz w:val="20"/>
              </w:rPr>
            </w:pPr>
            <w:r>
              <w:rPr>
                <w:sz w:val="20"/>
              </w:rPr>
              <w:t>04.11.2002</w:t>
            </w:r>
          </w:p>
        </w:tc>
        <w:tc>
          <w:tcPr>
            <w:tcW w:w="561" w:type="dxa"/>
          </w:tcPr>
          <w:p w:rsidR="00202214" w:rsidRDefault="00202214">
            <w:pPr>
              <w:pStyle w:val="TableParagraph"/>
              <w:rPr>
                <w:sz w:val="18"/>
              </w:rPr>
            </w:pPr>
          </w:p>
        </w:tc>
        <w:tc>
          <w:tcPr>
            <w:tcW w:w="686" w:type="dxa"/>
          </w:tcPr>
          <w:p w:rsidR="00202214" w:rsidRDefault="00E1273A">
            <w:pPr>
              <w:pStyle w:val="TableParagraph"/>
              <w:ind w:left="119"/>
              <w:jc w:val="center"/>
              <w:rPr>
                <w:b/>
                <w:sz w:val="20"/>
              </w:rPr>
            </w:pPr>
            <w:r>
              <w:rPr>
                <w:b/>
                <w:sz w:val="20"/>
              </w:rPr>
              <w:t>+</w:t>
            </w: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58"/>
        </w:trPr>
        <w:tc>
          <w:tcPr>
            <w:tcW w:w="725" w:type="dxa"/>
          </w:tcPr>
          <w:p w:rsidR="00202214" w:rsidRDefault="00E1273A">
            <w:pPr>
              <w:pStyle w:val="TableParagraph"/>
              <w:spacing w:line="225" w:lineRule="exact"/>
              <w:ind w:left="115" w:right="34"/>
              <w:jc w:val="center"/>
              <w:rPr>
                <w:sz w:val="20"/>
              </w:rPr>
            </w:pPr>
            <w:r>
              <w:rPr>
                <w:sz w:val="20"/>
              </w:rPr>
              <w:t>16</w:t>
            </w:r>
          </w:p>
        </w:tc>
        <w:tc>
          <w:tcPr>
            <w:tcW w:w="4253" w:type="dxa"/>
          </w:tcPr>
          <w:p w:rsidR="00202214" w:rsidRDefault="00E1273A">
            <w:pPr>
              <w:pStyle w:val="TableParagraph"/>
              <w:spacing w:line="225" w:lineRule="exact"/>
              <w:ind w:left="40"/>
              <w:rPr>
                <w:sz w:val="20"/>
              </w:rPr>
            </w:pPr>
            <w:r>
              <w:rPr>
                <w:sz w:val="20"/>
              </w:rPr>
              <w:t>ВойтехаЮ.В.</w:t>
            </w:r>
          </w:p>
        </w:tc>
        <w:tc>
          <w:tcPr>
            <w:tcW w:w="955" w:type="dxa"/>
          </w:tcPr>
          <w:p w:rsidR="00202214" w:rsidRDefault="00E1273A">
            <w:pPr>
              <w:pStyle w:val="TableParagraph"/>
              <w:spacing w:line="225" w:lineRule="exact"/>
              <w:ind w:left="20" w:right="4"/>
              <w:jc w:val="center"/>
              <w:rPr>
                <w:sz w:val="20"/>
              </w:rPr>
            </w:pPr>
            <w:r>
              <w:rPr>
                <w:sz w:val="20"/>
              </w:rPr>
              <w:t>10</w:t>
            </w:r>
          </w:p>
        </w:tc>
        <w:tc>
          <w:tcPr>
            <w:tcW w:w="1483" w:type="dxa"/>
          </w:tcPr>
          <w:p w:rsidR="00202214" w:rsidRDefault="00E1273A">
            <w:pPr>
              <w:pStyle w:val="TableParagraph"/>
              <w:spacing w:line="225" w:lineRule="exact"/>
              <w:ind w:left="518" w:right="491"/>
              <w:jc w:val="center"/>
              <w:rPr>
                <w:sz w:val="20"/>
              </w:rPr>
            </w:pPr>
            <w:r>
              <w:rPr>
                <w:sz w:val="20"/>
              </w:rPr>
              <w:t>2014</w:t>
            </w:r>
          </w:p>
        </w:tc>
        <w:tc>
          <w:tcPr>
            <w:tcW w:w="1805" w:type="dxa"/>
          </w:tcPr>
          <w:p w:rsidR="00202214" w:rsidRDefault="00E1273A">
            <w:pPr>
              <w:pStyle w:val="TableParagraph"/>
              <w:spacing w:line="225" w:lineRule="exact"/>
              <w:ind w:left="42"/>
              <w:rPr>
                <w:sz w:val="20"/>
              </w:rPr>
            </w:pPr>
            <w:r>
              <w:rPr>
                <w:sz w:val="20"/>
              </w:rPr>
              <w:t>первая</w:t>
            </w:r>
          </w:p>
        </w:tc>
        <w:tc>
          <w:tcPr>
            <w:tcW w:w="1689" w:type="dxa"/>
          </w:tcPr>
          <w:p w:rsidR="00202214" w:rsidRDefault="00E1273A">
            <w:pPr>
              <w:pStyle w:val="TableParagraph"/>
              <w:spacing w:line="225" w:lineRule="exact"/>
              <w:ind w:left="108" w:right="36"/>
              <w:jc w:val="center"/>
              <w:rPr>
                <w:sz w:val="20"/>
              </w:rPr>
            </w:pPr>
            <w:r>
              <w:rPr>
                <w:sz w:val="20"/>
              </w:rPr>
              <w:t>19.08.2009</w:t>
            </w:r>
          </w:p>
        </w:tc>
        <w:tc>
          <w:tcPr>
            <w:tcW w:w="561" w:type="dxa"/>
          </w:tcPr>
          <w:p w:rsidR="00202214" w:rsidRDefault="00E1273A">
            <w:pPr>
              <w:pStyle w:val="TableParagraph"/>
              <w:ind w:right="154"/>
              <w:jc w:val="right"/>
              <w:rPr>
                <w:b/>
                <w:sz w:val="20"/>
              </w:rPr>
            </w:pPr>
            <w:r>
              <w:rPr>
                <w:b/>
                <w:sz w:val="20"/>
              </w:rPr>
              <w:t>+</w:t>
            </w: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spacing w:line="225" w:lineRule="exact"/>
              <w:ind w:left="115" w:right="34"/>
              <w:jc w:val="center"/>
              <w:rPr>
                <w:sz w:val="20"/>
              </w:rPr>
            </w:pPr>
            <w:r>
              <w:rPr>
                <w:sz w:val="20"/>
              </w:rPr>
              <w:t>17</w:t>
            </w:r>
          </w:p>
        </w:tc>
        <w:tc>
          <w:tcPr>
            <w:tcW w:w="4253" w:type="dxa"/>
          </w:tcPr>
          <w:p w:rsidR="00202214" w:rsidRDefault="00E1273A">
            <w:pPr>
              <w:pStyle w:val="TableParagraph"/>
              <w:spacing w:line="225" w:lineRule="exact"/>
              <w:ind w:left="40"/>
              <w:rPr>
                <w:sz w:val="20"/>
              </w:rPr>
            </w:pPr>
            <w:r>
              <w:rPr>
                <w:sz w:val="20"/>
              </w:rPr>
              <w:t>ВолошинаН.Н.</w:t>
            </w:r>
          </w:p>
        </w:tc>
        <w:tc>
          <w:tcPr>
            <w:tcW w:w="955" w:type="dxa"/>
          </w:tcPr>
          <w:p w:rsidR="00202214" w:rsidRDefault="00E1273A">
            <w:pPr>
              <w:pStyle w:val="TableParagraph"/>
              <w:spacing w:line="225" w:lineRule="exact"/>
              <w:ind w:left="20" w:right="4"/>
              <w:jc w:val="center"/>
              <w:rPr>
                <w:sz w:val="20"/>
              </w:rPr>
            </w:pPr>
            <w:r>
              <w:rPr>
                <w:sz w:val="20"/>
              </w:rPr>
              <w:t>21</w:t>
            </w:r>
          </w:p>
        </w:tc>
        <w:tc>
          <w:tcPr>
            <w:tcW w:w="1483" w:type="dxa"/>
          </w:tcPr>
          <w:p w:rsidR="00202214" w:rsidRDefault="00E1273A">
            <w:pPr>
              <w:pStyle w:val="TableParagraph"/>
              <w:spacing w:line="225" w:lineRule="exact"/>
              <w:ind w:left="518" w:right="491"/>
              <w:jc w:val="center"/>
              <w:rPr>
                <w:sz w:val="20"/>
              </w:rPr>
            </w:pPr>
            <w:r>
              <w:rPr>
                <w:sz w:val="20"/>
              </w:rPr>
              <w:t>2016</w:t>
            </w:r>
          </w:p>
        </w:tc>
        <w:tc>
          <w:tcPr>
            <w:tcW w:w="1805" w:type="dxa"/>
          </w:tcPr>
          <w:p w:rsidR="00202214" w:rsidRDefault="00E1273A">
            <w:pPr>
              <w:pStyle w:val="TableParagraph"/>
              <w:spacing w:line="225" w:lineRule="exact"/>
              <w:ind w:left="42"/>
              <w:rPr>
                <w:sz w:val="20"/>
              </w:rPr>
            </w:pPr>
            <w:r>
              <w:rPr>
                <w:sz w:val="20"/>
              </w:rPr>
              <w:t>высшая</w:t>
            </w:r>
          </w:p>
        </w:tc>
        <w:tc>
          <w:tcPr>
            <w:tcW w:w="1689" w:type="dxa"/>
          </w:tcPr>
          <w:p w:rsidR="00202214" w:rsidRDefault="00E1273A">
            <w:pPr>
              <w:pStyle w:val="TableParagraph"/>
              <w:spacing w:line="225" w:lineRule="exact"/>
              <w:ind w:left="104" w:right="36"/>
              <w:jc w:val="center"/>
              <w:rPr>
                <w:sz w:val="20"/>
              </w:rPr>
            </w:pPr>
            <w:r>
              <w:rPr>
                <w:sz w:val="20"/>
              </w:rPr>
              <w:t>20.08.1998</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6" w:lineRule="exact"/>
              <w:ind w:left="115" w:right="34"/>
              <w:jc w:val="center"/>
              <w:rPr>
                <w:sz w:val="20"/>
              </w:rPr>
            </w:pPr>
            <w:r>
              <w:rPr>
                <w:sz w:val="20"/>
              </w:rPr>
              <w:t>18</w:t>
            </w:r>
          </w:p>
        </w:tc>
        <w:tc>
          <w:tcPr>
            <w:tcW w:w="4253" w:type="dxa"/>
          </w:tcPr>
          <w:p w:rsidR="00202214" w:rsidRDefault="00E1273A">
            <w:pPr>
              <w:pStyle w:val="TableParagraph"/>
              <w:spacing w:line="226" w:lineRule="exact"/>
              <w:ind w:left="40"/>
              <w:rPr>
                <w:sz w:val="20"/>
              </w:rPr>
            </w:pPr>
            <w:r>
              <w:rPr>
                <w:sz w:val="20"/>
              </w:rPr>
              <w:t>ВоронинаЖ.В.</w:t>
            </w:r>
          </w:p>
        </w:tc>
        <w:tc>
          <w:tcPr>
            <w:tcW w:w="955" w:type="dxa"/>
          </w:tcPr>
          <w:p w:rsidR="00202214" w:rsidRDefault="00E1273A">
            <w:pPr>
              <w:pStyle w:val="TableParagraph"/>
              <w:spacing w:line="226" w:lineRule="exact"/>
              <w:ind w:left="20" w:right="4"/>
              <w:jc w:val="center"/>
              <w:rPr>
                <w:sz w:val="20"/>
              </w:rPr>
            </w:pPr>
            <w:r>
              <w:rPr>
                <w:sz w:val="20"/>
              </w:rPr>
              <w:t>16</w:t>
            </w:r>
          </w:p>
        </w:tc>
        <w:tc>
          <w:tcPr>
            <w:tcW w:w="1483" w:type="dxa"/>
          </w:tcPr>
          <w:p w:rsidR="00202214" w:rsidRDefault="00E1273A">
            <w:pPr>
              <w:pStyle w:val="TableParagraph"/>
              <w:spacing w:line="226" w:lineRule="exact"/>
              <w:ind w:left="518" w:right="491"/>
              <w:jc w:val="center"/>
              <w:rPr>
                <w:sz w:val="20"/>
              </w:rPr>
            </w:pPr>
            <w:r>
              <w:rPr>
                <w:sz w:val="20"/>
              </w:rPr>
              <w:t>2017</w:t>
            </w:r>
          </w:p>
        </w:tc>
        <w:tc>
          <w:tcPr>
            <w:tcW w:w="1805" w:type="dxa"/>
          </w:tcPr>
          <w:p w:rsidR="00202214" w:rsidRDefault="00E1273A">
            <w:pPr>
              <w:pStyle w:val="TableParagraph"/>
              <w:spacing w:line="226" w:lineRule="exact"/>
              <w:ind w:left="42"/>
              <w:rPr>
                <w:sz w:val="20"/>
              </w:rPr>
            </w:pPr>
            <w:r>
              <w:rPr>
                <w:sz w:val="20"/>
              </w:rPr>
              <w:t>специалист</w:t>
            </w:r>
          </w:p>
        </w:tc>
        <w:tc>
          <w:tcPr>
            <w:tcW w:w="1689" w:type="dxa"/>
          </w:tcPr>
          <w:p w:rsidR="00202214" w:rsidRDefault="00E1273A">
            <w:pPr>
              <w:pStyle w:val="TableParagraph"/>
              <w:spacing w:line="226" w:lineRule="exact"/>
              <w:ind w:left="108" w:right="36"/>
              <w:jc w:val="center"/>
              <w:rPr>
                <w:sz w:val="20"/>
              </w:rPr>
            </w:pPr>
            <w:r>
              <w:rPr>
                <w:sz w:val="20"/>
              </w:rPr>
              <w:t>26.08.2003</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E1273A">
            <w:pPr>
              <w:pStyle w:val="TableParagraph"/>
              <w:ind w:left="18"/>
              <w:jc w:val="center"/>
              <w:rPr>
                <w:b/>
                <w:sz w:val="20"/>
              </w:rPr>
            </w:pPr>
            <w:r>
              <w:rPr>
                <w:b/>
                <w:sz w:val="20"/>
              </w:rPr>
              <w:t>+</w:t>
            </w: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ind w:left="115" w:right="34"/>
              <w:jc w:val="center"/>
              <w:rPr>
                <w:sz w:val="20"/>
              </w:rPr>
            </w:pPr>
            <w:r>
              <w:rPr>
                <w:sz w:val="20"/>
              </w:rPr>
              <w:t>19</w:t>
            </w:r>
          </w:p>
        </w:tc>
        <w:tc>
          <w:tcPr>
            <w:tcW w:w="4253" w:type="dxa"/>
          </w:tcPr>
          <w:p w:rsidR="00202214" w:rsidRDefault="00E1273A">
            <w:pPr>
              <w:pStyle w:val="TableParagraph"/>
              <w:ind w:left="40"/>
              <w:rPr>
                <w:sz w:val="20"/>
              </w:rPr>
            </w:pPr>
            <w:r>
              <w:rPr>
                <w:sz w:val="20"/>
              </w:rPr>
              <w:t>ГобжилаН.Г.</w:t>
            </w:r>
          </w:p>
        </w:tc>
        <w:tc>
          <w:tcPr>
            <w:tcW w:w="955" w:type="dxa"/>
          </w:tcPr>
          <w:p w:rsidR="00202214" w:rsidRDefault="00E1273A">
            <w:pPr>
              <w:pStyle w:val="TableParagraph"/>
              <w:ind w:left="16"/>
              <w:jc w:val="center"/>
              <w:rPr>
                <w:sz w:val="20"/>
              </w:rPr>
            </w:pPr>
            <w:r>
              <w:rPr>
                <w:sz w:val="20"/>
              </w:rPr>
              <w:t>-</w:t>
            </w:r>
          </w:p>
        </w:tc>
        <w:tc>
          <w:tcPr>
            <w:tcW w:w="1483" w:type="dxa"/>
          </w:tcPr>
          <w:p w:rsidR="00202214" w:rsidRDefault="00E1273A">
            <w:pPr>
              <w:pStyle w:val="TableParagraph"/>
              <w:ind w:left="27"/>
              <w:jc w:val="center"/>
              <w:rPr>
                <w:sz w:val="20"/>
              </w:rPr>
            </w:pPr>
            <w:r>
              <w:rPr>
                <w:sz w:val="20"/>
              </w:rPr>
              <w:t>-</w:t>
            </w:r>
          </w:p>
        </w:tc>
        <w:tc>
          <w:tcPr>
            <w:tcW w:w="1805" w:type="dxa"/>
          </w:tcPr>
          <w:p w:rsidR="00202214" w:rsidRDefault="00E1273A">
            <w:pPr>
              <w:pStyle w:val="TableParagraph"/>
              <w:ind w:left="42"/>
              <w:rPr>
                <w:sz w:val="20"/>
              </w:rPr>
            </w:pPr>
            <w:r>
              <w:rPr>
                <w:sz w:val="20"/>
              </w:rPr>
              <w:t>специалист</w:t>
            </w:r>
          </w:p>
        </w:tc>
        <w:tc>
          <w:tcPr>
            <w:tcW w:w="1689" w:type="dxa"/>
          </w:tcPr>
          <w:p w:rsidR="00202214" w:rsidRDefault="00E1273A">
            <w:pPr>
              <w:pStyle w:val="TableParagraph"/>
              <w:ind w:left="70" w:right="36"/>
              <w:jc w:val="center"/>
              <w:rPr>
                <w:sz w:val="20"/>
              </w:rPr>
            </w:pPr>
            <w:r>
              <w:rPr>
                <w:sz w:val="20"/>
              </w:rPr>
              <w:t>26.08.2019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spacing w:before="5"/>
              <w:ind w:left="22"/>
              <w:jc w:val="center"/>
              <w:rPr>
                <w:b/>
                <w:sz w:val="20"/>
              </w:rPr>
            </w:pPr>
            <w:r>
              <w:rPr>
                <w:b/>
                <w:sz w:val="20"/>
              </w:rPr>
              <w:t>+</w:t>
            </w:r>
          </w:p>
        </w:tc>
      </w:tr>
      <w:tr w:rsidR="00202214">
        <w:trPr>
          <w:trHeight w:val="268"/>
        </w:trPr>
        <w:tc>
          <w:tcPr>
            <w:tcW w:w="725" w:type="dxa"/>
          </w:tcPr>
          <w:p w:rsidR="00202214" w:rsidRDefault="00E1273A">
            <w:pPr>
              <w:pStyle w:val="TableParagraph"/>
              <w:spacing w:line="225" w:lineRule="exact"/>
              <w:ind w:left="115" w:right="34"/>
              <w:jc w:val="center"/>
              <w:rPr>
                <w:sz w:val="20"/>
              </w:rPr>
            </w:pPr>
            <w:r>
              <w:rPr>
                <w:sz w:val="20"/>
              </w:rPr>
              <w:t>20</w:t>
            </w:r>
          </w:p>
        </w:tc>
        <w:tc>
          <w:tcPr>
            <w:tcW w:w="4253" w:type="dxa"/>
          </w:tcPr>
          <w:p w:rsidR="00202214" w:rsidRDefault="00E1273A">
            <w:pPr>
              <w:pStyle w:val="TableParagraph"/>
              <w:spacing w:line="225" w:lineRule="exact"/>
              <w:ind w:left="40"/>
              <w:rPr>
                <w:sz w:val="20"/>
              </w:rPr>
            </w:pPr>
            <w:r>
              <w:rPr>
                <w:sz w:val="20"/>
              </w:rPr>
              <w:t>Головина Т.Ф.</w:t>
            </w:r>
          </w:p>
        </w:tc>
        <w:tc>
          <w:tcPr>
            <w:tcW w:w="955" w:type="dxa"/>
          </w:tcPr>
          <w:p w:rsidR="00202214" w:rsidRDefault="00E1273A">
            <w:pPr>
              <w:pStyle w:val="TableParagraph"/>
              <w:spacing w:line="225" w:lineRule="exact"/>
              <w:ind w:left="20" w:right="4"/>
              <w:jc w:val="center"/>
              <w:rPr>
                <w:sz w:val="20"/>
              </w:rPr>
            </w:pPr>
            <w:r>
              <w:rPr>
                <w:sz w:val="20"/>
              </w:rPr>
              <w:t>30</w:t>
            </w:r>
          </w:p>
        </w:tc>
        <w:tc>
          <w:tcPr>
            <w:tcW w:w="1483" w:type="dxa"/>
          </w:tcPr>
          <w:p w:rsidR="00202214" w:rsidRDefault="00E1273A">
            <w:pPr>
              <w:pStyle w:val="TableParagraph"/>
              <w:spacing w:line="225" w:lineRule="exact"/>
              <w:ind w:left="518" w:right="491"/>
              <w:jc w:val="center"/>
              <w:rPr>
                <w:sz w:val="20"/>
              </w:rPr>
            </w:pPr>
            <w:r>
              <w:rPr>
                <w:sz w:val="20"/>
              </w:rPr>
              <w:t>2015</w:t>
            </w:r>
          </w:p>
        </w:tc>
        <w:tc>
          <w:tcPr>
            <w:tcW w:w="1805" w:type="dxa"/>
          </w:tcPr>
          <w:p w:rsidR="00202214" w:rsidRDefault="00E1273A">
            <w:pPr>
              <w:pStyle w:val="TableParagraph"/>
              <w:spacing w:line="225" w:lineRule="exact"/>
              <w:ind w:left="57"/>
              <w:rPr>
                <w:sz w:val="20"/>
              </w:rPr>
            </w:pPr>
            <w:r>
              <w:rPr>
                <w:sz w:val="20"/>
              </w:rPr>
              <w:t>специалист</w:t>
            </w:r>
          </w:p>
        </w:tc>
        <w:tc>
          <w:tcPr>
            <w:tcW w:w="1689" w:type="dxa"/>
          </w:tcPr>
          <w:p w:rsidR="00202214" w:rsidRDefault="00E1273A">
            <w:pPr>
              <w:pStyle w:val="TableParagraph"/>
              <w:spacing w:line="225" w:lineRule="exact"/>
              <w:ind w:left="99" w:right="36"/>
              <w:jc w:val="center"/>
              <w:rPr>
                <w:sz w:val="20"/>
              </w:rPr>
            </w:pPr>
            <w:r>
              <w:rPr>
                <w:sz w:val="20"/>
              </w:rPr>
              <w:t>01.09.1997</w:t>
            </w:r>
          </w:p>
        </w:tc>
        <w:tc>
          <w:tcPr>
            <w:tcW w:w="561" w:type="dxa"/>
          </w:tcPr>
          <w:p w:rsidR="00202214" w:rsidRDefault="00202214">
            <w:pPr>
              <w:pStyle w:val="TableParagraph"/>
              <w:rPr>
                <w:sz w:val="18"/>
              </w:rPr>
            </w:pPr>
          </w:p>
        </w:tc>
        <w:tc>
          <w:tcPr>
            <w:tcW w:w="686" w:type="dxa"/>
          </w:tcPr>
          <w:p w:rsidR="00202214" w:rsidRDefault="00E1273A">
            <w:pPr>
              <w:pStyle w:val="TableParagraph"/>
              <w:ind w:left="23"/>
              <w:jc w:val="center"/>
              <w:rPr>
                <w:b/>
                <w:sz w:val="20"/>
              </w:rPr>
            </w:pPr>
            <w:r>
              <w:rPr>
                <w:b/>
                <w:sz w:val="20"/>
              </w:rPr>
              <w:t>+</w:t>
            </w: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5" w:lineRule="exact"/>
              <w:ind w:left="57" w:right="34"/>
              <w:jc w:val="center"/>
              <w:rPr>
                <w:sz w:val="20"/>
              </w:rPr>
            </w:pPr>
            <w:r>
              <w:rPr>
                <w:sz w:val="20"/>
              </w:rPr>
              <w:t>21</w:t>
            </w:r>
          </w:p>
        </w:tc>
        <w:tc>
          <w:tcPr>
            <w:tcW w:w="4253" w:type="dxa"/>
          </w:tcPr>
          <w:p w:rsidR="00202214" w:rsidRDefault="00E1273A">
            <w:pPr>
              <w:pStyle w:val="TableParagraph"/>
              <w:spacing w:line="225" w:lineRule="exact"/>
              <w:ind w:left="40"/>
              <w:rPr>
                <w:sz w:val="20"/>
              </w:rPr>
            </w:pPr>
            <w:r>
              <w:rPr>
                <w:sz w:val="20"/>
              </w:rPr>
              <w:t>ГольдбергГ.А.</w:t>
            </w:r>
          </w:p>
        </w:tc>
        <w:tc>
          <w:tcPr>
            <w:tcW w:w="955" w:type="dxa"/>
          </w:tcPr>
          <w:p w:rsidR="00202214" w:rsidRDefault="00E1273A">
            <w:pPr>
              <w:pStyle w:val="TableParagraph"/>
              <w:spacing w:line="225" w:lineRule="exact"/>
              <w:ind w:left="20" w:right="4"/>
              <w:jc w:val="center"/>
              <w:rPr>
                <w:sz w:val="20"/>
              </w:rPr>
            </w:pPr>
            <w:r>
              <w:rPr>
                <w:sz w:val="20"/>
              </w:rPr>
              <w:t>38</w:t>
            </w:r>
          </w:p>
        </w:tc>
        <w:tc>
          <w:tcPr>
            <w:tcW w:w="1483" w:type="dxa"/>
          </w:tcPr>
          <w:p w:rsidR="00202214" w:rsidRDefault="00E1273A">
            <w:pPr>
              <w:pStyle w:val="TableParagraph"/>
              <w:spacing w:line="225" w:lineRule="exact"/>
              <w:ind w:left="27"/>
              <w:jc w:val="center"/>
              <w:rPr>
                <w:sz w:val="20"/>
              </w:rPr>
            </w:pPr>
            <w:r>
              <w:rPr>
                <w:sz w:val="20"/>
              </w:rPr>
              <w:t>-</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108" w:right="36"/>
              <w:jc w:val="center"/>
              <w:rPr>
                <w:sz w:val="20"/>
              </w:rPr>
            </w:pPr>
            <w:r>
              <w:rPr>
                <w:sz w:val="20"/>
              </w:rPr>
              <w:t>02.09.2019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r>
      <w:tr w:rsidR="00202214">
        <w:trPr>
          <w:trHeight w:val="268"/>
        </w:trPr>
        <w:tc>
          <w:tcPr>
            <w:tcW w:w="725" w:type="dxa"/>
          </w:tcPr>
          <w:p w:rsidR="00202214" w:rsidRDefault="00E1273A">
            <w:pPr>
              <w:pStyle w:val="TableParagraph"/>
              <w:spacing w:line="226" w:lineRule="exact"/>
              <w:ind w:left="115" w:right="34"/>
              <w:jc w:val="center"/>
              <w:rPr>
                <w:sz w:val="20"/>
              </w:rPr>
            </w:pPr>
            <w:r>
              <w:rPr>
                <w:sz w:val="20"/>
              </w:rPr>
              <w:t>22</w:t>
            </w:r>
          </w:p>
        </w:tc>
        <w:tc>
          <w:tcPr>
            <w:tcW w:w="4253" w:type="dxa"/>
          </w:tcPr>
          <w:p w:rsidR="00202214" w:rsidRDefault="00E1273A">
            <w:pPr>
              <w:pStyle w:val="TableParagraph"/>
              <w:spacing w:line="226" w:lineRule="exact"/>
              <w:ind w:left="40"/>
              <w:rPr>
                <w:sz w:val="20"/>
              </w:rPr>
            </w:pPr>
            <w:r>
              <w:rPr>
                <w:sz w:val="20"/>
              </w:rPr>
              <w:t>Гончарова В.Ф.</w:t>
            </w:r>
          </w:p>
        </w:tc>
        <w:tc>
          <w:tcPr>
            <w:tcW w:w="955" w:type="dxa"/>
          </w:tcPr>
          <w:p w:rsidR="00202214" w:rsidRDefault="00E1273A">
            <w:pPr>
              <w:pStyle w:val="TableParagraph"/>
              <w:spacing w:line="226" w:lineRule="exact"/>
              <w:ind w:left="20" w:right="4"/>
              <w:jc w:val="center"/>
              <w:rPr>
                <w:sz w:val="20"/>
              </w:rPr>
            </w:pPr>
            <w:r>
              <w:rPr>
                <w:sz w:val="20"/>
              </w:rPr>
              <w:t>31</w:t>
            </w:r>
          </w:p>
        </w:tc>
        <w:tc>
          <w:tcPr>
            <w:tcW w:w="1483" w:type="dxa"/>
          </w:tcPr>
          <w:p w:rsidR="00202214" w:rsidRDefault="00E1273A">
            <w:pPr>
              <w:pStyle w:val="TableParagraph"/>
              <w:spacing w:line="226" w:lineRule="exact"/>
              <w:ind w:left="509" w:right="491"/>
              <w:jc w:val="center"/>
              <w:rPr>
                <w:sz w:val="20"/>
              </w:rPr>
            </w:pPr>
            <w:r>
              <w:rPr>
                <w:sz w:val="20"/>
              </w:rPr>
              <w:t>2018</w:t>
            </w:r>
          </w:p>
        </w:tc>
        <w:tc>
          <w:tcPr>
            <w:tcW w:w="1805" w:type="dxa"/>
          </w:tcPr>
          <w:p w:rsidR="00202214" w:rsidRDefault="00E1273A">
            <w:pPr>
              <w:pStyle w:val="TableParagraph"/>
              <w:spacing w:line="226" w:lineRule="exact"/>
              <w:ind w:left="42"/>
              <w:rPr>
                <w:sz w:val="20"/>
              </w:rPr>
            </w:pPr>
            <w:r>
              <w:rPr>
                <w:sz w:val="20"/>
              </w:rPr>
              <w:t>высшая</w:t>
            </w:r>
          </w:p>
        </w:tc>
        <w:tc>
          <w:tcPr>
            <w:tcW w:w="1689" w:type="dxa"/>
          </w:tcPr>
          <w:p w:rsidR="00202214" w:rsidRDefault="00E1273A">
            <w:pPr>
              <w:pStyle w:val="TableParagraph"/>
              <w:spacing w:line="226" w:lineRule="exact"/>
              <w:ind w:left="89" w:right="36"/>
              <w:jc w:val="center"/>
              <w:rPr>
                <w:sz w:val="20"/>
              </w:rPr>
            </w:pPr>
            <w:r>
              <w:rPr>
                <w:sz w:val="20"/>
              </w:rPr>
              <w:t>15.08.1987</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r>
      <w:tr w:rsidR="00202214">
        <w:trPr>
          <w:trHeight w:val="263"/>
        </w:trPr>
        <w:tc>
          <w:tcPr>
            <w:tcW w:w="725" w:type="dxa"/>
          </w:tcPr>
          <w:p w:rsidR="00202214" w:rsidRDefault="00E1273A">
            <w:pPr>
              <w:pStyle w:val="TableParagraph"/>
              <w:spacing w:line="225" w:lineRule="exact"/>
              <w:ind w:left="115" w:right="34"/>
              <w:jc w:val="center"/>
              <w:rPr>
                <w:sz w:val="20"/>
              </w:rPr>
            </w:pPr>
            <w:r>
              <w:rPr>
                <w:sz w:val="20"/>
              </w:rPr>
              <w:t>23</w:t>
            </w:r>
          </w:p>
        </w:tc>
        <w:tc>
          <w:tcPr>
            <w:tcW w:w="4253" w:type="dxa"/>
          </w:tcPr>
          <w:p w:rsidR="00202214" w:rsidRDefault="00E1273A">
            <w:pPr>
              <w:pStyle w:val="TableParagraph"/>
              <w:spacing w:line="225" w:lineRule="exact"/>
              <w:ind w:left="40"/>
              <w:rPr>
                <w:sz w:val="20"/>
              </w:rPr>
            </w:pPr>
            <w:r>
              <w:rPr>
                <w:sz w:val="20"/>
              </w:rPr>
              <w:t>ГригорьянцА.А.</w:t>
            </w:r>
          </w:p>
        </w:tc>
        <w:tc>
          <w:tcPr>
            <w:tcW w:w="955" w:type="dxa"/>
          </w:tcPr>
          <w:p w:rsidR="00202214" w:rsidRDefault="00E1273A">
            <w:pPr>
              <w:pStyle w:val="TableParagraph"/>
              <w:spacing w:line="225" w:lineRule="exact"/>
              <w:ind w:left="20" w:right="4"/>
              <w:jc w:val="center"/>
              <w:rPr>
                <w:sz w:val="20"/>
              </w:rPr>
            </w:pPr>
            <w:r>
              <w:rPr>
                <w:sz w:val="20"/>
              </w:rPr>
              <w:t>15</w:t>
            </w:r>
          </w:p>
        </w:tc>
        <w:tc>
          <w:tcPr>
            <w:tcW w:w="1483" w:type="dxa"/>
          </w:tcPr>
          <w:p w:rsidR="00202214" w:rsidRDefault="00E1273A">
            <w:pPr>
              <w:pStyle w:val="TableParagraph"/>
              <w:spacing w:line="225" w:lineRule="exact"/>
              <w:ind w:left="509" w:right="491"/>
              <w:jc w:val="center"/>
              <w:rPr>
                <w:sz w:val="20"/>
              </w:rPr>
            </w:pPr>
            <w:r>
              <w:rPr>
                <w:sz w:val="20"/>
              </w:rPr>
              <w:t>2018</w:t>
            </w:r>
          </w:p>
        </w:tc>
        <w:tc>
          <w:tcPr>
            <w:tcW w:w="1805" w:type="dxa"/>
          </w:tcPr>
          <w:p w:rsidR="00202214" w:rsidRDefault="00E1273A">
            <w:pPr>
              <w:pStyle w:val="TableParagraph"/>
              <w:spacing w:line="225" w:lineRule="exact"/>
              <w:ind w:left="42"/>
              <w:rPr>
                <w:sz w:val="20"/>
              </w:rPr>
            </w:pPr>
            <w:r>
              <w:rPr>
                <w:sz w:val="20"/>
              </w:rPr>
              <w:t>высшая/первая</w:t>
            </w:r>
          </w:p>
        </w:tc>
        <w:tc>
          <w:tcPr>
            <w:tcW w:w="1689" w:type="dxa"/>
          </w:tcPr>
          <w:p w:rsidR="00202214" w:rsidRDefault="00E1273A">
            <w:pPr>
              <w:pStyle w:val="TableParagraph"/>
              <w:spacing w:line="225" w:lineRule="exact"/>
              <w:ind w:left="84" w:right="36"/>
              <w:jc w:val="center"/>
              <w:rPr>
                <w:sz w:val="20"/>
              </w:rPr>
            </w:pPr>
            <w:r>
              <w:rPr>
                <w:sz w:val="20"/>
              </w:rPr>
              <w:t>07.02.2005</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r>
      <w:tr w:rsidR="00202214">
        <w:trPr>
          <w:trHeight w:val="268"/>
        </w:trPr>
        <w:tc>
          <w:tcPr>
            <w:tcW w:w="725" w:type="dxa"/>
          </w:tcPr>
          <w:p w:rsidR="00202214" w:rsidRDefault="00E1273A">
            <w:pPr>
              <w:pStyle w:val="TableParagraph"/>
              <w:spacing w:line="225" w:lineRule="exact"/>
              <w:ind w:left="74" w:right="22"/>
              <w:jc w:val="center"/>
              <w:rPr>
                <w:sz w:val="20"/>
              </w:rPr>
            </w:pPr>
            <w:r>
              <w:rPr>
                <w:sz w:val="20"/>
              </w:rPr>
              <w:t>24</w:t>
            </w:r>
          </w:p>
        </w:tc>
        <w:tc>
          <w:tcPr>
            <w:tcW w:w="4253" w:type="dxa"/>
          </w:tcPr>
          <w:p w:rsidR="00202214" w:rsidRDefault="00E1273A">
            <w:pPr>
              <w:pStyle w:val="TableParagraph"/>
              <w:spacing w:line="225" w:lineRule="exact"/>
              <w:ind w:left="40"/>
              <w:rPr>
                <w:sz w:val="20"/>
              </w:rPr>
            </w:pPr>
            <w:r>
              <w:rPr>
                <w:sz w:val="20"/>
              </w:rPr>
              <w:t>ГритчинаК.А.</w:t>
            </w:r>
          </w:p>
        </w:tc>
        <w:tc>
          <w:tcPr>
            <w:tcW w:w="955" w:type="dxa"/>
          </w:tcPr>
          <w:p w:rsidR="00202214" w:rsidRDefault="00E1273A">
            <w:pPr>
              <w:pStyle w:val="TableParagraph"/>
              <w:spacing w:line="225" w:lineRule="exact"/>
              <w:ind w:left="12"/>
              <w:jc w:val="center"/>
              <w:rPr>
                <w:sz w:val="20"/>
              </w:rPr>
            </w:pPr>
            <w:r>
              <w:rPr>
                <w:sz w:val="20"/>
              </w:rPr>
              <w:t>3</w:t>
            </w:r>
          </w:p>
        </w:tc>
        <w:tc>
          <w:tcPr>
            <w:tcW w:w="1483" w:type="dxa"/>
          </w:tcPr>
          <w:p w:rsidR="00202214" w:rsidRDefault="00E1273A">
            <w:pPr>
              <w:pStyle w:val="TableParagraph"/>
              <w:spacing w:line="225" w:lineRule="exact"/>
              <w:ind w:left="27"/>
              <w:jc w:val="center"/>
              <w:rPr>
                <w:sz w:val="20"/>
              </w:rPr>
            </w:pPr>
            <w:r>
              <w:rPr>
                <w:sz w:val="20"/>
              </w:rPr>
              <w:t>-</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108" w:right="36"/>
              <w:jc w:val="center"/>
              <w:rPr>
                <w:sz w:val="20"/>
              </w:rPr>
            </w:pPr>
            <w:r>
              <w:rPr>
                <w:sz w:val="20"/>
              </w:rPr>
              <w:t>22.08.2016</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479"/>
        </w:trPr>
        <w:tc>
          <w:tcPr>
            <w:tcW w:w="725" w:type="dxa"/>
          </w:tcPr>
          <w:p w:rsidR="00202214" w:rsidRDefault="00E1273A">
            <w:pPr>
              <w:pStyle w:val="TableParagraph"/>
              <w:spacing w:line="225" w:lineRule="exact"/>
              <w:ind w:left="74" w:right="22"/>
              <w:jc w:val="center"/>
              <w:rPr>
                <w:sz w:val="20"/>
              </w:rPr>
            </w:pPr>
            <w:r>
              <w:rPr>
                <w:sz w:val="20"/>
              </w:rPr>
              <w:t>25</w:t>
            </w:r>
          </w:p>
        </w:tc>
        <w:tc>
          <w:tcPr>
            <w:tcW w:w="4253" w:type="dxa"/>
          </w:tcPr>
          <w:p w:rsidR="00202214" w:rsidRDefault="00E1273A">
            <w:pPr>
              <w:pStyle w:val="TableParagraph"/>
              <w:spacing w:line="225" w:lineRule="exact"/>
              <w:ind w:left="40"/>
              <w:rPr>
                <w:sz w:val="20"/>
              </w:rPr>
            </w:pPr>
            <w:r>
              <w:rPr>
                <w:sz w:val="20"/>
              </w:rPr>
              <w:t>ЕрмоленкоС.В.</w:t>
            </w:r>
          </w:p>
        </w:tc>
        <w:tc>
          <w:tcPr>
            <w:tcW w:w="955" w:type="dxa"/>
          </w:tcPr>
          <w:p w:rsidR="00202214" w:rsidRDefault="00E1273A">
            <w:pPr>
              <w:pStyle w:val="TableParagraph"/>
              <w:spacing w:line="225" w:lineRule="exact"/>
              <w:ind w:left="12"/>
              <w:jc w:val="center"/>
              <w:rPr>
                <w:sz w:val="20"/>
              </w:rPr>
            </w:pPr>
            <w:r>
              <w:rPr>
                <w:sz w:val="20"/>
              </w:rPr>
              <w:t>6</w:t>
            </w:r>
          </w:p>
        </w:tc>
        <w:tc>
          <w:tcPr>
            <w:tcW w:w="1483" w:type="dxa"/>
          </w:tcPr>
          <w:p w:rsidR="00202214" w:rsidRDefault="00E1273A">
            <w:pPr>
              <w:pStyle w:val="TableParagraph"/>
              <w:spacing w:line="225" w:lineRule="exact"/>
              <w:ind w:left="27"/>
              <w:jc w:val="center"/>
              <w:rPr>
                <w:sz w:val="20"/>
              </w:rPr>
            </w:pPr>
            <w:r>
              <w:rPr>
                <w:sz w:val="20"/>
              </w:rPr>
              <w:t>-</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104" w:right="36"/>
              <w:jc w:val="center"/>
              <w:rPr>
                <w:sz w:val="20"/>
              </w:rPr>
            </w:pPr>
            <w:r>
              <w:rPr>
                <w:sz w:val="20"/>
              </w:rPr>
              <w:t>27.08.2013</w:t>
            </w:r>
          </w:p>
        </w:tc>
        <w:tc>
          <w:tcPr>
            <w:tcW w:w="561" w:type="dxa"/>
          </w:tcPr>
          <w:p w:rsidR="00202214" w:rsidRDefault="00202214">
            <w:pPr>
              <w:pStyle w:val="TableParagraph"/>
              <w:rPr>
                <w:sz w:val="20"/>
              </w:rPr>
            </w:pPr>
          </w:p>
        </w:tc>
        <w:tc>
          <w:tcPr>
            <w:tcW w:w="686" w:type="dxa"/>
          </w:tcPr>
          <w:p w:rsidR="00202214" w:rsidRDefault="00202214">
            <w:pPr>
              <w:pStyle w:val="TableParagraph"/>
              <w:rPr>
                <w:sz w:val="20"/>
              </w:rPr>
            </w:pPr>
          </w:p>
        </w:tc>
        <w:tc>
          <w:tcPr>
            <w:tcW w:w="687" w:type="dxa"/>
          </w:tcPr>
          <w:p w:rsidR="00202214" w:rsidRDefault="00E1273A">
            <w:pPr>
              <w:pStyle w:val="TableParagraph"/>
              <w:ind w:left="22"/>
              <w:jc w:val="center"/>
              <w:rPr>
                <w:b/>
                <w:sz w:val="20"/>
              </w:rPr>
            </w:pPr>
            <w:r>
              <w:rPr>
                <w:b/>
                <w:sz w:val="20"/>
              </w:rPr>
              <w:t>+</w:t>
            </w:r>
          </w:p>
        </w:tc>
        <w:tc>
          <w:tcPr>
            <w:tcW w:w="682" w:type="dxa"/>
          </w:tcPr>
          <w:p w:rsidR="00202214" w:rsidRDefault="00202214">
            <w:pPr>
              <w:pStyle w:val="TableParagraph"/>
              <w:rPr>
                <w:sz w:val="20"/>
              </w:rPr>
            </w:pPr>
          </w:p>
        </w:tc>
        <w:tc>
          <w:tcPr>
            <w:tcW w:w="687" w:type="dxa"/>
          </w:tcPr>
          <w:p w:rsidR="00202214" w:rsidRDefault="00202214">
            <w:pPr>
              <w:pStyle w:val="TableParagraph"/>
              <w:rPr>
                <w:sz w:val="20"/>
              </w:rPr>
            </w:pPr>
          </w:p>
        </w:tc>
      </w:tr>
    </w:tbl>
    <w:p w:rsidR="00202214" w:rsidRDefault="00202214">
      <w:pPr>
        <w:rPr>
          <w:sz w:val="20"/>
        </w:rPr>
        <w:sectPr w:rsidR="00202214">
          <w:pgSz w:w="16840" w:h="11910" w:orient="landscape"/>
          <w:pgMar w:top="1060" w:right="380" w:bottom="1080" w:left="900" w:header="0" w:footer="894" w:gutter="0"/>
          <w:cols w:space="720"/>
        </w:sectPr>
      </w:pPr>
    </w:p>
    <w:p w:rsidR="00202214" w:rsidRDefault="00202214">
      <w:pPr>
        <w:pStyle w:val="a3"/>
        <w:spacing w:before="6"/>
        <w:ind w:left="0"/>
        <w:jc w:val="left"/>
        <w:rPr>
          <w:b/>
          <w:sz w:val="2"/>
        </w:rPr>
      </w:pPr>
    </w:p>
    <w:tbl>
      <w:tblPr>
        <w:tblStyle w:val="TableNormal"/>
        <w:tblW w:w="0" w:type="auto"/>
        <w:tblInd w:w="9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5"/>
        <w:gridCol w:w="4253"/>
        <w:gridCol w:w="955"/>
        <w:gridCol w:w="1483"/>
        <w:gridCol w:w="1805"/>
        <w:gridCol w:w="1689"/>
        <w:gridCol w:w="561"/>
        <w:gridCol w:w="686"/>
        <w:gridCol w:w="687"/>
        <w:gridCol w:w="682"/>
        <w:gridCol w:w="687"/>
      </w:tblGrid>
      <w:tr w:rsidR="00202214">
        <w:trPr>
          <w:trHeight w:val="268"/>
        </w:trPr>
        <w:tc>
          <w:tcPr>
            <w:tcW w:w="725" w:type="dxa"/>
          </w:tcPr>
          <w:p w:rsidR="00202214" w:rsidRDefault="00E1273A">
            <w:pPr>
              <w:pStyle w:val="TableParagraph"/>
              <w:spacing w:line="225" w:lineRule="exact"/>
              <w:ind w:right="225"/>
              <w:jc w:val="right"/>
              <w:rPr>
                <w:sz w:val="20"/>
              </w:rPr>
            </w:pPr>
            <w:r>
              <w:rPr>
                <w:sz w:val="20"/>
              </w:rPr>
              <w:t>26</w:t>
            </w:r>
          </w:p>
        </w:tc>
        <w:tc>
          <w:tcPr>
            <w:tcW w:w="4253" w:type="dxa"/>
          </w:tcPr>
          <w:p w:rsidR="00202214" w:rsidRDefault="00E1273A">
            <w:pPr>
              <w:pStyle w:val="TableParagraph"/>
              <w:spacing w:line="225" w:lineRule="exact"/>
              <w:ind w:left="40"/>
              <w:rPr>
                <w:sz w:val="20"/>
              </w:rPr>
            </w:pPr>
            <w:r>
              <w:rPr>
                <w:sz w:val="20"/>
              </w:rPr>
              <w:t>Журова Т.В.</w:t>
            </w:r>
          </w:p>
        </w:tc>
        <w:tc>
          <w:tcPr>
            <w:tcW w:w="955" w:type="dxa"/>
          </w:tcPr>
          <w:p w:rsidR="00202214" w:rsidRDefault="00E1273A">
            <w:pPr>
              <w:pStyle w:val="TableParagraph"/>
              <w:spacing w:line="225" w:lineRule="exact"/>
              <w:ind w:right="358"/>
              <w:jc w:val="right"/>
              <w:rPr>
                <w:sz w:val="20"/>
              </w:rPr>
            </w:pPr>
            <w:r>
              <w:rPr>
                <w:sz w:val="20"/>
              </w:rPr>
              <w:t>13</w:t>
            </w:r>
          </w:p>
        </w:tc>
        <w:tc>
          <w:tcPr>
            <w:tcW w:w="1483" w:type="dxa"/>
          </w:tcPr>
          <w:p w:rsidR="00202214" w:rsidRDefault="00E1273A">
            <w:pPr>
              <w:pStyle w:val="TableParagraph"/>
              <w:spacing w:line="225" w:lineRule="exact"/>
              <w:ind w:left="518" w:right="491"/>
              <w:jc w:val="center"/>
              <w:rPr>
                <w:sz w:val="20"/>
              </w:rPr>
            </w:pPr>
            <w:r>
              <w:rPr>
                <w:sz w:val="20"/>
              </w:rPr>
              <w:t>2018</w:t>
            </w:r>
          </w:p>
        </w:tc>
        <w:tc>
          <w:tcPr>
            <w:tcW w:w="1805" w:type="dxa"/>
          </w:tcPr>
          <w:p w:rsidR="00202214" w:rsidRDefault="00E1273A">
            <w:pPr>
              <w:pStyle w:val="TableParagraph"/>
              <w:spacing w:line="225" w:lineRule="exact"/>
              <w:ind w:left="42"/>
              <w:rPr>
                <w:sz w:val="20"/>
              </w:rPr>
            </w:pPr>
            <w:r>
              <w:rPr>
                <w:sz w:val="20"/>
              </w:rPr>
              <w:t>высшая</w:t>
            </w:r>
          </w:p>
        </w:tc>
        <w:tc>
          <w:tcPr>
            <w:tcW w:w="1689" w:type="dxa"/>
          </w:tcPr>
          <w:p w:rsidR="00202214" w:rsidRDefault="00E1273A">
            <w:pPr>
              <w:pStyle w:val="TableParagraph"/>
              <w:spacing w:line="225" w:lineRule="exact"/>
              <w:ind w:left="79" w:right="36"/>
              <w:jc w:val="center"/>
              <w:rPr>
                <w:sz w:val="20"/>
              </w:rPr>
            </w:pPr>
            <w:r>
              <w:rPr>
                <w:sz w:val="20"/>
              </w:rPr>
              <w:t>21.09.2006</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r>
      <w:tr w:rsidR="00202214">
        <w:trPr>
          <w:trHeight w:val="263"/>
        </w:trPr>
        <w:tc>
          <w:tcPr>
            <w:tcW w:w="725" w:type="dxa"/>
          </w:tcPr>
          <w:p w:rsidR="00202214" w:rsidRDefault="00E1273A">
            <w:pPr>
              <w:pStyle w:val="TableParagraph"/>
              <w:spacing w:line="225" w:lineRule="exact"/>
              <w:ind w:right="225"/>
              <w:jc w:val="right"/>
              <w:rPr>
                <w:sz w:val="20"/>
              </w:rPr>
            </w:pPr>
            <w:r>
              <w:rPr>
                <w:sz w:val="20"/>
              </w:rPr>
              <w:t>27</w:t>
            </w:r>
          </w:p>
        </w:tc>
        <w:tc>
          <w:tcPr>
            <w:tcW w:w="4253" w:type="dxa"/>
          </w:tcPr>
          <w:p w:rsidR="00202214" w:rsidRDefault="00E1273A">
            <w:pPr>
              <w:pStyle w:val="TableParagraph"/>
              <w:spacing w:line="225" w:lineRule="exact"/>
              <w:ind w:left="40"/>
              <w:rPr>
                <w:sz w:val="20"/>
              </w:rPr>
            </w:pPr>
            <w:r>
              <w:rPr>
                <w:sz w:val="20"/>
              </w:rPr>
              <w:t>ЗолотоваИ.А.</w:t>
            </w:r>
          </w:p>
        </w:tc>
        <w:tc>
          <w:tcPr>
            <w:tcW w:w="955" w:type="dxa"/>
          </w:tcPr>
          <w:p w:rsidR="00202214" w:rsidRDefault="00E1273A">
            <w:pPr>
              <w:pStyle w:val="TableParagraph"/>
              <w:spacing w:line="225" w:lineRule="exact"/>
              <w:ind w:right="358"/>
              <w:jc w:val="right"/>
              <w:rPr>
                <w:sz w:val="20"/>
              </w:rPr>
            </w:pPr>
            <w:r>
              <w:rPr>
                <w:sz w:val="20"/>
              </w:rPr>
              <w:t>24</w:t>
            </w:r>
          </w:p>
        </w:tc>
        <w:tc>
          <w:tcPr>
            <w:tcW w:w="1483" w:type="dxa"/>
          </w:tcPr>
          <w:p w:rsidR="00202214" w:rsidRDefault="00E1273A">
            <w:pPr>
              <w:pStyle w:val="TableParagraph"/>
              <w:spacing w:line="225" w:lineRule="exact"/>
              <w:ind w:left="518" w:right="491"/>
              <w:jc w:val="center"/>
              <w:rPr>
                <w:sz w:val="20"/>
              </w:rPr>
            </w:pPr>
            <w:r>
              <w:rPr>
                <w:sz w:val="20"/>
              </w:rPr>
              <w:t>2014</w:t>
            </w:r>
          </w:p>
        </w:tc>
        <w:tc>
          <w:tcPr>
            <w:tcW w:w="1805" w:type="dxa"/>
          </w:tcPr>
          <w:p w:rsidR="00202214" w:rsidRDefault="00E1273A">
            <w:pPr>
              <w:pStyle w:val="TableParagraph"/>
              <w:spacing w:line="225" w:lineRule="exact"/>
              <w:ind w:left="42"/>
              <w:rPr>
                <w:sz w:val="20"/>
              </w:rPr>
            </w:pPr>
            <w:r>
              <w:rPr>
                <w:sz w:val="20"/>
              </w:rPr>
              <w:t>высшая</w:t>
            </w:r>
          </w:p>
        </w:tc>
        <w:tc>
          <w:tcPr>
            <w:tcW w:w="1689" w:type="dxa"/>
          </w:tcPr>
          <w:p w:rsidR="00202214" w:rsidRDefault="00E1273A">
            <w:pPr>
              <w:pStyle w:val="TableParagraph"/>
              <w:spacing w:line="225" w:lineRule="exact"/>
              <w:ind w:left="70" w:right="36"/>
              <w:jc w:val="center"/>
              <w:rPr>
                <w:sz w:val="20"/>
              </w:rPr>
            </w:pPr>
            <w:r>
              <w:rPr>
                <w:sz w:val="20"/>
              </w:rPr>
              <w:t>10.01.2011</w:t>
            </w:r>
          </w:p>
        </w:tc>
        <w:tc>
          <w:tcPr>
            <w:tcW w:w="561" w:type="dxa"/>
          </w:tcPr>
          <w:p w:rsidR="00202214" w:rsidRDefault="00E1273A">
            <w:pPr>
              <w:pStyle w:val="TableParagraph"/>
              <w:ind w:right="154"/>
              <w:jc w:val="right"/>
              <w:rPr>
                <w:b/>
                <w:sz w:val="20"/>
              </w:rPr>
            </w:pPr>
            <w:r>
              <w:rPr>
                <w:b/>
                <w:sz w:val="20"/>
              </w:rPr>
              <w:t>+</w:t>
            </w: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spacing w:line="226" w:lineRule="exact"/>
              <w:ind w:right="225"/>
              <w:jc w:val="right"/>
              <w:rPr>
                <w:sz w:val="20"/>
              </w:rPr>
            </w:pPr>
            <w:r>
              <w:rPr>
                <w:sz w:val="20"/>
              </w:rPr>
              <w:t>28</w:t>
            </w:r>
          </w:p>
        </w:tc>
        <w:tc>
          <w:tcPr>
            <w:tcW w:w="4253" w:type="dxa"/>
          </w:tcPr>
          <w:p w:rsidR="00202214" w:rsidRDefault="00E1273A">
            <w:pPr>
              <w:pStyle w:val="TableParagraph"/>
              <w:spacing w:line="226" w:lineRule="exact"/>
              <w:ind w:left="40"/>
              <w:rPr>
                <w:sz w:val="20"/>
              </w:rPr>
            </w:pPr>
            <w:r>
              <w:rPr>
                <w:sz w:val="20"/>
              </w:rPr>
              <w:t>ЗотоваИ.С.</w:t>
            </w:r>
          </w:p>
        </w:tc>
        <w:tc>
          <w:tcPr>
            <w:tcW w:w="955" w:type="dxa"/>
          </w:tcPr>
          <w:p w:rsidR="00202214" w:rsidRDefault="00E1273A">
            <w:pPr>
              <w:pStyle w:val="TableParagraph"/>
              <w:spacing w:line="226" w:lineRule="exact"/>
              <w:ind w:right="358"/>
              <w:jc w:val="right"/>
              <w:rPr>
                <w:sz w:val="20"/>
              </w:rPr>
            </w:pPr>
            <w:r>
              <w:rPr>
                <w:sz w:val="20"/>
              </w:rPr>
              <w:t>20</w:t>
            </w:r>
          </w:p>
        </w:tc>
        <w:tc>
          <w:tcPr>
            <w:tcW w:w="1483" w:type="dxa"/>
          </w:tcPr>
          <w:p w:rsidR="00202214" w:rsidRDefault="00E1273A">
            <w:pPr>
              <w:pStyle w:val="TableParagraph"/>
              <w:spacing w:line="226" w:lineRule="exact"/>
              <w:ind w:left="518" w:right="491"/>
              <w:jc w:val="center"/>
              <w:rPr>
                <w:sz w:val="20"/>
              </w:rPr>
            </w:pPr>
            <w:r>
              <w:rPr>
                <w:sz w:val="20"/>
              </w:rPr>
              <w:t>2018</w:t>
            </w:r>
          </w:p>
        </w:tc>
        <w:tc>
          <w:tcPr>
            <w:tcW w:w="1805" w:type="dxa"/>
          </w:tcPr>
          <w:p w:rsidR="00202214" w:rsidRDefault="00E1273A">
            <w:pPr>
              <w:pStyle w:val="TableParagraph"/>
              <w:spacing w:line="226" w:lineRule="exact"/>
              <w:ind w:left="42"/>
              <w:rPr>
                <w:sz w:val="20"/>
              </w:rPr>
            </w:pPr>
            <w:r>
              <w:rPr>
                <w:sz w:val="20"/>
              </w:rPr>
              <w:t>высшая</w:t>
            </w:r>
          </w:p>
        </w:tc>
        <w:tc>
          <w:tcPr>
            <w:tcW w:w="1689" w:type="dxa"/>
          </w:tcPr>
          <w:p w:rsidR="00202214" w:rsidRDefault="00E1273A">
            <w:pPr>
              <w:pStyle w:val="TableParagraph"/>
              <w:spacing w:line="226" w:lineRule="exact"/>
              <w:ind w:left="108" w:right="36"/>
              <w:jc w:val="center"/>
              <w:rPr>
                <w:sz w:val="20"/>
              </w:rPr>
            </w:pPr>
            <w:r>
              <w:rPr>
                <w:sz w:val="20"/>
              </w:rPr>
              <w:t>01.02.2007</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r>
      <w:tr w:rsidR="00202214">
        <w:trPr>
          <w:trHeight w:val="263"/>
        </w:trPr>
        <w:tc>
          <w:tcPr>
            <w:tcW w:w="725" w:type="dxa"/>
          </w:tcPr>
          <w:p w:rsidR="00202214" w:rsidRDefault="00E1273A">
            <w:pPr>
              <w:pStyle w:val="TableParagraph"/>
              <w:spacing w:line="225" w:lineRule="exact"/>
              <w:ind w:right="225"/>
              <w:jc w:val="right"/>
              <w:rPr>
                <w:sz w:val="20"/>
              </w:rPr>
            </w:pPr>
            <w:r>
              <w:rPr>
                <w:sz w:val="20"/>
              </w:rPr>
              <w:t>29</w:t>
            </w:r>
          </w:p>
        </w:tc>
        <w:tc>
          <w:tcPr>
            <w:tcW w:w="4253" w:type="dxa"/>
          </w:tcPr>
          <w:p w:rsidR="00202214" w:rsidRDefault="00E1273A">
            <w:pPr>
              <w:pStyle w:val="TableParagraph"/>
              <w:spacing w:line="225" w:lineRule="exact"/>
              <w:ind w:left="40"/>
              <w:rPr>
                <w:sz w:val="20"/>
              </w:rPr>
            </w:pPr>
            <w:r>
              <w:rPr>
                <w:sz w:val="20"/>
              </w:rPr>
              <w:t>ЗоряА.К.</w:t>
            </w:r>
          </w:p>
        </w:tc>
        <w:tc>
          <w:tcPr>
            <w:tcW w:w="955" w:type="dxa"/>
          </w:tcPr>
          <w:p w:rsidR="00202214" w:rsidRDefault="00E1273A">
            <w:pPr>
              <w:pStyle w:val="TableParagraph"/>
              <w:spacing w:line="225" w:lineRule="exact"/>
              <w:ind w:right="411"/>
              <w:jc w:val="right"/>
              <w:rPr>
                <w:sz w:val="20"/>
              </w:rPr>
            </w:pPr>
            <w:r>
              <w:rPr>
                <w:sz w:val="20"/>
              </w:rPr>
              <w:t>1</w:t>
            </w:r>
          </w:p>
        </w:tc>
        <w:tc>
          <w:tcPr>
            <w:tcW w:w="1483" w:type="dxa"/>
          </w:tcPr>
          <w:p w:rsidR="00202214" w:rsidRDefault="00E1273A">
            <w:pPr>
              <w:pStyle w:val="TableParagraph"/>
              <w:spacing w:line="225" w:lineRule="exact"/>
              <w:ind w:left="27"/>
              <w:jc w:val="center"/>
              <w:rPr>
                <w:sz w:val="20"/>
              </w:rPr>
            </w:pPr>
            <w:r>
              <w:rPr>
                <w:sz w:val="20"/>
              </w:rPr>
              <w:t>-</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108" w:right="36"/>
              <w:jc w:val="center"/>
              <w:rPr>
                <w:sz w:val="20"/>
              </w:rPr>
            </w:pPr>
            <w:r>
              <w:rPr>
                <w:sz w:val="20"/>
              </w:rPr>
              <w:t>01.09.2018</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r>
      <w:tr w:rsidR="00202214">
        <w:trPr>
          <w:trHeight w:val="268"/>
        </w:trPr>
        <w:tc>
          <w:tcPr>
            <w:tcW w:w="725" w:type="dxa"/>
          </w:tcPr>
          <w:p w:rsidR="00202214" w:rsidRDefault="00E1273A">
            <w:pPr>
              <w:pStyle w:val="TableParagraph"/>
              <w:ind w:right="225"/>
              <w:jc w:val="right"/>
              <w:rPr>
                <w:sz w:val="20"/>
              </w:rPr>
            </w:pPr>
            <w:r>
              <w:rPr>
                <w:sz w:val="20"/>
              </w:rPr>
              <w:t>30</w:t>
            </w:r>
          </w:p>
        </w:tc>
        <w:tc>
          <w:tcPr>
            <w:tcW w:w="4253" w:type="dxa"/>
          </w:tcPr>
          <w:p w:rsidR="00202214" w:rsidRDefault="00E1273A">
            <w:pPr>
              <w:pStyle w:val="TableParagraph"/>
              <w:ind w:left="40"/>
              <w:rPr>
                <w:sz w:val="20"/>
              </w:rPr>
            </w:pPr>
            <w:r>
              <w:rPr>
                <w:sz w:val="20"/>
              </w:rPr>
              <w:t>Иванова Ю.В.</w:t>
            </w:r>
          </w:p>
        </w:tc>
        <w:tc>
          <w:tcPr>
            <w:tcW w:w="955" w:type="dxa"/>
          </w:tcPr>
          <w:p w:rsidR="00202214" w:rsidRDefault="00E1273A">
            <w:pPr>
              <w:pStyle w:val="TableParagraph"/>
              <w:ind w:right="358"/>
              <w:jc w:val="right"/>
              <w:rPr>
                <w:sz w:val="20"/>
              </w:rPr>
            </w:pPr>
            <w:r>
              <w:rPr>
                <w:sz w:val="20"/>
              </w:rPr>
              <w:t>10</w:t>
            </w:r>
          </w:p>
        </w:tc>
        <w:tc>
          <w:tcPr>
            <w:tcW w:w="1483" w:type="dxa"/>
          </w:tcPr>
          <w:p w:rsidR="00202214" w:rsidRDefault="00E1273A">
            <w:pPr>
              <w:pStyle w:val="TableParagraph"/>
              <w:ind w:left="509" w:right="491"/>
              <w:jc w:val="center"/>
              <w:rPr>
                <w:sz w:val="20"/>
              </w:rPr>
            </w:pPr>
            <w:r>
              <w:rPr>
                <w:sz w:val="20"/>
              </w:rPr>
              <w:t>2017</w:t>
            </w:r>
          </w:p>
        </w:tc>
        <w:tc>
          <w:tcPr>
            <w:tcW w:w="1805" w:type="dxa"/>
          </w:tcPr>
          <w:p w:rsidR="00202214" w:rsidRDefault="00E1273A">
            <w:pPr>
              <w:pStyle w:val="TableParagraph"/>
              <w:ind w:left="42"/>
              <w:rPr>
                <w:sz w:val="20"/>
              </w:rPr>
            </w:pPr>
            <w:r>
              <w:rPr>
                <w:sz w:val="20"/>
              </w:rPr>
              <w:t>первая</w:t>
            </w:r>
          </w:p>
        </w:tc>
        <w:tc>
          <w:tcPr>
            <w:tcW w:w="1689" w:type="dxa"/>
          </w:tcPr>
          <w:p w:rsidR="00202214" w:rsidRDefault="00E1273A">
            <w:pPr>
              <w:pStyle w:val="TableParagraph"/>
              <w:ind w:left="89" w:right="36"/>
              <w:jc w:val="center"/>
              <w:rPr>
                <w:sz w:val="20"/>
              </w:rPr>
            </w:pPr>
            <w:r>
              <w:rPr>
                <w:sz w:val="20"/>
              </w:rPr>
              <w:t>17.08.2015</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E1273A">
            <w:pPr>
              <w:pStyle w:val="TableParagraph"/>
              <w:spacing w:before="5"/>
              <w:ind w:right="264"/>
              <w:jc w:val="right"/>
              <w:rPr>
                <w:b/>
                <w:sz w:val="20"/>
              </w:rPr>
            </w:pPr>
            <w:r>
              <w:rPr>
                <w:b/>
                <w:sz w:val="20"/>
              </w:rPr>
              <w:t>+</w:t>
            </w: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spacing w:line="225" w:lineRule="exact"/>
              <w:ind w:right="225"/>
              <w:jc w:val="right"/>
              <w:rPr>
                <w:sz w:val="20"/>
              </w:rPr>
            </w:pPr>
            <w:r>
              <w:rPr>
                <w:sz w:val="20"/>
              </w:rPr>
              <w:t>31</w:t>
            </w:r>
          </w:p>
        </w:tc>
        <w:tc>
          <w:tcPr>
            <w:tcW w:w="4253" w:type="dxa"/>
          </w:tcPr>
          <w:p w:rsidR="00202214" w:rsidRDefault="00E1273A">
            <w:pPr>
              <w:pStyle w:val="TableParagraph"/>
              <w:spacing w:line="225" w:lineRule="exact"/>
              <w:ind w:left="40"/>
              <w:rPr>
                <w:sz w:val="20"/>
              </w:rPr>
            </w:pPr>
            <w:r>
              <w:rPr>
                <w:sz w:val="20"/>
              </w:rPr>
              <w:t>КапустинаЕ.В.</w:t>
            </w:r>
          </w:p>
        </w:tc>
        <w:tc>
          <w:tcPr>
            <w:tcW w:w="955" w:type="dxa"/>
          </w:tcPr>
          <w:p w:rsidR="00202214" w:rsidRDefault="00E1273A">
            <w:pPr>
              <w:pStyle w:val="TableParagraph"/>
              <w:spacing w:line="225" w:lineRule="exact"/>
              <w:ind w:right="358"/>
              <w:jc w:val="right"/>
              <w:rPr>
                <w:sz w:val="20"/>
              </w:rPr>
            </w:pPr>
            <w:r>
              <w:rPr>
                <w:sz w:val="20"/>
              </w:rPr>
              <w:t>25</w:t>
            </w:r>
          </w:p>
        </w:tc>
        <w:tc>
          <w:tcPr>
            <w:tcW w:w="1483" w:type="dxa"/>
          </w:tcPr>
          <w:p w:rsidR="00202214" w:rsidRDefault="00E1273A">
            <w:pPr>
              <w:pStyle w:val="TableParagraph"/>
              <w:spacing w:line="225" w:lineRule="exact"/>
              <w:ind w:left="518" w:right="491"/>
              <w:jc w:val="center"/>
              <w:rPr>
                <w:sz w:val="20"/>
              </w:rPr>
            </w:pPr>
            <w:r>
              <w:rPr>
                <w:sz w:val="20"/>
              </w:rPr>
              <w:t>2014</w:t>
            </w:r>
          </w:p>
        </w:tc>
        <w:tc>
          <w:tcPr>
            <w:tcW w:w="1805" w:type="dxa"/>
          </w:tcPr>
          <w:p w:rsidR="00202214" w:rsidRDefault="00E1273A">
            <w:pPr>
              <w:pStyle w:val="TableParagraph"/>
              <w:spacing w:line="225" w:lineRule="exact"/>
              <w:ind w:left="42"/>
              <w:rPr>
                <w:sz w:val="20"/>
              </w:rPr>
            </w:pPr>
            <w:r>
              <w:rPr>
                <w:sz w:val="20"/>
              </w:rPr>
              <w:t>высшая</w:t>
            </w:r>
          </w:p>
        </w:tc>
        <w:tc>
          <w:tcPr>
            <w:tcW w:w="1689" w:type="dxa"/>
          </w:tcPr>
          <w:p w:rsidR="00202214" w:rsidRDefault="00E1273A">
            <w:pPr>
              <w:pStyle w:val="TableParagraph"/>
              <w:spacing w:line="225" w:lineRule="exact"/>
              <w:ind w:left="108" w:right="36"/>
              <w:jc w:val="center"/>
              <w:rPr>
                <w:sz w:val="20"/>
              </w:rPr>
            </w:pPr>
            <w:r>
              <w:rPr>
                <w:sz w:val="20"/>
              </w:rPr>
              <w:t>08.02.1999</w:t>
            </w:r>
          </w:p>
        </w:tc>
        <w:tc>
          <w:tcPr>
            <w:tcW w:w="561" w:type="dxa"/>
          </w:tcPr>
          <w:p w:rsidR="00202214" w:rsidRDefault="00E1273A">
            <w:pPr>
              <w:pStyle w:val="TableParagraph"/>
              <w:ind w:right="154"/>
              <w:jc w:val="right"/>
              <w:rPr>
                <w:b/>
                <w:sz w:val="20"/>
              </w:rPr>
            </w:pPr>
            <w:r>
              <w:rPr>
                <w:b/>
                <w:sz w:val="20"/>
              </w:rPr>
              <w:t>+</w:t>
            </w: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5" w:lineRule="exact"/>
              <w:ind w:right="225"/>
              <w:jc w:val="right"/>
              <w:rPr>
                <w:sz w:val="20"/>
              </w:rPr>
            </w:pPr>
            <w:r>
              <w:rPr>
                <w:sz w:val="20"/>
              </w:rPr>
              <w:t>32</w:t>
            </w:r>
          </w:p>
        </w:tc>
        <w:tc>
          <w:tcPr>
            <w:tcW w:w="4253" w:type="dxa"/>
          </w:tcPr>
          <w:p w:rsidR="00202214" w:rsidRDefault="00E1273A">
            <w:pPr>
              <w:pStyle w:val="TableParagraph"/>
              <w:spacing w:line="225" w:lineRule="exact"/>
              <w:ind w:left="40"/>
              <w:rPr>
                <w:sz w:val="20"/>
              </w:rPr>
            </w:pPr>
            <w:r>
              <w:rPr>
                <w:sz w:val="20"/>
              </w:rPr>
              <w:t>Кисель Л.Р.</w:t>
            </w:r>
          </w:p>
        </w:tc>
        <w:tc>
          <w:tcPr>
            <w:tcW w:w="955" w:type="dxa"/>
          </w:tcPr>
          <w:p w:rsidR="00202214" w:rsidRDefault="00E1273A">
            <w:pPr>
              <w:pStyle w:val="TableParagraph"/>
              <w:spacing w:line="225" w:lineRule="exact"/>
              <w:ind w:right="358"/>
              <w:jc w:val="right"/>
              <w:rPr>
                <w:sz w:val="20"/>
              </w:rPr>
            </w:pPr>
            <w:r>
              <w:rPr>
                <w:sz w:val="20"/>
              </w:rPr>
              <w:t>18</w:t>
            </w:r>
          </w:p>
        </w:tc>
        <w:tc>
          <w:tcPr>
            <w:tcW w:w="1483" w:type="dxa"/>
          </w:tcPr>
          <w:p w:rsidR="00202214" w:rsidRDefault="00E1273A">
            <w:pPr>
              <w:pStyle w:val="TableParagraph"/>
              <w:spacing w:line="225" w:lineRule="exact"/>
              <w:ind w:left="518" w:right="491"/>
              <w:jc w:val="center"/>
              <w:rPr>
                <w:sz w:val="20"/>
              </w:rPr>
            </w:pPr>
            <w:r>
              <w:rPr>
                <w:sz w:val="20"/>
              </w:rPr>
              <w:t>2014</w:t>
            </w:r>
          </w:p>
        </w:tc>
        <w:tc>
          <w:tcPr>
            <w:tcW w:w="1805" w:type="dxa"/>
          </w:tcPr>
          <w:p w:rsidR="00202214" w:rsidRDefault="00E1273A">
            <w:pPr>
              <w:pStyle w:val="TableParagraph"/>
              <w:spacing w:line="225" w:lineRule="exact"/>
              <w:ind w:left="42"/>
              <w:rPr>
                <w:sz w:val="20"/>
              </w:rPr>
            </w:pPr>
            <w:r>
              <w:rPr>
                <w:sz w:val="20"/>
              </w:rPr>
              <w:t>высшая</w:t>
            </w:r>
          </w:p>
        </w:tc>
        <w:tc>
          <w:tcPr>
            <w:tcW w:w="1689" w:type="dxa"/>
          </w:tcPr>
          <w:p w:rsidR="00202214" w:rsidRDefault="00E1273A">
            <w:pPr>
              <w:pStyle w:val="TableParagraph"/>
              <w:spacing w:line="225" w:lineRule="exact"/>
              <w:ind w:left="70" w:right="36"/>
              <w:jc w:val="center"/>
              <w:rPr>
                <w:sz w:val="20"/>
              </w:rPr>
            </w:pPr>
            <w:r>
              <w:rPr>
                <w:sz w:val="20"/>
              </w:rPr>
              <w:t>01.09.2001</w:t>
            </w:r>
          </w:p>
        </w:tc>
        <w:tc>
          <w:tcPr>
            <w:tcW w:w="561" w:type="dxa"/>
          </w:tcPr>
          <w:p w:rsidR="00202214" w:rsidRDefault="00E1273A">
            <w:pPr>
              <w:pStyle w:val="TableParagraph"/>
              <w:ind w:right="154"/>
              <w:jc w:val="right"/>
              <w:rPr>
                <w:b/>
                <w:sz w:val="20"/>
              </w:rPr>
            </w:pPr>
            <w:r>
              <w:rPr>
                <w:b/>
                <w:sz w:val="20"/>
              </w:rPr>
              <w:t>+</w:t>
            </w: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spacing w:line="226" w:lineRule="exact"/>
              <w:ind w:right="225"/>
              <w:jc w:val="right"/>
              <w:rPr>
                <w:sz w:val="20"/>
              </w:rPr>
            </w:pPr>
            <w:r>
              <w:rPr>
                <w:sz w:val="20"/>
              </w:rPr>
              <w:t>33</w:t>
            </w:r>
          </w:p>
        </w:tc>
        <w:tc>
          <w:tcPr>
            <w:tcW w:w="4253" w:type="dxa"/>
          </w:tcPr>
          <w:p w:rsidR="00202214" w:rsidRDefault="00E1273A">
            <w:pPr>
              <w:pStyle w:val="TableParagraph"/>
              <w:spacing w:line="226" w:lineRule="exact"/>
              <w:ind w:left="40"/>
              <w:rPr>
                <w:sz w:val="20"/>
              </w:rPr>
            </w:pPr>
            <w:r>
              <w:rPr>
                <w:sz w:val="20"/>
              </w:rPr>
              <w:t>КлевцоваН.А.</w:t>
            </w:r>
          </w:p>
        </w:tc>
        <w:tc>
          <w:tcPr>
            <w:tcW w:w="955" w:type="dxa"/>
          </w:tcPr>
          <w:p w:rsidR="00202214" w:rsidRDefault="00E1273A">
            <w:pPr>
              <w:pStyle w:val="TableParagraph"/>
              <w:spacing w:line="226" w:lineRule="exact"/>
              <w:ind w:right="426"/>
              <w:jc w:val="right"/>
              <w:rPr>
                <w:sz w:val="20"/>
              </w:rPr>
            </w:pPr>
            <w:r>
              <w:rPr>
                <w:sz w:val="20"/>
              </w:rPr>
              <w:t>-</w:t>
            </w:r>
          </w:p>
        </w:tc>
        <w:tc>
          <w:tcPr>
            <w:tcW w:w="1483" w:type="dxa"/>
          </w:tcPr>
          <w:p w:rsidR="00202214" w:rsidRDefault="00E1273A">
            <w:pPr>
              <w:pStyle w:val="TableParagraph"/>
              <w:spacing w:line="226" w:lineRule="exact"/>
              <w:ind w:left="27"/>
              <w:jc w:val="center"/>
              <w:rPr>
                <w:sz w:val="20"/>
              </w:rPr>
            </w:pPr>
            <w:r>
              <w:rPr>
                <w:sz w:val="20"/>
              </w:rPr>
              <w:t>-</w:t>
            </w:r>
          </w:p>
        </w:tc>
        <w:tc>
          <w:tcPr>
            <w:tcW w:w="1805" w:type="dxa"/>
          </w:tcPr>
          <w:p w:rsidR="00202214" w:rsidRDefault="00E1273A">
            <w:pPr>
              <w:pStyle w:val="TableParagraph"/>
              <w:spacing w:line="226" w:lineRule="exact"/>
              <w:ind w:left="42"/>
              <w:rPr>
                <w:sz w:val="20"/>
              </w:rPr>
            </w:pPr>
            <w:r>
              <w:rPr>
                <w:sz w:val="20"/>
              </w:rPr>
              <w:t>специалист</w:t>
            </w:r>
          </w:p>
        </w:tc>
        <w:tc>
          <w:tcPr>
            <w:tcW w:w="1689" w:type="dxa"/>
          </w:tcPr>
          <w:p w:rsidR="00202214" w:rsidRDefault="00E1273A">
            <w:pPr>
              <w:pStyle w:val="TableParagraph"/>
              <w:spacing w:line="226" w:lineRule="exact"/>
              <w:ind w:left="70" w:right="36"/>
              <w:jc w:val="center"/>
              <w:rPr>
                <w:sz w:val="20"/>
              </w:rPr>
            </w:pPr>
            <w:r>
              <w:rPr>
                <w:sz w:val="20"/>
              </w:rPr>
              <w:t>02.09.2019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r>
      <w:tr w:rsidR="00202214">
        <w:trPr>
          <w:trHeight w:val="263"/>
        </w:trPr>
        <w:tc>
          <w:tcPr>
            <w:tcW w:w="725" w:type="dxa"/>
          </w:tcPr>
          <w:p w:rsidR="00202214" w:rsidRDefault="00E1273A">
            <w:pPr>
              <w:pStyle w:val="TableParagraph"/>
              <w:spacing w:line="225" w:lineRule="exact"/>
              <w:ind w:right="225"/>
              <w:jc w:val="right"/>
              <w:rPr>
                <w:sz w:val="20"/>
              </w:rPr>
            </w:pPr>
            <w:r>
              <w:rPr>
                <w:sz w:val="20"/>
              </w:rPr>
              <w:t>34</w:t>
            </w:r>
          </w:p>
        </w:tc>
        <w:tc>
          <w:tcPr>
            <w:tcW w:w="4253" w:type="dxa"/>
          </w:tcPr>
          <w:p w:rsidR="00202214" w:rsidRDefault="00E1273A">
            <w:pPr>
              <w:pStyle w:val="TableParagraph"/>
              <w:spacing w:line="225" w:lineRule="exact"/>
              <w:ind w:left="40"/>
              <w:rPr>
                <w:sz w:val="20"/>
              </w:rPr>
            </w:pPr>
            <w:r>
              <w:rPr>
                <w:sz w:val="20"/>
              </w:rPr>
              <w:t>Корнеева А.Н.</w:t>
            </w:r>
          </w:p>
        </w:tc>
        <w:tc>
          <w:tcPr>
            <w:tcW w:w="955" w:type="dxa"/>
          </w:tcPr>
          <w:p w:rsidR="00202214" w:rsidRDefault="00E1273A">
            <w:pPr>
              <w:pStyle w:val="TableParagraph"/>
              <w:spacing w:line="225" w:lineRule="exact"/>
              <w:ind w:right="358"/>
              <w:jc w:val="right"/>
              <w:rPr>
                <w:sz w:val="20"/>
              </w:rPr>
            </w:pPr>
            <w:r>
              <w:rPr>
                <w:sz w:val="20"/>
              </w:rPr>
              <w:t>15</w:t>
            </w:r>
          </w:p>
        </w:tc>
        <w:tc>
          <w:tcPr>
            <w:tcW w:w="1483" w:type="dxa"/>
          </w:tcPr>
          <w:p w:rsidR="00202214" w:rsidRDefault="00E1273A">
            <w:pPr>
              <w:pStyle w:val="TableParagraph"/>
              <w:spacing w:line="225" w:lineRule="exact"/>
              <w:ind w:left="518" w:right="491"/>
              <w:jc w:val="center"/>
              <w:rPr>
                <w:sz w:val="20"/>
              </w:rPr>
            </w:pPr>
            <w:r>
              <w:rPr>
                <w:sz w:val="20"/>
              </w:rPr>
              <w:t>2016</w:t>
            </w:r>
          </w:p>
        </w:tc>
        <w:tc>
          <w:tcPr>
            <w:tcW w:w="1805" w:type="dxa"/>
          </w:tcPr>
          <w:p w:rsidR="00202214" w:rsidRDefault="00E1273A">
            <w:pPr>
              <w:pStyle w:val="TableParagraph"/>
              <w:spacing w:line="225" w:lineRule="exact"/>
              <w:ind w:left="42"/>
              <w:rPr>
                <w:sz w:val="20"/>
              </w:rPr>
            </w:pPr>
            <w:r>
              <w:rPr>
                <w:sz w:val="20"/>
              </w:rPr>
              <w:t>высшая</w:t>
            </w:r>
          </w:p>
        </w:tc>
        <w:tc>
          <w:tcPr>
            <w:tcW w:w="1689" w:type="dxa"/>
          </w:tcPr>
          <w:p w:rsidR="00202214" w:rsidRDefault="00E1273A">
            <w:pPr>
              <w:pStyle w:val="TableParagraph"/>
              <w:spacing w:line="225" w:lineRule="exact"/>
              <w:ind w:left="70" w:right="36"/>
              <w:jc w:val="center"/>
              <w:rPr>
                <w:sz w:val="20"/>
              </w:rPr>
            </w:pPr>
            <w:r>
              <w:rPr>
                <w:sz w:val="20"/>
              </w:rPr>
              <w:t>12.01.2015</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spacing w:line="225" w:lineRule="exact"/>
              <w:ind w:right="235"/>
              <w:jc w:val="right"/>
              <w:rPr>
                <w:sz w:val="20"/>
              </w:rPr>
            </w:pPr>
            <w:r>
              <w:rPr>
                <w:sz w:val="20"/>
              </w:rPr>
              <w:t>35</w:t>
            </w:r>
          </w:p>
        </w:tc>
        <w:tc>
          <w:tcPr>
            <w:tcW w:w="4253" w:type="dxa"/>
          </w:tcPr>
          <w:p w:rsidR="00202214" w:rsidRDefault="00E1273A">
            <w:pPr>
              <w:pStyle w:val="TableParagraph"/>
              <w:spacing w:line="225" w:lineRule="exact"/>
              <w:ind w:left="40"/>
              <w:rPr>
                <w:sz w:val="20"/>
              </w:rPr>
            </w:pPr>
            <w:r>
              <w:rPr>
                <w:sz w:val="20"/>
              </w:rPr>
              <w:t>КочкуроваН.В.</w:t>
            </w:r>
          </w:p>
        </w:tc>
        <w:tc>
          <w:tcPr>
            <w:tcW w:w="955" w:type="dxa"/>
          </w:tcPr>
          <w:p w:rsidR="00202214" w:rsidRDefault="00E1273A">
            <w:pPr>
              <w:pStyle w:val="TableParagraph"/>
              <w:spacing w:line="225" w:lineRule="exact"/>
              <w:ind w:right="358"/>
              <w:jc w:val="right"/>
              <w:rPr>
                <w:sz w:val="20"/>
              </w:rPr>
            </w:pPr>
            <w:r>
              <w:rPr>
                <w:sz w:val="20"/>
              </w:rPr>
              <w:t>15</w:t>
            </w:r>
          </w:p>
        </w:tc>
        <w:tc>
          <w:tcPr>
            <w:tcW w:w="1483" w:type="dxa"/>
          </w:tcPr>
          <w:p w:rsidR="00202214" w:rsidRDefault="00E1273A">
            <w:pPr>
              <w:pStyle w:val="TableParagraph"/>
              <w:spacing w:line="225" w:lineRule="exact"/>
              <w:ind w:left="518" w:right="491"/>
              <w:jc w:val="center"/>
              <w:rPr>
                <w:sz w:val="20"/>
              </w:rPr>
            </w:pPr>
            <w:r>
              <w:rPr>
                <w:sz w:val="20"/>
              </w:rPr>
              <w:t>2015</w:t>
            </w:r>
          </w:p>
        </w:tc>
        <w:tc>
          <w:tcPr>
            <w:tcW w:w="1805" w:type="dxa"/>
          </w:tcPr>
          <w:p w:rsidR="00202214" w:rsidRDefault="00E1273A">
            <w:pPr>
              <w:pStyle w:val="TableParagraph"/>
              <w:spacing w:line="225" w:lineRule="exact"/>
              <w:ind w:left="42"/>
              <w:rPr>
                <w:sz w:val="20"/>
              </w:rPr>
            </w:pPr>
            <w:r>
              <w:rPr>
                <w:sz w:val="20"/>
              </w:rPr>
              <w:t>первая</w:t>
            </w:r>
          </w:p>
        </w:tc>
        <w:tc>
          <w:tcPr>
            <w:tcW w:w="1689" w:type="dxa"/>
          </w:tcPr>
          <w:p w:rsidR="00202214" w:rsidRDefault="00E1273A">
            <w:pPr>
              <w:pStyle w:val="TableParagraph"/>
              <w:spacing w:line="225" w:lineRule="exact"/>
              <w:ind w:left="70" w:right="36"/>
              <w:jc w:val="center"/>
              <w:rPr>
                <w:sz w:val="20"/>
              </w:rPr>
            </w:pPr>
            <w:r>
              <w:rPr>
                <w:sz w:val="20"/>
              </w:rPr>
              <w:t>14.08.2009</w:t>
            </w:r>
          </w:p>
        </w:tc>
        <w:tc>
          <w:tcPr>
            <w:tcW w:w="561" w:type="dxa"/>
          </w:tcPr>
          <w:p w:rsidR="00202214" w:rsidRDefault="00202214">
            <w:pPr>
              <w:pStyle w:val="TableParagraph"/>
              <w:rPr>
                <w:sz w:val="18"/>
              </w:rPr>
            </w:pPr>
          </w:p>
        </w:tc>
        <w:tc>
          <w:tcPr>
            <w:tcW w:w="686" w:type="dxa"/>
          </w:tcPr>
          <w:p w:rsidR="00202214" w:rsidRDefault="00E1273A">
            <w:pPr>
              <w:pStyle w:val="TableParagraph"/>
              <w:ind w:left="23"/>
              <w:jc w:val="center"/>
              <w:rPr>
                <w:b/>
                <w:sz w:val="20"/>
              </w:rPr>
            </w:pPr>
            <w:r>
              <w:rPr>
                <w:b/>
                <w:sz w:val="20"/>
              </w:rPr>
              <w:t>+</w:t>
            </w: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5" w:lineRule="exact"/>
              <w:ind w:right="235"/>
              <w:jc w:val="right"/>
              <w:rPr>
                <w:sz w:val="20"/>
              </w:rPr>
            </w:pPr>
            <w:r>
              <w:rPr>
                <w:sz w:val="20"/>
              </w:rPr>
              <w:t>36</w:t>
            </w:r>
          </w:p>
        </w:tc>
        <w:tc>
          <w:tcPr>
            <w:tcW w:w="4253" w:type="dxa"/>
          </w:tcPr>
          <w:p w:rsidR="00202214" w:rsidRDefault="00E1273A">
            <w:pPr>
              <w:pStyle w:val="TableParagraph"/>
              <w:spacing w:line="243" w:lineRule="exact"/>
              <w:ind w:left="40"/>
              <w:rPr>
                <w:sz w:val="24"/>
              </w:rPr>
            </w:pPr>
            <w:r>
              <w:rPr>
                <w:sz w:val="24"/>
              </w:rPr>
              <w:t>КудрявскаяО.В.</w:t>
            </w:r>
          </w:p>
        </w:tc>
        <w:tc>
          <w:tcPr>
            <w:tcW w:w="955" w:type="dxa"/>
          </w:tcPr>
          <w:p w:rsidR="00202214" w:rsidRDefault="00E1273A">
            <w:pPr>
              <w:pStyle w:val="TableParagraph"/>
              <w:spacing w:line="225" w:lineRule="exact"/>
              <w:ind w:right="411"/>
              <w:jc w:val="right"/>
              <w:rPr>
                <w:sz w:val="20"/>
              </w:rPr>
            </w:pPr>
            <w:r>
              <w:rPr>
                <w:sz w:val="20"/>
              </w:rPr>
              <w:t>9</w:t>
            </w:r>
          </w:p>
        </w:tc>
        <w:tc>
          <w:tcPr>
            <w:tcW w:w="1483" w:type="dxa"/>
          </w:tcPr>
          <w:p w:rsidR="00202214" w:rsidRDefault="00E1273A">
            <w:pPr>
              <w:pStyle w:val="TableParagraph"/>
              <w:spacing w:line="225" w:lineRule="exact"/>
              <w:ind w:left="518" w:right="491"/>
              <w:jc w:val="center"/>
              <w:rPr>
                <w:sz w:val="20"/>
              </w:rPr>
            </w:pPr>
            <w:r>
              <w:rPr>
                <w:sz w:val="20"/>
              </w:rPr>
              <w:t>2016</w:t>
            </w:r>
          </w:p>
        </w:tc>
        <w:tc>
          <w:tcPr>
            <w:tcW w:w="1805" w:type="dxa"/>
          </w:tcPr>
          <w:p w:rsidR="00202214" w:rsidRDefault="00E1273A">
            <w:pPr>
              <w:pStyle w:val="TableParagraph"/>
              <w:spacing w:line="225" w:lineRule="exact"/>
              <w:ind w:left="42"/>
              <w:rPr>
                <w:sz w:val="20"/>
              </w:rPr>
            </w:pPr>
            <w:r>
              <w:rPr>
                <w:sz w:val="20"/>
              </w:rPr>
              <w:t>первая</w:t>
            </w:r>
          </w:p>
        </w:tc>
        <w:tc>
          <w:tcPr>
            <w:tcW w:w="1689" w:type="dxa"/>
          </w:tcPr>
          <w:p w:rsidR="00202214" w:rsidRDefault="00E1273A">
            <w:pPr>
              <w:pStyle w:val="TableParagraph"/>
              <w:spacing w:line="225" w:lineRule="exact"/>
              <w:ind w:left="70" w:right="36"/>
              <w:jc w:val="center"/>
              <w:rPr>
                <w:sz w:val="20"/>
              </w:rPr>
            </w:pPr>
            <w:r>
              <w:rPr>
                <w:sz w:val="20"/>
              </w:rPr>
              <w:t>18.11.2010</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spacing w:line="226" w:lineRule="exact"/>
              <w:ind w:right="235"/>
              <w:jc w:val="right"/>
              <w:rPr>
                <w:sz w:val="20"/>
              </w:rPr>
            </w:pPr>
            <w:r>
              <w:rPr>
                <w:sz w:val="20"/>
              </w:rPr>
              <w:t>37</w:t>
            </w:r>
          </w:p>
        </w:tc>
        <w:tc>
          <w:tcPr>
            <w:tcW w:w="4253" w:type="dxa"/>
          </w:tcPr>
          <w:p w:rsidR="00202214" w:rsidRDefault="00E1273A">
            <w:pPr>
              <w:pStyle w:val="TableParagraph"/>
              <w:spacing w:line="226" w:lineRule="exact"/>
              <w:ind w:left="40"/>
              <w:rPr>
                <w:sz w:val="20"/>
              </w:rPr>
            </w:pPr>
            <w:r>
              <w:rPr>
                <w:sz w:val="20"/>
              </w:rPr>
              <w:t>КужелевС.В.</w:t>
            </w:r>
          </w:p>
        </w:tc>
        <w:tc>
          <w:tcPr>
            <w:tcW w:w="955" w:type="dxa"/>
          </w:tcPr>
          <w:p w:rsidR="00202214" w:rsidRDefault="00E1273A">
            <w:pPr>
              <w:pStyle w:val="TableParagraph"/>
              <w:spacing w:line="226" w:lineRule="exact"/>
              <w:ind w:right="358"/>
              <w:jc w:val="right"/>
              <w:rPr>
                <w:sz w:val="20"/>
              </w:rPr>
            </w:pPr>
            <w:r>
              <w:rPr>
                <w:sz w:val="20"/>
              </w:rPr>
              <w:t>17</w:t>
            </w:r>
          </w:p>
        </w:tc>
        <w:tc>
          <w:tcPr>
            <w:tcW w:w="1483" w:type="dxa"/>
          </w:tcPr>
          <w:p w:rsidR="00202214" w:rsidRDefault="00E1273A">
            <w:pPr>
              <w:pStyle w:val="TableParagraph"/>
              <w:spacing w:line="226" w:lineRule="exact"/>
              <w:ind w:left="518" w:right="491"/>
              <w:jc w:val="center"/>
              <w:rPr>
                <w:sz w:val="20"/>
              </w:rPr>
            </w:pPr>
            <w:r>
              <w:rPr>
                <w:sz w:val="20"/>
              </w:rPr>
              <w:t>2017</w:t>
            </w:r>
          </w:p>
        </w:tc>
        <w:tc>
          <w:tcPr>
            <w:tcW w:w="1805" w:type="dxa"/>
          </w:tcPr>
          <w:p w:rsidR="00202214" w:rsidRDefault="00E1273A">
            <w:pPr>
              <w:pStyle w:val="TableParagraph"/>
              <w:spacing w:line="226" w:lineRule="exact"/>
              <w:ind w:left="42"/>
              <w:rPr>
                <w:sz w:val="20"/>
              </w:rPr>
            </w:pPr>
            <w:r>
              <w:rPr>
                <w:sz w:val="20"/>
              </w:rPr>
              <w:t>первая</w:t>
            </w:r>
          </w:p>
        </w:tc>
        <w:tc>
          <w:tcPr>
            <w:tcW w:w="1689" w:type="dxa"/>
          </w:tcPr>
          <w:p w:rsidR="00202214" w:rsidRDefault="00E1273A">
            <w:pPr>
              <w:pStyle w:val="TableParagraph"/>
              <w:spacing w:line="226" w:lineRule="exact"/>
              <w:ind w:left="70" w:right="36"/>
              <w:jc w:val="center"/>
              <w:rPr>
                <w:sz w:val="20"/>
              </w:rPr>
            </w:pPr>
            <w:r>
              <w:rPr>
                <w:sz w:val="20"/>
              </w:rPr>
              <w:t>26.08.2002</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E1273A">
            <w:pPr>
              <w:pStyle w:val="TableParagraph"/>
              <w:ind w:right="264"/>
              <w:jc w:val="right"/>
              <w:rPr>
                <w:b/>
                <w:sz w:val="20"/>
              </w:rPr>
            </w:pPr>
            <w:r>
              <w:rPr>
                <w:b/>
                <w:sz w:val="20"/>
              </w:rPr>
              <w:t>+</w:t>
            </w: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5" w:lineRule="exact"/>
              <w:ind w:right="240"/>
              <w:jc w:val="right"/>
              <w:rPr>
                <w:sz w:val="20"/>
              </w:rPr>
            </w:pPr>
            <w:r>
              <w:rPr>
                <w:sz w:val="20"/>
              </w:rPr>
              <w:t>38</w:t>
            </w:r>
          </w:p>
        </w:tc>
        <w:tc>
          <w:tcPr>
            <w:tcW w:w="4253" w:type="dxa"/>
          </w:tcPr>
          <w:p w:rsidR="00202214" w:rsidRDefault="00E1273A">
            <w:pPr>
              <w:pStyle w:val="TableParagraph"/>
              <w:spacing w:line="225" w:lineRule="exact"/>
              <w:ind w:left="40"/>
              <w:rPr>
                <w:sz w:val="20"/>
              </w:rPr>
            </w:pPr>
            <w:r>
              <w:rPr>
                <w:sz w:val="20"/>
              </w:rPr>
              <w:t>КузнецоваН.Н.</w:t>
            </w:r>
          </w:p>
        </w:tc>
        <w:tc>
          <w:tcPr>
            <w:tcW w:w="955" w:type="dxa"/>
          </w:tcPr>
          <w:p w:rsidR="00202214" w:rsidRDefault="00E1273A">
            <w:pPr>
              <w:pStyle w:val="TableParagraph"/>
              <w:spacing w:line="225" w:lineRule="exact"/>
              <w:ind w:right="358"/>
              <w:jc w:val="right"/>
              <w:rPr>
                <w:sz w:val="20"/>
              </w:rPr>
            </w:pPr>
            <w:r>
              <w:rPr>
                <w:sz w:val="20"/>
              </w:rPr>
              <w:t>26</w:t>
            </w:r>
          </w:p>
        </w:tc>
        <w:tc>
          <w:tcPr>
            <w:tcW w:w="1483" w:type="dxa"/>
          </w:tcPr>
          <w:p w:rsidR="00202214" w:rsidRDefault="00E1273A">
            <w:pPr>
              <w:pStyle w:val="TableParagraph"/>
              <w:spacing w:line="225" w:lineRule="exact"/>
              <w:ind w:left="523" w:right="486"/>
              <w:jc w:val="center"/>
              <w:rPr>
                <w:sz w:val="20"/>
              </w:rPr>
            </w:pPr>
            <w:r>
              <w:rPr>
                <w:sz w:val="20"/>
              </w:rPr>
              <w:t>2018</w:t>
            </w:r>
          </w:p>
        </w:tc>
        <w:tc>
          <w:tcPr>
            <w:tcW w:w="1805" w:type="dxa"/>
          </w:tcPr>
          <w:p w:rsidR="00202214" w:rsidRDefault="00E1273A">
            <w:pPr>
              <w:pStyle w:val="TableParagraph"/>
              <w:spacing w:line="225" w:lineRule="exact"/>
              <w:ind w:left="42"/>
              <w:rPr>
                <w:sz w:val="20"/>
              </w:rPr>
            </w:pPr>
            <w:r>
              <w:rPr>
                <w:sz w:val="20"/>
              </w:rPr>
              <w:t>высшая</w:t>
            </w:r>
          </w:p>
        </w:tc>
        <w:tc>
          <w:tcPr>
            <w:tcW w:w="1689" w:type="dxa"/>
          </w:tcPr>
          <w:p w:rsidR="00202214" w:rsidRDefault="00E1273A">
            <w:pPr>
              <w:pStyle w:val="TableParagraph"/>
              <w:spacing w:line="225" w:lineRule="exact"/>
              <w:ind w:left="89" w:right="36"/>
              <w:jc w:val="center"/>
              <w:rPr>
                <w:sz w:val="20"/>
              </w:rPr>
            </w:pPr>
            <w:r>
              <w:rPr>
                <w:sz w:val="20"/>
              </w:rPr>
              <w:t>27.08.2005</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r>
      <w:tr w:rsidR="00202214">
        <w:trPr>
          <w:trHeight w:val="268"/>
        </w:trPr>
        <w:tc>
          <w:tcPr>
            <w:tcW w:w="725" w:type="dxa"/>
          </w:tcPr>
          <w:p w:rsidR="00202214" w:rsidRDefault="00E1273A">
            <w:pPr>
              <w:pStyle w:val="TableParagraph"/>
              <w:spacing w:line="225" w:lineRule="exact"/>
              <w:ind w:right="240"/>
              <w:jc w:val="right"/>
              <w:rPr>
                <w:sz w:val="20"/>
              </w:rPr>
            </w:pPr>
            <w:r>
              <w:rPr>
                <w:sz w:val="20"/>
              </w:rPr>
              <w:t>39</w:t>
            </w:r>
          </w:p>
        </w:tc>
        <w:tc>
          <w:tcPr>
            <w:tcW w:w="4253" w:type="dxa"/>
          </w:tcPr>
          <w:p w:rsidR="00202214" w:rsidRDefault="00E1273A">
            <w:pPr>
              <w:pStyle w:val="TableParagraph"/>
              <w:spacing w:line="225" w:lineRule="exact"/>
              <w:ind w:left="40"/>
              <w:rPr>
                <w:sz w:val="20"/>
              </w:rPr>
            </w:pPr>
            <w:r>
              <w:rPr>
                <w:sz w:val="20"/>
              </w:rPr>
              <w:t>КузьменкоО.В.</w:t>
            </w:r>
          </w:p>
        </w:tc>
        <w:tc>
          <w:tcPr>
            <w:tcW w:w="955" w:type="dxa"/>
          </w:tcPr>
          <w:p w:rsidR="00202214" w:rsidRDefault="00E1273A">
            <w:pPr>
              <w:pStyle w:val="TableParagraph"/>
              <w:spacing w:line="225" w:lineRule="exact"/>
              <w:ind w:right="358"/>
              <w:jc w:val="right"/>
              <w:rPr>
                <w:sz w:val="20"/>
              </w:rPr>
            </w:pPr>
            <w:r>
              <w:rPr>
                <w:sz w:val="20"/>
              </w:rPr>
              <w:t>19</w:t>
            </w:r>
          </w:p>
        </w:tc>
        <w:tc>
          <w:tcPr>
            <w:tcW w:w="1483" w:type="dxa"/>
          </w:tcPr>
          <w:p w:rsidR="00202214" w:rsidRDefault="00E1273A">
            <w:pPr>
              <w:pStyle w:val="TableParagraph"/>
              <w:spacing w:line="225" w:lineRule="exact"/>
              <w:ind w:left="509" w:right="491"/>
              <w:jc w:val="center"/>
              <w:rPr>
                <w:sz w:val="20"/>
              </w:rPr>
            </w:pPr>
            <w:r>
              <w:rPr>
                <w:sz w:val="20"/>
              </w:rPr>
              <w:t>2018</w:t>
            </w:r>
          </w:p>
        </w:tc>
        <w:tc>
          <w:tcPr>
            <w:tcW w:w="1805" w:type="dxa"/>
          </w:tcPr>
          <w:p w:rsidR="00202214" w:rsidRDefault="00E1273A">
            <w:pPr>
              <w:pStyle w:val="TableParagraph"/>
              <w:spacing w:line="225" w:lineRule="exact"/>
              <w:ind w:left="42"/>
              <w:rPr>
                <w:sz w:val="20"/>
              </w:rPr>
            </w:pPr>
            <w:r>
              <w:rPr>
                <w:sz w:val="20"/>
              </w:rPr>
              <w:t>первая</w:t>
            </w:r>
          </w:p>
        </w:tc>
        <w:tc>
          <w:tcPr>
            <w:tcW w:w="1689" w:type="dxa"/>
          </w:tcPr>
          <w:p w:rsidR="00202214" w:rsidRDefault="00E1273A">
            <w:pPr>
              <w:pStyle w:val="TableParagraph"/>
              <w:spacing w:line="225" w:lineRule="exact"/>
              <w:ind w:left="89" w:right="36"/>
              <w:jc w:val="center"/>
              <w:rPr>
                <w:sz w:val="20"/>
              </w:rPr>
            </w:pPr>
            <w:r>
              <w:rPr>
                <w:sz w:val="20"/>
              </w:rPr>
              <w:t>01.09.2015</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r>
      <w:tr w:rsidR="00202214">
        <w:trPr>
          <w:trHeight w:val="263"/>
        </w:trPr>
        <w:tc>
          <w:tcPr>
            <w:tcW w:w="725" w:type="dxa"/>
          </w:tcPr>
          <w:p w:rsidR="00202214" w:rsidRDefault="00E1273A">
            <w:pPr>
              <w:pStyle w:val="TableParagraph"/>
              <w:spacing w:line="225" w:lineRule="exact"/>
              <w:ind w:right="225"/>
              <w:jc w:val="right"/>
              <w:rPr>
                <w:sz w:val="20"/>
              </w:rPr>
            </w:pPr>
            <w:r>
              <w:rPr>
                <w:sz w:val="20"/>
              </w:rPr>
              <w:t>40</w:t>
            </w:r>
          </w:p>
        </w:tc>
        <w:tc>
          <w:tcPr>
            <w:tcW w:w="4253" w:type="dxa"/>
          </w:tcPr>
          <w:p w:rsidR="00202214" w:rsidRDefault="00E1273A">
            <w:pPr>
              <w:pStyle w:val="TableParagraph"/>
              <w:spacing w:line="225" w:lineRule="exact"/>
              <w:ind w:left="40"/>
              <w:rPr>
                <w:sz w:val="20"/>
              </w:rPr>
            </w:pPr>
            <w:r>
              <w:rPr>
                <w:sz w:val="20"/>
              </w:rPr>
              <w:t>Кулик Т.С</w:t>
            </w:r>
          </w:p>
        </w:tc>
        <w:tc>
          <w:tcPr>
            <w:tcW w:w="955" w:type="dxa"/>
          </w:tcPr>
          <w:p w:rsidR="00202214" w:rsidRDefault="00E1273A">
            <w:pPr>
              <w:pStyle w:val="TableParagraph"/>
              <w:spacing w:line="225" w:lineRule="exact"/>
              <w:ind w:right="426"/>
              <w:jc w:val="right"/>
              <w:rPr>
                <w:sz w:val="20"/>
              </w:rPr>
            </w:pPr>
            <w:r>
              <w:rPr>
                <w:sz w:val="20"/>
              </w:rPr>
              <w:t>-</w:t>
            </w:r>
          </w:p>
        </w:tc>
        <w:tc>
          <w:tcPr>
            <w:tcW w:w="1483" w:type="dxa"/>
          </w:tcPr>
          <w:p w:rsidR="00202214" w:rsidRDefault="00E1273A">
            <w:pPr>
              <w:pStyle w:val="TableParagraph"/>
              <w:spacing w:line="225" w:lineRule="exact"/>
              <w:ind w:left="27"/>
              <w:jc w:val="center"/>
              <w:rPr>
                <w:sz w:val="20"/>
              </w:rPr>
            </w:pPr>
            <w:r>
              <w:rPr>
                <w:sz w:val="20"/>
              </w:rPr>
              <w:t>-</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70" w:right="36"/>
              <w:jc w:val="center"/>
              <w:rPr>
                <w:sz w:val="20"/>
              </w:rPr>
            </w:pPr>
            <w:r>
              <w:rPr>
                <w:sz w:val="20"/>
              </w:rPr>
              <w:t>15.04.2019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r>
      <w:tr w:rsidR="00202214">
        <w:trPr>
          <w:trHeight w:val="268"/>
        </w:trPr>
        <w:tc>
          <w:tcPr>
            <w:tcW w:w="725" w:type="dxa"/>
          </w:tcPr>
          <w:p w:rsidR="00202214" w:rsidRDefault="00E1273A">
            <w:pPr>
              <w:pStyle w:val="TableParagraph"/>
              <w:ind w:right="225"/>
              <w:jc w:val="right"/>
              <w:rPr>
                <w:sz w:val="20"/>
              </w:rPr>
            </w:pPr>
            <w:r>
              <w:rPr>
                <w:sz w:val="20"/>
              </w:rPr>
              <w:t>41</w:t>
            </w:r>
          </w:p>
        </w:tc>
        <w:tc>
          <w:tcPr>
            <w:tcW w:w="4253" w:type="dxa"/>
          </w:tcPr>
          <w:p w:rsidR="00202214" w:rsidRDefault="00E1273A">
            <w:pPr>
              <w:pStyle w:val="TableParagraph"/>
              <w:ind w:left="40"/>
              <w:rPr>
                <w:sz w:val="20"/>
              </w:rPr>
            </w:pPr>
            <w:r>
              <w:rPr>
                <w:sz w:val="20"/>
              </w:rPr>
              <w:t>Макеенкова А.С.</w:t>
            </w:r>
          </w:p>
        </w:tc>
        <w:tc>
          <w:tcPr>
            <w:tcW w:w="955" w:type="dxa"/>
          </w:tcPr>
          <w:p w:rsidR="00202214" w:rsidRDefault="00E1273A">
            <w:pPr>
              <w:pStyle w:val="TableParagraph"/>
              <w:ind w:right="411"/>
              <w:jc w:val="right"/>
              <w:rPr>
                <w:sz w:val="20"/>
              </w:rPr>
            </w:pPr>
            <w:r>
              <w:rPr>
                <w:sz w:val="20"/>
              </w:rPr>
              <w:t>1</w:t>
            </w:r>
          </w:p>
        </w:tc>
        <w:tc>
          <w:tcPr>
            <w:tcW w:w="1483" w:type="dxa"/>
          </w:tcPr>
          <w:p w:rsidR="00202214" w:rsidRDefault="00E1273A">
            <w:pPr>
              <w:pStyle w:val="TableParagraph"/>
              <w:ind w:left="17"/>
              <w:jc w:val="center"/>
              <w:rPr>
                <w:sz w:val="20"/>
              </w:rPr>
            </w:pPr>
            <w:r>
              <w:rPr>
                <w:sz w:val="20"/>
              </w:rPr>
              <w:t>-</w:t>
            </w:r>
          </w:p>
        </w:tc>
        <w:tc>
          <w:tcPr>
            <w:tcW w:w="1805" w:type="dxa"/>
          </w:tcPr>
          <w:p w:rsidR="00202214" w:rsidRDefault="00E1273A">
            <w:pPr>
              <w:pStyle w:val="TableParagraph"/>
              <w:ind w:left="42"/>
              <w:rPr>
                <w:sz w:val="20"/>
              </w:rPr>
            </w:pPr>
            <w:r>
              <w:rPr>
                <w:sz w:val="20"/>
              </w:rPr>
              <w:t>специалист</w:t>
            </w:r>
          </w:p>
        </w:tc>
        <w:tc>
          <w:tcPr>
            <w:tcW w:w="1689" w:type="dxa"/>
          </w:tcPr>
          <w:p w:rsidR="00202214" w:rsidRDefault="00E1273A">
            <w:pPr>
              <w:pStyle w:val="TableParagraph"/>
              <w:ind w:left="108" w:right="36"/>
              <w:jc w:val="center"/>
              <w:rPr>
                <w:sz w:val="20"/>
              </w:rPr>
            </w:pPr>
            <w:r>
              <w:rPr>
                <w:sz w:val="20"/>
              </w:rPr>
              <w:t>01.09.2018</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spacing w:before="5"/>
              <w:ind w:left="22"/>
              <w:jc w:val="center"/>
              <w:rPr>
                <w:b/>
                <w:sz w:val="20"/>
              </w:rPr>
            </w:pPr>
            <w:r>
              <w:rPr>
                <w:b/>
                <w:sz w:val="20"/>
              </w:rPr>
              <w:t>+</w:t>
            </w:r>
          </w:p>
        </w:tc>
      </w:tr>
      <w:tr w:rsidR="00202214">
        <w:trPr>
          <w:trHeight w:val="263"/>
        </w:trPr>
        <w:tc>
          <w:tcPr>
            <w:tcW w:w="725" w:type="dxa"/>
          </w:tcPr>
          <w:p w:rsidR="00202214" w:rsidRDefault="00E1273A">
            <w:pPr>
              <w:pStyle w:val="TableParagraph"/>
              <w:spacing w:line="225" w:lineRule="exact"/>
              <w:ind w:right="225"/>
              <w:jc w:val="right"/>
              <w:rPr>
                <w:sz w:val="20"/>
              </w:rPr>
            </w:pPr>
            <w:r>
              <w:rPr>
                <w:sz w:val="20"/>
              </w:rPr>
              <w:t>42</w:t>
            </w:r>
          </w:p>
        </w:tc>
        <w:tc>
          <w:tcPr>
            <w:tcW w:w="4253" w:type="dxa"/>
          </w:tcPr>
          <w:p w:rsidR="00202214" w:rsidRDefault="00E1273A">
            <w:pPr>
              <w:pStyle w:val="TableParagraph"/>
              <w:spacing w:line="225" w:lineRule="exact"/>
              <w:ind w:left="40"/>
              <w:rPr>
                <w:sz w:val="20"/>
              </w:rPr>
            </w:pPr>
            <w:r>
              <w:rPr>
                <w:sz w:val="20"/>
              </w:rPr>
              <w:t>МаньковаЖ.И.</w:t>
            </w:r>
          </w:p>
        </w:tc>
        <w:tc>
          <w:tcPr>
            <w:tcW w:w="955" w:type="dxa"/>
          </w:tcPr>
          <w:p w:rsidR="00202214" w:rsidRDefault="00E1273A">
            <w:pPr>
              <w:pStyle w:val="TableParagraph"/>
              <w:spacing w:line="225" w:lineRule="exact"/>
              <w:ind w:right="411"/>
              <w:jc w:val="right"/>
              <w:rPr>
                <w:sz w:val="20"/>
              </w:rPr>
            </w:pPr>
            <w:r>
              <w:rPr>
                <w:sz w:val="20"/>
              </w:rPr>
              <w:t>5</w:t>
            </w:r>
          </w:p>
        </w:tc>
        <w:tc>
          <w:tcPr>
            <w:tcW w:w="1483" w:type="dxa"/>
          </w:tcPr>
          <w:p w:rsidR="00202214" w:rsidRDefault="00E1273A">
            <w:pPr>
              <w:pStyle w:val="TableParagraph"/>
              <w:spacing w:line="225" w:lineRule="exact"/>
              <w:ind w:left="27"/>
              <w:jc w:val="center"/>
              <w:rPr>
                <w:sz w:val="20"/>
              </w:rPr>
            </w:pPr>
            <w:r>
              <w:rPr>
                <w:sz w:val="20"/>
              </w:rPr>
              <w:t>-</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108" w:right="36"/>
              <w:jc w:val="center"/>
              <w:rPr>
                <w:sz w:val="20"/>
              </w:rPr>
            </w:pPr>
            <w:r>
              <w:rPr>
                <w:sz w:val="20"/>
              </w:rPr>
              <w:t>26.08.2019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E1273A">
            <w:pPr>
              <w:pStyle w:val="TableParagraph"/>
              <w:ind w:right="264"/>
              <w:jc w:val="right"/>
              <w:rPr>
                <w:b/>
                <w:sz w:val="20"/>
              </w:rPr>
            </w:pPr>
            <w:r>
              <w:rPr>
                <w:b/>
                <w:sz w:val="20"/>
              </w:rPr>
              <w:t>+</w:t>
            </w: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ind w:right="240"/>
              <w:jc w:val="right"/>
              <w:rPr>
                <w:sz w:val="20"/>
              </w:rPr>
            </w:pPr>
            <w:r>
              <w:rPr>
                <w:sz w:val="20"/>
              </w:rPr>
              <w:t>43</w:t>
            </w:r>
          </w:p>
        </w:tc>
        <w:tc>
          <w:tcPr>
            <w:tcW w:w="4253" w:type="dxa"/>
          </w:tcPr>
          <w:p w:rsidR="00202214" w:rsidRDefault="00E1273A">
            <w:pPr>
              <w:pStyle w:val="TableParagraph"/>
              <w:ind w:left="40"/>
              <w:rPr>
                <w:sz w:val="20"/>
              </w:rPr>
            </w:pPr>
            <w:r>
              <w:rPr>
                <w:sz w:val="20"/>
              </w:rPr>
              <w:t>МарущакАл.Ан.</w:t>
            </w:r>
          </w:p>
        </w:tc>
        <w:tc>
          <w:tcPr>
            <w:tcW w:w="955" w:type="dxa"/>
          </w:tcPr>
          <w:p w:rsidR="00202214" w:rsidRDefault="00E1273A">
            <w:pPr>
              <w:pStyle w:val="TableParagraph"/>
              <w:ind w:right="358"/>
              <w:jc w:val="right"/>
              <w:rPr>
                <w:sz w:val="20"/>
              </w:rPr>
            </w:pPr>
            <w:r>
              <w:rPr>
                <w:sz w:val="20"/>
              </w:rPr>
              <w:t>37</w:t>
            </w:r>
          </w:p>
        </w:tc>
        <w:tc>
          <w:tcPr>
            <w:tcW w:w="1483" w:type="dxa"/>
          </w:tcPr>
          <w:p w:rsidR="00202214" w:rsidRDefault="00E1273A">
            <w:pPr>
              <w:pStyle w:val="TableParagraph"/>
              <w:ind w:left="518" w:right="491"/>
              <w:jc w:val="center"/>
              <w:rPr>
                <w:sz w:val="20"/>
              </w:rPr>
            </w:pPr>
            <w:r>
              <w:rPr>
                <w:sz w:val="20"/>
              </w:rPr>
              <w:t>2015</w:t>
            </w:r>
          </w:p>
        </w:tc>
        <w:tc>
          <w:tcPr>
            <w:tcW w:w="1805" w:type="dxa"/>
          </w:tcPr>
          <w:p w:rsidR="00202214" w:rsidRDefault="00E1273A">
            <w:pPr>
              <w:pStyle w:val="TableParagraph"/>
              <w:ind w:left="42"/>
              <w:rPr>
                <w:sz w:val="20"/>
              </w:rPr>
            </w:pPr>
            <w:r>
              <w:rPr>
                <w:sz w:val="20"/>
              </w:rPr>
              <w:t>высшая</w:t>
            </w:r>
          </w:p>
        </w:tc>
        <w:tc>
          <w:tcPr>
            <w:tcW w:w="1689" w:type="dxa"/>
          </w:tcPr>
          <w:p w:rsidR="00202214" w:rsidRDefault="00E1273A">
            <w:pPr>
              <w:pStyle w:val="TableParagraph"/>
              <w:ind w:left="108" w:right="36"/>
              <w:jc w:val="center"/>
              <w:rPr>
                <w:sz w:val="20"/>
              </w:rPr>
            </w:pPr>
            <w:r>
              <w:rPr>
                <w:sz w:val="20"/>
              </w:rPr>
              <w:t>02.01.1998</w:t>
            </w:r>
          </w:p>
        </w:tc>
        <w:tc>
          <w:tcPr>
            <w:tcW w:w="561" w:type="dxa"/>
          </w:tcPr>
          <w:p w:rsidR="00202214" w:rsidRDefault="00202214">
            <w:pPr>
              <w:pStyle w:val="TableParagraph"/>
              <w:rPr>
                <w:sz w:val="18"/>
              </w:rPr>
            </w:pPr>
          </w:p>
        </w:tc>
        <w:tc>
          <w:tcPr>
            <w:tcW w:w="686" w:type="dxa"/>
          </w:tcPr>
          <w:p w:rsidR="00202214" w:rsidRDefault="00E1273A">
            <w:pPr>
              <w:pStyle w:val="TableParagraph"/>
              <w:spacing w:before="5"/>
              <w:ind w:left="23"/>
              <w:jc w:val="center"/>
              <w:rPr>
                <w:b/>
                <w:sz w:val="20"/>
              </w:rPr>
            </w:pPr>
            <w:r>
              <w:rPr>
                <w:b/>
                <w:sz w:val="20"/>
              </w:rPr>
              <w:t>+</w:t>
            </w: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spacing w:line="225" w:lineRule="exact"/>
              <w:ind w:right="225"/>
              <w:jc w:val="right"/>
              <w:rPr>
                <w:sz w:val="20"/>
              </w:rPr>
            </w:pPr>
            <w:r>
              <w:rPr>
                <w:sz w:val="20"/>
              </w:rPr>
              <w:t>44</w:t>
            </w:r>
          </w:p>
        </w:tc>
        <w:tc>
          <w:tcPr>
            <w:tcW w:w="4253" w:type="dxa"/>
          </w:tcPr>
          <w:p w:rsidR="00202214" w:rsidRDefault="00E1273A">
            <w:pPr>
              <w:pStyle w:val="TableParagraph"/>
              <w:spacing w:line="225" w:lineRule="exact"/>
              <w:ind w:left="40"/>
              <w:rPr>
                <w:sz w:val="20"/>
              </w:rPr>
            </w:pPr>
            <w:r>
              <w:rPr>
                <w:sz w:val="20"/>
              </w:rPr>
              <w:t>МарущакАл.Ал.</w:t>
            </w:r>
          </w:p>
        </w:tc>
        <w:tc>
          <w:tcPr>
            <w:tcW w:w="955" w:type="dxa"/>
          </w:tcPr>
          <w:p w:rsidR="00202214" w:rsidRDefault="00E1273A">
            <w:pPr>
              <w:pStyle w:val="TableParagraph"/>
              <w:spacing w:line="225" w:lineRule="exact"/>
              <w:ind w:right="358"/>
              <w:jc w:val="right"/>
              <w:rPr>
                <w:sz w:val="20"/>
              </w:rPr>
            </w:pPr>
            <w:r>
              <w:rPr>
                <w:sz w:val="20"/>
              </w:rPr>
              <w:t>10</w:t>
            </w:r>
          </w:p>
        </w:tc>
        <w:tc>
          <w:tcPr>
            <w:tcW w:w="1483" w:type="dxa"/>
          </w:tcPr>
          <w:p w:rsidR="00202214" w:rsidRDefault="00E1273A">
            <w:pPr>
              <w:pStyle w:val="TableParagraph"/>
              <w:spacing w:line="225" w:lineRule="exact"/>
              <w:ind w:left="27"/>
              <w:jc w:val="center"/>
              <w:rPr>
                <w:sz w:val="20"/>
              </w:rPr>
            </w:pPr>
            <w:r>
              <w:rPr>
                <w:sz w:val="20"/>
              </w:rPr>
              <w:t>-</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104" w:right="36"/>
              <w:jc w:val="center"/>
              <w:rPr>
                <w:sz w:val="20"/>
              </w:rPr>
            </w:pPr>
            <w:r>
              <w:rPr>
                <w:sz w:val="20"/>
              </w:rPr>
              <w:t>02.09.2019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5" w:lineRule="exact"/>
              <w:ind w:right="230"/>
              <w:jc w:val="right"/>
              <w:rPr>
                <w:sz w:val="20"/>
              </w:rPr>
            </w:pPr>
            <w:r>
              <w:rPr>
                <w:sz w:val="20"/>
              </w:rPr>
              <w:t>45</w:t>
            </w:r>
          </w:p>
        </w:tc>
        <w:tc>
          <w:tcPr>
            <w:tcW w:w="4253" w:type="dxa"/>
          </w:tcPr>
          <w:p w:rsidR="00202214" w:rsidRDefault="00E1273A">
            <w:pPr>
              <w:pStyle w:val="TableParagraph"/>
              <w:spacing w:line="225" w:lineRule="exact"/>
              <w:ind w:left="40"/>
              <w:rPr>
                <w:sz w:val="20"/>
              </w:rPr>
            </w:pPr>
            <w:r>
              <w:rPr>
                <w:sz w:val="20"/>
              </w:rPr>
              <w:t>МельникИ.В.</w:t>
            </w:r>
          </w:p>
        </w:tc>
        <w:tc>
          <w:tcPr>
            <w:tcW w:w="955" w:type="dxa"/>
          </w:tcPr>
          <w:p w:rsidR="00202214" w:rsidRDefault="00E1273A">
            <w:pPr>
              <w:pStyle w:val="TableParagraph"/>
              <w:spacing w:line="225" w:lineRule="exact"/>
              <w:ind w:right="411"/>
              <w:jc w:val="right"/>
              <w:rPr>
                <w:sz w:val="20"/>
              </w:rPr>
            </w:pPr>
            <w:r>
              <w:rPr>
                <w:sz w:val="20"/>
              </w:rPr>
              <w:t>7</w:t>
            </w:r>
          </w:p>
        </w:tc>
        <w:tc>
          <w:tcPr>
            <w:tcW w:w="1483" w:type="dxa"/>
          </w:tcPr>
          <w:p w:rsidR="00202214" w:rsidRDefault="00E1273A">
            <w:pPr>
              <w:pStyle w:val="TableParagraph"/>
              <w:spacing w:line="225" w:lineRule="exact"/>
              <w:ind w:left="27"/>
              <w:jc w:val="center"/>
              <w:rPr>
                <w:sz w:val="20"/>
              </w:rPr>
            </w:pPr>
            <w:r>
              <w:rPr>
                <w:sz w:val="20"/>
              </w:rPr>
              <w:t>-</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104" w:right="36"/>
              <w:jc w:val="center"/>
              <w:rPr>
                <w:sz w:val="20"/>
              </w:rPr>
            </w:pPr>
            <w:r>
              <w:rPr>
                <w:sz w:val="20"/>
              </w:rPr>
              <w:t>12.09.2018</w:t>
            </w:r>
          </w:p>
        </w:tc>
        <w:tc>
          <w:tcPr>
            <w:tcW w:w="561" w:type="dxa"/>
          </w:tcPr>
          <w:p w:rsidR="00202214" w:rsidRDefault="00202214">
            <w:pPr>
              <w:pStyle w:val="TableParagraph"/>
              <w:rPr>
                <w:sz w:val="18"/>
              </w:rPr>
            </w:pPr>
          </w:p>
        </w:tc>
        <w:tc>
          <w:tcPr>
            <w:tcW w:w="686" w:type="dxa"/>
          </w:tcPr>
          <w:p w:rsidR="00202214" w:rsidRDefault="00E1273A">
            <w:pPr>
              <w:pStyle w:val="TableParagraph"/>
              <w:ind w:left="23"/>
              <w:jc w:val="center"/>
              <w:rPr>
                <w:b/>
                <w:sz w:val="20"/>
              </w:rPr>
            </w:pPr>
            <w:r>
              <w:rPr>
                <w:b/>
                <w:sz w:val="20"/>
              </w:rPr>
              <w:t>+</w:t>
            </w: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spacing w:line="226" w:lineRule="exact"/>
              <w:ind w:right="230"/>
              <w:jc w:val="right"/>
              <w:rPr>
                <w:sz w:val="20"/>
              </w:rPr>
            </w:pPr>
            <w:r>
              <w:rPr>
                <w:sz w:val="20"/>
              </w:rPr>
              <w:t>46</w:t>
            </w:r>
          </w:p>
        </w:tc>
        <w:tc>
          <w:tcPr>
            <w:tcW w:w="4253" w:type="dxa"/>
          </w:tcPr>
          <w:p w:rsidR="00202214" w:rsidRDefault="00E1273A">
            <w:pPr>
              <w:pStyle w:val="TableParagraph"/>
              <w:spacing w:line="226" w:lineRule="exact"/>
              <w:ind w:left="40"/>
              <w:rPr>
                <w:sz w:val="20"/>
              </w:rPr>
            </w:pPr>
            <w:r>
              <w:rPr>
                <w:sz w:val="20"/>
              </w:rPr>
              <w:t>МельниковаС.В.</w:t>
            </w:r>
          </w:p>
        </w:tc>
        <w:tc>
          <w:tcPr>
            <w:tcW w:w="955" w:type="dxa"/>
          </w:tcPr>
          <w:p w:rsidR="00202214" w:rsidRDefault="00E1273A">
            <w:pPr>
              <w:pStyle w:val="TableParagraph"/>
              <w:spacing w:line="226" w:lineRule="exact"/>
              <w:ind w:right="411"/>
              <w:jc w:val="right"/>
              <w:rPr>
                <w:sz w:val="20"/>
              </w:rPr>
            </w:pPr>
            <w:r>
              <w:rPr>
                <w:sz w:val="20"/>
              </w:rPr>
              <w:t>3</w:t>
            </w:r>
          </w:p>
        </w:tc>
        <w:tc>
          <w:tcPr>
            <w:tcW w:w="1483" w:type="dxa"/>
          </w:tcPr>
          <w:p w:rsidR="00202214" w:rsidRDefault="00E1273A">
            <w:pPr>
              <w:pStyle w:val="TableParagraph"/>
              <w:spacing w:line="226" w:lineRule="exact"/>
              <w:ind w:left="27"/>
              <w:jc w:val="center"/>
              <w:rPr>
                <w:sz w:val="20"/>
              </w:rPr>
            </w:pPr>
            <w:r>
              <w:rPr>
                <w:sz w:val="20"/>
              </w:rPr>
              <w:t>-</w:t>
            </w:r>
          </w:p>
        </w:tc>
        <w:tc>
          <w:tcPr>
            <w:tcW w:w="1805" w:type="dxa"/>
          </w:tcPr>
          <w:p w:rsidR="00202214" w:rsidRDefault="00E1273A">
            <w:pPr>
              <w:pStyle w:val="TableParagraph"/>
              <w:spacing w:line="226" w:lineRule="exact"/>
              <w:ind w:left="42"/>
              <w:rPr>
                <w:sz w:val="20"/>
              </w:rPr>
            </w:pPr>
            <w:r>
              <w:rPr>
                <w:sz w:val="20"/>
              </w:rPr>
              <w:t>специалист</w:t>
            </w:r>
          </w:p>
        </w:tc>
        <w:tc>
          <w:tcPr>
            <w:tcW w:w="1689" w:type="dxa"/>
          </w:tcPr>
          <w:p w:rsidR="00202214" w:rsidRDefault="00E1273A">
            <w:pPr>
              <w:pStyle w:val="TableParagraph"/>
              <w:spacing w:line="226" w:lineRule="exact"/>
              <w:ind w:left="108" w:right="36"/>
              <w:jc w:val="center"/>
              <w:rPr>
                <w:sz w:val="20"/>
              </w:rPr>
            </w:pPr>
            <w:r>
              <w:rPr>
                <w:sz w:val="20"/>
              </w:rPr>
              <w:t>26.08.2019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5" w:lineRule="exact"/>
              <w:ind w:right="240"/>
              <w:jc w:val="right"/>
              <w:rPr>
                <w:sz w:val="20"/>
              </w:rPr>
            </w:pPr>
            <w:r>
              <w:rPr>
                <w:sz w:val="20"/>
              </w:rPr>
              <w:t>47</w:t>
            </w:r>
          </w:p>
        </w:tc>
        <w:tc>
          <w:tcPr>
            <w:tcW w:w="4253" w:type="dxa"/>
          </w:tcPr>
          <w:p w:rsidR="00202214" w:rsidRDefault="00E1273A">
            <w:pPr>
              <w:pStyle w:val="TableParagraph"/>
              <w:spacing w:line="225" w:lineRule="exact"/>
              <w:ind w:left="40"/>
              <w:rPr>
                <w:sz w:val="20"/>
              </w:rPr>
            </w:pPr>
            <w:r>
              <w:rPr>
                <w:sz w:val="20"/>
              </w:rPr>
              <w:t>Меннанова А.Ш.</w:t>
            </w:r>
          </w:p>
        </w:tc>
        <w:tc>
          <w:tcPr>
            <w:tcW w:w="955" w:type="dxa"/>
          </w:tcPr>
          <w:p w:rsidR="00202214" w:rsidRDefault="00E1273A">
            <w:pPr>
              <w:pStyle w:val="TableParagraph"/>
              <w:spacing w:line="225" w:lineRule="exact"/>
              <w:ind w:right="411"/>
              <w:jc w:val="right"/>
              <w:rPr>
                <w:sz w:val="20"/>
              </w:rPr>
            </w:pPr>
            <w:r>
              <w:rPr>
                <w:sz w:val="20"/>
              </w:rPr>
              <w:t>1</w:t>
            </w:r>
          </w:p>
        </w:tc>
        <w:tc>
          <w:tcPr>
            <w:tcW w:w="1483" w:type="dxa"/>
          </w:tcPr>
          <w:p w:rsidR="00202214" w:rsidRDefault="00E1273A">
            <w:pPr>
              <w:pStyle w:val="TableParagraph"/>
              <w:spacing w:line="225" w:lineRule="exact"/>
              <w:ind w:left="17"/>
              <w:jc w:val="center"/>
              <w:rPr>
                <w:sz w:val="20"/>
              </w:rPr>
            </w:pPr>
            <w:r>
              <w:rPr>
                <w:sz w:val="20"/>
              </w:rPr>
              <w:t>-</w:t>
            </w:r>
          </w:p>
        </w:tc>
        <w:tc>
          <w:tcPr>
            <w:tcW w:w="1805" w:type="dxa"/>
          </w:tcPr>
          <w:p w:rsidR="00202214" w:rsidRDefault="00E1273A">
            <w:pPr>
              <w:pStyle w:val="TableParagraph"/>
              <w:spacing w:line="225" w:lineRule="exact"/>
              <w:ind w:left="57"/>
              <w:rPr>
                <w:sz w:val="20"/>
              </w:rPr>
            </w:pPr>
            <w:r>
              <w:rPr>
                <w:sz w:val="20"/>
              </w:rPr>
              <w:t>специалист</w:t>
            </w:r>
          </w:p>
        </w:tc>
        <w:tc>
          <w:tcPr>
            <w:tcW w:w="1689" w:type="dxa"/>
          </w:tcPr>
          <w:p w:rsidR="00202214" w:rsidRDefault="00E1273A">
            <w:pPr>
              <w:pStyle w:val="TableParagraph"/>
              <w:spacing w:line="225" w:lineRule="exact"/>
              <w:ind w:left="70" w:right="36"/>
              <w:jc w:val="center"/>
              <w:rPr>
                <w:sz w:val="20"/>
              </w:rPr>
            </w:pPr>
            <w:r>
              <w:rPr>
                <w:sz w:val="20"/>
              </w:rPr>
              <w:t>01.10.2018</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r>
      <w:tr w:rsidR="00202214">
        <w:trPr>
          <w:trHeight w:val="268"/>
        </w:trPr>
        <w:tc>
          <w:tcPr>
            <w:tcW w:w="725" w:type="dxa"/>
          </w:tcPr>
          <w:p w:rsidR="00202214" w:rsidRDefault="00E1273A">
            <w:pPr>
              <w:pStyle w:val="TableParagraph"/>
              <w:spacing w:line="225" w:lineRule="exact"/>
              <w:ind w:right="230"/>
              <w:jc w:val="right"/>
              <w:rPr>
                <w:sz w:val="20"/>
              </w:rPr>
            </w:pPr>
            <w:r>
              <w:rPr>
                <w:sz w:val="20"/>
              </w:rPr>
              <w:t>48</w:t>
            </w:r>
          </w:p>
        </w:tc>
        <w:tc>
          <w:tcPr>
            <w:tcW w:w="4253" w:type="dxa"/>
          </w:tcPr>
          <w:p w:rsidR="00202214" w:rsidRDefault="00E1273A">
            <w:pPr>
              <w:pStyle w:val="TableParagraph"/>
              <w:spacing w:line="225" w:lineRule="exact"/>
              <w:ind w:left="40"/>
              <w:rPr>
                <w:sz w:val="20"/>
              </w:rPr>
            </w:pPr>
            <w:r>
              <w:rPr>
                <w:sz w:val="20"/>
              </w:rPr>
              <w:t>МентюковаН.К.</w:t>
            </w:r>
          </w:p>
        </w:tc>
        <w:tc>
          <w:tcPr>
            <w:tcW w:w="955" w:type="dxa"/>
          </w:tcPr>
          <w:p w:rsidR="00202214" w:rsidRDefault="00E1273A">
            <w:pPr>
              <w:pStyle w:val="TableParagraph"/>
              <w:spacing w:line="225" w:lineRule="exact"/>
              <w:ind w:right="358"/>
              <w:jc w:val="right"/>
              <w:rPr>
                <w:sz w:val="20"/>
              </w:rPr>
            </w:pPr>
            <w:r>
              <w:rPr>
                <w:sz w:val="20"/>
              </w:rPr>
              <w:t>36</w:t>
            </w:r>
          </w:p>
        </w:tc>
        <w:tc>
          <w:tcPr>
            <w:tcW w:w="1483" w:type="dxa"/>
          </w:tcPr>
          <w:p w:rsidR="00202214" w:rsidRDefault="00E1273A">
            <w:pPr>
              <w:pStyle w:val="TableParagraph"/>
              <w:spacing w:line="225" w:lineRule="exact"/>
              <w:ind w:left="509" w:right="491"/>
              <w:jc w:val="center"/>
              <w:rPr>
                <w:sz w:val="20"/>
              </w:rPr>
            </w:pPr>
            <w:r>
              <w:rPr>
                <w:sz w:val="20"/>
              </w:rPr>
              <w:t>2016</w:t>
            </w:r>
          </w:p>
        </w:tc>
        <w:tc>
          <w:tcPr>
            <w:tcW w:w="1805" w:type="dxa"/>
          </w:tcPr>
          <w:p w:rsidR="00202214" w:rsidRDefault="00E1273A">
            <w:pPr>
              <w:pStyle w:val="TableParagraph"/>
              <w:spacing w:line="225" w:lineRule="exact"/>
              <w:ind w:left="57"/>
              <w:rPr>
                <w:sz w:val="20"/>
              </w:rPr>
            </w:pPr>
            <w:r>
              <w:rPr>
                <w:sz w:val="20"/>
              </w:rPr>
              <w:t>высшая</w:t>
            </w:r>
          </w:p>
        </w:tc>
        <w:tc>
          <w:tcPr>
            <w:tcW w:w="1689" w:type="dxa"/>
          </w:tcPr>
          <w:p w:rsidR="00202214" w:rsidRDefault="00E1273A">
            <w:pPr>
              <w:pStyle w:val="TableParagraph"/>
              <w:spacing w:line="225" w:lineRule="exact"/>
              <w:ind w:left="70" w:right="36"/>
              <w:jc w:val="center"/>
              <w:rPr>
                <w:sz w:val="20"/>
              </w:rPr>
            </w:pPr>
            <w:r>
              <w:rPr>
                <w:sz w:val="20"/>
              </w:rPr>
              <w:t>14.11.1983</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5" w:lineRule="exact"/>
              <w:ind w:right="230"/>
              <w:jc w:val="right"/>
              <w:rPr>
                <w:sz w:val="20"/>
              </w:rPr>
            </w:pPr>
            <w:r>
              <w:rPr>
                <w:sz w:val="20"/>
              </w:rPr>
              <w:t>49</w:t>
            </w:r>
          </w:p>
        </w:tc>
        <w:tc>
          <w:tcPr>
            <w:tcW w:w="4253" w:type="dxa"/>
          </w:tcPr>
          <w:p w:rsidR="00202214" w:rsidRDefault="00E1273A">
            <w:pPr>
              <w:pStyle w:val="TableParagraph"/>
              <w:spacing w:line="225" w:lineRule="exact"/>
              <w:ind w:left="40"/>
              <w:rPr>
                <w:sz w:val="20"/>
              </w:rPr>
            </w:pPr>
            <w:r>
              <w:rPr>
                <w:sz w:val="20"/>
              </w:rPr>
              <w:t>МихайловаС.А.</w:t>
            </w:r>
          </w:p>
        </w:tc>
        <w:tc>
          <w:tcPr>
            <w:tcW w:w="955" w:type="dxa"/>
          </w:tcPr>
          <w:p w:rsidR="00202214" w:rsidRDefault="00E1273A">
            <w:pPr>
              <w:pStyle w:val="TableParagraph"/>
              <w:spacing w:line="225" w:lineRule="exact"/>
              <w:ind w:right="358"/>
              <w:jc w:val="right"/>
              <w:rPr>
                <w:sz w:val="20"/>
              </w:rPr>
            </w:pPr>
            <w:r>
              <w:rPr>
                <w:sz w:val="20"/>
              </w:rPr>
              <w:t>19</w:t>
            </w:r>
          </w:p>
        </w:tc>
        <w:tc>
          <w:tcPr>
            <w:tcW w:w="1483" w:type="dxa"/>
          </w:tcPr>
          <w:p w:rsidR="00202214" w:rsidRDefault="00E1273A">
            <w:pPr>
              <w:pStyle w:val="TableParagraph"/>
              <w:spacing w:line="225" w:lineRule="exact"/>
              <w:ind w:left="509" w:right="491"/>
              <w:jc w:val="center"/>
              <w:rPr>
                <w:sz w:val="20"/>
              </w:rPr>
            </w:pPr>
            <w:r>
              <w:rPr>
                <w:sz w:val="20"/>
              </w:rPr>
              <w:t>2014</w:t>
            </w:r>
          </w:p>
        </w:tc>
        <w:tc>
          <w:tcPr>
            <w:tcW w:w="1805" w:type="dxa"/>
          </w:tcPr>
          <w:p w:rsidR="00202214" w:rsidRDefault="00E1273A">
            <w:pPr>
              <w:pStyle w:val="TableParagraph"/>
              <w:spacing w:line="225" w:lineRule="exact"/>
              <w:ind w:left="57"/>
              <w:rPr>
                <w:sz w:val="20"/>
              </w:rPr>
            </w:pPr>
            <w:r>
              <w:rPr>
                <w:sz w:val="20"/>
              </w:rPr>
              <w:t>первая</w:t>
            </w:r>
          </w:p>
        </w:tc>
        <w:tc>
          <w:tcPr>
            <w:tcW w:w="1689" w:type="dxa"/>
          </w:tcPr>
          <w:p w:rsidR="00202214" w:rsidRDefault="00E1273A">
            <w:pPr>
              <w:pStyle w:val="TableParagraph"/>
              <w:spacing w:line="225" w:lineRule="exact"/>
              <w:ind w:left="70" w:right="36"/>
              <w:jc w:val="center"/>
              <w:rPr>
                <w:sz w:val="20"/>
              </w:rPr>
            </w:pPr>
            <w:r>
              <w:rPr>
                <w:sz w:val="20"/>
              </w:rPr>
              <w:t>26.08.2016</w:t>
            </w:r>
          </w:p>
        </w:tc>
        <w:tc>
          <w:tcPr>
            <w:tcW w:w="561" w:type="dxa"/>
          </w:tcPr>
          <w:p w:rsidR="00202214" w:rsidRDefault="00E1273A">
            <w:pPr>
              <w:pStyle w:val="TableParagraph"/>
              <w:ind w:right="154"/>
              <w:jc w:val="right"/>
              <w:rPr>
                <w:b/>
                <w:sz w:val="20"/>
              </w:rPr>
            </w:pPr>
            <w:r>
              <w:rPr>
                <w:b/>
                <w:sz w:val="20"/>
              </w:rPr>
              <w:t>+</w:t>
            </w: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spacing w:line="225" w:lineRule="exact"/>
              <w:ind w:right="235"/>
              <w:jc w:val="right"/>
              <w:rPr>
                <w:sz w:val="20"/>
              </w:rPr>
            </w:pPr>
            <w:r>
              <w:rPr>
                <w:sz w:val="20"/>
              </w:rPr>
              <w:t>50</w:t>
            </w:r>
          </w:p>
        </w:tc>
        <w:tc>
          <w:tcPr>
            <w:tcW w:w="4253" w:type="dxa"/>
          </w:tcPr>
          <w:p w:rsidR="00202214" w:rsidRDefault="00E1273A">
            <w:pPr>
              <w:pStyle w:val="TableParagraph"/>
              <w:spacing w:line="225" w:lineRule="exact"/>
              <w:ind w:left="40"/>
              <w:rPr>
                <w:sz w:val="20"/>
              </w:rPr>
            </w:pPr>
            <w:r>
              <w:rPr>
                <w:sz w:val="20"/>
              </w:rPr>
              <w:t>Муждабаева А.Ш.</w:t>
            </w:r>
          </w:p>
        </w:tc>
        <w:tc>
          <w:tcPr>
            <w:tcW w:w="955" w:type="dxa"/>
          </w:tcPr>
          <w:p w:rsidR="00202214" w:rsidRDefault="00E1273A">
            <w:pPr>
              <w:pStyle w:val="TableParagraph"/>
              <w:spacing w:line="225" w:lineRule="exact"/>
              <w:ind w:right="411"/>
              <w:jc w:val="right"/>
              <w:rPr>
                <w:sz w:val="20"/>
              </w:rPr>
            </w:pPr>
            <w:r>
              <w:rPr>
                <w:sz w:val="20"/>
              </w:rPr>
              <w:t>8</w:t>
            </w:r>
          </w:p>
        </w:tc>
        <w:tc>
          <w:tcPr>
            <w:tcW w:w="1483" w:type="dxa"/>
          </w:tcPr>
          <w:p w:rsidR="00202214" w:rsidRDefault="00E1273A">
            <w:pPr>
              <w:pStyle w:val="TableParagraph"/>
              <w:spacing w:line="225" w:lineRule="exact"/>
              <w:ind w:left="27"/>
              <w:jc w:val="center"/>
              <w:rPr>
                <w:sz w:val="20"/>
              </w:rPr>
            </w:pPr>
            <w:r>
              <w:rPr>
                <w:sz w:val="20"/>
              </w:rPr>
              <w:t>-</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70" w:right="36"/>
              <w:jc w:val="center"/>
              <w:rPr>
                <w:sz w:val="20"/>
              </w:rPr>
            </w:pPr>
            <w:r>
              <w:rPr>
                <w:sz w:val="20"/>
              </w:rPr>
              <w:t>03.09.2018</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70"/>
              <w:jc w:val="center"/>
              <w:rPr>
                <w:b/>
                <w:sz w:val="20"/>
              </w:rPr>
            </w:pPr>
            <w:r>
              <w:rPr>
                <w:b/>
                <w:sz w:val="20"/>
              </w:rPr>
              <w:t>+</w:t>
            </w:r>
          </w:p>
        </w:tc>
      </w:tr>
      <w:tr w:rsidR="00202214">
        <w:trPr>
          <w:trHeight w:val="263"/>
        </w:trPr>
        <w:tc>
          <w:tcPr>
            <w:tcW w:w="725" w:type="dxa"/>
          </w:tcPr>
          <w:p w:rsidR="00202214" w:rsidRDefault="00E1273A">
            <w:pPr>
              <w:pStyle w:val="TableParagraph"/>
              <w:spacing w:line="225" w:lineRule="exact"/>
              <w:ind w:right="235"/>
              <w:jc w:val="right"/>
              <w:rPr>
                <w:sz w:val="20"/>
              </w:rPr>
            </w:pPr>
            <w:r>
              <w:rPr>
                <w:sz w:val="20"/>
              </w:rPr>
              <w:t>51</w:t>
            </w:r>
          </w:p>
        </w:tc>
        <w:tc>
          <w:tcPr>
            <w:tcW w:w="4253" w:type="dxa"/>
          </w:tcPr>
          <w:p w:rsidR="00202214" w:rsidRDefault="00E1273A">
            <w:pPr>
              <w:pStyle w:val="TableParagraph"/>
              <w:spacing w:line="225" w:lineRule="exact"/>
              <w:ind w:left="40"/>
              <w:rPr>
                <w:sz w:val="20"/>
              </w:rPr>
            </w:pPr>
            <w:r>
              <w:rPr>
                <w:sz w:val="20"/>
              </w:rPr>
              <w:t>МустафаН.С.</w:t>
            </w:r>
          </w:p>
        </w:tc>
        <w:tc>
          <w:tcPr>
            <w:tcW w:w="955" w:type="dxa"/>
          </w:tcPr>
          <w:p w:rsidR="00202214" w:rsidRDefault="00E1273A">
            <w:pPr>
              <w:pStyle w:val="TableParagraph"/>
              <w:spacing w:line="225" w:lineRule="exact"/>
              <w:ind w:right="411"/>
              <w:jc w:val="right"/>
              <w:rPr>
                <w:sz w:val="20"/>
              </w:rPr>
            </w:pPr>
            <w:r>
              <w:rPr>
                <w:sz w:val="20"/>
              </w:rPr>
              <w:t>2</w:t>
            </w:r>
          </w:p>
        </w:tc>
        <w:tc>
          <w:tcPr>
            <w:tcW w:w="1483" w:type="dxa"/>
          </w:tcPr>
          <w:p w:rsidR="00202214" w:rsidRDefault="00E1273A">
            <w:pPr>
              <w:pStyle w:val="TableParagraph"/>
              <w:spacing w:line="225" w:lineRule="exact"/>
              <w:ind w:left="27"/>
              <w:jc w:val="center"/>
              <w:rPr>
                <w:sz w:val="20"/>
              </w:rPr>
            </w:pPr>
            <w:r>
              <w:rPr>
                <w:sz w:val="20"/>
              </w:rPr>
              <w:t>-</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65" w:right="36"/>
              <w:jc w:val="center"/>
              <w:rPr>
                <w:sz w:val="20"/>
              </w:rPr>
            </w:pPr>
            <w:r>
              <w:rPr>
                <w:sz w:val="20"/>
              </w:rPr>
              <w:t>02.09.2019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70"/>
              <w:jc w:val="center"/>
              <w:rPr>
                <w:b/>
                <w:sz w:val="20"/>
              </w:rPr>
            </w:pPr>
            <w:r>
              <w:rPr>
                <w:b/>
                <w:sz w:val="20"/>
              </w:rPr>
              <w:t>+</w:t>
            </w:r>
          </w:p>
        </w:tc>
      </w:tr>
      <w:tr w:rsidR="00202214">
        <w:trPr>
          <w:trHeight w:val="268"/>
        </w:trPr>
        <w:tc>
          <w:tcPr>
            <w:tcW w:w="725" w:type="dxa"/>
          </w:tcPr>
          <w:p w:rsidR="00202214" w:rsidRDefault="00E1273A">
            <w:pPr>
              <w:pStyle w:val="TableParagraph"/>
              <w:spacing w:line="225" w:lineRule="exact"/>
              <w:ind w:right="235"/>
              <w:jc w:val="right"/>
              <w:rPr>
                <w:sz w:val="20"/>
              </w:rPr>
            </w:pPr>
            <w:r>
              <w:rPr>
                <w:sz w:val="20"/>
              </w:rPr>
              <w:t>52</w:t>
            </w:r>
          </w:p>
        </w:tc>
        <w:tc>
          <w:tcPr>
            <w:tcW w:w="4253" w:type="dxa"/>
          </w:tcPr>
          <w:p w:rsidR="00202214" w:rsidRDefault="00E1273A">
            <w:pPr>
              <w:pStyle w:val="TableParagraph"/>
              <w:spacing w:line="225" w:lineRule="exact"/>
              <w:ind w:left="40"/>
              <w:rPr>
                <w:sz w:val="20"/>
              </w:rPr>
            </w:pPr>
            <w:r>
              <w:rPr>
                <w:sz w:val="20"/>
              </w:rPr>
              <w:t>НедашковскаяЕ.В.</w:t>
            </w:r>
          </w:p>
        </w:tc>
        <w:tc>
          <w:tcPr>
            <w:tcW w:w="955" w:type="dxa"/>
          </w:tcPr>
          <w:p w:rsidR="00202214" w:rsidRDefault="00E1273A">
            <w:pPr>
              <w:pStyle w:val="TableParagraph"/>
              <w:spacing w:line="225" w:lineRule="exact"/>
              <w:ind w:right="358"/>
              <w:jc w:val="right"/>
              <w:rPr>
                <w:sz w:val="20"/>
              </w:rPr>
            </w:pPr>
            <w:r>
              <w:rPr>
                <w:sz w:val="20"/>
              </w:rPr>
              <w:t>22</w:t>
            </w:r>
          </w:p>
        </w:tc>
        <w:tc>
          <w:tcPr>
            <w:tcW w:w="1483" w:type="dxa"/>
          </w:tcPr>
          <w:p w:rsidR="00202214" w:rsidRDefault="00E1273A">
            <w:pPr>
              <w:pStyle w:val="TableParagraph"/>
              <w:spacing w:line="225" w:lineRule="exact"/>
              <w:ind w:left="518" w:right="491"/>
              <w:jc w:val="center"/>
              <w:rPr>
                <w:sz w:val="20"/>
              </w:rPr>
            </w:pPr>
            <w:r>
              <w:rPr>
                <w:sz w:val="20"/>
              </w:rPr>
              <w:t>2015</w:t>
            </w:r>
          </w:p>
        </w:tc>
        <w:tc>
          <w:tcPr>
            <w:tcW w:w="1805" w:type="dxa"/>
          </w:tcPr>
          <w:p w:rsidR="00202214" w:rsidRDefault="00E1273A">
            <w:pPr>
              <w:pStyle w:val="TableParagraph"/>
              <w:spacing w:line="225" w:lineRule="exact"/>
              <w:ind w:left="42"/>
              <w:rPr>
                <w:sz w:val="20"/>
              </w:rPr>
            </w:pPr>
            <w:r>
              <w:rPr>
                <w:sz w:val="20"/>
              </w:rPr>
              <w:t>высшая</w:t>
            </w:r>
          </w:p>
        </w:tc>
        <w:tc>
          <w:tcPr>
            <w:tcW w:w="1689" w:type="dxa"/>
          </w:tcPr>
          <w:p w:rsidR="00202214" w:rsidRDefault="00E1273A">
            <w:pPr>
              <w:pStyle w:val="TableParagraph"/>
              <w:spacing w:line="225" w:lineRule="exact"/>
              <w:ind w:left="65" w:right="36"/>
              <w:jc w:val="center"/>
              <w:rPr>
                <w:sz w:val="20"/>
              </w:rPr>
            </w:pPr>
            <w:r>
              <w:rPr>
                <w:sz w:val="20"/>
              </w:rPr>
              <w:t>01.12.1999</w:t>
            </w:r>
          </w:p>
        </w:tc>
        <w:tc>
          <w:tcPr>
            <w:tcW w:w="561" w:type="dxa"/>
          </w:tcPr>
          <w:p w:rsidR="00202214" w:rsidRDefault="00202214">
            <w:pPr>
              <w:pStyle w:val="TableParagraph"/>
              <w:rPr>
                <w:sz w:val="18"/>
              </w:rPr>
            </w:pPr>
          </w:p>
        </w:tc>
        <w:tc>
          <w:tcPr>
            <w:tcW w:w="686" w:type="dxa"/>
          </w:tcPr>
          <w:p w:rsidR="00202214" w:rsidRDefault="00E1273A">
            <w:pPr>
              <w:pStyle w:val="TableParagraph"/>
              <w:ind w:left="23"/>
              <w:jc w:val="center"/>
              <w:rPr>
                <w:b/>
                <w:sz w:val="20"/>
              </w:rPr>
            </w:pPr>
            <w:r>
              <w:rPr>
                <w:b/>
                <w:sz w:val="20"/>
              </w:rPr>
              <w:t>+</w:t>
            </w: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5" w:lineRule="exact"/>
              <w:ind w:right="235"/>
              <w:jc w:val="right"/>
              <w:rPr>
                <w:sz w:val="20"/>
              </w:rPr>
            </w:pPr>
            <w:r>
              <w:rPr>
                <w:sz w:val="20"/>
              </w:rPr>
              <w:t>53</w:t>
            </w:r>
          </w:p>
        </w:tc>
        <w:tc>
          <w:tcPr>
            <w:tcW w:w="4253" w:type="dxa"/>
          </w:tcPr>
          <w:p w:rsidR="00202214" w:rsidRDefault="00E1273A">
            <w:pPr>
              <w:pStyle w:val="TableParagraph"/>
              <w:spacing w:line="225" w:lineRule="exact"/>
              <w:ind w:left="40"/>
              <w:rPr>
                <w:sz w:val="20"/>
              </w:rPr>
            </w:pPr>
            <w:r>
              <w:rPr>
                <w:sz w:val="20"/>
              </w:rPr>
              <w:t>Новикова Г.В.</w:t>
            </w:r>
          </w:p>
        </w:tc>
        <w:tc>
          <w:tcPr>
            <w:tcW w:w="955" w:type="dxa"/>
          </w:tcPr>
          <w:p w:rsidR="00202214" w:rsidRDefault="00E1273A">
            <w:pPr>
              <w:pStyle w:val="TableParagraph"/>
              <w:spacing w:line="225" w:lineRule="exact"/>
              <w:ind w:right="358"/>
              <w:jc w:val="right"/>
              <w:rPr>
                <w:sz w:val="20"/>
              </w:rPr>
            </w:pPr>
            <w:r>
              <w:rPr>
                <w:sz w:val="20"/>
              </w:rPr>
              <w:t>39</w:t>
            </w:r>
          </w:p>
        </w:tc>
        <w:tc>
          <w:tcPr>
            <w:tcW w:w="1483" w:type="dxa"/>
          </w:tcPr>
          <w:p w:rsidR="00202214" w:rsidRDefault="00E1273A">
            <w:pPr>
              <w:pStyle w:val="TableParagraph"/>
              <w:spacing w:line="225" w:lineRule="exact"/>
              <w:ind w:left="518" w:right="491"/>
              <w:jc w:val="center"/>
              <w:rPr>
                <w:sz w:val="20"/>
              </w:rPr>
            </w:pPr>
            <w:r>
              <w:rPr>
                <w:sz w:val="20"/>
              </w:rPr>
              <w:t>2017</w:t>
            </w:r>
          </w:p>
        </w:tc>
        <w:tc>
          <w:tcPr>
            <w:tcW w:w="1805" w:type="dxa"/>
          </w:tcPr>
          <w:p w:rsidR="00202214" w:rsidRDefault="00E1273A">
            <w:pPr>
              <w:pStyle w:val="TableParagraph"/>
              <w:spacing w:line="225" w:lineRule="exact"/>
              <w:ind w:left="42"/>
              <w:rPr>
                <w:sz w:val="20"/>
              </w:rPr>
            </w:pPr>
            <w:r>
              <w:rPr>
                <w:sz w:val="20"/>
              </w:rPr>
              <w:t>высшая</w:t>
            </w:r>
          </w:p>
        </w:tc>
        <w:tc>
          <w:tcPr>
            <w:tcW w:w="1689" w:type="dxa"/>
          </w:tcPr>
          <w:p w:rsidR="00202214" w:rsidRDefault="00E1273A">
            <w:pPr>
              <w:pStyle w:val="TableParagraph"/>
              <w:spacing w:line="225" w:lineRule="exact"/>
              <w:ind w:left="65" w:right="36"/>
              <w:jc w:val="center"/>
              <w:rPr>
                <w:sz w:val="20"/>
              </w:rPr>
            </w:pPr>
            <w:r>
              <w:rPr>
                <w:sz w:val="20"/>
              </w:rPr>
              <w:t>15.08.1981</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E1273A">
            <w:pPr>
              <w:pStyle w:val="TableParagraph"/>
              <w:ind w:right="341"/>
              <w:jc w:val="right"/>
              <w:rPr>
                <w:b/>
                <w:sz w:val="20"/>
              </w:rPr>
            </w:pPr>
            <w:r>
              <w:rPr>
                <w:b/>
                <w:sz w:val="20"/>
              </w:rPr>
              <w:t>+</w:t>
            </w: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ind w:right="235"/>
              <w:jc w:val="right"/>
              <w:rPr>
                <w:sz w:val="20"/>
              </w:rPr>
            </w:pPr>
            <w:r>
              <w:rPr>
                <w:sz w:val="20"/>
              </w:rPr>
              <w:t>54</w:t>
            </w:r>
          </w:p>
        </w:tc>
        <w:tc>
          <w:tcPr>
            <w:tcW w:w="4253" w:type="dxa"/>
          </w:tcPr>
          <w:p w:rsidR="00202214" w:rsidRDefault="00E1273A">
            <w:pPr>
              <w:pStyle w:val="TableParagraph"/>
              <w:ind w:left="40"/>
              <w:rPr>
                <w:sz w:val="20"/>
              </w:rPr>
            </w:pPr>
            <w:r>
              <w:rPr>
                <w:sz w:val="20"/>
              </w:rPr>
              <w:t>ОбидченкоИ.А.</w:t>
            </w:r>
          </w:p>
        </w:tc>
        <w:tc>
          <w:tcPr>
            <w:tcW w:w="955" w:type="dxa"/>
          </w:tcPr>
          <w:p w:rsidR="00202214" w:rsidRDefault="00E1273A">
            <w:pPr>
              <w:pStyle w:val="TableParagraph"/>
              <w:ind w:right="358"/>
              <w:jc w:val="right"/>
              <w:rPr>
                <w:sz w:val="20"/>
              </w:rPr>
            </w:pPr>
            <w:r>
              <w:rPr>
                <w:sz w:val="20"/>
              </w:rPr>
              <w:t>29</w:t>
            </w:r>
          </w:p>
        </w:tc>
        <w:tc>
          <w:tcPr>
            <w:tcW w:w="1483" w:type="dxa"/>
          </w:tcPr>
          <w:p w:rsidR="00202214" w:rsidRDefault="00E1273A">
            <w:pPr>
              <w:pStyle w:val="TableParagraph"/>
              <w:ind w:left="518" w:right="491"/>
              <w:jc w:val="center"/>
              <w:rPr>
                <w:sz w:val="20"/>
              </w:rPr>
            </w:pPr>
            <w:r>
              <w:rPr>
                <w:sz w:val="20"/>
              </w:rPr>
              <w:t>2016</w:t>
            </w:r>
          </w:p>
        </w:tc>
        <w:tc>
          <w:tcPr>
            <w:tcW w:w="1805" w:type="dxa"/>
          </w:tcPr>
          <w:p w:rsidR="00202214" w:rsidRDefault="00E1273A">
            <w:pPr>
              <w:pStyle w:val="TableParagraph"/>
              <w:ind w:left="42"/>
              <w:rPr>
                <w:sz w:val="20"/>
              </w:rPr>
            </w:pPr>
            <w:r>
              <w:rPr>
                <w:sz w:val="20"/>
              </w:rPr>
              <w:t>высшая</w:t>
            </w:r>
          </w:p>
        </w:tc>
        <w:tc>
          <w:tcPr>
            <w:tcW w:w="1689" w:type="dxa"/>
          </w:tcPr>
          <w:p w:rsidR="00202214" w:rsidRDefault="00E1273A">
            <w:pPr>
              <w:pStyle w:val="TableParagraph"/>
              <w:ind w:left="65" w:right="36"/>
              <w:jc w:val="center"/>
              <w:rPr>
                <w:sz w:val="20"/>
              </w:rPr>
            </w:pPr>
            <w:r>
              <w:rPr>
                <w:sz w:val="20"/>
              </w:rPr>
              <w:t>16.12.2003</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E1273A">
            <w:pPr>
              <w:pStyle w:val="TableParagraph"/>
              <w:spacing w:before="5"/>
              <w:ind w:left="22"/>
              <w:jc w:val="center"/>
              <w:rPr>
                <w:b/>
                <w:sz w:val="20"/>
              </w:rPr>
            </w:pPr>
            <w:r>
              <w:rPr>
                <w:b/>
                <w:sz w:val="20"/>
              </w:rPr>
              <w:t>+</w:t>
            </w: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spacing w:line="226" w:lineRule="exact"/>
              <w:ind w:right="235"/>
              <w:jc w:val="right"/>
              <w:rPr>
                <w:sz w:val="20"/>
              </w:rPr>
            </w:pPr>
            <w:r>
              <w:rPr>
                <w:sz w:val="20"/>
              </w:rPr>
              <w:t>55</w:t>
            </w:r>
          </w:p>
        </w:tc>
        <w:tc>
          <w:tcPr>
            <w:tcW w:w="4253" w:type="dxa"/>
          </w:tcPr>
          <w:p w:rsidR="00202214" w:rsidRDefault="00E1273A">
            <w:pPr>
              <w:pStyle w:val="TableParagraph"/>
              <w:spacing w:line="226" w:lineRule="exact"/>
              <w:ind w:left="40"/>
              <w:rPr>
                <w:sz w:val="20"/>
              </w:rPr>
            </w:pPr>
            <w:r>
              <w:rPr>
                <w:sz w:val="20"/>
              </w:rPr>
              <w:t>ПанычевВ.В.</w:t>
            </w:r>
          </w:p>
        </w:tc>
        <w:tc>
          <w:tcPr>
            <w:tcW w:w="955" w:type="dxa"/>
          </w:tcPr>
          <w:p w:rsidR="00202214" w:rsidRDefault="00E1273A">
            <w:pPr>
              <w:pStyle w:val="TableParagraph"/>
              <w:spacing w:line="226" w:lineRule="exact"/>
              <w:ind w:right="426"/>
              <w:jc w:val="right"/>
              <w:rPr>
                <w:sz w:val="20"/>
              </w:rPr>
            </w:pPr>
            <w:r>
              <w:rPr>
                <w:sz w:val="20"/>
              </w:rPr>
              <w:t>-</w:t>
            </w:r>
          </w:p>
        </w:tc>
        <w:tc>
          <w:tcPr>
            <w:tcW w:w="1483" w:type="dxa"/>
          </w:tcPr>
          <w:p w:rsidR="00202214" w:rsidRDefault="00E1273A">
            <w:pPr>
              <w:pStyle w:val="TableParagraph"/>
              <w:spacing w:line="226" w:lineRule="exact"/>
              <w:ind w:left="27"/>
              <w:jc w:val="center"/>
              <w:rPr>
                <w:sz w:val="20"/>
              </w:rPr>
            </w:pPr>
            <w:r>
              <w:rPr>
                <w:sz w:val="20"/>
              </w:rPr>
              <w:t>-</w:t>
            </w:r>
          </w:p>
        </w:tc>
        <w:tc>
          <w:tcPr>
            <w:tcW w:w="1805" w:type="dxa"/>
          </w:tcPr>
          <w:p w:rsidR="00202214" w:rsidRDefault="00E1273A">
            <w:pPr>
              <w:pStyle w:val="TableParagraph"/>
              <w:spacing w:line="226" w:lineRule="exact"/>
              <w:ind w:left="42"/>
              <w:rPr>
                <w:sz w:val="20"/>
              </w:rPr>
            </w:pPr>
            <w:r>
              <w:rPr>
                <w:sz w:val="20"/>
              </w:rPr>
              <w:t>специалист</w:t>
            </w:r>
          </w:p>
        </w:tc>
        <w:tc>
          <w:tcPr>
            <w:tcW w:w="1689" w:type="dxa"/>
          </w:tcPr>
          <w:p w:rsidR="00202214" w:rsidRDefault="00E1273A">
            <w:pPr>
              <w:pStyle w:val="TableParagraph"/>
              <w:spacing w:line="226" w:lineRule="exact"/>
              <w:ind w:left="70" w:right="36"/>
              <w:jc w:val="center"/>
              <w:rPr>
                <w:sz w:val="20"/>
              </w:rPr>
            </w:pPr>
            <w:r>
              <w:rPr>
                <w:sz w:val="20"/>
              </w:rPr>
              <w:t>26.08.2019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89"/>
              <w:jc w:val="center"/>
              <w:rPr>
                <w:b/>
                <w:sz w:val="20"/>
              </w:rPr>
            </w:pPr>
            <w:r>
              <w:rPr>
                <w:b/>
                <w:sz w:val="20"/>
              </w:rPr>
              <w:t>+</w:t>
            </w:r>
          </w:p>
        </w:tc>
      </w:tr>
      <w:tr w:rsidR="00202214">
        <w:trPr>
          <w:trHeight w:val="263"/>
        </w:trPr>
        <w:tc>
          <w:tcPr>
            <w:tcW w:w="725" w:type="dxa"/>
          </w:tcPr>
          <w:p w:rsidR="00202214" w:rsidRDefault="00E1273A">
            <w:pPr>
              <w:pStyle w:val="TableParagraph"/>
              <w:spacing w:line="225" w:lineRule="exact"/>
              <w:ind w:right="235"/>
              <w:jc w:val="right"/>
              <w:rPr>
                <w:sz w:val="20"/>
              </w:rPr>
            </w:pPr>
            <w:r>
              <w:rPr>
                <w:sz w:val="20"/>
              </w:rPr>
              <w:t>56</w:t>
            </w:r>
          </w:p>
        </w:tc>
        <w:tc>
          <w:tcPr>
            <w:tcW w:w="4253" w:type="dxa"/>
          </w:tcPr>
          <w:p w:rsidR="00202214" w:rsidRDefault="00E1273A">
            <w:pPr>
              <w:pStyle w:val="TableParagraph"/>
              <w:spacing w:line="225" w:lineRule="exact"/>
              <w:ind w:left="40"/>
              <w:rPr>
                <w:sz w:val="20"/>
              </w:rPr>
            </w:pPr>
            <w:r>
              <w:rPr>
                <w:sz w:val="20"/>
              </w:rPr>
              <w:t>ПиотровскаяО.Л.</w:t>
            </w:r>
          </w:p>
        </w:tc>
        <w:tc>
          <w:tcPr>
            <w:tcW w:w="955" w:type="dxa"/>
          </w:tcPr>
          <w:p w:rsidR="00202214" w:rsidRDefault="00E1273A">
            <w:pPr>
              <w:pStyle w:val="TableParagraph"/>
              <w:spacing w:line="225" w:lineRule="exact"/>
              <w:ind w:right="426"/>
              <w:jc w:val="right"/>
              <w:rPr>
                <w:sz w:val="20"/>
              </w:rPr>
            </w:pPr>
            <w:r>
              <w:rPr>
                <w:sz w:val="20"/>
              </w:rPr>
              <w:t>-</w:t>
            </w:r>
          </w:p>
        </w:tc>
        <w:tc>
          <w:tcPr>
            <w:tcW w:w="1483" w:type="dxa"/>
          </w:tcPr>
          <w:p w:rsidR="00202214" w:rsidRDefault="00E1273A">
            <w:pPr>
              <w:pStyle w:val="TableParagraph"/>
              <w:spacing w:line="225" w:lineRule="exact"/>
              <w:ind w:left="27"/>
              <w:jc w:val="center"/>
              <w:rPr>
                <w:sz w:val="20"/>
              </w:rPr>
            </w:pPr>
            <w:r>
              <w:rPr>
                <w:sz w:val="20"/>
              </w:rPr>
              <w:t>-</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70" w:right="36"/>
              <w:jc w:val="center"/>
              <w:rPr>
                <w:sz w:val="20"/>
              </w:rPr>
            </w:pPr>
            <w:r>
              <w:rPr>
                <w:sz w:val="20"/>
              </w:rPr>
              <w:t>26.08.2019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r>
      <w:tr w:rsidR="00202214">
        <w:trPr>
          <w:trHeight w:val="268"/>
        </w:trPr>
        <w:tc>
          <w:tcPr>
            <w:tcW w:w="725" w:type="dxa"/>
          </w:tcPr>
          <w:p w:rsidR="00202214" w:rsidRDefault="00E1273A">
            <w:pPr>
              <w:pStyle w:val="TableParagraph"/>
              <w:spacing w:line="225" w:lineRule="exact"/>
              <w:ind w:right="235"/>
              <w:jc w:val="right"/>
              <w:rPr>
                <w:sz w:val="20"/>
              </w:rPr>
            </w:pPr>
            <w:r>
              <w:rPr>
                <w:sz w:val="20"/>
              </w:rPr>
              <w:t>57</w:t>
            </w:r>
          </w:p>
        </w:tc>
        <w:tc>
          <w:tcPr>
            <w:tcW w:w="4253" w:type="dxa"/>
          </w:tcPr>
          <w:p w:rsidR="00202214" w:rsidRDefault="00E1273A">
            <w:pPr>
              <w:pStyle w:val="TableParagraph"/>
              <w:spacing w:line="225" w:lineRule="exact"/>
              <w:ind w:left="40"/>
              <w:rPr>
                <w:sz w:val="20"/>
              </w:rPr>
            </w:pPr>
            <w:r>
              <w:rPr>
                <w:sz w:val="20"/>
              </w:rPr>
              <w:t>ПироженкоЕ.А.</w:t>
            </w:r>
          </w:p>
        </w:tc>
        <w:tc>
          <w:tcPr>
            <w:tcW w:w="955" w:type="dxa"/>
          </w:tcPr>
          <w:p w:rsidR="00202214" w:rsidRDefault="00E1273A">
            <w:pPr>
              <w:pStyle w:val="TableParagraph"/>
              <w:spacing w:line="225" w:lineRule="exact"/>
              <w:ind w:right="358"/>
              <w:jc w:val="right"/>
              <w:rPr>
                <w:sz w:val="20"/>
              </w:rPr>
            </w:pPr>
            <w:r>
              <w:rPr>
                <w:sz w:val="20"/>
              </w:rPr>
              <w:t>26</w:t>
            </w:r>
          </w:p>
        </w:tc>
        <w:tc>
          <w:tcPr>
            <w:tcW w:w="1483" w:type="dxa"/>
          </w:tcPr>
          <w:p w:rsidR="00202214" w:rsidRDefault="00E1273A">
            <w:pPr>
              <w:pStyle w:val="TableParagraph"/>
              <w:spacing w:line="225" w:lineRule="exact"/>
              <w:ind w:left="518" w:right="491"/>
              <w:jc w:val="center"/>
              <w:rPr>
                <w:sz w:val="20"/>
              </w:rPr>
            </w:pPr>
            <w:r>
              <w:rPr>
                <w:sz w:val="20"/>
              </w:rPr>
              <w:t>2017</w:t>
            </w:r>
          </w:p>
        </w:tc>
        <w:tc>
          <w:tcPr>
            <w:tcW w:w="1805" w:type="dxa"/>
          </w:tcPr>
          <w:p w:rsidR="00202214" w:rsidRDefault="00E1273A">
            <w:pPr>
              <w:pStyle w:val="TableParagraph"/>
              <w:spacing w:line="225" w:lineRule="exact"/>
              <w:ind w:left="42"/>
              <w:rPr>
                <w:sz w:val="20"/>
              </w:rPr>
            </w:pPr>
            <w:r>
              <w:rPr>
                <w:sz w:val="20"/>
              </w:rPr>
              <w:t>высшая</w:t>
            </w:r>
          </w:p>
        </w:tc>
        <w:tc>
          <w:tcPr>
            <w:tcW w:w="1689" w:type="dxa"/>
          </w:tcPr>
          <w:p w:rsidR="00202214" w:rsidRDefault="00E1273A">
            <w:pPr>
              <w:pStyle w:val="TableParagraph"/>
              <w:spacing w:line="225" w:lineRule="exact"/>
              <w:ind w:left="65" w:right="36"/>
              <w:jc w:val="center"/>
              <w:rPr>
                <w:sz w:val="20"/>
              </w:rPr>
            </w:pPr>
            <w:r>
              <w:rPr>
                <w:sz w:val="20"/>
              </w:rPr>
              <w:t>16.02.2010</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E1273A">
            <w:pPr>
              <w:pStyle w:val="TableParagraph"/>
              <w:ind w:right="264"/>
              <w:jc w:val="right"/>
              <w:rPr>
                <w:b/>
                <w:sz w:val="20"/>
              </w:rPr>
            </w:pPr>
            <w:r>
              <w:rPr>
                <w:b/>
                <w:sz w:val="20"/>
              </w:rPr>
              <w:t>+</w:t>
            </w:r>
          </w:p>
        </w:tc>
        <w:tc>
          <w:tcPr>
            <w:tcW w:w="687" w:type="dxa"/>
          </w:tcPr>
          <w:p w:rsidR="00202214" w:rsidRDefault="00202214">
            <w:pPr>
              <w:pStyle w:val="TableParagraph"/>
              <w:rPr>
                <w:sz w:val="18"/>
              </w:rPr>
            </w:pPr>
          </w:p>
        </w:tc>
      </w:tr>
      <w:tr w:rsidR="00202214">
        <w:trPr>
          <w:trHeight w:val="368"/>
        </w:trPr>
        <w:tc>
          <w:tcPr>
            <w:tcW w:w="725" w:type="dxa"/>
          </w:tcPr>
          <w:p w:rsidR="00202214" w:rsidRDefault="00E1273A">
            <w:pPr>
              <w:pStyle w:val="TableParagraph"/>
              <w:spacing w:line="225" w:lineRule="exact"/>
              <w:ind w:right="230"/>
              <w:jc w:val="right"/>
              <w:rPr>
                <w:sz w:val="20"/>
              </w:rPr>
            </w:pPr>
            <w:r>
              <w:rPr>
                <w:sz w:val="20"/>
              </w:rPr>
              <w:t>58</w:t>
            </w:r>
          </w:p>
        </w:tc>
        <w:tc>
          <w:tcPr>
            <w:tcW w:w="4253" w:type="dxa"/>
          </w:tcPr>
          <w:p w:rsidR="00202214" w:rsidRDefault="00E1273A">
            <w:pPr>
              <w:pStyle w:val="TableParagraph"/>
              <w:spacing w:line="225" w:lineRule="exact"/>
              <w:ind w:left="40"/>
              <w:rPr>
                <w:sz w:val="20"/>
              </w:rPr>
            </w:pPr>
            <w:r>
              <w:rPr>
                <w:sz w:val="20"/>
              </w:rPr>
              <w:t>ПономаренкоМ.В.</w:t>
            </w:r>
          </w:p>
        </w:tc>
        <w:tc>
          <w:tcPr>
            <w:tcW w:w="955" w:type="dxa"/>
          </w:tcPr>
          <w:p w:rsidR="00202214" w:rsidRDefault="00E1273A">
            <w:pPr>
              <w:pStyle w:val="TableParagraph"/>
              <w:spacing w:line="225" w:lineRule="exact"/>
              <w:ind w:right="358"/>
              <w:jc w:val="right"/>
              <w:rPr>
                <w:sz w:val="20"/>
              </w:rPr>
            </w:pPr>
            <w:r>
              <w:rPr>
                <w:sz w:val="20"/>
              </w:rPr>
              <w:t>28</w:t>
            </w:r>
          </w:p>
        </w:tc>
        <w:tc>
          <w:tcPr>
            <w:tcW w:w="1483" w:type="dxa"/>
          </w:tcPr>
          <w:p w:rsidR="00202214" w:rsidRDefault="00E1273A">
            <w:pPr>
              <w:pStyle w:val="TableParagraph"/>
              <w:spacing w:line="225" w:lineRule="exact"/>
              <w:ind w:left="518" w:right="491"/>
              <w:jc w:val="center"/>
              <w:rPr>
                <w:sz w:val="20"/>
              </w:rPr>
            </w:pPr>
            <w:r>
              <w:rPr>
                <w:sz w:val="20"/>
              </w:rPr>
              <w:t>2016</w:t>
            </w:r>
          </w:p>
        </w:tc>
        <w:tc>
          <w:tcPr>
            <w:tcW w:w="1805" w:type="dxa"/>
          </w:tcPr>
          <w:p w:rsidR="00202214" w:rsidRDefault="00E1273A">
            <w:pPr>
              <w:pStyle w:val="TableParagraph"/>
              <w:spacing w:line="225" w:lineRule="exact"/>
              <w:ind w:left="42"/>
              <w:rPr>
                <w:sz w:val="20"/>
              </w:rPr>
            </w:pPr>
            <w:r>
              <w:rPr>
                <w:sz w:val="20"/>
              </w:rPr>
              <w:t>первая</w:t>
            </w:r>
          </w:p>
        </w:tc>
        <w:tc>
          <w:tcPr>
            <w:tcW w:w="1689" w:type="dxa"/>
          </w:tcPr>
          <w:p w:rsidR="00202214" w:rsidRDefault="00E1273A">
            <w:pPr>
              <w:pStyle w:val="TableParagraph"/>
              <w:spacing w:line="225" w:lineRule="exact"/>
              <w:ind w:left="70" w:right="36"/>
              <w:jc w:val="center"/>
              <w:rPr>
                <w:sz w:val="20"/>
              </w:rPr>
            </w:pPr>
            <w:r>
              <w:rPr>
                <w:sz w:val="20"/>
              </w:rPr>
              <w:t>15.08.1991</w:t>
            </w:r>
          </w:p>
        </w:tc>
        <w:tc>
          <w:tcPr>
            <w:tcW w:w="561" w:type="dxa"/>
          </w:tcPr>
          <w:p w:rsidR="00202214" w:rsidRDefault="00202214">
            <w:pPr>
              <w:pStyle w:val="TableParagraph"/>
              <w:rPr>
                <w:sz w:val="20"/>
              </w:rPr>
            </w:pPr>
          </w:p>
        </w:tc>
        <w:tc>
          <w:tcPr>
            <w:tcW w:w="686" w:type="dxa"/>
          </w:tcPr>
          <w:p w:rsidR="00202214" w:rsidRDefault="00202214">
            <w:pPr>
              <w:pStyle w:val="TableParagraph"/>
              <w:rPr>
                <w:sz w:val="20"/>
              </w:rPr>
            </w:pPr>
          </w:p>
        </w:tc>
        <w:tc>
          <w:tcPr>
            <w:tcW w:w="687" w:type="dxa"/>
          </w:tcPr>
          <w:p w:rsidR="00202214" w:rsidRDefault="00E1273A">
            <w:pPr>
              <w:pStyle w:val="TableParagraph"/>
              <w:ind w:left="22"/>
              <w:jc w:val="center"/>
              <w:rPr>
                <w:b/>
                <w:sz w:val="20"/>
              </w:rPr>
            </w:pPr>
            <w:r>
              <w:rPr>
                <w:b/>
                <w:sz w:val="20"/>
              </w:rPr>
              <w:t>+</w:t>
            </w:r>
          </w:p>
        </w:tc>
        <w:tc>
          <w:tcPr>
            <w:tcW w:w="682" w:type="dxa"/>
          </w:tcPr>
          <w:p w:rsidR="00202214" w:rsidRDefault="00202214">
            <w:pPr>
              <w:pStyle w:val="TableParagraph"/>
              <w:rPr>
                <w:sz w:val="20"/>
              </w:rPr>
            </w:pPr>
          </w:p>
        </w:tc>
        <w:tc>
          <w:tcPr>
            <w:tcW w:w="687"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b/>
          <w:sz w:val="2"/>
        </w:rPr>
      </w:pPr>
    </w:p>
    <w:tbl>
      <w:tblPr>
        <w:tblStyle w:val="TableNormal"/>
        <w:tblW w:w="0" w:type="auto"/>
        <w:tblInd w:w="9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5"/>
        <w:gridCol w:w="4253"/>
        <w:gridCol w:w="955"/>
        <w:gridCol w:w="1483"/>
        <w:gridCol w:w="1805"/>
        <w:gridCol w:w="1689"/>
        <w:gridCol w:w="561"/>
        <w:gridCol w:w="686"/>
        <w:gridCol w:w="687"/>
        <w:gridCol w:w="682"/>
        <w:gridCol w:w="687"/>
      </w:tblGrid>
      <w:tr w:rsidR="00202214">
        <w:trPr>
          <w:trHeight w:val="268"/>
        </w:trPr>
        <w:tc>
          <w:tcPr>
            <w:tcW w:w="725" w:type="dxa"/>
          </w:tcPr>
          <w:p w:rsidR="00202214" w:rsidRDefault="00E1273A">
            <w:pPr>
              <w:pStyle w:val="TableParagraph"/>
              <w:spacing w:line="225" w:lineRule="exact"/>
              <w:ind w:right="230"/>
              <w:jc w:val="right"/>
              <w:rPr>
                <w:sz w:val="20"/>
              </w:rPr>
            </w:pPr>
            <w:r>
              <w:rPr>
                <w:sz w:val="20"/>
              </w:rPr>
              <w:t>59</w:t>
            </w:r>
          </w:p>
        </w:tc>
        <w:tc>
          <w:tcPr>
            <w:tcW w:w="4253" w:type="dxa"/>
          </w:tcPr>
          <w:p w:rsidR="00202214" w:rsidRDefault="00E1273A">
            <w:pPr>
              <w:pStyle w:val="TableParagraph"/>
              <w:spacing w:line="225" w:lineRule="exact"/>
              <w:ind w:left="40"/>
              <w:rPr>
                <w:sz w:val="20"/>
              </w:rPr>
            </w:pPr>
            <w:r>
              <w:rPr>
                <w:sz w:val="20"/>
              </w:rPr>
              <w:t>ПронинВ.С.</w:t>
            </w:r>
          </w:p>
        </w:tc>
        <w:tc>
          <w:tcPr>
            <w:tcW w:w="955" w:type="dxa"/>
          </w:tcPr>
          <w:p w:rsidR="00202214" w:rsidRDefault="00E1273A">
            <w:pPr>
              <w:pStyle w:val="TableParagraph"/>
              <w:spacing w:line="225" w:lineRule="exact"/>
              <w:ind w:right="411"/>
              <w:jc w:val="right"/>
              <w:rPr>
                <w:sz w:val="20"/>
              </w:rPr>
            </w:pPr>
            <w:r>
              <w:rPr>
                <w:sz w:val="20"/>
              </w:rPr>
              <w:t>9</w:t>
            </w:r>
          </w:p>
        </w:tc>
        <w:tc>
          <w:tcPr>
            <w:tcW w:w="1483" w:type="dxa"/>
          </w:tcPr>
          <w:p w:rsidR="00202214" w:rsidRDefault="00E1273A">
            <w:pPr>
              <w:pStyle w:val="TableParagraph"/>
              <w:spacing w:line="225" w:lineRule="exact"/>
              <w:ind w:left="509" w:right="491"/>
              <w:jc w:val="center"/>
              <w:rPr>
                <w:sz w:val="20"/>
              </w:rPr>
            </w:pPr>
            <w:r>
              <w:rPr>
                <w:sz w:val="20"/>
              </w:rPr>
              <w:t>2014</w:t>
            </w:r>
          </w:p>
        </w:tc>
        <w:tc>
          <w:tcPr>
            <w:tcW w:w="1805" w:type="dxa"/>
          </w:tcPr>
          <w:p w:rsidR="00202214" w:rsidRDefault="00E1273A">
            <w:pPr>
              <w:pStyle w:val="TableParagraph"/>
              <w:spacing w:line="225" w:lineRule="exact"/>
              <w:ind w:left="62"/>
              <w:rPr>
                <w:sz w:val="20"/>
              </w:rPr>
            </w:pPr>
            <w:r>
              <w:rPr>
                <w:sz w:val="20"/>
              </w:rPr>
              <w:t>первая</w:t>
            </w:r>
          </w:p>
        </w:tc>
        <w:tc>
          <w:tcPr>
            <w:tcW w:w="1689" w:type="dxa"/>
          </w:tcPr>
          <w:p w:rsidR="00202214" w:rsidRDefault="00E1273A">
            <w:pPr>
              <w:pStyle w:val="TableParagraph"/>
              <w:spacing w:line="225" w:lineRule="exact"/>
              <w:ind w:left="70" w:right="36"/>
              <w:jc w:val="center"/>
              <w:rPr>
                <w:sz w:val="20"/>
              </w:rPr>
            </w:pPr>
            <w:r>
              <w:rPr>
                <w:sz w:val="20"/>
              </w:rPr>
              <w:t>15.02.2011</w:t>
            </w:r>
          </w:p>
        </w:tc>
        <w:tc>
          <w:tcPr>
            <w:tcW w:w="561" w:type="dxa"/>
          </w:tcPr>
          <w:p w:rsidR="00202214" w:rsidRDefault="00E1273A">
            <w:pPr>
              <w:pStyle w:val="TableParagraph"/>
              <w:ind w:left="274"/>
              <w:rPr>
                <w:b/>
                <w:sz w:val="20"/>
              </w:rPr>
            </w:pPr>
            <w:r>
              <w:rPr>
                <w:b/>
                <w:sz w:val="20"/>
              </w:rPr>
              <w:t>+</w:t>
            </w: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5" w:lineRule="exact"/>
              <w:ind w:right="230"/>
              <w:jc w:val="right"/>
              <w:rPr>
                <w:sz w:val="20"/>
              </w:rPr>
            </w:pPr>
            <w:r>
              <w:rPr>
                <w:sz w:val="20"/>
              </w:rPr>
              <w:t>60</w:t>
            </w:r>
          </w:p>
        </w:tc>
        <w:tc>
          <w:tcPr>
            <w:tcW w:w="4253" w:type="dxa"/>
          </w:tcPr>
          <w:p w:rsidR="00202214" w:rsidRDefault="00E1273A">
            <w:pPr>
              <w:pStyle w:val="TableParagraph"/>
              <w:spacing w:line="225" w:lineRule="exact"/>
              <w:ind w:left="40"/>
              <w:rPr>
                <w:sz w:val="20"/>
              </w:rPr>
            </w:pPr>
            <w:r>
              <w:rPr>
                <w:sz w:val="20"/>
              </w:rPr>
              <w:t>Протасова И.В.</w:t>
            </w:r>
          </w:p>
        </w:tc>
        <w:tc>
          <w:tcPr>
            <w:tcW w:w="955" w:type="dxa"/>
          </w:tcPr>
          <w:p w:rsidR="00202214" w:rsidRDefault="00E1273A">
            <w:pPr>
              <w:pStyle w:val="TableParagraph"/>
              <w:spacing w:line="225" w:lineRule="exact"/>
              <w:ind w:right="358"/>
              <w:jc w:val="right"/>
              <w:rPr>
                <w:sz w:val="20"/>
              </w:rPr>
            </w:pPr>
            <w:r>
              <w:rPr>
                <w:sz w:val="20"/>
              </w:rPr>
              <w:t>35</w:t>
            </w:r>
          </w:p>
        </w:tc>
        <w:tc>
          <w:tcPr>
            <w:tcW w:w="1483" w:type="dxa"/>
          </w:tcPr>
          <w:p w:rsidR="00202214" w:rsidRDefault="00E1273A">
            <w:pPr>
              <w:pStyle w:val="TableParagraph"/>
              <w:spacing w:line="225" w:lineRule="exact"/>
              <w:ind w:left="603"/>
              <w:rPr>
                <w:sz w:val="20"/>
              </w:rPr>
            </w:pPr>
            <w:r>
              <w:rPr>
                <w:sz w:val="20"/>
              </w:rPr>
              <w:t>2016</w:t>
            </w:r>
          </w:p>
        </w:tc>
        <w:tc>
          <w:tcPr>
            <w:tcW w:w="1805" w:type="dxa"/>
          </w:tcPr>
          <w:p w:rsidR="00202214" w:rsidRDefault="00E1273A">
            <w:pPr>
              <w:pStyle w:val="TableParagraph"/>
              <w:spacing w:line="225" w:lineRule="exact"/>
              <w:ind w:left="42"/>
              <w:rPr>
                <w:sz w:val="20"/>
              </w:rPr>
            </w:pPr>
            <w:r>
              <w:rPr>
                <w:sz w:val="20"/>
              </w:rPr>
              <w:t>высшая</w:t>
            </w:r>
          </w:p>
        </w:tc>
        <w:tc>
          <w:tcPr>
            <w:tcW w:w="1689" w:type="dxa"/>
          </w:tcPr>
          <w:p w:rsidR="00202214" w:rsidRDefault="00E1273A">
            <w:pPr>
              <w:pStyle w:val="TableParagraph"/>
              <w:spacing w:line="225" w:lineRule="exact"/>
              <w:ind w:left="70" w:right="36"/>
              <w:jc w:val="center"/>
              <w:rPr>
                <w:sz w:val="20"/>
              </w:rPr>
            </w:pPr>
            <w:r>
              <w:rPr>
                <w:sz w:val="20"/>
              </w:rPr>
              <w:t>16.08.1993</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E1273A">
            <w:pPr>
              <w:pStyle w:val="TableParagraph"/>
              <w:ind w:left="357"/>
              <w:rPr>
                <w:b/>
                <w:sz w:val="20"/>
              </w:rPr>
            </w:pPr>
            <w:r>
              <w:rPr>
                <w:b/>
                <w:sz w:val="20"/>
              </w:rPr>
              <w:t>+</w:t>
            </w: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spacing w:line="226" w:lineRule="exact"/>
              <w:ind w:right="230"/>
              <w:jc w:val="right"/>
              <w:rPr>
                <w:sz w:val="20"/>
              </w:rPr>
            </w:pPr>
            <w:r>
              <w:rPr>
                <w:sz w:val="20"/>
              </w:rPr>
              <w:t>61</w:t>
            </w:r>
          </w:p>
        </w:tc>
        <w:tc>
          <w:tcPr>
            <w:tcW w:w="4253" w:type="dxa"/>
          </w:tcPr>
          <w:p w:rsidR="00202214" w:rsidRDefault="00E1273A">
            <w:pPr>
              <w:pStyle w:val="TableParagraph"/>
              <w:spacing w:line="226" w:lineRule="exact"/>
              <w:ind w:left="40"/>
              <w:rPr>
                <w:sz w:val="20"/>
              </w:rPr>
            </w:pPr>
            <w:r>
              <w:rPr>
                <w:sz w:val="20"/>
              </w:rPr>
              <w:t>ПуригаО.М.</w:t>
            </w:r>
          </w:p>
        </w:tc>
        <w:tc>
          <w:tcPr>
            <w:tcW w:w="955" w:type="dxa"/>
          </w:tcPr>
          <w:p w:rsidR="00202214" w:rsidRDefault="00E1273A">
            <w:pPr>
              <w:pStyle w:val="TableParagraph"/>
              <w:spacing w:line="226" w:lineRule="exact"/>
              <w:ind w:right="358"/>
              <w:jc w:val="right"/>
              <w:rPr>
                <w:sz w:val="20"/>
              </w:rPr>
            </w:pPr>
            <w:r>
              <w:rPr>
                <w:sz w:val="20"/>
              </w:rPr>
              <w:t>23</w:t>
            </w:r>
          </w:p>
        </w:tc>
        <w:tc>
          <w:tcPr>
            <w:tcW w:w="1483" w:type="dxa"/>
          </w:tcPr>
          <w:p w:rsidR="00202214" w:rsidRDefault="00E1273A">
            <w:pPr>
              <w:pStyle w:val="TableParagraph"/>
              <w:spacing w:line="226" w:lineRule="exact"/>
              <w:ind w:left="509" w:right="491"/>
              <w:jc w:val="center"/>
              <w:rPr>
                <w:sz w:val="20"/>
              </w:rPr>
            </w:pPr>
            <w:r>
              <w:rPr>
                <w:sz w:val="20"/>
              </w:rPr>
              <w:t>2018</w:t>
            </w:r>
          </w:p>
        </w:tc>
        <w:tc>
          <w:tcPr>
            <w:tcW w:w="1805" w:type="dxa"/>
          </w:tcPr>
          <w:p w:rsidR="00202214" w:rsidRDefault="00E1273A">
            <w:pPr>
              <w:pStyle w:val="TableParagraph"/>
              <w:spacing w:line="226" w:lineRule="exact"/>
              <w:ind w:left="42"/>
              <w:rPr>
                <w:sz w:val="20"/>
              </w:rPr>
            </w:pPr>
            <w:r>
              <w:rPr>
                <w:sz w:val="20"/>
              </w:rPr>
              <w:t>первая</w:t>
            </w:r>
          </w:p>
        </w:tc>
        <w:tc>
          <w:tcPr>
            <w:tcW w:w="1689" w:type="dxa"/>
          </w:tcPr>
          <w:p w:rsidR="00202214" w:rsidRDefault="00E1273A">
            <w:pPr>
              <w:pStyle w:val="TableParagraph"/>
              <w:spacing w:line="226" w:lineRule="exact"/>
              <w:ind w:left="70" w:right="36"/>
              <w:jc w:val="center"/>
              <w:rPr>
                <w:sz w:val="20"/>
              </w:rPr>
            </w:pPr>
            <w:r>
              <w:rPr>
                <w:sz w:val="20"/>
              </w:rPr>
              <w:t>30.08.2016</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89"/>
              <w:jc w:val="center"/>
              <w:rPr>
                <w:b/>
                <w:sz w:val="20"/>
              </w:rPr>
            </w:pPr>
            <w:r>
              <w:rPr>
                <w:b/>
                <w:sz w:val="20"/>
              </w:rPr>
              <w:t>+</w:t>
            </w:r>
          </w:p>
        </w:tc>
      </w:tr>
      <w:tr w:rsidR="00202214">
        <w:trPr>
          <w:trHeight w:val="263"/>
        </w:trPr>
        <w:tc>
          <w:tcPr>
            <w:tcW w:w="725" w:type="dxa"/>
          </w:tcPr>
          <w:p w:rsidR="00202214" w:rsidRDefault="00E1273A">
            <w:pPr>
              <w:pStyle w:val="TableParagraph"/>
              <w:spacing w:line="225" w:lineRule="exact"/>
              <w:ind w:right="235"/>
              <w:jc w:val="right"/>
              <w:rPr>
                <w:sz w:val="20"/>
              </w:rPr>
            </w:pPr>
            <w:r>
              <w:rPr>
                <w:sz w:val="20"/>
              </w:rPr>
              <w:t>62</w:t>
            </w:r>
          </w:p>
        </w:tc>
        <w:tc>
          <w:tcPr>
            <w:tcW w:w="4253" w:type="dxa"/>
          </w:tcPr>
          <w:p w:rsidR="00202214" w:rsidRDefault="00E1273A">
            <w:pPr>
              <w:pStyle w:val="TableParagraph"/>
              <w:spacing w:line="225" w:lineRule="exact"/>
              <w:ind w:left="40"/>
              <w:rPr>
                <w:sz w:val="20"/>
              </w:rPr>
            </w:pPr>
            <w:r>
              <w:rPr>
                <w:sz w:val="20"/>
              </w:rPr>
              <w:t>ПютцепО.И.</w:t>
            </w:r>
          </w:p>
        </w:tc>
        <w:tc>
          <w:tcPr>
            <w:tcW w:w="955" w:type="dxa"/>
          </w:tcPr>
          <w:p w:rsidR="00202214" w:rsidRDefault="00E1273A">
            <w:pPr>
              <w:pStyle w:val="TableParagraph"/>
              <w:spacing w:line="225" w:lineRule="exact"/>
              <w:ind w:right="358"/>
              <w:jc w:val="right"/>
              <w:rPr>
                <w:sz w:val="20"/>
              </w:rPr>
            </w:pPr>
            <w:r>
              <w:rPr>
                <w:sz w:val="20"/>
              </w:rPr>
              <w:t>12</w:t>
            </w:r>
          </w:p>
        </w:tc>
        <w:tc>
          <w:tcPr>
            <w:tcW w:w="1483" w:type="dxa"/>
          </w:tcPr>
          <w:p w:rsidR="00202214" w:rsidRDefault="00E1273A">
            <w:pPr>
              <w:pStyle w:val="TableParagraph"/>
              <w:spacing w:line="225" w:lineRule="exact"/>
              <w:ind w:left="509" w:right="491"/>
              <w:jc w:val="center"/>
              <w:rPr>
                <w:sz w:val="20"/>
              </w:rPr>
            </w:pPr>
            <w:r>
              <w:rPr>
                <w:sz w:val="20"/>
              </w:rPr>
              <w:t>2015</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70" w:right="36"/>
              <w:jc w:val="center"/>
              <w:rPr>
                <w:sz w:val="20"/>
              </w:rPr>
            </w:pPr>
            <w:r>
              <w:rPr>
                <w:sz w:val="20"/>
              </w:rPr>
              <w:t>15.08.2007</w:t>
            </w:r>
          </w:p>
        </w:tc>
        <w:tc>
          <w:tcPr>
            <w:tcW w:w="561" w:type="dxa"/>
          </w:tcPr>
          <w:p w:rsidR="00202214" w:rsidRDefault="00202214">
            <w:pPr>
              <w:pStyle w:val="TableParagraph"/>
              <w:rPr>
                <w:sz w:val="18"/>
              </w:rPr>
            </w:pPr>
          </w:p>
        </w:tc>
        <w:tc>
          <w:tcPr>
            <w:tcW w:w="686" w:type="dxa"/>
          </w:tcPr>
          <w:p w:rsidR="00202214" w:rsidRDefault="00E1273A">
            <w:pPr>
              <w:pStyle w:val="TableParagraph"/>
              <w:ind w:left="23"/>
              <w:jc w:val="center"/>
              <w:rPr>
                <w:b/>
                <w:sz w:val="20"/>
              </w:rPr>
            </w:pPr>
            <w:r>
              <w:rPr>
                <w:b/>
                <w:sz w:val="20"/>
              </w:rPr>
              <w:t>+</w:t>
            </w: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ind w:right="235"/>
              <w:jc w:val="right"/>
              <w:rPr>
                <w:sz w:val="20"/>
              </w:rPr>
            </w:pPr>
            <w:r>
              <w:rPr>
                <w:sz w:val="20"/>
              </w:rPr>
              <w:t>63</w:t>
            </w:r>
          </w:p>
        </w:tc>
        <w:tc>
          <w:tcPr>
            <w:tcW w:w="4253" w:type="dxa"/>
          </w:tcPr>
          <w:p w:rsidR="00202214" w:rsidRDefault="00E1273A">
            <w:pPr>
              <w:pStyle w:val="TableParagraph"/>
              <w:ind w:left="40"/>
              <w:rPr>
                <w:sz w:val="20"/>
              </w:rPr>
            </w:pPr>
            <w:r>
              <w:rPr>
                <w:sz w:val="20"/>
              </w:rPr>
              <w:t>Рифатов Р.А.</w:t>
            </w:r>
          </w:p>
        </w:tc>
        <w:tc>
          <w:tcPr>
            <w:tcW w:w="955" w:type="dxa"/>
          </w:tcPr>
          <w:p w:rsidR="00202214" w:rsidRDefault="00E1273A">
            <w:pPr>
              <w:pStyle w:val="TableParagraph"/>
              <w:ind w:right="411"/>
              <w:jc w:val="right"/>
              <w:rPr>
                <w:sz w:val="20"/>
              </w:rPr>
            </w:pPr>
            <w:r>
              <w:rPr>
                <w:sz w:val="20"/>
              </w:rPr>
              <w:t>6</w:t>
            </w:r>
          </w:p>
        </w:tc>
        <w:tc>
          <w:tcPr>
            <w:tcW w:w="1483" w:type="dxa"/>
          </w:tcPr>
          <w:p w:rsidR="00202214" w:rsidRDefault="00E1273A">
            <w:pPr>
              <w:pStyle w:val="TableParagraph"/>
              <w:ind w:left="509" w:right="491"/>
              <w:jc w:val="center"/>
              <w:rPr>
                <w:sz w:val="20"/>
              </w:rPr>
            </w:pPr>
            <w:r>
              <w:rPr>
                <w:sz w:val="20"/>
              </w:rPr>
              <w:t>2018</w:t>
            </w:r>
          </w:p>
        </w:tc>
        <w:tc>
          <w:tcPr>
            <w:tcW w:w="1805" w:type="dxa"/>
          </w:tcPr>
          <w:p w:rsidR="00202214" w:rsidRDefault="00E1273A">
            <w:pPr>
              <w:pStyle w:val="TableParagraph"/>
              <w:ind w:left="47"/>
              <w:rPr>
                <w:sz w:val="20"/>
              </w:rPr>
            </w:pPr>
            <w:r>
              <w:rPr>
                <w:sz w:val="20"/>
              </w:rPr>
              <w:t>первая</w:t>
            </w:r>
          </w:p>
        </w:tc>
        <w:tc>
          <w:tcPr>
            <w:tcW w:w="1689" w:type="dxa"/>
          </w:tcPr>
          <w:p w:rsidR="00202214" w:rsidRDefault="00E1273A">
            <w:pPr>
              <w:pStyle w:val="TableParagraph"/>
              <w:ind w:left="70" w:right="36"/>
              <w:jc w:val="center"/>
              <w:rPr>
                <w:sz w:val="20"/>
              </w:rPr>
            </w:pPr>
            <w:r>
              <w:rPr>
                <w:sz w:val="20"/>
              </w:rPr>
              <w:t>03.09.2015</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spacing w:before="5"/>
              <w:ind w:left="22"/>
              <w:jc w:val="center"/>
              <w:rPr>
                <w:b/>
                <w:sz w:val="20"/>
              </w:rPr>
            </w:pPr>
            <w:r>
              <w:rPr>
                <w:b/>
                <w:sz w:val="20"/>
              </w:rPr>
              <w:t>+</w:t>
            </w:r>
          </w:p>
        </w:tc>
      </w:tr>
      <w:tr w:rsidR="00202214">
        <w:trPr>
          <w:trHeight w:val="268"/>
        </w:trPr>
        <w:tc>
          <w:tcPr>
            <w:tcW w:w="725" w:type="dxa"/>
          </w:tcPr>
          <w:p w:rsidR="00202214" w:rsidRDefault="00E1273A">
            <w:pPr>
              <w:pStyle w:val="TableParagraph"/>
              <w:spacing w:line="225" w:lineRule="exact"/>
              <w:ind w:right="235"/>
              <w:jc w:val="right"/>
              <w:rPr>
                <w:sz w:val="20"/>
              </w:rPr>
            </w:pPr>
            <w:r>
              <w:rPr>
                <w:sz w:val="20"/>
              </w:rPr>
              <w:t>64</w:t>
            </w:r>
          </w:p>
        </w:tc>
        <w:tc>
          <w:tcPr>
            <w:tcW w:w="4253" w:type="dxa"/>
          </w:tcPr>
          <w:p w:rsidR="00202214" w:rsidRDefault="00E1273A">
            <w:pPr>
              <w:pStyle w:val="TableParagraph"/>
              <w:spacing w:line="225" w:lineRule="exact"/>
              <w:ind w:left="40"/>
              <w:rPr>
                <w:sz w:val="20"/>
              </w:rPr>
            </w:pPr>
            <w:r>
              <w:rPr>
                <w:sz w:val="20"/>
              </w:rPr>
              <w:t>СухоребраяМ.Ю.</w:t>
            </w:r>
          </w:p>
        </w:tc>
        <w:tc>
          <w:tcPr>
            <w:tcW w:w="955" w:type="dxa"/>
          </w:tcPr>
          <w:p w:rsidR="00202214" w:rsidRDefault="00E1273A">
            <w:pPr>
              <w:pStyle w:val="TableParagraph"/>
              <w:spacing w:line="225" w:lineRule="exact"/>
              <w:ind w:right="358"/>
              <w:jc w:val="right"/>
              <w:rPr>
                <w:sz w:val="20"/>
              </w:rPr>
            </w:pPr>
            <w:r>
              <w:rPr>
                <w:sz w:val="20"/>
              </w:rPr>
              <w:t>16</w:t>
            </w:r>
          </w:p>
        </w:tc>
        <w:tc>
          <w:tcPr>
            <w:tcW w:w="1483" w:type="dxa"/>
          </w:tcPr>
          <w:p w:rsidR="00202214" w:rsidRDefault="00E1273A">
            <w:pPr>
              <w:pStyle w:val="TableParagraph"/>
              <w:spacing w:line="225" w:lineRule="exact"/>
              <w:ind w:left="509" w:right="491"/>
              <w:jc w:val="center"/>
              <w:rPr>
                <w:sz w:val="20"/>
              </w:rPr>
            </w:pPr>
            <w:r>
              <w:rPr>
                <w:sz w:val="20"/>
              </w:rPr>
              <w:t>2016</w:t>
            </w:r>
          </w:p>
        </w:tc>
        <w:tc>
          <w:tcPr>
            <w:tcW w:w="1805" w:type="dxa"/>
          </w:tcPr>
          <w:p w:rsidR="00202214" w:rsidRDefault="00E1273A">
            <w:pPr>
              <w:pStyle w:val="TableParagraph"/>
              <w:spacing w:line="225" w:lineRule="exact"/>
              <w:ind w:left="47"/>
              <w:rPr>
                <w:sz w:val="20"/>
              </w:rPr>
            </w:pPr>
            <w:r>
              <w:rPr>
                <w:sz w:val="20"/>
              </w:rPr>
              <w:t>высшая</w:t>
            </w:r>
          </w:p>
        </w:tc>
        <w:tc>
          <w:tcPr>
            <w:tcW w:w="1689" w:type="dxa"/>
          </w:tcPr>
          <w:p w:rsidR="00202214" w:rsidRDefault="00E1273A">
            <w:pPr>
              <w:pStyle w:val="TableParagraph"/>
              <w:spacing w:line="225" w:lineRule="exact"/>
              <w:ind w:left="66" w:right="36"/>
              <w:jc w:val="center"/>
              <w:rPr>
                <w:sz w:val="20"/>
              </w:rPr>
            </w:pPr>
            <w:r>
              <w:rPr>
                <w:sz w:val="20"/>
              </w:rPr>
              <w:t>01.04.2004</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E1273A">
            <w:pPr>
              <w:pStyle w:val="TableParagraph"/>
              <w:ind w:left="290"/>
              <w:rPr>
                <w:b/>
                <w:sz w:val="20"/>
              </w:rPr>
            </w:pPr>
            <w:r>
              <w:rPr>
                <w:b/>
                <w:sz w:val="20"/>
              </w:rPr>
              <w:t>+</w:t>
            </w: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5" w:lineRule="exact"/>
              <w:ind w:right="235"/>
              <w:jc w:val="right"/>
              <w:rPr>
                <w:sz w:val="20"/>
              </w:rPr>
            </w:pPr>
            <w:r>
              <w:rPr>
                <w:sz w:val="20"/>
              </w:rPr>
              <w:t>65</w:t>
            </w:r>
          </w:p>
        </w:tc>
        <w:tc>
          <w:tcPr>
            <w:tcW w:w="4253" w:type="dxa"/>
          </w:tcPr>
          <w:p w:rsidR="00202214" w:rsidRDefault="00E1273A">
            <w:pPr>
              <w:pStyle w:val="TableParagraph"/>
              <w:spacing w:line="225" w:lineRule="exact"/>
              <w:ind w:left="40"/>
              <w:rPr>
                <w:sz w:val="20"/>
              </w:rPr>
            </w:pPr>
            <w:r>
              <w:rPr>
                <w:sz w:val="20"/>
              </w:rPr>
              <w:t>ТарасенкоД.А.</w:t>
            </w:r>
          </w:p>
        </w:tc>
        <w:tc>
          <w:tcPr>
            <w:tcW w:w="955" w:type="dxa"/>
          </w:tcPr>
          <w:p w:rsidR="00202214" w:rsidRDefault="00E1273A">
            <w:pPr>
              <w:pStyle w:val="TableParagraph"/>
              <w:spacing w:line="225" w:lineRule="exact"/>
              <w:ind w:right="411"/>
              <w:jc w:val="right"/>
              <w:rPr>
                <w:sz w:val="20"/>
              </w:rPr>
            </w:pPr>
            <w:r>
              <w:rPr>
                <w:sz w:val="20"/>
              </w:rPr>
              <w:t>6</w:t>
            </w:r>
          </w:p>
        </w:tc>
        <w:tc>
          <w:tcPr>
            <w:tcW w:w="1483" w:type="dxa"/>
          </w:tcPr>
          <w:p w:rsidR="00202214" w:rsidRDefault="00E1273A">
            <w:pPr>
              <w:pStyle w:val="TableParagraph"/>
              <w:spacing w:line="225" w:lineRule="exact"/>
              <w:ind w:left="509" w:right="491"/>
              <w:jc w:val="center"/>
              <w:rPr>
                <w:sz w:val="20"/>
              </w:rPr>
            </w:pPr>
            <w:r>
              <w:rPr>
                <w:sz w:val="20"/>
              </w:rPr>
              <w:t>2017</w:t>
            </w:r>
          </w:p>
        </w:tc>
        <w:tc>
          <w:tcPr>
            <w:tcW w:w="1805" w:type="dxa"/>
          </w:tcPr>
          <w:p w:rsidR="00202214" w:rsidRDefault="00E1273A">
            <w:pPr>
              <w:pStyle w:val="TableParagraph"/>
              <w:spacing w:line="225" w:lineRule="exact"/>
              <w:ind w:left="47"/>
              <w:rPr>
                <w:sz w:val="20"/>
              </w:rPr>
            </w:pPr>
            <w:r>
              <w:rPr>
                <w:sz w:val="20"/>
              </w:rPr>
              <w:t>первая</w:t>
            </w:r>
          </w:p>
        </w:tc>
        <w:tc>
          <w:tcPr>
            <w:tcW w:w="1689" w:type="dxa"/>
          </w:tcPr>
          <w:p w:rsidR="00202214" w:rsidRDefault="00E1273A">
            <w:pPr>
              <w:pStyle w:val="TableParagraph"/>
              <w:spacing w:line="225" w:lineRule="exact"/>
              <w:ind w:left="70" w:right="36"/>
              <w:jc w:val="center"/>
              <w:rPr>
                <w:sz w:val="20"/>
              </w:rPr>
            </w:pPr>
            <w:r>
              <w:rPr>
                <w:sz w:val="20"/>
              </w:rPr>
              <w:t>27.08.2013</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E1273A">
            <w:pPr>
              <w:pStyle w:val="TableParagraph"/>
              <w:ind w:left="18"/>
              <w:jc w:val="center"/>
              <w:rPr>
                <w:b/>
                <w:sz w:val="20"/>
              </w:rPr>
            </w:pPr>
            <w:r>
              <w:rPr>
                <w:b/>
                <w:sz w:val="20"/>
              </w:rPr>
              <w:t>+</w:t>
            </w: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spacing w:line="226" w:lineRule="exact"/>
              <w:ind w:right="235"/>
              <w:jc w:val="right"/>
              <w:rPr>
                <w:sz w:val="20"/>
              </w:rPr>
            </w:pPr>
            <w:r>
              <w:rPr>
                <w:sz w:val="20"/>
              </w:rPr>
              <w:t>66</w:t>
            </w:r>
          </w:p>
        </w:tc>
        <w:tc>
          <w:tcPr>
            <w:tcW w:w="4253" w:type="dxa"/>
          </w:tcPr>
          <w:p w:rsidR="00202214" w:rsidRDefault="00E1273A">
            <w:pPr>
              <w:pStyle w:val="TableParagraph"/>
              <w:spacing w:line="226" w:lineRule="exact"/>
              <w:ind w:left="40"/>
              <w:rPr>
                <w:sz w:val="20"/>
              </w:rPr>
            </w:pPr>
            <w:r>
              <w:rPr>
                <w:sz w:val="20"/>
              </w:rPr>
              <w:t>ТкачукА.В.</w:t>
            </w:r>
          </w:p>
        </w:tc>
        <w:tc>
          <w:tcPr>
            <w:tcW w:w="955" w:type="dxa"/>
          </w:tcPr>
          <w:p w:rsidR="00202214" w:rsidRDefault="00E1273A">
            <w:pPr>
              <w:pStyle w:val="TableParagraph"/>
              <w:spacing w:line="226" w:lineRule="exact"/>
              <w:ind w:right="411"/>
              <w:jc w:val="right"/>
              <w:rPr>
                <w:sz w:val="20"/>
              </w:rPr>
            </w:pPr>
            <w:r>
              <w:rPr>
                <w:sz w:val="20"/>
              </w:rPr>
              <w:t>1</w:t>
            </w:r>
          </w:p>
        </w:tc>
        <w:tc>
          <w:tcPr>
            <w:tcW w:w="1483" w:type="dxa"/>
          </w:tcPr>
          <w:p w:rsidR="00202214" w:rsidRDefault="00E1273A">
            <w:pPr>
              <w:pStyle w:val="TableParagraph"/>
              <w:spacing w:line="226" w:lineRule="exact"/>
              <w:ind w:left="17"/>
              <w:jc w:val="center"/>
              <w:rPr>
                <w:sz w:val="20"/>
              </w:rPr>
            </w:pPr>
            <w:r>
              <w:rPr>
                <w:sz w:val="20"/>
              </w:rPr>
              <w:t>-</w:t>
            </w:r>
          </w:p>
        </w:tc>
        <w:tc>
          <w:tcPr>
            <w:tcW w:w="1805" w:type="dxa"/>
          </w:tcPr>
          <w:p w:rsidR="00202214" w:rsidRDefault="00E1273A">
            <w:pPr>
              <w:pStyle w:val="TableParagraph"/>
              <w:spacing w:line="226" w:lineRule="exact"/>
              <w:ind w:left="42"/>
              <w:rPr>
                <w:sz w:val="20"/>
              </w:rPr>
            </w:pPr>
            <w:r>
              <w:rPr>
                <w:sz w:val="20"/>
              </w:rPr>
              <w:t>специалист</w:t>
            </w:r>
          </w:p>
        </w:tc>
        <w:tc>
          <w:tcPr>
            <w:tcW w:w="1689" w:type="dxa"/>
          </w:tcPr>
          <w:p w:rsidR="00202214" w:rsidRDefault="00E1273A">
            <w:pPr>
              <w:pStyle w:val="TableParagraph"/>
              <w:spacing w:line="226" w:lineRule="exact"/>
              <w:ind w:left="70" w:right="36"/>
              <w:jc w:val="center"/>
              <w:rPr>
                <w:sz w:val="20"/>
              </w:rPr>
            </w:pPr>
            <w:r>
              <w:rPr>
                <w:sz w:val="20"/>
              </w:rPr>
              <w:t>01.09.2018</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E1273A">
            <w:pPr>
              <w:pStyle w:val="TableParagraph"/>
              <w:ind w:left="18"/>
              <w:jc w:val="center"/>
              <w:rPr>
                <w:b/>
                <w:sz w:val="20"/>
              </w:rPr>
            </w:pPr>
            <w:r>
              <w:rPr>
                <w:b/>
                <w:sz w:val="20"/>
              </w:rPr>
              <w:t>+</w:t>
            </w: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5" w:lineRule="exact"/>
              <w:ind w:right="235"/>
              <w:jc w:val="right"/>
              <w:rPr>
                <w:sz w:val="20"/>
              </w:rPr>
            </w:pPr>
            <w:r>
              <w:rPr>
                <w:sz w:val="20"/>
              </w:rPr>
              <w:t>67</w:t>
            </w:r>
          </w:p>
        </w:tc>
        <w:tc>
          <w:tcPr>
            <w:tcW w:w="4253" w:type="dxa"/>
          </w:tcPr>
          <w:p w:rsidR="00202214" w:rsidRDefault="00E1273A">
            <w:pPr>
              <w:pStyle w:val="TableParagraph"/>
              <w:spacing w:line="225" w:lineRule="exact"/>
              <w:ind w:left="40"/>
              <w:rPr>
                <w:sz w:val="20"/>
              </w:rPr>
            </w:pPr>
            <w:r>
              <w:rPr>
                <w:sz w:val="20"/>
              </w:rPr>
              <w:t>ТолстоваО.С.</w:t>
            </w:r>
          </w:p>
        </w:tc>
        <w:tc>
          <w:tcPr>
            <w:tcW w:w="955" w:type="dxa"/>
          </w:tcPr>
          <w:p w:rsidR="00202214" w:rsidRDefault="00E1273A">
            <w:pPr>
              <w:pStyle w:val="TableParagraph"/>
              <w:spacing w:line="225" w:lineRule="exact"/>
              <w:ind w:right="411"/>
              <w:jc w:val="right"/>
              <w:rPr>
                <w:sz w:val="20"/>
              </w:rPr>
            </w:pPr>
            <w:r>
              <w:rPr>
                <w:sz w:val="20"/>
              </w:rPr>
              <w:t>1</w:t>
            </w:r>
          </w:p>
        </w:tc>
        <w:tc>
          <w:tcPr>
            <w:tcW w:w="1483" w:type="dxa"/>
          </w:tcPr>
          <w:p w:rsidR="00202214" w:rsidRDefault="00E1273A">
            <w:pPr>
              <w:pStyle w:val="TableParagraph"/>
              <w:spacing w:line="225" w:lineRule="exact"/>
              <w:ind w:left="17"/>
              <w:jc w:val="center"/>
              <w:rPr>
                <w:sz w:val="20"/>
              </w:rPr>
            </w:pPr>
            <w:r>
              <w:rPr>
                <w:sz w:val="20"/>
              </w:rPr>
              <w:t>-</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79" w:right="36"/>
              <w:jc w:val="center"/>
              <w:rPr>
                <w:sz w:val="20"/>
              </w:rPr>
            </w:pPr>
            <w:r>
              <w:rPr>
                <w:sz w:val="20"/>
              </w:rPr>
              <w:t>21.08.2019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r>
      <w:tr w:rsidR="00202214">
        <w:trPr>
          <w:trHeight w:val="268"/>
        </w:trPr>
        <w:tc>
          <w:tcPr>
            <w:tcW w:w="725" w:type="dxa"/>
          </w:tcPr>
          <w:p w:rsidR="00202214" w:rsidRDefault="00E1273A">
            <w:pPr>
              <w:pStyle w:val="TableParagraph"/>
              <w:spacing w:line="225" w:lineRule="exact"/>
              <w:ind w:right="235"/>
              <w:jc w:val="right"/>
              <w:rPr>
                <w:sz w:val="20"/>
              </w:rPr>
            </w:pPr>
            <w:r>
              <w:rPr>
                <w:sz w:val="20"/>
              </w:rPr>
              <w:t>68</w:t>
            </w:r>
          </w:p>
        </w:tc>
        <w:tc>
          <w:tcPr>
            <w:tcW w:w="4253" w:type="dxa"/>
          </w:tcPr>
          <w:p w:rsidR="00202214" w:rsidRDefault="00E1273A">
            <w:pPr>
              <w:pStyle w:val="TableParagraph"/>
              <w:spacing w:line="225" w:lineRule="exact"/>
              <w:ind w:left="40"/>
              <w:rPr>
                <w:sz w:val="20"/>
              </w:rPr>
            </w:pPr>
            <w:r>
              <w:rPr>
                <w:sz w:val="20"/>
              </w:rPr>
              <w:t>Хвостова Е.П.</w:t>
            </w:r>
          </w:p>
        </w:tc>
        <w:tc>
          <w:tcPr>
            <w:tcW w:w="955" w:type="dxa"/>
          </w:tcPr>
          <w:p w:rsidR="00202214" w:rsidRDefault="00E1273A">
            <w:pPr>
              <w:pStyle w:val="TableParagraph"/>
              <w:spacing w:line="225" w:lineRule="exact"/>
              <w:ind w:right="426"/>
              <w:jc w:val="right"/>
              <w:rPr>
                <w:sz w:val="20"/>
              </w:rPr>
            </w:pPr>
            <w:r>
              <w:rPr>
                <w:sz w:val="20"/>
              </w:rPr>
              <w:t>-</w:t>
            </w:r>
          </w:p>
        </w:tc>
        <w:tc>
          <w:tcPr>
            <w:tcW w:w="1483" w:type="dxa"/>
          </w:tcPr>
          <w:p w:rsidR="00202214" w:rsidRDefault="00E1273A">
            <w:pPr>
              <w:pStyle w:val="TableParagraph"/>
              <w:spacing w:line="225" w:lineRule="exact"/>
              <w:ind w:left="17"/>
              <w:jc w:val="center"/>
              <w:rPr>
                <w:sz w:val="20"/>
              </w:rPr>
            </w:pPr>
            <w:r>
              <w:rPr>
                <w:sz w:val="20"/>
              </w:rPr>
              <w:t>-</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80" w:right="36"/>
              <w:jc w:val="center"/>
              <w:rPr>
                <w:sz w:val="20"/>
              </w:rPr>
            </w:pPr>
            <w:r>
              <w:rPr>
                <w:sz w:val="20"/>
              </w:rPr>
              <w:t>26.08.2019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r>
      <w:tr w:rsidR="00202214">
        <w:trPr>
          <w:trHeight w:val="263"/>
        </w:trPr>
        <w:tc>
          <w:tcPr>
            <w:tcW w:w="725" w:type="dxa"/>
          </w:tcPr>
          <w:p w:rsidR="00202214" w:rsidRDefault="00E1273A">
            <w:pPr>
              <w:pStyle w:val="TableParagraph"/>
              <w:spacing w:line="225" w:lineRule="exact"/>
              <w:ind w:right="235"/>
              <w:jc w:val="right"/>
              <w:rPr>
                <w:sz w:val="20"/>
              </w:rPr>
            </w:pPr>
            <w:r>
              <w:rPr>
                <w:sz w:val="20"/>
              </w:rPr>
              <w:t>69</w:t>
            </w:r>
          </w:p>
        </w:tc>
        <w:tc>
          <w:tcPr>
            <w:tcW w:w="4253" w:type="dxa"/>
          </w:tcPr>
          <w:p w:rsidR="00202214" w:rsidRDefault="00E1273A">
            <w:pPr>
              <w:pStyle w:val="TableParagraph"/>
              <w:spacing w:line="225" w:lineRule="exact"/>
              <w:ind w:left="40"/>
              <w:rPr>
                <w:sz w:val="20"/>
              </w:rPr>
            </w:pPr>
            <w:r>
              <w:rPr>
                <w:sz w:val="20"/>
              </w:rPr>
              <w:t>Хожаева И.А.</w:t>
            </w:r>
          </w:p>
        </w:tc>
        <w:tc>
          <w:tcPr>
            <w:tcW w:w="955" w:type="dxa"/>
          </w:tcPr>
          <w:p w:rsidR="00202214" w:rsidRDefault="00E1273A">
            <w:pPr>
              <w:pStyle w:val="TableParagraph"/>
              <w:spacing w:line="225" w:lineRule="exact"/>
              <w:ind w:right="358"/>
              <w:jc w:val="right"/>
              <w:rPr>
                <w:sz w:val="20"/>
              </w:rPr>
            </w:pPr>
            <w:r>
              <w:rPr>
                <w:sz w:val="20"/>
              </w:rPr>
              <w:t>13</w:t>
            </w:r>
          </w:p>
        </w:tc>
        <w:tc>
          <w:tcPr>
            <w:tcW w:w="1483" w:type="dxa"/>
          </w:tcPr>
          <w:p w:rsidR="00202214" w:rsidRDefault="00E1273A">
            <w:pPr>
              <w:pStyle w:val="TableParagraph"/>
              <w:spacing w:line="225" w:lineRule="exact"/>
              <w:ind w:left="518" w:right="491"/>
              <w:jc w:val="center"/>
              <w:rPr>
                <w:sz w:val="20"/>
              </w:rPr>
            </w:pPr>
            <w:r>
              <w:rPr>
                <w:sz w:val="20"/>
              </w:rPr>
              <w:t>2017</w:t>
            </w:r>
          </w:p>
        </w:tc>
        <w:tc>
          <w:tcPr>
            <w:tcW w:w="1805" w:type="dxa"/>
          </w:tcPr>
          <w:p w:rsidR="00202214" w:rsidRDefault="00E1273A">
            <w:pPr>
              <w:pStyle w:val="TableParagraph"/>
              <w:spacing w:line="225" w:lineRule="exact"/>
              <w:ind w:left="42"/>
              <w:rPr>
                <w:sz w:val="20"/>
              </w:rPr>
            </w:pPr>
            <w:r>
              <w:rPr>
                <w:sz w:val="20"/>
              </w:rPr>
              <w:t>первая</w:t>
            </w:r>
          </w:p>
        </w:tc>
        <w:tc>
          <w:tcPr>
            <w:tcW w:w="1689" w:type="dxa"/>
          </w:tcPr>
          <w:p w:rsidR="00202214" w:rsidRDefault="00E1273A">
            <w:pPr>
              <w:pStyle w:val="TableParagraph"/>
              <w:spacing w:line="225" w:lineRule="exact"/>
              <w:ind w:left="70" w:right="36"/>
              <w:jc w:val="center"/>
              <w:rPr>
                <w:sz w:val="20"/>
              </w:rPr>
            </w:pPr>
            <w:r>
              <w:rPr>
                <w:sz w:val="20"/>
              </w:rPr>
              <w:t>22.08.2016</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E1273A">
            <w:pPr>
              <w:pStyle w:val="TableParagraph"/>
              <w:ind w:left="18"/>
              <w:jc w:val="center"/>
              <w:rPr>
                <w:b/>
                <w:sz w:val="20"/>
              </w:rPr>
            </w:pPr>
            <w:r>
              <w:rPr>
                <w:b/>
                <w:sz w:val="20"/>
              </w:rPr>
              <w:t>+</w:t>
            </w: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spacing w:line="226" w:lineRule="exact"/>
              <w:ind w:right="235"/>
              <w:jc w:val="right"/>
              <w:rPr>
                <w:sz w:val="20"/>
              </w:rPr>
            </w:pPr>
            <w:r>
              <w:rPr>
                <w:sz w:val="20"/>
              </w:rPr>
              <w:t>70</w:t>
            </w:r>
          </w:p>
        </w:tc>
        <w:tc>
          <w:tcPr>
            <w:tcW w:w="4253" w:type="dxa"/>
          </w:tcPr>
          <w:p w:rsidR="00202214" w:rsidRDefault="00E1273A">
            <w:pPr>
              <w:pStyle w:val="TableParagraph"/>
              <w:spacing w:line="226" w:lineRule="exact"/>
              <w:ind w:left="40"/>
              <w:rPr>
                <w:sz w:val="20"/>
              </w:rPr>
            </w:pPr>
            <w:r>
              <w:rPr>
                <w:sz w:val="20"/>
              </w:rPr>
              <w:t>ЧистополоваА.А.</w:t>
            </w:r>
          </w:p>
        </w:tc>
        <w:tc>
          <w:tcPr>
            <w:tcW w:w="955" w:type="dxa"/>
          </w:tcPr>
          <w:p w:rsidR="00202214" w:rsidRDefault="00E1273A">
            <w:pPr>
              <w:pStyle w:val="TableParagraph"/>
              <w:spacing w:line="226" w:lineRule="exact"/>
              <w:ind w:right="411"/>
              <w:jc w:val="right"/>
              <w:rPr>
                <w:sz w:val="20"/>
              </w:rPr>
            </w:pPr>
            <w:r>
              <w:rPr>
                <w:sz w:val="20"/>
              </w:rPr>
              <w:t>1</w:t>
            </w:r>
          </w:p>
        </w:tc>
        <w:tc>
          <w:tcPr>
            <w:tcW w:w="1483" w:type="dxa"/>
          </w:tcPr>
          <w:p w:rsidR="00202214" w:rsidRDefault="00E1273A">
            <w:pPr>
              <w:pStyle w:val="TableParagraph"/>
              <w:spacing w:line="226" w:lineRule="exact"/>
              <w:ind w:left="27"/>
              <w:jc w:val="center"/>
              <w:rPr>
                <w:sz w:val="20"/>
              </w:rPr>
            </w:pPr>
            <w:r>
              <w:rPr>
                <w:sz w:val="20"/>
              </w:rPr>
              <w:t>-</w:t>
            </w:r>
          </w:p>
        </w:tc>
        <w:tc>
          <w:tcPr>
            <w:tcW w:w="1805" w:type="dxa"/>
          </w:tcPr>
          <w:p w:rsidR="00202214" w:rsidRDefault="00E1273A">
            <w:pPr>
              <w:pStyle w:val="TableParagraph"/>
              <w:spacing w:line="226" w:lineRule="exact"/>
              <w:ind w:left="42"/>
              <w:rPr>
                <w:sz w:val="20"/>
              </w:rPr>
            </w:pPr>
            <w:r>
              <w:rPr>
                <w:sz w:val="20"/>
              </w:rPr>
              <w:t>специалист</w:t>
            </w:r>
          </w:p>
        </w:tc>
        <w:tc>
          <w:tcPr>
            <w:tcW w:w="1689" w:type="dxa"/>
          </w:tcPr>
          <w:p w:rsidR="00202214" w:rsidRDefault="00E1273A">
            <w:pPr>
              <w:pStyle w:val="TableParagraph"/>
              <w:spacing w:line="226" w:lineRule="exact"/>
              <w:ind w:left="70" w:right="36"/>
              <w:jc w:val="center"/>
              <w:rPr>
                <w:sz w:val="20"/>
              </w:rPr>
            </w:pPr>
            <w:r>
              <w:rPr>
                <w:sz w:val="20"/>
              </w:rPr>
              <w:t>01.09.2018</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E1273A">
            <w:pPr>
              <w:pStyle w:val="TableParagraph"/>
              <w:ind w:left="18"/>
              <w:jc w:val="center"/>
              <w:rPr>
                <w:b/>
                <w:sz w:val="20"/>
              </w:rPr>
            </w:pPr>
            <w:r>
              <w:rPr>
                <w:b/>
                <w:sz w:val="20"/>
              </w:rPr>
              <w:t>+</w:t>
            </w: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5" w:lineRule="exact"/>
              <w:ind w:right="235"/>
              <w:jc w:val="right"/>
              <w:rPr>
                <w:sz w:val="20"/>
              </w:rPr>
            </w:pPr>
            <w:r>
              <w:rPr>
                <w:sz w:val="20"/>
              </w:rPr>
              <w:t>71</w:t>
            </w:r>
          </w:p>
        </w:tc>
        <w:tc>
          <w:tcPr>
            <w:tcW w:w="4253" w:type="dxa"/>
          </w:tcPr>
          <w:p w:rsidR="00202214" w:rsidRDefault="00E1273A">
            <w:pPr>
              <w:pStyle w:val="TableParagraph"/>
              <w:spacing w:line="225" w:lineRule="exact"/>
              <w:ind w:left="40"/>
              <w:rPr>
                <w:sz w:val="20"/>
              </w:rPr>
            </w:pPr>
            <w:r>
              <w:rPr>
                <w:sz w:val="20"/>
              </w:rPr>
              <w:t>ЧудакН.В.</w:t>
            </w:r>
          </w:p>
        </w:tc>
        <w:tc>
          <w:tcPr>
            <w:tcW w:w="955" w:type="dxa"/>
          </w:tcPr>
          <w:p w:rsidR="00202214" w:rsidRDefault="00E1273A">
            <w:pPr>
              <w:pStyle w:val="TableParagraph"/>
              <w:spacing w:line="225" w:lineRule="exact"/>
              <w:ind w:right="358"/>
              <w:jc w:val="right"/>
              <w:rPr>
                <w:sz w:val="20"/>
              </w:rPr>
            </w:pPr>
            <w:r>
              <w:rPr>
                <w:sz w:val="20"/>
              </w:rPr>
              <w:t>38</w:t>
            </w:r>
          </w:p>
        </w:tc>
        <w:tc>
          <w:tcPr>
            <w:tcW w:w="1483" w:type="dxa"/>
          </w:tcPr>
          <w:p w:rsidR="00202214" w:rsidRDefault="00E1273A">
            <w:pPr>
              <w:pStyle w:val="TableParagraph"/>
              <w:spacing w:line="225" w:lineRule="exact"/>
              <w:ind w:left="344"/>
              <w:rPr>
                <w:sz w:val="20"/>
              </w:rPr>
            </w:pPr>
            <w:r>
              <w:rPr>
                <w:sz w:val="20"/>
              </w:rPr>
              <w:t>2018</w:t>
            </w:r>
          </w:p>
        </w:tc>
        <w:tc>
          <w:tcPr>
            <w:tcW w:w="1805" w:type="dxa"/>
          </w:tcPr>
          <w:p w:rsidR="00202214" w:rsidRDefault="00E1273A">
            <w:pPr>
              <w:pStyle w:val="TableParagraph"/>
              <w:spacing w:line="225" w:lineRule="exact"/>
              <w:ind w:left="42"/>
              <w:rPr>
                <w:sz w:val="20"/>
              </w:rPr>
            </w:pPr>
            <w:r>
              <w:rPr>
                <w:sz w:val="20"/>
              </w:rPr>
              <w:t>высшая</w:t>
            </w:r>
          </w:p>
        </w:tc>
        <w:tc>
          <w:tcPr>
            <w:tcW w:w="1689" w:type="dxa"/>
          </w:tcPr>
          <w:p w:rsidR="00202214" w:rsidRDefault="00E1273A">
            <w:pPr>
              <w:pStyle w:val="TableParagraph"/>
              <w:spacing w:line="225" w:lineRule="exact"/>
              <w:ind w:left="99" w:right="36"/>
              <w:jc w:val="center"/>
              <w:rPr>
                <w:sz w:val="20"/>
              </w:rPr>
            </w:pPr>
            <w:r>
              <w:rPr>
                <w:sz w:val="20"/>
              </w:rPr>
              <w:t>25.08.1998</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r>
      <w:tr w:rsidR="00202214">
        <w:trPr>
          <w:trHeight w:val="268"/>
        </w:trPr>
        <w:tc>
          <w:tcPr>
            <w:tcW w:w="725" w:type="dxa"/>
          </w:tcPr>
          <w:p w:rsidR="00202214" w:rsidRDefault="00E1273A">
            <w:pPr>
              <w:pStyle w:val="TableParagraph"/>
              <w:spacing w:line="225" w:lineRule="exact"/>
              <w:ind w:right="235"/>
              <w:jc w:val="right"/>
              <w:rPr>
                <w:sz w:val="20"/>
              </w:rPr>
            </w:pPr>
            <w:r>
              <w:rPr>
                <w:sz w:val="20"/>
              </w:rPr>
              <w:t>72</w:t>
            </w:r>
          </w:p>
        </w:tc>
        <w:tc>
          <w:tcPr>
            <w:tcW w:w="4253" w:type="dxa"/>
          </w:tcPr>
          <w:p w:rsidR="00202214" w:rsidRDefault="00E1273A">
            <w:pPr>
              <w:pStyle w:val="TableParagraph"/>
              <w:spacing w:line="225" w:lineRule="exact"/>
              <w:ind w:left="40"/>
              <w:rPr>
                <w:sz w:val="20"/>
              </w:rPr>
            </w:pPr>
            <w:r>
              <w:rPr>
                <w:sz w:val="20"/>
              </w:rPr>
              <w:t>Шихалеева Л.Н.</w:t>
            </w:r>
          </w:p>
        </w:tc>
        <w:tc>
          <w:tcPr>
            <w:tcW w:w="955" w:type="dxa"/>
          </w:tcPr>
          <w:p w:rsidR="00202214" w:rsidRDefault="00E1273A">
            <w:pPr>
              <w:pStyle w:val="TableParagraph"/>
              <w:spacing w:line="225" w:lineRule="exact"/>
              <w:ind w:right="358"/>
              <w:jc w:val="right"/>
              <w:rPr>
                <w:sz w:val="20"/>
              </w:rPr>
            </w:pPr>
            <w:r>
              <w:rPr>
                <w:sz w:val="20"/>
              </w:rPr>
              <w:t>39</w:t>
            </w:r>
          </w:p>
        </w:tc>
        <w:tc>
          <w:tcPr>
            <w:tcW w:w="1483" w:type="dxa"/>
          </w:tcPr>
          <w:p w:rsidR="00202214" w:rsidRDefault="00E1273A">
            <w:pPr>
              <w:pStyle w:val="TableParagraph"/>
              <w:spacing w:line="225" w:lineRule="exact"/>
              <w:ind w:left="330"/>
              <w:rPr>
                <w:sz w:val="20"/>
              </w:rPr>
            </w:pPr>
            <w:r>
              <w:rPr>
                <w:sz w:val="20"/>
              </w:rPr>
              <w:t>2018</w:t>
            </w:r>
          </w:p>
        </w:tc>
        <w:tc>
          <w:tcPr>
            <w:tcW w:w="1805" w:type="dxa"/>
          </w:tcPr>
          <w:p w:rsidR="00202214" w:rsidRDefault="00E1273A">
            <w:pPr>
              <w:pStyle w:val="TableParagraph"/>
              <w:spacing w:line="225" w:lineRule="exact"/>
              <w:ind w:left="42"/>
              <w:rPr>
                <w:sz w:val="20"/>
              </w:rPr>
            </w:pPr>
            <w:r>
              <w:rPr>
                <w:sz w:val="20"/>
              </w:rPr>
              <w:t>высшая</w:t>
            </w:r>
          </w:p>
        </w:tc>
        <w:tc>
          <w:tcPr>
            <w:tcW w:w="1689" w:type="dxa"/>
          </w:tcPr>
          <w:p w:rsidR="00202214" w:rsidRDefault="00E1273A">
            <w:pPr>
              <w:pStyle w:val="TableParagraph"/>
              <w:spacing w:line="225" w:lineRule="exact"/>
              <w:ind w:left="70" w:right="36"/>
              <w:jc w:val="center"/>
              <w:rPr>
                <w:sz w:val="20"/>
              </w:rPr>
            </w:pPr>
            <w:r>
              <w:rPr>
                <w:sz w:val="20"/>
              </w:rPr>
              <w:t>02.09.1996</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r>
      <w:tr w:rsidR="00202214">
        <w:trPr>
          <w:trHeight w:val="263"/>
        </w:trPr>
        <w:tc>
          <w:tcPr>
            <w:tcW w:w="725" w:type="dxa"/>
          </w:tcPr>
          <w:p w:rsidR="00202214" w:rsidRDefault="00E1273A">
            <w:pPr>
              <w:pStyle w:val="TableParagraph"/>
              <w:spacing w:line="225" w:lineRule="exact"/>
              <w:ind w:right="235"/>
              <w:jc w:val="right"/>
              <w:rPr>
                <w:sz w:val="20"/>
              </w:rPr>
            </w:pPr>
            <w:r>
              <w:rPr>
                <w:sz w:val="20"/>
              </w:rPr>
              <w:t>73</w:t>
            </w:r>
          </w:p>
        </w:tc>
        <w:tc>
          <w:tcPr>
            <w:tcW w:w="4253" w:type="dxa"/>
          </w:tcPr>
          <w:p w:rsidR="00202214" w:rsidRDefault="00E1273A">
            <w:pPr>
              <w:pStyle w:val="TableParagraph"/>
              <w:spacing w:line="225" w:lineRule="exact"/>
              <w:ind w:left="40"/>
              <w:rPr>
                <w:sz w:val="20"/>
              </w:rPr>
            </w:pPr>
            <w:r>
              <w:rPr>
                <w:sz w:val="20"/>
              </w:rPr>
              <w:t>ЩербинаА.И.</w:t>
            </w:r>
          </w:p>
        </w:tc>
        <w:tc>
          <w:tcPr>
            <w:tcW w:w="955" w:type="dxa"/>
          </w:tcPr>
          <w:p w:rsidR="00202214" w:rsidRDefault="00E1273A">
            <w:pPr>
              <w:pStyle w:val="TableParagraph"/>
              <w:spacing w:line="225" w:lineRule="exact"/>
              <w:ind w:right="411"/>
              <w:jc w:val="right"/>
              <w:rPr>
                <w:sz w:val="20"/>
              </w:rPr>
            </w:pPr>
            <w:r>
              <w:rPr>
                <w:sz w:val="20"/>
              </w:rPr>
              <w:t>1</w:t>
            </w:r>
          </w:p>
        </w:tc>
        <w:tc>
          <w:tcPr>
            <w:tcW w:w="1483" w:type="dxa"/>
          </w:tcPr>
          <w:p w:rsidR="00202214" w:rsidRDefault="00E1273A">
            <w:pPr>
              <w:pStyle w:val="TableParagraph"/>
              <w:spacing w:line="225" w:lineRule="exact"/>
              <w:ind w:left="305"/>
              <w:jc w:val="center"/>
              <w:rPr>
                <w:sz w:val="20"/>
              </w:rPr>
            </w:pPr>
            <w:r>
              <w:rPr>
                <w:sz w:val="20"/>
              </w:rPr>
              <w:t>-</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70" w:right="36"/>
              <w:jc w:val="center"/>
              <w:rPr>
                <w:sz w:val="20"/>
              </w:rPr>
            </w:pPr>
            <w:r>
              <w:rPr>
                <w:sz w:val="20"/>
              </w:rPr>
              <w:t>10.10.2018</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ind w:left="22"/>
              <w:jc w:val="center"/>
              <w:rPr>
                <w:b/>
                <w:sz w:val="20"/>
              </w:rPr>
            </w:pPr>
            <w:r>
              <w:rPr>
                <w:b/>
                <w:sz w:val="20"/>
              </w:rPr>
              <w:t>+</w:t>
            </w:r>
          </w:p>
        </w:tc>
      </w:tr>
      <w:tr w:rsidR="00202214">
        <w:trPr>
          <w:trHeight w:val="268"/>
        </w:trPr>
        <w:tc>
          <w:tcPr>
            <w:tcW w:w="725" w:type="dxa"/>
          </w:tcPr>
          <w:p w:rsidR="00202214" w:rsidRDefault="00E1273A">
            <w:pPr>
              <w:pStyle w:val="TableParagraph"/>
              <w:ind w:right="235"/>
              <w:jc w:val="right"/>
              <w:rPr>
                <w:sz w:val="20"/>
              </w:rPr>
            </w:pPr>
            <w:r>
              <w:rPr>
                <w:sz w:val="20"/>
              </w:rPr>
              <w:t>74</w:t>
            </w:r>
          </w:p>
        </w:tc>
        <w:tc>
          <w:tcPr>
            <w:tcW w:w="4253" w:type="dxa"/>
          </w:tcPr>
          <w:p w:rsidR="00202214" w:rsidRDefault="00E1273A">
            <w:pPr>
              <w:pStyle w:val="TableParagraph"/>
              <w:ind w:left="40"/>
              <w:rPr>
                <w:sz w:val="20"/>
              </w:rPr>
            </w:pPr>
            <w:r>
              <w:rPr>
                <w:sz w:val="20"/>
              </w:rPr>
              <w:t>ЯрмусьН.С.</w:t>
            </w:r>
          </w:p>
        </w:tc>
        <w:tc>
          <w:tcPr>
            <w:tcW w:w="955" w:type="dxa"/>
          </w:tcPr>
          <w:p w:rsidR="00202214" w:rsidRDefault="00E1273A">
            <w:pPr>
              <w:pStyle w:val="TableParagraph"/>
              <w:ind w:right="358"/>
              <w:jc w:val="right"/>
              <w:rPr>
                <w:sz w:val="20"/>
              </w:rPr>
            </w:pPr>
            <w:r>
              <w:rPr>
                <w:sz w:val="20"/>
              </w:rPr>
              <w:t>12</w:t>
            </w:r>
          </w:p>
        </w:tc>
        <w:tc>
          <w:tcPr>
            <w:tcW w:w="1483" w:type="dxa"/>
          </w:tcPr>
          <w:p w:rsidR="00202214" w:rsidRDefault="00E1273A">
            <w:pPr>
              <w:pStyle w:val="TableParagraph"/>
              <w:ind w:left="509" w:right="491"/>
              <w:jc w:val="center"/>
              <w:rPr>
                <w:sz w:val="20"/>
              </w:rPr>
            </w:pPr>
            <w:r>
              <w:rPr>
                <w:sz w:val="20"/>
              </w:rPr>
              <w:t>2018</w:t>
            </w:r>
          </w:p>
        </w:tc>
        <w:tc>
          <w:tcPr>
            <w:tcW w:w="1805" w:type="dxa"/>
          </w:tcPr>
          <w:p w:rsidR="00202214" w:rsidRDefault="00E1273A">
            <w:pPr>
              <w:pStyle w:val="TableParagraph"/>
              <w:ind w:left="42"/>
              <w:rPr>
                <w:sz w:val="20"/>
              </w:rPr>
            </w:pPr>
            <w:r>
              <w:rPr>
                <w:sz w:val="20"/>
              </w:rPr>
              <w:t>первая</w:t>
            </w:r>
          </w:p>
        </w:tc>
        <w:tc>
          <w:tcPr>
            <w:tcW w:w="1689" w:type="dxa"/>
          </w:tcPr>
          <w:p w:rsidR="00202214" w:rsidRDefault="00E1273A">
            <w:pPr>
              <w:pStyle w:val="TableParagraph"/>
              <w:ind w:left="89" w:right="36"/>
              <w:jc w:val="center"/>
              <w:rPr>
                <w:sz w:val="20"/>
              </w:rPr>
            </w:pPr>
            <w:r>
              <w:rPr>
                <w:sz w:val="20"/>
              </w:rPr>
              <w:t>25.08.2014</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E1273A">
            <w:pPr>
              <w:pStyle w:val="TableParagraph"/>
              <w:spacing w:before="5"/>
              <w:ind w:left="22"/>
              <w:jc w:val="center"/>
              <w:rPr>
                <w:b/>
                <w:sz w:val="20"/>
              </w:rPr>
            </w:pPr>
            <w:r>
              <w:rPr>
                <w:b/>
                <w:sz w:val="20"/>
              </w:rPr>
              <w:t>+</w:t>
            </w:r>
          </w:p>
        </w:tc>
      </w:tr>
      <w:tr w:rsidR="00202214">
        <w:trPr>
          <w:trHeight w:val="253"/>
        </w:trPr>
        <w:tc>
          <w:tcPr>
            <w:tcW w:w="14213" w:type="dxa"/>
            <w:gridSpan w:val="11"/>
          </w:tcPr>
          <w:p w:rsidR="00202214" w:rsidRDefault="00E1273A">
            <w:pPr>
              <w:pStyle w:val="TableParagraph"/>
              <w:ind w:left="5781" w:right="5762"/>
              <w:jc w:val="center"/>
              <w:rPr>
                <w:b/>
                <w:sz w:val="20"/>
              </w:rPr>
            </w:pPr>
            <w:r>
              <w:rPr>
                <w:b/>
                <w:sz w:val="20"/>
              </w:rPr>
              <w:t>Отпускпоуходузаребенком</w:t>
            </w:r>
          </w:p>
        </w:tc>
      </w:tr>
      <w:tr w:rsidR="00202214">
        <w:trPr>
          <w:trHeight w:val="733"/>
        </w:trPr>
        <w:tc>
          <w:tcPr>
            <w:tcW w:w="725" w:type="dxa"/>
          </w:tcPr>
          <w:p w:rsidR="00202214" w:rsidRDefault="00E1273A">
            <w:pPr>
              <w:pStyle w:val="TableParagraph"/>
              <w:spacing w:line="225" w:lineRule="exact"/>
              <w:ind w:right="235"/>
              <w:jc w:val="right"/>
              <w:rPr>
                <w:sz w:val="20"/>
              </w:rPr>
            </w:pPr>
            <w:r>
              <w:rPr>
                <w:sz w:val="20"/>
              </w:rPr>
              <w:t>75</w:t>
            </w:r>
          </w:p>
        </w:tc>
        <w:tc>
          <w:tcPr>
            <w:tcW w:w="4253" w:type="dxa"/>
          </w:tcPr>
          <w:p w:rsidR="00202214" w:rsidRDefault="00E1273A">
            <w:pPr>
              <w:pStyle w:val="TableParagraph"/>
              <w:spacing w:line="225" w:lineRule="exact"/>
              <w:ind w:left="40"/>
              <w:rPr>
                <w:sz w:val="20"/>
              </w:rPr>
            </w:pPr>
            <w:r>
              <w:rPr>
                <w:sz w:val="20"/>
              </w:rPr>
              <w:t>Корсакова-МедулашвилиЕ.Р.</w:t>
            </w:r>
          </w:p>
        </w:tc>
        <w:tc>
          <w:tcPr>
            <w:tcW w:w="955" w:type="dxa"/>
          </w:tcPr>
          <w:p w:rsidR="00202214" w:rsidRDefault="00E1273A">
            <w:pPr>
              <w:pStyle w:val="TableParagraph"/>
              <w:spacing w:line="225" w:lineRule="exact"/>
              <w:ind w:right="368"/>
              <w:jc w:val="right"/>
              <w:rPr>
                <w:sz w:val="20"/>
              </w:rPr>
            </w:pPr>
            <w:r>
              <w:rPr>
                <w:sz w:val="20"/>
              </w:rPr>
              <w:t>4</w:t>
            </w:r>
          </w:p>
        </w:tc>
        <w:tc>
          <w:tcPr>
            <w:tcW w:w="1483" w:type="dxa"/>
          </w:tcPr>
          <w:p w:rsidR="00202214" w:rsidRDefault="00E1273A">
            <w:pPr>
              <w:pStyle w:val="TableParagraph"/>
              <w:spacing w:line="225" w:lineRule="exact"/>
              <w:ind w:left="17"/>
              <w:jc w:val="center"/>
              <w:rPr>
                <w:sz w:val="20"/>
              </w:rPr>
            </w:pPr>
            <w:r>
              <w:rPr>
                <w:sz w:val="20"/>
              </w:rPr>
              <w:t>-</w:t>
            </w:r>
          </w:p>
        </w:tc>
        <w:tc>
          <w:tcPr>
            <w:tcW w:w="1805" w:type="dxa"/>
          </w:tcPr>
          <w:p w:rsidR="00202214" w:rsidRDefault="00E1273A">
            <w:pPr>
              <w:pStyle w:val="TableParagraph"/>
              <w:spacing w:line="225" w:lineRule="exact"/>
              <w:ind w:left="239"/>
              <w:rPr>
                <w:sz w:val="20"/>
              </w:rPr>
            </w:pPr>
            <w:r>
              <w:rPr>
                <w:sz w:val="20"/>
              </w:rPr>
              <w:t>специалист</w:t>
            </w:r>
          </w:p>
        </w:tc>
        <w:tc>
          <w:tcPr>
            <w:tcW w:w="1689" w:type="dxa"/>
          </w:tcPr>
          <w:p w:rsidR="00202214" w:rsidRDefault="00E1273A">
            <w:pPr>
              <w:pStyle w:val="TableParagraph"/>
              <w:spacing w:line="225" w:lineRule="exact"/>
              <w:ind w:left="89" w:right="36"/>
              <w:jc w:val="center"/>
              <w:rPr>
                <w:sz w:val="20"/>
              </w:rPr>
            </w:pPr>
            <w:r>
              <w:rPr>
                <w:sz w:val="20"/>
              </w:rPr>
              <w:t>24.08.2015</w:t>
            </w:r>
          </w:p>
        </w:tc>
        <w:tc>
          <w:tcPr>
            <w:tcW w:w="561" w:type="dxa"/>
          </w:tcPr>
          <w:p w:rsidR="00202214" w:rsidRDefault="00202214">
            <w:pPr>
              <w:pStyle w:val="TableParagraph"/>
              <w:rPr>
                <w:sz w:val="20"/>
              </w:rPr>
            </w:pPr>
          </w:p>
        </w:tc>
        <w:tc>
          <w:tcPr>
            <w:tcW w:w="686" w:type="dxa"/>
          </w:tcPr>
          <w:p w:rsidR="00202214" w:rsidRDefault="00202214">
            <w:pPr>
              <w:pStyle w:val="TableParagraph"/>
              <w:rPr>
                <w:sz w:val="20"/>
              </w:rPr>
            </w:pPr>
          </w:p>
        </w:tc>
        <w:tc>
          <w:tcPr>
            <w:tcW w:w="687" w:type="dxa"/>
          </w:tcPr>
          <w:p w:rsidR="00202214" w:rsidRDefault="00202214">
            <w:pPr>
              <w:pStyle w:val="TableParagraph"/>
              <w:rPr>
                <w:sz w:val="20"/>
              </w:rPr>
            </w:pPr>
          </w:p>
        </w:tc>
        <w:tc>
          <w:tcPr>
            <w:tcW w:w="682" w:type="dxa"/>
          </w:tcPr>
          <w:p w:rsidR="00202214" w:rsidRDefault="00202214">
            <w:pPr>
              <w:pStyle w:val="TableParagraph"/>
              <w:rPr>
                <w:sz w:val="20"/>
              </w:rPr>
            </w:pPr>
          </w:p>
        </w:tc>
        <w:tc>
          <w:tcPr>
            <w:tcW w:w="687" w:type="dxa"/>
          </w:tcPr>
          <w:p w:rsidR="00202214" w:rsidRDefault="00202214">
            <w:pPr>
              <w:pStyle w:val="TableParagraph"/>
              <w:rPr>
                <w:sz w:val="20"/>
              </w:rPr>
            </w:pPr>
          </w:p>
        </w:tc>
      </w:tr>
      <w:tr w:rsidR="00202214">
        <w:trPr>
          <w:trHeight w:val="268"/>
        </w:trPr>
        <w:tc>
          <w:tcPr>
            <w:tcW w:w="725" w:type="dxa"/>
          </w:tcPr>
          <w:p w:rsidR="00202214" w:rsidRDefault="00E1273A">
            <w:pPr>
              <w:pStyle w:val="TableParagraph"/>
              <w:spacing w:line="225" w:lineRule="exact"/>
              <w:ind w:right="235"/>
              <w:jc w:val="right"/>
              <w:rPr>
                <w:sz w:val="20"/>
              </w:rPr>
            </w:pPr>
            <w:r>
              <w:rPr>
                <w:sz w:val="20"/>
              </w:rPr>
              <w:t>76</w:t>
            </w:r>
          </w:p>
        </w:tc>
        <w:tc>
          <w:tcPr>
            <w:tcW w:w="4253" w:type="dxa"/>
          </w:tcPr>
          <w:p w:rsidR="00202214" w:rsidRDefault="00E1273A">
            <w:pPr>
              <w:pStyle w:val="TableParagraph"/>
              <w:spacing w:line="225" w:lineRule="exact"/>
              <w:ind w:left="45"/>
              <w:rPr>
                <w:sz w:val="20"/>
              </w:rPr>
            </w:pPr>
            <w:r>
              <w:rPr>
                <w:sz w:val="20"/>
              </w:rPr>
              <w:t>ЛукашеваН.Н.</w:t>
            </w:r>
          </w:p>
        </w:tc>
        <w:tc>
          <w:tcPr>
            <w:tcW w:w="955" w:type="dxa"/>
          </w:tcPr>
          <w:p w:rsidR="00202214" w:rsidRDefault="00E1273A">
            <w:pPr>
              <w:pStyle w:val="TableParagraph"/>
              <w:spacing w:line="225" w:lineRule="exact"/>
              <w:ind w:right="411"/>
              <w:jc w:val="right"/>
              <w:rPr>
                <w:sz w:val="20"/>
              </w:rPr>
            </w:pPr>
            <w:r>
              <w:rPr>
                <w:sz w:val="20"/>
              </w:rPr>
              <w:t>7</w:t>
            </w:r>
          </w:p>
        </w:tc>
        <w:tc>
          <w:tcPr>
            <w:tcW w:w="1483" w:type="dxa"/>
          </w:tcPr>
          <w:p w:rsidR="00202214" w:rsidRDefault="00E1273A">
            <w:pPr>
              <w:pStyle w:val="TableParagraph"/>
              <w:spacing w:line="225" w:lineRule="exact"/>
              <w:ind w:left="518" w:right="491"/>
              <w:jc w:val="center"/>
              <w:rPr>
                <w:sz w:val="20"/>
              </w:rPr>
            </w:pPr>
            <w:r>
              <w:rPr>
                <w:sz w:val="20"/>
              </w:rPr>
              <w:t>2016</w:t>
            </w:r>
          </w:p>
        </w:tc>
        <w:tc>
          <w:tcPr>
            <w:tcW w:w="1805" w:type="dxa"/>
          </w:tcPr>
          <w:p w:rsidR="00202214" w:rsidRDefault="00E1273A">
            <w:pPr>
              <w:pStyle w:val="TableParagraph"/>
              <w:spacing w:line="225" w:lineRule="exact"/>
              <w:ind w:left="42"/>
              <w:rPr>
                <w:sz w:val="20"/>
              </w:rPr>
            </w:pPr>
            <w:r>
              <w:rPr>
                <w:sz w:val="20"/>
              </w:rPr>
              <w:t>специалист</w:t>
            </w:r>
          </w:p>
        </w:tc>
        <w:tc>
          <w:tcPr>
            <w:tcW w:w="1689" w:type="dxa"/>
          </w:tcPr>
          <w:p w:rsidR="00202214" w:rsidRDefault="00E1273A">
            <w:pPr>
              <w:pStyle w:val="TableParagraph"/>
              <w:spacing w:line="225" w:lineRule="exact"/>
              <w:ind w:left="108" w:right="36"/>
              <w:jc w:val="center"/>
              <w:rPr>
                <w:sz w:val="20"/>
              </w:rPr>
            </w:pPr>
            <w:r>
              <w:rPr>
                <w:sz w:val="20"/>
              </w:rPr>
              <w:t>27.08.2012</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5" w:lineRule="exact"/>
              <w:ind w:right="225"/>
              <w:jc w:val="right"/>
              <w:rPr>
                <w:sz w:val="20"/>
              </w:rPr>
            </w:pPr>
            <w:r>
              <w:rPr>
                <w:sz w:val="20"/>
              </w:rPr>
              <w:t>77</w:t>
            </w:r>
          </w:p>
        </w:tc>
        <w:tc>
          <w:tcPr>
            <w:tcW w:w="4253" w:type="dxa"/>
          </w:tcPr>
          <w:p w:rsidR="00202214" w:rsidRDefault="00E1273A">
            <w:pPr>
              <w:pStyle w:val="TableParagraph"/>
              <w:spacing w:line="225" w:lineRule="exact"/>
              <w:ind w:left="45"/>
              <w:rPr>
                <w:sz w:val="20"/>
              </w:rPr>
            </w:pPr>
            <w:r>
              <w:rPr>
                <w:sz w:val="20"/>
              </w:rPr>
              <w:t>МатащукА.Д.</w:t>
            </w:r>
          </w:p>
        </w:tc>
        <w:tc>
          <w:tcPr>
            <w:tcW w:w="955" w:type="dxa"/>
          </w:tcPr>
          <w:p w:rsidR="00202214" w:rsidRDefault="00E1273A">
            <w:pPr>
              <w:pStyle w:val="TableParagraph"/>
              <w:spacing w:line="225" w:lineRule="exact"/>
              <w:ind w:right="401"/>
              <w:jc w:val="right"/>
              <w:rPr>
                <w:sz w:val="20"/>
              </w:rPr>
            </w:pPr>
            <w:r>
              <w:rPr>
                <w:sz w:val="20"/>
              </w:rPr>
              <w:t>9</w:t>
            </w:r>
          </w:p>
        </w:tc>
        <w:tc>
          <w:tcPr>
            <w:tcW w:w="1483" w:type="dxa"/>
          </w:tcPr>
          <w:p w:rsidR="00202214" w:rsidRDefault="00E1273A">
            <w:pPr>
              <w:pStyle w:val="TableParagraph"/>
              <w:spacing w:line="225" w:lineRule="exact"/>
              <w:ind w:left="518" w:right="491"/>
              <w:jc w:val="center"/>
              <w:rPr>
                <w:sz w:val="20"/>
              </w:rPr>
            </w:pPr>
            <w:r>
              <w:rPr>
                <w:sz w:val="20"/>
              </w:rPr>
              <w:t>2015</w:t>
            </w:r>
          </w:p>
        </w:tc>
        <w:tc>
          <w:tcPr>
            <w:tcW w:w="1805" w:type="dxa"/>
          </w:tcPr>
          <w:p w:rsidR="00202214" w:rsidRDefault="00E1273A">
            <w:pPr>
              <w:pStyle w:val="TableParagraph"/>
              <w:spacing w:line="225" w:lineRule="exact"/>
              <w:ind w:left="42"/>
              <w:rPr>
                <w:sz w:val="20"/>
              </w:rPr>
            </w:pPr>
            <w:r>
              <w:rPr>
                <w:sz w:val="20"/>
              </w:rPr>
              <w:t>первая</w:t>
            </w:r>
          </w:p>
        </w:tc>
        <w:tc>
          <w:tcPr>
            <w:tcW w:w="1689" w:type="dxa"/>
          </w:tcPr>
          <w:p w:rsidR="00202214" w:rsidRDefault="00E1273A">
            <w:pPr>
              <w:pStyle w:val="TableParagraph"/>
              <w:spacing w:line="225" w:lineRule="exact"/>
              <w:ind w:left="70" w:right="36"/>
              <w:jc w:val="center"/>
              <w:rPr>
                <w:sz w:val="20"/>
              </w:rPr>
            </w:pPr>
            <w:r>
              <w:rPr>
                <w:sz w:val="20"/>
              </w:rPr>
              <w:t>23.11.2009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spacing w:line="225" w:lineRule="exact"/>
              <w:ind w:right="230"/>
              <w:jc w:val="right"/>
              <w:rPr>
                <w:sz w:val="20"/>
              </w:rPr>
            </w:pPr>
            <w:r>
              <w:rPr>
                <w:sz w:val="20"/>
              </w:rPr>
              <w:t>78</w:t>
            </w:r>
          </w:p>
        </w:tc>
        <w:tc>
          <w:tcPr>
            <w:tcW w:w="4253" w:type="dxa"/>
          </w:tcPr>
          <w:p w:rsidR="00202214" w:rsidRDefault="00E1273A">
            <w:pPr>
              <w:pStyle w:val="TableParagraph"/>
              <w:spacing w:line="225" w:lineRule="exact"/>
              <w:ind w:left="45"/>
              <w:rPr>
                <w:sz w:val="20"/>
              </w:rPr>
            </w:pPr>
            <w:r>
              <w:rPr>
                <w:sz w:val="20"/>
              </w:rPr>
              <w:t>МенжитоваА.Р.</w:t>
            </w:r>
          </w:p>
        </w:tc>
        <w:tc>
          <w:tcPr>
            <w:tcW w:w="955" w:type="dxa"/>
          </w:tcPr>
          <w:p w:rsidR="00202214" w:rsidRDefault="00E1273A">
            <w:pPr>
              <w:pStyle w:val="TableParagraph"/>
              <w:spacing w:line="225" w:lineRule="exact"/>
              <w:ind w:right="401"/>
              <w:jc w:val="right"/>
              <w:rPr>
                <w:sz w:val="20"/>
              </w:rPr>
            </w:pPr>
            <w:r>
              <w:rPr>
                <w:sz w:val="20"/>
              </w:rPr>
              <w:t>8</w:t>
            </w:r>
          </w:p>
        </w:tc>
        <w:tc>
          <w:tcPr>
            <w:tcW w:w="1483" w:type="dxa"/>
          </w:tcPr>
          <w:p w:rsidR="00202214" w:rsidRDefault="00E1273A">
            <w:pPr>
              <w:pStyle w:val="TableParagraph"/>
              <w:spacing w:line="225" w:lineRule="exact"/>
              <w:ind w:left="518" w:right="491"/>
              <w:jc w:val="center"/>
              <w:rPr>
                <w:sz w:val="20"/>
              </w:rPr>
            </w:pPr>
            <w:r>
              <w:rPr>
                <w:sz w:val="20"/>
              </w:rPr>
              <w:t>2015</w:t>
            </w:r>
          </w:p>
        </w:tc>
        <w:tc>
          <w:tcPr>
            <w:tcW w:w="1805" w:type="dxa"/>
          </w:tcPr>
          <w:p w:rsidR="00202214" w:rsidRDefault="00E1273A">
            <w:pPr>
              <w:pStyle w:val="TableParagraph"/>
              <w:spacing w:line="225" w:lineRule="exact"/>
              <w:ind w:left="42"/>
              <w:rPr>
                <w:sz w:val="20"/>
              </w:rPr>
            </w:pPr>
            <w:r>
              <w:rPr>
                <w:sz w:val="20"/>
              </w:rPr>
              <w:t>высшая</w:t>
            </w:r>
          </w:p>
        </w:tc>
        <w:tc>
          <w:tcPr>
            <w:tcW w:w="1689" w:type="dxa"/>
          </w:tcPr>
          <w:p w:rsidR="00202214" w:rsidRDefault="00E1273A">
            <w:pPr>
              <w:pStyle w:val="TableParagraph"/>
              <w:spacing w:line="225" w:lineRule="exact"/>
              <w:ind w:left="70" w:right="36"/>
              <w:jc w:val="center"/>
              <w:rPr>
                <w:sz w:val="20"/>
              </w:rPr>
            </w:pPr>
            <w:r>
              <w:rPr>
                <w:sz w:val="20"/>
              </w:rPr>
              <w:t>25.08.2011</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3"/>
        </w:trPr>
        <w:tc>
          <w:tcPr>
            <w:tcW w:w="725" w:type="dxa"/>
          </w:tcPr>
          <w:p w:rsidR="00202214" w:rsidRDefault="00E1273A">
            <w:pPr>
              <w:pStyle w:val="TableParagraph"/>
              <w:spacing w:line="225" w:lineRule="exact"/>
              <w:ind w:right="230"/>
              <w:jc w:val="right"/>
              <w:rPr>
                <w:sz w:val="20"/>
              </w:rPr>
            </w:pPr>
            <w:r>
              <w:rPr>
                <w:sz w:val="20"/>
              </w:rPr>
              <w:t>79</w:t>
            </w:r>
          </w:p>
        </w:tc>
        <w:tc>
          <w:tcPr>
            <w:tcW w:w="4253" w:type="dxa"/>
          </w:tcPr>
          <w:p w:rsidR="00202214" w:rsidRDefault="00E1273A">
            <w:pPr>
              <w:pStyle w:val="TableParagraph"/>
              <w:spacing w:line="225" w:lineRule="exact"/>
              <w:ind w:left="45"/>
              <w:rPr>
                <w:sz w:val="20"/>
              </w:rPr>
            </w:pPr>
            <w:r>
              <w:rPr>
                <w:sz w:val="20"/>
              </w:rPr>
              <w:t>МулашироваН.С.</w:t>
            </w:r>
          </w:p>
        </w:tc>
        <w:tc>
          <w:tcPr>
            <w:tcW w:w="955" w:type="dxa"/>
          </w:tcPr>
          <w:p w:rsidR="00202214" w:rsidRDefault="00E1273A">
            <w:pPr>
              <w:pStyle w:val="TableParagraph"/>
              <w:spacing w:line="225" w:lineRule="exact"/>
              <w:ind w:right="358"/>
              <w:jc w:val="right"/>
              <w:rPr>
                <w:sz w:val="20"/>
              </w:rPr>
            </w:pPr>
            <w:r>
              <w:rPr>
                <w:sz w:val="20"/>
              </w:rPr>
              <w:t>10</w:t>
            </w:r>
          </w:p>
        </w:tc>
        <w:tc>
          <w:tcPr>
            <w:tcW w:w="1483" w:type="dxa"/>
          </w:tcPr>
          <w:p w:rsidR="00202214" w:rsidRDefault="00E1273A">
            <w:pPr>
              <w:pStyle w:val="TableParagraph"/>
              <w:spacing w:line="225" w:lineRule="exact"/>
              <w:ind w:left="518" w:right="491"/>
              <w:jc w:val="center"/>
              <w:rPr>
                <w:sz w:val="20"/>
              </w:rPr>
            </w:pPr>
            <w:r>
              <w:rPr>
                <w:sz w:val="20"/>
              </w:rPr>
              <w:t>2017</w:t>
            </w:r>
          </w:p>
        </w:tc>
        <w:tc>
          <w:tcPr>
            <w:tcW w:w="1805" w:type="dxa"/>
          </w:tcPr>
          <w:p w:rsidR="00202214" w:rsidRDefault="00E1273A">
            <w:pPr>
              <w:pStyle w:val="TableParagraph"/>
              <w:spacing w:line="225" w:lineRule="exact"/>
              <w:ind w:left="42"/>
              <w:rPr>
                <w:sz w:val="20"/>
              </w:rPr>
            </w:pPr>
            <w:r>
              <w:rPr>
                <w:sz w:val="20"/>
              </w:rPr>
              <w:t>первая</w:t>
            </w:r>
          </w:p>
        </w:tc>
        <w:tc>
          <w:tcPr>
            <w:tcW w:w="1689" w:type="dxa"/>
          </w:tcPr>
          <w:p w:rsidR="00202214" w:rsidRDefault="00E1273A">
            <w:pPr>
              <w:pStyle w:val="TableParagraph"/>
              <w:spacing w:line="225" w:lineRule="exact"/>
              <w:ind w:left="70" w:right="36"/>
              <w:jc w:val="center"/>
              <w:rPr>
                <w:sz w:val="20"/>
              </w:rPr>
            </w:pPr>
            <w:r>
              <w:rPr>
                <w:sz w:val="20"/>
              </w:rPr>
              <w:t>17.08.2009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ind w:right="230"/>
              <w:jc w:val="right"/>
              <w:rPr>
                <w:sz w:val="20"/>
              </w:rPr>
            </w:pPr>
            <w:r>
              <w:rPr>
                <w:sz w:val="20"/>
              </w:rPr>
              <w:t>80</w:t>
            </w:r>
          </w:p>
        </w:tc>
        <w:tc>
          <w:tcPr>
            <w:tcW w:w="4253" w:type="dxa"/>
          </w:tcPr>
          <w:p w:rsidR="00202214" w:rsidRDefault="00E1273A">
            <w:pPr>
              <w:pStyle w:val="TableParagraph"/>
              <w:ind w:left="45"/>
              <w:rPr>
                <w:sz w:val="20"/>
              </w:rPr>
            </w:pPr>
            <w:r>
              <w:rPr>
                <w:sz w:val="20"/>
              </w:rPr>
              <w:t>СемененкоЕ.Н.</w:t>
            </w:r>
          </w:p>
        </w:tc>
        <w:tc>
          <w:tcPr>
            <w:tcW w:w="955" w:type="dxa"/>
          </w:tcPr>
          <w:p w:rsidR="00202214" w:rsidRDefault="00E1273A">
            <w:pPr>
              <w:pStyle w:val="TableParagraph"/>
              <w:ind w:right="358"/>
              <w:jc w:val="right"/>
              <w:rPr>
                <w:sz w:val="20"/>
              </w:rPr>
            </w:pPr>
            <w:r>
              <w:rPr>
                <w:sz w:val="20"/>
              </w:rPr>
              <w:t>13</w:t>
            </w:r>
          </w:p>
        </w:tc>
        <w:tc>
          <w:tcPr>
            <w:tcW w:w="1483" w:type="dxa"/>
          </w:tcPr>
          <w:p w:rsidR="00202214" w:rsidRDefault="00E1273A">
            <w:pPr>
              <w:pStyle w:val="TableParagraph"/>
              <w:ind w:left="518" w:right="491"/>
              <w:jc w:val="center"/>
              <w:rPr>
                <w:sz w:val="20"/>
              </w:rPr>
            </w:pPr>
            <w:r>
              <w:rPr>
                <w:sz w:val="20"/>
              </w:rPr>
              <w:t>2016</w:t>
            </w:r>
          </w:p>
        </w:tc>
        <w:tc>
          <w:tcPr>
            <w:tcW w:w="1805" w:type="dxa"/>
          </w:tcPr>
          <w:p w:rsidR="00202214" w:rsidRDefault="00E1273A">
            <w:pPr>
              <w:pStyle w:val="TableParagraph"/>
              <w:ind w:left="42"/>
              <w:rPr>
                <w:sz w:val="20"/>
              </w:rPr>
            </w:pPr>
            <w:r>
              <w:rPr>
                <w:sz w:val="20"/>
              </w:rPr>
              <w:t>первая</w:t>
            </w:r>
          </w:p>
        </w:tc>
        <w:tc>
          <w:tcPr>
            <w:tcW w:w="1689" w:type="dxa"/>
          </w:tcPr>
          <w:p w:rsidR="00202214" w:rsidRDefault="00E1273A">
            <w:pPr>
              <w:pStyle w:val="TableParagraph"/>
              <w:ind w:left="70" w:right="36"/>
              <w:jc w:val="center"/>
              <w:rPr>
                <w:sz w:val="20"/>
              </w:rPr>
            </w:pPr>
            <w:r>
              <w:rPr>
                <w:sz w:val="20"/>
              </w:rPr>
              <w:t>27.11.2006</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4"/>
        </w:trPr>
        <w:tc>
          <w:tcPr>
            <w:tcW w:w="725" w:type="dxa"/>
          </w:tcPr>
          <w:p w:rsidR="00202214" w:rsidRDefault="00E1273A">
            <w:pPr>
              <w:pStyle w:val="TableParagraph"/>
              <w:spacing w:line="226" w:lineRule="exact"/>
              <w:ind w:right="230"/>
              <w:jc w:val="right"/>
              <w:rPr>
                <w:sz w:val="20"/>
              </w:rPr>
            </w:pPr>
            <w:r>
              <w:rPr>
                <w:sz w:val="20"/>
              </w:rPr>
              <w:t>81</w:t>
            </w:r>
          </w:p>
        </w:tc>
        <w:tc>
          <w:tcPr>
            <w:tcW w:w="4253" w:type="dxa"/>
          </w:tcPr>
          <w:p w:rsidR="00202214" w:rsidRDefault="00E1273A">
            <w:pPr>
              <w:pStyle w:val="TableParagraph"/>
              <w:spacing w:line="226" w:lineRule="exact"/>
              <w:ind w:left="45"/>
              <w:rPr>
                <w:sz w:val="20"/>
              </w:rPr>
            </w:pPr>
            <w:r>
              <w:rPr>
                <w:sz w:val="20"/>
              </w:rPr>
              <w:t>ШиловаО.И.</w:t>
            </w:r>
          </w:p>
        </w:tc>
        <w:tc>
          <w:tcPr>
            <w:tcW w:w="955" w:type="dxa"/>
          </w:tcPr>
          <w:p w:rsidR="00202214" w:rsidRDefault="00E1273A">
            <w:pPr>
              <w:pStyle w:val="TableParagraph"/>
              <w:spacing w:line="226" w:lineRule="exact"/>
              <w:ind w:right="358"/>
              <w:jc w:val="right"/>
              <w:rPr>
                <w:sz w:val="20"/>
              </w:rPr>
            </w:pPr>
            <w:r>
              <w:rPr>
                <w:sz w:val="20"/>
              </w:rPr>
              <w:t>10</w:t>
            </w:r>
          </w:p>
        </w:tc>
        <w:tc>
          <w:tcPr>
            <w:tcW w:w="1483" w:type="dxa"/>
          </w:tcPr>
          <w:p w:rsidR="00202214" w:rsidRDefault="00E1273A">
            <w:pPr>
              <w:pStyle w:val="TableParagraph"/>
              <w:spacing w:line="226" w:lineRule="exact"/>
              <w:ind w:left="518" w:right="491"/>
              <w:jc w:val="center"/>
              <w:rPr>
                <w:sz w:val="20"/>
              </w:rPr>
            </w:pPr>
            <w:r>
              <w:rPr>
                <w:sz w:val="20"/>
              </w:rPr>
              <w:t>2018</w:t>
            </w:r>
          </w:p>
        </w:tc>
        <w:tc>
          <w:tcPr>
            <w:tcW w:w="1805" w:type="dxa"/>
          </w:tcPr>
          <w:p w:rsidR="00202214" w:rsidRDefault="00E1273A">
            <w:pPr>
              <w:pStyle w:val="TableParagraph"/>
              <w:spacing w:line="226" w:lineRule="exact"/>
              <w:ind w:left="42"/>
              <w:rPr>
                <w:sz w:val="20"/>
              </w:rPr>
            </w:pPr>
            <w:r>
              <w:rPr>
                <w:sz w:val="20"/>
              </w:rPr>
              <w:t>высшая</w:t>
            </w:r>
          </w:p>
        </w:tc>
        <w:tc>
          <w:tcPr>
            <w:tcW w:w="1689" w:type="dxa"/>
          </w:tcPr>
          <w:p w:rsidR="00202214" w:rsidRDefault="00E1273A">
            <w:pPr>
              <w:pStyle w:val="TableParagraph"/>
              <w:spacing w:line="226" w:lineRule="exact"/>
              <w:ind w:left="70" w:right="36"/>
              <w:jc w:val="center"/>
              <w:rPr>
                <w:sz w:val="20"/>
              </w:rPr>
            </w:pPr>
            <w:r>
              <w:rPr>
                <w:sz w:val="20"/>
              </w:rPr>
              <w:t>17.08.2009</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r w:rsidR="00202214">
        <w:trPr>
          <w:trHeight w:val="268"/>
        </w:trPr>
        <w:tc>
          <w:tcPr>
            <w:tcW w:w="725" w:type="dxa"/>
          </w:tcPr>
          <w:p w:rsidR="00202214" w:rsidRDefault="00E1273A">
            <w:pPr>
              <w:pStyle w:val="TableParagraph"/>
              <w:ind w:right="230"/>
              <w:jc w:val="right"/>
              <w:rPr>
                <w:sz w:val="20"/>
              </w:rPr>
            </w:pPr>
            <w:r>
              <w:rPr>
                <w:sz w:val="20"/>
              </w:rPr>
              <w:t>82</w:t>
            </w:r>
          </w:p>
        </w:tc>
        <w:tc>
          <w:tcPr>
            <w:tcW w:w="4253" w:type="dxa"/>
          </w:tcPr>
          <w:p w:rsidR="00202214" w:rsidRDefault="00E1273A">
            <w:pPr>
              <w:pStyle w:val="TableParagraph"/>
              <w:ind w:left="45"/>
              <w:rPr>
                <w:sz w:val="20"/>
              </w:rPr>
            </w:pPr>
            <w:r>
              <w:rPr>
                <w:sz w:val="20"/>
              </w:rPr>
              <w:t>Ягьяева Е.И.</w:t>
            </w:r>
          </w:p>
        </w:tc>
        <w:tc>
          <w:tcPr>
            <w:tcW w:w="955" w:type="dxa"/>
          </w:tcPr>
          <w:p w:rsidR="00202214" w:rsidRDefault="00E1273A">
            <w:pPr>
              <w:pStyle w:val="TableParagraph"/>
              <w:ind w:right="401"/>
              <w:jc w:val="right"/>
              <w:rPr>
                <w:sz w:val="20"/>
              </w:rPr>
            </w:pPr>
            <w:r>
              <w:rPr>
                <w:sz w:val="20"/>
              </w:rPr>
              <w:t>8</w:t>
            </w:r>
          </w:p>
        </w:tc>
        <w:tc>
          <w:tcPr>
            <w:tcW w:w="1483" w:type="dxa"/>
          </w:tcPr>
          <w:p w:rsidR="00202214" w:rsidRDefault="00E1273A">
            <w:pPr>
              <w:pStyle w:val="TableParagraph"/>
              <w:ind w:left="27"/>
              <w:jc w:val="center"/>
              <w:rPr>
                <w:sz w:val="20"/>
              </w:rPr>
            </w:pPr>
            <w:r>
              <w:rPr>
                <w:sz w:val="20"/>
              </w:rPr>
              <w:t>-</w:t>
            </w:r>
          </w:p>
        </w:tc>
        <w:tc>
          <w:tcPr>
            <w:tcW w:w="1805" w:type="dxa"/>
          </w:tcPr>
          <w:p w:rsidR="00202214" w:rsidRDefault="00E1273A">
            <w:pPr>
              <w:pStyle w:val="TableParagraph"/>
              <w:ind w:left="42"/>
              <w:rPr>
                <w:sz w:val="20"/>
              </w:rPr>
            </w:pPr>
            <w:r>
              <w:rPr>
                <w:sz w:val="20"/>
              </w:rPr>
              <w:t>специалист</w:t>
            </w:r>
          </w:p>
        </w:tc>
        <w:tc>
          <w:tcPr>
            <w:tcW w:w="1689" w:type="dxa"/>
          </w:tcPr>
          <w:p w:rsidR="00202214" w:rsidRDefault="00E1273A">
            <w:pPr>
              <w:pStyle w:val="TableParagraph"/>
              <w:ind w:left="70" w:right="36"/>
              <w:jc w:val="center"/>
              <w:rPr>
                <w:sz w:val="20"/>
              </w:rPr>
            </w:pPr>
            <w:r>
              <w:rPr>
                <w:sz w:val="20"/>
              </w:rPr>
              <w:t>23.02.2011</w:t>
            </w:r>
          </w:p>
        </w:tc>
        <w:tc>
          <w:tcPr>
            <w:tcW w:w="561" w:type="dxa"/>
          </w:tcPr>
          <w:p w:rsidR="00202214" w:rsidRDefault="00202214">
            <w:pPr>
              <w:pStyle w:val="TableParagraph"/>
              <w:rPr>
                <w:sz w:val="18"/>
              </w:rPr>
            </w:pPr>
          </w:p>
        </w:tc>
        <w:tc>
          <w:tcPr>
            <w:tcW w:w="686" w:type="dxa"/>
          </w:tcPr>
          <w:p w:rsidR="00202214" w:rsidRDefault="00202214">
            <w:pPr>
              <w:pStyle w:val="TableParagraph"/>
              <w:rPr>
                <w:sz w:val="18"/>
              </w:rPr>
            </w:pPr>
          </w:p>
        </w:tc>
        <w:tc>
          <w:tcPr>
            <w:tcW w:w="687" w:type="dxa"/>
          </w:tcPr>
          <w:p w:rsidR="00202214" w:rsidRDefault="00202214">
            <w:pPr>
              <w:pStyle w:val="TableParagraph"/>
              <w:rPr>
                <w:sz w:val="18"/>
              </w:rPr>
            </w:pPr>
          </w:p>
        </w:tc>
        <w:tc>
          <w:tcPr>
            <w:tcW w:w="682" w:type="dxa"/>
          </w:tcPr>
          <w:p w:rsidR="00202214" w:rsidRDefault="00202214">
            <w:pPr>
              <w:pStyle w:val="TableParagraph"/>
              <w:rPr>
                <w:sz w:val="18"/>
              </w:rPr>
            </w:pPr>
          </w:p>
        </w:tc>
        <w:tc>
          <w:tcPr>
            <w:tcW w:w="687" w:type="dxa"/>
          </w:tcPr>
          <w:p w:rsidR="00202214" w:rsidRDefault="00202214">
            <w:pPr>
              <w:pStyle w:val="TableParagraph"/>
              <w:rPr>
                <w:sz w:val="18"/>
              </w:rPr>
            </w:pPr>
          </w:p>
        </w:tc>
      </w:tr>
    </w:tbl>
    <w:p w:rsidR="00202214" w:rsidRDefault="00202214">
      <w:pPr>
        <w:rPr>
          <w:sz w:val="18"/>
        </w:rPr>
        <w:sectPr w:rsidR="00202214">
          <w:pgSz w:w="16840" w:h="11910" w:orient="landscape"/>
          <w:pgMar w:top="1100" w:right="380" w:bottom="1080" w:left="900" w:header="0" w:footer="894" w:gutter="0"/>
          <w:cols w:space="720"/>
        </w:sectPr>
      </w:pPr>
    </w:p>
    <w:p w:rsidR="00202214" w:rsidRDefault="00E1273A">
      <w:pPr>
        <w:pStyle w:val="1"/>
        <w:spacing w:before="67"/>
        <w:ind w:left="0" w:right="758"/>
        <w:jc w:val="right"/>
      </w:pPr>
      <w:r>
        <w:lastRenderedPageBreak/>
        <w:t>Приложение№4</w:t>
      </w:r>
    </w:p>
    <w:p w:rsidR="00202214" w:rsidRDefault="00E1273A">
      <w:pPr>
        <w:spacing w:before="244" w:after="10"/>
        <w:ind w:left="358"/>
        <w:rPr>
          <w:sz w:val="24"/>
        </w:rPr>
      </w:pPr>
      <w:r>
        <w:rPr>
          <w:b/>
          <w:sz w:val="24"/>
        </w:rPr>
        <w:t xml:space="preserve">Раздел1. </w:t>
      </w:r>
      <w:r>
        <w:rPr>
          <w:sz w:val="24"/>
        </w:rPr>
        <w:t>Обеспечениеобразовательнойдеятельностиоснащеннымизданиями,строениями,сооружениями,помещениямиитерриториями</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
        <w:gridCol w:w="1724"/>
        <w:gridCol w:w="2074"/>
        <w:gridCol w:w="1556"/>
        <w:gridCol w:w="1642"/>
        <w:gridCol w:w="1570"/>
        <w:gridCol w:w="1705"/>
        <w:gridCol w:w="1676"/>
        <w:gridCol w:w="2315"/>
      </w:tblGrid>
      <w:tr w:rsidR="00202214">
        <w:trPr>
          <w:trHeight w:val="3677"/>
        </w:trPr>
        <w:tc>
          <w:tcPr>
            <w:tcW w:w="533" w:type="dxa"/>
          </w:tcPr>
          <w:p w:rsidR="00202214" w:rsidRDefault="00E1273A">
            <w:pPr>
              <w:pStyle w:val="TableParagraph"/>
              <w:spacing w:line="235" w:lineRule="auto"/>
              <w:ind w:left="110" w:right="123"/>
              <w:rPr>
                <w:sz w:val="20"/>
              </w:rPr>
            </w:pPr>
            <w:r>
              <w:rPr>
                <w:sz w:val="20"/>
              </w:rPr>
              <w:t>№п/п</w:t>
            </w:r>
          </w:p>
        </w:tc>
        <w:tc>
          <w:tcPr>
            <w:tcW w:w="1724" w:type="dxa"/>
          </w:tcPr>
          <w:p w:rsidR="00202214" w:rsidRDefault="00E1273A">
            <w:pPr>
              <w:pStyle w:val="TableParagraph"/>
              <w:spacing w:line="237" w:lineRule="auto"/>
              <w:ind w:left="105" w:right="170"/>
              <w:rPr>
                <w:sz w:val="20"/>
              </w:rPr>
            </w:pPr>
            <w:r>
              <w:rPr>
                <w:sz w:val="20"/>
              </w:rPr>
              <w:t>Адрес местаосуществления</w:t>
            </w:r>
            <w:r>
              <w:rPr>
                <w:spacing w:val="-1"/>
                <w:sz w:val="20"/>
              </w:rPr>
              <w:t>образовательной</w:t>
            </w:r>
            <w:r>
              <w:rPr>
                <w:sz w:val="20"/>
              </w:rPr>
              <w:t>деятельности</w:t>
            </w:r>
          </w:p>
        </w:tc>
        <w:tc>
          <w:tcPr>
            <w:tcW w:w="2074" w:type="dxa"/>
          </w:tcPr>
          <w:p w:rsidR="00202214" w:rsidRDefault="00E1273A">
            <w:pPr>
              <w:pStyle w:val="TableParagraph"/>
              <w:ind w:left="109" w:right="177"/>
              <w:rPr>
                <w:sz w:val="20"/>
              </w:rPr>
            </w:pPr>
            <w:r>
              <w:rPr>
                <w:sz w:val="20"/>
              </w:rPr>
              <w:t>Переченьоснащенныхзданий,строений,сооружений,помещений(учебных,учебно-лабораторных,административных,подсобных,помещений</w:t>
            </w:r>
          </w:p>
          <w:p w:rsidR="00202214" w:rsidRDefault="00E1273A">
            <w:pPr>
              <w:pStyle w:val="TableParagraph"/>
              <w:spacing w:line="237" w:lineRule="auto"/>
              <w:ind w:left="109" w:right="102"/>
              <w:rPr>
                <w:sz w:val="20"/>
              </w:rPr>
            </w:pPr>
            <w:r>
              <w:rPr>
                <w:sz w:val="20"/>
              </w:rPr>
              <w:t>для занятияфизическойкультуройиспортом,иных),территорий</w:t>
            </w:r>
          </w:p>
          <w:p w:rsidR="00202214" w:rsidRDefault="00E1273A">
            <w:pPr>
              <w:pStyle w:val="TableParagraph"/>
              <w:spacing w:line="230" w:lineRule="atLeast"/>
              <w:ind w:left="109" w:right="104"/>
              <w:rPr>
                <w:sz w:val="20"/>
              </w:rPr>
            </w:pPr>
            <w:r>
              <w:rPr>
                <w:sz w:val="20"/>
              </w:rPr>
              <w:t>с указанием площади(кв. м)</w:t>
            </w:r>
          </w:p>
        </w:tc>
        <w:tc>
          <w:tcPr>
            <w:tcW w:w="1556" w:type="dxa"/>
          </w:tcPr>
          <w:p w:rsidR="00202214" w:rsidRDefault="00E1273A">
            <w:pPr>
              <w:pStyle w:val="TableParagraph"/>
              <w:ind w:left="109" w:right="154"/>
              <w:rPr>
                <w:sz w:val="20"/>
              </w:rPr>
            </w:pPr>
            <w:r>
              <w:rPr>
                <w:spacing w:val="-1"/>
                <w:sz w:val="20"/>
              </w:rPr>
              <w:t>Собственность</w:t>
            </w:r>
            <w:r>
              <w:rPr>
                <w:sz w:val="20"/>
              </w:rPr>
              <w:t>или иноевещное право(оперативноеуправление,хозяйственноеведение,постоянное(бессрочное)пользование),аренда,субаренда,безвозмездноепользование</w:t>
            </w:r>
          </w:p>
        </w:tc>
        <w:tc>
          <w:tcPr>
            <w:tcW w:w="1642" w:type="dxa"/>
          </w:tcPr>
          <w:p w:rsidR="00202214" w:rsidRDefault="00E1273A">
            <w:pPr>
              <w:pStyle w:val="TableParagraph"/>
              <w:ind w:left="109" w:right="255"/>
              <w:rPr>
                <w:sz w:val="20"/>
              </w:rPr>
            </w:pPr>
            <w:r>
              <w:rPr>
                <w:sz w:val="20"/>
              </w:rPr>
              <w:t>Полноенаименованиесобственника</w:t>
            </w:r>
            <w:r>
              <w:rPr>
                <w:spacing w:val="-1"/>
                <w:sz w:val="20"/>
              </w:rPr>
              <w:t>(арендодателя,</w:t>
            </w:r>
            <w:r>
              <w:rPr>
                <w:sz w:val="20"/>
              </w:rPr>
              <w:t>ссудодателя)объектанедвижимогоимущества</w:t>
            </w:r>
          </w:p>
        </w:tc>
        <w:tc>
          <w:tcPr>
            <w:tcW w:w="1570" w:type="dxa"/>
          </w:tcPr>
          <w:p w:rsidR="00202214" w:rsidRDefault="00E1273A">
            <w:pPr>
              <w:pStyle w:val="TableParagraph"/>
              <w:ind w:left="109" w:right="401"/>
              <w:rPr>
                <w:sz w:val="20"/>
              </w:rPr>
            </w:pPr>
            <w:r>
              <w:rPr>
                <w:sz w:val="20"/>
              </w:rPr>
              <w:t>Реквизитыи срокидействиядокумента –основания</w:t>
            </w:r>
          </w:p>
          <w:p w:rsidR="00202214" w:rsidRDefault="00E1273A">
            <w:pPr>
              <w:pStyle w:val="TableParagraph"/>
              <w:ind w:left="109" w:right="163"/>
              <w:rPr>
                <w:sz w:val="20"/>
              </w:rPr>
            </w:pPr>
            <w:r>
              <w:rPr>
                <w:spacing w:val="-1"/>
                <w:sz w:val="20"/>
              </w:rPr>
              <w:t>возникновения</w:t>
            </w:r>
            <w:r>
              <w:rPr>
                <w:sz w:val="20"/>
              </w:rPr>
              <w:t>права</w:t>
            </w:r>
          </w:p>
        </w:tc>
        <w:tc>
          <w:tcPr>
            <w:tcW w:w="1705" w:type="dxa"/>
          </w:tcPr>
          <w:p w:rsidR="00202214" w:rsidRDefault="00E1273A">
            <w:pPr>
              <w:pStyle w:val="TableParagraph"/>
              <w:spacing w:line="237" w:lineRule="auto"/>
              <w:ind w:left="109" w:right="251"/>
              <w:rPr>
                <w:sz w:val="20"/>
              </w:rPr>
            </w:pPr>
            <w:r>
              <w:rPr>
                <w:sz w:val="20"/>
              </w:rPr>
              <w:t>Кадастровый</w:t>
            </w:r>
            <w:r>
              <w:rPr>
                <w:spacing w:val="-1"/>
                <w:sz w:val="20"/>
              </w:rPr>
              <w:t>(или условный)</w:t>
            </w:r>
            <w:r>
              <w:rPr>
                <w:sz w:val="20"/>
              </w:rPr>
              <w:t>номер объектанедвижимости</w:t>
            </w:r>
          </w:p>
        </w:tc>
        <w:tc>
          <w:tcPr>
            <w:tcW w:w="1676" w:type="dxa"/>
          </w:tcPr>
          <w:p w:rsidR="00202214" w:rsidRDefault="00E1273A">
            <w:pPr>
              <w:pStyle w:val="TableParagraph"/>
              <w:spacing w:line="237" w:lineRule="auto"/>
              <w:ind w:left="109" w:right="367"/>
              <w:rPr>
                <w:sz w:val="20"/>
              </w:rPr>
            </w:pPr>
            <w:r>
              <w:rPr>
                <w:sz w:val="20"/>
              </w:rPr>
              <w:t>Номер записирегистрациивЕдином</w:t>
            </w:r>
          </w:p>
          <w:p w:rsidR="00202214" w:rsidRDefault="00E1273A">
            <w:pPr>
              <w:pStyle w:val="TableParagraph"/>
              <w:ind w:left="109" w:right="90"/>
              <w:rPr>
                <w:sz w:val="20"/>
              </w:rPr>
            </w:pPr>
            <w:r>
              <w:rPr>
                <w:spacing w:val="-1"/>
                <w:sz w:val="20"/>
              </w:rPr>
              <w:t>государственном</w:t>
            </w:r>
            <w:r>
              <w:rPr>
                <w:sz w:val="20"/>
              </w:rPr>
              <w:t>реестреправ</w:t>
            </w:r>
          </w:p>
          <w:p w:rsidR="00202214" w:rsidRDefault="00E1273A">
            <w:pPr>
              <w:pStyle w:val="TableParagraph"/>
              <w:ind w:left="109" w:right="244"/>
              <w:rPr>
                <w:sz w:val="20"/>
              </w:rPr>
            </w:pPr>
            <w:r>
              <w:rPr>
                <w:spacing w:val="-1"/>
                <w:sz w:val="20"/>
              </w:rPr>
              <w:t>на недвижимое</w:t>
            </w:r>
            <w:r>
              <w:rPr>
                <w:sz w:val="20"/>
              </w:rPr>
              <w:t>имущество</w:t>
            </w:r>
          </w:p>
          <w:p w:rsidR="00202214" w:rsidRDefault="00E1273A">
            <w:pPr>
              <w:pStyle w:val="TableParagraph"/>
              <w:spacing w:before="1"/>
              <w:ind w:left="109"/>
              <w:rPr>
                <w:sz w:val="20"/>
              </w:rPr>
            </w:pPr>
            <w:r>
              <w:rPr>
                <w:sz w:val="20"/>
              </w:rPr>
              <w:t>исделоксним</w:t>
            </w:r>
          </w:p>
        </w:tc>
        <w:tc>
          <w:tcPr>
            <w:tcW w:w="2315" w:type="dxa"/>
          </w:tcPr>
          <w:p w:rsidR="00202214" w:rsidRDefault="00E1273A">
            <w:pPr>
              <w:pStyle w:val="TableParagraph"/>
              <w:ind w:left="108" w:right="166"/>
              <w:rPr>
                <w:sz w:val="20"/>
              </w:rPr>
            </w:pPr>
            <w:r>
              <w:rPr>
                <w:sz w:val="20"/>
              </w:rPr>
              <w:t>Реквизитызаключений,выданных органами,осуществляющимигосударственныйсанитарно-эпидемиологическийнадзор,государственныйпожарныйнадзор</w:t>
            </w:r>
          </w:p>
        </w:tc>
      </w:tr>
      <w:tr w:rsidR="00202214">
        <w:trPr>
          <w:trHeight w:val="230"/>
        </w:trPr>
        <w:tc>
          <w:tcPr>
            <w:tcW w:w="533" w:type="dxa"/>
          </w:tcPr>
          <w:p w:rsidR="00202214" w:rsidRDefault="00E1273A">
            <w:pPr>
              <w:pStyle w:val="TableParagraph"/>
              <w:spacing w:line="210" w:lineRule="exact"/>
              <w:ind w:left="9"/>
              <w:jc w:val="center"/>
              <w:rPr>
                <w:sz w:val="20"/>
              </w:rPr>
            </w:pPr>
            <w:r>
              <w:rPr>
                <w:sz w:val="20"/>
              </w:rPr>
              <w:t>1</w:t>
            </w:r>
          </w:p>
        </w:tc>
        <w:tc>
          <w:tcPr>
            <w:tcW w:w="1724" w:type="dxa"/>
          </w:tcPr>
          <w:p w:rsidR="00202214" w:rsidRDefault="00E1273A">
            <w:pPr>
              <w:pStyle w:val="TableParagraph"/>
              <w:spacing w:line="210" w:lineRule="exact"/>
              <w:ind w:left="8"/>
              <w:jc w:val="center"/>
              <w:rPr>
                <w:sz w:val="20"/>
              </w:rPr>
            </w:pPr>
            <w:r>
              <w:rPr>
                <w:sz w:val="20"/>
              </w:rPr>
              <w:t>2</w:t>
            </w:r>
          </w:p>
        </w:tc>
        <w:tc>
          <w:tcPr>
            <w:tcW w:w="2074" w:type="dxa"/>
          </w:tcPr>
          <w:p w:rsidR="00202214" w:rsidRDefault="00E1273A">
            <w:pPr>
              <w:pStyle w:val="TableParagraph"/>
              <w:spacing w:line="210" w:lineRule="exact"/>
              <w:ind w:left="13"/>
              <w:jc w:val="center"/>
              <w:rPr>
                <w:sz w:val="20"/>
              </w:rPr>
            </w:pPr>
            <w:r>
              <w:rPr>
                <w:sz w:val="20"/>
              </w:rPr>
              <w:t>3</w:t>
            </w:r>
          </w:p>
        </w:tc>
        <w:tc>
          <w:tcPr>
            <w:tcW w:w="1556" w:type="dxa"/>
          </w:tcPr>
          <w:p w:rsidR="00202214" w:rsidRDefault="00E1273A">
            <w:pPr>
              <w:pStyle w:val="TableParagraph"/>
              <w:spacing w:line="210" w:lineRule="exact"/>
              <w:ind w:left="13"/>
              <w:jc w:val="center"/>
              <w:rPr>
                <w:sz w:val="20"/>
              </w:rPr>
            </w:pPr>
            <w:r>
              <w:rPr>
                <w:sz w:val="20"/>
              </w:rPr>
              <w:t>4</w:t>
            </w:r>
          </w:p>
        </w:tc>
        <w:tc>
          <w:tcPr>
            <w:tcW w:w="1642" w:type="dxa"/>
          </w:tcPr>
          <w:p w:rsidR="00202214" w:rsidRDefault="00E1273A">
            <w:pPr>
              <w:pStyle w:val="TableParagraph"/>
              <w:spacing w:line="210" w:lineRule="exact"/>
              <w:ind w:left="13"/>
              <w:jc w:val="center"/>
              <w:rPr>
                <w:sz w:val="20"/>
              </w:rPr>
            </w:pPr>
            <w:r>
              <w:rPr>
                <w:sz w:val="20"/>
              </w:rPr>
              <w:t>5</w:t>
            </w:r>
          </w:p>
        </w:tc>
        <w:tc>
          <w:tcPr>
            <w:tcW w:w="1570" w:type="dxa"/>
          </w:tcPr>
          <w:p w:rsidR="00202214" w:rsidRDefault="00E1273A">
            <w:pPr>
              <w:pStyle w:val="TableParagraph"/>
              <w:spacing w:line="210" w:lineRule="exact"/>
              <w:ind w:left="8"/>
              <w:jc w:val="center"/>
              <w:rPr>
                <w:sz w:val="20"/>
              </w:rPr>
            </w:pPr>
            <w:r>
              <w:rPr>
                <w:sz w:val="20"/>
              </w:rPr>
              <w:t>6</w:t>
            </w:r>
          </w:p>
        </w:tc>
        <w:tc>
          <w:tcPr>
            <w:tcW w:w="1705" w:type="dxa"/>
          </w:tcPr>
          <w:p w:rsidR="00202214" w:rsidRDefault="00E1273A">
            <w:pPr>
              <w:pStyle w:val="TableParagraph"/>
              <w:spacing w:line="210" w:lineRule="exact"/>
              <w:ind w:left="8"/>
              <w:jc w:val="center"/>
              <w:rPr>
                <w:sz w:val="20"/>
              </w:rPr>
            </w:pPr>
            <w:r>
              <w:rPr>
                <w:sz w:val="20"/>
              </w:rPr>
              <w:t>7</w:t>
            </w:r>
          </w:p>
        </w:tc>
        <w:tc>
          <w:tcPr>
            <w:tcW w:w="1676" w:type="dxa"/>
          </w:tcPr>
          <w:p w:rsidR="00202214" w:rsidRDefault="00E1273A">
            <w:pPr>
              <w:pStyle w:val="TableParagraph"/>
              <w:spacing w:line="210" w:lineRule="exact"/>
              <w:ind w:left="17"/>
              <w:jc w:val="center"/>
              <w:rPr>
                <w:sz w:val="20"/>
              </w:rPr>
            </w:pPr>
            <w:r>
              <w:rPr>
                <w:sz w:val="20"/>
              </w:rPr>
              <w:t>8</w:t>
            </w:r>
          </w:p>
        </w:tc>
        <w:tc>
          <w:tcPr>
            <w:tcW w:w="2315" w:type="dxa"/>
          </w:tcPr>
          <w:p w:rsidR="00202214" w:rsidRDefault="00E1273A">
            <w:pPr>
              <w:pStyle w:val="TableParagraph"/>
              <w:spacing w:line="210" w:lineRule="exact"/>
              <w:ind w:left="1"/>
              <w:jc w:val="center"/>
              <w:rPr>
                <w:sz w:val="20"/>
              </w:rPr>
            </w:pPr>
            <w:r>
              <w:rPr>
                <w:sz w:val="20"/>
              </w:rPr>
              <w:t>9</w:t>
            </w:r>
          </w:p>
        </w:tc>
      </w:tr>
      <w:tr w:rsidR="00202214">
        <w:trPr>
          <w:trHeight w:val="4604"/>
        </w:trPr>
        <w:tc>
          <w:tcPr>
            <w:tcW w:w="533" w:type="dxa"/>
          </w:tcPr>
          <w:p w:rsidR="00202214" w:rsidRDefault="00E1273A">
            <w:pPr>
              <w:pStyle w:val="TableParagraph"/>
              <w:spacing w:line="268" w:lineRule="exact"/>
              <w:ind w:left="167" w:right="156"/>
              <w:jc w:val="center"/>
              <w:rPr>
                <w:sz w:val="24"/>
              </w:rPr>
            </w:pPr>
            <w:r>
              <w:rPr>
                <w:sz w:val="20"/>
              </w:rPr>
              <w:t>1</w:t>
            </w:r>
            <w:r>
              <w:rPr>
                <w:sz w:val="24"/>
              </w:rPr>
              <w:t>.</w:t>
            </w:r>
          </w:p>
        </w:tc>
        <w:tc>
          <w:tcPr>
            <w:tcW w:w="1724" w:type="dxa"/>
          </w:tcPr>
          <w:p w:rsidR="00202214" w:rsidRDefault="00E1273A">
            <w:pPr>
              <w:pStyle w:val="TableParagraph"/>
              <w:spacing w:line="225" w:lineRule="exact"/>
              <w:ind w:left="105"/>
              <w:rPr>
                <w:sz w:val="20"/>
              </w:rPr>
            </w:pPr>
            <w:r>
              <w:rPr>
                <w:sz w:val="20"/>
              </w:rPr>
              <w:t>295017,</w:t>
            </w:r>
          </w:p>
          <w:p w:rsidR="00202214" w:rsidRDefault="00E1273A">
            <w:pPr>
              <w:pStyle w:val="TableParagraph"/>
              <w:ind w:left="105" w:right="608"/>
              <w:rPr>
                <w:sz w:val="20"/>
              </w:rPr>
            </w:pPr>
            <w:r>
              <w:rPr>
                <w:spacing w:val="-1"/>
                <w:sz w:val="20"/>
              </w:rPr>
              <w:t>Республика</w:t>
            </w:r>
            <w:r>
              <w:rPr>
                <w:sz w:val="20"/>
              </w:rPr>
              <w:t>Крым,</w:t>
            </w:r>
          </w:p>
          <w:p w:rsidR="00202214" w:rsidRDefault="00E1273A">
            <w:pPr>
              <w:pStyle w:val="TableParagraph"/>
              <w:spacing w:before="1"/>
              <w:ind w:left="105" w:right="186"/>
              <w:rPr>
                <w:sz w:val="20"/>
              </w:rPr>
            </w:pPr>
            <w:r>
              <w:rPr>
                <w:sz w:val="20"/>
              </w:rPr>
              <w:t>г.Симферополь,ул.Тургенева,</w:t>
            </w:r>
          </w:p>
          <w:p w:rsidR="00202214" w:rsidRDefault="00E1273A">
            <w:pPr>
              <w:pStyle w:val="TableParagraph"/>
              <w:spacing w:before="1"/>
              <w:ind w:left="105"/>
              <w:rPr>
                <w:sz w:val="20"/>
              </w:rPr>
            </w:pPr>
            <w:r>
              <w:rPr>
                <w:sz w:val="20"/>
              </w:rPr>
              <w:t>д.27-А</w:t>
            </w:r>
          </w:p>
        </w:tc>
        <w:tc>
          <w:tcPr>
            <w:tcW w:w="2074" w:type="dxa"/>
          </w:tcPr>
          <w:p w:rsidR="00202214" w:rsidRDefault="00E1273A">
            <w:pPr>
              <w:pStyle w:val="TableParagraph"/>
              <w:ind w:left="109" w:right="133"/>
              <w:rPr>
                <w:sz w:val="20"/>
              </w:rPr>
            </w:pPr>
            <w:r>
              <w:rPr>
                <w:sz w:val="20"/>
              </w:rPr>
              <w:t>Основноеучебноездание - 2160 кв.м., втомчисле:</w:t>
            </w:r>
          </w:p>
          <w:p w:rsidR="00202214" w:rsidRDefault="00E1273A">
            <w:pPr>
              <w:pStyle w:val="TableParagraph"/>
              <w:numPr>
                <w:ilvl w:val="0"/>
                <w:numId w:val="141"/>
              </w:numPr>
              <w:tabs>
                <w:tab w:val="left" w:pos="230"/>
              </w:tabs>
              <w:ind w:right="137" w:firstLine="0"/>
              <w:rPr>
                <w:sz w:val="20"/>
              </w:rPr>
            </w:pPr>
            <w:r>
              <w:rPr>
                <w:sz w:val="20"/>
              </w:rPr>
              <w:t>учебныекабинеты-881,3кв.м.,</w:t>
            </w:r>
          </w:p>
          <w:p w:rsidR="00202214" w:rsidRDefault="00E1273A">
            <w:pPr>
              <w:pStyle w:val="TableParagraph"/>
              <w:numPr>
                <w:ilvl w:val="0"/>
                <w:numId w:val="141"/>
              </w:numPr>
              <w:tabs>
                <w:tab w:val="left" w:pos="230"/>
              </w:tabs>
              <w:ind w:right="363" w:firstLine="0"/>
              <w:rPr>
                <w:sz w:val="20"/>
              </w:rPr>
            </w:pPr>
            <w:r>
              <w:rPr>
                <w:sz w:val="20"/>
              </w:rPr>
              <w:t>спортивный зал -173,5кв.м.,</w:t>
            </w:r>
          </w:p>
          <w:p w:rsidR="00202214" w:rsidRDefault="00E1273A">
            <w:pPr>
              <w:pStyle w:val="TableParagraph"/>
              <w:numPr>
                <w:ilvl w:val="0"/>
                <w:numId w:val="141"/>
              </w:numPr>
              <w:tabs>
                <w:tab w:val="left" w:pos="230"/>
              </w:tabs>
              <w:ind w:right="339" w:firstLine="0"/>
              <w:rPr>
                <w:sz w:val="20"/>
              </w:rPr>
            </w:pPr>
            <w:r>
              <w:rPr>
                <w:sz w:val="20"/>
              </w:rPr>
              <w:t>актовый зал -80,3кв.м.,</w:t>
            </w:r>
          </w:p>
          <w:p w:rsidR="00202214" w:rsidRDefault="00E1273A">
            <w:pPr>
              <w:pStyle w:val="TableParagraph"/>
              <w:numPr>
                <w:ilvl w:val="0"/>
                <w:numId w:val="141"/>
              </w:numPr>
              <w:tabs>
                <w:tab w:val="left" w:pos="230"/>
              </w:tabs>
              <w:ind w:right="334" w:firstLine="0"/>
              <w:rPr>
                <w:sz w:val="20"/>
              </w:rPr>
            </w:pPr>
            <w:r>
              <w:rPr>
                <w:sz w:val="20"/>
              </w:rPr>
              <w:t>библиотека - 48,6кв.м.,</w:t>
            </w:r>
          </w:p>
          <w:p w:rsidR="00202214" w:rsidRDefault="00E1273A">
            <w:pPr>
              <w:pStyle w:val="TableParagraph"/>
              <w:numPr>
                <w:ilvl w:val="0"/>
                <w:numId w:val="141"/>
              </w:numPr>
              <w:tabs>
                <w:tab w:val="left" w:pos="230"/>
              </w:tabs>
              <w:ind w:right="216" w:firstLine="0"/>
              <w:rPr>
                <w:sz w:val="20"/>
              </w:rPr>
            </w:pPr>
            <w:r>
              <w:rPr>
                <w:spacing w:val="-1"/>
                <w:sz w:val="20"/>
              </w:rPr>
              <w:t>административные</w:t>
            </w:r>
            <w:r>
              <w:rPr>
                <w:sz w:val="20"/>
              </w:rPr>
              <w:t>помещения –196,7кв.м.,</w:t>
            </w:r>
          </w:p>
          <w:p w:rsidR="00202214" w:rsidRDefault="00E1273A">
            <w:pPr>
              <w:pStyle w:val="TableParagraph"/>
              <w:numPr>
                <w:ilvl w:val="0"/>
                <w:numId w:val="141"/>
              </w:numPr>
              <w:tabs>
                <w:tab w:val="left" w:pos="230"/>
              </w:tabs>
              <w:ind w:right="236" w:firstLine="0"/>
              <w:rPr>
                <w:sz w:val="20"/>
              </w:rPr>
            </w:pPr>
            <w:r>
              <w:rPr>
                <w:sz w:val="20"/>
              </w:rPr>
              <w:t>медицинскийкабинет-14,2кв.м.,</w:t>
            </w:r>
          </w:p>
          <w:p w:rsidR="00202214" w:rsidRDefault="00E1273A">
            <w:pPr>
              <w:pStyle w:val="TableParagraph"/>
              <w:ind w:left="109" w:right="450"/>
              <w:rPr>
                <w:sz w:val="20"/>
              </w:rPr>
            </w:pPr>
            <w:r>
              <w:rPr>
                <w:sz w:val="20"/>
              </w:rPr>
              <w:t>-подсобныепомещение - 87,6кв.м.</w:t>
            </w:r>
          </w:p>
          <w:p w:rsidR="00202214" w:rsidRDefault="00E1273A">
            <w:pPr>
              <w:pStyle w:val="TableParagraph"/>
              <w:spacing w:line="215" w:lineRule="exact"/>
              <w:ind w:left="109"/>
              <w:rPr>
                <w:sz w:val="20"/>
              </w:rPr>
            </w:pPr>
            <w:r>
              <w:rPr>
                <w:sz w:val="20"/>
              </w:rPr>
              <w:t>Учебноездание</w:t>
            </w:r>
          </w:p>
        </w:tc>
        <w:tc>
          <w:tcPr>
            <w:tcW w:w="1556" w:type="dxa"/>
          </w:tcPr>
          <w:p w:rsidR="00202214" w:rsidRDefault="00E1273A">
            <w:pPr>
              <w:pStyle w:val="TableParagraph"/>
              <w:ind w:left="109" w:right="314"/>
              <w:rPr>
                <w:sz w:val="20"/>
              </w:rPr>
            </w:pPr>
            <w:r>
              <w:rPr>
                <w:spacing w:val="-1"/>
                <w:sz w:val="20"/>
              </w:rPr>
              <w:t>Оперативное</w:t>
            </w:r>
            <w:r>
              <w:rPr>
                <w:sz w:val="20"/>
              </w:rPr>
              <w:t>управление</w:t>
            </w:r>
          </w:p>
        </w:tc>
        <w:tc>
          <w:tcPr>
            <w:tcW w:w="1642" w:type="dxa"/>
          </w:tcPr>
          <w:p w:rsidR="00202214" w:rsidRDefault="00E1273A">
            <w:pPr>
              <w:pStyle w:val="TableParagraph"/>
              <w:ind w:left="109" w:right="107"/>
              <w:rPr>
                <w:sz w:val="20"/>
              </w:rPr>
            </w:pPr>
            <w:r>
              <w:rPr>
                <w:sz w:val="20"/>
              </w:rPr>
              <w:t>Муниципальноеобразование</w:t>
            </w:r>
            <w:r>
              <w:rPr>
                <w:spacing w:val="-1"/>
                <w:sz w:val="20"/>
              </w:rPr>
              <w:t xml:space="preserve">городской </w:t>
            </w:r>
            <w:r>
              <w:rPr>
                <w:sz w:val="20"/>
              </w:rPr>
              <w:t>округСимферопольРеспубликиКрым</w:t>
            </w:r>
          </w:p>
        </w:tc>
        <w:tc>
          <w:tcPr>
            <w:tcW w:w="1570" w:type="dxa"/>
          </w:tcPr>
          <w:p w:rsidR="00202214" w:rsidRDefault="00E1273A">
            <w:pPr>
              <w:pStyle w:val="TableParagraph"/>
              <w:ind w:left="143" w:right="129"/>
              <w:jc w:val="center"/>
              <w:rPr>
                <w:sz w:val="20"/>
              </w:rPr>
            </w:pPr>
            <w:r>
              <w:rPr>
                <w:sz w:val="20"/>
              </w:rPr>
              <w:t>Свидетельствоогосударст-веннойрегистрацииправаот14.04.2016г.</w:t>
            </w:r>
          </w:p>
          <w:p w:rsidR="00202214" w:rsidRDefault="00E1273A">
            <w:pPr>
              <w:pStyle w:val="TableParagraph"/>
              <w:ind w:left="139" w:right="129"/>
              <w:jc w:val="center"/>
              <w:rPr>
                <w:sz w:val="20"/>
              </w:rPr>
            </w:pPr>
            <w:r>
              <w:rPr>
                <w:sz w:val="20"/>
              </w:rPr>
              <w:t>срокдействиябессрочно</w:t>
            </w:r>
          </w:p>
        </w:tc>
        <w:tc>
          <w:tcPr>
            <w:tcW w:w="1705" w:type="dxa"/>
          </w:tcPr>
          <w:p w:rsidR="00202214" w:rsidRDefault="00E1273A">
            <w:pPr>
              <w:pStyle w:val="TableParagraph"/>
              <w:spacing w:line="225" w:lineRule="exact"/>
              <w:ind w:left="109"/>
              <w:rPr>
                <w:sz w:val="20"/>
              </w:rPr>
            </w:pPr>
            <w:r>
              <w:rPr>
                <w:sz w:val="20"/>
              </w:rPr>
              <w:t>90:22:010221:180</w:t>
            </w:r>
          </w:p>
          <w:p w:rsidR="00202214" w:rsidRDefault="00E1273A">
            <w:pPr>
              <w:pStyle w:val="TableParagraph"/>
              <w:ind w:left="109"/>
              <w:rPr>
                <w:sz w:val="20"/>
              </w:rPr>
            </w:pPr>
            <w:r>
              <w:rPr>
                <w:sz w:val="20"/>
              </w:rPr>
              <w:t>90:22:010221:179</w:t>
            </w:r>
          </w:p>
        </w:tc>
        <w:tc>
          <w:tcPr>
            <w:tcW w:w="1676" w:type="dxa"/>
          </w:tcPr>
          <w:p w:rsidR="00202214" w:rsidRDefault="00E1273A">
            <w:pPr>
              <w:pStyle w:val="TableParagraph"/>
              <w:spacing w:line="225" w:lineRule="exact"/>
              <w:ind w:left="106" w:right="85"/>
              <w:jc w:val="center"/>
              <w:rPr>
                <w:sz w:val="20"/>
              </w:rPr>
            </w:pPr>
            <w:r>
              <w:rPr>
                <w:sz w:val="20"/>
              </w:rPr>
              <w:t>90-90/016-</w:t>
            </w:r>
          </w:p>
          <w:p w:rsidR="00202214" w:rsidRDefault="00E1273A">
            <w:pPr>
              <w:pStyle w:val="TableParagraph"/>
              <w:ind w:left="106" w:right="85"/>
              <w:jc w:val="center"/>
              <w:rPr>
                <w:sz w:val="20"/>
              </w:rPr>
            </w:pPr>
            <w:r>
              <w:rPr>
                <w:sz w:val="20"/>
              </w:rPr>
              <w:t>90/016/982/2015-</w:t>
            </w:r>
          </w:p>
          <w:p w:rsidR="00202214" w:rsidRDefault="00E1273A">
            <w:pPr>
              <w:pStyle w:val="TableParagraph"/>
              <w:spacing w:before="1"/>
              <w:ind w:left="104" w:right="85"/>
              <w:jc w:val="center"/>
              <w:rPr>
                <w:sz w:val="20"/>
              </w:rPr>
            </w:pPr>
            <w:r>
              <w:rPr>
                <w:sz w:val="20"/>
              </w:rPr>
              <w:t>3732/1;</w:t>
            </w:r>
          </w:p>
          <w:p w:rsidR="00202214" w:rsidRDefault="00E1273A">
            <w:pPr>
              <w:pStyle w:val="TableParagraph"/>
              <w:ind w:left="106" w:right="85"/>
              <w:jc w:val="center"/>
              <w:rPr>
                <w:sz w:val="20"/>
              </w:rPr>
            </w:pPr>
            <w:r>
              <w:rPr>
                <w:sz w:val="20"/>
              </w:rPr>
              <w:t>90-90/016-</w:t>
            </w:r>
          </w:p>
          <w:p w:rsidR="00202214" w:rsidRDefault="00E1273A">
            <w:pPr>
              <w:pStyle w:val="TableParagraph"/>
              <w:spacing w:before="1"/>
              <w:ind w:left="106" w:right="85"/>
              <w:jc w:val="center"/>
              <w:rPr>
                <w:sz w:val="20"/>
              </w:rPr>
            </w:pPr>
            <w:r>
              <w:rPr>
                <w:sz w:val="20"/>
              </w:rPr>
              <w:t>90/016/982/2015-</w:t>
            </w:r>
          </w:p>
          <w:p w:rsidR="00202214" w:rsidRDefault="00E1273A">
            <w:pPr>
              <w:pStyle w:val="TableParagraph"/>
              <w:ind w:left="101" w:right="85"/>
              <w:jc w:val="center"/>
              <w:rPr>
                <w:sz w:val="20"/>
              </w:rPr>
            </w:pPr>
            <w:r>
              <w:rPr>
                <w:sz w:val="20"/>
              </w:rPr>
              <w:t>3730/1</w:t>
            </w:r>
          </w:p>
        </w:tc>
        <w:tc>
          <w:tcPr>
            <w:tcW w:w="2315" w:type="dxa"/>
          </w:tcPr>
          <w:p w:rsidR="00202214" w:rsidRDefault="00E1273A">
            <w:pPr>
              <w:pStyle w:val="TableParagraph"/>
              <w:ind w:left="108" w:right="133"/>
              <w:rPr>
                <w:sz w:val="20"/>
              </w:rPr>
            </w:pPr>
            <w:r>
              <w:rPr>
                <w:sz w:val="20"/>
              </w:rPr>
              <w:t>Заключение осоответствии объектазащиты обязательнымтребованиям пожарнойбезопасности №24 от23.03.2015г.,бессрочно</w:t>
            </w:r>
          </w:p>
          <w:p w:rsidR="00202214" w:rsidRDefault="00202214">
            <w:pPr>
              <w:pStyle w:val="TableParagraph"/>
              <w:rPr>
                <w:sz w:val="20"/>
              </w:rPr>
            </w:pPr>
          </w:p>
          <w:p w:rsidR="00202214" w:rsidRDefault="00E1273A">
            <w:pPr>
              <w:pStyle w:val="TableParagraph"/>
              <w:spacing w:line="237" w:lineRule="auto"/>
              <w:ind w:left="108" w:right="418"/>
              <w:rPr>
                <w:sz w:val="20"/>
              </w:rPr>
            </w:pPr>
            <w:r>
              <w:rPr>
                <w:sz w:val="20"/>
              </w:rPr>
              <w:t>Санитарно-</w:t>
            </w:r>
            <w:r>
              <w:rPr>
                <w:spacing w:val="-1"/>
                <w:sz w:val="20"/>
              </w:rPr>
              <w:t>эпидемиологическое</w:t>
            </w:r>
            <w:r>
              <w:rPr>
                <w:sz w:val="20"/>
              </w:rPr>
              <w:t>заключение</w:t>
            </w:r>
          </w:p>
          <w:p w:rsidR="00202214" w:rsidRDefault="00E1273A">
            <w:pPr>
              <w:pStyle w:val="TableParagraph"/>
              <w:spacing w:before="1"/>
              <w:ind w:left="108"/>
              <w:rPr>
                <w:sz w:val="16"/>
              </w:rPr>
            </w:pPr>
            <w:r>
              <w:rPr>
                <w:sz w:val="16"/>
              </w:rPr>
              <w:t>№82.01.01.000.М.000600.05.16</w:t>
            </w:r>
          </w:p>
          <w:p w:rsidR="00202214" w:rsidRDefault="00E1273A">
            <w:pPr>
              <w:pStyle w:val="TableParagraph"/>
              <w:spacing w:before="5"/>
              <w:ind w:left="108"/>
              <w:rPr>
                <w:sz w:val="20"/>
              </w:rPr>
            </w:pPr>
            <w:r>
              <w:rPr>
                <w:sz w:val="20"/>
              </w:rPr>
              <w:t>от 07.05.2016г.</w:t>
            </w:r>
          </w:p>
        </w:tc>
      </w:tr>
    </w:tbl>
    <w:p w:rsidR="00202214" w:rsidRDefault="00202214">
      <w:pPr>
        <w:rPr>
          <w:sz w:val="20"/>
        </w:rPr>
        <w:sectPr w:rsidR="00202214">
          <w:pgSz w:w="16840" w:h="11910" w:orient="landscape"/>
          <w:pgMar w:top="106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
        <w:gridCol w:w="1724"/>
        <w:gridCol w:w="2074"/>
        <w:gridCol w:w="1556"/>
        <w:gridCol w:w="1642"/>
        <w:gridCol w:w="1570"/>
        <w:gridCol w:w="1705"/>
        <w:gridCol w:w="1676"/>
        <w:gridCol w:w="2315"/>
      </w:tblGrid>
      <w:tr w:rsidR="00202214">
        <w:trPr>
          <w:trHeight w:val="4143"/>
        </w:trPr>
        <w:tc>
          <w:tcPr>
            <w:tcW w:w="533" w:type="dxa"/>
          </w:tcPr>
          <w:p w:rsidR="00202214" w:rsidRDefault="00202214">
            <w:pPr>
              <w:pStyle w:val="TableParagraph"/>
              <w:rPr>
                <w:sz w:val="20"/>
              </w:rPr>
            </w:pPr>
          </w:p>
        </w:tc>
        <w:tc>
          <w:tcPr>
            <w:tcW w:w="1724" w:type="dxa"/>
          </w:tcPr>
          <w:p w:rsidR="00202214" w:rsidRDefault="00202214">
            <w:pPr>
              <w:pStyle w:val="TableParagraph"/>
              <w:rPr>
                <w:sz w:val="20"/>
              </w:rPr>
            </w:pPr>
          </w:p>
        </w:tc>
        <w:tc>
          <w:tcPr>
            <w:tcW w:w="2074" w:type="dxa"/>
          </w:tcPr>
          <w:p w:rsidR="00202214" w:rsidRDefault="00E1273A">
            <w:pPr>
              <w:pStyle w:val="TableParagraph"/>
              <w:ind w:left="109" w:right="177"/>
              <w:rPr>
                <w:sz w:val="20"/>
              </w:rPr>
            </w:pPr>
            <w:r>
              <w:rPr>
                <w:sz w:val="20"/>
              </w:rPr>
              <w:t>(начальная школа)-1039 кв. м., в томчисле:</w:t>
            </w:r>
          </w:p>
          <w:p w:rsidR="00202214" w:rsidRDefault="00E1273A">
            <w:pPr>
              <w:pStyle w:val="TableParagraph"/>
              <w:numPr>
                <w:ilvl w:val="0"/>
                <w:numId w:val="140"/>
              </w:numPr>
              <w:tabs>
                <w:tab w:val="left" w:pos="230"/>
              </w:tabs>
              <w:ind w:right="137" w:firstLine="0"/>
              <w:rPr>
                <w:sz w:val="20"/>
              </w:rPr>
            </w:pPr>
            <w:r>
              <w:rPr>
                <w:sz w:val="20"/>
              </w:rPr>
              <w:t>учебныекабинеты-518,2кв.м.,</w:t>
            </w:r>
          </w:p>
          <w:p w:rsidR="00202214" w:rsidRDefault="00E1273A">
            <w:pPr>
              <w:pStyle w:val="TableParagraph"/>
              <w:numPr>
                <w:ilvl w:val="0"/>
                <w:numId w:val="140"/>
              </w:numPr>
              <w:tabs>
                <w:tab w:val="left" w:pos="230"/>
              </w:tabs>
              <w:ind w:right="363" w:firstLine="0"/>
              <w:rPr>
                <w:sz w:val="20"/>
              </w:rPr>
            </w:pPr>
            <w:r>
              <w:rPr>
                <w:sz w:val="20"/>
              </w:rPr>
              <w:t>спортивный зал -81,4кв.м.</w:t>
            </w:r>
          </w:p>
          <w:p w:rsidR="00202214" w:rsidRDefault="00E1273A">
            <w:pPr>
              <w:pStyle w:val="TableParagraph"/>
              <w:ind w:left="109" w:right="321"/>
              <w:rPr>
                <w:sz w:val="20"/>
              </w:rPr>
            </w:pPr>
            <w:r>
              <w:rPr>
                <w:sz w:val="20"/>
              </w:rPr>
              <w:t>Футбольноеполе–1590кв.м.</w:t>
            </w:r>
          </w:p>
          <w:p w:rsidR="00202214" w:rsidRDefault="00E1273A">
            <w:pPr>
              <w:pStyle w:val="TableParagraph"/>
              <w:ind w:left="109" w:right="102"/>
              <w:rPr>
                <w:sz w:val="20"/>
              </w:rPr>
            </w:pPr>
            <w:r>
              <w:rPr>
                <w:sz w:val="20"/>
              </w:rPr>
              <w:t>Тренажернаяплощадка – 238кв.м.Баскетбольнаяплощадка – 600 кв.м.Площадкадлягруппы продленногодня -195кв.м.</w:t>
            </w:r>
          </w:p>
          <w:p w:rsidR="00202214" w:rsidRDefault="00E1273A">
            <w:pPr>
              <w:pStyle w:val="TableParagraph"/>
              <w:spacing w:line="230" w:lineRule="atLeast"/>
              <w:ind w:left="109" w:right="137"/>
              <w:rPr>
                <w:sz w:val="20"/>
              </w:rPr>
            </w:pPr>
            <w:r>
              <w:rPr>
                <w:sz w:val="20"/>
              </w:rPr>
              <w:t>Зеленная зона – 8357кв.м.</w:t>
            </w:r>
          </w:p>
        </w:tc>
        <w:tc>
          <w:tcPr>
            <w:tcW w:w="1556" w:type="dxa"/>
          </w:tcPr>
          <w:p w:rsidR="00202214" w:rsidRDefault="00202214">
            <w:pPr>
              <w:pStyle w:val="TableParagraph"/>
              <w:rPr>
                <w:sz w:val="20"/>
              </w:rPr>
            </w:pPr>
          </w:p>
        </w:tc>
        <w:tc>
          <w:tcPr>
            <w:tcW w:w="1642" w:type="dxa"/>
          </w:tcPr>
          <w:p w:rsidR="00202214" w:rsidRDefault="00202214">
            <w:pPr>
              <w:pStyle w:val="TableParagraph"/>
              <w:rPr>
                <w:sz w:val="20"/>
              </w:rPr>
            </w:pPr>
          </w:p>
        </w:tc>
        <w:tc>
          <w:tcPr>
            <w:tcW w:w="1570" w:type="dxa"/>
          </w:tcPr>
          <w:p w:rsidR="00202214" w:rsidRDefault="00202214">
            <w:pPr>
              <w:pStyle w:val="TableParagraph"/>
              <w:rPr>
                <w:sz w:val="20"/>
              </w:rPr>
            </w:pPr>
          </w:p>
        </w:tc>
        <w:tc>
          <w:tcPr>
            <w:tcW w:w="1705" w:type="dxa"/>
          </w:tcPr>
          <w:p w:rsidR="00202214" w:rsidRDefault="00202214">
            <w:pPr>
              <w:pStyle w:val="TableParagraph"/>
              <w:rPr>
                <w:sz w:val="20"/>
              </w:rPr>
            </w:pPr>
          </w:p>
        </w:tc>
        <w:tc>
          <w:tcPr>
            <w:tcW w:w="1676" w:type="dxa"/>
          </w:tcPr>
          <w:p w:rsidR="00202214" w:rsidRDefault="00202214">
            <w:pPr>
              <w:pStyle w:val="TableParagraph"/>
              <w:rPr>
                <w:sz w:val="20"/>
              </w:rPr>
            </w:pPr>
          </w:p>
        </w:tc>
        <w:tc>
          <w:tcPr>
            <w:tcW w:w="2315" w:type="dxa"/>
          </w:tcPr>
          <w:p w:rsidR="00202214" w:rsidRDefault="00202214">
            <w:pPr>
              <w:pStyle w:val="TableParagraph"/>
              <w:rPr>
                <w:sz w:val="20"/>
              </w:rPr>
            </w:pPr>
          </w:p>
        </w:tc>
      </w:tr>
      <w:tr w:rsidR="00202214">
        <w:trPr>
          <w:trHeight w:val="273"/>
        </w:trPr>
        <w:tc>
          <w:tcPr>
            <w:tcW w:w="533" w:type="dxa"/>
          </w:tcPr>
          <w:p w:rsidR="00202214" w:rsidRDefault="00202214">
            <w:pPr>
              <w:pStyle w:val="TableParagraph"/>
              <w:rPr>
                <w:sz w:val="20"/>
              </w:rPr>
            </w:pPr>
          </w:p>
        </w:tc>
        <w:tc>
          <w:tcPr>
            <w:tcW w:w="1724" w:type="dxa"/>
          </w:tcPr>
          <w:p w:rsidR="00202214" w:rsidRDefault="00E1273A">
            <w:pPr>
              <w:pStyle w:val="TableParagraph"/>
              <w:ind w:left="254"/>
              <w:rPr>
                <w:b/>
                <w:sz w:val="20"/>
              </w:rPr>
            </w:pPr>
            <w:r>
              <w:rPr>
                <w:b/>
                <w:sz w:val="20"/>
              </w:rPr>
              <w:t>Всего(кв.м):</w:t>
            </w:r>
          </w:p>
        </w:tc>
        <w:tc>
          <w:tcPr>
            <w:tcW w:w="2074" w:type="dxa"/>
          </w:tcPr>
          <w:p w:rsidR="00202214" w:rsidRDefault="00E1273A">
            <w:pPr>
              <w:pStyle w:val="TableParagraph"/>
              <w:ind w:left="532"/>
              <w:rPr>
                <w:b/>
                <w:sz w:val="20"/>
              </w:rPr>
            </w:pPr>
            <w:r>
              <w:rPr>
                <w:b/>
                <w:sz w:val="20"/>
              </w:rPr>
              <w:t>10980кв.м</w:t>
            </w:r>
          </w:p>
        </w:tc>
        <w:tc>
          <w:tcPr>
            <w:tcW w:w="1556" w:type="dxa"/>
          </w:tcPr>
          <w:p w:rsidR="00202214" w:rsidRDefault="00E1273A">
            <w:pPr>
              <w:pStyle w:val="TableParagraph"/>
              <w:spacing w:line="253" w:lineRule="exact"/>
              <w:ind w:left="9"/>
              <w:jc w:val="center"/>
              <w:rPr>
                <w:sz w:val="24"/>
              </w:rPr>
            </w:pPr>
            <w:r>
              <w:rPr>
                <w:sz w:val="24"/>
              </w:rPr>
              <w:t>Х</w:t>
            </w:r>
          </w:p>
        </w:tc>
        <w:tc>
          <w:tcPr>
            <w:tcW w:w="1642" w:type="dxa"/>
          </w:tcPr>
          <w:p w:rsidR="00202214" w:rsidRDefault="00E1273A">
            <w:pPr>
              <w:pStyle w:val="TableParagraph"/>
              <w:spacing w:line="253" w:lineRule="exact"/>
              <w:ind w:left="9"/>
              <w:jc w:val="center"/>
              <w:rPr>
                <w:sz w:val="24"/>
              </w:rPr>
            </w:pPr>
            <w:r>
              <w:rPr>
                <w:sz w:val="24"/>
              </w:rPr>
              <w:t>Х</w:t>
            </w:r>
          </w:p>
        </w:tc>
        <w:tc>
          <w:tcPr>
            <w:tcW w:w="1570" w:type="dxa"/>
          </w:tcPr>
          <w:p w:rsidR="00202214" w:rsidRDefault="00E1273A">
            <w:pPr>
              <w:pStyle w:val="TableParagraph"/>
              <w:spacing w:line="253" w:lineRule="exact"/>
              <w:ind w:left="4"/>
              <w:jc w:val="center"/>
              <w:rPr>
                <w:sz w:val="24"/>
              </w:rPr>
            </w:pPr>
            <w:r>
              <w:rPr>
                <w:sz w:val="24"/>
              </w:rPr>
              <w:t>Х</w:t>
            </w:r>
          </w:p>
        </w:tc>
        <w:tc>
          <w:tcPr>
            <w:tcW w:w="1705" w:type="dxa"/>
          </w:tcPr>
          <w:p w:rsidR="00202214" w:rsidRDefault="00E1273A">
            <w:pPr>
              <w:pStyle w:val="TableParagraph"/>
              <w:spacing w:line="253" w:lineRule="exact"/>
              <w:ind w:left="12"/>
              <w:jc w:val="center"/>
              <w:rPr>
                <w:sz w:val="24"/>
              </w:rPr>
            </w:pPr>
            <w:r>
              <w:rPr>
                <w:sz w:val="24"/>
              </w:rPr>
              <w:t>Х</w:t>
            </w:r>
          </w:p>
        </w:tc>
        <w:tc>
          <w:tcPr>
            <w:tcW w:w="1676" w:type="dxa"/>
          </w:tcPr>
          <w:p w:rsidR="00202214" w:rsidRDefault="00E1273A">
            <w:pPr>
              <w:pStyle w:val="TableParagraph"/>
              <w:spacing w:line="253" w:lineRule="exact"/>
              <w:ind w:left="12"/>
              <w:jc w:val="center"/>
              <w:rPr>
                <w:sz w:val="24"/>
              </w:rPr>
            </w:pPr>
            <w:r>
              <w:rPr>
                <w:sz w:val="24"/>
              </w:rPr>
              <w:t>Х</w:t>
            </w:r>
          </w:p>
        </w:tc>
        <w:tc>
          <w:tcPr>
            <w:tcW w:w="2315" w:type="dxa"/>
          </w:tcPr>
          <w:p w:rsidR="00202214" w:rsidRDefault="00E1273A">
            <w:pPr>
              <w:pStyle w:val="TableParagraph"/>
              <w:spacing w:line="253" w:lineRule="exact"/>
              <w:ind w:left="6"/>
              <w:jc w:val="center"/>
              <w:rPr>
                <w:sz w:val="24"/>
              </w:rPr>
            </w:pPr>
            <w:r>
              <w:rPr>
                <w:sz w:val="24"/>
              </w:rPr>
              <w:t>Х</w:t>
            </w:r>
          </w:p>
        </w:tc>
      </w:tr>
    </w:tbl>
    <w:p w:rsidR="00202214" w:rsidRDefault="00202214">
      <w:pPr>
        <w:pStyle w:val="a3"/>
        <w:ind w:left="0"/>
        <w:jc w:val="left"/>
        <w:rPr>
          <w:sz w:val="20"/>
        </w:rPr>
      </w:pPr>
    </w:p>
    <w:p w:rsidR="00202214" w:rsidRDefault="00202214">
      <w:pPr>
        <w:pStyle w:val="a3"/>
        <w:ind w:left="0"/>
        <w:jc w:val="left"/>
        <w:rPr>
          <w:sz w:val="17"/>
        </w:rPr>
      </w:pPr>
    </w:p>
    <w:p w:rsidR="00202214" w:rsidRDefault="00E1273A">
      <w:pPr>
        <w:spacing w:before="90" w:after="11"/>
        <w:ind w:left="1697"/>
        <w:rPr>
          <w:sz w:val="24"/>
        </w:rPr>
      </w:pPr>
      <w:r>
        <w:rPr>
          <w:b/>
          <w:sz w:val="24"/>
        </w:rPr>
        <w:t xml:space="preserve">Раздел2: </w:t>
      </w:r>
      <w:r>
        <w:rPr>
          <w:sz w:val="24"/>
        </w:rPr>
        <w:t>Обеспечениеобразовательнойдеятельностипомещениямидлямедицинскогообслуживанияипитания</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8"/>
        <w:gridCol w:w="2093"/>
        <w:gridCol w:w="2098"/>
        <w:gridCol w:w="2588"/>
        <w:gridCol w:w="1906"/>
        <w:gridCol w:w="1820"/>
        <w:gridCol w:w="1887"/>
        <w:gridCol w:w="1882"/>
      </w:tblGrid>
      <w:tr w:rsidR="00202214">
        <w:trPr>
          <w:trHeight w:val="1839"/>
        </w:trPr>
        <w:tc>
          <w:tcPr>
            <w:tcW w:w="518" w:type="dxa"/>
          </w:tcPr>
          <w:p w:rsidR="00202214" w:rsidRDefault="00E1273A">
            <w:pPr>
              <w:pStyle w:val="TableParagraph"/>
              <w:ind w:left="124" w:right="94" w:firstLine="38"/>
              <w:rPr>
                <w:sz w:val="20"/>
              </w:rPr>
            </w:pPr>
            <w:r>
              <w:rPr>
                <w:sz w:val="20"/>
              </w:rPr>
              <w:t>№п/п</w:t>
            </w:r>
          </w:p>
        </w:tc>
        <w:tc>
          <w:tcPr>
            <w:tcW w:w="2093" w:type="dxa"/>
          </w:tcPr>
          <w:p w:rsidR="00202214" w:rsidRDefault="00E1273A">
            <w:pPr>
              <w:pStyle w:val="TableParagraph"/>
              <w:ind w:left="110" w:right="584"/>
              <w:rPr>
                <w:sz w:val="20"/>
              </w:rPr>
            </w:pPr>
            <w:r>
              <w:rPr>
                <w:sz w:val="20"/>
              </w:rPr>
              <w:t>Помещения длямедицинского</w:t>
            </w:r>
            <w:r>
              <w:rPr>
                <w:spacing w:val="-1"/>
                <w:sz w:val="20"/>
              </w:rPr>
              <w:t xml:space="preserve">обслуживания </w:t>
            </w:r>
            <w:r>
              <w:rPr>
                <w:sz w:val="20"/>
              </w:rPr>
              <w:t>ипитания</w:t>
            </w:r>
          </w:p>
        </w:tc>
        <w:tc>
          <w:tcPr>
            <w:tcW w:w="2098" w:type="dxa"/>
          </w:tcPr>
          <w:p w:rsidR="00202214" w:rsidRDefault="00E1273A">
            <w:pPr>
              <w:pStyle w:val="TableParagraph"/>
              <w:ind w:left="110" w:right="266"/>
              <w:rPr>
                <w:sz w:val="20"/>
              </w:rPr>
            </w:pPr>
            <w:r>
              <w:rPr>
                <w:sz w:val="20"/>
              </w:rPr>
              <w:t>Адрес(местоположение)помещений суказанием площади(кв. м)</w:t>
            </w:r>
          </w:p>
        </w:tc>
        <w:tc>
          <w:tcPr>
            <w:tcW w:w="2588" w:type="dxa"/>
          </w:tcPr>
          <w:p w:rsidR="00202214" w:rsidRDefault="00E1273A">
            <w:pPr>
              <w:pStyle w:val="TableParagraph"/>
              <w:ind w:left="106" w:right="105"/>
              <w:rPr>
                <w:sz w:val="20"/>
              </w:rPr>
            </w:pPr>
            <w:r>
              <w:rPr>
                <w:sz w:val="20"/>
              </w:rPr>
              <w:t>Собственность или иноевещноеправо(оперативноеуправление, хозяйственноеведение),аренда,субаренда, безвозмездноепользование,оказаниеуслуг</w:t>
            </w:r>
          </w:p>
        </w:tc>
        <w:tc>
          <w:tcPr>
            <w:tcW w:w="1906" w:type="dxa"/>
          </w:tcPr>
          <w:p w:rsidR="00202214" w:rsidRDefault="00E1273A">
            <w:pPr>
              <w:pStyle w:val="TableParagraph"/>
              <w:ind w:left="111" w:right="517"/>
              <w:rPr>
                <w:sz w:val="20"/>
              </w:rPr>
            </w:pPr>
            <w:r>
              <w:rPr>
                <w:sz w:val="20"/>
              </w:rPr>
              <w:t>Полноенаименованиесобственника</w:t>
            </w:r>
            <w:r>
              <w:rPr>
                <w:spacing w:val="-1"/>
                <w:sz w:val="20"/>
              </w:rPr>
              <w:t>(арендодателя,</w:t>
            </w:r>
            <w:r>
              <w:rPr>
                <w:sz w:val="20"/>
              </w:rPr>
              <w:t>ссудодателя)объектанедвижимого</w:t>
            </w:r>
          </w:p>
          <w:p w:rsidR="00202214" w:rsidRDefault="00E1273A">
            <w:pPr>
              <w:pStyle w:val="TableParagraph"/>
              <w:spacing w:line="214" w:lineRule="exact"/>
              <w:ind w:left="111"/>
              <w:rPr>
                <w:sz w:val="20"/>
              </w:rPr>
            </w:pPr>
            <w:r>
              <w:rPr>
                <w:sz w:val="20"/>
              </w:rPr>
              <w:t>имущества</w:t>
            </w:r>
          </w:p>
        </w:tc>
        <w:tc>
          <w:tcPr>
            <w:tcW w:w="1820" w:type="dxa"/>
          </w:tcPr>
          <w:p w:rsidR="00202214" w:rsidRDefault="00E1273A">
            <w:pPr>
              <w:pStyle w:val="TableParagraph"/>
              <w:ind w:left="106" w:right="107"/>
              <w:rPr>
                <w:sz w:val="20"/>
              </w:rPr>
            </w:pPr>
            <w:r>
              <w:rPr>
                <w:sz w:val="20"/>
              </w:rPr>
              <w:t>Документ-основаниевозникновенияправа(указываютсяреквизитыисрокидействия)</w:t>
            </w:r>
          </w:p>
        </w:tc>
        <w:tc>
          <w:tcPr>
            <w:tcW w:w="1887" w:type="dxa"/>
          </w:tcPr>
          <w:p w:rsidR="00202214" w:rsidRDefault="00E1273A">
            <w:pPr>
              <w:pStyle w:val="TableParagraph"/>
              <w:ind w:left="110" w:right="191"/>
              <w:rPr>
                <w:sz w:val="20"/>
              </w:rPr>
            </w:pPr>
            <w:r>
              <w:rPr>
                <w:sz w:val="20"/>
              </w:rPr>
              <w:t>Кадастровый (илиусловный) номеробъектанедвижимости</w:t>
            </w:r>
          </w:p>
        </w:tc>
        <w:tc>
          <w:tcPr>
            <w:tcW w:w="1882" w:type="dxa"/>
          </w:tcPr>
          <w:p w:rsidR="00202214" w:rsidRDefault="00E1273A">
            <w:pPr>
              <w:pStyle w:val="TableParagraph"/>
              <w:ind w:left="105" w:right="300"/>
              <w:rPr>
                <w:sz w:val="20"/>
              </w:rPr>
            </w:pPr>
            <w:r>
              <w:rPr>
                <w:sz w:val="20"/>
              </w:rPr>
              <w:t>Номер записирегистрации вЕдином</w:t>
            </w:r>
            <w:r>
              <w:rPr>
                <w:spacing w:val="-1"/>
                <w:sz w:val="20"/>
              </w:rPr>
              <w:t>государственном</w:t>
            </w:r>
            <w:r>
              <w:rPr>
                <w:sz w:val="20"/>
              </w:rPr>
              <w:t>реестре права нанедвижимоеимуществои</w:t>
            </w:r>
          </w:p>
          <w:p w:rsidR="00202214" w:rsidRDefault="00E1273A">
            <w:pPr>
              <w:pStyle w:val="TableParagraph"/>
              <w:spacing w:line="214" w:lineRule="exact"/>
              <w:ind w:left="105"/>
              <w:rPr>
                <w:sz w:val="20"/>
              </w:rPr>
            </w:pPr>
            <w:r>
              <w:rPr>
                <w:sz w:val="20"/>
              </w:rPr>
              <w:t>сделоксним</w:t>
            </w:r>
          </w:p>
        </w:tc>
      </w:tr>
      <w:tr w:rsidR="00202214">
        <w:trPr>
          <w:trHeight w:val="230"/>
        </w:trPr>
        <w:tc>
          <w:tcPr>
            <w:tcW w:w="518" w:type="dxa"/>
          </w:tcPr>
          <w:p w:rsidR="00202214" w:rsidRDefault="00E1273A">
            <w:pPr>
              <w:pStyle w:val="TableParagraph"/>
              <w:spacing w:line="210" w:lineRule="exact"/>
              <w:ind w:right="194"/>
              <w:jc w:val="right"/>
              <w:rPr>
                <w:sz w:val="20"/>
              </w:rPr>
            </w:pPr>
            <w:r>
              <w:rPr>
                <w:sz w:val="20"/>
              </w:rPr>
              <w:t>1</w:t>
            </w:r>
          </w:p>
        </w:tc>
        <w:tc>
          <w:tcPr>
            <w:tcW w:w="2093" w:type="dxa"/>
          </w:tcPr>
          <w:p w:rsidR="00202214" w:rsidRDefault="00E1273A">
            <w:pPr>
              <w:pStyle w:val="TableParagraph"/>
              <w:spacing w:line="210" w:lineRule="exact"/>
              <w:ind w:left="16"/>
              <w:jc w:val="center"/>
              <w:rPr>
                <w:sz w:val="20"/>
              </w:rPr>
            </w:pPr>
            <w:r>
              <w:rPr>
                <w:sz w:val="20"/>
              </w:rPr>
              <w:t>2</w:t>
            </w:r>
          </w:p>
        </w:tc>
        <w:tc>
          <w:tcPr>
            <w:tcW w:w="2098" w:type="dxa"/>
          </w:tcPr>
          <w:p w:rsidR="00202214" w:rsidRDefault="00E1273A">
            <w:pPr>
              <w:pStyle w:val="TableParagraph"/>
              <w:spacing w:line="210" w:lineRule="exact"/>
              <w:ind w:left="11"/>
              <w:jc w:val="center"/>
              <w:rPr>
                <w:sz w:val="20"/>
              </w:rPr>
            </w:pPr>
            <w:r>
              <w:rPr>
                <w:sz w:val="20"/>
              </w:rPr>
              <w:t>3</w:t>
            </w:r>
          </w:p>
        </w:tc>
        <w:tc>
          <w:tcPr>
            <w:tcW w:w="2588" w:type="dxa"/>
          </w:tcPr>
          <w:p w:rsidR="00202214" w:rsidRDefault="00E1273A">
            <w:pPr>
              <w:pStyle w:val="TableParagraph"/>
              <w:spacing w:line="210" w:lineRule="exact"/>
              <w:ind w:left="11"/>
              <w:jc w:val="center"/>
              <w:rPr>
                <w:sz w:val="20"/>
              </w:rPr>
            </w:pPr>
            <w:r>
              <w:rPr>
                <w:sz w:val="20"/>
              </w:rPr>
              <w:t>4</w:t>
            </w:r>
          </w:p>
        </w:tc>
        <w:tc>
          <w:tcPr>
            <w:tcW w:w="1906" w:type="dxa"/>
          </w:tcPr>
          <w:p w:rsidR="00202214" w:rsidRDefault="00E1273A">
            <w:pPr>
              <w:pStyle w:val="TableParagraph"/>
              <w:spacing w:line="210" w:lineRule="exact"/>
              <w:ind w:left="11"/>
              <w:jc w:val="center"/>
              <w:rPr>
                <w:sz w:val="20"/>
              </w:rPr>
            </w:pPr>
            <w:r>
              <w:rPr>
                <w:sz w:val="20"/>
              </w:rPr>
              <w:t>5</w:t>
            </w:r>
          </w:p>
        </w:tc>
        <w:tc>
          <w:tcPr>
            <w:tcW w:w="1820" w:type="dxa"/>
          </w:tcPr>
          <w:p w:rsidR="00202214" w:rsidRDefault="00E1273A">
            <w:pPr>
              <w:pStyle w:val="TableParagraph"/>
              <w:spacing w:line="210" w:lineRule="exact"/>
              <w:ind w:left="11"/>
              <w:jc w:val="center"/>
              <w:rPr>
                <w:sz w:val="20"/>
              </w:rPr>
            </w:pPr>
            <w:r>
              <w:rPr>
                <w:sz w:val="20"/>
              </w:rPr>
              <w:t>6</w:t>
            </w:r>
          </w:p>
        </w:tc>
        <w:tc>
          <w:tcPr>
            <w:tcW w:w="1887" w:type="dxa"/>
          </w:tcPr>
          <w:p w:rsidR="00202214" w:rsidRDefault="00E1273A">
            <w:pPr>
              <w:pStyle w:val="TableParagraph"/>
              <w:spacing w:line="210" w:lineRule="exact"/>
              <w:ind w:left="11"/>
              <w:jc w:val="center"/>
              <w:rPr>
                <w:sz w:val="20"/>
              </w:rPr>
            </w:pPr>
            <w:r>
              <w:rPr>
                <w:sz w:val="20"/>
              </w:rPr>
              <w:t>7</w:t>
            </w:r>
          </w:p>
        </w:tc>
        <w:tc>
          <w:tcPr>
            <w:tcW w:w="1882" w:type="dxa"/>
          </w:tcPr>
          <w:p w:rsidR="00202214" w:rsidRDefault="00E1273A">
            <w:pPr>
              <w:pStyle w:val="TableParagraph"/>
              <w:spacing w:line="210" w:lineRule="exact"/>
              <w:ind w:left="6"/>
              <w:jc w:val="center"/>
              <w:rPr>
                <w:sz w:val="20"/>
              </w:rPr>
            </w:pPr>
            <w:r>
              <w:rPr>
                <w:sz w:val="20"/>
              </w:rPr>
              <w:t>8</w:t>
            </w:r>
          </w:p>
        </w:tc>
      </w:tr>
      <w:tr w:rsidR="00202214">
        <w:trPr>
          <w:trHeight w:val="1238"/>
        </w:trPr>
        <w:tc>
          <w:tcPr>
            <w:tcW w:w="518" w:type="dxa"/>
          </w:tcPr>
          <w:p w:rsidR="00202214" w:rsidRDefault="00E1273A">
            <w:pPr>
              <w:pStyle w:val="TableParagraph"/>
              <w:spacing w:line="225" w:lineRule="exact"/>
              <w:ind w:right="244"/>
              <w:jc w:val="right"/>
              <w:rPr>
                <w:sz w:val="20"/>
              </w:rPr>
            </w:pPr>
            <w:r>
              <w:rPr>
                <w:sz w:val="20"/>
              </w:rPr>
              <w:t>1.</w:t>
            </w:r>
          </w:p>
        </w:tc>
        <w:tc>
          <w:tcPr>
            <w:tcW w:w="2093" w:type="dxa"/>
          </w:tcPr>
          <w:p w:rsidR="00202214" w:rsidRDefault="00E1273A">
            <w:pPr>
              <w:pStyle w:val="TableParagraph"/>
              <w:ind w:left="110" w:right="614"/>
              <w:rPr>
                <w:sz w:val="20"/>
              </w:rPr>
            </w:pPr>
            <w:r>
              <w:rPr>
                <w:spacing w:val="-1"/>
                <w:sz w:val="20"/>
              </w:rPr>
              <w:t xml:space="preserve">Помещение </w:t>
            </w:r>
            <w:r>
              <w:rPr>
                <w:sz w:val="20"/>
              </w:rPr>
              <w:t>длямедицинскогообслуживанияобучающихся,воспитанников</w:t>
            </w:r>
          </w:p>
        </w:tc>
        <w:tc>
          <w:tcPr>
            <w:tcW w:w="2098"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1906" w:type="dxa"/>
          </w:tcPr>
          <w:p w:rsidR="00202214" w:rsidRDefault="00202214">
            <w:pPr>
              <w:pStyle w:val="TableParagraph"/>
              <w:rPr>
                <w:sz w:val="20"/>
              </w:rPr>
            </w:pPr>
          </w:p>
        </w:tc>
        <w:tc>
          <w:tcPr>
            <w:tcW w:w="1820" w:type="dxa"/>
          </w:tcPr>
          <w:p w:rsidR="00202214" w:rsidRDefault="00202214">
            <w:pPr>
              <w:pStyle w:val="TableParagraph"/>
              <w:rPr>
                <w:sz w:val="20"/>
              </w:rPr>
            </w:pPr>
          </w:p>
        </w:tc>
        <w:tc>
          <w:tcPr>
            <w:tcW w:w="1887" w:type="dxa"/>
          </w:tcPr>
          <w:p w:rsidR="00202214" w:rsidRDefault="00202214">
            <w:pPr>
              <w:pStyle w:val="TableParagraph"/>
              <w:rPr>
                <w:sz w:val="20"/>
              </w:rPr>
            </w:pPr>
          </w:p>
        </w:tc>
        <w:tc>
          <w:tcPr>
            <w:tcW w:w="1882"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16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8"/>
        <w:gridCol w:w="2093"/>
        <w:gridCol w:w="2098"/>
        <w:gridCol w:w="2588"/>
        <w:gridCol w:w="1906"/>
        <w:gridCol w:w="1820"/>
        <w:gridCol w:w="1887"/>
        <w:gridCol w:w="1882"/>
      </w:tblGrid>
      <w:tr w:rsidR="00202214">
        <w:trPr>
          <w:trHeight w:val="1612"/>
        </w:trPr>
        <w:tc>
          <w:tcPr>
            <w:tcW w:w="518" w:type="dxa"/>
          </w:tcPr>
          <w:p w:rsidR="00202214" w:rsidRDefault="00202214">
            <w:pPr>
              <w:pStyle w:val="TableParagraph"/>
              <w:rPr>
                <w:sz w:val="20"/>
              </w:rPr>
            </w:pPr>
          </w:p>
        </w:tc>
        <w:tc>
          <w:tcPr>
            <w:tcW w:w="2093" w:type="dxa"/>
          </w:tcPr>
          <w:p w:rsidR="00202214" w:rsidRDefault="00E1273A">
            <w:pPr>
              <w:pStyle w:val="TableParagraph"/>
              <w:ind w:left="110" w:right="678"/>
              <w:rPr>
                <w:b/>
                <w:sz w:val="20"/>
              </w:rPr>
            </w:pPr>
            <w:r>
              <w:rPr>
                <w:b/>
                <w:sz w:val="20"/>
              </w:rPr>
              <w:t>Медицинскийкабинет</w:t>
            </w:r>
          </w:p>
        </w:tc>
        <w:tc>
          <w:tcPr>
            <w:tcW w:w="2098" w:type="dxa"/>
          </w:tcPr>
          <w:p w:rsidR="00202214" w:rsidRDefault="00E1273A">
            <w:pPr>
              <w:pStyle w:val="TableParagraph"/>
              <w:ind w:left="110" w:right="275"/>
              <w:rPr>
                <w:sz w:val="20"/>
              </w:rPr>
            </w:pPr>
            <w:r>
              <w:rPr>
                <w:spacing w:val="-1"/>
                <w:sz w:val="20"/>
              </w:rPr>
              <w:t xml:space="preserve">295017, </w:t>
            </w:r>
            <w:r>
              <w:rPr>
                <w:sz w:val="20"/>
              </w:rPr>
              <w:t>РеспубликаКрым,г.</w:t>
            </w:r>
          </w:p>
          <w:p w:rsidR="00202214" w:rsidRDefault="00E1273A">
            <w:pPr>
              <w:pStyle w:val="TableParagraph"/>
              <w:ind w:left="110" w:right="173"/>
              <w:rPr>
                <w:sz w:val="20"/>
              </w:rPr>
            </w:pPr>
            <w:r>
              <w:rPr>
                <w:sz w:val="20"/>
              </w:rPr>
              <w:t>Симферополь,ул.Тургенева, д.27-А14,2кв. м</w:t>
            </w:r>
          </w:p>
        </w:tc>
        <w:tc>
          <w:tcPr>
            <w:tcW w:w="2588" w:type="dxa"/>
          </w:tcPr>
          <w:p w:rsidR="00202214" w:rsidRDefault="00E1273A">
            <w:pPr>
              <w:pStyle w:val="TableParagraph"/>
              <w:spacing w:line="225" w:lineRule="exact"/>
              <w:ind w:left="106"/>
              <w:rPr>
                <w:sz w:val="20"/>
              </w:rPr>
            </w:pPr>
            <w:r>
              <w:rPr>
                <w:sz w:val="20"/>
              </w:rPr>
              <w:t>Оперативноеуправление</w:t>
            </w:r>
          </w:p>
        </w:tc>
        <w:tc>
          <w:tcPr>
            <w:tcW w:w="1906" w:type="dxa"/>
          </w:tcPr>
          <w:p w:rsidR="00202214" w:rsidRDefault="00E1273A">
            <w:pPr>
              <w:pStyle w:val="TableParagraph"/>
              <w:ind w:left="111" w:right="228"/>
              <w:rPr>
                <w:sz w:val="20"/>
              </w:rPr>
            </w:pPr>
            <w:r>
              <w:rPr>
                <w:sz w:val="20"/>
              </w:rPr>
              <w:t>Муниципальноеобразованиегородской округСимферополь</w:t>
            </w:r>
            <w:r>
              <w:rPr>
                <w:spacing w:val="-1"/>
                <w:sz w:val="20"/>
              </w:rPr>
              <w:t>Республики</w:t>
            </w:r>
            <w:r>
              <w:rPr>
                <w:sz w:val="20"/>
              </w:rPr>
              <w:t>Крым</w:t>
            </w:r>
          </w:p>
        </w:tc>
        <w:tc>
          <w:tcPr>
            <w:tcW w:w="1820" w:type="dxa"/>
          </w:tcPr>
          <w:p w:rsidR="00202214" w:rsidRDefault="00E1273A">
            <w:pPr>
              <w:pStyle w:val="TableParagraph"/>
              <w:ind w:left="106" w:right="163"/>
              <w:rPr>
                <w:sz w:val="20"/>
              </w:rPr>
            </w:pPr>
            <w:r>
              <w:rPr>
                <w:sz w:val="20"/>
              </w:rPr>
              <w:t>Свидетельствоогосударст-веннойрегистрацииправаот14.04.2016г.срок</w:t>
            </w:r>
          </w:p>
          <w:p w:rsidR="00202214" w:rsidRDefault="00E1273A">
            <w:pPr>
              <w:pStyle w:val="TableParagraph"/>
              <w:spacing w:line="230" w:lineRule="atLeast"/>
              <w:ind w:left="106" w:right="808"/>
              <w:rPr>
                <w:sz w:val="20"/>
              </w:rPr>
            </w:pPr>
            <w:r>
              <w:rPr>
                <w:sz w:val="20"/>
              </w:rPr>
              <w:t>действиябессрочно</w:t>
            </w:r>
          </w:p>
        </w:tc>
        <w:tc>
          <w:tcPr>
            <w:tcW w:w="1887" w:type="dxa"/>
          </w:tcPr>
          <w:p w:rsidR="00202214" w:rsidRDefault="00E1273A">
            <w:pPr>
              <w:pStyle w:val="TableParagraph"/>
              <w:spacing w:line="225" w:lineRule="exact"/>
              <w:ind w:left="110"/>
              <w:rPr>
                <w:sz w:val="20"/>
              </w:rPr>
            </w:pPr>
            <w:r>
              <w:rPr>
                <w:sz w:val="20"/>
              </w:rPr>
              <w:t>90:22:010221:179</w:t>
            </w:r>
          </w:p>
        </w:tc>
        <w:tc>
          <w:tcPr>
            <w:tcW w:w="1882" w:type="dxa"/>
          </w:tcPr>
          <w:p w:rsidR="00202214" w:rsidRDefault="00E1273A">
            <w:pPr>
              <w:pStyle w:val="TableParagraph"/>
              <w:spacing w:line="225" w:lineRule="exact"/>
              <w:ind w:left="105"/>
              <w:rPr>
                <w:sz w:val="20"/>
              </w:rPr>
            </w:pPr>
            <w:r>
              <w:rPr>
                <w:sz w:val="20"/>
              </w:rPr>
              <w:t>90-90/016-</w:t>
            </w:r>
          </w:p>
          <w:p w:rsidR="00202214" w:rsidRDefault="00E1273A">
            <w:pPr>
              <w:pStyle w:val="TableParagraph"/>
              <w:ind w:left="105"/>
              <w:rPr>
                <w:sz w:val="20"/>
              </w:rPr>
            </w:pPr>
            <w:r>
              <w:rPr>
                <w:sz w:val="20"/>
              </w:rPr>
              <w:t>90/016/982/2015-</w:t>
            </w:r>
          </w:p>
          <w:p w:rsidR="00202214" w:rsidRDefault="00E1273A">
            <w:pPr>
              <w:pStyle w:val="TableParagraph"/>
              <w:spacing w:before="1"/>
              <w:ind w:left="105"/>
              <w:rPr>
                <w:sz w:val="20"/>
              </w:rPr>
            </w:pPr>
            <w:r>
              <w:rPr>
                <w:sz w:val="20"/>
              </w:rPr>
              <w:t>3730/1</w:t>
            </w:r>
          </w:p>
        </w:tc>
      </w:tr>
      <w:tr w:rsidR="00202214">
        <w:trPr>
          <w:trHeight w:val="916"/>
        </w:trPr>
        <w:tc>
          <w:tcPr>
            <w:tcW w:w="518" w:type="dxa"/>
            <w:vMerge w:val="restart"/>
          </w:tcPr>
          <w:p w:rsidR="00202214" w:rsidRDefault="00E1273A">
            <w:pPr>
              <w:pStyle w:val="TableParagraph"/>
              <w:spacing w:line="225" w:lineRule="exact"/>
              <w:ind w:left="110"/>
              <w:rPr>
                <w:sz w:val="20"/>
              </w:rPr>
            </w:pPr>
            <w:r>
              <w:rPr>
                <w:sz w:val="20"/>
              </w:rPr>
              <w:t>2.</w:t>
            </w:r>
          </w:p>
        </w:tc>
        <w:tc>
          <w:tcPr>
            <w:tcW w:w="2093" w:type="dxa"/>
          </w:tcPr>
          <w:p w:rsidR="00202214" w:rsidRDefault="00E1273A">
            <w:pPr>
              <w:pStyle w:val="TableParagraph"/>
              <w:ind w:left="110" w:right="610"/>
              <w:rPr>
                <w:sz w:val="20"/>
              </w:rPr>
            </w:pPr>
            <w:r>
              <w:rPr>
                <w:spacing w:val="-1"/>
                <w:sz w:val="20"/>
              </w:rPr>
              <w:t xml:space="preserve">Помещения </w:t>
            </w:r>
            <w:r>
              <w:rPr>
                <w:sz w:val="20"/>
              </w:rPr>
              <w:t>дляпитания</w:t>
            </w:r>
          </w:p>
          <w:p w:rsidR="00202214" w:rsidRDefault="00E1273A">
            <w:pPr>
              <w:pStyle w:val="TableParagraph"/>
              <w:spacing w:line="226" w:lineRule="exact"/>
              <w:ind w:left="110" w:right="679"/>
              <w:rPr>
                <w:sz w:val="20"/>
              </w:rPr>
            </w:pPr>
            <w:r>
              <w:rPr>
                <w:sz w:val="20"/>
              </w:rPr>
              <w:t>обучающихся,</w:t>
            </w:r>
            <w:r>
              <w:rPr>
                <w:spacing w:val="-1"/>
                <w:sz w:val="20"/>
              </w:rPr>
              <w:t>воспитанников</w:t>
            </w:r>
          </w:p>
        </w:tc>
        <w:tc>
          <w:tcPr>
            <w:tcW w:w="2098"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1906" w:type="dxa"/>
          </w:tcPr>
          <w:p w:rsidR="00202214" w:rsidRDefault="00202214">
            <w:pPr>
              <w:pStyle w:val="TableParagraph"/>
              <w:rPr>
                <w:sz w:val="20"/>
              </w:rPr>
            </w:pPr>
          </w:p>
        </w:tc>
        <w:tc>
          <w:tcPr>
            <w:tcW w:w="1820" w:type="dxa"/>
          </w:tcPr>
          <w:p w:rsidR="00202214" w:rsidRDefault="00202214">
            <w:pPr>
              <w:pStyle w:val="TableParagraph"/>
              <w:rPr>
                <w:sz w:val="20"/>
              </w:rPr>
            </w:pPr>
          </w:p>
        </w:tc>
        <w:tc>
          <w:tcPr>
            <w:tcW w:w="1887" w:type="dxa"/>
          </w:tcPr>
          <w:p w:rsidR="00202214" w:rsidRDefault="00202214">
            <w:pPr>
              <w:pStyle w:val="TableParagraph"/>
              <w:rPr>
                <w:sz w:val="20"/>
              </w:rPr>
            </w:pPr>
          </w:p>
        </w:tc>
        <w:tc>
          <w:tcPr>
            <w:tcW w:w="1882" w:type="dxa"/>
          </w:tcPr>
          <w:p w:rsidR="00202214" w:rsidRDefault="00202214">
            <w:pPr>
              <w:pStyle w:val="TableParagraph"/>
              <w:rPr>
                <w:sz w:val="20"/>
              </w:rPr>
            </w:pPr>
          </w:p>
        </w:tc>
      </w:tr>
      <w:tr w:rsidR="00202214">
        <w:trPr>
          <w:trHeight w:val="1843"/>
        </w:trPr>
        <w:tc>
          <w:tcPr>
            <w:tcW w:w="518" w:type="dxa"/>
            <w:vMerge/>
            <w:tcBorders>
              <w:top w:val="nil"/>
            </w:tcBorders>
          </w:tcPr>
          <w:p w:rsidR="00202214" w:rsidRDefault="00202214">
            <w:pPr>
              <w:rPr>
                <w:sz w:val="2"/>
                <w:szCs w:val="2"/>
              </w:rPr>
            </w:pPr>
          </w:p>
        </w:tc>
        <w:tc>
          <w:tcPr>
            <w:tcW w:w="2093" w:type="dxa"/>
          </w:tcPr>
          <w:p w:rsidR="00202214" w:rsidRDefault="00E1273A">
            <w:pPr>
              <w:pStyle w:val="TableParagraph"/>
              <w:ind w:left="110"/>
              <w:rPr>
                <w:b/>
                <w:sz w:val="20"/>
              </w:rPr>
            </w:pPr>
            <w:r>
              <w:rPr>
                <w:b/>
                <w:sz w:val="20"/>
              </w:rPr>
              <w:t>Помещение кухни</w:t>
            </w:r>
          </w:p>
        </w:tc>
        <w:tc>
          <w:tcPr>
            <w:tcW w:w="2098" w:type="dxa"/>
          </w:tcPr>
          <w:p w:rsidR="00202214" w:rsidRDefault="00E1273A">
            <w:pPr>
              <w:pStyle w:val="TableParagraph"/>
              <w:ind w:left="110" w:right="275"/>
              <w:rPr>
                <w:sz w:val="20"/>
              </w:rPr>
            </w:pPr>
            <w:r>
              <w:rPr>
                <w:spacing w:val="-1"/>
                <w:sz w:val="20"/>
              </w:rPr>
              <w:t xml:space="preserve">295017, </w:t>
            </w:r>
            <w:r>
              <w:rPr>
                <w:sz w:val="20"/>
              </w:rPr>
              <w:t>РеспубликаКрым,г.</w:t>
            </w:r>
          </w:p>
          <w:p w:rsidR="00202214" w:rsidRDefault="00E1273A">
            <w:pPr>
              <w:pStyle w:val="TableParagraph"/>
              <w:ind w:left="110" w:right="173"/>
              <w:rPr>
                <w:sz w:val="20"/>
              </w:rPr>
            </w:pPr>
            <w:r>
              <w:rPr>
                <w:sz w:val="20"/>
              </w:rPr>
              <w:t>Симферополь,ул.Тургенева, д.27-А68,06кв. м</w:t>
            </w:r>
          </w:p>
        </w:tc>
        <w:tc>
          <w:tcPr>
            <w:tcW w:w="2588" w:type="dxa"/>
          </w:tcPr>
          <w:p w:rsidR="00202214" w:rsidRDefault="00E1273A">
            <w:pPr>
              <w:pStyle w:val="TableParagraph"/>
              <w:ind w:left="826" w:right="105" w:hanging="360"/>
              <w:rPr>
                <w:sz w:val="20"/>
              </w:rPr>
            </w:pPr>
            <w:r>
              <w:rPr>
                <w:sz w:val="20"/>
              </w:rPr>
              <w:t>1.Оперативноеуправление</w:t>
            </w:r>
          </w:p>
        </w:tc>
        <w:tc>
          <w:tcPr>
            <w:tcW w:w="1906" w:type="dxa"/>
          </w:tcPr>
          <w:p w:rsidR="00202214" w:rsidRDefault="00E1273A">
            <w:pPr>
              <w:pStyle w:val="TableParagraph"/>
              <w:ind w:left="111" w:right="228"/>
              <w:rPr>
                <w:sz w:val="20"/>
              </w:rPr>
            </w:pPr>
            <w:r>
              <w:rPr>
                <w:sz w:val="20"/>
              </w:rPr>
              <w:t>Муниципальноеобразованиегородской округСимферополь</w:t>
            </w:r>
            <w:r>
              <w:rPr>
                <w:spacing w:val="-1"/>
                <w:sz w:val="20"/>
              </w:rPr>
              <w:t>Республики</w:t>
            </w:r>
            <w:r>
              <w:rPr>
                <w:sz w:val="20"/>
              </w:rPr>
              <w:t>Крым</w:t>
            </w:r>
          </w:p>
        </w:tc>
        <w:tc>
          <w:tcPr>
            <w:tcW w:w="1820" w:type="dxa"/>
          </w:tcPr>
          <w:p w:rsidR="00202214" w:rsidRDefault="00E1273A">
            <w:pPr>
              <w:pStyle w:val="TableParagraph"/>
              <w:ind w:left="106" w:right="163"/>
              <w:rPr>
                <w:sz w:val="20"/>
              </w:rPr>
            </w:pPr>
            <w:r>
              <w:rPr>
                <w:sz w:val="20"/>
              </w:rPr>
              <w:t>Свидетельствоогосударст-веннойрегистрацииправаот14.04.2016г.срокдействиябессрочно</w:t>
            </w:r>
          </w:p>
        </w:tc>
        <w:tc>
          <w:tcPr>
            <w:tcW w:w="1887" w:type="dxa"/>
          </w:tcPr>
          <w:p w:rsidR="00202214" w:rsidRDefault="00E1273A">
            <w:pPr>
              <w:pStyle w:val="TableParagraph"/>
              <w:spacing w:line="225" w:lineRule="exact"/>
              <w:ind w:left="110"/>
              <w:rPr>
                <w:sz w:val="20"/>
              </w:rPr>
            </w:pPr>
            <w:r>
              <w:rPr>
                <w:sz w:val="20"/>
              </w:rPr>
              <w:t>90:22:010221:179</w:t>
            </w:r>
          </w:p>
        </w:tc>
        <w:tc>
          <w:tcPr>
            <w:tcW w:w="1882" w:type="dxa"/>
          </w:tcPr>
          <w:p w:rsidR="00202214" w:rsidRDefault="00E1273A">
            <w:pPr>
              <w:pStyle w:val="TableParagraph"/>
              <w:spacing w:line="225" w:lineRule="exact"/>
              <w:ind w:left="105"/>
              <w:rPr>
                <w:sz w:val="20"/>
              </w:rPr>
            </w:pPr>
            <w:r>
              <w:rPr>
                <w:sz w:val="20"/>
              </w:rPr>
              <w:t>90-90/016-</w:t>
            </w:r>
          </w:p>
          <w:p w:rsidR="00202214" w:rsidRDefault="00E1273A">
            <w:pPr>
              <w:pStyle w:val="TableParagraph"/>
              <w:ind w:left="105"/>
              <w:rPr>
                <w:sz w:val="20"/>
              </w:rPr>
            </w:pPr>
            <w:r>
              <w:rPr>
                <w:sz w:val="20"/>
              </w:rPr>
              <w:t>90/016/982/2015-</w:t>
            </w:r>
          </w:p>
          <w:p w:rsidR="00202214" w:rsidRDefault="00E1273A">
            <w:pPr>
              <w:pStyle w:val="TableParagraph"/>
              <w:spacing w:before="1"/>
              <w:ind w:left="105"/>
              <w:rPr>
                <w:sz w:val="20"/>
              </w:rPr>
            </w:pPr>
            <w:r>
              <w:rPr>
                <w:sz w:val="20"/>
              </w:rPr>
              <w:t>3730/1</w:t>
            </w:r>
          </w:p>
        </w:tc>
      </w:tr>
      <w:tr w:rsidR="00202214">
        <w:trPr>
          <w:trHeight w:val="1608"/>
        </w:trPr>
        <w:tc>
          <w:tcPr>
            <w:tcW w:w="518" w:type="dxa"/>
            <w:vMerge/>
            <w:tcBorders>
              <w:top w:val="nil"/>
            </w:tcBorders>
          </w:tcPr>
          <w:p w:rsidR="00202214" w:rsidRDefault="00202214">
            <w:pPr>
              <w:rPr>
                <w:sz w:val="2"/>
                <w:szCs w:val="2"/>
              </w:rPr>
            </w:pPr>
          </w:p>
        </w:tc>
        <w:tc>
          <w:tcPr>
            <w:tcW w:w="2093" w:type="dxa"/>
          </w:tcPr>
          <w:p w:rsidR="00202214" w:rsidRDefault="00E1273A">
            <w:pPr>
              <w:pStyle w:val="TableParagraph"/>
              <w:ind w:left="110"/>
              <w:rPr>
                <w:b/>
                <w:sz w:val="20"/>
              </w:rPr>
            </w:pPr>
            <w:r>
              <w:rPr>
                <w:b/>
                <w:sz w:val="20"/>
              </w:rPr>
              <w:t>Обеденныйзал</w:t>
            </w:r>
          </w:p>
        </w:tc>
        <w:tc>
          <w:tcPr>
            <w:tcW w:w="2098" w:type="dxa"/>
          </w:tcPr>
          <w:p w:rsidR="00202214" w:rsidRDefault="00E1273A">
            <w:pPr>
              <w:pStyle w:val="TableParagraph"/>
              <w:ind w:left="110" w:right="275"/>
              <w:rPr>
                <w:sz w:val="20"/>
              </w:rPr>
            </w:pPr>
            <w:r>
              <w:rPr>
                <w:spacing w:val="-1"/>
                <w:sz w:val="20"/>
              </w:rPr>
              <w:t xml:space="preserve">295017, </w:t>
            </w:r>
            <w:r>
              <w:rPr>
                <w:sz w:val="20"/>
              </w:rPr>
              <w:t>РеспубликаКрым,г.</w:t>
            </w:r>
          </w:p>
          <w:p w:rsidR="00202214" w:rsidRDefault="00E1273A">
            <w:pPr>
              <w:pStyle w:val="TableParagraph"/>
              <w:spacing w:line="237" w:lineRule="auto"/>
              <w:ind w:left="110" w:right="173"/>
              <w:rPr>
                <w:sz w:val="20"/>
              </w:rPr>
            </w:pPr>
            <w:r>
              <w:rPr>
                <w:sz w:val="20"/>
              </w:rPr>
              <w:t>Симферополь,ул.Тургенева, д.27-А117,2кв. м</w:t>
            </w:r>
          </w:p>
        </w:tc>
        <w:tc>
          <w:tcPr>
            <w:tcW w:w="2588" w:type="dxa"/>
          </w:tcPr>
          <w:p w:rsidR="00202214" w:rsidRDefault="00E1273A">
            <w:pPr>
              <w:pStyle w:val="TableParagraph"/>
              <w:spacing w:line="226" w:lineRule="exact"/>
              <w:ind w:left="106"/>
              <w:rPr>
                <w:sz w:val="20"/>
              </w:rPr>
            </w:pPr>
            <w:r>
              <w:rPr>
                <w:sz w:val="20"/>
              </w:rPr>
              <w:t>Оперативноеуправление</w:t>
            </w:r>
          </w:p>
        </w:tc>
        <w:tc>
          <w:tcPr>
            <w:tcW w:w="1906" w:type="dxa"/>
          </w:tcPr>
          <w:p w:rsidR="00202214" w:rsidRDefault="00E1273A">
            <w:pPr>
              <w:pStyle w:val="TableParagraph"/>
              <w:ind w:left="111" w:right="228"/>
              <w:rPr>
                <w:sz w:val="20"/>
              </w:rPr>
            </w:pPr>
            <w:r>
              <w:rPr>
                <w:sz w:val="20"/>
              </w:rPr>
              <w:t>Муниципальноеобразованиегородской округСимферополь</w:t>
            </w:r>
            <w:r>
              <w:rPr>
                <w:spacing w:val="-1"/>
                <w:sz w:val="20"/>
              </w:rPr>
              <w:t>Республики</w:t>
            </w:r>
            <w:r>
              <w:rPr>
                <w:sz w:val="20"/>
              </w:rPr>
              <w:t>Крым</w:t>
            </w:r>
          </w:p>
        </w:tc>
        <w:tc>
          <w:tcPr>
            <w:tcW w:w="1820" w:type="dxa"/>
          </w:tcPr>
          <w:p w:rsidR="00202214" w:rsidRDefault="00E1273A">
            <w:pPr>
              <w:pStyle w:val="TableParagraph"/>
              <w:ind w:left="106" w:right="163"/>
              <w:rPr>
                <w:sz w:val="20"/>
              </w:rPr>
            </w:pPr>
            <w:r>
              <w:rPr>
                <w:sz w:val="20"/>
              </w:rPr>
              <w:t>Свидетельствоогосударст-веннойрегистрацииправаот14.04.2016г.срокдействия</w:t>
            </w:r>
          </w:p>
          <w:p w:rsidR="00202214" w:rsidRDefault="00E1273A">
            <w:pPr>
              <w:pStyle w:val="TableParagraph"/>
              <w:spacing w:line="213" w:lineRule="exact"/>
              <w:ind w:left="106"/>
              <w:rPr>
                <w:sz w:val="20"/>
              </w:rPr>
            </w:pPr>
            <w:r>
              <w:rPr>
                <w:sz w:val="20"/>
              </w:rPr>
              <w:t>бессрочно</w:t>
            </w:r>
          </w:p>
        </w:tc>
        <w:tc>
          <w:tcPr>
            <w:tcW w:w="1887" w:type="dxa"/>
          </w:tcPr>
          <w:p w:rsidR="00202214" w:rsidRDefault="00E1273A">
            <w:pPr>
              <w:pStyle w:val="TableParagraph"/>
              <w:spacing w:line="226" w:lineRule="exact"/>
              <w:ind w:left="110"/>
              <w:rPr>
                <w:sz w:val="20"/>
              </w:rPr>
            </w:pPr>
            <w:r>
              <w:rPr>
                <w:sz w:val="20"/>
              </w:rPr>
              <w:t>90:22:010221:179</w:t>
            </w:r>
          </w:p>
        </w:tc>
        <w:tc>
          <w:tcPr>
            <w:tcW w:w="1882" w:type="dxa"/>
          </w:tcPr>
          <w:p w:rsidR="00202214" w:rsidRDefault="00E1273A">
            <w:pPr>
              <w:pStyle w:val="TableParagraph"/>
              <w:spacing w:line="226" w:lineRule="exact"/>
              <w:ind w:left="105"/>
              <w:rPr>
                <w:sz w:val="20"/>
              </w:rPr>
            </w:pPr>
            <w:r>
              <w:rPr>
                <w:sz w:val="20"/>
              </w:rPr>
              <w:t>90-90/016-</w:t>
            </w:r>
          </w:p>
          <w:p w:rsidR="00202214" w:rsidRDefault="00E1273A">
            <w:pPr>
              <w:pStyle w:val="TableParagraph"/>
              <w:ind w:left="105"/>
              <w:rPr>
                <w:sz w:val="20"/>
              </w:rPr>
            </w:pPr>
            <w:r>
              <w:rPr>
                <w:sz w:val="20"/>
              </w:rPr>
              <w:t>90/016/982/2015-</w:t>
            </w:r>
          </w:p>
          <w:p w:rsidR="00202214" w:rsidRDefault="00E1273A">
            <w:pPr>
              <w:pStyle w:val="TableParagraph"/>
              <w:spacing w:before="1"/>
              <w:ind w:left="105"/>
              <w:rPr>
                <w:sz w:val="20"/>
              </w:rPr>
            </w:pPr>
            <w:r>
              <w:rPr>
                <w:sz w:val="20"/>
              </w:rPr>
              <w:t>3730/1</w:t>
            </w:r>
          </w:p>
        </w:tc>
      </w:tr>
    </w:tbl>
    <w:p w:rsidR="00202214" w:rsidRDefault="00202214">
      <w:pPr>
        <w:pStyle w:val="a3"/>
        <w:spacing w:before="8"/>
        <w:ind w:left="0"/>
        <w:jc w:val="left"/>
        <w:rPr>
          <w:sz w:val="15"/>
        </w:rPr>
      </w:pPr>
    </w:p>
    <w:p w:rsidR="00202214" w:rsidRDefault="00E1273A">
      <w:pPr>
        <w:spacing w:before="92" w:line="237" w:lineRule="auto"/>
        <w:ind w:left="4871" w:right="753" w:hanging="4360"/>
        <w:rPr>
          <w:sz w:val="24"/>
        </w:rPr>
      </w:pPr>
      <w:r>
        <w:rPr>
          <w:b/>
          <w:sz w:val="24"/>
        </w:rPr>
        <w:t xml:space="preserve">Раздел3. </w:t>
      </w:r>
      <w:r>
        <w:rPr>
          <w:sz w:val="24"/>
        </w:rPr>
        <w:t>Обеспечениеобразовательногопроцессаоборудованнымиучебнымикабинетами,объектамидляпроведенияпрактическихзанятий,объектамифизическойкультурыиспорта</w:t>
      </w:r>
    </w:p>
    <w:p w:rsidR="00202214" w:rsidRDefault="00202214">
      <w:pPr>
        <w:pStyle w:val="a3"/>
        <w:ind w:left="0"/>
        <w:jc w:val="left"/>
        <w:rPr>
          <w:sz w:val="29"/>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2381"/>
        </w:trPr>
        <w:tc>
          <w:tcPr>
            <w:tcW w:w="619" w:type="dxa"/>
          </w:tcPr>
          <w:p w:rsidR="00202214" w:rsidRDefault="00E1273A">
            <w:pPr>
              <w:pStyle w:val="TableParagraph"/>
              <w:spacing w:line="276" w:lineRule="auto"/>
              <w:ind w:left="110" w:right="209"/>
              <w:rPr>
                <w:sz w:val="20"/>
              </w:rPr>
            </w:pPr>
            <w:r>
              <w:rPr>
                <w:sz w:val="20"/>
              </w:rPr>
              <w:lastRenderedPageBreak/>
              <w:t>№п/п</w:t>
            </w:r>
          </w:p>
        </w:tc>
        <w:tc>
          <w:tcPr>
            <w:tcW w:w="2588" w:type="dxa"/>
          </w:tcPr>
          <w:p w:rsidR="00202214" w:rsidRDefault="00E1273A">
            <w:pPr>
              <w:pStyle w:val="TableParagraph"/>
              <w:spacing w:line="276" w:lineRule="auto"/>
              <w:ind w:left="110" w:right="179"/>
              <w:rPr>
                <w:sz w:val="20"/>
              </w:rPr>
            </w:pPr>
            <w:r>
              <w:rPr>
                <w:sz w:val="20"/>
              </w:rPr>
              <w:t>Вид,уровеньобразования,подвид дополнительногообразования,специальность,</w:t>
            </w:r>
          </w:p>
          <w:p w:rsidR="00202214" w:rsidRDefault="00E1273A">
            <w:pPr>
              <w:pStyle w:val="TableParagraph"/>
              <w:spacing w:before="195" w:line="276" w:lineRule="auto"/>
              <w:ind w:left="110" w:right="357"/>
              <w:rPr>
                <w:sz w:val="20"/>
              </w:rPr>
            </w:pPr>
            <w:r>
              <w:rPr>
                <w:sz w:val="20"/>
              </w:rPr>
              <w:t>профессия, направлениеподготовки (дляпрофобразования),наименованиепредмета,</w:t>
            </w:r>
          </w:p>
        </w:tc>
        <w:tc>
          <w:tcPr>
            <w:tcW w:w="5761" w:type="dxa"/>
          </w:tcPr>
          <w:p w:rsidR="00202214" w:rsidRDefault="00E1273A">
            <w:pPr>
              <w:pStyle w:val="TableParagraph"/>
              <w:spacing w:line="276" w:lineRule="auto"/>
              <w:ind w:left="110" w:right="435"/>
              <w:jc w:val="both"/>
              <w:rPr>
                <w:sz w:val="20"/>
              </w:rPr>
            </w:pPr>
            <w:r>
              <w:rPr>
                <w:sz w:val="20"/>
              </w:rPr>
              <w:t>Наименованиеоборудованныхучебныхкабинетов,объектовдля проведения практических занятий, объектов физическойкультурыиспортасперечнемосновногооборудования</w:t>
            </w:r>
          </w:p>
        </w:tc>
        <w:tc>
          <w:tcPr>
            <w:tcW w:w="2146" w:type="dxa"/>
          </w:tcPr>
          <w:p w:rsidR="00202214" w:rsidRDefault="00E1273A">
            <w:pPr>
              <w:pStyle w:val="TableParagraph"/>
              <w:spacing w:line="276" w:lineRule="auto"/>
              <w:ind w:left="110" w:right="158"/>
              <w:rPr>
                <w:sz w:val="20"/>
              </w:rPr>
            </w:pPr>
            <w:r>
              <w:rPr>
                <w:sz w:val="20"/>
              </w:rPr>
              <w:t>Адрес(местоположение)учебных кабинетов,объектовдляпроведенияпрактическихзанятий,объектов</w:t>
            </w:r>
            <w:r>
              <w:rPr>
                <w:spacing w:val="-1"/>
                <w:sz w:val="20"/>
              </w:rPr>
              <w:t>физическойкультуры</w:t>
            </w:r>
          </w:p>
          <w:p w:rsidR="00202214" w:rsidRDefault="00E1273A">
            <w:pPr>
              <w:pStyle w:val="TableParagraph"/>
              <w:ind w:left="110"/>
              <w:rPr>
                <w:sz w:val="20"/>
              </w:rPr>
            </w:pPr>
            <w:r>
              <w:rPr>
                <w:sz w:val="20"/>
              </w:rPr>
              <w:t>испорта(суказанием</w:t>
            </w:r>
          </w:p>
        </w:tc>
        <w:tc>
          <w:tcPr>
            <w:tcW w:w="1757" w:type="dxa"/>
          </w:tcPr>
          <w:p w:rsidR="00202214" w:rsidRDefault="00E1273A">
            <w:pPr>
              <w:pStyle w:val="TableParagraph"/>
              <w:spacing w:line="276" w:lineRule="auto"/>
              <w:ind w:left="111" w:right="147"/>
              <w:rPr>
                <w:sz w:val="20"/>
              </w:rPr>
            </w:pPr>
            <w:r>
              <w:rPr>
                <w:sz w:val="20"/>
              </w:rPr>
              <w:t>Собственностьили иное вещноеправо(оперативноеуправление,хозяйственноеведение), аренда,субаренда,</w:t>
            </w:r>
          </w:p>
          <w:p w:rsidR="00202214" w:rsidRDefault="00E1273A">
            <w:pPr>
              <w:pStyle w:val="TableParagraph"/>
              <w:ind w:left="111"/>
              <w:rPr>
                <w:sz w:val="20"/>
              </w:rPr>
            </w:pPr>
            <w:r>
              <w:rPr>
                <w:sz w:val="20"/>
              </w:rPr>
              <w:t>безвозмездное</w:t>
            </w:r>
          </w:p>
        </w:tc>
        <w:tc>
          <w:tcPr>
            <w:tcW w:w="1920" w:type="dxa"/>
          </w:tcPr>
          <w:p w:rsidR="00202214" w:rsidRDefault="00E1273A">
            <w:pPr>
              <w:pStyle w:val="TableParagraph"/>
              <w:spacing w:line="276" w:lineRule="auto"/>
              <w:ind w:left="111" w:right="89"/>
              <w:rPr>
                <w:sz w:val="20"/>
              </w:rPr>
            </w:pPr>
            <w:r>
              <w:rPr>
                <w:sz w:val="20"/>
              </w:rPr>
              <w:t>Документ-основаниевозникновения</w:t>
            </w:r>
            <w:r>
              <w:rPr>
                <w:spacing w:val="-1"/>
                <w:sz w:val="20"/>
              </w:rPr>
              <w:t xml:space="preserve">права </w:t>
            </w:r>
            <w:r>
              <w:rPr>
                <w:sz w:val="20"/>
              </w:rPr>
              <w:t>(указываютсяреквизиты и срокидействия)</w:t>
            </w:r>
          </w:p>
        </w:tc>
      </w:tr>
    </w:tbl>
    <w:p w:rsidR="00202214" w:rsidRDefault="00202214">
      <w:pPr>
        <w:spacing w:line="276" w:lineRule="auto"/>
        <w:rPr>
          <w:sz w:val="20"/>
        </w:rPr>
        <w:sectPr w:rsidR="00202214">
          <w:pgSz w:w="16840" w:h="11910" w:orient="landscape"/>
          <w:pgMar w:top="1100" w:right="380" w:bottom="110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1521"/>
        </w:trPr>
        <w:tc>
          <w:tcPr>
            <w:tcW w:w="619" w:type="dxa"/>
          </w:tcPr>
          <w:p w:rsidR="00202214" w:rsidRDefault="00202214">
            <w:pPr>
              <w:pStyle w:val="TableParagraph"/>
              <w:rPr>
                <w:sz w:val="20"/>
              </w:rPr>
            </w:pPr>
          </w:p>
        </w:tc>
        <w:tc>
          <w:tcPr>
            <w:tcW w:w="2588" w:type="dxa"/>
          </w:tcPr>
          <w:p w:rsidR="00202214" w:rsidRDefault="00E1273A">
            <w:pPr>
              <w:pStyle w:val="TableParagraph"/>
              <w:spacing w:line="278" w:lineRule="auto"/>
              <w:ind w:left="110" w:right="384"/>
              <w:rPr>
                <w:sz w:val="20"/>
              </w:rPr>
            </w:pPr>
            <w:r>
              <w:rPr>
                <w:sz w:val="20"/>
              </w:rPr>
              <w:t>дисциплины (модуля) всоответствиисучебнымпланом</w:t>
            </w:r>
          </w:p>
        </w:tc>
        <w:tc>
          <w:tcPr>
            <w:tcW w:w="5761" w:type="dxa"/>
          </w:tcPr>
          <w:p w:rsidR="00202214" w:rsidRDefault="00202214">
            <w:pPr>
              <w:pStyle w:val="TableParagraph"/>
              <w:rPr>
                <w:sz w:val="20"/>
              </w:rPr>
            </w:pPr>
          </w:p>
        </w:tc>
        <w:tc>
          <w:tcPr>
            <w:tcW w:w="2146" w:type="dxa"/>
          </w:tcPr>
          <w:p w:rsidR="00202214" w:rsidRDefault="00E1273A">
            <w:pPr>
              <w:pStyle w:val="TableParagraph"/>
              <w:spacing w:line="276" w:lineRule="auto"/>
              <w:ind w:left="110" w:right="246"/>
              <w:rPr>
                <w:sz w:val="20"/>
              </w:rPr>
            </w:pPr>
            <w:r>
              <w:rPr>
                <w:sz w:val="20"/>
              </w:rPr>
              <w:t>номерапомещениявсоответствии сдокументами бюротехническойинвентаризации)</w:t>
            </w:r>
          </w:p>
        </w:tc>
        <w:tc>
          <w:tcPr>
            <w:tcW w:w="1757" w:type="dxa"/>
          </w:tcPr>
          <w:p w:rsidR="00202214" w:rsidRDefault="00E1273A">
            <w:pPr>
              <w:pStyle w:val="TableParagraph"/>
              <w:spacing w:line="225" w:lineRule="exact"/>
              <w:ind w:left="111"/>
              <w:rPr>
                <w:sz w:val="20"/>
              </w:rPr>
            </w:pPr>
            <w:r>
              <w:rPr>
                <w:sz w:val="20"/>
              </w:rPr>
              <w:t>пользование</w:t>
            </w:r>
          </w:p>
        </w:tc>
        <w:tc>
          <w:tcPr>
            <w:tcW w:w="1920" w:type="dxa"/>
          </w:tcPr>
          <w:p w:rsidR="00202214" w:rsidRDefault="00202214">
            <w:pPr>
              <w:pStyle w:val="TableParagraph"/>
              <w:rPr>
                <w:sz w:val="20"/>
              </w:rPr>
            </w:pPr>
          </w:p>
        </w:tc>
      </w:tr>
      <w:tr w:rsidR="00202214">
        <w:trPr>
          <w:trHeight w:val="465"/>
        </w:trPr>
        <w:tc>
          <w:tcPr>
            <w:tcW w:w="619" w:type="dxa"/>
          </w:tcPr>
          <w:p w:rsidR="00202214" w:rsidRDefault="00E1273A">
            <w:pPr>
              <w:pStyle w:val="TableParagraph"/>
              <w:ind w:right="247"/>
              <w:jc w:val="right"/>
              <w:rPr>
                <w:sz w:val="20"/>
              </w:rPr>
            </w:pPr>
            <w:r>
              <w:rPr>
                <w:sz w:val="20"/>
              </w:rPr>
              <w:t>1</w:t>
            </w:r>
          </w:p>
        </w:tc>
        <w:tc>
          <w:tcPr>
            <w:tcW w:w="2588" w:type="dxa"/>
          </w:tcPr>
          <w:p w:rsidR="00202214" w:rsidRDefault="00E1273A">
            <w:pPr>
              <w:pStyle w:val="TableParagraph"/>
              <w:ind w:left="10"/>
              <w:jc w:val="center"/>
              <w:rPr>
                <w:sz w:val="20"/>
              </w:rPr>
            </w:pPr>
            <w:r>
              <w:rPr>
                <w:sz w:val="20"/>
              </w:rPr>
              <w:t>2</w:t>
            </w:r>
          </w:p>
        </w:tc>
        <w:tc>
          <w:tcPr>
            <w:tcW w:w="5761" w:type="dxa"/>
          </w:tcPr>
          <w:p w:rsidR="00202214" w:rsidRDefault="00E1273A">
            <w:pPr>
              <w:pStyle w:val="TableParagraph"/>
              <w:ind w:left="5"/>
              <w:jc w:val="center"/>
              <w:rPr>
                <w:sz w:val="20"/>
              </w:rPr>
            </w:pPr>
            <w:r>
              <w:rPr>
                <w:sz w:val="20"/>
              </w:rPr>
              <w:t>3</w:t>
            </w:r>
          </w:p>
        </w:tc>
        <w:tc>
          <w:tcPr>
            <w:tcW w:w="2146" w:type="dxa"/>
          </w:tcPr>
          <w:p w:rsidR="00202214" w:rsidRDefault="00E1273A">
            <w:pPr>
              <w:pStyle w:val="TableParagraph"/>
              <w:ind w:left="21"/>
              <w:jc w:val="center"/>
              <w:rPr>
                <w:sz w:val="20"/>
              </w:rPr>
            </w:pPr>
            <w:r>
              <w:rPr>
                <w:sz w:val="20"/>
              </w:rPr>
              <w:t>4</w:t>
            </w:r>
          </w:p>
        </w:tc>
        <w:tc>
          <w:tcPr>
            <w:tcW w:w="1757" w:type="dxa"/>
          </w:tcPr>
          <w:p w:rsidR="00202214" w:rsidRDefault="00E1273A">
            <w:pPr>
              <w:pStyle w:val="TableParagraph"/>
              <w:ind w:left="16"/>
              <w:jc w:val="center"/>
              <w:rPr>
                <w:sz w:val="20"/>
              </w:rPr>
            </w:pPr>
            <w:r>
              <w:rPr>
                <w:sz w:val="20"/>
              </w:rPr>
              <w:t>5</w:t>
            </w:r>
          </w:p>
        </w:tc>
        <w:tc>
          <w:tcPr>
            <w:tcW w:w="1920" w:type="dxa"/>
          </w:tcPr>
          <w:p w:rsidR="00202214" w:rsidRDefault="00E1273A">
            <w:pPr>
              <w:pStyle w:val="TableParagraph"/>
              <w:ind w:left="17"/>
              <w:jc w:val="center"/>
              <w:rPr>
                <w:sz w:val="20"/>
              </w:rPr>
            </w:pPr>
            <w:r>
              <w:rPr>
                <w:sz w:val="20"/>
              </w:rPr>
              <w:t>6</w:t>
            </w:r>
          </w:p>
        </w:tc>
      </w:tr>
      <w:tr w:rsidR="00202214">
        <w:trPr>
          <w:trHeight w:val="729"/>
        </w:trPr>
        <w:tc>
          <w:tcPr>
            <w:tcW w:w="619" w:type="dxa"/>
          </w:tcPr>
          <w:p w:rsidR="00202214" w:rsidRDefault="00E1273A">
            <w:pPr>
              <w:pStyle w:val="TableParagraph"/>
              <w:ind w:right="220"/>
              <w:jc w:val="right"/>
              <w:rPr>
                <w:b/>
                <w:sz w:val="20"/>
              </w:rPr>
            </w:pPr>
            <w:r>
              <w:rPr>
                <w:b/>
                <w:sz w:val="20"/>
              </w:rPr>
              <w:t>1.</w:t>
            </w:r>
          </w:p>
        </w:tc>
        <w:tc>
          <w:tcPr>
            <w:tcW w:w="2588" w:type="dxa"/>
          </w:tcPr>
          <w:p w:rsidR="00202214" w:rsidRDefault="00E1273A">
            <w:pPr>
              <w:pStyle w:val="TableParagraph"/>
              <w:spacing w:line="280" w:lineRule="auto"/>
              <w:ind w:left="110" w:right="871"/>
              <w:rPr>
                <w:b/>
                <w:sz w:val="20"/>
              </w:rPr>
            </w:pPr>
            <w:r>
              <w:rPr>
                <w:b/>
                <w:spacing w:val="-1"/>
                <w:sz w:val="20"/>
              </w:rPr>
              <w:t xml:space="preserve">Начальное </w:t>
            </w:r>
            <w:r>
              <w:rPr>
                <w:b/>
                <w:sz w:val="20"/>
              </w:rPr>
              <w:t>общееобразование</w:t>
            </w:r>
          </w:p>
        </w:tc>
        <w:tc>
          <w:tcPr>
            <w:tcW w:w="5761" w:type="dxa"/>
          </w:tcPr>
          <w:p w:rsidR="00202214" w:rsidRDefault="00202214">
            <w:pPr>
              <w:pStyle w:val="TableParagraph"/>
              <w:rPr>
                <w:sz w:val="20"/>
              </w:rPr>
            </w:pP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6780"/>
        </w:trPr>
        <w:tc>
          <w:tcPr>
            <w:tcW w:w="619" w:type="dxa"/>
          </w:tcPr>
          <w:p w:rsidR="00202214" w:rsidRDefault="00E1273A">
            <w:pPr>
              <w:pStyle w:val="TableParagraph"/>
              <w:spacing w:line="225" w:lineRule="exact"/>
              <w:ind w:right="197"/>
              <w:jc w:val="right"/>
              <w:rPr>
                <w:sz w:val="20"/>
              </w:rPr>
            </w:pPr>
            <w:r>
              <w:rPr>
                <w:sz w:val="20"/>
              </w:rPr>
              <w:t>1.1.</w:t>
            </w:r>
          </w:p>
        </w:tc>
        <w:tc>
          <w:tcPr>
            <w:tcW w:w="2588" w:type="dxa"/>
          </w:tcPr>
          <w:p w:rsidR="00202214" w:rsidRDefault="00E1273A">
            <w:pPr>
              <w:pStyle w:val="TableParagraph"/>
              <w:spacing w:line="225" w:lineRule="exact"/>
              <w:ind w:left="110"/>
              <w:rPr>
                <w:sz w:val="20"/>
              </w:rPr>
            </w:pPr>
            <w:r>
              <w:rPr>
                <w:sz w:val="20"/>
              </w:rPr>
              <w:t>Русскийязык,</w:t>
            </w:r>
          </w:p>
          <w:p w:rsidR="00202214" w:rsidRDefault="00202214">
            <w:pPr>
              <w:pStyle w:val="TableParagraph"/>
              <w:spacing w:before="6"/>
              <w:rPr>
                <w:sz w:val="20"/>
              </w:rPr>
            </w:pPr>
          </w:p>
          <w:p w:rsidR="00202214" w:rsidRDefault="00E1273A">
            <w:pPr>
              <w:pStyle w:val="TableParagraph"/>
              <w:spacing w:line="276" w:lineRule="auto"/>
              <w:ind w:left="110" w:right="589"/>
              <w:rPr>
                <w:sz w:val="20"/>
              </w:rPr>
            </w:pPr>
            <w:r>
              <w:rPr>
                <w:sz w:val="20"/>
              </w:rPr>
              <w:t>Литературноечтение,Иностранныйязык,</w:t>
            </w:r>
          </w:p>
          <w:p w:rsidR="00202214" w:rsidRDefault="00202214">
            <w:pPr>
              <w:pStyle w:val="TableParagraph"/>
              <w:spacing w:before="5"/>
              <w:rPr>
                <w:sz w:val="17"/>
              </w:rPr>
            </w:pPr>
          </w:p>
          <w:p w:rsidR="00202214" w:rsidRDefault="00E1273A">
            <w:pPr>
              <w:pStyle w:val="TableParagraph"/>
              <w:spacing w:line="487" w:lineRule="auto"/>
              <w:ind w:left="110" w:right="839"/>
              <w:rPr>
                <w:sz w:val="20"/>
              </w:rPr>
            </w:pPr>
            <w:r>
              <w:rPr>
                <w:sz w:val="20"/>
              </w:rPr>
              <w:t>Математика,</w:t>
            </w:r>
            <w:r>
              <w:rPr>
                <w:spacing w:val="-1"/>
                <w:sz w:val="20"/>
              </w:rPr>
              <w:t xml:space="preserve">Окружающий </w:t>
            </w:r>
            <w:r>
              <w:rPr>
                <w:sz w:val="20"/>
              </w:rPr>
              <w:t>мир,Музыка,</w:t>
            </w:r>
          </w:p>
          <w:p w:rsidR="00202214" w:rsidRDefault="00E1273A">
            <w:pPr>
              <w:pStyle w:val="TableParagraph"/>
              <w:spacing w:line="276" w:lineRule="auto"/>
              <w:ind w:left="110" w:right="459"/>
              <w:rPr>
                <w:sz w:val="20"/>
              </w:rPr>
            </w:pPr>
            <w:r>
              <w:rPr>
                <w:sz w:val="20"/>
              </w:rPr>
              <w:t>Изобразительноеискусство,Технология,</w:t>
            </w:r>
          </w:p>
          <w:p w:rsidR="00202214" w:rsidRDefault="00E1273A">
            <w:pPr>
              <w:pStyle w:val="TableParagraph"/>
              <w:spacing w:before="193"/>
              <w:ind w:left="110"/>
              <w:rPr>
                <w:sz w:val="20"/>
              </w:rPr>
            </w:pPr>
            <w:r>
              <w:rPr>
                <w:sz w:val="20"/>
              </w:rPr>
              <w:t>Внеурочнаядеятельность</w:t>
            </w:r>
          </w:p>
        </w:tc>
        <w:tc>
          <w:tcPr>
            <w:tcW w:w="5761" w:type="dxa"/>
          </w:tcPr>
          <w:p w:rsidR="00202214" w:rsidRDefault="00E1273A">
            <w:pPr>
              <w:pStyle w:val="TableParagraph"/>
              <w:ind w:left="110"/>
              <w:rPr>
                <w:b/>
                <w:sz w:val="20"/>
              </w:rPr>
            </w:pPr>
            <w:r>
              <w:rPr>
                <w:b/>
                <w:sz w:val="20"/>
              </w:rPr>
              <w:t>Кабинетначальногообучения№1</w:t>
            </w:r>
          </w:p>
          <w:p w:rsidR="00202214" w:rsidRDefault="00202214">
            <w:pPr>
              <w:pStyle w:val="TableParagraph"/>
              <w:spacing w:before="1"/>
              <w:rPr>
                <w:sz w:val="20"/>
              </w:rPr>
            </w:pPr>
          </w:p>
          <w:p w:rsidR="00202214" w:rsidRDefault="00E1273A">
            <w:pPr>
              <w:pStyle w:val="TableParagraph"/>
              <w:numPr>
                <w:ilvl w:val="0"/>
                <w:numId w:val="139"/>
              </w:numPr>
              <w:tabs>
                <w:tab w:val="left" w:pos="470"/>
                <w:tab w:val="left" w:pos="471"/>
              </w:tabs>
              <w:spacing w:line="245" w:lineRule="exact"/>
              <w:ind w:hanging="361"/>
              <w:rPr>
                <w:sz w:val="20"/>
              </w:rPr>
            </w:pPr>
            <w:r>
              <w:rPr>
                <w:sz w:val="20"/>
              </w:rPr>
              <w:t>столучителя–1;</w:t>
            </w:r>
          </w:p>
          <w:p w:rsidR="00202214" w:rsidRDefault="00E1273A">
            <w:pPr>
              <w:pStyle w:val="TableParagraph"/>
              <w:numPr>
                <w:ilvl w:val="0"/>
                <w:numId w:val="139"/>
              </w:numPr>
              <w:tabs>
                <w:tab w:val="left" w:pos="470"/>
                <w:tab w:val="left" w:pos="471"/>
              </w:tabs>
              <w:spacing w:line="245" w:lineRule="exact"/>
              <w:ind w:hanging="361"/>
              <w:rPr>
                <w:sz w:val="20"/>
              </w:rPr>
            </w:pPr>
            <w:r>
              <w:rPr>
                <w:sz w:val="20"/>
              </w:rPr>
              <w:t>стулучителя–1;</w:t>
            </w:r>
          </w:p>
          <w:p w:rsidR="00202214" w:rsidRDefault="00E1273A">
            <w:pPr>
              <w:pStyle w:val="TableParagraph"/>
              <w:numPr>
                <w:ilvl w:val="0"/>
                <w:numId w:val="139"/>
              </w:numPr>
              <w:tabs>
                <w:tab w:val="left" w:pos="470"/>
                <w:tab w:val="left" w:pos="471"/>
              </w:tabs>
              <w:spacing w:line="245" w:lineRule="exact"/>
              <w:ind w:hanging="361"/>
              <w:rPr>
                <w:sz w:val="20"/>
              </w:rPr>
            </w:pPr>
            <w:r>
              <w:rPr>
                <w:sz w:val="20"/>
              </w:rPr>
              <w:t>партыдвухместные–17;</w:t>
            </w:r>
          </w:p>
          <w:p w:rsidR="00202214" w:rsidRDefault="00E1273A">
            <w:pPr>
              <w:pStyle w:val="TableParagraph"/>
              <w:numPr>
                <w:ilvl w:val="0"/>
                <w:numId w:val="139"/>
              </w:numPr>
              <w:tabs>
                <w:tab w:val="left" w:pos="470"/>
                <w:tab w:val="left" w:pos="471"/>
              </w:tabs>
              <w:spacing w:line="245" w:lineRule="exact"/>
              <w:ind w:hanging="361"/>
              <w:rPr>
                <w:sz w:val="20"/>
              </w:rPr>
            </w:pPr>
            <w:r>
              <w:rPr>
                <w:sz w:val="20"/>
              </w:rPr>
              <w:t>стулученический–34;</w:t>
            </w:r>
          </w:p>
          <w:p w:rsidR="00202214" w:rsidRDefault="00E1273A">
            <w:pPr>
              <w:pStyle w:val="TableParagraph"/>
              <w:numPr>
                <w:ilvl w:val="0"/>
                <w:numId w:val="139"/>
              </w:numPr>
              <w:tabs>
                <w:tab w:val="left" w:pos="470"/>
                <w:tab w:val="left" w:pos="471"/>
              </w:tabs>
              <w:ind w:hanging="361"/>
              <w:rPr>
                <w:sz w:val="20"/>
              </w:rPr>
            </w:pPr>
            <w:r>
              <w:rPr>
                <w:sz w:val="20"/>
              </w:rPr>
              <w:t>доска –1;</w:t>
            </w:r>
          </w:p>
          <w:p w:rsidR="00202214" w:rsidRDefault="00E1273A">
            <w:pPr>
              <w:pStyle w:val="TableParagraph"/>
              <w:numPr>
                <w:ilvl w:val="0"/>
                <w:numId w:val="139"/>
              </w:numPr>
              <w:tabs>
                <w:tab w:val="left" w:pos="470"/>
                <w:tab w:val="left" w:pos="471"/>
              </w:tabs>
              <w:spacing w:before="1" w:line="243" w:lineRule="exact"/>
              <w:ind w:hanging="361"/>
              <w:rPr>
                <w:sz w:val="20"/>
              </w:rPr>
            </w:pPr>
            <w:r>
              <w:rPr>
                <w:sz w:val="20"/>
              </w:rPr>
              <w:t>доска магнитная–1;</w:t>
            </w:r>
          </w:p>
          <w:p w:rsidR="00202214" w:rsidRDefault="00E1273A">
            <w:pPr>
              <w:pStyle w:val="TableParagraph"/>
              <w:numPr>
                <w:ilvl w:val="0"/>
                <w:numId w:val="139"/>
              </w:numPr>
              <w:tabs>
                <w:tab w:val="left" w:pos="470"/>
                <w:tab w:val="left" w:pos="471"/>
              </w:tabs>
              <w:spacing w:line="242" w:lineRule="exact"/>
              <w:ind w:hanging="361"/>
              <w:rPr>
                <w:sz w:val="20"/>
              </w:rPr>
            </w:pPr>
            <w:r>
              <w:rPr>
                <w:sz w:val="20"/>
              </w:rPr>
              <w:t>карнизы–3;</w:t>
            </w:r>
          </w:p>
          <w:p w:rsidR="00202214" w:rsidRDefault="00E1273A">
            <w:pPr>
              <w:pStyle w:val="TableParagraph"/>
              <w:numPr>
                <w:ilvl w:val="0"/>
                <w:numId w:val="139"/>
              </w:numPr>
              <w:tabs>
                <w:tab w:val="left" w:pos="470"/>
                <w:tab w:val="left" w:pos="471"/>
              </w:tabs>
              <w:spacing w:line="245" w:lineRule="exact"/>
              <w:ind w:hanging="361"/>
              <w:rPr>
                <w:sz w:val="20"/>
              </w:rPr>
            </w:pPr>
            <w:r>
              <w:rPr>
                <w:sz w:val="20"/>
              </w:rPr>
              <w:t>шторы –3;</w:t>
            </w:r>
          </w:p>
          <w:p w:rsidR="00202214" w:rsidRDefault="00E1273A">
            <w:pPr>
              <w:pStyle w:val="TableParagraph"/>
              <w:numPr>
                <w:ilvl w:val="0"/>
                <w:numId w:val="139"/>
              </w:numPr>
              <w:tabs>
                <w:tab w:val="left" w:pos="470"/>
                <w:tab w:val="left" w:pos="471"/>
              </w:tabs>
              <w:spacing w:line="245" w:lineRule="exact"/>
              <w:ind w:hanging="361"/>
              <w:rPr>
                <w:sz w:val="20"/>
              </w:rPr>
            </w:pPr>
            <w:r>
              <w:rPr>
                <w:sz w:val="20"/>
              </w:rPr>
              <w:t>часы–1;</w:t>
            </w:r>
          </w:p>
          <w:p w:rsidR="00202214" w:rsidRDefault="00E1273A">
            <w:pPr>
              <w:pStyle w:val="TableParagraph"/>
              <w:numPr>
                <w:ilvl w:val="0"/>
                <w:numId w:val="139"/>
              </w:numPr>
              <w:tabs>
                <w:tab w:val="left" w:pos="470"/>
                <w:tab w:val="left" w:pos="471"/>
              </w:tabs>
              <w:ind w:hanging="361"/>
              <w:rPr>
                <w:sz w:val="20"/>
              </w:rPr>
            </w:pPr>
            <w:r>
              <w:rPr>
                <w:sz w:val="20"/>
              </w:rPr>
              <w:t>спиртовойтермометр –1;</w:t>
            </w:r>
          </w:p>
          <w:p w:rsidR="00202214" w:rsidRDefault="00E1273A">
            <w:pPr>
              <w:pStyle w:val="TableParagraph"/>
              <w:numPr>
                <w:ilvl w:val="0"/>
                <w:numId w:val="139"/>
              </w:numPr>
              <w:tabs>
                <w:tab w:val="left" w:pos="470"/>
                <w:tab w:val="left" w:pos="471"/>
              </w:tabs>
              <w:spacing w:line="245" w:lineRule="exact"/>
              <w:ind w:hanging="361"/>
              <w:rPr>
                <w:sz w:val="20"/>
              </w:rPr>
            </w:pPr>
            <w:r>
              <w:rPr>
                <w:sz w:val="20"/>
              </w:rPr>
              <w:t>акустическаясистема–1;</w:t>
            </w:r>
          </w:p>
          <w:p w:rsidR="00202214" w:rsidRDefault="00E1273A">
            <w:pPr>
              <w:pStyle w:val="TableParagraph"/>
              <w:numPr>
                <w:ilvl w:val="0"/>
                <w:numId w:val="139"/>
              </w:numPr>
              <w:tabs>
                <w:tab w:val="left" w:pos="470"/>
                <w:tab w:val="left" w:pos="471"/>
              </w:tabs>
              <w:spacing w:line="245" w:lineRule="exact"/>
              <w:ind w:hanging="361"/>
              <w:rPr>
                <w:sz w:val="20"/>
              </w:rPr>
            </w:pPr>
            <w:r>
              <w:rPr>
                <w:sz w:val="20"/>
              </w:rPr>
              <w:t>шкафы–4;</w:t>
            </w:r>
          </w:p>
          <w:p w:rsidR="00202214" w:rsidRDefault="00E1273A">
            <w:pPr>
              <w:pStyle w:val="TableParagraph"/>
              <w:numPr>
                <w:ilvl w:val="0"/>
                <w:numId w:val="139"/>
              </w:numPr>
              <w:tabs>
                <w:tab w:val="left" w:pos="470"/>
                <w:tab w:val="left" w:pos="471"/>
              </w:tabs>
              <w:spacing w:line="245" w:lineRule="exact"/>
              <w:ind w:hanging="361"/>
              <w:rPr>
                <w:sz w:val="20"/>
              </w:rPr>
            </w:pPr>
            <w:r>
              <w:rPr>
                <w:sz w:val="20"/>
              </w:rPr>
              <w:t>гарнитура компьютерная–1;</w:t>
            </w:r>
          </w:p>
          <w:p w:rsidR="00202214" w:rsidRDefault="00E1273A">
            <w:pPr>
              <w:pStyle w:val="TableParagraph"/>
              <w:numPr>
                <w:ilvl w:val="0"/>
                <w:numId w:val="139"/>
              </w:numPr>
              <w:tabs>
                <w:tab w:val="left" w:pos="470"/>
                <w:tab w:val="left" w:pos="471"/>
              </w:tabs>
              <w:spacing w:line="245" w:lineRule="exact"/>
              <w:ind w:hanging="361"/>
              <w:rPr>
                <w:sz w:val="20"/>
              </w:rPr>
            </w:pPr>
            <w:r>
              <w:rPr>
                <w:sz w:val="20"/>
              </w:rPr>
              <w:t>TV–«LG»-1</w:t>
            </w:r>
          </w:p>
          <w:p w:rsidR="00202214" w:rsidRDefault="00E1273A">
            <w:pPr>
              <w:pStyle w:val="TableParagraph"/>
              <w:numPr>
                <w:ilvl w:val="0"/>
                <w:numId w:val="139"/>
              </w:numPr>
              <w:tabs>
                <w:tab w:val="left" w:pos="470"/>
                <w:tab w:val="left" w:pos="471"/>
              </w:tabs>
              <w:ind w:right="1294"/>
              <w:rPr>
                <w:sz w:val="20"/>
              </w:rPr>
            </w:pPr>
            <w:r>
              <w:rPr>
                <w:sz w:val="20"/>
              </w:rPr>
              <w:t>гербарий «Для начальной школы» (30 видов, силлюстрациями)–1;</w:t>
            </w:r>
          </w:p>
          <w:p w:rsidR="00202214" w:rsidRDefault="00E1273A">
            <w:pPr>
              <w:pStyle w:val="TableParagraph"/>
              <w:numPr>
                <w:ilvl w:val="0"/>
                <w:numId w:val="139"/>
              </w:numPr>
              <w:tabs>
                <w:tab w:val="left" w:pos="470"/>
                <w:tab w:val="left" w:pos="471"/>
              </w:tabs>
              <w:spacing w:before="4" w:line="235" w:lineRule="auto"/>
              <w:ind w:right="388"/>
              <w:rPr>
                <w:sz w:val="20"/>
              </w:rPr>
            </w:pPr>
            <w:r>
              <w:rPr>
                <w:sz w:val="20"/>
              </w:rPr>
              <w:t>интерактивное пособие с комплектом таблиц + CDдиск сметодическимирекомендациямидля учителя–41;</w:t>
            </w:r>
          </w:p>
          <w:p w:rsidR="00202214" w:rsidRDefault="00E1273A">
            <w:pPr>
              <w:pStyle w:val="TableParagraph"/>
              <w:numPr>
                <w:ilvl w:val="0"/>
                <w:numId w:val="139"/>
              </w:numPr>
              <w:tabs>
                <w:tab w:val="left" w:pos="470"/>
                <w:tab w:val="left" w:pos="471"/>
              </w:tabs>
              <w:spacing w:before="1"/>
              <w:ind w:right="1025"/>
              <w:rPr>
                <w:sz w:val="20"/>
              </w:rPr>
            </w:pPr>
            <w:r>
              <w:rPr>
                <w:sz w:val="20"/>
              </w:rPr>
              <w:t>интерактивноеучебноепособиесметодическимирекомендациямидляучителя–5;</w:t>
            </w:r>
          </w:p>
          <w:p w:rsidR="00202214" w:rsidRDefault="00E1273A">
            <w:pPr>
              <w:pStyle w:val="TableParagraph"/>
              <w:numPr>
                <w:ilvl w:val="0"/>
                <w:numId w:val="139"/>
              </w:numPr>
              <w:tabs>
                <w:tab w:val="left" w:pos="470"/>
                <w:tab w:val="left" w:pos="471"/>
              </w:tabs>
              <w:ind w:hanging="361"/>
              <w:rPr>
                <w:sz w:val="20"/>
              </w:rPr>
            </w:pPr>
            <w:r>
              <w:rPr>
                <w:sz w:val="20"/>
              </w:rPr>
              <w:t>комплектдемонстрационныхматериалов–2;</w:t>
            </w:r>
          </w:p>
          <w:p w:rsidR="00202214" w:rsidRDefault="00E1273A">
            <w:pPr>
              <w:pStyle w:val="TableParagraph"/>
              <w:numPr>
                <w:ilvl w:val="0"/>
                <w:numId w:val="139"/>
              </w:numPr>
              <w:tabs>
                <w:tab w:val="left" w:pos="470"/>
                <w:tab w:val="left" w:pos="471"/>
              </w:tabs>
              <w:spacing w:before="1" w:line="245" w:lineRule="exact"/>
              <w:ind w:hanging="361"/>
              <w:rPr>
                <w:sz w:val="20"/>
              </w:rPr>
            </w:pPr>
            <w:r>
              <w:rPr>
                <w:sz w:val="20"/>
              </w:rPr>
              <w:t>комплектдинамическихраздаточныхпособий –2;</w:t>
            </w:r>
          </w:p>
          <w:p w:rsidR="00202214" w:rsidRDefault="00E1273A">
            <w:pPr>
              <w:pStyle w:val="TableParagraph"/>
              <w:numPr>
                <w:ilvl w:val="0"/>
                <w:numId w:val="139"/>
              </w:numPr>
              <w:tabs>
                <w:tab w:val="left" w:pos="470"/>
                <w:tab w:val="left" w:pos="471"/>
              </w:tabs>
              <w:ind w:hanging="361"/>
              <w:rPr>
                <w:sz w:val="20"/>
              </w:rPr>
            </w:pPr>
            <w:r>
              <w:rPr>
                <w:sz w:val="20"/>
              </w:rPr>
              <w:t>комплектразрезныхкарточек–4;</w:t>
            </w:r>
          </w:p>
          <w:p w:rsidR="00202214" w:rsidRDefault="00E1273A">
            <w:pPr>
              <w:pStyle w:val="TableParagraph"/>
              <w:numPr>
                <w:ilvl w:val="0"/>
                <w:numId w:val="139"/>
              </w:numPr>
              <w:tabs>
                <w:tab w:val="left" w:pos="470"/>
                <w:tab w:val="left" w:pos="471"/>
              </w:tabs>
              <w:spacing w:line="245" w:lineRule="exact"/>
              <w:ind w:hanging="361"/>
              <w:rPr>
                <w:sz w:val="20"/>
              </w:rPr>
            </w:pPr>
            <w:r>
              <w:rPr>
                <w:sz w:val="20"/>
              </w:rPr>
              <w:t>комплектсловарей –13;</w:t>
            </w:r>
          </w:p>
          <w:p w:rsidR="00202214" w:rsidRDefault="00E1273A">
            <w:pPr>
              <w:pStyle w:val="TableParagraph"/>
              <w:numPr>
                <w:ilvl w:val="0"/>
                <w:numId w:val="139"/>
              </w:numPr>
              <w:tabs>
                <w:tab w:val="left" w:pos="470"/>
                <w:tab w:val="left" w:pos="471"/>
              </w:tabs>
              <w:spacing w:line="245" w:lineRule="exact"/>
              <w:ind w:hanging="361"/>
              <w:rPr>
                <w:sz w:val="20"/>
              </w:rPr>
            </w:pPr>
            <w:r>
              <w:rPr>
                <w:sz w:val="20"/>
              </w:rPr>
              <w:t>комплекттестовых карточек– 6;</w:t>
            </w:r>
          </w:p>
          <w:p w:rsidR="00202214" w:rsidRDefault="00E1273A">
            <w:pPr>
              <w:pStyle w:val="TableParagraph"/>
              <w:numPr>
                <w:ilvl w:val="0"/>
                <w:numId w:val="139"/>
              </w:numPr>
              <w:tabs>
                <w:tab w:val="left" w:pos="470"/>
                <w:tab w:val="left" w:pos="471"/>
              </w:tabs>
              <w:spacing w:line="229" w:lineRule="exact"/>
              <w:ind w:hanging="361"/>
              <w:rPr>
                <w:sz w:val="20"/>
              </w:rPr>
            </w:pPr>
            <w:r>
              <w:rPr>
                <w:sz w:val="20"/>
              </w:rPr>
              <w:t>модель «Единицыобъема»-1;</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8"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406"/>
        </w:trPr>
        <w:tc>
          <w:tcPr>
            <w:tcW w:w="619" w:type="dxa"/>
          </w:tcPr>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E1273A">
            <w:pPr>
              <w:pStyle w:val="TableParagraph"/>
              <w:spacing w:before="177"/>
              <w:ind w:left="110"/>
              <w:rPr>
                <w:sz w:val="20"/>
              </w:rPr>
            </w:pPr>
            <w:r>
              <w:rPr>
                <w:sz w:val="20"/>
              </w:rPr>
              <w:t>1.2.</w:t>
            </w: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138"/>
              </w:numPr>
              <w:tabs>
                <w:tab w:val="left" w:pos="470"/>
                <w:tab w:val="left" w:pos="471"/>
              </w:tabs>
              <w:spacing w:line="240" w:lineRule="exact"/>
              <w:ind w:hanging="361"/>
              <w:rPr>
                <w:sz w:val="20"/>
              </w:rPr>
            </w:pPr>
            <w:r>
              <w:rPr>
                <w:sz w:val="20"/>
              </w:rPr>
              <w:t>модель«СтроениеЗемли»-1;</w:t>
            </w:r>
          </w:p>
          <w:p w:rsidR="00202214" w:rsidRDefault="00E1273A">
            <w:pPr>
              <w:pStyle w:val="TableParagraph"/>
              <w:numPr>
                <w:ilvl w:val="0"/>
                <w:numId w:val="138"/>
              </w:numPr>
              <w:tabs>
                <w:tab w:val="left" w:pos="470"/>
                <w:tab w:val="left" w:pos="471"/>
              </w:tabs>
              <w:spacing w:line="245" w:lineRule="exact"/>
              <w:ind w:hanging="361"/>
              <w:rPr>
                <w:sz w:val="20"/>
              </w:rPr>
            </w:pPr>
            <w:r>
              <w:rPr>
                <w:sz w:val="20"/>
              </w:rPr>
              <w:t>модель-аппликация«Множества»-1;</w:t>
            </w:r>
          </w:p>
          <w:p w:rsidR="00202214" w:rsidRDefault="00E1273A">
            <w:pPr>
              <w:pStyle w:val="TableParagraph"/>
              <w:numPr>
                <w:ilvl w:val="0"/>
                <w:numId w:val="138"/>
              </w:numPr>
              <w:tabs>
                <w:tab w:val="left" w:pos="470"/>
                <w:tab w:val="left" w:pos="471"/>
              </w:tabs>
              <w:ind w:hanging="361"/>
              <w:rPr>
                <w:sz w:val="20"/>
              </w:rPr>
            </w:pPr>
            <w:r>
              <w:rPr>
                <w:sz w:val="20"/>
              </w:rPr>
              <w:t>модель-аппликация«Числоваяпрямая»-1;</w:t>
            </w:r>
          </w:p>
          <w:p w:rsidR="00202214" w:rsidRDefault="00E1273A">
            <w:pPr>
              <w:pStyle w:val="TableParagraph"/>
              <w:numPr>
                <w:ilvl w:val="0"/>
                <w:numId w:val="138"/>
              </w:numPr>
              <w:tabs>
                <w:tab w:val="left" w:pos="470"/>
                <w:tab w:val="left" w:pos="471"/>
              </w:tabs>
              <w:spacing w:line="245" w:lineRule="exact"/>
              <w:ind w:hanging="361"/>
              <w:rPr>
                <w:sz w:val="20"/>
              </w:rPr>
            </w:pPr>
            <w:r>
              <w:rPr>
                <w:sz w:val="20"/>
              </w:rPr>
              <w:t>мышькомпьютерная–1;</w:t>
            </w:r>
          </w:p>
          <w:p w:rsidR="00202214" w:rsidRDefault="00E1273A">
            <w:pPr>
              <w:pStyle w:val="TableParagraph"/>
              <w:numPr>
                <w:ilvl w:val="0"/>
                <w:numId w:val="138"/>
              </w:numPr>
              <w:tabs>
                <w:tab w:val="left" w:pos="470"/>
                <w:tab w:val="left" w:pos="471"/>
              </w:tabs>
              <w:spacing w:line="245" w:lineRule="exact"/>
              <w:ind w:hanging="361"/>
              <w:rPr>
                <w:sz w:val="20"/>
              </w:rPr>
            </w:pPr>
            <w:r>
              <w:rPr>
                <w:sz w:val="20"/>
              </w:rPr>
              <w:t>набор«Телагеометрические»-13;</w:t>
            </w:r>
          </w:p>
          <w:p w:rsidR="00202214" w:rsidRDefault="00E1273A">
            <w:pPr>
              <w:pStyle w:val="TableParagraph"/>
              <w:numPr>
                <w:ilvl w:val="0"/>
                <w:numId w:val="138"/>
              </w:numPr>
              <w:tabs>
                <w:tab w:val="left" w:pos="470"/>
                <w:tab w:val="left" w:pos="471"/>
              </w:tabs>
              <w:spacing w:line="245" w:lineRule="exact"/>
              <w:ind w:hanging="361"/>
              <w:rPr>
                <w:sz w:val="20"/>
              </w:rPr>
            </w:pPr>
            <w:r>
              <w:rPr>
                <w:sz w:val="20"/>
              </w:rPr>
              <w:t>набор«Частицелого.Простыедроби»-1;</w:t>
            </w:r>
          </w:p>
          <w:p w:rsidR="00202214" w:rsidRDefault="00E1273A">
            <w:pPr>
              <w:pStyle w:val="TableParagraph"/>
              <w:numPr>
                <w:ilvl w:val="0"/>
                <w:numId w:val="138"/>
              </w:numPr>
              <w:tabs>
                <w:tab w:val="left" w:pos="470"/>
                <w:tab w:val="left" w:pos="471"/>
              </w:tabs>
              <w:spacing w:line="245" w:lineRule="exact"/>
              <w:ind w:hanging="361"/>
              <w:rPr>
                <w:sz w:val="20"/>
              </w:rPr>
            </w:pPr>
            <w:r>
              <w:rPr>
                <w:sz w:val="20"/>
              </w:rPr>
              <w:t>наборпоосновамматематики –1;</w:t>
            </w:r>
          </w:p>
          <w:p w:rsidR="00202214" w:rsidRDefault="00E1273A">
            <w:pPr>
              <w:pStyle w:val="TableParagraph"/>
              <w:numPr>
                <w:ilvl w:val="0"/>
                <w:numId w:val="138"/>
              </w:numPr>
              <w:tabs>
                <w:tab w:val="left" w:pos="470"/>
                <w:tab w:val="left" w:pos="471"/>
              </w:tabs>
              <w:spacing w:line="243" w:lineRule="exact"/>
              <w:ind w:hanging="361"/>
              <w:rPr>
                <w:sz w:val="20"/>
              </w:rPr>
            </w:pPr>
            <w:r>
              <w:rPr>
                <w:sz w:val="20"/>
              </w:rPr>
              <w:t>наборпоосновампроектирования, моделирования –1;</w:t>
            </w:r>
          </w:p>
          <w:p w:rsidR="00202214" w:rsidRDefault="00E1273A">
            <w:pPr>
              <w:pStyle w:val="TableParagraph"/>
              <w:numPr>
                <w:ilvl w:val="0"/>
                <w:numId w:val="138"/>
              </w:numPr>
              <w:tabs>
                <w:tab w:val="left" w:pos="470"/>
                <w:tab w:val="left" w:pos="471"/>
              </w:tabs>
              <w:spacing w:line="243" w:lineRule="exact"/>
              <w:ind w:hanging="361"/>
              <w:rPr>
                <w:sz w:val="20"/>
              </w:rPr>
            </w:pPr>
            <w:r>
              <w:rPr>
                <w:sz w:val="20"/>
              </w:rPr>
              <w:t>наборпоосновамрусскогоязыка–1;</w:t>
            </w:r>
          </w:p>
          <w:p w:rsidR="00202214" w:rsidRDefault="00E1273A">
            <w:pPr>
              <w:pStyle w:val="TableParagraph"/>
              <w:numPr>
                <w:ilvl w:val="0"/>
                <w:numId w:val="138"/>
              </w:numPr>
              <w:tabs>
                <w:tab w:val="left" w:pos="470"/>
                <w:tab w:val="left" w:pos="471"/>
              </w:tabs>
              <w:spacing w:line="245" w:lineRule="exact"/>
              <w:ind w:hanging="361"/>
              <w:rPr>
                <w:sz w:val="20"/>
              </w:rPr>
            </w:pPr>
            <w:r>
              <w:rPr>
                <w:sz w:val="20"/>
              </w:rPr>
              <w:t>сетевойфильтр–1;</w:t>
            </w:r>
          </w:p>
          <w:p w:rsidR="00202214" w:rsidRDefault="00E1273A">
            <w:pPr>
              <w:pStyle w:val="TableParagraph"/>
              <w:numPr>
                <w:ilvl w:val="0"/>
                <w:numId w:val="138"/>
              </w:numPr>
              <w:tabs>
                <w:tab w:val="left" w:pos="470"/>
                <w:tab w:val="left" w:pos="471"/>
              </w:tabs>
              <w:ind w:right="756"/>
              <w:rPr>
                <w:sz w:val="20"/>
              </w:rPr>
            </w:pPr>
            <w:r>
              <w:rPr>
                <w:sz w:val="20"/>
              </w:rPr>
              <w:t>интерактивнаясистема:интерактивная доскасоспециализированным программным обеспечением, сультракороткофокусным проектом и настеннымкреплениемдляпроектора–1;</w:t>
            </w:r>
          </w:p>
          <w:p w:rsidR="00202214" w:rsidRDefault="00E1273A">
            <w:pPr>
              <w:pStyle w:val="TableParagraph"/>
              <w:spacing w:before="40"/>
              <w:ind w:left="110"/>
              <w:rPr>
                <w:sz w:val="20"/>
              </w:rPr>
            </w:pPr>
            <w:r>
              <w:rPr>
                <w:sz w:val="20"/>
              </w:rPr>
              <w:t>комплектсостоитиз:</w:t>
            </w:r>
          </w:p>
          <w:p w:rsidR="00202214" w:rsidRDefault="00E1273A">
            <w:pPr>
              <w:pStyle w:val="TableParagraph"/>
              <w:numPr>
                <w:ilvl w:val="0"/>
                <w:numId w:val="137"/>
              </w:numPr>
              <w:tabs>
                <w:tab w:val="left" w:pos="231"/>
              </w:tabs>
              <w:spacing w:before="43"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137"/>
              </w:numPr>
              <w:tabs>
                <w:tab w:val="left" w:pos="231"/>
              </w:tabs>
              <w:spacing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137"/>
              </w:numPr>
              <w:tabs>
                <w:tab w:val="left" w:pos="231"/>
              </w:tabs>
              <w:spacing w:before="1"/>
              <w:ind w:left="230" w:hanging="121"/>
              <w:rPr>
                <w:sz w:val="20"/>
              </w:rPr>
            </w:pPr>
            <w:r>
              <w:rPr>
                <w:sz w:val="20"/>
              </w:rPr>
              <w:t>настенноекреплениедляпроектораУКК,штанга700-1200мм;</w:t>
            </w:r>
          </w:p>
          <w:p w:rsidR="00202214" w:rsidRDefault="00E1273A">
            <w:pPr>
              <w:pStyle w:val="TableParagraph"/>
              <w:numPr>
                <w:ilvl w:val="0"/>
                <w:numId w:val="137"/>
              </w:numPr>
              <w:tabs>
                <w:tab w:val="left" w:pos="231"/>
              </w:tabs>
              <w:spacing w:before="48"/>
              <w:ind w:left="230" w:hanging="121"/>
              <w:rPr>
                <w:sz w:val="20"/>
              </w:rPr>
            </w:pPr>
            <w:r>
              <w:rPr>
                <w:sz w:val="20"/>
              </w:rPr>
              <w:t>VGAкабель15М-15МPROFESSIONAL,черный15метров;</w:t>
            </w:r>
          </w:p>
          <w:p w:rsidR="00202214" w:rsidRDefault="00E1273A">
            <w:pPr>
              <w:pStyle w:val="TableParagraph"/>
              <w:numPr>
                <w:ilvl w:val="0"/>
                <w:numId w:val="136"/>
              </w:numPr>
              <w:tabs>
                <w:tab w:val="left" w:pos="470"/>
                <w:tab w:val="left" w:pos="471"/>
              </w:tabs>
              <w:spacing w:line="245" w:lineRule="exact"/>
              <w:ind w:hanging="361"/>
              <w:rPr>
                <w:sz w:val="20"/>
              </w:rPr>
            </w:pPr>
            <w:r>
              <w:rPr>
                <w:sz w:val="20"/>
              </w:rPr>
              <w:t>ПЭВМ–1;</w:t>
            </w:r>
          </w:p>
          <w:p w:rsidR="00202214" w:rsidRDefault="00E1273A">
            <w:pPr>
              <w:pStyle w:val="TableParagraph"/>
              <w:numPr>
                <w:ilvl w:val="0"/>
                <w:numId w:val="136"/>
              </w:numPr>
              <w:tabs>
                <w:tab w:val="left" w:pos="470"/>
                <w:tab w:val="left" w:pos="471"/>
              </w:tabs>
              <w:ind w:hanging="361"/>
              <w:rPr>
                <w:sz w:val="20"/>
              </w:rPr>
            </w:pPr>
            <w:r>
              <w:rPr>
                <w:sz w:val="20"/>
              </w:rPr>
              <w:t>демонстрационныйнаборгеометрическихтел–1;</w:t>
            </w:r>
          </w:p>
          <w:p w:rsidR="00202214" w:rsidRDefault="00E1273A">
            <w:pPr>
              <w:pStyle w:val="TableParagraph"/>
              <w:numPr>
                <w:ilvl w:val="0"/>
                <w:numId w:val="136"/>
              </w:numPr>
              <w:tabs>
                <w:tab w:val="left" w:pos="470"/>
                <w:tab w:val="left" w:pos="471"/>
              </w:tabs>
              <w:spacing w:before="1" w:line="245" w:lineRule="exact"/>
              <w:ind w:hanging="361"/>
              <w:rPr>
                <w:sz w:val="20"/>
              </w:rPr>
            </w:pPr>
            <w:r>
              <w:rPr>
                <w:sz w:val="20"/>
              </w:rPr>
              <w:t>многофункциональноеустройство–1;</w:t>
            </w:r>
          </w:p>
          <w:p w:rsidR="00202214" w:rsidRDefault="00E1273A">
            <w:pPr>
              <w:pStyle w:val="TableParagraph"/>
              <w:numPr>
                <w:ilvl w:val="0"/>
                <w:numId w:val="136"/>
              </w:numPr>
              <w:tabs>
                <w:tab w:val="left" w:pos="470"/>
                <w:tab w:val="left" w:pos="471"/>
              </w:tabs>
              <w:spacing w:line="245" w:lineRule="exact"/>
              <w:ind w:hanging="361"/>
              <w:rPr>
                <w:sz w:val="20"/>
              </w:rPr>
            </w:pPr>
            <w:r>
              <w:rPr>
                <w:sz w:val="20"/>
              </w:rPr>
              <w:t>набордляизученияпростыхдробей– 8;</w:t>
            </w:r>
          </w:p>
          <w:p w:rsidR="00202214" w:rsidRDefault="00E1273A">
            <w:pPr>
              <w:pStyle w:val="TableParagraph"/>
              <w:numPr>
                <w:ilvl w:val="0"/>
                <w:numId w:val="136"/>
              </w:numPr>
              <w:tabs>
                <w:tab w:val="left" w:pos="470"/>
                <w:tab w:val="left" w:pos="471"/>
              </w:tabs>
              <w:spacing w:line="245" w:lineRule="exact"/>
              <w:ind w:hanging="361"/>
              <w:rPr>
                <w:sz w:val="20"/>
              </w:rPr>
            </w:pPr>
            <w:r>
              <w:rPr>
                <w:sz w:val="20"/>
              </w:rPr>
              <w:t>лазерныедиски –8;</w:t>
            </w:r>
          </w:p>
          <w:p w:rsidR="00202214" w:rsidRDefault="00E1273A">
            <w:pPr>
              <w:pStyle w:val="TableParagraph"/>
              <w:numPr>
                <w:ilvl w:val="0"/>
                <w:numId w:val="136"/>
              </w:numPr>
              <w:tabs>
                <w:tab w:val="left" w:pos="470"/>
                <w:tab w:val="left" w:pos="471"/>
              </w:tabs>
              <w:spacing w:line="245" w:lineRule="exact"/>
              <w:ind w:hanging="361"/>
              <w:rPr>
                <w:sz w:val="20"/>
              </w:rPr>
            </w:pPr>
            <w:r>
              <w:rPr>
                <w:sz w:val="20"/>
              </w:rPr>
              <w:t>стенды –4;</w:t>
            </w:r>
          </w:p>
          <w:p w:rsidR="00202214" w:rsidRDefault="00E1273A">
            <w:pPr>
              <w:pStyle w:val="TableParagraph"/>
              <w:numPr>
                <w:ilvl w:val="0"/>
                <w:numId w:val="136"/>
              </w:numPr>
              <w:tabs>
                <w:tab w:val="left" w:pos="470"/>
                <w:tab w:val="left" w:pos="471"/>
              </w:tabs>
              <w:ind w:hanging="361"/>
              <w:rPr>
                <w:sz w:val="20"/>
              </w:rPr>
            </w:pPr>
            <w:r>
              <w:rPr>
                <w:sz w:val="20"/>
              </w:rPr>
              <w:t>чертежныеинструменты – 1;</w:t>
            </w:r>
          </w:p>
          <w:p w:rsidR="00202214" w:rsidRDefault="00E1273A">
            <w:pPr>
              <w:pStyle w:val="TableParagraph"/>
              <w:numPr>
                <w:ilvl w:val="0"/>
                <w:numId w:val="136"/>
              </w:numPr>
              <w:tabs>
                <w:tab w:val="left" w:pos="470"/>
                <w:tab w:val="left" w:pos="471"/>
              </w:tabs>
              <w:spacing w:line="245" w:lineRule="exact"/>
              <w:ind w:hanging="361"/>
              <w:rPr>
                <w:sz w:val="20"/>
              </w:rPr>
            </w:pPr>
            <w:r>
              <w:rPr>
                <w:sz w:val="20"/>
              </w:rPr>
              <w:t>Классныйуголок;</w:t>
            </w:r>
          </w:p>
          <w:p w:rsidR="00202214" w:rsidRDefault="00E1273A">
            <w:pPr>
              <w:pStyle w:val="TableParagraph"/>
              <w:numPr>
                <w:ilvl w:val="0"/>
                <w:numId w:val="136"/>
              </w:numPr>
              <w:tabs>
                <w:tab w:val="left" w:pos="470"/>
                <w:tab w:val="left" w:pos="471"/>
              </w:tabs>
              <w:ind w:hanging="361"/>
              <w:rPr>
                <w:sz w:val="20"/>
              </w:rPr>
            </w:pPr>
            <w:r>
              <w:rPr>
                <w:sz w:val="20"/>
              </w:rPr>
              <w:t>Уголок«Безопасностьжизнедеятельности».</w:t>
            </w:r>
          </w:p>
          <w:p w:rsidR="00202214" w:rsidRDefault="00202214">
            <w:pPr>
              <w:pStyle w:val="TableParagraph"/>
              <w:rPr>
                <w:sz w:val="24"/>
              </w:rPr>
            </w:pPr>
          </w:p>
          <w:p w:rsidR="00202214" w:rsidRDefault="00E1273A">
            <w:pPr>
              <w:pStyle w:val="TableParagraph"/>
              <w:spacing w:before="189"/>
              <w:ind w:left="110"/>
              <w:rPr>
                <w:b/>
                <w:sz w:val="20"/>
              </w:rPr>
            </w:pPr>
            <w:r>
              <w:rPr>
                <w:b/>
                <w:sz w:val="20"/>
              </w:rPr>
              <w:t>Кабинетначальногообучения№2</w:t>
            </w:r>
          </w:p>
          <w:p w:rsidR="00202214" w:rsidRDefault="00202214">
            <w:pPr>
              <w:pStyle w:val="TableParagraph"/>
              <w:spacing w:before="1"/>
              <w:rPr>
                <w:sz w:val="20"/>
              </w:rPr>
            </w:pPr>
          </w:p>
          <w:p w:rsidR="00202214" w:rsidRDefault="00E1273A">
            <w:pPr>
              <w:pStyle w:val="TableParagraph"/>
              <w:numPr>
                <w:ilvl w:val="0"/>
                <w:numId w:val="136"/>
              </w:numPr>
              <w:tabs>
                <w:tab w:val="left" w:pos="470"/>
                <w:tab w:val="left" w:pos="471"/>
              </w:tabs>
              <w:ind w:hanging="361"/>
              <w:rPr>
                <w:sz w:val="20"/>
              </w:rPr>
            </w:pPr>
            <w:r>
              <w:rPr>
                <w:sz w:val="20"/>
              </w:rPr>
              <w:t>учительскийстол–1;</w:t>
            </w:r>
          </w:p>
          <w:p w:rsidR="00202214" w:rsidRDefault="00E1273A">
            <w:pPr>
              <w:pStyle w:val="TableParagraph"/>
              <w:numPr>
                <w:ilvl w:val="0"/>
                <w:numId w:val="136"/>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136"/>
              </w:numPr>
              <w:tabs>
                <w:tab w:val="left" w:pos="470"/>
                <w:tab w:val="left" w:pos="471"/>
              </w:tabs>
              <w:spacing w:line="245" w:lineRule="exact"/>
              <w:ind w:hanging="361"/>
              <w:rPr>
                <w:sz w:val="20"/>
              </w:rPr>
            </w:pPr>
            <w:r>
              <w:rPr>
                <w:sz w:val="20"/>
              </w:rPr>
              <w:t>партыодноместные–1;</w:t>
            </w:r>
          </w:p>
          <w:p w:rsidR="00202214" w:rsidRDefault="00E1273A">
            <w:pPr>
              <w:pStyle w:val="TableParagraph"/>
              <w:numPr>
                <w:ilvl w:val="0"/>
                <w:numId w:val="136"/>
              </w:numPr>
              <w:tabs>
                <w:tab w:val="left" w:pos="470"/>
                <w:tab w:val="left" w:pos="471"/>
              </w:tabs>
              <w:spacing w:line="229" w:lineRule="exact"/>
              <w:ind w:hanging="361"/>
              <w:rPr>
                <w:sz w:val="20"/>
              </w:rPr>
            </w:pPr>
            <w:r>
              <w:rPr>
                <w:sz w:val="20"/>
              </w:rPr>
              <w:t>партыдвухместные–16;</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377"/>
        </w:trPr>
        <w:tc>
          <w:tcPr>
            <w:tcW w:w="619" w:type="dxa"/>
          </w:tcPr>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spacing w:before="8"/>
              <w:rPr>
                <w:sz w:val="25"/>
              </w:rPr>
            </w:pPr>
          </w:p>
          <w:p w:rsidR="00202214" w:rsidRDefault="00E1273A">
            <w:pPr>
              <w:pStyle w:val="TableParagraph"/>
              <w:ind w:left="110"/>
              <w:rPr>
                <w:sz w:val="20"/>
              </w:rPr>
            </w:pPr>
            <w:r>
              <w:rPr>
                <w:sz w:val="20"/>
              </w:rPr>
              <w:t>1.3.</w:t>
            </w: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135"/>
              </w:numPr>
              <w:tabs>
                <w:tab w:val="left" w:pos="470"/>
                <w:tab w:val="left" w:pos="471"/>
              </w:tabs>
              <w:spacing w:line="240" w:lineRule="exact"/>
              <w:ind w:hanging="361"/>
              <w:rPr>
                <w:sz w:val="20"/>
              </w:rPr>
            </w:pPr>
            <w:r>
              <w:rPr>
                <w:sz w:val="20"/>
              </w:rPr>
              <w:t>стульяученические– 32;</w:t>
            </w:r>
          </w:p>
          <w:p w:rsidR="00202214" w:rsidRDefault="00E1273A">
            <w:pPr>
              <w:pStyle w:val="TableParagraph"/>
              <w:numPr>
                <w:ilvl w:val="0"/>
                <w:numId w:val="135"/>
              </w:numPr>
              <w:tabs>
                <w:tab w:val="left" w:pos="470"/>
                <w:tab w:val="left" w:pos="471"/>
              </w:tabs>
              <w:spacing w:line="245" w:lineRule="exact"/>
              <w:ind w:hanging="361"/>
              <w:rPr>
                <w:sz w:val="20"/>
              </w:rPr>
            </w:pPr>
            <w:r>
              <w:rPr>
                <w:sz w:val="20"/>
              </w:rPr>
              <w:t>доска магнитная–1;</w:t>
            </w:r>
          </w:p>
          <w:p w:rsidR="00202214" w:rsidRDefault="00E1273A">
            <w:pPr>
              <w:pStyle w:val="TableParagraph"/>
              <w:numPr>
                <w:ilvl w:val="0"/>
                <w:numId w:val="135"/>
              </w:numPr>
              <w:tabs>
                <w:tab w:val="left" w:pos="470"/>
                <w:tab w:val="left" w:pos="471"/>
              </w:tabs>
              <w:ind w:hanging="361"/>
              <w:rPr>
                <w:sz w:val="20"/>
              </w:rPr>
            </w:pPr>
            <w:r>
              <w:rPr>
                <w:sz w:val="20"/>
              </w:rPr>
              <w:t>карнизы–3;</w:t>
            </w:r>
          </w:p>
          <w:p w:rsidR="00202214" w:rsidRDefault="00E1273A">
            <w:pPr>
              <w:pStyle w:val="TableParagraph"/>
              <w:numPr>
                <w:ilvl w:val="0"/>
                <w:numId w:val="135"/>
              </w:numPr>
              <w:tabs>
                <w:tab w:val="left" w:pos="470"/>
                <w:tab w:val="left" w:pos="471"/>
              </w:tabs>
              <w:spacing w:line="245" w:lineRule="exact"/>
              <w:ind w:hanging="361"/>
              <w:rPr>
                <w:sz w:val="20"/>
              </w:rPr>
            </w:pPr>
            <w:r>
              <w:rPr>
                <w:sz w:val="20"/>
              </w:rPr>
              <w:t>шторы–3;</w:t>
            </w:r>
          </w:p>
          <w:p w:rsidR="00202214" w:rsidRDefault="00E1273A">
            <w:pPr>
              <w:pStyle w:val="TableParagraph"/>
              <w:numPr>
                <w:ilvl w:val="0"/>
                <w:numId w:val="135"/>
              </w:numPr>
              <w:tabs>
                <w:tab w:val="left" w:pos="470"/>
                <w:tab w:val="left" w:pos="471"/>
              </w:tabs>
              <w:spacing w:line="245" w:lineRule="exact"/>
              <w:ind w:hanging="361"/>
              <w:rPr>
                <w:sz w:val="20"/>
              </w:rPr>
            </w:pPr>
            <w:r>
              <w:rPr>
                <w:sz w:val="20"/>
              </w:rPr>
              <w:t>стенды –2;</w:t>
            </w:r>
          </w:p>
          <w:p w:rsidR="00202214" w:rsidRDefault="00E1273A">
            <w:pPr>
              <w:pStyle w:val="TableParagraph"/>
              <w:numPr>
                <w:ilvl w:val="0"/>
                <w:numId w:val="135"/>
              </w:numPr>
              <w:tabs>
                <w:tab w:val="left" w:pos="470"/>
                <w:tab w:val="left" w:pos="471"/>
              </w:tabs>
              <w:spacing w:line="245" w:lineRule="exact"/>
              <w:ind w:hanging="361"/>
              <w:rPr>
                <w:sz w:val="20"/>
              </w:rPr>
            </w:pPr>
            <w:r>
              <w:rPr>
                <w:sz w:val="20"/>
              </w:rPr>
              <w:t>спиртовойтермометр– 1;</w:t>
            </w:r>
          </w:p>
          <w:p w:rsidR="00202214" w:rsidRDefault="00E1273A">
            <w:pPr>
              <w:pStyle w:val="TableParagraph"/>
              <w:numPr>
                <w:ilvl w:val="0"/>
                <w:numId w:val="135"/>
              </w:numPr>
              <w:tabs>
                <w:tab w:val="left" w:pos="470"/>
                <w:tab w:val="left" w:pos="471"/>
              </w:tabs>
              <w:spacing w:line="245" w:lineRule="exact"/>
              <w:ind w:hanging="361"/>
              <w:rPr>
                <w:sz w:val="20"/>
              </w:rPr>
            </w:pPr>
            <w:r>
              <w:rPr>
                <w:sz w:val="20"/>
              </w:rPr>
              <w:t>часы–1;</w:t>
            </w:r>
          </w:p>
          <w:p w:rsidR="00202214" w:rsidRDefault="00E1273A">
            <w:pPr>
              <w:pStyle w:val="TableParagraph"/>
              <w:numPr>
                <w:ilvl w:val="0"/>
                <w:numId w:val="135"/>
              </w:numPr>
              <w:tabs>
                <w:tab w:val="left" w:pos="470"/>
                <w:tab w:val="left" w:pos="471"/>
              </w:tabs>
              <w:spacing w:line="243" w:lineRule="exact"/>
              <w:ind w:hanging="361"/>
              <w:rPr>
                <w:sz w:val="20"/>
              </w:rPr>
            </w:pPr>
            <w:r>
              <w:rPr>
                <w:sz w:val="20"/>
              </w:rPr>
              <w:t>методическиепособия – 4;</w:t>
            </w:r>
          </w:p>
          <w:p w:rsidR="00202214" w:rsidRDefault="00E1273A">
            <w:pPr>
              <w:pStyle w:val="TableParagraph"/>
              <w:numPr>
                <w:ilvl w:val="0"/>
                <w:numId w:val="135"/>
              </w:numPr>
              <w:tabs>
                <w:tab w:val="left" w:pos="470"/>
                <w:tab w:val="left" w:pos="471"/>
              </w:tabs>
              <w:spacing w:line="243" w:lineRule="exact"/>
              <w:ind w:hanging="361"/>
              <w:rPr>
                <w:sz w:val="20"/>
              </w:rPr>
            </w:pPr>
            <w:r>
              <w:rPr>
                <w:sz w:val="20"/>
              </w:rPr>
              <w:t>журналы–4;</w:t>
            </w:r>
          </w:p>
          <w:p w:rsidR="00202214" w:rsidRDefault="00E1273A">
            <w:pPr>
              <w:pStyle w:val="TableParagraph"/>
              <w:numPr>
                <w:ilvl w:val="0"/>
                <w:numId w:val="135"/>
              </w:numPr>
              <w:tabs>
                <w:tab w:val="left" w:pos="470"/>
                <w:tab w:val="left" w:pos="471"/>
              </w:tabs>
              <w:spacing w:line="245" w:lineRule="exact"/>
              <w:ind w:hanging="361"/>
              <w:rPr>
                <w:sz w:val="20"/>
              </w:rPr>
            </w:pPr>
            <w:r>
              <w:rPr>
                <w:sz w:val="20"/>
              </w:rPr>
              <w:t>дидактическийматериал–5;</w:t>
            </w:r>
          </w:p>
          <w:p w:rsidR="00202214" w:rsidRDefault="00E1273A">
            <w:pPr>
              <w:pStyle w:val="TableParagraph"/>
              <w:numPr>
                <w:ilvl w:val="0"/>
                <w:numId w:val="135"/>
              </w:numPr>
              <w:tabs>
                <w:tab w:val="left" w:pos="470"/>
                <w:tab w:val="left" w:pos="471"/>
              </w:tabs>
              <w:spacing w:line="245" w:lineRule="exact"/>
              <w:ind w:hanging="361"/>
              <w:rPr>
                <w:sz w:val="20"/>
              </w:rPr>
            </w:pPr>
            <w:r>
              <w:rPr>
                <w:sz w:val="20"/>
              </w:rPr>
              <w:t>таблицы(набор)–2;</w:t>
            </w:r>
          </w:p>
          <w:p w:rsidR="00202214" w:rsidRDefault="00E1273A">
            <w:pPr>
              <w:pStyle w:val="TableParagraph"/>
              <w:numPr>
                <w:ilvl w:val="0"/>
                <w:numId w:val="135"/>
              </w:numPr>
              <w:tabs>
                <w:tab w:val="left" w:pos="470"/>
                <w:tab w:val="left" w:pos="471"/>
              </w:tabs>
              <w:spacing w:line="245" w:lineRule="exact"/>
              <w:ind w:hanging="361"/>
              <w:rPr>
                <w:sz w:val="20"/>
              </w:rPr>
            </w:pPr>
            <w:r>
              <w:rPr>
                <w:sz w:val="20"/>
              </w:rPr>
              <w:t>карточки–30;</w:t>
            </w:r>
          </w:p>
          <w:p w:rsidR="00202214" w:rsidRDefault="00E1273A">
            <w:pPr>
              <w:pStyle w:val="TableParagraph"/>
              <w:numPr>
                <w:ilvl w:val="0"/>
                <w:numId w:val="135"/>
              </w:numPr>
              <w:tabs>
                <w:tab w:val="left" w:pos="470"/>
                <w:tab w:val="left" w:pos="471"/>
              </w:tabs>
              <w:ind w:hanging="361"/>
              <w:rPr>
                <w:sz w:val="20"/>
              </w:rPr>
            </w:pPr>
            <w:r>
              <w:rPr>
                <w:sz w:val="20"/>
              </w:rPr>
              <w:t>портреты –1;</w:t>
            </w:r>
          </w:p>
          <w:p w:rsidR="00202214" w:rsidRDefault="00E1273A">
            <w:pPr>
              <w:pStyle w:val="TableParagraph"/>
              <w:numPr>
                <w:ilvl w:val="0"/>
                <w:numId w:val="135"/>
              </w:numPr>
              <w:tabs>
                <w:tab w:val="left" w:pos="470"/>
                <w:tab w:val="left" w:pos="471"/>
              </w:tabs>
              <w:spacing w:line="245" w:lineRule="exact"/>
              <w:ind w:hanging="361"/>
              <w:rPr>
                <w:sz w:val="20"/>
              </w:rPr>
            </w:pPr>
            <w:r>
              <w:rPr>
                <w:sz w:val="20"/>
              </w:rPr>
              <w:t>лазерныедиски –4.</w:t>
            </w:r>
          </w:p>
          <w:p w:rsidR="00202214" w:rsidRDefault="00E1273A">
            <w:pPr>
              <w:pStyle w:val="TableParagraph"/>
              <w:numPr>
                <w:ilvl w:val="0"/>
                <w:numId w:val="135"/>
              </w:numPr>
              <w:tabs>
                <w:tab w:val="left" w:pos="470"/>
                <w:tab w:val="left" w:pos="471"/>
              </w:tabs>
              <w:spacing w:line="245" w:lineRule="exact"/>
              <w:ind w:hanging="361"/>
              <w:rPr>
                <w:sz w:val="20"/>
              </w:rPr>
            </w:pPr>
            <w:r>
              <w:rPr>
                <w:sz w:val="20"/>
              </w:rPr>
              <w:t>Ноутбук«ASUS» - 1</w:t>
            </w:r>
          </w:p>
          <w:p w:rsidR="00202214" w:rsidRDefault="00E1273A">
            <w:pPr>
              <w:pStyle w:val="TableParagraph"/>
              <w:numPr>
                <w:ilvl w:val="0"/>
                <w:numId w:val="135"/>
              </w:numPr>
              <w:tabs>
                <w:tab w:val="left" w:pos="470"/>
                <w:tab w:val="left" w:pos="471"/>
              </w:tabs>
              <w:ind w:right="756"/>
              <w:rPr>
                <w:sz w:val="20"/>
              </w:rPr>
            </w:pPr>
            <w:r>
              <w:rPr>
                <w:sz w:val="20"/>
              </w:rPr>
              <w:t>интерактивнаясистема:интерактивная доскасоспециализированным программным обеспечением, сультракороткофокуснымпроектоми настеннымкреплениемдляпроектора–1;</w:t>
            </w:r>
          </w:p>
          <w:p w:rsidR="00202214" w:rsidRDefault="00E1273A">
            <w:pPr>
              <w:pStyle w:val="TableParagraph"/>
              <w:spacing w:before="40"/>
              <w:ind w:left="110"/>
              <w:rPr>
                <w:sz w:val="20"/>
              </w:rPr>
            </w:pPr>
            <w:r>
              <w:rPr>
                <w:sz w:val="20"/>
              </w:rPr>
              <w:t>комплектсостоитиз:</w:t>
            </w:r>
          </w:p>
          <w:p w:rsidR="00202214" w:rsidRDefault="00E1273A">
            <w:pPr>
              <w:pStyle w:val="TableParagraph"/>
              <w:numPr>
                <w:ilvl w:val="0"/>
                <w:numId w:val="134"/>
              </w:numPr>
              <w:tabs>
                <w:tab w:val="left" w:pos="231"/>
              </w:tabs>
              <w:spacing w:before="44" w:line="285" w:lineRule="auto"/>
              <w:ind w:right="244" w:hanging="360"/>
              <w:rPr>
                <w:sz w:val="20"/>
              </w:rPr>
            </w:pPr>
            <w:r>
              <w:rPr>
                <w:sz w:val="20"/>
              </w:rPr>
              <w:t>интерактивнаядоска78´ActivBoardTouchDryErase6касаний,ПО ActivInspire;</w:t>
            </w:r>
          </w:p>
          <w:p w:rsidR="00202214" w:rsidRDefault="00E1273A">
            <w:pPr>
              <w:pStyle w:val="TableParagraph"/>
              <w:numPr>
                <w:ilvl w:val="0"/>
                <w:numId w:val="134"/>
              </w:numPr>
              <w:tabs>
                <w:tab w:val="left" w:pos="231"/>
              </w:tabs>
              <w:spacing w:line="285" w:lineRule="auto"/>
              <w:ind w:right="153" w:hanging="360"/>
              <w:rPr>
                <w:sz w:val="20"/>
              </w:rPr>
            </w:pPr>
            <w:r>
              <w:rPr>
                <w:sz w:val="20"/>
              </w:rPr>
              <w:t>мультимедиа-проектор«Viviten»белый-настенноекреплениедля проектораУКК, штанга700-1200мм;</w:t>
            </w:r>
          </w:p>
          <w:p w:rsidR="00202214" w:rsidRDefault="00E1273A">
            <w:pPr>
              <w:pStyle w:val="TableParagraph"/>
              <w:numPr>
                <w:ilvl w:val="0"/>
                <w:numId w:val="134"/>
              </w:numPr>
              <w:tabs>
                <w:tab w:val="left" w:pos="231"/>
              </w:tabs>
              <w:ind w:left="230" w:hanging="121"/>
              <w:rPr>
                <w:sz w:val="20"/>
              </w:rPr>
            </w:pPr>
            <w:r>
              <w:rPr>
                <w:sz w:val="20"/>
              </w:rPr>
              <w:t>VGAкабель15М-15МPROFESSIONAL,черный15метров;</w:t>
            </w:r>
          </w:p>
          <w:p w:rsidR="00202214" w:rsidRDefault="00E1273A">
            <w:pPr>
              <w:pStyle w:val="TableParagraph"/>
              <w:numPr>
                <w:ilvl w:val="0"/>
                <w:numId w:val="133"/>
              </w:numPr>
              <w:tabs>
                <w:tab w:val="left" w:pos="470"/>
                <w:tab w:val="left" w:pos="471"/>
              </w:tabs>
              <w:spacing w:before="5" w:line="245" w:lineRule="exact"/>
              <w:ind w:hanging="361"/>
              <w:rPr>
                <w:sz w:val="20"/>
              </w:rPr>
            </w:pPr>
            <w:r>
              <w:rPr>
                <w:sz w:val="20"/>
              </w:rPr>
              <w:t>ПЭВМ–1;</w:t>
            </w:r>
          </w:p>
          <w:p w:rsidR="00202214" w:rsidRDefault="00E1273A">
            <w:pPr>
              <w:pStyle w:val="TableParagraph"/>
              <w:numPr>
                <w:ilvl w:val="0"/>
                <w:numId w:val="133"/>
              </w:numPr>
              <w:tabs>
                <w:tab w:val="left" w:pos="470"/>
                <w:tab w:val="left" w:pos="471"/>
              </w:tabs>
              <w:spacing w:line="245" w:lineRule="exact"/>
              <w:ind w:hanging="361"/>
              <w:rPr>
                <w:sz w:val="20"/>
              </w:rPr>
            </w:pPr>
            <w:r>
              <w:rPr>
                <w:sz w:val="20"/>
              </w:rPr>
              <w:t>Классныйуголок;</w:t>
            </w:r>
          </w:p>
          <w:p w:rsidR="00202214" w:rsidRDefault="00E1273A">
            <w:pPr>
              <w:pStyle w:val="TableParagraph"/>
              <w:numPr>
                <w:ilvl w:val="0"/>
                <w:numId w:val="133"/>
              </w:numPr>
              <w:tabs>
                <w:tab w:val="left" w:pos="470"/>
                <w:tab w:val="left" w:pos="471"/>
              </w:tabs>
              <w:ind w:hanging="361"/>
              <w:rPr>
                <w:sz w:val="20"/>
              </w:rPr>
            </w:pPr>
            <w:r>
              <w:rPr>
                <w:sz w:val="20"/>
              </w:rPr>
              <w:t>Уголок«Безопасностьжизнедеятельности».</w:t>
            </w:r>
          </w:p>
          <w:p w:rsidR="00202214" w:rsidRDefault="00202214">
            <w:pPr>
              <w:pStyle w:val="TableParagraph"/>
              <w:rPr>
                <w:sz w:val="24"/>
              </w:rPr>
            </w:pPr>
          </w:p>
          <w:p w:rsidR="00202214" w:rsidRDefault="00E1273A">
            <w:pPr>
              <w:pStyle w:val="TableParagraph"/>
              <w:spacing w:before="190"/>
              <w:ind w:left="110"/>
              <w:rPr>
                <w:b/>
                <w:sz w:val="20"/>
              </w:rPr>
            </w:pPr>
            <w:r>
              <w:rPr>
                <w:b/>
                <w:sz w:val="20"/>
              </w:rPr>
              <w:t>Кабинетначальногообучения№3</w:t>
            </w:r>
          </w:p>
          <w:p w:rsidR="00202214" w:rsidRDefault="00202214">
            <w:pPr>
              <w:pStyle w:val="TableParagraph"/>
              <w:rPr>
                <w:sz w:val="20"/>
              </w:rPr>
            </w:pPr>
          </w:p>
          <w:p w:rsidR="00202214" w:rsidRDefault="00E1273A">
            <w:pPr>
              <w:pStyle w:val="TableParagraph"/>
              <w:numPr>
                <w:ilvl w:val="0"/>
                <w:numId w:val="133"/>
              </w:numPr>
              <w:tabs>
                <w:tab w:val="left" w:pos="470"/>
                <w:tab w:val="left" w:pos="471"/>
              </w:tabs>
              <w:spacing w:before="1"/>
              <w:ind w:hanging="361"/>
              <w:rPr>
                <w:sz w:val="20"/>
              </w:rPr>
            </w:pPr>
            <w:r>
              <w:rPr>
                <w:sz w:val="20"/>
              </w:rPr>
              <w:t>учительскийстол–1;</w:t>
            </w:r>
          </w:p>
          <w:p w:rsidR="00202214" w:rsidRDefault="00E1273A">
            <w:pPr>
              <w:pStyle w:val="TableParagraph"/>
              <w:numPr>
                <w:ilvl w:val="0"/>
                <w:numId w:val="133"/>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133"/>
              </w:numPr>
              <w:tabs>
                <w:tab w:val="left" w:pos="470"/>
                <w:tab w:val="left" w:pos="471"/>
              </w:tabs>
              <w:ind w:hanging="361"/>
              <w:rPr>
                <w:sz w:val="20"/>
              </w:rPr>
            </w:pPr>
            <w:r>
              <w:rPr>
                <w:sz w:val="20"/>
              </w:rPr>
              <w:t>партыодноместные–2;</w:t>
            </w:r>
          </w:p>
          <w:p w:rsidR="00202214" w:rsidRDefault="00E1273A">
            <w:pPr>
              <w:pStyle w:val="TableParagraph"/>
              <w:numPr>
                <w:ilvl w:val="0"/>
                <w:numId w:val="133"/>
              </w:numPr>
              <w:tabs>
                <w:tab w:val="left" w:pos="470"/>
                <w:tab w:val="left" w:pos="471"/>
              </w:tabs>
              <w:spacing w:line="245" w:lineRule="exact"/>
              <w:ind w:hanging="361"/>
              <w:rPr>
                <w:sz w:val="20"/>
              </w:rPr>
            </w:pPr>
            <w:r>
              <w:rPr>
                <w:sz w:val="20"/>
              </w:rPr>
              <w:t>партыдвухместные–18;</w:t>
            </w:r>
          </w:p>
          <w:p w:rsidR="00202214" w:rsidRDefault="00E1273A">
            <w:pPr>
              <w:pStyle w:val="TableParagraph"/>
              <w:numPr>
                <w:ilvl w:val="0"/>
                <w:numId w:val="133"/>
              </w:numPr>
              <w:tabs>
                <w:tab w:val="left" w:pos="470"/>
                <w:tab w:val="left" w:pos="471"/>
              </w:tabs>
              <w:spacing w:line="245" w:lineRule="exact"/>
              <w:ind w:hanging="361"/>
              <w:rPr>
                <w:sz w:val="20"/>
              </w:rPr>
            </w:pPr>
            <w:r>
              <w:rPr>
                <w:sz w:val="20"/>
              </w:rPr>
              <w:t>стульяученические–36;</w:t>
            </w:r>
          </w:p>
          <w:p w:rsidR="00202214" w:rsidRDefault="00E1273A">
            <w:pPr>
              <w:pStyle w:val="TableParagraph"/>
              <w:numPr>
                <w:ilvl w:val="0"/>
                <w:numId w:val="133"/>
              </w:numPr>
              <w:tabs>
                <w:tab w:val="left" w:pos="470"/>
                <w:tab w:val="left" w:pos="471"/>
              </w:tabs>
              <w:spacing w:line="229" w:lineRule="exact"/>
              <w:ind w:hanging="361"/>
              <w:rPr>
                <w:sz w:val="20"/>
              </w:rPr>
            </w:pPr>
            <w:r>
              <w:rPr>
                <w:sz w:val="20"/>
              </w:rPr>
              <w:t>шкафы–5;</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411"/>
        </w:trPr>
        <w:tc>
          <w:tcPr>
            <w:tcW w:w="619" w:type="dxa"/>
          </w:tcPr>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rPr>
                <w:sz w:val="23"/>
              </w:rPr>
            </w:pPr>
          </w:p>
          <w:p w:rsidR="00202214" w:rsidRDefault="00E1273A">
            <w:pPr>
              <w:pStyle w:val="TableParagraph"/>
              <w:ind w:left="110"/>
              <w:rPr>
                <w:sz w:val="20"/>
              </w:rPr>
            </w:pPr>
            <w:r>
              <w:rPr>
                <w:sz w:val="20"/>
              </w:rPr>
              <w:t>1.4.</w:t>
            </w: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132"/>
              </w:numPr>
              <w:tabs>
                <w:tab w:val="left" w:pos="470"/>
                <w:tab w:val="left" w:pos="471"/>
              </w:tabs>
              <w:spacing w:line="240" w:lineRule="exact"/>
              <w:ind w:hanging="361"/>
              <w:rPr>
                <w:sz w:val="20"/>
              </w:rPr>
            </w:pPr>
            <w:r>
              <w:rPr>
                <w:sz w:val="20"/>
              </w:rPr>
              <w:t>доска –1;</w:t>
            </w:r>
          </w:p>
          <w:p w:rsidR="00202214" w:rsidRDefault="00E1273A">
            <w:pPr>
              <w:pStyle w:val="TableParagraph"/>
              <w:numPr>
                <w:ilvl w:val="0"/>
                <w:numId w:val="132"/>
              </w:numPr>
              <w:tabs>
                <w:tab w:val="left" w:pos="470"/>
                <w:tab w:val="left" w:pos="471"/>
              </w:tabs>
              <w:spacing w:line="245" w:lineRule="exact"/>
              <w:ind w:hanging="361"/>
              <w:rPr>
                <w:sz w:val="20"/>
              </w:rPr>
            </w:pPr>
            <w:r>
              <w:rPr>
                <w:sz w:val="20"/>
              </w:rPr>
              <w:t>карнизы–3;</w:t>
            </w:r>
          </w:p>
          <w:p w:rsidR="00202214" w:rsidRDefault="00E1273A">
            <w:pPr>
              <w:pStyle w:val="TableParagraph"/>
              <w:numPr>
                <w:ilvl w:val="0"/>
                <w:numId w:val="132"/>
              </w:numPr>
              <w:tabs>
                <w:tab w:val="left" w:pos="470"/>
                <w:tab w:val="left" w:pos="471"/>
              </w:tabs>
              <w:ind w:hanging="361"/>
              <w:rPr>
                <w:sz w:val="20"/>
              </w:rPr>
            </w:pPr>
            <w:r>
              <w:rPr>
                <w:sz w:val="20"/>
              </w:rPr>
              <w:t>шторы–3;</w:t>
            </w:r>
          </w:p>
          <w:p w:rsidR="00202214" w:rsidRDefault="00E1273A">
            <w:pPr>
              <w:pStyle w:val="TableParagraph"/>
              <w:numPr>
                <w:ilvl w:val="0"/>
                <w:numId w:val="132"/>
              </w:numPr>
              <w:tabs>
                <w:tab w:val="left" w:pos="470"/>
                <w:tab w:val="left" w:pos="471"/>
              </w:tabs>
              <w:spacing w:line="245" w:lineRule="exact"/>
              <w:ind w:hanging="361"/>
              <w:rPr>
                <w:sz w:val="20"/>
              </w:rPr>
            </w:pPr>
            <w:r>
              <w:rPr>
                <w:sz w:val="20"/>
              </w:rPr>
              <w:t>стенды –3;</w:t>
            </w:r>
          </w:p>
          <w:p w:rsidR="00202214" w:rsidRDefault="00E1273A">
            <w:pPr>
              <w:pStyle w:val="TableParagraph"/>
              <w:numPr>
                <w:ilvl w:val="0"/>
                <w:numId w:val="132"/>
              </w:numPr>
              <w:tabs>
                <w:tab w:val="left" w:pos="470"/>
                <w:tab w:val="left" w:pos="471"/>
              </w:tabs>
              <w:spacing w:line="245" w:lineRule="exact"/>
              <w:ind w:hanging="361"/>
              <w:rPr>
                <w:sz w:val="20"/>
              </w:rPr>
            </w:pPr>
            <w:r>
              <w:rPr>
                <w:sz w:val="20"/>
              </w:rPr>
              <w:t>декоративныецветы – 3;</w:t>
            </w:r>
          </w:p>
          <w:p w:rsidR="00202214" w:rsidRDefault="00E1273A">
            <w:pPr>
              <w:pStyle w:val="TableParagraph"/>
              <w:numPr>
                <w:ilvl w:val="0"/>
                <w:numId w:val="132"/>
              </w:numPr>
              <w:tabs>
                <w:tab w:val="left" w:pos="470"/>
                <w:tab w:val="left" w:pos="471"/>
              </w:tabs>
              <w:spacing w:line="245" w:lineRule="exact"/>
              <w:ind w:hanging="361"/>
              <w:rPr>
                <w:sz w:val="20"/>
              </w:rPr>
            </w:pPr>
            <w:r>
              <w:rPr>
                <w:sz w:val="20"/>
              </w:rPr>
              <w:t>спиртовойтермометр– 1;</w:t>
            </w:r>
          </w:p>
          <w:p w:rsidR="00202214" w:rsidRDefault="00E1273A">
            <w:pPr>
              <w:pStyle w:val="TableParagraph"/>
              <w:numPr>
                <w:ilvl w:val="0"/>
                <w:numId w:val="132"/>
              </w:numPr>
              <w:tabs>
                <w:tab w:val="left" w:pos="470"/>
                <w:tab w:val="left" w:pos="471"/>
              </w:tabs>
              <w:spacing w:line="245" w:lineRule="exact"/>
              <w:ind w:hanging="361"/>
              <w:rPr>
                <w:sz w:val="20"/>
              </w:rPr>
            </w:pPr>
            <w:r>
              <w:rPr>
                <w:sz w:val="20"/>
              </w:rPr>
              <w:t>часы–1;</w:t>
            </w:r>
          </w:p>
          <w:p w:rsidR="00202214" w:rsidRDefault="00E1273A">
            <w:pPr>
              <w:pStyle w:val="TableParagraph"/>
              <w:numPr>
                <w:ilvl w:val="0"/>
                <w:numId w:val="132"/>
              </w:numPr>
              <w:tabs>
                <w:tab w:val="left" w:pos="470"/>
                <w:tab w:val="left" w:pos="471"/>
              </w:tabs>
              <w:spacing w:line="243" w:lineRule="exact"/>
              <w:ind w:hanging="361"/>
              <w:rPr>
                <w:sz w:val="20"/>
              </w:rPr>
            </w:pPr>
            <w:r>
              <w:rPr>
                <w:sz w:val="20"/>
              </w:rPr>
              <w:t>тумба –2;</w:t>
            </w:r>
          </w:p>
          <w:p w:rsidR="00202214" w:rsidRDefault="00E1273A">
            <w:pPr>
              <w:pStyle w:val="TableParagraph"/>
              <w:numPr>
                <w:ilvl w:val="0"/>
                <w:numId w:val="132"/>
              </w:numPr>
              <w:tabs>
                <w:tab w:val="left" w:pos="470"/>
                <w:tab w:val="left" w:pos="471"/>
              </w:tabs>
              <w:spacing w:line="243" w:lineRule="exact"/>
              <w:ind w:hanging="361"/>
              <w:rPr>
                <w:sz w:val="20"/>
              </w:rPr>
            </w:pPr>
            <w:r>
              <w:rPr>
                <w:sz w:val="20"/>
              </w:rPr>
              <w:t>телевизор – 1;</w:t>
            </w:r>
          </w:p>
          <w:p w:rsidR="00202214" w:rsidRDefault="00E1273A">
            <w:pPr>
              <w:pStyle w:val="TableParagraph"/>
              <w:numPr>
                <w:ilvl w:val="0"/>
                <w:numId w:val="132"/>
              </w:numPr>
              <w:tabs>
                <w:tab w:val="left" w:pos="470"/>
                <w:tab w:val="left" w:pos="471"/>
              </w:tabs>
              <w:spacing w:line="245" w:lineRule="exact"/>
              <w:ind w:hanging="361"/>
              <w:rPr>
                <w:sz w:val="20"/>
              </w:rPr>
            </w:pPr>
            <w:r>
              <w:rPr>
                <w:sz w:val="20"/>
              </w:rPr>
              <w:t>МФУ–Brother–1</w:t>
            </w:r>
          </w:p>
          <w:p w:rsidR="00202214" w:rsidRDefault="00E1273A">
            <w:pPr>
              <w:pStyle w:val="TableParagraph"/>
              <w:numPr>
                <w:ilvl w:val="0"/>
                <w:numId w:val="132"/>
              </w:numPr>
              <w:tabs>
                <w:tab w:val="left" w:pos="470"/>
                <w:tab w:val="left" w:pos="471"/>
              </w:tabs>
              <w:ind w:right="756"/>
              <w:rPr>
                <w:sz w:val="20"/>
              </w:rPr>
            </w:pPr>
            <w:r>
              <w:rPr>
                <w:sz w:val="20"/>
              </w:rPr>
              <w:t>интерактивнаясистема:интерактивная доскасоспециализированным программным обеспечением, сультракороткофокусным проектом и настеннымкреплениемдляпроектора–1;</w:t>
            </w:r>
          </w:p>
          <w:p w:rsidR="00202214" w:rsidRDefault="00E1273A">
            <w:pPr>
              <w:pStyle w:val="TableParagraph"/>
              <w:spacing w:before="40"/>
              <w:ind w:left="110"/>
              <w:rPr>
                <w:sz w:val="20"/>
              </w:rPr>
            </w:pPr>
            <w:r>
              <w:rPr>
                <w:sz w:val="20"/>
              </w:rPr>
              <w:t>комплектсостоитиз:</w:t>
            </w:r>
          </w:p>
          <w:p w:rsidR="00202214" w:rsidRDefault="00E1273A">
            <w:pPr>
              <w:pStyle w:val="TableParagraph"/>
              <w:numPr>
                <w:ilvl w:val="0"/>
                <w:numId w:val="131"/>
              </w:numPr>
              <w:tabs>
                <w:tab w:val="left" w:pos="231"/>
              </w:tabs>
              <w:spacing w:before="43"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131"/>
              </w:numPr>
              <w:tabs>
                <w:tab w:val="left" w:pos="231"/>
              </w:tabs>
              <w:spacing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131"/>
              </w:numPr>
              <w:tabs>
                <w:tab w:val="left" w:pos="231"/>
              </w:tabs>
              <w:spacing w:before="1"/>
              <w:ind w:left="230" w:hanging="121"/>
              <w:rPr>
                <w:sz w:val="20"/>
              </w:rPr>
            </w:pPr>
            <w:r>
              <w:rPr>
                <w:sz w:val="20"/>
              </w:rPr>
              <w:t>настенноекреплениедляпроектораУКК,штанга700-1200мм;</w:t>
            </w:r>
          </w:p>
          <w:p w:rsidR="00202214" w:rsidRDefault="00E1273A">
            <w:pPr>
              <w:pStyle w:val="TableParagraph"/>
              <w:numPr>
                <w:ilvl w:val="0"/>
                <w:numId w:val="131"/>
              </w:numPr>
              <w:tabs>
                <w:tab w:val="left" w:pos="231"/>
              </w:tabs>
              <w:spacing w:before="48"/>
              <w:ind w:left="230" w:hanging="121"/>
              <w:rPr>
                <w:sz w:val="20"/>
              </w:rPr>
            </w:pPr>
            <w:r>
              <w:rPr>
                <w:sz w:val="20"/>
              </w:rPr>
              <w:t>VGAкабель15М-15МPROFESSIONAL,черный15метров;</w:t>
            </w:r>
          </w:p>
          <w:p w:rsidR="00202214" w:rsidRDefault="00E1273A">
            <w:pPr>
              <w:pStyle w:val="TableParagraph"/>
              <w:numPr>
                <w:ilvl w:val="0"/>
                <w:numId w:val="130"/>
              </w:numPr>
              <w:tabs>
                <w:tab w:val="left" w:pos="470"/>
                <w:tab w:val="left" w:pos="471"/>
              </w:tabs>
              <w:spacing w:line="245" w:lineRule="exact"/>
              <w:ind w:hanging="361"/>
              <w:rPr>
                <w:sz w:val="20"/>
              </w:rPr>
            </w:pPr>
            <w:r>
              <w:rPr>
                <w:sz w:val="20"/>
              </w:rPr>
              <w:t>ПЭВМ–1;</w:t>
            </w:r>
          </w:p>
          <w:p w:rsidR="00202214" w:rsidRDefault="00E1273A">
            <w:pPr>
              <w:pStyle w:val="TableParagraph"/>
              <w:numPr>
                <w:ilvl w:val="0"/>
                <w:numId w:val="130"/>
              </w:numPr>
              <w:tabs>
                <w:tab w:val="left" w:pos="470"/>
                <w:tab w:val="left" w:pos="471"/>
              </w:tabs>
              <w:ind w:hanging="361"/>
              <w:rPr>
                <w:sz w:val="20"/>
              </w:rPr>
            </w:pPr>
            <w:r>
              <w:rPr>
                <w:sz w:val="20"/>
              </w:rPr>
              <w:t>акустическаясистема–1;</w:t>
            </w:r>
          </w:p>
          <w:p w:rsidR="00202214" w:rsidRDefault="00E1273A">
            <w:pPr>
              <w:pStyle w:val="TableParagraph"/>
              <w:numPr>
                <w:ilvl w:val="0"/>
                <w:numId w:val="130"/>
              </w:numPr>
              <w:tabs>
                <w:tab w:val="left" w:pos="470"/>
                <w:tab w:val="left" w:pos="471"/>
              </w:tabs>
              <w:spacing w:before="1" w:line="245" w:lineRule="exact"/>
              <w:ind w:hanging="361"/>
              <w:rPr>
                <w:sz w:val="20"/>
              </w:rPr>
            </w:pPr>
            <w:r>
              <w:rPr>
                <w:sz w:val="20"/>
              </w:rPr>
              <w:t>гарнитура компьютера–1;</w:t>
            </w:r>
          </w:p>
          <w:p w:rsidR="00202214" w:rsidRDefault="00E1273A">
            <w:pPr>
              <w:pStyle w:val="TableParagraph"/>
              <w:numPr>
                <w:ilvl w:val="0"/>
                <w:numId w:val="130"/>
              </w:numPr>
              <w:tabs>
                <w:tab w:val="left" w:pos="470"/>
                <w:tab w:val="left" w:pos="471"/>
              </w:tabs>
              <w:spacing w:line="245" w:lineRule="exact"/>
              <w:ind w:hanging="361"/>
              <w:rPr>
                <w:sz w:val="20"/>
              </w:rPr>
            </w:pPr>
            <w:r>
              <w:rPr>
                <w:sz w:val="20"/>
              </w:rPr>
              <w:t>сетевойфильтр–1;</w:t>
            </w:r>
          </w:p>
          <w:p w:rsidR="00202214" w:rsidRDefault="00E1273A">
            <w:pPr>
              <w:pStyle w:val="TableParagraph"/>
              <w:numPr>
                <w:ilvl w:val="0"/>
                <w:numId w:val="130"/>
              </w:numPr>
              <w:tabs>
                <w:tab w:val="left" w:pos="470"/>
                <w:tab w:val="left" w:pos="471"/>
              </w:tabs>
              <w:spacing w:line="245" w:lineRule="exact"/>
              <w:ind w:hanging="361"/>
              <w:rPr>
                <w:sz w:val="20"/>
              </w:rPr>
            </w:pPr>
            <w:r>
              <w:rPr>
                <w:sz w:val="20"/>
              </w:rPr>
              <w:t>мышькомпьютерная–1;</w:t>
            </w:r>
          </w:p>
          <w:p w:rsidR="00202214" w:rsidRDefault="00E1273A">
            <w:pPr>
              <w:pStyle w:val="TableParagraph"/>
              <w:numPr>
                <w:ilvl w:val="0"/>
                <w:numId w:val="130"/>
              </w:numPr>
              <w:tabs>
                <w:tab w:val="left" w:pos="470"/>
                <w:tab w:val="left" w:pos="471"/>
              </w:tabs>
              <w:ind w:right="1294"/>
              <w:rPr>
                <w:sz w:val="20"/>
              </w:rPr>
            </w:pPr>
            <w:r>
              <w:rPr>
                <w:sz w:val="20"/>
              </w:rPr>
              <w:t>гербарий «Для начальной школы» (30 видов, силлюстрациями)–1;</w:t>
            </w:r>
          </w:p>
          <w:p w:rsidR="00202214" w:rsidRDefault="00E1273A">
            <w:pPr>
              <w:pStyle w:val="TableParagraph"/>
              <w:numPr>
                <w:ilvl w:val="0"/>
                <w:numId w:val="130"/>
              </w:numPr>
              <w:tabs>
                <w:tab w:val="left" w:pos="470"/>
                <w:tab w:val="left" w:pos="471"/>
              </w:tabs>
              <w:ind w:right="388"/>
              <w:rPr>
                <w:sz w:val="20"/>
              </w:rPr>
            </w:pPr>
            <w:r>
              <w:rPr>
                <w:sz w:val="20"/>
              </w:rPr>
              <w:t>интерактивное пособие с комплектом таблиц + CDдиск сметодическимирекомендациямидля учителя–41;</w:t>
            </w:r>
          </w:p>
          <w:p w:rsidR="00202214" w:rsidRDefault="00E1273A">
            <w:pPr>
              <w:pStyle w:val="TableParagraph"/>
              <w:numPr>
                <w:ilvl w:val="0"/>
                <w:numId w:val="130"/>
              </w:numPr>
              <w:tabs>
                <w:tab w:val="left" w:pos="470"/>
                <w:tab w:val="left" w:pos="471"/>
              </w:tabs>
              <w:ind w:right="1025"/>
              <w:rPr>
                <w:sz w:val="20"/>
              </w:rPr>
            </w:pPr>
            <w:r>
              <w:rPr>
                <w:sz w:val="20"/>
              </w:rPr>
              <w:t>интерактивноеучебноепособиесметодическимирекомендациямидляучителя–5;</w:t>
            </w:r>
          </w:p>
          <w:p w:rsidR="00202214" w:rsidRDefault="00E1273A">
            <w:pPr>
              <w:pStyle w:val="TableParagraph"/>
              <w:numPr>
                <w:ilvl w:val="0"/>
                <w:numId w:val="130"/>
              </w:numPr>
              <w:tabs>
                <w:tab w:val="left" w:pos="470"/>
                <w:tab w:val="left" w:pos="471"/>
              </w:tabs>
              <w:spacing w:line="240" w:lineRule="exact"/>
              <w:ind w:hanging="361"/>
              <w:rPr>
                <w:sz w:val="20"/>
              </w:rPr>
            </w:pPr>
            <w:r>
              <w:rPr>
                <w:sz w:val="20"/>
              </w:rPr>
              <w:t>комплектдемонстрационныхматериалов–2;</w:t>
            </w:r>
          </w:p>
          <w:p w:rsidR="00202214" w:rsidRDefault="00E1273A">
            <w:pPr>
              <w:pStyle w:val="TableParagraph"/>
              <w:numPr>
                <w:ilvl w:val="0"/>
                <w:numId w:val="130"/>
              </w:numPr>
              <w:tabs>
                <w:tab w:val="left" w:pos="470"/>
                <w:tab w:val="left" w:pos="471"/>
              </w:tabs>
              <w:spacing w:before="1" w:line="245" w:lineRule="exact"/>
              <w:ind w:hanging="361"/>
              <w:rPr>
                <w:sz w:val="20"/>
              </w:rPr>
            </w:pPr>
            <w:r>
              <w:rPr>
                <w:sz w:val="20"/>
              </w:rPr>
              <w:t>комплектдинамическихраздаточныхпособий–2;</w:t>
            </w:r>
          </w:p>
          <w:p w:rsidR="00202214" w:rsidRDefault="00E1273A">
            <w:pPr>
              <w:pStyle w:val="TableParagraph"/>
              <w:numPr>
                <w:ilvl w:val="0"/>
                <w:numId w:val="130"/>
              </w:numPr>
              <w:tabs>
                <w:tab w:val="left" w:pos="470"/>
                <w:tab w:val="left" w:pos="471"/>
              </w:tabs>
              <w:ind w:hanging="361"/>
              <w:rPr>
                <w:sz w:val="20"/>
              </w:rPr>
            </w:pPr>
            <w:r>
              <w:rPr>
                <w:sz w:val="20"/>
              </w:rPr>
              <w:t>комплектразрезныхкарточек–4;</w:t>
            </w:r>
          </w:p>
          <w:p w:rsidR="00202214" w:rsidRDefault="00E1273A">
            <w:pPr>
              <w:pStyle w:val="TableParagraph"/>
              <w:numPr>
                <w:ilvl w:val="0"/>
                <w:numId w:val="130"/>
              </w:numPr>
              <w:tabs>
                <w:tab w:val="left" w:pos="470"/>
                <w:tab w:val="left" w:pos="471"/>
              </w:tabs>
              <w:spacing w:line="245" w:lineRule="exact"/>
              <w:ind w:hanging="361"/>
              <w:rPr>
                <w:sz w:val="20"/>
              </w:rPr>
            </w:pPr>
            <w:r>
              <w:rPr>
                <w:sz w:val="20"/>
              </w:rPr>
              <w:t>комплектсловарей –13;</w:t>
            </w:r>
          </w:p>
          <w:p w:rsidR="00202214" w:rsidRDefault="00E1273A">
            <w:pPr>
              <w:pStyle w:val="TableParagraph"/>
              <w:numPr>
                <w:ilvl w:val="0"/>
                <w:numId w:val="130"/>
              </w:numPr>
              <w:tabs>
                <w:tab w:val="left" w:pos="470"/>
                <w:tab w:val="left" w:pos="471"/>
              </w:tabs>
              <w:spacing w:line="245" w:lineRule="exact"/>
              <w:ind w:hanging="361"/>
              <w:rPr>
                <w:sz w:val="20"/>
              </w:rPr>
            </w:pPr>
            <w:r>
              <w:rPr>
                <w:sz w:val="20"/>
              </w:rPr>
              <w:t>комплекттестовых карточек– 6;</w:t>
            </w:r>
          </w:p>
          <w:p w:rsidR="00202214" w:rsidRDefault="00E1273A">
            <w:pPr>
              <w:pStyle w:val="TableParagraph"/>
              <w:numPr>
                <w:ilvl w:val="0"/>
                <w:numId w:val="130"/>
              </w:numPr>
              <w:tabs>
                <w:tab w:val="left" w:pos="470"/>
                <w:tab w:val="left" w:pos="471"/>
              </w:tabs>
              <w:spacing w:line="229" w:lineRule="exact"/>
              <w:ind w:hanging="361"/>
              <w:rPr>
                <w:sz w:val="20"/>
              </w:rPr>
            </w:pPr>
            <w:r>
              <w:rPr>
                <w:sz w:val="20"/>
              </w:rPr>
              <w:t>модель «Единицыобъема»-1;</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478"/>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129"/>
              </w:numPr>
              <w:tabs>
                <w:tab w:val="left" w:pos="470"/>
                <w:tab w:val="left" w:pos="471"/>
              </w:tabs>
              <w:spacing w:line="240" w:lineRule="exact"/>
              <w:ind w:hanging="361"/>
              <w:rPr>
                <w:sz w:val="20"/>
              </w:rPr>
            </w:pPr>
            <w:r>
              <w:rPr>
                <w:sz w:val="20"/>
              </w:rPr>
              <w:t>модель«СтроениеЗемли»-1;</w:t>
            </w:r>
          </w:p>
          <w:p w:rsidR="00202214" w:rsidRDefault="00E1273A">
            <w:pPr>
              <w:pStyle w:val="TableParagraph"/>
              <w:numPr>
                <w:ilvl w:val="0"/>
                <w:numId w:val="129"/>
              </w:numPr>
              <w:tabs>
                <w:tab w:val="left" w:pos="470"/>
                <w:tab w:val="left" w:pos="471"/>
              </w:tabs>
              <w:spacing w:line="245" w:lineRule="exact"/>
              <w:ind w:hanging="361"/>
              <w:rPr>
                <w:sz w:val="20"/>
              </w:rPr>
            </w:pPr>
            <w:r>
              <w:rPr>
                <w:sz w:val="20"/>
              </w:rPr>
              <w:t>модель-аппликация«Множества»-1;</w:t>
            </w:r>
          </w:p>
          <w:p w:rsidR="00202214" w:rsidRDefault="00E1273A">
            <w:pPr>
              <w:pStyle w:val="TableParagraph"/>
              <w:numPr>
                <w:ilvl w:val="0"/>
                <w:numId w:val="129"/>
              </w:numPr>
              <w:tabs>
                <w:tab w:val="left" w:pos="470"/>
                <w:tab w:val="left" w:pos="471"/>
              </w:tabs>
              <w:ind w:hanging="361"/>
              <w:rPr>
                <w:sz w:val="20"/>
              </w:rPr>
            </w:pPr>
            <w:r>
              <w:rPr>
                <w:sz w:val="20"/>
              </w:rPr>
              <w:t>модель-аппликация«Числоваяпрямая»-1;</w:t>
            </w:r>
          </w:p>
          <w:p w:rsidR="00202214" w:rsidRDefault="00E1273A">
            <w:pPr>
              <w:pStyle w:val="TableParagraph"/>
              <w:numPr>
                <w:ilvl w:val="0"/>
                <w:numId w:val="129"/>
              </w:numPr>
              <w:tabs>
                <w:tab w:val="left" w:pos="470"/>
                <w:tab w:val="left" w:pos="471"/>
              </w:tabs>
              <w:spacing w:line="245" w:lineRule="exact"/>
              <w:ind w:hanging="361"/>
              <w:rPr>
                <w:sz w:val="20"/>
              </w:rPr>
            </w:pPr>
            <w:r>
              <w:rPr>
                <w:sz w:val="20"/>
              </w:rPr>
              <w:t>мышькомпьютерная–1;</w:t>
            </w:r>
          </w:p>
          <w:p w:rsidR="00202214" w:rsidRDefault="00E1273A">
            <w:pPr>
              <w:pStyle w:val="TableParagraph"/>
              <w:numPr>
                <w:ilvl w:val="0"/>
                <w:numId w:val="129"/>
              </w:numPr>
              <w:tabs>
                <w:tab w:val="left" w:pos="470"/>
                <w:tab w:val="left" w:pos="471"/>
              </w:tabs>
              <w:spacing w:line="245" w:lineRule="exact"/>
              <w:ind w:hanging="361"/>
              <w:rPr>
                <w:sz w:val="20"/>
              </w:rPr>
            </w:pPr>
            <w:r>
              <w:rPr>
                <w:sz w:val="20"/>
              </w:rPr>
              <w:t>набор«Телагеометрические»-13;</w:t>
            </w:r>
          </w:p>
          <w:p w:rsidR="00202214" w:rsidRDefault="00E1273A">
            <w:pPr>
              <w:pStyle w:val="TableParagraph"/>
              <w:numPr>
                <w:ilvl w:val="0"/>
                <w:numId w:val="129"/>
              </w:numPr>
              <w:tabs>
                <w:tab w:val="left" w:pos="470"/>
                <w:tab w:val="left" w:pos="471"/>
              </w:tabs>
              <w:spacing w:line="245" w:lineRule="exact"/>
              <w:ind w:hanging="361"/>
              <w:rPr>
                <w:sz w:val="20"/>
              </w:rPr>
            </w:pPr>
            <w:r>
              <w:rPr>
                <w:sz w:val="20"/>
              </w:rPr>
              <w:t>набор«Частицелого.Простыедроби»-1;</w:t>
            </w:r>
          </w:p>
          <w:p w:rsidR="00202214" w:rsidRDefault="00E1273A">
            <w:pPr>
              <w:pStyle w:val="TableParagraph"/>
              <w:numPr>
                <w:ilvl w:val="0"/>
                <w:numId w:val="129"/>
              </w:numPr>
              <w:tabs>
                <w:tab w:val="left" w:pos="470"/>
                <w:tab w:val="left" w:pos="471"/>
              </w:tabs>
              <w:spacing w:line="245" w:lineRule="exact"/>
              <w:ind w:hanging="361"/>
              <w:rPr>
                <w:sz w:val="20"/>
              </w:rPr>
            </w:pPr>
            <w:r>
              <w:rPr>
                <w:sz w:val="20"/>
              </w:rPr>
              <w:t>наборпоосновамматематики –1;</w:t>
            </w:r>
          </w:p>
          <w:p w:rsidR="00202214" w:rsidRDefault="00E1273A">
            <w:pPr>
              <w:pStyle w:val="TableParagraph"/>
              <w:numPr>
                <w:ilvl w:val="0"/>
                <w:numId w:val="129"/>
              </w:numPr>
              <w:tabs>
                <w:tab w:val="left" w:pos="470"/>
                <w:tab w:val="left" w:pos="471"/>
              </w:tabs>
              <w:spacing w:line="243" w:lineRule="exact"/>
              <w:ind w:hanging="361"/>
              <w:rPr>
                <w:sz w:val="20"/>
              </w:rPr>
            </w:pPr>
            <w:r>
              <w:rPr>
                <w:sz w:val="20"/>
              </w:rPr>
              <w:t>наборпоосновампроектирования, моделирования –1;</w:t>
            </w:r>
          </w:p>
          <w:p w:rsidR="00202214" w:rsidRDefault="00E1273A">
            <w:pPr>
              <w:pStyle w:val="TableParagraph"/>
              <w:numPr>
                <w:ilvl w:val="0"/>
                <w:numId w:val="129"/>
              </w:numPr>
              <w:tabs>
                <w:tab w:val="left" w:pos="470"/>
                <w:tab w:val="left" w:pos="471"/>
              </w:tabs>
              <w:spacing w:line="243" w:lineRule="exact"/>
              <w:ind w:hanging="361"/>
              <w:rPr>
                <w:sz w:val="20"/>
              </w:rPr>
            </w:pPr>
            <w:r>
              <w:rPr>
                <w:sz w:val="20"/>
              </w:rPr>
              <w:t>наборпоосновамрусскогоязыка–1;</w:t>
            </w:r>
          </w:p>
          <w:p w:rsidR="00202214" w:rsidRDefault="00E1273A">
            <w:pPr>
              <w:pStyle w:val="TableParagraph"/>
              <w:numPr>
                <w:ilvl w:val="0"/>
                <w:numId w:val="129"/>
              </w:numPr>
              <w:tabs>
                <w:tab w:val="left" w:pos="470"/>
                <w:tab w:val="left" w:pos="471"/>
              </w:tabs>
              <w:spacing w:line="245" w:lineRule="exact"/>
              <w:ind w:hanging="361"/>
              <w:rPr>
                <w:sz w:val="20"/>
              </w:rPr>
            </w:pPr>
            <w:r>
              <w:rPr>
                <w:sz w:val="20"/>
              </w:rPr>
              <w:t>сетевойфильтр–1;</w:t>
            </w:r>
          </w:p>
          <w:p w:rsidR="00202214" w:rsidRDefault="00E1273A">
            <w:pPr>
              <w:pStyle w:val="TableParagraph"/>
              <w:numPr>
                <w:ilvl w:val="0"/>
                <w:numId w:val="129"/>
              </w:numPr>
              <w:tabs>
                <w:tab w:val="left" w:pos="470"/>
                <w:tab w:val="left" w:pos="471"/>
              </w:tabs>
              <w:spacing w:line="245" w:lineRule="exact"/>
              <w:ind w:hanging="361"/>
              <w:rPr>
                <w:sz w:val="20"/>
              </w:rPr>
            </w:pPr>
            <w:r>
              <w:rPr>
                <w:sz w:val="20"/>
              </w:rPr>
              <w:t>словари–48;</w:t>
            </w:r>
          </w:p>
          <w:p w:rsidR="00202214" w:rsidRDefault="00E1273A">
            <w:pPr>
              <w:pStyle w:val="TableParagraph"/>
              <w:numPr>
                <w:ilvl w:val="0"/>
                <w:numId w:val="129"/>
              </w:numPr>
              <w:tabs>
                <w:tab w:val="left" w:pos="470"/>
                <w:tab w:val="left" w:pos="471"/>
              </w:tabs>
              <w:spacing w:line="245" w:lineRule="exact"/>
              <w:ind w:hanging="361"/>
              <w:rPr>
                <w:sz w:val="20"/>
              </w:rPr>
            </w:pPr>
            <w:r>
              <w:rPr>
                <w:sz w:val="20"/>
              </w:rPr>
              <w:t>таблицы–402;</w:t>
            </w:r>
          </w:p>
          <w:p w:rsidR="00202214" w:rsidRDefault="00E1273A">
            <w:pPr>
              <w:pStyle w:val="TableParagraph"/>
              <w:numPr>
                <w:ilvl w:val="0"/>
                <w:numId w:val="129"/>
              </w:numPr>
              <w:tabs>
                <w:tab w:val="left" w:pos="470"/>
                <w:tab w:val="left" w:pos="471"/>
              </w:tabs>
              <w:ind w:hanging="361"/>
              <w:rPr>
                <w:sz w:val="20"/>
              </w:rPr>
            </w:pPr>
            <w:r>
              <w:rPr>
                <w:sz w:val="20"/>
              </w:rPr>
              <w:t>карточки–412;</w:t>
            </w:r>
          </w:p>
          <w:p w:rsidR="00202214" w:rsidRDefault="00E1273A">
            <w:pPr>
              <w:pStyle w:val="TableParagraph"/>
              <w:numPr>
                <w:ilvl w:val="0"/>
                <w:numId w:val="129"/>
              </w:numPr>
              <w:tabs>
                <w:tab w:val="left" w:pos="470"/>
                <w:tab w:val="left" w:pos="471"/>
              </w:tabs>
              <w:spacing w:line="245" w:lineRule="exact"/>
              <w:ind w:hanging="361"/>
              <w:rPr>
                <w:sz w:val="20"/>
              </w:rPr>
            </w:pPr>
            <w:r>
              <w:rPr>
                <w:sz w:val="20"/>
              </w:rPr>
              <w:t>модели–3;</w:t>
            </w:r>
          </w:p>
          <w:p w:rsidR="00202214" w:rsidRDefault="00E1273A">
            <w:pPr>
              <w:pStyle w:val="TableParagraph"/>
              <w:numPr>
                <w:ilvl w:val="0"/>
                <w:numId w:val="129"/>
              </w:numPr>
              <w:tabs>
                <w:tab w:val="left" w:pos="470"/>
                <w:tab w:val="left" w:pos="471"/>
              </w:tabs>
              <w:spacing w:line="245" w:lineRule="exact"/>
              <w:ind w:hanging="361"/>
              <w:rPr>
                <w:sz w:val="20"/>
              </w:rPr>
            </w:pPr>
            <w:r>
              <w:rPr>
                <w:sz w:val="20"/>
              </w:rPr>
              <w:t>лазерныедиски –5;</w:t>
            </w:r>
          </w:p>
          <w:p w:rsidR="00202214" w:rsidRDefault="00E1273A">
            <w:pPr>
              <w:pStyle w:val="TableParagraph"/>
              <w:numPr>
                <w:ilvl w:val="0"/>
                <w:numId w:val="129"/>
              </w:numPr>
              <w:tabs>
                <w:tab w:val="left" w:pos="470"/>
                <w:tab w:val="left" w:pos="471"/>
              </w:tabs>
              <w:spacing w:line="245" w:lineRule="exact"/>
              <w:ind w:hanging="361"/>
              <w:rPr>
                <w:sz w:val="20"/>
              </w:rPr>
            </w:pPr>
            <w:r>
              <w:rPr>
                <w:sz w:val="20"/>
              </w:rPr>
              <w:t>ПК–1;</w:t>
            </w:r>
          </w:p>
          <w:p w:rsidR="00202214" w:rsidRDefault="00E1273A">
            <w:pPr>
              <w:pStyle w:val="TableParagraph"/>
              <w:numPr>
                <w:ilvl w:val="0"/>
                <w:numId w:val="129"/>
              </w:numPr>
              <w:tabs>
                <w:tab w:val="left" w:pos="470"/>
                <w:tab w:val="left" w:pos="471"/>
              </w:tabs>
              <w:spacing w:line="245" w:lineRule="exact"/>
              <w:ind w:hanging="361"/>
              <w:rPr>
                <w:sz w:val="20"/>
              </w:rPr>
            </w:pPr>
            <w:r>
              <w:rPr>
                <w:sz w:val="20"/>
              </w:rPr>
              <w:t>схемы–4.</w:t>
            </w:r>
          </w:p>
          <w:p w:rsidR="00202214" w:rsidRDefault="00E1273A">
            <w:pPr>
              <w:pStyle w:val="TableParagraph"/>
              <w:numPr>
                <w:ilvl w:val="0"/>
                <w:numId w:val="129"/>
              </w:numPr>
              <w:tabs>
                <w:tab w:val="left" w:pos="470"/>
                <w:tab w:val="left" w:pos="471"/>
              </w:tabs>
              <w:spacing w:line="243" w:lineRule="exact"/>
              <w:ind w:hanging="361"/>
              <w:rPr>
                <w:sz w:val="20"/>
              </w:rPr>
            </w:pPr>
            <w:r>
              <w:rPr>
                <w:sz w:val="20"/>
              </w:rPr>
              <w:t>Классныйуголок;</w:t>
            </w:r>
          </w:p>
          <w:p w:rsidR="00202214" w:rsidRDefault="00E1273A">
            <w:pPr>
              <w:pStyle w:val="TableParagraph"/>
              <w:numPr>
                <w:ilvl w:val="0"/>
                <w:numId w:val="129"/>
              </w:numPr>
              <w:tabs>
                <w:tab w:val="left" w:pos="470"/>
                <w:tab w:val="left" w:pos="471"/>
              </w:tabs>
              <w:spacing w:line="243" w:lineRule="exact"/>
              <w:ind w:hanging="361"/>
              <w:rPr>
                <w:sz w:val="20"/>
              </w:rPr>
            </w:pPr>
            <w:r>
              <w:rPr>
                <w:sz w:val="20"/>
              </w:rPr>
              <w:t>Уголок«Безопасностьжизнедеятельности».</w:t>
            </w:r>
          </w:p>
          <w:p w:rsidR="00202214" w:rsidRDefault="00202214">
            <w:pPr>
              <w:pStyle w:val="TableParagraph"/>
              <w:rPr>
                <w:sz w:val="24"/>
              </w:rPr>
            </w:pPr>
          </w:p>
          <w:p w:rsidR="00202214" w:rsidRDefault="00202214">
            <w:pPr>
              <w:pStyle w:val="TableParagraph"/>
              <w:rPr>
                <w:sz w:val="24"/>
              </w:rPr>
            </w:pPr>
          </w:p>
          <w:p w:rsidR="00202214" w:rsidRDefault="00202214">
            <w:pPr>
              <w:pStyle w:val="TableParagraph"/>
              <w:spacing w:before="5"/>
              <w:rPr>
                <w:sz w:val="33"/>
              </w:rPr>
            </w:pPr>
          </w:p>
          <w:p w:rsidR="00202214" w:rsidRDefault="00E1273A">
            <w:pPr>
              <w:pStyle w:val="TableParagraph"/>
              <w:ind w:left="110"/>
              <w:rPr>
                <w:b/>
                <w:sz w:val="20"/>
              </w:rPr>
            </w:pPr>
            <w:r>
              <w:rPr>
                <w:b/>
                <w:sz w:val="20"/>
              </w:rPr>
              <w:t>Кабинетначальногообучения№4</w:t>
            </w:r>
          </w:p>
          <w:p w:rsidR="00202214" w:rsidRDefault="00202214">
            <w:pPr>
              <w:pStyle w:val="TableParagraph"/>
              <w:spacing w:before="1"/>
              <w:rPr>
                <w:sz w:val="20"/>
              </w:rPr>
            </w:pPr>
          </w:p>
          <w:p w:rsidR="00202214" w:rsidRDefault="00E1273A">
            <w:pPr>
              <w:pStyle w:val="TableParagraph"/>
              <w:numPr>
                <w:ilvl w:val="0"/>
                <w:numId w:val="129"/>
              </w:numPr>
              <w:tabs>
                <w:tab w:val="left" w:pos="470"/>
                <w:tab w:val="left" w:pos="471"/>
              </w:tabs>
              <w:spacing w:line="245" w:lineRule="exact"/>
              <w:ind w:hanging="361"/>
              <w:rPr>
                <w:sz w:val="20"/>
              </w:rPr>
            </w:pPr>
            <w:r>
              <w:rPr>
                <w:sz w:val="20"/>
              </w:rPr>
              <w:t>стул учителя;</w:t>
            </w:r>
          </w:p>
          <w:p w:rsidR="00202214" w:rsidRDefault="00E1273A">
            <w:pPr>
              <w:pStyle w:val="TableParagraph"/>
              <w:numPr>
                <w:ilvl w:val="0"/>
                <w:numId w:val="129"/>
              </w:numPr>
              <w:tabs>
                <w:tab w:val="left" w:pos="470"/>
                <w:tab w:val="left" w:pos="471"/>
              </w:tabs>
              <w:spacing w:line="245" w:lineRule="exact"/>
              <w:ind w:hanging="361"/>
              <w:rPr>
                <w:sz w:val="20"/>
              </w:rPr>
            </w:pPr>
            <w:r>
              <w:rPr>
                <w:sz w:val="20"/>
              </w:rPr>
              <w:t>столучителя– 1;</w:t>
            </w:r>
          </w:p>
          <w:p w:rsidR="00202214" w:rsidRDefault="00E1273A">
            <w:pPr>
              <w:pStyle w:val="TableParagraph"/>
              <w:numPr>
                <w:ilvl w:val="0"/>
                <w:numId w:val="129"/>
              </w:numPr>
              <w:tabs>
                <w:tab w:val="left" w:pos="470"/>
                <w:tab w:val="left" w:pos="471"/>
              </w:tabs>
              <w:spacing w:line="242" w:lineRule="exact"/>
              <w:ind w:hanging="361"/>
              <w:rPr>
                <w:sz w:val="20"/>
              </w:rPr>
            </w:pPr>
            <w:r>
              <w:rPr>
                <w:sz w:val="20"/>
              </w:rPr>
              <w:t>партыдвухместные–16;</w:t>
            </w:r>
          </w:p>
          <w:p w:rsidR="00202214" w:rsidRDefault="00E1273A">
            <w:pPr>
              <w:pStyle w:val="TableParagraph"/>
              <w:numPr>
                <w:ilvl w:val="0"/>
                <w:numId w:val="129"/>
              </w:numPr>
              <w:tabs>
                <w:tab w:val="left" w:pos="470"/>
                <w:tab w:val="left" w:pos="471"/>
              </w:tabs>
              <w:spacing w:line="243" w:lineRule="exact"/>
              <w:ind w:hanging="361"/>
              <w:rPr>
                <w:sz w:val="20"/>
              </w:rPr>
            </w:pPr>
            <w:r>
              <w:rPr>
                <w:sz w:val="20"/>
              </w:rPr>
              <w:t>стульяученические–32;</w:t>
            </w:r>
          </w:p>
          <w:p w:rsidR="00202214" w:rsidRDefault="00E1273A">
            <w:pPr>
              <w:pStyle w:val="TableParagraph"/>
              <w:numPr>
                <w:ilvl w:val="0"/>
                <w:numId w:val="129"/>
              </w:numPr>
              <w:tabs>
                <w:tab w:val="left" w:pos="470"/>
                <w:tab w:val="left" w:pos="471"/>
              </w:tabs>
              <w:spacing w:line="245" w:lineRule="exact"/>
              <w:ind w:hanging="361"/>
              <w:rPr>
                <w:sz w:val="20"/>
              </w:rPr>
            </w:pPr>
            <w:r>
              <w:rPr>
                <w:sz w:val="20"/>
              </w:rPr>
              <w:t>шкафы–5;</w:t>
            </w:r>
          </w:p>
          <w:p w:rsidR="00202214" w:rsidRDefault="00E1273A">
            <w:pPr>
              <w:pStyle w:val="TableParagraph"/>
              <w:numPr>
                <w:ilvl w:val="0"/>
                <w:numId w:val="129"/>
              </w:numPr>
              <w:tabs>
                <w:tab w:val="left" w:pos="470"/>
                <w:tab w:val="left" w:pos="471"/>
              </w:tabs>
              <w:spacing w:line="245" w:lineRule="exact"/>
              <w:ind w:hanging="361"/>
              <w:rPr>
                <w:sz w:val="20"/>
              </w:rPr>
            </w:pPr>
            <w:r>
              <w:rPr>
                <w:sz w:val="20"/>
              </w:rPr>
              <w:t>тумбадлятаблиц–3;</w:t>
            </w:r>
          </w:p>
          <w:p w:rsidR="00202214" w:rsidRDefault="00E1273A">
            <w:pPr>
              <w:pStyle w:val="TableParagraph"/>
              <w:numPr>
                <w:ilvl w:val="0"/>
                <w:numId w:val="129"/>
              </w:numPr>
              <w:tabs>
                <w:tab w:val="left" w:pos="470"/>
                <w:tab w:val="left" w:pos="471"/>
              </w:tabs>
              <w:spacing w:line="245" w:lineRule="exact"/>
              <w:ind w:hanging="361"/>
              <w:rPr>
                <w:sz w:val="20"/>
              </w:rPr>
            </w:pPr>
            <w:r>
              <w:rPr>
                <w:sz w:val="20"/>
              </w:rPr>
              <w:t>телевизор–1«Toshiba»;</w:t>
            </w:r>
          </w:p>
          <w:p w:rsidR="00202214" w:rsidRDefault="00E1273A">
            <w:pPr>
              <w:pStyle w:val="TableParagraph"/>
              <w:numPr>
                <w:ilvl w:val="0"/>
                <w:numId w:val="129"/>
              </w:numPr>
              <w:tabs>
                <w:tab w:val="left" w:pos="470"/>
                <w:tab w:val="left" w:pos="471"/>
              </w:tabs>
              <w:spacing w:line="245" w:lineRule="exact"/>
              <w:ind w:hanging="361"/>
              <w:rPr>
                <w:sz w:val="20"/>
              </w:rPr>
            </w:pPr>
            <w:r>
              <w:rPr>
                <w:sz w:val="20"/>
              </w:rPr>
              <w:t>магнитофон–1;</w:t>
            </w:r>
          </w:p>
          <w:p w:rsidR="00202214" w:rsidRDefault="00E1273A">
            <w:pPr>
              <w:pStyle w:val="TableParagraph"/>
              <w:numPr>
                <w:ilvl w:val="0"/>
                <w:numId w:val="129"/>
              </w:numPr>
              <w:tabs>
                <w:tab w:val="left" w:pos="470"/>
                <w:tab w:val="left" w:pos="471"/>
              </w:tabs>
              <w:ind w:right="756"/>
              <w:rPr>
                <w:sz w:val="20"/>
              </w:rPr>
            </w:pPr>
            <w:r>
              <w:rPr>
                <w:sz w:val="20"/>
              </w:rPr>
              <w:t>интерактивнаясистема:интерактивная доскасоспециализированным программным обеспечением, сультракороткофокусным проектом и настеннымкреплениемдляпроектора–1;</w:t>
            </w:r>
          </w:p>
          <w:p w:rsidR="00202214" w:rsidRDefault="00E1273A">
            <w:pPr>
              <w:pStyle w:val="TableParagraph"/>
              <w:spacing w:before="40"/>
              <w:ind w:left="110"/>
              <w:rPr>
                <w:sz w:val="20"/>
              </w:rPr>
            </w:pPr>
            <w:r>
              <w:rPr>
                <w:sz w:val="20"/>
              </w:rPr>
              <w:t>комплектсостоитиз:</w:t>
            </w:r>
          </w:p>
          <w:p w:rsidR="00202214" w:rsidRDefault="00E1273A">
            <w:pPr>
              <w:pStyle w:val="TableParagraph"/>
              <w:spacing w:before="44" w:line="219" w:lineRule="exact"/>
              <w:ind w:left="110"/>
              <w:rPr>
                <w:sz w:val="20"/>
              </w:rPr>
            </w:pPr>
            <w:r>
              <w:rPr>
                <w:sz w:val="20"/>
              </w:rPr>
              <w:t>-МФУ«Brother»-1;</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363"/>
        </w:trPr>
        <w:tc>
          <w:tcPr>
            <w:tcW w:w="619" w:type="dxa"/>
          </w:tcPr>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spacing w:before="2"/>
              <w:rPr>
                <w:sz w:val="29"/>
              </w:rPr>
            </w:pPr>
          </w:p>
          <w:p w:rsidR="00202214" w:rsidRDefault="00E1273A">
            <w:pPr>
              <w:pStyle w:val="TableParagraph"/>
              <w:ind w:left="110"/>
              <w:rPr>
                <w:sz w:val="20"/>
              </w:rPr>
            </w:pPr>
            <w:r>
              <w:rPr>
                <w:sz w:val="20"/>
              </w:rPr>
              <w:t>1.5.</w:t>
            </w: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spacing w:before="4"/>
              <w:rPr>
                <w:sz w:val="21"/>
              </w:rPr>
            </w:pPr>
          </w:p>
          <w:p w:rsidR="00202214" w:rsidRDefault="00E1273A">
            <w:pPr>
              <w:pStyle w:val="TableParagraph"/>
              <w:ind w:left="110"/>
              <w:rPr>
                <w:sz w:val="20"/>
              </w:rPr>
            </w:pPr>
            <w:r>
              <w:rPr>
                <w:sz w:val="20"/>
              </w:rPr>
              <w:t>1.6.</w:t>
            </w: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128"/>
              </w:numPr>
              <w:tabs>
                <w:tab w:val="left" w:pos="231"/>
              </w:tabs>
              <w:spacing w:before="34"/>
              <w:ind w:hanging="121"/>
              <w:rPr>
                <w:sz w:val="20"/>
              </w:rPr>
            </w:pPr>
            <w:r>
              <w:rPr>
                <w:sz w:val="20"/>
              </w:rPr>
              <w:t>интерактивнаядоска;</w:t>
            </w:r>
          </w:p>
          <w:p w:rsidR="00202214" w:rsidRDefault="00E1273A">
            <w:pPr>
              <w:pStyle w:val="TableParagraph"/>
              <w:numPr>
                <w:ilvl w:val="0"/>
                <w:numId w:val="128"/>
              </w:numPr>
              <w:tabs>
                <w:tab w:val="left" w:pos="231"/>
              </w:tabs>
              <w:spacing w:before="43"/>
              <w:ind w:hanging="121"/>
              <w:rPr>
                <w:sz w:val="20"/>
              </w:rPr>
            </w:pPr>
            <w:r>
              <w:rPr>
                <w:sz w:val="20"/>
              </w:rPr>
              <w:t>мультимедиа-проектор;</w:t>
            </w:r>
          </w:p>
          <w:p w:rsidR="00202214" w:rsidRDefault="00E1273A">
            <w:pPr>
              <w:pStyle w:val="TableParagraph"/>
              <w:numPr>
                <w:ilvl w:val="0"/>
                <w:numId w:val="128"/>
              </w:numPr>
              <w:tabs>
                <w:tab w:val="left" w:pos="231"/>
              </w:tabs>
              <w:spacing w:before="44"/>
              <w:ind w:hanging="121"/>
              <w:rPr>
                <w:sz w:val="20"/>
              </w:rPr>
            </w:pPr>
            <w:r>
              <w:rPr>
                <w:sz w:val="20"/>
              </w:rPr>
              <w:t>настенноекреплениедляпроектораУКК,штанга700-1200мм;</w:t>
            </w:r>
          </w:p>
          <w:p w:rsidR="00202214" w:rsidRDefault="00E1273A">
            <w:pPr>
              <w:pStyle w:val="TableParagraph"/>
              <w:numPr>
                <w:ilvl w:val="0"/>
                <w:numId w:val="128"/>
              </w:numPr>
              <w:tabs>
                <w:tab w:val="left" w:pos="231"/>
              </w:tabs>
              <w:spacing w:before="49"/>
              <w:ind w:hanging="121"/>
              <w:rPr>
                <w:sz w:val="20"/>
              </w:rPr>
            </w:pPr>
            <w:r>
              <w:rPr>
                <w:sz w:val="20"/>
              </w:rPr>
              <w:t>VGAкабель15М-15МPROFESSIONAL,черный15метров;</w:t>
            </w:r>
          </w:p>
          <w:p w:rsidR="00202214" w:rsidRDefault="00E1273A">
            <w:pPr>
              <w:pStyle w:val="TableParagraph"/>
              <w:numPr>
                <w:ilvl w:val="0"/>
                <w:numId w:val="127"/>
              </w:numPr>
              <w:tabs>
                <w:tab w:val="left" w:pos="470"/>
                <w:tab w:val="left" w:pos="471"/>
              </w:tabs>
              <w:spacing w:before="5" w:line="243" w:lineRule="exact"/>
              <w:ind w:hanging="361"/>
              <w:rPr>
                <w:sz w:val="20"/>
              </w:rPr>
            </w:pPr>
            <w:r>
              <w:rPr>
                <w:sz w:val="20"/>
              </w:rPr>
              <w:t>ПЭВМ–1;</w:t>
            </w:r>
          </w:p>
          <w:p w:rsidR="00202214" w:rsidRDefault="00E1273A">
            <w:pPr>
              <w:pStyle w:val="TableParagraph"/>
              <w:numPr>
                <w:ilvl w:val="0"/>
                <w:numId w:val="127"/>
              </w:numPr>
              <w:tabs>
                <w:tab w:val="left" w:pos="470"/>
                <w:tab w:val="left" w:pos="471"/>
              </w:tabs>
              <w:spacing w:line="242" w:lineRule="exact"/>
              <w:ind w:hanging="361"/>
              <w:rPr>
                <w:sz w:val="20"/>
              </w:rPr>
            </w:pPr>
            <w:r>
              <w:rPr>
                <w:sz w:val="20"/>
              </w:rPr>
              <w:t>акустическаясистема–1;</w:t>
            </w:r>
          </w:p>
          <w:p w:rsidR="00202214" w:rsidRDefault="00E1273A">
            <w:pPr>
              <w:pStyle w:val="TableParagraph"/>
              <w:numPr>
                <w:ilvl w:val="0"/>
                <w:numId w:val="127"/>
              </w:numPr>
              <w:tabs>
                <w:tab w:val="left" w:pos="470"/>
                <w:tab w:val="left" w:pos="471"/>
              </w:tabs>
              <w:ind w:hanging="361"/>
              <w:rPr>
                <w:sz w:val="20"/>
              </w:rPr>
            </w:pPr>
            <w:r>
              <w:rPr>
                <w:sz w:val="20"/>
              </w:rPr>
              <w:t>гарнитура компьютера–1;</w:t>
            </w:r>
          </w:p>
          <w:p w:rsidR="00202214" w:rsidRDefault="00E1273A">
            <w:pPr>
              <w:pStyle w:val="TableParagraph"/>
              <w:numPr>
                <w:ilvl w:val="0"/>
                <w:numId w:val="127"/>
              </w:numPr>
              <w:tabs>
                <w:tab w:val="left" w:pos="470"/>
                <w:tab w:val="left" w:pos="471"/>
              </w:tabs>
              <w:spacing w:line="245" w:lineRule="exact"/>
              <w:ind w:hanging="361"/>
              <w:rPr>
                <w:sz w:val="20"/>
              </w:rPr>
            </w:pPr>
            <w:r>
              <w:rPr>
                <w:sz w:val="20"/>
              </w:rPr>
              <w:t>сетевойфильтр–1;</w:t>
            </w:r>
          </w:p>
          <w:p w:rsidR="00202214" w:rsidRDefault="00E1273A">
            <w:pPr>
              <w:pStyle w:val="TableParagraph"/>
              <w:numPr>
                <w:ilvl w:val="0"/>
                <w:numId w:val="127"/>
              </w:numPr>
              <w:tabs>
                <w:tab w:val="left" w:pos="470"/>
                <w:tab w:val="left" w:pos="471"/>
              </w:tabs>
              <w:ind w:right="1293"/>
              <w:rPr>
                <w:sz w:val="20"/>
              </w:rPr>
            </w:pPr>
            <w:r>
              <w:rPr>
                <w:sz w:val="20"/>
              </w:rPr>
              <w:t>гербарий «Для начальной школы» (30 видов, силлюстрациями)–1;</w:t>
            </w:r>
          </w:p>
          <w:p w:rsidR="00202214" w:rsidRDefault="00E1273A">
            <w:pPr>
              <w:pStyle w:val="TableParagraph"/>
              <w:numPr>
                <w:ilvl w:val="0"/>
                <w:numId w:val="127"/>
              </w:numPr>
              <w:tabs>
                <w:tab w:val="left" w:pos="470"/>
                <w:tab w:val="left" w:pos="471"/>
              </w:tabs>
              <w:ind w:right="388"/>
              <w:rPr>
                <w:sz w:val="20"/>
              </w:rPr>
            </w:pPr>
            <w:r>
              <w:rPr>
                <w:sz w:val="20"/>
              </w:rPr>
              <w:t>интерактивное пособие с комплектом таблиц + CDдиск сметодическимирекомендациямидля учителя–41;</w:t>
            </w:r>
          </w:p>
          <w:p w:rsidR="00202214" w:rsidRDefault="00E1273A">
            <w:pPr>
              <w:pStyle w:val="TableParagraph"/>
              <w:numPr>
                <w:ilvl w:val="0"/>
                <w:numId w:val="127"/>
              </w:numPr>
              <w:tabs>
                <w:tab w:val="left" w:pos="470"/>
                <w:tab w:val="left" w:pos="471"/>
              </w:tabs>
              <w:ind w:right="1025"/>
              <w:rPr>
                <w:sz w:val="20"/>
              </w:rPr>
            </w:pPr>
            <w:r>
              <w:rPr>
                <w:sz w:val="20"/>
              </w:rPr>
              <w:t>интерактивноеучебноепособиесметодическимирекомендациямидляучителя–5;</w:t>
            </w:r>
          </w:p>
          <w:p w:rsidR="00202214" w:rsidRDefault="00E1273A">
            <w:pPr>
              <w:pStyle w:val="TableParagraph"/>
              <w:numPr>
                <w:ilvl w:val="0"/>
                <w:numId w:val="127"/>
              </w:numPr>
              <w:tabs>
                <w:tab w:val="left" w:pos="470"/>
                <w:tab w:val="left" w:pos="471"/>
              </w:tabs>
              <w:spacing w:before="1" w:line="245" w:lineRule="exact"/>
              <w:ind w:hanging="361"/>
              <w:rPr>
                <w:sz w:val="20"/>
              </w:rPr>
            </w:pPr>
            <w:r>
              <w:rPr>
                <w:sz w:val="20"/>
              </w:rPr>
              <w:t>комплектдемонстрационныхматериалов–2;</w:t>
            </w:r>
          </w:p>
          <w:p w:rsidR="00202214" w:rsidRDefault="00E1273A">
            <w:pPr>
              <w:pStyle w:val="TableParagraph"/>
              <w:numPr>
                <w:ilvl w:val="0"/>
                <w:numId w:val="127"/>
              </w:numPr>
              <w:tabs>
                <w:tab w:val="left" w:pos="470"/>
                <w:tab w:val="left" w:pos="471"/>
              </w:tabs>
              <w:spacing w:line="242" w:lineRule="exact"/>
              <w:ind w:hanging="361"/>
              <w:rPr>
                <w:sz w:val="20"/>
              </w:rPr>
            </w:pPr>
            <w:r>
              <w:rPr>
                <w:sz w:val="20"/>
              </w:rPr>
              <w:t>комплектдинамическихраздаточныхпособий –2;</w:t>
            </w:r>
          </w:p>
          <w:p w:rsidR="00202214" w:rsidRDefault="00E1273A">
            <w:pPr>
              <w:pStyle w:val="TableParagraph"/>
              <w:numPr>
                <w:ilvl w:val="0"/>
                <w:numId w:val="127"/>
              </w:numPr>
              <w:tabs>
                <w:tab w:val="left" w:pos="470"/>
                <w:tab w:val="left" w:pos="471"/>
              </w:tabs>
              <w:spacing w:line="242" w:lineRule="exact"/>
              <w:ind w:hanging="361"/>
              <w:rPr>
                <w:sz w:val="20"/>
              </w:rPr>
            </w:pPr>
            <w:r>
              <w:rPr>
                <w:sz w:val="20"/>
              </w:rPr>
              <w:t>комплектразрезныхкарточек–4;</w:t>
            </w:r>
          </w:p>
          <w:p w:rsidR="00202214" w:rsidRDefault="00E1273A">
            <w:pPr>
              <w:pStyle w:val="TableParagraph"/>
              <w:numPr>
                <w:ilvl w:val="0"/>
                <w:numId w:val="127"/>
              </w:numPr>
              <w:tabs>
                <w:tab w:val="left" w:pos="470"/>
                <w:tab w:val="left" w:pos="471"/>
              </w:tabs>
              <w:ind w:hanging="361"/>
              <w:rPr>
                <w:sz w:val="20"/>
              </w:rPr>
            </w:pPr>
            <w:r>
              <w:rPr>
                <w:sz w:val="20"/>
              </w:rPr>
              <w:t>комплектсловарей –13;</w:t>
            </w:r>
          </w:p>
          <w:p w:rsidR="00202214" w:rsidRDefault="00E1273A">
            <w:pPr>
              <w:pStyle w:val="TableParagraph"/>
              <w:numPr>
                <w:ilvl w:val="0"/>
                <w:numId w:val="127"/>
              </w:numPr>
              <w:tabs>
                <w:tab w:val="left" w:pos="470"/>
                <w:tab w:val="left" w:pos="471"/>
              </w:tabs>
              <w:spacing w:line="245" w:lineRule="exact"/>
              <w:ind w:hanging="361"/>
              <w:rPr>
                <w:sz w:val="20"/>
              </w:rPr>
            </w:pPr>
            <w:r>
              <w:rPr>
                <w:sz w:val="20"/>
              </w:rPr>
              <w:t>комплекттестовых карточек– 6;</w:t>
            </w:r>
          </w:p>
          <w:p w:rsidR="00202214" w:rsidRDefault="00E1273A">
            <w:pPr>
              <w:pStyle w:val="TableParagraph"/>
              <w:numPr>
                <w:ilvl w:val="0"/>
                <w:numId w:val="127"/>
              </w:numPr>
              <w:tabs>
                <w:tab w:val="left" w:pos="470"/>
                <w:tab w:val="left" w:pos="471"/>
              </w:tabs>
              <w:spacing w:line="245" w:lineRule="exact"/>
              <w:ind w:hanging="361"/>
              <w:rPr>
                <w:sz w:val="20"/>
              </w:rPr>
            </w:pPr>
            <w:r>
              <w:rPr>
                <w:sz w:val="20"/>
              </w:rPr>
              <w:t>модель «Единицыобъема»-1;</w:t>
            </w:r>
          </w:p>
          <w:p w:rsidR="00202214" w:rsidRDefault="00E1273A">
            <w:pPr>
              <w:pStyle w:val="TableParagraph"/>
              <w:numPr>
                <w:ilvl w:val="0"/>
                <w:numId w:val="127"/>
              </w:numPr>
              <w:tabs>
                <w:tab w:val="left" w:pos="470"/>
                <w:tab w:val="left" w:pos="471"/>
              </w:tabs>
              <w:spacing w:line="245" w:lineRule="exact"/>
              <w:ind w:hanging="361"/>
              <w:rPr>
                <w:sz w:val="20"/>
              </w:rPr>
            </w:pPr>
            <w:r>
              <w:rPr>
                <w:sz w:val="20"/>
              </w:rPr>
              <w:t>модель«СтроениеЗемли»-1;</w:t>
            </w:r>
          </w:p>
          <w:p w:rsidR="00202214" w:rsidRDefault="00E1273A">
            <w:pPr>
              <w:pStyle w:val="TableParagraph"/>
              <w:numPr>
                <w:ilvl w:val="0"/>
                <w:numId w:val="127"/>
              </w:numPr>
              <w:tabs>
                <w:tab w:val="left" w:pos="470"/>
                <w:tab w:val="left" w:pos="471"/>
              </w:tabs>
              <w:spacing w:line="245" w:lineRule="exact"/>
              <w:ind w:hanging="361"/>
              <w:rPr>
                <w:sz w:val="20"/>
              </w:rPr>
            </w:pPr>
            <w:r>
              <w:rPr>
                <w:sz w:val="20"/>
              </w:rPr>
              <w:t>модель-аппликация«Множества»-1;</w:t>
            </w:r>
          </w:p>
          <w:p w:rsidR="00202214" w:rsidRDefault="00E1273A">
            <w:pPr>
              <w:pStyle w:val="TableParagraph"/>
              <w:numPr>
                <w:ilvl w:val="0"/>
                <w:numId w:val="127"/>
              </w:numPr>
              <w:tabs>
                <w:tab w:val="left" w:pos="470"/>
                <w:tab w:val="left" w:pos="471"/>
              </w:tabs>
              <w:ind w:hanging="361"/>
              <w:rPr>
                <w:sz w:val="20"/>
              </w:rPr>
            </w:pPr>
            <w:r>
              <w:rPr>
                <w:sz w:val="20"/>
              </w:rPr>
              <w:t>модель-аппликация«Числоваяпрямая»-1;</w:t>
            </w:r>
          </w:p>
          <w:p w:rsidR="00202214" w:rsidRDefault="00E1273A">
            <w:pPr>
              <w:pStyle w:val="TableParagraph"/>
              <w:numPr>
                <w:ilvl w:val="0"/>
                <w:numId w:val="127"/>
              </w:numPr>
              <w:tabs>
                <w:tab w:val="left" w:pos="470"/>
                <w:tab w:val="left" w:pos="471"/>
              </w:tabs>
              <w:spacing w:line="245" w:lineRule="exact"/>
              <w:ind w:hanging="361"/>
              <w:rPr>
                <w:sz w:val="20"/>
              </w:rPr>
            </w:pPr>
            <w:r>
              <w:rPr>
                <w:sz w:val="20"/>
              </w:rPr>
              <w:t>мышькомпьютерная–1;</w:t>
            </w:r>
          </w:p>
          <w:p w:rsidR="00202214" w:rsidRDefault="00E1273A">
            <w:pPr>
              <w:pStyle w:val="TableParagraph"/>
              <w:numPr>
                <w:ilvl w:val="0"/>
                <w:numId w:val="127"/>
              </w:numPr>
              <w:tabs>
                <w:tab w:val="left" w:pos="470"/>
                <w:tab w:val="left" w:pos="471"/>
              </w:tabs>
              <w:spacing w:line="245" w:lineRule="exact"/>
              <w:ind w:hanging="361"/>
              <w:rPr>
                <w:sz w:val="20"/>
              </w:rPr>
            </w:pPr>
            <w:r>
              <w:rPr>
                <w:sz w:val="20"/>
              </w:rPr>
              <w:t>набор«Телагеометрические»-13;</w:t>
            </w:r>
          </w:p>
          <w:p w:rsidR="00202214" w:rsidRDefault="00E1273A">
            <w:pPr>
              <w:pStyle w:val="TableParagraph"/>
              <w:numPr>
                <w:ilvl w:val="0"/>
                <w:numId w:val="127"/>
              </w:numPr>
              <w:tabs>
                <w:tab w:val="left" w:pos="470"/>
                <w:tab w:val="left" w:pos="471"/>
              </w:tabs>
              <w:spacing w:line="242" w:lineRule="exact"/>
              <w:ind w:hanging="361"/>
              <w:rPr>
                <w:sz w:val="20"/>
              </w:rPr>
            </w:pPr>
            <w:r>
              <w:rPr>
                <w:sz w:val="20"/>
              </w:rPr>
              <w:t>набор«Частицелого.Простыедроби»-1;</w:t>
            </w:r>
          </w:p>
          <w:p w:rsidR="00202214" w:rsidRDefault="00E1273A">
            <w:pPr>
              <w:pStyle w:val="TableParagraph"/>
              <w:numPr>
                <w:ilvl w:val="0"/>
                <w:numId w:val="127"/>
              </w:numPr>
              <w:tabs>
                <w:tab w:val="left" w:pos="470"/>
                <w:tab w:val="left" w:pos="471"/>
              </w:tabs>
              <w:spacing w:line="242" w:lineRule="exact"/>
              <w:ind w:hanging="361"/>
              <w:rPr>
                <w:sz w:val="20"/>
              </w:rPr>
            </w:pPr>
            <w:r>
              <w:rPr>
                <w:sz w:val="20"/>
              </w:rPr>
              <w:t>наборпоосновамматематики –1;</w:t>
            </w:r>
          </w:p>
          <w:p w:rsidR="00202214" w:rsidRDefault="00E1273A">
            <w:pPr>
              <w:pStyle w:val="TableParagraph"/>
              <w:numPr>
                <w:ilvl w:val="0"/>
                <w:numId w:val="127"/>
              </w:numPr>
              <w:tabs>
                <w:tab w:val="left" w:pos="470"/>
                <w:tab w:val="left" w:pos="471"/>
              </w:tabs>
              <w:ind w:hanging="361"/>
              <w:rPr>
                <w:sz w:val="20"/>
              </w:rPr>
            </w:pPr>
            <w:r>
              <w:rPr>
                <w:sz w:val="20"/>
              </w:rPr>
              <w:t>наборпоосновампроектирования, моделирования –1;</w:t>
            </w:r>
          </w:p>
          <w:p w:rsidR="00202214" w:rsidRDefault="00E1273A">
            <w:pPr>
              <w:pStyle w:val="TableParagraph"/>
              <w:numPr>
                <w:ilvl w:val="0"/>
                <w:numId w:val="127"/>
              </w:numPr>
              <w:tabs>
                <w:tab w:val="left" w:pos="470"/>
                <w:tab w:val="left" w:pos="471"/>
              </w:tabs>
              <w:spacing w:before="1" w:line="245" w:lineRule="exact"/>
              <w:ind w:hanging="361"/>
              <w:rPr>
                <w:sz w:val="20"/>
              </w:rPr>
            </w:pPr>
            <w:r>
              <w:rPr>
                <w:sz w:val="20"/>
              </w:rPr>
              <w:t>наборпоосновамрусскогоязыка–1;</w:t>
            </w:r>
          </w:p>
          <w:p w:rsidR="00202214" w:rsidRDefault="00E1273A">
            <w:pPr>
              <w:pStyle w:val="TableParagraph"/>
              <w:numPr>
                <w:ilvl w:val="0"/>
                <w:numId w:val="127"/>
              </w:numPr>
              <w:tabs>
                <w:tab w:val="left" w:pos="470"/>
                <w:tab w:val="left" w:pos="471"/>
              </w:tabs>
              <w:spacing w:line="245" w:lineRule="exact"/>
              <w:ind w:hanging="361"/>
              <w:rPr>
                <w:sz w:val="20"/>
              </w:rPr>
            </w:pPr>
            <w:r>
              <w:rPr>
                <w:sz w:val="20"/>
              </w:rPr>
              <w:t>мышькомпьютерная–1;</w:t>
            </w:r>
          </w:p>
          <w:p w:rsidR="00202214" w:rsidRDefault="00E1273A">
            <w:pPr>
              <w:pStyle w:val="TableParagraph"/>
              <w:numPr>
                <w:ilvl w:val="0"/>
                <w:numId w:val="127"/>
              </w:numPr>
              <w:tabs>
                <w:tab w:val="left" w:pos="470"/>
                <w:tab w:val="left" w:pos="471"/>
              </w:tabs>
              <w:spacing w:line="245" w:lineRule="exact"/>
              <w:ind w:hanging="361"/>
              <w:rPr>
                <w:sz w:val="20"/>
              </w:rPr>
            </w:pPr>
            <w:r>
              <w:rPr>
                <w:sz w:val="20"/>
              </w:rPr>
              <w:t>словари–48;</w:t>
            </w:r>
          </w:p>
          <w:p w:rsidR="00202214" w:rsidRDefault="00E1273A">
            <w:pPr>
              <w:pStyle w:val="TableParagraph"/>
              <w:numPr>
                <w:ilvl w:val="0"/>
                <w:numId w:val="127"/>
              </w:numPr>
              <w:tabs>
                <w:tab w:val="left" w:pos="470"/>
                <w:tab w:val="left" w:pos="471"/>
              </w:tabs>
              <w:spacing w:line="245" w:lineRule="exact"/>
              <w:ind w:hanging="361"/>
              <w:rPr>
                <w:sz w:val="20"/>
              </w:rPr>
            </w:pPr>
            <w:r>
              <w:rPr>
                <w:sz w:val="20"/>
              </w:rPr>
              <w:t>таблицы–402;</w:t>
            </w:r>
          </w:p>
          <w:p w:rsidR="00202214" w:rsidRDefault="00E1273A">
            <w:pPr>
              <w:pStyle w:val="TableParagraph"/>
              <w:numPr>
                <w:ilvl w:val="0"/>
                <w:numId w:val="127"/>
              </w:numPr>
              <w:tabs>
                <w:tab w:val="left" w:pos="470"/>
                <w:tab w:val="left" w:pos="471"/>
              </w:tabs>
              <w:ind w:hanging="361"/>
              <w:rPr>
                <w:sz w:val="20"/>
              </w:rPr>
            </w:pPr>
            <w:r>
              <w:rPr>
                <w:sz w:val="20"/>
              </w:rPr>
              <w:t>карточки–412;</w:t>
            </w:r>
          </w:p>
          <w:p w:rsidR="00202214" w:rsidRDefault="00E1273A">
            <w:pPr>
              <w:pStyle w:val="TableParagraph"/>
              <w:numPr>
                <w:ilvl w:val="0"/>
                <w:numId w:val="127"/>
              </w:numPr>
              <w:tabs>
                <w:tab w:val="left" w:pos="470"/>
                <w:tab w:val="left" w:pos="471"/>
              </w:tabs>
              <w:spacing w:line="245" w:lineRule="exact"/>
              <w:ind w:hanging="361"/>
              <w:rPr>
                <w:sz w:val="20"/>
              </w:rPr>
            </w:pPr>
            <w:r>
              <w:rPr>
                <w:sz w:val="20"/>
              </w:rPr>
              <w:t>модели–3;</w:t>
            </w:r>
          </w:p>
          <w:p w:rsidR="00202214" w:rsidRDefault="00E1273A">
            <w:pPr>
              <w:pStyle w:val="TableParagraph"/>
              <w:numPr>
                <w:ilvl w:val="0"/>
                <w:numId w:val="127"/>
              </w:numPr>
              <w:tabs>
                <w:tab w:val="left" w:pos="470"/>
                <w:tab w:val="left" w:pos="471"/>
              </w:tabs>
              <w:ind w:hanging="361"/>
              <w:rPr>
                <w:sz w:val="20"/>
              </w:rPr>
            </w:pPr>
            <w:r>
              <w:rPr>
                <w:sz w:val="20"/>
              </w:rPr>
              <w:t>лазерныедиски –5;</w:t>
            </w:r>
          </w:p>
          <w:p w:rsidR="00202214" w:rsidRDefault="00E1273A">
            <w:pPr>
              <w:pStyle w:val="TableParagraph"/>
              <w:numPr>
                <w:ilvl w:val="0"/>
                <w:numId w:val="127"/>
              </w:numPr>
              <w:tabs>
                <w:tab w:val="left" w:pos="470"/>
                <w:tab w:val="left" w:pos="471"/>
              </w:tabs>
              <w:spacing w:line="245" w:lineRule="exact"/>
              <w:ind w:hanging="361"/>
              <w:rPr>
                <w:sz w:val="20"/>
              </w:rPr>
            </w:pPr>
            <w:r>
              <w:rPr>
                <w:sz w:val="20"/>
              </w:rPr>
              <w:t>Классныйуголок;</w:t>
            </w:r>
          </w:p>
          <w:p w:rsidR="00202214" w:rsidRDefault="00E1273A">
            <w:pPr>
              <w:pStyle w:val="TableParagraph"/>
              <w:numPr>
                <w:ilvl w:val="0"/>
                <w:numId w:val="127"/>
              </w:numPr>
              <w:tabs>
                <w:tab w:val="left" w:pos="470"/>
                <w:tab w:val="left" w:pos="471"/>
              </w:tabs>
              <w:spacing w:line="242" w:lineRule="exact"/>
              <w:ind w:hanging="361"/>
              <w:rPr>
                <w:sz w:val="20"/>
              </w:rPr>
            </w:pPr>
            <w:r>
              <w:rPr>
                <w:sz w:val="20"/>
              </w:rPr>
              <w:t>Уголок«Безопасностьжизнедеятельности».</w:t>
            </w:r>
          </w:p>
          <w:p w:rsidR="00202214" w:rsidRDefault="00E1273A">
            <w:pPr>
              <w:pStyle w:val="TableParagraph"/>
              <w:spacing w:line="226" w:lineRule="exact"/>
              <w:ind w:left="110"/>
              <w:rPr>
                <w:rFonts w:ascii="Symbol" w:hAnsi="Symbol"/>
                <w:sz w:val="20"/>
              </w:rPr>
            </w:pPr>
            <w:r>
              <w:rPr>
                <w:rFonts w:ascii="Symbol" w:hAnsi="Symbol"/>
                <w:sz w:val="20"/>
              </w:rPr>
              <w:t></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435"/>
        </w:trPr>
        <w:tc>
          <w:tcPr>
            <w:tcW w:w="619" w:type="dxa"/>
          </w:tcPr>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spacing w:before="6"/>
              <w:rPr>
                <w:sz w:val="19"/>
              </w:rPr>
            </w:pPr>
          </w:p>
          <w:p w:rsidR="00202214" w:rsidRDefault="00E1273A">
            <w:pPr>
              <w:pStyle w:val="TableParagraph"/>
              <w:ind w:left="110"/>
              <w:rPr>
                <w:sz w:val="20"/>
              </w:rPr>
            </w:pPr>
            <w:r>
              <w:rPr>
                <w:sz w:val="20"/>
              </w:rPr>
              <w:t>1.7.</w:t>
            </w:r>
          </w:p>
        </w:tc>
        <w:tc>
          <w:tcPr>
            <w:tcW w:w="2588" w:type="dxa"/>
          </w:tcPr>
          <w:p w:rsidR="00202214" w:rsidRDefault="00202214">
            <w:pPr>
              <w:pStyle w:val="TableParagraph"/>
              <w:rPr>
                <w:sz w:val="20"/>
              </w:rPr>
            </w:pPr>
          </w:p>
        </w:tc>
        <w:tc>
          <w:tcPr>
            <w:tcW w:w="5761" w:type="dxa"/>
          </w:tcPr>
          <w:p w:rsidR="00202214" w:rsidRDefault="00202214">
            <w:pPr>
              <w:pStyle w:val="TableParagraph"/>
            </w:pPr>
          </w:p>
          <w:p w:rsidR="00202214" w:rsidRDefault="00202214">
            <w:pPr>
              <w:pStyle w:val="TableParagraph"/>
              <w:spacing w:before="5"/>
              <w:rPr>
                <w:sz w:val="18"/>
              </w:rPr>
            </w:pPr>
          </w:p>
          <w:p w:rsidR="00202214" w:rsidRDefault="00E1273A">
            <w:pPr>
              <w:pStyle w:val="TableParagraph"/>
              <w:spacing w:before="1"/>
              <w:ind w:left="110"/>
              <w:rPr>
                <w:b/>
                <w:sz w:val="20"/>
              </w:rPr>
            </w:pPr>
            <w:r>
              <w:rPr>
                <w:b/>
                <w:sz w:val="20"/>
              </w:rPr>
              <w:t>Кабинетначальногообучения№5</w:t>
            </w:r>
          </w:p>
          <w:p w:rsidR="00202214" w:rsidRDefault="00202214">
            <w:pPr>
              <w:pStyle w:val="TableParagraph"/>
              <w:spacing w:before="1"/>
              <w:rPr>
                <w:sz w:val="20"/>
              </w:rPr>
            </w:pPr>
          </w:p>
          <w:p w:rsidR="00202214" w:rsidRDefault="00E1273A">
            <w:pPr>
              <w:pStyle w:val="TableParagraph"/>
              <w:numPr>
                <w:ilvl w:val="0"/>
                <w:numId w:val="126"/>
              </w:numPr>
              <w:tabs>
                <w:tab w:val="left" w:pos="470"/>
                <w:tab w:val="left" w:pos="471"/>
              </w:tabs>
              <w:spacing w:line="245" w:lineRule="exact"/>
              <w:ind w:hanging="361"/>
              <w:rPr>
                <w:sz w:val="20"/>
              </w:rPr>
            </w:pPr>
            <w:r>
              <w:rPr>
                <w:sz w:val="20"/>
              </w:rPr>
              <w:t>учительскийстол–1;</w:t>
            </w:r>
          </w:p>
          <w:p w:rsidR="00202214" w:rsidRDefault="00E1273A">
            <w:pPr>
              <w:pStyle w:val="TableParagraph"/>
              <w:numPr>
                <w:ilvl w:val="0"/>
                <w:numId w:val="126"/>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126"/>
              </w:numPr>
              <w:tabs>
                <w:tab w:val="left" w:pos="470"/>
                <w:tab w:val="left" w:pos="471"/>
              </w:tabs>
              <w:spacing w:line="242" w:lineRule="exact"/>
              <w:ind w:hanging="361"/>
              <w:rPr>
                <w:sz w:val="20"/>
              </w:rPr>
            </w:pPr>
            <w:r>
              <w:rPr>
                <w:sz w:val="20"/>
              </w:rPr>
              <w:t>партыдвухместные–13;</w:t>
            </w:r>
          </w:p>
          <w:p w:rsidR="00202214" w:rsidRDefault="00E1273A">
            <w:pPr>
              <w:pStyle w:val="TableParagraph"/>
              <w:numPr>
                <w:ilvl w:val="0"/>
                <w:numId w:val="126"/>
              </w:numPr>
              <w:tabs>
                <w:tab w:val="left" w:pos="470"/>
                <w:tab w:val="left" w:pos="471"/>
              </w:tabs>
              <w:spacing w:line="243" w:lineRule="exact"/>
              <w:ind w:hanging="361"/>
              <w:rPr>
                <w:sz w:val="20"/>
              </w:rPr>
            </w:pPr>
            <w:r>
              <w:rPr>
                <w:sz w:val="20"/>
              </w:rPr>
              <w:t>стульяученические–26;</w:t>
            </w:r>
          </w:p>
          <w:p w:rsidR="00202214" w:rsidRDefault="00E1273A">
            <w:pPr>
              <w:pStyle w:val="TableParagraph"/>
              <w:numPr>
                <w:ilvl w:val="0"/>
                <w:numId w:val="126"/>
              </w:numPr>
              <w:tabs>
                <w:tab w:val="left" w:pos="470"/>
                <w:tab w:val="left" w:pos="471"/>
              </w:tabs>
              <w:spacing w:line="245" w:lineRule="exact"/>
              <w:ind w:hanging="361"/>
              <w:rPr>
                <w:sz w:val="20"/>
              </w:rPr>
            </w:pPr>
            <w:r>
              <w:rPr>
                <w:sz w:val="20"/>
              </w:rPr>
              <w:t>шкафы–3;</w:t>
            </w:r>
          </w:p>
          <w:p w:rsidR="00202214" w:rsidRDefault="00E1273A">
            <w:pPr>
              <w:pStyle w:val="TableParagraph"/>
              <w:numPr>
                <w:ilvl w:val="0"/>
                <w:numId w:val="126"/>
              </w:numPr>
              <w:tabs>
                <w:tab w:val="left" w:pos="470"/>
                <w:tab w:val="left" w:pos="471"/>
              </w:tabs>
              <w:spacing w:line="245" w:lineRule="exact"/>
              <w:ind w:hanging="361"/>
              <w:rPr>
                <w:sz w:val="20"/>
              </w:rPr>
            </w:pPr>
            <w:r>
              <w:rPr>
                <w:sz w:val="20"/>
              </w:rPr>
              <w:t>доска магнитная–1;</w:t>
            </w:r>
          </w:p>
          <w:p w:rsidR="00202214" w:rsidRDefault="00E1273A">
            <w:pPr>
              <w:pStyle w:val="TableParagraph"/>
              <w:numPr>
                <w:ilvl w:val="0"/>
                <w:numId w:val="126"/>
              </w:numPr>
              <w:tabs>
                <w:tab w:val="left" w:pos="470"/>
                <w:tab w:val="left" w:pos="471"/>
              </w:tabs>
              <w:spacing w:line="245" w:lineRule="exact"/>
              <w:ind w:hanging="361"/>
              <w:rPr>
                <w:sz w:val="20"/>
              </w:rPr>
            </w:pPr>
            <w:r>
              <w:rPr>
                <w:sz w:val="20"/>
              </w:rPr>
              <w:t>карнизы–2;</w:t>
            </w:r>
          </w:p>
          <w:p w:rsidR="00202214" w:rsidRDefault="00E1273A">
            <w:pPr>
              <w:pStyle w:val="TableParagraph"/>
              <w:numPr>
                <w:ilvl w:val="0"/>
                <w:numId w:val="126"/>
              </w:numPr>
              <w:tabs>
                <w:tab w:val="left" w:pos="470"/>
                <w:tab w:val="left" w:pos="471"/>
              </w:tabs>
              <w:spacing w:line="245" w:lineRule="exact"/>
              <w:ind w:hanging="361"/>
              <w:rPr>
                <w:sz w:val="20"/>
              </w:rPr>
            </w:pPr>
            <w:r>
              <w:rPr>
                <w:sz w:val="20"/>
              </w:rPr>
              <w:t>шторы –2;</w:t>
            </w:r>
          </w:p>
          <w:p w:rsidR="00202214" w:rsidRDefault="00E1273A">
            <w:pPr>
              <w:pStyle w:val="TableParagraph"/>
              <w:numPr>
                <w:ilvl w:val="0"/>
                <w:numId w:val="126"/>
              </w:numPr>
              <w:tabs>
                <w:tab w:val="left" w:pos="470"/>
                <w:tab w:val="left" w:pos="471"/>
              </w:tabs>
              <w:ind w:hanging="361"/>
              <w:rPr>
                <w:sz w:val="20"/>
              </w:rPr>
            </w:pPr>
            <w:r>
              <w:rPr>
                <w:sz w:val="20"/>
              </w:rPr>
              <w:t>декоративныецветы – 1;</w:t>
            </w:r>
          </w:p>
          <w:p w:rsidR="00202214" w:rsidRDefault="00E1273A">
            <w:pPr>
              <w:pStyle w:val="TableParagraph"/>
              <w:numPr>
                <w:ilvl w:val="0"/>
                <w:numId w:val="126"/>
              </w:numPr>
              <w:tabs>
                <w:tab w:val="left" w:pos="470"/>
                <w:tab w:val="left" w:pos="471"/>
              </w:tabs>
              <w:spacing w:before="1" w:line="245" w:lineRule="exact"/>
              <w:ind w:hanging="361"/>
              <w:rPr>
                <w:sz w:val="20"/>
              </w:rPr>
            </w:pPr>
            <w:r>
              <w:rPr>
                <w:sz w:val="20"/>
              </w:rPr>
              <w:t>лазерныедиски –4;</w:t>
            </w:r>
          </w:p>
          <w:p w:rsidR="00202214" w:rsidRDefault="00E1273A">
            <w:pPr>
              <w:pStyle w:val="TableParagraph"/>
              <w:numPr>
                <w:ilvl w:val="0"/>
                <w:numId w:val="126"/>
              </w:numPr>
              <w:tabs>
                <w:tab w:val="left" w:pos="470"/>
                <w:tab w:val="left" w:pos="471"/>
              </w:tabs>
              <w:spacing w:line="245" w:lineRule="exact"/>
              <w:ind w:hanging="361"/>
              <w:rPr>
                <w:sz w:val="20"/>
              </w:rPr>
            </w:pPr>
            <w:r>
              <w:rPr>
                <w:sz w:val="20"/>
              </w:rPr>
              <w:t>чертежныеинструменты – 1;</w:t>
            </w:r>
          </w:p>
          <w:p w:rsidR="00202214" w:rsidRDefault="00E1273A">
            <w:pPr>
              <w:pStyle w:val="TableParagraph"/>
              <w:numPr>
                <w:ilvl w:val="0"/>
                <w:numId w:val="126"/>
              </w:numPr>
              <w:tabs>
                <w:tab w:val="left" w:pos="470"/>
                <w:tab w:val="left" w:pos="471"/>
              </w:tabs>
              <w:spacing w:line="245" w:lineRule="exact"/>
              <w:ind w:hanging="361"/>
              <w:rPr>
                <w:sz w:val="20"/>
              </w:rPr>
            </w:pPr>
            <w:r>
              <w:rPr>
                <w:sz w:val="20"/>
              </w:rPr>
              <w:t>спиртовойтермометр– 1;</w:t>
            </w:r>
          </w:p>
          <w:p w:rsidR="00202214" w:rsidRDefault="00E1273A">
            <w:pPr>
              <w:pStyle w:val="TableParagraph"/>
              <w:numPr>
                <w:ilvl w:val="0"/>
                <w:numId w:val="126"/>
              </w:numPr>
              <w:tabs>
                <w:tab w:val="left" w:pos="470"/>
                <w:tab w:val="left" w:pos="471"/>
              </w:tabs>
              <w:spacing w:line="245" w:lineRule="exact"/>
              <w:ind w:hanging="361"/>
              <w:rPr>
                <w:sz w:val="20"/>
              </w:rPr>
            </w:pPr>
            <w:r>
              <w:rPr>
                <w:sz w:val="20"/>
              </w:rPr>
              <w:t>методическиепособия –34;</w:t>
            </w:r>
          </w:p>
          <w:p w:rsidR="00202214" w:rsidRDefault="00E1273A">
            <w:pPr>
              <w:pStyle w:val="TableParagraph"/>
              <w:numPr>
                <w:ilvl w:val="0"/>
                <w:numId w:val="126"/>
              </w:numPr>
              <w:tabs>
                <w:tab w:val="left" w:pos="470"/>
                <w:tab w:val="left" w:pos="471"/>
              </w:tabs>
              <w:spacing w:line="243" w:lineRule="exact"/>
              <w:ind w:hanging="361"/>
              <w:rPr>
                <w:sz w:val="20"/>
              </w:rPr>
            </w:pPr>
            <w:r>
              <w:rPr>
                <w:sz w:val="20"/>
              </w:rPr>
              <w:t>стенды –5;</w:t>
            </w:r>
          </w:p>
          <w:p w:rsidR="00202214" w:rsidRDefault="00E1273A">
            <w:pPr>
              <w:pStyle w:val="TableParagraph"/>
              <w:numPr>
                <w:ilvl w:val="0"/>
                <w:numId w:val="126"/>
              </w:numPr>
              <w:tabs>
                <w:tab w:val="left" w:pos="470"/>
                <w:tab w:val="left" w:pos="471"/>
              </w:tabs>
              <w:spacing w:line="243" w:lineRule="exact"/>
              <w:ind w:hanging="361"/>
              <w:rPr>
                <w:sz w:val="20"/>
              </w:rPr>
            </w:pPr>
            <w:r>
              <w:rPr>
                <w:sz w:val="20"/>
              </w:rPr>
              <w:t>таблицы–8;</w:t>
            </w:r>
          </w:p>
          <w:p w:rsidR="00202214" w:rsidRDefault="00E1273A">
            <w:pPr>
              <w:pStyle w:val="TableParagraph"/>
              <w:numPr>
                <w:ilvl w:val="0"/>
                <w:numId w:val="126"/>
              </w:numPr>
              <w:tabs>
                <w:tab w:val="left" w:pos="470"/>
                <w:tab w:val="left" w:pos="471"/>
              </w:tabs>
              <w:spacing w:line="245" w:lineRule="exact"/>
              <w:ind w:hanging="361"/>
              <w:rPr>
                <w:sz w:val="20"/>
              </w:rPr>
            </w:pPr>
            <w:r>
              <w:rPr>
                <w:sz w:val="20"/>
              </w:rPr>
              <w:t>наглядныепособия – 14;</w:t>
            </w:r>
          </w:p>
          <w:p w:rsidR="00202214" w:rsidRDefault="00E1273A">
            <w:pPr>
              <w:pStyle w:val="TableParagraph"/>
              <w:numPr>
                <w:ilvl w:val="0"/>
                <w:numId w:val="126"/>
              </w:numPr>
              <w:tabs>
                <w:tab w:val="left" w:pos="470"/>
                <w:tab w:val="left" w:pos="471"/>
              </w:tabs>
              <w:spacing w:line="245" w:lineRule="exact"/>
              <w:ind w:hanging="361"/>
              <w:rPr>
                <w:sz w:val="20"/>
              </w:rPr>
            </w:pPr>
            <w:r>
              <w:rPr>
                <w:sz w:val="20"/>
              </w:rPr>
              <w:t>раздаточныйматериал–67;</w:t>
            </w:r>
          </w:p>
          <w:p w:rsidR="00202214" w:rsidRDefault="00E1273A">
            <w:pPr>
              <w:pStyle w:val="TableParagraph"/>
              <w:numPr>
                <w:ilvl w:val="0"/>
                <w:numId w:val="126"/>
              </w:numPr>
              <w:tabs>
                <w:tab w:val="left" w:pos="470"/>
                <w:tab w:val="left" w:pos="471"/>
              </w:tabs>
              <w:spacing w:line="245" w:lineRule="exact"/>
              <w:ind w:hanging="361"/>
              <w:rPr>
                <w:sz w:val="20"/>
              </w:rPr>
            </w:pPr>
            <w:r>
              <w:rPr>
                <w:sz w:val="20"/>
              </w:rPr>
              <w:t>плакаты–9;</w:t>
            </w:r>
          </w:p>
          <w:p w:rsidR="00202214" w:rsidRDefault="00E1273A">
            <w:pPr>
              <w:pStyle w:val="TableParagraph"/>
              <w:numPr>
                <w:ilvl w:val="0"/>
                <w:numId w:val="126"/>
              </w:numPr>
              <w:tabs>
                <w:tab w:val="left" w:pos="470"/>
                <w:tab w:val="left" w:pos="471"/>
              </w:tabs>
              <w:ind w:hanging="361"/>
              <w:rPr>
                <w:sz w:val="20"/>
              </w:rPr>
            </w:pPr>
            <w:r>
              <w:rPr>
                <w:sz w:val="20"/>
              </w:rPr>
              <w:t>учебно-наглядныепособия – 24;</w:t>
            </w:r>
          </w:p>
          <w:p w:rsidR="00202214" w:rsidRDefault="00E1273A">
            <w:pPr>
              <w:pStyle w:val="TableParagraph"/>
              <w:numPr>
                <w:ilvl w:val="0"/>
                <w:numId w:val="126"/>
              </w:numPr>
              <w:tabs>
                <w:tab w:val="left" w:pos="470"/>
                <w:tab w:val="left" w:pos="471"/>
              </w:tabs>
              <w:spacing w:line="245" w:lineRule="exact"/>
              <w:ind w:hanging="361"/>
              <w:rPr>
                <w:sz w:val="20"/>
              </w:rPr>
            </w:pPr>
            <w:r>
              <w:rPr>
                <w:sz w:val="20"/>
              </w:rPr>
              <w:t>календарьнаблюденийприродыипогода–1;</w:t>
            </w:r>
          </w:p>
          <w:p w:rsidR="00202214" w:rsidRDefault="00E1273A">
            <w:pPr>
              <w:pStyle w:val="TableParagraph"/>
              <w:numPr>
                <w:ilvl w:val="0"/>
                <w:numId w:val="126"/>
              </w:numPr>
              <w:tabs>
                <w:tab w:val="left" w:pos="470"/>
                <w:tab w:val="left" w:pos="471"/>
              </w:tabs>
              <w:spacing w:line="245" w:lineRule="exact"/>
              <w:ind w:hanging="361"/>
              <w:rPr>
                <w:sz w:val="20"/>
              </w:rPr>
            </w:pPr>
            <w:r>
              <w:rPr>
                <w:sz w:val="20"/>
              </w:rPr>
              <w:t>модели–3;</w:t>
            </w:r>
          </w:p>
          <w:p w:rsidR="00202214" w:rsidRDefault="00E1273A">
            <w:pPr>
              <w:pStyle w:val="TableParagraph"/>
              <w:numPr>
                <w:ilvl w:val="0"/>
                <w:numId w:val="126"/>
              </w:numPr>
              <w:tabs>
                <w:tab w:val="left" w:pos="470"/>
                <w:tab w:val="left" w:pos="471"/>
              </w:tabs>
              <w:spacing w:line="245" w:lineRule="exact"/>
              <w:ind w:hanging="361"/>
              <w:rPr>
                <w:sz w:val="20"/>
              </w:rPr>
            </w:pPr>
            <w:r>
              <w:rPr>
                <w:sz w:val="20"/>
              </w:rPr>
              <w:t>TV«SAMSUNG»-1;</w:t>
            </w:r>
          </w:p>
          <w:p w:rsidR="00202214" w:rsidRDefault="00E1273A">
            <w:pPr>
              <w:pStyle w:val="TableParagraph"/>
              <w:numPr>
                <w:ilvl w:val="0"/>
                <w:numId w:val="126"/>
              </w:numPr>
              <w:tabs>
                <w:tab w:val="left" w:pos="470"/>
                <w:tab w:val="left" w:pos="471"/>
              </w:tabs>
              <w:spacing w:line="245" w:lineRule="exact"/>
              <w:ind w:hanging="361"/>
              <w:rPr>
                <w:sz w:val="20"/>
              </w:rPr>
            </w:pPr>
            <w:r>
              <w:rPr>
                <w:sz w:val="20"/>
              </w:rPr>
              <w:t>Классныйуголок;</w:t>
            </w:r>
          </w:p>
          <w:p w:rsidR="00202214" w:rsidRDefault="00E1273A">
            <w:pPr>
              <w:pStyle w:val="TableParagraph"/>
              <w:numPr>
                <w:ilvl w:val="0"/>
                <w:numId w:val="126"/>
              </w:numPr>
              <w:tabs>
                <w:tab w:val="left" w:pos="470"/>
                <w:tab w:val="left" w:pos="471"/>
              </w:tabs>
              <w:ind w:hanging="361"/>
              <w:rPr>
                <w:sz w:val="20"/>
              </w:rPr>
            </w:pPr>
            <w:r>
              <w:rPr>
                <w:sz w:val="20"/>
              </w:rPr>
              <w:t>Уголок«Безопасностьжизнедеятельности».</w:t>
            </w:r>
          </w:p>
          <w:p w:rsidR="00202214" w:rsidRDefault="00202214">
            <w:pPr>
              <w:pStyle w:val="TableParagraph"/>
              <w:rPr>
                <w:sz w:val="24"/>
              </w:rPr>
            </w:pPr>
          </w:p>
          <w:p w:rsidR="00202214" w:rsidRDefault="00E1273A">
            <w:pPr>
              <w:pStyle w:val="TableParagraph"/>
              <w:spacing w:before="189"/>
              <w:ind w:left="110"/>
              <w:rPr>
                <w:b/>
                <w:sz w:val="20"/>
              </w:rPr>
            </w:pPr>
            <w:r>
              <w:rPr>
                <w:b/>
                <w:sz w:val="20"/>
              </w:rPr>
              <w:t>Кабинетначальногообучения№6</w:t>
            </w:r>
          </w:p>
          <w:p w:rsidR="00202214" w:rsidRDefault="00202214">
            <w:pPr>
              <w:pStyle w:val="TableParagraph"/>
              <w:spacing w:before="1"/>
              <w:rPr>
                <w:sz w:val="20"/>
              </w:rPr>
            </w:pPr>
          </w:p>
          <w:p w:rsidR="00202214" w:rsidRDefault="00E1273A">
            <w:pPr>
              <w:pStyle w:val="TableParagraph"/>
              <w:numPr>
                <w:ilvl w:val="0"/>
                <w:numId w:val="126"/>
              </w:numPr>
              <w:tabs>
                <w:tab w:val="left" w:pos="470"/>
                <w:tab w:val="left" w:pos="471"/>
              </w:tabs>
              <w:spacing w:line="245" w:lineRule="exact"/>
              <w:ind w:hanging="361"/>
              <w:rPr>
                <w:sz w:val="20"/>
              </w:rPr>
            </w:pPr>
            <w:r>
              <w:rPr>
                <w:sz w:val="20"/>
              </w:rPr>
              <w:t>учительскийстол–1;</w:t>
            </w:r>
          </w:p>
          <w:p w:rsidR="00202214" w:rsidRDefault="00E1273A">
            <w:pPr>
              <w:pStyle w:val="TableParagraph"/>
              <w:numPr>
                <w:ilvl w:val="0"/>
                <w:numId w:val="126"/>
              </w:numPr>
              <w:tabs>
                <w:tab w:val="left" w:pos="470"/>
                <w:tab w:val="left" w:pos="471"/>
              </w:tabs>
              <w:ind w:hanging="361"/>
              <w:rPr>
                <w:sz w:val="20"/>
              </w:rPr>
            </w:pPr>
            <w:r>
              <w:rPr>
                <w:sz w:val="20"/>
              </w:rPr>
              <w:t>учительскийстул–1;</w:t>
            </w:r>
          </w:p>
          <w:p w:rsidR="00202214" w:rsidRDefault="00E1273A">
            <w:pPr>
              <w:pStyle w:val="TableParagraph"/>
              <w:numPr>
                <w:ilvl w:val="0"/>
                <w:numId w:val="126"/>
              </w:numPr>
              <w:tabs>
                <w:tab w:val="left" w:pos="470"/>
                <w:tab w:val="left" w:pos="471"/>
              </w:tabs>
              <w:spacing w:line="245" w:lineRule="exact"/>
              <w:ind w:hanging="361"/>
              <w:rPr>
                <w:sz w:val="20"/>
              </w:rPr>
            </w:pPr>
            <w:r>
              <w:rPr>
                <w:sz w:val="20"/>
              </w:rPr>
              <w:t>партыодноместные–2;</w:t>
            </w:r>
          </w:p>
          <w:p w:rsidR="00202214" w:rsidRDefault="00E1273A">
            <w:pPr>
              <w:pStyle w:val="TableParagraph"/>
              <w:numPr>
                <w:ilvl w:val="0"/>
                <w:numId w:val="126"/>
              </w:numPr>
              <w:tabs>
                <w:tab w:val="left" w:pos="470"/>
                <w:tab w:val="left" w:pos="471"/>
              </w:tabs>
              <w:ind w:hanging="361"/>
              <w:rPr>
                <w:sz w:val="20"/>
              </w:rPr>
            </w:pPr>
            <w:r>
              <w:rPr>
                <w:sz w:val="20"/>
              </w:rPr>
              <w:t>партыдвухместные–18;</w:t>
            </w:r>
          </w:p>
          <w:p w:rsidR="00202214" w:rsidRDefault="00E1273A">
            <w:pPr>
              <w:pStyle w:val="TableParagraph"/>
              <w:numPr>
                <w:ilvl w:val="0"/>
                <w:numId w:val="126"/>
              </w:numPr>
              <w:tabs>
                <w:tab w:val="left" w:pos="470"/>
                <w:tab w:val="left" w:pos="471"/>
              </w:tabs>
              <w:spacing w:line="242" w:lineRule="exact"/>
              <w:ind w:hanging="361"/>
              <w:rPr>
                <w:sz w:val="20"/>
              </w:rPr>
            </w:pPr>
            <w:r>
              <w:rPr>
                <w:sz w:val="20"/>
              </w:rPr>
              <w:t>стульяученические–36;</w:t>
            </w:r>
          </w:p>
          <w:p w:rsidR="00202214" w:rsidRDefault="00E1273A">
            <w:pPr>
              <w:pStyle w:val="TableParagraph"/>
              <w:numPr>
                <w:ilvl w:val="0"/>
                <w:numId w:val="126"/>
              </w:numPr>
              <w:tabs>
                <w:tab w:val="left" w:pos="470"/>
                <w:tab w:val="left" w:pos="471"/>
              </w:tabs>
              <w:spacing w:line="242" w:lineRule="exact"/>
              <w:ind w:hanging="361"/>
              <w:rPr>
                <w:sz w:val="20"/>
              </w:rPr>
            </w:pPr>
            <w:r>
              <w:rPr>
                <w:sz w:val="20"/>
              </w:rPr>
              <w:t>шкафы–6;</w:t>
            </w:r>
          </w:p>
          <w:p w:rsidR="00202214" w:rsidRDefault="00E1273A">
            <w:pPr>
              <w:pStyle w:val="TableParagraph"/>
              <w:numPr>
                <w:ilvl w:val="0"/>
                <w:numId w:val="126"/>
              </w:numPr>
              <w:tabs>
                <w:tab w:val="left" w:pos="470"/>
                <w:tab w:val="left" w:pos="471"/>
              </w:tabs>
              <w:spacing w:line="229" w:lineRule="exact"/>
              <w:ind w:hanging="361"/>
              <w:rPr>
                <w:sz w:val="20"/>
              </w:rPr>
            </w:pPr>
            <w:r>
              <w:rPr>
                <w:sz w:val="20"/>
              </w:rPr>
              <w:t>доска магнитная–1;</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406"/>
        </w:trPr>
        <w:tc>
          <w:tcPr>
            <w:tcW w:w="619" w:type="dxa"/>
          </w:tcPr>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spacing w:before="10"/>
              <w:rPr>
                <w:sz w:val="18"/>
              </w:rPr>
            </w:pPr>
          </w:p>
          <w:p w:rsidR="00202214" w:rsidRDefault="00E1273A">
            <w:pPr>
              <w:pStyle w:val="TableParagraph"/>
              <w:ind w:left="110"/>
              <w:rPr>
                <w:sz w:val="20"/>
              </w:rPr>
            </w:pPr>
            <w:r>
              <w:rPr>
                <w:sz w:val="20"/>
              </w:rPr>
              <w:t>1.8.</w:t>
            </w: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125"/>
              </w:numPr>
              <w:tabs>
                <w:tab w:val="left" w:pos="470"/>
                <w:tab w:val="left" w:pos="471"/>
              </w:tabs>
              <w:spacing w:line="240" w:lineRule="exact"/>
              <w:ind w:hanging="361"/>
              <w:rPr>
                <w:sz w:val="20"/>
              </w:rPr>
            </w:pPr>
            <w:r>
              <w:rPr>
                <w:sz w:val="20"/>
              </w:rPr>
              <w:t>карнизы–3;</w:t>
            </w:r>
          </w:p>
          <w:p w:rsidR="00202214" w:rsidRDefault="00E1273A">
            <w:pPr>
              <w:pStyle w:val="TableParagraph"/>
              <w:numPr>
                <w:ilvl w:val="0"/>
                <w:numId w:val="125"/>
              </w:numPr>
              <w:tabs>
                <w:tab w:val="left" w:pos="470"/>
                <w:tab w:val="left" w:pos="471"/>
              </w:tabs>
              <w:spacing w:line="245" w:lineRule="exact"/>
              <w:ind w:hanging="361"/>
              <w:rPr>
                <w:sz w:val="20"/>
              </w:rPr>
            </w:pPr>
            <w:r>
              <w:rPr>
                <w:sz w:val="20"/>
              </w:rPr>
              <w:t>шторы –3;</w:t>
            </w:r>
          </w:p>
          <w:p w:rsidR="00202214" w:rsidRDefault="00E1273A">
            <w:pPr>
              <w:pStyle w:val="TableParagraph"/>
              <w:numPr>
                <w:ilvl w:val="0"/>
                <w:numId w:val="125"/>
              </w:numPr>
              <w:tabs>
                <w:tab w:val="left" w:pos="470"/>
                <w:tab w:val="left" w:pos="471"/>
              </w:tabs>
              <w:ind w:hanging="361"/>
              <w:rPr>
                <w:sz w:val="20"/>
              </w:rPr>
            </w:pPr>
            <w:r>
              <w:rPr>
                <w:sz w:val="20"/>
              </w:rPr>
              <w:t>жалюзи-9;</w:t>
            </w:r>
          </w:p>
          <w:p w:rsidR="00202214" w:rsidRDefault="00E1273A">
            <w:pPr>
              <w:pStyle w:val="TableParagraph"/>
              <w:numPr>
                <w:ilvl w:val="0"/>
                <w:numId w:val="125"/>
              </w:numPr>
              <w:tabs>
                <w:tab w:val="left" w:pos="470"/>
                <w:tab w:val="left" w:pos="471"/>
              </w:tabs>
              <w:spacing w:line="245" w:lineRule="exact"/>
              <w:ind w:hanging="361"/>
              <w:rPr>
                <w:sz w:val="20"/>
              </w:rPr>
            </w:pPr>
            <w:r>
              <w:rPr>
                <w:sz w:val="20"/>
              </w:rPr>
              <w:t>стенды –3;</w:t>
            </w:r>
          </w:p>
          <w:p w:rsidR="00202214" w:rsidRDefault="00E1273A">
            <w:pPr>
              <w:pStyle w:val="TableParagraph"/>
              <w:numPr>
                <w:ilvl w:val="0"/>
                <w:numId w:val="125"/>
              </w:numPr>
              <w:tabs>
                <w:tab w:val="left" w:pos="470"/>
                <w:tab w:val="left" w:pos="471"/>
              </w:tabs>
              <w:spacing w:line="245" w:lineRule="exact"/>
              <w:ind w:hanging="361"/>
              <w:rPr>
                <w:sz w:val="20"/>
              </w:rPr>
            </w:pPr>
            <w:r>
              <w:rPr>
                <w:sz w:val="20"/>
              </w:rPr>
              <w:t>декоративныецветы – 4;</w:t>
            </w:r>
          </w:p>
          <w:p w:rsidR="00202214" w:rsidRDefault="00E1273A">
            <w:pPr>
              <w:pStyle w:val="TableParagraph"/>
              <w:numPr>
                <w:ilvl w:val="0"/>
                <w:numId w:val="125"/>
              </w:numPr>
              <w:tabs>
                <w:tab w:val="left" w:pos="470"/>
                <w:tab w:val="left" w:pos="471"/>
              </w:tabs>
              <w:spacing w:line="245" w:lineRule="exact"/>
              <w:ind w:hanging="361"/>
              <w:rPr>
                <w:sz w:val="20"/>
              </w:rPr>
            </w:pPr>
            <w:r>
              <w:rPr>
                <w:sz w:val="20"/>
              </w:rPr>
              <w:t>спиртовойтермометр– 1;</w:t>
            </w:r>
          </w:p>
          <w:p w:rsidR="00202214" w:rsidRDefault="00E1273A">
            <w:pPr>
              <w:pStyle w:val="TableParagraph"/>
              <w:numPr>
                <w:ilvl w:val="0"/>
                <w:numId w:val="125"/>
              </w:numPr>
              <w:tabs>
                <w:tab w:val="left" w:pos="470"/>
                <w:tab w:val="left" w:pos="471"/>
              </w:tabs>
              <w:spacing w:line="245" w:lineRule="exact"/>
              <w:ind w:hanging="361"/>
              <w:rPr>
                <w:sz w:val="20"/>
              </w:rPr>
            </w:pPr>
            <w:r>
              <w:rPr>
                <w:sz w:val="20"/>
              </w:rPr>
              <w:t>часы–1;</w:t>
            </w:r>
          </w:p>
          <w:p w:rsidR="00202214" w:rsidRDefault="00E1273A">
            <w:pPr>
              <w:pStyle w:val="TableParagraph"/>
              <w:numPr>
                <w:ilvl w:val="0"/>
                <w:numId w:val="125"/>
              </w:numPr>
              <w:tabs>
                <w:tab w:val="left" w:pos="470"/>
                <w:tab w:val="left" w:pos="471"/>
              </w:tabs>
              <w:spacing w:line="243" w:lineRule="exact"/>
              <w:ind w:hanging="361"/>
              <w:rPr>
                <w:sz w:val="20"/>
              </w:rPr>
            </w:pPr>
            <w:r>
              <w:rPr>
                <w:sz w:val="20"/>
              </w:rPr>
              <w:t>тумба –3;</w:t>
            </w:r>
          </w:p>
          <w:p w:rsidR="00202214" w:rsidRDefault="00E1273A">
            <w:pPr>
              <w:pStyle w:val="TableParagraph"/>
              <w:numPr>
                <w:ilvl w:val="0"/>
                <w:numId w:val="125"/>
              </w:numPr>
              <w:tabs>
                <w:tab w:val="left" w:pos="470"/>
                <w:tab w:val="left" w:pos="471"/>
              </w:tabs>
              <w:spacing w:line="243" w:lineRule="exact"/>
              <w:ind w:hanging="361"/>
              <w:rPr>
                <w:sz w:val="20"/>
              </w:rPr>
            </w:pPr>
            <w:r>
              <w:rPr>
                <w:sz w:val="20"/>
              </w:rPr>
              <w:t>телевизор – 1;</w:t>
            </w:r>
          </w:p>
          <w:p w:rsidR="00202214" w:rsidRDefault="00E1273A">
            <w:pPr>
              <w:pStyle w:val="TableParagraph"/>
              <w:numPr>
                <w:ilvl w:val="0"/>
                <w:numId w:val="125"/>
              </w:numPr>
              <w:tabs>
                <w:tab w:val="left" w:pos="470"/>
                <w:tab w:val="left" w:pos="471"/>
              </w:tabs>
              <w:ind w:right="756"/>
              <w:rPr>
                <w:sz w:val="20"/>
              </w:rPr>
            </w:pPr>
            <w:r>
              <w:rPr>
                <w:sz w:val="20"/>
              </w:rPr>
              <w:t>интерактивнаясистема:интерактивная доскасоспециализированным программным обеспечением, сультракороткофокусным проектом и настеннымкреплениемдляпроектора–1;</w:t>
            </w:r>
          </w:p>
          <w:p w:rsidR="00202214" w:rsidRDefault="00E1273A">
            <w:pPr>
              <w:pStyle w:val="TableParagraph"/>
              <w:spacing w:before="40"/>
              <w:ind w:left="110"/>
              <w:rPr>
                <w:sz w:val="20"/>
              </w:rPr>
            </w:pPr>
            <w:r>
              <w:rPr>
                <w:sz w:val="20"/>
              </w:rPr>
              <w:t>комплектсостоитиз:</w:t>
            </w:r>
          </w:p>
          <w:p w:rsidR="00202214" w:rsidRDefault="00E1273A">
            <w:pPr>
              <w:pStyle w:val="TableParagraph"/>
              <w:numPr>
                <w:ilvl w:val="0"/>
                <w:numId w:val="124"/>
              </w:numPr>
              <w:tabs>
                <w:tab w:val="left" w:pos="231"/>
              </w:tabs>
              <w:spacing w:before="43"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124"/>
              </w:numPr>
              <w:tabs>
                <w:tab w:val="left" w:pos="231"/>
              </w:tabs>
              <w:spacing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124"/>
              </w:numPr>
              <w:tabs>
                <w:tab w:val="left" w:pos="231"/>
              </w:tabs>
              <w:spacing w:before="5"/>
              <w:ind w:left="230" w:hanging="121"/>
              <w:rPr>
                <w:sz w:val="20"/>
              </w:rPr>
            </w:pPr>
            <w:r>
              <w:rPr>
                <w:sz w:val="20"/>
              </w:rPr>
              <w:t>настенноекреплениедляпроектораУКК,штанга700-1200мм;</w:t>
            </w:r>
          </w:p>
          <w:p w:rsidR="00202214" w:rsidRDefault="00E1273A">
            <w:pPr>
              <w:pStyle w:val="TableParagraph"/>
              <w:numPr>
                <w:ilvl w:val="0"/>
                <w:numId w:val="124"/>
              </w:numPr>
              <w:tabs>
                <w:tab w:val="left" w:pos="231"/>
              </w:tabs>
              <w:spacing w:before="44"/>
              <w:ind w:left="230" w:hanging="121"/>
              <w:rPr>
                <w:sz w:val="20"/>
              </w:rPr>
            </w:pPr>
            <w:r>
              <w:rPr>
                <w:sz w:val="20"/>
              </w:rPr>
              <w:t>VGAкабель15М-15МPROFESSIONAL,черный15метров;</w:t>
            </w:r>
          </w:p>
          <w:p w:rsidR="00202214" w:rsidRDefault="00E1273A">
            <w:pPr>
              <w:pStyle w:val="TableParagraph"/>
              <w:numPr>
                <w:ilvl w:val="0"/>
                <w:numId w:val="123"/>
              </w:numPr>
              <w:tabs>
                <w:tab w:val="left" w:pos="470"/>
                <w:tab w:val="left" w:pos="471"/>
              </w:tabs>
              <w:spacing w:before="5" w:line="243" w:lineRule="exact"/>
              <w:ind w:hanging="361"/>
              <w:rPr>
                <w:sz w:val="20"/>
              </w:rPr>
            </w:pPr>
            <w:r>
              <w:rPr>
                <w:sz w:val="20"/>
              </w:rPr>
              <w:t>ПЭВМ–1;</w:t>
            </w:r>
          </w:p>
          <w:p w:rsidR="00202214" w:rsidRDefault="00E1273A">
            <w:pPr>
              <w:pStyle w:val="TableParagraph"/>
              <w:numPr>
                <w:ilvl w:val="0"/>
                <w:numId w:val="123"/>
              </w:numPr>
              <w:tabs>
                <w:tab w:val="left" w:pos="470"/>
                <w:tab w:val="left" w:pos="471"/>
              </w:tabs>
              <w:spacing w:line="242" w:lineRule="exact"/>
              <w:ind w:hanging="361"/>
              <w:rPr>
                <w:sz w:val="20"/>
              </w:rPr>
            </w:pPr>
            <w:r>
              <w:rPr>
                <w:sz w:val="20"/>
              </w:rPr>
              <w:t>акустическаясистема–1;</w:t>
            </w:r>
          </w:p>
          <w:p w:rsidR="00202214" w:rsidRDefault="00E1273A">
            <w:pPr>
              <w:pStyle w:val="TableParagraph"/>
              <w:numPr>
                <w:ilvl w:val="0"/>
                <w:numId w:val="123"/>
              </w:numPr>
              <w:tabs>
                <w:tab w:val="left" w:pos="470"/>
                <w:tab w:val="left" w:pos="471"/>
              </w:tabs>
              <w:ind w:hanging="361"/>
              <w:rPr>
                <w:sz w:val="20"/>
              </w:rPr>
            </w:pPr>
            <w:r>
              <w:rPr>
                <w:sz w:val="20"/>
              </w:rPr>
              <w:t>гарнитура компьютерная–1;</w:t>
            </w:r>
          </w:p>
          <w:p w:rsidR="00202214" w:rsidRDefault="00E1273A">
            <w:pPr>
              <w:pStyle w:val="TableParagraph"/>
              <w:numPr>
                <w:ilvl w:val="0"/>
                <w:numId w:val="123"/>
              </w:numPr>
              <w:tabs>
                <w:tab w:val="left" w:pos="470"/>
                <w:tab w:val="left" w:pos="471"/>
              </w:tabs>
              <w:spacing w:line="245" w:lineRule="exact"/>
              <w:ind w:hanging="361"/>
              <w:rPr>
                <w:sz w:val="20"/>
              </w:rPr>
            </w:pPr>
            <w:r>
              <w:rPr>
                <w:sz w:val="20"/>
              </w:rPr>
              <w:t>сетевойфильтр–1;</w:t>
            </w:r>
          </w:p>
          <w:p w:rsidR="00202214" w:rsidRDefault="00E1273A">
            <w:pPr>
              <w:pStyle w:val="TableParagraph"/>
              <w:numPr>
                <w:ilvl w:val="0"/>
                <w:numId w:val="123"/>
              </w:numPr>
              <w:tabs>
                <w:tab w:val="left" w:pos="470"/>
                <w:tab w:val="left" w:pos="471"/>
              </w:tabs>
              <w:spacing w:line="245" w:lineRule="exact"/>
              <w:ind w:hanging="361"/>
              <w:rPr>
                <w:sz w:val="20"/>
              </w:rPr>
            </w:pPr>
            <w:r>
              <w:rPr>
                <w:sz w:val="20"/>
              </w:rPr>
              <w:t>мышькомпьютерная–1;</w:t>
            </w:r>
          </w:p>
          <w:p w:rsidR="00202214" w:rsidRDefault="00E1273A">
            <w:pPr>
              <w:pStyle w:val="TableParagraph"/>
              <w:numPr>
                <w:ilvl w:val="0"/>
                <w:numId w:val="123"/>
              </w:numPr>
              <w:tabs>
                <w:tab w:val="left" w:pos="470"/>
                <w:tab w:val="left" w:pos="471"/>
              </w:tabs>
              <w:spacing w:line="245" w:lineRule="exact"/>
              <w:ind w:hanging="361"/>
              <w:rPr>
                <w:sz w:val="20"/>
              </w:rPr>
            </w:pPr>
            <w:r>
              <w:rPr>
                <w:sz w:val="20"/>
              </w:rPr>
              <w:t>словари–52;</w:t>
            </w:r>
          </w:p>
          <w:p w:rsidR="00202214" w:rsidRDefault="00E1273A">
            <w:pPr>
              <w:pStyle w:val="TableParagraph"/>
              <w:numPr>
                <w:ilvl w:val="0"/>
                <w:numId w:val="123"/>
              </w:numPr>
              <w:tabs>
                <w:tab w:val="left" w:pos="470"/>
                <w:tab w:val="left" w:pos="471"/>
              </w:tabs>
              <w:spacing w:line="245" w:lineRule="exact"/>
              <w:ind w:hanging="361"/>
              <w:rPr>
                <w:sz w:val="20"/>
              </w:rPr>
            </w:pPr>
            <w:r>
              <w:rPr>
                <w:sz w:val="20"/>
              </w:rPr>
              <w:t>таблицы–402;</w:t>
            </w:r>
          </w:p>
          <w:p w:rsidR="00202214" w:rsidRDefault="00E1273A">
            <w:pPr>
              <w:pStyle w:val="TableParagraph"/>
              <w:numPr>
                <w:ilvl w:val="0"/>
                <w:numId w:val="123"/>
              </w:numPr>
              <w:tabs>
                <w:tab w:val="left" w:pos="470"/>
                <w:tab w:val="left" w:pos="471"/>
              </w:tabs>
              <w:ind w:hanging="361"/>
              <w:rPr>
                <w:sz w:val="20"/>
              </w:rPr>
            </w:pPr>
            <w:r>
              <w:rPr>
                <w:sz w:val="20"/>
              </w:rPr>
              <w:t>карточки–412;</w:t>
            </w:r>
          </w:p>
          <w:p w:rsidR="00202214" w:rsidRDefault="00E1273A">
            <w:pPr>
              <w:pStyle w:val="TableParagraph"/>
              <w:numPr>
                <w:ilvl w:val="0"/>
                <w:numId w:val="123"/>
              </w:numPr>
              <w:tabs>
                <w:tab w:val="left" w:pos="470"/>
                <w:tab w:val="left" w:pos="471"/>
              </w:tabs>
              <w:spacing w:before="1" w:line="245" w:lineRule="exact"/>
              <w:ind w:hanging="361"/>
              <w:rPr>
                <w:sz w:val="20"/>
              </w:rPr>
            </w:pPr>
            <w:r>
              <w:rPr>
                <w:sz w:val="20"/>
              </w:rPr>
              <w:t>модели–4;</w:t>
            </w:r>
          </w:p>
          <w:p w:rsidR="00202214" w:rsidRDefault="00E1273A">
            <w:pPr>
              <w:pStyle w:val="TableParagraph"/>
              <w:numPr>
                <w:ilvl w:val="0"/>
                <w:numId w:val="123"/>
              </w:numPr>
              <w:tabs>
                <w:tab w:val="left" w:pos="470"/>
                <w:tab w:val="left" w:pos="471"/>
              </w:tabs>
              <w:spacing w:line="245" w:lineRule="exact"/>
              <w:ind w:hanging="361"/>
              <w:rPr>
                <w:sz w:val="20"/>
              </w:rPr>
            </w:pPr>
            <w:r>
              <w:rPr>
                <w:sz w:val="20"/>
              </w:rPr>
              <w:t>схемы– 31;</w:t>
            </w:r>
          </w:p>
          <w:p w:rsidR="00202214" w:rsidRDefault="00E1273A">
            <w:pPr>
              <w:pStyle w:val="TableParagraph"/>
              <w:numPr>
                <w:ilvl w:val="0"/>
                <w:numId w:val="123"/>
              </w:numPr>
              <w:tabs>
                <w:tab w:val="left" w:pos="470"/>
                <w:tab w:val="left" w:pos="471"/>
              </w:tabs>
              <w:spacing w:line="245" w:lineRule="exact"/>
              <w:ind w:hanging="361"/>
              <w:rPr>
                <w:sz w:val="20"/>
              </w:rPr>
            </w:pPr>
            <w:r>
              <w:rPr>
                <w:sz w:val="20"/>
              </w:rPr>
              <w:t>лазерныедиски –6;</w:t>
            </w:r>
          </w:p>
          <w:p w:rsidR="00202214" w:rsidRDefault="00E1273A">
            <w:pPr>
              <w:pStyle w:val="TableParagraph"/>
              <w:numPr>
                <w:ilvl w:val="0"/>
                <w:numId w:val="123"/>
              </w:numPr>
              <w:tabs>
                <w:tab w:val="left" w:pos="470"/>
                <w:tab w:val="left" w:pos="471"/>
              </w:tabs>
              <w:spacing w:line="242" w:lineRule="exact"/>
              <w:ind w:hanging="361"/>
              <w:rPr>
                <w:sz w:val="20"/>
              </w:rPr>
            </w:pPr>
            <w:r>
              <w:rPr>
                <w:sz w:val="20"/>
              </w:rPr>
              <w:t>Классныйуголок;</w:t>
            </w:r>
          </w:p>
          <w:p w:rsidR="00202214" w:rsidRDefault="00E1273A">
            <w:pPr>
              <w:pStyle w:val="TableParagraph"/>
              <w:numPr>
                <w:ilvl w:val="0"/>
                <w:numId w:val="123"/>
              </w:numPr>
              <w:tabs>
                <w:tab w:val="left" w:pos="470"/>
                <w:tab w:val="left" w:pos="471"/>
              </w:tabs>
              <w:spacing w:line="243" w:lineRule="exact"/>
              <w:ind w:hanging="361"/>
              <w:rPr>
                <w:sz w:val="20"/>
              </w:rPr>
            </w:pPr>
            <w:r>
              <w:rPr>
                <w:sz w:val="20"/>
              </w:rPr>
              <w:t>Уголок«Безопасностьжизнедеятельности».</w:t>
            </w:r>
          </w:p>
          <w:p w:rsidR="00202214" w:rsidRDefault="00202214">
            <w:pPr>
              <w:pStyle w:val="TableParagraph"/>
              <w:rPr>
                <w:sz w:val="24"/>
              </w:rPr>
            </w:pPr>
          </w:p>
          <w:p w:rsidR="00202214" w:rsidRDefault="00E1273A">
            <w:pPr>
              <w:pStyle w:val="TableParagraph"/>
              <w:spacing w:before="194"/>
              <w:ind w:left="110"/>
              <w:rPr>
                <w:b/>
                <w:sz w:val="20"/>
              </w:rPr>
            </w:pPr>
            <w:r>
              <w:rPr>
                <w:b/>
                <w:sz w:val="20"/>
              </w:rPr>
              <w:t>Кабинетначальногообучения№7</w:t>
            </w:r>
          </w:p>
          <w:p w:rsidR="00202214" w:rsidRDefault="00202214">
            <w:pPr>
              <w:pStyle w:val="TableParagraph"/>
              <w:spacing w:before="1"/>
              <w:rPr>
                <w:sz w:val="20"/>
              </w:rPr>
            </w:pPr>
          </w:p>
          <w:p w:rsidR="00202214" w:rsidRDefault="00E1273A">
            <w:pPr>
              <w:pStyle w:val="TableParagraph"/>
              <w:numPr>
                <w:ilvl w:val="0"/>
                <w:numId w:val="123"/>
              </w:numPr>
              <w:tabs>
                <w:tab w:val="left" w:pos="470"/>
                <w:tab w:val="left" w:pos="471"/>
              </w:tabs>
              <w:spacing w:line="229" w:lineRule="exact"/>
              <w:ind w:hanging="361"/>
              <w:rPr>
                <w:sz w:val="20"/>
              </w:rPr>
            </w:pPr>
            <w:r>
              <w:rPr>
                <w:sz w:val="20"/>
              </w:rPr>
              <w:t>учительскийстол– 1;</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487"/>
        </w:trPr>
        <w:tc>
          <w:tcPr>
            <w:tcW w:w="619" w:type="dxa"/>
          </w:tcPr>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spacing w:before="2"/>
              <w:rPr>
                <w:sz w:val="29"/>
              </w:rPr>
            </w:pPr>
          </w:p>
          <w:p w:rsidR="00202214" w:rsidRDefault="00E1273A">
            <w:pPr>
              <w:pStyle w:val="TableParagraph"/>
              <w:ind w:left="110"/>
              <w:rPr>
                <w:sz w:val="20"/>
              </w:rPr>
            </w:pPr>
            <w:r>
              <w:rPr>
                <w:sz w:val="20"/>
              </w:rPr>
              <w:t>1.9.</w:t>
            </w: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spacing w:before="9"/>
              <w:rPr>
                <w:sz w:val="28"/>
              </w:rPr>
            </w:pPr>
          </w:p>
          <w:p w:rsidR="00202214" w:rsidRDefault="00E1273A">
            <w:pPr>
              <w:pStyle w:val="TableParagraph"/>
              <w:ind w:left="110"/>
              <w:rPr>
                <w:sz w:val="20"/>
              </w:rPr>
            </w:pPr>
            <w:r>
              <w:rPr>
                <w:sz w:val="20"/>
              </w:rPr>
              <w:t>1.10.</w:t>
            </w: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122"/>
              </w:numPr>
              <w:tabs>
                <w:tab w:val="left" w:pos="470"/>
                <w:tab w:val="left" w:pos="471"/>
              </w:tabs>
              <w:spacing w:line="240" w:lineRule="exact"/>
              <w:ind w:hanging="361"/>
              <w:rPr>
                <w:sz w:val="20"/>
              </w:rPr>
            </w:pPr>
            <w:r>
              <w:rPr>
                <w:sz w:val="20"/>
              </w:rPr>
              <w:t>учительскийстул– 1;</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партыдвухместные–16;</w:t>
            </w:r>
          </w:p>
          <w:p w:rsidR="00202214" w:rsidRDefault="00E1273A">
            <w:pPr>
              <w:pStyle w:val="TableParagraph"/>
              <w:numPr>
                <w:ilvl w:val="0"/>
                <w:numId w:val="122"/>
              </w:numPr>
              <w:tabs>
                <w:tab w:val="left" w:pos="470"/>
                <w:tab w:val="left" w:pos="471"/>
              </w:tabs>
              <w:ind w:hanging="361"/>
              <w:rPr>
                <w:sz w:val="20"/>
              </w:rPr>
            </w:pPr>
            <w:r>
              <w:rPr>
                <w:sz w:val="20"/>
              </w:rPr>
              <w:t>стульяученические–32;</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шкаф-ветрина-1;</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доска –1;</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карнизы–3;</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шторы–6;</w:t>
            </w:r>
          </w:p>
          <w:p w:rsidR="00202214" w:rsidRDefault="00E1273A">
            <w:pPr>
              <w:pStyle w:val="TableParagraph"/>
              <w:numPr>
                <w:ilvl w:val="0"/>
                <w:numId w:val="122"/>
              </w:numPr>
              <w:tabs>
                <w:tab w:val="left" w:pos="470"/>
                <w:tab w:val="left" w:pos="471"/>
              </w:tabs>
              <w:spacing w:line="243" w:lineRule="exact"/>
              <w:ind w:hanging="361"/>
              <w:rPr>
                <w:sz w:val="20"/>
              </w:rPr>
            </w:pPr>
            <w:r>
              <w:rPr>
                <w:sz w:val="20"/>
              </w:rPr>
              <w:t>стенды –3;</w:t>
            </w:r>
          </w:p>
          <w:p w:rsidR="00202214" w:rsidRDefault="00E1273A">
            <w:pPr>
              <w:pStyle w:val="TableParagraph"/>
              <w:numPr>
                <w:ilvl w:val="0"/>
                <w:numId w:val="122"/>
              </w:numPr>
              <w:tabs>
                <w:tab w:val="left" w:pos="470"/>
                <w:tab w:val="left" w:pos="471"/>
              </w:tabs>
              <w:spacing w:line="243" w:lineRule="exact"/>
              <w:ind w:hanging="361"/>
              <w:rPr>
                <w:sz w:val="20"/>
              </w:rPr>
            </w:pPr>
            <w:r>
              <w:rPr>
                <w:sz w:val="20"/>
              </w:rPr>
              <w:t>декоративныецветы – 1;</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спиртовойтермометр– 1;</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часы–1;</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словари–4;</w:t>
            </w:r>
          </w:p>
          <w:p w:rsidR="00202214" w:rsidRDefault="00E1273A">
            <w:pPr>
              <w:pStyle w:val="TableParagraph"/>
              <w:numPr>
                <w:ilvl w:val="0"/>
                <w:numId w:val="122"/>
              </w:numPr>
              <w:tabs>
                <w:tab w:val="left" w:pos="470"/>
                <w:tab w:val="left" w:pos="471"/>
              </w:tabs>
              <w:ind w:hanging="361"/>
              <w:rPr>
                <w:sz w:val="20"/>
              </w:rPr>
            </w:pPr>
            <w:r>
              <w:rPr>
                <w:sz w:val="20"/>
              </w:rPr>
              <w:t>методическиепособия – 8;</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карточки–45;</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литературадлявнеклассногочтения– 20;</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лазерныедиски –3;</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папкисиллюстрациямикнароднымсказкам–23;</w:t>
            </w:r>
          </w:p>
          <w:p w:rsidR="00202214" w:rsidRDefault="00E1273A">
            <w:pPr>
              <w:pStyle w:val="TableParagraph"/>
              <w:numPr>
                <w:ilvl w:val="0"/>
                <w:numId w:val="122"/>
              </w:numPr>
              <w:tabs>
                <w:tab w:val="left" w:pos="470"/>
                <w:tab w:val="left" w:pos="471"/>
              </w:tabs>
              <w:spacing w:line="243" w:lineRule="exact"/>
              <w:ind w:hanging="361"/>
              <w:rPr>
                <w:sz w:val="20"/>
              </w:rPr>
            </w:pPr>
            <w:r>
              <w:rPr>
                <w:sz w:val="20"/>
              </w:rPr>
              <w:t>демонстрационныйматериал поразличнымтемам–7;</w:t>
            </w:r>
          </w:p>
          <w:p w:rsidR="00202214" w:rsidRDefault="00E1273A">
            <w:pPr>
              <w:pStyle w:val="TableParagraph"/>
              <w:numPr>
                <w:ilvl w:val="0"/>
                <w:numId w:val="122"/>
              </w:numPr>
              <w:tabs>
                <w:tab w:val="left" w:pos="470"/>
                <w:tab w:val="left" w:pos="471"/>
              </w:tabs>
              <w:spacing w:line="243" w:lineRule="exact"/>
              <w:ind w:hanging="361"/>
              <w:rPr>
                <w:sz w:val="20"/>
              </w:rPr>
            </w:pPr>
            <w:r>
              <w:rPr>
                <w:sz w:val="20"/>
              </w:rPr>
              <w:t>плакаты–18;</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модели–3;</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DVD BKK –1;</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TV “TOMSON” –1;</w:t>
            </w:r>
          </w:p>
          <w:p w:rsidR="00202214" w:rsidRDefault="00E1273A">
            <w:pPr>
              <w:pStyle w:val="TableParagraph"/>
              <w:numPr>
                <w:ilvl w:val="0"/>
                <w:numId w:val="122"/>
              </w:numPr>
              <w:tabs>
                <w:tab w:val="left" w:pos="470"/>
                <w:tab w:val="left" w:pos="471"/>
              </w:tabs>
              <w:ind w:hanging="361"/>
              <w:rPr>
                <w:sz w:val="20"/>
              </w:rPr>
            </w:pPr>
            <w:r>
              <w:rPr>
                <w:sz w:val="20"/>
              </w:rPr>
              <w:t>Экран–1;</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Ноутбук«ASUS» -1;</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ПК–1;</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Классныйуголок;</w:t>
            </w:r>
          </w:p>
          <w:p w:rsidR="00202214" w:rsidRDefault="00E1273A">
            <w:pPr>
              <w:pStyle w:val="TableParagraph"/>
              <w:numPr>
                <w:ilvl w:val="0"/>
                <w:numId w:val="122"/>
              </w:numPr>
              <w:tabs>
                <w:tab w:val="left" w:pos="470"/>
                <w:tab w:val="left" w:pos="471"/>
              </w:tabs>
              <w:ind w:hanging="361"/>
              <w:rPr>
                <w:sz w:val="20"/>
              </w:rPr>
            </w:pPr>
            <w:r>
              <w:rPr>
                <w:sz w:val="20"/>
              </w:rPr>
              <w:t>Уголок«Безопасностьжизнедеятельности».</w:t>
            </w:r>
          </w:p>
          <w:p w:rsidR="00202214" w:rsidRDefault="00202214">
            <w:pPr>
              <w:pStyle w:val="TableParagraph"/>
              <w:rPr>
                <w:sz w:val="24"/>
              </w:rPr>
            </w:pPr>
          </w:p>
          <w:p w:rsidR="00202214" w:rsidRDefault="00E1273A">
            <w:pPr>
              <w:pStyle w:val="TableParagraph"/>
              <w:spacing w:before="190"/>
              <w:ind w:left="110"/>
              <w:rPr>
                <w:b/>
                <w:sz w:val="20"/>
              </w:rPr>
            </w:pPr>
            <w:r>
              <w:rPr>
                <w:b/>
                <w:sz w:val="20"/>
              </w:rPr>
              <w:t>Кабинетначальногообучения№8</w:t>
            </w:r>
          </w:p>
          <w:p w:rsidR="00202214" w:rsidRDefault="00202214">
            <w:pPr>
              <w:pStyle w:val="TableParagraph"/>
              <w:spacing w:before="1"/>
              <w:rPr>
                <w:sz w:val="20"/>
              </w:rPr>
            </w:pPr>
          </w:p>
          <w:p w:rsidR="00202214" w:rsidRDefault="00E1273A">
            <w:pPr>
              <w:pStyle w:val="TableParagraph"/>
              <w:numPr>
                <w:ilvl w:val="0"/>
                <w:numId w:val="122"/>
              </w:numPr>
              <w:tabs>
                <w:tab w:val="left" w:pos="470"/>
                <w:tab w:val="left" w:pos="471"/>
              </w:tabs>
              <w:spacing w:line="245" w:lineRule="exact"/>
              <w:ind w:hanging="361"/>
              <w:rPr>
                <w:sz w:val="20"/>
              </w:rPr>
            </w:pPr>
            <w:r>
              <w:rPr>
                <w:sz w:val="20"/>
              </w:rPr>
              <w:t>учительскийстол–1;</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122"/>
              </w:numPr>
              <w:tabs>
                <w:tab w:val="left" w:pos="470"/>
                <w:tab w:val="left" w:pos="471"/>
              </w:tabs>
              <w:ind w:hanging="361"/>
              <w:rPr>
                <w:sz w:val="20"/>
              </w:rPr>
            </w:pPr>
            <w:r>
              <w:rPr>
                <w:sz w:val="20"/>
              </w:rPr>
              <w:t>партыдвухместные–17;</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стульяученические–34;</w:t>
            </w:r>
          </w:p>
          <w:p w:rsidR="00202214" w:rsidRDefault="00E1273A">
            <w:pPr>
              <w:pStyle w:val="TableParagraph"/>
              <w:numPr>
                <w:ilvl w:val="0"/>
                <w:numId w:val="122"/>
              </w:numPr>
              <w:tabs>
                <w:tab w:val="left" w:pos="470"/>
                <w:tab w:val="left" w:pos="471"/>
              </w:tabs>
              <w:ind w:hanging="361"/>
              <w:rPr>
                <w:sz w:val="20"/>
              </w:rPr>
            </w:pPr>
            <w:r>
              <w:rPr>
                <w:sz w:val="20"/>
              </w:rPr>
              <w:t>экран-1;</w:t>
            </w:r>
          </w:p>
          <w:p w:rsidR="00202214" w:rsidRDefault="00E1273A">
            <w:pPr>
              <w:pStyle w:val="TableParagraph"/>
              <w:numPr>
                <w:ilvl w:val="0"/>
                <w:numId w:val="122"/>
              </w:numPr>
              <w:tabs>
                <w:tab w:val="left" w:pos="470"/>
                <w:tab w:val="left" w:pos="471"/>
              </w:tabs>
              <w:spacing w:line="245" w:lineRule="exact"/>
              <w:ind w:hanging="361"/>
              <w:rPr>
                <w:sz w:val="20"/>
              </w:rPr>
            </w:pPr>
            <w:r>
              <w:rPr>
                <w:sz w:val="20"/>
              </w:rPr>
              <w:t>TV«LG»- 1;</w:t>
            </w:r>
          </w:p>
          <w:p w:rsidR="00202214" w:rsidRDefault="00E1273A">
            <w:pPr>
              <w:pStyle w:val="TableParagraph"/>
              <w:numPr>
                <w:ilvl w:val="0"/>
                <w:numId w:val="122"/>
              </w:numPr>
              <w:tabs>
                <w:tab w:val="left" w:pos="470"/>
                <w:tab w:val="left" w:pos="471"/>
              </w:tabs>
              <w:spacing w:line="242" w:lineRule="exact"/>
              <w:ind w:hanging="361"/>
              <w:rPr>
                <w:sz w:val="20"/>
              </w:rPr>
            </w:pPr>
            <w:r>
              <w:rPr>
                <w:sz w:val="20"/>
              </w:rPr>
              <w:t>проектор«Beng»- 1;</w:t>
            </w:r>
          </w:p>
          <w:p w:rsidR="00202214" w:rsidRDefault="00E1273A">
            <w:pPr>
              <w:pStyle w:val="TableParagraph"/>
              <w:numPr>
                <w:ilvl w:val="0"/>
                <w:numId w:val="122"/>
              </w:numPr>
              <w:tabs>
                <w:tab w:val="left" w:pos="470"/>
                <w:tab w:val="left" w:pos="471"/>
              </w:tabs>
              <w:spacing w:line="231" w:lineRule="exact"/>
              <w:ind w:hanging="361"/>
              <w:rPr>
                <w:sz w:val="20"/>
              </w:rPr>
            </w:pPr>
            <w:r>
              <w:rPr>
                <w:sz w:val="20"/>
              </w:rPr>
              <w:t>МФУ«Brother»-1;</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487"/>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121"/>
              </w:numPr>
              <w:tabs>
                <w:tab w:val="left" w:pos="470"/>
                <w:tab w:val="left" w:pos="471"/>
              </w:tabs>
              <w:spacing w:line="240" w:lineRule="exact"/>
              <w:ind w:hanging="361"/>
              <w:rPr>
                <w:sz w:val="20"/>
              </w:rPr>
            </w:pPr>
            <w:r>
              <w:rPr>
                <w:sz w:val="20"/>
              </w:rPr>
              <w:t>шкафы–5;</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доска –1;</w:t>
            </w:r>
          </w:p>
          <w:p w:rsidR="00202214" w:rsidRDefault="00E1273A">
            <w:pPr>
              <w:pStyle w:val="TableParagraph"/>
              <w:numPr>
                <w:ilvl w:val="0"/>
                <w:numId w:val="121"/>
              </w:numPr>
              <w:tabs>
                <w:tab w:val="left" w:pos="470"/>
                <w:tab w:val="left" w:pos="471"/>
              </w:tabs>
              <w:ind w:hanging="361"/>
              <w:rPr>
                <w:sz w:val="20"/>
              </w:rPr>
            </w:pPr>
            <w:r>
              <w:rPr>
                <w:sz w:val="20"/>
              </w:rPr>
              <w:t>карнизы–3;</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шторы–3;</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стенды –1;</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спиртовойтермометр– 1;</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часы–1;</w:t>
            </w:r>
          </w:p>
          <w:p w:rsidR="00202214" w:rsidRDefault="00E1273A">
            <w:pPr>
              <w:pStyle w:val="TableParagraph"/>
              <w:numPr>
                <w:ilvl w:val="0"/>
                <w:numId w:val="121"/>
              </w:numPr>
              <w:tabs>
                <w:tab w:val="left" w:pos="470"/>
                <w:tab w:val="left" w:pos="471"/>
              </w:tabs>
              <w:spacing w:line="243" w:lineRule="exact"/>
              <w:ind w:hanging="361"/>
              <w:rPr>
                <w:sz w:val="20"/>
              </w:rPr>
            </w:pPr>
            <w:r>
              <w:rPr>
                <w:sz w:val="20"/>
              </w:rPr>
              <w:t>словари–4;</w:t>
            </w:r>
          </w:p>
          <w:p w:rsidR="00202214" w:rsidRDefault="00E1273A">
            <w:pPr>
              <w:pStyle w:val="TableParagraph"/>
              <w:numPr>
                <w:ilvl w:val="0"/>
                <w:numId w:val="121"/>
              </w:numPr>
              <w:tabs>
                <w:tab w:val="left" w:pos="470"/>
                <w:tab w:val="left" w:pos="471"/>
              </w:tabs>
              <w:spacing w:line="243" w:lineRule="exact"/>
              <w:ind w:hanging="361"/>
              <w:rPr>
                <w:sz w:val="20"/>
              </w:rPr>
            </w:pPr>
            <w:r>
              <w:rPr>
                <w:sz w:val="20"/>
              </w:rPr>
              <w:t>таблицы– 25;</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карточки–12;</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лазерныедиски –4;</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телевизор – 1;</w:t>
            </w:r>
          </w:p>
          <w:p w:rsidR="00202214" w:rsidRDefault="00E1273A">
            <w:pPr>
              <w:pStyle w:val="TableParagraph"/>
              <w:numPr>
                <w:ilvl w:val="0"/>
                <w:numId w:val="121"/>
              </w:numPr>
              <w:tabs>
                <w:tab w:val="left" w:pos="470"/>
                <w:tab w:val="left" w:pos="471"/>
              </w:tabs>
              <w:ind w:hanging="361"/>
              <w:rPr>
                <w:sz w:val="20"/>
              </w:rPr>
            </w:pPr>
            <w:r>
              <w:rPr>
                <w:sz w:val="20"/>
              </w:rPr>
              <w:t>наборгеометрическихфигур –1;</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коллекциягорных породиминералов–1;</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наглядныйматериал–7;</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раздаточныйматериал –2;</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Классныйуголок;</w:t>
            </w:r>
          </w:p>
          <w:p w:rsidR="00202214" w:rsidRDefault="00E1273A">
            <w:pPr>
              <w:pStyle w:val="TableParagraph"/>
              <w:numPr>
                <w:ilvl w:val="0"/>
                <w:numId w:val="121"/>
              </w:numPr>
              <w:tabs>
                <w:tab w:val="left" w:pos="470"/>
                <w:tab w:val="left" w:pos="471"/>
              </w:tabs>
              <w:ind w:hanging="361"/>
              <w:rPr>
                <w:sz w:val="20"/>
              </w:rPr>
            </w:pPr>
            <w:r>
              <w:rPr>
                <w:sz w:val="20"/>
              </w:rPr>
              <w:t>Уголок«Безопасностьжизнедеятельности».</w:t>
            </w:r>
          </w:p>
          <w:p w:rsidR="00202214" w:rsidRDefault="00202214">
            <w:pPr>
              <w:pStyle w:val="TableParagraph"/>
              <w:rPr>
                <w:sz w:val="24"/>
              </w:rPr>
            </w:pPr>
          </w:p>
          <w:p w:rsidR="00202214" w:rsidRDefault="00E1273A">
            <w:pPr>
              <w:pStyle w:val="TableParagraph"/>
              <w:spacing w:before="190"/>
              <w:ind w:left="110"/>
              <w:rPr>
                <w:b/>
                <w:sz w:val="20"/>
              </w:rPr>
            </w:pPr>
            <w:r>
              <w:rPr>
                <w:b/>
                <w:sz w:val="20"/>
              </w:rPr>
              <w:t>Кабинетначальногообучения№9</w:t>
            </w:r>
          </w:p>
          <w:p w:rsidR="00202214" w:rsidRDefault="00202214">
            <w:pPr>
              <w:pStyle w:val="TableParagraph"/>
              <w:spacing w:before="1"/>
              <w:rPr>
                <w:sz w:val="20"/>
              </w:rPr>
            </w:pPr>
          </w:p>
          <w:p w:rsidR="00202214" w:rsidRDefault="00E1273A">
            <w:pPr>
              <w:pStyle w:val="TableParagraph"/>
              <w:numPr>
                <w:ilvl w:val="0"/>
                <w:numId w:val="121"/>
              </w:numPr>
              <w:tabs>
                <w:tab w:val="left" w:pos="470"/>
                <w:tab w:val="left" w:pos="471"/>
              </w:tabs>
              <w:ind w:hanging="361"/>
              <w:rPr>
                <w:sz w:val="20"/>
              </w:rPr>
            </w:pPr>
            <w:r>
              <w:rPr>
                <w:sz w:val="20"/>
              </w:rPr>
              <w:t>учительскийстол–1;</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партыдвухместные–17;</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стульяученические–34;</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шкафы–8;</w:t>
            </w:r>
          </w:p>
          <w:p w:rsidR="00202214" w:rsidRDefault="00E1273A">
            <w:pPr>
              <w:pStyle w:val="TableParagraph"/>
              <w:numPr>
                <w:ilvl w:val="0"/>
                <w:numId w:val="121"/>
              </w:numPr>
              <w:tabs>
                <w:tab w:val="left" w:pos="470"/>
                <w:tab w:val="left" w:pos="471"/>
              </w:tabs>
              <w:spacing w:line="242" w:lineRule="exact"/>
              <w:ind w:hanging="361"/>
              <w:rPr>
                <w:sz w:val="20"/>
              </w:rPr>
            </w:pPr>
            <w:r>
              <w:rPr>
                <w:sz w:val="20"/>
              </w:rPr>
              <w:t>доска –1;</w:t>
            </w:r>
          </w:p>
          <w:p w:rsidR="00202214" w:rsidRDefault="00E1273A">
            <w:pPr>
              <w:pStyle w:val="TableParagraph"/>
              <w:numPr>
                <w:ilvl w:val="0"/>
                <w:numId w:val="121"/>
              </w:numPr>
              <w:tabs>
                <w:tab w:val="left" w:pos="470"/>
                <w:tab w:val="left" w:pos="471"/>
              </w:tabs>
              <w:spacing w:line="243" w:lineRule="exact"/>
              <w:ind w:hanging="361"/>
              <w:rPr>
                <w:sz w:val="20"/>
              </w:rPr>
            </w:pPr>
            <w:r>
              <w:rPr>
                <w:sz w:val="20"/>
              </w:rPr>
              <w:t>карнизы–3;</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шторы–3;</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стенды –2;</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декоративныецветы – 2;</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спиртовойтермометр– 1;</w:t>
            </w:r>
          </w:p>
          <w:p w:rsidR="00202214" w:rsidRDefault="00E1273A">
            <w:pPr>
              <w:pStyle w:val="TableParagraph"/>
              <w:numPr>
                <w:ilvl w:val="0"/>
                <w:numId w:val="121"/>
              </w:numPr>
              <w:tabs>
                <w:tab w:val="left" w:pos="470"/>
                <w:tab w:val="left" w:pos="471"/>
              </w:tabs>
              <w:ind w:hanging="361"/>
              <w:rPr>
                <w:sz w:val="20"/>
              </w:rPr>
            </w:pPr>
            <w:r>
              <w:rPr>
                <w:sz w:val="20"/>
              </w:rPr>
              <w:t>часы–1;</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экран –1;</w:t>
            </w:r>
          </w:p>
          <w:p w:rsidR="00202214" w:rsidRDefault="00E1273A">
            <w:pPr>
              <w:pStyle w:val="TableParagraph"/>
              <w:numPr>
                <w:ilvl w:val="0"/>
                <w:numId w:val="121"/>
              </w:numPr>
              <w:tabs>
                <w:tab w:val="left" w:pos="470"/>
                <w:tab w:val="left" w:pos="471"/>
              </w:tabs>
              <w:ind w:hanging="361"/>
              <w:rPr>
                <w:sz w:val="20"/>
              </w:rPr>
            </w:pPr>
            <w:r>
              <w:rPr>
                <w:sz w:val="20"/>
              </w:rPr>
              <w:t>ПЭВМ–1;</w:t>
            </w:r>
          </w:p>
          <w:p w:rsidR="00202214" w:rsidRDefault="00E1273A">
            <w:pPr>
              <w:pStyle w:val="TableParagraph"/>
              <w:numPr>
                <w:ilvl w:val="0"/>
                <w:numId w:val="121"/>
              </w:numPr>
              <w:tabs>
                <w:tab w:val="left" w:pos="470"/>
                <w:tab w:val="left" w:pos="471"/>
              </w:tabs>
              <w:spacing w:line="245" w:lineRule="exact"/>
              <w:ind w:hanging="361"/>
              <w:rPr>
                <w:sz w:val="20"/>
              </w:rPr>
            </w:pPr>
            <w:r>
              <w:rPr>
                <w:sz w:val="20"/>
              </w:rPr>
              <w:t>дидактическийматериал–5;</w:t>
            </w:r>
          </w:p>
          <w:p w:rsidR="00202214" w:rsidRDefault="00E1273A">
            <w:pPr>
              <w:pStyle w:val="TableParagraph"/>
              <w:numPr>
                <w:ilvl w:val="0"/>
                <w:numId w:val="121"/>
              </w:numPr>
              <w:tabs>
                <w:tab w:val="left" w:pos="470"/>
                <w:tab w:val="left" w:pos="471"/>
              </w:tabs>
              <w:spacing w:line="242" w:lineRule="exact"/>
              <w:ind w:hanging="361"/>
              <w:rPr>
                <w:sz w:val="20"/>
              </w:rPr>
            </w:pPr>
            <w:r>
              <w:rPr>
                <w:sz w:val="20"/>
              </w:rPr>
              <w:t>проектор «Epson»-1черный;</w:t>
            </w:r>
          </w:p>
          <w:p w:rsidR="00202214" w:rsidRDefault="00E1273A">
            <w:pPr>
              <w:pStyle w:val="TableParagraph"/>
              <w:numPr>
                <w:ilvl w:val="0"/>
                <w:numId w:val="121"/>
              </w:numPr>
              <w:tabs>
                <w:tab w:val="left" w:pos="470"/>
                <w:tab w:val="left" w:pos="471"/>
              </w:tabs>
              <w:spacing w:line="231" w:lineRule="exact"/>
              <w:ind w:hanging="361"/>
              <w:rPr>
                <w:sz w:val="20"/>
              </w:rPr>
            </w:pPr>
            <w:r>
              <w:rPr>
                <w:sz w:val="20"/>
              </w:rPr>
              <w:t>ПК–1;</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463"/>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120"/>
              </w:numPr>
              <w:tabs>
                <w:tab w:val="left" w:pos="470"/>
                <w:tab w:val="left" w:pos="471"/>
              </w:tabs>
              <w:spacing w:line="240" w:lineRule="exact"/>
              <w:ind w:hanging="361"/>
              <w:rPr>
                <w:sz w:val="20"/>
              </w:rPr>
            </w:pPr>
            <w:r>
              <w:rPr>
                <w:sz w:val="20"/>
              </w:rPr>
              <w:t>таблицы– 10;</w:t>
            </w:r>
          </w:p>
          <w:p w:rsidR="00202214" w:rsidRDefault="00E1273A">
            <w:pPr>
              <w:pStyle w:val="TableParagraph"/>
              <w:numPr>
                <w:ilvl w:val="0"/>
                <w:numId w:val="120"/>
              </w:numPr>
              <w:tabs>
                <w:tab w:val="left" w:pos="470"/>
                <w:tab w:val="left" w:pos="471"/>
              </w:tabs>
              <w:spacing w:line="245" w:lineRule="exact"/>
              <w:ind w:hanging="361"/>
              <w:rPr>
                <w:sz w:val="20"/>
              </w:rPr>
            </w:pPr>
            <w:r>
              <w:rPr>
                <w:sz w:val="20"/>
              </w:rPr>
              <w:t>карточки–50;</w:t>
            </w:r>
          </w:p>
          <w:p w:rsidR="00202214" w:rsidRDefault="00E1273A">
            <w:pPr>
              <w:pStyle w:val="TableParagraph"/>
              <w:numPr>
                <w:ilvl w:val="0"/>
                <w:numId w:val="120"/>
              </w:numPr>
              <w:tabs>
                <w:tab w:val="left" w:pos="470"/>
                <w:tab w:val="left" w:pos="471"/>
              </w:tabs>
              <w:ind w:hanging="361"/>
              <w:rPr>
                <w:sz w:val="20"/>
              </w:rPr>
            </w:pPr>
            <w:r>
              <w:rPr>
                <w:sz w:val="20"/>
              </w:rPr>
              <w:t>лазерныедиски –4;</w:t>
            </w:r>
          </w:p>
          <w:p w:rsidR="00202214" w:rsidRDefault="00E1273A">
            <w:pPr>
              <w:pStyle w:val="TableParagraph"/>
              <w:numPr>
                <w:ilvl w:val="0"/>
                <w:numId w:val="120"/>
              </w:numPr>
              <w:tabs>
                <w:tab w:val="left" w:pos="470"/>
                <w:tab w:val="left" w:pos="471"/>
              </w:tabs>
              <w:spacing w:line="245" w:lineRule="exact"/>
              <w:ind w:hanging="361"/>
              <w:rPr>
                <w:sz w:val="20"/>
              </w:rPr>
            </w:pPr>
            <w:r>
              <w:rPr>
                <w:sz w:val="20"/>
              </w:rPr>
              <w:t>Классныйуголок;</w:t>
            </w:r>
          </w:p>
          <w:p w:rsidR="00202214" w:rsidRDefault="00E1273A">
            <w:pPr>
              <w:pStyle w:val="TableParagraph"/>
              <w:numPr>
                <w:ilvl w:val="0"/>
                <w:numId w:val="120"/>
              </w:numPr>
              <w:tabs>
                <w:tab w:val="left" w:pos="470"/>
                <w:tab w:val="left" w:pos="471"/>
              </w:tabs>
              <w:ind w:hanging="361"/>
              <w:rPr>
                <w:sz w:val="20"/>
              </w:rPr>
            </w:pPr>
            <w:r>
              <w:rPr>
                <w:sz w:val="20"/>
              </w:rPr>
              <w:t>Уголок«Безопасностьжизнедеятельности».</w:t>
            </w:r>
          </w:p>
          <w:p w:rsidR="00202214" w:rsidRDefault="00202214">
            <w:pPr>
              <w:pStyle w:val="TableParagraph"/>
              <w:rPr>
                <w:sz w:val="24"/>
              </w:rPr>
            </w:pPr>
          </w:p>
          <w:p w:rsidR="00202214" w:rsidRDefault="00E1273A">
            <w:pPr>
              <w:pStyle w:val="TableParagraph"/>
              <w:spacing w:before="194"/>
              <w:ind w:left="110"/>
              <w:rPr>
                <w:b/>
                <w:sz w:val="20"/>
              </w:rPr>
            </w:pPr>
            <w:r>
              <w:rPr>
                <w:b/>
                <w:sz w:val="20"/>
              </w:rPr>
              <w:t>Кабинетначальногообучения №10</w:t>
            </w:r>
          </w:p>
          <w:p w:rsidR="00202214" w:rsidRDefault="00202214">
            <w:pPr>
              <w:pStyle w:val="TableParagraph"/>
              <w:spacing w:before="8"/>
              <w:rPr>
                <w:sz w:val="19"/>
              </w:rPr>
            </w:pPr>
          </w:p>
          <w:p w:rsidR="00202214" w:rsidRDefault="00E1273A">
            <w:pPr>
              <w:pStyle w:val="TableParagraph"/>
              <w:numPr>
                <w:ilvl w:val="0"/>
                <w:numId w:val="120"/>
              </w:numPr>
              <w:tabs>
                <w:tab w:val="left" w:pos="470"/>
                <w:tab w:val="left" w:pos="471"/>
              </w:tabs>
              <w:spacing w:line="245" w:lineRule="exact"/>
              <w:ind w:hanging="361"/>
              <w:rPr>
                <w:sz w:val="20"/>
              </w:rPr>
            </w:pPr>
            <w:r>
              <w:rPr>
                <w:sz w:val="20"/>
              </w:rPr>
              <w:t>учительскийстол–1;</w:t>
            </w:r>
          </w:p>
          <w:p w:rsidR="00202214" w:rsidRDefault="00E1273A">
            <w:pPr>
              <w:pStyle w:val="TableParagraph"/>
              <w:numPr>
                <w:ilvl w:val="0"/>
                <w:numId w:val="120"/>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120"/>
              </w:numPr>
              <w:tabs>
                <w:tab w:val="left" w:pos="470"/>
                <w:tab w:val="left" w:pos="471"/>
              </w:tabs>
              <w:spacing w:line="245" w:lineRule="exact"/>
              <w:ind w:hanging="361"/>
              <w:rPr>
                <w:sz w:val="20"/>
              </w:rPr>
            </w:pPr>
            <w:r>
              <w:rPr>
                <w:sz w:val="20"/>
              </w:rPr>
              <w:t>партыдвухместные–15;</w:t>
            </w:r>
          </w:p>
          <w:p w:rsidR="00202214" w:rsidRDefault="00E1273A">
            <w:pPr>
              <w:pStyle w:val="TableParagraph"/>
              <w:numPr>
                <w:ilvl w:val="0"/>
                <w:numId w:val="120"/>
              </w:numPr>
              <w:tabs>
                <w:tab w:val="left" w:pos="470"/>
                <w:tab w:val="left" w:pos="471"/>
              </w:tabs>
              <w:ind w:hanging="361"/>
              <w:rPr>
                <w:sz w:val="20"/>
              </w:rPr>
            </w:pPr>
            <w:r>
              <w:rPr>
                <w:sz w:val="20"/>
              </w:rPr>
              <w:t>стульяученические–32;</w:t>
            </w:r>
          </w:p>
          <w:p w:rsidR="00202214" w:rsidRDefault="00E1273A">
            <w:pPr>
              <w:pStyle w:val="TableParagraph"/>
              <w:numPr>
                <w:ilvl w:val="0"/>
                <w:numId w:val="120"/>
              </w:numPr>
              <w:tabs>
                <w:tab w:val="left" w:pos="470"/>
                <w:tab w:val="left" w:pos="471"/>
              </w:tabs>
              <w:spacing w:line="245" w:lineRule="exact"/>
              <w:ind w:hanging="361"/>
              <w:rPr>
                <w:sz w:val="20"/>
              </w:rPr>
            </w:pPr>
            <w:r>
              <w:rPr>
                <w:sz w:val="20"/>
              </w:rPr>
              <w:t>шкафы–5;</w:t>
            </w:r>
          </w:p>
          <w:p w:rsidR="00202214" w:rsidRDefault="00E1273A">
            <w:pPr>
              <w:pStyle w:val="TableParagraph"/>
              <w:numPr>
                <w:ilvl w:val="0"/>
                <w:numId w:val="120"/>
              </w:numPr>
              <w:tabs>
                <w:tab w:val="left" w:pos="470"/>
                <w:tab w:val="left" w:pos="471"/>
              </w:tabs>
              <w:spacing w:line="245" w:lineRule="exact"/>
              <w:ind w:hanging="361"/>
              <w:rPr>
                <w:sz w:val="20"/>
              </w:rPr>
            </w:pPr>
            <w:r>
              <w:rPr>
                <w:sz w:val="20"/>
              </w:rPr>
              <w:t>доска –1;</w:t>
            </w:r>
          </w:p>
          <w:p w:rsidR="00202214" w:rsidRDefault="00E1273A">
            <w:pPr>
              <w:pStyle w:val="TableParagraph"/>
              <w:numPr>
                <w:ilvl w:val="0"/>
                <w:numId w:val="120"/>
              </w:numPr>
              <w:tabs>
                <w:tab w:val="left" w:pos="470"/>
                <w:tab w:val="left" w:pos="471"/>
              </w:tabs>
              <w:spacing w:line="245" w:lineRule="exact"/>
              <w:ind w:hanging="361"/>
              <w:rPr>
                <w:sz w:val="20"/>
              </w:rPr>
            </w:pPr>
            <w:r>
              <w:rPr>
                <w:sz w:val="20"/>
              </w:rPr>
              <w:t>доска магнитная–1;</w:t>
            </w:r>
          </w:p>
          <w:p w:rsidR="00202214" w:rsidRDefault="00E1273A">
            <w:pPr>
              <w:pStyle w:val="TableParagraph"/>
              <w:numPr>
                <w:ilvl w:val="0"/>
                <w:numId w:val="120"/>
              </w:numPr>
              <w:tabs>
                <w:tab w:val="left" w:pos="470"/>
                <w:tab w:val="left" w:pos="471"/>
              </w:tabs>
              <w:spacing w:before="2" w:line="237" w:lineRule="auto"/>
              <w:ind w:right="756"/>
              <w:rPr>
                <w:sz w:val="20"/>
              </w:rPr>
            </w:pPr>
            <w:r>
              <w:rPr>
                <w:sz w:val="20"/>
              </w:rPr>
              <w:t>интерактивнаясистема:интерактивная доскасоспециализированным программным обеспечением, сультракороткофокусным проектом и настеннымкреплениемдляпроектора–1;</w:t>
            </w:r>
          </w:p>
          <w:p w:rsidR="00202214" w:rsidRDefault="00E1273A">
            <w:pPr>
              <w:pStyle w:val="TableParagraph"/>
              <w:spacing w:before="43"/>
              <w:ind w:left="110"/>
              <w:rPr>
                <w:sz w:val="20"/>
              </w:rPr>
            </w:pPr>
            <w:r>
              <w:rPr>
                <w:sz w:val="20"/>
              </w:rPr>
              <w:t>комплектсостоитиз:</w:t>
            </w:r>
          </w:p>
          <w:p w:rsidR="00202214" w:rsidRDefault="00E1273A">
            <w:pPr>
              <w:pStyle w:val="TableParagraph"/>
              <w:numPr>
                <w:ilvl w:val="0"/>
                <w:numId w:val="119"/>
              </w:numPr>
              <w:tabs>
                <w:tab w:val="left" w:pos="231"/>
              </w:tabs>
              <w:spacing w:before="43" w:line="290"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119"/>
              </w:numPr>
              <w:tabs>
                <w:tab w:val="left" w:pos="231"/>
              </w:tabs>
              <w:spacing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119"/>
              </w:numPr>
              <w:tabs>
                <w:tab w:val="left" w:pos="231"/>
              </w:tabs>
              <w:ind w:left="230" w:hanging="121"/>
              <w:rPr>
                <w:sz w:val="20"/>
              </w:rPr>
            </w:pPr>
            <w:r>
              <w:rPr>
                <w:sz w:val="20"/>
              </w:rPr>
              <w:t>настенноекреплениедляпроектораУКК,штанга700-1200мм;</w:t>
            </w:r>
          </w:p>
          <w:p w:rsidR="00202214" w:rsidRDefault="00E1273A">
            <w:pPr>
              <w:pStyle w:val="TableParagraph"/>
              <w:numPr>
                <w:ilvl w:val="0"/>
                <w:numId w:val="119"/>
              </w:numPr>
              <w:tabs>
                <w:tab w:val="left" w:pos="231"/>
              </w:tabs>
              <w:spacing w:before="39"/>
              <w:ind w:left="230" w:hanging="121"/>
              <w:rPr>
                <w:sz w:val="20"/>
              </w:rPr>
            </w:pPr>
            <w:r>
              <w:rPr>
                <w:sz w:val="20"/>
              </w:rPr>
              <w:t>VGAкабель15М-15МPROFESSIONAL,черный15метров;</w:t>
            </w:r>
          </w:p>
          <w:p w:rsidR="00202214" w:rsidRDefault="00E1273A">
            <w:pPr>
              <w:pStyle w:val="TableParagraph"/>
              <w:numPr>
                <w:ilvl w:val="0"/>
                <w:numId w:val="119"/>
              </w:numPr>
              <w:tabs>
                <w:tab w:val="left" w:pos="231"/>
              </w:tabs>
              <w:spacing w:before="44"/>
              <w:ind w:left="230" w:hanging="121"/>
              <w:rPr>
                <w:sz w:val="20"/>
              </w:rPr>
            </w:pPr>
            <w:r>
              <w:rPr>
                <w:sz w:val="20"/>
              </w:rPr>
              <w:t>ноутбук«LENOVO»-1;</w:t>
            </w:r>
          </w:p>
          <w:p w:rsidR="00202214" w:rsidRDefault="00E1273A">
            <w:pPr>
              <w:pStyle w:val="TableParagraph"/>
              <w:numPr>
                <w:ilvl w:val="0"/>
                <w:numId w:val="119"/>
              </w:numPr>
              <w:tabs>
                <w:tab w:val="left" w:pos="217"/>
              </w:tabs>
              <w:spacing w:before="63"/>
              <w:ind w:left="216" w:hanging="107"/>
              <w:rPr>
                <w:sz w:val="18"/>
              </w:rPr>
            </w:pPr>
            <w:r>
              <w:rPr>
                <w:sz w:val="18"/>
              </w:rPr>
              <w:t>TV«Egro»-1;</w:t>
            </w:r>
          </w:p>
          <w:p w:rsidR="00202214" w:rsidRDefault="00E1273A">
            <w:pPr>
              <w:pStyle w:val="TableParagraph"/>
              <w:numPr>
                <w:ilvl w:val="0"/>
                <w:numId w:val="118"/>
              </w:numPr>
              <w:tabs>
                <w:tab w:val="left" w:pos="470"/>
                <w:tab w:val="left" w:pos="471"/>
              </w:tabs>
              <w:spacing w:before="10" w:line="245" w:lineRule="exact"/>
              <w:ind w:hanging="361"/>
              <w:rPr>
                <w:sz w:val="20"/>
              </w:rPr>
            </w:pPr>
            <w:r>
              <w:rPr>
                <w:sz w:val="20"/>
              </w:rPr>
              <w:t>ПЭВМ–1;</w:t>
            </w:r>
          </w:p>
          <w:p w:rsidR="00202214" w:rsidRDefault="00E1273A">
            <w:pPr>
              <w:pStyle w:val="TableParagraph"/>
              <w:numPr>
                <w:ilvl w:val="0"/>
                <w:numId w:val="118"/>
              </w:numPr>
              <w:tabs>
                <w:tab w:val="left" w:pos="470"/>
                <w:tab w:val="left" w:pos="471"/>
              </w:tabs>
              <w:spacing w:line="245" w:lineRule="exact"/>
              <w:ind w:hanging="361"/>
              <w:rPr>
                <w:sz w:val="20"/>
              </w:rPr>
            </w:pPr>
            <w:r>
              <w:rPr>
                <w:sz w:val="20"/>
              </w:rPr>
              <w:t>Кондиционернастольно-потолочныйТ 18H–LE2(1T18-H)</w:t>
            </w:r>
          </w:p>
          <w:p w:rsidR="00202214" w:rsidRDefault="00E1273A">
            <w:pPr>
              <w:pStyle w:val="TableParagraph"/>
              <w:numPr>
                <w:ilvl w:val="0"/>
                <w:numId w:val="118"/>
              </w:numPr>
              <w:tabs>
                <w:tab w:val="left" w:pos="470"/>
                <w:tab w:val="left" w:pos="471"/>
              </w:tabs>
              <w:spacing w:line="245" w:lineRule="exact"/>
              <w:ind w:hanging="361"/>
              <w:rPr>
                <w:sz w:val="20"/>
              </w:rPr>
            </w:pPr>
            <w:r>
              <w:rPr>
                <w:sz w:val="20"/>
              </w:rPr>
              <w:t>карнизы–3;</w:t>
            </w:r>
          </w:p>
          <w:p w:rsidR="00202214" w:rsidRDefault="00E1273A">
            <w:pPr>
              <w:pStyle w:val="TableParagraph"/>
              <w:numPr>
                <w:ilvl w:val="0"/>
                <w:numId w:val="118"/>
              </w:numPr>
              <w:tabs>
                <w:tab w:val="left" w:pos="470"/>
                <w:tab w:val="left" w:pos="471"/>
              </w:tabs>
              <w:ind w:hanging="361"/>
              <w:rPr>
                <w:sz w:val="20"/>
              </w:rPr>
            </w:pPr>
            <w:r>
              <w:rPr>
                <w:sz w:val="20"/>
              </w:rPr>
              <w:t>шторы–3;</w:t>
            </w:r>
          </w:p>
          <w:p w:rsidR="00202214" w:rsidRDefault="00E1273A">
            <w:pPr>
              <w:pStyle w:val="TableParagraph"/>
              <w:numPr>
                <w:ilvl w:val="0"/>
                <w:numId w:val="118"/>
              </w:numPr>
              <w:tabs>
                <w:tab w:val="left" w:pos="470"/>
                <w:tab w:val="left" w:pos="471"/>
              </w:tabs>
              <w:spacing w:line="245" w:lineRule="exact"/>
              <w:ind w:hanging="361"/>
              <w:rPr>
                <w:sz w:val="20"/>
              </w:rPr>
            </w:pPr>
            <w:r>
              <w:rPr>
                <w:sz w:val="20"/>
              </w:rPr>
              <w:t>стенды –1;</w:t>
            </w:r>
          </w:p>
          <w:p w:rsidR="00202214" w:rsidRDefault="00E1273A">
            <w:pPr>
              <w:pStyle w:val="TableParagraph"/>
              <w:numPr>
                <w:ilvl w:val="0"/>
                <w:numId w:val="118"/>
              </w:numPr>
              <w:tabs>
                <w:tab w:val="left" w:pos="470"/>
                <w:tab w:val="left" w:pos="471"/>
              </w:tabs>
              <w:spacing w:line="242" w:lineRule="exact"/>
              <w:ind w:hanging="361"/>
              <w:rPr>
                <w:sz w:val="20"/>
              </w:rPr>
            </w:pPr>
            <w:r>
              <w:rPr>
                <w:sz w:val="20"/>
              </w:rPr>
              <w:t>часы–1;</w:t>
            </w:r>
          </w:p>
          <w:p w:rsidR="00202214" w:rsidRDefault="00E1273A">
            <w:pPr>
              <w:pStyle w:val="TableParagraph"/>
              <w:numPr>
                <w:ilvl w:val="0"/>
                <w:numId w:val="118"/>
              </w:numPr>
              <w:tabs>
                <w:tab w:val="left" w:pos="470"/>
                <w:tab w:val="left" w:pos="471"/>
              </w:tabs>
              <w:spacing w:line="242" w:lineRule="exact"/>
              <w:ind w:hanging="361"/>
              <w:rPr>
                <w:sz w:val="20"/>
              </w:rPr>
            </w:pPr>
            <w:r>
              <w:rPr>
                <w:sz w:val="20"/>
              </w:rPr>
              <w:t>словари–3;</w:t>
            </w:r>
          </w:p>
          <w:p w:rsidR="00202214" w:rsidRDefault="00E1273A">
            <w:pPr>
              <w:pStyle w:val="TableParagraph"/>
              <w:numPr>
                <w:ilvl w:val="0"/>
                <w:numId w:val="118"/>
              </w:numPr>
              <w:tabs>
                <w:tab w:val="left" w:pos="470"/>
                <w:tab w:val="left" w:pos="471"/>
              </w:tabs>
              <w:spacing w:line="245" w:lineRule="exact"/>
              <w:ind w:hanging="361"/>
              <w:rPr>
                <w:sz w:val="20"/>
              </w:rPr>
            </w:pPr>
            <w:r>
              <w:rPr>
                <w:sz w:val="20"/>
              </w:rPr>
              <w:t>справочники–2;</w:t>
            </w:r>
          </w:p>
          <w:p w:rsidR="00202214" w:rsidRDefault="00E1273A">
            <w:pPr>
              <w:pStyle w:val="TableParagraph"/>
              <w:numPr>
                <w:ilvl w:val="0"/>
                <w:numId w:val="118"/>
              </w:numPr>
              <w:tabs>
                <w:tab w:val="left" w:pos="470"/>
                <w:tab w:val="left" w:pos="471"/>
              </w:tabs>
              <w:spacing w:line="229" w:lineRule="exact"/>
              <w:ind w:hanging="361"/>
              <w:rPr>
                <w:sz w:val="20"/>
              </w:rPr>
            </w:pPr>
            <w:r>
              <w:rPr>
                <w:sz w:val="20"/>
              </w:rPr>
              <w:t>методическиепособия –15;</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2198"/>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117"/>
              </w:numPr>
              <w:tabs>
                <w:tab w:val="left" w:pos="470"/>
                <w:tab w:val="left" w:pos="471"/>
              </w:tabs>
              <w:spacing w:line="240" w:lineRule="exact"/>
              <w:ind w:hanging="361"/>
              <w:rPr>
                <w:sz w:val="20"/>
              </w:rPr>
            </w:pPr>
            <w:r>
              <w:rPr>
                <w:sz w:val="20"/>
              </w:rPr>
              <w:t>журналы–6;</w:t>
            </w:r>
          </w:p>
          <w:p w:rsidR="00202214" w:rsidRDefault="00E1273A">
            <w:pPr>
              <w:pStyle w:val="TableParagraph"/>
              <w:numPr>
                <w:ilvl w:val="0"/>
                <w:numId w:val="117"/>
              </w:numPr>
              <w:tabs>
                <w:tab w:val="left" w:pos="470"/>
                <w:tab w:val="left" w:pos="471"/>
              </w:tabs>
              <w:spacing w:line="245" w:lineRule="exact"/>
              <w:ind w:hanging="361"/>
              <w:rPr>
                <w:sz w:val="20"/>
              </w:rPr>
            </w:pPr>
            <w:r>
              <w:rPr>
                <w:sz w:val="20"/>
              </w:rPr>
              <w:t>дидактическийматериал– 16;</w:t>
            </w:r>
          </w:p>
          <w:p w:rsidR="00202214" w:rsidRDefault="00E1273A">
            <w:pPr>
              <w:pStyle w:val="TableParagraph"/>
              <w:numPr>
                <w:ilvl w:val="0"/>
                <w:numId w:val="117"/>
              </w:numPr>
              <w:tabs>
                <w:tab w:val="left" w:pos="470"/>
                <w:tab w:val="left" w:pos="471"/>
              </w:tabs>
              <w:ind w:hanging="361"/>
              <w:rPr>
                <w:sz w:val="20"/>
              </w:rPr>
            </w:pPr>
            <w:r>
              <w:rPr>
                <w:sz w:val="20"/>
              </w:rPr>
              <w:t>таблицы–7;</w:t>
            </w:r>
          </w:p>
          <w:p w:rsidR="00202214" w:rsidRDefault="00E1273A">
            <w:pPr>
              <w:pStyle w:val="TableParagraph"/>
              <w:numPr>
                <w:ilvl w:val="0"/>
                <w:numId w:val="117"/>
              </w:numPr>
              <w:tabs>
                <w:tab w:val="left" w:pos="470"/>
                <w:tab w:val="left" w:pos="471"/>
              </w:tabs>
              <w:spacing w:line="245" w:lineRule="exact"/>
              <w:ind w:hanging="361"/>
              <w:rPr>
                <w:sz w:val="20"/>
              </w:rPr>
            </w:pPr>
            <w:r>
              <w:rPr>
                <w:sz w:val="20"/>
              </w:rPr>
              <w:t>карточки–20;</w:t>
            </w:r>
          </w:p>
          <w:p w:rsidR="00202214" w:rsidRDefault="00E1273A">
            <w:pPr>
              <w:pStyle w:val="TableParagraph"/>
              <w:numPr>
                <w:ilvl w:val="0"/>
                <w:numId w:val="117"/>
              </w:numPr>
              <w:tabs>
                <w:tab w:val="left" w:pos="470"/>
                <w:tab w:val="left" w:pos="471"/>
              </w:tabs>
              <w:spacing w:line="245" w:lineRule="exact"/>
              <w:ind w:hanging="361"/>
              <w:rPr>
                <w:sz w:val="20"/>
              </w:rPr>
            </w:pPr>
            <w:r>
              <w:rPr>
                <w:sz w:val="20"/>
              </w:rPr>
              <w:t>литературадлявнеклассногочтения–30;</w:t>
            </w:r>
          </w:p>
          <w:p w:rsidR="00202214" w:rsidRDefault="00E1273A">
            <w:pPr>
              <w:pStyle w:val="TableParagraph"/>
              <w:numPr>
                <w:ilvl w:val="0"/>
                <w:numId w:val="117"/>
              </w:numPr>
              <w:tabs>
                <w:tab w:val="left" w:pos="470"/>
                <w:tab w:val="left" w:pos="471"/>
              </w:tabs>
              <w:spacing w:line="245" w:lineRule="exact"/>
              <w:ind w:hanging="361"/>
              <w:rPr>
                <w:sz w:val="20"/>
              </w:rPr>
            </w:pPr>
            <w:r>
              <w:rPr>
                <w:sz w:val="20"/>
              </w:rPr>
              <w:t>лазерныедиски –3;</w:t>
            </w:r>
          </w:p>
          <w:p w:rsidR="00202214" w:rsidRDefault="00E1273A">
            <w:pPr>
              <w:pStyle w:val="TableParagraph"/>
              <w:numPr>
                <w:ilvl w:val="0"/>
                <w:numId w:val="117"/>
              </w:numPr>
              <w:tabs>
                <w:tab w:val="left" w:pos="470"/>
                <w:tab w:val="left" w:pos="471"/>
              </w:tabs>
              <w:spacing w:line="245" w:lineRule="exact"/>
              <w:ind w:hanging="361"/>
              <w:rPr>
                <w:sz w:val="20"/>
              </w:rPr>
            </w:pPr>
            <w:r>
              <w:rPr>
                <w:sz w:val="20"/>
              </w:rPr>
              <w:t>наглядныйматериал–9;</w:t>
            </w:r>
          </w:p>
          <w:p w:rsidR="00202214" w:rsidRDefault="00E1273A">
            <w:pPr>
              <w:pStyle w:val="TableParagraph"/>
              <w:numPr>
                <w:ilvl w:val="0"/>
                <w:numId w:val="117"/>
              </w:numPr>
              <w:tabs>
                <w:tab w:val="left" w:pos="470"/>
                <w:tab w:val="left" w:pos="471"/>
              </w:tabs>
              <w:spacing w:line="243" w:lineRule="exact"/>
              <w:ind w:hanging="361"/>
              <w:rPr>
                <w:sz w:val="20"/>
              </w:rPr>
            </w:pPr>
            <w:r>
              <w:rPr>
                <w:sz w:val="20"/>
              </w:rPr>
              <w:t>Классныйуголок;</w:t>
            </w:r>
          </w:p>
          <w:p w:rsidR="00202214" w:rsidRDefault="00E1273A">
            <w:pPr>
              <w:pStyle w:val="TableParagraph"/>
              <w:numPr>
                <w:ilvl w:val="0"/>
                <w:numId w:val="117"/>
              </w:numPr>
              <w:tabs>
                <w:tab w:val="left" w:pos="470"/>
                <w:tab w:val="left" w:pos="471"/>
              </w:tabs>
              <w:spacing w:line="227" w:lineRule="exact"/>
              <w:ind w:hanging="361"/>
              <w:rPr>
                <w:sz w:val="20"/>
              </w:rPr>
            </w:pPr>
            <w:r>
              <w:rPr>
                <w:sz w:val="20"/>
              </w:rPr>
              <w:t>Уголок«Безопасностьжизнедеятельности».</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7264"/>
        </w:trPr>
        <w:tc>
          <w:tcPr>
            <w:tcW w:w="619" w:type="dxa"/>
          </w:tcPr>
          <w:p w:rsidR="00202214" w:rsidRDefault="00E1273A">
            <w:pPr>
              <w:pStyle w:val="TableParagraph"/>
              <w:ind w:left="110"/>
              <w:rPr>
                <w:sz w:val="20"/>
              </w:rPr>
            </w:pPr>
            <w:r>
              <w:rPr>
                <w:sz w:val="20"/>
              </w:rPr>
              <w:t>1.11.</w:t>
            </w: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spacing w:before="4"/>
              <w:rPr>
                <w:sz w:val="21"/>
              </w:rPr>
            </w:pPr>
          </w:p>
          <w:p w:rsidR="00202214" w:rsidRDefault="00E1273A">
            <w:pPr>
              <w:pStyle w:val="TableParagraph"/>
              <w:ind w:left="110"/>
              <w:rPr>
                <w:sz w:val="20"/>
              </w:rPr>
            </w:pPr>
            <w:r>
              <w:rPr>
                <w:sz w:val="20"/>
              </w:rPr>
              <w:t>1.12.</w:t>
            </w:r>
          </w:p>
        </w:tc>
        <w:tc>
          <w:tcPr>
            <w:tcW w:w="2588" w:type="dxa"/>
          </w:tcPr>
          <w:p w:rsidR="00202214" w:rsidRDefault="00E1273A">
            <w:pPr>
              <w:pStyle w:val="TableParagraph"/>
              <w:ind w:left="110"/>
              <w:rPr>
                <w:sz w:val="20"/>
              </w:rPr>
            </w:pPr>
            <w:r>
              <w:rPr>
                <w:sz w:val="20"/>
              </w:rPr>
              <w:t>Немецкийязык</w:t>
            </w:r>
          </w:p>
        </w:tc>
        <w:tc>
          <w:tcPr>
            <w:tcW w:w="5761" w:type="dxa"/>
          </w:tcPr>
          <w:p w:rsidR="00202214" w:rsidRDefault="00E1273A">
            <w:pPr>
              <w:pStyle w:val="TableParagraph"/>
              <w:spacing w:before="5"/>
              <w:ind w:left="110"/>
              <w:rPr>
                <w:b/>
                <w:sz w:val="20"/>
              </w:rPr>
            </w:pPr>
            <w:r>
              <w:rPr>
                <w:b/>
                <w:sz w:val="20"/>
              </w:rPr>
              <w:t>Кабинетначальногообучения №11</w:t>
            </w:r>
          </w:p>
          <w:p w:rsidR="00202214" w:rsidRDefault="00202214">
            <w:pPr>
              <w:pStyle w:val="TableParagraph"/>
              <w:spacing w:before="7"/>
              <w:rPr>
                <w:sz w:val="19"/>
              </w:rPr>
            </w:pPr>
          </w:p>
          <w:p w:rsidR="00202214" w:rsidRDefault="00E1273A">
            <w:pPr>
              <w:pStyle w:val="TableParagraph"/>
              <w:numPr>
                <w:ilvl w:val="0"/>
                <w:numId w:val="116"/>
              </w:numPr>
              <w:tabs>
                <w:tab w:val="left" w:pos="470"/>
                <w:tab w:val="left" w:pos="471"/>
              </w:tabs>
              <w:spacing w:line="245" w:lineRule="exact"/>
              <w:ind w:hanging="361"/>
              <w:rPr>
                <w:sz w:val="20"/>
              </w:rPr>
            </w:pPr>
            <w:r>
              <w:rPr>
                <w:sz w:val="20"/>
              </w:rPr>
              <w:t>учительскийстол–1;</w:t>
            </w:r>
          </w:p>
          <w:p w:rsidR="00202214" w:rsidRDefault="00E1273A">
            <w:pPr>
              <w:pStyle w:val="TableParagraph"/>
              <w:numPr>
                <w:ilvl w:val="0"/>
                <w:numId w:val="116"/>
              </w:numPr>
              <w:tabs>
                <w:tab w:val="left" w:pos="470"/>
                <w:tab w:val="left" w:pos="471"/>
              </w:tabs>
              <w:ind w:hanging="361"/>
              <w:rPr>
                <w:sz w:val="20"/>
              </w:rPr>
            </w:pPr>
            <w:r>
              <w:rPr>
                <w:sz w:val="20"/>
              </w:rPr>
              <w:t>учительскийстул–1;</w:t>
            </w:r>
          </w:p>
          <w:p w:rsidR="00202214" w:rsidRDefault="00E1273A">
            <w:pPr>
              <w:pStyle w:val="TableParagraph"/>
              <w:numPr>
                <w:ilvl w:val="0"/>
                <w:numId w:val="116"/>
              </w:numPr>
              <w:tabs>
                <w:tab w:val="left" w:pos="470"/>
                <w:tab w:val="left" w:pos="471"/>
              </w:tabs>
              <w:spacing w:before="1" w:line="245" w:lineRule="exact"/>
              <w:ind w:hanging="361"/>
              <w:rPr>
                <w:sz w:val="20"/>
              </w:rPr>
            </w:pPr>
            <w:r>
              <w:rPr>
                <w:sz w:val="20"/>
              </w:rPr>
              <w:t>партыдвухместные– 8;</w:t>
            </w:r>
          </w:p>
          <w:p w:rsidR="00202214" w:rsidRDefault="00E1273A">
            <w:pPr>
              <w:pStyle w:val="TableParagraph"/>
              <w:numPr>
                <w:ilvl w:val="0"/>
                <w:numId w:val="116"/>
              </w:numPr>
              <w:tabs>
                <w:tab w:val="left" w:pos="470"/>
                <w:tab w:val="left" w:pos="471"/>
              </w:tabs>
              <w:spacing w:line="245" w:lineRule="exact"/>
              <w:ind w:hanging="361"/>
              <w:rPr>
                <w:sz w:val="20"/>
              </w:rPr>
            </w:pPr>
            <w:r>
              <w:rPr>
                <w:sz w:val="20"/>
              </w:rPr>
              <w:t>стульяученические– 15;</w:t>
            </w:r>
          </w:p>
          <w:p w:rsidR="00202214" w:rsidRDefault="00E1273A">
            <w:pPr>
              <w:pStyle w:val="TableParagraph"/>
              <w:numPr>
                <w:ilvl w:val="0"/>
                <w:numId w:val="116"/>
              </w:numPr>
              <w:tabs>
                <w:tab w:val="left" w:pos="470"/>
                <w:tab w:val="left" w:pos="471"/>
              </w:tabs>
              <w:spacing w:line="245" w:lineRule="exact"/>
              <w:ind w:hanging="361"/>
              <w:rPr>
                <w:sz w:val="20"/>
              </w:rPr>
            </w:pPr>
            <w:r>
              <w:rPr>
                <w:sz w:val="20"/>
              </w:rPr>
              <w:t>шкафы–2;</w:t>
            </w:r>
          </w:p>
          <w:p w:rsidR="00202214" w:rsidRDefault="00E1273A">
            <w:pPr>
              <w:pStyle w:val="TableParagraph"/>
              <w:numPr>
                <w:ilvl w:val="0"/>
                <w:numId w:val="116"/>
              </w:numPr>
              <w:tabs>
                <w:tab w:val="left" w:pos="470"/>
                <w:tab w:val="left" w:pos="471"/>
              </w:tabs>
              <w:spacing w:line="245" w:lineRule="exact"/>
              <w:ind w:hanging="361"/>
              <w:rPr>
                <w:sz w:val="20"/>
              </w:rPr>
            </w:pPr>
            <w:r>
              <w:rPr>
                <w:sz w:val="20"/>
              </w:rPr>
              <w:t>доска –1;</w:t>
            </w:r>
          </w:p>
          <w:p w:rsidR="00202214" w:rsidRDefault="00E1273A">
            <w:pPr>
              <w:pStyle w:val="TableParagraph"/>
              <w:numPr>
                <w:ilvl w:val="0"/>
                <w:numId w:val="116"/>
              </w:numPr>
              <w:tabs>
                <w:tab w:val="left" w:pos="470"/>
                <w:tab w:val="left" w:pos="471"/>
              </w:tabs>
              <w:ind w:hanging="361"/>
              <w:rPr>
                <w:sz w:val="20"/>
              </w:rPr>
            </w:pPr>
            <w:r>
              <w:rPr>
                <w:sz w:val="20"/>
              </w:rPr>
              <w:t>карнизы–3;</w:t>
            </w:r>
          </w:p>
          <w:p w:rsidR="00202214" w:rsidRDefault="00E1273A">
            <w:pPr>
              <w:pStyle w:val="TableParagraph"/>
              <w:numPr>
                <w:ilvl w:val="0"/>
                <w:numId w:val="116"/>
              </w:numPr>
              <w:tabs>
                <w:tab w:val="left" w:pos="470"/>
                <w:tab w:val="left" w:pos="471"/>
              </w:tabs>
              <w:spacing w:line="243" w:lineRule="exact"/>
              <w:ind w:hanging="361"/>
              <w:rPr>
                <w:sz w:val="20"/>
              </w:rPr>
            </w:pPr>
            <w:r>
              <w:rPr>
                <w:sz w:val="20"/>
              </w:rPr>
              <w:t>шторы–3;</w:t>
            </w:r>
          </w:p>
          <w:p w:rsidR="00202214" w:rsidRDefault="00E1273A">
            <w:pPr>
              <w:pStyle w:val="TableParagraph"/>
              <w:numPr>
                <w:ilvl w:val="0"/>
                <w:numId w:val="116"/>
              </w:numPr>
              <w:tabs>
                <w:tab w:val="left" w:pos="470"/>
                <w:tab w:val="left" w:pos="471"/>
              </w:tabs>
              <w:spacing w:line="242" w:lineRule="exact"/>
              <w:ind w:hanging="361"/>
              <w:rPr>
                <w:sz w:val="20"/>
              </w:rPr>
            </w:pPr>
            <w:r>
              <w:rPr>
                <w:sz w:val="20"/>
              </w:rPr>
              <w:t>стенды –3;</w:t>
            </w:r>
          </w:p>
          <w:p w:rsidR="00202214" w:rsidRDefault="00E1273A">
            <w:pPr>
              <w:pStyle w:val="TableParagraph"/>
              <w:numPr>
                <w:ilvl w:val="0"/>
                <w:numId w:val="116"/>
              </w:numPr>
              <w:tabs>
                <w:tab w:val="left" w:pos="470"/>
                <w:tab w:val="left" w:pos="471"/>
              </w:tabs>
              <w:spacing w:line="245" w:lineRule="exact"/>
              <w:ind w:hanging="361"/>
              <w:rPr>
                <w:sz w:val="20"/>
              </w:rPr>
            </w:pPr>
            <w:r>
              <w:rPr>
                <w:sz w:val="20"/>
              </w:rPr>
              <w:t>часы–1;</w:t>
            </w:r>
          </w:p>
          <w:p w:rsidR="00202214" w:rsidRDefault="00E1273A">
            <w:pPr>
              <w:pStyle w:val="TableParagraph"/>
              <w:numPr>
                <w:ilvl w:val="0"/>
                <w:numId w:val="116"/>
              </w:numPr>
              <w:tabs>
                <w:tab w:val="left" w:pos="470"/>
                <w:tab w:val="left" w:pos="471"/>
              </w:tabs>
              <w:spacing w:line="245" w:lineRule="exact"/>
              <w:ind w:hanging="361"/>
              <w:rPr>
                <w:sz w:val="20"/>
              </w:rPr>
            </w:pPr>
            <w:r>
              <w:rPr>
                <w:sz w:val="20"/>
              </w:rPr>
              <w:t>стенды –4;</w:t>
            </w:r>
          </w:p>
          <w:p w:rsidR="00202214" w:rsidRDefault="00E1273A">
            <w:pPr>
              <w:pStyle w:val="TableParagraph"/>
              <w:numPr>
                <w:ilvl w:val="0"/>
                <w:numId w:val="116"/>
              </w:numPr>
              <w:tabs>
                <w:tab w:val="left" w:pos="470"/>
                <w:tab w:val="left" w:pos="471"/>
              </w:tabs>
              <w:ind w:hanging="361"/>
              <w:rPr>
                <w:sz w:val="20"/>
              </w:rPr>
            </w:pPr>
            <w:r>
              <w:rPr>
                <w:sz w:val="20"/>
              </w:rPr>
              <w:t>картаГермании–1;</w:t>
            </w:r>
          </w:p>
          <w:p w:rsidR="00202214" w:rsidRDefault="00E1273A">
            <w:pPr>
              <w:pStyle w:val="TableParagraph"/>
              <w:numPr>
                <w:ilvl w:val="0"/>
                <w:numId w:val="116"/>
              </w:numPr>
              <w:tabs>
                <w:tab w:val="left" w:pos="470"/>
                <w:tab w:val="left" w:pos="471"/>
              </w:tabs>
              <w:spacing w:line="245" w:lineRule="exact"/>
              <w:ind w:hanging="361"/>
              <w:rPr>
                <w:sz w:val="20"/>
              </w:rPr>
            </w:pPr>
            <w:r>
              <w:rPr>
                <w:sz w:val="20"/>
              </w:rPr>
              <w:t>словари–23;</w:t>
            </w:r>
          </w:p>
          <w:p w:rsidR="00202214" w:rsidRDefault="00E1273A">
            <w:pPr>
              <w:pStyle w:val="TableParagraph"/>
              <w:numPr>
                <w:ilvl w:val="0"/>
                <w:numId w:val="116"/>
              </w:numPr>
              <w:tabs>
                <w:tab w:val="left" w:pos="470"/>
                <w:tab w:val="left" w:pos="471"/>
              </w:tabs>
              <w:spacing w:line="245" w:lineRule="exact"/>
              <w:ind w:hanging="361"/>
              <w:rPr>
                <w:sz w:val="20"/>
              </w:rPr>
            </w:pPr>
            <w:r>
              <w:rPr>
                <w:sz w:val="20"/>
              </w:rPr>
              <w:t>картины–1;</w:t>
            </w:r>
          </w:p>
          <w:p w:rsidR="00202214" w:rsidRDefault="00E1273A">
            <w:pPr>
              <w:pStyle w:val="TableParagraph"/>
              <w:numPr>
                <w:ilvl w:val="0"/>
                <w:numId w:val="116"/>
              </w:numPr>
              <w:tabs>
                <w:tab w:val="left" w:pos="470"/>
                <w:tab w:val="left" w:pos="471"/>
              </w:tabs>
              <w:spacing w:line="245" w:lineRule="exact"/>
              <w:ind w:hanging="361"/>
              <w:rPr>
                <w:sz w:val="20"/>
              </w:rPr>
            </w:pPr>
            <w:r>
              <w:rPr>
                <w:sz w:val="20"/>
              </w:rPr>
              <w:t>портрет –1;</w:t>
            </w:r>
          </w:p>
          <w:p w:rsidR="00202214" w:rsidRDefault="00E1273A">
            <w:pPr>
              <w:pStyle w:val="TableParagraph"/>
              <w:numPr>
                <w:ilvl w:val="0"/>
                <w:numId w:val="116"/>
              </w:numPr>
              <w:tabs>
                <w:tab w:val="left" w:pos="470"/>
                <w:tab w:val="left" w:pos="471"/>
              </w:tabs>
              <w:spacing w:line="245" w:lineRule="exact"/>
              <w:ind w:hanging="361"/>
              <w:rPr>
                <w:sz w:val="20"/>
              </w:rPr>
            </w:pPr>
            <w:r>
              <w:rPr>
                <w:sz w:val="20"/>
              </w:rPr>
              <w:t>справочнаялитература–18;</w:t>
            </w:r>
          </w:p>
          <w:p w:rsidR="00202214" w:rsidRDefault="00E1273A">
            <w:pPr>
              <w:pStyle w:val="TableParagraph"/>
              <w:numPr>
                <w:ilvl w:val="0"/>
                <w:numId w:val="116"/>
              </w:numPr>
              <w:tabs>
                <w:tab w:val="left" w:pos="470"/>
                <w:tab w:val="left" w:pos="471"/>
              </w:tabs>
              <w:ind w:hanging="361"/>
              <w:rPr>
                <w:sz w:val="20"/>
              </w:rPr>
            </w:pPr>
            <w:r>
              <w:rPr>
                <w:sz w:val="20"/>
              </w:rPr>
              <w:t>таблицы– 10;</w:t>
            </w:r>
          </w:p>
          <w:p w:rsidR="00202214" w:rsidRDefault="00E1273A">
            <w:pPr>
              <w:pStyle w:val="TableParagraph"/>
              <w:numPr>
                <w:ilvl w:val="0"/>
                <w:numId w:val="116"/>
              </w:numPr>
              <w:tabs>
                <w:tab w:val="left" w:pos="470"/>
                <w:tab w:val="left" w:pos="471"/>
              </w:tabs>
              <w:spacing w:line="243" w:lineRule="exact"/>
              <w:ind w:hanging="361"/>
              <w:rPr>
                <w:sz w:val="20"/>
              </w:rPr>
            </w:pPr>
            <w:r>
              <w:rPr>
                <w:sz w:val="20"/>
              </w:rPr>
              <w:t>наглядныйматериал–12;</w:t>
            </w:r>
          </w:p>
          <w:p w:rsidR="00202214" w:rsidRDefault="00E1273A">
            <w:pPr>
              <w:pStyle w:val="TableParagraph"/>
              <w:numPr>
                <w:ilvl w:val="0"/>
                <w:numId w:val="116"/>
              </w:numPr>
              <w:tabs>
                <w:tab w:val="left" w:pos="470"/>
                <w:tab w:val="left" w:pos="471"/>
              </w:tabs>
              <w:spacing w:line="242" w:lineRule="exact"/>
              <w:ind w:hanging="361"/>
              <w:rPr>
                <w:sz w:val="20"/>
              </w:rPr>
            </w:pPr>
            <w:r>
              <w:rPr>
                <w:sz w:val="20"/>
              </w:rPr>
              <w:t>тестовыекарточки–45;\</w:t>
            </w:r>
          </w:p>
          <w:p w:rsidR="00202214" w:rsidRDefault="00E1273A">
            <w:pPr>
              <w:pStyle w:val="TableParagraph"/>
              <w:numPr>
                <w:ilvl w:val="0"/>
                <w:numId w:val="116"/>
              </w:numPr>
              <w:tabs>
                <w:tab w:val="left" w:pos="470"/>
                <w:tab w:val="left" w:pos="471"/>
              </w:tabs>
              <w:spacing w:line="245" w:lineRule="exact"/>
              <w:ind w:hanging="361"/>
              <w:rPr>
                <w:sz w:val="20"/>
              </w:rPr>
            </w:pPr>
            <w:r>
              <w:rPr>
                <w:sz w:val="20"/>
              </w:rPr>
              <w:t>TV «HРC»-1;</w:t>
            </w:r>
          </w:p>
          <w:p w:rsidR="00202214" w:rsidRDefault="00E1273A">
            <w:pPr>
              <w:pStyle w:val="TableParagraph"/>
              <w:numPr>
                <w:ilvl w:val="0"/>
                <w:numId w:val="116"/>
              </w:numPr>
              <w:tabs>
                <w:tab w:val="left" w:pos="470"/>
                <w:tab w:val="left" w:pos="471"/>
              </w:tabs>
              <w:spacing w:line="245" w:lineRule="exact"/>
              <w:ind w:hanging="361"/>
              <w:rPr>
                <w:sz w:val="20"/>
              </w:rPr>
            </w:pPr>
            <w:r>
              <w:rPr>
                <w:sz w:val="20"/>
              </w:rPr>
              <w:t>Ноутбук«ASUS» -1;</w:t>
            </w:r>
          </w:p>
          <w:p w:rsidR="00202214" w:rsidRDefault="00E1273A">
            <w:pPr>
              <w:pStyle w:val="TableParagraph"/>
              <w:numPr>
                <w:ilvl w:val="0"/>
                <w:numId w:val="116"/>
              </w:numPr>
              <w:tabs>
                <w:tab w:val="left" w:pos="470"/>
                <w:tab w:val="left" w:pos="471"/>
              </w:tabs>
              <w:ind w:hanging="361"/>
              <w:rPr>
                <w:sz w:val="20"/>
              </w:rPr>
            </w:pPr>
            <w:r>
              <w:rPr>
                <w:sz w:val="20"/>
              </w:rPr>
              <w:t>лазерныедиски –4.</w:t>
            </w:r>
          </w:p>
          <w:p w:rsidR="00202214" w:rsidRDefault="00202214">
            <w:pPr>
              <w:pStyle w:val="TableParagraph"/>
              <w:rPr>
                <w:sz w:val="24"/>
              </w:rPr>
            </w:pPr>
          </w:p>
          <w:p w:rsidR="00202214" w:rsidRDefault="00E1273A">
            <w:pPr>
              <w:pStyle w:val="TableParagraph"/>
              <w:spacing w:before="194"/>
              <w:ind w:left="110"/>
              <w:rPr>
                <w:b/>
                <w:sz w:val="20"/>
              </w:rPr>
            </w:pPr>
            <w:r>
              <w:rPr>
                <w:b/>
                <w:sz w:val="20"/>
              </w:rPr>
              <w:t>Кабинетначальногообучения №12</w:t>
            </w:r>
          </w:p>
          <w:p w:rsidR="00202214" w:rsidRDefault="00202214">
            <w:pPr>
              <w:pStyle w:val="TableParagraph"/>
              <w:spacing w:before="1"/>
              <w:rPr>
                <w:sz w:val="20"/>
              </w:rPr>
            </w:pPr>
          </w:p>
          <w:p w:rsidR="00202214" w:rsidRDefault="00E1273A">
            <w:pPr>
              <w:pStyle w:val="TableParagraph"/>
              <w:numPr>
                <w:ilvl w:val="0"/>
                <w:numId w:val="116"/>
              </w:numPr>
              <w:tabs>
                <w:tab w:val="left" w:pos="470"/>
                <w:tab w:val="left" w:pos="471"/>
              </w:tabs>
              <w:spacing w:line="245" w:lineRule="exact"/>
              <w:ind w:hanging="361"/>
              <w:rPr>
                <w:sz w:val="20"/>
              </w:rPr>
            </w:pPr>
            <w:r>
              <w:rPr>
                <w:sz w:val="20"/>
              </w:rPr>
              <w:t>учительскийстол–1;</w:t>
            </w:r>
          </w:p>
          <w:p w:rsidR="00202214" w:rsidRDefault="00E1273A">
            <w:pPr>
              <w:pStyle w:val="TableParagraph"/>
              <w:numPr>
                <w:ilvl w:val="0"/>
                <w:numId w:val="116"/>
              </w:numPr>
              <w:tabs>
                <w:tab w:val="left" w:pos="470"/>
                <w:tab w:val="left" w:pos="471"/>
              </w:tabs>
              <w:spacing w:line="229" w:lineRule="exact"/>
              <w:ind w:hanging="361"/>
              <w:rPr>
                <w:sz w:val="20"/>
              </w:rPr>
            </w:pPr>
            <w:r>
              <w:rPr>
                <w:sz w:val="20"/>
              </w:rPr>
              <w:t>учительскийстул–1;</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487"/>
        </w:trPr>
        <w:tc>
          <w:tcPr>
            <w:tcW w:w="619" w:type="dxa"/>
          </w:tcPr>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E1273A">
            <w:pPr>
              <w:pStyle w:val="TableParagraph"/>
              <w:spacing w:before="170"/>
              <w:ind w:left="110"/>
              <w:rPr>
                <w:sz w:val="20"/>
              </w:rPr>
            </w:pPr>
            <w:r>
              <w:rPr>
                <w:sz w:val="20"/>
              </w:rPr>
              <w:t>1.13.</w:t>
            </w: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115"/>
              </w:numPr>
              <w:tabs>
                <w:tab w:val="left" w:pos="470"/>
                <w:tab w:val="left" w:pos="471"/>
              </w:tabs>
              <w:spacing w:line="240" w:lineRule="exact"/>
              <w:ind w:hanging="361"/>
              <w:rPr>
                <w:sz w:val="20"/>
              </w:rPr>
            </w:pPr>
            <w:r>
              <w:rPr>
                <w:sz w:val="20"/>
              </w:rPr>
              <w:t>партыдвухместные– 7;</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стульяученические– 13;</w:t>
            </w:r>
          </w:p>
          <w:p w:rsidR="00202214" w:rsidRDefault="00E1273A">
            <w:pPr>
              <w:pStyle w:val="TableParagraph"/>
              <w:numPr>
                <w:ilvl w:val="0"/>
                <w:numId w:val="115"/>
              </w:numPr>
              <w:tabs>
                <w:tab w:val="left" w:pos="470"/>
                <w:tab w:val="left" w:pos="471"/>
              </w:tabs>
              <w:ind w:hanging="361"/>
              <w:rPr>
                <w:sz w:val="20"/>
              </w:rPr>
            </w:pPr>
            <w:r>
              <w:rPr>
                <w:sz w:val="20"/>
              </w:rPr>
              <w:t>шкафы–2;</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доска –1;</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карнизы–1;</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шторы–1;</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стенды –5;</w:t>
            </w:r>
          </w:p>
          <w:p w:rsidR="00202214" w:rsidRDefault="00E1273A">
            <w:pPr>
              <w:pStyle w:val="TableParagraph"/>
              <w:numPr>
                <w:ilvl w:val="0"/>
                <w:numId w:val="115"/>
              </w:numPr>
              <w:tabs>
                <w:tab w:val="left" w:pos="470"/>
                <w:tab w:val="left" w:pos="471"/>
              </w:tabs>
              <w:spacing w:line="243" w:lineRule="exact"/>
              <w:ind w:hanging="361"/>
              <w:rPr>
                <w:sz w:val="20"/>
              </w:rPr>
            </w:pPr>
            <w:r>
              <w:rPr>
                <w:sz w:val="20"/>
              </w:rPr>
              <w:t>словари–12;</w:t>
            </w:r>
          </w:p>
          <w:p w:rsidR="00202214" w:rsidRDefault="00E1273A">
            <w:pPr>
              <w:pStyle w:val="TableParagraph"/>
              <w:numPr>
                <w:ilvl w:val="0"/>
                <w:numId w:val="115"/>
              </w:numPr>
              <w:tabs>
                <w:tab w:val="left" w:pos="470"/>
                <w:tab w:val="left" w:pos="471"/>
              </w:tabs>
              <w:spacing w:line="243" w:lineRule="exact"/>
              <w:ind w:hanging="361"/>
              <w:rPr>
                <w:sz w:val="20"/>
              </w:rPr>
            </w:pPr>
            <w:r>
              <w:rPr>
                <w:sz w:val="20"/>
              </w:rPr>
              <w:t>таблицы–4;</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портрет –2;</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справочнаялитература–5;</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лазерныедиски –3;</w:t>
            </w:r>
          </w:p>
          <w:p w:rsidR="00202214" w:rsidRDefault="00E1273A">
            <w:pPr>
              <w:pStyle w:val="TableParagraph"/>
              <w:numPr>
                <w:ilvl w:val="0"/>
                <w:numId w:val="115"/>
              </w:numPr>
              <w:tabs>
                <w:tab w:val="left" w:pos="470"/>
                <w:tab w:val="left" w:pos="471"/>
              </w:tabs>
              <w:ind w:hanging="361"/>
              <w:rPr>
                <w:sz w:val="20"/>
              </w:rPr>
            </w:pPr>
            <w:r>
              <w:rPr>
                <w:sz w:val="20"/>
              </w:rPr>
              <w:t>наглядныйматериал–6;</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тестовыекарточки –51;</w:t>
            </w:r>
          </w:p>
          <w:p w:rsidR="00202214" w:rsidRDefault="00E1273A">
            <w:pPr>
              <w:pStyle w:val="TableParagraph"/>
              <w:numPr>
                <w:ilvl w:val="0"/>
                <w:numId w:val="115"/>
              </w:numPr>
              <w:tabs>
                <w:tab w:val="left" w:pos="470"/>
                <w:tab w:val="left" w:pos="471"/>
              </w:tabs>
              <w:ind w:hanging="361"/>
              <w:rPr>
                <w:sz w:val="20"/>
              </w:rPr>
            </w:pPr>
            <w:r>
              <w:rPr>
                <w:sz w:val="20"/>
              </w:rPr>
              <w:t>картаГермании–1.</w:t>
            </w:r>
          </w:p>
          <w:p w:rsidR="00202214" w:rsidRDefault="00202214">
            <w:pPr>
              <w:pStyle w:val="TableParagraph"/>
              <w:rPr>
                <w:sz w:val="24"/>
              </w:rPr>
            </w:pPr>
          </w:p>
          <w:p w:rsidR="00202214" w:rsidRDefault="00E1273A">
            <w:pPr>
              <w:pStyle w:val="TableParagraph"/>
              <w:spacing w:before="194"/>
              <w:ind w:left="110"/>
              <w:rPr>
                <w:b/>
                <w:sz w:val="20"/>
              </w:rPr>
            </w:pPr>
            <w:r>
              <w:rPr>
                <w:b/>
                <w:sz w:val="20"/>
              </w:rPr>
              <w:t>Кабинетначальногообучения №13</w:t>
            </w:r>
          </w:p>
          <w:p w:rsidR="00202214" w:rsidRDefault="00202214">
            <w:pPr>
              <w:pStyle w:val="TableParagraph"/>
              <w:spacing w:before="8"/>
              <w:rPr>
                <w:sz w:val="19"/>
              </w:rPr>
            </w:pPr>
          </w:p>
          <w:p w:rsidR="00202214" w:rsidRDefault="00E1273A">
            <w:pPr>
              <w:pStyle w:val="TableParagraph"/>
              <w:numPr>
                <w:ilvl w:val="0"/>
                <w:numId w:val="115"/>
              </w:numPr>
              <w:tabs>
                <w:tab w:val="left" w:pos="470"/>
                <w:tab w:val="left" w:pos="471"/>
              </w:tabs>
              <w:spacing w:line="245" w:lineRule="exact"/>
              <w:ind w:hanging="361"/>
              <w:rPr>
                <w:sz w:val="20"/>
              </w:rPr>
            </w:pPr>
            <w:r>
              <w:rPr>
                <w:sz w:val="20"/>
              </w:rPr>
              <w:t>учительскийстол–1;</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партыдвухместные–11;</w:t>
            </w:r>
          </w:p>
          <w:p w:rsidR="00202214" w:rsidRDefault="00E1273A">
            <w:pPr>
              <w:pStyle w:val="TableParagraph"/>
              <w:numPr>
                <w:ilvl w:val="0"/>
                <w:numId w:val="115"/>
              </w:numPr>
              <w:tabs>
                <w:tab w:val="left" w:pos="470"/>
                <w:tab w:val="left" w:pos="471"/>
              </w:tabs>
              <w:ind w:hanging="361"/>
              <w:rPr>
                <w:sz w:val="20"/>
              </w:rPr>
            </w:pPr>
            <w:r>
              <w:rPr>
                <w:sz w:val="20"/>
              </w:rPr>
              <w:t>стульяученические–14;</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шкафы–2;</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доска –1;</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карнизы–3;</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шторы–3;</w:t>
            </w:r>
          </w:p>
          <w:p w:rsidR="00202214" w:rsidRDefault="00E1273A">
            <w:pPr>
              <w:pStyle w:val="TableParagraph"/>
              <w:numPr>
                <w:ilvl w:val="0"/>
                <w:numId w:val="115"/>
              </w:numPr>
              <w:tabs>
                <w:tab w:val="left" w:pos="470"/>
                <w:tab w:val="left" w:pos="471"/>
              </w:tabs>
              <w:spacing w:line="242" w:lineRule="exact"/>
              <w:ind w:hanging="361"/>
              <w:rPr>
                <w:sz w:val="20"/>
              </w:rPr>
            </w:pPr>
            <w:r>
              <w:rPr>
                <w:sz w:val="20"/>
              </w:rPr>
              <w:t>стенды –6;</w:t>
            </w:r>
          </w:p>
          <w:p w:rsidR="00202214" w:rsidRDefault="00E1273A">
            <w:pPr>
              <w:pStyle w:val="TableParagraph"/>
              <w:numPr>
                <w:ilvl w:val="0"/>
                <w:numId w:val="115"/>
              </w:numPr>
              <w:tabs>
                <w:tab w:val="left" w:pos="470"/>
                <w:tab w:val="left" w:pos="471"/>
              </w:tabs>
              <w:spacing w:line="243" w:lineRule="exact"/>
              <w:ind w:hanging="361"/>
              <w:rPr>
                <w:sz w:val="20"/>
              </w:rPr>
            </w:pPr>
            <w:r>
              <w:rPr>
                <w:sz w:val="20"/>
              </w:rPr>
              <w:t>спиртовойтермометр– 1;</w:t>
            </w:r>
          </w:p>
          <w:p w:rsidR="00202214" w:rsidRDefault="00E1273A">
            <w:pPr>
              <w:pStyle w:val="TableParagraph"/>
              <w:numPr>
                <w:ilvl w:val="0"/>
                <w:numId w:val="115"/>
              </w:numPr>
              <w:tabs>
                <w:tab w:val="left" w:pos="470"/>
                <w:tab w:val="left" w:pos="471"/>
              </w:tabs>
              <w:spacing w:before="1" w:line="245" w:lineRule="exact"/>
              <w:ind w:hanging="361"/>
              <w:rPr>
                <w:sz w:val="20"/>
              </w:rPr>
            </w:pPr>
            <w:r>
              <w:rPr>
                <w:sz w:val="20"/>
              </w:rPr>
              <w:t>экран –1;</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проектор– 1;</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словари– 32;</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методическиепособия – 70;</w:t>
            </w:r>
          </w:p>
          <w:p w:rsidR="00202214" w:rsidRDefault="00E1273A">
            <w:pPr>
              <w:pStyle w:val="TableParagraph"/>
              <w:numPr>
                <w:ilvl w:val="0"/>
                <w:numId w:val="115"/>
              </w:numPr>
              <w:tabs>
                <w:tab w:val="left" w:pos="470"/>
                <w:tab w:val="left" w:pos="471"/>
              </w:tabs>
              <w:ind w:hanging="361"/>
              <w:rPr>
                <w:sz w:val="20"/>
              </w:rPr>
            </w:pPr>
            <w:r>
              <w:rPr>
                <w:sz w:val="20"/>
              </w:rPr>
              <w:t>журналы–40;</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таблицы–1;</w:t>
            </w:r>
          </w:p>
          <w:p w:rsidR="00202214" w:rsidRDefault="00E1273A">
            <w:pPr>
              <w:pStyle w:val="TableParagraph"/>
              <w:numPr>
                <w:ilvl w:val="0"/>
                <w:numId w:val="115"/>
              </w:numPr>
              <w:tabs>
                <w:tab w:val="left" w:pos="470"/>
                <w:tab w:val="left" w:pos="471"/>
              </w:tabs>
              <w:ind w:hanging="361"/>
              <w:rPr>
                <w:sz w:val="20"/>
              </w:rPr>
            </w:pPr>
            <w:r>
              <w:rPr>
                <w:sz w:val="20"/>
              </w:rPr>
              <w:t>схемы–2;</w:t>
            </w:r>
          </w:p>
          <w:p w:rsidR="00202214" w:rsidRDefault="00E1273A">
            <w:pPr>
              <w:pStyle w:val="TableParagraph"/>
              <w:numPr>
                <w:ilvl w:val="0"/>
                <w:numId w:val="115"/>
              </w:numPr>
              <w:tabs>
                <w:tab w:val="left" w:pos="470"/>
                <w:tab w:val="left" w:pos="471"/>
              </w:tabs>
              <w:spacing w:line="245" w:lineRule="exact"/>
              <w:ind w:hanging="361"/>
              <w:rPr>
                <w:sz w:val="20"/>
              </w:rPr>
            </w:pPr>
            <w:r>
              <w:rPr>
                <w:sz w:val="20"/>
              </w:rPr>
              <w:t>литературадлявнеклассногочтения–6;</w:t>
            </w:r>
          </w:p>
          <w:p w:rsidR="00202214" w:rsidRDefault="00E1273A">
            <w:pPr>
              <w:pStyle w:val="TableParagraph"/>
              <w:numPr>
                <w:ilvl w:val="0"/>
                <w:numId w:val="115"/>
              </w:numPr>
              <w:tabs>
                <w:tab w:val="left" w:pos="470"/>
                <w:tab w:val="left" w:pos="471"/>
              </w:tabs>
              <w:spacing w:line="242" w:lineRule="exact"/>
              <w:ind w:hanging="361"/>
              <w:rPr>
                <w:sz w:val="20"/>
              </w:rPr>
            </w:pPr>
            <w:r>
              <w:rPr>
                <w:sz w:val="20"/>
              </w:rPr>
              <w:t>карта–1;</w:t>
            </w:r>
          </w:p>
          <w:p w:rsidR="00202214" w:rsidRDefault="00E1273A">
            <w:pPr>
              <w:pStyle w:val="TableParagraph"/>
              <w:numPr>
                <w:ilvl w:val="0"/>
                <w:numId w:val="115"/>
              </w:numPr>
              <w:tabs>
                <w:tab w:val="left" w:pos="470"/>
                <w:tab w:val="left" w:pos="471"/>
              </w:tabs>
              <w:spacing w:line="231" w:lineRule="exact"/>
              <w:ind w:hanging="361"/>
              <w:rPr>
                <w:sz w:val="20"/>
              </w:rPr>
            </w:pPr>
            <w:r>
              <w:rPr>
                <w:sz w:val="20"/>
              </w:rPr>
              <w:t>лазерныедиски –1.</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411"/>
        </w:trPr>
        <w:tc>
          <w:tcPr>
            <w:tcW w:w="619" w:type="dxa"/>
          </w:tcPr>
          <w:p w:rsidR="00202214" w:rsidRDefault="00E1273A">
            <w:pPr>
              <w:pStyle w:val="TableParagraph"/>
              <w:spacing w:line="225" w:lineRule="exact"/>
              <w:ind w:left="110"/>
              <w:rPr>
                <w:sz w:val="20"/>
              </w:rPr>
            </w:pPr>
            <w:r>
              <w:rPr>
                <w:sz w:val="20"/>
              </w:rPr>
              <w:t>1.14.</w:t>
            </w: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202214">
            <w:pPr>
              <w:pStyle w:val="TableParagraph"/>
            </w:pPr>
          </w:p>
          <w:p w:rsidR="00202214" w:rsidRDefault="00E1273A">
            <w:pPr>
              <w:pStyle w:val="TableParagraph"/>
              <w:spacing w:before="157"/>
              <w:ind w:left="110"/>
              <w:rPr>
                <w:sz w:val="20"/>
              </w:rPr>
            </w:pPr>
            <w:r>
              <w:rPr>
                <w:sz w:val="20"/>
              </w:rPr>
              <w:t>1.15.</w:t>
            </w:r>
          </w:p>
        </w:tc>
        <w:tc>
          <w:tcPr>
            <w:tcW w:w="2588" w:type="dxa"/>
          </w:tcPr>
          <w:p w:rsidR="00202214" w:rsidRDefault="00202214">
            <w:pPr>
              <w:pStyle w:val="TableParagraph"/>
              <w:rPr>
                <w:sz w:val="20"/>
              </w:rPr>
            </w:pPr>
          </w:p>
        </w:tc>
        <w:tc>
          <w:tcPr>
            <w:tcW w:w="5761" w:type="dxa"/>
          </w:tcPr>
          <w:p w:rsidR="00202214" w:rsidRDefault="00202214">
            <w:pPr>
              <w:pStyle w:val="TableParagraph"/>
            </w:pPr>
          </w:p>
          <w:p w:rsidR="00202214" w:rsidRDefault="00202214">
            <w:pPr>
              <w:pStyle w:val="TableParagraph"/>
              <w:spacing w:before="5"/>
              <w:rPr>
                <w:sz w:val="18"/>
              </w:rPr>
            </w:pPr>
          </w:p>
          <w:p w:rsidR="00202214" w:rsidRDefault="00E1273A">
            <w:pPr>
              <w:pStyle w:val="TableParagraph"/>
              <w:spacing w:before="1"/>
              <w:ind w:left="110"/>
              <w:rPr>
                <w:b/>
                <w:sz w:val="20"/>
              </w:rPr>
            </w:pPr>
            <w:r>
              <w:rPr>
                <w:b/>
                <w:sz w:val="20"/>
              </w:rPr>
              <w:t>Кабинетначальногообучения №14</w:t>
            </w:r>
          </w:p>
          <w:p w:rsidR="00202214" w:rsidRDefault="00202214">
            <w:pPr>
              <w:pStyle w:val="TableParagraph"/>
              <w:spacing w:before="1"/>
              <w:rPr>
                <w:sz w:val="20"/>
              </w:rPr>
            </w:pPr>
          </w:p>
          <w:p w:rsidR="00202214" w:rsidRDefault="00E1273A">
            <w:pPr>
              <w:pStyle w:val="TableParagraph"/>
              <w:numPr>
                <w:ilvl w:val="0"/>
                <w:numId w:val="114"/>
              </w:numPr>
              <w:tabs>
                <w:tab w:val="left" w:pos="470"/>
                <w:tab w:val="left" w:pos="471"/>
              </w:tabs>
              <w:spacing w:line="245" w:lineRule="exact"/>
              <w:ind w:hanging="361"/>
              <w:rPr>
                <w:sz w:val="20"/>
              </w:rPr>
            </w:pPr>
            <w:r>
              <w:rPr>
                <w:sz w:val="20"/>
              </w:rPr>
              <w:t>учительскийстол–1;</w:t>
            </w:r>
          </w:p>
          <w:p w:rsidR="00202214" w:rsidRDefault="00E1273A">
            <w:pPr>
              <w:pStyle w:val="TableParagraph"/>
              <w:numPr>
                <w:ilvl w:val="0"/>
                <w:numId w:val="114"/>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114"/>
              </w:numPr>
              <w:tabs>
                <w:tab w:val="left" w:pos="470"/>
                <w:tab w:val="left" w:pos="471"/>
              </w:tabs>
              <w:spacing w:line="242" w:lineRule="exact"/>
              <w:ind w:hanging="361"/>
              <w:rPr>
                <w:sz w:val="20"/>
              </w:rPr>
            </w:pPr>
            <w:r>
              <w:rPr>
                <w:sz w:val="20"/>
              </w:rPr>
              <w:t>партыодноместные– 10;</w:t>
            </w:r>
          </w:p>
          <w:p w:rsidR="00202214" w:rsidRDefault="00E1273A">
            <w:pPr>
              <w:pStyle w:val="TableParagraph"/>
              <w:numPr>
                <w:ilvl w:val="0"/>
                <w:numId w:val="114"/>
              </w:numPr>
              <w:tabs>
                <w:tab w:val="left" w:pos="470"/>
                <w:tab w:val="left" w:pos="471"/>
              </w:tabs>
              <w:spacing w:line="243" w:lineRule="exact"/>
              <w:ind w:hanging="361"/>
              <w:rPr>
                <w:sz w:val="20"/>
              </w:rPr>
            </w:pPr>
            <w:r>
              <w:rPr>
                <w:sz w:val="20"/>
              </w:rPr>
              <w:t>стульяученические–10;</w:t>
            </w:r>
          </w:p>
          <w:p w:rsidR="00202214" w:rsidRDefault="00E1273A">
            <w:pPr>
              <w:pStyle w:val="TableParagraph"/>
              <w:numPr>
                <w:ilvl w:val="0"/>
                <w:numId w:val="114"/>
              </w:numPr>
              <w:tabs>
                <w:tab w:val="left" w:pos="470"/>
                <w:tab w:val="left" w:pos="471"/>
              </w:tabs>
              <w:spacing w:line="245" w:lineRule="exact"/>
              <w:ind w:hanging="361"/>
              <w:rPr>
                <w:sz w:val="20"/>
              </w:rPr>
            </w:pPr>
            <w:r>
              <w:rPr>
                <w:sz w:val="20"/>
              </w:rPr>
              <w:t>доска –1;</w:t>
            </w:r>
          </w:p>
          <w:p w:rsidR="00202214" w:rsidRDefault="00E1273A">
            <w:pPr>
              <w:pStyle w:val="TableParagraph"/>
              <w:numPr>
                <w:ilvl w:val="0"/>
                <w:numId w:val="114"/>
              </w:numPr>
              <w:tabs>
                <w:tab w:val="left" w:pos="470"/>
                <w:tab w:val="left" w:pos="471"/>
              </w:tabs>
              <w:spacing w:line="245" w:lineRule="exact"/>
              <w:ind w:hanging="361"/>
              <w:rPr>
                <w:sz w:val="20"/>
              </w:rPr>
            </w:pPr>
            <w:r>
              <w:rPr>
                <w:sz w:val="20"/>
              </w:rPr>
              <w:t>карнизы–1;</w:t>
            </w:r>
          </w:p>
          <w:p w:rsidR="00202214" w:rsidRDefault="00E1273A">
            <w:pPr>
              <w:pStyle w:val="TableParagraph"/>
              <w:numPr>
                <w:ilvl w:val="0"/>
                <w:numId w:val="114"/>
              </w:numPr>
              <w:tabs>
                <w:tab w:val="left" w:pos="470"/>
                <w:tab w:val="left" w:pos="471"/>
              </w:tabs>
              <w:spacing w:line="245" w:lineRule="exact"/>
              <w:ind w:hanging="361"/>
              <w:rPr>
                <w:sz w:val="20"/>
              </w:rPr>
            </w:pPr>
            <w:r>
              <w:rPr>
                <w:sz w:val="20"/>
              </w:rPr>
              <w:t>шторы–1;</w:t>
            </w:r>
          </w:p>
          <w:p w:rsidR="00202214" w:rsidRDefault="00E1273A">
            <w:pPr>
              <w:pStyle w:val="TableParagraph"/>
              <w:numPr>
                <w:ilvl w:val="0"/>
                <w:numId w:val="114"/>
              </w:numPr>
              <w:tabs>
                <w:tab w:val="left" w:pos="470"/>
                <w:tab w:val="left" w:pos="471"/>
              </w:tabs>
              <w:spacing w:line="245" w:lineRule="exact"/>
              <w:ind w:hanging="361"/>
              <w:rPr>
                <w:sz w:val="20"/>
              </w:rPr>
            </w:pPr>
            <w:r>
              <w:rPr>
                <w:sz w:val="20"/>
              </w:rPr>
              <w:t>стенды –3;</w:t>
            </w:r>
          </w:p>
          <w:p w:rsidR="00202214" w:rsidRDefault="00E1273A">
            <w:pPr>
              <w:pStyle w:val="TableParagraph"/>
              <w:numPr>
                <w:ilvl w:val="0"/>
                <w:numId w:val="114"/>
              </w:numPr>
              <w:tabs>
                <w:tab w:val="left" w:pos="470"/>
                <w:tab w:val="left" w:pos="471"/>
              </w:tabs>
              <w:ind w:hanging="361"/>
              <w:rPr>
                <w:sz w:val="20"/>
              </w:rPr>
            </w:pPr>
            <w:r>
              <w:rPr>
                <w:sz w:val="20"/>
              </w:rPr>
              <w:t>спиртовойтермометр– 1;</w:t>
            </w:r>
          </w:p>
          <w:p w:rsidR="00202214" w:rsidRDefault="00E1273A">
            <w:pPr>
              <w:pStyle w:val="TableParagraph"/>
              <w:numPr>
                <w:ilvl w:val="0"/>
                <w:numId w:val="114"/>
              </w:numPr>
              <w:tabs>
                <w:tab w:val="left" w:pos="470"/>
                <w:tab w:val="left" w:pos="471"/>
              </w:tabs>
              <w:spacing w:before="1" w:line="245" w:lineRule="exact"/>
              <w:ind w:hanging="361"/>
              <w:rPr>
                <w:sz w:val="20"/>
              </w:rPr>
            </w:pPr>
            <w:r>
              <w:rPr>
                <w:sz w:val="20"/>
              </w:rPr>
              <w:t>методическиепособия –20;</w:t>
            </w:r>
          </w:p>
          <w:p w:rsidR="00202214" w:rsidRDefault="00E1273A">
            <w:pPr>
              <w:pStyle w:val="TableParagraph"/>
              <w:numPr>
                <w:ilvl w:val="0"/>
                <w:numId w:val="114"/>
              </w:numPr>
              <w:tabs>
                <w:tab w:val="left" w:pos="470"/>
                <w:tab w:val="left" w:pos="471"/>
              </w:tabs>
              <w:spacing w:line="245" w:lineRule="exact"/>
              <w:ind w:hanging="361"/>
              <w:rPr>
                <w:sz w:val="20"/>
              </w:rPr>
            </w:pPr>
            <w:r>
              <w:rPr>
                <w:sz w:val="20"/>
              </w:rPr>
              <w:t>словари–5;</w:t>
            </w:r>
          </w:p>
          <w:p w:rsidR="00202214" w:rsidRDefault="00E1273A">
            <w:pPr>
              <w:pStyle w:val="TableParagraph"/>
              <w:numPr>
                <w:ilvl w:val="0"/>
                <w:numId w:val="114"/>
              </w:numPr>
              <w:tabs>
                <w:tab w:val="left" w:pos="470"/>
                <w:tab w:val="left" w:pos="471"/>
              </w:tabs>
              <w:spacing w:line="245" w:lineRule="exact"/>
              <w:ind w:hanging="361"/>
              <w:rPr>
                <w:sz w:val="20"/>
              </w:rPr>
            </w:pPr>
            <w:r>
              <w:rPr>
                <w:sz w:val="20"/>
              </w:rPr>
              <w:t>журналы–20;</w:t>
            </w:r>
          </w:p>
          <w:p w:rsidR="00202214" w:rsidRDefault="00E1273A">
            <w:pPr>
              <w:pStyle w:val="TableParagraph"/>
              <w:numPr>
                <w:ilvl w:val="0"/>
                <w:numId w:val="114"/>
              </w:numPr>
              <w:tabs>
                <w:tab w:val="left" w:pos="470"/>
                <w:tab w:val="left" w:pos="471"/>
              </w:tabs>
              <w:spacing w:line="245" w:lineRule="exact"/>
              <w:ind w:hanging="361"/>
              <w:rPr>
                <w:sz w:val="20"/>
              </w:rPr>
            </w:pPr>
            <w:r>
              <w:rPr>
                <w:sz w:val="20"/>
              </w:rPr>
              <w:t>таблицы–1;</w:t>
            </w:r>
          </w:p>
          <w:p w:rsidR="00202214" w:rsidRDefault="00E1273A">
            <w:pPr>
              <w:pStyle w:val="TableParagraph"/>
              <w:numPr>
                <w:ilvl w:val="0"/>
                <w:numId w:val="114"/>
              </w:numPr>
              <w:tabs>
                <w:tab w:val="left" w:pos="470"/>
                <w:tab w:val="left" w:pos="471"/>
              </w:tabs>
              <w:spacing w:line="243" w:lineRule="exact"/>
              <w:ind w:hanging="361"/>
              <w:rPr>
                <w:sz w:val="20"/>
              </w:rPr>
            </w:pPr>
            <w:r>
              <w:rPr>
                <w:sz w:val="20"/>
              </w:rPr>
              <w:t>схемы–1;</w:t>
            </w:r>
          </w:p>
          <w:p w:rsidR="00202214" w:rsidRDefault="00E1273A">
            <w:pPr>
              <w:pStyle w:val="TableParagraph"/>
              <w:numPr>
                <w:ilvl w:val="0"/>
                <w:numId w:val="114"/>
              </w:numPr>
              <w:tabs>
                <w:tab w:val="left" w:pos="470"/>
                <w:tab w:val="left" w:pos="471"/>
              </w:tabs>
              <w:spacing w:line="243" w:lineRule="exact"/>
              <w:ind w:hanging="361"/>
              <w:rPr>
                <w:sz w:val="20"/>
              </w:rPr>
            </w:pPr>
            <w:r>
              <w:rPr>
                <w:sz w:val="20"/>
              </w:rPr>
              <w:t>лазерныедиски –3;</w:t>
            </w:r>
          </w:p>
          <w:p w:rsidR="00202214" w:rsidRDefault="00E1273A">
            <w:pPr>
              <w:pStyle w:val="TableParagraph"/>
              <w:numPr>
                <w:ilvl w:val="0"/>
                <w:numId w:val="114"/>
              </w:numPr>
              <w:tabs>
                <w:tab w:val="left" w:pos="470"/>
                <w:tab w:val="left" w:pos="471"/>
              </w:tabs>
              <w:spacing w:line="245" w:lineRule="exact"/>
              <w:ind w:hanging="361"/>
              <w:rPr>
                <w:sz w:val="20"/>
              </w:rPr>
            </w:pPr>
            <w:r>
              <w:rPr>
                <w:sz w:val="20"/>
              </w:rPr>
              <w:t>Классныйуголок;</w:t>
            </w:r>
          </w:p>
          <w:p w:rsidR="00202214" w:rsidRDefault="00E1273A">
            <w:pPr>
              <w:pStyle w:val="TableParagraph"/>
              <w:numPr>
                <w:ilvl w:val="0"/>
                <w:numId w:val="114"/>
              </w:numPr>
              <w:tabs>
                <w:tab w:val="left" w:pos="470"/>
                <w:tab w:val="left" w:pos="471"/>
              </w:tabs>
              <w:ind w:hanging="361"/>
              <w:rPr>
                <w:sz w:val="20"/>
              </w:rPr>
            </w:pPr>
            <w:r>
              <w:rPr>
                <w:sz w:val="20"/>
              </w:rPr>
              <w:t>Уголок«Безопасностьжизнедеятельности».</w:t>
            </w:r>
          </w:p>
          <w:p w:rsidR="00202214" w:rsidRDefault="00202214">
            <w:pPr>
              <w:pStyle w:val="TableParagraph"/>
              <w:rPr>
                <w:sz w:val="24"/>
              </w:rPr>
            </w:pPr>
          </w:p>
          <w:p w:rsidR="00202214" w:rsidRDefault="00202214">
            <w:pPr>
              <w:pStyle w:val="TableParagraph"/>
              <w:rPr>
                <w:sz w:val="24"/>
              </w:rPr>
            </w:pPr>
          </w:p>
          <w:p w:rsidR="00202214" w:rsidRDefault="00202214">
            <w:pPr>
              <w:pStyle w:val="TableParagraph"/>
              <w:spacing w:before="4"/>
              <w:rPr>
                <w:sz w:val="33"/>
              </w:rPr>
            </w:pPr>
          </w:p>
          <w:p w:rsidR="00202214" w:rsidRDefault="00E1273A">
            <w:pPr>
              <w:pStyle w:val="TableParagraph"/>
              <w:ind w:left="110"/>
              <w:rPr>
                <w:b/>
                <w:sz w:val="20"/>
              </w:rPr>
            </w:pPr>
            <w:r>
              <w:rPr>
                <w:b/>
                <w:sz w:val="20"/>
              </w:rPr>
              <w:t>Кабинетначальногообучения №16</w:t>
            </w:r>
          </w:p>
          <w:p w:rsidR="00202214" w:rsidRDefault="00202214">
            <w:pPr>
              <w:pStyle w:val="TableParagraph"/>
              <w:spacing w:before="8"/>
              <w:rPr>
                <w:sz w:val="19"/>
              </w:rPr>
            </w:pPr>
          </w:p>
          <w:p w:rsidR="00202214" w:rsidRDefault="00E1273A">
            <w:pPr>
              <w:pStyle w:val="TableParagraph"/>
              <w:numPr>
                <w:ilvl w:val="0"/>
                <w:numId w:val="114"/>
              </w:numPr>
              <w:tabs>
                <w:tab w:val="left" w:pos="470"/>
                <w:tab w:val="left" w:pos="471"/>
              </w:tabs>
              <w:spacing w:line="245" w:lineRule="exact"/>
              <w:ind w:hanging="361"/>
              <w:rPr>
                <w:sz w:val="20"/>
              </w:rPr>
            </w:pPr>
            <w:r>
              <w:rPr>
                <w:sz w:val="20"/>
              </w:rPr>
              <w:t>учительскийстол– 1;</w:t>
            </w:r>
          </w:p>
          <w:p w:rsidR="00202214" w:rsidRDefault="00E1273A">
            <w:pPr>
              <w:pStyle w:val="TableParagraph"/>
              <w:numPr>
                <w:ilvl w:val="0"/>
                <w:numId w:val="114"/>
              </w:numPr>
              <w:tabs>
                <w:tab w:val="left" w:pos="470"/>
                <w:tab w:val="left" w:pos="471"/>
              </w:tabs>
              <w:ind w:hanging="361"/>
              <w:rPr>
                <w:sz w:val="20"/>
              </w:rPr>
            </w:pPr>
            <w:r>
              <w:rPr>
                <w:sz w:val="20"/>
              </w:rPr>
              <w:t>учительскийстул–1;</w:t>
            </w:r>
          </w:p>
          <w:p w:rsidR="00202214" w:rsidRDefault="00E1273A">
            <w:pPr>
              <w:pStyle w:val="TableParagraph"/>
              <w:numPr>
                <w:ilvl w:val="0"/>
                <w:numId w:val="114"/>
              </w:numPr>
              <w:tabs>
                <w:tab w:val="left" w:pos="470"/>
                <w:tab w:val="left" w:pos="471"/>
              </w:tabs>
              <w:spacing w:line="245" w:lineRule="exact"/>
              <w:ind w:hanging="361"/>
              <w:rPr>
                <w:sz w:val="20"/>
              </w:rPr>
            </w:pPr>
            <w:r>
              <w:rPr>
                <w:sz w:val="20"/>
              </w:rPr>
              <w:t>партыдвухместные– 6;</w:t>
            </w:r>
          </w:p>
          <w:p w:rsidR="00202214" w:rsidRDefault="00E1273A">
            <w:pPr>
              <w:pStyle w:val="TableParagraph"/>
              <w:numPr>
                <w:ilvl w:val="0"/>
                <w:numId w:val="114"/>
              </w:numPr>
              <w:tabs>
                <w:tab w:val="left" w:pos="470"/>
                <w:tab w:val="left" w:pos="471"/>
              </w:tabs>
              <w:spacing w:line="245" w:lineRule="exact"/>
              <w:ind w:hanging="361"/>
              <w:rPr>
                <w:sz w:val="20"/>
              </w:rPr>
            </w:pPr>
            <w:r>
              <w:rPr>
                <w:sz w:val="20"/>
              </w:rPr>
              <w:t>стульяученические– 12;</w:t>
            </w:r>
          </w:p>
          <w:p w:rsidR="00202214" w:rsidRDefault="00E1273A">
            <w:pPr>
              <w:pStyle w:val="TableParagraph"/>
              <w:numPr>
                <w:ilvl w:val="0"/>
                <w:numId w:val="114"/>
              </w:numPr>
              <w:tabs>
                <w:tab w:val="left" w:pos="470"/>
                <w:tab w:val="left" w:pos="471"/>
              </w:tabs>
              <w:spacing w:line="245" w:lineRule="exact"/>
              <w:ind w:hanging="361"/>
              <w:rPr>
                <w:sz w:val="20"/>
              </w:rPr>
            </w:pPr>
            <w:r>
              <w:rPr>
                <w:sz w:val="20"/>
              </w:rPr>
              <w:t>доска –1;</w:t>
            </w:r>
          </w:p>
          <w:p w:rsidR="00202214" w:rsidRDefault="00E1273A">
            <w:pPr>
              <w:pStyle w:val="TableParagraph"/>
              <w:numPr>
                <w:ilvl w:val="0"/>
                <w:numId w:val="114"/>
              </w:numPr>
              <w:tabs>
                <w:tab w:val="left" w:pos="470"/>
                <w:tab w:val="left" w:pos="471"/>
              </w:tabs>
              <w:spacing w:line="245" w:lineRule="exact"/>
              <w:ind w:hanging="361"/>
              <w:rPr>
                <w:sz w:val="20"/>
              </w:rPr>
            </w:pPr>
            <w:r>
              <w:rPr>
                <w:sz w:val="20"/>
              </w:rPr>
              <w:t>шкафы–2;</w:t>
            </w:r>
          </w:p>
          <w:p w:rsidR="00202214" w:rsidRDefault="00E1273A">
            <w:pPr>
              <w:pStyle w:val="TableParagraph"/>
              <w:numPr>
                <w:ilvl w:val="0"/>
                <w:numId w:val="114"/>
              </w:numPr>
              <w:tabs>
                <w:tab w:val="left" w:pos="470"/>
                <w:tab w:val="left" w:pos="471"/>
              </w:tabs>
              <w:ind w:hanging="361"/>
              <w:rPr>
                <w:sz w:val="20"/>
              </w:rPr>
            </w:pPr>
            <w:r>
              <w:rPr>
                <w:sz w:val="20"/>
              </w:rPr>
              <w:t>карты–1;</w:t>
            </w:r>
          </w:p>
          <w:p w:rsidR="00202214" w:rsidRDefault="00E1273A">
            <w:pPr>
              <w:pStyle w:val="TableParagraph"/>
              <w:numPr>
                <w:ilvl w:val="0"/>
                <w:numId w:val="114"/>
              </w:numPr>
              <w:tabs>
                <w:tab w:val="left" w:pos="470"/>
                <w:tab w:val="left" w:pos="471"/>
              </w:tabs>
              <w:spacing w:line="245" w:lineRule="exact"/>
              <w:ind w:hanging="361"/>
              <w:rPr>
                <w:sz w:val="20"/>
              </w:rPr>
            </w:pPr>
            <w:r>
              <w:rPr>
                <w:sz w:val="20"/>
              </w:rPr>
              <w:t>карнизы–2;</w:t>
            </w:r>
          </w:p>
          <w:p w:rsidR="00202214" w:rsidRDefault="00E1273A">
            <w:pPr>
              <w:pStyle w:val="TableParagraph"/>
              <w:numPr>
                <w:ilvl w:val="0"/>
                <w:numId w:val="114"/>
              </w:numPr>
              <w:tabs>
                <w:tab w:val="left" w:pos="470"/>
                <w:tab w:val="left" w:pos="471"/>
              </w:tabs>
              <w:ind w:hanging="361"/>
              <w:rPr>
                <w:sz w:val="20"/>
              </w:rPr>
            </w:pPr>
            <w:r>
              <w:rPr>
                <w:sz w:val="20"/>
              </w:rPr>
              <w:t>жалюзи– 2;</w:t>
            </w:r>
          </w:p>
          <w:p w:rsidR="00202214" w:rsidRDefault="00E1273A">
            <w:pPr>
              <w:pStyle w:val="TableParagraph"/>
              <w:numPr>
                <w:ilvl w:val="0"/>
                <w:numId w:val="114"/>
              </w:numPr>
              <w:tabs>
                <w:tab w:val="left" w:pos="470"/>
                <w:tab w:val="left" w:pos="471"/>
              </w:tabs>
              <w:spacing w:line="242" w:lineRule="exact"/>
              <w:ind w:hanging="361"/>
              <w:rPr>
                <w:sz w:val="20"/>
              </w:rPr>
            </w:pPr>
            <w:r>
              <w:rPr>
                <w:sz w:val="20"/>
              </w:rPr>
              <w:t>словари–25;</w:t>
            </w:r>
          </w:p>
          <w:p w:rsidR="00202214" w:rsidRDefault="00E1273A">
            <w:pPr>
              <w:pStyle w:val="TableParagraph"/>
              <w:numPr>
                <w:ilvl w:val="0"/>
                <w:numId w:val="114"/>
              </w:numPr>
              <w:tabs>
                <w:tab w:val="left" w:pos="470"/>
                <w:tab w:val="left" w:pos="471"/>
              </w:tabs>
              <w:spacing w:line="242" w:lineRule="exact"/>
              <w:ind w:hanging="361"/>
              <w:rPr>
                <w:sz w:val="20"/>
              </w:rPr>
            </w:pPr>
            <w:r>
              <w:rPr>
                <w:sz w:val="20"/>
              </w:rPr>
              <w:t>литературадлявнеклассногочтения–15;</w:t>
            </w:r>
          </w:p>
          <w:p w:rsidR="00202214" w:rsidRDefault="00E1273A">
            <w:pPr>
              <w:pStyle w:val="TableParagraph"/>
              <w:numPr>
                <w:ilvl w:val="0"/>
                <w:numId w:val="114"/>
              </w:numPr>
              <w:tabs>
                <w:tab w:val="left" w:pos="470"/>
                <w:tab w:val="left" w:pos="471"/>
              </w:tabs>
              <w:spacing w:line="229" w:lineRule="exact"/>
              <w:ind w:hanging="361"/>
              <w:rPr>
                <w:sz w:val="20"/>
              </w:rPr>
            </w:pPr>
            <w:r>
              <w:rPr>
                <w:sz w:val="20"/>
              </w:rPr>
              <w:t>методическаялитература–73;</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734"/>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113"/>
              </w:numPr>
              <w:tabs>
                <w:tab w:val="left" w:pos="470"/>
                <w:tab w:val="left" w:pos="471"/>
              </w:tabs>
              <w:spacing w:line="240" w:lineRule="exact"/>
              <w:ind w:hanging="361"/>
              <w:rPr>
                <w:sz w:val="20"/>
              </w:rPr>
            </w:pPr>
            <w:r>
              <w:rPr>
                <w:sz w:val="20"/>
              </w:rPr>
              <w:t>стенды –2;</w:t>
            </w:r>
          </w:p>
          <w:p w:rsidR="00202214" w:rsidRDefault="00E1273A">
            <w:pPr>
              <w:pStyle w:val="TableParagraph"/>
              <w:numPr>
                <w:ilvl w:val="0"/>
                <w:numId w:val="113"/>
              </w:numPr>
              <w:tabs>
                <w:tab w:val="left" w:pos="470"/>
                <w:tab w:val="left" w:pos="471"/>
              </w:tabs>
              <w:spacing w:line="245" w:lineRule="exact"/>
              <w:ind w:hanging="361"/>
              <w:rPr>
                <w:sz w:val="20"/>
              </w:rPr>
            </w:pPr>
            <w:r>
              <w:rPr>
                <w:sz w:val="20"/>
              </w:rPr>
              <w:t>таблицы–3;</w:t>
            </w:r>
          </w:p>
          <w:p w:rsidR="00202214" w:rsidRDefault="00E1273A">
            <w:pPr>
              <w:pStyle w:val="TableParagraph"/>
              <w:numPr>
                <w:ilvl w:val="0"/>
                <w:numId w:val="113"/>
              </w:numPr>
              <w:tabs>
                <w:tab w:val="left" w:pos="470"/>
                <w:tab w:val="left" w:pos="471"/>
              </w:tabs>
              <w:spacing w:line="229" w:lineRule="exact"/>
              <w:ind w:hanging="361"/>
              <w:rPr>
                <w:sz w:val="20"/>
              </w:rPr>
            </w:pPr>
            <w:r>
              <w:rPr>
                <w:sz w:val="20"/>
              </w:rPr>
              <w:t>журналы–20.</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4128"/>
        </w:trPr>
        <w:tc>
          <w:tcPr>
            <w:tcW w:w="619" w:type="dxa"/>
          </w:tcPr>
          <w:p w:rsidR="00202214" w:rsidRDefault="00E1273A">
            <w:pPr>
              <w:pStyle w:val="TableParagraph"/>
              <w:spacing w:line="225" w:lineRule="exact"/>
              <w:ind w:left="110"/>
              <w:rPr>
                <w:sz w:val="20"/>
              </w:rPr>
            </w:pPr>
            <w:r>
              <w:rPr>
                <w:sz w:val="20"/>
              </w:rPr>
              <w:t>1.16.</w:t>
            </w:r>
          </w:p>
        </w:tc>
        <w:tc>
          <w:tcPr>
            <w:tcW w:w="2588" w:type="dxa"/>
          </w:tcPr>
          <w:p w:rsidR="00202214" w:rsidRDefault="00E1273A">
            <w:pPr>
              <w:pStyle w:val="TableParagraph"/>
              <w:spacing w:line="225" w:lineRule="exact"/>
              <w:ind w:left="110"/>
              <w:rPr>
                <w:sz w:val="20"/>
              </w:rPr>
            </w:pPr>
            <w:r>
              <w:rPr>
                <w:sz w:val="20"/>
              </w:rPr>
              <w:t>Английскийязык</w:t>
            </w:r>
          </w:p>
        </w:tc>
        <w:tc>
          <w:tcPr>
            <w:tcW w:w="5761" w:type="dxa"/>
          </w:tcPr>
          <w:p w:rsidR="00202214" w:rsidRDefault="00E1273A">
            <w:pPr>
              <w:pStyle w:val="TableParagraph"/>
              <w:ind w:left="110"/>
              <w:rPr>
                <w:b/>
                <w:sz w:val="20"/>
              </w:rPr>
            </w:pPr>
            <w:r>
              <w:rPr>
                <w:b/>
                <w:sz w:val="20"/>
              </w:rPr>
              <w:t>Кабинетначальногообучения №15</w:t>
            </w:r>
          </w:p>
          <w:p w:rsidR="00202214" w:rsidRDefault="00202214">
            <w:pPr>
              <w:pStyle w:val="TableParagraph"/>
              <w:spacing w:before="1"/>
              <w:rPr>
                <w:sz w:val="20"/>
              </w:rPr>
            </w:pPr>
          </w:p>
          <w:p w:rsidR="00202214" w:rsidRDefault="00E1273A">
            <w:pPr>
              <w:pStyle w:val="TableParagraph"/>
              <w:numPr>
                <w:ilvl w:val="0"/>
                <w:numId w:val="112"/>
              </w:numPr>
              <w:tabs>
                <w:tab w:val="left" w:pos="470"/>
                <w:tab w:val="left" w:pos="471"/>
              </w:tabs>
              <w:spacing w:line="245" w:lineRule="exact"/>
              <w:ind w:hanging="361"/>
              <w:rPr>
                <w:sz w:val="20"/>
              </w:rPr>
            </w:pPr>
            <w:r>
              <w:rPr>
                <w:sz w:val="20"/>
              </w:rPr>
              <w:t>учительскийстол–1;</w:t>
            </w:r>
          </w:p>
          <w:p w:rsidR="00202214" w:rsidRDefault="00E1273A">
            <w:pPr>
              <w:pStyle w:val="TableParagraph"/>
              <w:numPr>
                <w:ilvl w:val="0"/>
                <w:numId w:val="112"/>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112"/>
              </w:numPr>
              <w:tabs>
                <w:tab w:val="left" w:pos="470"/>
                <w:tab w:val="left" w:pos="471"/>
              </w:tabs>
              <w:ind w:hanging="361"/>
              <w:rPr>
                <w:sz w:val="20"/>
              </w:rPr>
            </w:pPr>
            <w:r>
              <w:rPr>
                <w:sz w:val="20"/>
              </w:rPr>
              <w:t>партыдвухместные– 9;</w:t>
            </w:r>
          </w:p>
          <w:p w:rsidR="00202214" w:rsidRDefault="00E1273A">
            <w:pPr>
              <w:pStyle w:val="TableParagraph"/>
              <w:numPr>
                <w:ilvl w:val="0"/>
                <w:numId w:val="112"/>
              </w:numPr>
              <w:tabs>
                <w:tab w:val="left" w:pos="470"/>
                <w:tab w:val="left" w:pos="471"/>
              </w:tabs>
              <w:spacing w:line="243" w:lineRule="exact"/>
              <w:ind w:hanging="361"/>
              <w:rPr>
                <w:sz w:val="20"/>
              </w:rPr>
            </w:pPr>
            <w:r>
              <w:rPr>
                <w:sz w:val="20"/>
              </w:rPr>
              <w:t>стульяученические– 18;</w:t>
            </w:r>
          </w:p>
          <w:p w:rsidR="00202214" w:rsidRDefault="00E1273A">
            <w:pPr>
              <w:pStyle w:val="TableParagraph"/>
              <w:numPr>
                <w:ilvl w:val="0"/>
                <w:numId w:val="112"/>
              </w:numPr>
              <w:tabs>
                <w:tab w:val="left" w:pos="470"/>
                <w:tab w:val="left" w:pos="471"/>
              </w:tabs>
              <w:spacing w:line="242" w:lineRule="exact"/>
              <w:ind w:hanging="361"/>
              <w:rPr>
                <w:sz w:val="20"/>
              </w:rPr>
            </w:pPr>
            <w:r>
              <w:rPr>
                <w:sz w:val="20"/>
              </w:rPr>
              <w:t>шкафы–2;</w:t>
            </w:r>
          </w:p>
          <w:p w:rsidR="00202214" w:rsidRDefault="00E1273A">
            <w:pPr>
              <w:pStyle w:val="TableParagraph"/>
              <w:numPr>
                <w:ilvl w:val="0"/>
                <w:numId w:val="112"/>
              </w:numPr>
              <w:tabs>
                <w:tab w:val="left" w:pos="470"/>
                <w:tab w:val="left" w:pos="471"/>
              </w:tabs>
              <w:spacing w:line="245" w:lineRule="exact"/>
              <w:ind w:hanging="361"/>
              <w:rPr>
                <w:sz w:val="20"/>
              </w:rPr>
            </w:pPr>
            <w:r>
              <w:rPr>
                <w:sz w:val="20"/>
              </w:rPr>
              <w:t>стенды –4;</w:t>
            </w:r>
          </w:p>
          <w:p w:rsidR="00202214" w:rsidRDefault="00E1273A">
            <w:pPr>
              <w:pStyle w:val="TableParagraph"/>
              <w:numPr>
                <w:ilvl w:val="0"/>
                <w:numId w:val="112"/>
              </w:numPr>
              <w:tabs>
                <w:tab w:val="left" w:pos="470"/>
                <w:tab w:val="left" w:pos="471"/>
              </w:tabs>
              <w:spacing w:line="245" w:lineRule="exact"/>
              <w:ind w:hanging="361"/>
              <w:rPr>
                <w:sz w:val="20"/>
              </w:rPr>
            </w:pPr>
            <w:r>
              <w:rPr>
                <w:sz w:val="20"/>
              </w:rPr>
              <w:t>карниз–1;</w:t>
            </w:r>
          </w:p>
          <w:p w:rsidR="00202214" w:rsidRDefault="00E1273A">
            <w:pPr>
              <w:pStyle w:val="TableParagraph"/>
              <w:numPr>
                <w:ilvl w:val="0"/>
                <w:numId w:val="112"/>
              </w:numPr>
              <w:tabs>
                <w:tab w:val="left" w:pos="470"/>
                <w:tab w:val="left" w:pos="471"/>
              </w:tabs>
              <w:ind w:hanging="361"/>
              <w:rPr>
                <w:sz w:val="20"/>
              </w:rPr>
            </w:pPr>
            <w:r>
              <w:rPr>
                <w:sz w:val="20"/>
              </w:rPr>
              <w:t>штора–1;</w:t>
            </w:r>
          </w:p>
          <w:p w:rsidR="00202214" w:rsidRDefault="00E1273A">
            <w:pPr>
              <w:pStyle w:val="TableParagraph"/>
              <w:numPr>
                <w:ilvl w:val="0"/>
                <w:numId w:val="112"/>
              </w:numPr>
              <w:tabs>
                <w:tab w:val="left" w:pos="470"/>
                <w:tab w:val="left" w:pos="471"/>
              </w:tabs>
              <w:spacing w:line="245" w:lineRule="exact"/>
              <w:ind w:hanging="361"/>
              <w:rPr>
                <w:sz w:val="20"/>
              </w:rPr>
            </w:pPr>
            <w:r>
              <w:rPr>
                <w:sz w:val="20"/>
              </w:rPr>
              <w:t>карта–2;</w:t>
            </w:r>
          </w:p>
          <w:p w:rsidR="00202214" w:rsidRDefault="00E1273A">
            <w:pPr>
              <w:pStyle w:val="TableParagraph"/>
              <w:numPr>
                <w:ilvl w:val="0"/>
                <w:numId w:val="112"/>
              </w:numPr>
              <w:tabs>
                <w:tab w:val="left" w:pos="470"/>
                <w:tab w:val="left" w:pos="471"/>
              </w:tabs>
              <w:spacing w:line="245" w:lineRule="exact"/>
              <w:ind w:hanging="361"/>
              <w:rPr>
                <w:sz w:val="20"/>
              </w:rPr>
            </w:pPr>
            <w:r>
              <w:rPr>
                <w:sz w:val="20"/>
              </w:rPr>
              <w:t>словари–23;</w:t>
            </w:r>
          </w:p>
          <w:p w:rsidR="00202214" w:rsidRDefault="00E1273A">
            <w:pPr>
              <w:pStyle w:val="TableParagraph"/>
              <w:numPr>
                <w:ilvl w:val="0"/>
                <w:numId w:val="112"/>
              </w:numPr>
              <w:tabs>
                <w:tab w:val="left" w:pos="470"/>
                <w:tab w:val="left" w:pos="471"/>
              </w:tabs>
              <w:spacing w:line="245" w:lineRule="exact"/>
              <w:ind w:hanging="361"/>
              <w:rPr>
                <w:sz w:val="20"/>
              </w:rPr>
            </w:pPr>
            <w:r>
              <w:rPr>
                <w:sz w:val="20"/>
              </w:rPr>
              <w:t>литературадлявнеклассногочтения–18;</w:t>
            </w:r>
          </w:p>
          <w:p w:rsidR="00202214" w:rsidRDefault="00E1273A">
            <w:pPr>
              <w:pStyle w:val="TableParagraph"/>
              <w:numPr>
                <w:ilvl w:val="0"/>
                <w:numId w:val="112"/>
              </w:numPr>
              <w:tabs>
                <w:tab w:val="left" w:pos="470"/>
                <w:tab w:val="left" w:pos="471"/>
              </w:tabs>
              <w:spacing w:line="245" w:lineRule="exact"/>
              <w:ind w:hanging="361"/>
              <w:rPr>
                <w:sz w:val="20"/>
              </w:rPr>
            </w:pPr>
            <w:r>
              <w:rPr>
                <w:sz w:val="20"/>
              </w:rPr>
              <w:t>методическаялитература–15;</w:t>
            </w:r>
          </w:p>
          <w:p w:rsidR="00202214" w:rsidRDefault="00E1273A">
            <w:pPr>
              <w:pStyle w:val="TableParagraph"/>
              <w:numPr>
                <w:ilvl w:val="0"/>
                <w:numId w:val="112"/>
              </w:numPr>
              <w:tabs>
                <w:tab w:val="left" w:pos="470"/>
                <w:tab w:val="left" w:pos="471"/>
              </w:tabs>
              <w:ind w:hanging="361"/>
              <w:rPr>
                <w:sz w:val="20"/>
              </w:rPr>
            </w:pPr>
            <w:r>
              <w:rPr>
                <w:sz w:val="20"/>
              </w:rPr>
              <w:t>журналы–36;</w:t>
            </w:r>
          </w:p>
          <w:p w:rsidR="00202214" w:rsidRDefault="00E1273A">
            <w:pPr>
              <w:pStyle w:val="TableParagraph"/>
              <w:numPr>
                <w:ilvl w:val="0"/>
                <w:numId w:val="112"/>
              </w:numPr>
              <w:tabs>
                <w:tab w:val="left" w:pos="470"/>
                <w:tab w:val="left" w:pos="471"/>
              </w:tabs>
              <w:spacing w:line="243" w:lineRule="exact"/>
              <w:ind w:hanging="361"/>
              <w:rPr>
                <w:sz w:val="20"/>
              </w:rPr>
            </w:pPr>
            <w:r>
              <w:rPr>
                <w:sz w:val="20"/>
              </w:rPr>
              <w:t>таблицы–6;</w:t>
            </w:r>
          </w:p>
          <w:p w:rsidR="00202214" w:rsidRDefault="00E1273A">
            <w:pPr>
              <w:pStyle w:val="TableParagraph"/>
              <w:numPr>
                <w:ilvl w:val="0"/>
                <w:numId w:val="112"/>
              </w:numPr>
              <w:tabs>
                <w:tab w:val="left" w:pos="470"/>
                <w:tab w:val="left" w:pos="471"/>
              </w:tabs>
              <w:spacing w:line="226" w:lineRule="exact"/>
              <w:ind w:hanging="361"/>
              <w:rPr>
                <w:sz w:val="20"/>
              </w:rPr>
            </w:pPr>
            <w:r>
              <w:rPr>
                <w:sz w:val="20"/>
              </w:rPr>
              <w:t>доска –1.</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r w:rsidR="00202214">
        <w:trPr>
          <w:trHeight w:val="4354"/>
        </w:trPr>
        <w:tc>
          <w:tcPr>
            <w:tcW w:w="619" w:type="dxa"/>
          </w:tcPr>
          <w:p w:rsidR="00202214" w:rsidRDefault="00202214">
            <w:pPr>
              <w:pStyle w:val="TableParagraph"/>
              <w:rPr>
                <w:sz w:val="20"/>
              </w:rPr>
            </w:pPr>
          </w:p>
        </w:tc>
        <w:tc>
          <w:tcPr>
            <w:tcW w:w="2588" w:type="dxa"/>
          </w:tcPr>
          <w:p w:rsidR="00202214" w:rsidRDefault="00E1273A">
            <w:pPr>
              <w:pStyle w:val="TableParagraph"/>
              <w:ind w:left="110"/>
              <w:rPr>
                <w:sz w:val="20"/>
              </w:rPr>
            </w:pPr>
            <w:r>
              <w:rPr>
                <w:sz w:val="20"/>
              </w:rPr>
              <w:t>Физическаякультура</w:t>
            </w:r>
          </w:p>
        </w:tc>
        <w:tc>
          <w:tcPr>
            <w:tcW w:w="5761" w:type="dxa"/>
          </w:tcPr>
          <w:p w:rsidR="00202214" w:rsidRDefault="00E1273A">
            <w:pPr>
              <w:pStyle w:val="TableParagraph"/>
              <w:spacing w:before="5"/>
              <w:ind w:left="110"/>
              <w:rPr>
                <w:b/>
                <w:sz w:val="20"/>
              </w:rPr>
            </w:pPr>
            <w:r>
              <w:rPr>
                <w:b/>
                <w:sz w:val="20"/>
              </w:rPr>
              <w:t>Спортивныйзалначальнойшколы</w:t>
            </w:r>
          </w:p>
          <w:p w:rsidR="00202214" w:rsidRDefault="00202214">
            <w:pPr>
              <w:pStyle w:val="TableParagraph"/>
              <w:spacing w:before="7"/>
              <w:rPr>
                <w:sz w:val="19"/>
              </w:rPr>
            </w:pPr>
          </w:p>
          <w:p w:rsidR="00202214" w:rsidRDefault="00E1273A">
            <w:pPr>
              <w:pStyle w:val="TableParagraph"/>
              <w:numPr>
                <w:ilvl w:val="0"/>
                <w:numId w:val="111"/>
              </w:numPr>
              <w:tabs>
                <w:tab w:val="left" w:pos="470"/>
                <w:tab w:val="left" w:pos="471"/>
              </w:tabs>
              <w:ind w:left="470" w:hanging="361"/>
              <w:rPr>
                <w:sz w:val="20"/>
              </w:rPr>
            </w:pPr>
            <w:r>
              <w:rPr>
                <w:sz w:val="20"/>
              </w:rPr>
              <w:t>гимнастическаястенка–11;</w:t>
            </w:r>
          </w:p>
          <w:p w:rsidR="00202214" w:rsidRDefault="00E1273A">
            <w:pPr>
              <w:pStyle w:val="TableParagraph"/>
              <w:numPr>
                <w:ilvl w:val="0"/>
                <w:numId w:val="111"/>
              </w:numPr>
              <w:tabs>
                <w:tab w:val="left" w:pos="470"/>
                <w:tab w:val="left" w:pos="471"/>
              </w:tabs>
              <w:spacing w:before="1" w:line="245" w:lineRule="exact"/>
              <w:ind w:left="470" w:hanging="361"/>
              <w:rPr>
                <w:sz w:val="20"/>
              </w:rPr>
            </w:pPr>
            <w:r>
              <w:rPr>
                <w:sz w:val="20"/>
              </w:rPr>
              <w:t>гимнастическаяскамейка–6;</w:t>
            </w:r>
          </w:p>
          <w:p w:rsidR="00202214" w:rsidRDefault="00E1273A">
            <w:pPr>
              <w:pStyle w:val="TableParagraph"/>
              <w:numPr>
                <w:ilvl w:val="0"/>
                <w:numId w:val="111"/>
              </w:numPr>
              <w:tabs>
                <w:tab w:val="left" w:pos="470"/>
                <w:tab w:val="left" w:pos="471"/>
              </w:tabs>
              <w:spacing w:line="245" w:lineRule="exact"/>
              <w:ind w:left="470" w:hanging="361"/>
              <w:rPr>
                <w:sz w:val="20"/>
              </w:rPr>
            </w:pPr>
            <w:r>
              <w:rPr>
                <w:sz w:val="20"/>
              </w:rPr>
              <w:t>щит баскетбольный –2;</w:t>
            </w:r>
          </w:p>
          <w:p w:rsidR="00202214" w:rsidRDefault="00E1273A">
            <w:pPr>
              <w:pStyle w:val="TableParagraph"/>
              <w:numPr>
                <w:ilvl w:val="0"/>
                <w:numId w:val="111"/>
              </w:numPr>
              <w:tabs>
                <w:tab w:val="left" w:pos="470"/>
                <w:tab w:val="left" w:pos="471"/>
              </w:tabs>
              <w:spacing w:line="245" w:lineRule="exact"/>
              <w:ind w:left="470" w:hanging="361"/>
              <w:rPr>
                <w:sz w:val="20"/>
              </w:rPr>
            </w:pPr>
            <w:r>
              <w:rPr>
                <w:sz w:val="20"/>
              </w:rPr>
              <w:t>гимнастическиематы–5;</w:t>
            </w:r>
          </w:p>
          <w:p w:rsidR="00202214" w:rsidRDefault="00E1273A">
            <w:pPr>
              <w:pStyle w:val="TableParagraph"/>
              <w:numPr>
                <w:ilvl w:val="0"/>
                <w:numId w:val="111"/>
              </w:numPr>
              <w:tabs>
                <w:tab w:val="left" w:pos="470"/>
                <w:tab w:val="left" w:pos="471"/>
              </w:tabs>
              <w:spacing w:line="245" w:lineRule="exact"/>
              <w:ind w:left="470" w:hanging="361"/>
              <w:rPr>
                <w:sz w:val="20"/>
              </w:rPr>
            </w:pPr>
            <w:r>
              <w:rPr>
                <w:sz w:val="20"/>
              </w:rPr>
              <w:t>перекладина– 1;</w:t>
            </w:r>
          </w:p>
          <w:p w:rsidR="00202214" w:rsidRDefault="00E1273A">
            <w:pPr>
              <w:pStyle w:val="TableParagraph"/>
              <w:numPr>
                <w:ilvl w:val="0"/>
                <w:numId w:val="111"/>
              </w:numPr>
              <w:tabs>
                <w:tab w:val="left" w:pos="470"/>
                <w:tab w:val="left" w:pos="471"/>
              </w:tabs>
              <w:ind w:left="470" w:hanging="361"/>
              <w:rPr>
                <w:sz w:val="20"/>
              </w:rPr>
            </w:pPr>
            <w:r>
              <w:rPr>
                <w:sz w:val="20"/>
              </w:rPr>
              <w:t>канат–1;</w:t>
            </w:r>
          </w:p>
          <w:p w:rsidR="00202214" w:rsidRDefault="00E1273A">
            <w:pPr>
              <w:pStyle w:val="TableParagraph"/>
              <w:numPr>
                <w:ilvl w:val="0"/>
                <w:numId w:val="111"/>
              </w:numPr>
              <w:tabs>
                <w:tab w:val="left" w:pos="470"/>
                <w:tab w:val="left" w:pos="471"/>
              </w:tabs>
              <w:spacing w:line="245" w:lineRule="exact"/>
              <w:ind w:left="470" w:hanging="361"/>
              <w:rPr>
                <w:sz w:val="20"/>
              </w:rPr>
            </w:pPr>
            <w:r>
              <w:rPr>
                <w:sz w:val="20"/>
              </w:rPr>
              <w:t>скакалки –10;</w:t>
            </w:r>
          </w:p>
          <w:p w:rsidR="00202214" w:rsidRDefault="00E1273A">
            <w:pPr>
              <w:pStyle w:val="TableParagraph"/>
              <w:numPr>
                <w:ilvl w:val="0"/>
                <w:numId w:val="111"/>
              </w:numPr>
              <w:tabs>
                <w:tab w:val="left" w:pos="470"/>
                <w:tab w:val="left" w:pos="471"/>
              </w:tabs>
              <w:spacing w:line="242" w:lineRule="exact"/>
              <w:ind w:left="470" w:hanging="361"/>
              <w:rPr>
                <w:sz w:val="20"/>
              </w:rPr>
            </w:pPr>
            <w:r>
              <w:rPr>
                <w:sz w:val="20"/>
              </w:rPr>
              <w:t>гимнастическиепалки– 10;</w:t>
            </w:r>
          </w:p>
          <w:p w:rsidR="00202214" w:rsidRDefault="00E1273A">
            <w:pPr>
              <w:pStyle w:val="TableParagraph"/>
              <w:numPr>
                <w:ilvl w:val="0"/>
                <w:numId w:val="111"/>
              </w:numPr>
              <w:tabs>
                <w:tab w:val="left" w:pos="470"/>
                <w:tab w:val="left" w:pos="471"/>
              </w:tabs>
              <w:spacing w:line="242" w:lineRule="exact"/>
              <w:ind w:left="470" w:hanging="361"/>
              <w:rPr>
                <w:sz w:val="20"/>
              </w:rPr>
            </w:pPr>
            <w:r>
              <w:rPr>
                <w:sz w:val="20"/>
              </w:rPr>
              <w:t>футбольныемячи–5;</w:t>
            </w:r>
          </w:p>
          <w:p w:rsidR="00202214" w:rsidRDefault="00E1273A">
            <w:pPr>
              <w:pStyle w:val="TableParagraph"/>
              <w:numPr>
                <w:ilvl w:val="0"/>
                <w:numId w:val="111"/>
              </w:numPr>
              <w:tabs>
                <w:tab w:val="left" w:pos="470"/>
                <w:tab w:val="left" w:pos="471"/>
              </w:tabs>
              <w:spacing w:line="245" w:lineRule="exact"/>
              <w:ind w:left="470" w:hanging="361"/>
              <w:rPr>
                <w:sz w:val="20"/>
              </w:rPr>
            </w:pPr>
            <w:r>
              <w:rPr>
                <w:sz w:val="20"/>
              </w:rPr>
              <w:t>волейбольныемячи–3;</w:t>
            </w:r>
          </w:p>
          <w:p w:rsidR="00202214" w:rsidRDefault="00E1273A">
            <w:pPr>
              <w:pStyle w:val="TableParagraph"/>
              <w:numPr>
                <w:ilvl w:val="0"/>
                <w:numId w:val="111"/>
              </w:numPr>
              <w:tabs>
                <w:tab w:val="left" w:pos="470"/>
                <w:tab w:val="left" w:pos="471"/>
              </w:tabs>
              <w:spacing w:line="245" w:lineRule="exact"/>
              <w:ind w:left="470" w:hanging="361"/>
              <w:rPr>
                <w:sz w:val="20"/>
              </w:rPr>
            </w:pPr>
            <w:r>
              <w:rPr>
                <w:sz w:val="20"/>
              </w:rPr>
              <w:t>баскетбольныемячи–5;</w:t>
            </w:r>
          </w:p>
          <w:p w:rsidR="00202214" w:rsidRDefault="00E1273A">
            <w:pPr>
              <w:pStyle w:val="TableParagraph"/>
              <w:numPr>
                <w:ilvl w:val="0"/>
                <w:numId w:val="111"/>
              </w:numPr>
              <w:tabs>
                <w:tab w:val="left" w:pos="470"/>
                <w:tab w:val="left" w:pos="471"/>
              </w:tabs>
              <w:ind w:left="470" w:hanging="361"/>
              <w:rPr>
                <w:sz w:val="20"/>
              </w:rPr>
            </w:pPr>
            <w:r>
              <w:rPr>
                <w:sz w:val="20"/>
              </w:rPr>
              <w:t>теннисныемячи –10;</w:t>
            </w:r>
          </w:p>
          <w:p w:rsidR="00202214" w:rsidRDefault="00E1273A">
            <w:pPr>
              <w:pStyle w:val="TableParagraph"/>
              <w:numPr>
                <w:ilvl w:val="0"/>
                <w:numId w:val="111"/>
              </w:numPr>
              <w:tabs>
                <w:tab w:val="left" w:pos="470"/>
                <w:tab w:val="left" w:pos="471"/>
              </w:tabs>
              <w:spacing w:line="245" w:lineRule="exact"/>
              <w:ind w:left="470" w:hanging="361"/>
              <w:rPr>
                <w:sz w:val="20"/>
              </w:rPr>
            </w:pPr>
            <w:r>
              <w:rPr>
                <w:sz w:val="20"/>
              </w:rPr>
              <w:t>сеткидля баскетбольных колец–2;</w:t>
            </w:r>
          </w:p>
          <w:p w:rsidR="00202214" w:rsidRDefault="00E1273A">
            <w:pPr>
              <w:pStyle w:val="TableParagraph"/>
              <w:numPr>
                <w:ilvl w:val="0"/>
                <w:numId w:val="111"/>
              </w:numPr>
              <w:tabs>
                <w:tab w:val="left" w:pos="470"/>
                <w:tab w:val="left" w:pos="471"/>
              </w:tabs>
              <w:ind w:right="3264" w:firstLine="0"/>
              <w:rPr>
                <w:sz w:val="20"/>
              </w:rPr>
            </w:pPr>
            <w:r>
              <w:rPr>
                <w:sz w:val="20"/>
              </w:rPr>
              <w:t>футбольные ворота – 2.Футбольноеполе</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1420"/>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spacing w:line="225" w:lineRule="exact"/>
              <w:ind w:left="110"/>
              <w:rPr>
                <w:sz w:val="20"/>
              </w:rPr>
            </w:pPr>
            <w:r>
              <w:rPr>
                <w:sz w:val="20"/>
              </w:rPr>
              <w:t>Тренажернаяплощадка</w:t>
            </w:r>
          </w:p>
          <w:p w:rsidR="00202214" w:rsidRDefault="00202214">
            <w:pPr>
              <w:pStyle w:val="TableParagraph"/>
              <w:spacing w:before="5"/>
              <w:rPr>
                <w:sz w:val="20"/>
              </w:rPr>
            </w:pPr>
          </w:p>
          <w:p w:rsidR="00202214" w:rsidRDefault="00E1273A">
            <w:pPr>
              <w:pStyle w:val="TableParagraph"/>
              <w:numPr>
                <w:ilvl w:val="0"/>
                <w:numId w:val="110"/>
              </w:numPr>
              <w:tabs>
                <w:tab w:val="left" w:pos="470"/>
                <w:tab w:val="left" w:pos="471"/>
              </w:tabs>
              <w:ind w:left="470" w:hanging="361"/>
              <w:rPr>
                <w:sz w:val="20"/>
              </w:rPr>
            </w:pPr>
            <w:r>
              <w:rPr>
                <w:sz w:val="20"/>
              </w:rPr>
              <w:t>тренажеры–8;</w:t>
            </w:r>
          </w:p>
          <w:p w:rsidR="00202214" w:rsidRDefault="00E1273A">
            <w:pPr>
              <w:pStyle w:val="TableParagraph"/>
              <w:numPr>
                <w:ilvl w:val="0"/>
                <w:numId w:val="110"/>
              </w:numPr>
              <w:tabs>
                <w:tab w:val="left" w:pos="470"/>
                <w:tab w:val="left" w:pos="471"/>
              </w:tabs>
              <w:spacing w:before="1"/>
              <w:ind w:right="2309" w:firstLine="0"/>
              <w:rPr>
                <w:sz w:val="20"/>
              </w:rPr>
            </w:pPr>
            <w:r>
              <w:rPr>
                <w:sz w:val="20"/>
              </w:rPr>
              <w:t>детский спортивный комплекс – 1.Баскетбольная площадка</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1583"/>
        </w:trPr>
        <w:tc>
          <w:tcPr>
            <w:tcW w:w="619" w:type="dxa"/>
          </w:tcPr>
          <w:p w:rsidR="00202214" w:rsidRDefault="00E1273A">
            <w:pPr>
              <w:pStyle w:val="TableParagraph"/>
              <w:ind w:left="110"/>
              <w:rPr>
                <w:b/>
                <w:sz w:val="20"/>
              </w:rPr>
            </w:pPr>
            <w:r>
              <w:rPr>
                <w:b/>
                <w:sz w:val="20"/>
              </w:rPr>
              <w:t>2.</w:t>
            </w:r>
          </w:p>
        </w:tc>
        <w:tc>
          <w:tcPr>
            <w:tcW w:w="2588" w:type="dxa"/>
          </w:tcPr>
          <w:p w:rsidR="00202214" w:rsidRDefault="00E1273A">
            <w:pPr>
              <w:pStyle w:val="TableParagraph"/>
              <w:spacing w:line="276" w:lineRule="auto"/>
              <w:ind w:left="110" w:right="596"/>
              <w:rPr>
                <w:sz w:val="20"/>
              </w:rPr>
            </w:pPr>
            <w:r>
              <w:rPr>
                <w:sz w:val="20"/>
              </w:rPr>
              <w:t>Основное общее</w:t>
            </w:r>
            <w:r>
              <w:rPr>
                <w:spacing w:val="-1"/>
                <w:sz w:val="20"/>
              </w:rPr>
              <w:t xml:space="preserve">образование. </w:t>
            </w:r>
            <w:r>
              <w:rPr>
                <w:sz w:val="20"/>
              </w:rPr>
              <w:t>Среднееобщееобразование.</w:t>
            </w:r>
          </w:p>
        </w:tc>
        <w:tc>
          <w:tcPr>
            <w:tcW w:w="5761" w:type="dxa"/>
          </w:tcPr>
          <w:p w:rsidR="00202214" w:rsidRDefault="00202214">
            <w:pPr>
              <w:pStyle w:val="TableParagraph"/>
              <w:rPr>
                <w:sz w:val="20"/>
              </w:rPr>
            </w:pP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28" w:lineRule="exact"/>
              <w:ind w:left="111"/>
              <w:rPr>
                <w:sz w:val="20"/>
              </w:rPr>
            </w:pPr>
            <w:r>
              <w:rPr>
                <w:sz w:val="20"/>
              </w:rPr>
              <w:t>срокдействия</w:t>
            </w:r>
          </w:p>
          <w:p w:rsidR="00202214" w:rsidRDefault="00E1273A">
            <w:pPr>
              <w:pStyle w:val="TableParagraph"/>
              <w:spacing w:before="29"/>
              <w:ind w:left="111"/>
              <w:rPr>
                <w:sz w:val="20"/>
              </w:rPr>
            </w:pPr>
            <w:r>
              <w:rPr>
                <w:sz w:val="20"/>
              </w:rPr>
              <w:t>бессрочно</w:t>
            </w:r>
          </w:p>
        </w:tc>
      </w:tr>
      <w:tr w:rsidR="00202214">
        <w:trPr>
          <w:trHeight w:val="6006"/>
        </w:trPr>
        <w:tc>
          <w:tcPr>
            <w:tcW w:w="619" w:type="dxa"/>
          </w:tcPr>
          <w:p w:rsidR="00202214" w:rsidRDefault="00E1273A">
            <w:pPr>
              <w:pStyle w:val="TableParagraph"/>
              <w:ind w:left="110"/>
              <w:rPr>
                <w:b/>
                <w:sz w:val="20"/>
              </w:rPr>
            </w:pPr>
            <w:r>
              <w:rPr>
                <w:b/>
                <w:sz w:val="20"/>
              </w:rPr>
              <w:t>2.1.</w:t>
            </w:r>
          </w:p>
        </w:tc>
        <w:tc>
          <w:tcPr>
            <w:tcW w:w="2588" w:type="dxa"/>
          </w:tcPr>
          <w:p w:rsidR="00202214" w:rsidRDefault="00E1273A">
            <w:pPr>
              <w:pStyle w:val="TableParagraph"/>
              <w:spacing w:line="280" w:lineRule="auto"/>
              <w:ind w:left="110" w:right="244"/>
              <w:rPr>
                <w:sz w:val="20"/>
              </w:rPr>
            </w:pPr>
            <w:r>
              <w:rPr>
                <w:sz w:val="20"/>
              </w:rPr>
              <w:t>Технология.Техническийтруд.</w:t>
            </w:r>
          </w:p>
        </w:tc>
        <w:tc>
          <w:tcPr>
            <w:tcW w:w="5761" w:type="dxa"/>
          </w:tcPr>
          <w:p w:rsidR="00202214" w:rsidRDefault="00E1273A">
            <w:pPr>
              <w:pStyle w:val="TableParagraph"/>
              <w:ind w:left="110"/>
              <w:rPr>
                <w:b/>
                <w:sz w:val="20"/>
              </w:rPr>
            </w:pPr>
            <w:r>
              <w:rPr>
                <w:b/>
                <w:sz w:val="20"/>
              </w:rPr>
              <w:t>Кабинет№1</w:t>
            </w:r>
          </w:p>
          <w:p w:rsidR="00202214" w:rsidRDefault="00202214">
            <w:pPr>
              <w:pStyle w:val="TableParagraph"/>
              <w:spacing w:before="1"/>
              <w:rPr>
                <w:sz w:val="20"/>
              </w:rPr>
            </w:pPr>
          </w:p>
          <w:p w:rsidR="00202214" w:rsidRDefault="00E1273A">
            <w:pPr>
              <w:pStyle w:val="TableParagraph"/>
              <w:numPr>
                <w:ilvl w:val="0"/>
                <w:numId w:val="109"/>
              </w:numPr>
              <w:tabs>
                <w:tab w:val="left" w:pos="470"/>
                <w:tab w:val="left" w:pos="471"/>
              </w:tabs>
              <w:spacing w:line="245" w:lineRule="exact"/>
              <w:ind w:hanging="361"/>
              <w:rPr>
                <w:sz w:val="20"/>
              </w:rPr>
            </w:pPr>
            <w:r>
              <w:rPr>
                <w:sz w:val="20"/>
              </w:rPr>
              <w:t>учительскийстол–1;</w:t>
            </w:r>
          </w:p>
          <w:p w:rsidR="00202214" w:rsidRDefault="00E1273A">
            <w:pPr>
              <w:pStyle w:val="TableParagraph"/>
              <w:numPr>
                <w:ilvl w:val="0"/>
                <w:numId w:val="109"/>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109"/>
              </w:numPr>
              <w:tabs>
                <w:tab w:val="left" w:pos="470"/>
                <w:tab w:val="left" w:pos="471"/>
              </w:tabs>
              <w:spacing w:line="245" w:lineRule="exact"/>
              <w:ind w:hanging="361"/>
              <w:rPr>
                <w:sz w:val="20"/>
              </w:rPr>
            </w:pPr>
            <w:r>
              <w:rPr>
                <w:sz w:val="20"/>
              </w:rPr>
              <w:t>партыдвухместные–15;</w:t>
            </w:r>
          </w:p>
          <w:p w:rsidR="00202214" w:rsidRDefault="00E1273A">
            <w:pPr>
              <w:pStyle w:val="TableParagraph"/>
              <w:numPr>
                <w:ilvl w:val="0"/>
                <w:numId w:val="109"/>
              </w:numPr>
              <w:tabs>
                <w:tab w:val="left" w:pos="470"/>
                <w:tab w:val="left" w:pos="471"/>
              </w:tabs>
              <w:ind w:hanging="361"/>
              <w:rPr>
                <w:sz w:val="20"/>
              </w:rPr>
            </w:pPr>
            <w:r>
              <w:rPr>
                <w:sz w:val="20"/>
              </w:rPr>
              <w:t>стульяученические–30;</w:t>
            </w:r>
          </w:p>
          <w:p w:rsidR="00202214" w:rsidRDefault="00E1273A">
            <w:pPr>
              <w:pStyle w:val="TableParagraph"/>
              <w:numPr>
                <w:ilvl w:val="0"/>
                <w:numId w:val="109"/>
              </w:numPr>
              <w:tabs>
                <w:tab w:val="left" w:pos="470"/>
                <w:tab w:val="left" w:pos="471"/>
              </w:tabs>
              <w:spacing w:before="3" w:line="237" w:lineRule="auto"/>
              <w:ind w:right="755"/>
              <w:rPr>
                <w:sz w:val="20"/>
              </w:rPr>
            </w:pPr>
            <w:r>
              <w:rPr>
                <w:sz w:val="20"/>
              </w:rPr>
              <w:t>интерактивнаясистема:интерактивная доскасоспециализированным программным обеспечением, сультракороткофокусным проектом и настеннымкреплениемдля проектора–тип2–1;</w:t>
            </w:r>
          </w:p>
          <w:p w:rsidR="00202214" w:rsidRDefault="00E1273A">
            <w:pPr>
              <w:pStyle w:val="TableParagraph"/>
              <w:spacing w:before="41"/>
              <w:ind w:left="110"/>
              <w:rPr>
                <w:sz w:val="20"/>
              </w:rPr>
            </w:pPr>
            <w:r>
              <w:rPr>
                <w:sz w:val="20"/>
              </w:rPr>
              <w:t>комплектсостоитиз:</w:t>
            </w:r>
          </w:p>
          <w:p w:rsidR="00202214" w:rsidRDefault="00E1273A">
            <w:pPr>
              <w:pStyle w:val="TableParagraph"/>
              <w:numPr>
                <w:ilvl w:val="0"/>
                <w:numId w:val="108"/>
              </w:numPr>
              <w:tabs>
                <w:tab w:val="left" w:pos="231"/>
              </w:tabs>
              <w:spacing w:before="49"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108"/>
              </w:numPr>
              <w:tabs>
                <w:tab w:val="left" w:pos="231"/>
              </w:tabs>
              <w:spacing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108"/>
              </w:numPr>
              <w:tabs>
                <w:tab w:val="left" w:pos="231"/>
              </w:tabs>
              <w:ind w:left="230" w:hanging="121"/>
              <w:rPr>
                <w:sz w:val="20"/>
              </w:rPr>
            </w:pPr>
            <w:r>
              <w:rPr>
                <w:sz w:val="20"/>
              </w:rPr>
              <w:t>настенноекреплениедляпроектораУКК,штанга700-1200мм;</w:t>
            </w:r>
          </w:p>
          <w:p w:rsidR="00202214" w:rsidRDefault="00E1273A">
            <w:pPr>
              <w:pStyle w:val="TableParagraph"/>
              <w:numPr>
                <w:ilvl w:val="0"/>
                <w:numId w:val="108"/>
              </w:numPr>
              <w:tabs>
                <w:tab w:val="left" w:pos="231"/>
              </w:tabs>
              <w:spacing w:before="44"/>
              <w:ind w:left="230" w:hanging="121"/>
              <w:rPr>
                <w:sz w:val="20"/>
              </w:rPr>
            </w:pPr>
            <w:r>
              <w:rPr>
                <w:sz w:val="20"/>
              </w:rPr>
              <w:t>VGAкабель15М-15МPROFESSIONAL,черный15метров;</w:t>
            </w:r>
          </w:p>
          <w:p w:rsidR="00202214" w:rsidRDefault="00E1273A">
            <w:pPr>
              <w:pStyle w:val="TableParagraph"/>
              <w:numPr>
                <w:ilvl w:val="0"/>
                <w:numId w:val="107"/>
              </w:numPr>
              <w:tabs>
                <w:tab w:val="left" w:pos="470"/>
                <w:tab w:val="left" w:pos="471"/>
              </w:tabs>
              <w:spacing w:before="5" w:line="245" w:lineRule="exact"/>
              <w:ind w:hanging="361"/>
              <w:rPr>
                <w:sz w:val="20"/>
              </w:rPr>
            </w:pPr>
            <w:r>
              <w:rPr>
                <w:sz w:val="20"/>
              </w:rPr>
              <w:t>ПЭВМ–1;</w:t>
            </w:r>
          </w:p>
          <w:p w:rsidR="00202214" w:rsidRDefault="00E1273A">
            <w:pPr>
              <w:pStyle w:val="TableParagraph"/>
              <w:numPr>
                <w:ilvl w:val="0"/>
                <w:numId w:val="107"/>
              </w:numPr>
              <w:tabs>
                <w:tab w:val="left" w:pos="470"/>
                <w:tab w:val="left" w:pos="471"/>
              </w:tabs>
              <w:spacing w:line="245" w:lineRule="exact"/>
              <w:ind w:hanging="361"/>
              <w:rPr>
                <w:sz w:val="20"/>
              </w:rPr>
            </w:pPr>
            <w:r>
              <w:rPr>
                <w:sz w:val="20"/>
              </w:rPr>
              <w:t>ноутбук«ASUS» - 1;</w:t>
            </w:r>
          </w:p>
          <w:p w:rsidR="00202214" w:rsidRDefault="00E1273A">
            <w:pPr>
              <w:pStyle w:val="TableParagraph"/>
              <w:numPr>
                <w:ilvl w:val="0"/>
                <w:numId w:val="107"/>
              </w:numPr>
              <w:tabs>
                <w:tab w:val="left" w:pos="470"/>
                <w:tab w:val="left" w:pos="471"/>
              </w:tabs>
              <w:spacing w:line="245" w:lineRule="exact"/>
              <w:ind w:hanging="361"/>
              <w:rPr>
                <w:sz w:val="20"/>
              </w:rPr>
            </w:pPr>
            <w:r>
              <w:rPr>
                <w:sz w:val="20"/>
              </w:rPr>
              <w:t>шкаф-ветрина–1;</w:t>
            </w:r>
          </w:p>
          <w:p w:rsidR="00202214" w:rsidRDefault="00E1273A">
            <w:pPr>
              <w:pStyle w:val="TableParagraph"/>
              <w:numPr>
                <w:ilvl w:val="0"/>
                <w:numId w:val="107"/>
              </w:numPr>
              <w:tabs>
                <w:tab w:val="left" w:pos="470"/>
                <w:tab w:val="left" w:pos="471"/>
              </w:tabs>
              <w:ind w:hanging="361"/>
              <w:rPr>
                <w:sz w:val="20"/>
              </w:rPr>
            </w:pPr>
            <w:r>
              <w:rPr>
                <w:sz w:val="20"/>
              </w:rPr>
              <w:t>шторы –3;</w:t>
            </w:r>
          </w:p>
          <w:p w:rsidR="00202214" w:rsidRDefault="00E1273A">
            <w:pPr>
              <w:pStyle w:val="TableParagraph"/>
              <w:numPr>
                <w:ilvl w:val="0"/>
                <w:numId w:val="107"/>
              </w:numPr>
              <w:tabs>
                <w:tab w:val="left" w:pos="470"/>
                <w:tab w:val="left" w:pos="471"/>
              </w:tabs>
              <w:spacing w:before="1" w:line="243" w:lineRule="exact"/>
              <w:ind w:hanging="361"/>
              <w:rPr>
                <w:sz w:val="20"/>
              </w:rPr>
            </w:pPr>
            <w:r>
              <w:rPr>
                <w:sz w:val="20"/>
              </w:rPr>
              <w:t>карниз-3;</w:t>
            </w:r>
          </w:p>
          <w:p w:rsidR="00202214" w:rsidRDefault="00E1273A">
            <w:pPr>
              <w:pStyle w:val="TableParagraph"/>
              <w:numPr>
                <w:ilvl w:val="0"/>
                <w:numId w:val="107"/>
              </w:numPr>
              <w:tabs>
                <w:tab w:val="left" w:pos="470"/>
                <w:tab w:val="left" w:pos="471"/>
              </w:tabs>
              <w:spacing w:line="242" w:lineRule="exact"/>
              <w:ind w:hanging="361"/>
              <w:rPr>
                <w:sz w:val="20"/>
              </w:rPr>
            </w:pPr>
            <w:r>
              <w:rPr>
                <w:sz w:val="20"/>
              </w:rPr>
              <w:t>Классныйуголок;</w:t>
            </w:r>
          </w:p>
          <w:p w:rsidR="00202214" w:rsidRDefault="00E1273A">
            <w:pPr>
              <w:pStyle w:val="TableParagraph"/>
              <w:numPr>
                <w:ilvl w:val="0"/>
                <w:numId w:val="107"/>
              </w:numPr>
              <w:tabs>
                <w:tab w:val="left" w:pos="470"/>
                <w:tab w:val="left" w:pos="471"/>
              </w:tabs>
              <w:spacing w:line="229" w:lineRule="exact"/>
              <w:ind w:hanging="361"/>
              <w:rPr>
                <w:sz w:val="20"/>
              </w:rPr>
            </w:pPr>
            <w:r>
              <w:rPr>
                <w:sz w:val="20"/>
              </w:rPr>
              <w:t>Уголок«Безопасностьжизнедеятельности».</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80"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8"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r w:rsidR="00202214">
        <w:trPr>
          <w:trHeight w:val="532"/>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ind w:left="110"/>
              <w:rPr>
                <w:b/>
                <w:sz w:val="20"/>
              </w:rPr>
            </w:pPr>
            <w:r>
              <w:rPr>
                <w:b/>
                <w:sz w:val="20"/>
              </w:rPr>
              <w:t>Кабинет№1-А</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tc>
        <w:tc>
          <w:tcPr>
            <w:tcW w:w="1757" w:type="dxa"/>
          </w:tcPr>
          <w:p w:rsidR="00202214" w:rsidRDefault="00E1273A">
            <w:pPr>
              <w:pStyle w:val="TableParagraph"/>
              <w:spacing w:line="225" w:lineRule="exact"/>
              <w:ind w:left="111"/>
              <w:rPr>
                <w:sz w:val="20"/>
              </w:rPr>
            </w:pPr>
            <w:r>
              <w:rPr>
                <w:sz w:val="20"/>
              </w:rPr>
              <w:t>Оперативное</w:t>
            </w:r>
          </w:p>
        </w:tc>
        <w:tc>
          <w:tcPr>
            <w:tcW w:w="1920" w:type="dxa"/>
          </w:tcPr>
          <w:p w:rsidR="00202214" w:rsidRDefault="00E1273A">
            <w:pPr>
              <w:pStyle w:val="TableParagraph"/>
              <w:spacing w:line="225" w:lineRule="exact"/>
              <w:ind w:left="111"/>
              <w:rPr>
                <w:sz w:val="20"/>
              </w:rPr>
            </w:pPr>
            <w:r>
              <w:rPr>
                <w:sz w:val="20"/>
              </w:rPr>
              <w:t>Свидетельствоо</w:t>
            </w:r>
          </w:p>
          <w:p w:rsidR="00202214" w:rsidRDefault="00E1273A">
            <w:pPr>
              <w:pStyle w:val="TableParagraph"/>
              <w:spacing w:before="39"/>
              <w:ind w:left="111"/>
              <w:rPr>
                <w:sz w:val="20"/>
              </w:rPr>
            </w:pPr>
            <w:r>
              <w:rPr>
                <w:sz w:val="20"/>
              </w:rPr>
              <w:t>государст-венной</w:t>
            </w: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6549"/>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106"/>
              </w:numPr>
              <w:tabs>
                <w:tab w:val="left" w:pos="470"/>
                <w:tab w:val="left" w:pos="471"/>
              </w:tabs>
              <w:spacing w:line="240" w:lineRule="exact"/>
              <w:ind w:hanging="361"/>
              <w:rPr>
                <w:sz w:val="20"/>
              </w:rPr>
            </w:pPr>
            <w:r>
              <w:rPr>
                <w:sz w:val="20"/>
              </w:rPr>
              <w:t>учительскийстол–1;</w:t>
            </w:r>
          </w:p>
          <w:p w:rsidR="00202214" w:rsidRDefault="00E1273A">
            <w:pPr>
              <w:pStyle w:val="TableParagraph"/>
              <w:numPr>
                <w:ilvl w:val="0"/>
                <w:numId w:val="106"/>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106"/>
              </w:numPr>
              <w:tabs>
                <w:tab w:val="left" w:pos="470"/>
                <w:tab w:val="left" w:pos="471"/>
              </w:tabs>
              <w:ind w:hanging="361"/>
              <w:rPr>
                <w:sz w:val="20"/>
              </w:rPr>
            </w:pPr>
            <w:r>
              <w:rPr>
                <w:sz w:val="20"/>
              </w:rPr>
              <w:t>партыдвухместные–17;</w:t>
            </w:r>
          </w:p>
          <w:p w:rsidR="00202214" w:rsidRDefault="00E1273A">
            <w:pPr>
              <w:pStyle w:val="TableParagraph"/>
              <w:numPr>
                <w:ilvl w:val="0"/>
                <w:numId w:val="106"/>
              </w:numPr>
              <w:tabs>
                <w:tab w:val="left" w:pos="470"/>
                <w:tab w:val="left" w:pos="471"/>
              </w:tabs>
              <w:spacing w:line="245" w:lineRule="exact"/>
              <w:ind w:hanging="361"/>
              <w:rPr>
                <w:sz w:val="20"/>
              </w:rPr>
            </w:pPr>
            <w:r>
              <w:rPr>
                <w:sz w:val="20"/>
              </w:rPr>
              <w:t>стульяученические–34;</w:t>
            </w:r>
          </w:p>
          <w:p w:rsidR="00202214" w:rsidRDefault="00E1273A">
            <w:pPr>
              <w:pStyle w:val="TableParagraph"/>
              <w:numPr>
                <w:ilvl w:val="0"/>
                <w:numId w:val="106"/>
              </w:numPr>
              <w:tabs>
                <w:tab w:val="left" w:pos="470"/>
                <w:tab w:val="left" w:pos="471"/>
              </w:tabs>
              <w:spacing w:line="245" w:lineRule="exact"/>
              <w:ind w:hanging="361"/>
              <w:rPr>
                <w:sz w:val="20"/>
              </w:rPr>
            </w:pPr>
            <w:r>
              <w:rPr>
                <w:sz w:val="20"/>
              </w:rPr>
              <w:t>шкаф -2;</w:t>
            </w:r>
          </w:p>
          <w:p w:rsidR="00202214" w:rsidRDefault="00E1273A">
            <w:pPr>
              <w:pStyle w:val="TableParagraph"/>
              <w:numPr>
                <w:ilvl w:val="0"/>
                <w:numId w:val="106"/>
              </w:numPr>
              <w:tabs>
                <w:tab w:val="left" w:pos="470"/>
                <w:tab w:val="left" w:pos="471"/>
              </w:tabs>
              <w:spacing w:line="245" w:lineRule="exact"/>
              <w:ind w:hanging="361"/>
              <w:rPr>
                <w:sz w:val="20"/>
              </w:rPr>
            </w:pPr>
            <w:r>
              <w:rPr>
                <w:sz w:val="20"/>
              </w:rPr>
              <w:t>класснаядоска-1;</w:t>
            </w:r>
          </w:p>
          <w:p w:rsidR="00202214" w:rsidRDefault="00E1273A">
            <w:pPr>
              <w:pStyle w:val="TableParagraph"/>
              <w:numPr>
                <w:ilvl w:val="0"/>
                <w:numId w:val="106"/>
              </w:numPr>
              <w:tabs>
                <w:tab w:val="left" w:pos="470"/>
                <w:tab w:val="left" w:pos="471"/>
              </w:tabs>
              <w:spacing w:before="2" w:line="237" w:lineRule="auto"/>
              <w:ind w:right="756"/>
              <w:rPr>
                <w:sz w:val="20"/>
              </w:rPr>
            </w:pPr>
            <w:r>
              <w:rPr>
                <w:sz w:val="20"/>
              </w:rPr>
              <w:t>интерактивнаясистема:интерактивная доскасоспециализированным программным обеспечением, сультракороткофокусным проектом и настеннымкреплениемдля проектора–тип2–1;</w:t>
            </w:r>
          </w:p>
          <w:p w:rsidR="00202214" w:rsidRDefault="00E1273A">
            <w:pPr>
              <w:pStyle w:val="TableParagraph"/>
              <w:spacing w:before="42"/>
              <w:ind w:left="110"/>
              <w:rPr>
                <w:sz w:val="20"/>
              </w:rPr>
            </w:pPr>
            <w:r>
              <w:rPr>
                <w:sz w:val="20"/>
              </w:rPr>
              <w:t>комплектсостоитиз:</w:t>
            </w:r>
          </w:p>
          <w:p w:rsidR="00202214" w:rsidRDefault="00E1273A">
            <w:pPr>
              <w:pStyle w:val="TableParagraph"/>
              <w:numPr>
                <w:ilvl w:val="0"/>
                <w:numId w:val="105"/>
              </w:numPr>
              <w:tabs>
                <w:tab w:val="left" w:pos="231"/>
              </w:tabs>
              <w:spacing w:before="44" w:line="290"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105"/>
              </w:numPr>
              <w:tabs>
                <w:tab w:val="left" w:pos="231"/>
              </w:tabs>
              <w:spacing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105"/>
              </w:numPr>
              <w:tabs>
                <w:tab w:val="left" w:pos="231"/>
              </w:tabs>
              <w:ind w:left="230" w:hanging="121"/>
              <w:rPr>
                <w:sz w:val="20"/>
              </w:rPr>
            </w:pPr>
            <w:r>
              <w:rPr>
                <w:sz w:val="20"/>
              </w:rPr>
              <w:t>настенноекреплениедляпроектораУКК,штанга700-1200мм;</w:t>
            </w:r>
          </w:p>
          <w:p w:rsidR="00202214" w:rsidRDefault="00E1273A">
            <w:pPr>
              <w:pStyle w:val="TableParagraph"/>
              <w:numPr>
                <w:ilvl w:val="0"/>
                <w:numId w:val="105"/>
              </w:numPr>
              <w:tabs>
                <w:tab w:val="left" w:pos="231"/>
              </w:tabs>
              <w:spacing w:before="39"/>
              <w:ind w:left="230" w:hanging="121"/>
              <w:rPr>
                <w:sz w:val="20"/>
              </w:rPr>
            </w:pPr>
            <w:r>
              <w:rPr>
                <w:sz w:val="20"/>
              </w:rPr>
              <w:t>VGAкабель15М-15МPROFESSIONAL,черный15метров;</w:t>
            </w:r>
          </w:p>
          <w:p w:rsidR="00202214" w:rsidRDefault="00E1273A">
            <w:pPr>
              <w:pStyle w:val="TableParagraph"/>
              <w:numPr>
                <w:ilvl w:val="0"/>
                <w:numId w:val="105"/>
              </w:numPr>
              <w:tabs>
                <w:tab w:val="left" w:pos="217"/>
              </w:tabs>
              <w:spacing w:before="63"/>
              <w:ind w:left="216" w:hanging="107"/>
              <w:rPr>
                <w:sz w:val="18"/>
              </w:rPr>
            </w:pPr>
            <w:r>
              <w:rPr>
                <w:sz w:val="18"/>
              </w:rPr>
              <w:t>ноутбук«Vitek»белый</w:t>
            </w:r>
          </w:p>
          <w:p w:rsidR="00202214" w:rsidRDefault="00E1273A">
            <w:pPr>
              <w:pStyle w:val="TableParagraph"/>
              <w:numPr>
                <w:ilvl w:val="0"/>
                <w:numId w:val="104"/>
              </w:numPr>
              <w:tabs>
                <w:tab w:val="left" w:pos="470"/>
                <w:tab w:val="left" w:pos="471"/>
              </w:tabs>
              <w:spacing w:before="10" w:line="245" w:lineRule="exact"/>
              <w:ind w:hanging="361"/>
              <w:rPr>
                <w:sz w:val="20"/>
              </w:rPr>
            </w:pPr>
            <w:r>
              <w:rPr>
                <w:sz w:val="20"/>
              </w:rPr>
              <w:t>ПЭВМ–1;</w:t>
            </w:r>
          </w:p>
          <w:p w:rsidR="00202214" w:rsidRDefault="00E1273A">
            <w:pPr>
              <w:pStyle w:val="TableParagraph"/>
              <w:numPr>
                <w:ilvl w:val="0"/>
                <w:numId w:val="104"/>
              </w:numPr>
              <w:tabs>
                <w:tab w:val="left" w:pos="470"/>
                <w:tab w:val="left" w:pos="471"/>
              </w:tabs>
              <w:spacing w:line="245" w:lineRule="exact"/>
              <w:ind w:hanging="361"/>
              <w:rPr>
                <w:sz w:val="20"/>
              </w:rPr>
            </w:pPr>
            <w:r>
              <w:rPr>
                <w:sz w:val="20"/>
              </w:rPr>
              <w:t>шторы–3;</w:t>
            </w:r>
          </w:p>
          <w:p w:rsidR="00202214" w:rsidRDefault="00E1273A">
            <w:pPr>
              <w:pStyle w:val="TableParagraph"/>
              <w:numPr>
                <w:ilvl w:val="0"/>
                <w:numId w:val="104"/>
              </w:numPr>
              <w:tabs>
                <w:tab w:val="left" w:pos="470"/>
                <w:tab w:val="left" w:pos="471"/>
              </w:tabs>
              <w:spacing w:line="245" w:lineRule="exact"/>
              <w:ind w:hanging="361"/>
              <w:rPr>
                <w:sz w:val="20"/>
              </w:rPr>
            </w:pPr>
            <w:r>
              <w:rPr>
                <w:sz w:val="20"/>
              </w:rPr>
              <w:t>карниз-3;</w:t>
            </w:r>
          </w:p>
          <w:p w:rsidR="00202214" w:rsidRDefault="00E1273A">
            <w:pPr>
              <w:pStyle w:val="TableParagraph"/>
              <w:numPr>
                <w:ilvl w:val="0"/>
                <w:numId w:val="104"/>
              </w:numPr>
              <w:tabs>
                <w:tab w:val="left" w:pos="470"/>
                <w:tab w:val="left" w:pos="471"/>
              </w:tabs>
              <w:ind w:hanging="361"/>
              <w:rPr>
                <w:sz w:val="20"/>
              </w:rPr>
            </w:pPr>
            <w:r>
              <w:rPr>
                <w:sz w:val="20"/>
              </w:rPr>
              <w:t>стенды -3;</w:t>
            </w:r>
          </w:p>
          <w:p w:rsidR="00202214" w:rsidRDefault="00E1273A">
            <w:pPr>
              <w:pStyle w:val="TableParagraph"/>
              <w:numPr>
                <w:ilvl w:val="0"/>
                <w:numId w:val="104"/>
              </w:numPr>
              <w:tabs>
                <w:tab w:val="left" w:pos="470"/>
                <w:tab w:val="left" w:pos="471"/>
              </w:tabs>
              <w:spacing w:line="243" w:lineRule="exact"/>
              <w:ind w:hanging="361"/>
              <w:rPr>
                <w:sz w:val="20"/>
              </w:rPr>
            </w:pPr>
            <w:r>
              <w:rPr>
                <w:sz w:val="20"/>
              </w:rPr>
              <w:t>часы-1;</w:t>
            </w:r>
          </w:p>
          <w:p w:rsidR="00202214" w:rsidRDefault="00E1273A">
            <w:pPr>
              <w:pStyle w:val="TableParagraph"/>
              <w:numPr>
                <w:ilvl w:val="0"/>
                <w:numId w:val="104"/>
              </w:numPr>
              <w:tabs>
                <w:tab w:val="left" w:pos="470"/>
                <w:tab w:val="left" w:pos="471"/>
              </w:tabs>
              <w:spacing w:line="242" w:lineRule="exact"/>
              <w:ind w:hanging="361"/>
              <w:rPr>
                <w:sz w:val="20"/>
              </w:rPr>
            </w:pPr>
            <w:r>
              <w:rPr>
                <w:sz w:val="20"/>
              </w:rPr>
              <w:t>ПК-1;</w:t>
            </w:r>
          </w:p>
          <w:p w:rsidR="00202214" w:rsidRDefault="00E1273A">
            <w:pPr>
              <w:pStyle w:val="TableParagraph"/>
              <w:numPr>
                <w:ilvl w:val="0"/>
                <w:numId w:val="104"/>
              </w:numPr>
              <w:tabs>
                <w:tab w:val="left" w:pos="470"/>
                <w:tab w:val="left" w:pos="471"/>
              </w:tabs>
              <w:spacing w:line="245" w:lineRule="exact"/>
              <w:ind w:hanging="361"/>
              <w:rPr>
                <w:sz w:val="20"/>
              </w:rPr>
            </w:pPr>
            <w:r>
              <w:rPr>
                <w:sz w:val="20"/>
              </w:rPr>
              <w:t>Классныйуголок;</w:t>
            </w:r>
          </w:p>
          <w:p w:rsidR="00202214" w:rsidRDefault="00E1273A">
            <w:pPr>
              <w:pStyle w:val="TableParagraph"/>
              <w:numPr>
                <w:ilvl w:val="0"/>
                <w:numId w:val="104"/>
              </w:numPr>
              <w:tabs>
                <w:tab w:val="left" w:pos="470"/>
                <w:tab w:val="left" w:pos="471"/>
              </w:tabs>
              <w:spacing w:line="229" w:lineRule="exact"/>
              <w:ind w:hanging="361"/>
              <w:rPr>
                <w:sz w:val="20"/>
              </w:rPr>
            </w:pPr>
            <w:r>
              <w:rPr>
                <w:sz w:val="20"/>
              </w:rPr>
              <w:t>Уголок«Безопасностьжизнедеятельности».</w:t>
            </w:r>
          </w:p>
        </w:tc>
        <w:tc>
          <w:tcPr>
            <w:tcW w:w="2146" w:type="dxa"/>
          </w:tcPr>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25" w:lineRule="exact"/>
              <w:ind w:left="111"/>
              <w:rPr>
                <w:sz w:val="20"/>
              </w:rPr>
            </w:pPr>
            <w:r>
              <w:rPr>
                <w:sz w:val="20"/>
              </w:rPr>
              <w:t>управление</w:t>
            </w:r>
          </w:p>
        </w:tc>
        <w:tc>
          <w:tcPr>
            <w:tcW w:w="1920" w:type="dxa"/>
          </w:tcPr>
          <w:p w:rsidR="00202214" w:rsidRDefault="00E1273A">
            <w:pPr>
              <w:pStyle w:val="TableParagraph"/>
              <w:spacing w:line="276" w:lineRule="auto"/>
              <w:ind w:left="111" w:right="89"/>
              <w:rPr>
                <w:sz w:val="20"/>
              </w:rPr>
            </w:pPr>
            <w:r>
              <w:rPr>
                <w:sz w:val="20"/>
              </w:rPr>
              <w:t>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r w:rsidR="00202214">
        <w:trPr>
          <w:trHeight w:val="2909"/>
        </w:trPr>
        <w:tc>
          <w:tcPr>
            <w:tcW w:w="619" w:type="dxa"/>
          </w:tcPr>
          <w:p w:rsidR="00202214" w:rsidRDefault="00E1273A">
            <w:pPr>
              <w:pStyle w:val="TableParagraph"/>
              <w:ind w:left="110"/>
              <w:rPr>
                <w:b/>
                <w:sz w:val="20"/>
              </w:rPr>
            </w:pPr>
            <w:r>
              <w:rPr>
                <w:b/>
                <w:sz w:val="20"/>
              </w:rPr>
              <w:t>2.2.</w:t>
            </w:r>
          </w:p>
        </w:tc>
        <w:tc>
          <w:tcPr>
            <w:tcW w:w="2588" w:type="dxa"/>
          </w:tcPr>
          <w:p w:rsidR="00202214" w:rsidRDefault="00E1273A">
            <w:pPr>
              <w:pStyle w:val="TableParagraph"/>
              <w:spacing w:line="225" w:lineRule="exact"/>
              <w:ind w:left="110"/>
              <w:rPr>
                <w:sz w:val="20"/>
              </w:rPr>
            </w:pPr>
            <w:r>
              <w:rPr>
                <w:sz w:val="20"/>
              </w:rPr>
              <w:t>Литература</w:t>
            </w:r>
          </w:p>
        </w:tc>
        <w:tc>
          <w:tcPr>
            <w:tcW w:w="5761" w:type="dxa"/>
          </w:tcPr>
          <w:p w:rsidR="00202214" w:rsidRDefault="00E1273A">
            <w:pPr>
              <w:pStyle w:val="TableParagraph"/>
              <w:ind w:left="110"/>
              <w:rPr>
                <w:b/>
                <w:sz w:val="20"/>
              </w:rPr>
            </w:pPr>
            <w:r>
              <w:rPr>
                <w:b/>
                <w:sz w:val="20"/>
              </w:rPr>
              <w:t>Кабинет№2</w:t>
            </w:r>
          </w:p>
          <w:p w:rsidR="00202214" w:rsidRDefault="00202214">
            <w:pPr>
              <w:pStyle w:val="TableParagraph"/>
              <w:spacing w:before="1"/>
              <w:rPr>
                <w:sz w:val="20"/>
              </w:rPr>
            </w:pPr>
          </w:p>
          <w:p w:rsidR="00202214" w:rsidRDefault="00E1273A">
            <w:pPr>
              <w:pStyle w:val="TableParagraph"/>
              <w:numPr>
                <w:ilvl w:val="0"/>
                <w:numId w:val="103"/>
              </w:numPr>
              <w:tabs>
                <w:tab w:val="left" w:pos="470"/>
                <w:tab w:val="left" w:pos="471"/>
              </w:tabs>
              <w:spacing w:line="245" w:lineRule="exact"/>
              <w:ind w:hanging="361"/>
              <w:rPr>
                <w:sz w:val="20"/>
              </w:rPr>
            </w:pPr>
            <w:r>
              <w:rPr>
                <w:sz w:val="20"/>
              </w:rPr>
              <w:t>учительскийстол–1;</w:t>
            </w:r>
          </w:p>
          <w:p w:rsidR="00202214" w:rsidRDefault="00E1273A">
            <w:pPr>
              <w:pStyle w:val="TableParagraph"/>
              <w:numPr>
                <w:ilvl w:val="0"/>
                <w:numId w:val="103"/>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103"/>
              </w:numPr>
              <w:tabs>
                <w:tab w:val="left" w:pos="470"/>
                <w:tab w:val="left" w:pos="471"/>
              </w:tabs>
              <w:spacing w:line="245" w:lineRule="exact"/>
              <w:ind w:hanging="361"/>
              <w:rPr>
                <w:sz w:val="20"/>
              </w:rPr>
            </w:pPr>
            <w:r>
              <w:rPr>
                <w:sz w:val="20"/>
              </w:rPr>
              <w:t>партыдвухместные–16;</w:t>
            </w:r>
          </w:p>
          <w:p w:rsidR="00202214" w:rsidRDefault="00E1273A">
            <w:pPr>
              <w:pStyle w:val="TableParagraph"/>
              <w:numPr>
                <w:ilvl w:val="0"/>
                <w:numId w:val="103"/>
              </w:numPr>
              <w:tabs>
                <w:tab w:val="left" w:pos="470"/>
                <w:tab w:val="left" w:pos="471"/>
              </w:tabs>
              <w:spacing w:line="245" w:lineRule="exact"/>
              <w:ind w:hanging="361"/>
              <w:rPr>
                <w:sz w:val="20"/>
              </w:rPr>
            </w:pPr>
            <w:r>
              <w:rPr>
                <w:sz w:val="20"/>
              </w:rPr>
              <w:t>стулученический–32;</w:t>
            </w:r>
          </w:p>
          <w:p w:rsidR="00202214" w:rsidRDefault="00E1273A">
            <w:pPr>
              <w:pStyle w:val="TableParagraph"/>
              <w:numPr>
                <w:ilvl w:val="0"/>
                <w:numId w:val="103"/>
              </w:numPr>
              <w:tabs>
                <w:tab w:val="left" w:pos="470"/>
                <w:tab w:val="left" w:pos="471"/>
              </w:tabs>
              <w:ind w:hanging="361"/>
              <w:rPr>
                <w:sz w:val="20"/>
              </w:rPr>
            </w:pPr>
            <w:r>
              <w:rPr>
                <w:sz w:val="20"/>
              </w:rPr>
              <w:t>шкаф-купе–1;</w:t>
            </w:r>
          </w:p>
          <w:p w:rsidR="00202214" w:rsidRDefault="00E1273A">
            <w:pPr>
              <w:pStyle w:val="TableParagraph"/>
              <w:numPr>
                <w:ilvl w:val="0"/>
                <w:numId w:val="103"/>
              </w:numPr>
              <w:tabs>
                <w:tab w:val="left" w:pos="470"/>
                <w:tab w:val="left" w:pos="471"/>
              </w:tabs>
              <w:spacing w:before="1" w:line="243" w:lineRule="exact"/>
              <w:ind w:hanging="361"/>
              <w:rPr>
                <w:sz w:val="20"/>
              </w:rPr>
            </w:pPr>
            <w:r>
              <w:rPr>
                <w:sz w:val="20"/>
              </w:rPr>
              <w:t>шкаф состеллажом-1;</w:t>
            </w:r>
          </w:p>
          <w:p w:rsidR="00202214" w:rsidRDefault="00E1273A">
            <w:pPr>
              <w:pStyle w:val="TableParagraph"/>
              <w:numPr>
                <w:ilvl w:val="0"/>
                <w:numId w:val="103"/>
              </w:numPr>
              <w:tabs>
                <w:tab w:val="left" w:pos="470"/>
                <w:tab w:val="left" w:pos="471"/>
              </w:tabs>
              <w:spacing w:line="242" w:lineRule="exact"/>
              <w:ind w:hanging="361"/>
              <w:rPr>
                <w:sz w:val="20"/>
              </w:rPr>
            </w:pPr>
            <w:r>
              <w:rPr>
                <w:sz w:val="20"/>
              </w:rPr>
              <w:t>полкадляакустическойсистемы-1</w:t>
            </w:r>
          </w:p>
          <w:p w:rsidR="00202214" w:rsidRDefault="00E1273A">
            <w:pPr>
              <w:pStyle w:val="TableParagraph"/>
              <w:numPr>
                <w:ilvl w:val="0"/>
                <w:numId w:val="103"/>
              </w:numPr>
              <w:tabs>
                <w:tab w:val="left" w:pos="470"/>
                <w:tab w:val="left" w:pos="471"/>
              </w:tabs>
              <w:spacing w:line="245" w:lineRule="exact"/>
              <w:ind w:hanging="361"/>
              <w:rPr>
                <w:sz w:val="20"/>
              </w:rPr>
            </w:pPr>
            <w:r>
              <w:rPr>
                <w:sz w:val="20"/>
              </w:rPr>
              <w:t>доска –1;</w:t>
            </w:r>
          </w:p>
          <w:p w:rsidR="00202214" w:rsidRDefault="00E1273A">
            <w:pPr>
              <w:pStyle w:val="TableParagraph"/>
              <w:numPr>
                <w:ilvl w:val="0"/>
                <w:numId w:val="103"/>
              </w:numPr>
              <w:tabs>
                <w:tab w:val="left" w:pos="470"/>
                <w:tab w:val="left" w:pos="471"/>
              </w:tabs>
              <w:spacing w:line="245" w:lineRule="exact"/>
              <w:ind w:hanging="361"/>
              <w:rPr>
                <w:sz w:val="20"/>
              </w:rPr>
            </w:pPr>
            <w:r>
              <w:rPr>
                <w:sz w:val="20"/>
              </w:rPr>
              <w:t>карнизы–3;</w:t>
            </w:r>
          </w:p>
          <w:p w:rsidR="00202214" w:rsidRDefault="00E1273A">
            <w:pPr>
              <w:pStyle w:val="TableParagraph"/>
              <w:numPr>
                <w:ilvl w:val="0"/>
                <w:numId w:val="103"/>
              </w:numPr>
              <w:tabs>
                <w:tab w:val="left" w:pos="470"/>
                <w:tab w:val="left" w:pos="471"/>
              </w:tabs>
              <w:spacing w:line="229" w:lineRule="exact"/>
              <w:ind w:hanging="361"/>
              <w:rPr>
                <w:sz w:val="20"/>
              </w:rPr>
            </w:pPr>
            <w:r>
              <w:rPr>
                <w:sz w:val="20"/>
              </w:rPr>
              <w:t>жалюзи– 3;</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8"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7500"/>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102"/>
              </w:numPr>
              <w:tabs>
                <w:tab w:val="left" w:pos="470"/>
                <w:tab w:val="left" w:pos="471"/>
              </w:tabs>
              <w:spacing w:line="240" w:lineRule="exact"/>
              <w:ind w:hanging="361"/>
              <w:rPr>
                <w:sz w:val="20"/>
              </w:rPr>
            </w:pPr>
            <w:r>
              <w:rPr>
                <w:sz w:val="20"/>
              </w:rPr>
              <w:t>стенды –5;</w:t>
            </w:r>
          </w:p>
          <w:p w:rsidR="00202214" w:rsidRDefault="00E1273A">
            <w:pPr>
              <w:pStyle w:val="TableParagraph"/>
              <w:numPr>
                <w:ilvl w:val="0"/>
                <w:numId w:val="102"/>
              </w:numPr>
              <w:tabs>
                <w:tab w:val="left" w:pos="470"/>
                <w:tab w:val="left" w:pos="471"/>
              </w:tabs>
              <w:spacing w:line="245" w:lineRule="exact"/>
              <w:ind w:hanging="361"/>
              <w:rPr>
                <w:sz w:val="20"/>
              </w:rPr>
            </w:pPr>
            <w:r>
              <w:rPr>
                <w:sz w:val="20"/>
              </w:rPr>
              <w:t>спиртовойтермометр– 1;</w:t>
            </w:r>
          </w:p>
          <w:p w:rsidR="00202214" w:rsidRDefault="00E1273A">
            <w:pPr>
              <w:pStyle w:val="TableParagraph"/>
              <w:numPr>
                <w:ilvl w:val="0"/>
                <w:numId w:val="102"/>
              </w:numPr>
              <w:tabs>
                <w:tab w:val="left" w:pos="470"/>
                <w:tab w:val="left" w:pos="471"/>
              </w:tabs>
              <w:ind w:hanging="361"/>
              <w:rPr>
                <w:sz w:val="20"/>
              </w:rPr>
            </w:pPr>
            <w:r>
              <w:rPr>
                <w:sz w:val="20"/>
              </w:rPr>
              <w:t>часы–1;</w:t>
            </w:r>
          </w:p>
          <w:p w:rsidR="00202214" w:rsidRDefault="00E1273A">
            <w:pPr>
              <w:pStyle w:val="TableParagraph"/>
              <w:numPr>
                <w:ilvl w:val="0"/>
                <w:numId w:val="102"/>
              </w:numPr>
              <w:tabs>
                <w:tab w:val="left" w:pos="470"/>
                <w:tab w:val="left" w:pos="471"/>
              </w:tabs>
              <w:ind w:right="756"/>
              <w:rPr>
                <w:sz w:val="20"/>
              </w:rPr>
            </w:pPr>
            <w:r>
              <w:rPr>
                <w:sz w:val="20"/>
              </w:rPr>
              <w:t>интерактивнаясистема:интерактивная доскасоспециализированным программным обеспечением, сультракороткофокусным проектом и настеннымкреплениемдля проектора–тип2–1;</w:t>
            </w:r>
          </w:p>
          <w:p w:rsidR="00202214" w:rsidRDefault="00E1273A">
            <w:pPr>
              <w:pStyle w:val="TableParagraph"/>
              <w:spacing w:before="39"/>
              <w:ind w:left="110"/>
              <w:rPr>
                <w:sz w:val="20"/>
              </w:rPr>
            </w:pPr>
            <w:r>
              <w:rPr>
                <w:sz w:val="20"/>
              </w:rPr>
              <w:t>комплектсостоитиз:</w:t>
            </w:r>
          </w:p>
          <w:p w:rsidR="00202214" w:rsidRDefault="00E1273A">
            <w:pPr>
              <w:pStyle w:val="TableParagraph"/>
              <w:numPr>
                <w:ilvl w:val="0"/>
                <w:numId w:val="101"/>
              </w:numPr>
              <w:tabs>
                <w:tab w:val="left" w:pos="231"/>
              </w:tabs>
              <w:spacing w:before="44"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101"/>
              </w:numPr>
              <w:tabs>
                <w:tab w:val="left" w:pos="231"/>
              </w:tabs>
              <w:spacing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101"/>
              </w:numPr>
              <w:tabs>
                <w:tab w:val="left" w:pos="231"/>
              </w:tabs>
              <w:spacing w:before="1"/>
              <w:ind w:left="230" w:hanging="121"/>
              <w:rPr>
                <w:sz w:val="20"/>
              </w:rPr>
            </w:pPr>
            <w:r>
              <w:rPr>
                <w:sz w:val="20"/>
              </w:rPr>
              <w:t>настенноекреплениедляпроектораУКК,штанга700-1200мм;</w:t>
            </w:r>
          </w:p>
          <w:p w:rsidR="00202214" w:rsidRDefault="00E1273A">
            <w:pPr>
              <w:pStyle w:val="TableParagraph"/>
              <w:numPr>
                <w:ilvl w:val="0"/>
                <w:numId w:val="101"/>
              </w:numPr>
              <w:tabs>
                <w:tab w:val="left" w:pos="231"/>
              </w:tabs>
              <w:spacing w:before="43"/>
              <w:ind w:left="230" w:hanging="121"/>
              <w:rPr>
                <w:sz w:val="20"/>
              </w:rPr>
            </w:pPr>
            <w:r>
              <w:rPr>
                <w:sz w:val="20"/>
              </w:rPr>
              <w:t>VGAкабель15М-15МPROFESSIONAL,черный15метров;</w:t>
            </w:r>
          </w:p>
          <w:p w:rsidR="00202214" w:rsidRDefault="00E1273A">
            <w:pPr>
              <w:pStyle w:val="TableParagraph"/>
              <w:numPr>
                <w:ilvl w:val="0"/>
                <w:numId w:val="100"/>
              </w:numPr>
              <w:tabs>
                <w:tab w:val="left" w:pos="470"/>
                <w:tab w:val="left" w:pos="471"/>
              </w:tabs>
              <w:spacing w:before="6" w:line="245" w:lineRule="exact"/>
              <w:ind w:hanging="361"/>
              <w:rPr>
                <w:sz w:val="20"/>
              </w:rPr>
            </w:pPr>
            <w:r>
              <w:rPr>
                <w:sz w:val="20"/>
              </w:rPr>
              <w:t>ПЭВМ–1;</w:t>
            </w:r>
          </w:p>
          <w:p w:rsidR="00202214" w:rsidRDefault="00E1273A">
            <w:pPr>
              <w:pStyle w:val="TableParagraph"/>
              <w:numPr>
                <w:ilvl w:val="0"/>
                <w:numId w:val="100"/>
              </w:numPr>
              <w:tabs>
                <w:tab w:val="left" w:pos="470"/>
                <w:tab w:val="left" w:pos="471"/>
              </w:tabs>
              <w:spacing w:line="245" w:lineRule="exact"/>
              <w:ind w:hanging="361"/>
              <w:rPr>
                <w:sz w:val="20"/>
              </w:rPr>
            </w:pPr>
            <w:r>
              <w:rPr>
                <w:sz w:val="20"/>
              </w:rPr>
              <w:t>МФУ«Brother»-1;</w:t>
            </w:r>
          </w:p>
          <w:p w:rsidR="00202214" w:rsidRDefault="00E1273A">
            <w:pPr>
              <w:pStyle w:val="TableParagraph"/>
              <w:numPr>
                <w:ilvl w:val="0"/>
                <w:numId w:val="100"/>
              </w:numPr>
              <w:tabs>
                <w:tab w:val="left" w:pos="470"/>
                <w:tab w:val="left" w:pos="471"/>
              </w:tabs>
              <w:ind w:hanging="361"/>
              <w:rPr>
                <w:sz w:val="20"/>
              </w:rPr>
            </w:pPr>
            <w:r>
              <w:rPr>
                <w:sz w:val="20"/>
              </w:rPr>
              <w:t>Ноутбук«ASUS» -1;</w:t>
            </w:r>
          </w:p>
          <w:p w:rsidR="00202214" w:rsidRDefault="00E1273A">
            <w:pPr>
              <w:pStyle w:val="TableParagraph"/>
              <w:numPr>
                <w:ilvl w:val="0"/>
                <w:numId w:val="100"/>
              </w:numPr>
              <w:tabs>
                <w:tab w:val="left" w:pos="470"/>
                <w:tab w:val="left" w:pos="471"/>
              </w:tabs>
              <w:spacing w:line="245" w:lineRule="exact"/>
              <w:ind w:hanging="361"/>
              <w:rPr>
                <w:sz w:val="20"/>
              </w:rPr>
            </w:pPr>
            <w:r>
              <w:rPr>
                <w:sz w:val="20"/>
              </w:rPr>
              <w:t>словари–45;</w:t>
            </w:r>
          </w:p>
          <w:p w:rsidR="00202214" w:rsidRDefault="00E1273A">
            <w:pPr>
              <w:pStyle w:val="TableParagraph"/>
              <w:numPr>
                <w:ilvl w:val="0"/>
                <w:numId w:val="100"/>
              </w:numPr>
              <w:tabs>
                <w:tab w:val="left" w:pos="470"/>
                <w:tab w:val="left" w:pos="471"/>
              </w:tabs>
              <w:spacing w:line="245" w:lineRule="exact"/>
              <w:ind w:hanging="361"/>
              <w:rPr>
                <w:sz w:val="20"/>
              </w:rPr>
            </w:pPr>
            <w:r>
              <w:rPr>
                <w:sz w:val="20"/>
              </w:rPr>
              <w:t>справочники–10;</w:t>
            </w:r>
          </w:p>
          <w:p w:rsidR="00202214" w:rsidRDefault="00E1273A">
            <w:pPr>
              <w:pStyle w:val="TableParagraph"/>
              <w:numPr>
                <w:ilvl w:val="0"/>
                <w:numId w:val="100"/>
              </w:numPr>
              <w:tabs>
                <w:tab w:val="left" w:pos="470"/>
                <w:tab w:val="left" w:pos="471"/>
              </w:tabs>
              <w:spacing w:line="245" w:lineRule="exact"/>
              <w:ind w:hanging="361"/>
              <w:rPr>
                <w:sz w:val="20"/>
              </w:rPr>
            </w:pPr>
            <w:r>
              <w:rPr>
                <w:sz w:val="20"/>
              </w:rPr>
              <w:t>методическиепособия –20;</w:t>
            </w:r>
          </w:p>
          <w:p w:rsidR="00202214" w:rsidRDefault="00E1273A">
            <w:pPr>
              <w:pStyle w:val="TableParagraph"/>
              <w:numPr>
                <w:ilvl w:val="0"/>
                <w:numId w:val="100"/>
              </w:numPr>
              <w:tabs>
                <w:tab w:val="left" w:pos="470"/>
                <w:tab w:val="left" w:pos="471"/>
              </w:tabs>
              <w:spacing w:line="242" w:lineRule="exact"/>
              <w:ind w:hanging="361"/>
              <w:rPr>
                <w:sz w:val="20"/>
              </w:rPr>
            </w:pPr>
            <w:r>
              <w:rPr>
                <w:sz w:val="20"/>
              </w:rPr>
              <w:t>журналы–10;</w:t>
            </w:r>
          </w:p>
          <w:p w:rsidR="00202214" w:rsidRDefault="00E1273A">
            <w:pPr>
              <w:pStyle w:val="TableParagraph"/>
              <w:numPr>
                <w:ilvl w:val="0"/>
                <w:numId w:val="100"/>
              </w:numPr>
              <w:tabs>
                <w:tab w:val="left" w:pos="470"/>
                <w:tab w:val="left" w:pos="471"/>
              </w:tabs>
              <w:spacing w:line="242" w:lineRule="exact"/>
              <w:ind w:hanging="361"/>
              <w:rPr>
                <w:sz w:val="20"/>
              </w:rPr>
            </w:pPr>
            <w:r>
              <w:rPr>
                <w:sz w:val="20"/>
              </w:rPr>
              <w:t>дидактическийматериал– 215;</w:t>
            </w:r>
          </w:p>
          <w:p w:rsidR="00202214" w:rsidRDefault="00E1273A">
            <w:pPr>
              <w:pStyle w:val="TableParagraph"/>
              <w:numPr>
                <w:ilvl w:val="0"/>
                <w:numId w:val="100"/>
              </w:numPr>
              <w:tabs>
                <w:tab w:val="left" w:pos="470"/>
                <w:tab w:val="left" w:pos="471"/>
              </w:tabs>
              <w:ind w:hanging="361"/>
              <w:rPr>
                <w:sz w:val="20"/>
              </w:rPr>
            </w:pPr>
            <w:r>
              <w:rPr>
                <w:sz w:val="20"/>
              </w:rPr>
              <w:t>таблицы– 30;</w:t>
            </w:r>
          </w:p>
          <w:p w:rsidR="00202214" w:rsidRDefault="00E1273A">
            <w:pPr>
              <w:pStyle w:val="TableParagraph"/>
              <w:numPr>
                <w:ilvl w:val="0"/>
                <w:numId w:val="100"/>
              </w:numPr>
              <w:tabs>
                <w:tab w:val="left" w:pos="470"/>
                <w:tab w:val="left" w:pos="471"/>
              </w:tabs>
              <w:spacing w:line="245" w:lineRule="exact"/>
              <w:ind w:hanging="361"/>
              <w:rPr>
                <w:sz w:val="20"/>
              </w:rPr>
            </w:pPr>
            <w:r>
              <w:rPr>
                <w:sz w:val="20"/>
              </w:rPr>
              <w:t>карточки–300;</w:t>
            </w:r>
          </w:p>
          <w:p w:rsidR="00202214" w:rsidRDefault="00E1273A">
            <w:pPr>
              <w:pStyle w:val="TableParagraph"/>
              <w:numPr>
                <w:ilvl w:val="0"/>
                <w:numId w:val="100"/>
              </w:numPr>
              <w:tabs>
                <w:tab w:val="left" w:pos="470"/>
                <w:tab w:val="left" w:pos="471"/>
              </w:tabs>
              <w:spacing w:line="245" w:lineRule="exact"/>
              <w:ind w:hanging="361"/>
              <w:rPr>
                <w:sz w:val="20"/>
              </w:rPr>
            </w:pPr>
            <w:r>
              <w:rPr>
                <w:sz w:val="20"/>
              </w:rPr>
              <w:t>схемы–25;</w:t>
            </w:r>
          </w:p>
          <w:p w:rsidR="00202214" w:rsidRDefault="00E1273A">
            <w:pPr>
              <w:pStyle w:val="TableParagraph"/>
              <w:numPr>
                <w:ilvl w:val="0"/>
                <w:numId w:val="100"/>
              </w:numPr>
              <w:tabs>
                <w:tab w:val="left" w:pos="470"/>
                <w:tab w:val="left" w:pos="471"/>
              </w:tabs>
              <w:spacing w:line="245" w:lineRule="exact"/>
              <w:ind w:hanging="361"/>
              <w:rPr>
                <w:sz w:val="20"/>
              </w:rPr>
            </w:pPr>
            <w:r>
              <w:rPr>
                <w:sz w:val="20"/>
              </w:rPr>
              <w:t>портреты –50;</w:t>
            </w:r>
          </w:p>
          <w:p w:rsidR="00202214" w:rsidRDefault="00E1273A">
            <w:pPr>
              <w:pStyle w:val="TableParagraph"/>
              <w:numPr>
                <w:ilvl w:val="0"/>
                <w:numId w:val="100"/>
              </w:numPr>
              <w:tabs>
                <w:tab w:val="left" w:pos="470"/>
                <w:tab w:val="left" w:pos="471"/>
              </w:tabs>
              <w:spacing w:line="245" w:lineRule="exact"/>
              <w:ind w:hanging="361"/>
              <w:rPr>
                <w:sz w:val="20"/>
              </w:rPr>
            </w:pPr>
            <w:r>
              <w:rPr>
                <w:sz w:val="20"/>
              </w:rPr>
              <w:t>литературадлявнеклассногочтения–20;</w:t>
            </w:r>
          </w:p>
          <w:p w:rsidR="00202214" w:rsidRDefault="00E1273A">
            <w:pPr>
              <w:pStyle w:val="TableParagraph"/>
              <w:numPr>
                <w:ilvl w:val="0"/>
                <w:numId w:val="100"/>
              </w:numPr>
              <w:tabs>
                <w:tab w:val="left" w:pos="470"/>
                <w:tab w:val="left" w:pos="471"/>
              </w:tabs>
              <w:ind w:hanging="361"/>
              <w:rPr>
                <w:sz w:val="20"/>
              </w:rPr>
            </w:pPr>
            <w:r>
              <w:rPr>
                <w:sz w:val="20"/>
              </w:rPr>
              <w:t>репродукция– 30;</w:t>
            </w:r>
          </w:p>
          <w:p w:rsidR="00202214" w:rsidRDefault="00E1273A">
            <w:pPr>
              <w:pStyle w:val="TableParagraph"/>
              <w:numPr>
                <w:ilvl w:val="0"/>
                <w:numId w:val="100"/>
              </w:numPr>
              <w:tabs>
                <w:tab w:val="left" w:pos="470"/>
                <w:tab w:val="left" w:pos="471"/>
              </w:tabs>
              <w:spacing w:line="245" w:lineRule="exact"/>
              <w:ind w:hanging="361"/>
              <w:rPr>
                <w:sz w:val="20"/>
              </w:rPr>
            </w:pPr>
            <w:r>
              <w:rPr>
                <w:sz w:val="20"/>
              </w:rPr>
              <w:t>иллюстрации –10;</w:t>
            </w:r>
          </w:p>
          <w:p w:rsidR="00202214" w:rsidRDefault="00E1273A">
            <w:pPr>
              <w:pStyle w:val="TableParagraph"/>
              <w:numPr>
                <w:ilvl w:val="0"/>
                <w:numId w:val="100"/>
              </w:numPr>
              <w:tabs>
                <w:tab w:val="left" w:pos="470"/>
                <w:tab w:val="left" w:pos="471"/>
              </w:tabs>
              <w:spacing w:line="229" w:lineRule="exact"/>
              <w:ind w:hanging="361"/>
              <w:rPr>
                <w:sz w:val="20"/>
              </w:rPr>
            </w:pPr>
            <w:r>
              <w:rPr>
                <w:sz w:val="20"/>
              </w:rPr>
              <w:t>CD –диски–18.</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1915"/>
        </w:trPr>
        <w:tc>
          <w:tcPr>
            <w:tcW w:w="619" w:type="dxa"/>
          </w:tcPr>
          <w:p w:rsidR="00202214" w:rsidRDefault="00E1273A">
            <w:pPr>
              <w:pStyle w:val="TableParagraph"/>
              <w:ind w:left="110"/>
              <w:rPr>
                <w:b/>
                <w:sz w:val="20"/>
              </w:rPr>
            </w:pPr>
            <w:r>
              <w:rPr>
                <w:b/>
                <w:sz w:val="20"/>
              </w:rPr>
              <w:t>2.3.</w:t>
            </w:r>
          </w:p>
        </w:tc>
        <w:tc>
          <w:tcPr>
            <w:tcW w:w="2588" w:type="dxa"/>
          </w:tcPr>
          <w:p w:rsidR="00202214" w:rsidRDefault="00E1273A">
            <w:pPr>
              <w:pStyle w:val="TableParagraph"/>
              <w:spacing w:line="225" w:lineRule="exact"/>
              <w:ind w:left="110"/>
              <w:rPr>
                <w:sz w:val="20"/>
              </w:rPr>
            </w:pPr>
            <w:r>
              <w:rPr>
                <w:sz w:val="20"/>
              </w:rPr>
              <w:t>Английскийязык</w:t>
            </w:r>
          </w:p>
        </w:tc>
        <w:tc>
          <w:tcPr>
            <w:tcW w:w="5761" w:type="dxa"/>
          </w:tcPr>
          <w:p w:rsidR="00202214" w:rsidRDefault="00E1273A">
            <w:pPr>
              <w:pStyle w:val="TableParagraph"/>
              <w:ind w:left="110"/>
              <w:rPr>
                <w:b/>
                <w:sz w:val="20"/>
              </w:rPr>
            </w:pPr>
            <w:r>
              <w:rPr>
                <w:b/>
                <w:sz w:val="20"/>
              </w:rPr>
              <w:t>Кабинет№3</w:t>
            </w:r>
          </w:p>
          <w:p w:rsidR="00202214" w:rsidRDefault="00202214">
            <w:pPr>
              <w:pStyle w:val="TableParagraph"/>
              <w:spacing w:before="7"/>
              <w:rPr>
                <w:sz w:val="19"/>
              </w:rPr>
            </w:pPr>
          </w:p>
          <w:p w:rsidR="00202214" w:rsidRDefault="00E1273A">
            <w:pPr>
              <w:pStyle w:val="TableParagraph"/>
              <w:numPr>
                <w:ilvl w:val="0"/>
                <w:numId w:val="99"/>
              </w:numPr>
              <w:tabs>
                <w:tab w:val="left" w:pos="470"/>
                <w:tab w:val="left" w:pos="471"/>
              </w:tabs>
              <w:spacing w:before="1"/>
              <w:ind w:hanging="361"/>
              <w:rPr>
                <w:sz w:val="20"/>
              </w:rPr>
            </w:pPr>
            <w:r>
              <w:rPr>
                <w:sz w:val="20"/>
              </w:rPr>
              <w:t>столучительский–1;</w:t>
            </w:r>
          </w:p>
          <w:p w:rsidR="00202214" w:rsidRDefault="00E1273A">
            <w:pPr>
              <w:pStyle w:val="TableParagraph"/>
              <w:numPr>
                <w:ilvl w:val="0"/>
                <w:numId w:val="99"/>
              </w:numPr>
              <w:tabs>
                <w:tab w:val="left" w:pos="470"/>
                <w:tab w:val="left" w:pos="471"/>
              </w:tabs>
              <w:spacing w:line="245" w:lineRule="exact"/>
              <w:ind w:hanging="361"/>
              <w:rPr>
                <w:sz w:val="20"/>
              </w:rPr>
            </w:pPr>
            <w:r>
              <w:rPr>
                <w:sz w:val="20"/>
              </w:rPr>
              <w:t>стулучительский–1;</w:t>
            </w:r>
          </w:p>
          <w:p w:rsidR="00202214" w:rsidRDefault="00E1273A">
            <w:pPr>
              <w:pStyle w:val="TableParagraph"/>
              <w:numPr>
                <w:ilvl w:val="0"/>
                <w:numId w:val="99"/>
              </w:numPr>
              <w:tabs>
                <w:tab w:val="left" w:pos="470"/>
                <w:tab w:val="left" w:pos="471"/>
              </w:tabs>
              <w:ind w:hanging="361"/>
              <w:rPr>
                <w:sz w:val="20"/>
              </w:rPr>
            </w:pPr>
            <w:r>
              <w:rPr>
                <w:sz w:val="20"/>
              </w:rPr>
              <w:t>партыдвухместные–16;</w:t>
            </w:r>
          </w:p>
          <w:p w:rsidR="00202214" w:rsidRDefault="00E1273A">
            <w:pPr>
              <w:pStyle w:val="TableParagraph"/>
              <w:numPr>
                <w:ilvl w:val="0"/>
                <w:numId w:val="99"/>
              </w:numPr>
              <w:tabs>
                <w:tab w:val="left" w:pos="470"/>
                <w:tab w:val="left" w:pos="471"/>
              </w:tabs>
              <w:spacing w:line="245" w:lineRule="exact"/>
              <w:ind w:hanging="361"/>
              <w:rPr>
                <w:sz w:val="20"/>
              </w:rPr>
            </w:pPr>
            <w:r>
              <w:rPr>
                <w:sz w:val="20"/>
              </w:rPr>
              <w:t>стульяученические–32;</w:t>
            </w:r>
          </w:p>
          <w:p w:rsidR="00202214" w:rsidRDefault="00E1273A">
            <w:pPr>
              <w:pStyle w:val="TableParagraph"/>
              <w:numPr>
                <w:ilvl w:val="0"/>
                <w:numId w:val="99"/>
              </w:numPr>
              <w:tabs>
                <w:tab w:val="left" w:pos="470"/>
                <w:tab w:val="left" w:pos="471"/>
              </w:tabs>
              <w:spacing w:line="230" w:lineRule="exact"/>
              <w:ind w:right="756"/>
              <w:rPr>
                <w:sz w:val="20"/>
              </w:rPr>
            </w:pPr>
            <w:r>
              <w:rPr>
                <w:sz w:val="20"/>
              </w:rPr>
              <w:t>интерактивнаясистема:интерактивная доскасоспециализированнымпрограммнымобеспечением,с</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spacing w:line="235" w:lineRule="auto"/>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7269"/>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ind w:left="470" w:right="1147"/>
              <w:rPr>
                <w:sz w:val="20"/>
              </w:rPr>
            </w:pPr>
            <w:r>
              <w:rPr>
                <w:sz w:val="20"/>
              </w:rPr>
              <w:t>ультракороткофокуснымпроектоминастеннымкреплениемдляпроектора–1;</w:t>
            </w:r>
          </w:p>
          <w:p w:rsidR="00202214" w:rsidRDefault="00E1273A">
            <w:pPr>
              <w:pStyle w:val="TableParagraph"/>
              <w:spacing w:before="34"/>
              <w:ind w:left="110"/>
              <w:rPr>
                <w:sz w:val="20"/>
              </w:rPr>
            </w:pPr>
            <w:r>
              <w:rPr>
                <w:sz w:val="20"/>
              </w:rPr>
              <w:t>комплектсостоитиз:</w:t>
            </w:r>
          </w:p>
          <w:p w:rsidR="00202214" w:rsidRDefault="00E1273A">
            <w:pPr>
              <w:pStyle w:val="TableParagraph"/>
              <w:numPr>
                <w:ilvl w:val="0"/>
                <w:numId w:val="98"/>
              </w:numPr>
              <w:tabs>
                <w:tab w:val="left" w:pos="231"/>
              </w:tabs>
              <w:spacing w:before="45"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98"/>
              </w:numPr>
              <w:tabs>
                <w:tab w:val="left" w:pos="231"/>
              </w:tabs>
              <w:spacing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98"/>
              </w:numPr>
              <w:tabs>
                <w:tab w:val="left" w:pos="231"/>
              </w:tabs>
              <w:spacing w:before="5"/>
              <w:ind w:left="230" w:hanging="121"/>
              <w:rPr>
                <w:sz w:val="20"/>
              </w:rPr>
            </w:pPr>
            <w:r>
              <w:rPr>
                <w:sz w:val="20"/>
              </w:rPr>
              <w:t>настенноекреплениедля проектораУКК,штанга700-1200мм;</w:t>
            </w:r>
          </w:p>
          <w:p w:rsidR="00202214" w:rsidRDefault="00E1273A">
            <w:pPr>
              <w:pStyle w:val="TableParagraph"/>
              <w:numPr>
                <w:ilvl w:val="0"/>
                <w:numId w:val="98"/>
              </w:numPr>
              <w:tabs>
                <w:tab w:val="left" w:pos="231"/>
              </w:tabs>
              <w:spacing w:before="43"/>
              <w:ind w:left="230" w:hanging="121"/>
              <w:rPr>
                <w:sz w:val="20"/>
              </w:rPr>
            </w:pPr>
            <w:r>
              <w:rPr>
                <w:sz w:val="20"/>
              </w:rPr>
              <w:t>VGAкабель15М-15МPROFESSIONAL,черный15метров;</w:t>
            </w:r>
          </w:p>
          <w:p w:rsidR="00202214" w:rsidRDefault="00E1273A">
            <w:pPr>
              <w:pStyle w:val="TableParagraph"/>
              <w:numPr>
                <w:ilvl w:val="0"/>
                <w:numId w:val="97"/>
              </w:numPr>
              <w:tabs>
                <w:tab w:val="left" w:pos="470"/>
                <w:tab w:val="left" w:pos="471"/>
              </w:tabs>
              <w:spacing w:before="5" w:line="245" w:lineRule="exact"/>
              <w:ind w:hanging="361"/>
              <w:rPr>
                <w:sz w:val="20"/>
              </w:rPr>
            </w:pPr>
            <w:r>
              <w:rPr>
                <w:sz w:val="20"/>
              </w:rPr>
              <w:t>ПЭВМ–1;</w:t>
            </w:r>
          </w:p>
          <w:p w:rsidR="00202214" w:rsidRDefault="00E1273A">
            <w:pPr>
              <w:pStyle w:val="TableParagraph"/>
              <w:numPr>
                <w:ilvl w:val="0"/>
                <w:numId w:val="97"/>
              </w:numPr>
              <w:tabs>
                <w:tab w:val="left" w:pos="470"/>
                <w:tab w:val="left" w:pos="471"/>
              </w:tabs>
              <w:spacing w:line="242" w:lineRule="exact"/>
              <w:ind w:hanging="361"/>
              <w:rPr>
                <w:sz w:val="20"/>
              </w:rPr>
            </w:pPr>
            <w:r>
              <w:rPr>
                <w:sz w:val="20"/>
              </w:rPr>
              <w:t>Ноутбук«ASUS» -1;</w:t>
            </w:r>
          </w:p>
          <w:p w:rsidR="00202214" w:rsidRDefault="00E1273A">
            <w:pPr>
              <w:pStyle w:val="TableParagraph"/>
              <w:numPr>
                <w:ilvl w:val="0"/>
                <w:numId w:val="97"/>
              </w:numPr>
              <w:tabs>
                <w:tab w:val="left" w:pos="470"/>
                <w:tab w:val="left" w:pos="471"/>
              </w:tabs>
              <w:spacing w:line="243" w:lineRule="exact"/>
              <w:ind w:hanging="361"/>
              <w:rPr>
                <w:sz w:val="20"/>
              </w:rPr>
            </w:pPr>
            <w:r>
              <w:rPr>
                <w:sz w:val="20"/>
              </w:rPr>
              <w:t>стенды –4;</w:t>
            </w:r>
          </w:p>
          <w:p w:rsidR="00202214" w:rsidRDefault="00E1273A">
            <w:pPr>
              <w:pStyle w:val="TableParagraph"/>
              <w:numPr>
                <w:ilvl w:val="0"/>
                <w:numId w:val="97"/>
              </w:numPr>
              <w:tabs>
                <w:tab w:val="left" w:pos="470"/>
                <w:tab w:val="left" w:pos="471"/>
              </w:tabs>
              <w:spacing w:before="1" w:line="245" w:lineRule="exact"/>
              <w:ind w:hanging="361"/>
              <w:rPr>
                <w:sz w:val="20"/>
              </w:rPr>
            </w:pPr>
            <w:r>
              <w:rPr>
                <w:sz w:val="20"/>
              </w:rPr>
              <w:t>карты–2;</w:t>
            </w:r>
          </w:p>
          <w:p w:rsidR="00202214" w:rsidRDefault="00E1273A">
            <w:pPr>
              <w:pStyle w:val="TableParagraph"/>
              <w:numPr>
                <w:ilvl w:val="0"/>
                <w:numId w:val="97"/>
              </w:numPr>
              <w:tabs>
                <w:tab w:val="left" w:pos="470"/>
                <w:tab w:val="left" w:pos="471"/>
              </w:tabs>
              <w:spacing w:line="245" w:lineRule="exact"/>
              <w:ind w:hanging="361"/>
              <w:rPr>
                <w:sz w:val="20"/>
              </w:rPr>
            </w:pPr>
            <w:r>
              <w:rPr>
                <w:sz w:val="20"/>
              </w:rPr>
              <w:t>шкафы–4;</w:t>
            </w:r>
          </w:p>
          <w:p w:rsidR="00202214" w:rsidRDefault="00E1273A">
            <w:pPr>
              <w:pStyle w:val="TableParagraph"/>
              <w:numPr>
                <w:ilvl w:val="0"/>
                <w:numId w:val="97"/>
              </w:numPr>
              <w:tabs>
                <w:tab w:val="left" w:pos="470"/>
                <w:tab w:val="left" w:pos="471"/>
              </w:tabs>
              <w:spacing w:line="245" w:lineRule="exact"/>
              <w:ind w:hanging="361"/>
              <w:rPr>
                <w:sz w:val="20"/>
              </w:rPr>
            </w:pPr>
            <w:r>
              <w:rPr>
                <w:sz w:val="20"/>
              </w:rPr>
              <w:t>доска –1;</w:t>
            </w:r>
          </w:p>
          <w:p w:rsidR="00202214" w:rsidRDefault="00E1273A">
            <w:pPr>
              <w:pStyle w:val="TableParagraph"/>
              <w:numPr>
                <w:ilvl w:val="0"/>
                <w:numId w:val="97"/>
              </w:numPr>
              <w:tabs>
                <w:tab w:val="left" w:pos="470"/>
                <w:tab w:val="left" w:pos="471"/>
              </w:tabs>
              <w:spacing w:line="245" w:lineRule="exact"/>
              <w:ind w:hanging="361"/>
              <w:rPr>
                <w:sz w:val="20"/>
              </w:rPr>
            </w:pPr>
            <w:r>
              <w:rPr>
                <w:sz w:val="20"/>
              </w:rPr>
              <w:t>встроенныешкафы–2;</w:t>
            </w:r>
          </w:p>
          <w:p w:rsidR="00202214" w:rsidRDefault="00E1273A">
            <w:pPr>
              <w:pStyle w:val="TableParagraph"/>
              <w:numPr>
                <w:ilvl w:val="0"/>
                <w:numId w:val="97"/>
              </w:numPr>
              <w:tabs>
                <w:tab w:val="left" w:pos="470"/>
                <w:tab w:val="left" w:pos="471"/>
              </w:tabs>
              <w:ind w:hanging="361"/>
              <w:rPr>
                <w:sz w:val="20"/>
              </w:rPr>
            </w:pPr>
            <w:r>
              <w:rPr>
                <w:sz w:val="20"/>
              </w:rPr>
              <w:t>карнизы–3;</w:t>
            </w:r>
          </w:p>
          <w:p w:rsidR="00202214" w:rsidRDefault="00E1273A">
            <w:pPr>
              <w:pStyle w:val="TableParagraph"/>
              <w:numPr>
                <w:ilvl w:val="0"/>
                <w:numId w:val="97"/>
              </w:numPr>
              <w:tabs>
                <w:tab w:val="left" w:pos="470"/>
                <w:tab w:val="left" w:pos="471"/>
              </w:tabs>
              <w:spacing w:line="245" w:lineRule="exact"/>
              <w:ind w:hanging="361"/>
              <w:rPr>
                <w:sz w:val="20"/>
              </w:rPr>
            </w:pPr>
            <w:r>
              <w:rPr>
                <w:sz w:val="20"/>
              </w:rPr>
              <w:t>жалюзи– 3;</w:t>
            </w:r>
          </w:p>
          <w:p w:rsidR="00202214" w:rsidRDefault="00E1273A">
            <w:pPr>
              <w:pStyle w:val="TableParagraph"/>
              <w:numPr>
                <w:ilvl w:val="0"/>
                <w:numId w:val="97"/>
              </w:numPr>
              <w:tabs>
                <w:tab w:val="left" w:pos="470"/>
                <w:tab w:val="left" w:pos="471"/>
              </w:tabs>
              <w:spacing w:line="245" w:lineRule="exact"/>
              <w:ind w:hanging="361"/>
              <w:rPr>
                <w:sz w:val="20"/>
              </w:rPr>
            </w:pPr>
            <w:r>
              <w:rPr>
                <w:sz w:val="20"/>
              </w:rPr>
              <w:t>часы–1;</w:t>
            </w:r>
          </w:p>
          <w:p w:rsidR="00202214" w:rsidRDefault="00E1273A">
            <w:pPr>
              <w:pStyle w:val="TableParagraph"/>
              <w:numPr>
                <w:ilvl w:val="0"/>
                <w:numId w:val="97"/>
              </w:numPr>
              <w:tabs>
                <w:tab w:val="left" w:pos="470"/>
                <w:tab w:val="left" w:pos="471"/>
              </w:tabs>
              <w:spacing w:line="245" w:lineRule="exact"/>
              <w:ind w:hanging="361"/>
              <w:rPr>
                <w:sz w:val="20"/>
              </w:rPr>
            </w:pPr>
            <w:r>
              <w:rPr>
                <w:sz w:val="20"/>
              </w:rPr>
              <w:t>словари–23;</w:t>
            </w:r>
          </w:p>
          <w:p w:rsidR="00202214" w:rsidRDefault="00E1273A">
            <w:pPr>
              <w:pStyle w:val="TableParagraph"/>
              <w:numPr>
                <w:ilvl w:val="0"/>
                <w:numId w:val="97"/>
              </w:numPr>
              <w:tabs>
                <w:tab w:val="left" w:pos="470"/>
                <w:tab w:val="left" w:pos="471"/>
              </w:tabs>
              <w:spacing w:line="242" w:lineRule="exact"/>
              <w:ind w:hanging="361"/>
              <w:rPr>
                <w:sz w:val="20"/>
              </w:rPr>
            </w:pPr>
            <w:r>
              <w:rPr>
                <w:sz w:val="20"/>
              </w:rPr>
              <w:t>методическаялитература–45;</w:t>
            </w:r>
          </w:p>
          <w:p w:rsidR="00202214" w:rsidRDefault="00E1273A">
            <w:pPr>
              <w:pStyle w:val="TableParagraph"/>
              <w:numPr>
                <w:ilvl w:val="0"/>
                <w:numId w:val="97"/>
              </w:numPr>
              <w:tabs>
                <w:tab w:val="left" w:pos="470"/>
                <w:tab w:val="left" w:pos="471"/>
              </w:tabs>
              <w:spacing w:line="243" w:lineRule="exact"/>
              <w:ind w:hanging="361"/>
              <w:rPr>
                <w:sz w:val="20"/>
              </w:rPr>
            </w:pPr>
            <w:r>
              <w:rPr>
                <w:sz w:val="20"/>
              </w:rPr>
              <w:t>раздаточныйматериал–78;</w:t>
            </w:r>
          </w:p>
          <w:p w:rsidR="00202214" w:rsidRDefault="00E1273A">
            <w:pPr>
              <w:pStyle w:val="TableParagraph"/>
              <w:numPr>
                <w:ilvl w:val="0"/>
                <w:numId w:val="97"/>
              </w:numPr>
              <w:tabs>
                <w:tab w:val="left" w:pos="470"/>
                <w:tab w:val="left" w:pos="471"/>
              </w:tabs>
              <w:spacing w:line="245" w:lineRule="exact"/>
              <w:ind w:hanging="361"/>
              <w:rPr>
                <w:sz w:val="20"/>
              </w:rPr>
            </w:pPr>
            <w:r>
              <w:rPr>
                <w:sz w:val="20"/>
              </w:rPr>
              <w:t>литературадлявнеклассногочтения–43;</w:t>
            </w:r>
          </w:p>
          <w:p w:rsidR="00202214" w:rsidRDefault="00E1273A">
            <w:pPr>
              <w:pStyle w:val="TableParagraph"/>
              <w:numPr>
                <w:ilvl w:val="0"/>
                <w:numId w:val="97"/>
              </w:numPr>
              <w:tabs>
                <w:tab w:val="left" w:pos="470"/>
                <w:tab w:val="left" w:pos="471"/>
              </w:tabs>
              <w:spacing w:line="245" w:lineRule="exact"/>
              <w:ind w:hanging="361"/>
              <w:rPr>
                <w:sz w:val="20"/>
              </w:rPr>
            </w:pPr>
            <w:r>
              <w:rPr>
                <w:sz w:val="20"/>
              </w:rPr>
              <w:t>иллюстрации –17;</w:t>
            </w:r>
          </w:p>
          <w:p w:rsidR="00202214" w:rsidRDefault="00E1273A">
            <w:pPr>
              <w:pStyle w:val="TableParagraph"/>
              <w:numPr>
                <w:ilvl w:val="0"/>
                <w:numId w:val="97"/>
              </w:numPr>
              <w:tabs>
                <w:tab w:val="left" w:pos="470"/>
                <w:tab w:val="left" w:pos="471"/>
              </w:tabs>
              <w:spacing w:line="245" w:lineRule="exact"/>
              <w:ind w:hanging="361"/>
              <w:rPr>
                <w:sz w:val="20"/>
              </w:rPr>
            </w:pPr>
            <w:r>
              <w:rPr>
                <w:sz w:val="20"/>
              </w:rPr>
              <w:t>лазерныедиски –5;</w:t>
            </w:r>
          </w:p>
          <w:p w:rsidR="00202214" w:rsidRDefault="00E1273A">
            <w:pPr>
              <w:pStyle w:val="TableParagraph"/>
              <w:numPr>
                <w:ilvl w:val="0"/>
                <w:numId w:val="97"/>
              </w:numPr>
              <w:tabs>
                <w:tab w:val="left" w:pos="470"/>
                <w:tab w:val="left" w:pos="471"/>
              </w:tabs>
              <w:spacing w:line="245" w:lineRule="exact"/>
              <w:ind w:hanging="361"/>
              <w:rPr>
                <w:sz w:val="20"/>
              </w:rPr>
            </w:pPr>
            <w:r>
              <w:rPr>
                <w:sz w:val="20"/>
              </w:rPr>
              <w:t>справочники–3;</w:t>
            </w:r>
          </w:p>
          <w:p w:rsidR="00202214" w:rsidRDefault="00E1273A">
            <w:pPr>
              <w:pStyle w:val="TableParagraph"/>
              <w:numPr>
                <w:ilvl w:val="0"/>
                <w:numId w:val="97"/>
              </w:numPr>
              <w:tabs>
                <w:tab w:val="left" w:pos="470"/>
                <w:tab w:val="left" w:pos="471"/>
              </w:tabs>
              <w:spacing w:line="245" w:lineRule="exact"/>
              <w:ind w:hanging="361"/>
              <w:rPr>
                <w:sz w:val="20"/>
              </w:rPr>
            </w:pPr>
            <w:r>
              <w:rPr>
                <w:sz w:val="20"/>
              </w:rPr>
              <w:t>таблицы–5;</w:t>
            </w:r>
          </w:p>
          <w:p w:rsidR="00202214" w:rsidRDefault="00E1273A">
            <w:pPr>
              <w:pStyle w:val="TableParagraph"/>
              <w:numPr>
                <w:ilvl w:val="0"/>
                <w:numId w:val="97"/>
              </w:numPr>
              <w:tabs>
                <w:tab w:val="left" w:pos="470"/>
                <w:tab w:val="left" w:pos="471"/>
              </w:tabs>
              <w:ind w:hanging="361"/>
              <w:rPr>
                <w:sz w:val="20"/>
              </w:rPr>
            </w:pPr>
            <w:r>
              <w:rPr>
                <w:sz w:val="20"/>
              </w:rPr>
              <w:t>Классныйуголок;</w:t>
            </w:r>
          </w:p>
          <w:p w:rsidR="00202214" w:rsidRDefault="00E1273A">
            <w:pPr>
              <w:pStyle w:val="TableParagraph"/>
              <w:numPr>
                <w:ilvl w:val="0"/>
                <w:numId w:val="97"/>
              </w:numPr>
              <w:tabs>
                <w:tab w:val="left" w:pos="470"/>
                <w:tab w:val="left" w:pos="471"/>
              </w:tabs>
              <w:spacing w:line="229" w:lineRule="exact"/>
              <w:ind w:hanging="361"/>
              <w:rPr>
                <w:sz w:val="20"/>
              </w:rPr>
            </w:pPr>
            <w:r>
              <w:rPr>
                <w:sz w:val="20"/>
              </w:rPr>
              <w:t>Уголок«Безопасностьжизнедеятельности».</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2174"/>
        </w:trPr>
        <w:tc>
          <w:tcPr>
            <w:tcW w:w="619" w:type="dxa"/>
          </w:tcPr>
          <w:p w:rsidR="00202214" w:rsidRDefault="00E1273A">
            <w:pPr>
              <w:pStyle w:val="TableParagraph"/>
              <w:ind w:left="110"/>
              <w:rPr>
                <w:b/>
                <w:sz w:val="20"/>
              </w:rPr>
            </w:pPr>
            <w:r>
              <w:rPr>
                <w:b/>
                <w:sz w:val="20"/>
              </w:rPr>
              <w:t>2.4.</w:t>
            </w:r>
          </w:p>
        </w:tc>
        <w:tc>
          <w:tcPr>
            <w:tcW w:w="2588" w:type="dxa"/>
          </w:tcPr>
          <w:p w:rsidR="00202214" w:rsidRDefault="00E1273A">
            <w:pPr>
              <w:pStyle w:val="TableParagraph"/>
              <w:spacing w:line="225" w:lineRule="exact"/>
              <w:ind w:left="110"/>
              <w:rPr>
                <w:sz w:val="20"/>
              </w:rPr>
            </w:pPr>
            <w:r>
              <w:rPr>
                <w:sz w:val="20"/>
              </w:rPr>
              <w:t>Алгебра игеометрия</w:t>
            </w:r>
          </w:p>
        </w:tc>
        <w:tc>
          <w:tcPr>
            <w:tcW w:w="5761" w:type="dxa"/>
          </w:tcPr>
          <w:p w:rsidR="00202214" w:rsidRDefault="00E1273A">
            <w:pPr>
              <w:pStyle w:val="TableParagraph"/>
              <w:ind w:left="110"/>
              <w:rPr>
                <w:b/>
                <w:sz w:val="20"/>
              </w:rPr>
            </w:pPr>
            <w:r>
              <w:rPr>
                <w:b/>
                <w:sz w:val="20"/>
              </w:rPr>
              <w:t>Кабинет№4</w:t>
            </w:r>
          </w:p>
          <w:p w:rsidR="00202214" w:rsidRDefault="00202214">
            <w:pPr>
              <w:pStyle w:val="TableParagraph"/>
              <w:spacing w:before="1"/>
              <w:rPr>
                <w:sz w:val="20"/>
              </w:rPr>
            </w:pPr>
          </w:p>
          <w:p w:rsidR="00202214" w:rsidRDefault="00E1273A">
            <w:pPr>
              <w:pStyle w:val="TableParagraph"/>
              <w:numPr>
                <w:ilvl w:val="0"/>
                <w:numId w:val="96"/>
              </w:numPr>
              <w:tabs>
                <w:tab w:val="left" w:pos="470"/>
                <w:tab w:val="left" w:pos="471"/>
              </w:tabs>
              <w:spacing w:line="243" w:lineRule="exact"/>
              <w:ind w:hanging="361"/>
              <w:rPr>
                <w:sz w:val="20"/>
              </w:rPr>
            </w:pPr>
            <w:r>
              <w:rPr>
                <w:sz w:val="20"/>
              </w:rPr>
              <w:t>учительскийстол–1;</w:t>
            </w:r>
          </w:p>
          <w:p w:rsidR="00202214" w:rsidRDefault="00E1273A">
            <w:pPr>
              <w:pStyle w:val="TableParagraph"/>
              <w:numPr>
                <w:ilvl w:val="0"/>
                <w:numId w:val="96"/>
              </w:numPr>
              <w:tabs>
                <w:tab w:val="left" w:pos="470"/>
                <w:tab w:val="left" w:pos="471"/>
              </w:tabs>
              <w:spacing w:line="243" w:lineRule="exact"/>
              <w:ind w:hanging="361"/>
              <w:rPr>
                <w:sz w:val="20"/>
              </w:rPr>
            </w:pPr>
            <w:r>
              <w:rPr>
                <w:sz w:val="20"/>
              </w:rPr>
              <w:t>учительскийстул–1;</w:t>
            </w:r>
          </w:p>
          <w:p w:rsidR="00202214" w:rsidRDefault="00E1273A">
            <w:pPr>
              <w:pStyle w:val="TableParagraph"/>
              <w:numPr>
                <w:ilvl w:val="0"/>
                <w:numId w:val="96"/>
              </w:numPr>
              <w:tabs>
                <w:tab w:val="left" w:pos="470"/>
                <w:tab w:val="left" w:pos="471"/>
              </w:tabs>
              <w:spacing w:line="245" w:lineRule="exact"/>
              <w:ind w:hanging="361"/>
              <w:rPr>
                <w:sz w:val="20"/>
              </w:rPr>
            </w:pPr>
            <w:r>
              <w:rPr>
                <w:sz w:val="20"/>
              </w:rPr>
              <w:t>партыдвухместные–15;</w:t>
            </w:r>
          </w:p>
          <w:p w:rsidR="00202214" w:rsidRDefault="00E1273A">
            <w:pPr>
              <w:pStyle w:val="TableParagraph"/>
              <w:numPr>
                <w:ilvl w:val="0"/>
                <w:numId w:val="96"/>
              </w:numPr>
              <w:tabs>
                <w:tab w:val="left" w:pos="470"/>
                <w:tab w:val="left" w:pos="471"/>
              </w:tabs>
              <w:ind w:hanging="361"/>
              <w:rPr>
                <w:sz w:val="20"/>
              </w:rPr>
            </w:pPr>
            <w:r>
              <w:rPr>
                <w:sz w:val="20"/>
              </w:rPr>
              <w:t>стульяученические–30;</w:t>
            </w:r>
          </w:p>
          <w:p w:rsidR="00202214" w:rsidRDefault="00E1273A">
            <w:pPr>
              <w:pStyle w:val="TableParagraph"/>
              <w:numPr>
                <w:ilvl w:val="0"/>
                <w:numId w:val="96"/>
              </w:numPr>
              <w:tabs>
                <w:tab w:val="left" w:pos="470"/>
                <w:tab w:val="left" w:pos="471"/>
              </w:tabs>
              <w:spacing w:line="245" w:lineRule="exact"/>
              <w:ind w:hanging="361"/>
              <w:rPr>
                <w:sz w:val="20"/>
              </w:rPr>
            </w:pPr>
            <w:r>
              <w:rPr>
                <w:sz w:val="20"/>
              </w:rPr>
              <w:t>шкафы–4;</w:t>
            </w:r>
          </w:p>
          <w:p w:rsidR="00202214" w:rsidRDefault="00E1273A">
            <w:pPr>
              <w:pStyle w:val="TableParagraph"/>
              <w:numPr>
                <w:ilvl w:val="0"/>
                <w:numId w:val="96"/>
              </w:numPr>
              <w:tabs>
                <w:tab w:val="left" w:pos="470"/>
                <w:tab w:val="left" w:pos="471"/>
              </w:tabs>
              <w:spacing w:line="245" w:lineRule="exact"/>
              <w:ind w:hanging="361"/>
              <w:rPr>
                <w:sz w:val="20"/>
              </w:rPr>
            </w:pPr>
            <w:r>
              <w:rPr>
                <w:sz w:val="20"/>
              </w:rPr>
              <w:t>доска –1;</w:t>
            </w:r>
          </w:p>
          <w:p w:rsidR="00202214" w:rsidRDefault="00E1273A">
            <w:pPr>
              <w:pStyle w:val="TableParagraph"/>
              <w:numPr>
                <w:ilvl w:val="0"/>
                <w:numId w:val="96"/>
              </w:numPr>
              <w:tabs>
                <w:tab w:val="left" w:pos="470"/>
                <w:tab w:val="left" w:pos="471"/>
              </w:tabs>
              <w:spacing w:line="229" w:lineRule="exact"/>
              <w:ind w:hanging="361"/>
              <w:rPr>
                <w:sz w:val="20"/>
              </w:rPr>
            </w:pPr>
            <w:r>
              <w:rPr>
                <w:sz w:val="20"/>
              </w:rPr>
              <w:t>жалюзи– 3;</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89"/>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8935"/>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95"/>
              </w:numPr>
              <w:tabs>
                <w:tab w:val="left" w:pos="470"/>
                <w:tab w:val="left" w:pos="471"/>
              </w:tabs>
              <w:spacing w:line="240" w:lineRule="exact"/>
              <w:ind w:hanging="361"/>
              <w:rPr>
                <w:sz w:val="20"/>
              </w:rPr>
            </w:pPr>
            <w:r>
              <w:rPr>
                <w:sz w:val="20"/>
              </w:rPr>
              <w:t>карнизы–3;</w:t>
            </w:r>
          </w:p>
          <w:p w:rsidR="00202214" w:rsidRDefault="00E1273A">
            <w:pPr>
              <w:pStyle w:val="TableParagraph"/>
              <w:numPr>
                <w:ilvl w:val="0"/>
                <w:numId w:val="95"/>
              </w:numPr>
              <w:tabs>
                <w:tab w:val="left" w:pos="470"/>
                <w:tab w:val="left" w:pos="471"/>
              </w:tabs>
              <w:spacing w:line="245" w:lineRule="exact"/>
              <w:ind w:hanging="361"/>
              <w:rPr>
                <w:sz w:val="20"/>
              </w:rPr>
            </w:pPr>
            <w:r>
              <w:rPr>
                <w:sz w:val="20"/>
              </w:rPr>
              <w:t>спиртовойтермометр– 1;</w:t>
            </w:r>
          </w:p>
          <w:p w:rsidR="00202214" w:rsidRDefault="00E1273A">
            <w:pPr>
              <w:pStyle w:val="TableParagraph"/>
              <w:numPr>
                <w:ilvl w:val="0"/>
                <w:numId w:val="95"/>
              </w:numPr>
              <w:tabs>
                <w:tab w:val="left" w:pos="470"/>
                <w:tab w:val="left" w:pos="471"/>
              </w:tabs>
              <w:ind w:hanging="361"/>
              <w:rPr>
                <w:sz w:val="20"/>
              </w:rPr>
            </w:pPr>
            <w:r>
              <w:rPr>
                <w:sz w:val="20"/>
              </w:rPr>
              <w:t>часы-1;</w:t>
            </w:r>
          </w:p>
          <w:p w:rsidR="00202214" w:rsidRDefault="00E1273A">
            <w:pPr>
              <w:pStyle w:val="TableParagraph"/>
              <w:numPr>
                <w:ilvl w:val="0"/>
                <w:numId w:val="95"/>
              </w:numPr>
              <w:tabs>
                <w:tab w:val="left" w:pos="470"/>
                <w:tab w:val="left" w:pos="471"/>
              </w:tabs>
              <w:ind w:right="756"/>
              <w:rPr>
                <w:sz w:val="20"/>
              </w:rPr>
            </w:pPr>
            <w:r>
              <w:rPr>
                <w:sz w:val="20"/>
              </w:rPr>
              <w:t>интерактивнаясистема:интерактивная доскасоспециализированным программным обеспечением, сультракороткофокусным проектом и настеннымкреплениемдля проектора–тип2–1;</w:t>
            </w:r>
          </w:p>
          <w:p w:rsidR="00202214" w:rsidRDefault="00E1273A">
            <w:pPr>
              <w:pStyle w:val="TableParagraph"/>
              <w:spacing w:before="39"/>
              <w:ind w:left="110"/>
              <w:rPr>
                <w:sz w:val="20"/>
              </w:rPr>
            </w:pPr>
            <w:r>
              <w:rPr>
                <w:sz w:val="20"/>
              </w:rPr>
              <w:t>комплектсостоитиз:</w:t>
            </w:r>
          </w:p>
          <w:p w:rsidR="00202214" w:rsidRDefault="00E1273A">
            <w:pPr>
              <w:pStyle w:val="TableParagraph"/>
              <w:numPr>
                <w:ilvl w:val="0"/>
                <w:numId w:val="94"/>
              </w:numPr>
              <w:tabs>
                <w:tab w:val="left" w:pos="231"/>
              </w:tabs>
              <w:spacing w:before="44"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94"/>
              </w:numPr>
              <w:tabs>
                <w:tab w:val="left" w:pos="231"/>
              </w:tabs>
              <w:spacing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94"/>
              </w:numPr>
              <w:tabs>
                <w:tab w:val="left" w:pos="231"/>
              </w:tabs>
              <w:spacing w:before="1"/>
              <w:ind w:left="230" w:hanging="121"/>
              <w:rPr>
                <w:sz w:val="20"/>
              </w:rPr>
            </w:pPr>
            <w:r>
              <w:rPr>
                <w:sz w:val="20"/>
              </w:rPr>
              <w:t>настенноекреплениедляпроектораУКК,штанга700-1200мм;</w:t>
            </w:r>
          </w:p>
          <w:p w:rsidR="00202214" w:rsidRDefault="00E1273A">
            <w:pPr>
              <w:pStyle w:val="TableParagraph"/>
              <w:numPr>
                <w:ilvl w:val="0"/>
                <w:numId w:val="94"/>
              </w:numPr>
              <w:tabs>
                <w:tab w:val="left" w:pos="231"/>
              </w:tabs>
              <w:spacing w:before="43"/>
              <w:ind w:left="230" w:hanging="121"/>
              <w:rPr>
                <w:sz w:val="20"/>
              </w:rPr>
            </w:pPr>
            <w:r>
              <w:rPr>
                <w:sz w:val="20"/>
              </w:rPr>
              <w:t>VGAкабель15М-15МPROFESSIONAL,черный15метров;</w:t>
            </w:r>
          </w:p>
          <w:p w:rsidR="00202214" w:rsidRDefault="00E1273A">
            <w:pPr>
              <w:pStyle w:val="TableParagraph"/>
              <w:numPr>
                <w:ilvl w:val="0"/>
                <w:numId w:val="93"/>
              </w:numPr>
              <w:tabs>
                <w:tab w:val="left" w:pos="470"/>
                <w:tab w:val="left" w:pos="471"/>
              </w:tabs>
              <w:spacing w:before="6" w:line="245" w:lineRule="exact"/>
              <w:ind w:hanging="361"/>
              <w:rPr>
                <w:sz w:val="20"/>
              </w:rPr>
            </w:pPr>
            <w:r>
              <w:rPr>
                <w:sz w:val="20"/>
              </w:rPr>
              <w:t>ПЭВМ–1;</w:t>
            </w:r>
          </w:p>
          <w:p w:rsidR="00202214" w:rsidRDefault="00E1273A">
            <w:pPr>
              <w:pStyle w:val="TableParagraph"/>
              <w:numPr>
                <w:ilvl w:val="0"/>
                <w:numId w:val="93"/>
              </w:numPr>
              <w:tabs>
                <w:tab w:val="left" w:pos="470"/>
                <w:tab w:val="left" w:pos="471"/>
              </w:tabs>
              <w:spacing w:line="245" w:lineRule="exact"/>
              <w:ind w:hanging="361"/>
              <w:rPr>
                <w:sz w:val="20"/>
              </w:rPr>
            </w:pPr>
            <w:r>
              <w:rPr>
                <w:sz w:val="20"/>
              </w:rPr>
              <w:t>Ноутбук«ASUS» - 1</w:t>
            </w:r>
          </w:p>
          <w:p w:rsidR="00202214" w:rsidRDefault="00E1273A">
            <w:pPr>
              <w:pStyle w:val="TableParagraph"/>
              <w:numPr>
                <w:ilvl w:val="0"/>
                <w:numId w:val="93"/>
              </w:numPr>
              <w:tabs>
                <w:tab w:val="left" w:pos="470"/>
                <w:tab w:val="left" w:pos="471"/>
              </w:tabs>
              <w:ind w:hanging="361"/>
              <w:rPr>
                <w:sz w:val="20"/>
              </w:rPr>
            </w:pPr>
            <w:r>
              <w:rPr>
                <w:sz w:val="20"/>
              </w:rPr>
              <w:t>многофункциональноеустройство–1;</w:t>
            </w:r>
          </w:p>
          <w:p w:rsidR="00202214" w:rsidRDefault="00E1273A">
            <w:pPr>
              <w:pStyle w:val="TableParagraph"/>
              <w:numPr>
                <w:ilvl w:val="0"/>
                <w:numId w:val="93"/>
              </w:numPr>
              <w:tabs>
                <w:tab w:val="left" w:pos="470"/>
                <w:tab w:val="left" w:pos="471"/>
              </w:tabs>
              <w:spacing w:line="245" w:lineRule="exact"/>
              <w:ind w:hanging="361"/>
              <w:rPr>
                <w:sz w:val="20"/>
              </w:rPr>
            </w:pPr>
            <w:r>
              <w:rPr>
                <w:sz w:val="20"/>
              </w:rPr>
              <w:t>акустическаясистема–1;</w:t>
            </w:r>
          </w:p>
          <w:p w:rsidR="00202214" w:rsidRDefault="00E1273A">
            <w:pPr>
              <w:pStyle w:val="TableParagraph"/>
              <w:numPr>
                <w:ilvl w:val="0"/>
                <w:numId w:val="93"/>
              </w:numPr>
              <w:tabs>
                <w:tab w:val="left" w:pos="470"/>
                <w:tab w:val="left" w:pos="471"/>
              </w:tabs>
              <w:spacing w:line="245" w:lineRule="exact"/>
              <w:ind w:hanging="361"/>
              <w:rPr>
                <w:sz w:val="20"/>
              </w:rPr>
            </w:pPr>
            <w:r>
              <w:rPr>
                <w:sz w:val="20"/>
              </w:rPr>
              <w:t>оптическаямышь –1;</w:t>
            </w:r>
          </w:p>
          <w:p w:rsidR="00202214" w:rsidRDefault="00E1273A">
            <w:pPr>
              <w:pStyle w:val="TableParagraph"/>
              <w:numPr>
                <w:ilvl w:val="0"/>
                <w:numId w:val="93"/>
              </w:numPr>
              <w:tabs>
                <w:tab w:val="left" w:pos="470"/>
                <w:tab w:val="left" w:pos="471"/>
              </w:tabs>
              <w:spacing w:line="245" w:lineRule="exact"/>
              <w:ind w:hanging="361"/>
              <w:rPr>
                <w:sz w:val="20"/>
              </w:rPr>
            </w:pPr>
            <w:r>
              <w:rPr>
                <w:sz w:val="20"/>
              </w:rPr>
              <w:t>гарнитура компьютерная–1;</w:t>
            </w:r>
          </w:p>
          <w:p w:rsidR="00202214" w:rsidRDefault="00E1273A">
            <w:pPr>
              <w:pStyle w:val="TableParagraph"/>
              <w:numPr>
                <w:ilvl w:val="0"/>
                <w:numId w:val="93"/>
              </w:numPr>
              <w:tabs>
                <w:tab w:val="left" w:pos="470"/>
                <w:tab w:val="left" w:pos="471"/>
              </w:tabs>
              <w:spacing w:line="242" w:lineRule="exact"/>
              <w:ind w:hanging="361"/>
              <w:rPr>
                <w:sz w:val="20"/>
              </w:rPr>
            </w:pPr>
            <w:r>
              <w:rPr>
                <w:sz w:val="20"/>
              </w:rPr>
              <w:t>методическиепособия –21;</w:t>
            </w:r>
          </w:p>
          <w:p w:rsidR="00202214" w:rsidRDefault="00E1273A">
            <w:pPr>
              <w:pStyle w:val="TableParagraph"/>
              <w:numPr>
                <w:ilvl w:val="0"/>
                <w:numId w:val="93"/>
              </w:numPr>
              <w:tabs>
                <w:tab w:val="left" w:pos="470"/>
                <w:tab w:val="left" w:pos="471"/>
              </w:tabs>
              <w:spacing w:line="242" w:lineRule="exact"/>
              <w:ind w:hanging="361"/>
              <w:rPr>
                <w:sz w:val="20"/>
              </w:rPr>
            </w:pPr>
            <w:r>
              <w:rPr>
                <w:sz w:val="20"/>
              </w:rPr>
              <w:t>стенды –3;</w:t>
            </w:r>
          </w:p>
          <w:p w:rsidR="00202214" w:rsidRDefault="00E1273A">
            <w:pPr>
              <w:pStyle w:val="TableParagraph"/>
              <w:numPr>
                <w:ilvl w:val="0"/>
                <w:numId w:val="93"/>
              </w:numPr>
              <w:tabs>
                <w:tab w:val="left" w:pos="470"/>
                <w:tab w:val="left" w:pos="471"/>
              </w:tabs>
              <w:ind w:hanging="361"/>
              <w:rPr>
                <w:sz w:val="20"/>
              </w:rPr>
            </w:pPr>
            <w:r>
              <w:rPr>
                <w:sz w:val="20"/>
              </w:rPr>
              <w:t>портреты –1;</w:t>
            </w:r>
          </w:p>
          <w:p w:rsidR="00202214" w:rsidRDefault="00E1273A">
            <w:pPr>
              <w:pStyle w:val="TableParagraph"/>
              <w:numPr>
                <w:ilvl w:val="0"/>
                <w:numId w:val="93"/>
              </w:numPr>
              <w:tabs>
                <w:tab w:val="left" w:pos="470"/>
                <w:tab w:val="left" w:pos="471"/>
              </w:tabs>
              <w:spacing w:line="245" w:lineRule="exact"/>
              <w:ind w:hanging="361"/>
              <w:rPr>
                <w:sz w:val="20"/>
              </w:rPr>
            </w:pPr>
            <w:r>
              <w:rPr>
                <w:sz w:val="20"/>
              </w:rPr>
              <w:t>модели–17;</w:t>
            </w:r>
          </w:p>
          <w:p w:rsidR="00202214" w:rsidRDefault="00E1273A">
            <w:pPr>
              <w:pStyle w:val="TableParagraph"/>
              <w:numPr>
                <w:ilvl w:val="0"/>
                <w:numId w:val="93"/>
              </w:numPr>
              <w:tabs>
                <w:tab w:val="left" w:pos="470"/>
                <w:tab w:val="left" w:pos="471"/>
              </w:tabs>
              <w:spacing w:line="245" w:lineRule="exact"/>
              <w:ind w:hanging="361"/>
              <w:rPr>
                <w:sz w:val="20"/>
              </w:rPr>
            </w:pPr>
            <w:r>
              <w:rPr>
                <w:sz w:val="20"/>
              </w:rPr>
              <w:t>таблицы–6;</w:t>
            </w:r>
          </w:p>
          <w:p w:rsidR="00202214" w:rsidRDefault="00E1273A">
            <w:pPr>
              <w:pStyle w:val="TableParagraph"/>
              <w:numPr>
                <w:ilvl w:val="0"/>
                <w:numId w:val="93"/>
              </w:numPr>
              <w:tabs>
                <w:tab w:val="left" w:pos="470"/>
                <w:tab w:val="left" w:pos="471"/>
              </w:tabs>
              <w:spacing w:line="245" w:lineRule="exact"/>
              <w:ind w:hanging="361"/>
              <w:rPr>
                <w:sz w:val="20"/>
              </w:rPr>
            </w:pPr>
            <w:r>
              <w:rPr>
                <w:sz w:val="20"/>
              </w:rPr>
              <w:t>интерактивноеучебноепособие– 7;</w:t>
            </w:r>
          </w:p>
          <w:p w:rsidR="00202214" w:rsidRDefault="00E1273A">
            <w:pPr>
              <w:pStyle w:val="TableParagraph"/>
              <w:numPr>
                <w:ilvl w:val="0"/>
                <w:numId w:val="93"/>
              </w:numPr>
              <w:tabs>
                <w:tab w:val="left" w:pos="470"/>
                <w:tab w:val="left" w:pos="471"/>
              </w:tabs>
              <w:spacing w:line="245" w:lineRule="exact"/>
              <w:ind w:hanging="361"/>
              <w:rPr>
                <w:sz w:val="20"/>
              </w:rPr>
            </w:pPr>
            <w:r>
              <w:rPr>
                <w:sz w:val="20"/>
              </w:rPr>
              <w:t>интерактивноепособиескомплектом таблиц –9;</w:t>
            </w:r>
          </w:p>
          <w:p w:rsidR="00202214" w:rsidRDefault="00E1273A">
            <w:pPr>
              <w:pStyle w:val="TableParagraph"/>
              <w:numPr>
                <w:ilvl w:val="0"/>
                <w:numId w:val="93"/>
              </w:numPr>
              <w:tabs>
                <w:tab w:val="left" w:pos="470"/>
                <w:tab w:val="left" w:pos="471"/>
              </w:tabs>
              <w:ind w:hanging="361"/>
              <w:rPr>
                <w:sz w:val="20"/>
              </w:rPr>
            </w:pPr>
            <w:r>
              <w:rPr>
                <w:sz w:val="20"/>
              </w:rPr>
              <w:t>наборгеометрическихтелдемонстрационный–1;</w:t>
            </w:r>
          </w:p>
          <w:p w:rsidR="00202214" w:rsidRDefault="00E1273A">
            <w:pPr>
              <w:pStyle w:val="TableParagraph"/>
              <w:numPr>
                <w:ilvl w:val="0"/>
                <w:numId w:val="93"/>
              </w:numPr>
              <w:tabs>
                <w:tab w:val="left" w:pos="470"/>
                <w:tab w:val="left" w:pos="471"/>
              </w:tabs>
              <w:ind w:right="256"/>
              <w:rPr>
                <w:sz w:val="20"/>
              </w:rPr>
            </w:pPr>
            <w:r>
              <w:rPr>
                <w:sz w:val="20"/>
              </w:rPr>
              <w:t>набор моделей для лабораторных работ по стереометрии –13;</w:t>
            </w:r>
          </w:p>
          <w:p w:rsidR="00202214" w:rsidRDefault="00E1273A">
            <w:pPr>
              <w:pStyle w:val="TableParagraph"/>
              <w:numPr>
                <w:ilvl w:val="0"/>
                <w:numId w:val="93"/>
              </w:numPr>
              <w:tabs>
                <w:tab w:val="left" w:pos="470"/>
                <w:tab w:val="left" w:pos="471"/>
              </w:tabs>
              <w:spacing w:line="245" w:lineRule="exact"/>
              <w:ind w:hanging="361"/>
              <w:rPr>
                <w:sz w:val="20"/>
              </w:rPr>
            </w:pPr>
            <w:r>
              <w:rPr>
                <w:sz w:val="20"/>
              </w:rPr>
              <w:t>наборпостереометриимагнитный– 1;</w:t>
            </w:r>
          </w:p>
          <w:p w:rsidR="00202214" w:rsidRDefault="00E1273A">
            <w:pPr>
              <w:pStyle w:val="TableParagraph"/>
              <w:numPr>
                <w:ilvl w:val="0"/>
                <w:numId w:val="93"/>
              </w:numPr>
              <w:tabs>
                <w:tab w:val="left" w:pos="470"/>
                <w:tab w:val="left" w:pos="471"/>
              </w:tabs>
              <w:spacing w:before="4" w:line="235" w:lineRule="auto"/>
              <w:ind w:right="878"/>
              <w:rPr>
                <w:sz w:val="20"/>
              </w:rPr>
            </w:pPr>
            <w:r>
              <w:rPr>
                <w:sz w:val="20"/>
              </w:rPr>
              <w:t>набор прозрачных геометрических тел с сечениямиразборный–1;</w:t>
            </w:r>
          </w:p>
          <w:p w:rsidR="00202214" w:rsidRDefault="00E1273A">
            <w:pPr>
              <w:pStyle w:val="TableParagraph"/>
              <w:numPr>
                <w:ilvl w:val="0"/>
                <w:numId w:val="93"/>
              </w:numPr>
              <w:tabs>
                <w:tab w:val="left" w:pos="470"/>
                <w:tab w:val="left" w:pos="471"/>
              </w:tabs>
              <w:spacing w:before="1" w:line="245" w:lineRule="exact"/>
              <w:ind w:hanging="361"/>
              <w:rPr>
                <w:sz w:val="20"/>
              </w:rPr>
            </w:pPr>
            <w:r>
              <w:rPr>
                <w:sz w:val="20"/>
              </w:rPr>
              <w:t>сетевойфильтр–1;</w:t>
            </w:r>
          </w:p>
          <w:p w:rsidR="00202214" w:rsidRDefault="00E1273A">
            <w:pPr>
              <w:pStyle w:val="TableParagraph"/>
              <w:numPr>
                <w:ilvl w:val="0"/>
                <w:numId w:val="93"/>
              </w:numPr>
              <w:tabs>
                <w:tab w:val="left" w:pos="470"/>
                <w:tab w:val="left" w:pos="471"/>
              </w:tabs>
              <w:ind w:hanging="361"/>
              <w:rPr>
                <w:sz w:val="20"/>
              </w:rPr>
            </w:pPr>
            <w:r>
              <w:rPr>
                <w:sz w:val="20"/>
              </w:rPr>
              <w:t>Классныйуголок;</w:t>
            </w:r>
          </w:p>
          <w:p w:rsidR="00202214" w:rsidRDefault="00E1273A">
            <w:pPr>
              <w:pStyle w:val="TableParagraph"/>
              <w:numPr>
                <w:ilvl w:val="0"/>
                <w:numId w:val="93"/>
              </w:numPr>
              <w:tabs>
                <w:tab w:val="left" w:pos="470"/>
                <w:tab w:val="left" w:pos="471"/>
              </w:tabs>
              <w:spacing w:line="229" w:lineRule="exact"/>
              <w:ind w:hanging="361"/>
              <w:rPr>
                <w:sz w:val="20"/>
              </w:rPr>
            </w:pPr>
            <w:r>
              <w:rPr>
                <w:sz w:val="20"/>
              </w:rPr>
              <w:t>Уголок«Безопасностьжизнедеятельности».</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532"/>
        </w:trPr>
        <w:tc>
          <w:tcPr>
            <w:tcW w:w="619" w:type="dxa"/>
          </w:tcPr>
          <w:p w:rsidR="00202214" w:rsidRDefault="00E1273A">
            <w:pPr>
              <w:pStyle w:val="TableParagraph"/>
              <w:ind w:left="110"/>
              <w:rPr>
                <w:b/>
                <w:sz w:val="20"/>
              </w:rPr>
            </w:pPr>
            <w:r>
              <w:rPr>
                <w:b/>
                <w:sz w:val="20"/>
              </w:rPr>
              <w:t>2.5.</w:t>
            </w:r>
          </w:p>
        </w:tc>
        <w:tc>
          <w:tcPr>
            <w:tcW w:w="2588" w:type="dxa"/>
          </w:tcPr>
          <w:p w:rsidR="00202214" w:rsidRDefault="00E1273A">
            <w:pPr>
              <w:pStyle w:val="TableParagraph"/>
              <w:spacing w:line="225" w:lineRule="exact"/>
              <w:ind w:left="110"/>
              <w:rPr>
                <w:sz w:val="20"/>
              </w:rPr>
            </w:pPr>
            <w:r>
              <w:rPr>
                <w:sz w:val="20"/>
              </w:rPr>
              <w:t>Технология.</w:t>
            </w:r>
          </w:p>
        </w:tc>
        <w:tc>
          <w:tcPr>
            <w:tcW w:w="5761" w:type="dxa"/>
          </w:tcPr>
          <w:p w:rsidR="00202214" w:rsidRDefault="00E1273A">
            <w:pPr>
              <w:pStyle w:val="TableParagraph"/>
              <w:ind w:left="110"/>
              <w:rPr>
                <w:b/>
                <w:sz w:val="20"/>
              </w:rPr>
            </w:pPr>
            <w:r>
              <w:rPr>
                <w:b/>
                <w:sz w:val="20"/>
              </w:rPr>
              <w:t>Кабинет№5</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tc>
        <w:tc>
          <w:tcPr>
            <w:tcW w:w="1757" w:type="dxa"/>
          </w:tcPr>
          <w:p w:rsidR="00202214" w:rsidRDefault="00E1273A">
            <w:pPr>
              <w:pStyle w:val="TableParagraph"/>
              <w:spacing w:line="225" w:lineRule="exact"/>
              <w:ind w:left="111"/>
              <w:rPr>
                <w:sz w:val="20"/>
              </w:rPr>
            </w:pPr>
            <w:r>
              <w:rPr>
                <w:sz w:val="20"/>
              </w:rPr>
              <w:t>Оперативное</w:t>
            </w:r>
          </w:p>
        </w:tc>
        <w:tc>
          <w:tcPr>
            <w:tcW w:w="1920" w:type="dxa"/>
          </w:tcPr>
          <w:p w:rsidR="00202214" w:rsidRDefault="00E1273A">
            <w:pPr>
              <w:pStyle w:val="TableParagraph"/>
              <w:spacing w:line="225" w:lineRule="exact"/>
              <w:ind w:left="111"/>
              <w:rPr>
                <w:sz w:val="20"/>
              </w:rPr>
            </w:pPr>
            <w:r>
              <w:rPr>
                <w:sz w:val="20"/>
              </w:rPr>
              <w:t>Свидетельствоо</w:t>
            </w:r>
          </w:p>
          <w:p w:rsidR="00202214" w:rsidRDefault="00E1273A">
            <w:pPr>
              <w:pStyle w:val="TableParagraph"/>
              <w:spacing w:before="34"/>
              <w:ind w:left="111"/>
              <w:rPr>
                <w:sz w:val="20"/>
              </w:rPr>
            </w:pPr>
            <w:r>
              <w:rPr>
                <w:sz w:val="20"/>
              </w:rPr>
              <w:t>государст-венной</w:t>
            </w: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5377"/>
        </w:trPr>
        <w:tc>
          <w:tcPr>
            <w:tcW w:w="619" w:type="dxa"/>
          </w:tcPr>
          <w:p w:rsidR="00202214" w:rsidRDefault="00202214">
            <w:pPr>
              <w:pStyle w:val="TableParagraph"/>
              <w:rPr>
                <w:sz w:val="20"/>
              </w:rPr>
            </w:pPr>
          </w:p>
        </w:tc>
        <w:tc>
          <w:tcPr>
            <w:tcW w:w="2588" w:type="dxa"/>
          </w:tcPr>
          <w:p w:rsidR="00202214" w:rsidRDefault="00E1273A">
            <w:pPr>
              <w:pStyle w:val="TableParagraph"/>
              <w:spacing w:line="225" w:lineRule="exact"/>
              <w:ind w:left="110"/>
              <w:rPr>
                <w:sz w:val="20"/>
              </w:rPr>
            </w:pPr>
            <w:r>
              <w:rPr>
                <w:sz w:val="20"/>
              </w:rPr>
              <w:t>Обслуживающийтруд.</w:t>
            </w:r>
          </w:p>
        </w:tc>
        <w:tc>
          <w:tcPr>
            <w:tcW w:w="5761" w:type="dxa"/>
          </w:tcPr>
          <w:p w:rsidR="00202214" w:rsidRDefault="00E1273A">
            <w:pPr>
              <w:pStyle w:val="TableParagraph"/>
              <w:numPr>
                <w:ilvl w:val="0"/>
                <w:numId w:val="92"/>
              </w:numPr>
              <w:tabs>
                <w:tab w:val="left" w:pos="470"/>
                <w:tab w:val="left" w:pos="471"/>
              </w:tabs>
              <w:spacing w:line="240" w:lineRule="exact"/>
              <w:ind w:hanging="361"/>
              <w:rPr>
                <w:sz w:val="20"/>
              </w:rPr>
            </w:pPr>
            <w:r>
              <w:rPr>
                <w:sz w:val="20"/>
              </w:rPr>
              <w:t>учительскийстол–1;</w:t>
            </w:r>
          </w:p>
          <w:p w:rsidR="00202214" w:rsidRDefault="00E1273A">
            <w:pPr>
              <w:pStyle w:val="TableParagraph"/>
              <w:numPr>
                <w:ilvl w:val="0"/>
                <w:numId w:val="92"/>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92"/>
              </w:numPr>
              <w:tabs>
                <w:tab w:val="left" w:pos="470"/>
                <w:tab w:val="left" w:pos="471"/>
              </w:tabs>
              <w:ind w:hanging="361"/>
              <w:rPr>
                <w:sz w:val="20"/>
              </w:rPr>
            </w:pPr>
            <w:r>
              <w:rPr>
                <w:sz w:val="20"/>
              </w:rPr>
              <w:t>партыдвухместные–12;</w:t>
            </w:r>
          </w:p>
          <w:p w:rsidR="00202214" w:rsidRDefault="00E1273A">
            <w:pPr>
              <w:pStyle w:val="TableParagraph"/>
              <w:numPr>
                <w:ilvl w:val="0"/>
                <w:numId w:val="92"/>
              </w:numPr>
              <w:tabs>
                <w:tab w:val="left" w:pos="470"/>
                <w:tab w:val="left" w:pos="471"/>
              </w:tabs>
              <w:spacing w:line="245" w:lineRule="exact"/>
              <w:ind w:hanging="361"/>
              <w:rPr>
                <w:sz w:val="20"/>
              </w:rPr>
            </w:pPr>
            <w:r>
              <w:rPr>
                <w:sz w:val="20"/>
              </w:rPr>
              <w:t>стульяученические–32</w:t>
            </w:r>
          </w:p>
          <w:p w:rsidR="00202214" w:rsidRDefault="00E1273A">
            <w:pPr>
              <w:pStyle w:val="TableParagraph"/>
              <w:numPr>
                <w:ilvl w:val="0"/>
                <w:numId w:val="92"/>
              </w:numPr>
              <w:tabs>
                <w:tab w:val="left" w:pos="470"/>
                <w:tab w:val="left" w:pos="471"/>
              </w:tabs>
              <w:spacing w:line="245" w:lineRule="exact"/>
              <w:ind w:hanging="361"/>
              <w:rPr>
                <w:sz w:val="20"/>
              </w:rPr>
            </w:pPr>
            <w:r>
              <w:rPr>
                <w:sz w:val="20"/>
              </w:rPr>
              <w:t>шкафы–5;</w:t>
            </w:r>
          </w:p>
          <w:p w:rsidR="00202214" w:rsidRDefault="00E1273A">
            <w:pPr>
              <w:pStyle w:val="TableParagraph"/>
              <w:numPr>
                <w:ilvl w:val="0"/>
                <w:numId w:val="92"/>
              </w:numPr>
              <w:tabs>
                <w:tab w:val="left" w:pos="470"/>
                <w:tab w:val="left" w:pos="471"/>
              </w:tabs>
              <w:spacing w:line="245" w:lineRule="exact"/>
              <w:ind w:hanging="361"/>
              <w:rPr>
                <w:sz w:val="20"/>
              </w:rPr>
            </w:pPr>
            <w:r>
              <w:rPr>
                <w:sz w:val="20"/>
              </w:rPr>
              <w:t>доска –1;</w:t>
            </w:r>
          </w:p>
          <w:p w:rsidR="00202214" w:rsidRDefault="00E1273A">
            <w:pPr>
              <w:pStyle w:val="TableParagraph"/>
              <w:numPr>
                <w:ilvl w:val="0"/>
                <w:numId w:val="92"/>
              </w:numPr>
              <w:tabs>
                <w:tab w:val="left" w:pos="470"/>
                <w:tab w:val="left" w:pos="471"/>
              </w:tabs>
              <w:spacing w:line="245" w:lineRule="exact"/>
              <w:ind w:hanging="361"/>
              <w:rPr>
                <w:sz w:val="20"/>
              </w:rPr>
            </w:pPr>
            <w:r>
              <w:rPr>
                <w:sz w:val="20"/>
              </w:rPr>
              <w:t>карнизы–2;</w:t>
            </w:r>
          </w:p>
          <w:p w:rsidR="00202214" w:rsidRDefault="00E1273A">
            <w:pPr>
              <w:pStyle w:val="TableParagraph"/>
              <w:numPr>
                <w:ilvl w:val="0"/>
                <w:numId w:val="92"/>
              </w:numPr>
              <w:tabs>
                <w:tab w:val="left" w:pos="470"/>
                <w:tab w:val="left" w:pos="471"/>
              </w:tabs>
              <w:spacing w:line="243" w:lineRule="exact"/>
              <w:ind w:hanging="361"/>
              <w:rPr>
                <w:sz w:val="20"/>
              </w:rPr>
            </w:pPr>
            <w:r>
              <w:rPr>
                <w:sz w:val="20"/>
              </w:rPr>
              <w:t>шторы –2;</w:t>
            </w:r>
          </w:p>
          <w:p w:rsidR="00202214" w:rsidRDefault="00E1273A">
            <w:pPr>
              <w:pStyle w:val="TableParagraph"/>
              <w:numPr>
                <w:ilvl w:val="0"/>
                <w:numId w:val="92"/>
              </w:numPr>
              <w:tabs>
                <w:tab w:val="left" w:pos="470"/>
                <w:tab w:val="left" w:pos="471"/>
              </w:tabs>
              <w:spacing w:line="243" w:lineRule="exact"/>
              <w:ind w:hanging="361"/>
              <w:rPr>
                <w:sz w:val="20"/>
              </w:rPr>
            </w:pPr>
            <w:r>
              <w:rPr>
                <w:sz w:val="20"/>
              </w:rPr>
              <w:t>декоративныецветы – 4;</w:t>
            </w:r>
          </w:p>
          <w:p w:rsidR="00202214" w:rsidRDefault="00E1273A">
            <w:pPr>
              <w:pStyle w:val="TableParagraph"/>
              <w:numPr>
                <w:ilvl w:val="0"/>
                <w:numId w:val="92"/>
              </w:numPr>
              <w:tabs>
                <w:tab w:val="left" w:pos="470"/>
                <w:tab w:val="left" w:pos="471"/>
              </w:tabs>
              <w:spacing w:line="245" w:lineRule="exact"/>
              <w:ind w:hanging="361"/>
              <w:rPr>
                <w:sz w:val="20"/>
              </w:rPr>
            </w:pPr>
            <w:r>
              <w:rPr>
                <w:sz w:val="20"/>
              </w:rPr>
              <w:t>стенды –4;</w:t>
            </w:r>
          </w:p>
          <w:p w:rsidR="00202214" w:rsidRDefault="00E1273A">
            <w:pPr>
              <w:pStyle w:val="TableParagraph"/>
              <w:numPr>
                <w:ilvl w:val="0"/>
                <w:numId w:val="92"/>
              </w:numPr>
              <w:tabs>
                <w:tab w:val="left" w:pos="470"/>
                <w:tab w:val="left" w:pos="471"/>
              </w:tabs>
              <w:spacing w:line="245" w:lineRule="exact"/>
              <w:ind w:hanging="361"/>
              <w:rPr>
                <w:sz w:val="20"/>
              </w:rPr>
            </w:pPr>
            <w:r>
              <w:rPr>
                <w:sz w:val="20"/>
              </w:rPr>
              <w:t>журналы–3;</w:t>
            </w:r>
          </w:p>
          <w:p w:rsidR="00202214" w:rsidRDefault="00E1273A">
            <w:pPr>
              <w:pStyle w:val="TableParagraph"/>
              <w:numPr>
                <w:ilvl w:val="0"/>
                <w:numId w:val="92"/>
              </w:numPr>
              <w:tabs>
                <w:tab w:val="left" w:pos="470"/>
                <w:tab w:val="left" w:pos="471"/>
              </w:tabs>
              <w:spacing w:line="245" w:lineRule="exact"/>
              <w:ind w:hanging="361"/>
              <w:rPr>
                <w:sz w:val="20"/>
              </w:rPr>
            </w:pPr>
            <w:r>
              <w:rPr>
                <w:sz w:val="20"/>
              </w:rPr>
              <w:t>таблицы–2;</w:t>
            </w:r>
          </w:p>
          <w:p w:rsidR="00202214" w:rsidRDefault="00E1273A">
            <w:pPr>
              <w:pStyle w:val="TableParagraph"/>
              <w:numPr>
                <w:ilvl w:val="0"/>
                <w:numId w:val="92"/>
              </w:numPr>
              <w:tabs>
                <w:tab w:val="left" w:pos="470"/>
                <w:tab w:val="left" w:pos="471"/>
              </w:tabs>
              <w:ind w:hanging="361"/>
              <w:rPr>
                <w:sz w:val="20"/>
              </w:rPr>
            </w:pPr>
            <w:r>
              <w:rPr>
                <w:sz w:val="20"/>
              </w:rPr>
              <w:t>карточки–10;</w:t>
            </w:r>
          </w:p>
          <w:p w:rsidR="00202214" w:rsidRDefault="00E1273A">
            <w:pPr>
              <w:pStyle w:val="TableParagraph"/>
              <w:numPr>
                <w:ilvl w:val="0"/>
                <w:numId w:val="92"/>
              </w:numPr>
              <w:tabs>
                <w:tab w:val="left" w:pos="470"/>
                <w:tab w:val="left" w:pos="471"/>
              </w:tabs>
              <w:spacing w:line="245" w:lineRule="exact"/>
              <w:ind w:hanging="361"/>
              <w:rPr>
                <w:sz w:val="20"/>
              </w:rPr>
            </w:pPr>
            <w:r>
              <w:rPr>
                <w:sz w:val="20"/>
              </w:rPr>
              <w:t>схемы–5;</w:t>
            </w:r>
          </w:p>
          <w:p w:rsidR="00202214" w:rsidRDefault="00E1273A">
            <w:pPr>
              <w:pStyle w:val="TableParagraph"/>
              <w:numPr>
                <w:ilvl w:val="0"/>
                <w:numId w:val="92"/>
              </w:numPr>
              <w:tabs>
                <w:tab w:val="left" w:pos="470"/>
                <w:tab w:val="left" w:pos="471"/>
              </w:tabs>
              <w:spacing w:line="245" w:lineRule="exact"/>
              <w:ind w:hanging="361"/>
              <w:rPr>
                <w:sz w:val="20"/>
              </w:rPr>
            </w:pPr>
            <w:r>
              <w:rPr>
                <w:sz w:val="20"/>
              </w:rPr>
              <w:t>портреты –1;</w:t>
            </w:r>
          </w:p>
          <w:p w:rsidR="00202214" w:rsidRDefault="00E1273A">
            <w:pPr>
              <w:pStyle w:val="TableParagraph"/>
              <w:numPr>
                <w:ilvl w:val="0"/>
                <w:numId w:val="92"/>
              </w:numPr>
              <w:tabs>
                <w:tab w:val="left" w:pos="470"/>
                <w:tab w:val="left" w:pos="471"/>
              </w:tabs>
              <w:spacing w:line="245" w:lineRule="exact"/>
              <w:ind w:hanging="361"/>
              <w:rPr>
                <w:sz w:val="20"/>
              </w:rPr>
            </w:pPr>
            <w:r>
              <w:rPr>
                <w:sz w:val="20"/>
              </w:rPr>
              <w:t>швейныемашины–5;</w:t>
            </w:r>
          </w:p>
          <w:p w:rsidR="00202214" w:rsidRDefault="00E1273A">
            <w:pPr>
              <w:pStyle w:val="TableParagraph"/>
              <w:numPr>
                <w:ilvl w:val="0"/>
                <w:numId w:val="92"/>
              </w:numPr>
              <w:tabs>
                <w:tab w:val="left" w:pos="470"/>
                <w:tab w:val="left" w:pos="471"/>
              </w:tabs>
              <w:spacing w:line="245" w:lineRule="exact"/>
              <w:ind w:hanging="361"/>
              <w:rPr>
                <w:sz w:val="20"/>
              </w:rPr>
            </w:pPr>
            <w:r>
              <w:rPr>
                <w:sz w:val="20"/>
              </w:rPr>
              <w:t>ноутбук«ASUS» - 1;</w:t>
            </w:r>
          </w:p>
          <w:p w:rsidR="00202214" w:rsidRDefault="00E1273A">
            <w:pPr>
              <w:pStyle w:val="TableParagraph"/>
              <w:numPr>
                <w:ilvl w:val="0"/>
                <w:numId w:val="92"/>
              </w:numPr>
              <w:tabs>
                <w:tab w:val="left" w:pos="470"/>
                <w:tab w:val="left" w:pos="471"/>
              </w:tabs>
              <w:spacing w:line="243" w:lineRule="exact"/>
              <w:ind w:hanging="361"/>
              <w:rPr>
                <w:sz w:val="20"/>
              </w:rPr>
            </w:pPr>
            <w:r>
              <w:rPr>
                <w:sz w:val="20"/>
              </w:rPr>
              <w:t>утюг–1;</w:t>
            </w:r>
          </w:p>
          <w:p w:rsidR="00202214" w:rsidRDefault="00E1273A">
            <w:pPr>
              <w:pStyle w:val="TableParagraph"/>
              <w:numPr>
                <w:ilvl w:val="0"/>
                <w:numId w:val="92"/>
              </w:numPr>
              <w:tabs>
                <w:tab w:val="left" w:pos="470"/>
                <w:tab w:val="left" w:pos="471"/>
              </w:tabs>
              <w:spacing w:line="243" w:lineRule="exact"/>
              <w:ind w:hanging="361"/>
              <w:rPr>
                <w:sz w:val="20"/>
              </w:rPr>
            </w:pPr>
            <w:r>
              <w:rPr>
                <w:sz w:val="20"/>
              </w:rPr>
              <w:t>доска гладильная –1;</w:t>
            </w:r>
          </w:p>
          <w:p w:rsidR="00202214" w:rsidRDefault="00E1273A">
            <w:pPr>
              <w:pStyle w:val="TableParagraph"/>
              <w:numPr>
                <w:ilvl w:val="0"/>
                <w:numId w:val="92"/>
              </w:numPr>
              <w:tabs>
                <w:tab w:val="left" w:pos="470"/>
                <w:tab w:val="left" w:pos="471"/>
              </w:tabs>
              <w:spacing w:line="245" w:lineRule="exact"/>
              <w:ind w:hanging="361"/>
              <w:rPr>
                <w:sz w:val="20"/>
              </w:rPr>
            </w:pPr>
            <w:r>
              <w:rPr>
                <w:sz w:val="20"/>
              </w:rPr>
              <w:t>наглядныйматериал–37;</w:t>
            </w:r>
          </w:p>
          <w:p w:rsidR="00202214" w:rsidRDefault="00E1273A">
            <w:pPr>
              <w:pStyle w:val="TableParagraph"/>
              <w:numPr>
                <w:ilvl w:val="0"/>
                <w:numId w:val="92"/>
              </w:numPr>
              <w:tabs>
                <w:tab w:val="left" w:pos="470"/>
                <w:tab w:val="left" w:pos="471"/>
              </w:tabs>
              <w:spacing w:line="245" w:lineRule="exact"/>
              <w:ind w:hanging="361"/>
              <w:rPr>
                <w:sz w:val="20"/>
              </w:rPr>
            </w:pPr>
            <w:r>
              <w:rPr>
                <w:sz w:val="20"/>
              </w:rPr>
              <w:t>Классныйуголок;</w:t>
            </w:r>
          </w:p>
          <w:p w:rsidR="00202214" w:rsidRDefault="00E1273A">
            <w:pPr>
              <w:pStyle w:val="TableParagraph"/>
              <w:numPr>
                <w:ilvl w:val="0"/>
                <w:numId w:val="92"/>
              </w:numPr>
              <w:tabs>
                <w:tab w:val="left" w:pos="470"/>
                <w:tab w:val="left" w:pos="471"/>
              </w:tabs>
              <w:spacing w:line="229" w:lineRule="exact"/>
              <w:ind w:hanging="361"/>
              <w:rPr>
                <w:sz w:val="20"/>
              </w:rPr>
            </w:pPr>
            <w:r>
              <w:rPr>
                <w:sz w:val="20"/>
              </w:rPr>
              <w:t>Уголок«Безопасностьжизнедеятельности».</w:t>
            </w:r>
          </w:p>
        </w:tc>
        <w:tc>
          <w:tcPr>
            <w:tcW w:w="2146" w:type="dxa"/>
          </w:tcPr>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25" w:lineRule="exact"/>
              <w:ind w:left="111"/>
              <w:rPr>
                <w:sz w:val="20"/>
              </w:rPr>
            </w:pPr>
            <w:r>
              <w:rPr>
                <w:sz w:val="20"/>
              </w:rPr>
              <w:t>управление</w:t>
            </w:r>
          </w:p>
        </w:tc>
        <w:tc>
          <w:tcPr>
            <w:tcW w:w="1920" w:type="dxa"/>
          </w:tcPr>
          <w:p w:rsidR="00202214" w:rsidRDefault="00E1273A">
            <w:pPr>
              <w:pStyle w:val="TableParagraph"/>
              <w:spacing w:line="276" w:lineRule="auto"/>
              <w:ind w:left="111" w:right="89"/>
              <w:rPr>
                <w:sz w:val="20"/>
              </w:rPr>
            </w:pPr>
            <w:r>
              <w:rPr>
                <w:sz w:val="20"/>
              </w:rPr>
              <w:t>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r w:rsidR="00202214">
        <w:trPr>
          <w:trHeight w:val="4131"/>
        </w:trPr>
        <w:tc>
          <w:tcPr>
            <w:tcW w:w="619" w:type="dxa"/>
            <w:tcBorders>
              <w:bottom w:val="single" w:sz="6" w:space="0" w:color="000000"/>
            </w:tcBorders>
          </w:tcPr>
          <w:p w:rsidR="00202214" w:rsidRDefault="00E1273A">
            <w:pPr>
              <w:pStyle w:val="TableParagraph"/>
              <w:ind w:left="110"/>
              <w:rPr>
                <w:b/>
                <w:sz w:val="20"/>
              </w:rPr>
            </w:pPr>
            <w:r>
              <w:rPr>
                <w:b/>
                <w:sz w:val="20"/>
              </w:rPr>
              <w:t>2.6.</w:t>
            </w:r>
          </w:p>
        </w:tc>
        <w:tc>
          <w:tcPr>
            <w:tcW w:w="2588" w:type="dxa"/>
            <w:tcBorders>
              <w:bottom w:val="single" w:sz="6" w:space="0" w:color="000000"/>
            </w:tcBorders>
          </w:tcPr>
          <w:p w:rsidR="00202214" w:rsidRDefault="00E1273A">
            <w:pPr>
              <w:pStyle w:val="TableParagraph"/>
              <w:spacing w:line="225" w:lineRule="exact"/>
              <w:ind w:left="110"/>
              <w:rPr>
                <w:sz w:val="20"/>
              </w:rPr>
            </w:pPr>
            <w:r>
              <w:rPr>
                <w:sz w:val="20"/>
              </w:rPr>
              <w:t>Немецкийязык</w:t>
            </w:r>
          </w:p>
        </w:tc>
        <w:tc>
          <w:tcPr>
            <w:tcW w:w="5761" w:type="dxa"/>
            <w:tcBorders>
              <w:bottom w:val="single" w:sz="6" w:space="0" w:color="000000"/>
            </w:tcBorders>
          </w:tcPr>
          <w:p w:rsidR="00202214" w:rsidRDefault="00E1273A">
            <w:pPr>
              <w:pStyle w:val="TableParagraph"/>
              <w:ind w:left="110"/>
              <w:rPr>
                <w:b/>
                <w:sz w:val="20"/>
              </w:rPr>
            </w:pPr>
            <w:r>
              <w:rPr>
                <w:b/>
                <w:sz w:val="20"/>
              </w:rPr>
              <w:t>Кабинет№6</w:t>
            </w:r>
          </w:p>
          <w:p w:rsidR="00202214" w:rsidRDefault="00202214">
            <w:pPr>
              <w:pStyle w:val="TableParagraph"/>
              <w:spacing w:before="1"/>
              <w:rPr>
                <w:sz w:val="20"/>
              </w:rPr>
            </w:pPr>
          </w:p>
          <w:p w:rsidR="00202214" w:rsidRDefault="00E1273A">
            <w:pPr>
              <w:pStyle w:val="TableParagraph"/>
              <w:numPr>
                <w:ilvl w:val="0"/>
                <w:numId w:val="91"/>
              </w:numPr>
              <w:tabs>
                <w:tab w:val="left" w:pos="470"/>
                <w:tab w:val="left" w:pos="471"/>
              </w:tabs>
              <w:spacing w:line="245" w:lineRule="exact"/>
              <w:ind w:hanging="361"/>
              <w:rPr>
                <w:sz w:val="20"/>
              </w:rPr>
            </w:pPr>
            <w:r>
              <w:rPr>
                <w:sz w:val="20"/>
              </w:rPr>
              <w:t>столучительский–1;</w:t>
            </w:r>
          </w:p>
          <w:p w:rsidR="00202214" w:rsidRDefault="00E1273A">
            <w:pPr>
              <w:pStyle w:val="TableParagraph"/>
              <w:numPr>
                <w:ilvl w:val="0"/>
                <w:numId w:val="91"/>
              </w:numPr>
              <w:tabs>
                <w:tab w:val="left" w:pos="470"/>
                <w:tab w:val="left" w:pos="471"/>
              </w:tabs>
              <w:spacing w:line="245" w:lineRule="exact"/>
              <w:ind w:hanging="361"/>
              <w:rPr>
                <w:sz w:val="20"/>
              </w:rPr>
            </w:pPr>
            <w:r>
              <w:rPr>
                <w:sz w:val="20"/>
              </w:rPr>
              <w:t>стулучительский–1;</w:t>
            </w:r>
          </w:p>
          <w:p w:rsidR="00202214" w:rsidRDefault="00E1273A">
            <w:pPr>
              <w:pStyle w:val="TableParagraph"/>
              <w:numPr>
                <w:ilvl w:val="0"/>
                <w:numId w:val="91"/>
              </w:numPr>
              <w:tabs>
                <w:tab w:val="left" w:pos="470"/>
                <w:tab w:val="left" w:pos="471"/>
              </w:tabs>
              <w:spacing w:line="245" w:lineRule="exact"/>
              <w:ind w:hanging="361"/>
              <w:rPr>
                <w:sz w:val="20"/>
              </w:rPr>
            </w:pPr>
            <w:r>
              <w:rPr>
                <w:sz w:val="20"/>
              </w:rPr>
              <w:t>партыдвухместные–13;</w:t>
            </w:r>
          </w:p>
          <w:p w:rsidR="00202214" w:rsidRDefault="00E1273A">
            <w:pPr>
              <w:pStyle w:val="TableParagraph"/>
              <w:numPr>
                <w:ilvl w:val="0"/>
                <w:numId w:val="91"/>
              </w:numPr>
              <w:tabs>
                <w:tab w:val="left" w:pos="470"/>
                <w:tab w:val="left" w:pos="471"/>
              </w:tabs>
              <w:ind w:hanging="361"/>
              <w:rPr>
                <w:sz w:val="20"/>
              </w:rPr>
            </w:pPr>
            <w:r>
              <w:rPr>
                <w:sz w:val="20"/>
              </w:rPr>
              <w:t>стулья–26;</w:t>
            </w:r>
          </w:p>
          <w:p w:rsidR="00202214" w:rsidRDefault="00E1273A">
            <w:pPr>
              <w:pStyle w:val="TableParagraph"/>
              <w:numPr>
                <w:ilvl w:val="0"/>
                <w:numId w:val="91"/>
              </w:numPr>
              <w:tabs>
                <w:tab w:val="left" w:pos="470"/>
                <w:tab w:val="left" w:pos="471"/>
              </w:tabs>
              <w:spacing w:before="1" w:line="243" w:lineRule="exact"/>
              <w:ind w:hanging="361"/>
              <w:rPr>
                <w:sz w:val="20"/>
              </w:rPr>
            </w:pPr>
            <w:r>
              <w:rPr>
                <w:sz w:val="20"/>
              </w:rPr>
              <w:t>доска –1;</w:t>
            </w:r>
          </w:p>
          <w:p w:rsidR="00202214" w:rsidRDefault="00E1273A">
            <w:pPr>
              <w:pStyle w:val="TableParagraph"/>
              <w:numPr>
                <w:ilvl w:val="0"/>
                <w:numId w:val="91"/>
              </w:numPr>
              <w:tabs>
                <w:tab w:val="left" w:pos="470"/>
                <w:tab w:val="left" w:pos="471"/>
              </w:tabs>
              <w:spacing w:line="242" w:lineRule="exact"/>
              <w:ind w:hanging="361"/>
              <w:rPr>
                <w:sz w:val="20"/>
              </w:rPr>
            </w:pPr>
            <w:r>
              <w:rPr>
                <w:sz w:val="20"/>
              </w:rPr>
              <w:t>магнитнаядоска–1;</w:t>
            </w:r>
          </w:p>
          <w:p w:rsidR="00202214" w:rsidRDefault="00E1273A">
            <w:pPr>
              <w:pStyle w:val="TableParagraph"/>
              <w:numPr>
                <w:ilvl w:val="0"/>
                <w:numId w:val="91"/>
              </w:numPr>
              <w:tabs>
                <w:tab w:val="left" w:pos="470"/>
                <w:tab w:val="left" w:pos="471"/>
              </w:tabs>
              <w:spacing w:line="245" w:lineRule="exact"/>
              <w:ind w:hanging="361"/>
              <w:rPr>
                <w:sz w:val="20"/>
              </w:rPr>
            </w:pPr>
            <w:r>
              <w:rPr>
                <w:sz w:val="20"/>
              </w:rPr>
              <w:t>шкафы–1;</w:t>
            </w:r>
          </w:p>
          <w:p w:rsidR="00202214" w:rsidRDefault="00E1273A">
            <w:pPr>
              <w:pStyle w:val="TableParagraph"/>
              <w:numPr>
                <w:ilvl w:val="0"/>
                <w:numId w:val="91"/>
              </w:numPr>
              <w:tabs>
                <w:tab w:val="left" w:pos="470"/>
                <w:tab w:val="left" w:pos="471"/>
              </w:tabs>
              <w:spacing w:line="245" w:lineRule="exact"/>
              <w:ind w:hanging="361"/>
              <w:rPr>
                <w:sz w:val="20"/>
              </w:rPr>
            </w:pPr>
            <w:r>
              <w:rPr>
                <w:sz w:val="20"/>
              </w:rPr>
              <w:t>карта–1;</w:t>
            </w:r>
          </w:p>
          <w:p w:rsidR="00202214" w:rsidRDefault="00E1273A">
            <w:pPr>
              <w:pStyle w:val="TableParagraph"/>
              <w:numPr>
                <w:ilvl w:val="0"/>
                <w:numId w:val="91"/>
              </w:numPr>
              <w:tabs>
                <w:tab w:val="left" w:pos="470"/>
                <w:tab w:val="left" w:pos="471"/>
              </w:tabs>
              <w:spacing w:line="245" w:lineRule="exact"/>
              <w:ind w:hanging="361"/>
              <w:rPr>
                <w:sz w:val="20"/>
              </w:rPr>
            </w:pPr>
            <w:r>
              <w:rPr>
                <w:sz w:val="20"/>
              </w:rPr>
              <w:t>встроенныйшкаф–1;</w:t>
            </w:r>
          </w:p>
          <w:p w:rsidR="00202214" w:rsidRDefault="00E1273A">
            <w:pPr>
              <w:pStyle w:val="TableParagraph"/>
              <w:numPr>
                <w:ilvl w:val="0"/>
                <w:numId w:val="91"/>
              </w:numPr>
              <w:tabs>
                <w:tab w:val="left" w:pos="470"/>
                <w:tab w:val="left" w:pos="471"/>
              </w:tabs>
              <w:ind w:hanging="361"/>
              <w:rPr>
                <w:sz w:val="20"/>
              </w:rPr>
            </w:pPr>
            <w:r>
              <w:rPr>
                <w:sz w:val="20"/>
              </w:rPr>
              <w:t>зеркало–1;</w:t>
            </w:r>
          </w:p>
          <w:p w:rsidR="00202214" w:rsidRDefault="00E1273A">
            <w:pPr>
              <w:pStyle w:val="TableParagraph"/>
              <w:numPr>
                <w:ilvl w:val="0"/>
                <w:numId w:val="91"/>
              </w:numPr>
              <w:tabs>
                <w:tab w:val="left" w:pos="470"/>
                <w:tab w:val="left" w:pos="471"/>
              </w:tabs>
              <w:spacing w:line="245" w:lineRule="exact"/>
              <w:ind w:hanging="361"/>
              <w:rPr>
                <w:sz w:val="20"/>
              </w:rPr>
            </w:pPr>
            <w:r>
              <w:rPr>
                <w:sz w:val="20"/>
              </w:rPr>
              <w:t>карнизы–2;</w:t>
            </w:r>
          </w:p>
          <w:p w:rsidR="00202214" w:rsidRDefault="00E1273A">
            <w:pPr>
              <w:pStyle w:val="TableParagraph"/>
              <w:numPr>
                <w:ilvl w:val="0"/>
                <w:numId w:val="91"/>
              </w:numPr>
              <w:tabs>
                <w:tab w:val="left" w:pos="470"/>
                <w:tab w:val="left" w:pos="471"/>
              </w:tabs>
              <w:ind w:hanging="361"/>
              <w:rPr>
                <w:sz w:val="20"/>
              </w:rPr>
            </w:pPr>
            <w:r>
              <w:rPr>
                <w:sz w:val="20"/>
              </w:rPr>
              <w:t>жалюзи– 2;</w:t>
            </w:r>
          </w:p>
          <w:p w:rsidR="00202214" w:rsidRDefault="00E1273A">
            <w:pPr>
              <w:pStyle w:val="TableParagraph"/>
              <w:numPr>
                <w:ilvl w:val="0"/>
                <w:numId w:val="91"/>
              </w:numPr>
              <w:tabs>
                <w:tab w:val="left" w:pos="470"/>
                <w:tab w:val="left" w:pos="471"/>
              </w:tabs>
              <w:spacing w:line="245" w:lineRule="exact"/>
              <w:ind w:hanging="361"/>
              <w:rPr>
                <w:sz w:val="20"/>
              </w:rPr>
            </w:pPr>
            <w:r>
              <w:rPr>
                <w:sz w:val="20"/>
              </w:rPr>
              <w:t>стенды –6;</w:t>
            </w:r>
          </w:p>
          <w:p w:rsidR="00202214" w:rsidRDefault="00E1273A">
            <w:pPr>
              <w:pStyle w:val="TableParagraph"/>
              <w:numPr>
                <w:ilvl w:val="0"/>
                <w:numId w:val="91"/>
              </w:numPr>
              <w:tabs>
                <w:tab w:val="left" w:pos="470"/>
                <w:tab w:val="left" w:pos="471"/>
              </w:tabs>
              <w:spacing w:line="245" w:lineRule="exact"/>
              <w:ind w:hanging="361"/>
              <w:rPr>
                <w:sz w:val="20"/>
              </w:rPr>
            </w:pPr>
            <w:r>
              <w:rPr>
                <w:sz w:val="20"/>
              </w:rPr>
              <w:t>словари–23;</w:t>
            </w:r>
          </w:p>
          <w:p w:rsidR="00202214" w:rsidRDefault="00E1273A">
            <w:pPr>
              <w:pStyle w:val="TableParagraph"/>
              <w:numPr>
                <w:ilvl w:val="0"/>
                <w:numId w:val="91"/>
              </w:numPr>
              <w:tabs>
                <w:tab w:val="left" w:pos="470"/>
                <w:tab w:val="left" w:pos="471"/>
              </w:tabs>
              <w:spacing w:line="227" w:lineRule="exact"/>
              <w:ind w:hanging="361"/>
              <w:rPr>
                <w:sz w:val="20"/>
              </w:rPr>
            </w:pPr>
            <w:r>
              <w:rPr>
                <w:sz w:val="20"/>
              </w:rPr>
              <w:t>литературадлявнеклассногочтения–128;</w:t>
            </w:r>
          </w:p>
        </w:tc>
        <w:tc>
          <w:tcPr>
            <w:tcW w:w="2146" w:type="dxa"/>
            <w:tcBorders>
              <w:bottom w:val="single" w:sz="6" w:space="0" w:color="000000"/>
            </w:tcBorders>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Borders>
              <w:bottom w:val="single" w:sz="6" w:space="0" w:color="000000"/>
            </w:tcBorders>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Borders>
              <w:bottom w:val="single" w:sz="6" w:space="0" w:color="000000"/>
            </w:tcBorders>
          </w:tcPr>
          <w:p w:rsidR="00202214" w:rsidRDefault="00E1273A">
            <w:pPr>
              <w:pStyle w:val="TableParagraph"/>
              <w:spacing w:line="278"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79"/>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90"/>
              </w:numPr>
              <w:tabs>
                <w:tab w:val="left" w:pos="470"/>
                <w:tab w:val="left" w:pos="471"/>
              </w:tabs>
              <w:spacing w:line="240" w:lineRule="exact"/>
              <w:ind w:hanging="361"/>
              <w:rPr>
                <w:sz w:val="20"/>
              </w:rPr>
            </w:pPr>
            <w:r>
              <w:rPr>
                <w:sz w:val="20"/>
              </w:rPr>
              <w:t>плакаты–16;</w:t>
            </w:r>
          </w:p>
          <w:p w:rsidR="00202214" w:rsidRDefault="00E1273A">
            <w:pPr>
              <w:pStyle w:val="TableParagraph"/>
              <w:numPr>
                <w:ilvl w:val="0"/>
                <w:numId w:val="90"/>
              </w:numPr>
              <w:tabs>
                <w:tab w:val="left" w:pos="470"/>
                <w:tab w:val="left" w:pos="471"/>
              </w:tabs>
              <w:spacing w:line="245" w:lineRule="exact"/>
              <w:ind w:hanging="361"/>
              <w:rPr>
                <w:sz w:val="20"/>
              </w:rPr>
            </w:pPr>
            <w:r>
              <w:rPr>
                <w:sz w:val="20"/>
              </w:rPr>
              <w:t>карточкитестовые –46;</w:t>
            </w:r>
          </w:p>
          <w:p w:rsidR="00202214" w:rsidRDefault="00E1273A">
            <w:pPr>
              <w:pStyle w:val="TableParagraph"/>
              <w:numPr>
                <w:ilvl w:val="0"/>
                <w:numId w:val="90"/>
              </w:numPr>
              <w:tabs>
                <w:tab w:val="left" w:pos="470"/>
                <w:tab w:val="left" w:pos="471"/>
              </w:tabs>
              <w:ind w:hanging="361"/>
              <w:rPr>
                <w:sz w:val="20"/>
              </w:rPr>
            </w:pPr>
            <w:r>
              <w:rPr>
                <w:sz w:val="20"/>
              </w:rPr>
              <w:t>методическаялитература–71;</w:t>
            </w:r>
          </w:p>
          <w:p w:rsidR="00202214" w:rsidRDefault="00E1273A">
            <w:pPr>
              <w:pStyle w:val="TableParagraph"/>
              <w:numPr>
                <w:ilvl w:val="0"/>
                <w:numId w:val="90"/>
              </w:numPr>
              <w:tabs>
                <w:tab w:val="left" w:pos="470"/>
                <w:tab w:val="left" w:pos="471"/>
              </w:tabs>
              <w:spacing w:line="229" w:lineRule="exact"/>
              <w:ind w:hanging="361"/>
              <w:rPr>
                <w:sz w:val="20"/>
              </w:rPr>
            </w:pPr>
            <w:r>
              <w:rPr>
                <w:sz w:val="20"/>
              </w:rPr>
              <w:t>лазерныедиски–13.</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8450"/>
        </w:trPr>
        <w:tc>
          <w:tcPr>
            <w:tcW w:w="619" w:type="dxa"/>
          </w:tcPr>
          <w:p w:rsidR="00202214" w:rsidRDefault="00E1273A">
            <w:pPr>
              <w:pStyle w:val="TableParagraph"/>
              <w:ind w:left="110"/>
              <w:rPr>
                <w:b/>
                <w:sz w:val="20"/>
              </w:rPr>
            </w:pPr>
            <w:r>
              <w:rPr>
                <w:b/>
                <w:sz w:val="20"/>
              </w:rPr>
              <w:t>2.7.</w:t>
            </w:r>
          </w:p>
        </w:tc>
        <w:tc>
          <w:tcPr>
            <w:tcW w:w="2588" w:type="dxa"/>
          </w:tcPr>
          <w:p w:rsidR="00202214" w:rsidRDefault="00E1273A">
            <w:pPr>
              <w:pStyle w:val="TableParagraph"/>
              <w:spacing w:line="225" w:lineRule="exact"/>
              <w:ind w:left="110"/>
              <w:rPr>
                <w:sz w:val="20"/>
              </w:rPr>
            </w:pPr>
            <w:r>
              <w:rPr>
                <w:sz w:val="20"/>
              </w:rPr>
              <w:t>Немецкийязык</w:t>
            </w:r>
          </w:p>
        </w:tc>
        <w:tc>
          <w:tcPr>
            <w:tcW w:w="5761" w:type="dxa"/>
          </w:tcPr>
          <w:p w:rsidR="00202214" w:rsidRDefault="00E1273A">
            <w:pPr>
              <w:pStyle w:val="TableParagraph"/>
              <w:ind w:left="110"/>
              <w:rPr>
                <w:b/>
                <w:sz w:val="20"/>
              </w:rPr>
            </w:pPr>
            <w:r>
              <w:rPr>
                <w:b/>
                <w:sz w:val="20"/>
              </w:rPr>
              <w:t>Кабинет№7</w:t>
            </w:r>
          </w:p>
          <w:p w:rsidR="00202214" w:rsidRDefault="00202214">
            <w:pPr>
              <w:pStyle w:val="TableParagraph"/>
              <w:spacing w:before="1"/>
              <w:rPr>
                <w:sz w:val="20"/>
              </w:rPr>
            </w:pPr>
          </w:p>
          <w:p w:rsidR="00202214" w:rsidRDefault="00E1273A">
            <w:pPr>
              <w:pStyle w:val="TableParagraph"/>
              <w:numPr>
                <w:ilvl w:val="0"/>
                <w:numId w:val="89"/>
              </w:numPr>
              <w:tabs>
                <w:tab w:val="left" w:pos="470"/>
                <w:tab w:val="left" w:pos="471"/>
              </w:tabs>
              <w:spacing w:line="245" w:lineRule="exact"/>
              <w:ind w:hanging="361"/>
              <w:rPr>
                <w:sz w:val="20"/>
              </w:rPr>
            </w:pPr>
            <w:r>
              <w:rPr>
                <w:sz w:val="20"/>
              </w:rPr>
              <w:t>учительскийстол–1;</w:t>
            </w:r>
          </w:p>
          <w:p w:rsidR="00202214" w:rsidRDefault="00E1273A">
            <w:pPr>
              <w:pStyle w:val="TableParagraph"/>
              <w:numPr>
                <w:ilvl w:val="0"/>
                <w:numId w:val="89"/>
              </w:numPr>
              <w:tabs>
                <w:tab w:val="left" w:pos="470"/>
                <w:tab w:val="left" w:pos="471"/>
              </w:tabs>
              <w:ind w:hanging="361"/>
              <w:rPr>
                <w:sz w:val="20"/>
              </w:rPr>
            </w:pPr>
            <w:r>
              <w:rPr>
                <w:sz w:val="20"/>
              </w:rPr>
              <w:t>учительскийстул–1;</w:t>
            </w:r>
          </w:p>
          <w:p w:rsidR="00202214" w:rsidRDefault="00E1273A">
            <w:pPr>
              <w:pStyle w:val="TableParagraph"/>
              <w:numPr>
                <w:ilvl w:val="0"/>
                <w:numId w:val="89"/>
              </w:numPr>
              <w:tabs>
                <w:tab w:val="left" w:pos="470"/>
                <w:tab w:val="left" w:pos="471"/>
              </w:tabs>
              <w:spacing w:line="243" w:lineRule="exact"/>
              <w:ind w:hanging="361"/>
              <w:rPr>
                <w:sz w:val="20"/>
              </w:rPr>
            </w:pPr>
            <w:r>
              <w:rPr>
                <w:sz w:val="20"/>
              </w:rPr>
              <w:t>партыдвухместные–17;</w:t>
            </w:r>
          </w:p>
          <w:p w:rsidR="00202214" w:rsidRDefault="00E1273A">
            <w:pPr>
              <w:pStyle w:val="TableParagraph"/>
              <w:numPr>
                <w:ilvl w:val="0"/>
                <w:numId w:val="89"/>
              </w:numPr>
              <w:tabs>
                <w:tab w:val="left" w:pos="470"/>
                <w:tab w:val="left" w:pos="471"/>
              </w:tabs>
              <w:spacing w:line="242" w:lineRule="exact"/>
              <w:ind w:hanging="361"/>
              <w:rPr>
                <w:sz w:val="20"/>
              </w:rPr>
            </w:pPr>
            <w:r>
              <w:rPr>
                <w:sz w:val="20"/>
              </w:rPr>
              <w:t>стульяученические–34;</w:t>
            </w:r>
          </w:p>
          <w:p w:rsidR="00202214" w:rsidRDefault="00E1273A">
            <w:pPr>
              <w:pStyle w:val="TableParagraph"/>
              <w:numPr>
                <w:ilvl w:val="0"/>
                <w:numId w:val="89"/>
              </w:numPr>
              <w:tabs>
                <w:tab w:val="left" w:pos="470"/>
                <w:tab w:val="left" w:pos="471"/>
              </w:tabs>
              <w:spacing w:line="245" w:lineRule="exact"/>
              <w:ind w:hanging="361"/>
              <w:rPr>
                <w:sz w:val="20"/>
              </w:rPr>
            </w:pPr>
            <w:r>
              <w:rPr>
                <w:sz w:val="20"/>
              </w:rPr>
              <w:t>тумба –1;</w:t>
            </w:r>
          </w:p>
          <w:p w:rsidR="00202214" w:rsidRDefault="00E1273A">
            <w:pPr>
              <w:pStyle w:val="TableParagraph"/>
              <w:numPr>
                <w:ilvl w:val="0"/>
                <w:numId w:val="89"/>
              </w:numPr>
              <w:tabs>
                <w:tab w:val="left" w:pos="470"/>
                <w:tab w:val="left" w:pos="471"/>
              </w:tabs>
              <w:spacing w:line="245" w:lineRule="exact"/>
              <w:ind w:hanging="361"/>
              <w:rPr>
                <w:sz w:val="20"/>
              </w:rPr>
            </w:pPr>
            <w:r>
              <w:rPr>
                <w:sz w:val="20"/>
              </w:rPr>
              <w:t>многофункциональноеустройство–1;</w:t>
            </w:r>
          </w:p>
          <w:p w:rsidR="00202214" w:rsidRDefault="00E1273A">
            <w:pPr>
              <w:pStyle w:val="TableParagraph"/>
              <w:numPr>
                <w:ilvl w:val="0"/>
                <w:numId w:val="89"/>
              </w:numPr>
              <w:tabs>
                <w:tab w:val="left" w:pos="470"/>
                <w:tab w:val="left" w:pos="471"/>
              </w:tabs>
              <w:ind w:hanging="361"/>
              <w:rPr>
                <w:sz w:val="20"/>
              </w:rPr>
            </w:pPr>
            <w:r>
              <w:rPr>
                <w:sz w:val="20"/>
              </w:rPr>
              <w:t>экран –1;</w:t>
            </w:r>
          </w:p>
          <w:p w:rsidR="00202214" w:rsidRDefault="00E1273A">
            <w:pPr>
              <w:pStyle w:val="TableParagraph"/>
              <w:numPr>
                <w:ilvl w:val="0"/>
                <w:numId w:val="89"/>
              </w:numPr>
              <w:tabs>
                <w:tab w:val="left" w:pos="470"/>
                <w:tab w:val="left" w:pos="471"/>
              </w:tabs>
              <w:spacing w:line="245" w:lineRule="exact"/>
              <w:ind w:hanging="361"/>
              <w:rPr>
                <w:sz w:val="20"/>
              </w:rPr>
            </w:pPr>
            <w:r>
              <w:rPr>
                <w:sz w:val="20"/>
              </w:rPr>
              <w:t>телевизор – 1;</w:t>
            </w:r>
          </w:p>
          <w:p w:rsidR="00202214" w:rsidRDefault="00E1273A">
            <w:pPr>
              <w:pStyle w:val="TableParagraph"/>
              <w:numPr>
                <w:ilvl w:val="0"/>
                <w:numId w:val="89"/>
              </w:numPr>
              <w:tabs>
                <w:tab w:val="left" w:pos="470"/>
                <w:tab w:val="left" w:pos="471"/>
              </w:tabs>
              <w:spacing w:line="245" w:lineRule="exact"/>
              <w:ind w:hanging="361"/>
              <w:rPr>
                <w:sz w:val="20"/>
              </w:rPr>
            </w:pPr>
            <w:r>
              <w:rPr>
                <w:sz w:val="20"/>
              </w:rPr>
              <w:t>стереосистемаDVD –1;</w:t>
            </w:r>
          </w:p>
          <w:p w:rsidR="00202214" w:rsidRDefault="00E1273A">
            <w:pPr>
              <w:pStyle w:val="TableParagraph"/>
              <w:numPr>
                <w:ilvl w:val="0"/>
                <w:numId w:val="89"/>
              </w:numPr>
              <w:tabs>
                <w:tab w:val="left" w:pos="470"/>
                <w:tab w:val="left" w:pos="471"/>
              </w:tabs>
              <w:spacing w:line="245" w:lineRule="exact"/>
              <w:ind w:hanging="361"/>
              <w:rPr>
                <w:sz w:val="20"/>
              </w:rPr>
            </w:pPr>
            <w:r>
              <w:rPr>
                <w:sz w:val="20"/>
              </w:rPr>
              <w:t>TV“LG”–1;</w:t>
            </w:r>
          </w:p>
          <w:p w:rsidR="00202214" w:rsidRDefault="00E1273A">
            <w:pPr>
              <w:pStyle w:val="TableParagraph"/>
              <w:numPr>
                <w:ilvl w:val="0"/>
                <w:numId w:val="89"/>
              </w:numPr>
              <w:tabs>
                <w:tab w:val="left" w:pos="470"/>
                <w:tab w:val="left" w:pos="471"/>
              </w:tabs>
              <w:spacing w:line="245" w:lineRule="exact"/>
              <w:ind w:hanging="361"/>
              <w:rPr>
                <w:sz w:val="20"/>
              </w:rPr>
            </w:pPr>
            <w:r>
              <w:rPr>
                <w:sz w:val="20"/>
              </w:rPr>
              <w:t>Шторы -3;</w:t>
            </w:r>
          </w:p>
          <w:p w:rsidR="00202214" w:rsidRDefault="00E1273A">
            <w:pPr>
              <w:pStyle w:val="TableParagraph"/>
              <w:numPr>
                <w:ilvl w:val="0"/>
                <w:numId w:val="89"/>
              </w:numPr>
              <w:tabs>
                <w:tab w:val="left" w:pos="470"/>
                <w:tab w:val="left" w:pos="471"/>
              </w:tabs>
              <w:ind w:hanging="361"/>
              <w:rPr>
                <w:sz w:val="20"/>
              </w:rPr>
            </w:pPr>
            <w:r>
              <w:rPr>
                <w:sz w:val="20"/>
              </w:rPr>
              <w:t>Часы-1;</w:t>
            </w:r>
          </w:p>
          <w:p w:rsidR="00202214" w:rsidRDefault="00E1273A">
            <w:pPr>
              <w:pStyle w:val="TableParagraph"/>
              <w:numPr>
                <w:ilvl w:val="0"/>
                <w:numId w:val="89"/>
              </w:numPr>
              <w:tabs>
                <w:tab w:val="left" w:pos="470"/>
                <w:tab w:val="left" w:pos="471"/>
              </w:tabs>
              <w:spacing w:before="2" w:line="237" w:lineRule="auto"/>
              <w:ind w:right="753"/>
              <w:rPr>
                <w:sz w:val="20"/>
              </w:rPr>
            </w:pPr>
            <w:r>
              <w:rPr>
                <w:sz w:val="20"/>
              </w:rPr>
              <w:t>интерактивнаясистема:интерактивнаядоскасоспециализированным программным обеспечением, сультракороткофокусным проектом и настеннымкреплениемдляпроектора–1;</w:t>
            </w:r>
          </w:p>
          <w:p w:rsidR="00202214" w:rsidRDefault="00E1273A">
            <w:pPr>
              <w:pStyle w:val="TableParagraph"/>
              <w:spacing w:before="42"/>
              <w:ind w:left="110"/>
              <w:rPr>
                <w:sz w:val="20"/>
              </w:rPr>
            </w:pPr>
            <w:r>
              <w:rPr>
                <w:sz w:val="20"/>
              </w:rPr>
              <w:t>комплектсостоитиз:</w:t>
            </w:r>
          </w:p>
          <w:p w:rsidR="00202214" w:rsidRDefault="00E1273A">
            <w:pPr>
              <w:pStyle w:val="TableParagraph"/>
              <w:numPr>
                <w:ilvl w:val="0"/>
                <w:numId w:val="88"/>
              </w:numPr>
              <w:tabs>
                <w:tab w:val="left" w:pos="231"/>
              </w:tabs>
              <w:spacing w:before="44"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88"/>
              </w:numPr>
              <w:tabs>
                <w:tab w:val="left" w:pos="231"/>
              </w:tabs>
              <w:spacing w:before="5"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88"/>
              </w:numPr>
              <w:tabs>
                <w:tab w:val="left" w:pos="231"/>
              </w:tabs>
              <w:ind w:left="230" w:hanging="121"/>
              <w:rPr>
                <w:sz w:val="20"/>
              </w:rPr>
            </w:pPr>
            <w:r>
              <w:rPr>
                <w:sz w:val="20"/>
              </w:rPr>
              <w:t>настенноекреплениедляпроектораУКК,штанга700-1200мм;</w:t>
            </w:r>
          </w:p>
          <w:p w:rsidR="00202214" w:rsidRDefault="00E1273A">
            <w:pPr>
              <w:pStyle w:val="TableParagraph"/>
              <w:numPr>
                <w:ilvl w:val="0"/>
                <w:numId w:val="88"/>
              </w:numPr>
              <w:tabs>
                <w:tab w:val="left" w:pos="231"/>
              </w:tabs>
              <w:spacing w:before="44"/>
              <w:ind w:left="230" w:hanging="121"/>
              <w:rPr>
                <w:sz w:val="20"/>
              </w:rPr>
            </w:pPr>
            <w:r>
              <w:rPr>
                <w:sz w:val="20"/>
              </w:rPr>
              <w:t>VGAкабель15М-15МPROFESSIONAL,черный15метров;</w:t>
            </w:r>
          </w:p>
          <w:p w:rsidR="00202214" w:rsidRDefault="00E1273A">
            <w:pPr>
              <w:pStyle w:val="TableParagraph"/>
              <w:numPr>
                <w:ilvl w:val="0"/>
                <w:numId w:val="87"/>
              </w:numPr>
              <w:tabs>
                <w:tab w:val="left" w:pos="470"/>
                <w:tab w:val="left" w:pos="471"/>
              </w:tabs>
              <w:spacing w:before="5" w:line="245" w:lineRule="exact"/>
              <w:ind w:hanging="361"/>
              <w:rPr>
                <w:sz w:val="20"/>
              </w:rPr>
            </w:pPr>
            <w:r>
              <w:rPr>
                <w:sz w:val="20"/>
              </w:rPr>
              <w:t>ПЭВМ–1;</w:t>
            </w:r>
          </w:p>
          <w:p w:rsidR="00202214" w:rsidRDefault="00E1273A">
            <w:pPr>
              <w:pStyle w:val="TableParagraph"/>
              <w:numPr>
                <w:ilvl w:val="0"/>
                <w:numId w:val="87"/>
              </w:numPr>
              <w:tabs>
                <w:tab w:val="left" w:pos="470"/>
                <w:tab w:val="left" w:pos="471"/>
              </w:tabs>
              <w:spacing w:line="245" w:lineRule="exact"/>
              <w:ind w:hanging="361"/>
              <w:rPr>
                <w:sz w:val="20"/>
              </w:rPr>
            </w:pPr>
            <w:r>
              <w:rPr>
                <w:sz w:val="20"/>
              </w:rPr>
              <w:t>Ноутбук«ASUS» -1;</w:t>
            </w:r>
          </w:p>
          <w:p w:rsidR="00202214" w:rsidRDefault="00E1273A">
            <w:pPr>
              <w:pStyle w:val="TableParagraph"/>
              <w:numPr>
                <w:ilvl w:val="0"/>
                <w:numId w:val="87"/>
              </w:numPr>
              <w:tabs>
                <w:tab w:val="left" w:pos="470"/>
                <w:tab w:val="left" w:pos="471"/>
              </w:tabs>
              <w:spacing w:line="242" w:lineRule="exact"/>
              <w:ind w:hanging="361"/>
              <w:rPr>
                <w:sz w:val="20"/>
              </w:rPr>
            </w:pPr>
            <w:r>
              <w:rPr>
                <w:sz w:val="20"/>
              </w:rPr>
              <w:t>стенды –7;</w:t>
            </w:r>
          </w:p>
          <w:p w:rsidR="00202214" w:rsidRDefault="00E1273A">
            <w:pPr>
              <w:pStyle w:val="TableParagraph"/>
              <w:numPr>
                <w:ilvl w:val="0"/>
                <w:numId w:val="87"/>
              </w:numPr>
              <w:tabs>
                <w:tab w:val="left" w:pos="470"/>
                <w:tab w:val="left" w:pos="471"/>
              </w:tabs>
              <w:spacing w:line="243" w:lineRule="exact"/>
              <w:ind w:hanging="361"/>
              <w:rPr>
                <w:sz w:val="20"/>
              </w:rPr>
            </w:pPr>
            <w:r>
              <w:rPr>
                <w:sz w:val="20"/>
              </w:rPr>
              <w:t>акустическаясистема–1;</w:t>
            </w:r>
          </w:p>
          <w:p w:rsidR="00202214" w:rsidRDefault="00E1273A">
            <w:pPr>
              <w:pStyle w:val="TableParagraph"/>
              <w:numPr>
                <w:ilvl w:val="0"/>
                <w:numId w:val="87"/>
              </w:numPr>
              <w:tabs>
                <w:tab w:val="left" w:pos="470"/>
                <w:tab w:val="left" w:pos="471"/>
              </w:tabs>
              <w:spacing w:line="245" w:lineRule="exact"/>
              <w:ind w:hanging="361"/>
              <w:rPr>
                <w:sz w:val="20"/>
              </w:rPr>
            </w:pPr>
            <w:r>
              <w:rPr>
                <w:sz w:val="20"/>
              </w:rPr>
              <w:t>карнизы–3;</w:t>
            </w:r>
          </w:p>
          <w:p w:rsidR="00202214" w:rsidRDefault="00E1273A">
            <w:pPr>
              <w:pStyle w:val="TableParagraph"/>
              <w:numPr>
                <w:ilvl w:val="0"/>
                <w:numId w:val="87"/>
              </w:numPr>
              <w:tabs>
                <w:tab w:val="left" w:pos="470"/>
                <w:tab w:val="left" w:pos="471"/>
              </w:tabs>
              <w:ind w:hanging="361"/>
              <w:rPr>
                <w:sz w:val="20"/>
              </w:rPr>
            </w:pPr>
            <w:r>
              <w:rPr>
                <w:sz w:val="20"/>
              </w:rPr>
              <w:t>жалюзи– 3;</w:t>
            </w:r>
          </w:p>
          <w:p w:rsidR="00202214" w:rsidRDefault="00E1273A">
            <w:pPr>
              <w:pStyle w:val="TableParagraph"/>
              <w:numPr>
                <w:ilvl w:val="0"/>
                <w:numId w:val="87"/>
              </w:numPr>
              <w:tabs>
                <w:tab w:val="left" w:pos="470"/>
                <w:tab w:val="left" w:pos="471"/>
              </w:tabs>
              <w:spacing w:line="245" w:lineRule="exact"/>
              <w:ind w:hanging="361"/>
              <w:rPr>
                <w:sz w:val="20"/>
              </w:rPr>
            </w:pPr>
            <w:r>
              <w:rPr>
                <w:sz w:val="20"/>
              </w:rPr>
              <w:t>зеркало-1;</w:t>
            </w:r>
          </w:p>
          <w:p w:rsidR="00202214" w:rsidRDefault="00E1273A">
            <w:pPr>
              <w:pStyle w:val="TableParagraph"/>
              <w:numPr>
                <w:ilvl w:val="0"/>
                <w:numId w:val="87"/>
              </w:numPr>
              <w:tabs>
                <w:tab w:val="left" w:pos="470"/>
                <w:tab w:val="left" w:pos="471"/>
              </w:tabs>
              <w:spacing w:line="245" w:lineRule="exact"/>
              <w:ind w:hanging="361"/>
              <w:rPr>
                <w:sz w:val="20"/>
              </w:rPr>
            </w:pPr>
            <w:r>
              <w:rPr>
                <w:sz w:val="20"/>
              </w:rPr>
              <w:t>встроенныйшкаф–7;</w:t>
            </w:r>
          </w:p>
          <w:p w:rsidR="00202214" w:rsidRDefault="00E1273A">
            <w:pPr>
              <w:pStyle w:val="TableParagraph"/>
              <w:numPr>
                <w:ilvl w:val="0"/>
                <w:numId w:val="87"/>
              </w:numPr>
              <w:tabs>
                <w:tab w:val="left" w:pos="470"/>
                <w:tab w:val="left" w:pos="471"/>
              </w:tabs>
              <w:spacing w:line="229" w:lineRule="exact"/>
              <w:ind w:hanging="361"/>
              <w:rPr>
                <w:sz w:val="20"/>
              </w:rPr>
            </w:pPr>
            <w:r>
              <w:rPr>
                <w:sz w:val="20"/>
              </w:rPr>
              <w:t>лазерныедиски –9;</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80" w:lineRule="auto"/>
              <w:ind w:left="111" w:right="571"/>
              <w:rPr>
                <w:sz w:val="20"/>
              </w:rPr>
            </w:pPr>
            <w:r>
              <w:rPr>
                <w:sz w:val="20"/>
              </w:rPr>
              <w:t>срокдействиябессрочно</w:t>
            </w:r>
          </w:p>
        </w:tc>
      </w:tr>
    </w:tbl>
    <w:p w:rsidR="00202214" w:rsidRDefault="00202214">
      <w:pPr>
        <w:spacing w:line="280"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1713"/>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86"/>
              </w:numPr>
              <w:tabs>
                <w:tab w:val="left" w:pos="470"/>
                <w:tab w:val="left" w:pos="471"/>
              </w:tabs>
              <w:spacing w:line="240" w:lineRule="exact"/>
              <w:ind w:hanging="361"/>
              <w:rPr>
                <w:sz w:val="20"/>
              </w:rPr>
            </w:pPr>
            <w:r>
              <w:rPr>
                <w:sz w:val="20"/>
              </w:rPr>
              <w:t>словари–34;</w:t>
            </w:r>
          </w:p>
          <w:p w:rsidR="00202214" w:rsidRDefault="00E1273A">
            <w:pPr>
              <w:pStyle w:val="TableParagraph"/>
              <w:numPr>
                <w:ilvl w:val="0"/>
                <w:numId w:val="86"/>
              </w:numPr>
              <w:tabs>
                <w:tab w:val="left" w:pos="470"/>
                <w:tab w:val="left" w:pos="471"/>
              </w:tabs>
              <w:spacing w:line="245" w:lineRule="exact"/>
              <w:ind w:hanging="361"/>
              <w:rPr>
                <w:sz w:val="20"/>
              </w:rPr>
            </w:pPr>
            <w:r>
              <w:rPr>
                <w:sz w:val="20"/>
              </w:rPr>
              <w:t>методическаялитература–22;</w:t>
            </w:r>
          </w:p>
          <w:p w:rsidR="00202214" w:rsidRDefault="00E1273A">
            <w:pPr>
              <w:pStyle w:val="TableParagraph"/>
              <w:numPr>
                <w:ilvl w:val="0"/>
                <w:numId w:val="86"/>
              </w:numPr>
              <w:tabs>
                <w:tab w:val="left" w:pos="470"/>
                <w:tab w:val="left" w:pos="471"/>
              </w:tabs>
              <w:ind w:hanging="361"/>
              <w:rPr>
                <w:sz w:val="20"/>
              </w:rPr>
            </w:pPr>
            <w:r>
              <w:rPr>
                <w:sz w:val="20"/>
              </w:rPr>
              <w:t>литературадлявнеклассногочтения–61;</w:t>
            </w:r>
          </w:p>
          <w:p w:rsidR="00202214" w:rsidRDefault="00E1273A">
            <w:pPr>
              <w:pStyle w:val="TableParagraph"/>
              <w:numPr>
                <w:ilvl w:val="0"/>
                <w:numId w:val="86"/>
              </w:numPr>
              <w:tabs>
                <w:tab w:val="left" w:pos="470"/>
                <w:tab w:val="left" w:pos="471"/>
              </w:tabs>
              <w:spacing w:line="245" w:lineRule="exact"/>
              <w:ind w:hanging="361"/>
              <w:rPr>
                <w:sz w:val="20"/>
              </w:rPr>
            </w:pPr>
            <w:r>
              <w:rPr>
                <w:sz w:val="20"/>
              </w:rPr>
              <w:t>тестовыекарточки –91;</w:t>
            </w:r>
          </w:p>
          <w:p w:rsidR="00202214" w:rsidRDefault="00E1273A">
            <w:pPr>
              <w:pStyle w:val="TableParagraph"/>
              <w:numPr>
                <w:ilvl w:val="0"/>
                <w:numId w:val="86"/>
              </w:numPr>
              <w:tabs>
                <w:tab w:val="left" w:pos="470"/>
                <w:tab w:val="left" w:pos="471"/>
              </w:tabs>
              <w:spacing w:line="245" w:lineRule="exact"/>
              <w:ind w:hanging="361"/>
              <w:rPr>
                <w:sz w:val="20"/>
              </w:rPr>
            </w:pPr>
            <w:r>
              <w:rPr>
                <w:sz w:val="20"/>
              </w:rPr>
              <w:t>карты–2;</w:t>
            </w:r>
          </w:p>
          <w:p w:rsidR="00202214" w:rsidRDefault="00E1273A">
            <w:pPr>
              <w:pStyle w:val="TableParagraph"/>
              <w:numPr>
                <w:ilvl w:val="0"/>
                <w:numId w:val="86"/>
              </w:numPr>
              <w:tabs>
                <w:tab w:val="left" w:pos="470"/>
                <w:tab w:val="left" w:pos="471"/>
              </w:tabs>
              <w:spacing w:line="245" w:lineRule="exact"/>
              <w:ind w:hanging="361"/>
              <w:rPr>
                <w:sz w:val="20"/>
              </w:rPr>
            </w:pPr>
            <w:r>
              <w:rPr>
                <w:sz w:val="20"/>
              </w:rPr>
              <w:t>таблицы–5;</w:t>
            </w:r>
          </w:p>
          <w:p w:rsidR="00202214" w:rsidRDefault="00E1273A">
            <w:pPr>
              <w:pStyle w:val="TableParagraph"/>
              <w:numPr>
                <w:ilvl w:val="0"/>
                <w:numId w:val="86"/>
              </w:numPr>
              <w:tabs>
                <w:tab w:val="left" w:pos="470"/>
                <w:tab w:val="left" w:pos="471"/>
              </w:tabs>
              <w:spacing w:line="229" w:lineRule="exact"/>
              <w:ind w:hanging="361"/>
              <w:rPr>
                <w:sz w:val="20"/>
              </w:rPr>
            </w:pPr>
            <w:r>
              <w:rPr>
                <w:sz w:val="20"/>
              </w:rPr>
              <w:t>схемы–3.</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7744"/>
        </w:trPr>
        <w:tc>
          <w:tcPr>
            <w:tcW w:w="619" w:type="dxa"/>
          </w:tcPr>
          <w:p w:rsidR="00202214" w:rsidRDefault="00E1273A">
            <w:pPr>
              <w:pStyle w:val="TableParagraph"/>
              <w:ind w:left="110"/>
              <w:rPr>
                <w:b/>
                <w:sz w:val="20"/>
              </w:rPr>
            </w:pPr>
            <w:r>
              <w:rPr>
                <w:b/>
                <w:sz w:val="20"/>
              </w:rPr>
              <w:t>2.8.</w:t>
            </w:r>
          </w:p>
        </w:tc>
        <w:tc>
          <w:tcPr>
            <w:tcW w:w="2588" w:type="dxa"/>
          </w:tcPr>
          <w:p w:rsidR="00202214" w:rsidRDefault="00E1273A">
            <w:pPr>
              <w:pStyle w:val="TableParagraph"/>
              <w:spacing w:line="225" w:lineRule="exact"/>
              <w:ind w:left="110"/>
              <w:rPr>
                <w:sz w:val="20"/>
              </w:rPr>
            </w:pPr>
            <w:r>
              <w:rPr>
                <w:sz w:val="20"/>
              </w:rPr>
              <w:t>География</w:t>
            </w:r>
          </w:p>
        </w:tc>
        <w:tc>
          <w:tcPr>
            <w:tcW w:w="5761" w:type="dxa"/>
          </w:tcPr>
          <w:p w:rsidR="00202214" w:rsidRDefault="00E1273A">
            <w:pPr>
              <w:pStyle w:val="TableParagraph"/>
              <w:ind w:left="110"/>
              <w:rPr>
                <w:b/>
                <w:sz w:val="20"/>
              </w:rPr>
            </w:pPr>
            <w:r>
              <w:rPr>
                <w:b/>
                <w:sz w:val="20"/>
              </w:rPr>
              <w:t>Кабинет№8</w:t>
            </w:r>
          </w:p>
          <w:p w:rsidR="00202214" w:rsidRDefault="00202214">
            <w:pPr>
              <w:pStyle w:val="TableParagraph"/>
              <w:spacing w:before="8"/>
              <w:rPr>
                <w:sz w:val="19"/>
              </w:rPr>
            </w:pPr>
          </w:p>
          <w:p w:rsidR="00202214" w:rsidRDefault="00E1273A">
            <w:pPr>
              <w:pStyle w:val="TableParagraph"/>
              <w:numPr>
                <w:ilvl w:val="0"/>
                <w:numId w:val="85"/>
              </w:numPr>
              <w:tabs>
                <w:tab w:val="left" w:pos="470"/>
                <w:tab w:val="left" w:pos="471"/>
              </w:tabs>
              <w:spacing w:line="245" w:lineRule="exact"/>
              <w:ind w:hanging="361"/>
              <w:rPr>
                <w:sz w:val="20"/>
              </w:rPr>
            </w:pPr>
            <w:r>
              <w:rPr>
                <w:sz w:val="20"/>
              </w:rPr>
              <w:t>учительскийстол–1;</w:t>
            </w:r>
          </w:p>
          <w:p w:rsidR="00202214" w:rsidRDefault="00E1273A">
            <w:pPr>
              <w:pStyle w:val="TableParagraph"/>
              <w:numPr>
                <w:ilvl w:val="0"/>
                <w:numId w:val="85"/>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85"/>
              </w:numPr>
              <w:tabs>
                <w:tab w:val="left" w:pos="470"/>
                <w:tab w:val="left" w:pos="471"/>
              </w:tabs>
              <w:spacing w:line="245" w:lineRule="exact"/>
              <w:ind w:hanging="361"/>
              <w:rPr>
                <w:sz w:val="20"/>
              </w:rPr>
            </w:pPr>
            <w:r>
              <w:rPr>
                <w:sz w:val="20"/>
              </w:rPr>
              <w:t>партыдвухместные–16;</w:t>
            </w:r>
          </w:p>
          <w:p w:rsidR="00202214" w:rsidRDefault="00E1273A">
            <w:pPr>
              <w:pStyle w:val="TableParagraph"/>
              <w:numPr>
                <w:ilvl w:val="0"/>
                <w:numId w:val="85"/>
              </w:numPr>
              <w:tabs>
                <w:tab w:val="left" w:pos="470"/>
                <w:tab w:val="left" w:pos="471"/>
              </w:tabs>
              <w:ind w:hanging="361"/>
              <w:rPr>
                <w:sz w:val="20"/>
              </w:rPr>
            </w:pPr>
            <w:r>
              <w:rPr>
                <w:sz w:val="20"/>
              </w:rPr>
              <w:t>стульяученические– 32;</w:t>
            </w:r>
          </w:p>
          <w:p w:rsidR="00202214" w:rsidRDefault="00E1273A">
            <w:pPr>
              <w:pStyle w:val="TableParagraph"/>
              <w:numPr>
                <w:ilvl w:val="0"/>
                <w:numId w:val="85"/>
              </w:numPr>
              <w:tabs>
                <w:tab w:val="left" w:pos="470"/>
                <w:tab w:val="left" w:pos="471"/>
              </w:tabs>
              <w:spacing w:line="245" w:lineRule="exact"/>
              <w:ind w:hanging="361"/>
              <w:rPr>
                <w:sz w:val="20"/>
              </w:rPr>
            </w:pPr>
            <w:r>
              <w:rPr>
                <w:sz w:val="20"/>
              </w:rPr>
              <w:t>GR-1$</w:t>
            </w:r>
          </w:p>
          <w:p w:rsidR="00202214" w:rsidRDefault="00E1273A">
            <w:pPr>
              <w:pStyle w:val="TableParagraph"/>
              <w:numPr>
                <w:ilvl w:val="0"/>
                <w:numId w:val="85"/>
              </w:numPr>
              <w:tabs>
                <w:tab w:val="left" w:pos="470"/>
                <w:tab w:val="left" w:pos="471"/>
              </w:tabs>
              <w:ind w:right="754"/>
              <w:rPr>
                <w:sz w:val="20"/>
              </w:rPr>
            </w:pPr>
            <w:r>
              <w:rPr>
                <w:sz w:val="20"/>
              </w:rPr>
              <w:t>интерактивнаясистема:интерактивнаядоскасоспециализированным программным обеспечением, сультракороткофокусным проектом и настеннымкреплениемдляпроектора–1;</w:t>
            </w:r>
          </w:p>
          <w:p w:rsidR="00202214" w:rsidRDefault="00E1273A">
            <w:pPr>
              <w:pStyle w:val="TableParagraph"/>
              <w:spacing w:before="40"/>
              <w:ind w:left="110"/>
              <w:rPr>
                <w:sz w:val="20"/>
              </w:rPr>
            </w:pPr>
            <w:r>
              <w:rPr>
                <w:sz w:val="20"/>
              </w:rPr>
              <w:t>комплектсостоитиз:</w:t>
            </w:r>
          </w:p>
          <w:p w:rsidR="00202214" w:rsidRDefault="00E1273A">
            <w:pPr>
              <w:pStyle w:val="TableParagraph"/>
              <w:numPr>
                <w:ilvl w:val="0"/>
                <w:numId w:val="84"/>
              </w:numPr>
              <w:tabs>
                <w:tab w:val="left" w:pos="231"/>
              </w:tabs>
              <w:spacing w:before="44"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84"/>
              </w:numPr>
              <w:tabs>
                <w:tab w:val="left" w:pos="231"/>
              </w:tabs>
              <w:spacing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84"/>
              </w:numPr>
              <w:tabs>
                <w:tab w:val="left" w:pos="231"/>
              </w:tabs>
              <w:ind w:left="230" w:hanging="121"/>
              <w:rPr>
                <w:sz w:val="20"/>
              </w:rPr>
            </w:pPr>
            <w:r>
              <w:rPr>
                <w:sz w:val="20"/>
              </w:rPr>
              <w:t>настенноекреплениедляпроектораУКК,штанга700-1200мм;</w:t>
            </w:r>
          </w:p>
          <w:p w:rsidR="00202214" w:rsidRDefault="00E1273A">
            <w:pPr>
              <w:pStyle w:val="TableParagraph"/>
              <w:numPr>
                <w:ilvl w:val="0"/>
                <w:numId w:val="84"/>
              </w:numPr>
              <w:tabs>
                <w:tab w:val="left" w:pos="231"/>
              </w:tabs>
              <w:spacing w:before="43"/>
              <w:ind w:left="230" w:hanging="121"/>
              <w:rPr>
                <w:sz w:val="20"/>
              </w:rPr>
            </w:pPr>
            <w:r>
              <w:rPr>
                <w:sz w:val="20"/>
              </w:rPr>
              <w:t>VGAкабель15М-15МPROFESSIONAL,черный15метров;</w:t>
            </w:r>
          </w:p>
          <w:p w:rsidR="00202214" w:rsidRDefault="00E1273A">
            <w:pPr>
              <w:pStyle w:val="TableParagraph"/>
              <w:numPr>
                <w:ilvl w:val="0"/>
                <w:numId w:val="84"/>
              </w:numPr>
              <w:tabs>
                <w:tab w:val="left" w:pos="231"/>
              </w:tabs>
              <w:spacing w:before="44"/>
              <w:ind w:left="230" w:hanging="121"/>
              <w:rPr>
                <w:sz w:val="20"/>
              </w:rPr>
            </w:pPr>
            <w:r>
              <w:rPr>
                <w:sz w:val="20"/>
              </w:rPr>
              <w:t>ноутбук«Lenovo»-1;</w:t>
            </w:r>
          </w:p>
          <w:p w:rsidR="00202214" w:rsidRDefault="00E1273A">
            <w:pPr>
              <w:pStyle w:val="TableParagraph"/>
              <w:numPr>
                <w:ilvl w:val="0"/>
                <w:numId w:val="83"/>
              </w:numPr>
              <w:tabs>
                <w:tab w:val="left" w:pos="470"/>
                <w:tab w:val="left" w:pos="471"/>
              </w:tabs>
              <w:spacing w:before="5" w:line="245" w:lineRule="exact"/>
              <w:ind w:hanging="361"/>
              <w:rPr>
                <w:sz w:val="20"/>
              </w:rPr>
            </w:pPr>
            <w:r>
              <w:rPr>
                <w:sz w:val="20"/>
              </w:rPr>
              <w:t>ПЭВМ–1;</w:t>
            </w:r>
          </w:p>
          <w:p w:rsidR="00202214" w:rsidRDefault="00E1273A">
            <w:pPr>
              <w:pStyle w:val="TableParagraph"/>
              <w:numPr>
                <w:ilvl w:val="0"/>
                <w:numId w:val="83"/>
              </w:numPr>
              <w:tabs>
                <w:tab w:val="left" w:pos="470"/>
                <w:tab w:val="left" w:pos="471"/>
              </w:tabs>
              <w:ind w:hanging="361"/>
              <w:rPr>
                <w:sz w:val="20"/>
              </w:rPr>
            </w:pPr>
            <w:r>
              <w:rPr>
                <w:sz w:val="20"/>
              </w:rPr>
              <w:t>доска –1;</w:t>
            </w:r>
          </w:p>
          <w:p w:rsidR="00202214" w:rsidRDefault="00E1273A">
            <w:pPr>
              <w:pStyle w:val="TableParagraph"/>
              <w:numPr>
                <w:ilvl w:val="0"/>
                <w:numId w:val="83"/>
              </w:numPr>
              <w:tabs>
                <w:tab w:val="left" w:pos="470"/>
                <w:tab w:val="left" w:pos="471"/>
              </w:tabs>
              <w:spacing w:line="245" w:lineRule="exact"/>
              <w:ind w:hanging="361"/>
              <w:rPr>
                <w:sz w:val="20"/>
              </w:rPr>
            </w:pPr>
            <w:r>
              <w:rPr>
                <w:sz w:val="20"/>
              </w:rPr>
              <w:t>карнизы–3;</w:t>
            </w:r>
          </w:p>
          <w:p w:rsidR="00202214" w:rsidRDefault="00E1273A">
            <w:pPr>
              <w:pStyle w:val="TableParagraph"/>
              <w:numPr>
                <w:ilvl w:val="0"/>
                <w:numId w:val="83"/>
              </w:numPr>
              <w:tabs>
                <w:tab w:val="left" w:pos="470"/>
                <w:tab w:val="left" w:pos="471"/>
              </w:tabs>
              <w:spacing w:line="245" w:lineRule="exact"/>
              <w:ind w:hanging="361"/>
              <w:rPr>
                <w:sz w:val="20"/>
              </w:rPr>
            </w:pPr>
            <w:r>
              <w:rPr>
                <w:sz w:val="20"/>
              </w:rPr>
              <w:t>жалюзи– 3;</w:t>
            </w:r>
          </w:p>
          <w:p w:rsidR="00202214" w:rsidRDefault="00E1273A">
            <w:pPr>
              <w:pStyle w:val="TableParagraph"/>
              <w:numPr>
                <w:ilvl w:val="0"/>
                <w:numId w:val="83"/>
              </w:numPr>
              <w:tabs>
                <w:tab w:val="left" w:pos="470"/>
                <w:tab w:val="left" w:pos="471"/>
              </w:tabs>
              <w:spacing w:line="245" w:lineRule="exact"/>
              <w:ind w:hanging="361"/>
              <w:rPr>
                <w:sz w:val="20"/>
              </w:rPr>
            </w:pPr>
            <w:r>
              <w:rPr>
                <w:sz w:val="20"/>
              </w:rPr>
              <w:t>стенды –4;</w:t>
            </w:r>
          </w:p>
          <w:p w:rsidR="00202214" w:rsidRDefault="00E1273A">
            <w:pPr>
              <w:pStyle w:val="TableParagraph"/>
              <w:numPr>
                <w:ilvl w:val="0"/>
                <w:numId w:val="83"/>
              </w:numPr>
              <w:tabs>
                <w:tab w:val="left" w:pos="470"/>
                <w:tab w:val="left" w:pos="471"/>
              </w:tabs>
              <w:spacing w:line="245" w:lineRule="exact"/>
              <w:ind w:hanging="361"/>
              <w:rPr>
                <w:sz w:val="20"/>
              </w:rPr>
            </w:pPr>
            <w:r>
              <w:rPr>
                <w:sz w:val="20"/>
              </w:rPr>
              <w:t>тумбочка –1;</w:t>
            </w:r>
          </w:p>
          <w:p w:rsidR="00202214" w:rsidRDefault="00E1273A">
            <w:pPr>
              <w:pStyle w:val="TableParagraph"/>
              <w:numPr>
                <w:ilvl w:val="0"/>
                <w:numId w:val="83"/>
              </w:numPr>
              <w:tabs>
                <w:tab w:val="left" w:pos="470"/>
                <w:tab w:val="left" w:pos="471"/>
              </w:tabs>
              <w:ind w:hanging="361"/>
              <w:rPr>
                <w:sz w:val="20"/>
              </w:rPr>
            </w:pPr>
            <w:r>
              <w:rPr>
                <w:sz w:val="20"/>
              </w:rPr>
              <w:t>телевизор – 1;</w:t>
            </w:r>
          </w:p>
          <w:p w:rsidR="00202214" w:rsidRDefault="00E1273A">
            <w:pPr>
              <w:pStyle w:val="TableParagraph"/>
              <w:numPr>
                <w:ilvl w:val="0"/>
                <w:numId w:val="83"/>
              </w:numPr>
              <w:tabs>
                <w:tab w:val="left" w:pos="470"/>
                <w:tab w:val="left" w:pos="471"/>
              </w:tabs>
              <w:spacing w:line="243" w:lineRule="exact"/>
              <w:ind w:hanging="361"/>
              <w:rPr>
                <w:sz w:val="20"/>
              </w:rPr>
            </w:pPr>
            <w:r>
              <w:rPr>
                <w:sz w:val="20"/>
              </w:rPr>
              <w:t>глобус– 1;</w:t>
            </w:r>
          </w:p>
          <w:p w:rsidR="00202214" w:rsidRDefault="00E1273A">
            <w:pPr>
              <w:pStyle w:val="TableParagraph"/>
              <w:numPr>
                <w:ilvl w:val="0"/>
                <w:numId w:val="83"/>
              </w:numPr>
              <w:tabs>
                <w:tab w:val="left" w:pos="470"/>
                <w:tab w:val="left" w:pos="471"/>
              </w:tabs>
              <w:spacing w:line="242" w:lineRule="exact"/>
              <w:ind w:hanging="361"/>
              <w:rPr>
                <w:sz w:val="20"/>
              </w:rPr>
            </w:pPr>
            <w:r>
              <w:rPr>
                <w:sz w:val="20"/>
              </w:rPr>
              <w:t>карты–9;</w:t>
            </w:r>
          </w:p>
          <w:p w:rsidR="00202214" w:rsidRDefault="00E1273A">
            <w:pPr>
              <w:pStyle w:val="TableParagraph"/>
              <w:numPr>
                <w:ilvl w:val="0"/>
                <w:numId w:val="83"/>
              </w:numPr>
              <w:tabs>
                <w:tab w:val="left" w:pos="470"/>
                <w:tab w:val="left" w:pos="471"/>
              </w:tabs>
              <w:spacing w:line="245" w:lineRule="exact"/>
              <w:ind w:hanging="361"/>
              <w:rPr>
                <w:sz w:val="20"/>
              </w:rPr>
            </w:pPr>
            <w:r>
              <w:rPr>
                <w:sz w:val="20"/>
              </w:rPr>
              <w:t>лазерныедиски –1;</w:t>
            </w:r>
          </w:p>
          <w:p w:rsidR="00202214" w:rsidRDefault="00E1273A">
            <w:pPr>
              <w:pStyle w:val="TableParagraph"/>
              <w:numPr>
                <w:ilvl w:val="0"/>
                <w:numId w:val="83"/>
              </w:numPr>
              <w:tabs>
                <w:tab w:val="left" w:pos="470"/>
                <w:tab w:val="left" w:pos="471"/>
              </w:tabs>
              <w:spacing w:line="245" w:lineRule="exact"/>
              <w:ind w:hanging="361"/>
              <w:rPr>
                <w:sz w:val="20"/>
              </w:rPr>
            </w:pPr>
            <w:r>
              <w:rPr>
                <w:sz w:val="20"/>
              </w:rPr>
              <w:t>модель «ФормаиразмерЗемли»- 1;</w:t>
            </w:r>
          </w:p>
          <w:p w:rsidR="00202214" w:rsidRDefault="00E1273A">
            <w:pPr>
              <w:pStyle w:val="TableParagraph"/>
              <w:numPr>
                <w:ilvl w:val="0"/>
                <w:numId w:val="83"/>
              </w:numPr>
              <w:tabs>
                <w:tab w:val="left" w:pos="470"/>
                <w:tab w:val="left" w:pos="471"/>
              </w:tabs>
              <w:spacing w:line="229" w:lineRule="exact"/>
              <w:ind w:hanging="361"/>
              <w:rPr>
                <w:sz w:val="20"/>
              </w:rPr>
            </w:pPr>
            <w:r>
              <w:rPr>
                <w:sz w:val="20"/>
              </w:rPr>
              <w:t>Классныйуголок;</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5"/>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244"/>
        </w:trPr>
        <w:tc>
          <w:tcPr>
            <w:tcW w:w="619" w:type="dxa"/>
          </w:tcPr>
          <w:p w:rsidR="00202214" w:rsidRDefault="00202214">
            <w:pPr>
              <w:pStyle w:val="TableParagraph"/>
              <w:rPr>
                <w:sz w:val="16"/>
              </w:rPr>
            </w:pPr>
          </w:p>
        </w:tc>
        <w:tc>
          <w:tcPr>
            <w:tcW w:w="2588" w:type="dxa"/>
          </w:tcPr>
          <w:p w:rsidR="00202214" w:rsidRDefault="00202214">
            <w:pPr>
              <w:pStyle w:val="TableParagraph"/>
              <w:rPr>
                <w:sz w:val="16"/>
              </w:rPr>
            </w:pPr>
          </w:p>
        </w:tc>
        <w:tc>
          <w:tcPr>
            <w:tcW w:w="5761" w:type="dxa"/>
          </w:tcPr>
          <w:p w:rsidR="00202214" w:rsidRDefault="00E1273A">
            <w:pPr>
              <w:pStyle w:val="TableParagraph"/>
              <w:numPr>
                <w:ilvl w:val="0"/>
                <w:numId w:val="82"/>
              </w:numPr>
              <w:tabs>
                <w:tab w:val="left" w:pos="470"/>
                <w:tab w:val="left" w:pos="471"/>
              </w:tabs>
              <w:spacing w:line="224" w:lineRule="exact"/>
              <w:ind w:hanging="361"/>
              <w:rPr>
                <w:sz w:val="20"/>
              </w:rPr>
            </w:pPr>
            <w:r>
              <w:rPr>
                <w:sz w:val="20"/>
              </w:rPr>
              <w:t>Уголок«Безопасностьжизнедеятельности».</w:t>
            </w:r>
          </w:p>
        </w:tc>
        <w:tc>
          <w:tcPr>
            <w:tcW w:w="2146" w:type="dxa"/>
          </w:tcPr>
          <w:p w:rsidR="00202214" w:rsidRDefault="00202214">
            <w:pPr>
              <w:pStyle w:val="TableParagraph"/>
              <w:rPr>
                <w:sz w:val="16"/>
              </w:rPr>
            </w:pPr>
          </w:p>
        </w:tc>
        <w:tc>
          <w:tcPr>
            <w:tcW w:w="1757" w:type="dxa"/>
          </w:tcPr>
          <w:p w:rsidR="00202214" w:rsidRDefault="00202214">
            <w:pPr>
              <w:pStyle w:val="TableParagraph"/>
              <w:rPr>
                <w:sz w:val="16"/>
              </w:rPr>
            </w:pPr>
          </w:p>
        </w:tc>
        <w:tc>
          <w:tcPr>
            <w:tcW w:w="1920" w:type="dxa"/>
          </w:tcPr>
          <w:p w:rsidR="00202214" w:rsidRDefault="00202214">
            <w:pPr>
              <w:pStyle w:val="TableParagraph"/>
              <w:rPr>
                <w:sz w:val="16"/>
              </w:rPr>
            </w:pPr>
          </w:p>
        </w:tc>
      </w:tr>
      <w:tr w:rsidR="00202214">
        <w:trPr>
          <w:trHeight w:val="9171"/>
        </w:trPr>
        <w:tc>
          <w:tcPr>
            <w:tcW w:w="619" w:type="dxa"/>
          </w:tcPr>
          <w:p w:rsidR="00202214" w:rsidRDefault="00E1273A">
            <w:pPr>
              <w:pStyle w:val="TableParagraph"/>
              <w:ind w:left="110"/>
              <w:rPr>
                <w:b/>
                <w:sz w:val="20"/>
              </w:rPr>
            </w:pPr>
            <w:r>
              <w:rPr>
                <w:b/>
                <w:sz w:val="20"/>
              </w:rPr>
              <w:t>2.9.</w:t>
            </w:r>
          </w:p>
        </w:tc>
        <w:tc>
          <w:tcPr>
            <w:tcW w:w="2588" w:type="dxa"/>
          </w:tcPr>
          <w:p w:rsidR="00202214" w:rsidRDefault="00E1273A">
            <w:pPr>
              <w:pStyle w:val="TableParagraph"/>
              <w:spacing w:line="225" w:lineRule="exact"/>
              <w:ind w:left="110"/>
              <w:rPr>
                <w:sz w:val="20"/>
              </w:rPr>
            </w:pPr>
            <w:r>
              <w:rPr>
                <w:sz w:val="20"/>
              </w:rPr>
              <w:t>Алгебра игеометрия</w:t>
            </w:r>
          </w:p>
        </w:tc>
        <w:tc>
          <w:tcPr>
            <w:tcW w:w="5761" w:type="dxa"/>
          </w:tcPr>
          <w:p w:rsidR="00202214" w:rsidRDefault="00E1273A">
            <w:pPr>
              <w:pStyle w:val="TableParagraph"/>
              <w:ind w:left="110"/>
              <w:rPr>
                <w:b/>
                <w:sz w:val="20"/>
              </w:rPr>
            </w:pPr>
            <w:r>
              <w:rPr>
                <w:b/>
                <w:sz w:val="20"/>
              </w:rPr>
              <w:t>Кабинет№9</w:t>
            </w:r>
          </w:p>
          <w:p w:rsidR="00202214" w:rsidRDefault="00202214">
            <w:pPr>
              <w:pStyle w:val="TableParagraph"/>
              <w:spacing w:before="1"/>
              <w:rPr>
                <w:sz w:val="20"/>
              </w:rPr>
            </w:pPr>
          </w:p>
          <w:p w:rsidR="00202214" w:rsidRDefault="00E1273A">
            <w:pPr>
              <w:pStyle w:val="TableParagraph"/>
              <w:numPr>
                <w:ilvl w:val="0"/>
                <w:numId w:val="81"/>
              </w:numPr>
              <w:tabs>
                <w:tab w:val="left" w:pos="470"/>
                <w:tab w:val="left" w:pos="471"/>
              </w:tabs>
              <w:spacing w:line="245" w:lineRule="exact"/>
              <w:ind w:hanging="361"/>
              <w:rPr>
                <w:sz w:val="20"/>
              </w:rPr>
            </w:pPr>
            <w:r>
              <w:rPr>
                <w:sz w:val="20"/>
              </w:rPr>
              <w:t>учительскийстол–1;</w:t>
            </w:r>
          </w:p>
          <w:p w:rsidR="00202214" w:rsidRDefault="00E1273A">
            <w:pPr>
              <w:pStyle w:val="TableParagraph"/>
              <w:numPr>
                <w:ilvl w:val="0"/>
                <w:numId w:val="81"/>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81"/>
              </w:numPr>
              <w:tabs>
                <w:tab w:val="left" w:pos="470"/>
                <w:tab w:val="left" w:pos="471"/>
              </w:tabs>
              <w:spacing w:line="245" w:lineRule="exact"/>
              <w:ind w:hanging="361"/>
              <w:rPr>
                <w:sz w:val="20"/>
              </w:rPr>
            </w:pPr>
            <w:r>
              <w:rPr>
                <w:sz w:val="20"/>
              </w:rPr>
              <w:t>партыдвухместные–15;</w:t>
            </w:r>
          </w:p>
          <w:p w:rsidR="00202214" w:rsidRDefault="00E1273A">
            <w:pPr>
              <w:pStyle w:val="TableParagraph"/>
              <w:numPr>
                <w:ilvl w:val="0"/>
                <w:numId w:val="81"/>
              </w:numPr>
              <w:tabs>
                <w:tab w:val="left" w:pos="470"/>
                <w:tab w:val="left" w:pos="471"/>
              </w:tabs>
              <w:spacing w:line="245" w:lineRule="exact"/>
              <w:ind w:hanging="361"/>
              <w:rPr>
                <w:sz w:val="20"/>
              </w:rPr>
            </w:pPr>
            <w:r>
              <w:rPr>
                <w:sz w:val="20"/>
              </w:rPr>
              <w:t>стульяученические–30;</w:t>
            </w:r>
          </w:p>
          <w:p w:rsidR="00202214" w:rsidRDefault="00E1273A">
            <w:pPr>
              <w:pStyle w:val="TableParagraph"/>
              <w:numPr>
                <w:ilvl w:val="0"/>
                <w:numId w:val="81"/>
              </w:numPr>
              <w:tabs>
                <w:tab w:val="left" w:pos="470"/>
                <w:tab w:val="left" w:pos="471"/>
              </w:tabs>
              <w:ind w:hanging="361"/>
              <w:rPr>
                <w:sz w:val="20"/>
              </w:rPr>
            </w:pPr>
            <w:r>
              <w:rPr>
                <w:sz w:val="20"/>
              </w:rPr>
              <w:t>шкафыдляпособий – 4;</w:t>
            </w:r>
          </w:p>
          <w:p w:rsidR="00202214" w:rsidRDefault="00E1273A">
            <w:pPr>
              <w:pStyle w:val="TableParagraph"/>
              <w:numPr>
                <w:ilvl w:val="0"/>
                <w:numId w:val="81"/>
              </w:numPr>
              <w:tabs>
                <w:tab w:val="left" w:pos="470"/>
                <w:tab w:val="left" w:pos="471"/>
              </w:tabs>
              <w:spacing w:before="1" w:line="243" w:lineRule="exact"/>
              <w:ind w:hanging="361"/>
              <w:rPr>
                <w:sz w:val="20"/>
              </w:rPr>
            </w:pPr>
            <w:r>
              <w:rPr>
                <w:sz w:val="20"/>
              </w:rPr>
              <w:t>полкиугловые– 3;</w:t>
            </w:r>
          </w:p>
          <w:p w:rsidR="00202214" w:rsidRDefault="00E1273A">
            <w:pPr>
              <w:pStyle w:val="TableParagraph"/>
              <w:numPr>
                <w:ilvl w:val="0"/>
                <w:numId w:val="81"/>
              </w:numPr>
              <w:tabs>
                <w:tab w:val="left" w:pos="470"/>
                <w:tab w:val="left" w:pos="471"/>
              </w:tabs>
              <w:spacing w:line="242" w:lineRule="exact"/>
              <w:ind w:hanging="361"/>
              <w:rPr>
                <w:sz w:val="20"/>
              </w:rPr>
            </w:pPr>
            <w:r>
              <w:rPr>
                <w:sz w:val="20"/>
              </w:rPr>
              <w:t>шкаф-купесполками –1;</w:t>
            </w:r>
          </w:p>
          <w:p w:rsidR="00202214" w:rsidRDefault="00E1273A">
            <w:pPr>
              <w:pStyle w:val="TableParagraph"/>
              <w:numPr>
                <w:ilvl w:val="0"/>
                <w:numId w:val="81"/>
              </w:numPr>
              <w:tabs>
                <w:tab w:val="left" w:pos="470"/>
                <w:tab w:val="left" w:pos="471"/>
              </w:tabs>
              <w:spacing w:line="245" w:lineRule="exact"/>
              <w:ind w:hanging="361"/>
              <w:rPr>
                <w:sz w:val="20"/>
              </w:rPr>
            </w:pPr>
            <w:r>
              <w:rPr>
                <w:sz w:val="20"/>
              </w:rPr>
              <w:t>доска –1;</w:t>
            </w:r>
          </w:p>
          <w:p w:rsidR="00202214" w:rsidRDefault="00E1273A">
            <w:pPr>
              <w:pStyle w:val="TableParagraph"/>
              <w:numPr>
                <w:ilvl w:val="0"/>
                <w:numId w:val="81"/>
              </w:numPr>
              <w:tabs>
                <w:tab w:val="left" w:pos="470"/>
                <w:tab w:val="left" w:pos="471"/>
              </w:tabs>
              <w:spacing w:line="245" w:lineRule="exact"/>
              <w:ind w:hanging="361"/>
              <w:rPr>
                <w:sz w:val="20"/>
              </w:rPr>
            </w:pPr>
            <w:r>
              <w:rPr>
                <w:sz w:val="20"/>
              </w:rPr>
              <w:t>карнизы–3;</w:t>
            </w:r>
          </w:p>
          <w:p w:rsidR="00202214" w:rsidRDefault="00E1273A">
            <w:pPr>
              <w:pStyle w:val="TableParagraph"/>
              <w:numPr>
                <w:ilvl w:val="0"/>
                <w:numId w:val="81"/>
              </w:numPr>
              <w:tabs>
                <w:tab w:val="left" w:pos="470"/>
                <w:tab w:val="left" w:pos="471"/>
              </w:tabs>
              <w:ind w:hanging="361"/>
              <w:rPr>
                <w:sz w:val="20"/>
              </w:rPr>
            </w:pPr>
            <w:r>
              <w:rPr>
                <w:sz w:val="20"/>
              </w:rPr>
              <w:t>жалюзи– 3;</w:t>
            </w:r>
          </w:p>
          <w:p w:rsidR="00202214" w:rsidRDefault="00E1273A">
            <w:pPr>
              <w:pStyle w:val="TableParagraph"/>
              <w:numPr>
                <w:ilvl w:val="0"/>
                <w:numId w:val="81"/>
              </w:numPr>
              <w:tabs>
                <w:tab w:val="left" w:pos="470"/>
                <w:tab w:val="left" w:pos="471"/>
              </w:tabs>
              <w:spacing w:line="245" w:lineRule="exact"/>
              <w:ind w:hanging="361"/>
              <w:rPr>
                <w:sz w:val="20"/>
              </w:rPr>
            </w:pPr>
            <w:r>
              <w:rPr>
                <w:sz w:val="20"/>
              </w:rPr>
              <w:t>спиртовойтермометр– 1;</w:t>
            </w:r>
          </w:p>
          <w:p w:rsidR="00202214" w:rsidRDefault="00E1273A">
            <w:pPr>
              <w:pStyle w:val="TableParagraph"/>
              <w:numPr>
                <w:ilvl w:val="0"/>
                <w:numId w:val="81"/>
              </w:numPr>
              <w:tabs>
                <w:tab w:val="left" w:pos="470"/>
                <w:tab w:val="left" w:pos="471"/>
              </w:tabs>
              <w:spacing w:line="245" w:lineRule="exact"/>
              <w:ind w:hanging="361"/>
              <w:rPr>
                <w:sz w:val="20"/>
              </w:rPr>
            </w:pPr>
            <w:r>
              <w:rPr>
                <w:sz w:val="20"/>
              </w:rPr>
              <w:t>часы–1;</w:t>
            </w:r>
          </w:p>
          <w:p w:rsidR="00202214" w:rsidRDefault="00E1273A">
            <w:pPr>
              <w:pStyle w:val="TableParagraph"/>
              <w:numPr>
                <w:ilvl w:val="0"/>
                <w:numId w:val="81"/>
              </w:numPr>
              <w:tabs>
                <w:tab w:val="left" w:pos="470"/>
                <w:tab w:val="left" w:pos="471"/>
              </w:tabs>
              <w:ind w:right="756"/>
              <w:rPr>
                <w:sz w:val="20"/>
              </w:rPr>
            </w:pPr>
            <w:r>
              <w:rPr>
                <w:sz w:val="20"/>
              </w:rPr>
              <w:t>интерактивнаясистема:интерактивная доскасоспециализированным программным обеспечением, сультракороткофокусным проектом и настеннымкреплениемдля проектора–тип2–1;</w:t>
            </w:r>
          </w:p>
          <w:p w:rsidR="00202214" w:rsidRDefault="00E1273A">
            <w:pPr>
              <w:pStyle w:val="TableParagraph"/>
              <w:spacing w:before="39"/>
              <w:ind w:left="110"/>
              <w:rPr>
                <w:sz w:val="20"/>
              </w:rPr>
            </w:pPr>
            <w:r>
              <w:rPr>
                <w:sz w:val="20"/>
              </w:rPr>
              <w:t>комплектсостоитиз:</w:t>
            </w:r>
          </w:p>
          <w:p w:rsidR="00202214" w:rsidRDefault="00E1273A">
            <w:pPr>
              <w:pStyle w:val="TableParagraph"/>
              <w:numPr>
                <w:ilvl w:val="0"/>
                <w:numId w:val="80"/>
              </w:numPr>
              <w:tabs>
                <w:tab w:val="left" w:pos="231"/>
              </w:tabs>
              <w:spacing w:before="44"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80"/>
              </w:numPr>
              <w:tabs>
                <w:tab w:val="left" w:pos="231"/>
              </w:tabs>
              <w:spacing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80"/>
              </w:numPr>
              <w:tabs>
                <w:tab w:val="left" w:pos="231"/>
              </w:tabs>
              <w:ind w:left="230" w:hanging="121"/>
              <w:rPr>
                <w:sz w:val="20"/>
              </w:rPr>
            </w:pPr>
            <w:r>
              <w:rPr>
                <w:sz w:val="20"/>
              </w:rPr>
              <w:t>настенноекреплениедляпроектораУКК,штанга700-1200мм;</w:t>
            </w:r>
          </w:p>
          <w:p w:rsidR="00202214" w:rsidRDefault="00E1273A">
            <w:pPr>
              <w:pStyle w:val="TableParagraph"/>
              <w:numPr>
                <w:ilvl w:val="0"/>
                <w:numId w:val="80"/>
              </w:numPr>
              <w:tabs>
                <w:tab w:val="left" w:pos="231"/>
              </w:tabs>
              <w:spacing w:before="44"/>
              <w:ind w:left="230" w:hanging="121"/>
              <w:rPr>
                <w:sz w:val="20"/>
              </w:rPr>
            </w:pPr>
            <w:r>
              <w:rPr>
                <w:sz w:val="20"/>
              </w:rPr>
              <w:t>VGAкабель15М-15МPROFESSIONAL, черный15метров;</w:t>
            </w:r>
          </w:p>
          <w:p w:rsidR="00202214" w:rsidRDefault="00E1273A">
            <w:pPr>
              <w:pStyle w:val="TableParagraph"/>
              <w:numPr>
                <w:ilvl w:val="0"/>
                <w:numId w:val="79"/>
              </w:numPr>
              <w:tabs>
                <w:tab w:val="left" w:pos="470"/>
                <w:tab w:val="left" w:pos="471"/>
              </w:tabs>
              <w:spacing w:before="5" w:line="245" w:lineRule="exact"/>
              <w:ind w:hanging="361"/>
              <w:rPr>
                <w:sz w:val="20"/>
              </w:rPr>
            </w:pPr>
            <w:r>
              <w:rPr>
                <w:sz w:val="20"/>
              </w:rPr>
              <w:t>ПЭВМ–1;</w:t>
            </w:r>
          </w:p>
          <w:p w:rsidR="00202214" w:rsidRDefault="00E1273A">
            <w:pPr>
              <w:pStyle w:val="TableParagraph"/>
              <w:numPr>
                <w:ilvl w:val="0"/>
                <w:numId w:val="79"/>
              </w:numPr>
              <w:tabs>
                <w:tab w:val="left" w:pos="470"/>
                <w:tab w:val="left" w:pos="471"/>
              </w:tabs>
              <w:ind w:hanging="361"/>
              <w:rPr>
                <w:sz w:val="20"/>
              </w:rPr>
            </w:pPr>
            <w:r>
              <w:rPr>
                <w:sz w:val="20"/>
              </w:rPr>
              <w:t>акустическаясистема–1;</w:t>
            </w:r>
          </w:p>
          <w:p w:rsidR="00202214" w:rsidRDefault="00E1273A">
            <w:pPr>
              <w:pStyle w:val="TableParagraph"/>
              <w:numPr>
                <w:ilvl w:val="0"/>
                <w:numId w:val="79"/>
              </w:numPr>
              <w:tabs>
                <w:tab w:val="left" w:pos="470"/>
                <w:tab w:val="left" w:pos="471"/>
              </w:tabs>
              <w:spacing w:line="245" w:lineRule="exact"/>
              <w:ind w:hanging="361"/>
              <w:rPr>
                <w:sz w:val="20"/>
              </w:rPr>
            </w:pPr>
            <w:r>
              <w:rPr>
                <w:sz w:val="20"/>
              </w:rPr>
              <w:t>гарнитура компьютерная–1;</w:t>
            </w:r>
          </w:p>
          <w:p w:rsidR="00202214" w:rsidRDefault="00E1273A">
            <w:pPr>
              <w:pStyle w:val="TableParagraph"/>
              <w:numPr>
                <w:ilvl w:val="0"/>
                <w:numId w:val="79"/>
              </w:numPr>
              <w:tabs>
                <w:tab w:val="left" w:pos="470"/>
                <w:tab w:val="left" w:pos="471"/>
              </w:tabs>
              <w:spacing w:line="245" w:lineRule="exact"/>
              <w:ind w:hanging="361"/>
              <w:rPr>
                <w:sz w:val="20"/>
              </w:rPr>
            </w:pPr>
            <w:r>
              <w:rPr>
                <w:sz w:val="20"/>
              </w:rPr>
              <w:t>интерактивноепособиескомплектомтаблиц+ CD–26;</w:t>
            </w:r>
          </w:p>
          <w:p w:rsidR="00202214" w:rsidRDefault="00E1273A">
            <w:pPr>
              <w:pStyle w:val="TableParagraph"/>
              <w:numPr>
                <w:ilvl w:val="0"/>
                <w:numId w:val="79"/>
              </w:numPr>
              <w:tabs>
                <w:tab w:val="left" w:pos="470"/>
                <w:tab w:val="left" w:pos="471"/>
              </w:tabs>
              <w:spacing w:line="245" w:lineRule="exact"/>
              <w:ind w:hanging="361"/>
              <w:rPr>
                <w:sz w:val="20"/>
              </w:rPr>
            </w:pPr>
            <w:r>
              <w:rPr>
                <w:sz w:val="20"/>
              </w:rPr>
              <w:t>наборгеометрическихтелдемонстративных–2;</w:t>
            </w:r>
          </w:p>
          <w:p w:rsidR="00202214" w:rsidRDefault="00E1273A">
            <w:pPr>
              <w:pStyle w:val="TableParagraph"/>
              <w:numPr>
                <w:ilvl w:val="0"/>
                <w:numId w:val="79"/>
              </w:numPr>
              <w:tabs>
                <w:tab w:val="left" w:pos="470"/>
                <w:tab w:val="left" w:pos="471"/>
              </w:tabs>
              <w:spacing w:line="242" w:lineRule="exact"/>
              <w:ind w:hanging="361"/>
              <w:rPr>
                <w:sz w:val="20"/>
              </w:rPr>
            </w:pPr>
            <w:r>
              <w:rPr>
                <w:sz w:val="20"/>
              </w:rPr>
              <w:t>интерактивноеучебноепособие–11;</w:t>
            </w:r>
          </w:p>
          <w:p w:rsidR="00202214" w:rsidRDefault="00E1273A">
            <w:pPr>
              <w:pStyle w:val="TableParagraph"/>
              <w:numPr>
                <w:ilvl w:val="0"/>
                <w:numId w:val="79"/>
              </w:numPr>
              <w:tabs>
                <w:tab w:val="left" w:pos="470"/>
                <w:tab w:val="left" w:pos="471"/>
              </w:tabs>
              <w:spacing w:line="243" w:lineRule="exact"/>
              <w:ind w:hanging="361"/>
              <w:rPr>
                <w:sz w:val="20"/>
              </w:rPr>
            </w:pPr>
            <w:r>
              <w:rPr>
                <w:sz w:val="20"/>
              </w:rPr>
              <w:t>модель«Единица объема» -1;</w:t>
            </w:r>
          </w:p>
          <w:p w:rsidR="00202214" w:rsidRDefault="00E1273A">
            <w:pPr>
              <w:pStyle w:val="TableParagraph"/>
              <w:numPr>
                <w:ilvl w:val="0"/>
                <w:numId w:val="79"/>
              </w:numPr>
              <w:tabs>
                <w:tab w:val="left" w:pos="470"/>
                <w:tab w:val="left" w:pos="471"/>
              </w:tabs>
              <w:spacing w:before="1" w:line="245" w:lineRule="exact"/>
              <w:ind w:hanging="361"/>
              <w:rPr>
                <w:sz w:val="20"/>
              </w:rPr>
            </w:pPr>
            <w:r>
              <w:rPr>
                <w:sz w:val="20"/>
              </w:rPr>
              <w:t>модель«Шар»-1;</w:t>
            </w:r>
          </w:p>
          <w:p w:rsidR="00202214" w:rsidRDefault="00E1273A">
            <w:pPr>
              <w:pStyle w:val="TableParagraph"/>
              <w:numPr>
                <w:ilvl w:val="0"/>
                <w:numId w:val="79"/>
              </w:numPr>
              <w:tabs>
                <w:tab w:val="left" w:pos="470"/>
                <w:tab w:val="left" w:pos="471"/>
              </w:tabs>
              <w:ind w:hanging="361"/>
              <w:rPr>
                <w:sz w:val="20"/>
              </w:rPr>
            </w:pPr>
            <w:r>
              <w:rPr>
                <w:sz w:val="20"/>
              </w:rPr>
              <w:t>мышькомпьютерная–1;</w:t>
            </w:r>
          </w:p>
          <w:p w:rsidR="00202214" w:rsidRDefault="00E1273A">
            <w:pPr>
              <w:pStyle w:val="TableParagraph"/>
              <w:numPr>
                <w:ilvl w:val="0"/>
                <w:numId w:val="79"/>
              </w:numPr>
              <w:tabs>
                <w:tab w:val="left" w:pos="470"/>
                <w:tab w:val="left" w:pos="471"/>
              </w:tabs>
              <w:ind w:right="256"/>
              <w:rPr>
                <w:sz w:val="20"/>
              </w:rPr>
            </w:pPr>
            <w:r>
              <w:rPr>
                <w:sz w:val="20"/>
              </w:rPr>
              <w:t>набор моделей для лабораторных работ по стереометрии –13;</w:t>
            </w:r>
          </w:p>
          <w:p w:rsidR="00202214" w:rsidRDefault="00E1273A">
            <w:pPr>
              <w:pStyle w:val="TableParagraph"/>
              <w:numPr>
                <w:ilvl w:val="0"/>
                <w:numId w:val="79"/>
              </w:numPr>
              <w:tabs>
                <w:tab w:val="left" w:pos="470"/>
                <w:tab w:val="left" w:pos="471"/>
              </w:tabs>
              <w:spacing w:line="229" w:lineRule="exact"/>
              <w:ind w:hanging="361"/>
              <w:rPr>
                <w:sz w:val="20"/>
              </w:rPr>
            </w:pPr>
            <w:r>
              <w:rPr>
                <w:sz w:val="20"/>
              </w:rPr>
              <w:t>наборпостереометриимагнитный– 1;</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8"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1956"/>
        </w:trPr>
        <w:tc>
          <w:tcPr>
            <w:tcW w:w="619" w:type="dxa"/>
            <w:tcBorders>
              <w:bottom w:val="single" w:sz="6" w:space="0" w:color="000000"/>
            </w:tcBorders>
          </w:tcPr>
          <w:p w:rsidR="00202214" w:rsidRDefault="00202214">
            <w:pPr>
              <w:pStyle w:val="TableParagraph"/>
              <w:rPr>
                <w:sz w:val="20"/>
              </w:rPr>
            </w:pPr>
          </w:p>
        </w:tc>
        <w:tc>
          <w:tcPr>
            <w:tcW w:w="2588" w:type="dxa"/>
            <w:tcBorders>
              <w:bottom w:val="single" w:sz="6" w:space="0" w:color="000000"/>
            </w:tcBorders>
          </w:tcPr>
          <w:p w:rsidR="00202214" w:rsidRDefault="00202214">
            <w:pPr>
              <w:pStyle w:val="TableParagraph"/>
              <w:rPr>
                <w:sz w:val="20"/>
              </w:rPr>
            </w:pPr>
          </w:p>
        </w:tc>
        <w:tc>
          <w:tcPr>
            <w:tcW w:w="5761" w:type="dxa"/>
            <w:tcBorders>
              <w:bottom w:val="single" w:sz="6" w:space="0" w:color="000000"/>
            </w:tcBorders>
          </w:tcPr>
          <w:p w:rsidR="00202214" w:rsidRDefault="00E1273A">
            <w:pPr>
              <w:pStyle w:val="TableParagraph"/>
              <w:numPr>
                <w:ilvl w:val="0"/>
                <w:numId w:val="78"/>
              </w:numPr>
              <w:tabs>
                <w:tab w:val="left" w:pos="470"/>
                <w:tab w:val="left" w:pos="471"/>
              </w:tabs>
              <w:spacing w:line="240" w:lineRule="exact"/>
              <w:ind w:hanging="361"/>
              <w:rPr>
                <w:sz w:val="20"/>
              </w:rPr>
            </w:pPr>
            <w:r>
              <w:rPr>
                <w:sz w:val="20"/>
              </w:rPr>
              <w:t>наборпрозрачныхгеометрическихтелссечениями – 13;</w:t>
            </w:r>
          </w:p>
          <w:p w:rsidR="00202214" w:rsidRDefault="00E1273A">
            <w:pPr>
              <w:pStyle w:val="TableParagraph"/>
              <w:numPr>
                <w:ilvl w:val="0"/>
                <w:numId w:val="78"/>
              </w:numPr>
              <w:tabs>
                <w:tab w:val="left" w:pos="470"/>
                <w:tab w:val="left" w:pos="471"/>
              </w:tabs>
              <w:spacing w:line="245" w:lineRule="exact"/>
              <w:ind w:hanging="361"/>
              <w:rPr>
                <w:sz w:val="20"/>
              </w:rPr>
            </w:pPr>
            <w:r>
              <w:rPr>
                <w:sz w:val="20"/>
              </w:rPr>
              <w:t>сетевойфильтр–1;</w:t>
            </w:r>
          </w:p>
          <w:p w:rsidR="00202214" w:rsidRDefault="00E1273A">
            <w:pPr>
              <w:pStyle w:val="TableParagraph"/>
              <w:numPr>
                <w:ilvl w:val="0"/>
                <w:numId w:val="78"/>
              </w:numPr>
              <w:tabs>
                <w:tab w:val="left" w:pos="470"/>
                <w:tab w:val="left" w:pos="471"/>
              </w:tabs>
              <w:ind w:hanging="361"/>
              <w:rPr>
                <w:sz w:val="20"/>
              </w:rPr>
            </w:pPr>
            <w:r>
              <w:rPr>
                <w:sz w:val="20"/>
              </w:rPr>
              <w:t>многофункциональноеустройство–1;</w:t>
            </w:r>
          </w:p>
          <w:p w:rsidR="00202214" w:rsidRDefault="00E1273A">
            <w:pPr>
              <w:pStyle w:val="TableParagraph"/>
              <w:numPr>
                <w:ilvl w:val="0"/>
                <w:numId w:val="78"/>
              </w:numPr>
              <w:tabs>
                <w:tab w:val="left" w:pos="470"/>
                <w:tab w:val="left" w:pos="471"/>
              </w:tabs>
              <w:spacing w:line="245" w:lineRule="exact"/>
              <w:ind w:hanging="361"/>
              <w:rPr>
                <w:sz w:val="20"/>
              </w:rPr>
            </w:pPr>
            <w:r>
              <w:rPr>
                <w:sz w:val="20"/>
              </w:rPr>
              <w:t>таблицы–82;</w:t>
            </w:r>
          </w:p>
          <w:p w:rsidR="00202214" w:rsidRDefault="00E1273A">
            <w:pPr>
              <w:pStyle w:val="TableParagraph"/>
              <w:numPr>
                <w:ilvl w:val="0"/>
                <w:numId w:val="78"/>
              </w:numPr>
              <w:tabs>
                <w:tab w:val="left" w:pos="470"/>
                <w:tab w:val="left" w:pos="471"/>
              </w:tabs>
              <w:spacing w:line="245" w:lineRule="exact"/>
              <w:ind w:hanging="361"/>
              <w:rPr>
                <w:sz w:val="20"/>
              </w:rPr>
            </w:pPr>
            <w:r>
              <w:rPr>
                <w:sz w:val="20"/>
              </w:rPr>
              <w:t>портреты–4;</w:t>
            </w:r>
          </w:p>
          <w:p w:rsidR="00202214" w:rsidRDefault="00E1273A">
            <w:pPr>
              <w:pStyle w:val="TableParagraph"/>
              <w:numPr>
                <w:ilvl w:val="0"/>
                <w:numId w:val="78"/>
              </w:numPr>
              <w:tabs>
                <w:tab w:val="left" w:pos="470"/>
                <w:tab w:val="left" w:pos="471"/>
              </w:tabs>
              <w:spacing w:line="245" w:lineRule="exact"/>
              <w:ind w:hanging="361"/>
              <w:rPr>
                <w:sz w:val="20"/>
              </w:rPr>
            </w:pPr>
            <w:r>
              <w:rPr>
                <w:sz w:val="20"/>
              </w:rPr>
              <w:t>журналы–85;</w:t>
            </w:r>
          </w:p>
          <w:p w:rsidR="00202214" w:rsidRDefault="00E1273A">
            <w:pPr>
              <w:pStyle w:val="TableParagraph"/>
              <w:numPr>
                <w:ilvl w:val="0"/>
                <w:numId w:val="78"/>
              </w:numPr>
              <w:tabs>
                <w:tab w:val="left" w:pos="470"/>
                <w:tab w:val="left" w:pos="471"/>
              </w:tabs>
              <w:spacing w:line="245" w:lineRule="exact"/>
              <w:ind w:hanging="361"/>
              <w:rPr>
                <w:sz w:val="20"/>
              </w:rPr>
            </w:pPr>
            <w:r>
              <w:rPr>
                <w:sz w:val="20"/>
              </w:rPr>
              <w:t>Классныйуголок;</w:t>
            </w:r>
          </w:p>
          <w:p w:rsidR="00202214" w:rsidRDefault="00E1273A">
            <w:pPr>
              <w:pStyle w:val="TableParagraph"/>
              <w:numPr>
                <w:ilvl w:val="0"/>
                <w:numId w:val="78"/>
              </w:numPr>
              <w:tabs>
                <w:tab w:val="left" w:pos="470"/>
                <w:tab w:val="left" w:pos="471"/>
              </w:tabs>
              <w:spacing w:line="226" w:lineRule="exact"/>
              <w:ind w:hanging="361"/>
              <w:rPr>
                <w:sz w:val="20"/>
              </w:rPr>
            </w:pPr>
            <w:r>
              <w:rPr>
                <w:sz w:val="20"/>
              </w:rPr>
              <w:t>Уголок«Безопасностьжизнедеятельности».</w:t>
            </w:r>
          </w:p>
        </w:tc>
        <w:tc>
          <w:tcPr>
            <w:tcW w:w="2146" w:type="dxa"/>
            <w:tcBorders>
              <w:bottom w:val="single" w:sz="6" w:space="0" w:color="000000"/>
            </w:tcBorders>
          </w:tcPr>
          <w:p w:rsidR="00202214" w:rsidRDefault="00202214">
            <w:pPr>
              <w:pStyle w:val="TableParagraph"/>
              <w:rPr>
                <w:sz w:val="20"/>
              </w:rPr>
            </w:pPr>
          </w:p>
        </w:tc>
        <w:tc>
          <w:tcPr>
            <w:tcW w:w="1757" w:type="dxa"/>
            <w:tcBorders>
              <w:bottom w:val="single" w:sz="6" w:space="0" w:color="000000"/>
            </w:tcBorders>
          </w:tcPr>
          <w:p w:rsidR="00202214" w:rsidRDefault="00202214">
            <w:pPr>
              <w:pStyle w:val="TableParagraph"/>
              <w:rPr>
                <w:sz w:val="20"/>
              </w:rPr>
            </w:pPr>
          </w:p>
        </w:tc>
        <w:tc>
          <w:tcPr>
            <w:tcW w:w="1920" w:type="dxa"/>
            <w:tcBorders>
              <w:bottom w:val="single" w:sz="6" w:space="0" w:color="000000"/>
            </w:tcBorders>
          </w:tcPr>
          <w:p w:rsidR="00202214" w:rsidRDefault="00202214">
            <w:pPr>
              <w:pStyle w:val="TableParagraph"/>
              <w:rPr>
                <w:sz w:val="20"/>
              </w:rPr>
            </w:pPr>
          </w:p>
        </w:tc>
      </w:tr>
      <w:tr w:rsidR="00202214">
        <w:trPr>
          <w:trHeight w:val="7497"/>
        </w:trPr>
        <w:tc>
          <w:tcPr>
            <w:tcW w:w="619" w:type="dxa"/>
            <w:tcBorders>
              <w:top w:val="single" w:sz="6" w:space="0" w:color="000000"/>
            </w:tcBorders>
          </w:tcPr>
          <w:p w:rsidR="00202214" w:rsidRDefault="00E1273A">
            <w:pPr>
              <w:pStyle w:val="TableParagraph"/>
              <w:spacing w:line="228" w:lineRule="exact"/>
              <w:ind w:left="110"/>
              <w:rPr>
                <w:b/>
                <w:sz w:val="20"/>
              </w:rPr>
            </w:pPr>
            <w:r>
              <w:rPr>
                <w:b/>
                <w:sz w:val="20"/>
              </w:rPr>
              <w:t>2.10.</w:t>
            </w:r>
          </w:p>
        </w:tc>
        <w:tc>
          <w:tcPr>
            <w:tcW w:w="2588" w:type="dxa"/>
            <w:tcBorders>
              <w:top w:val="single" w:sz="6" w:space="0" w:color="000000"/>
            </w:tcBorders>
          </w:tcPr>
          <w:p w:rsidR="00202214" w:rsidRDefault="00E1273A">
            <w:pPr>
              <w:pStyle w:val="TableParagraph"/>
              <w:spacing w:line="223" w:lineRule="exact"/>
              <w:ind w:left="110"/>
              <w:rPr>
                <w:sz w:val="20"/>
              </w:rPr>
            </w:pPr>
            <w:r>
              <w:rPr>
                <w:sz w:val="20"/>
              </w:rPr>
              <w:t>ОБЖ</w:t>
            </w:r>
          </w:p>
        </w:tc>
        <w:tc>
          <w:tcPr>
            <w:tcW w:w="5761" w:type="dxa"/>
            <w:tcBorders>
              <w:top w:val="single" w:sz="6" w:space="0" w:color="000000"/>
            </w:tcBorders>
          </w:tcPr>
          <w:p w:rsidR="00202214" w:rsidRDefault="00E1273A">
            <w:pPr>
              <w:pStyle w:val="TableParagraph"/>
              <w:spacing w:line="228" w:lineRule="exact"/>
              <w:ind w:left="110"/>
              <w:rPr>
                <w:b/>
                <w:sz w:val="20"/>
              </w:rPr>
            </w:pPr>
            <w:r>
              <w:rPr>
                <w:b/>
                <w:sz w:val="20"/>
              </w:rPr>
              <w:t>Кабинет№10</w:t>
            </w:r>
          </w:p>
          <w:p w:rsidR="00202214" w:rsidRDefault="00202214">
            <w:pPr>
              <w:pStyle w:val="TableParagraph"/>
              <w:spacing w:before="7"/>
              <w:rPr>
                <w:sz w:val="19"/>
              </w:rPr>
            </w:pPr>
          </w:p>
          <w:p w:rsidR="00202214" w:rsidRDefault="00E1273A">
            <w:pPr>
              <w:pStyle w:val="TableParagraph"/>
              <w:numPr>
                <w:ilvl w:val="0"/>
                <w:numId w:val="77"/>
              </w:numPr>
              <w:tabs>
                <w:tab w:val="left" w:pos="470"/>
                <w:tab w:val="left" w:pos="471"/>
              </w:tabs>
              <w:spacing w:line="245" w:lineRule="exact"/>
              <w:ind w:hanging="361"/>
              <w:rPr>
                <w:sz w:val="20"/>
              </w:rPr>
            </w:pPr>
            <w:r>
              <w:rPr>
                <w:sz w:val="20"/>
              </w:rPr>
              <w:t>столучительский–1;</w:t>
            </w:r>
          </w:p>
          <w:p w:rsidR="00202214" w:rsidRDefault="00E1273A">
            <w:pPr>
              <w:pStyle w:val="TableParagraph"/>
              <w:numPr>
                <w:ilvl w:val="0"/>
                <w:numId w:val="77"/>
              </w:numPr>
              <w:tabs>
                <w:tab w:val="left" w:pos="470"/>
                <w:tab w:val="left" w:pos="471"/>
              </w:tabs>
              <w:spacing w:line="245" w:lineRule="exact"/>
              <w:ind w:hanging="361"/>
              <w:rPr>
                <w:sz w:val="20"/>
              </w:rPr>
            </w:pPr>
            <w:r>
              <w:rPr>
                <w:sz w:val="20"/>
              </w:rPr>
              <w:t>стулучительский–1;</w:t>
            </w:r>
          </w:p>
          <w:p w:rsidR="00202214" w:rsidRDefault="00E1273A">
            <w:pPr>
              <w:pStyle w:val="TableParagraph"/>
              <w:numPr>
                <w:ilvl w:val="0"/>
                <w:numId w:val="77"/>
              </w:numPr>
              <w:tabs>
                <w:tab w:val="left" w:pos="470"/>
                <w:tab w:val="left" w:pos="471"/>
              </w:tabs>
              <w:ind w:hanging="361"/>
              <w:rPr>
                <w:sz w:val="20"/>
              </w:rPr>
            </w:pPr>
            <w:r>
              <w:rPr>
                <w:sz w:val="20"/>
              </w:rPr>
              <w:t>партыдвухместные–15;</w:t>
            </w:r>
          </w:p>
          <w:p w:rsidR="00202214" w:rsidRDefault="00E1273A">
            <w:pPr>
              <w:pStyle w:val="TableParagraph"/>
              <w:numPr>
                <w:ilvl w:val="0"/>
                <w:numId w:val="77"/>
              </w:numPr>
              <w:tabs>
                <w:tab w:val="left" w:pos="470"/>
                <w:tab w:val="left" w:pos="471"/>
              </w:tabs>
              <w:spacing w:before="1" w:line="245" w:lineRule="exact"/>
              <w:ind w:hanging="361"/>
              <w:rPr>
                <w:sz w:val="20"/>
              </w:rPr>
            </w:pPr>
            <w:r>
              <w:rPr>
                <w:sz w:val="20"/>
              </w:rPr>
              <w:t>стульяученические–30;</w:t>
            </w:r>
          </w:p>
          <w:p w:rsidR="00202214" w:rsidRDefault="00E1273A">
            <w:pPr>
              <w:pStyle w:val="TableParagraph"/>
              <w:numPr>
                <w:ilvl w:val="0"/>
                <w:numId w:val="77"/>
              </w:numPr>
              <w:tabs>
                <w:tab w:val="left" w:pos="470"/>
                <w:tab w:val="left" w:pos="471"/>
              </w:tabs>
              <w:spacing w:line="245" w:lineRule="exact"/>
              <w:ind w:hanging="361"/>
              <w:rPr>
                <w:sz w:val="20"/>
              </w:rPr>
            </w:pPr>
            <w:r>
              <w:rPr>
                <w:sz w:val="20"/>
              </w:rPr>
              <w:t>доска–1;</w:t>
            </w:r>
          </w:p>
          <w:p w:rsidR="00202214" w:rsidRDefault="00E1273A">
            <w:pPr>
              <w:pStyle w:val="TableParagraph"/>
              <w:numPr>
                <w:ilvl w:val="0"/>
                <w:numId w:val="77"/>
              </w:numPr>
              <w:tabs>
                <w:tab w:val="left" w:pos="470"/>
                <w:tab w:val="left" w:pos="471"/>
              </w:tabs>
              <w:spacing w:line="245" w:lineRule="exact"/>
              <w:ind w:hanging="361"/>
              <w:rPr>
                <w:sz w:val="20"/>
              </w:rPr>
            </w:pPr>
            <w:r>
              <w:rPr>
                <w:sz w:val="20"/>
              </w:rPr>
              <w:t>тумба–1;</w:t>
            </w:r>
          </w:p>
          <w:p w:rsidR="00202214" w:rsidRDefault="00E1273A">
            <w:pPr>
              <w:pStyle w:val="TableParagraph"/>
              <w:numPr>
                <w:ilvl w:val="0"/>
                <w:numId w:val="77"/>
              </w:numPr>
              <w:tabs>
                <w:tab w:val="left" w:pos="470"/>
                <w:tab w:val="left" w:pos="471"/>
              </w:tabs>
              <w:spacing w:before="1" w:line="237" w:lineRule="auto"/>
              <w:ind w:right="756"/>
              <w:rPr>
                <w:sz w:val="20"/>
              </w:rPr>
            </w:pPr>
            <w:r>
              <w:rPr>
                <w:sz w:val="20"/>
              </w:rPr>
              <w:t>интерактивнаясистема:интерактивная доскасоспециализированным программным обеспечением, сультракороткофокуснымпроектоминастеннымкреплениемдляпроектора–1;</w:t>
            </w:r>
          </w:p>
          <w:p w:rsidR="00202214" w:rsidRDefault="00E1273A">
            <w:pPr>
              <w:pStyle w:val="TableParagraph"/>
              <w:spacing w:before="43"/>
              <w:ind w:left="110"/>
              <w:rPr>
                <w:sz w:val="20"/>
              </w:rPr>
            </w:pPr>
            <w:r>
              <w:rPr>
                <w:sz w:val="20"/>
              </w:rPr>
              <w:t>комплектсостоитиз:</w:t>
            </w:r>
          </w:p>
          <w:p w:rsidR="00202214" w:rsidRDefault="00E1273A">
            <w:pPr>
              <w:pStyle w:val="TableParagraph"/>
              <w:numPr>
                <w:ilvl w:val="0"/>
                <w:numId w:val="76"/>
              </w:numPr>
              <w:tabs>
                <w:tab w:val="left" w:pos="231"/>
              </w:tabs>
              <w:spacing w:before="48"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76"/>
              </w:numPr>
              <w:tabs>
                <w:tab w:val="left" w:pos="231"/>
              </w:tabs>
              <w:spacing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76"/>
              </w:numPr>
              <w:tabs>
                <w:tab w:val="left" w:pos="231"/>
              </w:tabs>
              <w:ind w:left="230" w:hanging="121"/>
              <w:rPr>
                <w:sz w:val="20"/>
              </w:rPr>
            </w:pPr>
            <w:r>
              <w:rPr>
                <w:sz w:val="20"/>
              </w:rPr>
              <w:t>ноутбук;</w:t>
            </w:r>
          </w:p>
          <w:p w:rsidR="00202214" w:rsidRDefault="00E1273A">
            <w:pPr>
              <w:pStyle w:val="TableParagraph"/>
              <w:numPr>
                <w:ilvl w:val="0"/>
                <w:numId w:val="76"/>
              </w:numPr>
              <w:tabs>
                <w:tab w:val="left" w:pos="231"/>
              </w:tabs>
              <w:spacing w:before="44"/>
              <w:ind w:left="230" w:hanging="121"/>
              <w:rPr>
                <w:sz w:val="20"/>
              </w:rPr>
            </w:pPr>
            <w:r>
              <w:rPr>
                <w:sz w:val="20"/>
              </w:rPr>
              <w:t>настенноекреплениедляпроектораУКК, штанга700-1200мм;</w:t>
            </w:r>
          </w:p>
          <w:p w:rsidR="00202214" w:rsidRDefault="00E1273A">
            <w:pPr>
              <w:pStyle w:val="TableParagraph"/>
              <w:numPr>
                <w:ilvl w:val="0"/>
                <w:numId w:val="76"/>
              </w:numPr>
              <w:tabs>
                <w:tab w:val="left" w:pos="231"/>
              </w:tabs>
              <w:spacing w:before="44"/>
              <w:ind w:left="230" w:hanging="121"/>
              <w:rPr>
                <w:sz w:val="20"/>
              </w:rPr>
            </w:pPr>
            <w:r>
              <w:rPr>
                <w:sz w:val="20"/>
              </w:rPr>
              <w:t>VGAкабель15М-15МPROFESSIONAL,черный15метров;</w:t>
            </w:r>
          </w:p>
          <w:p w:rsidR="00202214" w:rsidRDefault="00E1273A">
            <w:pPr>
              <w:pStyle w:val="TableParagraph"/>
              <w:numPr>
                <w:ilvl w:val="0"/>
                <w:numId w:val="75"/>
              </w:numPr>
              <w:tabs>
                <w:tab w:val="left" w:pos="470"/>
                <w:tab w:val="left" w:pos="471"/>
              </w:tabs>
              <w:spacing w:before="5" w:line="245" w:lineRule="exact"/>
              <w:ind w:hanging="361"/>
              <w:rPr>
                <w:sz w:val="20"/>
              </w:rPr>
            </w:pPr>
            <w:r>
              <w:rPr>
                <w:sz w:val="20"/>
              </w:rPr>
              <w:t>ПЭВМ–1;</w:t>
            </w:r>
          </w:p>
          <w:p w:rsidR="00202214" w:rsidRDefault="00E1273A">
            <w:pPr>
              <w:pStyle w:val="TableParagraph"/>
              <w:numPr>
                <w:ilvl w:val="0"/>
                <w:numId w:val="75"/>
              </w:numPr>
              <w:tabs>
                <w:tab w:val="left" w:pos="470"/>
                <w:tab w:val="left" w:pos="471"/>
              </w:tabs>
              <w:spacing w:line="245" w:lineRule="exact"/>
              <w:ind w:hanging="361"/>
              <w:rPr>
                <w:sz w:val="20"/>
              </w:rPr>
            </w:pPr>
            <w:r>
              <w:rPr>
                <w:sz w:val="20"/>
              </w:rPr>
              <w:t>МФУ«Brother»-1;</w:t>
            </w:r>
          </w:p>
          <w:p w:rsidR="00202214" w:rsidRDefault="00E1273A">
            <w:pPr>
              <w:pStyle w:val="TableParagraph"/>
              <w:numPr>
                <w:ilvl w:val="0"/>
                <w:numId w:val="75"/>
              </w:numPr>
              <w:tabs>
                <w:tab w:val="left" w:pos="470"/>
                <w:tab w:val="left" w:pos="471"/>
              </w:tabs>
              <w:spacing w:line="245" w:lineRule="exact"/>
              <w:ind w:hanging="361"/>
              <w:rPr>
                <w:sz w:val="20"/>
              </w:rPr>
            </w:pPr>
            <w:r>
              <w:rPr>
                <w:sz w:val="20"/>
              </w:rPr>
              <w:t>шкаф–2;</w:t>
            </w:r>
          </w:p>
          <w:p w:rsidR="00202214" w:rsidRDefault="00E1273A">
            <w:pPr>
              <w:pStyle w:val="TableParagraph"/>
              <w:numPr>
                <w:ilvl w:val="0"/>
                <w:numId w:val="75"/>
              </w:numPr>
              <w:tabs>
                <w:tab w:val="left" w:pos="470"/>
                <w:tab w:val="left" w:pos="471"/>
              </w:tabs>
              <w:spacing w:line="245" w:lineRule="exact"/>
              <w:ind w:hanging="361"/>
              <w:rPr>
                <w:sz w:val="20"/>
              </w:rPr>
            </w:pPr>
            <w:r>
              <w:rPr>
                <w:sz w:val="20"/>
              </w:rPr>
              <w:t>стенды –3;</w:t>
            </w:r>
          </w:p>
          <w:p w:rsidR="00202214" w:rsidRDefault="00E1273A">
            <w:pPr>
              <w:pStyle w:val="TableParagraph"/>
              <w:numPr>
                <w:ilvl w:val="0"/>
                <w:numId w:val="75"/>
              </w:numPr>
              <w:tabs>
                <w:tab w:val="left" w:pos="470"/>
                <w:tab w:val="left" w:pos="471"/>
              </w:tabs>
              <w:ind w:hanging="361"/>
              <w:rPr>
                <w:sz w:val="20"/>
              </w:rPr>
            </w:pPr>
            <w:r>
              <w:rPr>
                <w:sz w:val="20"/>
              </w:rPr>
              <w:t>портрет –1;</w:t>
            </w:r>
          </w:p>
          <w:p w:rsidR="00202214" w:rsidRDefault="00E1273A">
            <w:pPr>
              <w:pStyle w:val="TableParagraph"/>
              <w:numPr>
                <w:ilvl w:val="0"/>
                <w:numId w:val="75"/>
              </w:numPr>
              <w:tabs>
                <w:tab w:val="left" w:pos="470"/>
                <w:tab w:val="left" w:pos="471"/>
              </w:tabs>
              <w:spacing w:line="243" w:lineRule="exact"/>
              <w:ind w:hanging="361"/>
              <w:rPr>
                <w:sz w:val="20"/>
              </w:rPr>
            </w:pPr>
            <w:r>
              <w:rPr>
                <w:sz w:val="20"/>
              </w:rPr>
              <w:t>карнизы–3;</w:t>
            </w:r>
          </w:p>
          <w:p w:rsidR="00202214" w:rsidRDefault="00E1273A">
            <w:pPr>
              <w:pStyle w:val="TableParagraph"/>
              <w:numPr>
                <w:ilvl w:val="0"/>
                <w:numId w:val="75"/>
              </w:numPr>
              <w:tabs>
                <w:tab w:val="left" w:pos="470"/>
                <w:tab w:val="left" w:pos="471"/>
              </w:tabs>
              <w:spacing w:line="242" w:lineRule="exact"/>
              <w:ind w:hanging="361"/>
              <w:rPr>
                <w:sz w:val="20"/>
              </w:rPr>
            </w:pPr>
            <w:r>
              <w:rPr>
                <w:sz w:val="20"/>
              </w:rPr>
              <w:t>жалюзи– 3;</w:t>
            </w:r>
          </w:p>
          <w:p w:rsidR="00202214" w:rsidRDefault="00E1273A">
            <w:pPr>
              <w:pStyle w:val="TableParagraph"/>
              <w:numPr>
                <w:ilvl w:val="0"/>
                <w:numId w:val="75"/>
              </w:numPr>
              <w:tabs>
                <w:tab w:val="left" w:pos="470"/>
                <w:tab w:val="left" w:pos="471"/>
              </w:tabs>
              <w:spacing w:line="245" w:lineRule="exact"/>
              <w:ind w:hanging="361"/>
              <w:rPr>
                <w:sz w:val="20"/>
              </w:rPr>
            </w:pPr>
            <w:r>
              <w:rPr>
                <w:sz w:val="20"/>
              </w:rPr>
              <w:t>спиртовойтермометр– 1;</w:t>
            </w:r>
          </w:p>
          <w:p w:rsidR="00202214" w:rsidRDefault="00E1273A">
            <w:pPr>
              <w:pStyle w:val="TableParagraph"/>
              <w:numPr>
                <w:ilvl w:val="0"/>
                <w:numId w:val="75"/>
              </w:numPr>
              <w:tabs>
                <w:tab w:val="left" w:pos="470"/>
                <w:tab w:val="left" w:pos="471"/>
              </w:tabs>
              <w:spacing w:line="245" w:lineRule="exact"/>
              <w:ind w:hanging="361"/>
              <w:rPr>
                <w:sz w:val="20"/>
              </w:rPr>
            </w:pPr>
            <w:r>
              <w:rPr>
                <w:sz w:val="20"/>
              </w:rPr>
              <w:t>методическаялитература–23;</w:t>
            </w:r>
          </w:p>
          <w:p w:rsidR="00202214" w:rsidRDefault="00E1273A">
            <w:pPr>
              <w:pStyle w:val="TableParagraph"/>
              <w:numPr>
                <w:ilvl w:val="0"/>
                <w:numId w:val="75"/>
              </w:numPr>
              <w:tabs>
                <w:tab w:val="left" w:pos="470"/>
                <w:tab w:val="left" w:pos="471"/>
              </w:tabs>
              <w:spacing w:line="229" w:lineRule="exact"/>
              <w:ind w:hanging="361"/>
              <w:rPr>
                <w:sz w:val="20"/>
              </w:rPr>
            </w:pPr>
            <w:r>
              <w:rPr>
                <w:sz w:val="20"/>
              </w:rPr>
              <w:t>схемы–9;</w:t>
            </w:r>
          </w:p>
        </w:tc>
        <w:tc>
          <w:tcPr>
            <w:tcW w:w="2146" w:type="dxa"/>
            <w:tcBorders>
              <w:top w:val="single" w:sz="6" w:space="0" w:color="000000"/>
            </w:tcBorders>
          </w:tcPr>
          <w:p w:rsidR="00202214" w:rsidRDefault="00E1273A">
            <w:pPr>
              <w:pStyle w:val="TableParagraph"/>
              <w:spacing w:line="235" w:lineRule="auto"/>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Borders>
              <w:top w:val="single" w:sz="6" w:space="0" w:color="000000"/>
            </w:tcBorders>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Borders>
              <w:top w:val="single" w:sz="6" w:space="0" w:color="000000"/>
            </w:tcBorders>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1934"/>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74"/>
              </w:numPr>
              <w:tabs>
                <w:tab w:val="left" w:pos="470"/>
                <w:tab w:val="left" w:pos="471"/>
              </w:tabs>
              <w:spacing w:line="240" w:lineRule="exact"/>
              <w:ind w:hanging="361"/>
              <w:rPr>
                <w:sz w:val="20"/>
              </w:rPr>
            </w:pPr>
            <w:r>
              <w:rPr>
                <w:sz w:val="20"/>
              </w:rPr>
              <w:t>таблицы–5;</w:t>
            </w:r>
          </w:p>
          <w:p w:rsidR="00202214" w:rsidRDefault="00E1273A">
            <w:pPr>
              <w:pStyle w:val="TableParagraph"/>
              <w:numPr>
                <w:ilvl w:val="0"/>
                <w:numId w:val="74"/>
              </w:numPr>
              <w:tabs>
                <w:tab w:val="left" w:pos="470"/>
                <w:tab w:val="left" w:pos="471"/>
              </w:tabs>
              <w:spacing w:line="245" w:lineRule="exact"/>
              <w:ind w:hanging="361"/>
              <w:rPr>
                <w:sz w:val="20"/>
              </w:rPr>
            </w:pPr>
            <w:r>
              <w:rPr>
                <w:sz w:val="20"/>
              </w:rPr>
              <w:t>часы–1;</w:t>
            </w:r>
          </w:p>
          <w:p w:rsidR="00202214" w:rsidRDefault="00E1273A">
            <w:pPr>
              <w:pStyle w:val="TableParagraph"/>
              <w:numPr>
                <w:ilvl w:val="0"/>
                <w:numId w:val="74"/>
              </w:numPr>
              <w:tabs>
                <w:tab w:val="left" w:pos="470"/>
                <w:tab w:val="left" w:pos="471"/>
              </w:tabs>
              <w:ind w:hanging="361"/>
              <w:rPr>
                <w:sz w:val="20"/>
              </w:rPr>
            </w:pPr>
            <w:r>
              <w:rPr>
                <w:sz w:val="20"/>
              </w:rPr>
              <w:t>учебно-наглядныйматериал–33;</w:t>
            </w:r>
          </w:p>
          <w:p w:rsidR="00202214" w:rsidRDefault="00E1273A">
            <w:pPr>
              <w:pStyle w:val="TableParagraph"/>
              <w:numPr>
                <w:ilvl w:val="0"/>
                <w:numId w:val="74"/>
              </w:numPr>
              <w:tabs>
                <w:tab w:val="left" w:pos="470"/>
                <w:tab w:val="left" w:pos="471"/>
              </w:tabs>
              <w:spacing w:line="245" w:lineRule="exact"/>
              <w:ind w:hanging="361"/>
              <w:rPr>
                <w:sz w:val="20"/>
              </w:rPr>
            </w:pPr>
            <w:r>
              <w:rPr>
                <w:sz w:val="20"/>
              </w:rPr>
              <w:t>тестовыекарточки –25;</w:t>
            </w:r>
          </w:p>
          <w:p w:rsidR="00202214" w:rsidRDefault="00E1273A">
            <w:pPr>
              <w:pStyle w:val="TableParagraph"/>
              <w:numPr>
                <w:ilvl w:val="0"/>
                <w:numId w:val="74"/>
              </w:numPr>
              <w:tabs>
                <w:tab w:val="left" w:pos="470"/>
                <w:tab w:val="left" w:pos="471"/>
              </w:tabs>
              <w:spacing w:line="245" w:lineRule="exact"/>
              <w:ind w:hanging="361"/>
              <w:rPr>
                <w:sz w:val="20"/>
              </w:rPr>
            </w:pPr>
            <w:r>
              <w:rPr>
                <w:sz w:val="20"/>
              </w:rPr>
              <w:t>Классныйуголок;</w:t>
            </w:r>
          </w:p>
          <w:p w:rsidR="00202214" w:rsidRDefault="00E1273A">
            <w:pPr>
              <w:pStyle w:val="TableParagraph"/>
              <w:numPr>
                <w:ilvl w:val="0"/>
                <w:numId w:val="74"/>
              </w:numPr>
              <w:tabs>
                <w:tab w:val="left" w:pos="470"/>
                <w:tab w:val="left" w:pos="471"/>
              </w:tabs>
              <w:ind w:hanging="361"/>
              <w:rPr>
                <w:sz w:val="20"/>
              </w:rPr>
            </w:pPr>
            <w:r>
              <w:rPr>
                <w:sz w:val="20"/>
              </w:rPr>
              <w:t>Уголок«Безопасностьжизнедеятельности».</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7413"/>
        </w:trPr>
        <w:tc>
          <w:tcPr>
            <w:tcW w:w="619" w:type="dxa"/>
          </w:tcPr>
          <w:p w:rsidR="00202214" w:rsidRDefault="00E1273A">
            <w:pPr>
              <w:pStyle w:val="TableParagraph"/>
              <w:ind w:left="110"/>
              <w:rPr>
                <w:b/>
                <w:sz w:val="20"/>
              </w:rPr>
            </w:pPr>
            <w:r>
              <w:rPr>
                <w:b/>
                <w:sz w:val="20"/>
              </w:rPr>
              <w:t>2.11.</w:t>
            </w:r>
          </w:p>
        </w:tc>
        <w:tc>
          <w:tcPr>
            <w:tcW w:w="2588" w:type="dxa"/>
          </w:tcPr>
          <w:p w:rsidR="00202214" w:rsidRDefault="00E1273A">
            <w:pPr>
              <w:pStyle w:val="TableParagraph"/>
              <w:spacing w:line="226" w:lineRule="exact"/>
              <w:ind w:left="110"/>
              <w:rPr>
                <w:sz w:val="20"/>
              </w:rPr>
            </w:pPr>
            <w:r>
              <w:rPr>
                <w:sz w:val="20"/>
              </w:rPr>
              <w:t>ИнформатикаиИКТ</w:t>
            </w:r>
          </w:p>
        </w:tc>
        <w:tc>
          <w:tcPr>
            <w:tcW w:w="5761" w:type="dxa"/>
          </w:tcPr>
          <w:p w:rsidR="00202214" w:rsidRDefault="00E1273A">
            <w:pPr>
              <w:pStyle w:val="TableParagraph"/>
              <w:ind w:left="110"/>
              <w:rPr>
                <w:b/>
                <w:sz w:val="20"/>
              </w:rPr>
            </w:pPr>
            <w:r>
              <w:rPr>
                <w:b/>
                <w:sz w:val="20"/>
              </w:rPr>
              <w:t>Кабинет№11</w:t>
            </w:r>
          </w:p>
          <w:p w:rsidR="00202214" w:rsidRDefault="00202214">
            <w:pPr>
              <w:pStyle w:val="TableParagraph"/>
              <w:spacing w:before="8"/>
              <w:rPr>
                <w:sz w:val="19"/>
              </w:rPr>
            </w:pPr>
          </w:p>
          <w:p w:rsidR="00202214" w:rsidRDefault="00E1273A">
            <w:pPr>
              <w:pStyle w:val="TableParagraph"/>
              <w:numPr>
                <w:ilvl w:val="0"/>
                <w:numId w:val="73"/>
              </w:numPr>
              <w:tabs>
                <w:tab w:val="left" w:pos="470"/>
                <w:tab w:val="left" w:pos="471"/>
              </w:tabs>
              <w:spacing w:line="245" w:lineRule="exact"/>
              <w:ind w:hanging="361"/>
              <w:rPr>
                <w:sz w:val="20"/>
              </w:rPr>
            </w:pPr>
            <w:r>
              <w:rPr>
                <w:sz w:val="20"/>
              </w:rPr>
              <w:t>угловойстол– 1;</w:t>
            </w:r>
          </w:p>
          <w:p w:rsidR="00202214" w:rsidRDefault="00E1273A">
            <w:pPr>
              <w:pStyle w:val="TableParagraph"/>
              <w:numPr>
                <w:ilvl w:val="0"/>
                <w:numId w:val="73"/>
              </w:numPr>
              <w:tabs>
                <w:tab w:val="left" w:pos="470"/>
                <w:tab w:val="left" w:pos="471"/>
              </w:tabs>
              <w:spacing w:line="245" w:lineRule="exact"/>
              <w:ind w:hanging="361"/>
              <w:rPr>
                <w:sz w:val="20"/>
              </w:rPr>
            </w:pPr>
            <w:r>
              <w:rPr>
                <w:sz w:val="20"/>
              </w:rPr>
              <w:t>партыдвухместные– 9;</w:t>
            </w:r>
          </w:p>
          <w:p w:rsidR="00202214" w:rsidRDefault="00E1273A">
            <w:pPr>
              <w:pStyle w:val="TableParagraph"/>
              <w:numPr>
                <w:ilvl w:val="0"/>
                <w:numId w:val="73"/>
              </w:numPr>
              <w:tabs>
                <w:tab w:val="left" w:pos="470"/>
                <w:tab w:val="left" w:pos="471"/>
              </w:tabs>
              <w:ind w:hanging="361"/>
              <w:rPr>
                <w:sz w:val="20"/>
              </w:rPr>
            </w:pPr>
            <w:r>
              <w:rPr>
                <w:sz w:val="20"/>
              </w:rPr>
              <w:t>столученика компьютерный–13;</w:t>
            </w:r>
          </w:p>
          <w:p w:rsidR="00202214" w:rsidRDefault="00E1273A">
            <w:pPr>
              <w:pStyle w:val="TableParagraph"/>
              <w:numPr>
                <w:ilvl w:val="0"/>
                <w:numId w:val="73"/>
              </w:numPr>
              <w:tabs>
                <w:tab w:val="left" w:pos="470"/>
                <w:tab w:val="left" w:pos="471"/>
              </w:tabs>
              <w:spacing w:line="245" w:lineRule="exact"/>
              <w:ind w:hanging="361"/>
              <w:rPr>
                <w:sz w:val="20"/>
              </w:rPr>
            </w:pPr>
            <w:r>
              <w:rPr>
                <w:sz w:val="20"/>
              </w:rPr>
              <w:t>стул мягкий–15;</w:t>
            </w:r>
          </w:p>
          <w:p w:rsidR="00202214" w:rsidRDefault="00E1273A">
            <w:pPr>
              <w:pStyle w:val="TableParagraph"/>
              <w:numPr>
                <w:ilvl w:val="0"/>
                <w:numId w:val="73"/>
              </w:numPr>
              <w:tabs>
                <w:tab w:val="left" w:pos="470"/>
                <w:tab w:val="left" w:pos="471"/>
              </w:tabs>
              <w:spacing w:line="245" w:lineRule="exact"/>
              <w:ind w:hanging="361"/>
              <w:rPr>
                <w:sz w:val="20"/>
              </w:rPr>
            </w:pPr>
            <w:r>
              <w:rPr>
                <w:sz w:val="20"/>
              </w:rPr>
              <w:t>стул компьютерный – 15;</w:t>
            </w:r>
          </w:p>
          <w:p w:rsidR="00202214" w:rsidRDefault="00E1273A">
            <w:pPr>
              <w:pStyle w:val="TableParagraph"/>
              <w:numPr>
                <w:ilvl w:val="0"/>
                <w:numId w:val="73"/>
              </w:numPr>
              <w:tabs>
                <w:tab w:val="left" w:pos="470"/>
                <w:tab w:val="left" w:pos="471"/>
              </w:tabs>
              <w:spacing w:line="245" w:lineRule="exact"/>
              <w:ind w:hanging="361"/>
              <w:rPr>
                <w:sz w:val="20"/>
              </w:rPr>
            </w:pPr>
            <w:r>
              <w:rPr>
                <w:sz w:val="20"/>
              </w:rPr>
              <w:t>жалюзи– 3;</w:t>
            </w:r>
          </w:p>
          <w:p w:rsidR="00202214" w:rsidRDefault="00E1273A">
            <w:pPr>
              <w:pStyle w:val="TableParagraph"/>
              <w:numPr>
                <w:ilvl w:val="0"/>
                <w:numId w:val="73"/>
              </w:numPr>
              <w:tabs>
                <w:tab w:val="left" w:pos="470"/>
                <w:tab w:val="left" w:pos="471"/>
              </w:tabs>
              <w:spacing w:before="2" w:line="237" w:lineRule="auto"/>
              <w:ind w:right="754"/>
              <w:rPr>
                <w:sz w:val="20"/>
              </w:rPr>
            </w:pPr>
            <w:r>
              <w:rPr>
                <w:sz w:val="20"/>
              </w:rPr>
              <w:t>интерактивнаясистема:интерактивнаядоскасоспециализированным программным обеспечением, сультракороткофокусным проектом и настеннымкреплениемдляпроектора–1;</w:t>
            </w:r>
          </w:p>
          <w:p w:rsidR="00202214" w:rsidRDefault="00E1273A">
            <w:pPr>
              <w:pStyle w:val="TableParagraph"/>
              <w:spacing w:before="42"/>
              <w:ind w:left="110"/>
              <w:rPr>
                <w:sz w:val="20"/>
              </w:rPr>
            </w:pPr>
            <w:r>
              <w:rPr>
                <w:sz w:val="20"/>
              </w:rPr>
              <w:t>комплектсостоитиз:</w:t>
            </w:r>
          </w:p>
          <w:p w:rsidR="00202214" w:rsidRDefault="00E1273A">
            <w:pPr>
              <w:pStyle w:val="TableParagraph"/>
              <w:numPr>
                <w:ilvl w:val="0"/>
                <w:numId w:val="72"/>
              </w:numPr>
              <w:tabs>
                <w:tab w:val="left" w:pos="231"/>
              </w:tabs>
              <w:spacing w:before="49"/>
              <w:ind w:hanging="121"/>
              <w:rPr>
                <w:sz w:val="20"/>
              </w:rPr>
            </w:pPr>
            <w:r>
              <w:rPr>
                <w:sz w:val="20"/>
              </w:rPr>
              <w:t>интерактивнаядоска;</w:t>
            </w:r>
          </w:p>
          <w:p w:rsidR="00202214" w:rsidRDefault="00E1273A">
            <w:pPr>
              <w:pStyle w:val="TableParagraph"/>
              <w:numPr>
                <w:ilvl w:val="0"/>
                <w:numId w:val="72"/>
              </w:numPr>
              <w:tabs>
                <w:tab w:val="left" w:pos="231"/>
              </w:tabs>
              <w:spacing w:before="44"/>
              <w:ind w:hanging="121"/>
              <w:rPr>
                <w:sz w:val="20"/>
              </w:rPr>
            </w:pPr>
            <w:r>
              <w:rPr>
                <w:sz w:val="20"/>
              </w:rPr>
              <w:t>мультимедиа-проектор;</w:t>
            </w:r>
          </w:p>
          <w:p w:rsidR="00202214" w:rsidRDefault="00E1273A">
            <w:pPr>
              <w:pStyle w:val="TableParagraph"/>
              <w:numPr>
                <w:ilvl w:val="0"/>
                <w:numId w:val="72"/>
              </w:numPr>
              <w:tabs>
                <w:tab w:val="left" w:pos="231"/>
              </w:tabs>
              <w:spacing w:before="44"/>
              <w:ind w:hanging="121"/>
              <w:rPr>
                <w:sz w:val="20"/>
              </w:rPr>
            </w:pPr>
            <w:r>
              <w:rPr>
                <w:sz w:val="20"/>
              </w:rPr>
              <w:t>настенноекреплениедляпроектораУКК,штанга700-1200мм;</w:t>
            </w:r>
          </w:p>
          <w:p w:rsidR="00202214" w:rsidRDefault="00E1273A">
            <w:pPr>
              <w:pStyle w:val="TableParagraph"/>
              <w:numPr>
                <w:ilvl w:val="0"/>
                <w:numId w:val="72"/>
              </w:numPr>
              <w:tabs>
                <w:tab w:val="left" w:pos="231"/>
              </w:tabs>
              <w:spacing w:before="43"/>
              <w:ind w:hanging="121"/>
              <w:rPr>
                <w:sz w:val="20"/>
              </w:rPr>
            </w:pPr>
            <w:r>
              <w:rPr>
                <w:sz w:val="20"/>
              </w:rPr>
              <w:t>VGAкабель15М-15МPROFESSIONAL,черный15метров;</w:t>
            </w:r>
          </w:p>
          <w:p w:rsidR="00202214" w:rsidRDefault="00E1273A">
            <w:pPr>
              <w:pStyle w:val="TableParagraph"/>
              <w:numPr>
                <w:ilvl w:val="0"/>
                <w:numId w:val="71"/>
              </w:numPr>
              <w:tabs>
                <w:tab w:val="left" w:pos="470"/>
                <w:tab w:val="left" w:pos="471"/>
              </w:tabs>
              <w:spacing w:before="5" w:line="245" w:lineRule="exact"/>
              <w:ind w:hanging="361"/>
              <w:rPr>
                <w:sz w:val="20"/>
              </w:rPr>
            </w:pPr>
            <w:r>
              <w:rPr>
                <w:sz w:val="20"/>
              </w:rPr>
              <w:t>пенал–1;</w:t>
            </w:r>
          </w:p>
          <w:p w:rsidR="00202214" w:rsidRDefault="00E1273A">
            <w:pPr>
              <w:pStyle w:val="TableParagraph"/>
              <w:numPr>
                <w:ilvl w:val="0"/>
                <w:numId w:val="71"/>
              </w:numPr>
              <w:tabs>
                <w:tab w:val="left" w:pos="470"/>
                <w:tab w:val="left" w:pos="471"/>
              </w:tabs>
              <w:spacing w:line="245" w:lineRule="exact"/>
              <w:ind w:hanging="361"/>
              <w:rPr>
                <w:sz w:val="20"/>
              </w:rPr>
            </w:pPr>
            <w:r>
              <w:rPr>
                <w:sz w:val="20"/>
              </w:rPr>
              <w:t>шкаф–1;</w:t>
            </w:r>
          </w:p>
          <w:p w:rsidR="00202214" w:rsidRDefault="00E1273A">
            <w:pPr>
              <w:pStyle w:val="TableParagraph"/>
              <w:numPr>
                <w:ilvl w:val="0"/>
                <w:numId w:val="71"/>
              </w:numPr>
              <w:tabs>
                <w:tab w:val="left" w:pos="470"/>
                <w:tab w:val="left" w:pos="471"/>
              </w:tabs>
              <w:spacing w:line="243" w:lineRule="exact"/>
              <w:ind w:hanging="361"/>
              <w:rPr>
                <w:sz w:val="20"/>
              </w:rPr>
            </w:pPr>
            <w:r>
              <w:rPr>
                <w:sz w:val="20"/>
              </w:rPr>
              <w:t>ПК ученические– 12;</w:t>
            </w:r>
          </w:p>
          <w:p w:rsidR="00202214" w:rsidRDefault="00E1273A">
            <w:pPr>
              <w:pStyle w:val="TableParagraph"/>
              <w:numPr>
                <w:ilvl w:val="0"/>
                <w:numId w:val="71"/>
              </w:numPr>
              <w:tabs>
                <w:tab w:val="left" w:pos="470"/>
                <w:tab w:val="left" w:pos="471"/>
              </w:tabs>
              <w:spacing w:line="243" w:lineRule="exact"/>
              <w:ind w:hanging="361"/>
              <w:rPr>
                <w:sz w:val="20"/>
              </w:rPr>
            </w:pPr>
            <w:r>
              <w:rPr>
                <w:sz w:val="20"/>
              </w:rPr>
              <w:t>ПК учителя –1;</w:t>
            </w:r>
          </w:p>
          <w:p w:rsidR="00202214" w:rsidRDefault="00E1273A">
            <w:pPr>
              <w:pStyle w:val="TableParagraph"/>
              <w:numPr>
                <w:ilvl w:val="0"/>
                <w:numId w:val="71"/>
              </w:numPr>
              <w:tabs>
                <w:tab w:val="left" w:pos="470"/>
                <w:tab w:val="left" w:pos="471"/>
              </w:tabs>
              <w:spacing w:line="245" w:lineRule="exact"/>
              <w:ind w:hanging="361"/>
              <w:rPr>
                <w:sz w:val="20"/>
              </w:rPr>
            </w:pPr>
            <w:r>
              <w:rPr>
                <w:sz w:val="20"/>
              </w:rPr>
              <w:t>программноеобеспечениекабинета–27;</w:t>
            </w:r>
          </w:p>
          <w:p w:rsidR="00202214" w:rsidRDefault="00E1273A">
            <w:pPr>
              <w:pStyle w:val="TableParagraph"/>
              <w:numPr>
                <w:ilvl w:val="0"/>
                <w:numId w:val="71"/>
              </w:numPr>
              <w:tabs>
                <w:tab w:val="left" w:pos="470"/>
                <w:tab w:val="left" w:pos="471"/>
              </w:tabs>
              <w:spacing w:line="245" w:lineRule="exact"/>
              <w:ind w:hanging="361"/>
              <w:rPr>
                <w:sz w:val="20"/>
              </w:rPr>
            </w:pPr>
            <w:r>
              <w:rPr>
                <w:sz w:val="20"/>
              </w:rPr>
              <w:t>методическиепособия –32;</w:t>
            </w:r>
          </w:p>
          <w:p w:rsidR="00202214" w:rsidRDefault="00E1273A">
            <w:pPr>
              <w:pStyle w:val="TableParagraph"/>
              <w:numPr>
                <w:ilvl w:val="0"/>
                <w:numId w:val="71"/>
              </w:numPr>
              <w:tabs>
                <w:tab w:val="left" w:pos="470"/>
                <w:tab w:val="left" w:pos="471"/>
              </w:tabs>
              <w:spacing w:line="245" w:lineRule="exact"/>
              <w:ind w:hanging="361"/>
              <w:rPr>
                <w:sz w:val="20"/>
              </w:rPr>
            </w:pPr>
            <w:r>
              <w:rPr>
                <w:sz w:val="20"/>
              </w:rPr>
              <w:t>роутер – 1;</w:t>
            </w:r>
          </w:p>
          <w:p w:rsidR="00202214" w:rsidRDefault="00E1273A">
            <w:pPr>
              <w:pStyle w:val="TableParagraph"/>
              <w:numPr>
                <w:ilvl w:val="0"/>
                <w:numId w:val="71"/>
              </w:numPr>
              <w:tabs>
                <w:tab w:val="left" w:pos="470"/>
                <w:tab w:val="left" w:pos="471"/>
              </w:tabs>
              <w:ind w:hanging="361"/>
              <w:rPr>
                <w:sz w:val="20"/>
              </w:rPr>
            </w:pPr>
            <w:r>
              <w:rPr>
                <w:sz w:val="20"/>
              </w:rPr>
              <w:t>ПЭВМ–1;</w:t>
            </w:r>
          </w:p>
          <w:p w:rsidR="00202214" w:rsidRDefault="00E1273A">
            <w:pPr>
              <w:pStyle w:val="TableParagraph"/>
              <w:numPr>
                <w:ilvl w:val="0"/>
                <w:numId w:val="71"/>
              </w:numPr>
              <w:tabs>
                <w:tab w:val="left" w:pos="470"/>
                <w:tab w:val="left" w:pos="471"/>
              </w:tabs>
              <w:spacing w:line="245" w:lineRule="exact"/>
              <w:ind w:hanging="361"/>
              <w:rPr>
                <w:sz w:val="20"/>
              </w:rPr>
            </w:pPr>
            <w:r>
              <w:rPr>
                <w:sz w:val="20"/>
              </w:rPr>
              <w:t>сканер – 1;</w:t>
            </w:r>
          </w:p>
          <w:p w:rsidR="00202214" w:rsidRDefault="00E1273A">
            <w:pPr>
              <w:pStyle w:val="TableParagraph"/>
              <w:numPr>
                <w:ilvl w:val="0"/>
                <w:numId w:val="71"/>
              </w:numPr>
              <w:tabs>
                <w:tab w:val="left" w:pos="470"/>
                <w:tab w:val="left" w:pos="471"/>
              </w:tabs>
              <w:ind w:hanging="361"/>
              <w:rPr>
                <w:sz w:val="20"/>
              </w:rPr>
            </w:pPr>
            <w:r>
              <w:rPr>
                <w:sz w:val="20"/>
              </w:rPr>
              <w:t>принтер – 1;</w:t>
            </w:r>
          </w:p>
          <w:p w:rsidR="00202214" w:rsidRDefault="00E1273A">
            <w:pPr>
              <w:pStyle w:val="TableParagraph"/>
              <w:numPr>
                <w:ilvl w:val="0"/>
                <w:numId w:val="71"/>
              </w:numPr>
              <w:tabs>
                <w:tab w:val="left" w:pos="470"/>
                <w:tab w:val="left" w:pos="471"/>
              </w:tabs>
              <w:spacing w:line="245" w:lineRule="exact"/>
              <w:ind w:hanging="361"/>
              <w:rPr>
                <w:sz w:val="20"/>
              </w:rPr>
            </w:pPr>
            <w:r>
              <w:rPr>
                <w:sz w:val="20"/>
              </w:rPr>
              <w:t>многофункциональноеустройство–1;</w:t>
            </w:r>
          </w:p>
          <w:p w:rsidR="00202214" w:rsidRDefault="00E1273A">
            <w:pPr>
              <w:pStyle w:val="TableParagraph"/>
              <w:numPr>
                <w:ilvl w:val="0"/>
                <w:numId w:val="71"/>
              </w:numPr>
              <w:tabs>
                <w:tab w:val="left" w:pos="470"/>
                <w:tab w:val="left" w:pos="471"/>
              </w:tabs>
              <w:spacing w:line="245" w:lineRule="exact"/>
              <w:ind w:hanging="361"/>
              <w:rPr>
                <w:sz w:val="20"/>
              </w:rPr>
            </w:pPr>
            <w:r>
              <w:rPr>
                <w:sz w:val="20"/>
              </w:rPr>
              <w:t>концентратор– 1;</w:t>
            </w:r>
          </w:p>
          <w:p w:rsidR="00202214" w:rsidRDefault="00E1273A">
            <w:pPr>
              <w:pStyle w:val="TableParagraph"/>
              <w:numPr>
                <w:ilvl w:val="0"/>
                <w:numId w:val="71"/>
              </w:numPr>
              <w:tabs>
                <w:tab w:val="left" w:pos="470"/>
                <w:tab w:val="left" w:pos="471"/>
              </w:tabs>
              <w:spacing w:line="229" w:lineRule="exact"/>
              <w:ind w:hanging="361"/>
              <w:rPr>
                <w:sz w:val="20"/>
              </w:rPr>
            </w:pPr>
            <w:r>
              <w:rPr>
                <w:sz w:val="20"/>
              </w:rPr>
              <w:t>стенды –4;</w:t>
            </w:r>
          </w:p>
        </w:tc>
        <w:tc>
          <w:tcPr>
            <w:tcW w:w="2146" w:type="dxa"/>
          </w:tcPr>
          <w:p w:rsidR="00202214" w:rsidRDefault="00E1273A">
            <w:pPr>
              <w:pStyle w:val="TableParagraph"/>
              <w:spacing w:line="235" w:lineRule="auto"/>
              <w:ind w:left="110" w:right="323"/>
              <w:rPr>
                <w:sz w:val="20"/>
              </w:rPr>
            </w:pPr>
            <w:r>
              <w:rPr>
                <w:spacing w:val="-1"/>
                <w:sz w:val="20"/>
              </w:rPr>
              <w:t xml:space="preserve">295017, </w:t>
            </w:r>
            <w:r>
              <w:rPr>
                <w:sz w:val="20"/>
              </w:rPr>
              <w:t>РеспубликаКрым,</w:t>
            </w:r>
          </w:p>
          <w:p w:rsidR="00202214" w:rsidRDefault="00E1273A">
            <w:pPr>
              <w:pStyle w:val="TableParagraph"/>
              <w:spacing w:before="1"/>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734"/>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70"/>
              </w:numPr>
              <w:tabs>
                <w:tab w:val="left" w:pos="470"/>
                <w:tab w:val="left" w:pos="471"/>
              </w:tabs>
              <w:spacing w:line="240" w:lineRule="exact"/>
              <w:ind w:hanging="361"/>
              <w:rPr>
                <w:sz w:val="20"/>
              </w:rPr>
            </w:pPr>
            <w:r>
              <w:rPr>
                <w:sz w:val="20"/>
              </w:rPr>
              <w:t>портрет –1;</w:t>
            </w:r>
          </w:p>
          <w:p w:rsidR="00202214" w:rsidRDefault="00E1273A">
            <w:pPr>
              <w:pStyle w:val="TableParagraph"/>
              <w:numPr>
                <w:ilvl w:val="0"/>
                <w:numId w:val="70"/>
              </w:numPr>
              <w:tabs>
                <w:tab w:val="left" w:pos="470"/>
                <w:tab w:val="left" w:pos="471"/>
              </w:tabs>
              <w:spacing w:line="245" w:lineRule="exact"/>
              <w:ind w:hanging="361"/>
              <w:rPr>
                <w:sz w:val="20"/>
              </w:rPr>
            </w:pPr>
            <w:r>
              <w:rPr>
                <w:sz w:val="20"/>
              </w:rPr>
              <w:t>Классныйуголок;</w:t>
            </w:r>
          </w:p>
          <w:p w:rsidR="00202214" w:rsidRDefault="00E1273A">
            <w:pPr>
              <w:pStyle w:val="TableParagraph"/>
              <w:numPr>
                <w:ilvl w:val="0"/>
                <w:numId w:val="70"/>
              </w:numPr>
              <w:tabs>
                <w:tab w:val="left" w:pos="470"/>
                <w:tab w:val="left" w:pos="471"/>
              </w:tabs>
              <w:spacing w:line="229" w:lineRule="exact"/>
              <w:ind w:hanging="361"/>
              <w:rPr>
                <w:sz w:val="20"/>
              </w:rPr>
            </w:pPr>
            <w:r>
              <w:rPr>
                <w:sz w:val="20"/>
              </w:rPr>
              <w:t>Уголок«Безопасностьжизнедеятельности».</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8724"/>
        </w:trPr>
        <w:tc>
          <w:tcPr>
            <w:tcW w:w="619" w:type="dxa"/>
          </w:tcPr>
          <w:p w:rsidR="00202214" w:rsidRDefault="00E1273A">
            <w:pPr>
              <w:pStyle w:val="TableParagraph"/>
              <w:ind w:left="110"/>
              <w:rPr>
                <w:b/>
                <w:sz w:val="20"/>
              </w:rPr>
            </w:pPr>
            <w:r>
              <w:rPr>
                <w:b/>
                <w:sz w:val="20"/>
              </w:rPr>
              <w:t>2.12.</w:t>
            </w:r>
          </w:p>
        </w:tc>
        <w:tc>
          <w:tcPr>
            <w:tcW w:w="2588" w:type="dxa"/>
          </w:tcPr>
          <w:p w:rsidR="00202214" w:rsidRDefault="00E1273A">
            <w:pPr>
              <w:pStyle w:val="TableParagraph"/>
              <w:spacing w:line="225" w:lineRule="exact"/>
              <w:ind w:left="110"/>
              <w:rPr>
                <w:sz w:val="20"/>
              </w:rPr>
            </w:pPr>
            <w:r>
              <w:rPr>
                <w:sz w:val="20"/>
              </w:rPr>
              <w:t>Историяиобществознания</w:t>
            </w:r>
          </w:p>
        </w:tc>
        <w:tc>
          <w:tcPr>
            <w:tcW w:w="5761" w:type="dxa"/>
          </w:tcPr>
          <w:p w:rsidR="00202214" w:rsidRDefault="00E1273A">
            <w:pPr>
              <w:pStyle w:val="TableParagraph"/>
              <w:ind w:left="110"/>
              <w:rPr>
                <w:b/>
                <w:sz w:val="20"/>
              </w:rPr>
            </w:pPr>
            <w:r>
              <w:rPr>
                <w:b/>
                <w:sz w:val="20"/>
              </w:rPr>
              <w:t>Кабинет№12</w:t>
            </w:r>
          </w:p>
          <w:p w:rsidR="00202214" w:rsidRDefault="00202214">
            <w:pPr>
              <w:pStyle w:val="TableParagraph"/>
              <w:spacing w:before="1"/>
              <w:rPr>
                <w:sz w:val="20"/>
              </w:rPr>
            </w:pPr>
          </w:p>
          <w:p w:rsidR="00202214" w:rsidRDefault="00E1273A">
            <w:pPr>
              <w:pStyle w:val="TableParagraph"/>
              <w:numPr>
                <w:ilvl w:val="0"/>
                <w:numId w:val="69"/>
              </w:numPr>
              <w:tabs>
                <w:tab w:val="left" w:pos="470"/>
                <w:tab w:val="left" w:pos="471"/>
              </w:tabs>
              <w:spacing w:line="245" w:lineRule="exact"/>
              <w:ind w:hanging="361"/>
              <w:rPr>
                <w:sz w:val="20"/>
              </w:rPr>
            </w:pPr>
            <w:r>
              <w:rPr>
                <w:sz w:val="20"/>
              </w:rPr>
              <w:t>учительскийстол–1;</w:t>
            </w:r>
          </w:p>
          <w:p w:rsidR="00202214" w:rsidRDefault="00E1273A">
            <w:pPr>
              <w:pStyle w:val="TableParagraph"/>
              <w:numPr>
                <w:ilvl w:val="0"/>
                <w:numId w:val="69"/>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69"/>
              </w:numPr>
              <w:tabs>
                <w:tab w:val="left" w:pos="470"/>
                <w:tab w:val="left" w:pos="471"/>
              </w:tabs>
              <w:ind w:hanging="361"/>
              <w:rPr>
                <w:sz w:val="20"/>
              </w:rPr>
            </w:pPr>
            <w:r>
              <w:rPr>
                <w:sz w:val="20"/>
              </w:rPr>
              <w:t>партыдвухместные–16;</w:t>
            </w:r>
          </w:p>
          <w:p w:rsidR="00202214" w:rsidRDefault="00E1273A">
            <w:pPr>
              <w:pStyle w:val="TableParagraph"/>
              <w:numPr>
                <w:ilvl w:val="0"/>
                <w:numId w:val="69"/>
              </w:numPr>
              <w:tabs>
                <w:tab w:val="left" w:pos="470"/>
                <w:tab w:val="left" w:pos="471"/>
              </w:tabs>
              <w:spacing w:line="243" w:lineRule="exact"/>
              <w:ind w:hanging="361"/>
              <w:rPr>
                <w:sz w:val="20"/>
              </w:rPr>
            </w:pPr>
            <w:r>
              <w:rPr>
                <w:sz w:val="20"/>
              </w:rPr>
              <w:t>стульяученические–32;</w:t>
            </w:r>
          </w:p>
          <w:p w:rsidR="00202214" w:rsidRDefault="00E1273A">
            <w:pPr>
              <w:pStyle w:val="TableParagraph"/>
              <w:numPr>
                <w:ilvl w:val="0"/>
                <w:numId w:val="69"/>
              </w:numPr>
              <w:tabs>
                <w:tab w:val="left" w:pos="470"/>
                <w:tab w:val="left" w:pos="471"/>
              </w:tabs>
              <w:spacing w:line="242" w:lineRule="exact"/>
              <w:ind w:hanging="361"/>
              <w:rPr>
                <w:sz w:val="20"/>
              </w:rPr>
            </w:pPr>
            <w:r>
              <w:rPr>
                <w:sz w:val="20"/>
              </w:rPr>
              <w:t>шкафы–8;</w:t>
            </w:r>
          </w:p>
          <w:p w:rsidR="00202214" w:rsidRDefault="00E1273A">
            <w:pPr>
              <w:pStyle w:val="TableParagraph"/>
              <w:numPr>
                <w:ilvl w:val="0"/>
                <w:numId w:val="69"/>
              </w:numPr>
              <w:tabs>
                <w:tab w:val="left" w:pos="470"/>
                <w:tab w:val="left" w:pos="471"/>
              </w:tabs>
              <w:spacing w:line="245" w:lineRule="exact"/>
              <w:ind w:hanging="361"/>
              <w:rPr>
                <w:sz w:val="20"/>
              </w:rPr>
            </w:pPr>
            <w:r>
              <w:rPr>
                <w:sz w:val="20"/>
              </w:rPr>
              <w:t>доска –1;</w:t>
            </w:r>
          </w:p>
          <w:p w:rsidR="00202214" w:rsidRDefault="00E1273A">
            <w:pPr>
              <w:pStyle w:val="TableParagraph"/>
              <w:numPr>
                <w:ilvl w:val="0"/>
                <w:numId w:val="69"/>
              </w:numPr>
              <w:tabs>
                <w:tab w:val="left" w:pos="470"/>
                <w:tab w:val="left" w:pos="471"/>
              </w:tabs>
              <w:spacing w:line="245" w:lineRule="exact"/>
              <w:ind w:hanging="361"/>
              <w:rPr>
                <w:sz w:val="20"/>
              </w:rPr>
            </w:pPr>
            <w:r>
              <w:rPr>
                <w:sz w:val="20"/>
              </w:rPr>
              <w:t>доска магнитная–1;</w:t>
            </w:r>
          </w:p>
          <w:p w:rsidR="00202214" w:rsidRDefault="00E1273A">
            <w:pPr>
              <w:pStyle w:val="TableParagraph"/>
              <w:numPr>
                <w:ilvl w:val="0"/>
                <w:numId w:val="69"/>
              </w:numPr>
              <w:tabs>
                <w:tab w:val="left" w:pos="470"/>
                <w:tab w:val="left" w:pos="471"/>
              </w:tabs>
              <w:ind w:hanging="361"/>
              <w:rPr>
                <w:sz w:val="20"/>
              </w:rPr>
            </w:pPr>
            <w:r>
              <w:rPr>
                <w:sz w:val="20"/>
              </w:rPr>
              <w:t>карнизы–4;</w:t>
            </w:r>
          </w:p>
          <w:p w:rsidR="00202214" w:rsidRDefault="00E1273A">
            <w:pPr>
              <w:pStyle w:val="TableParagraph"/>
              <w:numPr>
                <w:ilvl w:val="0"/>
                <w:numId w:val="69"/>
              </w:numPr>
              <w:tabs>
                <w:tab w:val="left" w:pos="470"/>
                <w:tab w:val="left" w:pos="471"/>
              </w:tabs>
              <w:spacing w:line="245" w:lineRule="exact"/>
              <w:ind w:hanging="361"/>
              <w:rPr>
                <w:sz w:val="20"/>
              </w:rPr>
            </w:pPr>
            <w:r>
              <w:rPr>
                <w:sz w:val="20"/>
              </w:rPr>
              <w:t>жалюзи– 4;</w:t>
            </w:r>
          </w:p>
          <w:p w:rsidR="00202214" w:rsidRDefault="00E1273A">
            <w:pPr>
              <w:pStyle w:val="TableParagraph"/>
              <w:numPr>
                <w:ilvl w:val="0"/>
                <w:numId w:val="69"/>
              </w:numPr>
              <w:tabs>
                <w:tab w:val="left" w:pos="470"/>
                <w:tab w:val="left" w:pos="471"/>
              </w:tabs>
              <w:spacing w:line="245" w:lineRule="exact"/>
              <w:ind w:hanging="361"/>
              <w:rPr>
                <w:sz w:val="20"/>
              </w:rPr>
            </w:pPr>
            <w:r>
              <w:rPr>
                <w:sz w:val="20"/>
              </w:rPr>
              <w:t>стенды –6;</w:t>
            </w:r>
          </w:p>
          <w:p w:rsidR="00202214" w:rsidRDefault="00E1273A">
            <w:pPr>
              <w:pStyle w:val="TableParagraph"/>
              <w:numPr>
                <w:ilvl w:val="0"/>
                <w:numId w:val="69"/>
              </w:numPr>
              <w:tabs>
                <w:tab w:val="left" w:pos="470"/>
                <w:tab w:val="left" w:pos="471"/>
              </w:tabs>
              <w:spacing w:line="245" w:lineRule="exact"/>
              <w:ind w:hanging="361"/>
              <w:rPr>
                <w:sz w:val="20"/>
              </w:rPr>
            </w:pPr>
            <w:r>
              <w:rPr>
                <w:sz w:val="20"/>
              </w:rPr>
              <w:t>декоративныецветы – 3;</w:t>
            </w:r>
          </w:p>
          <w:p w:rsidR="00202214" w:rsidRDefault="00E1273A">
            <w:pPr>
              <w:pStyle w:val="TableParagraph"/>
              <w:numPr>
                <w:ilvl w:val="0"/>
                <w:numId w:val="69"/>
              </w:numPr>
              <w:tabs>
                <w:tab w:val="left" w:pos="470"/>
                <w:tab w:val="left" w:pos="471"/>
              </w:tabs>
              <w:spacing w:line="245" w:lineRule="exact"/>
              <w:ind w:hanging="361"/>
              <w:rPr>
                <w:sz w:val="20"/>
              </w:rPr>
            </w:pPr>
            <w:r>
              <w:rPr>
                <w:sz w:val="20"/>
              </w:rPr>
              <w:t>спиртовойтермометр– 1;</w:t>
            </w:r>
          </w:p>
          <w:p w:rsidR="00202214" w:rsidRDefault="00E1273A">
            <w:pPr>
              <w:pStyle w:val="TableParagraph"/>
              <w:numPr>
                <w:ilvl w:val="0"/>
                <w:numId w:val="69"/>
              </w:numPr>
              <w:tabs>
                <w:tab w:val="left" w:pos="470"/>
                <w:tab w:val="left" w:pos="471"/>
              </w:tabs>
              <w:ind w:hanging="361"/>
              <w:rPr>
                <w:sz w:val="20"/>
              </w:rPr>
            </w:pPr>
            <w:r>
              <w:rPr>
                <w:sz w:val="20"/>
              </w:rPr>
              <w:t>часы–1;</w:t>
            </w:r>
          </w:p>
          <w:p w:rsidR="00202214" w:rsidRDefault="00E1273A">
            <w:pPr>
              <w:pStyle w:val="TableParagraph"/>
              <w:numPr>
                <w:ilvl w:val="0"/>
                <w:numId w:val="69"/>
              </w:numPr>
              <w:tabs>
                <w:tab w:val="left" w:pos="470"/>
                <w:tab w:val="left" w:pos="471"/>
              </w:tabs>
              <w:spacing w:line="243" w:lineRule="exact"/>
              <w:ind w:hanging="361"/>
              <w:rPr>
                <w:sz w:val="20"/>
              </w:rPr>
            </w:pPr>
            <w:r>
              <w:rPr>
                <w:sz w:val="20"/>
              </w:rPr>
              <w:t>телевизор – 1;</w:t>
            </w:r>
          </w:p>
          <w:p w:rsidR="00202214" w:rsidRDefault="00E1273A">
            <w:pPr>
              <w:pStyle w:val="TableParagraph"/>
              <w:numPr>
                <w:ilvl w:val="0"/>
                <w:numId w:val="69"/>
              </w:numPr>
              <w:tabs>
                <w:tab w:val="left" w:pos="470"/>
                <w:tab w:val="left" w:pos="471"/>
              </w:tabs>
              <w:ind w:right="756"/>
              <w:rPr>
                <w:sz w:val="20"/>
              </w:rPr>
            </w:pPr>
            <w:r>
              <w:rPr>
                <w:sz w:val="20"/>
              </w:rPr>
              <w:t>интерактивнаясистема:интерактивная доскасоспециализированным программным обеспечением, сультракороткофокусным проектом и настеннымкреплениемдляпроектора–1;</w:t>
            </w:r>
          </w:p>
          <w:p w:rsidR="00202214" w:rsidRDefault="00E1273A">
            <w:pPr>
              <w:pStyle w:val="TableParagraph"/>
              <w:spacing w:before="38"/>
              <w:ind w:left="110"/>
              <w:rPr>
                <w:sz w:val="20"/>
              </w:rPr>
            </w:pPr>
            <w:r>
              <w:rPr>
                <w:sz w:val="20"/>
              </w:rPr>
              <w:t>комплектсостоитиз:</w:t>
            </w:r>
          </w:p>
          <w:p w:rsidR="00202214" w:rsidRDefault="00E1273A">
            <w:pPr>
              <w:pStyle w:val="TableParagraph"/>
              <w:numPr>
                <w:ilvl w:val="0"/>
                <w:numId w:val="68"/>
              </w:numPr>
              <w:tabs>
                <w:tab w:val="left" w:pos="231"/>
              </w:tabs>
              <w:spacing w:before="43"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68"/>
              </w:numPr>
              <w:tabs>
                <w:tab w:val="left" w:pos="231"/>
              </w:tabs>
              <w:spacing w:line="290"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68"/>
              </w:numPr>
              <w:tabs>
                <w:tab w:val="left" w:pos="231"/>
              </w:tabs>
              <w:spacing w:line="226" w:lineRule="exact"/>
              <w:ind w:left="230" w:hanging="121"/>
              <w:rPr>
                <w:sz w:val="20"/>
              </w:rPr>
            </w:pPr>
            <w:r>
              <w:rPr>
                <w:sz w:val="20"/>
              </w:rPr>
              <w:t>ноутбукHP– 1;</w:t>
            </w:r>
          </w:p>
          <w:p w:rsidR="00202214" w:rsidRDefault="00E1273A">
            <w:pPr>
              <w:pStyle w:val="TableParagraph"/>
              <w:numPr>
                <w:ilvl w:val="0"/>
                <w:numId w:val="68"/>
              </w:numPr>
              <w:tabs>
                <w:tab w:val="left" w:pos="231"/>
              </w:tabs>
              <w:spacing w:before="44"/>
              <w:ind w:left="230" w:hanging="121"/>
              <w:rPr>
                <w:sz w:val="20"/>
              </w:rPr>
            </w:pPr>
            <w:r>
              <w:rPr>
                <w:sz w:val="20"/>
              </w:rPr>
              <w:t>настенноекреплениедляпроектораУКК,штанга700-1200мм;</w:t>
            </w:r>
          </w:p>
          <w:p w:rsidR="00202214" w:rsidRDefault="00E1273A">
            <w:pPr>
              <w:pStyle w:val="TableParagraph"/>
              <w:numPr>
                <w:ilvl w:val="0"/>
                <w:numId w:val="68"/>
              </w:numPr>
              <w:tabs>
                <w:tab w:val="left" w:pos="231"/>
              </w:tabs>
              <w:spacing w:before="43"/>
              <w:ind w:left="230" w:hanging="121"/>
              <w:rPr>
                <w:sz w:val="20"/>
              </w:rPr>
            </w:pPr>
            <w:r>
              <w:rPr>
                <w:sz w:val="20"/>
              </w:rPr>
              <w:t>VGAкабель15М-15МPROFESSIONAL,черный15метров;</w:t>
            </w:r>
          </w:p>
          <w:p w:rsidR="00202214" w:rsidRDefault="00E1273A">
            <w:pPr>
              <w:pStyle w:val="TableParagraph"/>
              <w:numPr>
                <w:ilvl w:val="0"/>
                <w:numId w:val="67"/>
              </w:numPr>
              <w:tabs>
                <w:tab w:val="left" w:pos="470"/>
                <w:tab w:val="left" w:pos="471"/>
              </w:tabs>
              <w:spacing w:before="6" w:line="245" w:lineRule="exact"/>
              <w:ind w:hanging="361"/>
              <w:rPr>
                <w:sz w:val="20"/>
              </w:rPr>
            </w:pPr>
            <w:r>
              <w:rPr>
                <w:sz w:val="20"/>
              </w:rPr>
              <w:t>ПЭВМ–1;</w:t>
            </w:r>
          </w:p>
          <w:p w:rsidR="00202214" w:rsidRDefault="00E1273A">
            <w:pPr>
              <w:pStyle w:val="TableParagraph"/>
              <w:numPr>
                <w:ilvl w:val="0"/>
                <w:numId w:val="67"/>
              </w:numPr>
              <w:tabs>
                <w:tab w:val="left" w:pos="470"/>
                <w:tab w:val="left" w:pos="471"/>
              </w:tabs>
              <w:ind w:hanging="361"/>
              <w:rPr>
                <w:sz w:val="20"/>
              </w:rPr>
            </w:pPr>
            <w:r>
              <w:rPr>
                <w:sz w:val="20"/>
              </w:rPr>
              <w:t>словари–5;</w:t>
            </w:r>
          </w:p>
          <w:p w:rsidR="00202214" w:rsidRDefault="00E1273A">
            <w:pPr>
              <w:pStyle w:val="TableParagraph"/>
              <w:numPr>
                <w:ilvl w:val="0"/>
                <w:numId w:val="67"/>
              </w:numPr>
              <w:tabs>
                <w:tab w:val="left" w:pos="470"/>
                <w:tab w:val="left" w:pos="471"/>
              </w:tabs>
              <w:spacing w:line="243" w:lineRule="exact"/>
              <w:ind w:hanging="361"/>
              <w:rPr>
                <w:sz w:val="20"/>
              </w:rPr>
            </w:pPr>
            <w:r>
              <w:rPr>
                <w:sz w:val="20"/>
              </w:rPr>
              <w:t>методическиепособия –60;</w:t>
            </w:r>
          </w:p>
          <w:p w:rsidR="00202214" w:rsidRDefault="00E1273A">
            <w:pPr>
              <w:pStyle w:val="TableParagraph"/>
              <w:numPr>
                <w:ilvl w:val="0"/>
                <w:numId w:val="67"/>
              </w:numPr>
              <w:tabs>
                <w:tab w:val="left" w:pos="470"/>
                <w:tab w:val="left" w:pos="471"/>
              </w:tabs>
              <w:spacing w:line="242" w:lineRule="exact"/>
              <w:ind w:hanging="361"/>
              <w:rPr>
                <w:sz w:val="20"/>
              </w:rPr>
            </w:pPr>
            <w:r>
              <w:rPr>
                <w:sz w:val="20"/>
              </w:rPr>
              <w:t>дидактическийматериал– 12;</w:t>
            </w:r>
          </w:p>
          <w:p w:rsidR="00202214" w:rsidRDefault="00E1273A">
            <w:pPr>
              <w:pStyle w:val="TableParagraph"/>
              <w:numPr>
                <w:ilvl w:val="0"/>
                <w:numId w:val="67"/>
              </w:numPr>
              <w:tabs>
                <w:tab w:val="left" w:pos="470"/>
                <w:tab w:val="left" w:pos="471"/>
              </w:tabs>
              <w:spacing w:line="245" w:lineRule="exact"/>
              <w:ind w:hanging="361"/>
              <w:rPr>
                <w:sz w:val="20"/>
              </w:rPr>
            </w:pPr>
            <w:r>
              <w:rPr>
                <w:sz w:val="20"/>
              </w:rPr>
              <w:t>карточки–18;</w:t>
            </w:r>
          </w:p>
          <w:p w:rsidR="00202214" w:rsidRDefault="00E1273A">
            <w:pPr>
              <w:pStyle w:val="TableParagraph"/>
              <w:numPr>
                <w:ilvl w:val="0"/>
                <w:numId w:val="67"/>
              </w:numPr>
              <w:tabs>
                <w:tab w:val="left" w:pos="470"/>
                <w:tab w:val="left" w:pos="471"/>
              </w:tabs>
              <w:spacing w:line="245" w:lineRule="exact"/>
              <w:ind w:hanging="361"/>
              <w:rPr>
                <w:sz w:val="20"/>
              </w:rPr>
            </w:pPr>
            <w:r>
              <w:rPr>
                <w:sz w:val="20"/>
              </w:rPr>
              <w:t>портреты –10;</w:t>
            </w:r>
          </w:p>
          <w:p w:rsidR="00202214" w:rsidRDefault="00E1273A">
            <w:pPr>
              <w:pStyle w:val="TableParagraph"/>
              <w:numPr>
                <w:ilvl w:val="0"/>
                <w:numId w:val="67"/>
              </w:numPr>
              <w:tabs>
                <w:tab w:val="left" w:pos="470"/>
                <w:tab w:val="left" w:pos="471"/>
              </w:tabs>
              <w:spacing w:line="229" w:lineRule="exact"/>
              <w:ind w:hanging="361"/>
              <w:rPr>
                <w:sz w:val="20"/>
              </w:rPr>
            </w:pPr>
            <w:r>
              <w:rPr>
                <w:sz w:val="20"/>
              </w:rPr>
              <w:t>литературадлявнеклассногочтения–27;</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2198"/>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66"/>
              </w:numPr>
              <w:tabs>
                <w:tab w:val="left" w:pos="470"/>
                <w:tab w:val="left" w:pos="471"/>
              </w:tabs>
              <w:spacing w:line="240" w:lineRule="exact"/>
              <w:ind w:hanging="361"/>
              <w:rPr>
                <w:sz w:val="20"/>
              </w:rPr>
            </w:pPr>
            <w:r>
              <w:rPr>
                <w:sz w:val="20"/>
              </w:rPr>
              <w:t>карты–45;</w:t>
            </w:r>
          </w:p>
          <w:p w:rsidR="00202214" w:rsidRDefault="00E1273A">
            <w:pPr>
              <w:pStyle w:val="TableParagraph"/>
              <w:numPr>
                <w:ilvl w:val="0"/>
                <w:numId w:val="66"/>
              </w:numPr>
              <w:tabs>
                <w:tab w:val="left" w:pos="470"/>
                <w:tab w:val="left" w:pos="471"/>
              </w:tabs>
              <w:spacing w:line="245" w:lineRule="exact"/>
              <w:ind w:hanging="361"/>
              <w:rPr>
                <w:sz w:val="20"/>
              </w:rPr>
            </w:pPr>
            <w:r>
              <w:rPr>
                <w:sz w:val="20"/>
              </w:rPr>
              <w:t>атласы–159;</w:t>
            </w:r>
          </w:p>
          <w:p w:rsidR="00202214" w:rsidRDefault="00E1273A">
            <w:pPr>
              <w:pStyle w:val="TableParagraph"/>
              <w:numPr>
                <w:ilvl w:val="0"/>
                <w:numId w:val="66"/>
              </w:numPr>
              <w:tabs>
                <w:tab w:val="left" w:pos="470"/>
                <w:tab w:val="left" w:pos="471"/>
              </w:tabs>
              <w:ind w:hanging="361"/>
              <w:rPr>
                <w:sz w:val="20"/>
              </w:rPr>
            </w:pPr>
            <w:r>
              <w:rPr>
                <w:sz w:val="20"/>
              </w:rPr>
              <w:t>лазерныедиски–41;</w:t>
            </w:r>
          </w:p>
          <w:p w:rsidR="00202214" w:rsidRDefault="00E1273A">
            <w:pPr>
              <w:pStyle w:val="TableParagraph"/>
              <w:numPr>
                <w:ilvl w:val="0"/>
                <w:numId w:val="66"/>
              </w:numPr>
              <w:tabs>
                <w:tab w:val="left" w:pos="470"/>
                <w:tab w:val="left" w:pos="471"/>
              </w:tabs>
              <w:spacing w:line="245" w:lineRule="exact"/>
              <w:ind w:hanging="361"/>
              <w:rPr>
                <w:sz w:val="20"/>
              </w:rPr>
            </w:pPr>
            <w:r>
              <w:rPr>
                <w:sz w:val="20"/>
              </w:rPr>
              <w:t>плакаты–53;</w:t>
            </w:r>
          </w:p>
          <w:p w:rsidR="00202214" w:rsidRDefault="00E1273A">
            <w:pPr>
              <w:pStyle w:val="TableParagraph"/>
              <w:numPr>
                <w:ilvl w:val="0"/>
                <w:numId w:val="66"/>
              </w:numPr>
              <w:tabs>
                <w:tab w:val="left" w:pos="470"/>
                <w:tab w:val="left" w:pos="471"/>
              </w:tabs>
              <w:spacing w:line="245" w:lineRule="exact"/>
              <w:ind w:hanging="361"/>
              <w:rPr>
                <w:sz w:val="20"/>
              </w:rPr>
            </w:pPr>
            <w:r>
              <w:rPr>
                <w:sz w:val="20"/>
              </w:rPr>
              <w:t>таблицы–21;</w:t>
            </w:r>
          </w:p>
          <w:p w:rsidR="00202214" w:rsidRDefault="00E1273A">
            <w:pPr>
              <w:pStyle w:val="TableParagraph"/>
              <w:numPr>
                <w:ilvl w:val="0"/>
                <w:numId w:val="66"/>
              </w:numPr>
              <w:tabs>
                <w:tab w:val="left" w:pos="470"/>
                <w:tab w:val="left" w:pos="471"/>
              </w:tabs>
              <w:spacing w:line="245" w:lineRule="exact"/>
              <w:ind w:hanging="361"/>
              <w:rPr>
                <w:sz w:val="20"/>
              </w:rPr>
            </w:pPr>
            <w:r>
              <w:rPr>
                <w:sz w:val="20"/>
              </w:rPr>
              <w:t>раздаточныйматериал–18;</w:t>
            </w:r>
          </w:p>
          <w:p w:rsidR="00202214" w:rsidRDefault="00E1273A">
            <w:pPr>
              <w:pStyle w:val="TableParagraph"/>
              <w:numPr>
                <w:ilvl w:val="0"/>
                <w:numId w:val="66"/>
              </w:numPr>
              <w:tabs>
                <w:tab w:val="left" w:pos="470"/>
                <w:tab w:val="left" w:pos="471"/>
              </w:tabs>
              <w:spacing w:line="245" w:lineRule="exact"/>
              <w:ind w:hanging="361"/>
              <w:rPr>
                <w:sz w:val="20"/>
              </w:rPr>
            </w:pPr>
            <w:r>
              <w:rPr>
                <w:sz w:val="20"/>
              </w:rPr>
              <w:t>энциклопедии–8;</w:t>
            </w:r>
          </w:p>
          <w:p w:rsidR="00202214" w:rsidRDefault="00E1273A">
            <w:pPr>
              <w:pStyle w:val="TableParagraph"/>
              <w:numPr>
                <w:ilvl w:val="0"/>
                <w:numId w:val="66"/>
              </w:numPr>
              <w:tabs>
                <w:tab w:val="left" w:pos="470"/>
                <w:tab w:val="left" w:pos="471"/>
              </w:tabs>
              <w:spacing w:line="243" w:lineRule="exact"/>
              <w:ind w:hanging="361"/>
              <w:rPr>
                <w:sz w:val="20"/>
              </w:rPr>
            </w:pPr>
            <w:r>
              <w:rPr>
                <w:sz w:val="20"/>
              </w:rPr>
              <w:t>Классныйуголок;</w:t>
            </w:r>
          </w:p>
          <w:p w:rsidR="00202214" w:rsidRDefault="00E1273A">
            <w:pPr>
              <w:pStyle w:val="TableParagraph"/>
              <w:numPr>
                <w:ilvl w:val="0"/>
                <w:numId w:val="66"/>
              </w:numPr>
              <w:tabs>
                <w:tab w:val="left" w:pos="470"/>
                <w:tab w:val="left" w:pos="471"/>
              </w:tabs>
              <w:spacing w:line="227" w:lineRule="exact"/>
              <w:ind w:hanging="361"/>
              <w:rPr>
                <w:sz w:val="20"/>
              </w:rPr>
            </w:pPr>
            <w:r>
              <w:rPr>
                <w:sz w:val="20"/>
              </w:rPr>
              <w:t>Уголок«Безопасностьжизнедеятельности».</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7000"/>
        </w:trPr>
        <w:tc>
          <w:tcPr>
            <w:tcW w:w="619" w:type="dxa"/>
          </w:tcPr>
          <w:p w:rsidR="00202214" w:rsidRDefault="00E1273A">
            <w:pPr>
              <w:pStyle w:val="TableParagraph"/>
              <w:spacing w:before="5"/>
              <w:ind w:left="110"/>
              <w:rPr>
                <w:b/>
                <w:sz w:val="20"/>
              </w:rPr>
            </w:pPr>
            <w:r>
              <w:rPr>
                <w:b/>
                <w:sz w:val="20"/>
              </w:rPr>
              <w:t>2.13.</w:t>
            </w:r>
          </w:p>
        </w:tc>
        <w:tc>
          <w:tcPr>
            <w:tcW w:w="2588" w:type="dxa"/>
          </w:tcPr>
          <w:p w:rsidR="00202214" w:rsidRDefault="00E1273A">
            <w:pPr>
              <w:pStyle w:val="TableParagraph"/>
              <w:ind w:left="110"/>
              <w:rPr>
                <w:sz w:val="20"/>
              </w:rPr>
            </w:pPr>
            <w:r>
              <w:rPr>
                <w:sz w:val="20"/>
              </w:rPr>
              <w:t>Физика</w:t>
            </w:r>
          </w:p>
        </w:tc>
        <w:tc>
          <w:tcPr>
            <w:tcW w:w="5761" w:type="dxa"/>
          </w:tcPr>
          <w:p w:rsidR="00202214" w:rsidRDefault="00E1273A">
            <w:pPr>
              <w:pStyle w:val="TableParagraph"/>
              <w:spacing w:before="38"/>
              <w:ind w:left="-25"/>
              <w:rPr>
                <w:sz w:val="20"/>
              </w:rPr>
            </w:pPr>
            <w:r>
              <w:rPr>
                <w:sz w:val="20"/>
              </w:rPr>
              <w:t>бинет№ 13</w:t>
            </w:r>
          </w:p>
          <w:p w:rsidR="00202214" w:rsidRDefault="00E1273A">
            <w:pPr>
              <w:pStyle w:val="TableParagraph"/>
              <w:numPr>
                <w:ilvl w:val="0"/>
                <w:numId w:val="65"/>
              </w:numPr>
              <w:tabs>
                <w:tab w:val="left" w:pos="470"/>
                <w:tab w:val="left" w:pos="471"/>
              </w:tabs>
              <w:spacing w:before="10" w:line="235" w:lineRule="auto"/>
              <w:ind w:right="445"/>
              <w:rPr>
                <w:sz w:val="20"/>
              </w:rPr>
            </w:pPr>
            <w:r>
              <w:rPr>
                <w:sz w:val="20"/>
              </w:rPr>
              <w:t>адаптерспрограммнымобеспечениемдляподключениядатчиковк USBпортукомпьютера–1;</w:t>
            </w:r>
          </w:p>
          <w:p w:rsidR="00202214" w:rsidRDefault="00E1273A">
            <w:pPr>
              <w:pStyle w:val="TableParagraph"/>
              <w:numPr>
                <w:ilvl w:val="0"/>
                <w:numId w:val="65"/>
              </w:numPr>
              <w:tabs>
                <w:tab w:val="left" w:pos="470"/>
                <w:tab w:val="left" w:pos="471"/>
              </w:tabs>
              <w:spacing w:before="1"/>
              <w:ind w:hanging="361"/>
              <w:rPr>
                <w:sz w:val="20"/>
              </w:rPr>
            </w:pPr>
            <w:r>
              <w:rPr>
                <w:sz w:val="20"/>
              </w:rPr>
              <w:t>акустическаясистема–1;</w:t>
            </w:r>
          </w:p>
          <w:p w:rsidR="00202214" w:rsidRDefault="00E1273A">
            <w:pPr>
              <w:pStyle w:val="TableParagraph"/>
              <w:numPr>
                <w:ilvl w:val="0"/>
                <w:numId w:val="65"/>
              </w:numPr>
              <w:tabs>
                <w:tab w:val="left" w:pos="470"/>
                <w:tab w:val="left" w:pos="471"/>
              </w:tabs>
              <w:spacing w:line="245" w:lineRule="exact"/>
              <w:ind w:hanging="361"/>
              <w:rPr>
                <w:sz w:val="20"/>
              </w:rPr>
            </w:pPr>
            <w:r>
              <w:rPr>
                <w:sz w:val="20"/>
              </w:rPr>
              <w:t>блокпитания24Врегулируемый –1;</w:t>
            </w:r>
          </w:p>
          <w:p w:rsidR="00202214" w:rsidRDefault="00E1273A">
            <w:pPr>
              <w:pStyle w:val="TableParagraph"/>
              <w:numPr>
                <w:ilvl w:val="0"/>
                <w:numId w:val="65"/>
              </w:numPr>
              <w:tabs>
                <w:tab w:val="left" w:pos="470"/>
                <w:tab w:val="left" w:pos="471"/>
              </w:tabs>
              <w:ind w:right="753"/>
              <w:rPr>
                <w:sz w:val="20"/>
              </w:rPr>
            </w:pPr>
            <w:r>
              <w:rPr>
                <w:sz w:val="20"/>
              </w:rPr>
              <w:t>интерактивнаясистема:интерактивнаядоскасоспециализированным программным обеспечением, сультракороткофокусным проектом и настеннымкреплениемдля проектора–тип2–1;</w:t>
            </w:r>
          </w:p>
          <w:p w:rsidR="00202214" w:rsidRDefault="00E1273A">
            <w:pPr>
              <w:pStyle w:val="TableParagraph"/>
              <w:spacing w:before="40"/>
              <w:ind w:left="110"/>
              <w:rPr>
                <w:sz w:val="20"/>
              </w:rPr>
            </w:pPr>
            <w:r>
              <w:rPr>
                <w:sz w:val="20"/>
              </w:rPr>
              <w:t>комплектсостоитиз:</w:t>
            </w:r>
          </w:p>
          <w:p w:rsidR="00202214" w:rsidRDefault="00E1273A">
            <w:pPr>
              <w:pStyle w:val="TableParagraph"/>
              <w:numPr>
                <w:ilvl w:val="0"/>
                <w:numId w:val="64"/>
              </w:numPr>
              <w:tabs>
                <w:tab w:val="left" w:pos="231"/>
              </w:tabs>
              <w:spacing w:before="43"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64"/>
              </w:numPr>
              <w:tabs>
                <w:tab w:val="left" w:pos="231"/>
              </w:tabs>
              <w:spacing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64"/>
              </w:numPr>
              <w:tabs>
                <w:tab w:val="left" w:pos="231"/>
              </w:tabs>
              <w:ind w:left="230" w:hanging="121"/>
              <w:rPr>
                <w:sz w:val="20"/>
              </w:rPr>
            </w:pPr>
            <w:r>
              <w:rPr>
                <w:sz w:val="20"/>
              </w:rPr>
              <w:t>настенноекреплениедляпроектораУКК,штанга700-1200мм;</w:t>
            </w:r>
          </w:p>
          <w:p w:rsidR="00202214" w:rsidRDefault="00E1273A">
            <w:pPr>
              <w:pStyle w:val="TableParagraph"/>
              <w:numPr>
                <w:ilvl w:val="0"/>
                <w:numId w:val="64"/>
              </w:numPr>
              <w:tabs>
                <w:tab w:val="left" w:pos="231"/>
              </w:tabs>
              <w:spacing w:before="44"/>
              <w:ind w:left="230" w:hanging="121"/>
              <w:rPr>
                <w:sz w:val="20"/>
              </w:rPr>
            </w:pPr>
            <w:r>
              <w:rPr>
                <w:sz w:val="20"/>
              </w:rPr>
              <w:t>VGAкабель15М-15МPROFESSIONAL,черный15метров;</w:t>
            </w:r>
          </w:p>
          <w:p w:rsidR="00202214" w:rsidRDefault="00E1273A">
            <w:pPr>
              <w:pStyle w:val="TableParagraph"/>
              <w:numPr>
                <w:ilvl w:val="0"/>
                <w:numId w:val="63"/>
              </w:numPr>
              <w:tabs>
                <w:tab w:val="left" w:pos="470"/>
                <w:tab w:val="left" w:pos="471"/>
              </w:tabs>
              <w:spacing w:before="5" w:line="245" w:lineRule="exact"/>
              <w:ind w:hanging="361"/>
              <w:rPr>
                <w:sz w:val="20"/>
              </w:rPr>
            </w:pPr>
            <w:r>
              <w:rPr>
                <w:sz w:val="20"/>
              </w:rPr>
              <w:t>шкаф–3;</w:t>
            </w:r>
          </w:p>
          <w:p w:rsidR="00202214" w:rsidRDefault="00E1273A">
            <w:pPr>
              <w:pStyle w:val="TableParagraph"/>
              <w:numPr>
                <w:ilvl w:val="0"/>
                <w:numId w:val="63"/>
              </w:numPr>
              <w:tabs>
                <w:tab w:val="left" w:pos="470"/>
                <w:tab w:val="left" w:pos="471"/>
              </w:tabs>
              <w:spacing w:line="245" w:lineRule="exact"/>
              <w:ind w:hanging="361"/>
              <w:rPr>
                <w:sz w:val="20"/>
              </w:rPr>
            </w:pPr>
            <w:r>
              <w:rPr>
                <w:sz w:val="20"/>
              </w:rPr>
              <w:t>МФУ«Brother»-1;</w:t>
            </w:r>
          </w:p>
          <w:p w:rsidR="00202214" w:rsidRDefault="00E1273A">
            <w:pPr>
              <w:pStyle w:val="TableParagraph"/>
              <w:numPr>
                <w:ilvl w:val="0"/>
                <w:numId w:val="63"/>
              </w:numPr>
              <w:tabs>
                <w:tab w:val="left" w:pos="470"/>
                <w:tab w:val="left" w:pos="471"/>
              </w:tabs>
              <w:ind w:right="521"/>
              <w:rPr>
                <w:sz w:val="20"/>
              </w:rPr>
            </w:pPr>
            <w:r>
              <w:rPr>
                <w:sz w:val="20"/>
              </w:rPr>
              <w:t>столученическийлабораторныйдлякабинетафизикисрозетками –13;</w:t>
            </w:r>
          </w:p>
          <w:p w:rsidR="00202214" w:rsidRDefault="00E1273A">
            <w:pPr>
              <w:pStyle w:val="TableParagraph"/>
              <w:numPr>
                <w:ilvl w:val="0"/>
                <w:numId w:val="63"/>
              </w:numPr>
              <w:tabs>
                <w:tab w:val="left" w:pos="470"/>
                <w:tab w:val="left" w:pos="471"/>
              </w:tabs>
              <w:spacing w:before="1" w:line="245" w:lineRule="exact"/>
              <w:ind w:hanging="361"/>
              <w:rPr>
                <w:sz w:val="20"/>
              </w:rPr>
            </w:pPr>
            <w:r>
              <w:rPr>
                <w:sz w:val="20"/>
              </w:rPr>
              <w:t>стулученический–36;</w:t>
            </w:r>
          </w:p>
          <w:p w:rsidR="00202214" w:rsidRDefault="00E1273A">
            <w:pPr>
              <w:pStyle w:val="TableParagraph"/>
              <w:numPr>
                <w:ilvl w:val="0"/>
                <w:numId w:val="63"/>
              </w:numPr>
              <w:tabs>
                <w:tab w:val="left" w:pos="470"/>
                <w:tab w:val="left" w:pos="471"/>
              </w:tabs>
              <w:spacing w:line="245" w:lineRule="exact"/>
              <w:ind w:hanging="361"/>
              <w:rPr>
                <w:sz w:val="20"/>
              </w:rPr>
            </w:pPr>
            <w:r>
              <w:rPr>
                <w:sz w:val="20"/>
              </w:rPr>
              <w:t>столучительский–1;</w:t>
            </w:r>
          </w:p>
          <w:p w:rsidR="00202214" w:rsidRDefault="00E1273A">
            <w:pPr>
              <w:pStyle w:val="TableParagraph"/>
              <w:numPr>
                <w:ilvl w:val="0"/>
                <w:numId w:val="63"/>
              </w:numPr>
              <w:tabs>
                <w:tab w:val="left" w:pos="470"/>
                <w:tab w:val="left" w:pos="471"/>
              </w:tabs>
              <w:spacing w:line="245" w:lineRule="exact"/>
              <w:ind w:hanging="361"/>
              <w:rPr>
                <w:sz w:val="20"/>
              </w:rPr>
            </w:pPr>
            <w:r>
              <w:rPr>
                <w:sz w:val="20"/>
              </w:rPr>
              <w:t>стулучительский–1;</w:t>
            </w:r>
          </w:p>
          <w:p w:rsidR="00202214" w:rsidRDefault="00E1273A">
            <w:pPr>
              <w:pStyle w:val="TableParagraph"/>
              <w:numPr>
                <w:ilvl w:val="0"/>
                <w:numId w:val="63"/>
              </w:numPr>
              <w:tabs>
                <w:tab w:val="left" w:pos="470"/>
                <w:tab w:val="left" w:pos="471"/>
              </w:tabs>
              <w:ind w:hanging="361"/>
              <w:rPr>
                <w:sz w:val="20"/>
              </w:rPr>
            </w:pPr>
            <w:r>
              <w:rPr>
                <w:sz w:val="20"/>
              </w:rPr>
              <w:t>Доскаклассная-1;</w:t>
            </w:r>
          </w:p>
          <w:p w:rsidR="00202214" w:rsidRDefault="00E1273A">
            <w:pPr>
              <w:pStyle w:val="TableParagraph"/>
              <w:numPr>
                <w:ilvl w:val="0"/>
                <w:numId w:val="63"/>
              </w:numPr>
              <w:tabs>
                <w:tab w:val="left" w:pos="470"/>
                <w:tab w:val="left" w:pos="471"/>
              </w:tabs>
              <w:spacing w:line="245" w:lineRule="exact"/>
              <w:ind w:hanging="361"/>
              <w:rPr>
                <w:sz w:val="20"/>
              </w:rPr>
            </w:pPr>
            <w:r>
              <w:rPr>
                <w:sz w:val="20"/>
              </w:rPr>
              <w:t>Стенка мебельная–1;</w:t>
            </w:r>
          </w:p>
          <w:p w:rsidR="00202214" w:rsidRDefault="00E1273A">
            <w:pPr>
              <w:pStyle w:val="TableParagraph"/>
              <w:numPr>
                <w:ilvl w:val="0"/>
                <w:numId w:val="63"/>
              </w:numPr>
              <w:tabs>
                <w:tab w:val="left" w:pos="470"/>
                <w:tab w:val="left" w:pos="471"/>
              </w:tabs>
              <w:ind w:hanging="361"/>
              <w:rPr>
                <w:sz w:val="20"/>
              </w:rPr>
            </w:pPr>
            <w:r>
              <w:rPr>
                <w:sz w:val="20"/>
              </w:rPr>
              <w:t>часынастенные– 1;</w:t>
            </w:r>
          </w:p>
          <w:p w:rsidR="00202214" w:rsidRDefault="00E1273A">
            <w:pPr>
              <w:pStyle w:val="TableParagraph"/>
              <w:numPr>
                <w:ilvl w:val="0"/>
                <w:numId w:val="63"/>
              </w:numPr>
              <w:tabs>
                <w:tab w:val="left" w:pos="470"/>
                <w:tab w:val="left" w:pos="471"/>
              </w:tabs>
              <w:ind w:hanging="361"/>
              <w:rPr>
                <w:sz w:val="20"/>
              </w:rPr>
            </w:pPr>
            <w:r>
              <w:rPr>
                <w:sz w:val="20"/>
              </w:rPr>
              <w:t>ПЭВМ–1;</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96"/>
              <w:rPr>
                <w:sz w:val="20"/>
              </w:rPr>
            </w:pPr>
            <w:r>
              <w:rPr>
                <w:sz w:val="20"/>
              </w:rPr>
              <w:t>Свидетельствоогосударст-веннойрегистрацииправаот14.04.2016г.срокдействиябессрочно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511"/>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62"/>
              </w:numPr>
              <w:tabs>
                <w:tab w:val="left" w:pos="470"/>
                <w:tab w:val="left" w:pos="471"/>
              </w:tabs>
              <w:spacing w:line="241" w:lineRule="exact"/>
              <w:ind w:left="470" w:hanging="361"/>
              <w:rPr>
                <w:sz w:val="20"/>
              </w:rPr>
            </w:pPr>
            <w:r>
              <w:rPr>
                <w:sz w:val="20"/>
              </w:rPr>
              <w:t>жалюзи–3</w:t>
            </w:r>
          </w:p>
          <w:p w:rsidR="00202214" w:rsidRDefault="00202214">
            <w:pPr>
              <w:pStyle w:val="TableParagraph"/>
              <w:spacing w:before="5"/>
              <w:rPr>
                <w:sz w:val="20"/>
              </w:rPr>
            </w:pPr>
          </w:p>
          <w:p w:rsidR="00202214" w:rsidRDefault="00E1273A">
            <w:pPr>
              <w:pStyle w:val="TableParagraph"/>
              <w:numPr>
                <w:ilvl w:val="0"/>
                <w:numId w:val="62"/>
              </w:numPr>
              <w:tabs>
                <w:tab w:val="left" w:pos="470"/>
                <w:tab w:val="left" w:pos="471"/>
              </w:tabs>
              <w:ind w:left="470" w:hanging="361"/>
              <w:rPr>
                <w:sz w:val="20"/>
              </w:rPr>
            </w:pPr>
            <w:r>
              <w:rPr>
                <w:sz w:val="20"/>
              </w:rPr>
              <w:t>Классныйуголок;</w:t>
            </w:r>
          </w:p>
          <w:p w:rsidR="00202214" w:rsidRDefault="00E1273A">
            <w:pPr>
              <w:pStyle w:val="TableParagraph"/>
              <w:numPr>
                <w:ilvl w:val="0"/>
                <w:numId w:val="62"/>
              </w:numPr>
              <w:tabs>
                <w:tab w:val="left" w:pos="470"/>
                <w:tab w:val="left" w:pos="471"/>
              </w:tabs>
              <w:spacing w:line="278" w:lineRule="auto"/>
              <w:ind w:right="1509" w:firstLine="0"/>
              <w:rPr>
                <w:sz w:val="20"/>
              </w:rPr>
            </w:pPr>
            <w:r>
              <w:rPr>
                <w:sz w:val="20"/>
              </w:rPr>
              <w:t>Уголок«Безопасностьжизнедеятельности».Лаборантская:</w:t>
            </w:r>
          </w:p>
          <w:p w:rsidR="00202214" w:rsidRDefault="00E1273A">
            <w:pPr>
              <w:pStyle w:val="TableParagraph"/>
              <w:numPr>
                <w:ilvl w:val="0"/>
                <w:numId w:val="62"/>
              </w:numPr>
              <w:tabs>
                <w:tab w:val="left" w:pos="470"/>
                <w:tab w:val="left" w:pos="471"/>
              </w:tabs>
              <w:spacing w:line="212" w:lineRule="exact"/>
              <w:ind w:left="470" w:hanging="361"/>
              <w:rPr>
                <w:sz w:val="20"/>
              </w:rPr>
            </w:pPr>
            <w:r>
              <w:rPr>
                <w:sz w:val="20"/>
              </w:rPr>
              <w:t>столучительский–2;</w:t>
            </w:r>
          </w:p>
          <w:p w:rsidR="00202214" w:rsidRDefault="00E1273A">
            <w:pPr>
              <w:pStyle w:val="TableParagraph"/>
              <w:numPr>
                <w:ilvl w:val="0"/>
                <w:numId w:val="62"/>
              </w:numPr>
              <w:tabs>
                <w:tab w:val="left" w:pos="470"/>
                <w:tab w:val="left" w:pos="471"/>
              </w:tabs>
              <w:spacing w:line="245" w:lineRule="exact"/>
              <w:ind w:left="470" w:hanging="361"/>
              <w:rPr>
                <w:sz w:val="20"/>
              </w:rPr>
            </w:pPr>
            <w:r>
              <w:rPr>
                <w:sz w:val="20"/>
              </w:rPr>
              <w:t>стулучительский–3;</w:t>
            </w:r>
          </w:p>
          <w:p w:rsidR="00202214" w:rsidRDefault="00E1273A">
            <w:pPr>
              <w:pStyle w:val="TableParagraph"/>
              <w:numPr>
                <w:ilvl w:val="0"/>
                <w:numId w:val="62"/>
              </w:numPr>
              <w:tabs>
                <w:tab w:val="left" w:pos="470"/>
                <w:tab w:val="left" w:pos="471"/>
              </w:tabs>
              <w:ind w:left="470" w:hanging="361"/>
              <w:rPr>
                <w:sz w:val="20"/>
              </w:rPr>
            </w:pPr>
            <w:r>
              <w:rPr>
                <w:sz w:val="20"/>
              </w:rPr>
              <w:t>стол-мойка–1;</w:t>
            </w:r>
          </w:p>
          <w:p w:rsidR="00202214" w:rsidRDefault="00E1273A">
            <w:pPr>
              <w:pStyle w:val="TableParagraph"/>
              <w:numPr>
                <w:ilvl w:val="0"/>
                <w:numId w:val="62"/>
              </w:numPr>
              <w:tabs>
                <w:tab w:val="left" w:pos="470"/>
                <w:tab w:val="left" w:pos="471"/>
              </w:tabs>
              <w:spacing w:line="243" w:lineRule="exact"/>
              <w:ind w:left="470" w:hanging="361"/>
              <w:rPr>
                <w:sz w:val="20"/>
              </w:rPr>
            </w:pPr>
            <w:r>
              <w:rPr>
                <w:sz w:val="20"/>
              </w:rPr>
              <w:t>угловаяполка–1;</w:t>
            </w:r>
          </w:p>
          <w:p w:rsidR="00202214" w:rsidRDefault="00E1273A">
            <w:pPr>
              <w:pStyle w:val="TableParagraph"/>
              <w:numPr>
                <w:ilvl w:val="0"/>
                <w:numId w:val="62"/>
              </w:numPr>
              <w:tabs>
                <w:tab w:val="left" w:pos="470"/>
                <w:tab w:val="left" w:pos="471"/>
              </w:tabs>
              <w:spacing w:line="242" w:lineRule="exact"/>
              <w:ind w:left="470" w:hanging="361"/>
              <w:rPr>
                <w:sz w:val="20"/>
              </w:rPr>
            </w:pPr>
            <w:r>
              <w:rPr>
                <w:sz w:val="20"/>
              </w:rPr>
              <w:t>плакатница–1;</w:t>
            </w:r>
          </w:p>
          <w:p w:rsidR="00202214" w:rsidRDefault="00E1273A">
            <w:pPr>
              <w:pStyle w:val="TableParagraph"/>
              <w:numPr>
                <w:ilvl w:val="0"/>
                <w:numId w:val="62"/>
              </w:numPr>
              <w:tabs>
                <w:tab w:val="left" w:pos="470"/>
                <w:tab w:val="left" w:pos="471"/>
              </w:tabs>
              <w:spacing w:line="245" w:lineRule="exact"/>
              <w:ind w:left="470" w:hanging="361"/>
              <w:rPr>
                <w:sz w:val="20"/>
              </w:rPr>
            </w:pPr>
            <w:r>
              <w:rPr>
                <w:sz w:val="20"/>
              </w:rPr>
              <w:t>шкаф–6;</w:t>
            </w:r>
          </w:p>
          <w:p w:rsidR="00202214" w:rsidRDefault="00E1273A">
            <w:pPr>
              <w:pStyle w:val="TableParagraph"/>
              <w:numPr>
                <w:ilvl w:val="0"/>
                <w:numId w:val="62"/>
              </w:numPr>
              <w:tabs>
                <w:tab w:val="left" w:pos="470"/>
                <w:tab w:val="left" w:pos="471"/>
              </w:tabs>
              <w:spacing w:line="245" w:lineRule="exact"/>
              <w:ind w:left="470" w:hanging="361"/>
              <w:rPr>
                <w:sz w:val="20"/>
              </w:rPr>
            </w:pPr>
            <w:r>
              <w:rPr>
                <w:sz w:val="20"/>
              </w:rPr>
              <w:t>подвесныеполки–3;</w:t>
            </w:r>
          </w:p>
          <w:p w:rsidR="00202214" w:rsidRDefault="00E1273A">
            <w:pPr>
              <w:pStyle w:val="TableParagraph"/>
              <w:numPr>
                <w:ilvl w:val="0"/>
                <w:numId w:val="62"/>
              </w:numPr>
              <w:tabs>
                <w:tab w:val="left" w:pos="470"/>
                <w:tab w:val="left" w:pos="471"/>
              </w:tabs>
              <w:ind w:left="470" w:hanging="361"/>
              <w:rPr>
                <w:sz w:val="20"/>
              </w:rPr>
            </w:pPr>
            <w:r>
              <w:rPr>
                <w:sz w:val="20"/>
              </w:rPr>
              <w:t>вакуумнаятарелка созвонком–1;</w:t>
            </w:r>
          </w:p>
          <w:p w:rsidR="00202214" w:rsidRDefault="00E1273A">
            <w:pPr>
              <w:pStyle w:val="TableParagraph"/>
              <w:numPr>
                <w:ilvl w:val="0"/>
                <w:numId w:val="62"/>
              </w:numPr>
              <w:tabs>
                <w:tab w:val="left" w:pos="470"/>
                <w:tab w:val="left" w:pos="471"/>
              </w:tabs>
              <w:spacing w:line="245" w:lineRule="exact"/>
              <w:ind w:left="470" w:hanging="361"/>
              <w:rPr>
                <w:sz w:val="20"/>
              </w:rPr>
            </w:pPr>
            <w:r>
              <w:rPr>
                <w:sz w:val="20"/>
              </w:rPr>
              <w:t>весытехническиесразновесамидемонстрационные– 1;</w:t>
            </w:r>
          </w:p>
          <w:p w:rsidR="00202214" w:rsidRDefault="00E1273A">
            <w:pPr>
              <w:pStyle w:val="TableParagraph"/>
              <w:numPr>
                <w:ilvl w:val="0"/>
                <w:numId w:val="62"/>
              </w:numPr>
              <w:tabs>
                <w:tab w:val="left" w:pos="470"/>
                <w:tab w:val="left" w:pos="471"/>
              </w:tabs>
              <w:spacing w:line="245" w:lineRule="exact"/>
              <w:ind w:left="470" w:hanging="361"/>
              <w:rPr>
                <w:sz w:val="20"/>
              </w:rPr>
            </w:pPr>
            <w:r>
              <w:rPr>
                <w:sz w:val="20"/>
              </w:rPr>
              <w:t>воздуходувка ВД-У–1;</w:t>
            </w:r>
          </w:p>
          <w:p w:rsidR="00202214" w:rsidRDefault="00E1273A">
            <w:pPr>
              <w:pStyle w:val="TableParagraph"/>
              <w:numPr>
                <w:ilvl w:val="0"/>
                <w:numId w:val="62"/>
              </w:numPr>
              <w:tabs>
                <w:tab w:val="left" w:pos="470"/>
                <w:tab w:val="left" w:pos="471"/>
              </w:tabs>
              <w:spacing w:line="245" w:lineRule="exact"/>
              <w:ind w:left="470" w:hanging="361"/>
              <w:rPr>
                <w:sz w:val="20"/>
              </w:rPr>
            </w:pPr>
            <w:r>
              <w:rPr>
                <w:sz w:val="20"/>
              </w:rPr>
              <w:t>гарнитура компьютерная–1;</w:t>
            </w:r>
          </w:p>
          <w:p w:rsidR="00202214" w:rsidRDefault="00E1273A">
            <w:pPr>
              <w:pStyle w:val="TableParagraph"/>
              <w:numPr>
                <w:ilvl w:val="0"/>
                <w:numId w:val="62"/>
              </w:numPr>
              <w:tabs>
                <w:tab w:val="left" w:pos="470"/>
                <w:tab w:val="left" w:pos="471"/>
              </w:tabs>
              <w:spacing w:line="245" w:lineRule="exact"/>
              <w:ind w:left="470" w:hanging="361"/>
              <w:rPr>
                <w:sz w:val="20"/>
              </w:rPr>
            </w:pPr>
            <w:r>
              <w:rPr>
                <w:sz w:val="20"/>
              </w:rPr>
              <w:t>генератор(источник)высокогонапряжения –1;</w:t>
            </w:r>
          </w:p>
          <w:p w:rsidR="00202214" w:rsidRDefault="00E1273A">
            <w:pPr>
              <w:pStyle w:val="TableParagraph"/>
              <w:numPr>
                <w:ilvl w:val="0"/>
                <w:numId w:val="62"/>
              </w:numPr>
              <w:tabs>
                <w:tab w:val="left" w:pos="470"/>
                <w:tab w:val="left" w:pos="471"/>
              </w:tabs>
              <w:ind w:left="470" w:hanging="361"/>
              <w:rPr>
                <w:sz w:val="20"/>
              </w:rPr>
            </w:pPr>
            <w:r>
              <w:rPr>
                <w:sz w:val="20"/>
              </w:rPr>
              <w:t>датчики–22;</w:t>
            </w:r>
          </w:p>
          <w:p w:rsidR="00202214" w:rsidRDefault="00E1273A">
            <w:pPr>
              <w:pStyle w:val="TableParagraph"/>
              <w:numPr>
                <w:ilvl w:val="0"/>
                <w:numId w:val="62"/>
              </w:numPr>
              <w:tabs>
                <w:tab w:val="left" w:pos="470"/>
                <w:tab w:val="left" w:pos="471"/>
              </w:tabs>
              <w:ind w:left="470" w:right="339"/>
              <w:rPr>
                <w:sz w:val="20"/>
              </w:rPr>
            </w:pPr>
            <w:r>
              <w:rPr>
                <w:sz w:val="20"/>
              </w:rPr>
              <w:t>интерактивное пособие с комплектом таблиц+CD диск сметодическимирекомендациямидля учителя–18;</w:t>
            </w:r>
          </w:p>
          <w:p w:rsidR="00202214" w:rsidRDefault="00E1273A">
            <w:pPr>
              <w:pStyle w:val="TableParagraph"/>
              <w:numPr>
                <w:ilvl w:val="0"/>
                <w:numId w:val="62"/>
              </w:numPr>
              <w:tabs>
                <w:tab w:val="left" w:pos="470"/>
                <w:tab w:val="left" w:pos="471"/>
              </w:tabs>
              <w:spacing w:line="240" w:lineRule="exact"/>
              <w:ind w:left="470" w:hanging="361"/>
              <w:rPr>
                <w:sz w:val="20"/>
              </w:rPr>
            </w:pPr>
            <w:r>
              <w:rPr>
                <w:sz w:val="20"/>
              </w:rPr>
              <w:t>интерактивноеучебноепособие- 15;</w:t>
            </w:r>
          </w:p>
          <w:p w:rsidR="00202214" w:rsidRDefault="00E1273A">
            <w:pPr>
              <w:pStyle w:val="TableParagraph"/>
              <w:numPr>
                <w:ilvl w:val="0"/>
                <w:numId w:val="62"/>
              </w:numPr>
              <w:tabs>
                <w:tab w:val="left" w:pos="470"/>
                <w:tab w:val="left" w:pos="471"/>
              </w:tabs>
              <w:spacing w:line="245" w:lineRule="exact"/>
              <w:ind w:left="470" w:hanging="361"/>
              <w:rPr>
                <w:sz w:val="20"/>
              </w:rPr>
            </w:pPr>
            <w:r>
              <w:rPr>
                <w:sz w:val="20"/>
              </w:rPr>
              <w:t>источникпитания12Врегулируемый – 1;</w:t>
            </w:r>
          </w:p>
          <w:p w:rsidR="00202214" w:rsidRDefault="00E1273A">
            <w:pPr>
              <w:pStyle w:val="TableParagraph"/>
              <w:numPr>
                <w:ilvl w:val="0"/>
                <w:numId w:val="62"/>
              </w:numPr>
              <w:tabs>
                <w:tab w:val="left" w:pos="470"/>
                <w:tab w:val="left" w:pos="471"/>
              </w:tabs>
              <w:ind w:left="470" w:hanging="361"/>
              <w:rPr>
                <w:sz w:val="20"/>
              </w:rPr>
            </w:pPr>
            <w:r>
              <w:rPr>
                <w:sz w:val="20"/>
              </w:rPr>
              <w:t>камертонына резонансныхящиках(пара)–1;</w:t>
            </w:r>
          </w:p>
          <w:p w:rsidR="00202214" w:rsidRDefault="00E1273A">
            <w:pPr>
              <w:pStyle w:val="TableParagraph"/>
              <w:numPr>
                <w:ilvl w:val="0"/>
                <w:numId w:val="62"/>
              </w:numPr>
              <w:tabs>
                <w:tab w:val="left" w:pos="470"/>
                <w:tab w:val="left" w:pos="471"/>
              </w:tabs>
              <w:spacing w:before="1" w:line="245" w:lineRule="exact"/>
              <w:ind w:left="470" w:hanging="361"/>
              <w:rPr>
                <w:sz w:val="20"/>
              </w:rPr>
            </w:pPr>
            <w:r>
              <w:rPr>
                <w:sz w:val="20"/>
              </w:rPr>
              <w:t>комплект учебно-методическихматериалов–1;</w:t>
            </w:r>
          </w:p>
          <w:p w:rsidR="00202214" w:rsidRDefault="00E1273A">
            <w:pPr>
              <w:pStyle w:val="TableParagraph"/>
              <w:numPr>
                <w:ilvl w:val="0"/>
                <w:numId w:val="62"/>
              </w:numPr>
              <w:tabs>
                <w:tab w:val="left" w:pos="470"/>
                <w:tab w:val="left" w:pos="471"/>
              </w:tabs>
              <w:spacing w:line="245" w:lineRule="exact"/>
              <w:ind w:left="470" w:hanging="361"/>
              <w:rPr>
                <w:sz w:val="20"/>
              </w:rPr>
            </w:pPr>
            <w:r>
              <w:rPr>
                <w:sz w:val="20"/>
              </w:rPr>
              <w:t>мышькомпьютерная–1;</w:t>
            </w:r>
          </w:p>
          <w:p w:rsidR="00202214" w:rsidRDefault="00E1273A">
            <w:pPr>
              <w:pStyle w:val="TableParagraph"/>
              <w:numPr>
                <w:ilvl w:val="0"/>
                <w:numId w:val="62"/>
              </w:numPr>
              <w:tabs>
                <w:tab w:val="left" w:pos="470"/>
                <w:tab w:val="left" w:pos="471"/>
              </w:tabs>
              <w:ind w:left="470" w:right="172"/>
              <w:rPr>
                <w:sz w:val="20"/>
              </w:rPr>
            </w:pPr>
            <w:r>
              <w:rPr>
                <w:sz w:val="20"/>
              </w:rPr>
              <w:t>набордемонстрационныйсметодическими указаниямидляучителя –4;</w:t>
            </w:r>
          </w:p>
          <w:p w:rsidR="00202214" w:rsidRDefault="00E1273A">
            <w:pPr>
              <w:pStyle w:val="TableParagraph"/>
              <w:numPr>
                <w:ilvl w:val="0"/>
                <w:numId w:val="62"/>
              </w:numPr>
              <w:tabs>
                <w:tab w:val="left" w:pos="470"/>
                <w:tab w:val="left" w:pos="471"/>
              </w:tabs>
              <w:ind w:left="470" w:hanging="361"/>
              <w:rPr>
                <w:sz w:val="20"/>
              </w:rPr>
            </w:pPr>
            <w:r>
              <w:rPr>
                <w:sz w:val="20"/>
              </w:rPr>
              <w:t>наборлабораторный - 49;</w:t>
            </w:r>
          </w:p>
          <w:p w:rsidR="00202214" w:rsidRDefault="00E1273A">
            <w:pPr>
              <w:pStyle w:val="TableParagraph"/>
              <w:numPr>
                <w:ilvl w:val="0"/>
                <w:numId w:val="62"/>
              </w:numPr>
              <w:tabs>
                <w:tab w:val="left" w:pos="470"/>
                <w:tab w:val="left" w:pos="471"/>
              </w:tabs>
              <w:spacing w:line="245" w:lineRule="exact"/>
              <w:ind w:left="470" w:hanging="361"/>
              <w:rPr>
                <w:sz w:val="20"/>
              </w:rPr>
            </w:pPr>
            <w:r>
              <w:rPr>
                <w:sz w:val="20"/>
              </w:rPr>
              <w:t>прибордлядемонстрации- 22;</w:t>
            </w:r>
          </w:p>
          <w:p w:rsidR="00202214" w:rsidRDefault="00E1273A">
            <w:pPr>
              <w:pStyle w:val="TableParagraph"/>
              <w:numPr>
                <w:ilvl w:val="0"/>
                <w:numId w:val="62"/>
              </w:numPr>
              <w:tabs>
                <w:tab w:val="left" w:pos="470"/>
                <w:tab w:val="left" w:pos="471"/>
              </w:tabs>
              <w:spacing w:line="242" w:lineRule="exact"/>
              <w:ind w:left="470" w:hanging="361"/>
              <w:rPr>
                <w:sz w:val="20"/>
              </w:rPr>
            </w:pPr>
            <w:r>
              <w:rPr>
                <w:sz w:val="20"/>
              </w:rPr>
              <w:t>сетевойфильтр–1;</w:t>
            </w:r>
          </w:p>
          <w:p w:rsidR="00202214" w:rsidRDefault="00E1273A">
            <w:pPr>
              <w:pStyle w:val="TableParagraph"/>
              <w:numPr>
                <w:ilvl w:val="0"/>
                <w:numId w:val="62"/>
              </w:numPr>
              <w:tabs>
                <w:tab w:val="left" w:pos="470"/>
                <w:tab w:val="left" w:pos="471"/>
              </w:tabs>
              <w:spacing w:line="242" w:lineRule="exact"/>
              <w:ind w:left="470" w:hanging="361"/>
              <w:rPr>
                <w:sz w:val="20"/>
              </w:rPr>
            </w:pPr>
            <w:r>
              <w:rPr>
                <w:sz w:val="20"/>
              </w:rPr>
              <w:t>сосуддлявзвешиваниявоздуха–1;</w:t>
            </w:r>
          </w:p>
          <w:p w:rsidR="00202214" w:rsidRDefault="00E1273A">
            <w:pPr>
              <w:pStyle w:val="TableParagraph"/>
              <w:numPr>
                <w:ilvl w:val="0"/>
                <w:numId w:val="62"/>
              </w:numPr>
              <w:tabs>
                <w:tab w:val="left" w:pos="470"/>
                <w:tab w:val="left" w:pos="471"/>
              </w:tabs>
              <w:spacing w:line="245" w:lineRule="exact"/>
              <w:ind w:left="470" w:hanging="361"/>
              <w:rPr>
                <w:sz w:val="20"/>
              </w:rPr>
            </w:pPr>
            <w:r>
              <w:rPr>
                <w:sz w:val="20"/>
              </w:rPr>
              <w:t>таблицыпофизике– 145;</w:t>
            </w:r>
          </w:p>
          <w:p w:rsidR="00202214" w:rsidRDefault="00E1273A">
            <w:pPr>
              <w:pStyle w:val="TableParagraph"/>
              <w:numPr>
                <w:ilvl w:val="0"/>
                <w:numId w:val="62"/>
              </w:numPr>
              <w:tabs>
                <w:tab w:val="left" w:pos="470"/>
                <w:tab w:val="left" w:pos="471"/>
              </w:tabs>
              <w:spacing w:line="245" w:lineRule="exact"/>
              <w:ind w:left="470" w:hanging="361"/>
              <w:rPr>
                <w:sz w:val="20"/>
              </w:rPr>
            </w:pPr>
            <w:r>
              <w:rPr>
                <w:sz w:val="20"/>
              </w:rPr>
              <w:t>трубкадлядемонстрацииконвекциив жидкости–1;</w:t>
            </w:r>
          </w:p>
          <w:p w:rsidR="00202214" w:rsidRDefault="00E1273A">
            <w:pPr>
              <w:pStyle w:val="TableParagraph"/>
              <w:numPr>
                <w:ilvl w:val="0"/>
                <w:numId w:val="62"/>
              </w:numPr>
              <w:tabs>
                <w:tab w:val="left" w:pos="470"/>
                <w:tab w:val="left" w:pos="471"/>
              </w:tabs>
              <w:ind w:left="470" w:hanging="361"/>
              <w:rPr>
                <w:sz w:val="20"/>
              </w:rPr>
            </w:pPr>
            <w:r>
              <w:rPr>
                <w:sz w:val="20"/>
              </w:rPr>
              <w:t>трубкаНьютона –2;</w:t>
            </w:r>
          </w:p>
          <w:p w:rsidR="00202214" w:rsidRDefault="00E1273A">
            <w:pPr>
              <w:pStyle w:val="TableParagraph"/>
              <w:numPr>
                <w:ilvl w:val="0"/>
                <w:numId w:val="62"/>
              </w:numPr>
              <w:tabs>
                <w:tab w:val="left" w:pos="470"/>
                <w:tab w:val="left" w:pos="471"/>
              </w:tabs>
              <w:ind w:left="470" w:right="339"/>
              <w:rPr>
                <w:sz w:val="20"/>
              </w:rPr>
            </w:pPr>
            <w:r>
              <w:rPr>
                <w:sz w:val="20"/>
              </w:rPr>
              <w:t>устройствовизуализацииирегистрацииданныхсблокомпитания –1;</w:t>
            </w:r>
          </w:p>
          <w:p w:rsidR="00202214" w:rsidRDefault="00E1273A">
            <w:pPr>
              <w:pStyle w:val="TableParagraph"/>
              <w:numPr>
                <w:ilvl w:val="0"/>
                <w:numId w:val="62"/>
              </w:numPr>
              <w:tabs>
                <w:tab w:val="left" w:pos="470"/>
                <w:tab w:val="left" w:pos="471"/>
              </w:tabs>
              <w:spacing w:line="245" w:lineRule="exact"/>
              <w:ind w:left="470" w:hanging="361"/>
              <w:rPr>
                <w:sz w:val="20"/>
              </w:rPr>
            </w:pPr>
            <w:r>
              <w:rPr>
                <w:sz w:val="20"/>
              </w:rPr>
              <w:t>шарПаскаля–3;</w:t>
            </w:r>
          </w:p>
          <w:p w:rsidR="00202214" w:rsidRDefault="00E1273A">
            <w:pPr>
              <w:pStyle w:val="TableParagraph"/>
              <w:numPr>
                <w:ilvl w:val="0"/>
                <w:numId w:val="62"/>
              </w:numPr>
              <w:tabs>
                <w:tab w:val="left" w:pos="470"/>
                <w:tab w:val="left" w:pos="471"/>
              </w:tabs>
              <w:spacing w:line="245" w:lineRule="exact"/>
              <w:ind w:left="470" w:hanging="361"/>
              <w:rPr>
                <w:sz w:val="20"/>
              </w:rPr>
            </w:pPr>
            <w:r>
              <w:rPr>
                <w:sz w:val="20"/>
              </w:rPr>
              <w:t>штативфизическийуниверсальный–1;</w:t>
            </w:r>
          </w:p>
          <w:p w:rsidR="00202214" w:rsidRDefault="00E1273A">
            <w:pPr>
              <w:pStyle w:val="TableParagraph"/>
              <w:numPr>
                <w:ilvl w:val="0"/>
                <w:numId w:val="62"/>
              </w:numPr>
              <w:tabs>
                <w:tab w:val="left" w:pos="470"/>
                <w:tab w:val="left" w:pos="471"/>
              </w:tabs>
              <w:spacing w:line="229" w:lineRule="exact"/>
              <w:ind w:left="470" w:hanging="361"/>
              <w:rPr>
                <w:sz w:val="20"/>
              </w:rPr>
            </w:pPr>
            <w:r>
              <w:rPr>
                <w:sz w:val="20"/>
              </w:rPr>
              <w:t>портативныйкомпьютерПедагога–1;</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478"/>
        </w:trPr>
        <w:tc>
          <w:tcPr>
            <w:tcW w:w="619" w:type="dxa"/>
          </w:tcPr>
          <w:p w:rsidR="00202214" w:rsidRDefault="00202214">
            <w:pPr>
              <w:pStyle w:val="TableParagraph"/>
              <w:rPr>
                <w:sz w:val="18"/>
              </w:rPr>
            </w:pPr>
          </w:p>
        </w:tc>
        <w:tc>
          <w:tcPr>
            <w:tcW w:w="2588" w:type="dxa"/>
          </w:tcPr>
          <w:p w:rsidR="00202214" w:rsidRDefault="00202214">
            <w:pPr>
              <w:pStyle w:val="TableParagraph"/>
              <w:rPr>
                <w:sz w:val="18"/>
              </w:rPr>
            </w:pPr>
          </w:p>
        </w:tc>
        <w:tc>
          <w:tcPr>
            <w:tcW w:w="5761" w:type="dxa"/>
          </w:tcPr>
          <w:p w:rsidR="00202214" w:rsidRDefault="00E1273A">
            <w:pPr>
              <w:pStyle w:val="TableParagraph"/>
              <w:numPr>
                <w:ilvl w:val="0"/>
                <w:numId w:val="61"/>
              </w:numPr>
              <w:tabs>
                <w:tab w:val="left" w:pos="470"/>
                <w:tab w:val="left" w:pos="471"/>
              </w:tabs>
              <w:spacing w:line="240" w:lineRule="exact"/>
              <w:ind w:hanging="361"/>
              <w:rPr>
                <w:sz w:val="20"/>
              </w:rPr>
            </w:pPr>
            <w:r>
              <w:rPr>
                <w:sz w:val="20"/>
              </w:rPr>
              <w:t>многофункциональноеустройство–1;</w:t>
            </w:r>
          </w:p>
          <w:p w:rsidR="00202214" w:rsidRDefault="00E1273A">
            <w:pPr>
              <w:pStyle w:val="TableParagraph"/>
              <w:numPr>
                <w:ilvl w:val="0"/>
                <w:numId w:val="61"/>
              </w:numPr>
              <w:tabs>
                <w:tab w:val="left" w:pos="470"/>
                <w:tab w:val="left" w:pos="471"/>
              </w:tabs>
              <w:spacing w:line="245" w:lineRule="exact"/>
              <w:ind w:hanging="361"/>
              <w:rPr>
                <w:sz w:val="20"/>
              </w:rPr>
            </w:pPr>
            <w:r>
              <w:rPr>
                <w:sz w:val="20"/>
              </w:rPr>
              <w:t>баллистическийпистолет – 1;</w:t>
            </w:r>
          </w:p>
          <w:p w:rsidR="00202214" w:rsidRDefault="00E1273A">
            <w:pPr>
              <w:pStyle w:val="TableParagraph"/>
              <w:numPr>
                <w:ilvl w:val="0"/>
                <w:numId w:val="61"/>
              </w:numPr>
              <w:tabs>
                <w:tab w:val="left" w:pos="470"/>
                <w:tab w:val="left" w:pos="471"/>
              </w:tabs>
              <w:ind w:hanging="361"/>
              <w:rPr>
                <w:sz w:val="20"/>
              </w:rPr>
            </w:pPr>
            <w:r>
              <w:rPr>
                <w:sz w:val="20"/>
              </w:rPr>
              <w:t>весысразновесом–8;</w:t>
            </w:r>
          </w:p>
          <w:p w:rsidR="00202214" w:rsidRDefault="00E1273A">
            <w:pPr>
              <w:pStyle w:val="TableParagraph"/>
              <w:numPr>
                <w:ilvl w:val="0"/>
                <w:numId w:val="61"/>
              </w:numPr>
              <w:tabs>
                <w:tab w:val="left" w:pos="470"/>
                <w:tab w:val="left" w:pos="471"/>
              </w:tabs>
              <w:spacing w:line="245" w:lineRule="exact"/>
              <w:ind w:hanging="361"/>
              <w:rPr>
                <w:sz w:val="20"/>
              </w:rPr>
            </w:pPr>
            <w:r>
              <w:rPr>
                <w:sz w:val="20"/>
              </w:rPr>
              <w:t>легкоподвижныетележки –2;</w:t>
            </w:r>
          </w:p>
          <w:p w:rsidR="00202214" w:rsidRDefault="00E1273A">
            <w:pPr>
              <w:pStyle w:val="TableParagraph"/>
              <w:numPr>
                <w:ilvl w:val="0"/>
                <w:numId w:val="61"/>
              </w:numPr>
              <w:tabs>
                <w:tab w:val="left" w:pos="470"/>
                <w:tab w:val="left" w:pos="471"/>
              </w:tabs>
              <w:spacing w:line="242" w:lineRule="exact"/>
              <w:ind w:hanging="361"/>
              <w:rPr>
                <w:sz w:val="18"/>
              </w:rPr>
            </w:pPr>
            <w:r>
              <w:rPr>
                <w:sz w:val="18"/>
              </w:rPr>
              <w:t>весычувствительные–1;</w:t>
            </w:r>
          </w:p>
          <w:p w:rsidR="00202214" w:rsidRDefault="00E1273A">
            <w:pPr>
              <w:pStyle w:val="TableParagraph"/>
              <w:numPr>
                <w:ilvl w:val="0"/>
                <w:numId w:val="61"/>
              </w:numPr>
              <w:tabs>
                <w:tab w:val="left" w:pos="470"/>
                <w:tab w:val="left" w:pos="471"/>
              </w:tabs>
              <w:spacing w:line="240" w:lineRule="exact"/>
              <w:ind w:hanging="361"/>
              <w:rPr>
                <w:sz w:val="18"/>
              </w:rPr>
            </w:pPr>
            <w:r>
              <w:rPr>
                <w:sz w:val="18"/>
              </w:rPr>
              <w:t>столикдлядемонстрации давления–1;</w:t>
            </w:r>
          </w:p>
          <w:p w:rsidR="00202214" w:rsidRDefault="00E1273A">
            <w:pPr>
              <w:pStyle w:val="TableParagraph"/>
              <w:numPr>
                <w:ilvl w:val="0"/>
                <w:numId w:val="61"/>
              </w:numPr>
              <w:tabs>
                <w:tab w:val="left" w:pos="470"/>
                <w:tab w:val="left" w:pos="471"/>
              </w:tabs>
              <w:spacing w:line="240" w:lineRule="exact"/>
              <w:ind w:hanging="361"/>
              <w:rPr>
                <w:sz w:val="18"/>
              </w:rPr>
            </w:pPr>
            <w:r>
              <w:rPr>
                <w:sz w:val="18"/>
              </w:rPr>
              <w:t>микрометр– 2;</w:t>
            </w:r>
          </w:p>
          <w:p w:rsidR="00202214" w:rsidRDefault="00E1273A">
            <w:pPr>
              <w:pStyle w:val="TableParagraph"/>
              <w:numPr>
                <w:ilvl w:val="0"/>
                <w:numId w:val="61"/>
              </w:numPr>
              <w:tabs>
                <w:tab w:val="left" w:pos="470"/>
                <w:tab w:val="left" w:pos="471"/>
              </w:tabs>
              <w:spacing w:line="240" w:lineRule="exact"/>
              <w:ind w:hanging="361"/>
              <w:rPr>
                <w:sz w:val="18"/>
              </w:rPr>
            </w:pPr>
            <w:r>
              <w:rPr>
                <w:sz w:val="18"/>
              </w:rPr>
              <w:t>разновесы –3;</w:t>
            </w:r>
          </w:p>
          <w:p w:rsidR="00202214" w:rsidRDefault="00E1273A">
            <w:pPr>
              <w:pStyle w:val="TableParagraph"/>
              <w:numPr>
                <w:ilvl w:val="0"/>
                <w:numId w:val="61"/>
              </w:numPr>
              <w:tabs>
                <w:tab w:val="left" w:pos="470"/>
                <w:tab w:val="left" w:pos="471"/>
              </w:tabs>
              <w:spacing w:line="240" w:lineRule="exact"/>
              <w:ind w:hanging="361"/>
              <w:rPr>
                <w:sz w:val="18"/>
              </w:rPr>
            </w:pPr>
            <w:r>
              <w:rPr>
                <w:sz w:val="18"/>
              </w:rPr>
              <w:t>наклонная призма–2;</w:t>
            </w:r>
          </w:p>
          <w:p w:rsidR="00202214" w:rsidRDefault="00E1273A">
            <w:pPr>
              <w:pStyle w:val="TableParagraph"/>
              <w:numPr>
                <w:ilvl w:val="0"/>
                <w:numId w:val="61"/>
              </w:numPr>
              <w:tabs>
                <w:tab w:val="left" w:pos="470"/>
                <w:tab w:val="left" w:pos="471"/>
              </w:tabs>
              <w:spacing w:line="240" w:lineRule="exact"/>
              <w:ind w:hanging="361"/>
              <w:rPr>
                <w:sz w:val="18"/>
              </w:rPr>
            </w:pPr>
            <w:r>
              <w:rPr>
                <w:sz w:val="18"/>
              </w:rPr>
              <w:t>брусок деревянный–10;</w:t>
            </w:r>
          </w:p>
          <w:p w:rsidR="00202214" w:rsidRDefault="00E1273A">
            <w:pPr>
              <w:pStyle w:val="TableParagraph"/>
              <w:numPr>
                <w:ilvl w:val="0"/>
                <w:numId w:val="61"/>
              </w:numPr>
              <w:tabs>
                <w:tab w:val="left" w:pos="470"/>
                <w:tab w:val="left" w:pos="471"/>
              </w:tabs>
              <w:spacing w:line="240" w:lineRule="exact"/>
              <w:ind w:hanging="361"/>
              <w:rPr>
                <w:sz w:val="18"/>
              </w:rPr>
            </w:pPr>
            <w:r>
              <w:rPr>
                <w:sz w:val="18"/>
              </w:rPr>
              <w:t>волновая машина –1;</w:t>
            </w:r>
          </w:p>
          <w:p w:rsidR="00202214" w:rsidRDefault="00E1273A">
            <w:pPr>
              <w:pStyle w:val="TableParagraph"/>
              <w:numPr>
                <w:ilvl w:val="0"/>
                <w:numId w:val="61"/>
              </w:numPr>
              <w:tabs>
                <w:tab w:val="left" w:pos="470"/>
                <w:tab w:val="left" w:pos="471"/>
              </w:tabs>
              <w:spacing w:line="240" w:lineRule="exact"/>
              <w:ind w:hanging="361"/>
              <w:rPr>
                <w:sz w:val="18"/>
              </w:rPr>
            </w:pPr>
            <w:r>
              <w:rPr>
                <w:sz w:val="18"/>
              </w:rPr>
              <w:t>шарики длямаятников–5;</w:t>
            </w:r>
          </w:p>
          <w:p w:rsidR="00202214" w:rsidRDefault="00E1273A">
            <w:pPr>
              <w:pStyle w:val="TableParagraph"/>
              <w:numPr>
                <w:ilvl w:val="0"/>
                <w:numId w:val="61"/>
              </w:numPr>
              <w:tabs>
                <w:tab w:val="left" w:pos="470"/>
                <w:tab w:val="left" w:pos="471"/>
              </w:tabs>
              <w:spacing w:line="240" w:lineRule="exact"/>
              <w:ind w:hanging="361"/>
              <w:rPr>
                <w:sz w:val="18"/>
              </w:rPr>
            </w:pPr>
            <w:r>
              <w:rPr>
                <w:sz w:val="18"/>
              </w:rPr>
              <w:t>камертоннарезонаторном ящикесмолоточком–3;</w:t>
            </w:r>
          </w:p>
          <w:p w:rsidR="00202214" w:rsidRDefault="00E1273A">
            <w:pPr>
              <w:pStyle w:val="TableParagraph"/>
              <w:numPr>
                <w:ilvl w:val="0"/>
                <w:numId w:val="61"/>
              </w:numPr>
              <w:tabs>
                <w:tab w:val="left" w:pos="470"/>
                <w:tab w:val="left" w:pos="471"/>
              </w:tabs>
              <w:spacing w:line="240" w:lineRule="exact"/>
              <w:ind w:hanging="361"/>
              <w:rPr>
                <w:sz w:val="18"/>
              </w:rPr>
            </w:pPr>
            <w:r>
              <w:rPr>
                <w:sz w:val="18"/>
              </w:rPr>
              <w:t>метроном–1;</w:t>
            </w:r>
          </w:p>
          <w:p w:rsidR="00202214" w:rsidRDefault="00E1273A">
            <w:pPr>
              <w:pStyle w:val="TableParagraph"/>
              <w:numPr>
                <w:ilvl w:val="0"/>
                <w:numId w:val="61"/>
              </w:numPr>
              <w:tabs>
                <w:tab w:val="left" w:pos="470"/>
                <w:tab w:val="left" w:pos="471"/>
              </w:tabs>
              <w:spacing w:line="240" w:lineRule="exact"/>
              <w:ind w:hanging="361"/>
              <w:rPr>
                <w:sz w:val="18"/>
              </w:rPr>
            </w:pPr>
            <w:r>
              <w:rPr>
                <w:sz w:val="18"/>
              </w:rPr>
              <w:t>цилиндры–16;</w:t>
            </w:r>
          </w:p>
          <w:p w:rsidR="00202214" w:rsidRDefault="00E1273A">
            <w:pPr>
              <w:pStyle w:val="TableParagraph"/>
              <w:numPr>
                <w:ilvl w:val="0"/>
                <w:numId w:val="61"/>
              </w:numPr>
              <w:tabs>
                <w:tab w:val="left" w:pos="470"/>
                <w:tab w:val="left" w:pos="471"/>
              </w:tabs>
              <w:spacing w:line="240" w:lineRule="exact"/>
              <w:ind w:hanging="361"/>
              <w:rPr>
                <w:sz w:val="18"/>
              </w:rPr>
            </w:pPr>
            <w:r>
              <w:rPr>
                <w:sz w:val="18"/>
              </w:rPr>
              <w:t>шарики– 40;</w:t>
            </w:r>
          </w:p>
          <w:p w:rsidR="00202214" w:rsidRDefault="00E1273A">
            <w:pPr>
              <w:pStyle w:val="TableParagraph"/>
              <w:numPr>
                <w:ilvl w:val="0"/>
                <w:numId w:val="61"/>
              </w:numPr>
              <w:tabs>
                <w:tab w:val="left" w:pos="470"/>
                <w:tab w:val="left" w:pos="471"/>
              </w:tabs>
              <w:spacing w:line="240" w:lineRule="exact"/>
              <w:ind w:hanging="361"/>
              <w:rPr>
                <w:sz w:val="18"/>
              </w:rPr>
            </w:pPr>
            <w:r>
              <w:rPr>
                <w:sz w:val="18"/>
              </w:rPr>
              <w:t>резиновыеполоски –15;</w:t>
            </w:r>
          </w:p>
          <w:p w:rsidR="00202214" w:rsidRDefault="00E1273A">
            <w:pPr>
              <w:pStyle w:val="TableParagraph"/>
              <w:numPr>
                <w:ilvl w:val="0"/>
                <w:numId w:val="61"/>
              </w:numPr>
              <w:tabs>
                <w:tab w:val="left" w:pos="470"/>
                <w:tab w:val="left" w:pos="471"/>
              </w:tabs>
              <w:spacing w:line="243" w:lineRule="exact"/>
              <w:ind w:hanging="361"/>
              <w:rPr>
                <w:sz w:val="20"/>
              </w:rPr>
            </w:pPr>
            <w:r>
              <w:rPr>
                <w:sz w:val="20"/>
              </w:rPr>
              <w:t>динамометрлабораторный –15;</w:t>
            </w:r>
          </w:p>
          <w:p w:rsidR="00202214" w:rsidRDefault="00E1273A">
            <w:pPr>
              <w:pStyle w:val="TableParagraph"/>
              <w:numPr>
                <w:ilvl w:val="0"/>
                <w:numId w:val="61"/>
              </w:numPr>
              <w:tabs>
                <w:tab w:val="left" w:pos="470"/>
                <w:tab w:val="left" w:pos="471"/>
              </w:tabs>
              <w:spacing w:line="245" w:lineRule="exact"/>
              <w:ind w:hanging="361"/>
              <w:rPr>
                <w:sz w:val="20"/>
              </w:rPr>
            </w:pPr>
            <w:r>
              <w:rPr>
                <w:sz w:val="20"/>
              </w:rPr>
              <w:t>уровень –1;</w:t>
            </w:r>
          </w:p>
          <w:p w:rsidR="00202214" w:rsidRDefault="00E1273A">
            <w:pPr>
              <w:pStyle w:val="TableParagraph"/>
              <w:numPr>
                <w:ilvl w:val="0"/>
                <w:numId w:val="61"/>
              </w:numPr>
              <w:tabs>
                <w:tab w:val="left" w:pos="470"/>
                <w:tab w:val="left" w:pos="471"/>
              </w:tabs>
              <w:spacing w:line="245" w:lineRule="exact"/>
              <w:ind w:hanging="361"/>
              <w:rPr>
                <w:sz w:val="20"/>
              </w:rPr>
            </w:pPr>
            <w:r>
              <w:rPr>
                <w:sz w:val="20"/>
              </w:rPr>
              <w:t>центробежная машина –1;</w:t>
            </w:r>
          </w:p>
          <w:p w:rsidR="00202214" w:rsidRDefault="00E1273A">
            <w:pPr>
              <w:pStyle w:val="TableParagraph"/>
              <w:numPr>
                <w:ilvl w:val="0"/>
                <w:numId w:val="61"/>
              </w:numPr>
              <w:tabs>
                <w:tab w:val="left" w:pos="470"/>
                <w:tab w:val="left" w:pos="471"/>
              </w:tabs>
              <w:spacing w:line="242" w:lineRule="exact"/>
              <w:ind w:hanging="361"/>
              <w:rPr>
                <w:sz w:val="20"/>
              </w:rPr>
            </w:pPr>
            <w:r>
              <w:rPr>
                <w:sz w:val="20"/>
              </w:rPr>
              <w:t>модельракеты–1;</w:t>
            </w:r>
          </w:p>
          <w:p w:rsidR="00202214" w:rsidRDefault="00E1273A">
            <w:pPr>
              <w:pStyle w:val="TableParagraph"/>
              <w:numPr>
                <w:ilvl w:val="0"/>
                <w:numId w:val="61"/>
              </w:numPr>
              <w:tabs>
                <w:tab w:val="left" w:pos="470"/>
                <w:tab w:val="left" w:pos="471"/>
              </w:tabs>
              <w:spacing w:line="242" w:lineRule="exact"/>
              <w:ind w:hanging="361"/>
              <w:rPr>
                <w:sz w:val="20"/>
              </w:rPr>
            </w:pPr>
            <w:r>
              <w:rPr>
                <w:sz w:val="20"/>
              </w:rPr>
              <w:t>блоксгрузамииперегрузками–1;</w:t>
            </w:r>
          </w:p>
          <w:p w:rsidR="00202214" w:rsidRDefault="00E1273A">
            <w:pPr>
              <w:pStyle w:val="TableParagraph"/>
              <w:numPr>
                <w:ilvl w:val="0"/>
                <w:numId w:val="61"/>
              </w:numPr>
              <w:tabs>
                <w:tab w:val="left" w:pos="470"/>
                <w:tab w:val="left" w:pos="471"/>
              </w:tabs>
              <w:ind w:hanging="361"/>
              <w:rPr>
                <w:sz w:val="20"/>
              </w:rPr>
            </w:pPr>
            <w:r>
              <w:rPr>
                <w:sz w:val="20"/>
              </w:rPr>
              <w:t>блокинеподвижные– 5;</w:t>
            </w:r>
          </w:p>
          <w:p w:rsidR="00202214" w:rsidRDefault="00E1273A">
            <w:pPr>
              <w:pStyle w:val="TableParagraph"/>
              <w:numPr>
                <w:ilvl w:val="0"/>
                <w:numId w:val="61"/>
              </w:numPr>
              <w:tabs>
                <w:tab w:val="left" w:pos="470"/>
                <w:tab w:val="left" w:pos="471"/>
              </w:tabs>
              <w:spacing w:line="245" w:lineRule="exact"/>
              <w:ind w:hanging="361"/>
              <w:rPr>
                <w:sz w:val="20"/>
              </w:rPr>
            </w:pPr>
            <w:r>
              <w:rPr>
                <w:sz w:val="20"/>
              </w:rPr>
              <w:t>блокиподвижные –15;</w:t>
            </w:r>
          </w:p>
          <w:p w:rsidR="00202214" w:rsidRDefault="00E1273A">
            <w:pPr>
              <w:pStyle w:val="TableParagraph"/>
              <w:numPr>
                <w:ilvl w:val="0"/>
                <w:numId w:val="61"/>
              </w:numPr>
              <w:tabs>
                <w:tab w:val="left" w:pos="470"/>
                <w:tab w:val="left" w:pos="471"/>
              </w:tabs>
              <w:spacing w:line="245" w:lineRule="exact"/>
              <w:ind w:hanging="361"/>
              <w:rPr>
                <w:sz w:val="20"/>
              </w:rPr>
            </w:pPr>
            <w:r>
              <w:rPr>
                <w:sz w:val="20"/>
              </w:rPr>
              <w:t>рычагдемонстрационный–1;</w:t>
            </w:r>
          </w:p>
          <w:p w:rsidR="00202214" w:rsidRDefault="00E1273A">
            <w:pPr>
              <w:pStyle w:val="TableParagraph"/>
              <w:numPr>
                <w:ilvl w:val="0"/>
                <w:numId w:val="61"/>
              </w:numPr>
              <w:tabs>
                <w:tab w:val="left" w:pos="470"/>
                <w:tab w:val="left" w:pos="471"/>
              </w:tabs>
              <w:spacing w:line="245" w:lineRule="exact"/>
              <w:ind w:hanging="361"/>
              <w:rPr>
                <w:sz w:val="20"/>
              </w:rPr>
            </w:pPr>
            <w:r>
              <w:rPr>
                <w:sz w:val="20"/>
              </w:rPr>
              <w:t>катки– 11;</w:t>
            </w:r>
          </w:p>
          <w:p w:rsidR="00202214" w:rsidRDefault="00E1273A">
            <w:pPr>
              <w:pStyle w:val="TableParagraph"/>
              <w:numPr>
                <w:ilvl w:val="0"/>
                <w:numId w:val="61"/>
              </w:numPr>
              <w:tabs>
                <w:tab w:val="left" w:pos="470"/>
                <w:tab w:val="left" w:pos="471"/>
              </w:tabs>
              <w:spacing w:line="245" w:lineRule="exact"/>
              <w:ind w:hanging="361"/>
              <w:rPr>
                <w:sz w:val="20"/>
              </w:rPr>
            </w:pPr>
            <w:r>
              <w:rPr>
                <w:sz w:val="20"/>
              </w:rPr>
              <w:t>часовой механизм–1;</w:t>
            </w:r>
          </w:p>
          <w:p w:rsidR="00202214" w:rsidRDefault="00E1273A">
            <w:pPr>
              <w:pStyle w:val="TableParagraph"/>
              <w:numPr>
                <w:ilvl w:val="0"/>
                <w:numId w:val="61"/>
              </w:numPr>
              <w:tabs>
                <w:tab w:val="left" w:pos="470"/>
                <w:tab w:val="left" w:pos="471"/>
              </w:tabs>
              <w:spacing w:line="245" w:lineRule="exact"/>
              <w:ind w:hanging="361"/>
              <w:rPr>
                <w:sz w:val="20"/>
              </w:rPr>
            </w:pPr>
            <w:r>
              <w:rPr>
                <w:sz w:val="20"/>
              </w:rPr>
              <w:t>столикподъемный –2;</w:t>
            </w:r>
          </w:p>
          <w:p w:rsidR="00202214" w:rsidRDefault="00E1273A">
            <w:pPr>
              <w:pStyle w:val="TableParagraph"/>
              <w:numPr>
                <w:ilvl w:val="0"/>
                <w:numId w:val="61"/>
              </w:numPr>
              <w:tabs>
                <w:tab w:val="left" w:pos="470"/>
                <w:tab w:val="left" w:pos="471"/>
              </w:tabs>
              <w:ind w:hanging="361"/>
              <w:rPr>
                <w:sz w:val="20"/>
              </w:rPr>
            </w:pPr>
            <w:r>
              <w:rPr>
                <w:sz w:val="20"/>
              </w:rPr>
              <w:t>тележкидемонстрационные– 1;</w:t>
            </w:r>
          </w:p>
          <w:p w:rsidR="00202214" w:rsidRDefault="00E1273A">
            <w:pPr>
              <w:pStyle w:val="TableParagraph"/>
              <w:numPr>
                <w:ilvl w:val="0"/>
                <w:numId w:val="61"/>
              </w:numPr>
              <w:tabs>
                <w:tab w:val="left" w:pos="470"/>
                <w:tab w:val="left" w:pos="471"/>
              </w:tabs>
              <w:spacing w:line="245" w:lineRule="exact"/>
              <w:ind w:hanging="361"/>
              <w:rPr>
                <w:sz w:val="20"/>
              </w:rPr>
            </w:pPr>
            <w:r>
              <w:rPr>
                <w:sz w:val="20"/>
              </w:rPr>
              <w:t>камертонсострием–1;</w:t>
            </w:r>
          </w:p>
          <w:p w:rsidR="00202214" w:rsidRDefault="00E1273A">
            <w:pPr>
              <w:pStyle w:val="TableParagraph"/>
              <w:numPr>
                <w:ilvl w:val="0"/>
                <w:numId w:val="61"/>
              </w:numPr>
              <w:tabs>
                <w:tab w:val="left" w:pos="470"/>
                <w:tab w:val="left" w:pos="471"/>
              </w:tabs>
              <w:spacing w:line="245" w:lineRule="exact"/>
              <w:ind w:hanging="361"/>
              <w:rPr>
                <w:sz w:val="20"/>
              </w:rPr>
            </w:pPr>
            <w:r>
              <w:rPr>
                <w:sz w:val="20"/>
              </w:rPr>
              <w:t>желобпрямой – 35;</w:t>
            </w:r>
          </w:p>
          <w:p w:rsidR="00202214" w:rsidRDefault="00E1273A">
            <w:pPr>
              <w:pStyle w:val="TableParagraph"/>
              <w:numPr>
                <w:ilvl w:val="0"/>
                <w:numId w:val="61"/>
              </w:numPr>
              <w:tabs>
                <w:tab w:val="left" w:pos="470"/>
                <w:tab w:val="left" w:pos="471"/>
              </w:tabs>
              <w:spacing w:line="242" w:lineRule="exact"/>
              <w:ind w:hanging="361"/>
              <w:rPr>
                <w:sz w:val="20"/>
              </w:rPr>
            </w:pPr>
            <w:r>
              <w:rPr>
                <w:sz w:val="20"/>
              </w:rPr>
              <w:t>желобизогнутый –20;</w:t>
            </w:r>
          </w:p>
          <w:p w:rsidR="00202214" w:rsidRDefault="00E1273A">
            <w:pPr>
              <w:pStyle w:val="TableParagraph"/>
              <w:numPr>
                <w:ilvl w:val="0"/>
                <w:numId w:val="61"/>
              </w:numPr>
              <w:tabs>
                <w:tab w:val="left" w:pos="470"/>
                <w:tab w:val="left" w:pos="471"/>
              </w:tabs>
              <w:spacing w:line="242" w:lineRule="exact"/>
              <w:ind w:hanging="361"/>
              <w:rPr>
                <w:sz w:val="20"/>
              </w:rPr>
            </w:pPr>
            <w:r>
              <w:rPr>
                <w:sz w:val="20"/>
              </w:rPr>
              <w:t>резонаторнаятрубка–2;</w:t>
            </w:r>
          </w:p>
          <w:p w:rsidR="00202214" w:rsidRDefault="00E1273A">
            <w:pPr>
              <w:pStyle w:val="TableParagraph"/>
              <w:numPr>
                <w:ilvl w:val="0"/>
                <w:numId w:val="61"/>
              </w:numPr>
              <w:tabs>
                <w:tab w:val="left" w:pos="470"/>
                <w:tab w:val="left" w:pos="471"/>
              </w:tabs>
              <w:ind w:hanging="361"/>
              <w:rPr>
                <w:sz w:val="20"/>
              </w:rPr>
            </w:pPr>
            <w:r>
              <w:rPr>
                <w:sz w:val="20"/>
              </w:rPr>
              <w:t>волноваяванна–1;</w:t>
            </w:r>
          </w:p>
          <w:p w:rsidR="00202214" w:rsidRDefault="00E1273A">
            <w:pPr>
              <w:pStyle w:val="TableParagraph"/>
              <w:numPr>
                <w:ilvl w:val="0"/>
                <w:numId w:val="61"/>
              </w:numPr>
              <w:tabs>
                <w:tab w:val="left" w:pos="470"/>
                <w:tab w:val="left" w:pos="471"/>
              </w:tabs>
              <w:spacing w:before="1" w:line="245" w:lineRule="exact"/>
              <w:ind w:hanging="361"/>
              <w:rPr>
                <w:sz w:val="20"/>
              </w:rPr>
            </w:pPr>
            <w:r>
              <w:rPr>
                <w:sz w:val="20"/>
              </w:rPr>
              <w:t>дисквращающийся– 1;</w:t>
            </w:r>
          </w:p>
          <w:p w:rsidR="00202214" w:rsidRDefault="00E1273A">
            <w:pPr>
              <w:pStyle w:val="TableParagraph"/>
              <w:numPr>
                <w:ilvl w:val="0"/>
                <w:numId w:val="61"/>
              </w:numPr>
              <w:tabs>
                <w:tab w:val="left" w:pos="470"/>
                <w:tab w:val="left" w:pos="471"/>
              </w:tabs>
              <w:ind w:hanging="361"/>
              <w:rPr>
                <w:sz w:val="20"/>
              </w:rPr>
            </w:pPr>
            <w:r>
              <w:rPr>
                <w:sz w:val="20"/>
              </w:rPr>
              <w:t>физическийштатив–15;</w:t>
            </w:r>
          </w:p>
          <w:p w:rsidR="00202214" w:rsidRDefault="00E1273A">
            <w:pPr>
              <w:pStyle w:val="TableParagraph"/>
              <w:numPr>
                <w:ilvl w:val="0"/>
                <w:numId w:val="61"/>
              </w:numPr>
              <w:tabs>
                <w:tab w:val="left" w:pos="470"/>
                <w:tab w:val="left" w:pos="471"/>
              </w:tabs>
              <w:spacing w:line="245" w:lineRule="exact"/>
              <w:ind w:hanging="361"/>
              <w:rPr>
                <w:sz w:val="20"/>
              </w:rPr>
            </w:pPr>
            <w:r>
              <w:rPr>
                <w:sz w:val="20"/>
              </w:rPr>
              <w:t>вакуумныйнасосКамовского– 1;</w:t>
            </w:r>
          </w:p>
          <w:p w:rsidR="00202214" w:rsidRDefault="00E1273A">
            <w:pPr>
              <w:pStyle w:val="TableParagraph"/>
              <w:numPr>
                <w:ilvl w:val="0"/>
                <w:numId w:val="61"/>
              </w:numPr>
              <w:tabs>
                <w:tab w:val="left" w:pos="470"/>
                <w:tab w:val="left" w:pos="471"/>
              </w:tabs>
              <w:spacing w:line="245" w:lineRule="exact"/>
              <w:ind w:hanging="361"/>
              <w:rPr>
                <w:sz w:val="20"/>
              </w:rPr>
            </w:pPr>
            <w:r>
              <w:rPr>
                <w:sz w:val="20"/>
              </w:rPr>
              <w:t>стеклянныйколпакдлявоздушногонасоса–1;</w:t>
            </w:r>
          </w:p>
          <w:p w:rsidR="00202214" w:rsidRDefault="00E1273A">
            <w:pPr>
              <w:pStyle w:val="TableParagraph"/>
              <w:numPr>
                <w:ilvl w:val="0"/>
                <w:numId w:val="61"/>
              </w:numPr>
              <w:tabs>
                <w:tab w:val="left" w:pos="470"/>
                <w:tab w:val="left" w:pos="471"/>
              </w:tabs>
              <w:spacing w:line="229" w:lineRule="exact"/>
              <w:ind w:hanging="361"/>
              <w:rPr>
                <w:sz w:val="20"/>
              </w:rPr>
            </w:pPr>
            <w:r>
              <w:rPr>
                <w:sz w:val="20"/>
              </w:rPr>
              <w:t>аквариум –1;</w:t>
            </w:r>
          </w:p>
        </w:tc>
        <w:tc>
          <w:tcPr>
            <w:tcW w:w="2146" w:type="dxa"/>
          </w:tcPr>
          <w:p w:rsidR="00202214" w:rsidRDefault="00202214">
            <w:pPr>
              <w:pStyle w:val="TableParagraph"/>
              <w:rPr>
                <w:sz w:val="18"/>
              </w:rPr>
            </w:pPr>
          </w:p>
        </w:tc>
        <w:tc>
          <w:tcPr>
            <w:tcW w:w="1757" w:type="dxa"/>
          </w:tcPr>
          <w:p w:rsidR="00202214" w:rsidRDefault="00202214">
            <w:pPr>
              <w:pStyle w:val="TableParagraph"/>
              <w:rPr>
                <w:sz w:val="18"/>
              </w:rPr>
            </w:pPr>
          </w:p>
        </w:tc>
        <w:tc>
          <w:tcPr>
            <w:tcW w:w="1920" w:type="dxa"/>
          </w:tcPr>
          <w:p w:rsidR="00202214" w:rsidRDefault="00202214">
            <w:pPr>
              <w:pStyle w:val="TableParagraph"/>
              <w:rPr>
                <w:sz w:val="18"/>
              </w:rPr>
            </w:pPr>
          </w:p>
        </w:tc>
      </w:tr>
    </w:tbl>
    <w:p w:rsidR="00202214" w:rsidRDefault="00202214">
      <w:pPr>
        <w:rPr>
          <w:sz w:val="18"/>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536"/>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60"/>
              </w:numPr>
              <w:tabs>
                <w:tab w:val="left" w:pos="470"/>
                <w:tab w:val="left" w:pos="471"/>
              </w:tabs>
              <w:spacing w:line="240" w:lineRule="exact"/>
              <w:ind w:hanging="361"/>
              <w:rPr>
                <w:sz w:val="20"/>
              </w:rPr>
            </w:pPr>
            <w:r>
              <w:rPr>
                <w:sz w:val="20"/>
              </w:rPr>
              <w:t>рычаглабораторный –15;</w:t>
            </w:r>
          </w:p>
          <w:p w:rsidR="00202214" w:rsidRDefault="00E1273A">
            <w:pPr>
              <w:pStyle w:val="TableParagraph"/>
              <w:numPr>
                <w:ilvl w:val="0"/>
                <w:numId w:val="60"/>
              </w:numPr>
              <w:tabs>
                <w:tab w:val="left" w:pos="470"/>
                <w:tab w:val="left" w:pos="471"/>
              </w:tabs>
              <w:spacing w:line="245" w:lineRule="exact"/>
              <w:ind w:hanging="361"/>
              <w:rPr>
                <w:sz w:val="20"/>
              </w:rPr>
            </w:pPr>
            <w:r>
              <w:rPr>
                <w:sz w:val="20"/>
              </w:rPr>
              <w:t>модельчетырехконтактногодвигателя –1;</w:t>
            </w:r>
          </w:p>
          <w:p w:rsidR="00202214" w:rsidRDefault="00E1273A">
            <w:pPr>
              <w:pStyle w:val="TableParagraph"/>
              <w:numPr>
                <w:ilvl w:val="0"/>
                <w:numId w:val="60"/>
              </w:numPr>
              <w:tabs>
                <w:tab w:val="left" w:pos="470"/>
                <w:tab w:val="left" w:pos="471"/>
              </w:tabs>
              <w:ind w:hanging="361"/>
              <w:rPr>
                <w:sz w:val="20"/>
              </w:rPr>
            </w:pPr>
            <w:r>
              <w:rPr>
                <w:sz w:val="20"/>
              </w:rPr>
              <w:t>термометрспиртовой- 1;</w:t>
            </w:r>
          </w:p>
          <w:p w:rsidR="00202214" w:rsidRDefault="00E1273A">
            <w:pPr>
              <w:pStyle w:val="TableParagraph"/>
              <w:numPr>
                <w:ilvl w:val="0"/>
                <w:numId w:val="60"/>
              </w:numPr>
              <w:tabs>
                <w:tab w:val="left" w:pos="470"/>
                <w:tab w:val="left" w:pos="471"/>
              </w:tabs>
              <w:spacing w:line="245" w:lineRule="exact"/>
              <w:ind w:hanging="361"/>
              <w:rPr>
                <w:sz w:val="20"/>
              </w:rPr>
            </w:pPr>
            <w:r>
              <w:rPr>
                <w:sz w:val="20"/>
              </w:rPr>
              <w:t>спиртовка–1;</w:t>
            </w:r>
          </w:p>
          <w:p w:rsidR="00202214" w:rsidRDefault="00E1273A">
            <w:pPr>
              <w:pStyle w:val="TableParagraph"/>
              <w:numPr>
                <w:ilvl w:val="0"/>
                <w:numId w:val="60"/>
              </w:numPr>
              <w:tabs>
                <w:tab w:val="left" w:pos="470"/>
                <w:tab w:val="left" w:pos="471"/>
              </w:tabs>
              <w:spacing w:line="245" w:lineRule="exact"/>
              <w:ind w:hanging="361"/>
              <w:rPr>
                <w:sz w:val="20"/>
              </w:rPr>
            </w:pPr>
            <w:r>
              <w:rPr>
                <w:sz w:val="20"/>
              </w:rPr>
              <w:t>кипятильникФранклина –1;</w:t>
            </w:r>
          </w:p>
          <w:p w:rsidR="00202214" w:rsidRDefault="00E1273A">
            <w:pPr>
              <w:pStyle w:val="TableParagraph"/>
              <w:numPr>
                <w:ilvl w:val="0"/>
                <w:numId w:val="60"/>
              </w:numPr>
              <w:tabs>
                <w:tab w:val="left" w:pos="470"/>
                <w:tab w:val="left" w:pos="471"/>
              </w:tabs>
              <w:spacing w:line="245" w:lineRule="exact"/>
              <w:ind w:hanging="361"/>
              <w:rPr>
                <w:sz w:val="20"/>
              </w:rPr>
            </w:pPr>
            <w:r>
              <w:rPr>
                <w:sz w:val="20"/>
              </w:rPr>
              <w:t>свинцовыецилиндры–1;</w:t>
            </w:r>
          </w:p>
          <w:p w:rsidR="00202214" w:rsidRDefault="00E1273A">
            <w:pPr>
              <w:pStyle w:val="TableParagraph"/>
              <w:numPr>
                <w:ilvl w:val="0"/>
                <w:numId w:val="60"/>
              </w:numPr>
              <w:tabs>
                <w:tab w:val="left" w:pos="470"/>
                <w:tab w:val="left" w:pos="471"/>
              </w:tabs>
              <w:spacing w:line="245" w:lineRule="exact"/>
              <w:ind w:hanging="361"/>
              <w:rPr>
                <w:sz w:val="20"/>
              </w:rPr>
            </w:pPr>
            <w:r>
              <w:rPr>
                <w:sz w:val="20"/>
              </w:rPr>
              <w:t>радиометр–1;</w:t>
            </w:r>
          </w:p>
          <w:p w:rsidR="00202214" w:rsidRDefault="00E1273A">
            <w:pPr>
              <w:pStyle w:val="TableParagraph"/>
              <w:numPr>
                <w:ilvl w:val="0"/>
                <w:numId w:val="60"/>
              </w:numPr>
              <w:tabs>
                <w:tab w:val="left" w:pos="470"/>
                <w:tab w:val="left" w:pos="471"/>
              </w:tabs>
              <w:spacing w:line="243" w:lineRule="exact"/>
              <w:ind w:hanging="361"/>
              <w:rPr>
                <w:sz w:val="20"/>
              </w:rPr>
            </w:pPr>
            <w:r>
              <w:rPr>
                <w:sz w:val="20"/>
              </w:rPr>
              <w:t>манометржидкостный– 3;</w:t>
            </w:r>
          </w:p>
          <w:p w:rsidR="00202214" w:rsidRDefault="00E1273A">
            <w:pPr>
              <w:pStyle w:val="TableParagraph"/>
              <w:numPr>
                <w:ilvl w:val="0"/>
                <w:numId w:val="60"/>
              </w:numPr>
              <w:tabs>
                <w:tab w:val="left" w:pos="470"/>
                <w:tab w:val="left" w:pos="471"/>
              </w:tabs>
              <w:spacing w:line="243" w:lineRule="exact"/>
              <w:ind w:hanging="361"/>
              <w:rPr>
                <w:sz w:val="20"/>
              </w:rPr>
            </w:pPr>
            <w:r>
              <w:rPr>
                <w:sz w:val="20"/>
              </w:rPr>
              <w:t>насосы –2;</w:t>
            </w:r>
          </w:p>
          <w:p w:rsidR="00202214" w:rsidRDefault="00E1273A">
            <w:pPr>
              <w:pStyle w:val="TableParagraph"/>
              <w:numPr>
                <w:ilvl w:val="0"/>
                <w:numId w:val="60"/>
              </w:numPr>
              <w:tabs>
                <w:tab w:val="left" w:pos="470"/>
                <w:tab w:val="left" w:pos="471"/>
              </w:tabs>
              <w:spacing w:line="245" w:lineRule="exact"/>
              <w:ind w:hanging="361"/>
              <w:rPr>
                <w:sz w:val="20"/>
              </w:rPr>
            </w:pPr>
            <w:r>
              <w:rPr>
                <w:sz w:val="20"/>
              </w:rPr>
              <w:t>модель кристаллическойрешеткимагния–1;</w:t>
            </w:r>
          </w:p>
          <w:p w:rsidR="00202214" w:rsidRDefault="00E1273A">
            <w:pPr>
              <w:pStyle w:val="TableParagraph"/>
              <w:numPr>
                <w:ilvl w:val="0"/>
                <w:numId w:val="60"/>
              </w:numPr>
              <w:tabs>
                <w:tab w:val="left" w:pos="470"/>
                <w:tab w:val="left" w:pos="471"/>
              </w:tabs>
              <w:spacing w:line="245" w:lineRule="exact"/>
              <w:ind w:hanging="361"/>
              <w:rPr>
                <w:sz w:val="20"/>
              </w:rPr>
            </w:pPr>
            <w:r>
              <w:rPr>
                <w:sz w:val="20"/>
              </w:rPr>
              <w:t>теплоприемник– 2;</w:t>
            </w:r>
          </w:p>
          <w:p w:rsidR="00202214" w:rsidRDefault="00E1273A">
            <w:pPr>
              <w:pStyle w:val="TableParagraph"/>
              <w:numPr>
                <w:ilvl w:val="0"/>
                <w:numId w:val="60"/>
              </w:numPr>
              <w:tabs>
                <w:tab w:val="left" w:pos="470"/>
                <w:tab w:val="left" w:pos="471"/>
              </w:tabs>
              <w:spacing w:line="245" w:lineRule="exact"/>
              <w:ind w:hanging="361"/>
              <w:rPr>
                <w:sz w:val="20"/>
              </w:rPr>
            </w:pPr>
            <w:r>
              <w:rPr>
                <w:sz w:val="20"/>
              </w:rPr>
              <w:t>гигрометрпсихометрический–1;</w:t>
            </w:r>
          </w:p>
          <w:p w:rsidR="00202214" w:rsidRDefault="00E1273A">
            <w:pPr>
              <w:pStyle w:val="TableParagraph"/>
              <w:numPr>
                <w:ilvl w:val="0"/>
                <w:numId w:val="60"/>
              </w:numPr>
              <w:tabs>
                <w:tab w:val="left" w:pos="470"/>
                <w:tab w:val="left" w:pos="471"/>
              </w:tabs>
              <w:ind w:hanging="361"/>
              <w:rPr>
                <w:sz w:val="20"/>
              </w:rPr>
            </w:pPr>
            <w:r>
              <w:rPr>
                <w:sz w:val="20"/>
              </w:rPr>
              <w:t>трубка длядемонстрацииопытовспарами–1;</w:t>
            </w:r>
          </w:p>
          <w:p w:rsidR="00202214" w:rsidRDefault="00E1273A">
            <w:pPr>
              <w:pStyle w:val="TableParagraph"/>
              <w:numPr>
                <w:ilvl w:val="0"/>
                <w:numId w:val="60"/>
              </w:numPr>
              <w:tabs>
                <w:tab w:val="left" w:pos="470"/>
                <w:tab w:val="left" w:pos="471"/>
              </w:tabs>
              <w:spacing w:line="245" w:lineRule="exact"/>
              <w:ind w:hanging="361"/>
              <w:rPr>
                <w:sz w:val="20"/>
              </w:rPr>
            </w:pPr>
            <w:r>
              <w:rPr>
                <w:sz w:val="20"/>
              </w:rPr>
              <w:t>калориметр-10;</w:t>
            </w:r>
          </w:p>
          <w:p w:rsidR="00202214" w:rsidRDefault="00E1273A">
            <w:pPr>
              <w:pStyle w:val="TableParagraph"/>
              <w:numPr>
                <w:ilvl w:val="0"/>
                <w:numId w:val="60"/>
              </w:numPr>
              <w:tabs>
                <w:tab w:val="left" w:pos="470"/>
                <w:tab w:val="left" w:pos="471"/>
              </w:tabs>
              <w:spacing w:line="245" w:lineRule="exact"/>
              <w:ind w:hanging="361"/>
              <w:rPr>
                <w:sz w:val="20"/>
              </w:rPr>
            </w:pPr>
            <w:r>
              <w:rPr>
                <w:sz w:val="20"/>
              </w:rPr>
              <w:t>термометрспиртовойв пластиковой защите– 20;</w:t>
            </w:r>
          </w:p>
          <w:p w:rsidR="00202214" w:rsidRDefault="00E1273A">
            <w:pPr>
              <w:pStyle w:val="TableParagraph"/>
              <w:numPr>
                <w:ilvl w:val="0"/>
                <w:numId w:val="60"/>
              </w:numPr>
              <w:tabs>
                <w:tab w:val="left" w:pos="470"/>
                <w:tab w:val="left" w:pos="471"/>
              </w:tabs>
              <w:spacing w:line="245" w:lineRule="exact"/>
              <w:ind w:hanging="361"/>
              <w:rPr>
                <w:sz w:val="20"/>
              </w:rPr>
            </w:pPr>
            <w:r>
              <w:rPr>
                <w:sz w:val="20"/>
              </w:rPr>
              <w:t>мензуркапластиковая–1;</w:t>
            </w:r>
          </w:p>
          <w:p w:rsidR="00202214" w:rsidRDefault="00E1273A">
            <w:pPr>
              <w:pStyle w:val="TableParagraph"/>
              <w:numPr>
                <w:ilvl w:val="0"/>
                <w:numId w:val="60"/>
              </w:numPr>
              <w:tabs>
                <w:tab w:val="left" w:pos="470"/>
                <w:tab w:val="left" w:pos="471"/>
              </w:tabs>
              <w:spacing w:line="245" w:lineRule="exact"/>
              <w:ind w:hanging="361"/>
              <w:rPr>
                <w:sz w:val="20"/>
              </w:rPr>
            </w:pPr>
            <w:r>
              <w:rPr>
                <w:sz w:val="20"/>
              </w:rPr>
              <w:t>мерныйстаканпластиковый –15;</w:t>
            </w:r>
          </w:p>
          <w:p w:rsidR="00202214" w:rsidRDefault="00E1273A">
            <w:pPr>
              <w:pStyle w:val="TableParagraph"/>
              <w:numPr>
                <w:ilvl w:val="0"/>
                <w:numId w:val="60"/>
              </w:numPr>
              <w:tabs>
                <w:tab w:val="left" w:pos="470"/>
                <w:tab w:val="left" w:pos="471"/>
              </w:tabs>
              <w:spacing w:line="243" w:lineRule="exact"/>
              <w:ind w:hanging="361"/>
              <w:rPr>
                <w:sz w:val="20"/>
              </w:rPr>
            </w:pPr>
            <w:r>
              <w:rPr>
                <w:sz w:val="20"/>
              </w:rPr>
              <w:t>линзылабораторные– 40;</w:t>
            </w:r>
          </w:p>
          <w:p w:rsidR="00202214" w:rsidRDefault="00E1273A">
            <w:pPr>
              <w:pStyle w:val="TableParagraph"/>
              <w:numPr>
                <w:ilvl w:val="0"/>
                <w:numId w:val="60"/>
              </w:numPr>
              <w:tabs>
                <w:tab w:val="left" w:pos="470"/>
                <w:tab w:val="left" w:pos="471"/>
              </w:tabs>
              <w:spacing w:line="243" w:lineRule="exact"/>
              <w:ind w:hanging="361"/>
              <w:rPr>
                <w:sz w:val="20"/>
              </w:rPr>
            </w:pPr>
            <w:r>
              <w:rPr>
                <w:sz w:val="20"/>
              </w:rPr>
              <w:t>вогнутыезеркала–15;</w:t>
            </w:r>
          </w:p>
          <w:p w:rsidR="00202214" w:rsidRDefault="00E1273A">
            <w:pPr>
              <w:pStyle w:val="TableParagraph"/>
              <w:numPr>
                <w:ilvl w:val="0"/>
                <w:numId w:val="60"/>
              </w:numPr>
              <w:tabs>
                <w:tab w:val="left" w:pos="470"/>
                <w:tab w:val="left" w:pos="471"/>
              </w:tabs>
              <w:spacing w:line="245" w:lineRule="exact"/>
              <w:ind w:hanging="361"/>
              <w:rPr>
                <w:sz w:val="20"/>
              </w:rPr>
            </w:pPr>
            <w:r>
              <w:rPr>
                <w:sz w:val="20"/>
              </w:rPr>
              <w:t>экраны–3;</w:t>
            </w:r>
          </w:p>
          <w:p w:rsidR="00202214" w:rsidRDefault="00E1273A">
            <w:pPr>
              <w:pStyle w:val="TableParagraph"/>
              <w:numPr>
                <w:ilvl w:val="0"/>
                <w:numId w:val="60"/>
              </w:numPr>
              <w:tabs>
                <w:tab w:val="left" w:pos="470"/>
                <w:tab w:val="left" w:pos="471"/>
              </w:tabs>
              <w:spacing w:line="245" w:lineRule="exact"/>
              <w:ind w:hanging="361"/>
              <w:rPr>
                <w:sz w:val="20"/>
              </w:rPr>
            </w:pPr>
            <w:r>
              <w:rPr>
                <w:sz w:val="20"/>
              </w:rPr>
              <w:t>призмы–10;</w:t>
            </w:r>
          </w:p>
          <w:p w:rsidR="00202214" w:rsidRDefault="00E1273A">
            <w:pPr>
              <w:pStyle w:val="TableParagraph"/>
              <w:numPr>
                <w:ilvl w:val="0"/>
                <w:numId w:val="60"/>
              </w:numPr>
              <w:tabs>
                <w:tab w:val="left" w:pos="470"/>
                <w:tab w:val="left" w:pos="471"/>
              </w:tabs>
              <w:spacing w:line="245" w:lineRule="exact"/>
              <w:ind w:hanging="361"/>
              <w:rPr>
                <w:sz w:val="20"/>
              </w:rPr>
            </w:pPr>
            <w:r>
              <w:rPr>
                <w:sz w:val="20"/>
              </w:rPr>
              <w:t>перископ–1;</w:t>
            </w:r>
          </w:p>
          <w:p w:rsidR="00202214" w:rsidRDefault="00E1273A">
            <w:pPr>
              <w:pStyle w:val="TableParagraph"/>
              <w:numPr>
                <w:ilvl w:val="0"/>
                <w:numId w:val="60"/>
              </w:numPr>
              <w:tabs>
                <w:tab w:val="left" w:pos="470"/>
                <w:tab w:val="left" w:pos="471"/>
              </w:tabs>
              <w:ind w:hanging="361"/>
              <w:rPr>
                <w:sz w:val="20"/>
              </w:rPr>
            </w:pPr>
            <w:r>
              <w:rPr>
                <w:sz w:val="20"/>
              </w:rPr>
              <w:t>цветныефильтры –20;</w:t>
            </w:r>
          </w:p>
          <w:p w:rsidR="00202214" w:rsidRDefault="00E1273A">
            <w:pPr>
              <w:pStyle w:val="TableParagraph"/>
              <w:numPr>
                <w:ilvl w:val="0"/>
                <w:numId w:val="60"/>
              </w:numPr>
              <w:tabs>
                <w:tab w:val="left" w:pos="470"/>
                <w:tab w:val="left" w:pos="471"/>
              </w:tabs>
              <w:spacing w:line="245" w:lineRule="exact"/>
              <w:ind w:hanging="361"/>
              <w:rPr>
                <w:sz w:val="20"/>
              </w:rPr>
            </w:pPr>
            <w:r>
              <w:rPr>
                <w:sz w:val="20"/>
              </w:rPr>
              <w:t>оборотная призма –2;</w:t>
            </w:r>
          </w:p>
          <w:p w:rsidR="00202214" w:rsidRDefault="00E1273A">
            <w:pPr>
              <w:pStyle w:val="TableParagraph"/>
              <w:numPr>
                <w:ilvl w:val="0"/>
                <w:numId w:val="60"/>
              </w:numPr>
              <w:tabs>
                <w:tab w:val="left" w:pos="470"/>
                <w:tab w:val="left" w:pos="471"/>
              </w:tabs>
              <w:spacing w:line="245" w:lineRule="exact"/>
              <w:ind w:hanging="361"/>
              <w:rPr>
                <w:sz w:val="20"/>
              </w:rPr>
            </w:pPr>
            <w:r>
              <w:rPr>
                <w:sz w:val="20"/>
              </w:rPr>
              <w:t>поворотная призма –2;</w:t>
            </w:r>
          </w:p>
          <w:p w:rsidR="00202214" w:rsidRDefault="00E1273A">
            <w:pPr>
              <w:pStyle w:val="TableParagraph"/>
              <w:numPr>
                <w:ilvl w:val="0"/>
                <w:numId w:val="60"/>
              </w:numPr>
              <w:tabs>
                <w:tab w:val="left" w:pos="470"/>
                <w:tab w:val="left" w:pos="471"/>
              </w:tabs>
              <w:spacing w:line="245" w:lineRule="exact"/>
              <w:ind w:hanging="361"/>
              <w:rPr>
                <w:sz w:val="20"/>
              </w:rPr>
            </w:pPr>
            <w:r>
              <w:rPr>
                <w:sz w:val="20"/>
              </w:rPr>
              <w:t>зеркала–15;</w:t>
            </w:r>
          </w:p>
          <w:p w:rsidR="00202214" w:rsidRDefault="00E1273A">
            <w:pPr>
              <w:pStyle w:val="TableParagraph"/>
              <w:numPr>
                <w:ilvl w:val="0"/>
                <w:numId w:val="60"/>
              </w:numPr>
              <w:tabs>
                <w:tab w:val="left" w:pos="470"/>
                <w:tab w:val="left" w:pos="471"/>
              </w:tabs>
              <w:spacing w:line="245" w:lineRule="exact"/>
              <w:ind w:hanging="361"/>
              <w:rPr>
                <w:sz w:val="20"/>
              </w:rPr>
            </w:pPr>
            <w:r>
              <w:rPr>
                <w:sz w:val="20"/>
              </w:rPr>
              <w:t>спектроскоп–2;</w:t>
            </w:r>
          </w:p>
          <w:p w:rsidR="00202214" w:rsidRDefault="00E1273A">
            <w:pPr>
              <w:pStyle w:val="TableParagraph"/>
              <w:numPr>
                <w:ilvl w:val="0"/>
                <w:numId w:val="60"/>
              </w:numPr>
              <w:tabs>
                <w:tab w:val="left" w:pos="470"/>
                <w:tab w:val="left" w:pos="471"/>
              </w:tabs>
              <w:ind w:hanging="361"/>
              <w:rPr>
                <w:sz w:val="20"/>
              </w:rPr>
            </w:pPr>
            <w:r>
              <w:rPr>
                <w:sz w:val="20"/>
              </w:rPr>
              <w:t>электрическаядуга–1;</w:t>
            </w:r>
          </w:p>
          <w:p w:rsidR="00202214" w:rsidRDefault="00E1273A">
            <w:pPr>
              <w:pStyle w:val="TableParagraph"/>
              <w:numPr>
                <w:ilvl w:val="0"/>
                <w:numId w:val="60"/>
              </w:numPr>
              <w:tabs>
                <w:tab w:val="left" w:pos="470"/>
                <w:tab w:val="left" w:pos="471"/>
              </w:tabs>
              <w:spacing w:before="1" w:line="243" w:lineRule="exact"/>
              <w:ind w:hanging="361"/>
              <w:rPr>
                <w:sz w:val="20"/>
              </w:rPr>
            </w:pPr>
            <w:r>
              <w:rPr>
                <w:sz w:val="20"/>
              </w:rPr>
              <w:t>стекла-20;</w:t>
            </w:r>
          </w:p>
          <w:p w:rsidR="00202214" w:rsidRDefault="00E1273A">
            <w:pPr>
              <w:pStyle w:val="TableParagraph"/>
              <w:numPr>
                <w:ilvl w:val="0"/>
                <w:numId w:val="60"/>
              </w:numPr>
              <w:tabs>
                <w:tab w:val="left" w:pos="470"/>
                <w:tab w:val="left" w:pos="471"/>
              </w:tabs>
              <w:spacing w:line="242" w:lineRule="exact"/>
              <w:ind w:hanging="361"/>
              <w:rPr>
                <w:sz w:val="20"/>
              </w:rPr>
            </w:pPr>
            <w:r>
              <w:rPr>
                <w:sz w:val="20"/>
              </w:rPr>
              <w:t>призмапрямогозрения– 1;</w:t>
            </w:r>
          </w:p>
          <w:p w:rsidR="00202214" w:rsidRDefault="00E1273A">
            <w:pPr>
              <w:pStyle w:val="TableParagraph"/>
              <w:numPr>
                <w:ilvl w:val="0"/>
                <w:numId w:val="60"/>
              </w:numPr>
              <w:tabs>
                <w:tab w:val="left" w:pos="470"/>
                <w:tab w:val="left" w:pos="471"/>
              </w:tabs>
              <w:spacing w:line="245" w:lineRule="exact"/>
              <w:ind w:hanging="361"/>
              <w:rPr>
                <w:sz w:val="20"/>
              </w:rPr>
            </w:pPr>
            <w:r>
              <w:rPr>
                <w:sz w:val="20"/>
              </w:rPr>
              <w:t>комплект пофотоэффекту(КПФ)–1;</w:t>
            </w:r>
          </w:p>
          <w:p w:rsidR="00202214" w:rsidRDefault="00E1273A">
            <w:pPr>
              <w:pStyle w:val="TableParagraph"/>
              <w:numPr>
                <w:ilvl w:val="0"/>
                <w:numId w:val="60"/>
              </w:numPr>
              <w:tabs>
                <w:tab w:val="left" w:pos="470"/>
                <w:tab w:val="left" w:pos="471"/>
              </w:tabs>
              <w:spacing w:line="245" w:lineRule="exact"/>
              <w:ind w:hanging="361"/>
              <w:rPr>
                <w:sz w:val="20"/>
              </w:rPr>
            </w:pPr>
            <w:r>
              <w:rPr>
                <w:sz w:val="20"/>
              </w:rPr>
              <w:t>линзыполыеналивные–2;</w:t>
            </w:r>
          </w:p>
          <w:p w:rsidR="00202214" w:rsidRDefault="00E1273A">
            <w:pPr>
              <w:pStyle w:val="TableParagraph"/>
              <w:numPr>
                <w:ilvl w:val="0"/>
                <w:numId w:val="60"/>
              </w:numPr>
              <w:tabs>
                <w:tab w:val="left" w:pos="470"/>
                <w:tab w:val="left" w:pos="471"/>
              </w:tabs>
              <w:spacing w:line="245" w:lineRule="exact"/>
              <w:ind w:hanging="361"/>
              <w:rPr>
                <w:sz w:val="20"/>
              </w:rPr>
            </w:pPr>
            <w:r>
              <w:rPr>
                <w:sz w:val="20"/>
              </w:rPr>
              <w:t>стекланаподставке– 2;</w:t>
            </w:r>
          </w:p>
          <w:p w:rsidR="00202214" w:rsidRDefault="00E1273A">
            <w:pPr>
              <w:pStyle w:val="TableParagraph"/>
              <w:numPr>
                <w:ilvl w:val="0"/>
                <w:numId w:val="60"/>
              </w:numPr>
              <w:tabs>
                <w:tab w:val="left" w:pos="470"/>
                <w:tab w:val="left" w:pos="471"/>
              </w:tabs>
              <w:ind w:hanging="361"/>
              <w:rPr>
                <w:sz w:val="20"/>
              </w:rPr>
            </w:pPr>
            <w:r>
              <w:rPr>
                <w:sz w:val="20"/>
              </w:rPr>
              <w:t>модель глазачеловека–1;</w:t>
            </w:r>
          </w:p>
          <w:p w:rsidR="00202214" w:rsidRDefault="00E1273A">
            <w:pPr>
              <w:pStyle w:val="TableParagraph"/>
              <w:numPr>
                <w:ilvl w:val="0"/>
                <w:numId w:val="60"/>
              </w:numPr>
              <w:tabs>
                <w:tab w:val="left" w:pos="470"/>
                <w:tab w:val="left" w:pos="471"/>
              </w:tabs>
              <w:spacing w:line="245" w:lineRule="exact"/>
              <w:ind w:hanging="361"/>
              <w:rPr>
                <w:sz w:val="20"/>
              </w:rPr>
            </w:pPr>
            <w:r>
              <w:rPr>
                <w:sz w:val="20"/>
              </w:rPr>
              <w:t>фотоумножитель– 1;</w:t>
            </w:r>
          </w:p>
          <w:p w:rsidR="00202214" w:rsidRDefault="00E1273A">
            <w:pPr>
              <w:pStyle w:val="TableParagraph"/>
              <w:numPr>
                <w:ilvl w:val="0"/>
                <w:numId w:val="60"/>
              </w:numPr>
              <w:tabs>
                <w:tab w:val="left" w:pos="470"/>
                <w:tab w:val="left" w:pos="471"/>
              </w:tabs>
              <w:ind w:hanging="361"/>
              <w:rPr>
                <w:sz w:val="20"/>
              </w:rPr>
            </w:pPr>
            <w:r>
              <w:rPr>
                <w:sz w:val="20"/>
              </w:rPr>
              <w:t>оптическая скамья–1;</w:t>
            </w:r>
          </w:p>
          <w:p w:rsidR="00202214" w:rsidRDefault="00E1273A">
            <w:pPr>
              <w:pStyle w:val="TableParagraph"/>
              <w:numPr>
                <w:ilvl w:val="0"/>
                <w:numId w:val="60"/>
              </w:numPr>
              <w:tabs>
                <w:tab w:val="left" w:pos="470"/>
                <w:tab w:val="left" w:pos="471"/>
              </w:tabs>
              <w:spacing w:line="245" w:lineRule="exact"/>
              <w:ind w:hanging="361"/>
              <w:rPr>
                <w:sz w:val="20"/>
              </w:rPr>
            </w:pPr>
            <w:r>
              <w:rPr>
                <w:sz w:val="20"/>
              </w:rPr>
              <w:t>шайбаГартля–2;</w:t>
            </w:r>
          </w:p>
          <w:p w:rsidR="00202214" w:rsidRDefault="00E1273A">
            <w:pPr>
              <w:pStyle w:val="TableParagraph"/>
              <w:numPr>
                <w:ilvl w:val="0"/>
                <w:numId w:val="60"/>
              </w:numPr>
              <w:tabs>
                <w:tab w:val="left" w:pos="470"/>
                <w:tab w:val="left" w:pos="471"/>
              </w:tabs>
              <w:spacing w:line="245" w:lineRule="exact"/>
              <w:ind w:hanging="361"/>
              <w:rPr>
                <w:sz w:val="20"/>
              </w:rPr>
            </w:pPr>
            <w:r>
              <w:rPr>
                <w:sz w:val="20"/>
              </w:rPr>
              <w:t>батареяконденсаторов–2;</w:t>
            </w:r>
          </w:p>
          <w:p w:rsidR="00202214" w:rsidRDefault="00E1273A">
            <w:pPr>
              <w:pStyle w:val="TableParagraph"/>
              <w:numPr>
                <w:ilvl w:val="0"/>
                <w:numId w:val="60"/>
              </w:numPr>
              <w:tabs>
                <w:tab w:val="left" w:pos="470"/>
                <w:tab w:val="left" w:pos="471"/>
              </w:tabs>
              <w:spacing w:line="229" w:lineRule="exact"/>
              <w:ind w:hanging="361"/>
              <w:rPr>
                <w:sz w:val="20"/>
              </w:rPr>
            </w:pPr>
            <w:r>
              <w:rPr>
                <w:sz w:val="20"/>
              </w:rPr>
              <w:t>ваннаэлектролитическая–1;</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507"/>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59"/>
              </w:numPr>
              <w:tabs>
                <w:tab w:val="left" w:pos="470"/>
                <w:tab w:val="left" w:pos="471"/>
              </w:tabs>
              <w:spacing w:line="240" w:lineRule="exact"/>
              <w:ind w:hanging="361"/>
              <w:rPr>
                <w:sz w:val="20"/>
              </w:rPr>
            </w:pPr>
            <w:r>
              <w:rPr>
                <w:sz w:val="20"/>
              </w:rPr>
              <w:t>выпрямитель селеновый– 2;</w:t>
            </w:r>
          </w:p>
          <w:p w:rsidR="00202214" w:rsidRDefault="00E1273A">
            <w:pPr>
              <w:pStyle w:val="TableParagraph"/>
              <w:numPr>
                <w:ilvl w:val="0"/>
                <w:numId w:val="59"/>
              </w:numPr>
              <w:tabs>
                <w:tab w:val="left" w:pos="470"/>
                <w:tab w:val="left" w:pos="471"/>
              </w:tabs>
              <w:spacing w:line="245" w:lineRule="exact"/>
              <w:ind w:hanging="361"/>
              <w:rPr>
                <w:sz w:val="20"/>
              </w:rPr>
            </w:pPr>
            <w:r>
              <w:rPr>
                <w:sz w:val="20"/>
              </w:rPr>
              <w:t>выпрямитель(В-24)–2;</w:t>
            </w:r>
          </w:p>
          <w:p w:rsidR="00202214" w:rsidRDefault="00E1273A">
            <w:pPr>
              <w:pStyle w:val="TableParagraph"/>
              <w:numPr>
                <w:ilvl w:val="0"/>
                <w:numId w:val="59"/>
              </w:numPr>
              <w:tabs>
                <w:tab w:val="left" w:pos="470"/>
                <w:tab w:val="left" w:pos="471"/>
              </w:tabs>
              <w:ind w:hanging="361"/>
              <w:rPr>
                <w:sz w:val="20"/>
              </w:rPr>
            </w:pPr>
            <w:r>
              <w:rPr>
                <w:sz w:val="20"/>
              </w:rPr>
              <w:t>магазинсопротивлений – 2;</w:t>
            </w:r>
          </w:p>
          <w:p w:rsidR="00202214" w:rsidRDefault="00E1273A">
            <w:pPr>
              <w:pStyle w:val="TableParagraph"/>
              <w:numPr>
                <w:ilvl w:val="0"/>
                <w:numId w:val="59"/>
              </w:numPr>
              <w:tabs>
                <w:tab w:val="left" w:pos="470"/>
                <w:tab w:val="left" w:pos="471"/>
              </w:tabs>
              <w:spacing w:line="245" w:lineRule="exact"/>
              <w:ind w:hanging="361"/>
              <w:rPr>
                <w:sz w:val="20"/>
              </w:rPr>
            </w:pPr>
            <w:r>
              <w:rPr>
                <w:sz w:val="20"/>
              </w:rPr>
              <w:t>осциллограф (ОМШ–ЗМ)–1;</w:t>
            </w:r>
          </w:p>
          <w:p w:rsidR="00202214" w:rsidRDefault="00E1273A">
            <w:pPr>
              <w:pStyle w:val="TableParagraph"/>
              <w:numPr>
                <w:ilvl w:val="0"/>
                <w:numId w:val="59"/>
              </w:numPr>
              <w:tabs>
                <w:tab w:val="left" w:pos="470"/>
                <w:tab w:val="left" w:pos="471"/>
              </w:tabs>
              <w:spacing w:line="245" w:lineRule="exact"/>
              <w:ind w:hanging="361"/>
              <w:rPr>
                <w:sz w:val="20"/>
              </w:rPr>
            </w:pPr>
            <w:r>
              <w:rPr>
                <w:sz w:val="20"/>
              </w:rPr>
              <w:t>генератор(ГНЧШ)–1;</w:t>
            </w:r>
          </w:p>
          <w:p w:rsidR="00202214" w:rsidRDefault="00E1273A">
            <w:pPr>
              <w:pStyle w:val="TableParagraph"/>
              <w:numPr>
                <w:ilvl w:val="0"/>
                <w:numId w:val="59"/>
              </w:numPr>
              <w:tabs>
                <w:tab w:val="left" w:pos="470"/>
                <w:tab w:val="left" w:pos="471"/>
              </w:tabs>
              <w:spacing w:line="245" w:lineRule="exact"/>
              <w:ind w:hanging="361"/>
              <w:rPr>
                <w:sz w:val="20"/>
              </w:rPr>
            </w:pPr>
            <w:r>
              <w:rPr>
                <w:sz w:val="20"/>
              </w:rPr>
              <w:t>усилитель(УНЧШ)–1;</w:t>
            </w:r>
          </w:p>
          <w:p w:rsidR="00202214" w:rsidRDefault="00E1273A">
            <w:pPr>
              <w:pStyle w:val="TableParagraph"/>
              <w:numPr>
                <w:ilvl w:val="0"/>
                <w:numId w:val="59"/>
              </w:numPr>
              <w:tabs>
                <w:tab w:val="left" w:pos="470"/>
                <w:tab w:val="left" w:pos="471"/>
              </w:tabs>
              <w:spacing w:line="245" w:lineRule="exact"/>
              <w:ind w:hanging="361"/>
              <w:rPr>
                <w:sz w:val="20"/>
              </w:rPr>
            </w:pPr>
            <w:r>
              <w:rPr>
                <w:sz w:val="20"/>
              </w:rPr>
              <w:t>электрическийзвонок– 5;</w:t>
            </w:r>
          </w:p>
          <w:p w:rsidR="00202214" w:rsidRDefault="00E1273A">
            <w:pPr>
              <w:pStyle w:val="TableParagraph"/>
              <w:numPr>
                <w:ilvl w:val="0"/>
                <w:numId w:val="59"/>
              </w:numPr>
              <w:tabs>
                <w:tab w:val="left" w:pos="470"/>
                <w:tab w:val="left" w:pos="471"/>
              </w:tabs>
              <w:spacing w:line="243" w:lineRule="exact"/>
              <w:ind w:hanging="361"/>
              <w:rPr>
                <w:sz w:val="20"/>
              </w:rPr>
            </w:pPr>
            <w:r>
              <w:rPr>
                <w:sz w:val="20"/>
              </w:rPr>
              <w:t>модель телеграфа–3;</w:t>
            </w:r>
          </w:p>
          <w:p w:rsidR="00202214" w:rsidRDefault="00E1273A">
            <w:pPr>
              <w:pStyle w:val="TableParagraph"/>
              <w:numPr>
                <w:ilvl w:val="0"/>
                <w:numId w:val="59"/>
              </w:numPr>
              <w:tabs>
                <w:tab w:val="left" w:pos="470"/>
                <w:tab w:val="left" w:pos="471"/>
              </w:tabs>
              <w:spacing w:line="243" w:lineRule="exact"/>
              <w:ind w:hanging="361"/>
              <w:rPr>
                <w:sz w:val="20"/>
              </w:rPr>
            </w:pPr>
            <w:r>
              <w:rPr>
                <w:sz w:val="20"/>
              </w:rPr>
              <w:t>телеграфныйключ–1;</w:t>
            </w:r>
          </w:p>
          <w:p w:rsidR="00202214" w:rsidRDefault="00E1273A">
            <w:pPr>
              <w:pStyle w:val="TableParagraph"/>
              <w:numPr>
                <w:ilvl w:val="0"/>
                <w:numId w:val="59"/>
              </w:numPr>
              <w:tabs>
                <w:tab w:val="left" w:pos="470"/>
                <w:tab w:val="left" w:pos="471"/>
              </w:tabs>
              <w:spacing w:line="245" w:lineRule="exact"/>
              <w:ind w:hanging="361"/>
              <w:rPr>
                <w:sz w:val="20"/>
              </w:rPr>
            </w:pPr>
            <w:r>
              <w:rPr>
                <w:sz w:val="20"/>
              </w:rPr>
              <w:t>катушкадроссельная – 1;</w:t>
            </w:r>
          </w:p>
          <w:p w:rsidR="00202214" w:rsidRDefault="00E1273A">
            <w:pPr>
              <w:pStyle w:val="TableParagraph"/>
              <w:numPr>
                <w:ilvl w:val="0"/>
                <w:numId w:val="59"/>
              </w:numPr>
              <w:tabs>
                <w:tab w:val="left" w:pos="470"/>
                <w:tab w:val="left" w:pos="471"/>
              </w:tabs>
              <w:spacing w:line="245" w:lineRule="exact"/>
              <w:ind w:hanging="361"/>
              <w:rPr>
                <w:sz w:val="20"/>
              </w:rPr>
            </w:pPr>
            <w:r>
              <w:rPr>
                <w:sz w:val="20"/>
              </w:rPr>
              <w:t>осветительультрафиолетовый(УФО–1)–1;</w:t>
            </w:r>
          </w:p>
          <w:p w:rsidR="00202214" w:rsidRDefault="00E1273A">
            <w:pPr>
              <w:pStyle w:val="TableParagraph"/>
              <w:numPr>
                <w:ilvl w:val="0"/>
                <w:numId w:val="59"/>
              </w:numPr>
              <w:tabs>
                <w:tab w:val="left" w:pos="470"/>
                <w:tab w:val="left" w:pos="471"/>
              </w:tabs>
              <w:spacing w:line="245" w:lineRule="exact"/>
              <w:ind w:hanging="361"/>
              <w:rPr>
                <w:sz w:val="20"/>
              </w:rPr>
            </w:pPr>
            <w:r>
              <w:rPr>
                <w:sz w:val="20"/>
              </w:rPr>
              <w:t>трансформатор– 2;</w:t>
            </w:r>
          </w:p>
          <w:p w:rsidR="00202214" w:rsidRDefault="00E1273A">
            <w:pPr>
              <w:pStyle w:val="TableParagraph"/>
              <w:numPr>
                <w:ilvl w:val="0"/>
                <w:numId w:val="59"/>
              </w:numPr>
              <w:tabs>
                <w:tab w:val="left" w:pos="470"/>
                <w:tab w:val="left" w:pos="471"/>
              </w:tabs>
              <w:ind w:hanging="361"/>
              <w:rPr>
                <w:sz w:val="20"/>
              </w:rPr>
            </w:pPr>
            <w:r>
              <w:rPr>
                <w:sz w:val="20"/>
              </w:rPr>
              <w:t>термостолбик–1;</w:t>
            </w:r>
          </w:p>
          <w:p w:rsidR="00202214" w:rsidRDefault="00E1273A">
            <w:pPr>
              <w:pStyle w:val="TableParagraph"/>
              <w:numPr>
                <w:ilvl w:val="0"/>
                <w:numId w:val="59"/>
              </w:numPr>
              <w:tabs>
                <w:tab w:val="left" w:pos="470"/>
                <w:tab w:val="left" w:pos="471"/>
              </w:tabs>
              <w:spacing w:line="245" w:lineRule="exact"/>
              <w:ind w:hanging="361"/>
              <w:rPr>
                <w:sz w:val="20"/>
              </w:rPr>
            </w:pPr>
            <w:r>
              <w:rPr>
                <w:sz w:val="20"/>
              </w:rPr>
              <w:t>магнит–52;</w:t>
            </w:r>
          </w:p>
          <w:p w:rsidR="00202214" w:rsidRDefault="00E1273A">
            <w:pPr>
              <w:pStyle w:val="TableParagraph"/>
              <w:numPr>
                <w:ilvl w:val="0"/>
                <w:numId w:val="59"/>
              </w:numPr>
              <w:tabs>
                <w:tab w:val="left" w:pos="470"/>
                <w:tab w:val="left" w:pos="471"/>
              </w:tabs>
              <w:spacing w:line="245" w:lineRule="exact"/>
              <w:ind w:hanging="361"/>
              <w:rPr>
                <w:sz w:val="20"/>
              </w:rPr>
            </w:pPr>
            <w:r>
              <w:rPr>
                <w:sz w:val="20"/>
              </w:rPr>
              <w:t>полупроводниковыйдиод –1;</w:t>
            </w:r>
          </w:p>
          <w:p w:rsidR="00202214" w:rsidRDefault="00E1273A">
            <w:pPr>
              <w:pStyle w:val="TableParagraph"/>
              <w:numPr>
                <w:ilvl w:val="0"/>
                <w:numId w:val="59"/>
              </w:numPr>
              <w:tabs>
                <w:tab w:val="left" w:pos="470"/>
                <w:tab w:val="left" w:pos="471"/>
              </w:tabs>
              <w:spacing w:line="245" w:lineRule="exact"/>
              <w:ind w:hanging="361"/>
              <w:rPr>
                <w:sz w:val="20"/>
              </w:rPr>
            </w:pPr>
            <w:r>
              <w:rPr>
                <w:sz w:val="20"/>
              </w:rPr>
              <w:t>электромагнит–3;</w:t>
            </w:r>
          </w:p>
          <w:p w:rsidR="00202214" w:rsidRDefault="00E1273A">
            <w:pPr>
              <w:pStyle w:val="TableParagraph"/>
              <w:numPr>
                <w:ilvl w:val="0"/>
                <w:numId w:val="59"/>
              </w:numPr>
              <w:tabs>
                <w:tab w:val="left" w:pos="470"/>
                <w:tab w:val="left" w:pos="471"/>
              </w:tabs>
              <w:spacing w:line="245" w:lineRule="exact"/>
              <w:ind w:hanging="361"/>
              <w:rPr>
                <w:sz w:val="20"/>
              </w:rPr>
            </w:pPr>
            <w:r>
              <w:rPr>
                <w:sz w:val="20"/>
              </w:rPr>
              <w:t>трансформатордемонстрационныйнаподставке(4В/120В)</w:t>
            </w:r>
          </w:p>
          <w:p w:rsidR="00202214" w:rsidRDefault="00E1273A">
            <w:pPr>
              <w:pStyle w:val="TableParagraph"/>
              <w:ind w:left="470"/>
              <w:rPr>
                <w:sz w:val="20"/>
              </w:rPr>
            </w:pPr>
            <w:r>
              <w:rPr>
                <w:sz w:val="20"/>
              </w:rPr>
              <w:t>–2;</w:t>
            </w:r>
          </w:p>
          <w:p w:rsidR="00202214" w:rsidRDefault="00E1273A">
            <w:pPr>
              <w:pStyle w:val="TableParagraph"/>
              <w:numPr>
                <w:ilvl w:val="0"/>
                <w:numId w:val="59"/>
              </w:numPr>
              <w:tabs>
                <w:tab w:val="left" w:pos="470"/>
                <w:tab w:val="left" w:pos="471"/>
              </w:tabs>
              <w:spacing w:before="1" w:line="243" w:lineRule="exact"/>
              <w:ind w:hanging="361"/>
              <w:rPr>
                <w:sz w:val="20"/>
              </w:rPr>
            </w:pPr>
            <w:r>
              <w:rPr>
                <w:sz w:val="20"/>
              </w:rPr>
              <w:t>микрофон–2;</w:t>
            </w:r>
          </w:p>
          <w:p w:rsidR="00202214" w:rsidRDefault="00E1273A">
            <w:pPr>
              <w:pStyle w:val="TableParagraph"/>
              <w:numPr>
                <w:ilvl w:val="0"/>
                <w:numId w:val="59"/>
              </w:numPr>
              <w:tabs>
                <w:tab w:val="left" w:pos="470"/>
                <w:tab w:val="left" w:pos="471"/>
              </w:tabs>
              <w:spacing w:line="242" w:lineRule="exact"/>
              <w:ind w:hanging="361"/>
              <w:rPr>
                <w:sz w:val="20"/>
              </w:rPr>
            </w:pPr>
            <w:r>
              <w:rPr>
                <w:sz w:val="20"/>
              </w:rPr>
              <w:t>конденсатордляпрактикума–10;</w:t>
            </w:r>
          </w:p>
          <w:p w:rsidR="00202214" w:rsidRDefault="00E1273A">
            <w:pPr>
              <w:pStyle w:val="TableParagraph"/>
              <w:numPr>
                <w:ilvl w:val="0"/>
                <w:numId w:val="59"/>
              </w:numPr>
              <w:tabs>
                <w:tab w:val="left" w:pos="470"/>
                <w:tab w:val="left" w:pos="471"/>
              </w:tabs>
              <w:spacing w:line="245" w:lineRule="exact"/>
              <w:ind w:hanging="361"/>
              <w:rPr>
                <w:sz w:val="20"/>
              </w:rPr>
            </w:pPr>
            <w:r>
              <w:rPr>
                <w:sz w:val="20"/>
              </w:rPr>
              <w:t>нагревательныйэлемент–20;</w:t>
            </w:r>
          </w:p>
          <w:p w:rsidR="00202214" w:rsidRDefault="00E1273A">
            <w:pPr>
              <w:pStyle w:val="TableParagraph"/>
              <w:numPr>
                <w:ilvl w:val="0"/>
                <w:numId w:val="59"/>
              </w:numPr>
              <w:tabs>
                <w:tab w:val="left" w:pos="470"/>
                <w:tab w:val="left" w:pos="471"/>
              </w:tabs>
              <w:spacing w:line="245" w:lineRule="exact"/>
              <w:ind w:hanging="361"/>
              <w:rPr>
                <w:sz w:val="20"/>
              </w:rPr>
            </w:pPr>
            <w:r>
              <w:rPr>
                <w:sz w:val="20"/>
              </w:rPr>
              <w:t>ключ–15;</w:t>
            </w:r>
          </w:p>
          <w:p w:rsidR="00202214" w:rsidRDefault="00E1273A">
            <w:pPr>
              <w:pStyle w:val="TableParagraph"/>
              <w:numPr>
                <w:ilvl w:val="0"/>
                <w:numId w:val="59"/>
              </w:numPr>
              <w:tabs>
                <w:tab w:val="left" w:pos="470"/>
                <w:tab w:val="left" w:pos="471"/>
              </w:tabs>
              <w:ind w:hanging="361"/>
              <w:rPr>
                <w:sz w:val="20"/>
              </w:rPr>
            </w:pPr>
            <w:r>
              <w:rPr>
                <w:sz w:val="20"/>
              </w:rPr>
              <w:t>реохорд –1;</w:t>
            </w:r>
          </w:p>
          <w:p w:rsidR="00202214" w:rsidRDefault="00E1273A">
            <w:pPr>
              <w:pStyle w:val="TableParagraph"/>
              <w:numPr>
                <w:ilvl w:val="0"/>
                <w:numId w:val="59"/>
              </w:numPr>
              <w:tabs>
                <w:tab w:val="left" w:pos="470"/>
                <w:tab w:val="left" w:pos="471"/>
              </w:tabs>
              <w:spacing w:line="245" w:lineRule="exact"/>
              <w:ind w:hanging="361"/>
              <w:rPr>
                <w:sz w:val="20"/>
              </w:rPr>
            </w:pPr>
            <w:r>
              <w:rPr>
                <w:sz w:val="20"/>
              </w:rPr>
              <w:t>вольтметрпеременноготокадляпрактикума–1;</w:t>
            </w:r>
          </w:p>
          <w:p w:rsidR="00202214" w:rsidRDefault="00E1273A">
            <w:pPr>
              <w:pStyle w:val="TableParagraph"/>
              <w:numPr>
                <w:ilvl w:val="0"/>
                <w:numId w:val="59"/>
              </w:numPr>
              <w:tabs>
                <w:tab w:val="left" w:pos="470"/>
                <w:tab w:val="left" w:pos="471"/>
              </w:tabs>
              <w:spacing w:line="245" w:lineRule="exact"/>
              <w:ind w:hanging="361"/>
              <w:rPr>
                <w:sz w:val="20"/>
              </w:rPr>
            </w:pPr>
            <w:r>
              <w:rPr>
                <w:sz w:val="20"/>
              </w:rPr>
              <w:t>опытыпохимиисэлектрическим током–1;</w:t>
            </w:r>
          </w:p>
          <w:p w:rsidR="00202214" w:rsidRDefault="00E1273A">
            <w:pPr>
              <w:pStyle w:val="TableParagraph"/>
              <w:numPr>
                <w:ilvl w:val="0"/>
                <w:numId w:val="59"/>
              </w:numPr>
              <w:tabs>
                <w:tab w:val="left" w:pos="470"/>
                <w:tab w:val="left" w:pos="471"/>
              </w:tabs>
              <w:spacing w:line="245" w:lineRule="exact"/>
              <w:ind w:hanging="361"/>
              <w:rPr>
                <w:sz w:val="20"/>
              </w:rPr>
            </w:pPr>
            <w:r>
              <w:rPr>
                <w:sz w:val="20"/>
              </w:rPr>
              <w:t>катушкавмагнитнойполе – 1;</w:t>
            </w:r>
          </w:p>
          <w:p w:rsidR="00202214" w:rsidRDefault="00E1273A">
            <w:pPr>
              <w:pStyle w:val="TableParagraph"/>
              <w:numPr>
                <w:ilvl w:val="0"/>
                <w:numId w:val="59"/>
              </w:numPr>
              <w:tabs>
                <w:tab w:val="left" w:pos="470"/>
                <w:tab w:val="left" w:pos="471"/>
              </w:tabs>
              <w:spacing w:line="245" w:lineRule="exact"/>
              <w:ind w:hanging="361"/>
              <w:rPr>
                <w:sz w:val="20"/>
              </w:rPr>
            </w:pPr>
            <w:r>
              <w:rPr>
                <w:sz w:val="20"/>
              </w:rPr>
              <w:t>амперметр дляпрактикума–1;</w:t>
            </w:r>
          </w:p>
          <w:p w:rsidR="00202214" w:rsidRDefault="00E1273A">
            <w:pPr>
              <w:pStyle w:val="TableParagraph"/>
              <w:numPr>
                <w:ilvl w:val="0"/>
                <w:numId w:val="59"/>
              </w:numPr>
              <w:tabs>
                <w:tab w:val="left" w:pos="470"/>
                <w:tab w:val="left" w:pos="471"/>
              </w:tabs>
              <w:ind w:hanging="361"/>
              <w:rPr>
                <w:sz w:val="20"/>
              </w:rPr>
            </w:pPr>
            <w:r>
              <w:rPr>
                <w:sz w:val="20"/>
              </w:rPr>
              <w:t>биметаллическаяпластина–1;</w:t>
            </w:r>
          </w:p>
          <w:p w:rsidR="00202214" w:rsidRDefault="00E1273A">
            <w:pPr>
              <w:pStyle w:val="TableParagraph"/>
              <w:numPr>
                <w:ilvl w:val="0"/>
                <w:numId w:val="59"/>
              </w:numPr>
              <w:tabs>
                <w:tab w:val="left" w:pos="470"/>
                <w:tab w:val="left" w:pos="471"/>
              </w:tabs>
              <w:spacing w:line="243" w:lineRule="exact"/>
              <w:ind w:hanging="361"/>
              <w:rPr>
                <w:sz w:val="20"/>
              </w:rPr>
            </w:pPr>
            <w:r>
              <w:rPr>
                <w:sz w:val="20"/>
              </w:rPr>
              <w:t>амперметрдемонстрационный–1;</w:t>
            </w:r>
          </w:p>
          <w:p w:rsidR="00202214" w:rsidRDefault="00E1273A">
            <w:pPr>
              <w:pStyle w:val="TableParagraph"/>
              <w:numPr>
                <w:ilvl w:val="0"/>
                <w:numId w:val="59"/>
              </w:numPr>
              <w:tabs>
                <w:tab w:val="left" w:pos="470"/>
                <w:tab w:val="left" w:pos="471"/>
              </w:tabs>
              <w:spacing w:line="242" w:lineRule="exact"/>
              <w:ind w:hanging="361"/>
              <w:rPr>
                <w:sz w:val="20"/>
              </w:rPr>
            </w:pPr>
            <w:r>
              <w:rPr>
                <w:sz w:val="20"/>
              </w:rPr>
              <w:t>вольтметрдемонстрационный–1;</w:t>
            </w:r>
          </w:p>
          <w:p w:rsidR="00202214" w:rsidRDefault="00E1273A">
            <w:pPr>
              <w:pStyle w:val="TableParagraph"/>
              <w:numPr>
                <w:ilvl w:val="0"/>
                <w:numId w:val="59"/>
              </w:numPr>
              <w:tabs>
                <w:tab w:val="left" w:pos="470"/>
                <w:tab w:val="left" w:pos="471"/>
              </w:tabs>
              <w:spacing w:line="245" w:lineRule="exact"/>
              <w:ind w:hanging="361"/>
              <w:rPr>
                <w:sz w:val="20"/>
              </w:rPr>
            </w:pPr>
            <w:r>
              <w:rPr>
                <w:sz w:val="20"/>
              </w:rPr>
              <w:t>гальванометрдемонстрационный–1;</w:t>
            </w:r>
          </w:p>
          <w:p w:rsidR="00202214" w:rsidRDefault="00E1273A">
            <w:pPr>
              <w:pStyle w:val="TableParagraph"/>
              <w:numPr>
                <w:ilvl w:val="0"/>
                <w:numId w:val="59"/>
              </w:numPr>
              <w:tabs>
                <w:tab w:val="left" w:pos="470"/>
                <w:tab w:val="left" w:pos="471"/>
              </w:tabs>
              <w:spacing w:line="245" w:lineRule="exact"/>
              <w:ind w:hanging="361"/>
              <w:rPr>
                <w:sz w:val="20"/>
              </w:rPr>
            </w:pPr>
            <w:r>
              <w:rPr>
                <w:sz w:val="20"/>
              </w:rPr>
              <w:t>термопара-1;</w:t>
            </w:r>
          </w:p>
          <w:p w:rsidR="00202214" w:rsidRDefault="00E1273A">
            <w:pPr>
              <w:pStyle w:val="TableParagraph"/>
              <w:numPr>
                <w:ilvl w:val="0"/>
                <w:numId w:val="59"/>
              </w:numPr>
              <w:tabs>
                <w:tab w:val="left" w:pos="470"/>
                <w:tab w:val="left" w:pos="471"/>
              </w:tabs>
              <w:spacing w:line="245" w:lineRule="exact"/>
              <w:ind w:hanging="361"/>
              <w:rPr>
                <w:sz w:val="20"/>
              </w:rPr>
            </w:pPr>
            <w:r>
              <w:rPr>
                <w:sz w:val="20"/>
              </w:rPr>
              <w:t>электрическаямашинапостоянноготока–1;</w:t>
            </w:r>
          </w:p>
          <w:p w:rsidR="00202214" w:rsidRDefault="00E1273A">
            <w:pPr>
              <w:pStyle w:val="TableParagraph"/>
              <w:numPr>
                <w:ilvl w:val="0"/>
                <w:numId w:val="59"/>
              </w:numPr>
              <w:tabs>
                <w:tab w:val="left" w:pos="470"/>
                <w:tab w:val="left" w:pos="471"/>
              </w:tabs>
              <w:ind w:hanging="361"/>
              <w:rPr>
                <w:sz w:val="20"/>
              </w:rPr>
            </w:pPr>
            <w:r>
              <w:rPr>
                <w:sz w:val="20"/>
              </w:rPr>
              <w:t>модельэлектродвигателя– 1;</w:t>
            </w:r>
          </w:p>
          <w:p w:rsidR="00202214" w:rsidRDefault="00E1273A">
            <w:pPr>
              <w:pStyle w:val="TableParagraph"/>
              <w:numPr>
                <w:ilvl w:val="0"/>
                <w:numId w:val="59"/>
              </w:numPr>
              <w:tabs>
                <w:tab w:val="left" w:pos="470"/>
                <w:tab w:val="left" w:pos="471"/>
              </w:tabs>
              <w:ind w:right="596"/>
              <w:rPr>
                <w:sz w:val="20"/>
              </w:rPr>
            </w:pPr>
            <w:r>
              <w:rPr>
                <w:sz w:val="20"/>
              </w:rPr>
              <w:t>источникиндивидуальногопитаниядлялабораторныхработ –15;</w:t>
            </w:r>
          </w:p>
          <w:p w:rsidR="00202214" w:rsidRDefault="00E1273A">
            <w:pPr>
              <w:pStyle w:val="TableParagraph"/>
              <w:numPr>
                <w:ilvl w:val="0"/>
                <w:numId w:val="59"/>
              </w:numPr>
              <w:tabs>
                <w:tab w:val="left" w:pos="470"/>
                <w:tab w:val="left" w:pos="471"/>
              </w:tabs>
              <w:spacing w:before="1" w:line="245" w:lineRule="exact"/>
              <w:ind w:hanging="361"/>
              <w:rPr>
                <w:sz w:val="20"/>
              </w:rPr>
            </w:pPr>
            <w:r>
              <w:rPr>
                <w:sz w:val="20"/>
              </w:rPr>
              <w:t>резистор длялабораторныхработ –30;</w:t>
            </w:r>
          </w:p>
          <w:p w:rsidR="00202214" w:rsidRDefault="00E1273A">
            <w:pPr>
              <w:pStyle w:val="TableParagraph"/>
              <w:numPr>
                <w:ilvl w:val="0"/>
                <w:numId w:val="59"/>
              </w:numPr>
              <w:tabs>
                <w:tab w:val="left" w:pos="470"/>
                <w:tab w:val="left" w:pos="471"/>
              </w:tabs>
              <w:spacing w:line="245" w:lineRule="exact"/>
              <w:ind w:hanging="361"/>
              <w:rPr>
                <w:sz w:val="20"/>
              </w:rPr>
            </w:pPr>
            <w:r>
              <w:rPr>
                <w:sz w:val="20"/>
              </w:rPr>
              <w:t>реостатдлялабораторных работ – 15;</w:t>
            </w:r>
          </w:p>
          <w:p w:rsidR="00202214" w:rsidRDefault="00E1273A">
            <w:pPr>
              <w:pStyle w:val="TableParagraph"/>
              <w:numPr>
                <w:ilvl w:val="0"/>
                <w:numId w:val="59"/>
              </w:numPr>
              <w:tabs>
                <w:tab w:val="left" w:pos="470"/>
                <w:tab w:val="left" w:pos="471"/>
              </w:tabs>
              <w:spacing w:line="229" w:lineRule="exact"/>
              <w:ind w:hanging="361"/>
              <w:rPr>
                <w:sz w:val="20"/>
              </w:rPr>
            </w:pPr>
            <w:r>
              <w:rPr>
                <w:sz w:val="20"/>
              </w:rPr>
              <w:t>амперметрдлялабораторныхработ–20;</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3668"/>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58"/>
              </w:numPr>
              <w:tabs>
                <w:tab w:val="left" w:pos="470"/>
                <w:tab w:val="left" w:pos="471"/>
              </w:tabs>
              <w:spacing w:line="240" w:lineRule="exact"/>
              <w:ind w:hanging="361"/>
              <w:rPr>
                <w:sz w:val="20"/>
              </w:rPr>
            </w:pPr>
            <w:r>
              <w:rPr>
                <w:sz w:val="20"/>
              </w:rPr>
              <w:t>вольтметр длялабораторныхработ–15;</w:t>
            </w:r>
          </w:p>
          <w:p w:rsidR="00202214" w:rsidRDefault="00E1273A">
            <w:pPr>
              <w:pStyle w:val="TableParagraph"/>
              <w:numPr>
                <w:ilvl w:val="0"/>
                <w:numId w:val="58"/>
              </w:numPr>
              <w:tabs>
                <w:tab w:val="left" w:pos="470"/>
                <w:tab w:val="left" w:pos="471"/>
              </w:tabs>
              <w:spacing w:line="245" w:lineRule="exact"/>
              <w:ind w:hanging="361"/>
              <w:rPr>
                <w:sz w:val="20"/>
              </w:rPr>
            </w:pPr>
            <w:r>
              <w:rPr>
                <w:sz w:val="20"/>
              </w:rPr>
              <w:t>конденсатор–3;</w:t>
            </w:r>
          </w:p>
          <w:p w:rsidR="00202214" w:rsidRDefault="00E1273A">
            <w:pPr>
              <w:pStyle w:val="TableParagraph"/>
              <w:numPr>
                <w:ilvl w:val="0"/>
                <w:numId w:val="58"/>
              </w:numPr>
              <w:tabs>
                <w:tab w:val="left" w:pos="470"/>
                <w:tab w:val="left" w:pos="471"/>
              </w:tabs>
              <w:ind w:hanging="361"/>
              <w:rPr>
                <w:sz w:val="20"/>
              </w:rPr>
            </w:pPr>
            <w:r>
              <w:rPr>
                <w:sz w:val="20"/>
              </w:rPr>
              <w:t>цилиндр Фарадея–1;</w:t>
            </w:r>
          </w:p>
          <w:p w:rsidR="00202214" w:rsidRDefault="00E1273A">
            <w:pPr>
              <w:pStyle w:val="TableParagraph"/>
              <w:numPr>
                <w:ilvl w:val="0"/>
                <w:numId w:val="58"/>
              </w:numPr>
              <w:tabs>
                <w:tab w:val="left" w:pos="470"/>
                <w:tab w:val="left" w:pos="471"/>
              </w:tabs>
              <w:spacing w:line="245" w:lineRule="exact"/>
              <w:ind w:hanging="361"/>
              <w:rPr>
                <w:sz w:val="20"/>
              </w:rPr>
            </w:pPr>
            <w:r>
              <w:rPr>
                <w:sz w:val="20"/>
              </w:rPr>
              <w:t>сеткапоэлектростатике–1;</w:t>
            </w:r>
          </w:p>
          <w:p w:rsidR="00202214" w:rsidRDefault="00E1273A">
            <w:pPr>
              <w:pStyle w:val="TableParagraph"/>
              <w:numPr>
                <w:ilvl w:val="0"/>
                <w:numId w:val="58"/>
              </w:numPr>
              <w:tabs>
                <w:tab w:val="left" w:pos="470"/>
                <w:tab w:val="left" w:pos="471"/>
              </w:tabs>
              <w:spacing w:line="245" w:lineRule="exact"/>
              <w:ind w:hanging="361"/>
              <w:rPr>
                <w:sz w:val="20"/>
              </w:rPr>
            </w:pPr>
            <w:r>
              <w:rPr>
                <w:sz w:val="20"/>
              </w:rPr>
              <w:t>эбонитоваяистекляннаяпалочки–2;</w:t>
            </w:r>
          </w:p>
          <w:p w:rsidR="00202214" w:rsidRDefault="00E1273A">
            <w:pPr>
              <w:pStyle w:val="TableParagraph"/>
              <w:numPr>
                <w:ilvl w:val="0"/>
                <w:numId w:val="58"/>
              </w:numPr>
              <w:tabs>
                <w:tab w:val="left" w:pos="470"/>
                <w:tab w:val="left" w:pos="471"/>
              </w:tabs>
              <w:spacing w:line="245" w:lineRule="exact"/>
              <w:ind w:hanging="361"/>
              <w:rPr>
                <w:sz w:val="20"/>
              </w:rPr>
            </w:pPr>
            <w:r>
              <w:rPr>
                <w:sz w:val="20"/>
              </w:rPr>
              <w:t>султанэлектрический– 2;</w:t>
            </w:r>
          </w:p>
          <w:p w:rsidR="00202214" w:rsidRDefault="00E1273A">
            <w:pPr>
              <w:pStyle w:val="TableParagraph"/>
              <w:numPr>
                <w:ilvl w:val="0"/>
                <w:numId w:val="58"/>
              </w:numPr>
              <w:tabs>
                <w:tab w:val="left" w:pos="470"/>
                <w:tab w:val="left" w:pos="471"/>
              </w:tabs>
              <w:spacing w:line="245" w:lineRule="exact"/>
              <w:ind w:hanging="361"/>
              <w:rPr>
                <w:sz w:val="20"/>
              </w:rPr>
            </w:pPr>
            <w:r>
              <w:rPr>
                <w:sz w:val="20"/>
              </w:rPr>
              <w:t>электроскоп– 2;</w:t>
            </w:r>
          </w:p>
          <w:p w:rsidR="00202214" w:rsidRDefault="00E1273A">
            <w:pPr>
              <w:pStyle w:val="TableParagraph"/>
              <w:numPr>
                <w:ilvl w:val="0"/>
                <w:numId w:val="58"/>
              </w:numPr>
              <w:tabs>
                <w:tab w:val="left" w:pos="470"/>
                <w:tab w:val="left" w:pos="471"/>
              </w:tabs>
              <w:spacing w:line="243" w:lineRule="exact"/>
              <w:ind w:hanging="361"/>
              <w:rPr>
                <w:sz w:val="20"/>
              </w:rPr>
            </w:pPr>
            <w:r>
              <w:rPr>
                <w:sz w:val="20"/>
              </w:rPr>
              <w:t>электрометр–1;</w:t>
            </w:r>
          </w:p>
          <w:p w:rsidR="00202214" w:rsidRDefault="00E1273A">
            <w:pPr>
              <w:pStyle w:val="TableParagraph"/>
              <w:numPr>
                <w:ilvl w:val="0"/>
                <w:numId w:val="58"/>
              </w:numPr>
              <w:tabs>
                <w:tab w:val="left" w:pos="470"/>
                <w:tab w:val="left" w:pos="471"/>
              </w:tabs>
              <w:spacing w:line="243" w:lineRule="exact"/>
              <w:ind w:hanging="361"/>
              <w:rPr>
                <w:sz w:val="20"/>
              </w:rPr>
            </w:pPr>
            <w:r>
              <w:rPr>
                <w:sz w:val="20"/>
              </w:rPr>
              <w:t>реостатрычажный–7;</w:t>
            </w:r>
          </w:p>
          <w:p w:rsidR="00202214" w:rsidRDefault="00E1273A">
            <w:pPr>
              <w:pStyle w:val="TableParagraph"/>
              <w:numPr>
                <w:ilvl w:val="0"/>
                <w:numId w:val="58"/>
              </w:numPr>
              <w:tabs>
                <w:tab w:val="left" w:pos="470"/>
                <w:tab w:val="left" w:pos="471"/>
              </w:tabs>
              <w:spacing w:line="245" w:lineRule="exact"/>
              <w:ind w:hanging="361"/>
              <w:rPr>
                <w:sz w:val="20"/>
              </w:rPr>
            </w:pPr>
            <w:r>
              <w:rPr>
                <w:sz w:val="20"/>
              </w:rPr>
              <w:t>электроплитка– 1;</w:t>
            </w:r>
          </w:p>
          <w:p w:rsidR="00202214" w:rsidRDefault="00E1273A">
            <w:pPr>
              <w:pStyle w:val="TableParagraph"/>
              <w:numPr>
                <w:ilvl w:val="0"/>
                <w:numId w:val="58"/>
              </w:numPr>
              <w:tabs>
                <w:tab w:val="left" w:pos="470"/>
                <w:tab w:val="left" w:pos="471"/>
              </w:tabs>
              <w:spacing w:line="245" w:lineRule="exact"/>
              <w:ind w:hanging="361"/>
              <w:rPr>
                <w:sz w:val="20"/>
              </w:rPr>
            </w:pPr>
            <w:r>
              <w:rPr>
                <w:sz w:val="20"/>
              </w:rPr>
              <w:t>удлинитель –1;</w:t>
            </w:r>
          </w:p>
          <w:p w:rsidR="00202214" w:rsidRDefault="00E1273A">
            <w:pPr>
              <w:pStyle w:val="TableParagraph"/>
              <w:numPr>
                <w:ilvl w:val="0"/>
                <w:numId w:val="58"/>
              </w:numPr>
              <w:tabs>
                <w:tab w:val="left" w:pos="470"/>
                <w:tab w:val="left" w:pos="471"/>
              </w:tabs>
              <w:spacing w:line="245" w:lineRule="exact"/>
              <w:ind w:hanging="361"/>
              <w:rPr>
                <w:sz w:val="20"/>
              </w:rPr>
            </w:pPr>
            <w:r>
              <w:rPr>
                <w:sz w:val="20"/>
              </w:rPr>
              <w:t>таблицаМенделеева–1;</w:t>
            </w:r>
          </w:p>
          <w:p w:rsidR="00202214" w:rsidRDefault="00E1273A">
            <w:pPr>
              <w:pStyle w:val="TableParagraph"/>
              <w:numPr>
                <w:ilvl w:val="0"/>
                <w:numId w:val="58"/>
              </w:numPr>
              <w:tabs>
                <w:tab w:val="left" w:pos="470"/>
                <w:tab w:val="left" w:pos="471"/>
              </w:tabs>
              <w:ind w:hanging="361"/>
              <w:rPr>
                <w:sz w:val="20"/>
              </w:rPr>
            </w:pPr>
            <w:r>
              <w:rPr>
                <w:sz w:val="20"/>
              </w:rPr>
              <w:t>глобусЛуны–1;</w:t>
            </w:r>
          </w:p>
          <w:p w:rsidR="00202214" w:rsidRDefault="00E1273A">
            <w:pPr>
              <w:pStyle w:val="TableParagraph"/>
              <w:numPr>
                <w:ilvl w:val="0"/>
                <w:numId w:val="58"/>
              </w:numPr>
              <w:tabs>
                <w:tab w:val="left" w:pos="470"/>
                <w:tab w:val="left" w:pos="471"/>
              </w:tabs>
              <w:spacing w:line="245" w:lineRule="exact"/>
              <w:ind w:hanging="361"/>
              <w:rPr>
                <w:sz w:val="20"/>
              </w:rPr>
            </w:pPr>
            <w:r>
              <w:rPr>
                <w:sz w:val="20"/>
              </w:rPr>
              <w:t>модель небеснойсферы –1;</w:t>
            </w:r>
          </w:p>
          <w:p w:rsidR="00202214" w:rsidRDefault="00E1273A">
            <w:pPr>
              <w:pStyle w:val="TableParagraph"/>
              <w:numPr>
                <w:ilvl w:val="0"/>
                <w:numId w:val="58"/>
              </w:numPr>
              <w:tabs>
                <w:tab w:val="left" w:pos="470"/>
                <w:tab w:val="left" w:pos="471"/>
              </w:tabs>
              <w:spacing w:line="229" w:lineRule="exact"/>
              <w:ind w:hanging="361"/>
              <w:rPr>
                <w:sz w:val="20"/>
              </w:rPr>
            </w:pPr>
            <w:r>
              <w:rPr>
                <w:sz w:val="20"/>
              </w:rPr>
              <w:t>теллурий–1.</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5790"/>
        </w:trPr>
        <w:tc>
          <w:tcPr>
            <w:tcW w:w="619" w:type="dxa"/>
          </w:tcPr>
          <w:p w:rsidR="00202214" w:rsidRDefault="00E1273A">
            <w:pPr>
              <w:pStyle w:val="TableParagraph"/>
              <w:ind w:left="110"/>
              <w:rPr>
                <w:b/>
                <w:sz w:val="20"/>
              </w:rPr>
            </w:pPr>
            <w:r>
              <w:rPr>
                <w:b/>
                <w:sz w:val="20"/>
              </w:rPr>
              <w:t>2.14.</w:t>
            </w:r>
          </w:p>
        </w:tc>
        <w:tc>
          <w:tcPr>
            <w:tcW w:w="2588" w:type="dxa"/>
          </w:tcPr>
          <w:p w:rsidR="00202214" w:rsidRDefault="00E1273A">
            <w:pPr>
              <w:pStyle w:val="TableParagraph"/>
              <w:spacing w:line="225" w:lineRule="exact"/>
              <w:ind w:left="110"/>
              <w:rPr>
                <w:sz w:val="20"/>
              </w:rPr>
            </w:pPr>
            <w:r>
              <w:rPr>
                <w:sz w:val="20"/>
              </w:rPr>
              <w:t>Русскийязык</w:t>
            </w:r>
          </w:p>
        </w:tc>
        <w:tc>
          <w:tcPr>
            <w:tcW w:w="5761" w:type="dxa"/>
          </w:tcPr>
          <w:p w:rsidR="00202214" w:rsidRDefault="00E1273A">
            <w:pPr>
              <w:pStyle w:val="TableParagraph"/>
              <w:ind w:left="110"/>
              <w:rPr>
                <w:b/>
                <w:sz w:val="20"/>
              </w:rPr>
            </w:pPr>
            <w:r>
              <w:rPr>
                <w:b/>
                <w:sz w:val="20"/>
              </w:rPr>
              <w:t>Кабинет№14</w:t>
            </w:r>
          </w:p>
          <w:p w:rsidR="00202214" w:rsidRDefault="00202214">
            <w:pPr>
              <w:pStyle w:val="TableParagraph"/>
              <w:spacing w:before="1"/>
              <w:rPr>
                <w:sz w:val="20"/>
              </w:rPr>
            </w:pPr>
          </w:p>
          <w:p w:rsidR="00202214" w:rsidRDefault="00E1273A">
            <w:pPr>
              <w:pStyle w:val="TableParagraph"/>
              <w:numPr>
                <w:ilvl w:val="0"/>
                <w:numId w:val="57"/>
              </w:numPr>
              <w:tabs>
                <w:tab w:val="left" w:pos="470"/>
                <w:tab w:val="left" w:pos="471"/>
              </w:tabs>
              <w:ind w:hanging="361"/>
              <w:rPr>
                <w:sz w:val="20"/>
              </w:rPr>
            </w:pPr>
            <w:r>
              <w:rPr>
                <w:sz w:val="20"/>
              </w:rPr>
              <w:t>учительскийстол–1;</w:t>
            </w:r>
          </w:p>
          <w:p w:rsidR="00202214" w:rsidRDefault="00E1273A">
            <w:pPr>
              <w:pStyle w:val="TableParagraph"/>
              <w:numPr>
                <w:ilvl w:val="0"/>
                <w:numId w:val="57"/>
              </w:numPr>
              <w:tabs>
                <w:tab w:val="left" w:pos="470"/>
                <w:tab w:val="left" w:pos="471"/>
              </w:tabs>
              <w:spacing w:line="243" w:lineRule="exact"/>
              <w:ind w:hanging="361"/>
              <w:rPr>
                <w:sz w:val="20"/>
              </w:rPr>
            </w:pPr>
            <w:r>
              <w:rPr>
                <w:sz w:val="20"/>
              </w:rPr>
              <w:t>учительскийстул–1;</w:t>
            </w:r>
          </w:p>
          <w:p w:rsidR="00202214" w:rsidRDefault="00E1273A">
            <w:pPr>
              <w:pStyle w:val="TableParagraph"/>
              <w:numPr>
                <w:ilvl w:val="0"/>
                <w:numId w:val="57"/>
              </w:numPr>
              <w:tabs>
                <w:tab w:val="left" w:pos="470"/>
                <w:tab w:val="left" w:pos="471"/>
              </w:tabs>
              <w:spacing w:line="242" w:lineRule="exact"/>
              <w:ind w:hanging="361"/>
              <w:rPr>
                <w:sz w:val="20"/>
              </w:rPr>
            </w:pPr>
            <w:r>
              <w:rPr>
                <w:sz w:val="20"/>
              </w:rPr>
              <w:t>партыдвухместные–15;</w:t>
            </w:r>
          </w:p>
          <w:p w:rsidR="00202214" w:rsidRDefault="00E1273A">
            <w:pPr>
              <w:pStyle w:val="TableParagraph"/>
              <w:numPr>
                <w:ilvl w:val="0"/>
                <w:numId w:val="57"/>
              </w:numPr>
              <w:tabs>
                <w:tab w:val="left" w:pos="470"/>
                <w:tab w:val="left" w:pos="471"/>
              </w:tabs>
              <w:spacing w:line="245" w:lineRule="exact"/>
              <w:ind w:hanging="361"/>
              <w:rPr>
                <w:sz w:val="20"/>
              </w:rPr>
            </w:pPr>
            <w:r>
              <w:rPr>
                <w:sz w:val="20"/>
              </w:rPr>
              <w:t>стулученический–30;</w:t>
            </w:r>
          </w:p>
          <w:p w:rsidR="00202214" w:rsidRDefault="00E1273A">
            <w:pPr>
              <w:pStyle w:val="TableParagraph"/>
              <w:numPr>
                <w:ilvl w:val="0"/>
                <w:numId w:val="57"/>
              </w:numPr>
              <w:tabs>
                <w:tab w:val="left" w:pos="470"/>
                <w:tab w:val="left" w:pos="471"/>
              </w:tabs>
              <w:ind w:right="756"/>
              <w:rPr>
                <w:sz w:val="20"/>
              </w:rPr>
            </w:pPr>
            <w:r>
              <w:rPr>
                <w:sz w:val="20"/>
              </w:rPr>
              <w:t>интерактивнаясистема:интерактивнаядоскасоспециализированным программным обеспечением, сультракороткофокусным проектом и настеннымкреплениемдляпроектора–1;</w:t>
            </w:r>
          </w:p>
          <w:p w:rsidR="00202214" w:rsidRDefault="00E1273A">
            <w:pPr>
              <w:pStyle w:val="TableParagraph"/>
              <w:spacing w:before="40"/>
              <w:ind w:left="110"/>
              <w:rPr>
                <w:sz w:val="20"/>
              </w:rPr>
            </w:pPr>
            <w:r>
              <w:rPr>
                <w:sz w:val="20"/>
              </w:rPr>
              <w:t>комплектсостоитиз:</w:t>
            </w:r>
          </w:p>
          <w:p w:rsidR="00202214" w:rsidRDefault="00E1273A">
            <w:pPr>
              <w:pStyle w:val="TableParagraph"/>
              <w:numPr>
                <w:ilvl w:val="0"/>
                <w:numId w:val="56"/>
              </w:numPr>
              <w:tabs>
                <w:tab w:val="left" w:pos="231"/>
              </w:tabs>
              <w:spacing w:before="43"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56"/>
              </w:numPr>
              <w:tabs>
                <w:tab w:val="left" w:pos="231"/>
              </w:tabs>
              <w:spacing w:before="1"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56"/>
              </w:numPr>
              <w:tabs>
                <w:tab w:val="left" w:pos="231"/>
              </w:tabs>
              <w:ind w:left="230" w:hanging="121"/>
              <w:rPr>
                <w:sz w:val="20"/>
              </w:rPr>
            </w:pPr>
            <w:r>
              <w:rPr>
                <w:sz w:val="20"/>
              </w:rPr>
              <w:t>ноутбук;</w:t>
            </w:r>
          </w:p>
          <w:p w:rsidR="00202214" w:rsidRDefault="00E1273A">
            <w:pPr>
              <w:pStyle w:val="TableParagraph"/>
              <w:numPr>
                <w:ilvl w:val="0"/>
                <w:numId w:val="56"/>
              </w:numPr>
              <w:tabs>
                <w:tab w:val="left" w:pos="231"/>
              </w:tabs>
              <w:spacing w:before="43"/>
              <w:ind w:left="230" w:hanging="121"/>
              <w:rPr>
                <w:sz w:val="20"/>
              </w:rPr>
            </w:pPr>
            <w:r>
              <w:rPr>
                <w:sz w:val="20"/>
              </w:rPr>
              <w:t>настенноекреплениедляпроектораУКК,штанга700-1200мм;</w:t>
            </w:r>
          </w:p>
          <w:p w:rsidR="00202214" w:rsidRDefault="00E1273A">
            <w:pPr>
              <w:pStyle w:val="TableParagraph"/>
              <w:numPr>
                <w:ilvl w:val="0"/>
                <w:numId w:val="56"/>
              </w:numPr>
              <w:tabs>
                <w:tab w:val="left" w:pos="231"/>
              </w:tabs>
              <w:spacing w:before="49"/>
              <w:ind w:left="230" w:hanging="121"/>
              <w:rPr>
                <w:sz w:val="20"/>
              </w:rPr>
            </w:pPr>
            <w:r>
              <w:rPr>
                <w:sz w:val="20"/>
              </w:rPr>
              <w:t>VGAкабель15М-15МPROFESSIONAL,черный15метров;</w:t>
            </w:r>
          </w:p>
          <w:p w:rsidR="00202214" w:rsidRDefault="00E1273A">
            <w:pPr>
              <w:pStyle w:val="TableParagraph"/>
              <w:numPr>
                <w:ilvl w:val="0"/>
                <w:numId w:val="55"/>
              </w:numPr>
              <w:tabs>
                <w:tab w:val="left" w:pos="470"/>
                <w:tab w:val="left" w:pos="471"/>
              </w:tabs>
              <w:spacing w:before="5" w:line="243" w:lineRule="exact"/>
              <w:ind w:hanging="361"/>
              <w:rPr>
                <w:sz w:val="20"/>
              </w:rPr>
            </w:pPr>
            <w:r>
              <w:rPr>
                <w:sz w:val="20"/>
              </w:rPr>
              <w:t>ПЭВМ–1;</w:t>
            </w:r>
          </w:p>
          <w:p w:rsidR="00202214" w:rsidRDefault="00E1273A">
            <w:pPr>
              <w:pStyle w:val="TableParagraph"/>
              <w:numPr>
                <w:ilvl w:val="0"/>
                <w:numId w:val="55"/>
              </w:numPr>
              <w:tabs>
                <w:tab w:val="left" w:pos="470"/>
                <w:tab w:val="left" w:pos="471"/>
              </w:tabs>
              <w:spacing w:line="242" w:lineRule="exact"/>
              <w:ind w:hanging="361"/>
              <w:rPr>
                <w:sz w:val="20"/>
              </w:rPr>
            </w:pPr>
            <w:r>
              <w:rPr>
                <w:sz w:val="20"/>
              </w:rPr>
              <w:t>шкафы–4;</w:t>
            </w:r>
          </w:p>
          <w:p w:rsidR="00202214" w:rsidRDefault="00E1273A">
            <w:pPr>
              <w:pStyle w:val="TableParagraph"/>
              <w:numPr>
                <w:ilvl w:val="0"/>
                <w:numId w:val="55"/>
              </w:numPr>
              <w:tabs>
                <w:tab w:val="left" w:pos="470"/>
                <w:tab w:val="left" w:pos="471"/>
              </w:tabs>
              <w:spacing w:line="245" w:lineRule="exact"/>
              <w:ind w:hanging="361"/>
              <w:rPr>
                <w:sz w:val="20"/>
              </w:rPr>
            </w:pPr>
            <w:r>
              <w:rPr>
                <w:sz w:val="20"/>
              </w:rPr>
              <w:t>доска –1;</w:t>
            </w:r>
          </w:p>
          <w:p w:rsidR="00202214" w:rsidRDefault="00E1273A">
            <w:pPr>
              <w:pStyle w:val="TableParagraph"/>
              <w:numPr>
                <w:ilvl w:val="0"/>
                <w:numId w:val="55"/>
              </w:numPr>
              <w:tabs>
                <w:tab w:val="left" w:pos="470"/>
                <w:tab w:val="left" w:pos="471"/>
              </w:tabs>
              <w:spacing w:line="245" w:lineRule="exact"/>
              <w:ind w:hanging="361"/>
              <w:rPr>
                <w:sz w:val="20"/>
              </w:rPr>
            </w:pPr>
            <w:r>
              <w:rPr>
                <w:sz w:val="20"/>
              </w:rPr>
              <w:t>карнизы–4;</w:t>
            </w:r>
          </w:p>
          <w:p w:rsidR="00202214" w:rsidRDefault="00E1273A">
            <w:pPr>
              <w:pStyle w:val="TableParagraph"/>
              <w:numPr>
                <w:ilvl w:val="0"/>
                <w:numId w:val="55"/>
              </w:numPr>
              <w:tabs>
                <w:tab w:val="left" w:pos="470"/>
                <w:tab w:val="left" w:pos="471"/>
              </w:tabs>
              <w:spacing w:line="229" w:lineRule="exact"/>
              <w:ind w:hanging="361"/>
              <w:rPr>
                <w:sz w:val="20"/>
              </w:rPr>
            </w:pPr>
            <w:r>
              <w:rPr>
                <w:sz w:val="20"/>
              </w:rPr>
              <w:t>шторы –4;</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6"/>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5132"/>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54"/>
              </w:numPr>
              <w:tabs>
                <w:tab w:val="left" w:pos="470"/>
                <w:tab w:val="left" w:pos="471"/>
              </w:tabs>
              <w:spacing w:line="240" w:lineRule="exact"/>
              <w:ind w:hanging="361"/>
              <w:rPr>
                <w:sz w:val="20"/>
              </w:rPr>
            </w:pPr>
            <w:r>
              <w:rPr>
                <w:sz w:val="20"/>
              </w:rPr>
              <w:t>стенды –4;</w:t>
            </w:r>
          </w:p>
          <w:p w:rsidR="00202214" w:rsidRDefault="00E1273A">
            <w:pPr>
              <w:pStyle w:val="TableParagraph"/>
              <w:numPr>
                <w:ilvl w:val="0"/>
                <w:numId w:val="54"/>
              </w:numPr>
              <w:tabs>
                <w:tab w:val="left" w:pos="470"/>
                <w:tab w:val="left" w:pos="471"/>
              </w:tabs>
              <w:spacing w:line="245" w:lineRule="exact"/>
              <w:ind w:hanging="361"/>
              <w:rPr>
                <w:sz w:val="20"/>
              </w:rPr>
            </w:pPr>
            <w:r>
              <w:rPr>
                <w:sz w:val="20"/>
              </w:rPr>
              <w:t>часы–1;</w:t>
            </w:r>
          </w:p>
          <w:p w:rsidR="00202214" w:rsidRDefault="00E1273A">
            <w:pPr>
              <w:pStyle w:val="TableParagraph"/>
              <w:numPr>
                <w:ilvl w:val="0"/>
                <w:numId w:val="54"/>
              </w:numPr>
              <w:tabs>
                <w:tab w:val="left" w:pos="470"/>
                <w:tab w:val="left" w:pos="471"/>
              </w:tabs>
              <w:ind w:hanging="361"/>
              <w:rPr>
                <w:sz w:val="20"/>
              </w:rPr>
            </w:pPr>
            <w:r>
              <w:rPr>
                <w:sz w:val="20"/>
              </w:rPr>
              <w:t>декоративныецветы– 2;</w:t>
            </w:r>
          </w:p>
          <w:p w:rsidR="00202214" w:rsidRDefault="00E1273A">
            <w:pPr>
              <w:pStyle w:val="TableParagraph"/>
              <w:numPr>
                <w:ilvl w:val="0"/>
                <w:numId w:val="54"/>
              </w:numPr>
              <w:tabs>
                <w:tab w:val="left" w:pos="470"/>
                <w:tab w:val="left" w:pos="471"/>
              </w:tabs>
              <w:spacing w:line="245" w:lineRule="exact"/>
              <w:ind w:hanging="361"/>
              <w:rPr>
                <w:sz w:val="20"/>
              </w:rPr>
            </w:pPr>
            <w:r>
              <w:rPr>
                <w:sz w:val="20"/>
              </w:rPr>
              <w:t>спиртовойтермометр– 1;</w:t>
            </w:r>
          </w:p>
          <w:p w:rsidR="00202214" w:rsidRDefault="00E1273A">
            <w:pPr>
              <w:pStyle w:val="TableParagraph"/>
              <w:numPr>
                <w:ilvl w:val="0"/>
                <w:numId w:val="54"/>
              </w:numPr>
              <w:tabs>
                <w:tab w:val="left" w:pos="470"/>
                <w:tab w:val="left" w:pos="471"/>
              </w:tabs>
              <w:spacing w:line="245" w:lineRule="exact"/>
              <w:ind w:hanging="361"/>
              <w:rPr>
                <w:sz w:val="20"/>
              </w:rPr>
            </w:pPr>
            <w:r>
              <w:rPr>
                <w:sz w:val="20"/>
              </w:rPr>
              <w:t>телевизор – 1;</w:t>
            </w:r>
          </w:p>
          <w:p w:rsidR="00202214" w:rsidRDefault="00E1273A">
            <w:pPr>
              <w:pStyle w:val="TableParagraph"/>
              <w:numPr>
                <w:ilvl w:val="0"/>
                <w:numId w:val="54"/>
              </w:numPr>
              <w:tabs>
                <w:tab w:val="left" w:pos="470"/>
                <w:tab w:val="left" w:pos="471"/>
              </w:tabs>
              <w:spacing w:line="245" w:lineRule="exact"/>
              <w:ind w:hanging="361"/>
              <w:rPr>
                <w:sz w:val="20"/>
              </w:rPr>
            </w:pPr>
            <w:r>
              <w:rPr>
                <w:sz w:val="20"/>
              </w:rPr>
              <w:t>видеомагнитофон–1;</w:t>
            </w:r>
          </w:p>
          <w:p w:rsidR="00202214" w:rsidRDefault="00E1273A">
            <w:pPr>
              <w:pStyle w:val="TableParagraph"/>
              <w:numPr>
                <w:ilvl w:val="0"/>
                <w:numId w:val="54"/>
              </w:numPr>
              <w:tabs>
                <w:tab w:val="left" w:pos="470"/>
                <w:tab w:val="left" w:pos="471"/>
              </w:tabs>
              <w:spacing w:line="245" w:lineRule="exact"/>
              <w:ind w:hanging="361"/>
              <w:rPr>
                <w:sz w:val="20"/>
              </w:rPr>
            </w:pPr>
            <w:r>
              <w:rPr>
                <w:sz w:val="20"/>
              </w:rPr>
              <w:t>словари–40;</w:t>
            </w:r>
          </w:p>
          <w:p w:rsidR="00202214" w:rsidRDefault="00E1273A">
            <w:pPr>
              <w:pStyle w:val="TableParagraph"/>
              <w:numPr>
                <w:ilvl w:val="0"/>
                <w:numId w:val="54"/>
              </w:numPr>
              <w:tabs>
                <w:tab w:val="left" w:pos="470"/>
                <w:tab w:val="left" w:pos="471"/>
              </w:tabs>
              <w:spacing w:line="243" w:lineRule="exact"/>
              <w:ind w:hanging="361"/>
              <w:rPr>
                <w:sz w:val="20"/>
              </w:rPr>
            </w:pPr>
            <w:r>
              <w:rPr>
                <w:sz w:val="20"/>
              </w:rPr>
              <w:t>справочники–6;</w:t>
            </w:r>
          </w:p>
          <w:p w:rsidR="00202214" w:rsidRDefault="00E1273A">
            <w:pPr>
              <w:pStyle w:val="TableParagraph"/>
              <w:numPr>
                <w:ilvl w:val="0"/>
                <w:numId w:val="54"/>
              </w:numPr>
              <w:tabs>
                <w:tab w:val="left" w:pos="470"/>
                <w:tab w:val="left" w:pos="471"/>
              </w:tabs>
              <w:spacing w:line="243" w:lineRule="exact"/>
              <w:ind w:hanging="361"/>
              <w:rPr>
                <w:sz w:val="20"/>
              </w:rPr>
            </w:pPr>
            <w:r>
              <w:rPr>
                <w:sz w:val="20"/>
              </w:rPr>
              <w:t>методическиепособия –80;</w:t>
            </w:r>
          </w:p>
          <w:p w:rsidR="00202214" w:rsidRDefault="00E1273A">
            <w:pPr>
              <w:pStyle w:val="TableParagraph"/>
              <w:numPr>
                <w:ilvl w:val="0"/>
                <w:numId w:val="54"/>
              </w:numPr>
              <w:tabs>
                <w:tab w:val="left" w:pos="470"/>
                <w:tab w:val="left" w:pos="471"/>
              </w:tabs>
              <w:spacing w:line="245" w:lineRule="exact"/>
              <w:ind w:hanging="361"/>
              <w:rPr>
                <w:sz w:val="20"/>
              </w:rPr>
            </w:pPr>
            <w:r>
              <w:rPr>
                <w:sz w:val="20"/>
              </w:rPr>
              <w:t>журналы–25;</w:t>
            </w:r>
          </w:p>
          <w:p w:rsidR="00202214" w:rsidRDefault="00E1273A">
            <w:pPr>
              <w:pStyle w:val="TableParagraph"/>
              <w:numPr>
                <w:ilvl w:val="0"/>
                <w:numId w:val="54"/>
              </w:numPr>
              <w:tabs>
                <w:tab w:val="left" w:pos="470"/>
                <w:tab w:val="left" w:pos="471"/>
              </w:tabs>
              <w:spacing w:line="245" w:lineRule="exact"/>
              <w:ind w:hanging="361"/>
              <w:rPr>
                <w:sz w:val="20"/>
              </w:rPr>
            </w:pPr>
            <w:r>
              <w:rPr>
                <w:sz w:val="20"/>
              </w:rPr>
              <w:t>дидактическийматериал– 200;</w:t>
            </w:r>
          </w:p>
          <w:p w:rsidR="00202214" w:rsidRDefault="00E1273A">
            <w:pPr>
              <w:pStyle w:val="TableParagraph"/>
              <w:numPr>
                <w:ilvl w:val="0"/>
                <w:numId w:val="54"/>
              </w:numPr>
              <w:tabs>
                <w:tab w:val="left" w:pos="470"/>
                <w:tab w:val="left" w:pos="471"/>
              </w:tabs>
              <w:spacing w:line="245" w:lineRule="exact"/>
              <w:ind w:hanging="361"/>
              <w:rPr>
                <w:sz w:val="20"/>
              </w:rPr>
            </w:pPr>
            <w:r>
              <w:rPr>
                <w:sz w:val="20"/>
              </w:rPr>
              <w:t>таблицы– 30;</w:t>
            </w:r>
          </w:p>
          <w:p w:rsidR="00202214" w:rsidRDefault="00E1273A">
            <w:pPr>
              <w:pStyle w:val="TableParagraph"/>
              <w:numPr>
                <w:ilvl w:val="0"/>
                <w:numId w:val="54"/>
              </w:numPr>
              <w:tabs>
                <w:tab w:val="left" w:pos="470"/>
                <w:tab w:val="left" w:pos="471"/>
              </w:tabs>
              <w:ind w:hanging="361"/>
              <w:rPr>
                <w:sz w:val="20"/>
              </w:rPr>
            </w:pPr>
            <w:r>
              <w:rPr>
                <w:sz w:val="20"/>
              </w:rPr>
              <w:t>карточки–150;</w:t>
            </w:r>
          </w:p>
          <w:p w:rsidR="00202214" w:rsidRDefault="00E1273A">
            <w:pPr>
              <w:pStyle w:val="TableParagraph"/>
              <w:numPr>
                <w:ilvl w:val="0"/>
                <w:numId w:val="54"/>
              </w:numPr>
              <w:tabs>
                <w:tab w:val="left" w:pos="470"/>
                <w:tab w:val="left" w:pos="471"/>
              </w:tabs>
              <w:spacing w:line="245" w:lineRule="exact"/>
              <w:ind w:hanging="361"/>
              <w:rPr>
                <w:sz w:val="20"/>
              </w:rPr>
            </w:pPr>
            <w:r>
              <w:rPr>
                <w:sz w:val="20"/>
              </w:rPr>
              <w:t>схемы–20;</w:t>
            </w:r>
          </w:p>
          <w:p w:rsidR="00202214" w:rsidRDefault="00E1273A">
            <w:pPr>
              <w:pStyle w:val="TableParagraph"/>
              <w:numPr>
                <w:ilvl w:val="0"/>
                <w:numId w:val="54"/>
              </w:numPr>
              <w:tabs>
                <w:tab w:val="left" w:pos="470"/>
                <w:tab w:val="left" w:pos="471"/>
              </w:tabs>
              <w:spacing w:line="245" w:lineRule="exact"/>
              <w:ind w:hanging="361"/>
              <w:rPr>
                <w:sz w:val="20"/>
              </w:rPr>
            </w:pPr>
            <w:r>
              <w:rPr>
                <w:sz w:val="20"/>
              </w:rPr>
              <w:t>портреты –4;</w:t>
            </w:r>
          </w:p>
          <w:p w:rsidR="00202214" w:rsidRDefault="00E1273A">
            <w:pPr>
              <w:pStyle w:val="TableParagraph"/>
              <w:numPr>
                <w:ilvl w:val="0"/>
                <w:numId w:val="54"/>
              </w:numPr>
              <w:tabs>
                <w:tab w:val="left" w:pos="470"/>
                <w:tab w:val="left" w:pos="471"/>
              </w:tabs>
              <w:spacing w:line="245" w:lineRule="exact"/>
              <w:ind w:hanging="361"/>
              <w:rPr>
                <w:sz w:val="20"/>
              </w:rPr>
            </w:pPr>
            <w:r>
              <w:rPr>
                <w:sz w:val="20"/>
              </w:rPr>
              <w:t>литературавнеклассногочтения – 30;</w:t>
            </w:r>
          </w:p>
          <w:p w:rsidR="00202214" w:rsidRDefault="00E1273A">
            <w:pPr>
              <w:pStyle w:val="TableParagraph"/>
              <w:numPr>
                <w:ilvl w:val="0"/>
                <w:numId w:val="54"/>
              </w:numPr>
              <w:tabs>
                <w:tab w:val="left" w:pos="470"/>
                <w:tab w:val="left" w:pos="471"/>
              </w:tabs>
              <w:spacing w:line="245" w:lineRule="exact"/>
              <w:ind w:hanging="361"/>
              <w:rPr>
                <w:sz w:val="20"/>
              </w:rPr>
            </w:pPr>
            <w:r>
              <w:rPr>
                <w:sz w:val="20"/>
              </w:rPr>
              <w:t>иллюстрации –12;</w:t>
            </w:r>
          </w:p>
          <w:p w:rsidR="00202214" w:rsidRDefault="00E1273A">
            <w:pPr>
              <w:pStyle w:val="TableParagraph"/>
              <w:numPr>
                <w:ilvl w:val="0"/>
                <w:numId w:val="54"/>
              </w:numPr>
              <w:tabs>
                <w:tab w:val="left" w:pos="470"/>
                <w:tab w:val="left" w:pos="471"/>
              </w:tabs>
              <w:spacing w:line="243" w:lineRule="exact"/>
              <w:ind w:hanging="361"/>
              <w:rPr>
                <w:sz w:val="20"/>
              </w:rPr>
            </w:pPr>
            <w:r>
              <w:rPr>
                <w:sz w:val="20"/>
              </w:rPr>
              <w:t>репродукция– 30;</w:t>
            </w:r>
          </w:p>
          <w:p w:rsidR="00202214" w:rsidRDefault="00E1273A">
            <w:pPr>
              <w:pStyle w:val="TableParagraph"/>
              <w:numPr>
                <w:ilvl w:val="0"/>
                <w:numId w:val="54"/>
              </w:numPr>
              <w:tabs>
                <w:tab w:val="left" w:pos="470"/>
                <w:tab w:val="left" w:pos="471"/>
              </w:tabs>
              <w:spacing w:line="243" w:lineRule="exact"/>
              <w:ind w:hanging="361"/>
              <w:rPr>
                <w:sz w:val="20"/>
              </w:rPr>
            </w:pPr>
            <w:r>
              <w:rPr>
                <w:sz w:val="20"/>
              </w:rPr>
              <w:t>CD-диск–1;</w:t>
            </w:r>
          </w:p>
          <w:p w:rsidR="00202214" w:rsidRDefault="00E1273A">
            <w:pPr>
              <w:pStyle w:val="TableParagraph"/>
              <w:numPr>
                <w:ilvl w:val="0"/>
                <w:numId w:val="54"/>
              </w:numPr>
              <w:tabs>
                <w:tab w:val="left" w:pos="470"/>
                <w:tab w:val="left" w:pos="471"/>
              </w:tabs>
              <w:spacing w:line="245" w:lineRule="exact"/>
              <w:ind w:hanging="361"/>
              <w:rPr>
                <w:sz w:val="20"/>
              </w:rPr>
            </w:pPr>
            <w:r>
              <w:rPr>
                <w:sz w:val="20"/>
              </w:rPr>
              <w:t>Классныйуголок;</w:t>
            </w:r>
          </w:p>
          <w:p w:rsidR="00202214" w:rsidRDefault="00E1273A">
            <w:pPr>
              <w:pStyle w:val="TableParagraph"/>
              <w:numPr>
                <w:ilvl w:val="0"/>
                <w:numId w:val="54"/>
              </w:numPr>
              <w:tabs>
                <w:tab w:val="left" w:pos="470"/>
                <w:tab w:val="left" w:pos="471"/>
              </w:tabs>
              <w:spacing w:line="229" w:lineRule="exact"/>
              <w:ind w:hanging="361"/>
              <w:rPr>
                <w:sz w:val="20"/>
              </w:rPr>
            </w:pPr>
            <w:r>
              <w:rPr>
                <w:sz w:val="20"/>
              </w:rPr>
              <w:t>Уголок«Безопасностьжизнедеятельности».</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4349"/>
        </w:trPr>
        <w:tc>
          <w:tcPr>
            <w:tcW w:w="619" w:type="dxa"/>
          </w:tcPr>
          <w:p w:rsidR="00202214" w:rsidRDefault="00E1273A">
            <w:pPr>
              <w:pStyle w:val="TableParagraph"/>
              <w:ind w:left="110"/>
              <w:rPr>
                <w:b/>
                <w:sz w:val="20"/>
              </w:rPr>
            </w:pPr>
            <w:r>
              <w:rPr>
                <w:b/>
                <w:sz w:val="20"/>
              </w:rPr>
              <w:t>2.15.</w:t>
            </w:r>
          </w:p>
        </w:tc>
        <w:tc>
          <w:tcPr>
            <w:tcW w:w="2588" w:type="dxa"/>
          </w:tcPr>
          <w:p w:rsidR="00202214" w:rsidRDefault="00E1273A">
            <w:pPr>
              <w:pStyle w:val="TableParagraph"/>
              <w:spacing w:line="225" w:lineRule="exact"/>
              <w:ind w:left="110"/>
              <w:rPr>
                <w:sz w:val="20"/>
              </w:rPr>
            </w:pPr>
            <w:r>
              <w:rPr>
                <w:sz w:val="20"/>
              </w:rPr>
              <w:t>Биология</w:t>
            </w:r>
          </w:p>
        </w:tc>
        <w:tc>
          <w:tcPr>
            <w:tcW w:w="5761" w:type="dxa"/>
          </w:tcPr>
          <w:p w:rsidR="00202214" w:rsidRDefault="00E1273A">
            <w:pPr>
              <w:pStyle w:val="TableParagraph"/>
              <w:ind w:left="110"/>
              <w:rPr>
                <w:b/>
                <w:sz w:val="20"/>
              </w:rPr>
            </w:pPr>
            <w:r>
              <w:rPr>
                <w:b/>
                <w:sz w:val="20"/>
              </w:rPr>
              <w:t>Кабинет№15</w:t>
            </w:r>
          </w:p>
          <w:p w:rsidR="00202214" w:rsidRDefault="00202214">
            <w:pPr>
              <w:pStyle w:val="TableParagraph"/>
              <w:spacing w:before="1"/>
              <w:rPr>
                <w:sz w:val="20"/>
              </w:rPr>
            </w:pPr>
          </w:p>
          <w:p w:rsidR="00202214" w:rsidRDefault="00E1273A">
            <w:pPr>
              <w:pStyle w:val="TableParagraph"/>
              <w:numPr>
                <w:ilvl w:val="0"/>
                <w:numId w:val="53"/>
              </w:numPr>
              <w:tabs>
                <w:tab w:val="left" w:pos="470"/>
                <w:tab w:val="left" w:pos="471"/>
              </w:tabs>
              <w:spacing w:line="245" w:lineRule="exact"/>
              <w:ind w:hanging="361"/>
              <w:rPr>
                <w:sz w:val="20"/>
              </w:rPr>
            </w:pPr>
            <w:r>
              <w:rPr>
                <w:sz w:val="20"/>
              </w:rPr>
              <w:t>доска –1;</w:t>
            </w:r>
          </w:p>
          <w:p w:rsidR="00202214" w:rsidRDefault="00E1273A">
            <w:pPr>
              <w:pStyle w:val="TableParagraph"/>
              <w:numPr>
                <w:ilvl w:val="0"/>
                <w:numId w:val="53"/>
              </w:numPr>
              <w:tabs>
                <w:tab w:val="left" w:pos="470"/>
                <w:tab w:val="left" w:pos="471"/>
              </w:tabs>
              <w:spacing w:line="245" w:lineRule="exact"/>
              <w:ind w:hanging="361"/>
              <w:rPr>
                <w:sz w:val="20"/>
              </w:rPr>
            </w:pPr>
            <w:r>
              <w:rPr>
                <w:sz w:val="20"/>
              </w:rPr>
              <w:t>учительскийстол–1;</w:t>
            </w:r>
          </w:p>
          <w:p w:rsidR="00202214" w:rsidRDefault="00E1273A">
            <w:pPr>
              <w:pStyle w:val="TableParagraph"/>
              <w:numPr>
                <w:ilvl w:val="0"/>
                <w:numId w:val="53"/>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53"/>
              </w:numPr>
              <w:tabs>
                <w:tab w:val="left" w:pos="470"/>
                <w:tab w:val="left" w:pos="471"/>
              </w:tabs>
              <w:spacing w:line="245" w:lineRule="exact"/>
              <w:ind w:hanging="361"/>
              <w:rPr>
                <w:sz w:val="20"/>
              </w:rPr>
            </w:pPr>
            <w:r>
              <w:rPr>
                <w:sz w:val="20"/>
              </w:rPr>
              <w:t>ученическийстол–17;</w:t>
            </w:r>
          </w:p>
          <w:p w:rsidR="00202214" w:rsidRDefault="00E1273A">
            <w:pPr>
              <w:pStyle w:val="TableParagraph"/>
              <w:numPr>
                <w:ilvl w:val="0"/>
                <w:numId w:val="53"/>
              </w:numPr>
              <w:tabs>
                <w:tab w:val="left" w:pos="470"/>
                <w:tab w:val="left" w:pos="471"/>
              </w:tabs>
              <w:ind w:hanging="361"/>
              <w:rPr>
                <w:sz w:val="20"/>
              </w:rPr>
            </w:pPr>
            <w:r>
              <w:rPr>
                <w:sz w:val="20"/>
              </w:rPr>
              <w:t>ученическийстул–34;</w:t>
            </w:r>
          </w:p>
          <w:p w:rsidR="00202214" w:rsidRDefault="00E1273A">
            <w:pPr>
              <w:pStyle w:val="TableParagraph"/>
              <w:numPr>
                <w:ilvl w:val="0"/>
                <w:numId w:val="53"/>
              </w:numPr>
              <w:tabs>
                <w:tab w:val="left" w:pos="470"/>
                <w:tab w:val="left" w:pos="471"/>
              </w:tabs>
              <w:spacing w:before="5" w:line="235" w:lineRule="auto"/>
              <w:ind w:right="445"/>
              <w:rPr>
                <w:sz w:val="20"/>
              </w:rPr>
            </w:pPr>
            <w:r>
              <w:rPr>
                <w:sz w:val="20"/>
              </w:rPr>
              <w:t>адаптерспрограммнымобеспечениемдляподключениядатчиковк USBпортукомпьютера–1;</w:t>
            </w:r>
          </w:p>
          <w:p w:rsidR="00202214" w:rsidRDefault="00E1273A">
            <w:pPr>
              <w:pStyle w:val="TableParagraph"/>
              <w:numPr>
                <w:ilvl w:val="0"/>
                <w:numId w:val="53"/>
              </w:numPr>
              <w:tabs>
                <w:tab w:val="left" w:pos="470"/>
                <w:tab w:val="left" w:pos="471"/>
              </w:tabs>
              <w:spacing w:line="245" w:lineRule="exact"/>
              <w:ind w:hanging="361"/>
              <w:rPr>
                <w:sz w:val="20"/>
              </w:rPr>
            </w:pPr>
            <w:r>
              <w:rPr>
                <w:sz w:val="20"/>
              </w:rPr>
              <w:t>акустическаясистема–1;</w:t>
            </w:r>
          </w:p>
          <w:p w:rsidR="00202214" w:rsidRDefault="00E1273A">
            <w:pPr>
              <w:pStyle w:val="TableParagraph"/>
              <w:numPr>
                <w:ilvl w:val="0"/>
                <w:numId w:val="53"/>
              </w:numPr>
              <w:tabs>
                <w:tab w:val="left" w:pos="470"/>
                <w:tab w:val="left" w:pos="471"/>
              </w:tabs>
              <w:spacing w:line="245" w:lineRule="exact"/>
              <w:ind w:hanging="361"/>
              <w:rPr>
                <w:sz w:val="20"/>
              </w:rPr>
            </w:pPr>
            <w:r>
              <w:rPr>
                <w:sz w:val="20"/>
              </w:rPr>
              <w:t>видеокамерадляработысоптическимиприборами–1;</w:t>
            </w:r>
          </w:p>
          <w:p w:rsidR="00202214" w:rsidRDefault="00E1273A">
            <w:pPr>
              <w:pStyle w:val="TableParagraph"/>
              <w:numPr>
                <w:ilvl w:val="0"/>
                <w:numId w:val="53"/>
              </w:numPr>
              <w:tabs>
                <w:tab w:val="left" w:pos="470"/>
                <w:tab w:val="left" w:pos="471"/>
              </w:tabs>
              <w:spacing w:line="245" w:lineRule="exact"/>
              <w:ind w:hanging="361"/>
              <w:rPr>
                <w:sz w:val="20"/>
              </w:rPr>
            </w:pPr>
            <w:r>
              <w:rPr>
                <w:sz w:val="20"/>
              </w:rPr>
              <w:t>влажныйзоопрепарат-11;</w:t>
            </w:r>
          </w:p>
          <w:p w:rsidR="00202214" w:rsidRDefault="00E1273A">
            <w:pPr>
              <w:pStyle w:val="TableParagraph"/>
              <w:numPr>
                <w:ilvl w:val="0"/>
                <w:numId w:val="53"/>
              </w:numPr>
              <w:tabs>
                <w:tab w:val="left" w:pos="470"/>
                <w:tab w:val="left" w:pos="471"/>
              </w:tabs>
              <w:ind w:hanging="361"/>
              <w:rPr>
                <w:sz w:val="20"/>
              </w:rPr>
            </w:pPr>
            <w:r>
              <w:rPr>
                <w:sz w:val="20"/>
              </w:rPr>
              <w:t>ПЭВМ–1;</w:t>
            </w:r>
          </w:p>
          <w:p w:rsidR="00202214" w:rsidRDefault="00E1273A">
            <w:pPr>
              <w:pStyle w:val="TableParagraph"/>
              <w:numPr>
                <w:ilvl w:val="0"/>
                <w:numId w:val="53"/>
              </w:numPr>
              <w:tabs>
                <w:tab w:val="left" w:pos="470"/>
                <w:tab w:val="left" w:pos="471"/>
              </w:tabs>
              <w:spacing w:before="1"/>
              <w:ind w:right="756"/>
              <w:rPr>
                <w:sz w:val="20"/>
              </w:rPr>
            </w:pPr>
            <w:r>
              <w:rPr>
                <w:sz w:val="20"/>
              </w:rPr>
              <w:t>интерактивнаясистема:интерактивная доскасоспециализированным программным обеспечением, сультракороткофокуснымпроектоминастеннымкреплениемдляпроектора–1;</w:t>
            </w:r>
          </w:p>
          <w:p w:rsidR="00202214" w:rsidRDefault="00E1273A">
            <w:pPr>
              <w:pStyle w:val="TableParagraph"/>
              <w:spacing w:before="39" w:line="219" w:lineRule="exact"/>
              <w:ind w:left="110"/>
              <w:rPr>
                <w:sz w:val="20"/>
              </w:rPr>
            </w:pPr>
            <w:r>
              <w:rPr>
                <w:sz w:val="20"/>
              </w:rPr>
              <w:lastRenderedPageBreak/>
              <w:t>комплектсостоитиз:</w:t>
            </w:r>
          </w:p>
        </w:tc>
        <w:tc>
          <w:tcPr>
            <w:tcW w:w="2146" w:type="dxa"/>
          </w:tcPr>
          <w:p w:rsidR="00202214" w:rsidRDefault="00E1273A">
            <w:pPr>
              <w:pStyle w:val="TableParagraph"/>
              <w:ind w:left="110" w:right="323"/>
              <w:rPr>
                <w:sz w:val="20"/>
              </w:rPr>
            </w:pPr>
            <w:r>
              <w:rPr>
                <w:spacing w:val="-1"/>
                <w:sz w:val="20"/>
              </w:rPr>
              <w:lastRenderedPageBreak/>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8"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406"/>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52"/>
              </w:numPr>
              <w:tabs>
                <w:tab w:val="left" w:pos="231"/>
              </w:tabs>
              <w:spacing w:before="34"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52"/>
              </w:numPr>
              <w:tabs>
                <w:tab w:val="left" w:pos="231"/>
              </w:tabs>
              <w:spacing w:line="290"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52"/>
              </w:numPr>
              <w:tabs>
                <w:tab w:val="left" w:pos="231"/>
              </w:tabs>
              <w:spacing w:line="225" w:lineRule="exact"/>
              <w:ind w:left="230" w:hanging="121"/>
              <w:rPr>
                <w:sz w:val="20"/>
              </w:rPr>
            </w:pPr>
            <w:r>
              <w:rPr>
                <w:sz w:val="20"/>
              </w:rPr>
              <w:t>ноутбук«ASUS» -1;</w:t>
            </w:r>
          </w:p>
          <w:p w:rsidR="00202214" w:rsidRDefault="00E1273A">
            <w:pPr>
              <w:pStyle w:val="TableParagraph"/>
              <w:numPr>
                <w:ilvl w:val="0"/>
                <w:numId w:val="52"/>
              </w:numPr>
              <w:tabs>
                <w:tab w:val="left" w:pos="231"/>
              </w:tabs>
              <w:spacing w:before="44"/>
              <w:ind w:left="230" w:hanging="121"/>
              <w:rPr>
                <w:sz w:val="20"/>
              </w:rPr>
            </w:pPr>
            <w:r>
              <w:rPr>
                <w:sz w:val="20"/>
              </w:rPr>
              <w:t>настенноекреплениедляпроектораУКК,штанга700-1200мм;</w:t>
            </w:r>
          </w:p>
          <w:p w:rsidR="00202214" w:rsidRDefault="00E1273A">
            <w:pPr>
              <w:pStyle w:val="TableParagraph"/>
              <w:numPr>
                <w:ilvl w:val="0"/>
                <w:numId w:val="52"/>
              </w:numPr>
              <w:tabs>
                <w:tab w:val="left" w:pos="231"/>
              </w:tabs>
              <w:spacing w:before="43"/>
              <w:ind w:left="230" w:hanging="121"/>
              <w:rPr>
                <w:sz w:val="20"/>
              </w:rPr>
            </w:pPr>
            <w:r>
              <w:rPr>
                <w:sz w:val="20"/>
              </w:rPr>
              <w:t>VGAкабель15М-15МPROFESSIONAL,черный15метров;</w:t>
            </w:r>
          </w:p>
          <w:p w:rsidR="00202214" w:rsidRDefault="00E1273A">
            <w:pPr>
              <w:pStyle w:val="TableParagraph"/>
              <w:numPr>
                <w:ilvl w:val="0"/>
                <w:numId w:val="51"/>
              </w:numPr>
              <w:tabs>
                <w:tab w:val="left" w:pos="470"/>
                <w:tab w:val="left" w:pos="471"/>
              </w:tabs>
              <w:spacing w:before="6" w:line="245" w:lineRule="exact"/>
              <w:ind w:hanging="361"/>
              <w:rPr>
                <w:sz w:val="20"/>
              </w:rPr>
            </w:pPr>
            <w:r>
              <w:rPr>
                <w:sz w:val="20"/>
              </w:rPr>
              <w:t>часынастенные– 1;</w:t>
            </w:r>
          </w:p>
          <w:p w:rsidR="00202214" w:rsidRDefault="00E1273A">
            <w:pPr>
              <w:pStyle w:val="TableParagraph"/>
              <w:numPr>
                <w:ilvl w:val="0"/>
                <w:numId w:val="51"/>
              </w:numPr>
              <w:tabs>
                <w:tab w:val="left" w:pos="470"/>
                <w:tab w:val="left" w:pos="471"/>
              </w:tabs>
              <w:ind w:hanging="361"/>
              <w:rPr>
                <w:sz w:val="20"/>
              </w:rPr>
            </w:pPr>
            <w:r>
              <w:rPr>
                <w:sz w:val="20"/>
              </w:rPr>
              <w:t>жалюзи– 3.</w:t>
            </w:r>
          </w:p>
          <w:p w:rsidR="00202214" w:rsidRDefault="00202214">
            <w:pPr>
              <w:pStyle w:val="TableParagraph"/>
              <w:rPr>
                <w:sz w:val="24"/>
              </w:rPr>
            </w:pPr>
          </w:p>
          <w:p w:rsidR="00202214" w:rsidRDefault="00E1273A">
            <w:pPr>
              <w:pStyle w:val="TableParagraph"/>
              <w:spacing w:before="189"/>
              <w:ind w:left="470"/>
              <w:rPr>
                <w:b/>
                <w:sz w:val="20"/>
              </w:rPr>
            </w:pPr>
            <w:r>
              <w:rPr>
                <w:b/>
                <w:sz w:val="20"/>
              </w:rPr>
              <w:t>Лаборантская:</w:t>
            </w:r>
          </w:p>
          <w:p w:rsidR="00202214" w:rsidRDefault="00202214">
            <w:pPr>
              <w:pStyle w:val="TableParagraph"/>
              <w:spacing w:before="1"/>
              <w:rPr>
                <w:sz w:val="20"/>
              </w:rPr>
            </w:pPr>
          </w:p>
          <w:p w:rsidR="00202214" w:rsidRDefault="00E1273A">
            <w:pPr>
              <w:pStyle w:val="TableParagraph"/>
              <w:numPr>
                <w:ilvl w:val="0"/>
                <w:numId w:val="51"/>
              </w:numPr>
              <w:tabs>
                <w:tab w:val="left" w:pos="470"/>
                <w:tab w:val="left" w:pos="471"/>
              </w:tabs>
              <w:spacing w:before="1" w:line="245" w:lineRule="exact"/>
              <w:ind w:hanging="361"/>
              <w:rPr>
                <w:sz w:val="20"/>
              </w:rPr>
            </w:pPr>
            <w:r>
              <w:rPr>
                <w:sz w:val="20"/>
              </w:rPr>
              <w:t>столучителя– 1;</w:t>
            </w:r>
          </w:p>
          <w:p w:rsidR="00202214" w:rsidRDefault="00E1273A">
            <w:pPr>
              <w:pStyle w:val="TableParagraph"/>
              <w:numPr>
                <w:ilvl w:val="0"/>
                <w:numId w:val="51"/>
              </w:numPr>
              <w:tabs>
                <w:tab w:val="left" w:pos="470"/>
                <w:tab w:val="left" w:pos="471"/>
              </w:tabs>
              <w:spacing w:line="245" w:lineRule="exact"/>
              <w:ind w:hanging="361"/>
              <w:rPr>
                <w:sz w:val="20"/>
              </w:rPr>
            </w:pPr>
            <w:r>
              <w:rPr>
                <w:sz w:val="20"/>
              </w:rPr>
              <w:t>шкафы–6;</w:t>
            </w:r>
          </w:p>
          <w:p w:rsidR="00202214" w:rsidRDefault="00E1273A">
            <w:pPr>
              <w:pStyle w:val="TableParagraph"/>
              <w:numPr>
                <w:ilvl w:val="0"/>
                <w:numId w:val="51"/>
              </w:numPr>
              <w:tabs>
                <w:tab w:val="left" w:pos="470"/>
                <w:tab w:val="left" w:pos="471"/>
              </w:tabs>
              <w:spacing w:line="245" w:lineRule="exact"/>
              <w:ind w:hanging="361"/>
              <w:rPr>
                <w:sz w:val="20"/>
              </w:rPr>
            </w:pPr>
            <w:r>
              <w:rPr>
                <w:sz w:val="20"/>
              </w:rPr>
              <w:t>стулучителя– 2;</w:t>
            </w:r>
          </w:p>
          <w:p w:rsidR="00202214" w:rsidRDefault="00E1273A">
            <w:pPr>
              <w:pStyle w:val="TableParagraph"/>
              <w:numPr>
                <w:ilvl w:val="0"/>
                <w:numId w:val="51"/>
              </w:numPr>
              <w:tabs>
                <w:tab w:val="left" w:pos="470"/>
                <w:tab w:val="left" w:pos="471"/>
              </w:tabs>
              <w:ind w:hanging="361"/>
              <w:rPr>
                <w:sz w:val="20"/>
              </w:rPr>
            </w:pPr>
            <w:r>
              <w:rPr>
                <w:sz w:val="20"/>
              </w:rPr>
              <w:t>гарнитуракомпьютерная-1;</w:t>
            </w:r>
          </w:p>
          <w:p w:rsidR="00202214" w:rsidRDefault="00E1273A">
            <w:pPr>
              <w:pStyle w:val="TableParagraph"/>
              <w:numPr>
                <w:ilvl w:val="0"/>
                <w:numId w:val="51"/>
              </w:numPr>
              <w:tabs>
                <w:tab w:val="left" w:pos="470"/>
                <w:tab w:val="left" w:pos="471"/>
              </w:tabs>
              <w:spacing w:line="245" w:lineRule="exact"/>
              <w:ind w:hanging="361"/>
              <w:rPr>
                <w:sz w:val="20"/>
              </w:rPr>
            </w:pPr>
            <w:r>
              <w:rPr>
                <w:sz w:val="20"/>
              </w:rPr>
              <w:t>гербарийдемонстрационный– 5;</w:t>
            </w:r>
          </w:p>
          <w:p w:rsidR="00202214" w:rsidRDefault="00E1273A">
            <w:pPr>
              <w:pStyle w:val="TableParagraph"/>
              <w:numPr>
                <w:ilvl w:val="0"/>
                <w:numId w:val="51"/>
              </w:numPr>
              <w:tabs>
                <w:tab w:val="left" w:pos="470"/>
                <w:tab w:val="left" w:pos="471"/>
              </w:tabs>
              <w:spacing w:line="245" w:lineRule="exact"/>
              <w:ind w:hanging="361"/>
              <w:rPr>
                <w:sz w:val="20"/>
              </w:rPr>
            </w:pPr>
            <w:r>
              <w:rPr>
                <w:sz w:val="20"/>
              </w:rPr>
              <w:t>датчики–13;</w:t>
            </w:r>
          </w:p>
          <w:p w:rsidR="00202214" w:rsidRDefault="00E1273A">
            <w:pPr>
              <w:pStyle w:val="TableParagraph"/>
              <w:numPr>
                <w:ilvl w:val="0"/>
                <w:numId w:val="51"/>
              </w:numPr>
              <w:tabs>
                <w:tab w:val="left" w:pos="470"/>
                <w:tab w:val="left" w:pos="471"/>
              </w:tabs>
              <w:spacing w:before="4" w:line="235" w:lineRule="auto"/>
              <w:ind w:right="339"/>
              <w:rPr>
                <w:sz w:val="20"/>
              </w:rPr>
            </w:pPr>
            <w:r>
              <w:rPr>
                <w:sz w:val="20"/>
              </w:rPr>
              <w:t>интерактивное пособие с комплектом таблиц + CD диск сметодическимирекомендациямидля учителя–12;</w:t>
            </w:r>
          </w:p>
          <w:p w:rsidR="00202214" w:rsidRDefault="00E1273A">
            <w:pPr>
              <w:pStyle w:val="TableParagraph"/>
              <w:numPr>
                <w:ilvl w:val="0"/>
                <w:numId w:val="51"/>
              </w:numPr>
              <w:tabs>
                <w:tab w:val="left" w:pos="470"/>
                <w:tab w:val="left" w:pos="471"/>
              </w:tabs>
              <w:spacing w:before="1" w:line="245" w:lineRule="exact"/>
              <w:ind w:hanging="361"/>
              <w:rPr>
                <w:sz w:val="20"/>
              </w:rPr>
            </w:pPr>
            <w:r>
              <w:rPr>
                <w:sz w:val="20"/>
              </w:rPr>
              <w:t>интерактивное учебноепособие-7;</w:t>
            </w:r>
          </w:p>
          <w:p w:rsidR="00202214" w:rsidRDefault="00E1273A">
            <w:pPr>
              <w:pStyle w:val="TableParagraph"/>
              <w:numPr>
                <w:ilvl w:val="0"/>
                <w:numId w:val="51"/>
              </w:numPr>
              <w:tabs>
                <w:tab w:val="left" w:pos="470"/>
                <w:tab w:val="left" w:pos="471"/>
              </w:tabs>
              <w:ind w:hanging="361"/>
              <w:rPr>
                <w:sz w:val="20"/>
              </w:rPr>
            </w:pPr>
            <w:r>
              <w:rPr>
                <w:sz w:val="20"/>
              </w:rPr>
              <w:t>комплектмоделейстроениямозга позвоночных–1;</w:t>
            </w:r>
          </w:p>
          <w:p w:rsidR="00202214" w:rsidRDefault="00E1273A">
            <w:pPr>
              <w:pStyle w:val="TableParagraph"/>
              <w:numPr>
                <w:ilvl w:val="0"/>
                <w:numId w:val="51"/>
              </w:numPr>
              <w:tabs>
                <w:tab w:val="left" w:pos="470"/>
                <w:tab w:val="left" w:pos="471"/>
              </w:tabs>
              <w:spacing w:line="245" w:lineRule="exact"/>
              <w:ind w:hanging="361"/>
              <w:rPr>
                <w:sz w:val="20"/>
              </w:rPr>
            </w:pPr>
            <w:r>
              <w:rPr>
                <w:sz w:val="20"/>
              </w:rPr>
              <w:t>комплектпоосновамбиологическогопрактикума (накласс)</w:t>
            </w:r>
          </w:p>
          <w:p w:rsidR="00202214" w:rsidRDefault="00E1273A">
            <w:pPr>
              <w:pStyle w:val="TableParagraph"/>
              <w:ind w:left="470"/>
              <w:rPr>
                <w:sz w:val="20"/>
              </w:rPr>
            </w:pPr>
            <w:r>
              <w:rPr>
                <w:sz w:val="20"/>
              </w:rPr>
              <w:t>–1;</w:t>
            </w:r>
          </w:p>
          <w:p w:rsidR="00202214" w:rsidRDefault="00E1273A">
            <w:pPr>
              <w:pStyle w:val="TableParagraph"/>
              <w:numPr>
                <w:ilvl w:val="0"/>
                <w:numId w:val="51"/>
              </w:numPr>
              <w:tabs>
                <w:tab w:val="left" w:pos="470"/>
                <w:tab w:val="left" w:pos="471"/>
              </w:tabs>
              <w:spacing w:line="245" w:lineRule="exact"/>
              <w:ind w:hanging="361"/>
              <w:rPr>
                <w:sz w:val="20"/>
              </w:rPr>
            </w:pPr>
            <w:r>
              <w:rPr>
                <w:sz w:val="20"/>
              </w:rPr>
              <w:t>комплект учебно-методическихматериалов–1;</w:t>
            </w:r>
          </w:p>
          <w:p w:rsidR="00202214" w:rsidRDefault="00E1273A">
            <w:pPr>
              <w:pStyle w:val="TableParagraph"/>
              <w:numPr>
                <w:ilvl w:val="0"/>
                <w:numId w:val="51"/>
              </w:numPr>
              <w:tabs>
                <w:tab w:val="left" w:pos="470"/>
                <w:tab w:val="left" w:pos="471"/>
              </w:tabs>
              <w:spacing w:line="245" w:lineRule="exact"/>
              <w:ind w:hanging="361"/>
              <w:rPr>
                <w:sz w:val="20"/>
              </w:rPr>
            </w:pPr>
            <w:r>
              <w:rPr>
                <w:sz w:val="20"/>
              </w:rPr>
              <w:t>лупапрепаровальная–8;</w:t>
            </w:r>
          </w:p>
          <w:p w:rsidR="00202214" w:rsidRDefault="00E1273A">
            <w:pPr>
              <w:pStyle w:val="TableParagraph"/>
              <w:numPr>
                <w:ilvl w:val="0"/>
                <w:numId w:val="51"/>
              </w:numPr>
              <w:tabs>
                <w:tab w:val="left" w:pos="470"/>
                <w:tab w:val="left" w:pos="471"/>
              </w:tabs>
              <w:ind w:hanging="361"/>
              <w:rPr>
                <w:sz w:val="20"/>
              </w:rPr>
            </w:pPr>
            <w:r>
              <w:rPr>
                <w:sz w:val="20"/>
              </w:rPr>
              <w:t>микроскопшкольныйсподсветкой –1;</w:t>
            </w:r>
          </w:p>
          <w:p w:rsidR="00202214" w:rsidRDefault="00E1273A">
            <w:pPr>
              <w:pStyle w:val="TableParagraph"/>
              <w:numPr>
                <w:ilvl w:val="0"/>
                <w:numId w:val="51"/>
              </w:numPr>
              <w:tabs>
                <w:tab w:val="left" w:pos="470"/>
                <w:tab w:val="left" w:pos="471"/>
              </w:tabs>
              <w:spacing w:line="245" w:lineRule="exact"/>
              <w:ind w:hanging="361"/>
              <w:rPr>
                <w:sz w:val="20"/>
              </w:rPr>
            </w:pPr>
            <w:r>
              <w:rPr>
                <w:sz w:val="20"/>
              </w:rPr>
              <w:t>модели–7;</w:t>
            </w:r>
          </w:p>
          <w:p w:rsidR="00202214" w:rsidRDefault="00E1273A">
            <w:pPr>
              <w:pStyle w:val="TableParagraph"/>
              <w:numPr>
                <w:ilvl w:val="0"/>
                <w:numId w:val="51"/>
              </w:numPr>
              <w:tabs>
                <w:tab w:val="left" w:pos="470"/>
                <w:tab w:val="left" w:pos="471"/>
              </w:tabs>
              <w:spacing w:line="245" w:lineRule="exact"/>
              <w:ind w:hanging="361"/>
              <w:rPr>
                <w:sz w:val="20"/>
              </w:rPr>
            </w:pPr>
            <w:r>
              <w:rPr>
                <w:sz w:val="20"/>
              </w:rPr>
              <w:t>мышькомпьютерная–1;</w:t>
            </w:r>
          </w:p>
          <w:p w:rsidR="00202214" w:rsidRDefault="00E1273A">
            <w:pPr>
              <w:pStyle w:val="TableParagraph"/>
              <w:numPr>
                <w:ilvl w:val="0"/>
                <w:numId w:val="51"/>
              </w:numPr>
              <w:tabs>
                <w:tab w:val="left" w:pos="470"/>
                <w:tab w:val="left" w:pos="471"/>
              </w:tabs>
              <w:spacing w:line="242" w:lineRule="exact"/>
              <w:ind w:hanging="361"/>
              <w:rPr>
                <w:sz w:val="20"/>
              </w:rPr>
            </w:pPr>
            <w:r>
              <w:rPr>
                <w:sz w:val="20"/>
              </w:rPr>
              <w:t>набормикропрепаратов –1;</w:t>
            </w:r>
          </w:p>
          <w:p w:rsidR="00202214" w:rsidRDefault="00E1273A">
            <w:pPr>
              <w:pStyle w:val="TableParagraph"/>
              <w:numPr>
                <w:ilvl w:val="0"/>
                <w:numId w:val="51"/>
              </w:numPr>
              <w:tabs>
                <w:tab w:val="left" w:pos="470"/>
                <w:tab w:val="left" w:pos="471"/>
              </w:tabs>
              <w:spacing w:line="242" w:lineRule="exact"/>
              <w:ind w:hanging="361"/>
              <w:rPr>
                <w:sz w:val="20"/>
              </w:rPr>
            </w:pPr>
            <w:r>
              <w:rPr>
                <w:sz w:val="20"/>
              </w:rPr>
              <w:t>наборпрепаровальныхинструментов(дляученика)–8;</w:t>
            </w:r>
          </w:p>
          <w:p w:rsidR="00202214" w:rsidRDefault="00E1273A">
            <w:pPr>
              <w:pStyle w:val="TableParagraph"/>
              <w:numPr>
                <w:ilvl w:val="0"/>
                <w:numId w:val="51"/>
              </w:numPr>
              <w:tabs>
                <w:tab w:val="left" w:pos="470"/>
                <w:tab w:val="left" w:pos="471"/>
              </w:tabs>
              <w:ind w:hanging="361"/>
              <w:rPr>
                <w:sz w:val="20"/>
              </w:rPr>
            </w:pPr>
            <w:r>
              <w:rPr>
                <w:sz w:val="20"/>
              </w:rPr>
              <w:t>наборпрепаровальныхинструментов(дляучителя)–1;</w:t>
            </w:r>
          </w:p>
          <w:p w:rsidR="00202214" w:rsidRDefault="00E1273A">
            <w:pPr>
              <w:pStyle w:val="TableParagraph"/>
              <w:numPr>
                <w:ilvl w:val="0"/>
                <w:numId w:val="51"/>
              </w:numPr>
              <w:tabs>
                <w:tab w:val="left" w:pos="470"/>
                <w:tab w:val="left" w:pos="471"/>
              </w:tabs>
              <w:ind w:right="411"/>
              <w:rPr>
                <w:sz w:val="20"/>
              </w:rPr>
            </w:pPr>
            <w:r>
              <w:rPr>
                <w:sz w:val="20"/>
              </w:rPr>
              <w:t>прибордлясравненияСО2вовдыхаемомивыдыхаемомвоздухе–ПУГД(раздаточный)–13;</w:t>
            </w:r>
          </w:p>
          <w:p w:rsidR="00202214" w:rsidRDefault="00E1273A">
            <w:pPr>
              <w:pStyle w:val="TableParagraph"/>
              <w:numPr>
                <w:ilvl w:val="0"/>
                <w:numId w:val="51"/>
              </w:numPr>
              <w:tabs>
                <w:tab w:val="left" w:pos="470"/>
                <w:tab w:val="left" w:pos="471"/>
              </w:tabs>
              <w:spacing w:before="1" w:line="245" w:lineRule="exact"/>
              <w:ind w:hanging="361"/>
              <w:rPr>
                <w:sz w:val="20"/>
              </w:rPr>
            </w:pPr>
            <w:r>
              <w:rPr>
                <w:sz w:val="20"/>
              </w:rPr>
              <w:t>сетевойфильтр–1;</w:t>
            </w:r>
          </w:p>
          <w:p w:rsidR="00202214" w:rsidRDefault="00E1273A">
            <w:pPr>
              <w:pStyle w:val="TableParagraph"/>
              <w:numPr>
                <w:ilvl w:val="0"/>
                <w:numId w:val="51"/>
              </w:numPr>
              <w:tabs>
                <w:tab w:val="left" w:pos="470"/>
                <w:tab w:val="left" w:pos="471"/>
              </w:tabs>
              <w:spacing w:line="245" w:lineRule="exact"/>
              <w:ind w:hanging="361"/>
              <w:rPr>
                <w:sz w:val="20"/>
              </w:rPr>
            </w:pPr>
            <w:r>
              <w:rPr>
                <w:sz w:val="20"/>
              </w:rPr>
              <w:t>скелетголубя– 1;</w:t>
            </w:r>
          </w:p>
          <w:p w:rsidR="00202214" w:rsidRDefault="00E1273A">
            <w:pPr>
              <w:pStyle w:val="TableParagraph"/>
              <w:numPr>
                <w:ilvl w:val="0"/>
                <w:numId w:val="51"/>
              </w:numPr>
              <w:tabs>
                <w:tab w:val="left" w:pos="470"/>
                <w:tab w:val="left" w:pos="471"/>
              </w:tabs>
              <w:spacing w:line="229" w:lineRule="exact"/>
              <w:ind w:hanging="361"/>
              <w:rPr>
                <w:sz w:val="20"/>
              </w:rPr>
            </w:pPr>
            <w:r>
              <w:rPr>
                <w:sz w:val="20"/>
              </w:rPr>
              <w:t>скелеткостистойрыбы–1;</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2160"/>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50"/>
              </w:numPr>
              <w:tabs>
                <w:tab w:val="left" w:pos="470"/>
                <w:tab w:val="left" w:pos="471"/>
              </w:tabs>
              <w:spacing w:line="240" w:lineRule="exact"/>
              <w:ind w:hanging="361"/>
              <w:rPr>
                <w:sz w:val="20"/>
              </w:rPr>
            </w:pPr>
            <w:r>
              <w:rPr>
                <w:sz w:val="20"/>
              </w:rPr>
              <w:t>термоскоппоботанике(демонстрационный)–1;</w:t>
            </w:r>
          </w:p>
          <w:p w:rsidR="00202214" w:rsidRDefault="00E1273A">
            <w:pPr>
              <w:pStyle w:val="TableParagraph"/>
              <w:numPr>
                <w:ilvl w:val="0"/>
                <w:numId w:val="50"/>
              </w:numPr>
              <w:tabs>
                <w:tab w:val="left" w:pos="470"/>
                <w:tab w:val="left" w:pos="471"/>
              </w:tabs>
              <w:ind w:right="335"/>
              <w:rPr>
                <w:sz w:val="20"/>
              </w:rPr>
            </w:pPr>
            <w:r>
              <w:rPr>
                <w:sz w:val="20"/>
              </w:rPr>
              <w:t>устройство визуализации и регистрации данных с блокомпитания –1;</w:t>
            </w:r>
          </w:p>
          <w:p w:rsidR="00202214" w:rsidRDefault="00E1273A">
            <w:pPr>
              <w:pStyle w:val="TableParagraph"/>
              <w:numPr>
                <w:ilvl w:val="0"/>
                <w:numId w:val="50"/>
              </w:numPr>
              <w:tabs>
                <w:tab w:val="left" w:pos="470"/>
                <w:tab w:val="left" w:pos="471"/>
              </w:tabs>
              <w:spacing w:line="245" w:lineRule="exact"/>
              <w:ind w:hanging="361"/>
              <w:rPr>
                <w:sz w:val="20"/>
              </w:rPr>
            </w:pPr>
            <w:r>
              <w:rPr>
                <w:sz w:val="20"/>
              </w:rPr>
              <w:t>портативныйкомпьютерПедагога–1;</w:t>
            </w:r>
          </w:p>
          <w:p w:rsidR="00202214" w:rsidRDefault="00E1273A">
            <w:pPr>
              <w:pStyle w:val="TableParagraph"/>
              <w:numPr>
                <w:ilvl w:val="0"/>
                <w:numId w:val="50"/>
              </w:numPr>
              <w:tabs>
                <w:tab w:val="left" w:pos="470"/>
                <w:tab w:val="left" w:pos="471"/>
              </w:tabs>
              <w:spacing w:line="245" w:lineRule="exact"/>
              <w:ind w:hanging="361"/>
              <w:rPr>
                <w:sz w:val="20"/>
              </w:rPr>
            </w:pPr>
            <w:r>
              <w:rPr>
                <w:sz w:val="20"/>
              </w:rPr>
              <w:t>многофункциональноеустройство–1;</w:t>
            </w:r>
          </w:p>
          <w:p w:rsidR="00202214" w:rsidRDefault="00E1273A">
            <w:pPr>
              <w:pStyle w:val="TableParagraph"/>
              <w:numPr>
                <w:ilvl w:val="0"/>
                <w:numId w:val="50"/>
              </w:numPr>
              <w:tabs>
                <w:tab w:val="left" w:pos="470"/>
                <w:tab w:val="left" w:pos="471"/>
              </w:tabs>
              <w:spacing w:line="245" w:lineRule="exact"/>
              <w:ind w:hanging="361"/>
              <w:rPr>
                <w:sz w:val="20"/>
              </w:rPr>
            </w:pPr>
            <w:r>
              <w:rPr>
                <w:sz w:val="20"/>
              </w:rPr>
              <w:t>Классныйуголок;</w:t>
            </w:r>
          </w:p>
          <w:p w:rsidR="00202214" w:rsidRDefault="00E1273A">
            <w:pPr>
              <w:pStyle w:val="TableParagraph"/>
              <w:numPr>
                <w:ilvl w:val="0"/>
                <w:numId w:val="50"/>
              </w:numPr>
              <w:tabs>
                <w:tab w:val="left" w:pos="470"/>
                <w:tab w:val="left" w:pos="471"/>
              </w:tabs>
              <w:ind w:hanging="361"/>
              <w:rPr>
                <w:sz w:val="20"/>
              </w:rPr>
            </w:pPr>
            <w:r>
              <w:rPr>
                <w:sz w:val="20"/>
              </w:rPr>
              <w:t>Уголок«Безопасностьжизнедеятельности».</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6986"/>
        </w:trPr>
        <w:tc>
          <w:tcPr>
            <w:tcW w:w="619" w:type="dxa"/>
          </w:tcPr>
          <w:p w:rsidR="00202214" w:rsidRDefault="00E1273A">
            <w:pPr>
              <w:pStyle w:val="TableParagraph"/>
              <w:spacing w:before="5"/>
              <w:ind w:left="110"/>
              <w:rPr>
                <w:b/>
                <w:sz w:val="20"/>
              </w:rPr>
            </w:pPr>
            <w:r>
              <w:rPr>
                <w:b/>
                <w:sz w:val="20"/>
              </w:rPr>
              <w:t>2.16.</w:t>
            </w:r>
          </w:p>
        </w:tc>
        <w:tc>
          <w:tcPr>
            <w:tcW w:w="2588" w:type="dxa"/>
          </w:tcPr>
          <w:p w:rsidR="00202214" w:rsidRDefault="00E1273A">
            <w:pPr>
              <w:pStyle w:val="TableParagraph"/>
              <w:ind w:left="110"/>
              <w:rPr>
                <w:sz w:val="20"/>
              </w:rPr>
            </w:pPr>
            <w:r>
              <w:rPr>
                <w:sz w:val="20"/>
              </w:rPr>
              <w:t>Химия</w:t>
            </w:r>
          </w:p>
        </w:tc>
        <w:tc>
          <w:tcPr>
            <w:tcW w:w="5761" w:type="dxa"/>
          </w:tcPr>
          <w:p w:rsidR="00202214" w:rsidRDefault="00E1273A">
            <w:pPr>
              <w:pStyle w:val="TableParagraph"/>
              <w:spacing w:before="5"/>
              <w:ind w:left="110"/>
              <w:rPr>
                <w:b/>
                <w:sz w:val="20"/>
              </w:rPr>
            </w:pPr>
            <w:r>
              <w:rPr>
                <w:b/>
                <w:sz w:val="20"/>
              </w:rPr>
              <w:t>Кабинет№16</w:t>
            </w:r>
          </w:p>
          <w:p w:rsidR="00202214" w:rsidRDefault="00202214">
            <w:pPr>
              <w:pStyle w:val="TableParagraph"/>
              <w:spacing w:before="7"/>
              <w:rPr>
                <w:sz w:val="19"/>
              </w:rPr>
            </w:pPr>
          </w:p>
          <w:p w:rsidR="00202214" w:rsidRDefault="00E1273A">
            <w:pPr>
              <w:pStyle w:val="TableParagraph"/>
              <w:numPr>
                <w:ilvl w:val="0"/>
                <w:numId w:val="49"/>
              </w:numPr>
              <w:tabs>
                <w:tab w:val="left" w:pos="470"/>
                <w:tab w:val="left" w:pos="471"/>
              </w:tabs>
              <w:spacing w:line="245" w:lineRule="exact"/>
              <w:ind w:hanging="361"/>
              <w:rPr>
                <w:sz w:val="20"/>
              </w:rPr>
            </w:pPr>
            <w:r>
              <w:rPr>
                <w:sz w:val="20"/>
              </w:rPr>
              <w:t>столоднотумбовый–1;</w:t>
            </w:r>
          </w:p>
          <w:p w:rsidR="00202214" w:rsidRDefault="00E1273A">
            <w:pPr>
              <w:pStyle w:val="TableParagraph"/>
              <w:numPr>
                <w:ilvl w:val="0"/>
                <w:numId w:val="49"/>
              </w:numPr>
              <w:tabs>
                <w:tab w:val="left" w:pos="470"/>
                <w:tab w:val="left" w:pos="471"/>
              </w:tabs>
              <w:ind w:hanging="361"/>
              <w:rPr>
                <w:sz w:val="20"/>
              </w:rPr>
            </w:pPr>
            <w:r>
              <w:rPr>
                <w:sz w:val="20"/>
              </w:rPr>
              <w:t>стулучителя– 1;</w:t>
            </w:r>
          </w:p>
          <w:p w:rsidR="00202214" w:rsidRDefault="00E1273A">
            <w:pPr>
              <w:pStyle w:val="TableParagraph"/>
              <w:numPr>
                <w:ilvl w:val="0"/>
                <w:numId w:val="49"/>
              </w:numPr>
              <w:tabs>
                <w:tab w:val="left" w:pos="470"/>
                <w:tab w:val="left" w:pos="471"/>
              </w:tabs>
              <w:spacing w:before="1" w:line="245" w:lineRule="exact"/>
              <w:ind w:hanging="361"/>
              <w:rPr>
                <w:sz w:val="20"/>
              </w:rPr>
            </w:pPr>
            <w:r>
              <w:rPr>
                <w:sz w:val="20"/>
              </w:rPr>
              <w:t>партыдвухместные–15;</w:t>
            </w:r>
          </w:p>
          <w:p w:rsidR="00202214" w:rsidRDefault="00E1273A">
            <w:pPr>
              <w:pStyle w:val="TableParagraph"/>
              <w:numPr>
                <w:ilvl w:val="0"/>
                <w:numId w:val="49"/>
              </w:numPr>
              <w:tabs>
                <w:tab w:val="left" w:pos="470"/>
                <w:tab w:val="left" w:pos="471"/>
              </w:tabs>
              <w:spacing w:line="245" w:lineRule="exact"/>
              <w:ind w:hanging="361"/>
              <w:rPr>
                <w:sz w:val="20"/>
              </w:rPr>
            </w:pPr>
            <w:r>
              <w:rPr>
                <w:sz w:val="20"/>
              </w:rPr>
              <w:t>стул п/м–1;</w:t>
            </w:r>
          </w:p>
          <w:p w:rsidR="00202214" w:rsidRDefault="00E1273A">
            <w:pPr>
              <w:pStyle w:val="TableParagraph"/>
              <w:numPr>
                <w:ilvl w:val="0"/>
                <w:numId w:val="49"/>
              </w:numPr>
              <w:tabs>
                <w:tab w:val="left" w:pos="470"/>
                <w:tab w:val="left" w:pos="471"/>
              </w:tabs>
              <w:spacing w:line="245" w:lineRule="exact"/>
              <w:ind w:hanging="361"/>
              <w:rPr>
                <w:sz w:val="20"/>
              </w:rPr>
            </w:pPr>
            <w:r>
              <w:rPr>
                <w:sz w:val="20"/>
              </w:rPr>
              <w:t>часынастенные– 1;</w:t>
            </w:r>
          </w:p>
          <w:p w:rsidR="00202214" w:rsidRDefault="00E1273A">
            <w:pPr>
              <w:pStyle w:val="TableParagraph"/>
              <w:numPr>
                <w:ilvl w:val="0"/>
                <w:numId w:val="49"/>
              </w:numPr>
              <w:tabs>
                <w:tab w:val="left" w:pos="470"/>
                <w:tab w:val="left" w:pos="471"/>
              </w:tabs>
              <w:spacing w:line="245" w:lineRule="exact"/>
              <w:ind w:hanging="361"/>
              <w:rPr>
                <w:sz w:val="20"/>
              </w:rPr>
            </w:pPr>
            <w:r>
              <w:rPr>
                <w:sz w:val="20"/>
              </w:rPr>
              <w:t>шкаф–2;</w:t>
            </w:r>
          </w:p>
          <w:p w:rsidR="00202214" w:rsidRDefault="00E1273A">
            <w:pPr>
              <w:pStyle w:val="TableParagraph"/>
              <w:numPr>
                <w:ilvl w:val="0"/>
                <w:numId w:val="49"/>
              </w:numPr>
              <w:tabs>
                <w:tab w:val="left" w:pos="470"/>
                <w:tab w:val="left" w:pos="471"/>
              </w:tabs>
              <w:ind w:hanging="361"/>
              <w:rPr>
                <w:sz w:val="20"/>
              </w:rPr>
            </w:pPr>
            <w:r>
              <w:rPr>
                <w:sz w:val="20"/>
              </w:rPr>
              <w:t>шкаф-вытяжка–1;</w:t>
            </w:r>
          </w:p>
          <w:p w:rsidR="00202214" w:rsidRDefault="00E1273A">
            <w:pPr>
              <w:pStyle w:val="TableParagraph"/>
              <w:numPr>
                <w:ilvl w:val="0"/>
                <w:numId w:val="49"/>
              </w:numPr>
              <w:tabs>
                <w:tab w:val="left" w:pos="470"/>
                <w:tab w:val="left" w:pos="471"/>
              </w:tabs>
              <w:spacing w:line="243" w:lineRule="exact"/>
              <w:ind w:hanging="361"/>
              <w:rPr>
                <w:sz w:val="20"/>
              </w:rPr>
            </w:pPr>
            <w:r>
              <w:rPr>
                <w:sz w:val="20"/>
              </w:rPr>
              <w:t>МФУ «BROTHER» - 1;</w:t>
            </w:r>
          </w:p>
          <w:p w:rsidR="00202214" w:rsidRDefault="00E1273A">
            <w:pPr>
              <w:pStyle w:val="TableParagraph"/>
              <w:numPr>
                <w:ilvl w:val="0"/>
                <w:numId w:val="49"/>
              </w:numPr>
              <w:tabs>
                <w:tab w:val="left" w:pos="470"/>
                <w:tab w:val="left" w:pos="471"/>
              </w:tabs>
              <w:spacing w:line="242" w:lineRule="exact"/>
              <w:ind w:hanging="361"/>
              <w:rPr>
                <w:sz w:val="20"/>
              </w:rPr>
            </w:pPr>
            <w:r>
              <w:rPr>
                <w:sz w:val="20"/>
              </w:rPr>
              <w:t>вешалка– 3;</w:t>
            </w:r>
          </w:p>
          <w:p w:rsidR="00202214" w:rsidRDefault="00E1273A">
            <w:pPr>
              <w:pStyle w:val="TableParagraph"/>
              <w:numPr>
                <w:ilvl w:val="0"/>
                <w:numId w:val="49"/>
              </w:numPr>
              <w:tabs>
                <w:tab w:val="left" w:pos="470"/>
                <w:tab w:val="left" w:pos="471"/>
              </w:tabs>
              <w:spacing w:line="245" w:lineRule="exact"/>
              <w:ind w:hanging="361"/>
              <w:rPr>
                <w:sz w:val="20"/>
              </w:rPr>
            </w:pPr>
            <w:r>
              <w:rPr>
                <w:sz w:val="20"/>
              </w:rPr>
              <w:t>полкаугловая –2;</w:t>
            </w:r>
          </w:p>
          <w:p w:rsidR="00202214" w:rsidRDefault="00E1273A">
            <w:pPr>
              <w:pStyle w:val="TableParagraph"/>
              <w:numPr>
                <w:ilvl w:val="0"/>
                <w:numId w:val="49"/>
              </w:numPr>
              <w:tabs>
                <w:tab w:val="left" w:pos="470"/>
                <w:tab w:val="left" w:pos="471"/>
              </w:tabs>
              <w:spacing w:line="245" w:lineRule="exact"/>
              <w:ind w:hanging="361"/>
              <w:rPr>
                <w:sz w:val="20"/>
              </w:rPr>
            </w:pPr>
            <w:r>
              <w:rPr>
                <w:sz w:val="20"/>
              </w:rPr>
              <w:t>стол рабочий –1;</w:t>
            </w:r>
          </w:p>
          <w:p w:rsidR="00202214" w:rsidRDefault="00E1273A">
            <w:pPr>
              <w:pStyle w:val="TableParagraph"/>
              <w:numPr>
                <w:ilvl w:val="0"/>
                <w:numId w:val="49"/>
              </w:numPr>
              <w:tabs>
                <w:tab w:val="left" w:pos="470"/>
                <w:tab w:val="left" w:pos="471"/>
              </w:tabs>
              <w:ind w:hanging="361"/>
              <w:rPr>
                <w:sz w:val="20"/>
              </w:rPr>
            </w:pPr>
            <w:r>
              <w:rPr>
                <w:sz w:val="20"/>
              </w:rPr>
              <w:t>стульяученические– 30;</w:t>
            </w:r>
          </w:p>
          <w:p w:rsidR="00202214" w:rsidRDefault="00E1273A">
            <w:pPr>
              <w:pStyle w:val="TableParagraph"/>
              <w:numPr>
                <w:ilvl w:val="0"/>
                <w:numId w:val="49"/>
              </w:numPr>
              <w:tabs>
                <w:tab w:val="left" w:pos="470"/>
                <w:tab w:val="left" w:pos="471"/>
              </w:tabs>
              <w:spacing w:line="245" w:lineRule="exact"/>
              <w:ind w:hanging="361"/>
              <w:rPr>
                <w:sz w:val="20"/>
              </w:rPr>
            </w:pPr>
            <w:r>
              <w:rPr>
                <w:sz w:val="20"/>
              </w:rPr>
              <w:t>жалюзи– 4;</w:t>
            </w:r>
          </w:p>
          <w:p w:rsidR="00202214" w:rsidRDefault="00E1273A">
            <w:pPr>
              <w:pStyle w:val="TableParagraph"/>
              <w:numPr>
                <w:ilvl w:val="0"/>
                <w:numId w:val="49"/>
              </w:numPr>
              <w:tabs>
                <w:tab w:val="left" w:pos="470"/>
                <w:tab w:val="left" w:pos="471"/>
              </w:tabs>
              <w:spacing w:line="245" w:lineRule="exact"/>
              <w:ind w:hanging="361"/>
              <w:rPr>
                <w:sz w:val="20"/>
              </w:rPr>
            </w:pPr>
            <w:r>
              <w:rPr>
                <w:sz w:val="20"/>
              </w:rPr>
              <w:t>доска –1;</w:t>
            </w:r>
          </w:p>
          <w:p w:rsidR="00202214" w:rsidRDefault="00E1273A">
            <w:pPr>
              <w:pStyle w:val="TableParagraph"/>
              <w:numPr>
                <w:ilvl w:val="0"/>
                <w:numId w:val="49"/>
              </w:numPr>
              <w:tabs>
                <w:tab w:val="left" w:pos="470"/>
                <w:tab w:val="left" w:pos="471"/>
              </w:tabs>
              <w:ind w:right="756"/>
              <w:rPr>
                <w:sz w:val="20"/>
              </w:rPr>
            </w:pPr>
            <w:r>
              <w:rPr>
                <w:sz w:val="20"/>
              </w:rPr>
              <w:t>интерактивнаясистема:интерактивная доскасоспециализированным программным обеспечением, сультракороткофокусным проектом и настеннымкреплениемдляпроектора–1;</w:t>
            </w:r>
          </w:p>
          <w:p w:rsidR="00202214" w:rsidRDefault="00E1273A">
            <w:pPr>
              <w:pStyle w:val="TableParagraph"/>
              <w:spacing w:before="40"/>
              <w:ind w:left="110"/>
              <w:rPr>
                <w:sz w:val="20"/>
              </w:rPr>
            </w:pPr>
            <w:r>
              <w:rPr>
                <w:sz w:val="20"/>
              </w:rPr>
              <w:t>комплектсостоитиз:</w:t>
            </w:r>
          </w:p>
          <w:p w:rsidR="00202214" w:rsidRDefault="00E1273A">
            <w:pPr>
              <w:pStyle w:val="TableParagraph"/>
              <w:numPr>
                <w:ilvl w:val="0"/>
                <w:numId w:val="48"/>
              </w:numPr>
              <w:tabs>
                <w:tab w:val="left" w:pos="231"/>
              </w:tabs>
              <w:spacing w:before="43" w:line="285" w:lineRule="auto"/>
              <w:ind w:right="293" w:hanging="360"/>
              <w:rPr>
                <w:sz w:val="20"/>
              </w:rPr>
            </w:pPr>
            <w:r>
              <w:rPr>
                <w:sz w:val="20"/>
              </w:rPr>
              <w:t>интерактивнаядоска78´ActivBoardTouchDryErase6касаний,ПОActivInspire;</w:t>
            </w:r>
          </w:p>
          <w:p w:rsidR="00202214" w:rsidRDefault="00E1273A">
            <w:pPr>
              <w:pStyle w:val="TableParagraph"/>
              <w:numPr>
                <w:ilvl w:val="0"/>
                <w:numId w:val="48"/>
              </w:numPr>
              <w:tabs>
                <w:tab w:val="left" w:pos="231"/>
              </w:tabs>
              <w:spacing w:line="285" w:lineRule="auto"/>
              <w:ind w:right="421" w:hanging="360"/>
              <w:rPr>
                <w:sz w:val="20"/>
              </w:rPr>
            </w:pPr>
            <w:r>
              <w:rPr>
                <w:sz w:val="20"/>
              </w:rPr>
              <w:t>мультимедиа-проекторPanasonicPT-TX310E,3200лм,LCD,XGA,10000:1;</w:t>
            </w:r>
          </w:p>
          <w:p w:rsidR="00202214" w:rsidRDefault="00E1273A">
            <w:pPr>
              <w:pStyle w:val="TableParagraph"/>
              <w:numPr>
                <w:ilvl w:val="0"/>
                <w:numId w:val="48"/>
              </w:numPr>
              <w:tabs>
                <w:tab w:val="left" w:pos="231"/>
              </w:tabs>
              <w:ind w:left="230" w:hanging="121"/>
              <w:rPr>
                <w:sz w:val="20"/>
              </w:rPr>
            </w:pPr>
            <w:r>
              <w:rPr>
                <w:sz w:val="20"/>
              </w:rPr>
              <w:t>настенноекреплениедляпроектораУКК,штанга700-1200мм;</w:t>
            </w:r>
          </w:p>
          <w:p w:rsidR="00202214" w:rsidRDefault="00E1273A">
            <w:pPr>
              <w:pStyle w:val="TableParagraph"/>
              <w:numPr>
                <w:ilvl w:val="0"/>
                <w:numId w:val="48"/>
              </w:numPr>
              <w:tabs>
                <w:tab w:val="left" w:pos="231"/>
              </w:tabs>
              <w:spacing w:before="44"/>
              <w:ind w:left="230" w:hanging="121"/>
              <w:rPr>
                <w:sz w:val="20"/>
              </w:rPr>
            </w:pPr>
            <w:r>
              <w:rPr>
                <w:sz w:val="20"/>
              </w:rPr>
              <w:t>VGAкабель15М-15МPROFESSIONAL,черный15метров;</w:t>
            </w:r>
          </w:p>
          <w:p w:rsidR="00202214" w:rsidRDefault="00E1273A">
            <w:pPr>
              <w:pStyle w:val="TableParagraph"/>
              <w:numPr>
                <w:ilvl w:val="0"/>
                <w:numId w:val="47"/>
              </w:numPr>
              <w:tabs>
                <w:tab w:val="left" w:pos="470"/>
                <w:tab w:val="left" w:pos="471"/>
              </w:tabs>
              <w:spacing w:before="5" w:line="229" w:lineRule="exact"/>
              <w:ind w:hanging="361"/>
              <w:rPr>
                <w:sz w:val="20"/>
              </w:rPr>
            </w:pPr>
            <w:r>
              <w:rPr>
                <w:sz w:val="20"/>
              </w:rPr>
              <w:t>ПЭВМ–1.</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5805"/>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ind w:left="470"/>
              <w:rPr>
                <w:b/>
                <w:sz w:val="20"/>
              </w:rPr>
            </w:pPr>
            <w:r>
              <w:rPr>
                <w:b/>
                <w:sz w:val="20"/>
              </w:rPr>
              <w:t>Лаборантская:</w:t>
            </w:r>
          </w:p>
          <w:p w:rsidR="00202214" w:rsidRDefault="00202214">
            <w:pPr>
              <w:pStyle w:val="TableParagraph"/>
              <w:spacing w:before="1"/>
              <w:rPr>
                <w:sz w:val="20"/>
              </w:rPr>
            </w:pPr>
          </w:p>
          <w:p w:rsidR="00202214" w:rsidRDefault="00E1273A">
            <w:pPr>
              <w:pStyle w:val="TableParagraph"/>
              <w:numPr>
                <w:ilvl w:val="0"/>
                <w:numId w:val="46"/>
              </w:numPr>
              <w:tabs>
                <w:tab w:val="left" w:pos="470"/>
                <w:tab w:val="left" w:pos="471"/>
              </w:tabs>
              <w:ind w:hanging="361"/>
              <w:rPr>
                <w:sz w:val="20"/>
              </w:rPr>
            </w:pPr>
            <w:r>
              <w:rPr>
                <w:sz w:val="20"/>
              </w:rPr>
              <w:t>столучителя– 2;</w:t>
            </w:r>
          </w:p>
          <w:p w:rsidR="00202214" w:rsidRDefault="00E1273A">
            <w:pPr>
              <w:pStyle w:val="TableParagraph"/>
              <w:numPr>
                <w:ilvl w:val="0"/>
                <w:numId w:val="46"/>
              </w:numPr>
              <w:tabs>
                <w:tab w:val="left" w:pos="470"/>
                <w:tab w:val="left" w:pos="471"/>
              </w:tabs>
              <w:spacing w:line="245" w:lineRule="exact"/>
              <w:ind w:hanging="361"/>
              <w:rPr>
                <w:sz w:val="20"/>
              </w:rPr>
            </w:pPr>
            <w:r>
              <w:rPr>
                <w:sz w:val="20"/>
              </w:rPr>
              <w:t>шкафы–5;</w:t>
            </w:r>
          </w:p>
          <w:p w:rsidR="00202214" w:rsidRDefault="00E1273A">
            <w:pPr>
              <w:pStyle w:val="TableParagraph"/>
              <w:numPr>
                <w:ilvl w:val="0"/>
                <w:numId w:val="46"/>
              </w:numPr>
              <w:tabs>
                <w:tab w:val="left" w:pos="470"/>
                <w:tab w:val="left" w:pos="471"/>
              </w:tabs>
              <w:spacing w:line="245" w:lineRule="exact"/>
              <w:ind w:hanging="361"/>
              <w:rPr>
                <w:sz w:val="20"/>
              </w:rPr>
            </w:pPr>
            <w:r>
              <w:rPr>
                <w:sz w:val="20"/>
              </w:rPr>
              <w:t>стол-тумба –3;</w:t>
            </w:r>
          </w:p>
          <w:p w:rsidR="00202214" w:rsidRDefault="00E1273A">
            <w:pPr>
              <w:pStyle w:val="TableParagraph"/>
              <w:numPr>
                <w:ilvl w:val="0"/>
                <w:numId w:val="46"/>
              </w:numPr>
              <w:tabs>
                <w:tab w:val="left" w:pos="470"/>
                <w:tab w:val="left" w:pos="471"/>
              </w:tabs>
              <w:spacing w:line="245" w:lineRule="exact"/>
              <w:ind w:hanging="361"/>
              <w:rPr>
                <w:sz w:val="20"/>
              </w:rPr>
            </w:pPr>
            <w:r>
              <w:rPr>
                <w:sz w:val="20"/>
              </w:rPr>
              <w:t>сейф– 1;</w:t>
            </w:r>
          </w:p>
          <w:p w:rsidR="00202214" w:rsidRDefault="00E1273A">
            <w:pPr>
              <w:pStyle w:val="TableParagraph"/>
              <w:numPr>
                <w:ilvl w:val="0"/>
                <w:numId w:val="46"/>
              </w:numPr>
              <w:tabs>
                <w:tab w:val="left" w:pos="470"/>
                <w:tab w:val="left" w:pos="471"/>
              </w:tabs>
              <w:spacing w:line="245" w:lineRule="exact"/>
              <w:ind w:hanging="361"/>
              <w:rPr>
                <w:sz w:val="20"/>
              </w:rPr>
            </w:pPr>
            <w:r>
              <w:rPr>
                <w:sz w:val="20"/>
              </w:rPr>
              <w:t>стул –4;</w:t>
            </w:r>
          </w:p>
          <w:p w:rsidR="00202214" w:rsidRDefault="00E1273A">
            <w:pPr>
              <w:pStyle w:val="TableParagraph"/>
              <w:numPr>
                <w:ilvl w:val="0"/>
                <w:numId w:val="46"/>
              </w:numPr>
              <w:tabs>
                <w:tab w:val="left" w:pos="470"/>
                <w:tab w:val="left" w:pos="471"/>
              </w:tabs>
              <w:spacing w:line="243" w:lineRule="exact"/>
              <w:ind w:hanging="361"/>
              <w:rPr>
                <w:sz w:val="20"/>
              </w:rPr>
            </w:pPr>
            <w:r>
              <w:rPr>
                <w:sz w:val="20"/>
              </w:rPr>
              <w:t>полкадляпробирок – 1;</w:t>
            </w:r>
          </w:p>
          <w:p w:rsidR="00202214" w:rsidRDefault="00E1273A">
            <w:pPr>
              <w:pStyle w:val="TableParagraph"/>
              <w:numPr>
                <w:ilvl w:val="0"/>
                <w:numId w:val="46"/>
              </w:numPr>
              <w:tabs>
                <w:tab w:val="left" w:pos="470"/>
                <w:tab w:val="left" w:pos="471"/>
              </w:tabs>
              <w:spacing w:line="243" w:lineRule="exact"/>
              <w:ind w:hanging="361"/>
              <w:rPr>
                <w:sz w:val="20"/>
              </w:rPr>
            </w:pPr>
            <w:r>
              <w:rPr>
                <w:sz w:val="20"/>
              </w:rPr>
              <w:t>оцит –2;</w:t>
            </w:r>
          </w:p>
          <w:p w:rsidR="00202214" w:rsidRDefault="00E1273A">
            <w:pPr>
              <w:pStyle w:val="TableParagraph"/>
              <w:numPr>
                <w:ilvl w:val="0"/>
                <w:numId w:val="46"/>
              </w:numPr>
              <w:tabs>
                <w:tab w:val="left" w:pos="470"/>
                <w:tab w:val="left" w:pos="471"/>
              </w:tabs>
              <w:spacing w:line="245" w:lineRule="exact"/>
              <w:ind w:hanging="361"/>
              <w:rPr>
                <w:sz w:val="20"/>
              </w:rPr>
            </w:pPr>
            <w:r>
              <w:rPr>
                <w:sz w:val="20"/>
              </w:rPr>
              <w:t>портативныйкомпьютер–1;</w:t>
            </w:r>
          </w:p>
          <w:p w:rsidR="00202214" w:rsidRDefault="00E1273A">
            <w:pPr>
              <w:pStyle w:val="TableParagraph"/>
              <w:numPr>
                <w:ilvl w:val="0"/>
                <w:numId w:val="46"/>
              </w:numPr>
              <w:tabs>
                <w:tab w:val="left" w:pos="470"/>
                <w:tab w:val="left" w:pos="471"/>
              </w:tabs>
              <w:spacing w:line="245" w:lineRule="exact"/>
              <w:ind w:hanging="361"/>
              <w:rPr>
                <w:sz w:val="20"/>
              </w:rPr>
            </w:pPr>
            <w:r>
              <w:rPr>
                <w:sz w:val="20"/>
              </w:rPr>
              <w:t>приборыдемонстрационные– 50;</w:t>
            </w:r>
          </w:p>
          <w:p w:rsidR="00202214" w:rsidRDefault="00E1273A">
            <w:pPr>
              <w:pStyle w:val="TableParagraph"/>
              <w:numPr>
                <w:ilvl w:val="0"/>
                <w:numId w:val="46"/>
              </w:numPr>
              <w:tabs>
                <w:tab w:val="left" w:pos="470"/>
                <w:tab w:val="left" w:pos="471"/>
              </w:tabs>
              <w:spacing w:line="245" w:lineRule="exact"/>
              <w:ind w:hanging="361"/>
              <w:rPr>
                <w:sz w:val="20"/>
              </w:rPr>
            </w:pPr>
            <w:r>
              <w:rPr>
                <w:sz w:val="20"/>
              </w:rPr>
              <w:t>приборыобщегоназначения– 4;</w:t>
            </w:r>
          </w:p>
          <w:p w:rsidR="00202214" w:rsidRDefault="00E1273A">
            <w:pPr>
              <w:pStyle w:val="TableParagraph"/>
              <w:numPr>
                <w:ilvl w:val="0"/>
                <w:numId w:val="46"/>
              </w:numPr>
              <w:tabs>
                <w:tab w:val="left" w:pos="470"/>
                <w:tab w:val="left" w:pos="471"/>
              </w:tabs>
              <w:ind w:hanging="361"/>
              <w:rPr>
                <w:sz w:val="20"/>
              </w:rPr>
            </w:pPr>
            <w:r>
              <w:rPr>
                <w:sz w:val="20"/>
              </w:rPr>
              <w:t>комплектдлялабораторныхипрактических работ –116;</w:t>
            </w:r>
          </w:p>
          <w:p w:rsidR="00202214" w:rsidRDefault="00E1273A">
            <w:pPr>
              <w:pStyle w:val="TableParagraph"/>
              <w:numPr>
                <w:ilvl w:val="0"/>
                <w:numId w:val="46"/>
              </w:numPr>
              <w:tabs>
                <w:tab w:val="left" w:pos="470"/>
                <w:tab w:val="left" w:pos="471"/>
              </w:tabs>
              <w:spacing w:before="1" w:line="245" w:lineRule="exact"/>
              <w:ind w:hanging="361"/>
              <w:rPr>
                <w:sz w:val="20"/>
              </w:rPr>
            </w:pPr>
            <w:r>
              <w:rPr>
                <w:sz w:val="20"/>
              </w:rPr>
              <w:t>коллекцииучебные–16;</w:t>
            </w:r>
          </w:p>
          <w:p w:rsidR="00202214" w:rsidRDefault="00E1273A">
            <w:pPr>
              <w:pStyle w:val="TableParagraph"/>
              <w:numPr>
                <w:ilvl w:val="0"/>
                <w:numId w:val="46"/>
              </w:numPr>
              <w:tabs>
                <w:tab w:val="left" w:pos="470"/>
                <w:tab w:val="left" w:pos="471"/>
              </w:tabs>
              <w:spacing w:line="245" w:lineRule="exact"/>
              <w:ind w:hanging="361"/>
              <w:rPr>
                <w:sz w:val="20"/>
              </w:rPr>
            </w:pPr>
            <w:r>
              <w:rPr>
                <w:sz w:val="20"/>
              </w:rPr>
              <w:t>таблицыпостоянные–5;</w:t>
            </w:r>
          </w:p>
          <w:p w:rsidR="00202214" w:rsidRDefault="00E1273A">
            <w:pPr>
              <w:pStyle w:val="TableParagraph"/>
              <w:numPr>
                <w:ilvl w:val="0"/>
                <w:numId w:val="46"/>
              </w:numPr>
              <w:tabs>
                <w:tab w:val="left" w:pos="470"/>
                <w:tab w:val="left" w:pos="471"/>
              </w:tabs>
              <w:spacing w:line="245" w:lineRule="exact"/>
              <w:ind w:hanging="361"/>
              <w:rPr>
                <w:sz w:val="20"/>
              </w:rPr>
            </w:pPr>
            <w:r>
              <w:rPr>
                <w:sz w:val="20"/>
              </w:rPr>
              <w:t>портретыученых-химиков–3;</w:t>
            </w:r>
          </w:p>
          <w:p w:rsidR="00202214" w:rsidRDefault="00E1273A">
            <w:pPr>
              <w:pStyle w:val="TableParagraph"/>
              <w:numPr>
                <w:ilvl w:val="0"/>
                <w:numId w:val="46"/>
              </w:numPr>
              <w:tabs>
                <w:tab w:val="left" w:pos="470"/>
                <w:tab w:val="left" w:pos="471"/>
              </w:tabs>
              <w:spacing w:line="245" w:lineRule="exact"/>
              <w:ind w:hanging="361"/>
              <w:rPr>
                <w:sz w:val="20"/>
              </w:rPr>
            </w:pPr>
            <w:r>
              <w:rPr>
                <w:sz w:val="20"/>
              </w:rPr>
              <w:t>модели–15;</w:t>
            </w:r>
          </w:p>
          <w:p w:rsidR="00202214" w:rsidRDefault="00E1273A">
            <w:pPr>
              <w:pStyle w:val="TableParagraph"/>
              <w:numPr>
                <w:ilvl w:val="0"/>
                <w:numId w:val="46"/>
              </w:numPr>
              <w:tabs>
                <w:tab w:val="left" w:pos="470"/>
                <w:tab w:val="left" w:pos="471"/>
              </w:tabs>
              <w:spacing w:before="3" w:line="235" w:lineRule="auto"/>
              <w:ind w:right="1035"/>
              <w:rPr>
                <w:sz w:val="20"/>
              </w:rPr>
            </w:pPr>
            <w:r>
              <w:rPr>
                <w:sz w:val="20"/>
              </w:rPr>
              <w:t>комплект таблиц для интерактивного пособия сметодическимирекомендациямидляучителя –2;</w:t>
            </w:r>
          </w:p>
          <w:p w:rsidR="00202214" w:rsidRDefault="00E1273A">
            <w:pPr>
              <w:pStyle w:val="TableParagraph"/>
              <w:numPr>
                <w:ilvl w:val="0"/>
                <w:numId w:val="46"/>
              </w:numPr>
              <w:tabs>
                <w:tab w:val="left" w:pos="470"/>
                <w:tab w:val="left" w:pos="471"/>
              </w:tabs>
              <w:spacing w:before="2" w:line="245" w:lineRule="exact"/>
              <w:ind w:hanging="361"/>
              <w:rPr>
                <w:sz w:val="20"/>
              </w:rPr>
            </w:pPr>
            <w:r>
              <w:rPr>
                <w:sz w:val="20"/>
              </w:rPr>
              <w:t>CD-диски–26;</w:t>
            </w:r>
          </w:p>
          <w:p w:rsidR="00202214" w:rsidRDefault="00E1273A">
            <w:pPr>
              <w:pStyle w:val="TableParagraph"/>
              <w:numPr>
                <w:ilvl w:val="0"/>
                <w:numId w:val="46"/>
              </w:numPr>
              <w:tabs>
                <w:tab w:val="left" w:pos="470"/>
                <w:tab w:val="left" w:pos="471"/>
              </w:tabs>
              <w:spacing w:line="245" w:lineRule="exact"/>
              <w:ind w:hanging="361"/>
              <w:rPr>
                <w:sz w:val="20"/>
              </w:rPr>
            </w:pPr>
            <w:r>
              <w:rPr>
                <w:sz w:val="20"/>
              </w:rPr>
              <w:t>Классныйуголок;</w:t>
            </w:r>
          </w:p>
          <w:p w:rsidR="00202214" w:rsidRDefault="00E1273A">
            <w:pPr>
              <w:pStyle w:val="TableParagraph"/>
              <w:numPr>
                <w:ilvl w:val="0"/>
                <w:numId w:val="46"/>
              </w:numPr>
              <w:tabs>
                <w:tab w:val="left" w:pos="470"/>
                <w:tab w:val="left" w:pos="471"/>
              </w:tabs>
              <w:ind w:hanging="361"/>
              <w:rPr>
                <w:sz w:val="20"/>
              </w:rPr>
            </w:pPr>
            <w:r>
              <w:rPr>
                <w:sz w:val="20"/>
              </w:rPr>
              <w:t>Уголок«Безопасностьжизнедеятельности».</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3643"/>
        </w:trPr>
        <w:tc>
          <w:tcPr>
            <w:tcW w:w="619" w:type="dxa"/>
          </w:tcPr>
          <w:p w:rsidR="00202214" w:rsidRDefault="00E1273A">
            <w:pPr>
              <w:pStyle w:val="TableParagraph"/>
              <w:ind w:left="110"/>
              <w:rPr>
                <w:b/>
                <w:sz w:val="20"/>
              </w:rPr>
            </w:pPr>
            <w:r>
              <w:rPr>
                <w:b/>
                <w:sz w:val="20"/>
              </w:rPr>
              <w:t>2.17.</w:t>
            </w:r>
          </w:p>
        </w:tc>
        <w:tc>
          <w:tcPr>
            <w:tcW w:w="2588" w:type="dxa"/>
          </w:tcPr>
          <w:p w:rsidR="00202214" w:rsidRDefault="00E1273A">
            <w:pPr>
              <w:pStyle w:val="TableParagraph"/>
              <w:spacing w:line="225" w:lineRule="exact"/>
              <w:ind w:left="110"/>
              <w:rPr>
                <w:sz w:val="20"/>
              </w:rPr>
            </w:pPr>
            <w:r>
              <w:rPr>
                <w:sz w:val="20"/>
              </w:rPr>
              <w:t>Физическаякультура</w:t>
            </w:r>
          </w:p>
        </w:tc>
        <w:tc>
          <w:tcPr>
            <w:tcW w:w="5761" w:type="dxa"/>
          </w:tcPr>
          <w:p w:rsidR="00202214" w:rsidRDefault="00E1273A">
            <w:pPr>
              <w:pStyle w:val="TableParagraph"/>
              <w:spacing w:line="225" w:lineRule="exact"/>
              <w:ind w:left="110"/>
              <w:rPr>
                <w:sz w:val="20"/>
              </w:rPr>
            </w:pPr>
            <w:r>
              <w:rPr>
                <w:sz w:val="20"/>
              </w:rPr>
              <w:t>Спортивныйзал</w:t>
            </w:r>
          </w:p>
          <w:p w:rsidR="00202214" w:rsidRDefault="00202214">
            <w:pPr>
              <w:pStyle w:val="TableParagraph"/>
              <w:spacing w:before="5"/>
              <w:rPr>
                <w:sz w:val="20"/>
              </w:rPr>
            </w:pPr>
          </w:p>
          <w:p w:rsidR="00202214" w:rsidRDefault="00E1273A">
            <w:pPr>
              <w:pStyle w:val="TableParagraph"/>
              <w:numPr>
                <w:ilvl w:val="0"/>
                <w:numId w:val="45"/>
              </w:numPr>
              <w:tabs>
                <w:tab w:val="left" w:pos="470"/>
                <w:tab w:val="left" w:pos="471"/>
              </w:tabs>
              <w:spacing w:line="245" w:lineRule="exact"/>
              <w:ind w:hanging="361"/>
              <w:rPr>
                <w:sz w:val="20"/>
              </w:rPr>
            </w:pPr>
            <w:r>
              <w:rPr>
                <w:sz w:val="20"/>
              </w:rPr>
              <w:t>гимнастическаястенка–6;</w:t>
            </w:r>
          </w:p>
          <w:p w:rsidR="00202214" w:rsidRDefault="00E1273A">
            <w:pPr>
              <w:pStyle w:val="TableParagraph"/>
              <w:numPr>
                <w:ilvl w:val="0"/>
                <w:numId w:val="45"/>
              </w:numPr>
              <w:tabs>
                <w:tab w:val="left" w:pos="470"/>
                <w:tab w:val="left" w:pos="471"/>
              </w:tabs>
              <w:spacing w:line="245" w:lineRule="exact"/>
              <w:ind w:hanging="361"/>
              <w:rPr>
                <w:sz w:val="20"/>
              </w:rPr>
            </w:pPr>
            <w:r>
              <w:rPr>
                <w:sz w:val="20"/>
              </w:rPr>
              <w:t>щитыбаскетбольные–2;</w:t>
            </w:r>
          </w:p>
          <w:p w:rsidR="00202214" w:rsidRDefault="00E1273A">
            <w:pPr>
              <w:pStyle w:val="TableParagraph"/>
              <w:numPr>
                <w:ilvl w:val="0"/>
                <w:numId w:val="45"/>
              </w:numPr>
              <w:tabs>
                <w:tab w:val="left" w:pos="470"/>
                <w:tab w:val="left" w:pos="471"/>
              </w:tabs>
              <w:spacing w:line="243" w:lineRule="exact"/>
              <w:ind w:hanging="361"/>
              <w:rPr>
                <w:sz w:val="20"/>
              </w:rPr>
            </w:pPr>
            <w:r>
              <w:rPr>
                <w:sz w:val="20"/>
              </w:rPr>
              <w:t>футбольныеворота– 2;</w:t>
            </w:r>
          </w:p>
          <w:p w:rsidR="00202214" w:rsidRDefault="00E1273A">
            <w:pPr>
              <w:pStyle w:val="TableParagraph"/>
              <w:numPr>
                <w:ilvl w:val="0"/>
                <w:numId w:val="45"/>
              </w:numPr>
              <w:tabs>
                <w:tab w:val="left" w:pos="470"/>
                <w:tab w:val="left" w:pos="471"/>
              </w:tabs>
              <w:spacing w:line="243" w:lineRule="exact"/>
              <w:ind w:hanging="361"/>
              <w:rPr>
                <w:sz w:val="20"/>
              </w:rPr>
            </w:pPr>
            <w:r>
              <w:rPr>
                <w:sz w:val="20"/>
              </w:rPr>
              <w:t>волейбольныесетки –2;</w:t>
            </w:r>
          </w:p>
          <w:p w:rsidR="00202214" w:rsidRDefault="00E1273A">
            <w:pPr>
              <w:pStyle w:val="TableParagraph"/>
              <w:numPr>
                <w:ilvl w:val="0"/>
                <w:numId w:val="45"/>
              </w:numPr>
              <w:tabs>
                <w:tab w:val="left" w:pos="470"/>
                <w:tab w:val="left" w:pos="471"/>
              </w:tabs>
              <w:spacing w:line="245" w:lineRule="exact"/>
              <w:ind w:hanging="361"/>
              <w:rPr>
                <w:sz w:val="20"/>
              </w:rPr>
            </w:pPr>
            <w:r>
              <w:rPr>
                <w:sz w:val="20"/>
              </w:rPr>
              <w:t>перекладина– 1;</w:t>
            </w:r>
          </w:p>
          <w:p w:rsidR="00202214" w:rsidRDefault="00E1273A">
            <w:pPr>
              <w:pStyle w:val="TableParagraph"/>
              <w:numPr>
                <w:ilvl w:val="0"/>
                <w:numId w:val="45"/>
              </w:numPr>
              <w:tabs>
                <w:tab w:val="left" w:pos="470"/>
                <w:tab w:val="left" w:pos="471"/>
              </w:tabs>
              <w:spacing w:line="245" w:lineRule="exact"/>
              <w:ind w:hanging="361"/>
              <w:rPr>
                <w:sz w:val="20"/>
              </w:rPr>
            </w:pPr>
            <w:r>
              <w:rPr>
                <w:sz w:val="20"/>
              </w:rPr>
              <w:t>защитныеограждениясветильников–8;</w:t>
            </w:r>
          </w:p>
          <w:p w:rsidR="00202214" w:rsidRDefault="00E1273A">
            <w:pPr>
              <w:pStyle w:val="TableParagraph"/>
              <w:numPr>
                <w:ilvl w:val="0"/>
                <w:numId w:val="45"/>
              </w:numPr>
              <w:tabs>
                <w:tab w:val="left" w:pos="470"/>
                <w:tab w:val="left" w:pos="471"/>
              </w:tabs>
              <w:spacing w:line="245" w:lineRule="exact"/>
              <w:ind w:hanging="361"/>
              <w:rPr>
                <w:sz w:val="20"/>
              </w:rPr>
            </w:pPr>
            <w:r>
              <w:rPr>
                <w:sz w:val="20"/>
              </w:rPr>
              <w:t>гимнастическиймат–16;</w:t>
            </w:r>
          </w:p>
          <w:p w:rsidR="00202214" w:rsidRDefault="00E1273A">
            <w:pPr>
              <w:pStyle w:val="TableParagraph"/>
              <w:numPr>
                <w:ilvl w:val="0"/>
                <w:numId w:val="45"/>
              </w:numPr>
              <w:tabs>
                <w:tab w:val="left" w:pos="470"/>
                <w:tab w:val="left" w:pos="471"/>
              </w:tabs>
              <w:ind w:hanging="361"/>
              <w:rPr>
                <w:sz w:val="20"/>
              </w:rPr>
            </w:pPr>
            <w:r>
              <w:rPr>
                <w:sz w:val="20"/>
              </w:rPr>
              <w:t>канат–2;</w:t>
            </w:r>
          </w:p>
          <w:p w:rsidR="00202214" w:rsidRDefault="00E1273A">
            <w:pPr>
              <w:pStyle w:val="TableParagraph"/>
              <w:numPr>
                <w:ilvl w:val="0"/>
                <w:numId w:val="45"/>
              </w:numPr>
              <w:tabs>
                <w:tab w:val="left" w:pos="470"/>
                <w:tab w:val="left" w:pos="471"/>
              </w:tabs>
              <w:spacing w:line="245" w:lineRule="exact"/>
              <w:ind w:hanging="361"/>
              <w:rPr>
                <w:sz w:val="20"/>
              </w:rPr>
            </w:pPr>
            <w:r>
              <w:rPr>
                <w:sz w:val="20"/>
              </w:rPr>
              <w:t>скакалки –60;</w:t>
            </w:r>
          </w:p>
          <w:p w:rsidR="00202214" w:rsidRDefault="00E1273A">
            <w:pPr>
              <w:pStyle w:val="TableParagraph"/>
              <w:numPr>
                <w:ilvl w:val="0"/>
                <w:numId w:val="45"/>
              </w:numPr>
              <w:tabs>
                <w:tab w:val="left" w:pos="470"/>
                <w:tab w:val="left" w:pos="471"/>
              </w:tabs>
              <w:ind w:hanging="361"/>
              <w:rPr>
                <w:sz w:val="20"/>
              </w:rPr>
            </w:pPr>
            <w:r>
              <w:rPr>
                <w:sz w:val="20"/>
              </w:rPr>
              <w:t>гимнастическиепалки– 10;</w:t>
            </w:r>
          </w:p>
          <w:p w:rsidR="00202214" w:rsidRDefault="00E1273A">
            <w:pPr>
              <w:pStyle w:val="TableParagraph"/>
              <w:numPr>
                <w:ilvl w:val="0"/>
                <w:numId w:val="45"/>
              </w:numPr>
              <w:tabs>
                <w:tab w:val="left" w:pos="470"/>
                <w:tab w:val="left" w:pos="471"/>
              </w:tabs>
              <w:spacing w:line="245" w:lineRule="exact"/>
              <w:ind w:hanging="361"/>
              <w:rPr>
                <w:sz w:val="20"/>
              </w:rPr>
            </w:pPr>
            <w:r>
              <w:rPr>
                <w:sz w:val="20"/>
              </w:rPr>
              <w:t>футбольныемячи–53;</w:t>
            </w:r>
          </w:p>
          <w:p w:rsidR="00202214" w:rsidRDefault="00E1273A">
            <w:pPr>
              <w:pStyle w:val="TableParagraph"/>
              <w:numPr>
                <w:ilvl w:val="0"/>
                <w:numId w:val="45"/>
              </w:numPr>
              <w:tabs>
                <w:tab w:val="left" w:pos="470"/>
                <w:tab w:val="left" w:pos="471"/>
              </w:tabs>
              <w:spacing w:line="245" w:lineRule="exact"/>
              <w:ind w:hanging="361"/>
              <w:rPr>
                <w:sz w:val="20"/>
              </w:rPr>
            </w:pPr>
            <w:r>
              <w:rPr>
                <w:sz w:val="20"/>
              </w:rPr>
              <w:t>баскетбольныемячи–55;</w:t>
            </w:r>
          </w:p>
          <w:p w:rsidR="00202214" w:rsidRDefault="00E1273A">
            <w:pPr>
              <w:pStyle w:val="TableParagraph"/>
              <w:numPr>
                <w:ilvl w:val="0"/>
                <w:numId w:val="45"/>
              </w:numPr>
              <w:tabs>
                <w:tab w:val="left" w:pos="470"/>
                <w:tab w:val="left" w:pos="471"/>
              </w:tabs>
              <w:spacing w:line="229" w:lineRule="exact"/>
              <w:ind w:hanging="361"/>
              <w:rPr>
                <w:sz w:val="20"/>
              </w:rPr>
            </w:pPr>
            <w:r>
              <w:rPr>
                <w:sz w:val="20"/>
              </w:rPr>
              <w:t>волейбольныемячи–49;</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80" w:lineRule="auto"/>
              <w:ind w:left="111" w:right="571"/>
              <w:rPr>
                <w:sz w:val="20"/>
              </w:rPr>
            </w:pPr>
            <w:r>
              <w:rPr>
                <w:sz w:val="20"/>
              </w:rPr>
              <w:t>срокдействиябессрочно</w:t>
            </w:r>
          </w:p>
        </w:tc>
      </w:tr>
    </w:tbl>
    <w:p w:rsidR="00202214" w:rsidRDefault="00202214">
      <w:pPr>
        <w:spacing w:line="280"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463"/>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44"/>
              </w:numPr>
              <w:tabs>
                <w:tab w:val="left" w:pos="470"/>
                <w:tab w:val="left" w:pos="471"/>
              </w:tabs>
              <w:spacing w:line="240" w:lineRule="exact"/>
              <w:ind w:left="470" w:hanging="361"/>
              <w:rPr>
                <w:sz w:val="20"/>
              </w:rPr>
            </w:pPr>
            <w:r>
              <w:rPr>
                <w:sz w:val="20"/>
              </w:rPr>
              <w:t>сеткидля баскетбольных колец –2;</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набивныемячи –2кг –14,1кг-13;</w:t>
            </w:r>
          </w:p>
          <w:p w:rsidR="00202214" w:rsidRDefault="00E1273A">
            <w:pPr>
              <w:pStyle w:val="TableParagraph"/>
              <w:numPr>
                <w:ilvl w:val="0"/>
                <w:numId w:val="44"/>
              </w:numPr>
              <w:tabs>
                <w:tab w:val="left" w:pos="470"/>
                <w:tab w:val="left" w:pos="471"/>
              </w:tabs>
              <w:ind w:left="470" w:hanging="361"/>
              <w:rPr>
                <w:sz w:val="20"/>
              </w:rPr>
            </w:pPr>
            <w:r>
              <w:rPr>
                <w:sz w:val="20"/>
              </w:rPr>
              <w:t>теннисныемячи –20;</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компьютер«Asus»–1;</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учительскийстул–3;</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учительскийстол–3;</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шкафы–3;</w:t>
            </w:r>
          </w:p>
          <w:p w:rsidR="00202214" w:rsidRDefault="00E1273A">
            <w:pPr>
              <w:pStyle w:val="TableParagraph"/>
              <w:numPr>
                <w:ilvl w:val="0"/>
                <w:numId w:val="44"/>
              </w:numPr>
              <w:tabs>
                <w:tab w:val="left" w:pos="470"/>
                <w:tab w:val="left" w:pos="471"/>
              </w:tabs>
              <w:spacing w:line="243" w:lineRule="exact"/>
              <w:ind w:left="470" w:hanging="361"/>
              <w:rPr>
                <w:sz w:val="20"/>
              </w:rPr>
            </w:pPr>
            <w:r>
              <w:rPr>
                <w:sz w:val="20"/>
              </w:rPr>
              <w:t>шторы–1;</w:t>
            </w:r>
          </w:p>
          <w:p w:rsidR="00202214" w:rsidRDefault="00E1273A">
            <w:pPr>
              <w:pStyle w:val="TableParagraph"/>
              <w:numPr>
                <w:ilvl w:val="0"/>
                <w:numId w:val="44"/>
              </w:numPr>
              <w:tabs>
                <w:tab w:val="left" w:pos="470"/>
                <w:tab w:val="left" w:pos="471"/>
              </w:tabs>
              <w:spacing w:line="243" w:lineRule="exact"/>
              <w:ind w:left="470" w:hanging="361"/>
              <w:rPr>
                <w:sz w:val="20"/>
              </w:rPr>
            </w:pPr>
            <w:r>
              <w:rPr>
                <w:sz w:val="20"/>
              </w:rPr>
              <w:t>карнизы–1;</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спиртовойтермометр-1;</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методическиепособия –30;</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дидактическийматериал– 30;</w:t>
            </w:r>
          </w:p>
          <w:p w:rsidR="00202214" w:rsidRDefault="00E1273A">
            <w:pPr>
              <w:pStyle w:val="TableParagraph"/>
              <w:numPr>
                <w:ilvl w:val="0"/>
                <w:numId w:val="44"/>
              </w:numPr>
              <w:tabs>
                <w:tab w:val="left" w:pos="470"/>
                <w:tab w:val="left" w:pos="471"/>
              </w:tabs>
              <w:ind w:left="470" w:hanging="361"/>
              <w:rPr>
                <w:sz w:val="20"/>
              </w:rPr>
            </w:pPr>
            <w:r>
              <w:rPr>
                <w:sz w:val="20"/>
              </w:rPr>
              <w:t>карточки–40;</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лазерныедиски –4;</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скамейка гимнастическая–8;</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стенкашведская– 3;</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секундомер–4;</w:t>
            </w:r>
          </w:p>
          <w:p w:rsidR="00202214" w:rsidRDefault="00E1273A">
            <w:pPr>
              <w:pStyle w:val="TableParagraph"/>
              <w:numPr>
                <w:ilvl w:val="0"/>
                <w:numId w:val="44"/>
              </w:numPr>
              <w:tabs>
                <w:tab w:val="left" w:pos="470"/>
                <w:tab w:val="left" w:pos="471"/>
              </w:tabs>
              <w:spacing w:line="243" w:lineRule="exact"/>
              <w:ind w:left="470" w:hanging="361"/>
              <w:rPr>
                <w:sz w:val="20"/>
              </w:rPr>
            </w:pPr>
            <w:r>
              <w:rPr>
                <w:sz w:val="20"/>
              </w:rPr>
              <w:t>обруч–30;</w:t>
            </w:r>
          </w:p>
          <w:p w:rsidR="00202214" w:rsidRDefault="00E1273A">
            <w:pPr>
              <w:pStyle w:val="TableParagraph"/>
              <w:numPr>
                <w:ilvl w:val="0"/>
                <w:numId w:val="44"/>
              </w:numPr>
              <w:tabs>
                <w:tab w:val="left" w:pos="470"/>
                <w:tab w:val="left" w:pos="471"/>
              </w:tabs>
              <w:spacing w:line="243" w:lineRule="exact"/>
              <w:ind w:left="470" w:hanging="361"/>
              <w:rPr>
                <w:sz w:val="20"/>
              </w:rPr>
            </w:pPr>
            <w:r>
              <w:rPr>
                <w:sz w:val="20"/>
              </w:rPr>
              <w:t>камера длямяча–1;</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палка эстафетная–7;</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ракетка длянастольноготенниса–4;</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стойкадля прыжковввысоту– 1;</w:t>
            </w:r>
          </w:p>
          <w:p w:rsidR="00202214" w:rsidRDefault="00E1273A">
            <w:pPr>
              <w:pStyle w:val="TableParagraph"/>
              <w:numPr>
                <w:ilvl w:val="0"/>
                <w:numId w:val="44"/>
              </w:numPr>
              <w:tabs>
                <w:tab w:val="left" w:pos="470"/>
                <w:tab w:val="left" w:pos="471"/>
              </w:tabs>
              <w:ind w:left="470" w:hanging="361"/>
              <w:rPr>
                <w:sz w:val="20"/>
              </w:rPr>
            </w:pPr>
            <w:r>
              <w:rPr>
                <w:sz w:val="20"/>
              </w:rPr>
              <w:t>столтеннисный– 1;</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эспандерленточный – 7;</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набордлябадминтона–10;</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иглыдлянасоса –1;</w:t>
            </w:r>
          </w:p>
          <w:p w:rsidR="00202214" w:rsidRDefault="00E1273A">
            <w:pPr>
              <w:pStyle w:val="TableParagraph"/>
              <w:numPr>
                <w:ilvl w:val="0"/>
                <w:numId w:val="44"/>
              </w:numPr>
              <w:tabs>
                <w:tab w:val="left" w:pos="470"/>
                <w:tab w:val="left" w:pos="471"/>
              </w:tabs>
              <w:spacing w:line="245" w:lineRule="exact"/>
              <w:ind w:left="470" w:hanging="361"/>
              <w:rPr>
                <w:sz w:val="20"/>
              </w:rPr>
            </w:pPr>
            <w:r>
              <w:rPr>
                <w:sz w:val="20"/>
              </w:rPr>
              <w:t>мячрезиновый–30;</w:t>
            </w:r>
          </w:p>
          <w:p w:rsidR="00202214" w:rsidRDefault="00E1273A">
            <w:pPr>
              <w:pStyle w:val="TableParagraph"/>
              <w:numPr>
                <w:ilvl w:val="0"/>
                <w:numId w:val="44"/>
              </w:numPr>
              <w:tabs>
                <w:tab w:val="left" w:pos="470"/>
                <w:tab w:val="left" w:pos="471"/>
              </w:tabs>
              <w:ind w:left="470" w:hanging="361"/>
              <w:rPr>
                <w:sz w:val="20"/>
              </w:rPr>
            </w:pPr>
            <w:r>
              <w:rPr>
                <w:sz w:val="20"/>
              </w:rPr>
              <w:t>гантели4кг–13,2кг-27;</w:t>
            </w:r>
          </w:p>
          <w:p w:rsidR="00202214" w:rsidRDefault="00E1273A">
            <w:pPr>
              <w:pStyle w:val="TableParagraph"/>
              <w:numPr>
                <w:ilvl w:val="0"/>
                <w:numId w:val="44"/>
              </w:numPr>
              <w:tabs>
                <w:tab w:val="left" w:pos="470"/>
                <w:tab w:val="left" w:pos="471"/>
              </w:tabs>
              <w:spacing w:before="1" w:line="243" w:lineRule="exact"/>
              <w:ind w:left="470" w:hanging="361"/>
              <w:rPr>
                <w:sz w:val="20"/>
              </w:rPr>
            </w:pPr>
            <w:r>
              <w:rPr>
                <w:sz w:val="20"/>
              </w:rPr>
              <w:t>шашки– 2;</w:t>
            </w:r>
          </w:p>
          <w:p w:rsidR="00202214" w:rsidRDefault="00E1273A">
            <w:pPr>
              <w:pStyle w:val="TableParagraph"/>
              <w:numPr>
                <w:ilvl w:val="0"/>
                <w:numId w:val="44"/>
              </w:numPr>
              <w:tabs>
                <w:tab w:val="left" w:pos="470"/>
                <w:tab w:val="left" w:pos="471"/>
              </w:tabs>
              <w:spacing w:line="242" w:lineRule="exact"/>
              <w:ind w:left="470" w:hanging="361"/>
              <w:rPr>
                <w:sz w:val="20"/>
              </w:rPr>
            </w:pPr>
            <w:r>
              <w:rPr>
                <w:sz w:val="20"/>
              </w:rPr>
              <w:t>насос–3;</w:t>
            </w:r>
          </w:p>
          <w:p w:rsidR="00202214" w:rsidRDefault="00E1273A">
            <w:pPr>
              <w:pStyle w:val="TableParagraph"/>
              <w:numPr>
                <w:ilvl w:val="0"/>
                <w:numId w:val="44"/>
              </w:numPr>
              <w:tabs>
                <w:tab w:val="left" w:pos="470"/>
                <w:tab w:val="left" w:pos="471"/>
              </w:tabs>
              <w:ind w:right="3134" w:firstLine="0"/>
              <w:rPr>
                <w:sz w:val="20"/>
              </w:rPr>
            </w:pPr>
            <w:r>
              <w:rPr>
                <w:sz w:val="20"/>
              </w:rPr>
              <w:t>стойка волейбольная – 2.Футбольноеполе</w:t>
            </w:r>
          </w:p>
          <w:p w:rsidR="00202214" w:rsidRDefault="00202214">
            <w:pPr>
              <w:pStyle w:val="TableParagraph"/>
              <w:spacing w:before="5"/>
              <w:rPr>
                <w:sz w:val="20"/>
              </w:rPr>
            </w:pPr>
          </w:p>
          <w:p w:rsidR="00202214" w:rsidRDefault="00E1273A">
            <w:pPr>
              <w:pStyle w:val="TableParagraph"/>
              <w:ind w:left="110"/>
              <w:rPr>
                <w:sz w:val="20"/>
              </w:rPr>
            </w:pPr>
            <w:r>
              <w:rPr>
                <w:sz w:val="20"/>
              </w:rPr>
              <w:t>Тренажернаяплощадка</w:t>
            </w:r>
          </w:p>
          <w:p w:rsidR="00202214" w:rsidRDefault="00202214">
            <w:pPr>
              <w:pStyle w:val="TableParagraph"/>
              <w:spacing w:before="6"/>
              <w:rPr>
                <w:sz w:val="20"/>
              </w:rPr>
            </w:pPr>
          </w:p>
          <w:p w:rsidR="00202214" w:rsidRDefault="00E1273A">
            <w:pPr>
              <w:pStyle w:val="TableParagraph"/>
              <w:numPr>
                <w:ilvl w:val="0"/>
                <w:numId w:val="44"/>
              </w:numPr>
              <w:tabs>
                <w:tab w:val="left" w:pos="470"/>
                <w:tab w:val="left" w:pos="471"/>
              </w:tabs>
              <w:ind w:left="470" w:hanging="361"/>
              <w:rPr>
                <w:sz w:val="20"/>
              </w:rPr>
            </w:pPr>
            <w:r>
              <w:rPr>
                <w:sz w:val="20"/>
              </w:rPr>
              <w:t>тренажеры–8;</w:t>
            </w:r>
          </w:p>
          <w:p w:rsidR="00202214" w:rsidRDefault="00E1273A">
            <w:pPr>
              <w:pStyle w:val="TableParagraph"/>
              <w:numPr>
                <w:ilvl w:val="0"/>
                <w:numId w:val="44"/>
              </w:numPr>
              <w:tabs>
                <w:tab w:val="left" w:pos="470"/>
                <w:tab w:val="left" w:pos="471"/>
              </w:tabs>
              <w:ind w:right="2309" w:firstLine="0"/>
              <w:rPr>
                <w:sz w:val="20"/>
              </w:rPr>
            </w:pPr>
            <w:r>
              <w:rPr>
                <w:sz w:val="20"/>
              </w:rPr>
              <w:t>детский спортивный комплекс – 1.Баскетбольная площадка</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3178"/>
        </w:trPr>
        <w:tc>
          <w:tcPr>
            <w:tcW w:w="619" w:type="dxa"/>
          </w:tcPr>
          <w:p w:rsidR="00202214" w:rsidRDefault="00E1273A">
            <w:pPr>
              <w:pStyle w:val="TableParagraph"/>
              <w:ind w:left="110"/>
              <w:rPr>
                <w:b/>
                <w:sz w:val="20"/>
              </w:rPr>
            </w:pPr>
            <w:r>
              <w:rPr>
                <w:b/>
                <w:sz w:val="20"/>
              </w:rPr>
              <w:t>2.18.</w:t>
            </w:r>
          </w:p>
        </w:tc>
        <w:tc>
          <w:tcPr>
            <w:tcW w:w="2588" w:type="dxa"/>
          </w:tcPr>
          <w:p w:rsidR="00202214" w:rsidRDefault="00E1273A">
            <w:pPr>
              <w:pStyle w:val="TableParagraph"/>
              <w:spacing w:line="225" w:lineRule="exact"/>
              <w:ind w:left="110"/>
              <w:rPr>
                <w:sz w:val="20"/>
              </w:rPr>
            </w:pPr>
            <w:r>
              <w:rPr>
                <w:sz w:val="20"/>
              </w:rPr>
              <w:t>Библиотека</w:t>
            </w:r>
          </w:p>
        </w:tc>
        <w:tc>
          <w:tcPr>
            <w:tcW w:w="5761" w:type="dxa"/>
          </w:tcPr>
          <w:p w:rsidR="00202214" w:rsidRDefault="00E1273A">
            <w:pPr>
              <w:pStyle w:val="TableParagraph"/>
              <w:numPr>
                <w:ilvl w:val="0"/>
                <w:numId w:val="43"/>
              </w:numPr>
              <w:tabs>
                <w:tab w:val="left" w:pos="470"/>
                <w:tab w:val="left" w:pos="471"/>
              </w:tabs>
              <w:spacing w:line="240" w:lineRule="exact"/>
              <w:ind w:hanging="361"/>
              <w:rPr>
                <w:sz w:val="20"/>
              </w:rPr>
            </w:pPr>
            <w:r>
              <w:rPr>
                <w:sz w:val="20"/>
              </w:rPr>
              <w:t>столы–4;</w:t>
            </w:r>
          </w:p>
          <w:p w:rsidR="00202214" w:rsidRDefault="00E1273A">
            <w:pPr>
              <w:pStyle w:val="TableParagraph"/>
              <w:numPr>
                <w:ilvl w:val="0"/>
                <w:numId w:val="43"/>
              </w:numPr>
              <w:tabs>
                <w:tab w:val="left" w:pos="470"/>
                <w:tab w:val="left" w:pos="471"/>
              </w:tabs>
              <w:spacing w:line="245" w:lineRule="exact"/>
              <w:ind w:hanging="361"/>
              <w:rPr>
                <w:sz w:val="20"/>
              </w:rPr>
            </w:pPr>
            <w:r>
              <w:rPr>
                <w:sz w:val="20"/>
              </w:rPr>
              <w:t>стулья–16;</w:t>
            </w:r>
          </w:p>
          <w:p w:rsidR="00202214" w:rsidRDefault="00E1273A">
            <w:pPr>
              <w:pStyle w:val="TableParagraph"/>
              <w:numPr>
                <w:ilvl w:val="0"/>
                <w:numId w:val="43"/>
              </w:numPr>
              <w:tabs>
                <w:tab w:val="left" w:pos="470"/>
                <w:tab w:val="left" w:pos="471"/>
              </w:tabs>
              <w:ind w:hanging="361"/>
              <w:rPr>
                <w:sz w:val="20"/>
              </w:rPr>
            </w:pPr>
            <w:r>
              <w:rPr>
                <w:sz w:val="20"/>
              </w:rPr>
              <w:t>шкафы–2;</w:t>
            </w:r>
          </w:p>
          <w:p w:rsidR="00202214" w:rsidRDefault="00E1273A">
            <w:pPr>
              <w:pStyle w:val="TableParagraph"/>
              <w:numPr>
                <w:ilvl w:val="0"/>
                <w:numId w:val="43"/>
              </w:numPr>
              <w:tabs>
                <w:tab w:val="left" w:pos="470"/>
                <w:tab w:val="left" w:pos="471"/>
              </w:tabs>
              <w:spacing w:line="245" w:lineRule="exact"/>
              <w:ind w:hanging="361"/>
              <w:rPr>
                <w:sz w:val="20"/>
              </w:rPr>
            </w:pPr>
            <w:r>
              <w:rPr>
                <w:sz w:val="20"/>
              </w:rPr>
              <w:t>стеллажи–10;</w:t>
            </w:r>
          </w:p>
          <w:p w:rsidR="00202214" w:rsidRDefault="00E1273A">
            <w:pPr>
              <w:pStyle w:val="TableParagraph"/>
              <w:numPr>
                <w:ilvl w:val="0"/>
                <w:numId w:val="43"/>
              </w:numPr>
              <w:tabs>
                <w:tab w:val="left" w:pos="470"/>
                <w:tab w:val="left" w:pos="471"/>
              </w:tabs>
              <w:spacing w:line="245" w:lineRule="exact"/>
              <w:ind w:hanging="361"/>
              <w:rPr>
                <w:sz w:val="20"/>
              </w:rPr>
            </w:pPr>
            <w:r>
              <w:rPr>
                <w:sz w:val="20"/>
              </w:rPr>
              <w:t>столдлякомпьютера–1;</w:t>
            </w:r>
          </w:p>
          <w:p w:rsidR="00202214" w:rsidRDefault="00E1273A">
            <w:pPr>
              <w:pStyle w:val="TableParagraph"/>
              <w:numPr>
                <w:ilvl w:val="0"/>
                <w:numId w:val="43"/>
              </w:numPr>
              <w:tabs>
                <w:tab w:val="left" w:pos="470"/>
                <w:tab w:val="left" w:pos="471"/>
              </w:tabs>
              <w:spacing w:line="245" w:lineRule="exact"/>
              <w:ind w:hanging="361"/>
              <w:rPr>
                <w:sz w:val="20"/>
              </w:rPr>
            </w:pPr>
            <w:r>
              <w:rPr>
                <w:sz w:val="20"/>
              </w:rPr>
              <w:t>компьютер–1;</w:t>
            </w:r>
          </w:p>
          <w:p w:rsidR="00202214" w:rsidRDefault="00E1273A">
            <w:pPr>
              <w:pStyle w:val="TableParagraph"/>
              <w:numPr>
                <w:ilvl w:val="0"/>
                <w:numId w:val="43"/>
              </w:numPr>
              <w:tabs>
                <w:tab w:val="left" w:pos="470"/>
                <w:tab w:val="left" w:pos="471"/>
              </w:tabs>
              <w:spacing w:line="245" w:lineRule="exact"/>
              <w:ind w:hanging="361"/>
              <w:rPr>
                <w:sz w:val="20"/>
              </w:rPr>
            </w:pPr>
            <w:r>
              <w:rPr>
                <w:sz w:val="20"/>
              </w:rPr>
              <w:t>книжныйшкаф–3;</w:t>
            </w:r>
          </w:p>
          <w:p w:rsidR="00202214" w:rsidRDefault="00E1273A">
            <w:pPr>
              <w:pStyle w:val="TableParagraph"/>
              <w:numPr>
                <w:ilvl w:val="0"/>
                <w:numId w:val="43"/>
              </w:numPr>
              <w:tabs>
                <w:tab w:val="left" w:pos="470"/>
                <w:tab w:val="left" w:pos="471"/>
              </w:tabs>
              <w:spacing w:line="243" w:lineRule="exact"/>
              <w:ind w:hanging="361"/>
              <w:rPr>
                <w:sz w:val="20"/>
              </w:rPr>
            </w:pPr>
            <w:r>
              <w:rPr>
                <w:sz w:val="20"/>
              </w:rPr>
              <w:t>каталожныеящики –9;</w:t>
            </w:r>
          </w:p>
          <w:p w:rsidR="00202214" w:rsidRDefault="00E1273A">
            <w:pPr>
              <w:pStyle w:val="TableParagraph"/>
              <w:numPr>
                <w:ilvl w:val="0"/>
                <w:numId w:val="43"/>
              </w:numPr>
              <w:tabs>
                <w:tab w:val="left" w:pos="470"/>
                <w:tab w:val="left" w:pos="471"/>
              </w:tabs>
              <w:spacing w:line="243" w:lineRule="exact"/>
              <w:ind w:hanging="361"/>
              <w:rPr>
                <w:sz w:val="20"/>
              </w:rPr>
            </w:pPr>
            <w:r>
              <w:rPr>
                <w:sz w:val="20"/>
              </w:rPr>
              <w:t>принтер – 1;</w:t>
            </w:r>
          </w:p>
          <w:p w:rsidR="00202214" w:rsidRDefault="00E1273A">
            <w:pPr>
              <w:pStyle w:val="TableParagraph"/>
              <w:numPr>
                <w:ilvl w:val="0"/>
                <w:numId w:val="43"/>
              </w:numPr>
              <w:tabs>
                <w:tab w:val="left" w:pos="470"/>
                <w:tab w:val="left" w:pos="471"/>
              </w:tabs>
              <w:spacing w:line="245" w:lineRule="exact"/>
              <w:ind w:hanging="361"/>
              <w:rPr>
                <w:sz w:val="20"/>
              </w:rPr>
            </w:pPr>
            <w:r>
              <w:rPr>
                <w:sz w:val="20"/>
              </w:rPr>
              <w:t>основнойфондбиблиотеки(экз.) –4114;</w:t>
            </w:r>
          </w:p>
          <w:p w:rsidR="00202214" w:rsidRDefault="00E1273A">
            <w:pPr>
              <w:pStyle w:val="TableParagraph"/>
              <w:numPr>
                <w:ilvl w:val="0"/>
                <w:numId w:val="43"/>
              </w:numPr>
              <w:tabs>
                <w:tab w:val="left" w:pos="470"/>
                <w:tab w:val="left" w:pos="471"/>
              </w:tabs>
              <w:spacing w:line="245" w:lineRule="exact"/>
              <w:ind w:hanging="361"/>
              <w:rPr>
                <w:sz w:val="20"/>
              </w:rPr>
            </w:pPr>
            <w:r>
              <w:rPr>
                <w:sz w:val="20"/>
              </w:rPr>
              <w:t>алфавитныйкаталог(карточки)–3000;</w:t>
            </w:r>
          </w:p>
          <w:p w:rsidR="00202214" w:rsidRDefault="00E1273A">
            <w:pPr>
              <w:pStyle w:val="TableParagraph"/>
              <w:numPr>
                <w:ilvl w:val="0"/>
                <w:numId w:val="43"/>
              </w:numPr>
              <w:tabs>
                <w:tab w:val="left" w:pos="470"/>
                <w:tab w:val="left" w:pos="471"/>
              </w:tabs>
              <w:spacing w:line="245" w:lineRule="exact"/>
              <w:ind w:hanging="361"/>
              <w:rPr>
                <w:sz w:val="20"/>
              </w:rPr>
            </w:pPr>
            <w:r>
              <w:rPr>
                <w:sz w:val="20"/>
              </w:rPr>
              <w:t>стенды –9;</w:t>
            </w:r>
          </w:p>
          <w:p w:rsidR="00202214" w:rsidRDefault="00E1273A">
            <w:pPr>
              <w:pStyle w:val="TableParagraph"/>
              <w:numPr>
                <w:ilvl w:val="0"/>
                <w:numId w:val="43"/>
              </w:numPr>
              <w:tabs>
                <w:tab w:val="left" w:pos="470"/>
                <w:tab w:val="left" w:pos="471"/>
              </w:tabs>
              <w:spacing w:line="229" w:lineRule="exact"/>
              <w:ind w:hanging="361"/>
              <w:rPr>
                <w:sz w:val="20"/>
              </w:rPr>
            </w:pPr>
            <w:r>
              <w:rPr>
                <w:sz w:val="20"/>
              </w:rPr>
              <w:t>портреты– 11.</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8"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r w:rsidR="00202214">
        <w:trPr>
          <w:trHeight w:val="2198"/>
        </w:trPr>
        <w:tc>
          <w:tcPr>
            <w:tcW w:w="619" w:type="dxa"/>
          </w:tcPr>
          <w:p w:rsidR="00202214" w:rsidRDefault="00E1273A">
            <w:pPr>
              <w:pStyle w:val="TableParagraph"/>
              <w:spacing w:before="1"/>
              <w:ind w:left="110"/>
              <w:rPr>
                <w:b/>
                <w:sz w:val="20"/>
              </w:rPr>
            </w:pPr>
            <w:r>
              <w:rPr>
                <w:b/>
                <w:sz w:val="20"/>
              </w:rPr>
              <w:t>2.19.</w:t>
            </w:r>
          </w:p>
        </w:tc>
        <w:tc>
          <w:tcPr>
            <w:tcW w:w="2588" w:type="dxa"/>
          </w:tcPr>
          <w:p w:rsidR="00202214" w:rsidRDefault="00E1273A">
            <w:pPr>
              <w:pStyle w:val="TableParagraph"/>
              <w:spacing w:line="226" w:lineRule="exact"/>
              <w:ind w:left="110"/>
              <w:rPr>
                <w:sz w:val="20"/>
              </w:rPr>
            </w:pPr>
            <w:r>
              <w:rPr>
                <w:sz w:val="20"/>
              </w:rPr>
              <w:t>Актовыйзал</w:t>
            </w:r>
          </w:p>
        </w:tc>
        <w:tc>
          <w:tcPr>
            <w:tcW w:w="5761" w:type="dxa"/>
          </w:tcPr>
          <w:p w:rsidR="00202214" w:rsidRDefault="00E1273A">
            <w:pPr>
              <w:pStyle w:val="TableParagraph"/>
              <w:numPr>
                <w:ilvl w:val="0"/>
                <w:numId w:val="42"/>
              </w:numPr>
              <w:tabs>
                <w:tab w:val="left" w:pos="470"/>
                <w:tab w:val="left" w:pos="471"/>
              </w:tabs>
              <w:spacing w:line="241" w:lineRule="exact"/>
              <w:ind w:hanging="361"/>
              <w:rPr>
                <w:sz w:val="20"/>
              </w:rPr>
            </w:pPr>
            <w:r>
              <w:rPr>
                <w:sz w:val="20"/>
              </w:rPr>
              <w:t>стулья –100;</w:t>
            </w:r>
          </w:p>
          <w:p w:rsidR="00202214" w:rsidRDefault="00E1273A">
            <w:pPr>
              <w:pStyle w:val="TableParagraph"/>
              <w:numPr>
                <w:ilvl w:val="0"/>
                <w:numId w:val="42"/>
              </w:numPr>
              <w:tabs>
                <w:tab w:val="left" w:pos="470"/>
                <w:tab w:val="left" w:pos="471"/>
              </w:tabs>
              <w:spacing w:line="245" w:lineRule="exact"/>
              <w:ind w:hanging="361"/>
              <w:rPr>
                <w:sz w:val="20"/>
              </w:rPr>
            </w:pPr>
            <w:r>
              <w:rPr>
                <w:sz w:val="20"/>
              </w:rPr>
              <w:t>стол–2;</w:t>
            </w:r>
          </w:p>
          <w:p w:rsidR="00202214" w:rsidRDefault="00E1273A">
            <w:pPr>
              <w:pStyle w:val="TableParagraph"/>
              <w:numPr>
                <w:ilvl w:val="0"/>
                <w:numId w:val="42"/>
              </w:numPr>
              <w:tabs>
                <w:tab w:val="left" w:pos="470"/>
                <w:tab w:val="left" w:pos="471"/>
              </w:tabs>
              <w:spacing w:line="245" w:lineRule="exact"/>
              <w:ind w:hanging="361"/>
              <w:rPr>
                <w:sz w:val="20"/>
              </w:rPr>
            </w:pPr>
            <w:r>
              <w:rPr>
                <w:sz w:val="20"/>
              </w:rPr>
              <w:t>фортепиано–1;</w:t>
            </w:r>
          </w:p>
          <w:p w:rsidR="00202214" w:rsidRDefault="00E1273A">
            <w:pPr>
              <w:pStyle w:val="TableParagraph"/>
              <w:numPr>
                <w:ilvl w:val="0"/>
                <w:numId w:val="42"/>
              </w:numPr>
              <w:tabs>
                <w:tab w:val="left" w:pos="470"/>
                <w:tab w:val="left" w:pos="471"/>
              </w:tabs>
              <w:spacing w:line="245" w:lineRule="exact"/>
              <w:ind w:hanging="361"/>
              <w:rPr>
                <w:sz w:val="20"/>
              </w:rPr>
            </w:pPr>
            <w:r>
              <w:rPr>
                <w:sz w:val="20"/>
              </w:rPr>
              <w:t>трибуна–1;</w:t>
            </w:r>
          </w:p>
          <w:p w:rsidR="00202214" w:rsidRDefault="00E1273A">
            <w:pPr>
              <w:pStyle w:val="TableParagraph"/>
              <w:numPr>
                <w:ilvl w:val="0"/>
                <w:numId w:val="42"/>
              </w:numPr>
              <w:tabs>
                <w:tab w:val="left" w:pos="470"/>
                <w:tab w:val="left" w:pos="471"/>
              </w:tabs>
              <w:ind w:hanging="361"/>
              <w:rPr>
                <w:sz w:val="20"/>
              </w:rPr>
            </w:pPr>
            <w:r>
              <w:rPr>
                <w:sz w:val="20"/>
              </w:rPr>
              <w:t>экран –1;</w:t>
            </w:r>
          </w:p>
          <w:p w:rsidR="00202214" w:rsidRDefault="00E1273A">
            <w:pPr>
              <w:pStyle w:val="TableParagraph"/>
              <w:numPr>
                <w:ilvl w:val="0"/>
                <w:numId w:val="42"/>
              </w:numPr>
              <w:tabs>
                <w:tab w:val="left" w:pos="470"/>
                <w:tab w:val="left" w:pos="471"/>
              </w:tabs>
              <w:spacing w:line="243" w:lineRule="exact"/>
              <w:ind w:hanging="361"/>
              <w:rPr>
                <w:sz w:val="20"/>
              </w:rPr>
            </w:pPr>
            <w:r>
              <w:rPr>
                <w:sz w:val="20"/>
              </w:rPr>
              <w:t>пюпитр – 1;</w:t>
            </w:r>
          </w:p>
          <w:p w:rsidR="00202214" w:rsidRDefault="00E1273A">
            <w:pPr>
              <w:pStyle w:val="TableParagraph"/>
              <w:numPr>
                <w:ilvl w:val="0"/>
                <w:numId w:val="42"/>
              </w:numPr>
              <w:tabs>
                <w:tab w:val="left" w:pos="470"/>
                <w:tab w:val="left" w:pos="471"/>
              </w:tabs>
              <w:spacing w:line="242" w:lineRule="exact"/>
              <w:ind w:hanging="361"/>
              <w:rPr>
                <w:sz w:val="20"/>
              </w:rPr>
            </w:pPr>
            <w:r>
              <w:rPr>
                <w:sz w:val="20"/>
              </w:rPr>
              <w:t>стенды –3.</w:t>
            </w:r>
          </w:p>
          <w:p w:rsidR="00202214" w:rsidRDefault="00E1273A">
            <w:pPr>
              <w:pStyle w:val="TableParagraph"/>
              <w:numPr>
                <w:ilvl w:val="0"/>
                <w:numId w:val="42"/>
              </w:numPr>
              <w:tabs>
                <w:tab w:val="left" w:pos="470"/>
                <w:tab w:val="left" w:pos="471"/>
              </w:tabs>
              <w:spacing w:line="245" w:lineRule="exact"/>
              <w:ind w:hanging="361"/>
              <w:rPr>
                <w:sz w:val="20"/>
              </w:rPr>
            </w:pPr>
            <w:r>
              <w:rPr>
                <w:sz w:val="20"/>
              </w:rPr>
              <w:t>Кондиционер«ORION»EN№24НR(2 box)–1;</w:t>
            </w:r>
          </w:p>
          <w:p w:rsidR="00202214" w:rsidRDefault="00E1273A">
            <w:pPr>
              <w:pStyle w:val="TableParagraph"/>
              <w:numPr>
                <w:ilvl w:val="0"/>
                <w:numId w:val="42"/>
              </w:numPr>
              <w:tabs>
                <w:tab w:val="left" w:pos="470"/>
                <w:tab w:val="left" w:pos="471"/>
              </w:tabs>
              <w:spacing w:line="229" w:lineRule="exact"/>
              <w:ind w:hanging="361"/>
              <w:rPr>
                <w:sz w:val="20"/>
              </w:rPr>
            </w:pPr>
            <w:r>
              <w:rPr>
                <w:sz w:val="20"/>
              </w:rPr>
              <w:t>Мультимедийныйкомплекс- 1</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r w:rsidR="00202214">
        <w:trPr>
          <w:trHeight w:val="729"/>
        </w:trPr>
        <w:tc>
          <w:tcPr>
            <w:tcW w:w="619" w:type="dxa"/>
          </w:tcPr>
          <w:p w:rsidR="00202214" w:rsidRDefault="00E1273A">
            <w:pPr>
              <w:pStyle w:val="TableParagraph"/>
              <w:ind w:left="110"/>
              <w:rPr>
                <w:b/>
                <w:sz w:val="20"/>
              </w:rPr>
            </w:pPr>
            <w:r>
              <w:rPr>
                <w:b/>
                <w:sz w:val="20"/>
              </w:rPr>
              <w:t>3</w:t>
            </w:r>
          </w:p>
        </w:tc>
        <w:tc>
          <w:tcPr>
            <w:tcW w:w="2588" w:type="dxa"/>
          </w:tcPr>
          <w:p w:rsidR="00202214" w:rsidRDefault="00E1273A">
            <w:pPr>
              <w:pStyle w:val="TableParagraph"/>
              <w:spacing w:line="276" w:lineRule="auto"/>
              <w:ind w:left="110" w:right="957"/>
              <w:rPr>
                <w:b/>
                <w:sz w:val="20"/>
              </w:rPr>
            </w:pPr>
            <w:r>
              <w:rPr>
                <w:b/>
                <w:spacing w:val="-1"/>
                <w:sz w:val="20"/>
              </w:rPr>
              <w:t>Дополнительное</w:t>
            </w:r>
            <w:r>
              <w:rPr>
                <w:b/>
                <w:sz w:val="20"/>
              </w:rPr>
              <w:t>образование</w:t>
            </w:r>
          </w:p>
        </w:tc>
        <w:tc>
          <w:tcPr>
            <w:tcW w:w="5761" w:type="dxa"/>
          </w:tcPr>
          <w:p w:rsidR="00202214" w:rsidRDefault="00202214">
            <w:pPr>
              <w:pStyle w:val="TableParagraph"/>
              <w:rPr>
                <w:sz w:val="20"/>
              </w:rPr>
            </w:pP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3399"/>
        </w:trPr>
        <w:tc>
          <w:tcPr>
            <w:tcW w:w="619" w:type="dxa"/>
          </w:tcPr>
          <w:p w:rsidR="00202214" w:rsidRDefault="00E1273A">
            <w:pPr>
              <w:pStyle w:val="TableParagraph"/>
              <w:ind w:left="110"/>
              <w:rPr>
                <w:b/>
                <w:sz w:val="20"/>
              </w:rPr>
            </w:pPr>
            <w:r>
              <w:rPr>
                <w:b/>
                <w:sz w:val="20"/>
              </w:rPr>
              <w:t>3.1.</w:t>
            </w:r>
          </w:p>
        </w:tc>
        <w:tc>
          <w:tcPr>
            <w:tcW w:w="2588" w:type="dxa"/>
          </w:tcPr>
          <w:p w:rsidR="00202214" w:rsidRDefault="00E1273A">
            <w:pPr>
              <w:pStyle w:val="TableParagraph"/>
              <w:spacing w:line="225" w:lineRule="exact"/>
              <w:ind w:left="110"/>
              <w:rPr>
                <w:sz w:val="20"/>
              </w:rPr>
            </w:pPr>
            <w:r>
              <w:rPr>
                <w:sz w:val="20"/>
              </w:rPr>
              <w:t>Кружок«Юныйхимик»</w:t>
            </w:r>
          </w:p>
        </w:tc>
        <w:tc>
          <w:tcPr>
            <w:tcW w:w="5761" w:type="dxa"/>
          </w:tcPr>
          <w:p w:rsidR="00202214" w:rsidRDefault="00E1273A">
            <w:pPr>
              <w:pStyle w:val="TableParagraph"/>
              <w:ind w:left="110"/>
              <w:rPr>
                <w:b/>
                <w:sz w:val="20"/>
              </w:rPr>
            </w:pPr>
            <w:r>
              <w:rPr>
                <w:b/>
                <w:sz w:val="20"/>
              </w:rPr>
              <w:t>Кабинет№16</w:t>
            </w:r>
          </w:p>
          <w:p w:rsidR="00202214" w:rsidRDefault="00202214">
            <w:pPr>
              <w:pStyle w:val="TableParagraph"/>
              <w:spacing w:before="1"/>
              <w:rPr>
                <w:sz w:val="20"/>
              </w:rPr>
            </w:pPr>
          </w:p>
          <w:p w:rsidR="00202214" w:rsidRDefault="00E1273A">
            <w:pPr>
              <w:pStyle w:val="TableParagraph"/>
              <w:numPr>
                <w:ilvl w:val="0"/>
                <w:numId w:val="41"/>
              </w:numPr>
              <w:tabs>
                <w:tab w:val="left" w:pos="470"/>
                <w:tab w:val="left" w:pos="471"/>
              </w:tabs>
              <w:ind w:hanging="361"/>
              <w:rPr>
                <w:sz w:val="20"/>
              </w:rPr>
            </w:pPr>
            <w:r>
              <w:rPr>
                <w:sz w:val="20"/>
              </w:rPr>
              <w:t>столоднотумбовый–1;</w:t>
            </w:r>
          </w:p>
          <w:p w:rsidR="00202214" w:rsidRDefault="00E1273A">
            <w:pPr>
              <w:pStyle w:val="TableParagraph"/>
              <w:numPr>
                <w:ilvl w:val="0"/>
                <w:numId w:val="41"/>
              </w:numPr>
              <w:tabs>
                <w:tab w:val="left" w:pos="470"/>
                <w:tab w:val="left" w:pos="471"/>
              </w:tabs>
              <w:spacing w:line="245" w:lineRule="exact"/>
              <w:ind w:hanging="361"/>
              <w:rPr>
                <w:sz w:val="20"/>
              </w:rPr>
            </w:pPr>
            <w:r>
              <w:rPr>
                <w:sz w:val="20"/>
              </w:rPr>
              <w:t>стулучителя– 1;</w:t>
            </w:r>
          </w:p>
          <w:p w:rsidR="00202214" w:rsidRDefault="00E1273A">
            <w:pPr>
              <w:pStyle w:val="TableParagraph"/>
              <w:numPr>
                <w:ilvl w:val="0"/>
                <w:numId w:val="41"/>
              </w:numPr>
              <w:tabs>
                <w:tab w:val="left" w:pos="470"/>
                <w:tab w:val="left" w:pos="471"/>
              </w:tabs>
              <w:spacing w:line="245" w:lineRule="exact"/>
              <w:ind w:hanging="361"/>
              <w:rPr>
                <w:sz w:val="20"/>
              </w:rPr>
            </w:pPr>
            <w:r>
              <w:rPr>
                <w:sz w:val="20"/>
              </w:rPr>
              <w:t>партыдвухместные–15;</w:t>
            </w:r>
          </w:p>
          <w:p w:rsidR="00202214" w:rsidRDefault="00E1273A">
            <w:pPr>
              <w:pStyle w:val="TableParagraph"/>
              <w:numPr>
                <w:ilvl w:val="0"/>
                <w:numId w:val="41"/>
              </w:numPr>
              <w:tabs>
                <w:tab w:val="left" w:pos="470"/>
                <w:tab w:val="left" w:pos="471"/>
              </w:tabs>
              <w:spacing w:line="245" w:lineRule="exact"/>
              <w:ind w:hanging="361"/>
              <w:rPr>
                <w:sz w:val="20"/>
              </w:rPr>
            </w:pPr>
            <w:r>
              <w:rPr>
                <w:sz w:val="20"/>
              </w:rPr>
              <w:t>стул п/м–1;</w:t>
            </w:r>
          </w:p>
          <w:p w:rsidR="00202214" w:rsidRDefault="00E1273A">
            <w:pPr>
              <w:pStyle w:val="TableParagraph"/>
              <w:numPr>
                <w:ilvl w:val="0"/>
                <w:numId w:val="41"/>
              </w:numPr>
              <w:tabs>
                <w:tab w:val="left" w:pos="470"/>
                <w:tab w:val="left" w:pos="471"/>
              </w:tabs>
              <w:spacing w:line="245" w:lineRule="exact"/>
              <w:ind w:hanging="361"/>
              <w:rPr>
                <w:sz w:val="20"/>
              </w:rPr>
            </w:pPr>
            <w:r>
              <w:rPr>
                <w:sz w:val="20"/>
              </w:rPr>
              <w:t>часынастенные– 1;</w:t>
            </w:r>
          </w:p>
          <w:p w:rsidR="00202214" w:rsidRDefault="00E1273A">
            <w:pPr>
              <w:pStyle w:val="TableParagraph"/>
              <w:numPr>
                <w:ilvl w:val="0"/>
                <w:numId w:val="41"/>
              </w:numPr>
              <w:tabs>
                <w:tab w:val="left" w:pos="470"/>
                <w:tab w:val="left" w:pos="471"/>
              </w:tabs>
              <w:spacing w:line="242" w:lineRule="exact"/>
              <w:ind w:hanging="361"/>
              <w:rPr>
                <w:sz w:val="20"/>
              </w:rPr>
            </w:pPr>
            <w:r>
              <w:rPr>
                <w:sz w:val="20"/>
              </w:rPr>
              <w:t>шкаф–2;</w:t>
            </w:r>
          </w:p>
          <w:p w:rsidR="00202214" w:rsidRDefault="00E1273A">
            <w:pPr>
              <w:pStyle w:val="TableParagraph"/>
              <w:numPr>
                <w:ilvl w:val="0"/>
                <w:numId w:val="41"/>
              </w:numPr>
              <w:tabs>
                <w:tab w:val="left" w:pos="470"/>
                <w:tab w:val="left" w:pos="471"/>
              </w:tabs>
              <w:spacing w:line="243" w:lineRule="exact"/>
              <w:ind w:hanging="361"/>
              <w:rPr>
                <w:sz w:val="20"/>
              </w:rPr>
            </w:pPr>
            <w:r>
              <w:rPr>
                <w:sz w:val="20"/>
              </w:rPr>
              <w:t>вешалка– 3;</w:t>
            </w:r>
          </w:p>
          <w:p w:rsidR="00202214" w:rsidRDefault="00E1273A">
            <w:pPr>
              <w:pStyle w:val="TableParagraph"/>
              <w:numPr>
                <w:ilvl w:val="0"/>
                <w:numId w:val="41"/>
              </w:numPr>
              <w:tabs>
                <w:tab w:val="left" w:pos="470"/>
                <w:tab w:val="left" w:pos="471"/>
              </w:tabs>
              <w:spacing w:line="245" w:lineRule="exact"/>
              <w:ind w:hanging="361"/>
              <w:rPr>
                <w:sz w:val="20"/>
              </w:rPr>
            </w:pPr>
            <w:r>
              <w:rPr>
                <w:sz w:val="20"/>
              </w:rPr>
              <w:t>полкаугловая –2;</w:t>
            </w:r>
          </w:p>
          <w:p w:rsidR="00202214" w:rsidRDefault="00E1273A">
            <w:pPr>
              <w:pStyle w:val="TableParagraph"/>
              <w:numPr>
                <w:ilvl w:val="0"/>
                <w:numId w:val="41"/>
              </w:numPr>
              <w:tabs>
                <w:tab w:val="left" w:pos="470"/>
                <w:tab w:val="left" w:pos="471"/>
              </w:tabs>
              <w:ind w:hanging="361"/>
              <w:rPr>
                <w:sz w:val="20"/>
              </w:rPr>
            </w:pPr>
            <w:r>
              <w:rPr>
                <w:sz w:val="20"/>
              </w:rPr>
              <w:t>стол рабочий –1;</w:t>
            </w:r>
          </w:p>
          <w:p w:rsidR="00202214" w:rsidRDefault="00E1273A">
            <w:pPr>
              <w:pStyle w:val="TableParagraph"/>
              <w:numPr>
                <w:ilvl w:val="0"/>
                <w:numId w:val="41"/>
              </w:numPr>
              <w:tabs>
                <w:tab w:val="left" w:pos="470"/>
                <w:tab w:val="left" w:pos="471"/>
              </w:tabs>
              <w:spacing w:line="245" w:lineRule="exact"/>
              <w:ind w:hanging="361"/>
              <w:rPr>
                <w:sz w:val="20"/>
              </w:rPr>
            </w:pPr>
            <w:r>
              <w:rPr>
                <w:sz w:val="20"/>
              </w:rPr>
              <w:t>стульяученические– 30;</w:t>
            </w:r>
          </w:p>
          <w:p w:rsidR="00202214" w:rsidRDefault="00E1273A">
            <w:pPr>
              <w:pStyle w:val="TableParagraph"/>
              <w:numPr>
                <w:ilvl w:val="0"/>
                <w:numId w:val="41"/>
              </w:numPr>
              <w:tabs>
                <w:tab w:val="left" w:pos="470"/>
                <w:tab w:val="left" w:pos="471"/>
              </w:tabs>
              <w:spacing w:line="245" w:lineRule="exact"/>
              <w:ind w:hanging="361"/>
              <w:rPr>
                <w:sz w:val="20"/>
              </w:rPr>
            </w:pPr>
            <w:r>
              <w:rPr>
                <w:sz w:val="20"/>
              </w:rPr>
              <w:t>жалюзи– 4;</w:t>
            </w:r>
          </w:p>
          <w:p w:rsidR="00202214" w:rsidRDefault="00E1273A">
            <w:pPr>
              <w:pStyle w:val="TableParagraph"/>
              <w:numPr>
                <w:ilvl w:val="0"/>
                <w:numId w:val="41"/>
              </w:numPr>
              <w:tabs>
                <w:tab w:val="left" w:pos="470"/>
                <w:tab w:val="left" w:pos="471"/>
              </w:tabs>
              <w:spacing w:line="229" w:lineRule="exact"/>
              <w:ind w:hanging="361"/>
              <w:rPr>
                <w:sz w:val="20"/>
              </w:rPr>
            </w:pPr>
            <w:r>
              <w:rPr>
                <w:sz w:val="20"/>
              </w:rPr>
              <w:t>доска –1;</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8"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89"/>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6016"/>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40"/>
              </w:numPr>
              <w:tabs>
                <w:tab w:val="left" w:pos="470"/>
                <w:tab w:val="left" w:pos="471"/>
              </w:tabs>
              <w:ind w:right="756"/>
              <w:rPr>
                <w:sz w:val="20"/>
              </w:rPr>
            </w:pPr>
            <w:r>
              <w:rPr>
                <w:sz w:val="20"/>
              </w:rPr>
              <w:t>интерактивнаясистема:интерактивная доскасоспециализированным программным обеспечением, сультракороткофокусным проектом и настеннымкреплениемдляпроектора–1;</w:t>
            </w:r>
          </w:p>
          <w:p w:rsidR="00202214" w:rsidRDefault="00E1273A">
            <w:pPr>
              <w:pStyle w:val="TableParagraph"/>
              <w:spacing w:before="35"/>
              <w:ind w:left="110"/>
              <w:rPr>
                <w:sz w:val="20"/>
              </w:rPr>
            </w:pPr>
            <w:r>
              <w:rPr>
                <w:sz w:val="20"/>
              </w:rPr>
              <w:t>комплектсостоитиз:</w:t>
            </w:r>
          </w:p>
          <w:p w:rsidR="00202214" w:rsidRDefault="00E1273A">
            <w:pPr>
              <w:pStyle w:val="TableParagraph"/>
              <w:numPr>
                <w:ilvl w:val="0"/>
                <w:numId w:val="39"/>
              </w:numPr>
              <w:tabs>
                <w:tab w:val="left" w:pos="231"/>
              </w:tabs>
              <w:spacing w:before="44"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39"/>
              </w:numPr>
              <w:tabs>
                <w:tab w:val="left" w:pos="231"/>
              </w:tabs>
              <w:spacing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39"/>
              </w:numPr>
              <w:tabs>
                <w:tab w:val="left" w:pos="231"/>
              </w:tabs>
              <w:ind w:left="230" w:hanging="121"/>
              <w:rPr>
                <w:sz w:val="20"/>
              </w:rPr>
            </w:pPr>
            <w:r>
              <w:rPr>
                <w:sz w:val="20"/>
              </w:rPr>
              <w:t>настенноекреплениедляпроектораУКК,штанга700-1200мм;</w:t>
            </w:r>
          </w:p>
          <w:p w:rsidR="00202214" w:rsidRDefault="00E1273A">
            <w:pPr>
              <w:pStyle w:val="TableParagraph"/>
              <w:numPr>
                <w:ilvl w:val="0"/>
                <w:numId w:val="39"/>
              </w:numPr>
              <w:tabs>
                <w:tab w:val="left" w:pos="231"/>
              </w:tabs>
              <w:spacing w:before="44"/>
              <w:ind w:left="230" w:hanging="121"/>
              <w:rPr>
                <w:sz w:val="20"/>
              </w:rPr>
            </w:pPr>
            <w:r>
              <w:rPr>
                <w:sz w:val="20"/>
              </w:rPr>
              <w:t>VGAкабель15М-15МPROFESSIONAL,черный15метров;</w:t>
            </w:r>
          </w:p>
          <w:p w:rsidR="00202214" w:rsidRDefault="00E1273A">
            <w:pPr>
              <w:pStyle w:val="TableParagraph"/>
              <w:numPr>
                <w:ilvl w:val="0"/>
                <w:numId w:val="38"/>
              </w:numPr>
              <w:tabs>
                <w:tab w:val="left" w:pos="470"/>
                <w:tab w:val="left" w:pos="471"/>
              </w:tabs>
              <w:spacing w:before="5"/>
              <w:ind w:hanging="361"/>
              <w:rPr>
                <w:sz w:val="20"/>
              </w:rPr>
            </w:pPr>
            <w:r>
              <w:rPr>
                <w:sz w:val="20"/>
              </w:rPr>
              <w:t>ПЭВМ–1.</w:t>
            </w:r>
          </w:p>
          <w:p w:rsidR="00202214" w:rsidRDefault="00E1273A">
            <w:pPr>
              <w:pStyle w:val="TableParagraph"/>
              <w:numPr>
                <w:ilvl w:val="0"/>
                <w:numId w:val="38"/>
              </w:numPr>
              <w:tabs>
                <w:tab w:val="left" w:pos="470"/>
                <w:tab w:val="left" w:pos="471"/>
              </w:tabs>
              <w:spacing w:line="245" w:lineRule="exact"/>
              <w:ind w:hanging="361"/>
              <w:rPr>
                <w:sz w:val="20"/>
              </w:rPr>
            </w:pPr>
            <w:r>
              <w:rPr>
                <w:sz w:val="20"/>
              </w:rPr>
              <w:t>МФУ«Brother»-1;</w:t>
            </w:r>
          </w:p>
          <w:p w:rsidR="00202214" w:rsidRDefault="00E1273A">
            <w:pPr>
              <w:pStyle w:val="TableParagraph"/>
              <w:numPr>
                <w:ilvl w:val="0"/>
                <w:numId w:val="38"/>
              </w:numPr>
              <w:tabs>
                <w:tab w:val="left" w:pos="470"/>
                <w:tab w:val="left" w:pos="471"/>
              </w:tabs>
              <w:spacing w:line="245" w:lineRule="exact"/>
              <w:ind w:hanging="361"/>
              <w:rPr>
                <w:sz w:val="20"/>
              </w:rPr>
            </w:pPr>
            <w:r>
              <w:rPr>
                <w:sz w:val="20"/>
              </w:rPr>
              <w:t>Шкаф-вытяжка–1;</w:t>
            </w:r>
          </w:p>
          <w:p w:rsidR="00202214" w:rsidRDefault="00E1273A">
            <w:pPr>
              <w:pStyle w:val="TableParagraph"/>
              <w:numPr>
                <w:ilvl w:val="0"/>
                <w:numId w:val="38"/>
              </w:numPr>
              <w:tabs>
                <w:tab w:val="left" w:pos="470"/>
                <w:tab w:val="left" w:pos="471"/>
              </w:tabs>
              <w:spacing w:line="245" w:lineRule="exact"/>
              <w:ind w:hanging="361"/>
              <w:rPr>
                <w:sz w:val="20"/>
              </w:rPr>
            </w:pPr>
            <w:r>
              <w:rPr>
                <w:sz w:val="20"/>
              </w:rPr>
              <w:t>приборыдемонстрационные– 50;</w:t>
            </w:r>
          </w:p>
          <w:p w:rsidR="00202214" w:rsidRDefault="00E1273A">
            <w:pPr>
              <w:pStyle w:val="TableParagraph"/>
              <w:numPr>
                <w:ilvl w:val="0"/>
                <w:numId w:val="38"/>
              </w:numPr>
              <w:tabs>
                <w:tab w:val="left" w:pos="470"/>
                <w:tab w:val="left" w:pos="471"/>
              </w:tabs>
              <w:spacing w:line="245" w:lineRule="exact"/>
              <w:ind w:hanging="361"/>
              <w:rPr>
                <w:sz w:val="20"/>
              </w:rPr>
            </w:pPr>
            <w:r>
              <w:rPr>
                <w:sz w:val="20"/>
              </w:rPr>
              <w:t>приборыобщегоназначения– 4;</w:t>
            </w:r>
          </w:p>
          <w:p w:rsidR="00202214" w:rsidRDefault="00E1273A">
            <w:pPr>
              <w:pStyle w:val="TableParagraph"/>
              <w:numPr>
                <w:ilvl w:val="0"/>
                <w:numId w:val="38"/>
              </w:numPr>
              <w:tabs>
                <w:tab w:val="left" w:pos="470"/>
                <w:tab w:val="left" w:pos="471"/>
              </w:tabs>
              <w:ind w:hanging="361"/>
              <w:rPr>
                <w:sz w:val="20"/>
              </w:rPr>
            </w:pPr>
            <w:r>
              <w:rPr>
                <w:sz w:val="20"/>
              </w:rPr>
              <w:t>комплектдлялабораторных ипрактическихработ–116;</w:t>
            </w:r>
          </w:p>
          <w:p w:rsidR="00202214" w:rsidRDefault="00E1273A">
            <w:pPr>
              <w:pStyle w:val="TableParagraph"/>
              <w:numPr>
                <w:ilvl w:val="0"/>
                <w:numId w:val="38"/>
              </w:numPr>
              <w:tabs>
                <w:tab w:val="left" w:pos="470"/>
                <w:tab w:val="left" w:pos="471"/>
              </w:tabs>
              <w:spacing w:line="245" w:lineRule="exact"/>
              <w:ind w:hanging="361"/>
              <w:rPr>
                <w:sz w:val="20"/>
              </w:rPr>
            </w:pPr>
            <w:r>
              <w:rPr>
                <w:sz w:val="20"/>
              </w:rPr>
              <w:t>коллекцииучебные–16;</w:t>
            </w:r>
          </w:p>
          <w:p w:rsidR="00202214" w:rsidRDefault="00E1273A">
            <w:pPr>
              <w:pStyle w:val="TableParagraph"/>
              <w:numPr>
                <w:ilvl w:val="0"/>
                <w:numId w:val="38"/>
              </w:numPr>
              <w:tabs>
                <w:tab w:val="left" w:pos="470"/>
                <w:tab w:val="left" w:pos="471"/>
              </w:tabs>
              <w:spacing w:line="245" w:lineRule="exact"/>
              <w:ind w:hanging="361"/>
              <w:rPr>
                <w:sz w:val="20"/>
              </w:rPr>
            </w:pPr>
            <w:r>
              <w:rPr>
                <w:sz w:val="20"/>
              </w:rPr>
              <w:t>таблицыпостоянные–5;</w:t>
            </w:r>
          </w:p>
          <w:p w:rsidR="00202214" w:rsidRDefault="00E1273A">
            <w:pPr>
              <w:pStyle w:val="TableParagraph"/>
              <w:numPr>
                <w:ilvl w:val="0"/>
                <w:numId w:val="38"/>
              </w:numPr>
              <w:tabs>
                <w:tab w:val="left" w:pos="470"/>
                <w:tab w:val="left" w:pos="471"/>
              </w:tabs>
              <w:spacing w:line="245" w:lineRule="exact"/>
              <w:ind w:hanging="361"/>
              <w:rPr>
                <w:sz w:val="20"/>
              </w:rPr>
            </w:pPr>
            <w:r>
              <w:rPr>
                <w:sz w:val="20"/>
              </w:rPr>
              <w:t>портретыученых-химиков–3;</w:t>
            </w:r>
          </w:p>
          <w:p w:rsidR="00202214" w:rsidRDefault="00E1273A">
            <w:pPr>
              <w:pStyle w:val="TableParagraph"/>
              <w:numPr>
                <w:ilvl w:val="0"/>
                <w:numId w:val="38"/>
              </w:numPr>
              <w:tabs>
                <w:tab w:val="left" w:pos="470"/>
                <w:tab w:val="left" w:pos="471"/>
              </w:tabs>
              <w:spacing w:line="242" w:lineRule="exact"/>
              <w:ind w:hanging="361"/>
              <w:rPr>
                <w:sz w:val="20"/>
              </w:rPr>
            </w:pPr>
            <w:r>
              <w:rPr>
                <w:sz w:val="20"/>
              </w:rPr>
              <w:t>модели–15;</w:t>
            </w:r>
          </w:p>
          <w:p w:rsidR="00202214" w:rsidRDefault="00E1273A">
            <w:pPr>
              <w:pStyle w:val="TableParagraph"/>
              <w:numPr>
                <w:ilvl w:val="0"/>
                <w:numId w:val="38"/>
              </w:numPr>
              <w:tabs>
                <w:tab w:val="left" w:pos="470"/>
                <w:tab w:val="left" w:pos="471"/>
              </w:tabs>
              <w:ind w:right="1035"/>
              <w:rPr>
                <w:sz w:val="20"/>
              </w:rPr>
            </w:pPr>
            <w:r>
              <w:rPr>
                <w:sz w:val="20"/>
              </w:rPr>
              <w:t>комплект таблиц для интерактивного пособия сметодическимирекомендациямидляучителя –2;</w:t>
            </w:r>
          </w:p>
          <w:p w:rsidR="00202214" w:rsidRDefault="00E1273A">
            <w:pPr>
              <w:pStyle w:val="TableParagraph"/>
              <w:numPr>
                <w:ilvl w:val="0"/>
                <w:numId w:val="38"/>
              </w:numPr>
              <w:tabs>
                <w:tab w:val="left" w:pos="470"/>
                <w:tab w:val="left" w:pos="471"/>
              </w:tabs>
              <w:spacing w:line="229" w:lineRule="exact"/>
              <w:ind w:hanging="361"/>
              <w:rPr>
                <w:sz w:val="20"/>
              </w:rPr>
            </w:pPr>
            <w:r>
              <w:rPr>
                <w:sz w:val="20"/>
              </w:rPr>
              <w:t>CD-диски–26.</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3399"/>
        </w:trPr>
        <w:tc>
          <w:tcPr>
            <w:tcW w:w="619" w:type="dxa"/>
          </w:tcPr>
          <w:p w:rsidR="00202214" w:rsidRDefault="00E1273A">
            <w:pPr>
              <w:pStyle w:val="TableParagraph"/>
              <w:ind w:left="110"/>
              <w:rPr>
                <w:b/>
                <w:sz w:val="20"/>
              </w:rPr>
            </w:pPr>
            <w:r>
              <w:rPr>
                <w:b/>
                <w:sz w:val="20"/>
              </w:rPr>
              <w:t>3.2.</w:t>
            </w:r>
          </w:p>
        </w:tc>
        <w:tc>
          <w:tcPr>
            <w:tcW w:w="2588" w:type="dxa"/>
          </w:tcPr>
          <w:p w:rsidR="00202214" w:rsidRDefault="00E1273A">
            <w:pPr>
              <w:pStyle w:val="TableParagraph"/>
              <w:spacing w:line="276" w:lineRule="auto"/>
              <w:ind w:left="110" w:right="430"/>
              <w:rPr>
                <w:sz w:val="20"/>
              </w:rPr>
            </w:pPr>
            <w:r>
              <w:rPr>
                <w:sz w:val="20"/>
              </w:rPr>
              <w:t>Кружок«Хорнемецкойпесни»</w:t>
            </w:r>
          </w:p>
        </w:tc>
        <w:tc>
          <w:tcPr>
            <w:tcW w:w="5761" w:type="dxa"/>
          </w:tcPr>
          <w:p w:rsidR="00202214" w:rsidRDefault="00E1273A">
            <w:pPr>
              <w:pStyle w:val="TableParagraph"/>
              <w:ind w:left="110"/>
              <w:rPr>
                <w:b/>
                <w:sz w:val="20"/>
              </w:rPr>
            </w:pPr>
            <w:r>
              <w:rPr>
                <w:b/>
                <w:sz w:val="20"/>
              </w:rPr>
              <w:t>Актовыйзал</w:t>
            </w:r>
          </w:p>
          <w:p w:rsidR="00202214" w:rsidRDefault="00202214">
            <w:pPr>
              <w:pStyle w:val="TableParagraph"/>
              <w:spacing w:before="1"/>
              <w:rPr>
                <w:sz w:val="20"/>
              </w:rPr>
            </w:pPr>
          </w:p>
          <w:p w:rsidR="00202214" w:rsidRDefault="00E1273A">
            <w:pPr>
              <w:pStyle w:val="TableParagraph"/>
              <w:numPr>
                <w:ilvl w:val="0"/>
                <w:numId w:val="37"/>
              </w:numPr>
              <w:tabs>
                <w:tab w:val="left" w:pos="470"/>
                <w:tab w:val="left" w:pos="471"/>
              </w:tabs>
              <w:spacing w:line="245" w:lineRule="exact"/>
              <w:ind w:hanging="361"/>
              <w:rPr>
                <w:sz w:val="20"/>
              </w:rPr>
            </w:pPr>
            <w:r>
              <w:rPr>
                <w:sz w:val="20"/>
              </w:rPr>
              <w:t>стулья –100;</w:t>
            </w:r>
          </w:p>
          <w:p w:rsidR="00202214" w:rsidRDefault="00E1273A">
            <w:pPr>
              <w:pStyle w:val="TableParagraph"/>
              <w:numPr>
                <w:ilvl w:val="0"/>
                <w:numId w:val="37"/>
              </w:numPr>
              <w:tabs>
                <w:tab w:val="left" w:pos="470"/>
                <w:tab w:val="left" w:pos="471"/>
              </w:tabs>
              <w:ind w:hanging="361"/>
              <w:rPr>
                <w:sz w:val="20"/>
              </w:rPr>
            </w:pPr>
            <w:r>
              <w:rPr>
                <w:sz w:val="20"/>
              </w:rPr>
              <w:t>стол–2;</w:t>
            </w:r>
          </w:p>
          <w:p w:rsidR="00202214" w:rsidRDefault="00E1273A">
            <w:pPr>
              <w:pStyle w:val="TableParagraph"/>
              <w:numPr>
                <w:ilvl w:val="0"/>
                <w:numId w:val="37"/>
              </w:numPr>
              <w:tabs>
                <w:tab w:val="left" w:pos="470"/>
                <w:tab w:val="left" w:pos="471"/>
              </w:tabs>
              <w:spacing w:line="245" w:lineRule="exact"/>
              <w:ind w:hanging="361"/>
              <w:rPr>
                <w:sz w:val="20"/>
              </w:rPr>
            </w:pPr>
            <w:r>
              <w:rPr>
                <w:sz w:val="20"/>
              </w:rPr>
              <w:t>фортепиано–1;</w:t>
            </w:r>
          </w:p>
          <w:p w:rsidR="00202214" w:rsidRDefault="00E1273A">
            <w:pPr>
              <w:pStyle w:val="TableParagraph"/>
              <w:numPr>
                <w:ilvl w:val="0"/>
                <w:numId w:val="37"/>
              </w:numPr>
              <w:tabs>
                <w:tab w:val="left" w:pos="470"/>
                <w:tab w:val="left" w:pos="471"/>
              </w:tabs>
              <w:spacing w:line="245" w:lineRule="exact"/>
              <w:ind w:hanging="361"/>
              <w:rPr>
                <w:sz w:val="20"/>
              </w:rPr>
            </w:pPr>
            <w:r>
              <w:rPr>
                <w:sz w:val="20"/>
              </w:rPr>
              <w:t>трибуна–1;</w:t>
            </w:r>
          </w:p>
          <w:p w:rsidR="00202214" w:rsidRDefault="00E1273A">
            <w:pPr>
              <w:pStyle w:val="TableParagraph"/>
              <w:numPr>
                <w:ilvl w:val="0"/>
                <w:numId w:val="37"/>
              </w:numPr>
              <w:tabs>
                <w:tab w:val="left" w:pos="470"/>
                <w:tab w:val="left" w:pos="471"/>
              </w:tabs>
              <w:spacing w:line="245" w:lineRule="exact"/>
              <w:ind w:hanging="361"/>
              <w:rPr>
                <w:sz w:val="20"/>
              </w:rPr>
            </w:pPr>
            <w:r>
              <w:rPr>
                <w:sz w:val="20"/>
              </w:rPr>
              <w:t>экран –1;</w:t>
            </w:r>
          </w:p>
          <w:p w:rsidR="00202214" w:rsidRDefault="00E1273A">
            <w:pPr>
              <w:pStyle w:val="TableParagraph"/>
              <w:numPr>
                <w:ilvl w:val="0"/>
                <w:numId w:val="37"/>
              </w:numPr>
              <w:tabs>
                <w:tab w:val="left" w:pos="470"/>
                <w:tab w:val="left" w:pos="471"/>
              </w:tabs>
              <w:spacing w:line="242" w:lineRule="exact"/>
              <w:ind w:hanging="361"/>
              <w:rPr>
                <w:sz w:val="20"/>
              </w:rPr>
            </w:pPr>
            <w:r>
              <w:rPr>
                <w:sz w:val="20"/>
              </w:rPr>
              <w:t>пюпитр – 1;</w:t>
            </w:r>
          </w:p>
          <w:p w:rsidR="00202214" w:rsidRDefault="00E1273A">
            <w:pPr>
              <w:pStyle w:val="TableParagraph"/>
              <w:numPr>
                <w:ilvl w:val="0"/>
                <w:numId w:val="37"/>
              </w:numPr>
              <w:tabs>
                <w:tab w:val="left" w:pos="470"/>
                <w:tab w:val="left" w:pos="471"/>
              </w:tabs>
              <w:spacing w:line="243" w:lineRule="exact"/>
              <w:ind w:hanging="361"/>
              <w:rPr>
                <w:sz w:val="20"/>
              </w:rPr>
            </w:pPr>
            <w:r>
              <w:rPr>
                <w:sz w:val="20"/>
              </w:rPr>
              <w:t>стенды –3.</w:t>
            </w:r>
          </w:p>
          <w:p w:rsidR="00202214" w:rsidRDefault="00E1273A">
            <w:pPr>
              <w:pStyle w:val="TableParagraph"/>
              <w:numPr>
                <w:ilvl w:val="0"/>
                <w:numId w:val="37"/>
              </w:numPr>
              <w:tabs>
                <w:tab w:val="left" w:pos="470"/>
                <w:tab w:val="left" w:pos="471"/>
              </w:tabs>
              <w:spacing w:line="245" w:lineRule="exact"/>
              <w:ind w:hanging="361"/>
              <w:rPr>
                <w:sz w:val="20"/>
              </w:rPr>
            </w:pPr>
            <w:r>
              <w:rPr>
                <w:sz w:val="20"/>
              </w:rPr>
              <w:t>музыкальныеинструменты – 3;</w:t>
            </w:r>
          </w:p>
          <w:p w:rsidR="00202214" w:rsidRDefault="00E1273A">
            <w:pPr>
              <w:pStyle w:val="TableParagraph"/>
              <w:numPr>
                <w:ilvl w:val="0"/>
                <w:numId w:val="37"/>
              </w:numPr>
              <w:tabs>
                <w:tab w:val="left" w:pos="470"/>
                <w:tab w:val="left" w:pos="471"/>
              </w:tabs>
              <w:ind w:hanging="361"/>
              <w:rPr>
                <w:sz w:val="20"/>
              </w:rPr>
            </w:pPr>
            <w:r>
              <w:rPr>
                <w:sz w:val="20"/>
              </w:rPr>
              <w:t>грампластинки– 8;</w:t>
            </w:r>
          </w:p>
          <w:p w:rsidR="00202214" w:rsidRDefault="00E1273A">
            <w:pPr>
              <w:pStyle w:val="TableParagraph"/>
              <w:numPr>
                <w:ilvl w:val="0"/>
                <w:numId w:val="37"/>
              </w:numPr>
              <w:tabs>
                <w:tab w:val="left" w:pos="470"/>
                <w:tab w:val="left" w:pos="471"/>
              </w:tabs>
              <w:spacing w:line="245" w:lineRule="exact"/>
              <w:ind w:hanging="361"/>
              <w:rPr>
                <w:sz w:val="20"/>
              </w:rPr>
            </w:pPr>
            <w:r>
              <w:rPr>
                <w:sz w:val="20"/>
              </w:rPr>
              <w:t>магнитофон–1;</w:t>
            </w:r>
          </w:p>
          <w:p w:rsidR="00202214" w:rsidRDefault="00E1273A">
            <w:pPr>
              <w:pStyle w:val="TableParagraph"/>
              <w:numPr>
                <w:ilvl w:val="0"/>
                <w:numId w:val="37"/>
              </w:numPr>
              <w:tabs>
                <w:tab w:val="left" w:pos="470"/>
                <w:tab w:val="left" w:pos="471"/>
              </w:tabs>
              <w:spacing w:line="245" w:lineRule="exact"/>
              <w:ind w:hanging="361"/>
              <w:rPr>
                <w:sz w:val="20"/>
              </w:rPr>
            </w:pPr>
            <w:r>
              <w:rPr>
                <w:sz w:val="20"/>
              </w:rPr>
              <w:t>интерактивнаядоска– 1;</w:t>
            </w:r>
          </w:p>
          <w:p w:rsidR="00202214" w:rsidRDefault="00E1273A">
            <w:pPr>
              <w:pStyle w:val="TableParagraph"/>
              <w:numPr>
                <w:ilvl w:val="0"/>
                <w:numId w:val="37"/>
              </w:numPr>
              <w:tabs>
                <w:tab w:val="left" w:pos="470"/>
                <w:tab w:val="left" w:pos="471"/>
              </w:tabs>
              <w:spacing w:line="229" w:lineRule="exact"/>
              <w:ind w:hanging="361"/>
              <w:rPr>
                <w:sz w:val="20"/>
              </w:rPr>
            </w:pPr>
            <w:r>
              <w:rPr>
                <w:sz w:val="20"/>
              </w:rPr>
              <w:t>проектор–1;</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1224"/>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36"/>
              </w:numPr>
              <w:tabs>
                <w:tab w:val="left" w:pos="470"/>
                <w:tab w:val="left" w:pos="471"/>
              </w:tabs>
              <w:spacing w:line="240" w:lineRule="exact"/>
              <w:ind w:hanging="361"/>
              <w:rPr>
                <w:sz w:val="20"/>
              </w:rPr>
            </w:pPr>
            <w:r>
              <w:rPr>
                <w:sz w:val="20"/>
              </w:rPr>
              <w:t>аудиокассеты –12;</w:t>
            </w:r>
          </w:p>
          <w:p w:rsidR="00202214" w:rsidRDefault="00E1273A">
            <w:pPr>
              <w:pStyle w:val="TableParagraph"/>
              <w:numPr>
                <w:ilvl w:val="0"/>
                <w:numId w:val="36"/>
              </w:numPr>
              <w:tabs>
                <w:tab w:val="left" w:pos="470"/>
                <w:tab w:val="left" w:pos="471"/>
              </w:tabs>
              <w:spacing w:line="245" w:lineRule="exact"/>
              <w:ind w:hanging="361"/>
              <w:rPr>
                <w:sz w:val="20"/>
              </w:rPr>
            </w:pPr>
            <w:r>
              <w:rPr>
                <w:sz w:val="20"/>
              </w:rPr>
              <w:t>компакт-диски–32;</w:t>
            </w:r>
          </w:p>
          <w:p w:rsidR="00202214" w:rsidRDefault="00E1273A">
            <w:pPr>
              <w:pStyle w:val="TableParagraph"/>
              <w:numPr>
                <w:ilvl w:val="0"/>
                <w:numId w:val="36"/>
              </w:numPr>
              <w:tabs>
                <w:tab w:val="left" w:pos="470"/>
                <w:tab w:val="left" w:pos="471"/>
              </w:tabs>
              <w:ind w:hanging="361"/>
              <w:rPr>
                <w:sz w:val="20"/>
              </w:rPr>
            </w:pPr>
            <w:r>
              <w:rPr>
                <w:sz w:val="20"/>
              </w:rPr>
              <w:t>методические,нотныепособияповокалу– 38;</w:t>
            </w:r>
          </w:p>
          <w:p w:rsidR="00202214" w:rsidRDefault="00E1273A">
            <w:pPr>
              <w:pStyle w:val="TableParagraph"/>
              <w:numPr>
                <w:ilvl w:val="0"/>
                <w:numId w:val="36"/>
              </w:numPr>
              <w:tabs>
                <w:tab w:val="left" w:pos="470"/>
                <w:tab w:val="left" w:pos="471"/>
              </w:tabs>
              <w:spacing w:line="245" w:lineRule="exact"/>
              <w:ind w:hanging="361"/>
              <w:rPr>
                <w:sz w:val="20"/>
              </w:rPr>
            </w:pPr>
            <w:r>
              <w:rPr>
                <w:sz w:val="20"/>
              </w:rPr>
              <w:t>сборникипроизведенийдлявокальныхансамблей–23.</w:t>
            </w:r>
          </w:p>
          <w:p w:rsidR="00202214" w:rsidRDefault="00E1273A">
            <w:pPr>
              <w:pStyle w:val="TableParagraph"/>
              <w:numPr>
                <w:ilvl w:val="0"/>
                <w:numId w:val="36"/>
              </w:numPr>
              <w:tabs>
                <w:tab w:val="left" w:pos="470"/>
                <w:tab w:val="left" w:pos="471"/>
              </w:tabs>
              <w:spacing w:line="229" w:lineRule="exact"/>
              <w:ind w:hanging="361"/>
              <w:rPr>
                <w:sz w:val="20"/>
              </w:rPr>
            </w:pPr>
            <w:r>
              <w:rPr>
                <w:sz w:val="20"/>
              </w:rPr>
              <w:t>Кондиционер «ORION» EN№24HR(2 box)</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5598"/>
        </w:trPr>
        <w:tc>
          <w:tcPr>
            <w:tcW w:w="619" w:type="dxa"/>
          </w:tcPr>
          <w:p w:rsidR="00202214" w:rsidRDefault="00E1273A">
            <w:pPr>
              <w:pStyle w:val="TableParagraph"/>
              <w:ind w:left="110"/>
              <w:rPr>
                <w:b/>
                <w:sz w:val="20"/>
              </w:rPr>
            </w:pPr>
            <w:r>
              <w:rPr>
                <w:b/>
                <w:sz w:val="20"/>
              </w:rPr>
              <w:t>3.3.</w:t>
            </w:r>
          </w:p>
        </w:tc>
        <w:tc>
          <w:tcPr>
            <w:tcW w:w="2588" w:type="dxa"/>
          </w:tcPr>
          <w:p w:rsidR="00202214" w:rsidRDefault="00E1273A">
            <w:pPr>
              <w:pStyle w:val="TableParagraph"/>
              <w:spacing w:line="276" w:lineRule="auto"/>
              <w:ind w:left="110" w:right="476"/>
              <w:rPr>
                <w:sz w:val="20"/>
              </w:rPr>
            </w:pPr>
            <w:r>
              <w:rPr>
                <w:sz w:val="20"/>
              </w:rPr>
              <w:t>Кружок декоративно-</w:t>
            </w:r>
            <w:r>
              <w:rPr>
                <w:spacing w:val="-1"/>
                <w:sz w:val="20"/>
              </w:rPr>
              <w:t>прикладное</w:t>
            </w:r>
            <w:r>
              <w:rPr>
                <w:sz w:val="20"/>
              </w:rPr>
              <w:t>творчество</w:t>
            </w:r>
          </w:p>
          <w:p w:rsidR="00202214" w:rsidRDefault="00E1273A">
            <w:pPr>
              <w:pStyle w:val="TableParagraph"/>
              <w:spacing w:line="229" w:lineRule="exact"/>
              <w:ind w:left="110"/>
              <w:rPr>
                <w:sz w:val="20"/>
              </w:rPr>
            </w:pPr>
            <w:r>
              <w:rPr>
                <w:sz w:val="20"/>
              </w:rPr>
              <w:t>«Сувенир»</w:t>
            </w:r>
          </w:p>
        </w:tc>
        <w:tc>
          <w:tcPr>
            <w:tcW w:w="5761" w:type="dxa"/>
          </w:tcPr>
          <w:p w:rsidR="00202214" w:rsidRDefault="00E1273A">
            <w:pPr>
              <w:pStyle w:val="TableParagraph"/>
              <w:ind w:left="110"/>
              <w:rPr>
                <w:b/>
                <w:sz w:val="20"/>
              </w:rPr>
            </w:pPr>
            <w:r>
              <w:rPr>
                <w:b/>
                <w:sz w:val="20"/>
              </w:rPr>
              <w:t>Кабинет№5(Обслуживающеготруда)</w:t>
            </w:r>
          </w:p>
          <w:p w:rsidR="00202214" w:rsidRDefault="00202214">
            <w:pPr>
              <w:pStyle w:val="TableParagraph"/>
              <w:spacing w:before="1"/>
              <w:rPr>
                <w:sz w:val="20"/>
              </w:rPr>
            </w:pPr>
          </w:p>
          <w:p w:rsidR="00202214" w:rsidRDefault="00E1273A">
            <w:pPr>
              <w:pStyle w:val="TableParagraph"/>
              <w:numPr>
                <w:ilvl w:val="0"/>
                <w:numId w:val="35"/>
              </w:numPr>
              <w:tabs>
                <w:tab w:val="left" w:pos="470"/>
                <w:tab w:val="left" w:pos="471"/>
              </w:tabs>
              <w:ind w:hanging="361"/>
              <w:rPr>
                <w:sz w:val="20"/>
              </w:rPr>
            </w:pPr>
            <w:r>
              <w:rPr>
                <w:sz w:val="20"/>
              </w:rPr>
              <w:t>учительскийстол–1;</w:t>
            </w:r>
          </w:p>
          <w:p w:rsidR="00202214" w:rsidRDefault="00E1273A">
            <w:pPr>
              <w:pStyle w:val="TableParagraph"/>
              <w:numPr>
                <w:ilvl w:val="0"/>
                <w:numId w:val="35"/>
              </w:numPr>
              <w:tabs>
                <w:tab w:val="left" w:pos="470"/>
                <w:tab w:val="left" w:pos="471"/>
              </w:tabs>
              <w:spacing w:line="243" w:lineRule="exact"/>
              <w:ind w:hanging="361"/>
              <w:rPr>
                <w:sz w:val="20"/>
              </w:rPr>
            </w:pPr>
            <w:r>
              <w:rPr>
                <w:sz w:val="20"/>
              </w:rPr>
              <w:t>учительскийстул–1;</w:t>
            </w:r>
          </w:p>
          <w:p w:rsidR="00202214" w:rsidRDefault="00E1273A">
            <w:pPr>
              <w:pStyle w:val="TableParagraph"/>
              <w:numPr>
                <w:ilvl w:val="0"/>
                <w:numId w:val="35"/>
              </w:numPr>
              <w:tabs>
                <w:tab w:val="left" w:pos="470"/>
                <w:tab w:val="left" w:pos="471"/>
              </w:tabs>
              <w:spacing w:line="242" w:lineRule="exact"/>
              <w:ind w:hanging="361"/>
              <w:rPr>
                <w:sz w:val="20"/>
              </w:rPr>
            </w:pPr>
            <w:r>
              <w:rPr>
                <w:sz w:val="20"/>
              </w:rPr>
              <w:t>партыдвухместные–12;</w:t>
            </w:r>
          </w:p>
          <w:p w:rsidR="00202214" w:rsidRDefault="00E1273A">
            <w:pPr>
              <w:pStyle w:val="TableParagraph"/>
              <w:numPr>
                <w:ilvl w:val="0"/>
                <w:numId w:val="35"/>
              </w:numPr>
              <w:tabs>
                <w:tab w:val="left" w:pos="470"/>
                <w:tab w:val="left" w:pos="471"/>
              </w:tabs>
              <w:spacing w:line="245" w:lineRule="exact"/>
              <w:ind w:hanging="361"/>
              <w:rPr>
                <w:sz w:val="20"/>
              </w:rPr>
            </w:pPr>
            <w:r>
              <w:rPr>
                <w:sz w:val="20"/>
              </w:rPr>
              <w:t>стульяученические– 32</w:t>
            </w:r>
          </w:p>
          <w:p w:rsidR="00202214" w:rsidRDefault="00E1273A">
            <w:pPr>
              <w:pStyle w:val="TableParagraph"/>
              <w:numPr>
                <w:ilvl w:val="0"/>
                <w:numId w:val="35"/>
              </w:numPr>
              <w:tabs>
                <w:tab w:val="left" w:pos="470"/>
                <w:tab w:val="left" w:pos="471"/>
              </w:tabs>
              <w:spacing w:line="245" w:lineRule="exact"/>
              <w:ind w:hanging="361"/>
              <w:rPr>
                <w:sz w:val="20"/>
              </w:rPr>
            </w:pPr>
            <w:r>
              <w:rPr>
                <w:sz w:val="20"/>
              </w:rPr>
              <w:t>шкафы–5;</w:t>
            </w:r>
          </w:p>
          <w:p w:rsidR="00202214" w:rsidRDefault="00E1273A">
            <w:pPr>
              <w:pStyle w:val="TableParagraph"/>
              <w:numPr>
                <w:ilvl w:val="0"/>
                <w:numId w:val="35"/>
              </w:numPr>
              <w:tabs>
                <w:tab w:val="left" w:pos="470"/>
                <w:tab w:val="left" w:pos="471"/>
              </w:tabs>
              <w:ind w:hanging="361"/>
              <w:rPr>
                <w:sz w:val="20"/>
              </w:rPr>
            </w:pPr>
            <w:r>
              <w:rPr>
                <w:sz w:val="20"/>
              </w:rPr>
              <w:t>доска –1;</w:t>
            </w:r>
          </w:p>
          <w:p w:rsidR="00202214" w:rsidRDefault="00E1273A">
            <w:pPr>
              <w:pStyle w:val="TableParagraph"/>
              <w:numPr>
                <w:ilvl w:val="0"/>
                <w:numId w:val="35"/>
              </w:numPr>
              <w:tabs>
                <w:tab w:val="left" w:pos="470"/>
                <w:tab w:val="left" w:pos="471"/>
              </w:tabs>
              <w:spacing w:line="245" w:lineRule="exact"/>
              <w:ind w:hanging="361"/>
              <w:rPr>
                <w:sz w:val="20"/>
              </w:rPr>
            </w:pPr>
            <w:r>
              <w:rPr>
                <w:sz w:val="20"/>
              </w:rPr>
              <w:t>карнизы–2;</w:t>
            </w:r>
          </w:p>
          <w:p w:rsidR="00202214" w:rsidRDefault="00E1273A">
            <w:pPr>
              <w:pStyle w:val="TableParagraph"/>
              <w:numPr>
                <w:ilvl w:val="0"/>
                <w:numId w:val="35"/>
              </w:numPr>
              <w:tabs>
                <w:tab w:val="left" w:pos="470"/>
                <w:tab w:val="left" w:pos="471"/>
              </w:tabs>
              <w:spacing w:line="245" w:lineRule="exact"/>
              <w:ind w:hanging="361"/>
              <w:rPr>
                <w:sz w:val="20"/>
              </w:rPr>
            </w:pPr>
            <w:r>
              <w:rPr>
                <w:sz w:val="20"/>
              </w:rPr>
              <w:t>шторы –2;</w:t>
            </w:r>
          </w:p>
          <w:p w:rsidR="00202214" w:rsidRDefault="00E1273A">
            <w:pPr>
              <w:pStyle w:val="TableParagraph"/>
              <w:numPr>
                <w:ilvl w:val="0"/>
                <w:numId w:val="35"/>
              </w:numPr>
              <w:tabs>
                <w:tab w:val="left" w:pos="470"/>
                <w:tab w:val="left" w:pos="471"/>
              </w:tabs>
              <w:spacing w:line="245" w:lineRule="exact"/>
              <w:ind w:hanging="361"/>
              <w:rPr>
                <w:sz w:val="20"/>
              </w:rPr>
            </w:pPr>
            <w:r>
              <w:rPr>
                <w:sz w:val="20"/>
              </w:rPr>
              <w:t>декоративныецветы – 4;</w:t>
            </w:r>
          </w:p>
          <w:p w:rsidR="00202214" w:rsidRDefault="00E1273A">
            <w:pPr>
              <w:pStyle w:val="TableParagraph"/>
              <w:numPr>
                <w:ilvl w:val="0"/>
                <w:numId w:val="35"/>
              </w:numPr>
              <w:tabs>
                <w:tab w:val="left" w:pos="470"/>
                <w:tab w:val="left" w:pos="471"/>
              </w:tabs>
              <w:spacing w:line="245" w:lineRule="exact"/>
              <w:ind w:hanging="361"/>
              <w:rPr>
                <w:sz w:val="20"/>
              </w:rPr>
            </w:pPr>
            <w:r>
              <w:rPr>
                <w:sz w:val="20"/>
              </w:rPr>
              <w:t>стенды –4;</w:t>
            </w:r>
          </w:p>
          <w:p w:rsidR="00202214" w:rsidRDefault="00E1273A">
            <w:pPr>
              <w:pStyle w:val="TableParagraph"/>
              <w:numPr>
                <w:ilvl w:val="0"/>
                <w:numId w:val="35"/>
              </w:numPr>
              <w:tabs>
                <w:tab w:val="left" w:pos="470"/>
                <w:tab w:val="left" w:pos="471"/>
              </w:tabs>
              <w:ind w:hanging="361"/>
              <w:rPr>
                <w:sz w:val="20"/>
              </w:rPr>
            </w:pPr>
            <w:r>
              <w:rPr>
                <w:sz w:val="20"/>
              </w:rPr>
              <w:t>журналы–3;</w:t>
            </w:r>
          </w:p>
          <w:p w:rsidR="00202214" w:rsidRDefault="00E1273A">
            <w:pPr>
              <w:pStyle w:val="TableParagraph"/>
              <w:numPr>
                <w:ilvl w:val="0"/>
                <w:numId w:val="35"/>
              </w:numPr>
              <w:tabs>
                <w:tab w:val="left" w:pos="470"/>
                <w:tab w:val="left" w:pos="471"/>
              </w:tabs>
              <w:spacing w:line="243" w:lineRule="exact"/>
              <w:ind w:hanging="361"/>
              <w:rPr>
                <w:sz w:val="20"/>
              </w:rPr>
            </w:pPr>
            <w:r>
              <w:rPr>
                <w:sz w:val="20"/>
              </w:rPr>
              <w:t>таблицы–2;</w:t>
            </w:r>
          </w:p>
          <w:p w:rsidR="00202214" w:rsidRDefault="00E1273A">
            <w:pPr>
              <w:pStyle w:val="TableParagraph"/>
              <w:numPr>
                <w:ilvl w:val="0"/>
                <w:numId w:val="35"/>
              </w:numPr>
              <w:tabs>
                <w:tab w:val="left" w:pos="470"/>
                <w:tab w:val="left" w:pos="471"/>
              </w:tabs>
              <w:spacing w:line="242" w:lineRule="exact"/>
              <w:ind w:hanging="361"/>
              <w:rPr>
                <w:sz w:val="20"/>
              </w:rPr>
            </w:pPr>
            <w:r>
              <w:rPr>
                <w:sz w:val="20"/>
              </w:rPr>
              <w:t>карточки–10;</w:t>
            </w:r>
          </w:p>
          <w:p w:rsidR="00202214" w:rsidRDefault="00E1273A">
            <w:pPr>
              <w:pStyle w:val="TableParagraph"/>
              <w:numPr>
                <w:ilvl w:val="0"/>
                <w:numId w:val="35"/>
              </w:numPr>
              <w:tabs>
                <w:tab w:val="left" w:pos="470"/>
                <w:tab w:val="left" w:pos="471"/>
              </w:tabs>
              <w:spacing w:line="245" w:lineRule="exact"/>
              <w:ind w:hanging="361"/>
              <w:rPr>
                <w:sz w:val="20"/>
              </w:rPr>
            </w:pPr>
            <w:r>
              <w:rPr>
                <w:sz w:val="20"/>
              </w:rPr>
              <w:t>схемы–5;</w:t>
            </w:r>
          </w:p>
          <w:p w:rsidR="00202214" w:rsidRDefault="00E1273A">
            <w:pPr>
              <w:pStyle w:val="TableParagraph"/>
              <w:numPr>
                <w:ilvl w:val="0"/>
                <w:numId w:val="35"/>
              </w:numPr>
              <w:tabs>
                <w:tab w:val="left" w:pos="470"/>
                <w:tab w:val="left" w:pos="471"/>
              </w:tabs>
              <w:spacing w:line="245" w:lineRule="exact"/>
              <w:ind w:hanging="361"/>
              <w:rPr>
                <w:sz w:val="20"/>
              </w:rPr>
            </w:pPr>
            <w:r>
              <w:rPr>
                <w:sz w:val="20"/>
              </w:rPr>
              <w:t>портреты –1;</w:t>
            </w:r>
          </w:p>
          <w:p w:rsidR="00202214" w:rsidRDefault="00E1273A">
            <w:pPr>
              <w:pStyle w:val="TableParagraph"/>
              <w:numPr>
                <w:ilvl w:val="0"/>
                <w:numId w:val="35"/>
              </w:numPr>
              <w:tabs>
                <w:tab w:val="left" w:pos="470"/>
                <w:tab w:val="left" w:pos="471"/>
              </w:tabs>
              <w:ind w:hanging="361"/>
              <w:rPr>
                <w:sz w:val="20"/>
              </w:rPr>
            </w:pPr>
            <w:r>
              <w:rPr>
                <w:sz w:val="20"/>
              </w:rPr>
              <w:t>ноутбук«Asus»- 1;</w:t>
            </w:r>
          </w:p>
          <w:p w:rsidR="00202214" w:rsidRDefault="00E1273A">
            <w:pPr>
              <w:pStyle w:val="TableParagraph"/>
              <w:numPr>
                <w:ilvl w:val="0"/>
                <w:numId w:val="35"/>
              </w:numPr>
              <w:tabs>
                <w:tab w:val="left" w:pos="470"/>
                <w:tab w:val="left" w:pos="471"/>
              </w:tabs>
              <w:spacing w:line="245" w:lineRule="exact"/>
              <w:ind w:hanging="361"/>
              <w:rPr>
                <w:sz w:val="20"/>
              </w:rPr>
            </w:pPr>
            <w:r>
              <w:rPr>
                <w:sz w:val="20"/>
              </w:rPr>
              <w:t>швейныемашины–5;</w:t>
            </w:r>
          </w:p>
          <w:p w:rsidR="00202214" w:rsidRDefault="00E1273A">
            <w:pPr>
              <w:pStyle w:val="TableParagraph"/>
              <w:numPr>
                <w:ilvl w:val="0"/>
                <w:numId w:val="35"/>
              </w:numPr>
              <w:tabs>
                <w:tab w:val="left" w:pos="470"/>
                <w:tab w:val="left" w:pos="471"/>
              </w:tabs>
              <w:spacing w:line="245" w:lineRule="exact"/>
              <w:ind w:hanging="361"/>
              <w:rPr>
                <w:sz w:val="20"/>
              </w:rPr>
            </w:pPr>
            <w:r>
              <w:rPr>
                <w:sz w:val="20"/>
              </w:rPr>
              <w:t>утюг–1;</w:t>
            </w:r>
          </w:p>
          <w:p w:rsidR="00202214" w:rsidRDefault="00E1273A">
            <w:pPr>
              <w:pStyle w:val="TableParagraph"/>
              <w:numPr>
                <w:ilvl w:val="0"/>
                <w:numId w:val="35"/>
              </w:numPr>
              <w:tabs>
                <w:tab w:val="left" w:pos="470"/>
                <w:tab w:val="left" w:pos="471"/>
              </w:tabs>
              <w:spacing w:line="245" w:lineRule="exact"/>
              <w:ind w:hanging="361"/>
              <w:rPr>
                <w:sz w:val="20"/>
              </w:rPr>
            </w:pPr>
            <w:r>
              <w:rPr>
                <w:sz w:val="20"/>
              </w:rPr>
              <w:t>доска гладильная –1;</w:t>
            </w:r>
          </w:p>
          <w:p w:rsidR="00202214" w:rsidRDefault="00E1273A">
            <w:pPr>
              <w:pStyle w:val="TableParagraph"/>
              <w:numPr>
                <w:ilvl w:val="0"/>
                <w:numId w:val="35"/>
              </w:numPr>
              <w:tabs>
                <w:tab w:val="left" w:pos="470"/>
                <w:tab w:val="left" w:pos="471"/>
              </w:tabs>
              <w:spacing w:line="245" w:lineRule="exact"/>
              <w:ind w:hanging="361"/>
              <w:rPr>
                <w:sz w:val="20"/>
              </w:rPr>
            </w:pPr>
            <w:r>
              <w:rPr>
                <w:sz w:val="20"/>
              </w:rPr>
              <w:t>наглядныйматериал–37;</w:t>
            </w:r>
          </w:p>
          <w:p w:rsidR="00202214" w:rsidRDefault="00E1273A">
            <w:pPr>
              <w:pStyle w:val="TableParagraph"/>
              <w:numPr>
                <w:ilvl w:val="0"/>
                <w:numId w:val="35"/>
              </w:numPr>
              <w:tabs>
                <w:tab w:val="left" w:pos="470"/>
                <w:tab w:val="left" w:pos="471"/>
              </w:tabs>
              <w:spacing w:line="229" w:lineRule="exact"/>
              <w:ind w:hanging="361"/>
              <w:rPr>
                <w:sz w:val="20"/>
              </w:rPr>
            </w:pPr>
            <w:r>
              <w:rPr>
                <w:sz w:val="20"/>
              </w:rPr>
              <w:t>резиновыековрики– 4.</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r w:rsidR="00202214">
        <w:trPr>
          <w:trHeight w:val="2664"/>
        </w:trPr>
        <w:tc>
          <w:tcPr>
            <w:tcW w:w="619" w:type="dxa"/>
          </w:tcPr>
          <w:p w:rsidR="00202214" w:rsidRDefault="00E1273A">
            <w:pPr>
              <w:pStyle w:val="TableParagraph"/>
              <w:spacing w:before="1"/>
              <w:ind w:left="110"/>
              <w:rPr>
                <w:b/>
                <w:sz w:val="20"/>
              </w:rPr>
            </w:pPr>
            <w:r>
              <w:rPr>
                <w:b/>
                <w:sz w:val="20"/>
              </w:rPr>
              <w:t>3.4.</w:t>
            </w:r>
          </w:p>
        </w:tc>
        <w:tc>
          <w:tcPr>
            <w:tcW w:w="2588" w:type="dxa"/>
          </w:tcPr>
          <w:p w:rsidR="00202214" w:rsidRDefault="00E1273A">
            <w:pPr>
              <w:pStyle w:val="TableParagraph"/>
              <w:spacing w:line="226" w:lineRule="exact"/>
              <w:ind w:left="110"/>
              <w:rPr>
                <w:sz w:val="20"/>
              </w:rPr>
            </w:pPr>
            <w:r>
              <w:rPr>
                <w:sz w:val="20"/>
              </w:rPr>
              <w:t>Крымскотатарскийязык</w:t>
            </w:r>
          </w:p>
        </w:tc>
        <w:tc>
          <w:tcPr>
            <w:tcW w:w="5761" w:type="dxa"/>
          </w:tcPr>
          <w:p w:rsidR="00202214" w:rsidRDefault="00E1273A">
            <w:pPr>
              <w:pStyle w:val="TableParagraph"/>
              <w:spacing w:before="1"/>
              <w:ind w:left="110"/>
              <w:rPr>
                <w:b/>
                <w:sz w:val="20"/>
              </w:rPr>
            </w:pPr>
            <w:r>
              <w:rPr>
                <w:b/>
                <w:sz w:val="20"/>
              </w:rPr>
              <w:t>Кабинетначального обучения №15</w:t>
            </w:r>
          </w:p>
          <w:p w:rsidR="00202214" w:rsidRDefault="00202214">
            <w:pPr>
              <w:pStyle w:val="TableParagraph"/>
              <w:spacing w:before="7"/>
              <w:rPr>
                <w:sz w:val="19"/>
              </w:rPr>
            </w:pPr>
          </w:p>
          <w:p w:rsidR="00202214" w:rsidRDefault="00E1273A">
            <w:pPr>
              <w:pStyle w:val="TableParagraph"/>
              <w:numPr>
                <w:ilvl w:val="0"/>
                <w:numId w:val="34"/>
              </w:numPr>
              <w:tabs>
                <w:tab w:val="left" w:pos="470"/>
                <w:tab w:val="left" w:pos="471"/>
              </w:tabs>
              <w:spacing w:line="245" w:lineRule="exact"/>
              <w:ind w:hanging="361"/>
              <w:rPr>
                <w:sz w:val="20"/>
              </w:rPr>
            </w:pPr>
            <w:r>
              <w:rPr>
                <w:sz w:val="20"/>
              </w:rPr>
              <w:t>учительскийстол–1;</w:t>
            </w:r>
          </w:p>
          <w:p w:rsidR="00202214" w:rsidRDefault="00E1273A">
            <w:pPr>
              <w:pStyle w:val="TableParagraph"/>
              <w:numPr>
                <w:ilvl w:val="0"/>
                <w:numId w:val="34"/>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34"/>
              </w:numPr>
              <w:tabs>
                <w:tab w:val="left" w:pos="470"/>
                <w:tab w:val="left" w:pos="471"/>
              </w:tabs>
              <w:spacing w:line="245" w:lineRule="exact"/>
              <w:ind w:hanging="361"/>
              <w:rPr>
                <w:sz w:val="20"/>
              </w:rPr>
            </w:pPr>
            <w:r>
              <w:rPr>
                <w:sz w:val="20"/>
              </w:rPr>
              <w:t>партыдвухместные– 9;</w:t>
            </w:r>
          </w:p>
          <w:p w:rsidR="00202214" w:rsidRDefault="00E1273A">
            <w:pPr>
              <w:pStyle w:val="TableParagraph"/>
              <w:numPr>
                <w:ilvl w:val="0"/>
                <w:numId w:val="34"/>
              </w:numPr>
              <w:tabs>
                <w:tab w:val="left" w:pos="470"/>
                <w:tab w:val="left" w:pos="471"/>
              </w:tabs>
              <w:ind w:hanging="361"/>
              <w:rPr>
                <w:sz w:val="20"/>
              </w:rPr>
            </w:pPr>
            <w:r>
              <w:rPr>
                <w:sz w:val="20"/>
              </w:rPr>
              <w:t>стульяученические– 18;</w:t>
            </w:r>
          </w:p>
          <w:p w:rsidR="00202214" w:rsidRDefault="00E1273A">
            <w:pPr>
              <w:pStyle w:val="TableParagraph"/>
              <w:numPr>
                <w:ilvl w:val="0"/>
                <w:numId w:val="34"/>
              </w:numPr>
              <w:tabs>
                <w:tab w:val="left" w:pos="470"/>
                <w:tab w:val="left" w:pos="471"/>
              </w:tabs>
              <w:spacing w:line="245" w:lineRule="exact"/>
              <w:ind w:hanging="361"/>
              <w:rPr>
                <w:sz w:val="20"/>
              </w:rPr>
            </w:pPr>
            <w:r>
              <w:rPr>
                <w:sz w:val="20"/>
              </w:rPr>
              <w:t>шкафы–2;</w:t>
            </w:r>
          </w:p>
          <w:p w:rsidR="00202214" w:rsidRDefault="00E1273A">
            <w:pPr>
              <w:pStyle w:val="TableParagraph"/>
              <w:numPr>
                <w:ilvl w:val="0"/>
                <w:numId w:val="34"/>
              </w:numPr>
              <w:tabs>
                <w:tab w:val="left" w:pos="470"/>
                <w:tab w:val="left" w:pos="471"/>
              </w:tabs>
              <w:ind w:hanging="361"/>
              <w:rPr>
                <w:sz w:val="20"/>
              </w:rPr>
            </w:pPr>
            <w:r>
              <w:rPr>
                <w:sz w:val="20"/>
              </w:rPr>
              <w:t>стенды –4;</w:t>
            </w:r>
          </w:p>
          <w:p w:rsidR="00202214" w:rsidRDefault="00E1273A">
            <w:pPr>
              <w:pStyle w:val="TableParagraph"/>
              <w:numPr>
                <w:ilvl w:val="0"/>
                <w:numId w:val="34"/>
              </w:numPr>
              <w:tabs>
                <w:tab w:val="left" w:pos="470"/>
                <w:tab w:val="left" w:pos="471"/>
              </w:tabs>
              <w:spacing w:line="245" w:lineRule="exact"/>
              <w:ind w:hanging="361"/>
              <w:rPr>
                <w:sz w:val="20"/>
              </w:rPr>
            </w:pPr>
            <w:r>
              <w:rPr>
                <w:sz w:val="20"/>
              </w:rPr>
              <w:t>карниз–1;</w:t>
            </w:r>
          </w:p>
          <w:p w:rsidR="00202214" w:rsidRDefault="00E1273A">
            <w:pPr>
              <w:pStyle w:val="TableParagraph"/>
              <w:numPr>
                <w:ilvl w:val="0"/>
                <w:numId w:val="34"/>
              </w:numPr>
              <w:tabs>
                <w:tab w:val="left" w:pos="470"/>
                <w:tab w:val="left" w:pos="471"/>
              </w:tabs>
              <w:spacing w:line="245" w:lineRule="exact"/>
              <w:ind w:hanging="361"/>
              <w:rPr>
                <w:sz w:val="20"/>
              </w:rPr>
            </w:pPr>
            <w:r>
              <w:rPr>
                <w:sz w:val="20"/>
              </w:rPr>
              <w:t>штора–1;</w:t>
            </w:r>
          </w:p>
          <w:p w:rsidR="00202214" w:rsidRDefault="00E1273A">
            <w:pPr>
              <w:pStyle w:val="TableParagraph"/>
              <w:numPr>
                <w:ilvl w:val="0"/>
                <w:numId w:val="34"/>
              </w:numPr>
              <w:tabs>
                <w:tab w:val="left" w:pos="470"/>
                <w:tab w:val="left" w:pos="471"/>
              </w:tabs>
              <w:spacing w:line="229" w:lineRule="exact"/>
              <w:ind w:hanging="361"/>
              <w:rPr>
                <w:sz w:val="20"/>
              </w:rPr>
            </w:pPr>
            <w:r>
              <w:rPr>
                <w:sz w:val="20"/>
              </w:rPr>
              <w:t>карта–1;</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1468"/>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33"/>
              </w:numPr>
              <w:tabs>
                <w:tab w:val="left" w:pos="470"/>
                <w:tab w:val="left" w:pos="471"/>
              </w:tabs>
              <w:spacing w:line="240" w:lineRule="exact"/>
              <w:ind w:hanging="361"/>
              <w:rPr>
                <w:sz w:val="20"/>
              </w:rPr>
            </w:pPr>
            <w:r>
              <w:rPr>
                <w:sz w:val="20"/>
              </w:rPr>
              <w:t>словари–13;</w:t>
            </w:r>
          </w:p>
          <w:p w:rsidR="00202214" w:rsidRDefault="00E1273A">
            <w:pPr>
              <w:pStyle w:val="TableParagraph"/>
              <w:numPr>
                <w:ilvl w:val="0"/>
                <w:numId w:val="33"/>
              </w:numPr>
              <w:tabs>
                <w:tab w:val="left" w:pos="470"/>
                <w:tab w:val="left" w:pos="471"/>
              </w:tabs>
              <w:spacing w:line="245" w:lineRule="exact"/>
              <w:ind w:hanging="361"/>
              <w:rPr>
                <w:sz w:val="20"/>
              </w:rPr>
            </w:pPr>
            <w:r>
              <w:rPr>
                <w:sz w:val="20"/>
              </w:rPr>
              <w:t>литературадлявнеклассногочтения–9;</w:t>
            </w:r>
          </w:p>
          <w:p w:rsidR="00202214" w:rsidRDefault="00E1273A">
            <w:pPr>
              <w:pStyle w:val="TableParagraph"/>
              <w:numPr>
                <w:ilvl w:val="0"/>
                <w:numId w:val="33"/>
              </w:numPr>
              <w:tabs>
                <w:tab w:val="left" w:pos="470"/>
                <w:tab w:val="left" w:pos="471"/>
              </w:tabs>
              <w:ind w:hanging="361"/>
              <w:rPr>
                <w:sz w:val="20"/>
              </w:rPr>
            </w:pPr>
            <w:r>
              <w:rPr>
                <w:sz w:val="20"/>
              </w:rPr>
              <w:t>методическаялитература–15;</w:t>
            </w:r>
          </w:p>
          <w:p w:rsidR="00202214" w:rsidRDefault="00E1273A">
            <w:pPr>
              <w:pStyle w:val="TableParagraph"/>
              <w:numPr>
                <w:ilvl w:val="0"/>
                <w:numId w:val="33"/>
              </w:numPr>
              <w:tabs>
                <w:tab w:val="left" w:pos="470"/>
                <w:tab w:val="left" w:pos="471"/>
              </w:tabs>
              <w:spacing w:line="245" w:lineRule="exact"/>
              <w:ind w:hanging="361"/>
              <w:rPr>
                <w:sz w:val="20"/>
              </w:rPr>
            </w:pPr>
            <w:r>
              <w:rPr>
                <w:sz w:val="20"/>
              </w:rPr>
              <w:t>журналы–6;</w:t>
            </w:r>
          </w:p>
          <w:p w:rsidR="00202214" w:rsidRDefault="00E1273A">
            <w:pPr>
              <w:pStyle w:val="TableParagraph"/>
              <w:numPr>
                <w:ilvl w:val="0"/>
                <w:numId w:val="33"/>
              </w:numPr>
              <w:tabs>
                <w:tab w:val="left" w:pos="470"/>
                <w:tab w:val="left" w:pos="471"/>
              </w:tabs>
              <w:spacing w:line="245" w:lineRule="exact"/>
              <w:ind w:hanging="361"/>
              <w:rPr>
                <w:sz w:val="20"/>
              </w:rPr>
            </w:pPr>
            <w:r>
              <w:rPr>
                <w:sz w:val="20"/>
              </w:rPr>
              <w:t>таблицы–6;</w:t>
            </w:r>
          </w:p>
          <w:p w:rsidR="00202214" w:rsidRDefault="00E1273A">
            <w:pPr>
              <w:pStyle w:val="TableParagraph"/>
              <w:numPr>
                <w:ilvl w:val="0"/>
                <w:numId w:val="33"/>
              </w:numPr>
              <w:tabs>
                <w:tab w:val="left" w:pos="470"/>
                <w:tab w:val="left" w:pos="471"/>
              </w:tabs>
              <w:spacing w:line="229" w:lineRule="exact"/>
              <w:ind w:hanging="361"/>
              <w:rPr>
                <w:sz w:val="20"/>
              </w:rPr>
            </w:pPr>
            <w:r>
              <w:rPr>
                <w:sz w:val="20"/>
              </w:rPr>
              <w:t>доска –1.</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8040"/>
        </w:trPr>
        <w:tc>
          <w:tcPr>
            <w:tcW w:w="619" w:type="dxa"/>
            <w:tcBorders>
              <w:bottom w:val="single" w:sz="6" w:space="0" w:color="000000"/>
            </w:tcBorders>
          </w:tcPr>
          <w:p w:rsidR="00202214" w:rsidRDefault="00E1273A">
            <w:pPr>
              <w:pStyle w:val="TableParagraph"/>
              <w:ind w:left="110"/>
              <w:rPr>
                <w:b/>
                <w:sz w:val="20"/>
              </w:rPr>
            </w:pPr>
            <w:r>
              <w:rPr>
                <w:b/>
                <w:sz w:val="20"/>
              </w:rPr>
              <w:t>3.5.</w:t>
            </w:r>
          </w:p>
        </w:tc>
        <w:tc>
          <w:tcPr>
            <w:tcW w:w="2588" w:type="dxa"/>
            <w:tcBorders>
              <w:bottom w:val="single" w:sz="6" w:space="0" w:color="000000"/>
            </w:tcBorders>
          </w:tcPr>
          <w:p w:rsidR="00202214" w:rsidRDefault="00E1273A">
            <w:pPr>
              <w:pStyle w:val="TableParagraph"/>
              <w:spacing w:line="225" w:lineRule="exact"/>
              <w:ind w:left="110"/>
              <w:rPr>
                <w:sz w:val="20"/>
              </w:rPr>
            </w:pPr>
            <w:r>
              <w:rPr>
                <w:sz w:val="20"/>
              </w:rPr>
              <w:t>Спортивныйкружок</w:t>
            </w:r>
          </w:p>
          <w:p w:rsidR="00202214" w:rsidRDefault="00E1273A">
            <w:pPr>
              <w:pStyle w:val="TableParagraph"/>
              <w:spacing w:before="34"/>
              <w:ind w:left="110"/>
              <w:rPr>
                <w:sz w:val="20"/>
              </w:rPr>
            </w:pPr>
            <w:r>
              <w:rPr>
                <w:sz w:val="20"/>
              </w:rPr>
              <w:t>«Волейбол»</w:t>
            </w:r>
          </w:p>
        </w:tc>
        <w:tc>
          <w:tcPr>
            <w:tcW w:w="5761" w:type="dxa"/>
            <w:tcBorders>
              <w:bottom w:val="single" w:sz="6" w:space="0" w:color="000000"/>
            </w:tcBorders>
          </w:tcPr>
          <w:p w:rsidR="00202214" w:rsidRDefault="00E1273A">
            <w:pPr>
              <w:pStyle w:val="TableParagraph"/>
              <w:spacing w:line="225" w:lineRule="exact"/>
              <w:ind w:left="110"/>
              <w:rPr>
                <w:sz w:val="20"/>
              </w:rPr>
            </w:pPr>
            <w:r>
              <w:rPr>
                <w:sz w:val="20"/>
              </w:rPr>
              <w:t>Спортивныйзал</w:t>
            </w:r>
          </w:p>
          <w:p w:rsidR="00202214" w:rsidRDefault="00202214">
            <w:pPr>
              <w:pStyle w:val="TableParagraph"/>
              <w:spacing w:before="6"/>
              <w:rPr>
                <w:sz w:val="20"/>
              </w:rPr>
            </w:pPr>
          </w:p>
          <w:p w:rsidR="00202214" w:rsidRDefault="00E1273A">
            <w:pPr>
              <w:pStyle w:val="TableParagraph"/>
              <w:numPr>
                <w:ilvl w:val="0"/>
                <w:numId w:val="32"/>
              </w:numPr>
              <w:tabs>
                <w:tab w:val="left" w:pos="470"/>
                <w:tab w:val="left" w:pos="471"/>
              </w:tabs>
              <w:spacing w:line="243" w:lineRule="exact"/>
              <w:ind w:hanging="361"/>
              <w:rPr>
                <w:sz w:val="20"/>
              </w:rPr>
            </w:pPr>
            <w:r>
              <w:rPr>
                <w:sz w:val="20"/>
              </w:rPr>
              <w:t>гимнастическаястенка–6;</w:t>
            </w:r>
          </w:p>
          <w:p w:rsidR="00202214" w:rsidRDefault="00E1273A">
            <w:pPr>
              <w:pStyle w:val="TableParagraph"/>
              <w:numPr>
                <w:ilvl w:val="0"/>
                <w:numId w:val="32"/>
              </w:numPr>
              <w:tabs>
                <w:tab w:val="left" w:pos="470"/>
                <w:tab w:val="left" w:pos="471"/>
              </w:tabs>
              <w:spacing w:line="242" w:lineRule="exact"/>
              <w:ind w:hanging="361"/>
              <w:rPr>
                <w:sz w:val="20"/>
              </w:rPr>
            </w:pPr>
            <w:r>
              <w:rPr>
                <w:sz w:val="20"/>
              </w:rPr>
              <w:t>щитыбаскетбольные–2;</w:t>
            </w:r>
          </w:p>
          <w:p w:rsidR="00202214" w:rsidRDefault="00E1273A">
            <w:pPr>
              <w:pStyle w:val="TableParagraph"/>
              <w:numPr>
                <w:ilvl w:val="0"/>
                <w:numId w:val="32"/>
              </w:numPr>
              <w:tabs>
                <w:tab w:val="left" w:pos="470"/>
                <w:tab w:val="left" w:pos="471"/>
              </w:tabs>
              <w:spacing w:line="245" w:lineRule="exact"/>
              <w:ind w:hanging="361"/>
              <w:rPr>
                <w:sz w:val="20"/>
              </w:rPr>
            </w:pPr>
            <w:r>
              <w:rPr>
                <w:sz w:val="20"/>
              </w:rPr>
              <w:t>футбольныеворота– 2;</w:t>
            </w:r>
          </w:p>
          <w:p w:rsidR="00202214" w:rsidRDefault="00E1273A">
            <w:pPr>
              <w:pStyle w:val="TableParagraph"/>
              <w:numPr>
                <w:ilvl w:val="0"/>
                <w:numId w:val="32"/>
              </w:numPr>
              <w:tabs>
                <w:tab w:val="left" w:pos="470"/>
                <w:tab w:val="left" w:pos="471"/>
              </w:tabs>
              <w:spacing w:line="245" w:lineRule="exact"/>
              <w:ind w:hanging="361"/>
              <w:rPr>
                <w:sz w:val="20"/>
              </w:rPr>
            </w:pPr>
            <w:r>
              <w:rPr>
                <w:sz w:val="20"/>
              </w:rPr>
              <w:t>волейбольныесетки –2;</w:t>
            </w:r>
          </w:p>
          <w:p w:rsidR="00202214" w:rsidRDefault="00E1273A">
            <w:pPr>
              <w:pStyle w:val="TableParagraph"/>
              <w:numPr>
                <w:ilvl w:val="0"/>
                <w:numId w:val="32"/>
              </w:numPr>
              <w:tabs>
                <w:tab w:val="left" w:pos="470"/>
                <w:tab w:val="left" w:pos="471"/>
              </w:tabs>
              <w:ind w:hanging="361"/>
              <w:rPr>
                <w:sz w:val="20"/>
              </w:rPr>
            </w:pPr>
            <w:r>
              <w:rPr>
                <w:sz w:val="20"/>
              </w:rPr>
              <w:t>перекладина– 1;</w:t>
            </w:r>
          </w:p>
          <w:p w:rsidR="00202214" w:rsidRDefault="00E1273A">
            <w:pPr>
              <w:pStyle w:val="TableParagraph"/>
              <w:numPr>
                <w:ilvl w:val="0"/>
                <w:numId w:val="32"/>
              </w:numPr>
              <w:tabs>
                <w:tab w:val="left" w:pos="470"/>
                <w:tab w:val="left" w:pos="471"/>
              </w:tabs>
              <w:spacing w:line="245" w:lineRule="exact"/>
              <w:ind w:hanging="361"/>
              <w:rPr>
                <w:sz w:val="20"/>
              </w:rPr>
            </w:pPr>
            <w:r>
              <w:rPr>
                <w:sz w:val="20"/>
              </w:rPr>
              <w:t>защитныеограждениясветильников–8;</w:t>
            </w:r>
          </w:p>
          <w:p w:rsidR="00202214" w:rsidRDefault="00E1273A">
            <w:pPr>
              <w:pStyle w:val="TableParagraph"/>
              <w:numPr>
                <w:ilvl w:val="0"/>
                <w:numId w:val="32"/>
              </w:numPr>
              <w:tabs>
                <w:tab w:val="left" w:pos="470"/>
                <w:tab w:val="left" w:pos="471"/>
              </w:tabs>
              <w:spacing w:line="245" w:lineRule="exact"/>
              <w:ind w:hanging="361"/>
              <w:rPr>
                <w:sz w:val="20"/>
              </w:rPr>
            </w:pPr>
            <w:r>
              <w:rPr>
                <w:sz w:val="20"/>
              </w:rPr>
              <w:t>гимнастическиймат–16;</w:t>
            </w:r>
          </w:p>
          <w:p w:rsidR="00202214" w:rsidRDefault="00E1273A">
            <w:pPr>
              <w:pStyle w:val="TableParagraph"/>
              <w:numPr>
                <w:ilvl w:val="0"/>
                <w:numId w:val="32"/>
              </w:numPr>
              <w:tabs>
                <w:tab w:val="left" w:pos="470"/>
                <w:tab w:val="left" w:pos="471"/>
              </w:tabs>
              <w:spacing w:line="245" w:lineRule="exact"/>
              <w:ind w:hanging="361"/>
              <w:rPr>
                <w:sz w:val="20"/>
              </w:rPr>
            </w:pPr>
            <w:r>
              <w:rPr>
                <w:sz w:val="20"/>
              </w:rPr>
              <w:t>канат–2;</w:t>
            </w:r>
          </w:p>
          <w:p w:rsidR="00202214" w:rsidRDefault="00E1273A">
            <w:pPr>
              <w:pStyle w:val="TableParagraph"/>
              <w:numPr>
                <w:ilvl w:val="0"/>
                <w:numId w:val="32"/>
              </w:numPr>
              <w:tabs>
                <w:tab w:val="left" w:pos="470"/>
                <w:tab w:val="left" w:pos="471"/>
              </w:tabs>
              <w:spacing w:line="245" w:lineRule="exact"/>
              <w:ind w:hanging="361"/>
              <w:rPr>
                <w:sz w:val="20"/>
              </w:rPr>
            </w:pPr>
            <w:r>
              <w:rPr>
                <w:sz w:val="20"/>
              </w:rPr>
              <w:t>скакалки –60;</w:t>
            </w:r>
          </w:p>
          <w:p w:rsidR="00202214" w:rsidRDefault="00E1273A">
            <w:pPr>
              <w:pStyle w:val="TableParagraph"/>
              <w:numPr>
                <w:ilvl w:val="0"/>
                <w:numId w:val="32"/>
              </w:numPr>
              <w:tabs>
                <w:tab w:val="left" w:pos="470"/>
                <w:tab w:val="left" w:pos="471"/>
              </w:tabs>
              <w:ind w:hanging="361"/>
              <w:rPr>
                <w:sz w:val="20"/>
              </w:rPr>
            </w:pPr>
            <w:r>
              <w:rPr>
                <w:sz w:val="20"/>
              </w:rPr>
              <w:t>гимнастическиепалки– 10;</w:t>
            </w:r>
          </w:p>
          <w:p w:rsidR="00202214" w:rsidRDefault="00E1273A">
            <w:pPr>
              <w:pStyle w:val="TableParagraph"/>
              <w:numPr>
                <w:ilvl w:val="0"/>
                <w:numId w:val="32"/>
              </w:numPr>
              <w:tabs>
                <w:tab w:val="left" w:pos="470"/>
                <w:tab w:val="left" w:pos="471"/>
              </w:tabs>
              <w:spacing w:line="243" w:lineRule="exact"/>
              <w:ind w:hanging="361"/>
              <w:rPr>
                <w:sz w:val="20"/>
              </w:rPr>
            </w:pPr>
            <w:r>
              <w:rPr>
                <w:sz w:val="20"/>
              </w:rPr>
              <w:t>футбольныемячи–53;</w:t>
            </w:r>
          </w:p>
          <w:p w:rsidR="00202214" w:rsidRDefault="00E1273A">
            <w:pPr>
              <w:pStyle w:val="TableParagraph"/>
              <w:numPr>
                <w:ilvl w:val="0"/>
                <w:numId w:val="32"/>
              </w:numPr>
              <w:tabs>
                <w:tab w:val="left" w:pos="470"/>
                <w:tab w:val="left" w:pos="471"/>
              </w:tabs>
              <w:spacing w:line="242" w:lineRule="exact"/>
              <w:ind w:hanging="361"/>
              <w:rPr>
                <w:sz w:val="20"/>
              </w:rPr>
            </w:pPr>
            <w:r>
              <w:rPr>
                <w:sz w:val="20"/>
              </w:rPr>
              <w:t>баскетбольныемячи–55;</w:t>
            </w:r>
          </w:p>
          <w:p w:rsidR="00202214" w:rsidRDefault="00E1273A">
            <w:pPr>
              <w:pStyle w:val="TableParagraph"/>
              <w:numPr>
                <w:ilvl w:val="0"/>
                <w:numId w:val="32"/>
              </w:numPr>
              <w:tabs>
                <w:tab w:val="left" w:pos="470"/>
                <w:tab w:val="left" w:pos="471"/>
              </w:tabs>
              <w:spacing w:line="245" w:lineRule="exact"/>
              <w:ind w:hanging="361"/>
              <w:rPr>
                <w:sz w:val="20"/>
              </w:rPr>
            </w:pPr>
            <w:r>
              <w:rPr>
                <w:sz w:val="20"/>
              </w:rPr>
              <w:t>волейбольныемячи–49;</w:t>
            </w:r>
          </w:p>
          <w:p w:rsidR="00202214" w:rsidRDefault="00E1273A">
            <w:pPr>
              <w:pStyle w:val="TableParagraph"/>
              <w:numPr>
                <w:ilvl w:val="0"/>
                <w:numId w:val="32"/>
              </w:numPr>
              <w:tabs>
                <w:tab w:val="left" w:pos="470"/>
                <w:tab w:val="left" w:pos="471"/>
              </w:tabs>
              <w:spacing w:line="245" w:lineRule="exact"/>
              <w:ind w:hanging="361"/>
              <w:rPr>
                <w:sz w:val="20"/>
              </w:rPr>
            </w:pPr>
            <w:r>
              <w:rPr>
                <w:sz w:val="20"/>
              </w:rPr>
              <w:t>сеткидля баскетбольных колец –2;</w:t>
            </w:r>
          </w:p>
          <w:p w:rsidR="00202214" w:rsidRDefault="00E1273A">
            <w:pPr>
              <w:pStyle w:val="TableParagraph"/>
              <w:numPr>
                <w:ilvl w:val="0"/>
                <w:numId w:val="32"/>
              </w:numPr>
              <w:tabs>
                <w:tab w:val="left" w:pos="470"/>
                <w:tab w:val="left" w:pos="471"/>
              </w:tabs>
              <w:ind w:hanging="361"/>
              <w:rPr>
                <w:sz w:val="20"/>
              </w:rPr>
            </w:pPr>
            <w:r>
              <w:rPr>
                <w:sz w:val="20"/>
              </w:rPr>
              <w:t>набивныемячи –2кг –14,1кг-13;</w:t>
            </w:r>
          </w:p>
          <w:p w:rsidR="00202214" w:rsidRDefault="00E1273A">
            <w:pPr>
              <w:pStyle w:val="TableParagraph"/>
              <w:numPr>
                <w:ilvl w:val="0"/>
                <w:numId w:val="32"/>
              </w:numPr>
              <w:tabs>
                <w:tab w:val="left" w:pos="470"/>
                <w:tab w:val="left" w:pos="471"/>
              </w:tabs>
              <w:spacing w:line="245" w:lineRule="exact"/>
              <w:ind w:hanging="361"/>
              <w:rPr>
                <w:sz w:val="20"/>
              </w:rPr>
            </w:pPr>
            <w:r>
              <w:rPr>
                <w:sz w:val="20"/>
              </w:rPr>
              <w:t>теннисныемячи –20;</w:t>
            </w:r>
          </w:p>
          <w:p w:rsidR="00202214" w:rsidRDefault="00E1273A">
            <w:pPr>
              <w:pStyle w:val="TableParagraph"/>
              <w:numPr>
                <w:ilvl w:val="0"/>
                <w:numId w:val="32"/>
              </w:numPr>
              <w:tabs>
                <w:tab w:val="left" w:pos="470"/>
                <w:tab w:val="left" w:pos="471"/>
              </w:tabs>
              <w:spacing w:line="245" w:lineRule="exact"/>
              <w:ind w:hanging="361"/>
              <w:rPr>
                <w:sz w:val="20"/>
              </w:rPr>
            </w:pPr>
            <w:r>
              <w:rPr>
                <w:sz w:val="20"/>
              </w:rPr>
              <w:t>компьютер«Asus»–1;</w:t>
            </w:r>
          </w:p>
          <w:p w:rsidR="00202214" w:rsidRDefault="00E1273A">
            <w:pPr>
              <w:pStyle w:val="TableParagraph"/>
              <w:numPr>
                <w:ilvl w:val="0"/>
                <w:numId w:val="32"/>
              </w:numPr>
              <w:tabs>
                <w:tab w:val="left" w:pos="470"/>
                <w:tab w:val="left" w:pos="471"/>
              </w:tabs>
              <w:spacing w:line="245" w:lineRule="exact"/>
              <w:ind w:hanging="361"/>
              <w:rPr>
                <w:sz w:val="20"/>
              </w:rPr>
            </w:pPr>
            <w:r>
              <w:rPr>
                <w:sz w:val="20"/>
              </w:rPr>
              <w:t>учительскийстул–3;</w:t>
            </w:r>
          </w:p>
          <w:p w:rsidR="00202214" w:rsidRDefault="00E1273A">
            <w:pPr>
              <w:pStyle w:val="TableParagraph"/>
              <w:numPr>
                <w:ilvl w:val="0"/>
                <w:numId w:val="32"/>
              </w:numPr>
              <w:tabs>
                <w:tab w:val="left" w:pos="470"/>
                <w:tab w:val="left" w:pos="471"/>
              </w:tabs>
              <w:spacing w:line="245" w:lineRule="exact"/>
              <w:ind w:hanging="361"/>
              <w:rPr>
                <w:sz w:val="20"/>
              </w:rPr>
            </w:pPr>
            <w:r>
              <w:rPr>
                <w:sz w:val="20"/>
              </w:rPr>
              <w:t>учительскийстол–3;</w:t>
            </w:r>
          </w:p>
          <w:p w:rsidR="00202214" w:rsidRDefault="00E1273A">
            <w:pPr>
              <w:pStyle w:val="TableParagraph"/>
              <w:numPr>
                <w:ilvl w:val="0"/>
                <w:numId w:val="32"/>
              </w:numPr>
              <w:tabs>
                <w:tab w:val="left" w:pos="470"/>
                <w:tab w:val="left" w:pos="471"/>
              </w:tabs>
              <w:ind w:hanging="361"/>
              <w:rPr>
                <w:sz w:val="20"/>
              </w:rPr>
            </w:pPr>
            <w:r>
              <w:rPr>
                <w:sz w:val="20"/>
              </w:rPr>
              <w:t>шкафы–3;</w:t>
            </w:r>
          </w:p>
          <w:p w:rsidR="00202214" w:rsidRDefault="00E1273A">
            <w:pPr>
              <w:pStyle w:val="TableParagraph"/>
              <w:numPr>
                <w:ilvl w:val="0"/>
                <w:numId w:val="32"/>
              </w:numPr>
              <w:tabs>
                <w:tab w:val="left" w:pos="470"/>
                <w:tab w:val="left" w:pos="471"/>
              </w:tabs>
              <w:spacing w:line="243" w:lineRule="exact"/>
              <w:ind w:hanging="361"/>
              <w:rPr>
                <w:sz w:val="20"/>
              </w:rPr>
            </w:pPr>
            <w:r>
              <w:rPr>
                <w:sz w:val="20"/>
              </w:rPr>
              <w:t>шторы–1;</w:t>
            </w:r>
          </w:p>
          <w:p w:rsidR="00202214" w:rsidRDefault="00E1273A">
            <w:pPr>
              <w:pStyle w:val="TableParagraph"/>
              <w:numPr>
                <w:ilvl w:val="0"/>
                <w:numId w:val="32"/>
              </w:numPr>
              <w:tabs>
                <w:tab w:val="left" w:pos="470"/>
                <w:tab w:val="left" w:pos="471"/>
              </w:tabs>
              <w:spacing w:line="242" w:lineRule="exact"/>
              <w:ind w:hanging="361"/>
              <w:rPr>
                <w:sz w:val="20"/>
              </w:rPr>
            </w:pPr>
            <w:r>
              <w:rPr>
                <w:sz w:val="20"/>
              </w:rPr>
              <w:t>карнизы–1;</w:t>
            </w:r>
          </w:p>
          <w:p w:rsidR="00202214" w:rsidRDefault="00E1273A">
            <w:pPr>
              <w:pStyle w:val="TableParagraph"/>
              <w:numPr>
                <w:ilvl w:val="0"/>
                <w:numId w:val="32"/>
              </w:numPr>
              <w:tabs>
                <w:tab w:val="left" w:pos="470"/>
                <w:tab w:val="left" w:pos="471"/>
              </w:tabs>
              <w:spacing w:line="245" w:lineRule="exact"/>
              <w:ind w:hanging="361"/>
              <w:rPr>
                <w:sz w:val="20"/>
              </w:rPr>
            </w:pPr>
            <w:r>
              <w:rPr>
                <w:sz w:val="20"/>
              </w:rPr>
              <w:t>спиртовойтермометр-1;</w:t>
            </w:r>
          </w:p>
          <w:p w:rsidR="00202214" w:rsidRDefault="00E1273A">
            <w:pPr>
              <w:pStyle w:val="TableParagraph"/>
              <w:numPr>
                <w:ilvl w:val="0"/>
                <w:numId w:val="32"/>
              </w:numPr>
              <w:tabs>
                <w:tab w:val="left" w:pos="470"/>
                <w:tab w:val="left" w:pos="471"/>
              </w:tabs>
              <w:spacing w:line="245" w:lineRule="exact"/>
              <w:ind w:hanging="361"/>
              <w:rPr>
                <w:sz w:val="20"/>
              </w:rPr>
            </w:pPr>
            <w:r>
              <w:rPr>
                <w:sz w:val="20"/>
              </w:rPr>
              <w:t>методическиепособия –30;</w:t>
            </w:r>
          </w:p>
          <w:p w:rsidR="00202214" w:rsidRDefault="00E1273A">
            <w:pPr>
              <w:pStyle w:val="TableParagraph"/>
              <w:numPr>
                <w:ilvl w:val="0"/>
                <w:numId w:val="32"/>
              </w:numPr>
              <w:tabs>
                <w:tab w:val="left" w:pos="470"/>
                <w:tab w:val="left" w:pos="471"/>
              </w:tabs>
              <w:spacing w:line="245" w:lineRule="exact"/>
              <w:ind w:hanging="361"/>
              <w:rPr>
                <w:sz w:val="20"/>
              </w:rPr>
            </w:pPr>
            <w:r>
              <w:rPr>
                <w:sz w:val="20"/>
              </w:rPr>
              <w:t>дидактическийматериал– 30;</w:t>
            </w:r>
          </w:p>
          <w:p w:rsidR="00202214" w:rsidRDefault="00E1273A">
            <w:pPr>
              <w:pStyle w:val="TableParagraph"/>
              <w:numPr>
                <w:ilvl w:val="0"/>
                <w:numId w:val="32"/>
              </w:numPr>
              <w:tabs>
                <w:tab w:val="left" w:pos="470"/>
                <w:tab w:val="left" w:pos="471"/>
              </w:tabs>
              <w:ind w:hanging="361"/>
              <w:rPr>
                <w:sz w:val="20"/>
              </w:rPr>
            </w:pPr>
            <w:r>
              <w:rPr>
                <w:sz w:val="20"/>
              </w:rPr>
              <w:t>карточки–40;</w:t>
            </w:r>
          </w:p>
          <w:p w:rsidR="00202214" w:rsidRDefault="00E1273A">
            <w:pPr>
              <w:pStyle w:val="TableParagraph"/>
              <w:numPr>
                <w:ilvl w:val="0"/>
                <w:numId w:val="32"/>
              </w:numPr>
              <w:tabs>
                <w:tab w:val="left" w:pos="470"/>
                <w:tab w:val="left" w:pos="471"/>
              </w:tabs>
              <w:spacing w:before="1" w:line="245" w:lineRule="exact"/>
              <w:ind w:hanging="361"/>
              <w:rPr>
                <w:sz w:val="20"/>
              </w:rPr>
            </w:pPr>
            <w:r>
              <w:rPr>
                <w:sz w:val="20"/>
              </w:rPr>
              <w:t>лазерныедиски –4;</w:t>
            </w:r>
          </w:p>
          <w:p w:rsidR="00202214" w:rsidRDefault="00E1273A">
            <w:pPr>
              <w:pStyle w:val="TableParagraph"/>
              <w:numPr>
                <w:ilvl w:val="0"/>
                <w:numId w:val="32"/>
              </w:numPr>
              <w:tabs>
                <w:tab w:val="left" w:pos="470"/>
                <w:tab w:val="left" w:pos="471"/>
              </w:tabs>
              <w:ind w:hanging="361"/>
              <w:rPr>
                <w:sz w:val="20"/>
              </w:rPr>
            </w:pPr>
            <w:r>
              <w:rPr>
                <w:sz w:val="20"/>
              </w:rPr>
              <w:t>скамейка гимнастическая–8;</w:t>
            </w:r>
          </w:p>
          <w:p w:rsidR="00202214" w:rsidRDefault="00E1273A">
            <w:pPr>
              <w:pStyle w:val="TableParagraph"/>
              <w:numPr>
                <w:ilvl w:val="0"/>
                <w:numId w:val="32"/>
              </w:numPr>
              <w:tabs>
                <w:tab w:val="left" w:pos="470"/>
                <w:tab w:val="left" w:pos="471"/>
              </w:tabs>
              <w:spacing w:line="245" w:lineRule="exact"/>
              <w:ind w:hanging="361"/>
              <w:rPr>
                <w:sz w:val="20"/>
              </w:rPr>
            </w:pPr>
            <w:r>
              <w:rPr>
                <w:sz w:val="20"/>
              </w:rPr>
              <w:t>стенкашведская– 3;</w:t>
            </w:r>
          </w:p>
          <w:p w:rsidR="00202214" w:rsidRDefault="00E1273A">
            <w:pPr>
              <w:pStyle w:val="TableParagraph"/>
              <w:numPr>
                <w:ilvl w:val="0"/>
                <w:numId w:val="32"/>
              </w:numPr>
              <w:tabs>
                <w:tab w:val="left" w:pos="470"/>
                <w:tab w:val="left" w:pos="471"/>
              </w:tabs>
              <w:spacing w:line="245" w:lineRule="exact"/>
              <w:ind w:hanging="361"/>
              <w:rPr>
                <w:sz w:val="20"/>
              </w:rPr>
            </w:pPr>
            <w:r>
              <w:rPr>
                <w:sz w:val="20"/>
              </w:rPr>
              <w:t>секундомер–4;</w:t>
            </w:r>
          </w:p>
          <w:p w:rsidR="00202214" w:rsidRDefault="00E1273A">
            <w:pPr>
              <w:pStyle w:val="TableParagraph"/>
              <w:numPr>
                <w:ilvl w:val="0"/>
                <w:numId w:val="32"/>
              </w:numPr>
              <w:tabs>
                <w:tab w:val="left" w:pos="470"/>
                <w:tab w:val="left" w:pos="471"/>
              </w:tabs>
              <w:spacing w:line="227" w:lineRule="exact"/>
              <w:ind w:hanging="361"/>
              <w:rPr>
                <w:sz w:val="20"/>
              </w:rPr>
            </w:pPr>
            <w:r>
              <w:rPr>
                <w:sz w:val="20"/>
              </w:rPr>
              <w:t>обруч–30;</w:t>
            </w:r>
          </w:p>
        </w:tc>
        <w:tc>
          <w:tcPr>
            <w:tcW w:w="2146" w:type="dxa"/>
            <w:tcBorders>
              <w:bottom w:val="single" w:sz="6" w:space="0" w:color="000000"/>
            </w:tcBorders>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spacing w:line="235" w:lineRule="auto"/>
              <w:ind w:left="110" w:right="228"/>
              <w:rPr>
                <w:sz w:val="20"/>
              </w:rPr>
            </w:pPr>
            <w:r>
              <w:rPr>
                <w:sz w:val="20"/>
              </w:rPr>
              <w:t>г.Симферополь,ул.Тургенева,д.27-А</w:t>
            </w:r>
          </w:p>
        </w:tc>
        <w:tc>
          <w:tcPr>
            <w:tcW w:w="1757" w:type="dxa"/>
            <w:tcBorders>
              <w:bottom w:val="single" w:sz="6" w:space="0" w:color="000000"/>
            </w:tcBorders>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Borders>
              <w:bottom w:val="single" w:sz="6" w:space="0" w:color="000000"/>
            </w:tcBorders>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4839"/>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31"/>
              </w:numPr>
              <w:tabs>
                <w:tab w:val="left" w:pos="470"/>
                <w:tab w:val="left" w:pos="471"/>
              </w:tabs>
              <w:spacing w:line="240" w:lineRule="exact"/>
              <w:ind w:left="470" w:hanging="361"/>
              <w:rPr>
                <w:sz w:val="20"/>
              </w:rPr>
            </w:pPr>
            <w:r>
              <w:rPr>
                <w:sz w:val="20"/>
              </w:rPr>
              <w:t>камера длямяча–1;</w:t>
            </w:r>
          </w:p>
          <w:p w:rsidR="00202214" w:rsidRDefault="00E1273A">
            <w:pPr>
              <w:pStyle w:val="TableParagraph"/>
              <w:numPr>
                <w:ilvl w:val="0"/>
                <w:numId w:val="31"/>
              </w:numPr>
              <w:tabs>
                <w:tab w:val="left" w:pos="470"/>
                <w:tab w:val="left" w:pos="471"/>
              </w:tabs>
              <w:spacing w:line="245" w:lineRule="exact"/>
              <w:ind w:left="470" w:hanging="361"/>
              <w:rPr>
                <w:sz w:val="20"/>
              </w:rPr>
            </w:pPr>
            <w:r>
              <w:rPr>
                <w:sz w:val="20"/>
              </w:rPr>
              <w:t>палка эстафетная–7;</w:t>
            </w:r>
          </w:p>
          <w:p w:rsidR="00202214" w:rsidRDefault="00E1273A">
            <w:pPr>
              <w:pStyle w:val="TableParagraph"/>
              <w:numPr>
                <w:ilvl w:val="0"/>
                <w:numId w:val="31"/>
              </w:numPr>
              <w:tabs>
                <w:tab w:val="left" w:pos="470"/>
                <w:tab w:val="left" w:pos="471"/>
              </w:tabs>
              <w:ind w:left="470" w:hanging="361"/>
              <w:rPr>
                <w:sz w:val="20"/>
              </w:rPr>
            </w:pPr>
            <w:r>
              <w:rPr>
                <w:sz w:val="20"/>
              </w:rPr>
              <w:t>ракетка длянастольноготенниса–4;</w:t>
            </w:r>
          </w:p>
          <w:p w:rsidR="00202214" w:rsidRDefault="00E1273A">
            <w:pPr>
              <w:pStyle w:val="TableParagraph"/>
              <w:numPr>
                <w:ilvl w:val="0"/>
                <w:numId w:val="31"/>
              </w:numPr>
              <w:tabs>
                <w:tab w:val="left" w:pos="470"/>
                <w:tab w:val="left" w:pos="471"/>
              </w:tabs>
              <w:spacing w:line="245" w:lineRule="exact"/>
              <w:ind w:left="470" w:hanging="361"/>
              <w:rPr>
                <w:sz w:val="20"/>
              </w:rPr>
            </w:pPr>
            <w:r>
              <w:rPr>
                <w:sz w:val="20"/>
              </w:rPr>
              <w:t>стойкадля прыжковввысоту– 1;</w:t>
            </w:r>
          </w:p>
          <w:p w:rsidR="00202214" w:rsidRDefault="00E1273A">
            <w:pPr>
              <w:pStyle w:val="TableParagraph"/>
              <w:numPr>
                <w:ilvl w:val="0"/>
                <w:numId w:val="31"/>
              </w:numPr>
              <w:tabs>
                <w:tab w:val="left" w:pos="470"/>
                <w:tab w:val="left" w:pos="471"/>
              </w:tabs>
              <w:spacing w:line="245" w:lineRule="exact"/>
              <w:ind w:left="470" w:hanging="361"/>
              <w:rPr>
                <w:sz w:val="20"/>
              </w:rPr>
            </w:pPr>
            <w:r>
              <w:rPr>
                <w:sz w:val="20"/>
              </w:rPr>
              <w:t>столтеннисный– 1;</w:t>
            </w:r>
          </w:p>
          <w:p w:rsidR="00202214" w:rsidRDefault="00E1273A">
            <w:pPr>
              <w:pStyle w:val="TableParagraph"/>
              <w:numPr>
                <w:ilvl w:val="0"/>
                <w:numId w:val="31"/>
              </w:numPr>
              <w:tabs>
                <w:tab w:val="left" w:pos="470"/>
                <w:tab w:val="left" w:pos="471"/>
              </w:tabs>
              <w:spacing w:line="245" w:lineRule="exact"/>
              <w:ind w:left="470" w:hanging="361"/>
              <w:rPr>
                <w:sz w:val="20"/>
              </w:rPr>
            </w:pPr>
            <w:r>
              <w:rPr>
                <w:sz w:val="20"/>
              </w:rPr>
              <w:t>эспандерленточный – 7;</w:t>
            </w:r>
          </w:p>
          <w:p w:rsidR="00202214" w:rsidRDefault="00E1273A">
            <w:pPr>
              <w:pStyle w:val="TableParagraph"/>
              <w:numPr>
                <w:ilvl w:val="0"/>
                <w:numId w:val="31"/>
              </w:numPr>
              <w:tabs>
                <w:tab w:val="left" w:pos="470"/>
                <w:tab w:val="left" w:pos="471"/>
              </w:tabs>
              <w:spacing w:line="245" w:lineRule="exact"/>
              <w:ind w:left="470" w:hanging="361"/>
              <w:rPr>
                <w:sz w:val="20"/>
              </w:rPr>
            </w:pPr>
            <w:r>
              <w:rPr>
                <w:sz w:val="20"/>
              </w:rPr>
              <w:t>набордлябадминтона–10;</w:t>
            </w:r>
          </w:p>
          <w:p w:rsidR="00202214" w:rsidRDefault="00E1273A">
            <w:pPr>
              <w:pStyle w:val="TableParagraph"/>
              <w:numPr>
                <w:ilvl w:val="0"/>
                <w:numId w:val="31"/>
              </w:numPr>
              <w:tabs>
                <w:tab w:val="left" w:pos="470"/>
                <w:tab w:val="left" w:pos="471"/>
              </w:tabs>
              <w:spacing w:line="243" w:lineRule="exact"/>
              <w:ind w:left="470" w:hanging="361"/>
              <w:rPr>
                <w:sz w:val="20"/>
              </w:rPr>
            </w:pPr>
            <w:r>
              <w:rPr>
                <w:sz w:val="20"/>
              </w:rPr>
              <w:t>иглыдлянасоса –1;</w:t>
            </w:r>
          </w:p>
          <w:p w:rsidR="00202214" w:rsidRDefault="00E1273A">
            <w:pPr>
              <w:pStyle w:val="TableParagraph"/>
              <w:numPr>
                <w:ilvl w:val="0"/>
                <w:numId w:val="31"/>
              </w:numPr>
              <w:tabs>
                <w:tab w:val="left" w:pos="470"/>
                <w:tab w:val="left" w:pos="471"/>
              </w:tabs>
              <w:spacing w:line="243" w:lineRule="exact"/>
              <w:ind w:left="470" w:hanging="361"/>
              <w:rPr>
                <w:sz w:val="20"/>
              </w:rPr>
            </w:pPr>
            <w:r>
              <w:rPr>
                <w:sz w:val="20"/>
              </w:rPr>
              <w:t>мячрезиновый–30;</w:t>
            </w:r>
          </w:p>
          <w:p w:rsidR="00202214" w:rsidRDefault="00E1273A">
            <w:pPr>
              <w:pStyle w:val="TableParagraph"/>
              <w:numPr>
                <w:ilvl w:val="0"/>
                <w:numId w:val="31"/>
              </w:numPr>
              <w:tabs>
                <w:tab w:val="left" w:pos="470"/>
                <w:tab w:val="left" w:pos="471"/>
              </w:tabs>
              <w:spacing w:line="245" w:lineRule="exact"/>
              <w:ind w:left="470" w:hanging="361"/>
              <w:rPr>
                <w:sz w:val="20"/>
              </w:rPr>
            </w:pPr>
            <w:r>
              <w:rPr>
                <w:sz w:val="20"/>
              </w:rPr>
              <w:t>гантели4кг–13,2кг-27;</w:t>
            </w:r>
          </w:p>
          <w:p w:rsidR="00202214" w:rsidRDefault="00E1273A">
            <w:pPr>
              <w:pStyle w:val="TableParagraph"/>
              <w:numPr>
                <w:ilvl w:val="0"/>
                <w:numId w:val="31"/>
              </w:numPr>
              <w:tabs>
                <w:tab w:val="left" w:pos="470"/>
                <w:tab w:val="left" w:pos="471"/>
              </w:tabs>
              <w:spacing w:line="245" w:lineRule="exact"/>
              <w:ind w:left="470" w:hanging="361"/>
              <w:rPr>
                <w:sz w:val="20"/>
              </w:rPr>
            </w:pPr>
            <w:r>
              <w:rPr>
                <w:sz w:val="20"/>
              </w:rPr>
              <w:t>шашки– 2;</w:t>
            </w:r>
          </w:p>
          <w:p w:rsidR="00202214" w:rsidRDefault="00E1273A">
            <w:pPr>
              <w:pStyle w:val="TableParagraph"/>
              <w:numPr>
                <w:ilvl w:val="0"/>
                <w:numId w:val="31"/>
              </w:numPr>
              <w:tabs>
                <w:tab w:val="left" w:pos="470"/>
                <w:tab w:val="left" w:pos="471"/>
              </w:tabs>
              <w:spacing w:line="245" w:lineRule="exact"/>
              <w:ind w:left="470" w:hanging="361"/>
              <w:rPr>
                <w:sz w:val="20"/>
              </w:rPr>
            </w:pPr>
            <w:r>
              <w:rPr>
                <w:sz w:val="20"/>
              </w:rPr>
              <w:t>насос–3;</w:t>
            </w:r>
          </w:p>
          <w:p w:rsidR="00202214" w:rsidRDefault="00E1273A">
            <w:pPr>
              <w:pStyle w:val="TableParagraph"/>
              <w:numPr>
                <w:ilvl w:val="0"/>
                <w:numId w:val="31"/>
              </w:numPr>
              <w:tabs>
                <w:tab w:val="left" w:pos="470"/>
                <w:tab w:val="left" w:pos="471"/>
              </w:tabs>
              <w:ind w:right="3134" w:firstLine="0"/>
              <w:rPr>
                <w:sz w:val="20"/>
              </w:rPr>
            </w:pPr>
            <w:r>
              <w:rPr>
                <w:sz w:val="20"/>
              </w:rPr>
              <w:t>стойка волейбольная – 2.Футбольноеполе</w:t>
            </w:r>
          </w:p>
          <w:p w:rsidR="00202214" w:rsidRDefault="00202214">
            <w:pPr>
              <w:pStyle w:val="TableParagraph"/>
              <w:spacing w:before="6"/>
              <w:rPr>
                <w:sz w:val="20"/>
              </w:rPr>
            </w:pPr>
          </w:p>
          <w:p w:rsidR="00202214" w:rsidRDefault="00E1273A">
            <w:pPr>
              <w:pStyle w:val="TableParagraph"/>
              <w:ind w:left="110"/>
              <w:rPr>
                <w:sz w:val="20"/>
              </w:rPr>
            </w:pPr>
            <w:r>
              <w:rPr>
                <w:sz w:val="20"/>
              </w:rPr>
              <w:t>Тренажернаяплощадка</w:t>
            </w:r>
          </w:p>
          <w:p w:rsidR="00202214" w:rsidRDefault="00202214">
            <w:pPr>
              <w:pStyle w:val="TableParagraph"/>
              <w:spacing w:before="5"/>
              <w:rPr>
                <w:sz w:val="20"/>
              </w:rPr>
            </w:pPr>
          </w:p>
          <w:p w:rsidR="00202214" w:rsidRDefault="00E1273A">
            <w:pPr>
              <w:pStyle w:val="TableParagraph"/>
              <w:numPr>
                <w:ilvl w:val="0"/>
                <w:numId w:val="31"/>
              </w:numPr>
              <w:tabs>
                <w:tab w:val="left" w:pos="470"/>
                <w:tab w:val="left" w:pos="471"/>
              </w:tabs>
              <w:spacing w:before="1" w:line="243" w:lineRule="exact"/>
              <w:ind w:left="470" w:hanging="361"/>
              <w:rPr>
                <w:sz w:val="20"/>
              </w:rPr>
            </w:pPr>
            <w:r>
              <w:rPr>
                <w:sz w:val="20"/>
              </w:rPr>
              <w:t>тренажеры–8;</w:t>
            </w:r>
          </w:p>
          <w:p w:rsidR="00202214" w:rsidRDefault="00E1273A">
            <w:pPr>
              <w:pStyle w:val="TableParagraph"/>
              <w:numPr>
                <w:ilvl w:val="0"/>
                <w:numId w:val="31"/>
              </w:numPr>
              <w:tabs>
                <w:tab w:val="left" w:pos="470"/>
                <w:tab w:val="left" w:pos="471"/>
              </w:tabs>
              <w:spacing w:line="243" w:lineRule="exact"/>
              <w:ind w:left="470" w:hanging="361"/>
              <w:rPr>
                <w:sz w:val="20"/>
              </w:rPr>
            </w:pPr>
            <w:r>
              <w:rPr>
                <w:sz w:val="20"/>
              </w:rPr>
              <w:t>детскийспортивныйкомплекс– 1.</w:t>
            </w:r>
          </w:p>
          <w:p w:rsidR="00202214" w:rsidRDefault="00E1273A">
            <w:pPr>
              <w:pStyle w:val="TableParagraph"/>
              <w:numPr>
                <w:ilvl w:val="0"/>
                <w:numId w:val="31"/>
              </w:numPr>
              <w:tabs>
                <w:tab w:val="left" w:pos="470"/>
                <w:tab w:val="left" w:pos="471"/>
              </w:tabs>
              <w:spacing w:line="229" w:lineRule="exact"/>
              <w:ind w:left="470" w:hanging="361"/>
              <w:rPr>
                <w:sz w:val="20"/>
              </w:rPr>
            </w:pPr>
            <w:r>
              <w:rPr>
                <w:sz w:val="20"/>
              </w:rPr>
              <w:t>Баскетбольнаяплощадка</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4623"/>
        </w:trPr>
        <w:tc>
          <w:tcPr>
            <w:tcW w:w="619" w:type="dxa"/>
          </w:tcPr>
          <w:p w:rsidR="00202214" w:rsidRDefault="00E1273A">
            <w:pPr>
              <w:pStyle w:val="TableParagraph"/>
              <w:ind w:left="110"/>
              <w:rPr>
                <w:b/>
                <w:sz w:val="20"/>
              </w:rPr>
            </w:pPr>
            <w:r>
              <w:rPr>
                <w:b/>
                <w:sz w:val="20"/>
              </w:rPr>
              <w:t>3.6.</w:t>
            </w:r>
          </w:p>
        </w:tc>
        <w:tc>
          <w:tcPr>
            <w:tcW w:w="2588" w:type="dxa"/>
          </w:tcPr>
          <w:p w:rsidR="00202214" w:rsidRDefault="00E1273A">
            <w:pPr>
              <w:pStyle w:val="TableParagraph"/>
              <w:spacing w:line="225" w:lineRule="exact"/>
              <w:ind w:left="110"/>
              <w:rPr>
                <w:sz w:val="20"/>
              </w:rPr>
            </w:pPr>
            <w:r>
              <w:rPr>
                <w:sz w:val="20"/>
              </w:rPr>
              <w:t>Спортивныйкружок</w:t>
            </w:r>
          </w:p>
          <w:p w:rsidR="00202214" w:rsidRDefault="00E1273A">
            <w:pPr>
              <w:pStyle w:val="TableParagraph"/>
              <w:spacing w:before="39"/>
              <w:ind w:left="110"/>
              <w:rPr>
                <w:sz w:val="20"/>
              </w:rPr>
            </w:pPr>
            <w:r>
              <w:rPr>
                <w:sz w:val="20"/>
              </w:rPr>
              <w:t>«Футбол»</w:t>
            </w:r>
          </w:p>
        </w:tc>
        <w:tc>
          <w:tcPr>
            <w:tcW w:w="5761" w:type="dxa"/>
          </w:tcPr>
          <w:p w:rsidR="00202214" w:rsidRDefault="00E1273A">
            <w:pPr>
              <w:pStyle w:val="TableParagraph"/>
              <w:spacing w:line="225" w:lineRule="exact"/>
              <w:ind w:left="110"/>
              <w:rPr>
                <w:sz w:val="20"/>
              </w:rPr>
            </w:pPr>
            <w:r>
              <w:rPr>
                <w:sz w:val="20"/>
              </w:rPr>
              <w:t>Спортивныйзал</w:t>
            </w:r>
          </w:p>
          <w:p w:rsidR="00202214" w:rsidRDefault="00202214">
            <w:pPr>
              <w:pStyle w:val="TableParagraph"/>
              <w:spacing w:before="5"/>
              <w:rPr>
                <w:sz w:val="20"/>
              </w:rPr>
            </w:pPr>
          </w:p>
          <w:p w:rsidR="00202214" w:rsidRDefault="00E1273A">
            <w:pPr>
              <w:pStyle w:val="TableParagraph"/>
              <w:numPr>
                <w:ilvl w:val="0"/>
                <w:numId w:val="30"/>
              </w:numPr>
              <w:tabs>
                <w:tab w:val="left" w:pos="470"/>
                <w:tab w:val="left" w:pos="471"/>
              </w:tabs>
              <w:ind w:hanging="361"/>
              <w:rPr>
                <w:sz w:val="20"/>
              </w:rPr>
            </w:pPr>
            <w:r>
              <w:rPr>
                <w:sz w:val="20"/>
              </w:rPr>
              <w:t>гимнастическаястенка–6;</w:t>
            </w:r>
          </w:p>
          <w:p w:rsidR="00202214" w:rsidRDefault="00E1273A">
            <w:pPr>
              <w:pStyle w:val="TableParagraph"/>
              <w:numPr>
                <w:ilvl w:val="0"/>
                <w:numId w:val="30"/>
              </w:numPr>
              <w:tabs>
                <w:tab w:val="left" w:pos="470"/>
                <w:tab w:val="left" w:pos="471"/>
              </w:tabs>
              <w:spacing w:before="1" w:line="245" w:lineRule="exact"/>
              <w:ind w:hanging="361"/>
              <w:rPr>
                <w:sz w:val="20"/>
              </w:rPr>
            </w:pPr>
            <w:r>
              <w:rPr>
                <w:sz w:val="20"/>
              </w:rPr>
              <w:t>щитыбаскетбольные–2;</w:t>
            </w:r>
          </w:p>
          <w:p w:rsidR="00202214" w:rsidRDefault="00E1273A">
            <w:pPr>
              <w:pStyle w:val="TableParagraph"/>
              <w:numPr>
                <w:ilvl w:val="0"/>
                <w:numId w:val="30"/>
              </w:numPr>
              <w:tabs>
                <w:tab w:val="left" w:pos="470"/>
                <w:tab w:val="left" w:pos="471"/>
              </w:tabs>
              <w:spacing w:line="245" w:lineRule="exact"/>
              <w:ind w:hanging="361"/>
              <w:rPr>
                <w:sz w:val="20"/>
              </w:rPr>
            </w:pPr>
            <w:r>
              <w:rPr>
                <w:sz w:val="20"/>
              </w:rPr>
              <w:t>футбольныеворота– 2;</w:t>
            </w:r>
          </w:p>
          <w:p w:rsidR="00202214" w:rsidRDefault="00E1273A">
            <w:pPr>
              <w:pStyle w:val="TableParagraph"/>
              <w:numPr>
                <w:ilvl w:val="0"/>
                <w:numId w:val="30"/>
              </w:numPr>
              <w:tabs>
                <w:tab w:val="left" w:pos="470"/>
                <w:tab w:val="left" w:pos="471"/>
              </w:tabs>
              <w:spacing w:line="245" w:lineRule="exact"/>
              <w:ind w:hanging="361"/>
              <w:rPr>
                <w:sz w:val="20"/>
              </w:rPr>
            </w:pPr>
            <w:r>
              <w:rPr>
                <w:sz w:val="20"/>
              </w:rPr>
              <w:t>волейбольныесетки –2;</w:t>
            </w:r>
          </w:p>
          <w:p w:rsidR="00202214" w:rsidRDefault="00E1273A">
            <w:pPr>
              <w:pStyle w:val="TableParagraph"/>
              <w:numPr>
                <w:ilvl w:val="0"/>
                <w:numId w:val="30"/>
              </w:numPr>
              <w:tabs>
                <w:tab w:val="left" w:pos="470"/>
                <w:tab w:val="left" w:pos="471"/>
              </w:tabs>
              <w:spacing w:line="245" w:lineRule="exact"/>
              <w:ind w:hanging="361"/>
              <w:rPr>
                <w:sz w:val="20"/>
              </w:rPr>
            </w:pPr>
            <w:r>
              <w:rPr>
                <w:sz w:val="20"/>
              </w:rPr>
              <w:t>перекладина– 1;</w:t>
            </w:r>
          </w:p>
          <w:p w:rsidR="00202214" w:rsidRDefault="00E1273A">
            <w:pPr>
              <w:pStyle w:val="TableParagraph"/>
              <w:numPr>
                <w:ilvl w:val="0"/>
                <w:numId w:val="30"/>
              </w:numPr>
              <w:tabs>
                <w:tab w:val="left" w:pos="470"/>
                <w:tab w:val="left" w:pos="471"/>
              </w:tabs>
              <w:spacing w:line="242" w:lineRule="exact"/>
              <w:ind w:hanging="361"/>
              <w:rPr>
                <w:sz w:val="20"/>
              </w:rPr>
            </w:pPr>
            <w:r>
              <w:rPr>
                <w:sz w:val="20"/>
              </w:rPr>
              <w:t>защитныеограждениясветильников–8;</w:t>
            </w:r>
          </w:p>
          <w:p w:rsidR="00202214" w:rsidRDefault="00E1273A">
            <w:pPr>
              <w:pStyle w:val="TableParagraph"/>
              <w:numPr>
                <w:ilvl w:val="0"/>
                <w:numId w:val="30"/>
              </w:numPr>
              <w:tabs>
                <w:tab w:val="left" w:pos="470"/>
                <w:tab w:val="left" w:pos="471"/>
              </w:tabs>
              <w:spacing w:line="243" w:lineRule="exact"/>
              <w:ind w:hanging="361"/>
              <w:rPr>
                <w:sz w:val="20"/>
              </w:rPr>
            </w:pPr>
            <w:r>
              <w:rPr>
                <w:sz w:val="20"/>
              </w:rPr>
              <w:t>гимнастическиймат–16;</w:t>
            </w:r>
          </w:p>
          <w:p w:rsidR="00202214" w:rsidRDefault="00E1273A">
            <w:pPr>
              <w:pStyle w:val="TableParagraph"/>
              <w:numPr>
                <w:ilvl w:val="0"/>
                <w:numId w:val="30"/>
              </w:numPr>
              <w:tabs>
                <w:tab w:val="left" w:pos="470"/>
                <w:tab w:val="left" w:pos="471"/>
              </w:tabs>
              <w:spacing w:line="245" w:lineRule="exact"/>
              <w:ind w:hanging="361"/>
              <w:rPr>
                <w:sz w:val="20"/>
              </w:rPr>
            </w:pPr>
            <w:r>
              <w:rPr>
                <w:sz w:val="20"/>
              </w:rPr>
              <w:t>канат–2;</w:t>
            </w:r>
          </w:p>
          <w:p w:rsidR="00202214" w:rsidRDefault="00E1273A">
            <w:pPr>
              <w:pStyle w:val="TableParagraph"/>
              <w:numPr>
                <w:ilvl w:val="0"/>
                <w:numId w:val="30"/>
              </w:numPr>
              <w:tabs>
                <w:tab w:val="left" w:pos="470"/>
                <w:tab w:val="left" w:pos="471"/>
              </w:tabs>
              <w:spacing w:line="245" w:lineRule="exact"/>
              <w:ind w:hanging="361"/>
              <w:rPr>
                <w:sz w:val="20"/>
              </w:rPr>
            </w:pPr>
            <w:r>
              <w:rPr>
                <w:sz w:val="20"/>
              </w:rPr>
              <w:t>скакалки –60;</w:t>
            </w:r>
          </w:p>
          <w:p w:rsidR="00202214" w:rsidRDefault="00E1273A">
            <w:pPr>
              <w:pStyle w:val="TableParagraph"/>
              <w:numPr>
                <w:ilvl w:val="0"/>
                <w:numId w:val="30"/>
              </w:numPr>
              <w:tabs>
                <w:tab w:val="left" w:pos="470"/>
                <w:tab w:val="left" w:pos="471"/>
              </w:tabs>
              <w:spacing w:line="245" w:lineRule="exact"/>
              <w:ind w:hanging="361"/>
              <w:rPr>
                <w:sz w:val="20"/>
              </w:rPr>
            </w:pPr>
            <w:r>
              <w:rPr>
                <w:sz w:val="20"/>
              </w:rPr>
              <w:t>гимнастическиепалки– 10;</w:t>
            </w:r>
          </w:p>
          <w:p w:rsidR="00202214" w:rsidRDefault="00E1273A">
            <w:pPr>
              <w:pStyle w:val="TableParagraph"/>
              <w:numPr>
                <w:ilvl w:val="0"/>
                <w:numId w:val="30"/>
              </w:numPr>
              <w:tabs>
                <w:tab w:val="left" w:pos="470"/>
                <w:tab w:val="left" w:pos="471"/>
              </w:tabs>
              <w:spacing w:line="245" w:lineRule="exact"/>
              <w:ind w:hanging="361"/>
              <w:rPr>
                <w:sz w:val="20"/>
              </w:rPr>
            </w:pPr>
            <w:r>
              <w:rPr>
                <w:sz w:val="20"/>
              </w:rPr>
              <w:t>футбольныемячи–53;</w:t>
            </w:r>
          </w:p>
          <w:p w:rsidR="00202214" w:rsidRDefault="00E1273A">
            <w:pPr>
              <w:pStyle w:val="TableParagraph"/>
              <w:numPr>
                <w:ilvl w:val="0"/>
                <w:numId w:val="30"/>
              </w:numPr>
              <w:tabs>
                <w:tab w:val="left" w:pos="470"/>
                <w:tab w:val="left" w:pos="471"/>
              </w:tabs>
              <w:ind w:hanging="361"/>
              <w:rPr>
                <w:sz w:val="20"/>
              </w:rPr>
            </w:pPr>
            <w:r>
              <w:rPr>
                <w:sz w:val="20"/>
              </w:rPr>
              <w:t>баскетбольныемячи–55;</w:t>
            </w:r>
          </w:p>
          <w:p w:rsidR="00202214" w:rsidRDefault="00E1273A">
            <w:pPr>
              <w:pStyle w:val="TableParagraph"/>
              <w:numPr>
                <w:ilvl w:val="0"/>
                <w:numId w:val="30"/>
              </w:numPr>
              <w:tabs>
                <w:tab w:val="left" w:pos="470"/>
                <w:tab w:val="left" w:pos="471"/>
              </w:tabs>
              <w:spacing w:line="245" w:lineRule="exact"/>
              <w:ind w:hanging="361"/>
              <w:rPr>
                <w:sz w:val="20"/>
              </w:rPr>
            </w:pPr>
            <w:r>
              <w:rPr>
                <w:sz w:val="20"/>
              </w:rPr>
              <w:t>волейбольныемячи–49;</w:t>
            </w:r>
          </w:p>
          <w:p w:rsidR="00202214" w:rsidRDefault="00E1273A">
            <w:pPr>
              <w:pStyle w:val="TableParagraph"/>
              <w:numPr>
                <w:ilvl w:val="0"/>
                <w:numId w:val="30"/>
              </w:numPr>
              <w:tabs>
                <w:tab w:val="left" w:pos="470"/>
                <w:tab w:val="left" w:pos="471"/>
              </w:tabs>
              <w:ind w:hanging="361"/>
              <w:rPr>
                <w:sz w:val="20"/>
              </w:rPr>
            </w:pPr>
            <w:r>
              <w:rPr>
                <w:sz w:val="20"/>
              </w:rPr>
              <w:t>сеткидля баскетбольных колец –2;</w:t>
            </w:r>
          </w:p>
          <w:p w:rsidR="00202214" w:rsidRDefault="00E1273A">
            <w:pPr>
              <w:pStyle w:val="TableParagraph"/>
              <w:numPr>
                <w:ilvl w:val="0"/>
                <w:numId w:val="30"/>
              </w:numPr>
              <w:tabs>
                <w:tab w:val="left" w:pos="470"/>
                <w:tab w:val="left" w:pos="471"/>
              </w:tabs>
              <w:spacing w:line="245" w:lineRule="exact"/>
              <w:ind w:hanging="361"/>
              <w:rPr>
                <w:sz w:val="20"/>
              </w:rPr>
            </w:pPr>
            <w:r>
              <w:rPr>
                <w:sz w:val="20"/>
              </w:rPr>
              <w:t>набивныемячи –2кг –14,1кг-13;</w:t>
            </w:r>
          </w:p>
          <w:p w:rsidR="00202214" w:rsidRDefault="00E1273A">
            <w:pPr>
              <w:pStyle w:val="TableParagraph"/>
              <w:numPr>
                <w:ilvl w:val="0"/>
                <w:numId w:val="30"/>
              </w:numPr>
              <w:tabs>
                <w:tab w:val="left" w:pos="470"/>
                <w:tab w:val="left" w:pos="471"/>
              </w:tabs>
              <w:spacing w:line="245" w:lineRule="exact"/>
              <w:ind w:hanging="361"/>
              <w:rPr>
                <w:sz w:val="20"/>
              </w:rPr>
            </w:pPr>
            <w:r>
              <w:rPr>
                <w:sz w:val="20"/>
              </w:rPr>
              <w:t>теннисныемячи –20;</w:t>
            </w:r>
          </w:p>
          <w:p w:rsidR="00202214" w:rsidRDefault="00E1273A">
            <w:pPr>
              <w:pStyle w:val="TableParagraph"/>
              <w:numPr>
                <w:ilvl w:val="0"/>
                <w:numId w:val="30"/>
              </w:numPr>
              <w:tabs>
                <w:tab w:val="left" w:pos="470"/>
                <w:tab w:val="left" w:pos="471"/>
              </w:tabs>
              <w:spacing w:line="229" w:lineRule="exact"/>
              <w:ind w:hanging="361"/>
              <w:rPr>
                <w:sz w:val="20"/>
              </w:rPr>
            </w:pPr>
            <w:r>
              <w:rPr>
                <w:sz w:val="20"/>
              </w:rPr>
              <w:t>компьютер«Asus»–1;</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80"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8" w:lineRule="auto"/>
              <w:ind w:left="111" w:right="176"/>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8261"/>
        </w:trPr>
        <w:tc>
          <w:tcPr>
            <w:tcW w:w="619" w:type="dxa"/>
            <w:tcBorders>
              <w:bottom w:val="single" w:sz="6" w:space="0" w:color="000000"/>
            </w:tcBorders>
          </w:tcPr>
          <w:p w:rsidR="00202214" w:rsidRDefault="00202214">
            <w:pPr>
              <w:pStyle w:val="TableParagraph"/>
              <w:rPr>
                <w:sz w:val="20"/>
              </w:rPr>
            </w:pPr>
          </w:p>
        </w:tc>
        <w:tc>
          <w:tcPr>
            <w:tcW w:w="2588" w:type="dxa"/>
            <w:tcBorders>
              <w:bottom w:val="single" w:sz="6" w:space="0" w:color="000000"/>
            </w:tcBorders>
          </w:tcPr>
          <w:p w:rsidR="00202214" w:rsidRDefault="00202214">
            <w:pPr>
              <w:pStyle w:val="TableParagraph"/>
              <w:rPr>
                <w:sz w:val="20"/>
              </w:rPr>
            </w:pPr>
          </w:p>
        </w:tc>
        <w:tc>
          <w:tcPr>
            <w:tcW w:w="5761" w:type="dxa"/>
            <w:tcBorders>
              <w:bottom w:val="single" w:sz="6" w:space="0" w:color="000000"/>
            </w:tcBorders>
          </w:tcPr>
          <w:p w:rsidR="00202214" w:rsidRDefault="00E1273A">
            <w:pPr>
              <w:pStyle w:val="TableParagraph"/>
              <w:numPr>
                <w:ilvl w:val="0"/>
                <w:numId w:val="29"/>
              </w:numPr>
              <w:tabs>
                <w:tab w:val="left" w:pos="470"/>
                <w:tab w:val="left" w:pos="471"/>
              </w:tabs>
              <w:spacing w:line="240" w:lineRule="exact"/>
              <w:ind w:left="470" w:hanging="361"/>
              <w:rPr>
                <w:sz w:val="20"/>
              </w:rPr>
            </w:pPr>
            <w:r>
              <w:rPr>
                <w:sz w:val="20"/>
              </w:rPr>
              <w:t>учительскийстул–3;</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учительскийстол–3;</w:t>
            </w:r>
          </w:p>
          <w:p w:rsidR="00202214" w:rsidRDefault="00E1273A">
            <w:pPr>
              <w:pStyle w:val="TableParagraph"/>
              <w:numPr>
                <w:ilvl w:val="0"/>
                <w:numId w:val="29"/>
              </w:numPr>
              <w:tabs>
                <w:tab w:val="left" w:pos="470"/>
                <w:tab w:val="left" w:pos="471"/>
              </w:tabs>
              <w:ind w:left="470" w:hanging="361"/>
              <w:rPr>
                <w:sz w:val="20"/>
              </w:rPr>
            </w:pPr>
            <w:r>
              <w:rPr>
                <w:sz w:val="20"/>
              </w:rPr>
              <w:t>шкафы–3;</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шторы–1;</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карнизы–1;</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спиртовойтермометр-1;</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методическиепособия –30;</w:t>
            </w:r>
          </w:p>
          <w:p w:rsidR="00202214" w:rsidRDefault="00E1273A">
            <w:pPr>
              <w:pStyle w:val="TableParagraph"/>
              <w:numPr>
                <w:ilvl w:val="0"/>
                <w:numId w:val="29"/>
              </w:numPr>
              <w:tabs>
                <w:tab w:val="left" w:pos="470"/>
                <w:tab w:val="left" w:pos="471"/>
              </w:tabs>
              <w:spacing w:line="243" w:lineRule="exact"/>
              <w:ind w:left="470" w:hanging="361"/>
              <w:rPr>
                <w:sz w:val="20"/>
              </w:rPr>
            </w:pPr>
            <w:r>
              <w:rPr>
                <w:sz w:val="20"/>
              </w:rPr>
              <w:t>дидактическийматериал– 30;</w:t>
            </w:r>
          </w:p>
          <w:p w:rsidR="00202214" w:rsidRDefault="00E1273A">
            <w:pPr>
              <w:pStyle w:val="TableParagraph"/>
              <w:numPr>
                <w:ilvl w:val="0"/>
                <w:numId w:val="29"/>
              </w:numPr>
              <w:tabs>
                <w:tab w:val="left" w:pos="470"/>
                <w:tab w:val="left" w:pos="471"/>
              </w:tabs>
              <w:spacing w:line="243" w:lineRule="exact"/>
              <w:ind w:left="470" w:hanging="361"/>
              <w:rPr>
                <w:sz w:val="20"/>
              </w:rPr>
            </w:pPr>
            <w:r>
              <w:rPr>
                <w:sz w:val="20"/>
              </w:rPr>
              <w:t>карточки–40;</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лазерныедиски –4;</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скамейка гимнастическая–8;</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стенкашведская– 3;</w:t>
            </w:r>
          </w:p>
          <w:p w:rsidR="00202214" w:rsidRDefault="00E1273A">
            <w:pPr>
              <w:pStyle w:val="TableParagraph"/>
              <w:numPr>
                <w:ilvl w:val="0"/>
                <w:numId w:val="29"/>
              </w:numPr>
              <w:tabs>
                <w:tab w:val="left" w:pos="470"/>
                <w:tab w:val="left" w:pos="471"/>
              </w:tabs>
              <w:ind w:left="470" w:hanging="361"/>
              <w:rPr>
                <w:sz w:val="20"/>
              </w:rPr>
            </w:pPr>
            <w:r>
              <w:rPr>
                <w:sz w:val="20"/>
              </w:rPr>
              <w:t>секундомер–4;</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обруч–30;</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камера длямяча–1;</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палка эстафетная–7;</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ракетка длянастольноготенниса–4;</w:t>
            </w:r>
          </w:p>
          <w:p w:rsidR="00202214" w:rsidRDefault="00E1273A">
            <w:pPr>
              <w:pStyle w:val="TableParagraph"/>
              <w:numPr>
                <w:ilvl w:val="0"/>
                <w:numId w:val="29"/>
              </w:numPr>
              <w:tabs>
                <w:tab w:val="left" w:pos="470"/>
                <w:tab w:val="left" w:pos="471"/>
              </w:tabs>
              <w:spacing w:line="243" w:lineRule="exact"/>
              <w:ind w:left="470" w:hanging="361"/>
              <w:rPr>
                <w:sz w:val="20"/>
              </w:rPr>
            </w:pPr>
            <w:r>
              <w:rPr>
                <w:sz w:val="20"/>
              </w:rPr>
              <w:t>стойкадля прыжковввысоту– 1;</w:t>
            </w:r>
          </w:p>
          <w:p w:rsidR="00202214" w:rsidRDefault="00E1273A">
            <w:pPr>
              <w:pStyle w:val="TableParagraph"/>
              <w:numPr>
                <w:ilvl w:val="0"/>
                <w:numId w:val="29"/>
              </w:numPr>
              <w:tabs>
                <w:tab w:val="left" w:pos="470"/>
                <w:tab w:val="left" w:pos="471"/>
              </w:tabs>
              <w:spacing w:line="243" w:lineRule="exact"/>
              <w:ind w:left="470" w:hanging="361"/>
              <w:rPr>
                <w:sz w:val="20"/>
              </w:rPr>
            </w:pPr>
            <w:r>
              <w:rPr>
                <w:sz w:val="20"/>
              </w:rPr>
              <w:t>столтеннисный– 1;</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эспандерленточный – 7;</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набордлябадминтона–10;</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иглыдлянасоса –1;</w:t>
            </w:r>
          </w:p>
          <w:p w:rsidR="00202214" w:rsidRDefault="00E1273A">
            <w:pPr>
              <w:pStyle w:val="TableParagraph"/>
              <w:numPr>
                <w:ilvl w:val="0"/>
                <w:numId w:val="29"/>
              </w:numPr>
              <w:tabs>
                <w:tab w:val="left" w:pos="470"/>
                <w:tab w:val="left" w:pos="471"/>
              </w:tabs>
              <w:ind w:left="470" w:hanging="361"/>
              <w:rPr>
                <w:sz w:val="20"/>
              </w:rPr>
            </w:pPr>
            <w:r>
              <w:rPr>
                <w:sz w:val="20"/>
              </w:rPr>
              <w:t>мячрезиновый–30;</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гантели4кг–13,2кг-27;</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шашки– 2;</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насос–3;</w:t>
            </w:r>
          </w:p>
          <w:p w:rsidR="00202214" w:rsidRDefault="00E1273A">
            <w:pPr>
              <w:pStyle w:val="TableParagraph"/>
              <w:numPr>
                <w:ilvl w:val="0"/>
                <w:numId w:val="29"/>
              </w:numPr>
              <w:tabs>
                <w:tab w:val="left" w:pos="470"/>
                <w:tab w:val="left" w:pos="471"/>
              </w:tabs>
              <w:ind w:right="3134" w:firstLine="0"/>
              <w:rPr>
                <w:sz w:val="20"/>
              </w:rPr>
            </w:pPr>
            <w:r>
              <w:rPr>
                <w:sz w:val="20"/>
              </w:rPr>
              <w:t>стойка волейбольная – 2.Футбольноеполе</w:t>
            </w:r>
          </w:p>
          <w:p w:rsidR="00202214" w:rsidRDefault="00202214">
            <w:pPr>
              <w:pStyle w:val="TableParagraph"/>
              <w:spacing w:before="1"/>
              <w:rPr>
                <w:sz w:val="20"/>
              </w:rPr>
            </w:pPr>
          </w:p>
          <w:p w:rsidR="00202214" w:rsidRDefault="00E1273A">
            <w:pPr>
              <w:pStyle w:val="TableParagraph"/>
              <w:ind w:left="110"/>
              <w:rPr>
                <w:sz w:val="20"/>
              </w:rPr>
            </w:pPr>
            <w:r>
              <w:rPr>
                <w:sz w:val="20"/>
              </w:rPr>
              <w:t>Тренажернаяплощадка</w:t>
            </w:r>
          </w:p>
          <w:p w:rsidR="00202214" w:rsidRDefault="00202214">
            <w:pPr>
              <w:pStyle w:val="TableParagraph"/>
              <w:spacing w:before="6"/>
              <w:rPr>
                <w:sz w:val="20"/>
              </w:rPr>
            </w:pP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тренажеры–8;</w:t>
            </w:r>
          </w:p>
          <w:p w:rsidR="00202214" w:rsidRDefault="00E1273A">
            <w:pPr>
              <w:pStyle w:val="TableParagraph"/>
              <w:numPr>
                <w:ilvl w:val="0"/>
                <w:numId w:val="29"/>
              </w:numPr>
              <w:tabs>
                <w:tab w:val="left" w:pos="470"/>
                <w:tab w:val="left" w:pos="471"/>
              </w:tabs>
              <w:spacing w:line="245" w:lineRule="exact"/>
              <w:ind w:left="470" w:hanging="361"/>
              <w:rPr>
                <w:sz w:val="20"/>
              </w:rPr>
            </w:pPr>
            <w:r>
              <w:rPr>
                <w:sz w:val="20"/>
              </w:rPr>
              <w:t>детскийспортивныйкомплекс– 1.</w:t>
            </w:r>
          </w:p>
          <w:p w:rsidR="00202214" w:rsidRDefault="00E1273A">
            <w:pPr>
              <w:pStyle w:val="TableParagraph"/>
              <w:numPr>
                <w:ilvl w:val="0"/>
                <w:numId w:val="29"/>
              </w:numPr>
              <w:tabs>
                <w:tab w:val="left" w:pos="470"/>
                <w:tab w:val="left" w:pos="471"/>
              </w:tabs>
              <w:spacing w:line="226" w:lineRule="exact"/>
              <w:ind w:left="470" w:hanging="361"/>
              <w:rPr>
                <w:sz w:val="20"/>
              </w:rPr>
            </w:pPr>
            <w:r>
              <w:rPr>
                <w:sz w:val="20"/>
              </w:rPr>
              <w:t>Баскетбольнаяплощадка</w:t>
            </w:r>
          </w:p>
        </w:tc>
        <w:tc>
          <w:tcPr>
            <w:tcW w:w="2146" w:type="dxa"/>
            <w:tcBorders>
              <w:bottom w:val="single" w:sz="6" w:space="0" w:color="000000"/>
            </w:tcBorders>
          </w:tcPr>
          <w:p w:rsidR="00202214" w:rsidRDefault="00202214">
            <w:pPr>
              <w:pStyle w:val="TableParagraph"/>
              <w:rPr>
                <w:sz w:val="20"/>
              </w:rPr>
            </w:pPr>
          </w:p>
        </w:tc>
        <w:tc>
          <w:tcPr>
            <w:tcW w:w="1757" w:type="dxa"/>
            <w:tcBorders>
              <w:bottom w:val="single" w:sz="6" w:space="0" w:color="000000"/>
            </w:tcBorders>
          </w:tcPr>
          <w:p w:rsidR="00202214" w:rsidRDefault="00202214">
            <w:pPr>
              <w:pStyle w:val="TableParagraph"/>
              <w:rPr>
                <w:sz w:val="20"/>
              </w:rPr>
            </w:pPr>
          </w:p>
        </w:tc>
        <w:tc>
          <w:tcPr>
            <w:tcW w:w="1920" w:type="dxa"/>
            <w:tcBorders>
              <w:bottom w:val="single" w:sz="6" w:space="0" w:color="000000"/>
            </w:tcBorders>
          </w:tcPr>
          <w:p w:rsidR="00202214" w:rsidRDefault="00202214">
            <w:pPr>
              <w:pStyle w:val="TableParagraph"/>
              <w:rPr>
                <w:sz w:val="20"/>
              </w:rPr>
            </w:pPr>
          </w:p>
        </w:tc>
      </w:tr>
      <w:tr w:rsidR="00202214">
        <w:trPr>
          <w:trHeight w:val="1197"/>
        </w:trPr>
        <w:tc>
          <w:tcPr>
            <w:tcW w:w="619" w:type="dxa"/>
            <w:tcBorders>
              <w:top w:val="single" w:sz="6" w:space="0" w:color="000000"/>
            </w:tcBorders>
          </w:tcPr>
          <w:p w:rsidR="00202214" w:rsidRDefault="00E1273A">
            <w:pPr>
              <w:pStyle w:val="TableParagraph"/>
              <w:spacing w:line="228" w:lineRule="exact"/>
              <w:ind w:left="110"/>
              <w:rPr>
                <w:b/>
                <w:sz w:val="20"/>
              </w:rPr>
            </w:pPr>
            <w:r>
              <w:rPr>
                <w:b/>
                <w:sz w:val="20"/>
              </w:rPr>
              <w:t>3.7.</w:t>
            </w:r>
          </w:p>
        </w:tc>
        <w:tc>
          <w:tcPr>
            <w:tcW w:w="2588" w:type="dxa"/>
            <w:tcBorders>
              <w:top w:val="single" w:sz="6" w:space="0" w:color="000000"/>
            </w:tcBorders>
          </w:tcPr>
          <w:p w:rsidR="00202214" w:rsidRDefault="00E1273A">
            <w:pPr>
              <w:pStyle w:val="TableParagraph"/>
              <w:spacing w:line="223" w:lineRule="exact"/>
              <w:ind w:left="110"/>
              <w:rPr>
                <w:sz w:val="20"/>
              </w:rPr>
            </w:pPr>
            <w:r>
              <w:rPr>
                <w:sz w:val="20"/>
              </w:rPr>
              <w:t>Танцевальныйкружок</w:t>
            </w:r>
          </w:p>
          <w:p w:rsidR="00202214" w:rsidRDefault="00E1273A">
            <w:pPr>
              <w:pStyle w:val="TableParagraph"/>
              <w:spacing w:before="34"/>
              <w:ind w:left="110"/>
              <w:rPr>
                <w:sz w:val="20"/>
              </w:rPr>
            </w:pPr>
            <w:r>
              <w:rPr>
                <w:sz w:val="20"/>
              </w:rPr>
              <w:t>«Танцевальнаямозаика»</w:t>
            </w:r>
          </w:p>
        </w:tc>
        <w:tc>
          <w:tcPr>
            <w:tcW w:w="5761" w:type="dxa"/>
            <w:tcBorders>
              <w:top w:val="single" w:sz="6" w:space="0" w:color="000000"/>
            </w:tcBorders>
          </w:tcPr>
          <w:p w:rsidR="00202214" w:rsidRDefault="00E1273A">
            <w:pPr>
              <w:pStyle w:val="TableParagraph"/>
              <w:spacing w:line="228" w:lineRule="exact"/>
              <w:ind w:left="110"/>
              <w:rPr>
                <w:b/>
                <w:sz w:val="20"/>
              </w:rPr>
            </w:pPr>
            <w:r>
              <w:rPr>
                <w:b/>
                <w:sz w:val="20"/>
              </w:rPr>
              <w:t>Спортивныйзалначальнойшколы</w:t>
            </w:r>
          </w:p>
          <w:p w:rsidR="00202214" w:rsidRDefault="00202214">
            <w:pPr>
              <w:pStyle w:val="TableParagraph"/>
              <w:rPr>
                <w:sz w:val="20"/>
              </w:rPr>
            </w:pPr>
          </w:p>
          <w:p w:rsidR="00202214" w:rsidRDefault="00E1273A">
            <w:pPr>
              <w:pStyle w:val="TableParagraph"/>
              <w:numPr>
                <w:ilvl w:val="0"/>
                <w:numId w:val="28"/>
              </w:numPr>
              <w:tabs>
                <w:tab w:val="left" w:pos="470"/>
                <w:tab w:val="left" w:pos="471"/>
              </w:tabs>
              <w:spacing w:before="1" w:line="245" w:lineRule="exact"/>
              <w:ind w:hanging="361"/>
              <w:rPr>
                <w:sz w:val="20"/>
              </w:rPr>
            </w:pPr>
            <w:r>
              <w:rPr>
                <w:sz w:val="20"/>
              </w:rPr>
              <w:t>гимнастическаястенка–11;</w:t>
            </w:r>
          </w:p>
          <w:p w:rsidR="00202214" w:rsidRDefault="00E1273A">
            <w:pPr>
              <w:pStyle w:val="TableParagraph"/>
              <w:numPr>
                <w:ilvl w:val="0"/>
                <w:numId w:val="28"/>
              </w:numPr>
              <w:tabs>
                <w:tab w:val="left" w:pos="470"/>
                <w:tab w:val="left" w:pos="471"/>
              </w:tabs>
              <w:spacing w:line="245" w:lineRule="exact"/>
              <w:ind w:hanging="361"/>
              <w:rPr>
                <w:sz w:val="20"/>
              </w:rPr>
            </w:pPr>
            <w:r>
              <w:rPr>
                <w:sz w:val="20"/>
              </w:rPr>
              <w:t>гимнастическаяскамейка–6;</w:t>
            </w:r>
          </w:p>
          <w:p w:rsidR="00202214" w:rsidRDefault="00E1273A">
            <w:pPr>
              <w:pStyle w:val="TableParagraph"/>
              <w:numPr>
                <w:ilvl w:val="0"/>
                <w:numId w:val="28"/>
              </w:numPr>
              <w:tabs>
                <w:tab w:val="left" w:pos="470"/>
                <w:tab w:val="left" w:pos="471"/>
              </w:tabs>
              <w:spacing w:line="229" w:lineRule="exact"/>
              <w:ind w:hanging="361"/>
              <w:rPr>
                <w:sz w:val="20"/>
              </w:rPr>
            </w:pPr>
            <w:r>
              <w:rPr>
                <w:sz w:val="20"/>
              </w:rPr>
              <w:t>гимнастическиематы–5;</w:t>
            </w:r>
          </w:p>
        </w:tc>
        <w:tc>
          <w:tcPr>
            <w:tcW w:w="2146" w:type="dxa"/>
            <w:tcBorders>
              <w:top w:val="single" w:sz="6" w:space="0" w:color="000000"/>
            </w:tcBorders>
          </w:tcPr>
          <w:p w:rsidR="00202214" w:rsidRDefault="00E1273A">
            <w:pPr>
              <w:pStyle w:val="TableParagraph"/>
              <w:ind w:left="110" w:right="328"/>
              <w:rPr>
                <w:sz w:val="20"/>
              </w:rPr>
            </w:pPr>
            <w:r>
              <w:rPr>
                <w:sz w:val="20"/>
              </w:rPr>
              <w:t>295017,РеспубликаКрым,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Borders>
              <w:top w:val="single" w:sz="6" w:space="0" w:color="000000"/>
            </w:tcBorders>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Borders>
              <w:top w:val="single" w:sz="6" w:space="0" w:color="000000"/>
            </w:tcBorders>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3178"/>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27"/>
              </w:numPr>
              <w:tabs>
                <w:tab w:val="left" w:pos="470"/>
                <w:tab w:val="left" w:pos="471"/>
              </w:tabs>
              <w:spacing w:line="240" w:lineRule="exact"/>
              <w:ind w:hanging="361"/>
              <w:rPr>
                <w:sz w:val="20"/>
              </w:rPr>
            </w:pPr>
            <w:r>
              <w:rPr>
                <w:sz w:val="20"/>
              </w:rPr>
              <w:t>скакалки –10;</w:t>
            </w:r>
          </w:p>
          <w:p w:rsidR="00202214" w:rsidRDefault="00E1273A">
            <w:pPr>
              <w:pStyle w:val="TableParagraph"/>
              <w:numPr>
                <w:ilvl w:val="0"/>
                <w:numId w:val="27"/>
              </w:numPr>
              <w:tabs>
                <w:tab w:val="left" w:pos="470"/>
                <w:tab w:val="left" w:pos="471"/>
              </w:tabs>
              <w:spacing w:line="245" w:lineRule="exact"/>
              <w:ind w:hanging="361"/>
              <w:rPr>
                <w:sz w:val="20"/>
              </w:rPr>
            </w:pPr>
            <w:r>
              <w:rPr>
                <w:sz w:val="20"/>
              </w:rPr>
              <w:t>гимнастическиепалки– 10;</w:t>
            </w:r>
          </w:p>
          <w:p w:rsidR="00202214" w:rsidRDefault="00E1273A">
            <w:pPr>
              <w:pStyle w:val="TableParagraph"/>
              <w:numPr>
                <w:ilvl w:val="0"/>
                <w:numId w:val="27"/>
              </w:numPr>
              <w:tabs>
                <w:tab w:val="left" w:pos="470"/>
                <w:tab w:val="left" w:pos="471"/>
              </w:tabs>
              <w:ind w:hanging="361"/>
              <w:rPr>
                <w:sz w:val="20"/>
              </w:rPr>
            </w:pPr>
            <w:r>
              <w:rPr>
                <w:sz w:val="20"/>
              </w:rPr>
              <w:t>обручи–10;</w:t>
            </w:r>
          </w:p>
          <w:p w:rsidR="00202214" w:rsidRDefault="00E1273A">
            <w:pPr>
              <w:pStyle w:val="TableParagraph"/>
              <w:numPr>
                <w:ilvl w:val="0"/>
                <w:numId w:val="27"/>
              </w:numPr>
              <w:tabs>
                <w:tab w:val="left" w:pos="470"/>
                <w:tab w:val="left" w:pos="471"/>
              </w:tabs>
              <w:spacing w:line="245" w:lineRule="exact"/>
              <w:ind w:hanging="361"/>
              <w:rPr>
                <w:sz w:val="20"/>
              </w:rPr>
            </w:pPr>
            <w:r>
              <w:rPr>
                <w:sz w:val="20"/>
              </w:rPr>
              <w:t>магнитофон–1;</w:t>
            </w:r>
          </w:p>
          <w:p w:rsidR="00202214" w:rsidRDefault="00E1273A">
            <w:pPr>
              <w:pStyle w:val="TableParagraph"/>
              <w:numPr>
                <w:ilvl w:val="0"/>
                <w:numId w:val="27"/>
              </w:numPr>
              <w:tabs>
                <w:tab w:val="left" w:pos="470"/>
                <w:tab w:val="left" w:pos="471"/>
              </w:tabs>
              <w:spacing w:line="245" w:lineRule="exact"/>
              <w:ind w:hanging="361"/>
              <w:rPr>
                <w:sz w:val="20"/>
              </w:rPr>
            </w:pPr>
            <w:r>
              <w:rPr>
                <w:sz w:val="20"/>
              </w:rPr>
              <w:t>лазерныедиски–35;</w:t>
            </w:r>
          </w:p>
          <w:p w:rsidR="00202214" w:rsidRDefault="00E1273A">
            <w:pPr>
              <w:pStyle w:val="TableParagraph"/>
              <w:numPr>
                <w:ilvl w:val="0"/>
                <w:numId w:val="27"/>
              </w:numPr>
              <w:tabs>
                <w:tab w:val="left" w:pos="470"/>
                <w:tab w:val="left" w:pos="471"/>
              </w:tabs>
              <w:spacing w:line="245" w:lineRule="exact"/>
              <w:ind w:hanging="361"/>
              <w:rPr>
                <w:sz w:val="20"/>
              </w:rPr>
            </w:pPr>
            <w:r>
              <w:rPr>
                <w:sz w:val="20"/>
              </w:rPr>
              <w:t>сценарии– 32;</w:t>
            </w:r>
          </w:p>
          <w:p w:rsidR="00202214" w:rsidRDefault="00E1273A">
            <w:pPr>
              <w:pStyle w:val="TableParagraph"/>
              <w:numPr>
                <w:ilvl w:val="0"/>
                <w:numId w:val="27"/>
              </w:numPr>
              <w:tabs>
                <w:tab w:val="left" w:pos="470"/>
                <w:tab w:val="left" w:pos="471"/>
              </w:tabs>
              <w:spacing w:line="245" w:lineRule="exact"/>
              <w:ind w:hanging="361"/>
              <w:rPr>
                <w:sz w:val="20"/>
              </w:rPr>
            </w:pPr>
            <w:r>
              <w:rPr>
                <w:sz w:val="20"/>
              </w:rPr>
              <w:t>методическаялитература–12;</w:t>
            </w:r>
          </w:p>
          <w:p w:rsidR="00202214" w:rsidRDefault="00E1273A">
            <w:pPr>
              <w:pStyle w:val="TableParagraph"/>
              <w:numPr>
                <w:ilvl w:val="0"/>
                <w:numId w:val="27"/>
              </w:numPr>
              <w:tabs>
                <w:tab w:val="left" w:pos="470"/>
                <w:tab w:val="left" w:pos="471"/>
              </w:tabs>
              <w:spacing w:line="243" w:lineRule="exact"/>
              <w:ind w:hanging="361"/>
              <w:rPr>
                <w:sz w:val="20"/>
              </w:rPr>
            </w:pPr>
            <w:r>
              <w:rPr>
                <w:sz w:val="20"/>
              </w:rPr>
              <w:t>костюмы–30;</w:t>
            </w:r>
          </w:p>
          <w:p w:rsidR="00202214" w:rsidRDefault="00E1273A">
            <w:pPr>
              <w:pStyle w:val="TableParagraph"/>
              <w:numPr>
                <w:ilvl w:val="0"/>
                <w:numId w:val="27"/>
              </w:numPr>
              <w:tabs>
                <w:tab w:val="left" w:pos="470"/>
                <w:tab w:val="left" w:pos="471"/>
              </w:tabs>
              <w:spacing w:line="243" w:lineRule="exact"/>
              <w:ind w:hanging="361"/>
              <w:rPr>
                <w:sz w:val="20"/>
              </w:rPr>
            </w:pPr>
            <w:r>
              <w:rPr>
                <w:sz w:val="20"/>
              </w:rPr>
              <w:t>декорации–25.</w:t>
            </w:r>
          </w:p>
          <w:p w:rsidR="00202214" w:rsidRDefault="00E1273A">
            <w:pPr>
              <w:pStyle w:val="TableParagraph"/>
              <w:numPr>
                <w:ilvl w:val="0"/>
                <w:numId w:val="27"/>
              </w:numPr>
              <w:tabs>
                <w:tab w:val="left" w:pos="470"/>
                <w:tab w:val="left" w:pos="471"/>
              </w:tabs>
              <w:spacing w:line="245" w:lineRule="exact"/>
              <w:ind w:hanging="361"/>
              <w:rPr>
                <w:sz w:val="20"/>
              </w:rPr>
            </w:pPr>
            <w:r>
              <w:rPr>
                <w:sz w:val="20"/>
              </w:rPr>
              <w:t>хореографическийстанок – 1;</w:t>
            </w:r>
          </w:p>
          <w:p w:rsidR="00202214" w:rsidRDefault="00E1273A">
            <w:pPr>
              <w:pStyle w:val="TableParagraph"/>
              <w:numPr>
                <w:ilvl w:val="0"/>
                <w:numId w:val="27"/>
              </w:numPr>
              <w:tabs>
                <w:tab w:val="left" w:pos="470"/>
                <w:tab w:val="left" w:pos="471"/>
              </w:tabs>
              <w:spacing w:line="245" w:lineRule="exact"/>
              <w:ind w:hanging="361"/>
              <w:rPr>
                <w:sz w:val="20"/>
              </w:rPr>
            </w:pPr>
            <w:r>
              <w:rPr>
                <w:sz w:val="20"/>
              </w:rPr>
              <w:t>зеркало–1;</w:t>
            </w:r>
          </w:p>
          <w:p w:rsidR="00202214" w:rsidRDefault="00E1273A">
            <w:pPr>
              <w:pStyle w:val="TableParagraph"/>
              <w:numPr>
                <w:ilvl w:val="0"/>
                <w:numId w:val="27"/>
              </w:numPr>
              <w:tabs>
                <w:tab w:val="left" w:pos="470"/>
                <w:tab w:val="left" w:pos="471"/>
              </w:tabs>
              <w:spacing w:line="245" w:lineRule="exact"/>
              <w:ind w:hanging="361"/>
              <w:rPr>
                <w:sz w:val="20"/>
              </w:rPr>
            </w:pPr>
            <w:r>
              <w:rPr>
                <w:sz w:val="20"/>
              </w:rPr>
              <w:t>коврикидля занятийparterre –1;</w:t>
            </w:r>
          </w:p>
          <w:p w:rsidR="00202214" w:rsidRDefault="00E1273A">
            <w:pPr>
              <w:pStyle w:val="TableParagraph"/>
              <w:numPr>
                <w:ilvl w:val="0"/>
                <w:numId w:val="27"/>
              </w:numPr>
              <w:tabs>
                <w:tab w:val="left" w:pos="470"/>
                <w:tab w:val="left" w:pos="471"/>
              </w:tabs>
              <w:spacing w:line="229" w:lineRule="exact"/>
              <w:ind w:hanging="361"/>
              <w:rPr>
                <w:sz w:val="20"/>
              </w:rPr>
            </w:pPr>
            <w:r>
              <w:rPr>
                <w:sz w:val="20"/>
              </w:rPr>
              <w:t>видеоматериалклассическогонаследия–70.</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E1273A">
            <w:pPr>
              <w:pStyle w:val="TableParagraph"/>
              <w:spacing w:line="276" w:lineRule="auto"/>
              <w:ind w:left="111" w:right="571"/>
              <w:rPr>
                <w:sz w:val="20"/>
              </w:rPr>
            </w:pPr>
            <w:r>
              <w:rPr>
                <w:sz w:val="20"/>
              </w:rPr>
              <w:t>срокдействиябессрочно</w:t>
            </w:r>
          </w:p>
        </w:tc>
      </w:tr>
      <w:tr w:rsidR="00202214">
        <w:trPr>
          <w:trHeight w:val="4619"/>
        </w:trPr>
        <w:tc>
          <w:tcPr>
            <w:tcW w:w="619" w:type="dxa"/>
          </w:tcPr>
          <w:p w:rsidR="00202214" w:rsidRDefault="00E1273A">
            <w:pPr>
              <w:pStyle w:val="TableParagraph"/>
              <w:spacing w:before="1"/>
              <w:ind w:left="110"/>
              <w:rPr>
                <w:b/>
                <w:sz w:val="20"/>
              </w:rPr>
            </w:pPr>
            <w:r>
              <w:rPr>
                <w:b/>
                <w:sz w:val="20"/>
              </w:rPr>
              <w:t>3.8.</w:t>
            </w:r>
          </w:p>
        </w:tc>
        <w:tc>
          <w:tcPr>
            <w:tcW w:w="2588" w:type="dxa"/>
          </w:tcPr>
          <w:p w:rsidR="00202214" w:rsidRDefault="00E1273A">
            <w:pPr>
              <w:pStyle w:val="TableParagraph"/>
              <w:spacing w:line="226" w:lineRule="exact"/>
              <w:ind w:left="110"/>
              <w:rPr>
                <w:sz w:val="20"/>
              </w:rPr>
            </w:pPr>
            <w:r>
              <w:rPr>
                <w:sz w:val="20"/>
              </w:rPr>
              <w:t>Театральныйкружок</w:t>
            </w:r>
          </w:p>
          <w:p w:rsidR="00202214" w:rsidRDefault="00E1273A">
            <w:pPr>
              <w:pStyle w:val="TableParagraph"/>
              <w:spacing w:before="34"/>
              <w:ind w:left="110"/>
              <w:rPr>
                <w:sz w:val="20"/>
              </w:rPr>
            </w:pPr>
            <w:r>
              <w:rPr>
                <w:sz w:val="20"/>
              </w:rPr>
              <w:t>«Магияслова»</w:t>
            </w:r>
          </w:p>
        </w:tc>
        <w:tc>
          <w:tcPr>
            <w:tcW w:w="5761" w:type="dxa"/>
          </w:tcPr>
          <w:p w:rsidR="00202214" w:rsidRDefault="00E1273A">
            <w:pPr>
              <w:pStyle w:val="TableParagraph"/>
              <w:spacing w:before="1"/>
              <w:ind w:left="110"/>
              <w:rPr>
                <w:b/>
                <w:sz w:val="20"/>
              </w:rPr>
            </w:pPr>
            <w:r>
              <w:rPr>
                <w:b/>
                <w:sz w:val="20"/>
              </w:rPr>
              <w:t>Актовыйзал</w:t>
            </w:r>
          </w:p>
          <w:p w:rsidR="00202214" w:rsidRDefault="00202214">
            <w:pPr>
              <w:pStyle w:val="TableParagraph"/>
              <w:rPr>
                <w:sz w:val="20"/>
              </w:rPr>
            </w:pPr>
          </w:p>
          <w:p w:rsidR="00202214" w:rsidRDefault="00E1273A">
            <w:pPr>
              <w:pStyle w:val="TableParagraph"/>
              <w:numPr>
                <w:ilvl w:val="0"/>
                <w:numId w:val="26"/>
              </w:numPr>
              <w:tabs>
                <w:tab w:val="left" w:pos="470"/>
                <w:tab w:val="left" w:pos="471"/>
              </w:tabs>
              <w:spacing w:line="245" w:lineRule="exact"/>
              <w:ind w:hanging="361"/>
              <w:rPr>
                <w:sz w:val="20"/>
              </w:rPr>
            </w:pPr>
            <w:r>
              <w:rPr>
                <w:sz w:val="20"/>
              </w:rPr>
              <w:t>стулья –100;</w:t>
            </w:r>
          </w:p>
          <w:p w:rsidR="00202214" w:rsidRDefault="00E1273A">
            <w:pPr>
              <w:pStyle w:val="TableParagraph"/>
              <w:numPr>
                <w:ilvl w:val="0"/>
                <w:numId w:val="26"/>
              </w:numPr>
              <w:tabs>
                <w:tab w:val="left" w:pos="470"/>
                <w:tab w:val="left" w:pos="471"/>
              </w:tabs>
              <w:spacing w:line="245" w:lineRule="exact"/>
              <w:ind w:hanging="361"/>
              <w:rPr>
                <w:sz w:val="20"/>
              </w:rPr>
            </w:pPr>
            <w:r>
              <w:rPr>
                <w:sz w:val="20"/>
              </w:rPr>
              <w:t>стол–2;</w:t>
            </w:r>
          </w:p>
          <w:p w:rsidR="00202214" w:rsidRDefault="00E1273A">
            <w:pPr>
              <w:pStyle w:val="TableParagraph"/>
              <w:numPr>
                <w:ilvl w:val="0"/>
                <w:numId w:val="26"/>
              </w:numPr>
              <w:tabs>
                <w:tab w:val="left" w:pos="470"/>
                <w:tab w:val="left" w:pos="471"/>
              </w:tabs>
              <w:ind w:hanging="361"/>
              <w:rPr>
                <w:sz w:val="20"/>
              </w:rPr>
            </w:pPr>
            <w:r>
              <w:rPr>
                <w:sz w:val="20"/>
              </w:rPr>
              <w:t>фортепиано–1;</w:t>
            </w:r>
          </w:p>
          <w:p w:rsidR="00202214" w:rsidRDefault="00E1273A">
            <w:pPr>
              <w:pStyle w:val="TableParagraph"/>
              <w:numPr>
                <w:ilvl w:val="0"/>
                <w:numId w:val="26"/>
              </w:numPr>
              <w:tabs>
                <w:tab w:val="left" w:pos="470"/>
                <w:tab w:val="left" w:pos="471"/>
              </w:tabs>
              <w:spacing w:before="1" w:line="243" w:lineRule="exact"/>
              <w:ind w:hanging="361"/>
              <w:rPr>
                <w:sz w:val="20"/>
              </w:rPr>
            </w:pPr>
            <w:r>
              <w:rPr>
                <w:sz w:val="20"/>
              </w:rPr>
              <w:t>трибуна–1;</w:t>
            </w:r>
          </w:p>
          <w:p w:rsidR="00202214" w:rsidRDefault="00E1273A">
            <w:pPr>
              <w:pStyle w:val="TableParagraph"/>
              <w:numPr>
                <w:ilvl w:val="0"/>
                <w:numId w:val="26"/>
              </w:numPr>
              <w:tabs>
                <w:tab w:val="left" w:pos="470"/>
                <w:tab w:val="left" w:pos="471"/>
              </w:tabs>
              <w:spacing w:line="242" w:lineRule="exact"/>
              <w:ind w:hanging="361"/>
              <w:rPr>
                <w:sz w:val="20"/>
              </w:rPr>
            </w:pPr>
            <w:r>
              <w:rPr>
                <w:sz w:val="20"/>
              </w:rPr>
              <w:t>мультимедийныйкомплекс–1;</w:t>
            </w:r>
          </w:p>
          <w:p w:rsidR="00202214" w:rsidRDefault="00E1273A">
            <w:pPr>
              <w:pStyle w:val="TableParagraph"/>
              <w:numPr>
                <w:ilvl w:val="0"/>
                <w:numId w:val="26"/>
              </w:numPr>
              <w:tabs>
                <w:tab w:val="left" w:pos="470"/>
                <w:tab w:val="left" w:pos="471"/>
              </w:tabs>
              <w:spacing w:line="245" w:lineRule="exact"/>
              <w:ind w:hanging="361"/>
              <w:rPr>
                <w:sz w:val="20"/>
              </w:rPr>
            </w:pPr>
            <w:r>
              <w:rPr>
                <w:sz w:val="20"/>
              </w:rPr>
              <w:t>пюпитр – 1;</w:t>
            </w:r>
          </w:p>
          <w:p w:rsidR="00202214" w:rsidRDefault="00E1273A">
            <w:pPr>
              <w:pStyle w:val="TableParagraph"/>
              <w:numPr>
                <w:ilvl w:val="0"/>
                <w:numId w:val="26"/>
              </w:numPr>
              <w:tabs>
                <w:tab w:val="left" w:pos="470"/>
                <w:tab w:val="left" w:pos="471"/>
              </w:tabs>
              <w:spacing w:line="245" w:lineRule="exact"/>
              <w:ind w:hanging="361"/>
              <w:rPr>
                <w:sz w:val="20"/>
              </w:rPr>
            </w:pPr>
            <w:r>
              <w:rPr>
                <w:sz w:val="20"/>
              </w:rPr>
              <w:t>стенды –3;</w:t>
            </w:r>
          </w:p>
          <w:p w:rsidR="00202214" w:rsidRDefault="00E1273A">
            <w:pPr>
              <w:pStyle w:val="TableParagraph"/>
              <w:numPr>
                <w:ilvl w:val="0"/>
                <w:numId w:val="26"/>
              </w:numPr>
              <w:tabs>
                <w:tab w:val="left" w:pos="470"/>
                <w:tab w:val="left" w:pos="471"/>
              </w:tabs>
              <w:ind w:hanging="361"/>
              <w:rPr>
                <w:sz w:val="20"/>
              </w:rPr>
            </w:pPr>
            <w:r>
              <w:rPr>
                <w:sz w:val="20"/>
              </w:rPr>
              <w:t>костюмы–20;</w:t>
            </w:r>
          </w:p>
          <w:p w:rsidR="00202214" w:rsidRDefault="00E1273A">
            <w:pPr>
              <w:pStyle w:val="TableParagraph"/>
              <w:numPr>
                <w:ilvl w:val="0"/>
                <w:numId w:val="26"/>
              </w:numPr>
              <w:tabs>
                <w:tab w:val="left" w:pos="470"/>
                <w:tab w:val="left" w:pos="471"/>
              </w:tabs>
              <w:spacing w:line="245" w:lineRule="exact"/>
              <w:ind w:hanging="361"/>
              <w:rPr>
                <w:sz w:val="20"/>
              </w:rPr>
            </w:pPr>
            <w:r>
              <w:rPr>
                <w:sz w:val="20"/>
              </w:rPr>
              <w:t>декорации–25;</w:t>
            </w:r>
          </w:p>
          <w:p w:rsidR="00202214" w:rsidRDefault="00E1273A">
            <w:pPr>
              <w:pStyle w:val="TableParagraph"/>
              <w:numPr>
                <w:ilvl w:val="0"/>
                <w:numId w:val="26"/>
              </w:numPr>
              <w:tabs>
                <w:tab w:val="left" w:pos="470"/>
                <w:tab w:val="left" w:pos="471"/>
              </w:tabs>
              <w:spacing w:line="245" w:lineRule="exact"/>
              <w:ind w:hanging="361"/>
              <w:rPr>
                <w:sz w:val="20"/>
              </w:rPr>
            </w:pPr>
            <w:r>
              <w:rPr>
                <w:sz w:val="20"/>
              </w:rPr>
              <w:t>методическаялитература–37;</w:t>
            </w:r>
          </w:p>
          <w:p w:rsidR="00202214" w:rsidRDefault="00E1273A">
            <w:pPr>
              <w:pStyle w:val="TableParagraph"/>
              <w:numPr>
                <w:ilvl w:val="0"/>
                <w:numId w:val="26"/>
              </w:numPr>
              <w:tabs>
                <w:tab w:val="left" w:pos="470"/>
                <w:tab w:val="left" w:pos="471"/>
              </w:tabs>
              <w:spacing w:line="245" w:lineRule="exact"/>
              <w:ind w:hanging="361"/>
              <w:rPr>
                <w:sz w:val="20"/>
              </w:rPr>
            </w:pPr>
            <w:r>
              <w:rPr>
                <w:sz w:val="20"/>
              </w:rPr>
              <w:t>микрофоны –4;</w:t>
            </w:r>
          </w:p>
          <w:p w:rsidR="00202214" w:rsidRDefault="00E1273A">
            <w:pPr>
              <w:pStyle w:val="TableParagraph"/>
              <w:numPr>
                <w:ilvl w:val="0"/>
                <w:numId w:val="26"/>
              </w:numPr>
              <w:tabs>
                <w:tab w:val="left" w:pos="470"/>
                <w:tab w:val="left" w:pos="471"/>
              </w:tabs>
              <w:spacing w:line="245" w:lineRule="exact"/>
              <w:ind w:hanging="361"/>
              <w:rPr>
                <w:sz w:val="20"/>
              </w:rPr>
            </w:pPr>
            <w:r>
              <w:rPr>
                <w:sz w:val="20"/>
              </w:rPr>
              <w:t>ПЭВМ–1;</w:t>
            </w:r>
          </w:p>
          <w:p w:rsidR="00202214" w:rsidRDefault="00E1273A">
            <w:pPr>
              <w:pStyle w:val="TableParagraph"/>
              <w:numPr>
                <w:ilvl w:val="0"/>
                <w:numId w:val="26"/>
              </w:numPr>
              <w:tabs>
                <w:tab w:val="left" w:pos="470"/>
                <w:tab w:val="left" w:pos="471"/>
              </w:tabs>
              <w:ind w:hanging="361"/>
              <w:rPr>
                <w:sz w:val="20"/>
              </w:rPr>
            </w:pPr>
            <w:r>
              <w:rPr>
                <w:sz w:val="20"/>
              </w:rPr>
              <w:t>акустическаясистема–1;</w:t>
            </w:r>
          </w:p>
          <w:p w:rsidR="00202214" w:rsidRDefault="00E1273A">
            <w:pPr>
              <w:pStyle w:val="TableParagraph"/>
              <w:numPr>
                <w:ilvl w:val="0"/>
                <w:numId w:val="26"/>
              </w:numPr>
              <w:tabs>
                <w:tab w:val="left" w:pos="470"/>
                <w:tab w:val="left" w:pos="471"/>
              </w:tabs>
              <w:spacing w:line="243" w:lineRule="exact"/>
              <w:ind w:hanging="361"/>
              <w:rPr>
                <w:sz w:val="20"/>
              </w:rPr>
            </w:pPr>
            <w:r>
              <w:rPr>
                <w:sz w:val="20"/>
              </w:rPr>
              <w:t>сценарии–5;</w:t>
            </w:r>
          </w:p>
          <w:p w:rsidR="00202214" w:rsidRDefault="00E1273A">
            <w:pPr>
              <w:pStyle w:val="TableParagraph"/>
              <w:numPr>
                <w:ilvl w:val="0"/>
                <w:numId w:val="26"/>
              </w:numPr>
              <w:tabs>
                <w:tab w:val="left" w:pos="470"/>
                <w:tab w:val="left" w:pos="471"/>
              </w:tabs>
              <w:spacing w:line="242" w:lineRule="exact"/>
              <w:ind w:hanging="361"/>
              <w:rPr>
                <w:sz w:val="20"/>
              </w:rPr>
            </w:pPr>
            <w:r>
              <w:rPr>
                <w:sz w:val="20"/>
              </w:rPr>
              <w:t>музыкальныйцентр– 1;</w:t>
            </w:r>
          </w:p>
          <w:p w:rsidR="00202214" w:rsidRDefault="00E1273A">
            <w:pPr>
              <w:pStyle w:val="TableParagraph"/>
              <w:numPr>
                <w:ilvl w:val="0"/>
                <w:numId w:val="26"/>
              </w:numPr>
              <w:tabs>
                <w:tab w:val="left" w:pos="470"/>
                <w:tab w:val="left" w:pos="471"/>
              </w:tabs>
              <w:spacing w:line="245" w:lineRule="exact"/>
              <w:ind w:hanging="361"/>
              <w:rPr>
                <w:sz w:val="20"/>
              </w:rPr>
            </w:pPr>
            <w:r>
              <w:rPr>
                <w:sz w:val="20"/>
              </w:rPr>
              <w:t>раздаточныйматериал–50.</w:t>
            </w:r>
          </w:p>
          <w:p w:rsidR="00202214" w:rsidRDefault="00E1273A">
            <w:pPr>
              <w:pStyle w:val="TableParagraph"/>
              <w:numPr>
                <w:ilvl w:val="0"/>
                <w:numId w:val="26"/>
              </w:numPr>
              <w:tabs>
                <w:tab w:val="left" w:pos="470"/>
                <w:tab w:val="left" w:pos="471"/>
              </w:tabs>
              <w:spacing w:line="229" w:lineRule="exact"/>
              <w:ind w:hanging="361"/>
              <w:rPr>
                <w:sz w:val="20"/>
              </w:rPr>
            </w:pPr>
            <w:r>
              <w:rPr>
                <w:sz w:val="20"/>
              </w:rPr>
              <w:t>Кондиционер«ORION» NE№24HR(2 box)-1</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r w:rsidR="00202214">
        <w:trPr>
          <w:trHeight w:val="1689"/>
        </w:trPr>
        <w:tc>
          <w:tcPr>
            <w:tcW w:w="619" w:type="dxa"/>
          </w:tcPr>
          <w:p w:rsidR="00202214" w:rsidRDefault="00E1273A">
            <w:pPr>
              <w:pStyle w:val="TableParagraph"/>
              <w:ind w:left="110"/>
              <w:rPr>
                <w:b/>
                <w:sz w:val="20"/>
              </w:rPr>
            </w:pPr>
            <w:r>
              <w:rPr>
                <w:b/>
                <w:sz w:val="20"/>
              </w:rPr>
              <w:t>3.9.</w:t>
            </w:r>
          </w:p>
        </w:tc>
        <w:tc>
          <w:tcPr>
            <w:tcW w:w="2588" w:type="dxa"/>
          </w:tcPr>
          <w:p w:rsidR="00202214" w:rsidRDefault="00E1273A">
            <w:pPr>
              <w:pStyle w:val="TableParagraph"/>
              <w:spacing w:line="225" w:lineRule="exact"/>
              <w:ind w:left="110"/>
              <w:rPr>
                <w:sz w:val="20"/>
              </w:rPr>
            </w:pPr>
            <w:r>
              <w:rPr>
                <w:sz w:val="20"/>
              </w:rPr>
              <w:t>Математическийкружок</w:t>
            </w:r>
          </w:p>
          <w:p w:rsidR="00202214" w:rsidRDefault="00E1273A">
            <w:pPr>
              <w:pStyle w:val="TableParagraph"/>
              <w:spacing w:before="34"/>
              <w:ind w:left="110"/>
              <w:rPr>
                <w:sz w:val="20"/>
              </w:rPr>
            </w:pPr>
            <w:r>
              <w:rPr>
                <w:sz w:val="20"/>
              </w:rPr>
              <w:t>«Архимеды»</w:t>
            </w:r>
          </w:p>
        </w:tc>
        <w:tc>
          <w:tcPr>
            <w:tcW w:w="5761" w:type="dxa"/>
          </w:tcPr>
          <w:p w:rsidR="00202214" w:rsidRDefault="00E1273A">
            <w:pPr>
              <w:pStyle w:val="TableParagraph"/>
              <w:ind w:left="110"/>
              <w:rPr>
                <w:b/>
                <w:sz w:val="20"/>
              </w:rPr>
            </w:pPr>
            <w:r>
              <w:rPr>
                <w:b/>
                <w:sz w:val="20"/>
              </w:rPr>
              <w:t>Кабинет№4</w:t>
            </w:r>
          </w:p>
          <w:p w:rsidR="00202214" w:rsidRDefault="00202214">
            <w:pPr>
              <w:pStyle w:val="TableParagraph"/>
              <w:spacing w:before="1"/>
              <w:rPr>
                <w:sz w:val="20"/>
              </w:rPr>
            </w:pPr>
          </w:p>
          <w:p w:rsidR="00202214" w:rsidRDefault="00E1273A">
            <w:pPr>
              <w:pStyle w:val="TableParagraph"/>
              <w:numPr>
                <w:ilvl w:val="0"/>
                <w:numId w:val="25"/>
              </w:numPr>
              <w:tabs>
                <w:tab w:val="left" w:pos="470"/>
                <w:tab w:val="left" w:pos="471"/>
              </w:tabs>
              <w:spacing w:line="245" w:lineRule="exact"/>
              <w:ind w:hanging="361"/>
              <w:rPr>
                <w:sz w:val="20"/>
              </w:rPr>
            </w:pPr>
            <w:r>
              <w:rPr>
                <w:sz w:val="20"/>
              </w:rPr>
              <w:t>учительскийстол–1;</w:t>
            </w:r>
          </w:p>
          <w:p w:rsidR="00202214" w:rsidRDefault="00E1273A">
            <w:pPr>
              <w:pStyle w:val="TableParagraph"/>
              <w:numPr>
                <w:ilvl w:val="0"/>
                <w:numId w:val="25"/>
              </w:numPr>
              <w:tabs>
                <w:tab w:val="left" w:pos="470"/>
                <w:tab w:val="left" w:pos="471"/>
              </w:tabs>
              <w:ind w:hanging="361"/>
              <w:rPr>
                <w:sz w:val="20"/>
              </w:rPr>
            </w:pPr>
            <w:r>
              <w:rPr>
                <w:sz w:val="20"/>
              </w:rPr>
              <w:t>учительскийстул–1;</w:t>
            </w:r>
          </w:p>
          <w:p w:rsidR="00202214" w:rsidRDefault="00E1273A">
            <w:pPr>
              <w:pStyle w:val="TableParagraph"/>
              <w:numPr>
                <w:ilvl w:val="0"/>
                <w:numId w:val="25"/>
              </w:numPr>
              <w:tabs>
                <w:tab w:val="left" w:pos="470"/>
                <w:tab w:val="left" w:pos="471"/>
              </w:tabs>
              <w:spacing w:line="245" w:lineRule="exact"/>
              <w:ind w:hanging="361"/>
              <w:rPr>
                <w:sz w:val="20"/>
              </w:rPr>
            </w:pPr>
            <w:r>
              <w:rPr>
                <w:sz w:val="20"/>
              </w:rPr>
              <w:t>партыдвухместные–15;</w:t>
            </w:r>
          </w:p>
          <w:p w:rsidR="00202214" w:rsidRDefault="00E1273A">
            <w:pPr>
              <w:pStyle w:val="TableParagraph"/>
              <w:numPr>
                <w:ilvl w:val="0"/>
                <w:numId w:val="25"/>
              </w:numPr>
              <w:tabs>
                <w:tab w:val="left" w:pos="470"/>
                <w:tab w:val="left" w:pos="471"/>
              </w:tabs>
              <w:spacing w:line="245" w:lineRule="exact"/>
              <w:ind w:hanging="361"/>
              <w:rPr>
                <w:sz w:val="20"/>
              </w:rPr>
            </w:pPr>
            <w:r>
              <w:rPr>
                <w:sz w:val="20"/>
              </w:rPr>
              <w:t>стульяученические–30;</w:t>
            </w:r>
          </w:p>
          <w:p w:rsidR="00202214" w:rsidRDefault="00E1273A">
            <w:pPr>
              <w:pStyle w:val="TableParagraph"/>
              <w:numPr>
                <w:ilvl w:val="0"/>
                <w:numId w:val="25"/>
              </w:numPr>
              <w:tabs>
                <w:tab w:val="left" w:pos="470"/>
                <w:tab w:val="left" w:pos="471"/>
              </w:tabs>
              <w:spacing w:line="229" w:lineRule="exact"/>
              <w:ind w:hanging="361"/>
              <w:rPr>
                <w:sz w:val="20"/>
              </w:rPr>
            </w:pPr>
            <w:r>
              <w:rPr>
                <w:sz w:val="20"/>
              </w:rPr>
              <w:t>шкафы–4;</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8"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24" w:lineRule="exact"/>
              <w:ind w:left="111"/>
              <w:rPr>
                <w:sz w:val="20"/>
              </w:rPr>
            </w:pPr>
            <w:r>
              <w:rPr>
                <w:sz w:val="20"/>
              </w:rPr>
              <w:t>срокдействия</w:t>
            </w:r>
          </w:p>
        </w:tc>
      </w:tr>
    </w:tbl>
    <w:p w:rsidR="00202214" w:rsidRDefault="00202214">
      <w:pPr>
        <w:spacing w:line="224" w:lineRule="exact"/>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8964"/>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24"/>
              </w:numPr>
              <w:tabs>
                <w:tab w:val="left" w:pos="470"/>
                <w:tab w:val="left" w:pos="471"/>
              </w:tabs>
              <w:spacing w:line="240" w:lineRule="exact"/>
              <w:ind w:hanging="361"/>
              <w:rPr>
                <w:sz w:val="20"/>
              </w:rPr>
            </w:pPr>
            <w:r>
              <w:rPr>
                <w:sz w:val="20"/>
              </w:rPr>
              <w:t>доска –1;</w:t>
            </w:r>
          </w:p>
          <w:p w:rsidR="00202214" w:rsidRDefault="00E1273A">
            <w:pPr>
              <w:pStyle w:val="TableParagraph"/>
              <w:numPr>
                <w:ilvl w:val="0"/>
                <w:numId w:val="24"/>
              </w:numPr>
              <w:tabs>
                <w:tab w:val="left" w:pos="470"/>
                <w:tab w:val="left" w:pos="471"/>
              </w:tabs>
              <w:spacing w:line="245" w:lineRule="exact"/>
              <w:ind w:hanging="361"/>
              <w:rPr>
                <w:sz w:val="20"/>
              </w:rPr>
            </w:pPr>
            <w:r>
              <w:rPr>
                <w:sz w:val="20"/>
              </w:rPr>
              <w:t>жалюзи– 3;</w:t>
            </w:r>
          </w:p>
          <w:p w:rsidR="00202214" w:rsidRDefault="00E1273A">
            <w:pPr>
              <w:pStyle w:val="TableParagraph"/>
              <w:numPr>
                <w:ilvl w:val="0"/>
                <w:numId w:val="24"/>
              </w:numPr>
              <w:tabs>
                <w:tab w:val="left" w:pos="470"/>
                <w:tab w:val="left" w:pos="471"/>
              </w:tabs>
              <w:ind w:hanging="361"/>
              <w:rPr>
                <w:sz w:val="20"/>
              </w:rPr>
            </w:pPr>
            <w:r>
              <w:rPr>
                <w:sz w:val="20"/>
              </w:rPr>
              <w:t>карнизы–3;</w:t>
            </w:r>
          </w:p>
          <w:p w:rsidR="00202214" w:rsidRDefault="00E1273A">
            <w:pPr>
              <w:pStyle w:val="TableParagraph"/>
              <w:numPr>
                <w:ilvl w:val="0"/>
                <w:numId w:val="24"/>
              </w:numPr>
              <w:tabs>
                <w:tab w:val="left" w:pos="470"/>
                <w:tab w:val="left" w:pos="471"/>
              </w:tabs>
              <w:spacing w:line="245" w:lineRule="exact"/>
              <w:ind w:hanging="361"/>
              <w:rPr>
                <w:sz w:val="20"/>
              </w:rPr>
            </w:pPr>
            <w:r>
              <w:rPr>
                <w:sz w:val="20"/>
              </w:rPr>
              <w:t>спиртовойтермометр– 1;</w:t>
            </w:r>
          </w:p>
          <w:p w:rsidR="00202214" w:rsidRDefault="00E1273A">
            <w:pPr>
              <w:pStyle w:val="TableParagraph"/>
              <w:numPr>
                <w:ilvl w:val="0"/>
                <w:numId w:val="24"/>
              </w:numPr>
              <w:tabs>
                <w:tab w:val="left" w:pos="470"/>
                <w:tab w:val="left" w:pos="471"/>
              </w:tabs>
              <w:spacing w:line="245" w:lineRule="exact"/>
              <w:ind w:hanging="361"/>
              <w:rPr>
                <w:sz w:val="20"/>
              </w:rPr>
            </w:pPr>
            <w:r>
              <w:rPr>
                <w:sz w:val="20"/>
              </w:rPr>
              <w:t>часы-1;</w:t>
            </w:r>
          </w:p>
          <w:p w:rsidR="00202214" w:rsidRDefault="00E1273A">
            <w:pPr>
              <w:pStyle w:val="TableParagraph"/>
              <w:numPr>
                <w:ilvl w:val="0"/>
                <w:numId w:val="24"/>
              </w:numPr>
              <w:tabs>
                <w:tab w:val="left" w:pos="470"/>
                <w:tab w:val="left" w:pos="471"/>
              </w:tabs>
              <w:spacing w:before="2" w:line="237" w:lineRule="auto"/>
              <w:ind w:right="753"/>
              <w:rPr>
                <w:sz w:val="20"/>
              </w:rPr>
            </w:pPr>
            <w:r>
              <w:rPr>
                <w:sz w:val="20"/>
              </w:rPr>
              <w:t>интерактивнаясистема:интерактивнаядоскасоспециализированным программным обеспечением, сультракороткофокусным проектом и настеннымкреплениемдля проектора–тип2–1;</w:t>
            </w:r>
          </w:p>
          <w:p w:rsidR="00202214" w:rsidRDefault="00E1273A">
            <w:pPr>
              <w:pStyle w:val="TableParagraph"/>
              <w:spacing w:before="42"/>
              <w:ind w:left="110"/>
              <w:rPr>
                <w:sz w:val="20"/>
              </w:rPr>
            </w:pPr>
            <w:r>
              <w:rPr>
                <w:sz w:val="20"/>
              </w:rPr>
              <w:t>комплектсостоитиз:</w:t>
            </w:r>
          </w:p>
          <w:p w:rsidR="00202214" w:rsidRDefault="00E1273A">
            <w:pPr>
              <w:pStyle w:val="TableParagraph"/>
              <w:numPr>
                <w:ilvl w:val="0"/>
                <w:numId w:val="23"/>
              </w:numPr>
              <w:tabs>
                <w:tab w:val="left" w:pos="231"/>
              </w:tabs>
              <w:spacing w:before="49"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23"/>
              </w:numPr>
              <w:tabs>
                <w:tab w:val="left" w:pos="231"/>
              </w:tabs>
              <w:spacing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23"/>
              </w:numPr>
              <w:tabs>
                <w:tab w:val="left" w:pos="231"/>
              </w:tabs>
              <w:ind w:left="230" w:hanging="121"/>
              <w:rPr>
                <w:sz w:val="20"/>
              </w:rPr>
            </w:pPr>
            <w:r>
              <w:rPr>
                <w:sz w:val="20"/>
              </w:rPr>
              <w:t>ноутбук«Asus»-1;</w:t>
            </w:r>
          </w:p>
          <w:p w:rsidR="00202214" w:rsidRDefault="00E1273A">
            <w:pPr>
              <w:pStyle w:val="TableParagraph"/>
              <w:numPr>
                <w:ilvl w:val="0"/>
                <w:numId w:val="23"/>
              </w:numPr>
              <w:tabs>
                <w:tab w:val="left" w:pos="231"/>
              </w:tabs>
              <w:spacing w:before="44"/>
              <w:ind w:left="230" w:hanging="121"/>
              <w:rPr>
                <w:sz w:val="20"/>
              </w:rPr>
            </w:pPr>
            <w:r>
              <w:rPr>
                <w:sz w:val="20"/>
              </w:rPr>
              <w:t>настенноекреплениедляпроектораУКК,штанга700-1200мм;</w:t>
            </w:r>
          </w:p>
          <w:p w:rsidR="00202214" w:rsidRDefault="00E1273A">
            <w:pPr>
              <w:pStyle w:val="TableParagraph"/>
              <w:numPr>
                <w:ilvl w:val="0"/>
                <w:numId w:val="23"/>
              </w:numPr>
              <w:tabs>
                <w:tab w:val="left" w:pos="231"/>
              </w:tabs>
              <w:spacing w:before="43"/>
              <w:ind w:left="230" w:hanging="121"/>
              <w:rPr>
                <w:sz w:val="20"/>
              </w:rPr>
            </w:pPr>
            <w:r>
              <w:rPr>
                <w:sz w:val="20"/>
              </w:rPr>
              <w:t>VGAкабель15М-15МPROFESSIONAL,черный15метров;</w:t>
            </w:r>
          </w:p>
          <w:p w:rsidR="00202214" w:rsidRDefault="00E1273A">
            <w:pPr>
              <w:pStyle w:val="TableParagraph"/>
              <w:numPr>
                <w:ilvl w:val="0"/>
                <w:numId w:val="22"/>
              </w:numPr>
              <w:tabs>
                <w:tab w:val="left" w:pos="470"/>
                <w:tab w:val="left" w:pos="471"/>
              </w:tabs>
              <w:spacing w:before="6" w:line="245" w:lineRule="exact"/>
              <w:ind w:hanging="361"/>
              <w:rPr>
                <w:sz w:val="20"/>
              </w:rPr>
            </w:pPr>
            <w:r>
              <w:rPr>
                <w:sz w:val="20"/>
              </w:rPr>
              <w:t>ПЭВМ–1;</w:t>
            </w:r>
          </w:p>
          <w:p w:rsidR="00202214" w:rsidRDefault="00E1273A">
            <w:pPr>
              <w:pStyle w:val="TableParagraph"/>
              <w:numPr>
                <w:ilvl w:val="0"/>
                <w:numId w:val="22"/>
              </w:numPr>
              <w:tabs>
                <w:tab w:val="left" w:pos="470"/>
                <w:tab w:val="left" w:pos="471"/>
              </w:tabs>
              <w:spacing w:line="245" w:lineRule="exact"/>
              <w:ind w:hanging="361"/>
              <w:rPr>
                <w:sz w:val="20"/>
              </w:rPr>
            </w:pPr>
            <w:r>
              <w:rPr>
                <w:sz w:val="20"/>
              </w:rPr>
              <w:t>многофункциональноеустройство–1;</w:t>
            </w:r>
          </w:p>
          <w:p w:rsidR="00202214" w:rsidRDefault="00E1273A">
            <w:pPr>
              <w:pStyle w:val="TableParagraph"/>
              <w:numPr>
                <w:ilvl w:val="0"/>
                <w:numId w:val="22"/>
              </w:numPr>
              <w:tabs>
                <w:tab w:val="left" w:pos="470"/>
                <w:tab w:val="left" w:pos="471"/>
              </w:tabs>
              <w:spacing w:line="245" w:lineRule="exact"/>
              <w:ind w:hanging="361"/>
              <w:rPr>
                <w:sz w:val="20"/>
              </w:rPr>
            </w:pPr>
            <w:r>
              <w:rPr>
                <w:sz w:val="20"/>
              </w:rPr>
              <w:t>акустическаясистема–1;</w:t>
            </w:r>
          </w:p>
          <w:p w:rsidR="00202214" w:rsidRDefault="00E1273A">
            <w:pPr>
              <w:pStyle w:val="TableParagraph"/>
              <w:numPr>
                <w:ilvl w:val="0"/>
                <w:numId w:val="22"/>
              </w:numPr>
              <w:tabs>
                <w:tab w:val="left" w:pos="470"/>
                <w:tab w:val="left" w:pos="471"/>
              </w:tabs>
              <w:spacing w:line="245" w:lineRule="exact"/>
              <w:ind w:hanging="361"/>
              <w:rPr>
                <w:sz w:val="20"/>
              </w:rPr>
            </w:pPr>
            <w:r>
              <w:rPr>
                <w:sz w:val="20"/>
              </w:rPr>
              <w:t>оптическаямышь –1;</w:t>
            </w:r>
          </w:p>
          <w:p w:rsidR="00202214" w:rsidRDefault="00E1273A">
            <w:pPr>
              <w:pStyle w:val="TableParagraph"/>
              <w:numPr>
                <w:ilvl w:val="0"/>
                <w:numId w:val="22"/>
              </w:numPr>
              <w:tabs>
                <w:tab w:val="left" w:pos="470"/>
                <w:tab w:val="left" w:pos="471"/>
              </w:tabs>
              <w:ind w:hanging="361"/>
              <w:rPr>
                <w:sz w:val="20"/>
              </w:rPr>
            </w:pPr>
            <w:r>
              <w:rPr>
                <w:sz w:val="20"/>
              </w:rPr>
              <w:t>гарнитура компьютерная–1;</w:t>
            </w:r>
          </w:p>
          <w:p w:rsidR="00202214" w:rsidRDefault="00E1273A">
            <w:pPr>
              <w:pStyle w:val="TableParagraph"/>
              <w:numPr>
                <w:ilvl w:val="0"/>
                <w:numId w:val="22"/>
              </w:numPr>
              <w:tabs>
                <w:tab w:val="left" w:pos="470"/>
                <w:tab w:val="left" w:pos="471"/>
              </w:tabs>
              <w:spacing w:line="243" w:lineRule="exact"/>
              <w:ind w:hanging="361"/>
              <w:rPr>
                <w:sz w:val="20"/>
              </w:rPr>
            </w:pPr>
            <w:r>
              <w:rPr>
                <w:sz w:val="20"/>
              </w:rPr>
              <w:t>методическиепособия –21;</w:t>
            </w:r>
          </w:p>
          <w:p w:rsidR="00202214" w:rsidRDefault="00E1273A">
            <w:pPr>
              <w:pStyle w:val="TableParagraph"/>
              <w:numPr>
                <w:ilvl w:val="0"/>
                <w:numId w:val="22"/>
              </w:numPr>
              <w:tabs>
                <w:tab w:val="left" w:pos="470"/>
                <w:tab w:val="left" w:pos="471"/>
              </w:tabs>
              <w:spacing w:line="242" w:lineRule="exact"/>
              <w:ind w:hanging="361"/>
              <w:rPr>
                <w:sz w:val="20"/>
              </w:rPr>
            </w:pPr>
            <w:r>
              <w:rPr>
                <w:sz w:val="20"/>
              </w:rPr>
              <w:t>стенды –3;</w:t>
            </w:r>
          </w:p>
          <w:p w:rsidR="00202214" w:rsidRDefault="00E1273A">
            <w:pPr>
              <w:pStyle w:val="TableParagraph"/>
              <w:numPr>
                <w:ilvl w:val="0"/>
                <w:numId w:val="22"/>
              </w:numPr>
              <w:tabs>
                <w:tab w:val="left" w:pos="470"/>
                <w:tab w:val="left" w:pos="471"/>
              </w:tabs>
              <w:spacing w:line="245" w:lineRule="exact"/>
              <w:ind w:hanging="361"/>
              <w:rPr>
                <w:sz w:val="20"/>
              </w:rPr>
            </w:pPr>
            <w:r>
              <w:rPr>
                <w:sz w:val="20"/>
              </w:rPr>
              <w:t>портреты –1;</w:t>
            </w:r>
          </w:p>
          <w:p w:rsidR="00202214" w:rsidRDefault="00E1273A">
            <w:pPr>
              <w:pStyle w:val="TableParagraph"/>
              <w:numPr>
                <w:ilvl w:val="0"/>
                <w:numId w:val="22"/>
              </w:numPr>
              <w:tabs>
                <w:tab w:val="left" w:pos="470"/>
                <w:tab w:val="left" w:pos="471"/>
              </w:tabs>
              <w:spacing w:line="245" w:lineRule="exact"/>
              <w:ind w:hanging="361"/>
              <w:rPr>
                <w:sz w:val="20"/>
              </w:rPr>
            </w:pPr>
            <w:r>
              <w:rPr>
                <w:sz w:val="20"/>
              </w:rPr>
              <w:t>модели–17;</w:t>
            </w:r>
          </w:p>
          <w:p w:rsidR="00202214" w:rsidRDefault="00E1273A">
            <w:pPr>
              <w:pStyle w:val="TableParagraph"/>
              <w:numPr>
                <w:ilvl w:val="0"/>
                <w:numId w:val="22"/>
              </w:numPr>
              <w:tabs>
                <w:tab w:val="left" w:pos="470"/>
                <w:tab w:val="left" w:pos="471"/>
              </w:tabs>
              <w:spacing w:line="245" w:lineRule="exact"/>
              <w:ind w:hanging="361"/>
              <w:rPr>
                <w:sz w:val="20"/>
              </w:rPr>
            </w:pPr>
            <w:r>
              <w:rPr>
                <w:sz w:val="20"/>
              </w:rPr>
              <w:t>таблицы–6;</w:t>
            </w:r>
          </w:p>
          <w:p w:rsidR="00202214" w:rsidRDefault="00E1273A">
            <w:pPr>
              <w:pStyle w:val="TableParagraph"/>
              <w:numPr>
                <w:ilvl w:val="0"/>
                <w:numId w:val="22"/>
              </w:numPr>
              <w:tabs>
                <w:tab w:val="left" w:pos="470"/>
                <w:tab w:val="left" w:pos="471"/>
              </w:tabs>
              <w:ind w:hanging="361"/>
              <w:rPr>
                <w:sz w:val="20"/>
              </w:rPr>
            </w:pPr>
            <w:r>
              <w:rPr>
                <w:sz w:val="20"/>
              </w:rPr>
              <w:t>интерактивноеучебноепособие– 7;</w:t>
            </w:r>
          </w:p>
          <w:p w:rsidR="00202214" w:rsidRDefault="00E1273A">
            <w:pPr>
              <w:pStyle w:val="TableParagraph"/>
              <w:numPr>
                <w:ilvl w:val="0"/>
                <w:numId w:val="22"/>
              </w:numPr>
              <w:tabs>
                <w:tab w:val="left" w:pos="470"/>
                <w:tab w:val="left" w:pos="471"/>
              </w:tabs>
              <w:spacing w:line="245" w:lineRule="exact"/>
              <w:ind w:hanging="361"/>
              <w:rPr>
                <w:sz w:val="20"/>
              </w:rPr>
            </w:pPr>
            <w:r>
              <w:rPr>
                <w:sz w:val="20"/>
              </w:rPr>
              <w:t>интерактивноепособиескомплектом таблиц –9;</w:t>
            </w:r>
          </w:p>
          <w:p w:rsidR="00202214" w:rsidRDefault="00E1273A">
            <w:pPr>
              <w:pStyle w:val="TableParagraph"/>
              <w:numPr>
                <w:ilvl w:val="0"/>
                <w:numId w:val="22"/>
              </w:numPr>
              <w:tabs>
                <w:tab w:val="left" w:pos="470"/>
                <w:tab w:val="left" w:pos="471"/>
              </w:tabs>
              <w:spacing w:line="245" w:lineRule="exact"/>
              <w:ind w:hanging="361"/>
              <w:rPr>
                <w:sz w:val="20"/>
              </w:rPr>
            </w:pPr>
            <w:r>
              <w:rPr>
                <w:sz w:val="20"/>
              </w:rPr>
              <w:t>наборгеометрическихтелдемонстрационный–1;</w:t>
            </w:r>
          </w:p>
          <w:p w:rsidR="00202214" w:rsidRDefault="00E1273A">
            <w:pPr>
              <w:pStyle w:val="TableParagraph"/>
              <w:numPr>
                <w:ilvl w:val="0"/>
                <w:numId w:val="22"/>
              </w:numPr>
              <w:tabs>
                <w:tab w:val="left" w:pos="470"/>
                <w:tab w:val="left" w:pos="471"/>
              </w:tabs>
              <w:ind w:right="256"/>
              <w:rPr>
                <w:sz w:val="20"/>
              </w:rPr>
            </w:pPr>
            <w:r>
              <w:rPr>
                <w:sz w:val="20"/>
              </w:rPr>
              <w:t>набор моделей для лабораторных работ по стереометрии –13;</w:t>
            </w:r>
          </w:p>
          <w:p w:rsidR="00202214" w:rsidRDefault="00E1273A">
            <w:pPr>
              <w:pStyle w:val="TableParagraph"/>
              <w:numPr>
                <w:ilvl w:val="0"/>
                <w:numId w:val="22"/>
              </w:numPr>
              <w:tabs>
                <w:tab w:val="left" w:pos="470"/>
                <w:tab w:val="left" w:pos="471"/>
              </w:tabs>
              <w:ind w:hanging="361"/>
              <w:rPr>
                <w:sz w:val="20"/>
              </w:rPr>
            </w:pPr>
            <w:r>
              <w:rPr>
                <w:sz w:val="20"/>
              </w:rPr>
              <w:t>наборпостереометриимагнитный– 1;</w:t>
            </w:r>
          </w:p>
          <w:p w:rsidR="00202214" w:rsidRDefault="00E1273A">
            <w:pPr>
              <w:pStyle w:val="TableParagraph"/>
              <w:numPr>
                <w:ilvl w:val="0"/>
                <w:numId w:val="22"/>
              </w:numPr>
              <w:tabs>
                <w:tab w:val="left" w:pos="470"/>
                <w:tab w:val="left" w:pos="471"/>
              </w:tabs>
              <w:spacing w:before="4" w:line="235" w:lineRule="auto"/>
              <w:ind w:right="880"/>
              <w:rPr>
                <w:sz w:val="20"/>
              </w:rPr>
            </w:pPr>
            <w:r>
              <w:rPr>
                <w:sz w:val="20"/>
              </w:rPr>
              <w:t>набор прозрачных геометрических тел с сечениямиразборный–1;</w:t>
            </w:r>
          </w:p>
          <w:p w:rsidR="00202214" w:rsidRDefault="00E1273A">
            <w:pPr>
              <w:pStyle w:val="TableParagraph"/>
              <w:numPr>
                <w:ilvl w:val="0"/>
                <w:numId w:val="22"/>
              </w:numPr>
              <w:tabs>
                <w:tab w:val="left" w:pos="470"/>
                <w:tab w:val="left" w:pos="471"/>
              </w:tabs>
              <w:spacing w:before="1" w:line="229" w:lineRule="exact"/>
              <w:ind w:hanging="361"/>
              <w:rPr>
                <w:sz w:val="20"/>
              </w:rPr>
            </w:pPr>
            <w:r>
              <w:rPr>
                <w:sz w:val="20"/>
              </w:rPr>
              <w:t>сетевойфильтр–1.</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E1273A">
            <w:pPr>
              <w:pStyle w:val="TableParagraph"/>
              <w:spacing w:line="225" w:lineRule="exact"/>
              <w:ind w:left="111"/>
              <w:rPr>
                <w:sz w:val="20"/>
              </w:rPr>
            </w:pPr>
            <w:r>
              <w:rPr>
                <w:sz w:val="20"/>
              </w:rPr>
              <w:t>бессрочно</w:t>
            </w:r>
          </w:p>
        </w:tc>
      </w:tr>
      <w:tr w:rsidR="00202214">
        <w:trPr>
          <w:trHeight w:val="532"/>
        </w:trPr>
        <w:tc>
          <w:tcPr>
            <w:tcW w:w="619" w:type="dxa"/>
          </w:tcPr>
          <w:p w:rsidR="00202214" w:rsidRDefault="00E1273A">
            <w:pPr>
              <w:pStyle w:val="TableParagraph"/>
              <w:ind w:left="110"/>
              <w:rPr>
                <w:b/>
                <w:sz w:val="20"/>
              </w:rPr>
            </w:pPr>
            <w:r>
              <w:rPr>
                <w:b/>
                <w:sz w:val="20"/>
              </w:rPr>
              <w:t>3.10.</w:t>
            </w:r>
          </w:p>
        </w:tc>
        <w:tc>
          <w:tcPr>
            <w:tcW w:w="2588" w:type="dxa"/>
          </w:tcPr>
          <w:p w:rsidR="00202214" w:rsidRDefault="00E1273A">
            <w:pPr>
              <w:pStyle w:val="TableParagraph"/>
              <w:spacing w:line="225" w:lineRule="exact"/>
              <w:ind w:left="110"/>
              <w:rPr>
                <w:sz w:val="20"/>
              </w:rPr>
            </w:pPr>
            <w:r>
              <w:rPr>
                <w:sz w:val="20"/>
              </w:rPr>
              <w:t>Математическийкружок</w:t>
            </w:r>
          </w:p>
          <w:p w:rsidR="00202214" w:rsidRDefault="00E1273A">
            <w:pPr>
              <w:pStyle w:val="TableParagraph"/>
              <w:spacing w:before="39"/>
              <w:ind w:left="110"/>
              <w:rPr>
                <w:sz w:val="20"/>
              </w:rPr>
            </w:pPr>
            <w:r>
              <w:rPr>
                <w:sz w:val="20"/>
              </w:rPr>
              <w:t>«Занимательная</w:t>
            </w:r>
          </w:p>
        </w:tc>
        <w:tc>
          <w:tcPr>
            <w:tcW w:w="5761" w:type="dxa"/>
          </w:tcPr>
          <w:p w:rsidR="00202214" w:rsidRDefault="00E1273A">
            <w:pPr>
              <w:pStyle w:val="TableParagraph"/>
              <w:ind w:left="110"/>
              <w:rPr>
                <w:b/>
                <w:sz w:val="20"/>
              </w:rPr>
            </w:pPr>
            <w:r>
              <w:rPr>
                <w:b/>
                <w:sz w:val="20"/>
              </w:rPr>
              <w:t>Кабинет№9</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tc>
        <w:tc>
          <w:tcPr>
            <w:tcW w:w="1757" w:type="dxa"/>
          </w:tcPr>
          <w:p w:rsidR="00202214" w:rsidRDefault="00E1273A">
            <w:pPr>
              <w:pStyle w:val="TableParagraph"/>
              <w:spacing w:line="225" w:lineRule="exact"/>
              <w:ind w:left="111"/>
              <w:rPr>
                <w:sz w:val="20"/>
              </w:rPr>
            </w:pPr>
            <w:r>
              <w:rPr>
                <w:sz w:val="20"/>
              </w:rPr>
              <w:t>Оперативное</w:t>
            </w:r>
          </w:p>
        </w:tc>
        <w:tc>
          <w:tcPr>
            <w:tcW w:w="1920" w:type="dxa"/>
          </w:tcPr>
          <w:p w:rsidR="00202214" w:rsidRDefault="00E1273A">
            <w:pPr>
              <w:pStyle w:val="TableParagraph"/>
              <w:spacing w:line="225" w:lineRule="exact"/>
              <w:ind w:left="111"/>
              <w:rPr>
                <w:sz w:val="20"/>
              </w:rPr>
            </w:pPr>
            <w:r>
              <w:rPr>
                <w:sz w:val="20"/>
              </w:rPr>
              <w:t>Свидетельствоо</w:t>
            </w:r>
          </w:p>
          <w:p w:rsidR="00202214" w:rsidRDefault="00E1273A">
            <w:pPr>
              <w:pStyle w:val="TableParagraph"/>
              <w:spacing w:before="39"/>
              <w:ind w:left="111"/>
              <w:rPr>
                <w:sz w:val="20"/>
              </w:rPr>
            </w:pPr>
            <w:r>
              <w:rPr>
                <w:sz w:val="20"/>
              </w:rPr>
              <w:t>государст-венной</w:t>
            </w: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9439"/>
        </w:trPr>
        <w:tc>
          <w:tcPr>
            <w:tcW w:w="619" w:type="dxa"/>
          </w:tcPr>
          <w:p w:rsidR="00202214" w:rsidRDefault="00202214">
            <w:pPr>
              <w:pStyle w:val="TableParagraph"/>
              <w:rPr>
                <w:sz w:val="20"/>
              </w:rPr>
            </w:pPr>
          </w:p>
        </w:tc>
        <w:tc>
          <w:tcPr>
            <w:tcW w:w="2588" w:type="dxa"/>
          </w:tcPr>
          <w:p w:rsidR="00202214" w:rsidRDefault="00E1273A">
            <w:pPr>
              <w:pStyle w:val="TableParagraph"/>
              <w:spacing w:line="225" w:lineRule="exact"/>
              <w:ind w:left="110"/>
              <w:rPr>
                <w:sz w:val="20"/>
              </w:rPr>
            </w:pPr>
            <w:r>
              <w:rPr>
                <w:sz w:val="20"/>
              </w:rPr>
              <w:t>математика»</w:t>
            </w:r>
          </w:p>
        </w:tc>
        <w:tc>
          <w:tcPr>
            <w:tcW w:w="5761" w:type="dxa"/>
          </w:tcPr>
          <w:p w:rsidR="00202214" w:rsidRDefault="00E1273A">
            <w:pPr>
              <w:pStyle w:val="TableParagraph"/>
              <w:numPr>
                <w:ilvl w:val="0"/>
                <w:numId w:val="21"/>
              </w:numPr>
              <w:tabs>
                <w:tab w:val="left" w:pos="470"/>
                <w:tab w:val="left" w:pos="471"/>
              </w:tabs>
              <w:spacing w:line="240" w:lineRule="exact"/>
              <w:ind w:hanging="361"/>
              <w:rPr>
                <w:sz w:val="20"/>
              </w:rPr>
            </w:pPr>
            <w:r>
              <w:rPr>
                <w:sz w:val="20"/>
              </w:rPr>
              <w:t>учительскийстол–1;</w:t>
            </w:r>
          </w:p>
          <w:p w:rsidR="00202214" w:rsidRDefault="00E1273A">
            <w:pPr>
              <w:pStyle w:val="TableParagraph"/>
              <w:numPr>
                <w:ilvl w:val="0"/>
                <w:numId w:val="21"/>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21"/>
              </w:numPr>
              <w:tabs>
                <w:tab w:val="left" w:pos="470"/>
                <w:tab w:val="left" w:pos="471"/>
              </w:tabs>
              <w:ind w:hanging="361"/>
              <w:rPr>
                <w:sz w:val="20"/>
              </w:rPr>
            </w:pPr>
            <w:r>
              <w:rPr>
                <w:sz w:val="20"/>
              </w:rPr>
              <w:t>партыдвухместные–15;</w:t>
            </w:r>
          </w:p>
          <w:p w:rsidR="00202214" w:rsidRDefault="00E1273A">
            <w:pPr>
              <w:pStyle w:val="TableParagraph"/>
              <w:numPr>
                <w:ilvl w:val="0"/>
                <w:numId w:val="21"/>
              </w:numPr>
              <w:tabs>
                <w:tab w:val="left" w:pos="470"/>
                <w:tab w:val="left" w:pos="471"/>
              </w:tabs>
              <w:spacing w:line="245" w:lineRule="exact"/>
              <w:ind w:hanging="361"/>
              <w:rPr>
                <w:sz w:val="20"/>
              </w:rPr>
            </w:pPr>
            <w:r>
              <w:rPr>
                <w:sz w:val="20"/>
              </w:rPr>
              <w:t>стульяученические–30;</w:t>
            </w:r>
          </w:p>
          <w:p w:rsidR="00202214" w:rsidRDefault="00E1273A">
            <w:pPr>
              <w:pStyle w:val="TableParagraph"/>
              <w:numPr>
                <w:ilvl w:val="0"/>
                <w:numId w:val="21"/>
              </w:numPr>
              <w:tabs>
                <w:tab w:val="left" w:pos="470"/>
                <w:tab w:val="left" w:pos="471"/>
              </w:tabs>
              <w:spacing w:line="245" w:lineRule="exact"/>
              <w:ind w:hanging="361"/>
              <w:rPr>
                <w:sz w:val="20"/>
              </w:rPr>
            </w:pPr>
            <w:r>
              <w:rPr>
                <w:sz w:val="20"/>
              </w:rPr>
              <w:t>шкафыдляпособий – 4;</w:t>
            </w:r>
          </w:p>
          <w:p w:rsidR="00202214" w:rsidRDefault="00E1273A">
            <w:pPr>
              <w:pStyle w:val="TableParagraph"/>
              <w:numPr>
                <w:ilvl w:val="0"/>
                <w:numId w:val="21"/>
              </w:numPr>
              <w:tabs>
                <w:tab w:val="left" w:pos="470"/>
                <w:tab w:val="left" w:pos="471"/>
              </w:tabs>
              <w:spacing w:line="245" w:lineRule="exact"/>
              <w:ind w:hanging="361"/>
              <w:rPr>
                <w:sz w:val="20"/>
              </w:rPr>
            </w:pPr>
            <w:r>
              <w:rPr>
                <w:sz w:val="20"/>
              </w:rPr>
              <w:t>полкиугловые– 3;</w:t>
            </w:r>
          </w:p>
          <w:p w:rsidR="00202214" w:rsidRDefault="00E1273A">
            <w:pPr>
              <w:pStyle w:val="TableParagraph"/>
              <w:numPr>
                <w:ilvl w:val="0"/>
                <w:numId w:val="21"/>
              </w:numPr>
              <w:tabs>
                <w:tab w:val="left" w:pos="470"/>
                <w:tab w:val="left" w:pos="471"/>
              </w:tabs>
              <w:spacing w:line="245" w:lineRule="exact"/>
              <w:ind w:hanging="361"/>
              <w:rPr>
                <w:sz w:val="20"/>
              </w:rPr>
            </w:pPr>
            <w:r>
              <w:rPr>
                <w:sz w:val="20"/>
              </w:rPr>
              <w:t>шкаф-купесполками –1;</w:t>
            </w:r>
          </w:p>
          <w:p w:rsidR="00202214" w:rsidRDefault="00E1273A">
            <w:pPr>
              <w:pStyle w:val="TableParagraph"/>
              <w:numPr>
                <w:ilvl w:val="0"/>
                <w:numId w:val="21"/>
              </w:numPr>
              <w:tabs>
                <w:tab w:val="left" w:pos="470"/>
                <w:tab w:val="left" w:pos="471"/>
              </w:tabs>
              <w:spacing w:line="243" w:lineRule="exact"/>
              <w:ind w:hanging="361"/>
              <w:rPr>
                <w:sz w:val="20"/>
              </w:rPr>
            </w:pPr>
            <w:r>
              <w:rPr>
                <w:sz w:val="20"/>
              </w:rPr>
              <w:t>доска –1;</w:t>
            </w:r>
          </w:p>
          <w:p w:rsidR="00202214" w:rsidRDefault="00E1273A">
            <w:pPr>
              <w:pStyle w:val="TableParagraph"/>
              <w:numPr>
                <w:ilvl w:val="0"/>
                <w:numId w:val="21"/>
              </w:numPr>
              <w:tabs>
                <w:tab w:val="left" w:pos="470"/>
                <w:tab w:val="left" w:pos="471"/>
              </w:tabs>
              <w:spacing w:line="243" w:lineRule="exact"/>
              <w:ind w:hanging="361"/>
              <w:rPr>
                <w:sz w:val="20"/>
              </w:rPr>
            </w:pPr>
            <w:r>
              <w:rPr>
                <w:sz w:val="20"/>
              </w:rPr>
              <w:t>карнизы–3;</w:t>
            </w:r>
          </w:p>
          <w:p w:rsidR="00202214" w:rsidRDefault="00E1273A">
            <w:pPr>
              <w:pStyle w:val="TableParagraph"/>
              <w:numPr>
                <w:ilvl w:val="0"/>
                <w:numId w:val="21"/>
              </w:numPr>
              <w:tabs>
                <w:tab w:val="left" w:pos="470"/>
                <w:tab w:val="left" w:pos="471"/>
              </w:tabs>
              <w:spacing w:line="245" w:lineRule="exact"/>
              <w:ind w:hanging="361"/>
              <w:rPr>
                <w:sz w:val="20"/>
              </w:rPr>
            </w:pPr>
            <w:r>
              <w:rPr>
                <w:sz w:val="20"/>
              </w:rPr>
              <w:t>жалюзи– 3;</w:t>
            </w:r>
          </w:p>
          <w:p w:rsidR="00202214" w:rsidRDefault="00E1273A">
            <w:pPr>
              <w:pStyle w:val="TableParagraph"/>
              <w:numPr>
                <w:ilvl w:val="0"/>
                <w:numId w:val="21"/>
              </w:numPr>
              <w:tabs>
                <w:tab w:val="left" w:pos="470"/>
                <w:tab w:val="left" w:pos="471"/>
              </w:tabs>
              <w:spacing w:line="245" w:lineRule="exact"/>
              <w:ind w:hanging="361"/>
              <w:rPr>
                <w:sz w:val="20"/>
              </w:rPr>
            </w:pPr>
            <w:r>
              <w:rPr>
                <w:sz w:val="20"/>
              </w:rPr>
              <w:t>спиртовойтермометр– 1;</w:t>
            </w:r>
          </w:p>
          <w:p w:rsidR="00202214" w:rsidRDefault="00E1273A">
            <w:pPr>
              <w:pStyle w:val="TableParagraph"/>
              <w:numPr>
                <w:ilvl w:val="0"/>
                <w:numId w:val="21"/>
              </w:numPr>
              <w:tabs>
                <w:tab w:val="left" w:pos="470"/>
                <w:tab w:val="left" w:pos="471"/>
              </w:tabs>
              <w:spacing w:line="245" w:lineRule="exact"/>
              <w:ind w:hanging="361"/>
              <w:rPr>
                <w:sz w:val="20"/>
              </w:rPr>
            </w:pPr>
            <w:r>
              <w:rPr>
                <w:sz w:val="20"/>
              </w:rPr>
              <w:t>часы–1;</w:t>
            </w:r>
          </w:p>
          <w:p w:rsidR="00202214" w:rsidRDefault="00E1273A">
            <w:pPr>
              <w:pStyle w:val="TableParagraph"/>
              <w:numPr>
                <w:ilvl w:val="0"/>
                <w:numId w:val="21"/>
              </w:numPr>
              <w:tabs>
                <w:tab w:val="left" w:pos="523"/>
                <w:tab w:val="left" w:pos="524"/>
              </w:tabs>
              <w:ind w:left="523" w:hanging="414"/>
              <w:rPr>
                <w:sz w:val="20"/>
              </w:rPr>
            </w:pPr>
            <w:r>
              <w:rPr>
                <w:sz w:val="20"/>
              </w:rPr>
              <w:t>шкаф– вытяжка–1;</w:t>
            </w:r>
          </w:p>
          <w:p w:rsidR="00202214" w:rsidRDefault="00E1273A">
            <w:pPr>
              <w:pStyle w:val="TableParagraph"/>
              <w:numPr>
                <w:ilvl w:val="0"/>
                <w:numId w:val="21"/>
              </w:numPr>
              <w:tabs>
                <w:tab w:val="left" w:pos="470"/>
                <w:tab w:val="left" w:pos="471"/>
              </w:tabs>
              <w:spacing w:line="245" w:lineRule="exact"/>
              <w:ind w:hanging="361"/>
              <w:rPr>
                <w:sz w:val="20"/>
              </w:rPr>
            </w:pPr>
            <w:r>
              <w:rPr>
                <w:sz w:val="20"/>
              </w:rPr>
              <w:t>МФУ«Brother»-1;</w:t>
            </w:r>
          </w:p>
          <w:p w:rsidR="00202214" w:rsidRDefault="00E1273A">
            <w:pPr>
              <w:pStyle w:val="TableParagraph"/>
              <w:numPr>
                <w:ilvl w:val="0"/>
                <w:numId w:val="21"/>
              </w:numPr>
              <w:tabs>
                <w:tab w:val="left" w:pos="470"/>
                <w:tab w:val="left" w:pos="471"/>
              </w:tabs>
              <w:ind w:right="756"/>
              <w:rPr>
                <w:sz w:val="20"/>
              </w:rPr>
            </w:pPr>
            <w:r>
              <w:rPr>
                <w:sz w:val="20"/>
              </w:rPr>
              <w:t>интерактивнаясистема:интерактивная доскасоспециализированным программным обеспечением, сультракороткофокуснымпроектоминастеннымкреплениемдля проектора–тип2–1;</w:t>
            </w:r>
          </w:p>
          <w:p w:rsidR="00202214" w:rsidRDefault="00E1273A">
            <w:pPr>
              <w:pStyle w:val="TableParagraph"/>
              <w:spacing w:before="40"/>
              <w:ind w:left="110"/>
              <w:rPr>
                <w:sz w:val="20"/>
              </w:rPr>
            </w:pPr>
            <w:r>
              <w:rPr>
                <w:sz w:val="20"/>
              </w:rPr>
              <w:t>комплектсостоитиз:</w:t>
            </w:r>
          </w:p>
          <w:p w:rsidR="00202214" w:rsidRDefault="00E1273A">
            <w:pPr>
              <w:pStyle w:val="TableParagraph"/>
              <w:numPr>
                <w:ilvl w:val="0"/>
                <w:numId w:val="20"/>
              </w:numPr>
              <w:tabs>
                <w:tab w:val="left" w:pos="231"/>
              </w:tabs>
              <w:spacing w:before="44"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20"/>
              </w:numPr>
              <w:tabs>
                <w:tab w:val="left" w:pos="231"/>
              </w:tabs>
              <w:spacing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20"/>
              </w:numPr>
              <w:tabs>
                <w:tab w:val="left" w:pos="231"/>
              </w:tabs>
              <w:ind w:left="230" w:hanging="121"/>
              <w:rPr>
                <w:sz w:val="20"/>
              </w:rPr>
            </w:pPr>
            <w:r>
              <w:rPr>
                <w:sz w:val="20"/>
              </w:rPr>
              <w:t>настенноекреплениедляпроектораУКК,штанга700-1200мм;</w:t>
            </w:r>
          </w:p>
          <w:p w:rsidR="00202214" w:rsidRDefault="00E1273A">
            <w:pPr>
              <w:pStyle w:val="TableParagraph"/>
              <w:numPr>
                <w:ilvl w:val="0"/>
                <w:numId w:val="20"/>
              </w:numPr>
              <w:tabs>
                <w:tab w:val="left" w:pos="231"/>
              </w:tabs>
              <w:spacing w:before="43"/>
              <w:ind w:left="230" w:hanging="121"/>
              <w:rPr>
                <w:sz w:val="20"/>
              </w:rPr>
            </w:pPr>
            <w:r>
              <w:rPr>
                <w:sz w:val="20"/>
              </w:rPr>
              <w:t>VGAкабель15М-15МPROFESSIONAL,черный15метров;</w:t>
            </w:r>
          </w:p>
          <w:p w:rsidR="00202214" w:rsidRDefault="00E1273A">
            <w:pPr>
              <w:pStyle w:val="TableParagraph"/>
              <w:numPr>
                <w:ilvl w:val="0"/>
                <w:numId w:val="19"/>
              </w:numPr>
              <w:tabs>
                <w:tab w:val="left" w:pos="470"/>
                <w:tab w:val="left" w:pos="471"/>
              </w:tabs>
              <w:spacing w:before="6" w:line="245" w:lineRule="exact"/>
              <w:ind w:hanging="361"/>
              <w:rPr>
                <w:sz w:val="20"/>
              </w:rPr>
            </w:pPr>
            <w:r>
              <w:rPr>
                <w:sz w:val="20"/>
              </w:rPr>
              <w:t>ПЭВМ–1;</w:t>
            </w:r>
          </w:p>
          <w:p w:rsidR="00202214" w:rsidRDefault="00E1273A">
            <w:pPr>
              <w:pStyle w:val="TableParagraph"/>
              <w:numPr>
                <w:ilvl w:val="0"/>
                <w:numId w:val="19"/>
              </w:numPr>
              <w:tabs>
                <w:tab w:val="left" w:pos="470"/>
                <w:tab w:val="left" w:pos="471"/>
              </w:tabs>
              <w:spacing w:line="245" w:lineRule="exact"/>
              <w:ind w:hanging="361"/>
              <w:rPr>
                <w:sz w:val="20"/>
              </w:rPr>
            </w:pPr>
            <w:r>
              <w:rPr>
                <w:sz w:val="20"/>
              </w:rPr>
              <w:t>акустическаясистема–1;</w:t>
            </w:r>
          </w:p>
          <w:p w:rsidR="00202214" w:rsidRDefault="00E1273A">
            <w:pPr>
              <w:pStyle w:val="TableParagraph"/>
              <w:numPr>
                <w:ilvl w:val="0"/>
                <w:numId w:val="19"/>
              </w:numPr>
              <w:tabs>
                <w:tab w:val="left" w:pos="470"/>
                <w:tab w:val="left" w:pos="471"/>
              </w:tabs>
              <w:ind w:hanging="361"/>
              <w:rPr>
                <w:sz w:val="20"/>
              </w:rPr>
            </w:pPr>
            <w:r>
              <w:rPr>
                <w:sz w:val="20"/>
              </w:rPr>
              <w:t>гарнитура компьютерная–1;</w:t>
            </w:r>
          </w:p>
          <w:p w:rsidR="00202214" w:rsidRDefault="00E1273A">
            <w:pPr>
              <w:pStyle w:val="TableParagraph"/>
              <w:numPr>
                <w:ilvl w:val="0"/>
                <w:numId w:val="19"/>
              </w:numPr>
              <w:tabs>
                <w:tab w:val="left" w:pos="470"/>
                <w:tab w:val="left" w:pos="471"/>
              </w:tabs>
              <w:spacing w:line="245" w:lineRule="exact"/>
              <w:ind w:hanging="361"/>
              <w:rPr>
                <w:sz w:val="20"/>
              </w:rPr>
            </w:pPr>
            <w:r>
              <w:rPr>
                <w:sz w:val="20"/>
              </w:rPr>
              <w:t>интерактивноепособиескомплектомтаблиц+ CD–26;</w:t>
            </w:r>
          </w:p>
          <w:p w:rsidR="00202214" w:rsidRDefault="00E1273A">
            <w:pPr>
              <w:pStyle w:val="TableParagraph"/>
              <w:numPr>
                <w:ilvl w:val="0"/>
                <w:numId w:val="19"/>
              </w:numPr>
              <w:tabs>
                <w:tab w:val="left" w:pos="470"/>
                <w:tab w:val="left" w:pos="471"/>
              </w:tabs>
              <w:spacing w:line="245" w:lineRule="exact"/>
              <w:ind w:hanging="361"/>
              <w:rPr>
                <w:sz w:val="20"/>
              </w:rPr>
            </w:pPr>
            <w:r>
              <w:rPr>
                <w:sz w:val="20"/>
              </w:rPr>
              <w:t>наборгеометрическихтелдемонстративных–2;</w:t>
            </w:r>
          </w:p>
          <w:p w:rsidR="00202214" w:rsidRDefault="00E1273A">
            <w:pPr>
              <w:pStyle w:val="TableParagraph"/>
              <w:numPr>
                <w:ilvl w:val="0"/>
                <w:numId w:val="19"/>
              </w:numPr>
              <w:tabs>
                <w:tab w:val="left" w:pos="470"/>
                <w:tab w:val="left" w:pos="471"/>
              </w:tabs>
              <w:spacing w:line="245" w:lineRule="exact"/>
              <w:ind w:hanging="361"/>
              <w:rPr>
                <w:sz w:val="20"/>
              </w:rPr>
            </w:pPr>
            <w:r>
              <w:rPr>
                <w:sz w:val="20"/>
              </w:rPr>
              <w:t>интерактивноеучебноепособие–11;</w:t>
            </w:r>
          </w:p>
          <w:p w:rsidR="00202214" w:rsidRDefault="00E1273A">
            <w:pPr>
              <w:pStyle w:val="TableParagraph"/>
              <w:numPr>
                <w:ilvl w:val="0"/>
                <w:numId w:val="19"/>
              </w:numPr>
              <w:tabs>
                <w:tab w:val="left" w:pos="470"/>
                <w:tab w:val="left" w:pos="471"/>
              </w:tabs>
              <w:spacing w:line="242" w:lineRule="exact"/>
              <w:ind w:hanging="361"/>
              <w:rPr>
                <w:sz w:val="20"/>
              </w:rPr>
            </w:pPr>
            <w:r>
              <w:rPr>
                <w:sz w:val="20"/>
              </w:rPr>
              <w:t>модель«Единица объема» -1;</w:t>
            </w:r>
          </w:p>
          <w:p w:rsidR="00202214" w:rsidRDefault="00E1273A">
            <w:pPr>
              <w:pStyle w:val="TableParagraph"/>
              <w:numPr>
                <w:ilvl w:val="0"/>
                <w:numId w:val="19"/>
              </w:numPr>
              <w:tabs>
                <w:tab w:val="left" w:pos="470"/>
                <w:tab w:val="left" w:pos="471"/>
              </w:tabs>
              <w:spacing w:line="243" w:lineRule="exact"/>
              <w:ind w:hanging="361"/>
              <w:rPr>
                <w:sz w:val="20"/>
              </w:rPr>
            </w:pPr>
            <w:r>
              <w:rPr>
                <w:sz w:val="20"/>
              </w:rPr>
              <w:t>модель«Шар»-1;</w:t>
            </w:r>
          </w:p>
          <w:p w:rsidR="00202214" w:rsidRDefault="00E1273A">
            <w:pPr>
              <w:pStyle w:val="TableParagraph"/>
              <w:numPr>
                <w:ilvl w:val="0"/>
                <w:numId w:val="19"/>
              </w:numPr>
              <w:tabs>
                <w:tab w:val="left" w:pos="470"/>
                <w:tab w:val="left" w:pos="471"/>
              </w:tabs>
              <w:spacing w:line="245" w:lineRule="exact"/>
              <w:ind w:hanging="361"/>
              <w:rPr>
                <w:sz w:val="20"/>
              </w:rPr>
            </w:pPr>
            <w:r>
              <w:rPr>
                <w:sz w:val="20"/>
              </w:rPr>
              <w:t>мышькомпьютерная–1;</w:t>
            </w:r>
          </w:p>
          <w:p w:rsidR="00202214" w:rsidRDefault="00E1273A">
            <w:pPr>
              <w:pStyle w:val="TableParagraph"/>
              <w:numPr>
                <w:ilvl w:val="0"/>
                <w:numId w:val="19"/>
              </w:numPr>
              <w:tabs>
                <w:tab w:val="left" w:pos="470"/>
                <w:tab w:val="left" w:pos="471"/>
              </w:tabs>
              <w:ind w:right="256"/>
              <w:rPr>
                <w:sz w:val="20"/>
              </w:rPr>
            </w:pPr>
            <w:r>
              <w:rPr>
                <w:sz w:val="20"/>
              </w:rPr>
              <w:t>набор моделей для лабораторных работ по стереометрии –13;</w:t>
            </w:r>
          </w:p>
          <w:p w:rsidR="00202214" w:rsidRDefault="00E1273A">
            <w:pPr>
              <w:pStyle w:val="TableParagraph"/>
              <w:numPr>
                <w:ilvl w:val="0"/>
                <w:numId w:val="19"/>
              </w:numPr>
              <w:tabs>
                <w:tab w:val="left" w:pos="470"/>
                <w:tab w:val="left" w:pos="471"/>
              </w:tabs>
              <w:spacing w:line="245" w:lineRule="exact"/>
              <w:ind w:hanging="361"/>
              <w:rPr>
                <w:sz w:val="20"/>
              </w:rPr>
            </w:pPr>
            <w:r>
              <w:rPr>
                <w:sz w:val="20"/>
              </w:rPr>
              <w:t>наборпостереометриимагнитный– 1;</w:t>
            </w:r>
          </w:p>
          <w:p w:rsidR="00202214" w:rsidRDefault="00E1273A">
            <w:pPr>
              <w:pStyle w:val="TableParagraph"/>
              <w:numPr>
                <w:ilvl w:val="0"/>
                <w:numId w:val="19"/>
              </w:numPr>
              <w:tabs>
                <w:tab w:val="left" w:pos="470"/>
                <w:tab w:val="left" w:pos="471"/>
              </w:tabs>
              <w:spacing w:line="229" w:lineRule="exact"/>
              <w:ind w:hanging="361"/>
              <w:rPr>
                <w:sz w:val="20"/>
              </w:rPr>
            </w:pPr>
            <w:r>
              <w:rPr>
                <w:sz w:val="20"/>
              </w:rPr>
              <w:t>наборпрозрачныхгеометрическихтелссечениями – 13;</w:t>
            </w:r>
          </w:p>
        </w:tc>
        <w:tc>
          <w:tcPr>
            <w:tcW w:w="2146" w:type="dxa"/>
          </w:tcPr>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25" w:lineRule="exact"/>
              <w:ind w:left="111"/>
              <w:rPr>
                <w:sz w:val="20"/>
              </w:rPr>
            </w:pPr>
            <w:r>
              <w:rPr>
                <w:sz w:val="20"/>
              </w:rPr>
              <w:t>управление</w:t>
            </w:r>
          </w:p>
        </w:tc>
        <w:tc>
          <w:tcPr>
            <w:tcW w:w="1920" w:type="dxa"/>
          </w:tcPr>
          <w:p w:rsidR="00202214" w:rsidRDefault="00E1273A">
            <w:pPr>
              <w:pStyle w:val="TableParagraph"/>
              <w:spacing w:line="276" w:lineRule="auto"/>
              <w:ind w:left="111" w:right="89"/>
              <w:rPr>
                <w:sz w:val="20"/>
              </w:rPr>
            </w:pPr>
            <w:r>
              <w:rPr>
                <w:sz w:val="20"/>
              </w:rPr>
              <w:t>регистрацииправаот14.04.2016г.</w:t>
            </w:r>
          </w:p>
          <w:p w:rsidR="00202214" w:rsidRDefault="00E1273A">
            <w:pPr>
              <w:pStyle w:val="TableParagraph"/>
              <w:spacing w:line="276" w:lineRule="auto"/>
              <w:ind w:left="111" w:right="89"/>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1224"/>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18"/>
              </w:numPr>
              <w:tabs>
                <w:tab w:val="left" w:pos="470"/>
                <w:tab w:val="left" w:pos="471"/>
              </w:tabs>
              <w:spacing w:line="240" w:lineRule="exact"/>
              <w:ind w:hanging="361"/>
              <w:rPr>
                <w:sz w:val="20"/>
              </w:rPr>
            </w:pPr>
            <w:r>
              <w:rPr>
                <w:sz w:val="20"/>
              </w:rPr>
              <w:t>сетевойфильтр–1;</w:t>
            </w:r>
          </w:p>
          <w:p w:rsidR="00202214" w:rsidRDefault="00E1273A">
            <w:pPr>
              <w:pStyle w:val="TableParagraph"/>
              <w:numPr>
                <w:ilvl w:val="0"/>
                <w:numId w:val="18"/>
              </w:numPr>
              <w:tabs>
                <w:tab w:val="left" w:pos="470"/>
                <w:tab w:val="left" w:pos="471"/>
              </w:tabs>
              <w:spacing w:line="245" w:lineRule="exact"/>
              <w:ind w:hanging="361"/>
              <w:rPr>
                <w:sz w:val="20"/>
              </w:rPr>
            </w:pPr>
            <w:r>
              <w:rPr>
                <w:sz w:val="20"/>
              </w:rPr>
              <w:t>многофункциональноеустройство–1;</w:t>
            </w:r>
          </w:p>
          <w:p w:rsidR="00202214" w:rsidRDefault="00E1273A">
            <w:pPr>
              <w:pStyle w:val="TableParagraph"/>
              <w:numPr>
                <w:ilvl w:val="0"/>
                <w:numId w:val="18"/>
              </w:numPr>
              <w:tabs>
                <w:tab w:val="left" w:pos="470"/>
                <w:tab w:val="left" w:pos="471"/>
              </w:tabs>
              <w:ind w:hanging="361"/>
              <w:rPr>
                <w:sz w:val="20"/>
              </w:rPr>
            </w:pPr>
            <w:r>
              <w:rPr>
                <w:sz w:val="20"/>
              </w:rPr>
              <w:t>таблицы–82;</w:t>
            </w:r>
          </w:p>
          <w:p w:rsidR="00202214" w:rsidRDefault="00E1273A">
            <w:pPr>
              <w:pStyle w:val="TableParagraph"/>
              <w:numPr>
                <w:ilvl w:val="0"/>
                <w:numId w:val="18"/>
              </w:numPr>
              <w:tabs>
                <w:tab w:val="left" w:pos="470"/>
                <w:tab w:val="left" w:pos="471"/>
              </w:tabs>
              <w:spacing w:line="245" w:lineRule="exact"/>
              <w:ind w:hanging="361"/>
              <w:rPr>
                <w:sz w:val="20"/>
              </w:rPr>
            </w:pPr>
            <w:r>
              <w:rPr>
                <w:sz w:val="20"/>
              </w:rPr>
              <w:t>портреты–4;</w:t>
            </w:r>
          </w:p>
          <w:p w:rsidR="00202214" w:rsidRDefault="00E1273A">
            <w:pPr>
              <w:pStyle w:val="TableParagraph"/>
              <w:numPr>
                <w:ilvl w:val="0"/>
                <w:numId w:val="18"/>
              </w:numPr>
              <w:tabs>
                <w:tab w:val="left" w:pos="470"/>
                <w:tab w:val="left" w:pos="471"/>
              </w:tabs>
              <w:spacing w:line="229" w:lineRule="exact"/>
              <w:ind w:hanging="361"/>
              <w:rPr>
                <w:sz w:val="20"/>
              </w:rPr>
            </w:pPr>
            <w:r>
              <w:rPr>
                <w:sz w:val="20"/>
              </w:rPr>
              <w:t>журналы–85.</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8215"/>
        </w:trPr>
        <w:tc>
          <w:tcPr>
            <w:tcW w:w="619" w:type="dxa"/>
          </w:tcPr>
          <w:p w:rsidR="00202214" w:rsidRDefault="00E1273A">
            <w:pPr>
              <w:pStyle w:val="TableParagraph"/>
              <w:ind w:left="110"/>
              <w:rPr>
                <w:b/>
                <w:sz w:val="20"/>
              </w:rPr>
            </w:pPr>
            <w:r>
              <w:rPr>
                <w:b/>
                <w:sz w:val="20"/>
              </w:rPr>
              <w:t>3.11.</w:t>
            </w:r>
          </w:p>
        </w:tc>
        <w:tc>
          <w:tcPr>
            <w:tcW w:w="2588" w:type="dxa"/>
          </w:tcPr>
          <w:p w:rsidR="00202214" w:rsidRDefault="00E1273A">
            <w:pPr>
              <w:pStyle w:val="TableParagraph"/>
              <w:spacing w:line="225" w:lineRule="exact"/>
              <w:ind w:left="110"/>
              <w:rPr>
                <w:sz w:val="20"/>
              </w:rPr>
            </w:pPr>
            <w:r>
              <w:rPr>
                <w:sz w:val="20"/>
              </w:rPr>
              <w:t>Кружок«Зарница»</w:t>
            </w:r>
          </w:p>
        </w:tc>
        <w:tc>
          <w:tcPr>
            <w:tcW w:w="5761" w:type="dxa"/>
          </w:tcPr>
          <w:p w:rsidR="00202214" w:rsidRDefault="00E1273A">
            <w:pPr>
              <w:pStyle w:val="TableParagraph"/>
              <w:ind w:left="110"/>
              <w:rPr>
                <w:b/>
                <w:sz w:val="20"/>
              </w:rPr>
            </w:pPr>
            <w:r>
              <w:rPr>
                <w:b/>
                <w:sz w:val="20"/>
              </w:rPr>
              <w:t>Кабинет№16</w:t>
            </w:r>
          </w:p>
          <w:p w:rsidR="00202214" w:rsidRDefault="00202214">
            <w:pPr>
              <w:pStyle w:val="TableParagraph"/>
              <w:spacing w:before="1"/>
              <w:rPr>
                <w:sz w:val="20"/>
              </w:rPr>
            </w:pPr>
          </w:p>
          <w:p w:rsidR="00202214" w:rsidRDefault="00E1273A">
            <w:pPr>
              <w:pStyle w:val="TableParagraph"/>
              <w:numPr>
                <w:ilvl w:val="0"/>
                <w:numId w:val="17"/>
              </w:numPr>
              <w:tabs>
                <w:tab w:val="left" w:pos="470"/>
                <w:tab w:val="left" w:pos="471"/>
              </w:tabs>
              <w:ind w:hanging="361"/>
              <w:rPr>
                <w:sz w:val="20"/>
              </w:rPr>
            </w:pPr>
            <w:r>
              <w:rPr>
                <w:sz w:val="20"/>
              </w:rPr>
              <w:t>столоднотумбовый–1;</w:t>
            </w:r>
          </w:p>
          <w:p w:rsidR="00202214" w:rsidRDefault="00E1273A">
            <w:pPr>
              <w:pStyle w:val="TableParagraph"/>
              <w:numPr>
                <w:ilvl w:val="0"/>
                <w:numId w:val="17"/>
              </w:numPr>
              <w:tabs>
                <w:tab w:val="left" w:pos="470"/>
                <w:tab w:val="left" w:pos="471"/>
              </w:tabs>
              <w:spacing w:line="243" w:lineRule="exact"/>
              <w:ind w:hanging="361"/>
              <w:rPr>
                <w:sz w:val="20"/>
              </w:rPr>
            </w:pPr>
            <w:r>
              <w:rPr>
                <w:sz w:val="20"/>
              </w:rPr>
              <w:t>стулучителя– 1;</w:t>
            </w:r>
          </w:p>
          <w:p w:rsidR="00202214" w:rsidRDefault="00E1273A">
            <w:pPr>
              <w:pStyle w:val="TableParagraph"/>
              <w:numPr>
                <w:ilvl w:val="0"/>
                <w:numId w:val="17"/>
              </w:numPr>
              <w:tabs>
                <w:tab w:val="left" w:pos="470"/>
                <w:tab w:val="left" w:pos="471"/>
              </w:tabs>
              <w:spacing w:line="242" w:lineRule="exact"/>
              <w:ind w:hanging="361"/>
              <w:rPr>
                <w:sz w:val="20"/>
              </w:rPr>
            </w:pPr>
            <w:r>
              <w:rPr>
                <w:sz w:val="20"/>
              </w:rPr>
              <w:t>партыдвухместные–15;</w:t>
            </w:r>
          </w:p>
          <w:p w:rsidR="00202214" w:rsidRDefault="00E1273A">
            <w:pPr>
              <w:pStyle w:val="TableParagraph"/>
              <w:numPr>
                <w:ilvl w:val="0"/>
                <w:numId w:val="17"/>
              </w:numPr>
              <w:tabs>
                <w:tab w:val="left" w:pos="470"/>
                <w:tab w:val="left" w:pos="471"/>
              </w:tabs>
              <w:spacing w:line="245" w:lineRule="exact"/>
              <w:ind w:hanging="361"/>
              <w:rPr>
                <w:sz w:val="20"/>
              </w:rPr>
            </w:pPr>
            <w:r>
              <w:rPr>
                <w:sz w:val="20"/>
              </w:rPr>
              <w:t>стул п/м–1;</w:t>
            </w:r>
          </w:p>
          <w:p w:rsidR="00202214" w:rsidRDefault="00E1273A">
            <w:pPr>
              <w:pStyle w:val="TableParagraph"/>
              <w:numPr>
                <w:ilvl w:val="0"/>
                <w:numId w:val="17"/>
              </w:numPr>
              <w:tabs>
                <w:tab w:val="left" w:pos="470"/>
                <w:tab w:val="left" w:pos="471"/>
              </w:tabs>
              <w:spacing w:line="245" w:lineRule="exact"/>
              <w:ind w:hanging="361"/>
              <w:rPr>
                <w:sz w:val="20"/>
              </w:rPr>
            </w:pPr>
            <w:r>
              <w:rPr>
                <w:sz w:val="20"/>
              </w:rPr>
              <w:t>часынастенные– 1;</w:t>
            </w:r>
          </w:p>
          <w:p w:rsidR="00202214" w:rsidRDefault="00E1273A">
            <w:pPr>
              <w:pStyle w:val="TableParagraph"/>
              <w:numPr>
                <w:ilvl w:val="0"/>
                <w:numId w:val="17"/>
              </w:numPr>
              <w:tabs>
                <w:tab w:val="left" w:pos="470"/>
                <w:tab w:val="left" w:pos="471"/>
              </w:tabs>
              <w:ind w:hanging="361"/>
              <w:rPr>
                <w:sz w:val="20"/>
              </w:rPr>
            </w:pPr>
            <w:r>
              <w:rPr>
                <w:sz w:val="20"/>
              </w:rPr>
              <w:t>шкаф–2;</w:t>
            </w:r>
          </w:p>
          <w:p w:rsidR="00202214" w:rsidRDefault="00E1273A">
            <w:pPr>
              <w:pStyle w:val="TableParagraph"/>
              <w:numPr>
                <w:ilvl w:val="0"/>
                <w:numId w:val="17"/>
              </w:numPr>
              <w:tabs>
                <w:tab w:val="left" w:pos="470"/>
                <w:tab w:val="left" w:pos="471"/>
              </w:tabs>
              <w:spacing w:line="245" w:lineRule="exact"/>
              <w:ind w:hanging="361"/>
              <w:rPr>
                <w:sz w:val="20"/>
              </w:rPr>
            </w:pPr>
            <w:r>
              <w:rPr>
                <w:sz w:val="20"/>
              </w:rPr>
              <w:t>вешалка– 3;</w:t>
            </w:r>
          </w:p>
          <w:p w:rsidR="00202214" w:rsidRDefault="00E1273A">
            <w:pPr>
              <w:pStyle w:val="TableParagraph"/>
              <w:numPr>
                <w:ilvl w:val="0"/>
                <w:numId w:val="17"/>
              </w:numPr>
              <w:tabs>
                <w:tab w:val="left" w:pos="470"/>
                <w:tab w:val="left" w:pos="471"/>
              </w:tabs>
              <w:spacing w:line="245" w:lineRule="exact"/>
              <w:ind w:hanging="361"/>
              <w:rPr>
                <w:sz w:val="20"/>
              </w:rPr>
            </w:pPr>
            <w:r>
              <w:rPr>
                <w:sz w:val="20"/>
              </w:rPr>
              <w:t>полкаугловая –2;</w:t>
            </w:r>
          </w:p>
          <w:p w:rsidR="00202214" w:rsidRDefault="00E1273A">
            <w:pPr>
              <w:pStyle w:val="TableParagraph"/>
              <w:numPr>
                <w:ilvl w:val="0"/>
                <w:numId w:val="17"/>
              </w:numPr>
              <w:tabs>
                <w:tab w:val="left" w:pos="470"/>
                <w:tab w:val="left" w:pos="471"/>
              </w:tabs>
              <w:spacing w:line="245" w:lineRule="exact"/>
              <w:ind w:hanging="361"/>
              <w:rPr>
                <w:sz w:val="20"/>
              </w:rPr>
            </w:pPr>
            <w:r>
              <w:rPr>
                <w:sz w:val="20"/>
              </w:rPr>
              <w:t>стол рабочий –1;</w:t>
            </w:r>
          </w:p>
          <w:p w:rsidR="00202214" w:rsidRDefault="00E1273A">
            <w:pPr>
              <w:pStyle w:val="TableParagraph"/>
              <w:numPr>
                <w:ilvl w:val="0"/>
                <w:numId w:val="17"/>
              </w:numPr>
              <w:tabs>
                <w:tab w:val="left" w:pos="470"/>
                <w:tab w:val="left" w:pos="471"/>
              </w:tabs>
              <w:spacing w:line="245" w:lineRule="exact"/>
              <w:ind w:hanging="361"/>
              <w:rPr>
                <w:sz w:val="20"/>
              </w:rPr>
            </w:pPr>
            <w:r>
              <w:rPr>
                <w:sz w:val="20"/>
              </w:rPr>
              <w:t>стульяученические– 30;</w:t>
            </w:r>
          </w:p>
          <w:p w:rsidR="00202214" w:rsidRDefault="00E1273A">
            <w:pPr>
              <w:pStyle w:val="TableParagraph"/>
              <w:numPr>
                <w:ilvl w:val="0"/>
                <w:numId w:val="17"/>
              </w:numPr>
              <w:tabs>
                <w:tab w:val="left" w:pos="470"/>
                <w:tab w:val="left" w:pos="471"/>
              </w:tabs>
              <w:ind w:hanging="361"/>
              <w:rPr>
                <w:sz w:val="20"/>
              </w:rPr>
            </w:pPr>
            <w:r>
              <w:rPr>
                <w:sz w:val="20"/>
              </w:rPr>
              <w:t>жалюзи– 4;</w:t>
            </w:r>
          </w:p>
          <w:p w:rsidR="00202214" w:rsidRDefault="00E1273A">
            <w:pPr>
              <w:pStyle w:val="TableParagraph"/>
              <w:numPr>
                <w:ilvl w:val="0"/>
                <w:numId w:val="17"/>
              </w:numPr>
              <w:tabs>
                <w:tab w:val="left" w:pos="470"/>
                <w:tab w:val="left" w:pos="471"/>
              </w:tabs>
              <w:spacing w:line="243" w:lineRule="exact"/>
              <w:ind w:hanging="361"/>
              <w:rPr>
                <w:sz w:val="20"/>
              </w:rPr>
            </w:pPr>
            <w:r>
              <w:rPr>
                <w:sz w:val="20"/>
              </w:rPr>
              <w:t>доска –1;</w:t>
            </w:r>
          </w:p>
          <w:p w:rsidR="00202214" w:rsidRDefault="00E1273A">
            <w:pPr>
              <w:pStyle w:val="TableParagraph"/>
              <w:numPr>
                <w:ilvl w:val="0"/>
                <w:numId w:val="17"/>
              </w:numPr>
              <w:tabs>
                <w:tab w:val="left" w:pos="470"/>
                <w:tab w:val="left" w:pos="471"/>
              </w:tabs>
              <w:ind w:right="756"/>
              <w:rPr>
                <w:sz w:val="20"/>
              </w:rPr>
            </w:pPr>
            <w:r>
              <w:rPr>
                <w:sz w:val="20"/>
              </w:rPr>
              <w:t>интерактивнаясистема:интерактивная доскасоспециализированным программным обеспечением, сультракороткофокусным проектом и настеннымкреплениемдляпроектора–1;</w:t>
            </w:r>
          </w:p>
          <w:p w:rsidR="00202214" w:rsidRDefault="00E1273A">
            <w:pPr>
              <w:pStyle w:val="TableParagraph"/>
              <w:spacing w:before="38"/>
              <w:ind w:left="110"/>
              <w:rPr>
                <w:sz w:val="20"/>
              </w:rPr>
            </w:pPr>
            <w:r>
              <w:rPr>
                <w:sz w:val="20"/>
              </w:rPr>
              <w:t>комплектсостоитиз:</w:t>
            </w:r>
          </w:p>
          <w:p w:rsidR="00202214" w:rsidRDefault="00E1273A">
            <w:pPr>
              <w:pStyle w:val="TableParagraph"/>
              <w:numPr>
                <w:ilvl w:val="0"/>
                <w:numId w:val="16"/>
              </w:numPr>
              <w:tabs>
                <w:tab w:val="left" w:pos="231"/>
              </w:tabs>
              <w:spacing w:before="43"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16"/>
              </w:numPr>
              <w:tabs>
                <w:tab w:val="left" w:pos="231"/>
              </w:tabs>
              <w:spacing w:line="290"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16"/>
              </w:numPr>
              <w:tabs>
                <w:tab w:val="left" w:pos="231"/>
              </w:tabs>
              <w:spacing w:line="226" w:lineRule="exact"/>
              <w:ind w:left="230" w:hanging="121"/>
              <w:rPr>
                <w:sz w:val="20"/>
              </w:rPr>
            </w:pPr>
            <w:r>
              <w:rPr>
                <w:sz w:val="20"/>
              </w:rPr>
              <w:t>настенноекреплениедляпроектораУКК,штанга700-1200мм;</w:t>
            </w:r>
          </w:p>
          <w:p w:rsidR="00202214" w:rsidRDefault="00E1273A">
            <w:pPr>
              <w:pStyle w:val="TableParagraph"/>
              <w:numPr>
                <w:ilvl w:val="0"/>
                <w:numId w:val="16"/>
              </w:numPr>
              <w:tabs>
                <w:tab w:val="left" w:pos="231"/>
              </w:tabs>
              <w:spacing w:before="44" w:line="244" w:lineRule="auto"/>
              <w:ind w:right="441" w:hanging="360"/>
              <w:rPr>
                <w:sz w:val="20"/>
              </w:rPr>
            </w:pPr>
            <w:r>
              <w:rPr>
                <w:sz w:val="20"/>
              </w:rPr>
              <w:t>VGAкабель15М-15МPROFESSIONAL, черный15метров;ПЭВМ –1;</w:t>
            </w:r>
          </w:p>
          <w:p w:rsidR="00202214" w:rsidRDefault="00202214">
            <w:pPr>
              <w:pStyle w:val="TableParagraph"/>
              <w:spacing w:before="8"/>
              <w:rPr>
                <w:sz w:val="19"/>
              </w:rPr>
            </w:pPr>
          </w:p>
          <w:p w:rsidR="00202214" w:rsidRDefault="00E1273A">
            <w:pPr>
              <w:pStyle w:val="TableParagraph"/>
              <w:numPr>
                <w:ilvl w:val="0"/>
                <w:numId w:val="15"/>
              </w:numPr>
              <w:tabs>
                <w:tab w:val="left" w:pos="470"/>
                <w:tab w:val="left" w:pos="471"/>
              </w:tabs>
              <w:ind w:hanging="361"/>
              <w:rPr>
                <w:sz w:val="20"/>
              </w:rPr>
            </w:pPr>
            <w:r>
              <w:rPr>
                <w:sz w:val="20"/>
              </w:rPr>
              <w:t>нормативно-правовыедокументы –24;</w:t>
            </w:r>
          </w:p>
          <w:p w:rsidR="00202214" w:rsidRDefault="00E1273A">
            <w:pPr>
              <w:pStyle w:val="TableParagraph"/>
              <w:numPr>
                <w:ilvl w:val="0"/>
                <w:numId w:val="15"/>
              </w:numPr>
              <w:tabs>
                <w:tab w:val="left" w:pos="470"/>
                <w:tab w:val="left" w:pos="471"/>
              </w:tabs>
              <w:spacing w:line="245" w:lineRule="exact"/>
              <w:ind w:hanging="361"/>
              <w:rPr>
                <w:sz w:val="20"/>
              </w:rPr>
            </w:pPr>
            <w:r>
              <w:rPr>
                <w:sz w:val="20"/>
              </w:rPr>
              <w:t>учебнаялитература–4;</w:t>
            </w:r>
          </w:p>
          <w:p w:rsidR="00202214" w:rsidRDefault="00E1273A">
            <w:pPr>
              <w:pStyle w:val="TableParagraph"/>
              <w:numPr>
                <w:ilvl w:val="0"/>
                <w:numId w:val="15"/>
              </w:numPr>
              <w:tabs>
                <w:tab w:val="left" w:pos="470"/>
                <w:tab w:val="left" w:pos="471"/>
              </w:tabs>
              <w:ind w:hanging="361"/>
              <w:rPr>
                <w:sz w:val="20"/>
              </w:rPr>
            </w:pPr>
            <w:r>
              <w:rPr>
                <w:sz w:val="20"/>
              </w:rPr>
              <w:t>макетавтоматаКалашникова–1;</w:t>
            </w:r>
          </w:p>
          <w:p w:rsidR="00202214" w:rsidRDefault="00E1273A">
            <w:pPr>
              <w:pStyle w:val="TableParagraph"/>
              <w:numPr>
                <w:ilvl w:val="0"/>
                <w:numId w:val="15"/>
              </w:numPr>
              <w:tabs>
                <w:tab w:val="left" w:pos="470"/>
                <w:tab w:val="left" w:pos="471"/>
              </w:tabs>
              <w:ind w:hanging="361"/>
              <w:rPr>
                <w:sz w:val="20"/>
              </w:rPr>
            </w:pPr>
            <w:r>
              <w:rPr>
                <w:sz w:val="20"/>
              </w:rPr>
              <w:t>изображения – 30;</w:t>
            </w:r>
          </w:p>
          <w:p w:rsidR="00202214" w:rsidRDefault="00E1273A">
            <w:pPr>
              <w:pStyle w:val="TableParagraph"/>
              <w:numPr>
                <w:ilvl w:val="0"/>
                <w:numId w:val="15"/>
              </w:numPr>
              <w:tabs>
                <w:tab w:val="left" w:pos="465"/>
                <w:tab w:val="left" w:pos="466"/>
              </w:tabs>
              <w:spacing w:before="33" w:line="245" w:lineRule="exact"/>
              <w:ind w:left="465" w:hanging="356"/>
              <w:rPr>
                <w:sz w:val="20"/>
              </w:rPr>
            </w:pPr>
            <w:r>
              <w:rPr>
                <w:sz w:val="20"/>
              </w:rPr>
              <w:t>фотографии –33;</w:t>
            </w:r>
          </w:p>
          <w:p w:rsidR="00202214" w:rsidRDefault="00E1273A">
            <w:pPr>
              <w:pStyle w:val="TableParagraph"/>
              <w:numPr>
                <w:ilvl w:val="0"/>
                <w:numId w:val="15"/>
              </w:numPr>
              <w:tabs>
                <w:tab w:val="left" w:pos="465"/>
                <w:tab w:val="left" w:pos="466"/>
              </w:tabs>
              <w:spacing w:line="229" w:lineRule="exact"/>
              <w:ind w:left="465" w:hanging="356"/>
              <w:rPr>
                <w:sz w:val="20"/>
              </w:rPr>
            </w:pPr>
            <w:r>
              <w:rPr>
                <w:sz w:val="20"/>
              </w:rPr>
              <w:t>чертежи–9;</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3255"/>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14"/>
              </w:numPr>
              <w:tabs>
                <w:tab w:val="left" w:pos="465"/>
                <w:tab w:val="left" w:pos="466"/>
              </w:tabs>
              <w:spacing w:line="240" w:lineRule="exact"/>
              <w:ind w:left="465"/>
              <w:rPr>
                <w:sz w:val="20"/>
              </w:rPr>
            </w:pPr>
            <w:r>
              <w:rPr>
                <w:sz w:val="20"/>
              </w:rPr>
              <w:t>учебнаялитература–3;</w:t>
            </w:r>
          </w:p>
          <w:p w:rsidR="00202214" w:rsidRDefault="00E1273A">
            <w:pPr>
              <w:pStyle w:val="TableParagraph"/>
              <w:numPr>
                <w:ilvl w:val="0"/>
                <w:numId w:val="14"/>
              </w:numPr>
              <w:tabs>
                <w:tab w:val="left" w:pos="465"/>
                <w:tab w:val="left" w:pos="466"/>
              </w:tabs>
              <w:spacing w:line="245" w:lineRule="exact"/>
              <w:ind w:left="465"/>
              <w:rPr>
                <w:sz w:val="20"/>
              </w:rPr>
            </w:pPr>
            <w:r>
              <w:rPr>
                <w:sz w:val="20"/>
              </w:rPr>
              <w:t>нормативно-правовыедокументы –24;</w:t>
            </w:r>
          </w:p>
          <w:p w:rsidR="00202214" w:rsidRDefault="00E1273A">
            <w:pPr>
              <w:pStyle w:val="TableParagraph"/>
              <w:numPr>
                <w:ilvl w:val="0"/>
                <w:numId w:val="14"/>
              </w:numPr>
              <w:tabs>
                <w:tab w:val="left" w:pos="465"/>
                <w:tab w:val="left" w:pos="466"/>
              </w:tabs>
              <w:ind w:left="465"/>
              <w:rPr>
                <w:sz w:val="20"/>
              </w:rPr>
            </w:pPr>
            <w:r>
              <w:rPr>
                <w:sz w:val="20"/>
              </w:rPr>
              <w:t>наборплакатов– 20;</w:t>
            </w:r>
          </w:p>
          <w:p w:rsidR="00202214" w:rsidRDefault="00E1273A">
            <w:pPr>
              <w:pStyle w:val="TableParagraph"/>
              <w:numPr>
                <w:ilvl w:val="0"/>
                <w:numId w:val="14"/>
              </w:numPr>
              <w:tabs>
                <w:tab w:val="left" w:pos="465"/>
                <w:tab w:val="left" w:pos="466"/>
              </w:tabs>
              <w:spacing w:line="245" w:lineRule="exact"/>
              <w:ind w:left="465"/>
              <w:rPr>
                <w:sz w:val="20"/>
              </w:rPr>
            </w:pPr>
            <w:r>
              <w:rPr>
                <w:sz w:val="20"/>
              </w:rPr>
              <w:t>средстваиндивидуальнойзащиты–32;</w:t>
            </w:r>
          </w:p>
          <w:p w:rsidR="00202214" w:rsidRDefault="00E1273A">
            <w:pPr>
              <w:pStyle w:val="TableParagraph"/>
              <w:numPr>
                <w:ilvl w:val="0"/>
                <w:numId w:val="14"/>
              </w:numPr>
              <w:tabs>
                <w:tab w:val="left" w:pos="465"/>
                <w:tab w:val="left" w:pos="466"/>
              </w:tabs>
              <w:spacing w:line="245" w:lineRule="exact"/>
              <w:ind w:left="465"/>
              <w:rPr>
                <w:sz w:val="20"/>
              </w:rPr>
            </w:pPr>
            <w:r>
              <w:rPr>
                <w:sz w:val="20"/>
              </w:rPr>
              <w:t>приборы–2;</w:t>
            </w:r>
          </w:p>
          <w:p w:rsidR="00202214" w:rsidRDefault="00E1273A">
            <w:pPr>
              <w:pStyle w:val="TableParagraph"/>
              <w:numPr>
                <w:ilvl w:val="0"/>
                <w:numId w:val="14"/>
              </w:numPr>
              <w:tabs>
                <w:tab w:val="left" w:pos="465"/>
                <w:tab w:val="left" w:pos="466"/>
              </w:tabs>
              <w:spacing w:line="245" w:lineRule="exact"/>
              <w:ind w:left="465"/>
              <w:rPr>
                <w:sz w:val="20"/>
              </w:rPr>
            </w:pPr>
            <w:r>
              <w:rPr>
                <w:sz w:val="20"/>
              </w:rPr>
              <w:t>бытовойдозиметр – 1;</w:t>
            </w:r>
          </w:p>
          <w:p w:rsidR="00202214" w:rsidRDefault="00E1273A">
            <w:pPr>
              <w:pStyle w:val="TableParagraph"/>
              <w:numPr>
                <w:ilvl w:val="0"/>
                <w:numId w:val="14"/>
              </w:numPr>
              <w:tabs>
                <w:tab w:val="left" w:pos="465"/>
                <w:tab w:val="left" w:pos="466"/>
              </w:tabs>
              <w:spacing w:line="245" w:lineRule="exact"/>
              <w:ind w:left="465"/>
              <w:rPr>
                <w:sz w:val="20"/>
              </w:rPr>
            </w:pPr>
            <w:r>
              <w:rPr>
                <w:sz w:val="20"/>
              </w:rPr>
              <w:t>макет–2;</w:t>
            </w:r>
          </w:p>
          <w:p w:rsidR="00202214" w:rsidRDefault="00E1273A">
            <w:pPr>
              <w:pStyle w:val="TableParagraph"/>
              <w:numPr>
                <w:ilvl w:val="0"/>
                <w:numId w:val="14"/>
              </w:numPr>
              <w:tabs>
                <w:tab w:val="left" w:pos="465"/>
                <w:tab w:val="left" w:pos="466"/>
              </w:tabs>
              <w:spacing w:line="243" w:lineRule="exact"/>
              <w:ind w:left="465"/>
              <w:rPr>
                <w:sz w:val="20"/>
              </w:rPr>
            </w:pPr>
            <w:r>
              <w:rPr>
                <w:sz w:val="20"/>
              </w:rPr>
              <w:t>компас–25;</w:t>
            </w:r>
          </w:p>
          <w:p w:rsidR="00202214" w:rsidRDefault="00E1273A">
            <w:pPr>
              <w:pStyle w:val="TableParagraph"/>
              <w:numPr>
                <w:ilvl w:val="0"/>
                <w:numId w:val="14"/>
              </w:numPr>
              <w:tabs>
                <w:tab w:val="left" w:pos="465"/>
                <w:tab w:val="left" w:pos="466"/>
              </w:tabs>
              <w:spacing w:line="243" w:lineRule="exact"/>
              <w:ind w:left="465"/>
              <w:rPr>
                <w:sz w:val="20"/>
              </w:rPr>
            </w:pPr>
            <w:r>
              <w:rPr>
                <w:sz w:val="20"/>
              </w:rPr>
              <w:t>визирнаялинейка–25;</w:t>
            </w:r>
          </w:p>
          <w:p w:rsidR="00202214" w:rsidRDefault="00E1273A">
            <w:pPr>
              <w:pStyle w:val="TableParagraph"/>
              <w:numPr>
                <w:ilvl w:val="0"/>
                <w:numId w:val="14"/>
              </w:numPr>
              <w:tabs>
                <w:tab w:val="left" w:pos="470"/>
                <w:tab w:val="left" w:pos="471"/>
              </w:tabs>
              <w:spacing w:line="276" w:lineRule="auto"/>
              <w:ind w:right="555" w:hanging="360"/>
              <w:rPr>
                <w:sz w:val="20"/>
              </w:rPr>
            </w:pPr>
            <w:r>
              <w:rPr>
                <w:sz w:val="20"/>
              </w:rPr>
              <w:t>электронные образовательные издания на магнитных иоптических носителях по тематике программы (ЭОИ)(комплект)–1;</w:t>
            </w:r>
          </w:p>
          <w:p w:rsidR="00202214" w:rsidRDefault="00E1273A">
            <w:pPr>
              <w:pStyle w:val="TableParagraph"/>
              <w:numPr>
                <w:ilvl w:val="0"/>
                <w:numId w:val="14"/>
              </w:numPr>
              <w:tabs>
                <w:tab w:val="left" w:pos="470"/>
                <w:tab w:val="left" w:pos="471"/>
              </w:tabs>
              <w:spacing w:line="229" w:lineRule="exact"/>
              <w:ind w:hanging="361"/>
              <w:rPr>
                <w:sz w:val="20"/>
              </w:rPr>
            </w:pPr>
            <w:r>
              <w:rPr>
                <w:sz w:val="20"/>
              </w:rPr>
              <w:t>медицинскоеимущество–28.</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6217"/>
        </w:trPr>
        <w:tc>
          <w:tcPr>
            <w:tcW w:w="619" w:type="dxa"/>
          </w:tcPr>
          <w:p w:rsidR="00202214" w:rsidRDefault="00E1273A">
            <w:pPr>
              <w:pStyle w:val="TableParagraph"/>
              <w:ind w:left="110"/>
              <w:rPr>
                <w:b/>
                <w:sz w:val="20"/>
              </w:rPr>
            </w:pPr>
            <w:r>
              <w:rPr>
                <w:b/>
                <w:sz w:val="20"/>
              </w:rPr>
              <w:t>3.12.</w:t>
            </w:r>
          </w:p>
        </w:tc>
        <w:tc>
          <w:tcPr>
            <w:tcW w:w="2588" w:type="dxa"/>
          </w:tcPr>
          <w:p w:rsidR="00202214" w:rsidRDefault="00E1273A">
            <w:pPr>
              <w:pStyle w:val="TableParagraph"/>
              <w:spacing w:line="225" w:lineRule="exact"/>
              <w:ind w:left="110"/>
              <w:rPr>
                <w:sz w:val="20"/>
              </w:rPr>
            </w:pPr>
            <w:r>
              <w:rPr>
                <w:sz w:val="20"/>
              </w:rPr>
              <w:t>Кружокукраинскогоязыка</w:t>
            </w:r>
          </w:p>
        </w:tc>
        <w:tc>
          <w:tcPr>
            <w:tcW w:w="5761" w:type="dxa"/>
          </w:tcPr>
          <w:p w:rsidR="00202214" w:rsidRDefault="00E1273A">
            <w:pPr>
              <w:pStyle w:val="TableParagraph"/>
              <w:ind w:left="110"/>
              <w:rPr>
                <w:b/>
                <w:sz w:val="20"/>
              </w:rPr>
            </w:pPr>
            <w:r>
              <w:rPr>
                <w:b/>
                <w:sz w:val="20"/>
              </w:rPr>
              <w:t>Кабинет№14</w:t>
            </w:r>
          </w:p>
          <w:p w:rsidR="00202214" w:rsidRDefault="00202214">
            <w:pPr>
              <w:pStyle w:val="TableParagraph"/>
              <w:spacing w:before="7"/>
              <w:rPr>
                <w:sz w:val="19"/>
              </w:rPr>
            </w:pPr>
          </w:p>
          <w:p w:rsidR="00202214" w:rsidRDefault="00E1273A">
            <w:pPr>
              <w:pStyle w:val="TableParagraph"/>
              <w:numPr>
                <w:ilvl w:val="0"/>
                <w:numId w:val="13"/>
              </w:numPr>
              <w:tabs>
                <w:tab w:val="left" w:pos="470"/>
                <w:tab w:val="left" w:pos="471"/>
              </w:tabs>
              <w:spacing w:before="1" w:line="245" w:lineRule="exact"/>
              <w:ind w:hanging="361"/>
              <w:rPr>
                <w:sz w:val="20"/>
              </w:rPr>
            </w:pPr>
            <w:r>
              <w:rPr>
                <w:sz w:val="20"/>
              </w:rPr>
              <w:t>учительскийстол–1;</w:t>
            </w:r>
          </w:p>
          <w:p w:rsidR="00202214" w:rsidRDefault="00E1273A">
            <w:pPr>
              <w:pStyle w:val="TableParagraph"/>
              <w:numPr>
                <w:ilvl w:val="0"/>
                <w:numId w:val="13"/>
              </w:numPr>
              <w:tabs>
                <w:tab w:val="left" w:pos="470"/>
                <w:tab w:val="left" w:pos="471"/>
              </w:tabs>
              <w:spacing w:line="245" w:lineRule="exact"/>
              <w:ind w:hanging="361"/>
              <w:rPr>
                <w:sz w:val="20"/>
              </w:rPr>
            </w:pPr>
            <w:r>
              <w:rPr>
                <w:sz w:val="20"/>
              </w:rPr>
              <w:t>учительскийстул–1;</w:t>
            </w:r>
          </w:p>
          <w:p w:rsidR="00202214" w:rsidRDefault="00E1273A">
            <w:pPr>
              <w:pStyle w:val="TableParagraph"/>
              <w:numPr>
                <w:ilvl w:val="0"/>
                <w:numId w:val="13"/>
              </w:numPr>
              <w:tabs>
                <w:tab w:val="left" w:pos="470"/>
                <w:tab w:val="left" w:pos="471"/>
              </w:tabs>
              <w:ind w:hanging="361"/>
              <w:rPr>
                <w:sz w:val="20"/>
              </w:rPr>
            </w:pPr>
            <w:r>
              <w:rPr>
                <w:sz w:val="20"/>
              </w:rPr>
              <w:t>партыдвухместные–15;</w:t>
            </w:r>
          </w:p>
          <w:p w:rsidR="00202214" w:rsidRDefault="00E1273A">
            <w:pPr>
              <w:pStyle w:val="TableParagraph"/>
              <w:numPr>
                <w:ilvl w:val="0"/>
                <w:numId w:val="13"/>
              </w:numPr>
              <w:tabs>
                <w:tab w:val="left" w:pos="470"/>
                <w:tab w:val="left" w:pos="471"/>
              </w:tabs>
              <w:spacing w:line="245" w:lineRule="exact"/>
              <w:ind w:hanging="361"/>
              <w:rPr>
                <w:sz w:val="20"/>
              </w:rPr>
            </w:pPr>
            <w:r>
              <w:rPr>
                <w:sz w:val="20"/>
              </w:rPr>
              <w:t>стулученический–30;</w:t>
            </w:r>
          </w:p>
          <w:p w:rsidR="00202214" w:rsidRDefault="00E1273A">
            <w:pPr>
              <w:pStyle w:val="TableParagraph"/>
              <w:numPr>
                <w:ilvl w:val="0"/>
                <w:numId w:val="13"/>
              </w:numPr>
              <w:tabs>
                <w:tab w:val="left" w:pos="470"/>
                <w:tab w:val="left" w:pos="471"/>
              </w:tabs>
              <w:spacing w:line="245" w:lineRule="exact"/>
              <w:ind w:hanging="361"/>
              <w:rPr>
                <w:sz w:val="20"/>
              </w:rPr>
            </w:pPr>
            <w:r>
              <w:rPr>
                <w:sz w:val="20"/>
              </w:rPr>
              <w:t>шкафы–4;</w:t>
            </w:r>
          </w:p>
          <w:p w:rsidR="00202214" w:rsidRDefault="00E1273A">
            <w:pPr>
              <w:pStyle w:val="TableParagraph"/>
              <w:numPr>
                <w:ilvl w:val="0"/>
                <w:numId w:val="13"/>
              </w:numPr>
              <w:tabs>
                <w:tab w:val="left" w:pos="470"/>
                <w:tab w:val="left" w:pos="471"/>
              </w:tabs>
              <w:spacing w:line="245" w:lineRule="exact"/>
              <w:ind w:hanging="361"/>
              <w:rPr>
                <w:sz w:val="20"/>
              </w:rPr>
            </w:pPr>
            <w:r>
              <w:rPr>
                <w:sz w:val="20"/>
              </w:rPr>
              <w:t>доска –1;</w:t>
            </w:r>
          </w:p>
          <w:p w:rsidR="00202214" w:rsidRDefault="00E1273A">
            <w:pPr>
              <w:pStyle w:val="TableParagraph"/>
              <w:numPr>
                <w:ilvl w:val="0"/>
                <w:numId w:val="13"/>
              </w:numPr>
              <w:tabs>
                <w:tab w:val="left" w:pos="470"/>
                <w:tab w:val="left" w:pos="471"/>
              </w:tabs>
              <w:spacing w:line="245" w:lineRule="exact"/>
              <w:ind w:hanging="361"/>
              <w:rPr>
                <w:sz w:val="20"/>
              </w:rPr>
            </w:pPr>
            <w:r>
              <w:rPr>
                <w:sz w:val="20"/>
              </w:rPr>
              <w:t>карнизы–4;</w:t>
            </w:r>
          </w:p>
          <w:p w:rsidR="00202214" w:rsidRDefault="00E1273A">
            <w:pPr>
              <w:pStyle w:val="TableParagraph"/>
              <w:numPr>
                <w:ilvl w:val="0"/>
                <w:numId w:val="13"/>
              </w:numPr>
              <w:tabs>
                <w:tab w:val="left" w:pos="470"/>
                <w:tab w:val="left" w:pos="471"/>
              </w:tabs>
              <w:ind w:hanging="361"/>
              <w:rPr>
                <w:sz w:val="20"/>
              </w:rPr>
            </w:pPr>
            <w:r>
              <w:rPr>
                <w:sz w:val="20"/>
              </w:rPr>
              <w:t>шторы–4;</w:t>
            </w:r>
          </w:p>
          <w:p w:rsidR="00202214" w:rsidRDefault="00E1273A">
            <w:pPr>
              <w:pStyle w:val="TableParagraph"/>
              <w:numPr>
                <w:ilvl w:val="0"/>
                <w:numId w:val="13"/>
              </w:numPr>
              <w:tabs>
                <w:tab w:val="left" w:pos="470"/>
                <w:tab w:val="left" w:pos="471"/>
              </w:tabs>
              <w:spacing w:line="245" w:lineRule="exact"/>
              <w:ind w:hanging="361"/>
              <w:rPr>
                <w:sz w:val="20"/>
              </w:rPr>
            </w:pPr>
            <w:r>
              <w:rPr>
                <w:sz w:val="20"/>
              </w:rPr>
              <w:t>стенды –4;</w:t>
            </w:r>
          </w:p>
          <w:p w:rsidR="00202214" w:rsidRDefault="00E1273A">
            <w:pPr>
              <w:pStyle w:val="TableParagraph"/>
              <w:numPr>
                <w:ilvl w:val="0"/>
                <w:numId w:val="13"/>
              </w:numPr>
              <w:tabs>
                <w:tab w:val="left" w:pos="470"/>
                <w:tab w:val="left" w:pos="471"/>
              </w:tabs>
              <w:spacing w:line="242" w:lineRule="exact"/>
              <w:ind w:hanging="361"/>
              <w:rPr>
                <w:sz w:val="20"/>
              </w:rPr>
            </w:pPr>
            <w:r>
              <w:rPr>
                <w:sz w:val="20"/>
              </w:rPr>
              <w:t>часы–1;</w:t>
            </w:r>
          </w:p>
          <w:p w:rsidR="00202214" w:rsidRDefault="00E1273A">
            <w:pPr>
              <w:pStyle w:val="TableParagraph"/>
              <w:numPr>
                <w:ilvl w:val="0"/>
                <w:numId w:val="13"/>
              </w:numPr>
              <w:tabs>
                <w:tab w:val="left" w:pos="470"/>
                <w:tab w:val="left" w:pos="471"/>
              </w:tabs>
              <w:spacing w:line="242" w:lineRule="exact"/>
              <w:ind w:hanging="361"/>
              <w:rPr>
                <w:sz w:val="20"/>
              </w:rPr>
            </w:pPr>
            <w:r>
              <w:rPr>
                <w:sz w:val="20"/>
              </w:rPr>
              <w:t>декоративныецветы – 2;</w:t>
            </w:r>
          </w:p>
          <w:p w:rsidR="00202214" w:rsidRDefault="00E1273A">
            <w:pPr>
              <w:pStyle w:val="TableParagraph"/>
              <w:numPr>
                <w:ilvl w:val="0"/>
                <w:numId w:val="13"/>
              </w:numPr>
              <w:tabs>
                <w:tab w:val="left" w:pos="470"/>
                <w:tab w:val="left" w:pos="471"/>
              </w:tabs>
              <w:spacing w:line="245" w:lineRule="exact"/>
              <w:ind w:hanging="361"/>
              <w:rPr>
                <w:sz w:val="20"/>
              </w:rPr>
            </w:pPr>
            <w:r>
              <w:rPr>
                <w:sz w:val="20"/>
              </w:rPr>
              <w:t>спиртовойтермометр– 1;</w:t>
            </w:r>
          </w:p>
          <w:p w:rsidR="00202214" w:rsidRDefault="00E1273A">
            <w:pPr>
              <w:pStyle w:val="TableParagraph"/>
              <w:numPr>
                <w:ilvl w:val="0"/>
                <w:numId w:val="13"/>
              </w:numPr>
              <w:tabs>
                <w:tab w:val="left" w:pos="470"/>
                <w:tab w:val="left" w:pos="471"/>
              </w:tabs>
              <w:ind w:hanging="361"/>
              <w:rPr>
                <w:sz w:val="20"/>
              </w:rPr>
            </w:pPr>
            <w:r>
              <w:rPr>
                <w:sz w:val="20"/>
              </w:rPr>
              <w:t>телевизор – 1;</w:t>
            </w:r>
          </w:p>
          <w:p w:rsidR="00202214" w:rsidRDefault="00E1273A">
            <w:pPr>
              <w:pStyle w:val="TableParagraph"/>
              <w:numPr>
                <w:ilvl w:val="0"/>
                <w:numId w:val="13"/>
              </w:numPr>
              <w:tabs>
                <w:tab w:val="left" w:pos="470"/>
                <w:tab w:val="left" w:pos="471"/>
              </w:tabs>
              <w:ind w:right="756"/>
              <w:rPr>
                <w:sz w:val="20"/>
              </w:rPr>
            </w:pPr>
            <w:r>
              <w:rPr>
                <w:sz w:val="20"/>
              </w:rPr>
              <w:t>интерактивнаясистема:интерактивная доскасоспециализированным программным обеспечением, сультракороткофокусным проектом и настеннымкреплениемдляпроектора–1;</w:t>
            </w:r>
          </w:p>
          <w:p w:rsidR="00202214" w:rsidRDefault="00E1273A">
            <w:pPr>
              <w:pStyle w:val="TableParagraph"/>
              <w:spacing w:before="39"/>
              <w:ind w:left="110"/>
              <w:rPr>
                <w:sz w:val="20"/>
              </w:rPr>
            </w:pPr>
            <w:r>
              <w:rPr>
                <w:sz w:val="20"/>
              </w:rPr>
              <w:t>комплектсостоитиз:</w:t>
            </w:r>
          </w:p>
          <w:p w:rsidR="00202214" w:rsidRDefault="00E1273A">
            <w:pPr>
              <w:pStyle w:val="TableParagraph"/>
              <w:numPr>
                <w:ilvl w:val="0"/>
                <w:numId w:val="12"/>
              </w:numPr>
              <w:tabs>
                <w:tab w:val="left" w:pos="231"/>
              </w:tabs>
              <w:spacing w:before="44"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12"/>
              </w:numPr>
              <w:tabs>
                <w:tab w:val="left" w:pos="231"/>
              </w:tabs>
              <w:spacing w:line="285"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12"/>
              </w:numPr>
              <w:tabs>
                <w:tab w:val="left" w:pos="231"/>
              </w:tabs>
              <w:spacing w:line="219" w:lineRule="exact"/>
              <w:ind w:left="230" w:hanging="121"/>
              <w:rPr>
                <w:sz w:val="20"/>
              </w:rPr>
            </w:pPr>
            <w:r>
              <w:rPr>
                <w:sz w:val="20"/>
              </w:rPr>
              <w:t>ноутбук;</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3970"/>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11"/>
              </w:numPr>
              <w:tabs>
                <w:tab w:val="left" w:pos="231"/>
              </w:tabs>
              <w:spacing w:before="34"/>
              <w:ind w:hanging="121"/>
              <w:rPr>
                <w:sz w:val="20"/>
              </w:rPr>
            </w:pPr>
            <w:r>
              <w:rPr>
                <w:sz w:val="20"/>
              </w:rPr>
              <w:t>настенноекреплениедляпроектораУКК,штанга700-1200мм;</w:t>
            </w:r>
          </w:p>
          <w:p w:rsidR="00202214" w:rsidRDefault="00E1273A">
            <w:pPr>
              <w:pStyle w:val="TableParagraph"/>
              <w:numPr>
                <w:ilvl w:val="0"/>
                <w:numId w:val="11"/>
              </w:numPr>
              <w:tabs>
                <w:tab w:val="left" w:pos="231"/>
              </w:tabs>
              <w:spacing w:before="43"/>
              <w:ind w:hanging="121"/>
              <w:rPr>
                <w:sz w:val="20"/>
              </w:rPr>
            </w:pPr>
            <w:r>
              <w:rPr>
                <w:sz w:val="20"/>
              </w:rPr>
              <w:t>VGAкабель15М-15МPROFESSIONAL,черный15метров;</w:t>
            </w:r>
          </w:p>
          <w:p w:rsidR="00202214" w:rsidRDefault="00E1273A">
            <w:pPr>
              <w:pStyle w:val="TableParagraph"/>
              <w:numPr>
                <w:ilvl w:val="0"/>
                <w:numId w:val="10"/>
              </w:numPr>
              <w:tabs>
                <w:tab w:val="left" w:pos="470"/>
                <w:tab w:val="left" w:pos="471"/>
              </w:tabs>
              <w:spacing w:before="6" w:line="245" w:lineRule="exact"/>
              <w:ind w:hanging="361"/>
              <w:rPr>
                <w:sz w:val="20"/>
              </w:rPr>
            </w:pPr>
            <w:r>
              <w:rPr>
                <w:sz w:val="20"/>
              </w:rPr>
              <w:t>ПЭВМ–1;</w:t>
            </w:r>
          </w:p>
          <w:p w:rsidR="00202214" w:rsidRDefault="00E1273A">
            <w:pPr>
              <w:pStyle w:val="TableParagraph"/>
              <w:numPr>
                <w:ilvl w:val="0"/>
                <w:numId w:val="10"/>
              </w:numPr>
              <w:tabs>
                <w:tab w:val="left" w:pos="470"/>
                <w:tab w:val="left" w:pos="471"/>
              </w:tabs>
              <w:spacing w:line="245" w:lineRule="exact"/>
              <w:ind w:hanging="361"/>
              <w:rPr>
                <w:sz w:val="20"/>
              </w:rPr>
            </w:pPr>
            <w:r>
              <w:rPr>
                <w:sz w:val="20"/>
              </w:rPr>
              <w:t>видеомагнитофон–1;</w:t>
            </w:r>
          </w:p>
          <w:p w:rsidR="00202214" w:rsidRDefault="00E1273A">
            <w:pPr>
              <w:pStyle w:val="TableParagraph"/>
              <w:numPr>
                <w:ilvl w:val="0"/>
                <w:numId w:val="10"/>
              </w:numPr>
              <w:tabs>
                <w:tab w:val="left" w:pos="470"/>
                <w:tab w:val="left" w:pos="471"/>
              </w:tabs>
              <w:spacing w:line="245" w:lineRule="exact"/>
              <w:ind w:hanging="361"/>
              <w:rPr>
                <w:sz w:val="20"/>
              </w:rPr>
            </w:pPr>
            <w:r>
              <w:rPr>
                <w:sz w:val="20"/>
              </w:rPr>
              <w:t>словари–40;</w:t>
            </w:r>
          </w:p>
          <w:p w:rsidR="00202214" w:rsidRDefault="00E1273A">
            <w:pPr>
              <w:pStyle w:val="TableParagraph"/>
              <w:numPr>
                <w:ilvl w:val="0"/>
                <w:numId w:val="10"/>
              </w:numPr>
              <w:tabs>
                <w:tab w:val="left" w:pos="470"/>
                <w:tab w:val="left" w:pos="471"/>
              </w:tabs>
              <w:spacing w:line="245" w:lineRule="exact"/>
              <w:ind w:hanging="361"/>
              <w:rPr>
                <w:sz w:val="20"/>
              </w:rPr>
            </w:pPr>
            <w:r>
              <w:rPr>
                <w:sz w:val="20"/>
              </w:rPr>
              <w:t>справочники–6;</w:t>
            </w:r>
          </w:p>
          <w:p w:rsidR="00202214" w:rsidRDefault="00E1273A">
            <w:pPr>
              <w:pStyle w:val="TableParagraph"/>
              <w:numPr>
                <w:ilvl w:val="0"/>
                <w:numId w:val="10"/>
              </w:numPr>
              <w:tabs>
                <w:tab w:val="left" w:pos="470"/>
                <w:tab w:val="left" w:pos="471"/>
              </w:tabs>
              <w:ind w:hanging="361"/>
              <w:rPr>
                <w:sz w:val="20"/>
              </w:rPr>
            </w:pPr>
            <w:r>
              <w:rPr>
                <w:sz w:val="20"/>
              </w:rPr>
              <w:t>методическиепособия –80;</w:t>
            </w:r>
          </w:p>
          <w:p w:rsidR="00202214" w:rsidRDefault="00E1273A">
            <w:pPr>
              <w:pStyle w:val="TableParagraph"/>
              <w:numPr>
                <w:ilvl w:val="0"/>
                <w:numId w:val="10"/>
              </w:numPr>
              <w:tabs>
                <w:tab w:val="left" w:pos="470"/>
                <w:tab w:val="left" w:pos="471"/>
              </w:tabs>
              <w:spacing w:line="245" w:lineRule="exact"/>
              <w:ind w:hanging="361"/>
              <w:rPr>
                <w:sz w:val="20"/>
              </w:rPr>
            </w:pPr>
            <w:r>
              <w:rPr>
                <w:sz w:val="20"/>
              </w:rPr>
              <w:t>журналы–25;</w:t>
            </w:r>
          </w:p>
          <w:p w:rsidR="00202214" w:rsidRDefault="00E1273A">
            <w:pPr>
              <w:pStyle w:val="TableParagraph"/>
              <w:numPr>
                <w:ilvl w:val="0"/>
                <w:numId w:val="10"/>
              </w:numPr>
              <w:tabs>
                <w:tab w:val="left" w:pos="470"/>
                <w:tab w:val="left" w:pos="471"/>
              </w:tabs>
              <w:spacing w:line="245" w:lineRule="exact"/>
              <w:ind w:hanging="361"/>
              <w:rPr>
                <w:sz w:val="20"/>
              </w:rPr>
            </w:pPr>
            <w:r>
              <w:rPr>
                <w:sz w:val="20"/>
              </w:rPr>
              <w:t>дидактическийматериал– 200;</w:t>
            </w:r>
          </w:p>
          <w:p w:rsidR="00202214" w:rsidRDefault="00E1273A">
            <w:pPr>
              <w:pStyle w:val="TableParagraph"/>
              <w:numPr>
                <w:ilvl w:val="0"/>
                <w:numId w:val="10"/>
              </w:numPr>
              <w:tabs>
                <w:tab w:val="left" w:pos="470"/>
                <w:tab w:val="left" w:pos="471"/>
              </w:tabs>
              <w:spacing w:line="245" w:lineRule="exact"/>
              <w:ind w:hanging="361"/>
              <w:rPr>
                <w:sz w:val="20"/>
              </w:rPr>
            </w:pPr>
            <w:r>
              <w:rPr>
                <w:sz w:val="20"/>
              </w:rPr>
              <w:t>таблицы– 30;</w:t>
            </w:r>
          </w:p>
          <w:p w:rsidR="00202214" w:rsidRDefault="00E1273A">
            <w:pPr>
              <w:pStyle w:val="TableParagraph"/>
              <w:numPr>
                <w:ilvl w:val="0"/>
                <w:numId w:val="10"/>
              </w:numPr>
              <w:tabs>
                <w:tab w:val="left" w:pos="470"/>
                <w:tab w:val="left" w:pos="471"/>
              </w:tabs>
              <w:spacing w:line="245" w:lineRule="exact"/>
              <w:ind w:hanging="361"/>
              <w:rPr>
                <w:sz w:val="20"/>
              </w:rPr>
            </w:pPr>
            <w:r>
              <w:rPr>
                <w:sz w:val="20"/>
              </w:rPr>
              <w:t>карточки–150;</w:t>
            </w:r>
          </w:p>
          <w:p w:rsidR="00202214" w:rsidRDefault="00E1273A">
            <w:pPr>
              <w:pStyle w:val="TableParagraph"/>
              <w:numPr>
                <w:ilvl w:val="0"/>
                <w:numId w:val="10"/>
              </w:numPr>
              <w:tabs>
                <w:tab w:val="left" w:pos="470"/>
                <w:tab w:val="left" w:pos="471"/>
              </w:tabs>
              <w:spacing w:line="242" w:lineRule="exact"/>
              <w:ind w:hanging="361"/>
              <w:rPr>
                <w:sz w:val="20"/>
              </w:rPr>
            </w:pPr>
            <w:r>
              <w:rPr>
                <w:sz w:val="20"/>
              </w:rPr>
              <w:t>схемы–20;</w:t>
            </w:r>
          </w:p>
          <w:p w:rsidR="00202214" w:rsidRDefault="00E1273A">
            <w:pPr>
              <w:pStyle w:val="TableParagraph"/>
              <w:numPr>
                <w:ilvl w:val="0"/>
                <w:numId w:val="10"/>
              </w:numPr>
              <w:tabs>
                <w:tab w:val="left" w:pos="470"/>
                <w:tab w:val="left" w:pos="471"/>
              </w:tabs>
              <w:spacing w:line="243" w:lineRule="exact"/>
              <w:ind w:hanging="361"/>
              <w:rPr>
                <w:sz w:val="20"/>
              </w:rPr>
            </w:pPr>
            <w:r>
              <w:rPr>
                <w:sz w:val="20"/>
              </w:rPr>
              <w:t>портреты –4;</w:t>
            </w:r>
          </w:p>
          <w:p w:rsidR="00202214" w:rsidRDefault="00E1273A">
            <w:pPr>
              <w:pStyle w:val="TableParagraph"/>
              <w:numPr>
                <w:ilvl w:val="0"/>
                <w:numId w:val="10"/>
              </w:numPr>
              <w:tabs>
                <w:tab w:val="left" w:pos="470"/>
                <w:tab w:val="left" w:pos="471"/>
              </w:tabs>
              <w:spacing w:before="1" w:line="245" w:lineRule="exact"/>
              <w:ind w:hanging="361"/>
              <w:rPr>
                <w:sz w:val="20"/>
              </w:rPr>
            </w:pPr>
            <w:r>
              <w:rPr>
                <w:sz w:val="20"/>
              </w:rPr>
              <w:t>литературавнеклассногочтения– 30;</w:t>
            </w:r>
          </w:p>
          <w:p w:rsidR="00202214" w:rsidRDefault="00E1273A">
            <w:pPr>
              <w:pStyle w:val="TableParagraph"/>
              <w:numPr>
                <w:ilvl w:val="0"/>
                <w:numId w:val="10"/>
              </w:numPr>
              <w:tabs>
                <w:tab w:val="left" w:pos="470"/>
                <w:tab w:val="left" w:pos="471"/>
              </w:tabs>
              <w:spacing w:line="245" w:lineRule="exact"/>
              <w:ind w:hanging="361"/>
              <w:rPr>
                <w:sz w:val="20"/>
              </w:rPr>
            </w:pPr>
            <w:r>
              <w:rPr>
                <w:sz w:val="20"/>
              </w:rPr>
              <w:t>иллюстрации –12;</w:t>
            </w:r>
          </w:p>
          <w:p w:rsidR="00202214" w:rsidRDefault="00E1273A">
            <w:pPr>
              <w:pStyle w:val="TableParagraph"/>
              <w:numPr>
                <w:ilvl w:val="0"/>
                <w:numId w:val="10"/>
              </w:numPr>
              <w:tabs>
                <w:tab w:val="left" w:pos="470"/>
                <w:tab w:val="left" w:pos="471"/>
              </w:tabs>
              <w:spacing w:line="229" w:lineRule="exact"/>
              <w:ind w:hanging="361"/>
              <w:rPr>
                <w:sz w:val="20"/>
              </w:rPr>
            </w:pPr>
            <w:r>
              <w:rPr>
                <w:sz w:val="20"/>
              </w:rPr>
              <w:t>CD-диск–11.</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r w:rsidR="00202214">
        <w:trPr>
          <w:trHeight w:val="4374"/>
        </w:trPr>
        <w:tc>
          <w:tcPr>
            <w:tcW w:w="619" w:type="dxa"/>
          </w:tcPr>
          <w:p w:rsidR="00202214" w:rsidRDefault="00E1273A">
            <w:pPr>
              <w:pStyle w:val="TableParagraph"/>
              <w:ind w:left="110"/>
              <w:rPr>
                <w:b/>
                <w:sz w:val="20"/>
              </w:rPr>
            </w:pPr>
            <w:r>
              <w:rPr>
                <w:b/>
                <w:sz w:val="20"/>
              </w:rPr>
              <w:t>3.13.</w:t>
            </w:r>
          </w:p>
        </w:tc>
        <w:tc>
          <w:tcPr>
            <w:tcW w:w="2588" w:type="dxa"/>
          </w:tcPr>
          <w:p w:rsidR="00202214" w:rsidRDefault="00E1273A">
            <w:pPr>
              <w:pStyle w:val="TableParagraph"/>
              <w:spacing w:line="276" w:lineRule="auto"/>
              <w:ind w:left="110" w:right="453"/>
              <w:rPr>
                <w:sz w:val="20"/>
              </w:rPr>
            </w:pPr>
            <w:r>
              <w:rPr>
                <w:sz w:val="20"/>
              </w:rPr>
              <w:t>Кружок «Танцевальнаямозаика»</w:t>
            </w:r>
          </w:p>
        </w:tc>
        <w:tc>
          <w:tcPr>
            <w:tcW w:w="5761" w:type="dxa"/>
          </w:tcPr>
          <w:p w:rsidR="00202214" w:rsidRDefault="00E1273A">
            <w:pPr>
              <w:pStyle w:val="TableParagraph"/>
              <w:ind w:left="110"/>
              <w:rPr>
                <w:b/>
                <w:sz w:val="20"/>
              </w:rPr>
            </w:pPr>
            <w:r>
              <w:rPr>
                <w:b/>
                <w:sz w:val="20"/>
              </w:rPr>
              <w:t>Спортивныйзалначальнойшколы</w:t>
            </w:r>
          </w:p>
          <w:p w:rsidR="00202214" w:rsidRDefault="00202214">
            <w:pPr>
              <w:pStyle w:val="TableParagraph"/>
              <w:spacing w:before="1"/>
              <w:rPr>
                <w:sz w:val="20"/>
              </w:rPr>
            </w:pPr>
          </w:p>
          <w:p w:rsidR="00202214" w:rsidRDefault="00E1273A">
            <w:pPr>
              <w:pStyle w:val="TableParagraph"/>
              <w:numPr>
                <w:ilvl w:val="0"/>
                <w:numId w:val="9"/>
              </w:numPr>
              <w:tabs>
                <w:tab w:val="left" w:pos="470"/>
                <w:tab w:val="left" w:pos="471"/>
              </w:tabs>
              <w:spacing w:line="245" w:lineRule="exact"/>
              <w:ind w:hanging="361"/>
              <w:rPr>
                <w:sz w:val="20"/>
              </w:rPr>
            </w:pPr>
            <w:r>
              <w:rPr>
                <w:sz w:val="20"/>
              </w:rPr>
              <w:t>гимнастическаястенка–11;</w:t>
            </w:r>
          </w:p>
          <w:p w:rsidR="00202214" w:rsidRDefault="00E1273A">
            <w:pPr>
              <w:pStyle w:val="TableParagraph"/>
              <w:numPr>
                <w:ilvl w:val="0"/>
                <w:numId w:val="9"/>
              </w:numPr>
              <w:tabs>
                <w:tab w:val="left" w:pos="470"/>
                <w:tab w:val="left" w:pos="471"/>
              </w:tabs>
              <w:spacing w:line="245" w:lineRule="exact"/>
              <w:ind w:hanging="361"/>
              <w:rPr>
                <w:sz w:val="20"/>
              </w:rPr>
            </w:pPr>
            <w:r>
              <w:rPr>
                <w:sz w:val="20"/>
              </w:rPr>
              <w:t>гимнастическаяскамейка–6;</w:t>
            </w:r>
          </w:p>
          <w:p w:rsidR="00202214" w:rsidRDefault="00E1273A">
            <w:pPr>
              <w:pStyle w:val="TableParagraph"/>
              <w:numPr>
                <w:ilvl w:val="0"/>
                <w:numId w:val="9"/>
              </w:numPr>
              <w:tabs>
                <w:tab w:val="left" w:pos="470"/>
                <w:tab w:val="left" w:pos="471"/>
              </w:tabs>
              <w:spacing w:line="245" w:lineRule="exact"/>
              <w:ind w:hanging="361"/>
              <w:rPr>
                <w:sz w:val="20"/>
              </w:rPr>
            </w:pPr>
            <w:r>
              <w:rPr>
                <w:sz w:val="20"/>
              </w:rPr>
              <w:t>гимнастическиематы–5;</w:t>
            </w:r>
          </w:p>
          <w:p w:rsidR="00202214" w:rsidRDefault="00E1273A">
            <w:pPr>
              <w:pStyle w:val="TableParagraph"/>
              <w:numPr>
                <w:ilvl w:val="0"/>
                <w:numId w:val="9"/>
              </w:numPr>
              <w:tabs>
                <w:tab w:val="left" w:pos="470"/>
                <w:tab w:val="left" w:pos="471"/>
              </w:tabs>
              <w:spacing w:line="245" w:lineRule="exact"/>
              <w:ind w:hanging="361"/>
              <w:rPr>
                <w:sz w:val="20"/>
              </w:rPr>
            </w:pPr>
            <w:r>
              <w:rPr>
                <w:sz w:val="20"/>
              </w:rPr>
              <w:t>скакалки –10;</w:t>
            </w:r>
          </w:p>
          <w:p w:rsidR="00202214" w:rsidRDefault="00E1273A">
            <w:pPr>
              <w:pStyle w:val="TableParagraph"/>
              <w:numPr>
                <w:ilvl w:val="0"/>
                <w:numId w:val="9"/>
              </w:numPr>
              <w:tabs>
                <w:tab w:val="left" w:pos="470"/>
                <w:tab w:val="left" w:pos="471"/>
              </w:tabs>
              <w:spacing w:line="243" w:lineRule="exact"/>
              <w:ind w:hanging="361"/>
              <w:rPr>
                <w:sz w:val="20"/>
              </w:rPr>
            </w:pPr>
            <w:r>
              <w:rPr>
                <w:sz w:val="20"/>
              </w:rPr>
              <w:t>гимнастическиепалки– 10;</w:t>
            </w:r>
          </w:p>
          <w:p w:rsidR="00202214" w:rsidRDefault="00E1273A">
            <w:pPr>
              <w:pStyle w:val="TableParagraph"/>
              <w:numPr>
                <w:ilvl w:val="0"/>
                <w:numId w:val="9"/>
              </w:numPr>
              <w:tabs>
                <w:tab w:val="left" w:pos="470"/>
                <w:tab w:val="left" w:pos="471"/>
              </w:tabs>
              <w:spacing w:line="243" w:lineRule="exact"/>
              <w:ind w:hanging="361"/>
              <w:rPr>
                <w:sz w:val="20"/>
              </w:rPr>
            </w:pPr>
            <w:r>
              <w:rPr>
                <w:sz w:val="20"/>
              </w:rPr>
              <w:t>обручи–10;</w:t>
            </w:r>
          </w:p>
          <w:p w:rsidR="00202214" w:rsidRDefault="00E1273A">
            <w:pPr>
              <w:pStyle w:val="TableParagraph"/>
              <w:numPr>
                <w:ilvl w:val="0"/>
                <w:numId w:val="9"/>
              </w:numPr>
              <w:tabs>
                <w:tab w:val="left" w:pos="470"/>
                <w:tab w:val="left" w:pos="471"/>
              </w:tabs>
              <w:spacing w:line="245" w:lineRule="exact"/>
              <w:ind w:hanging="361"/>
              <w:rPr>
                <w:sz w:val="20"/>
              </w:rPr>
            </w:pPr>
            <w:r>
              <w:rPr>
                <w:sz w:val="20"/>
              </w:rPr>
              <w:t>магнитофон–1;</w:t>
            </w:r>
          </w:p>
          <w:p w:rsidR="00202214" w:rsidRDefault="00E1273A">
            <w:pPr>
              <w:pStyle w:val="TableParagraph"/>
              <w:numPr>
                <w:ilvl w:val="0"/>
                <w:numId w:val="9"/>
              </w:numPr>
              <w:tabs>
                <w:tab w:val="left" w:pos="470"/>
                <w:tab w:val="left" w:pos="471"/>
              </w:tabs>
              <w:spacing w:line="245" w:lineRule="exact"/>
              <w:ind w:hanging="361"/>
              <w:rPr>
                <w:sz w:val="20"/>
              </w:rPr>
            </w:pPr>
            <w:r>
              <w:rPr>
                <w:sz w:val="20"/>
              </w:rPr>
              <w:t>лазерныедиски–35;</w:t>
            </w:r>
          </w:p>
          <w:p w:rsidR="00202214" w:rsidRDefault="00E1273A">
            <w:pPr>
              <w:pStyle w:val="TableParagraph"/>
              <w:numPr>
                <w:ilvl w:val="0"/>
                <w:numId w:val="9"/>
              </w:numPr>
              <w:tabs>
                <w:tab w:val="left" w:pos="470"/>
                <w:tab w:val="left" w:pos="471"/>
              </w:tabs>
              <w:spacing w:line="245" w:lineRule="exact"/>
              <w:ind w:hanging="361"/>
              <w:rPr>
                <w:sz w:val="20"/>
              </w:rPr>
            </w:pPr>
            <w:r>
              <w:rPr>
                <w:sz w:val="20"/>
              </w:rPr>
              <w:t>сценарии– 32;</w:t>
            </w:r>
          </w:p>
          <w:p w:rsidR="00202214" w:rsidRDefault="00E1273A">
            <w:pPr>
              <w:pStyle w:val="TableParagraph"/>
              <w:numPr>
                <w:ilvl w:val="0"/>
                <w:numId w:val="9"/>
              </w:numPr>
              <w:tabs>
                <w:tab w:val="left" w:pos="470"/>
                <w:tab w:val="left" w:pos="471"/>
              </w:tabs>
              <w:ind w:hanging="361"/>
              <w:rPr>
                <w:sz w:val="20"/>
              </w:rPr>
            </w:pPr>
            <w:r>
              <w:rPr>
                <w:sz w:val="20"/>
              </w:rPr>
              <w:t>методическаялитература–12;</w:t>
            </w:r>
          </w:p>
          <w:p w:rsidR="00202214" w:rsidRDefault="00E1273A">
            <w:pPr>
              <w:pStyle w:val="TableParagraph"/>
              <w:numPr>
                <w:ilvl w:val="0"/>
                <w:numId w:val="9"/>
              </w:numPr>
              <w:tabs>
                <w:tab w:val="left" w:pos="470"/>
                <w:tab w:val="left" w:pos="471"/>
              </w:tabs>
              <w:spacing w:before="1" w:line="245" w:lineRule="exact"/>
              <w:ind w:hanging="361"/>
              <w:rPr>
                <w:sz w:val="20"/>
              </w:rPr>
            </w:pPr>
            <w:r>
              <w:rPr>
                <w:sz w:val="20"/>
              </w:rPr>
              <w:t>костюмы–30;</w:t>
            </w:r>
          </w:p>
          <w:p w:rsidR="00202214" w:rsidRDefault="00E1273A">
            <w:pPr>
              <w:pStyle w:val="TableParagraph"/>
              <w:numPr>
                <w:ilvl w:val="0"/>
                <w:numId w:val="9"/>
              </w:numPr>
              <w:tabs>
                <w:tab w:val="left" w:pos="470"/>
                <w:tab w:val="left" w:pos="471"/>
              </w:tabs>
              <w:spacing w:line="245" w:lineRule="exact"/>
              <w:ind w:hanging="361"/>
              <w:rPr>
                <w:sz w:val="20"/>
              </w:rPr>
            </w:pPr>
            <w:r>
              <w:rPr>
                <w:sz w:val="20"/>
              </w:rPr>
              <w:t>декорации–25.</w:t>
            </w:r>
          </w:p>
          <w:p w:rsidR="00202214" w:rsidRDefault="00E1273A">
            <w:pPr>
              <w:pStyle w:val="TableParagraph"/>
              <w:numPr>
                <w:ilvl w:val="0"/>
                <w:numId w:val="9"/>
              </w:numPr>
              <w:tabs>
                <w:tab w:val="left" w:pos="470"/>
                <w:tab w:val="left" w:pos="471"/>
              </w:tabs>
              <w:spacing w:line="245" w:lineRule="exact"/>
              <w:ind w:hanging="361"/>
              <w:rPr>
                <w:sz w:val="20"/>
              </w:rPr>
            </w:pPr>
            <w:r>
              <w:rPr>
                <w:sz w:val="20"/>
              </w:rPr>
              <w:t>хореографическийстанок – 1;</w:t>
            </w:r>
          </w:p>
          <w:p w:rsidR="00202214" w:rsidRDefault="00E1273A">
            <w:pPr>
              <w:pStyle w:val="TableParagraph"/>
              <w:numPr>
                <w:ilvl w:val="0"/>
                <w:numId w:val="9"/>
              </w:numPr>
              <w:tabs>
                <w:tab w:val="left" w:pos="470"/>
                <w:tab w:val="left" w:pos="471"/>
              </w:tabs>
              <w:spacing w:line="245" w:lineRule="exact"/>
              <w:ind w:hanging="361"/>
              <w:rPr>
                <w:sz w:val="20"/>
              </w:rPr>
            </w:pPr>
            <w:r>
              <w:rPr>
                <w:sz w:val="20"/>
              </w:rPr>
              <w:t>зеркало–1;</w:t>
            </w:r>
          </w:p>
          <w:p w:rsidR="00202214" w:rsidRDefault="00E1273A">
            <w:pPr>
              <w:pStyle w:val="TableParagraph"/>
              <w:numPr>
                <w:ilvl w:val="0"/>
                <w:numId w:val="9"/>
              </w:numPr>
              <w:tabs>
                <w:tab w:val="left" w:pos="470"/>
                <w:tab w:val="left" w:pos="471"/>
              </w:tabs>
              <w:spacing w:line="243" w:lineRule="exact"/>
              <w:ind w:hanging="361"/>
              <w:rPr>
                <w:sz w:val="20"/>
              </w:rPr>
            </w:pPr>
            <w:r>
              <w:rPr>
                <w:sz w:val="20"/>
              </w:rPr>
              <w:t>коврикидля занятийparterre –1;</w:t>
            </w:r>
          </w:p>
          <w:p w:rsidR="00202214" w:rsidRDefault="00E1273A">
            <w:pPr>
              <w:pStyle w:val="TableParagraph"/>
              <w:numPr>
                <w:ilvl w:val="0"/>
                <w:numId w:val="9"/>
              </w:numPr>
              <w:tabs>
                <w:tab w:val="left" w:pos="470"/>
                <w:tab w:val="left" w:pos="471"/>
              </w:tabs>
              <w:spacing w:line="227" w:lineRule="exact"/>
              <w:ind w:hanging="361"/>
              <w:rPr>
                <w:sz w:val="20"/>
              </w:rPr>
            </w:pPr>
            <w:r>
              <w:rPr>
                <w:sz w:val="20"/>
              </w:rPr>
              <w:t>видеоматериалклассическогонаследия–70.</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8"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r w:rsidR="00202214">
        <w:trPr>
          <w:trHeight w:val="1200"/>
        </w:trPr>
        <w:tc>
          <w:tcPr>
            <w:tcW w:w="619" w:type="dxa"/>
          </w:tcPr>
          <w:p w:rsidR="00202214" w:rsidRDefault="00E1273A">
            <w:pPr>
              <w:pStyle w:val="TableParagraph"/>
              <w:spacing w:before="5"/>
              <w:ind w:left="110"/>
              <w:rPr>
                <w:b/>
                <w:sz w:val="20"/>
              </w:rPr>
            </w:pPr>
            <w:r>
              <w:rPr>
                <w:b/>
                <w:sz w:val="20"/>
              </w:rPr>
              <w:t>3.14.</w:t>
            </w:r>
          </w:p>
        </w:tc>
        <w:tc>
          <w:tcPr>
            <w:tcW w:w="2588" w:type="dxa"/>
          </w:tcPr>
          <w:p w:rsidR="00202214" w:rsidRDefault="00E1273A">
            <w:pPr>
              <w:pStyle w:val="TableParagraph"/>
              <w:ind w:left="110"/>
              <w:rPr>
                <w:sz w:val="20"/>
              </w:rPr>
            </w:pPr>
            <w:r>
              <w:rPr>
                <w:sz w:val="20"/>
              </w:rPr>
              <w:t>Театрнанемецкомязыке</w:t>
            </w:r>
          </w:p>
        </w:tc>
        <w:tc>
          <w:tcPr>
            <w:tcW w:w="5761" w:type="dxa"/>
          </w:tcPr>
          <w:p w:rsidR="00202214" w:rsidRDefault="00E1273A">
            <w:pPr>
              <w:pStyle w:val="TableParagraph"/>
              <w:spacing w:before="5"/>
              <w:ind w:left="110"/>
              <w:rPr>
                <w:b/>
                <w:sz w:val="20"/>
              </w:rPr>
            </w:pPr>
            <w:r>
              <w:rPr>
                <w:b/>
                <w:sz w:val="20"/>
              </w:rPr>
              <w:t>Актовыйзал</w:t>
            </w:r>
          </w:p>
          <w:p w:rsidR="00202214" w:rsidRDefault="00202214">
            <w:pPr>
              <w:pStyle w:val="TableParagraph"/>
              <w:spacing w:before="7"/>
              <w:rPr>
                <w:sz w:val="19"/>
              </w:rPr>
            </w:pPr>
          </w:p>
          <w:p w:rsidR="00202214" w:rsidRDefault="00E1273A">
            <w:pPr>
              <w:pStyle w:val="TableParagraph"/>
              <w:numPr>
                <w:ilvl w:val="0"/>
                <w:numId w:val="8"/>
              </w:numPr>
              <w:tabs>
                <w:tab w:val="left" w:pos="470"/>
                <w:tab w:val="left" w:pos="471"/>
              </w:tabs>
              <w:spacing w:line="245" w:lineRule="exact"/>
              <w:ind w:hanging="361"/>
              <w:rPr>
                <w:sz w:val="20"/>
              </w:rPr>
            </w:pPr>
            <w:r>
              <w:rPr>
                <w:sz w:val="20"/>
              </w:rPr>
              <w:t>стулья –100;</w:t>
            </w:r>
          </w:p>
          <w:p w:rsidR="00202214" w:rsidRDefault="00E1273A">
            <w:pPr>
              <w:pStyle w:val="TableParagraph"/>
              <w:numPr>
                <w:ilvl w:val="0"/>
                <w:numId w:val="8"/>
              </w:numPr>
              <w:tabs>
                <w:tab w:val="left" w:pos="470"/>
                <w:tab w:val="left" w:pos="471"/>
              </w:tabs>
              <w:spacing w:line="245" w:lineRule="exact"/>
              <w:ind w:hanging="361"/>
              <w:rPr>
                <w:sz w:val="20"/>
              </w:rPr>
            </w:pPr>
            <w:r>
              <w:rPr>
                <w:sz w:val="20"/>
              </w:rPr>
              <w:t>стол–2;</w:t>
            </w:r>
          </w:p>
          <w:p w:rsidR="00202214" w:rsidRDefault="00E1273A">
            <w:pPr>
              <w:pStyle w:val="TableParagraph"/>
              <w:numPr>
                <w:ilvl w:val="0"/>
                <w:numId w:val="8"/>
              </w:numPr>
              <w:tabs>
                <w:tab w:val="left" w:pos="470"/>
                <w:tab w:val="left" w:pos="471"/>
              </w:tabs>
              <w:spacing w:line="229" w:lineRule="exact"/>
              <w:ind w:hanging="361"/>
              <w:rPr>
                <w:sz w:val="20"/>
              </w:rPr>
            </w:pPr>
            <w:r>
              <w:rPr>
                <w:sz w:val="20"/>
              </w:rPr>
              <w:t>фортепиано–1;</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w:t>
            </w:r>
            <w:r>
              <w:rPr>
                <w:sz w:val="20"/>
              </w:rPr>
              <w:lastRenderedPageBreak/>
              <w:t>6г.</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3913"/>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7"/>
              </w:numPr>
              <w:tabs>
                <w:tab w:val="left" w:pos="470"/>
                <w:tab w:val="left" w:pos="471"/>
              </w:tabs>
              <w:spacing w:line="240" w:lineRule="exact"/>
              <w:ind w:hanging="361"/>
              <w:rPr>
                <w:sz w:val="20"/>
              </w:rPr>
            </w:pPr>
            <w:r>
              <w:rPr>
                <w:sz w:val="20"/>
              </w:rPr>
              <w:t>трибуна–1;</w:t>
            </w:r>
          </w:p>
          <w:p w:rsidR="00202214" w:rsidRDefault="00E1273A">
            <w:pPr>
              <w:pStyle w:val="TableParagraph"/>
              <w:numPr>
                <w:ilvl w:val="0"/>
                <w:numId w:val="7"/>
              </w:numPr>
              <w:tabs>
                <w:tab w:val="left" w:pos="470"/>
                <w:tab w:val="left" w:pos="471"/>
              </w:tabs>
              <w:spacing w:line="245" w:lineRule="exact"/>
              <w:ind w:hanging="361"/>
              <w:rPr>
                <w:sz w:val="20"/>
              </w:rPr>
            </w:pPr>
            <w:r>
              <w:rPr>
                <w:sz w:val="20"/>
              </w:rPr>
              <w:t>мультимедийныйкомплекс–1;</w:t>
            </w:r>
          </w:p>
          <w:p w:rsidR="00202214" w:rsidRDefault="00E1273A">
            <w:pPr>
              <w:pStyle w:val="TableParagraph"/>
              <w:numPr>
                <w:ilvl w:val="0"/>
                <w:numId w:val="7"/>
              </w:numPr>
              <w:tabs>
                <w:tab w:val="left" w:pos="470"/>
                <w:tab w:val="left" w:pos="471"/>
              </w:tabs>
              <w:ind w:hanging="361"/>
              <w:rPr>
                <w:sz w:val="20"/>
              </w:rPr>
            </w:pPr>
            <w:r>
              <w:rPr>
                <w:sz w:val="20"/>
              </w:rPr>
              <w:t>пюпитр – 1;</w:t>
            </w:r>
          </w:p>
          <w:p w:rsidR="00202214" w:rsidRDefault="00E1273A">
            <w:pPr>
              <w:pStyle w:val="TableParagraph"/>
              <w:numPr>
                <w:ilvl w:val="0"/>
                <w:numId w:val="7"/>
              </w:numPr>
              <w:tabs>
                <w:tab w:val="left" w:pos="470"/>
                <w:tab w:val="left" w:pos="471"/>
              </w:tabs>
              <w:spacing w:line="245" w:lineRule="exact"/>
              <w:ind w:hanging="361"/>
              <w:rPr>
                <w:sz w:val="20"/>
              </w:rPr>
            </w:pPr>
            <w:r>
              <w:rPr>
                <w:sz w:val="20"/>
              </w:rPr>
              <w:t>стенды –3;</w:t>
            </w:r>
          </w:p>
          <w:p w:rsidR="00202214" w:rsidRDefault="00E1273A">
            <w:pPr>
              <w:pStyle w:val="TableParagraph"/>
              <w:numPr>
                <w:ilvl w:val="0"/>
                <w:numId w:val="7"/>
              </w:numPr>
              <w:tabs>
                <w:tab w:val="left" w:pos="470"/>
                <w:tab w:val="left" w:pos="471"/>
              </w:tabs>
              <w:spacing w:line="245" w:lineRule="exact"/>
              <w:ind w:hanging="361"/>
              <w:rPr>
                <w:sz w:val="20"/>
              </w:rPr>
            </w:pPr>
            <w:r>
              <w:rPr>
                <w:sz w:val="20"/>
              </w:rPr>
              <w:t>костюмы–20;</w:t>
            </w:r>
          </w:p>
          <w:p w:rsidR="00202214" w:rsidRDefault="00E1273A">
            <w:pPr>
              <w:pStyle w:val="TableParagraph"/>
              <w:numPr>
                <w:ilvl w:val="0"/>
                <w:numId w:val="7"/>
              </w:numPr>
              <w:tabs>
                <w:tab w:val="left" w:pos="470"/>
                <w:tab w:val="left" w:pos="471"/>
              </w:tabs>
              <w:spacing w:line="245" w:lineRule="exact"/>
              <w:ind w:hanging="361"/>
              <w:rPr>
                <w:sz w:val="20"/>
              </w:rPr>
            </w:pPr>
            <w:r>
              <w:rPr>
                <w:sz w:val="20"/>
              </w:rPr>
              <w:t>декорации–25;</w:t>
            </w:r>
          </w:p>
          <w:p w:rsidR="00202214" w:rsidRDefault="00E1273A">
            <w:pPr>
              <w:pStyle w:val="TableParagraph"/>
              <w:numPr>
                <w:ilvl w:val="0"/>
                <w:numId w:val="7"/>
              </w:numPr>
              <w:tabs>
                <w:tab w:val="left" w:pos="470"/>
                <w:tab w:val="left" w:pos="471"/>
              </w:tabs>
              <w:spacing w:line="245" w:lineRule="exact"/>
              <w:ind w:hanging="361"/>
              <w:rPr>
                <w:sz w:val="20"/>
              </w:rPr>
            </w:pPr>
            <w:r>
              <w:rPr>
                <w:sz w:val="20"/>
              </w:rPr>
              <w:t>методическаялитература–37;</w:t>
            </w:r>
          </w:p>
          <w:p w:rsidR="00202214" w:rsidRDefault="00E1273A">
            <w:pPr>
              <w:pStyle w:val="TableParagraph"/>
              <w:numPr>
                <w:ilvl w:val="0"/>
                <w:numId w:val="7"/>
              </w:numPr>
              <w:tabs>
                <w:tab w:val="left" w:pos="470"/>
                <w:tab w:val="left" w:pos="471"/>
              </w:tabs>
              <w:spacing w:line="243" w:lineRule="exact"/>
              <w:ind w:hanging="361"/>
              <w:rPr>
                <w:sz w:val="20"/>
              </w:rPr>
            </w:pPr>
            <w:r>
              <w:rPr>
                <w:sz w:val="20"/>
              </w:rPr>
              <w:t>микрофоны –4;</w:t>
            </w:r>
          </w:p>
          <w:p w:rsidR="00202214" w:rsidRDefault="00E1273A">
            <w:pPr>
              <w:pStyle w:val="TableParagraph"/>
              <w:numPr>
                <w:ilvl w:val="0"/>
                <w:numId w:val="7"/>
              </w:numPr>
              <w:tabs>
                <w:tab w:val="left" w:pos="470"/>
                <w:tab w:val="left" w:pos="471"/>
              </w:tabs>
              <w:spacing w:line="243" w:lineRule="exact"/>
              <w:ind w:hanging="361"/>
              <w:rPr>
                <w:sz w:val="20"/>
              </w:rPr>
            </w:pPr>
            <w:r>
              <w:rPr>
                <w:sz w:val="20"/>
              </w:rPr>
              <w:t>ПЭВМ–1;</w:t>
            </w:r>
          </w:p>
          <w:p w:rsidR="00202214" w:rsidRDefault="00E1273A">
            <w:pPr>
              <w:pStyle w:val="TableParagraph"/>
              <w:numPr>
                <w:ilvl w:val="0"/>
                <w:numId w:val="7"/>
              </w:numPr>
              <w:tabs>
                <w:tab w:val="left" w:pos="470"/>
                <w:tab w:val="left" w:pos="471"/>
              </w:tabs>
              <w:spacing w:line="245" w:lineRule="exact"/>
              <w:ind w:hanging="361"/>
              <w:rPr>
                <w:sz w:val="20"/>
              </w:rPr>
            </w:pPr>
            <w:r>
              <w:rPr>
                <w:sz w:val="20"/>
              </w:rPr>
              <w:t>акустическаясистема–1;</w:t>
            </w:r>
          </w:p>
          <w:p w:rsidR="00202214" w:rsidRDefault="00E1273A">
            <w:pPr>
              <w:pStyle w:val="TableParagraph"/>
              <w:numPr>
                <w:ilvl w:val="0"/>
                <w:numId w:val="7"/>
              </w:numPr>
              <w:tabs>
                <w:tab w:val="left" w:pos="470"/>
                <w:tab w:val="left" w:pos="471"/>
              </w:tabs>
              <w:spacing w:line="245" w:lineRule="exact"/>
              <w:ind w:hanging="361"/>
              <w:rPr>
                <w:sz w:val="20"/>
              </w:rPr>
            </w:pPr>
            <w:r>
              <w:rPr>
                <w:sz w:val="20"/>
              </w:rPr>
              <w:t>кондиционер«Orion»EN№24HR(2box)–1;</w:t>
            </w:r>
          </w:p>
          <w:p w:rsidR="00202214" w:rsidRDefault="00E1273A">
            <w:pPr>
              <w:pStyle w:val="TableParagraph"/>
              <w:numPr>
                <w:ilvl w:val="0"/>
                <w:numId w:val="7"/>
              </w:numPr>
              <w:tabs>
                <w:tab w:val="left" w:pos="470"/>
                <w:tab w:val="left" w:pos="471"/>
              </w:tabs>
              <w:spacing w:line="245" w:lineRule="exact"/>
              <w:ind w:hanging="361"/>
              <w:rPr>
                <w:sz w:val="20"/>
              </w:rPr>
            </w:pPr>
            <w:r>
              <w:rPr>
                <w:sz w:val="20"/>
              </w:rPr>
              <w:t>сценарии–5;</w:t>
            </w:r>
          </w:p>
          <w:p w:rsidR="00202214" w:rsidRDefault="00E1273A">
            <w:pPr>
              <w:pStyle w:val="TableParagraph"/>
              <w:numPr>
                <w:ilvl w:val="0"/>
                <w:numId w:val="7"/>
              </w:numPr>
              <w:tabs>
                <w:tab w:val="left" w:pos="470"/>
                <w:tab w:val="left" w:pos="471"/>
              </w:tabs>
              <w:ind w:hanging="361"/>
              <w:rPr>
                <w:sz w:val="20"/>
              </w:rPr>
            </w:pPr>
            <w:r>
              <w:rPr>
                <w:sz w:val="20"/>
              </w:rPr>
              <w:t>музыкальныйцентр– 1;</w:t>
            </w:r>
          </w:p>
          <w:p w:rsidR="00202214" w:rsidRDefault="00E1273A">
            <w:pPr>
              <w:pStyle w:val="TableParagraph"/>
              <w:numPr>
                <w:ilvl w:val="0"/>
                <w:numId w:val="7"/>
              </w:numPr>
              <w:tabs>
                <w:tab w:val="left" w:pos="470"/>
                <w:tab w:val="left" w:pos="471"/>
              </w:tabs>
              <w:spacing w:line="245" w:lineRule="exact"/>
              <w:ind w:hanging="361"/>
              <w:rPr>
                <w:sz w:val="20"/>
              </w:rPr>
            </w:pPr>
            <w:r>
              <w:rPr>
                <w:sz w:val="20"/>
              </w:rPr>
              <w:t>раздаточныйматериал–50;</w:t>
            </w:r>
          </w:p>
          <w:p w:rsidR="00202214" w:rsidRDefault="00E1273A">
            <w:pPr>
              <w:pStyle w:val="TableParagraph"/>
              <w:numPr>
                <w:ilvl w:val="0"/>
                <w:numId w:val="7"/>
              </w:numPr>
              <w:tabs>
                <w:tab w:val="left" w:pos="470"/>
                <w:tab w:val="left" w:pos="471"/>
              </w:tabs>
              <w:spacing w:line="245" w:lineRule="exact"/>
              <w:ind w:hanging="361"/>
              <w:rPr>
                <w:sz w:val="20"/>
              </w:rPr>
            </w:pPr>
            <w:r>
              <w:rPr>
                <w:sz w:val="20"/>
              </w:rPr>
              <w:t>словари–10;</w:t>
            </w:r>
          </w:p>
          <w:p w:rsidR="00202214" w:rsidRDefault="00E1273A">
            <w:pPr>
              <w:pStyle w:val="TableParagraph"/>
              <w:numPr>
                <w:ilvl w:val="0"/>
                <w:numId w:val="7"/>
              </w:numPr>
              <w:tabs>
                <w:tab w:val="left" w:pos="470"/>
                <w:tab w:val="left" w:pos="471"/>
              </w:tabs>
              <w:spacing w:line="229" w:lineRule="exact"/>
              <w:ind w:hanging="361"/>
              <w:rPr>
                <w:sz w:val="20"/>
              </w:rPr>
            </w:pPr>
            <w:r>
              <w:rPr>
                <w:sz w:val="20"/>
              </w:rPr>
              <w:t>схемы–3.</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E1273A">
            <w:pPr>
              <w:pStyle w:val="TableParagraph"/>
              <w:spacing w:line="276" w:lineRule="auto"/>
              <w:ind w:left="111" w:right="571"/>
              <w:rPr>
                <w:sz w:val="20"/>
              </w:rPr>
            </w:pPr>
            <w:r>
              <w:rPr>
                <w:sz w:val="20"/>
              </w:rPr>
              <w:t>срокдействиябессрочно</w:t>
            </w:r>
          </w:p>
        </w:tc>
      </w:tr>
      <w:tr w:rsidR="00202214">
        <w:trPr>
          <w:trHeight w:val="5540"/>
        </w:trPr>
        <w:tc>
          <w:tcPr>
            <w:tcW w:w="619" w:type="dxa"/>
          </w:tcPr>
          <w:p w:rsidR="00202214" w:rsidRDefault="00E1273A">
            <w:pPr>
              <w:pStyle w:val="TableParagraph"/>
              <w:ind w:left="110"/>
              <w:rPr>
                <w:b/>
                <w:sz w:val="20"/>
              </w:rPr>
            </w:pPr>
            <w:r>
              <w:rPr>
                <w:b/>
                <w:sz w:val="20"/>
              </w:rPr>
              <w:t>3.15.</w:t>
            </w:r>
          </w:p>
        </w:tc>
        <w:tc>
          <w:tcPr>
            <w:tcW w:w="2588" w:type="dxa"/>
          </w:tcPr>
          <w:p w:rsidR="00202214" w:rsidRDefault="00E1273A">
            <w:pPr>
              <w:pStyle w:val="TableParagraph"/>
              <w:spacing w:line="225" w:lineRule="exact"/>
              <w:ind w:left="110"/>
              <w:rPr>
                <w:sz w:val="20"/>
              </w:rPr>
            </w:pPr>
            <w:r>
              <w:rPr>
                <w:sz w:val="20"/>
              </w:rPr>
              <w:t>Кружок«Патриот»</w:t>
            </w:r>
          </w:p>
        </w:tc>
        <w:tc>
          <w:tcPr>
            <w:tcW w:w="5761" w:type="dxa"/>
          </w:tcPr>
          <w:p w:rsidR="00202214" w:rsidRDefault="00E1273A">
            <w:pPr>
              <w:pStyle w:val="TableParagraph"/>
              <w:spacing w:before="34"/>
              <w:ind w:left="-25"/>
              <w:rPr>
                <w:sz w:val="20"/>
              </w:rPr>
            </w:pPr>
            <w:r>
              <w:rPr>
                <w:sz w:val="20"/>
              </w:rPr>
              <w:t>бинет№ 13</w:t>
            </w:r>
          </w:p>
          <w:p w:rsidR="00202214" w:rsidRDefault="00E1273A">
            <w:pPr>
              <w:pStyle w:val="TableParagraph"/>
              <w:numPr>
                <w:ilvl w:val="0"/>
                <w:numId w:val="6"/>
              </w:numPr>
              <w:tabs>
                <w:tab w:val="left" w:pos="470"/>
                <w:tab w:val="left" w:pos="471"/>
              </w:tabs>
              <w:spacing w:before="5"/>
              <w:ind w:right="445"/>
              <w:rPr>
                <w:sz w:val="20"/>
              </w:rPr>
            </w:pPr>
            <w:r>
              <w:rPr>
                <w:sz w:val="20"/>
              </w:rPr>
              <w:t>адаптерспрограммнымобеспечениемдляподключениядатчиковк USBпортукомпьютера–1;</w:t>
            </w:r>
          </w:p>
          <w:p w:rsidR="00202214" w:rsidRDefault="00E1273A">
            <w:pPr>
              <w:pStyle w:val="TableParagraph"/>
              <w:numPr>
                <w:ilvl w:val="0"/>
                <w:numId w:val="6"/>
              </w:numPr>
              <w:tabs>
                <w:tab w:val="left" w:pos="470"/>
                <w:tab w:val="left" w:pos="471"/>
              </w:tabs>
              <w:spacing w:line="245" w:lineRule="exact"/>
              <w:ind w:hanging="361"/>
              <w:rPr>
                <w:sz w:val="20"/>
              </w:rPr>
            </w:pPr>
            <w:r>
              <w:rPr>
                <w:sz w:val="20"/>
              </w:rPr>
              <w:t>акустическаясистема–1;</w:t>
            </w:r>
          </w:p>
          <w:p w:rsidR="00202214" w:rsidRDefault="00E1273A">
            <w:pPr>
              <w:pStyle w:val="TableParagraph"/>
              <w:numPr>
                <w:ilvl w:val="0"/>
                <w:numId w:val="6"/>
              </w:numPr>
              <w:tabs>
                <w:tab w:val="left" w:pos="470"/>
                <w:tab w:val="left" w:pos="471"/>
              </w:tabs>
              <w:spacing w:line="242" w:lineRule="exact"/>
              <w:ind w:hanging="361"/>
              <w:rPr>
                <w:sz w:val="20"/>
              </w:rPr>
            </w:pPr>
            <w:r>
              <w:rPr>
                <w:sz w:val="20"/>
              </w:rPr>
              <w:t>блокпитания24Врегулируемый –1;</w:t>
            </w:r>
          </w:p>
          <w:p w:rsidR="00202214" w:rsidRDefault="00E1273A">
            <w:pPr>
              <w:pStyle w:val="TableParagraph"/>
              <w:numPr>
                <w:ilvl w:val="0"/>
                <w:numId w:val="6"/>
              </w:numPr>
              <w:tabs>
                <w:tab w:val="left" w:pos="470"/>
                <w:tab w:val="left" w:pos="471"/>
              </w:tabs>
              <w:ind w:right="756"/>
              <w:rPr>
                <w:sz w:val="20"/>
              </w:rPr>
            </w:pPr>
            <w:r>
              <w:rPr>
                <w:sz w:val="20"/>
              </w:rPr>
              <w:t>интерактивнаясистема:интерактивная доскасоспециализированным программным обеспечением, сультракороткофокусным проектом и настеннымкреплениемдля проектора–тип2–1;</w:t>
            </w:r>
          </w:p>
          <w:p w:rsidR="00202214" w:rsidRDefault="00E1273A">
            <w:pPr>
              <w:pStyle w:val="TableParagraph"/>
              <w:spacing w:before="38"/>
              <w:ind w:left="110"/>
              <w:rPr>
                <w:sz w:val="20"/>
              </w:rPr>
            </w:pPr>
            <w:r>
              <w:rPr>
                <w:sz w:val="20"/>
              </w:rPr>
              <w:t>комплектсостоитиз:</w:t>
            </w:r>
          </w:p>
          <w:p w:rsidR="00202214" w:rsidRDefault="00E1273A">
            <w:pPr>
              <w:pStyle w:val="TableParagraph"/>
              <w:numPr>
                <w:ilvl w:val="0"/>
                <w:numId w:val="5"/>
              </w:numPr>
              <w:tabs>
                <w:tab w:val="left" w:pos="231"/>
              </w:tabs>
              <w:spacing w:before="43" w:line="285" w:lineRule="auto"/>
              <w:ind w:right="293" w:hanging="360"/>
              <w:rPr>
                <w:sz w:val="20"/>
              </w:rPr>
            </w:pPr>
            <w:r>
              <w:rPr>
                <w:sz w:val="20"/>
              </w:rPr>
              <w:t>интерактивнаядоска78´ActivBoardTouchDryErase6касаний,ПО ActivInspire;</w:t>
            </w:r>
          </w:p>
          <w:p w:rsidR="00202214" w:rsidRDefault="00E1273A">
            <w:pPr>
              <w:pStyle w:val="TableParagraph"/>
              <w:numPr>
                <w:ilvl w:val="0"/>
                <w:numId w:val="5"/>
              </w:numPr>
              <w:tabs>
                <w:tab w:val="left" w:pos="231"/>
              </w:tabs>
              <w:spacing w:before="1" w:line="290" w:lineRule="auto"/>
              <w:ind w:right="373" w:hanging="360"/>
              <w:rPr>
                <w:sz w:val="20"/>
              </w:rPr>
            </w:pPr>
            <w:r>
              <w:rPr>
                <w:sz w:val="20"/>
              </w:rPr>
              <w:t>мультимедиа-проекторPanasonicPT-TX310E,3200лм,LCD,XGA,10000:1;</w:t>
            </w:r>
          </w:p>
          <w:p w:rsidR="00202214" w:rsidRDefault="00E1273A">
            <w:pPr>
              <w:pStyle w:val="TableParagraph"/>
              <w:numPr>
                <w:ilvl w:val="0"/>
                <w:numId w:val="5"/>
              </w:numPr>
              <w:tabs>
                <w:tab w:val="left" w:pos="231"/>
              </w:tabs>
              <w:spacing w:line="225" w:lineRule="exact"/>
              <w:ind w:left="230" w:hanging="121"/>
              <w:rPr>
                <w:sz w:val="20"/>
              </w:rPr>
            </w:pPr>
            <w:r>
              <w:rPr>
                <w:sz w:val="20"/>
              </w:rPr>
              <w:t>настенноекреплениедляпроектораУКК,штанга700-1200мм;</w:t>
            </w:r>
          </w:p>
          <w:p w:rsidR="00202214" w:rsidRDefault="00E1273A">
            <w:pPr>
              <w:pStyle w:val="TableParagraph"/>
              <w:numPr>
                <w:ilvl w:val="0"/>
                <w:numId w:val="5"/>
              </w:numPr>
              <w:tabs>
                <w:tab w:val="left" w:pos="231"/>
              </w:tabs>
              <w:spacing w:before="43"/>
              <w:ind w:left="230" w:hanging="121"/>
              <w:rPr>
                <w:sz w:val="20"/>
              </w:rPr>
            </w:pPr>
            <w:r>
              <w:rPr>
                <w:sz w:val="20"/>
              </w:rPr>
              <w:t>VGAкабель15М-15МPROFESSIONAL,черный15метров;</w:t>
            </w:r>
          </w:p>
          <w:p w:rsidR="00202214" w:rsidRDefault="00E1273A">
            <w:pPr>
              <w:pStyle w:val="TableParagraph"/>
              <w:numPr>
                <w:ilvl w:val="0"/>
                <w:numId w:val="4"/>
              </w:numPr>
              <w:tabs>
                <w:tab w:val="left" w:pos="470"/>
                <w:tab w:val="left" w:pos="471"/>
              </w:tabs>
              <w:spacing w:before="6"/>
              <w:ind w:hanging="361"/>
              <w:rPr>
                <w:sz w:val="20"/>
              </w:rPr>
            </w:pPr>
            <w:r>
              <w:rPr>
                <w:sz w:val="20"/>
              </w:rPr>
              <w:t>шкаф–3;</w:t>
            </w:r>
          </w:p>
          <w:p w:rsidR="00202214" w:rsidRDefault="00E1273A">
            <w:pPr>
              <w:pStyle w:val="TableParagraph"/>
              <w:numPr>
                <w:ilvl w:val="0"/>
                <w:numId w:val="4"/>
              </w:numPr>
              <w:tabs>
                <w:tab w:val="left" w:pos="470"/>
                <w:tab w:val="left" w:pos="471"/>
              </w:tabs>
              <w:spacing w:line="245" w:lineRule="exact"/>
              <w:ind w:hanging="361"/>
              <w:rPr>
                <w:sz w:val="20"/>
              </w:rPr>
            </w:pPr>
            <w:r>
              <w:rPr>
                <w:sz w:val="20"/>
              </w:rPr>
              <w:t>доска классная–1;</w:t>
            </w:r>
          </w:p>
          <w:p w:rsidR="00202214" w:rsidRDefault="00E1273A">
            <w:pPr>
              <w:pStyle w:val="TableParagraph"/>
              <w:numPr>
                <w:ilvl w:val="0"/>
                <w:numId w:val="4"/>
              </w:numPr>
              <w:tabs>
                <w:tab w:val="left" w:pos="470"/>
                <w:tab w:val="left" w:pos="471"/>
              </w:tabs>
              <w:spacing w:line="242" w:lineRule="exact"/>
              <w:ind w:hanging="361"/>
              <w:rPr>
                <w:sz w:val="20"/>
              </w:rPr>
            </w:pPr>
            <w:r>
              <w:rPr>
                <w:sz w:val="20"/>
              </w:rPr>
              <w:t>Стенка мебельная–1;</w:t>
            </w:r>
          </w:p>
          <w:p w:rsidR="00202214" w:rsidRDefault="00E1273A">
            <w:pPr>
              <w:pStyle w:val="TableParagraph"/>
              <w:numPr>
                <w:ilvl w:val="0"/>
                <w:numId w:val="4"/>
              </w:numPr>
              <w:tabs>
                <w:tab w:val="left" w:pos="470"/>
                <w:tab w:val="left" w:pos="471"/>
              </w:tabs>
              <w:spacing w:line="242" w:lineRule="exact"/>
              <w:ind w:hanging="361"/>
              <w:rPr>
                <w:sz w:val="20"/>
              </w:rPr>
            </w:pPr>
            <w:r>
              <w:rPr>
                <w:sz w:val="20"/>
              </w:rPr>
              <w:t>МФУ «Brother»- 1;</w:t>
            </w:r>
          </w:p>
          <w:p w:rsidR="00202214" w:rsidRDefault="00E1273A">
            <w:pPr>
              <w:pStyle w:val="TableParagraph"/>
              <w:numPr>
                <w:ilvl w:val="0"/>
                <w:numId w:val="4"/>
              </w:numPr>
              <w:tabs>
                <w:tab w:val="left" w:pos="470"/>
                <w:tab w:val="left" w:pos="471"/>
              </w:tabs>
              <w:spacing w:line="230" w:lineRule="exact"/>
              <w:ind w:right="521"/>
              <w:rPr>
                <w:sz w:val="20"/>
              </w:rPr>
            </w:pPr>
            <w:r>
              <w:rPr>
                <w:sz w:val="20"/>
              </w:rPr>
              <w:t>столученическийлабораторныйдлякабинетафизикисрозетками –13;</w:t>
            </w:r>
          </w:p>
        </w:tc>
        <w:tc>
          <w:tcPr>
            <w:tcW w:w="2146" w:type="dxa"/>
          </w:tcPr>
          <w:p w:rsidR="00202214" w:rsidRDefault="00E1273A">
            <w:pPr>
              <w:pStyle w:val="TableParagraph"/>
              <w:ind w:left="110" w:right="323"/>
              <w:rPr>
                <w:sz w:val="20"/>
              </w:rPr>
            </w:pPr>
            <w:r>
              <w:rPr>
                <w:spacing w:val="-1"/>
                <w:sz w:val="20"/>
              </w:rPr>
              <w:t xml:space="preserve">295017, </w:t>
            </w:r>
            <w:r>
              <w:rPr>
                <w:sz w:val="20"/>
              </w:rPr>
              <w:t>РеспубликаКрым,</w:t>
            </w:r>
          </w:p>
          <w:p w:rsidR="00202214" w:rsidRDefault="00E1273A">
            <w:pPr>
              <w:pStyle w:val="TableParagraph"/>
              <w:ind w:left="110" w:right="228"/>
              <w:rPr>
                <w:sz w:val="20"/>
              </w:rPr>
            </w:pPr>
            <w:r>
              <w:rPr>
                <w:sz w:val="20"/>
              </w:rPr>
              <w:t>г.Симферополь,ул.Тургенева,д.27-А</w:t>
            </w:r>
          </w:p>
        </w:tc>
        <w:tc>
          <w:tcPr>
            <w:tcW w:w="1757" w:type="dxa"/>
          </w:tcPr>
          <w:p w:rsidR="00202214" w:rsidRDefault="00E1273A">
            <w:pPr>
              <w:pStyle w:val="TableParagraph"/>
              <w:spacing w:line="276" w:lineRule="auto"/>
              <w:ind w:left="111" w:right="513"/>
              <w:rPr>
                <w:sz w:val="20"/>
              </w:rPr>
            </w:pPr>
            <w:r>
              <w:rPr>
                <w:spacing w:val="-1"/>
                <w:sz w:val="20"/>
              </w:rPr>
              <w:t>Оперативное</w:t>
            </w:r>
            <w:r>
              <w:rPr>
                <w:sz w:val="20"/>
              </w:rPr>
              <w:t>управление</w:t>
            </w:r>
          </w:p>
        </w:tc>
        <w:tc>
          <w:tcPr>
            <w:tcW w:w="1920" w:type="dxa"/>
          </w:tcPr>
          <w:p w:rsidR="00202214" w:rsidRDefault="00E1273A">
            <w:pPr>
              <w:pStyle w:val="TableParagraph"/>
              <w:spacing w:line="276" w:lineRule="auto"/>
              <w:ind w:left="111" w:right="177"/>
              <w:rPr>
                <w:sz w:val="20"/>
              </w:rPr>
            </w:pPr>
            <w:r>
              <w:rPr>
                <w:sz w:val="20"/>
              </w:rPr>
              <w:t>Свидетельствоогосударст-веннойрегистрацииправаот14.04.2016г.</w:t>
            </w:r>
          </w:p>
          <w:p w:rsidR="00202214" w:rsidRDefault="00E1273A">
            <w:pPr>
              <w:pStyle w:val="TableParagraph"/>
              <w:spacing w:line="276" w:lineRule="auto"/>
              <w:ind w:left="111" w:right="571"/>
              <w:rPr>
                <w:sz w:val="20"/>
              </w:rPr>
            </w:pPr>
            <w:r>
              <w:rPr>
                <w:sz w:val="20"/>
              </w:rPr>
              <w:t>срокдействиябессрочно</w:t>
            </w:r>
          </w:p>
        </w:tc>
      </w:tr>
    </w:tbl>
    <w:p w:rsidR="00202214" w:rsidRDefault="00202214">
      <w:pPr>
        <w:spacing w:line="276" w:lineRule="auto"/>
        <w:rPr>
          <w:sz w:val="20"/>
        </w:rPr>
        <w:sectPr w:rsidR="00202214">
          <w:pgSz w:w="16840" w:h="11910" w:orient="landscape"/>
          <w:pgMar w:top="1100" w:right="380" w:bottom="1080" w:left="900" w:header="0" w:footer="894" w:gutter="0"/>
          <w:cols w:space="720"/>
        </w:sectPr>
      </w:pPr>
    </w:p>
    <w:p w:rsidR="00202214" w:rsidRDefault="00202214">
      <w:pPr>
        <w:pStyle w:val="a3"/>
        <w:spacing w:before="6"/>
        <w:ind w:left="0"/>
        <w:jc w:val="left"/>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588"/>
        <w:gridCol w:w="5761"/>
        <w:gridCol w:w="2146"/>
        <w:gridCol w:w="1757"/>
        <w:gridCol w:w="1920"/>
      </w:tblGrid>
      <w:tr w:rsidR="00202214">
        <w:trPr>
          <w:trHeight w:val="5348"/>
        </w:trPr>
        <w:tc>
          <w:tcPr>
            <w:tcW w:w="619" w:type="dxa"/>
          </w:tcPr>
          <w:p w:rsidR="00202214" w:rsidRDefault="00202214">
            <w:pPr>
              <w:pStyle w:val="TableParagraph"/>
              <w:rPr>
                <w:sz w:val="20"/>
              </w:rPr>
            </w:pPr>
          </w:p>
        </w:tc>
        <w:tc>
          <w:tcPr>
            <w:tcW w:w="2588" w:type="dxa"/>
          </w:tcPr>
          <w:p w:rsidR="00202214" w:rsidRDefault="00202214">
            <w:pPr>
              <w:pStyle w:val="TableParagraph"/>
              <w:rPr>
                <w:sz w:val="20"/>
              </w:rPr>
            </w:pPr>
          </w:p>
        </w:tc>
        <w:tc>
          <w:tcPr>
            <w:tcW w:w="5761" w:type="dxa"/>
          </w:tcPr>
          <w:p w:rsidR="00202214" w:rsidRDefault="00E1273A">
            <w:pPr>
              <w:pStyle w:val="TableParagraph"/>
              <w:numPr>
                <w:ilvl w:val="0"/>
                <w:numId w:val="3"/>
              </w:numPr>
              <w:tabs>
                <w:tab w:val="left" w:pos="470"/>
                <w:tab w:val="left" w:pos="471"/>
              </w:tabs>
              <w:spacing w:line="240" w:lineRule="exact"/>
              <w:ind w:left="470" w:hanging="361"/>
              <w:rPr>
                <w:sz w:val="20"/>
              </w:rPr>
            </w:pPr>
            <w:r>
              <w:rPr>
                <w:sz w:val="20"/>
              </w:rPr>
              <w:t>стулученический–36;</w:t>
            </w:r>
          </w:p>
          <w:p w:rsidR="00202214" w:rsidRDefault="00E1273A">
            <w:pPr>
              <w:pStyle w:val="TableParagraph"/>
              <w:numPr>
                <w:ilvl w:val="0"/>
                <w:numId w:val="3"/>
              </w:numPr>
              <w:tabs>
                <w:tab w:val="left" w:pos="470"/>
                <w:tab w:val="left" w:pos="471"/>
              </w:tabs>
              <w:spacing w:line="245" w:lineRule="exact"/>
              <w:ind w:left="470" w:hanging="361"/>
              <w:rPr>
                <w:sz w:val="20"/>
              </w:rPr>
            </w:pPr>
            <w:r>
              <w:rPr>
                <w:sz w:val="20"/>
              </w:rPr>
              <w:t>столучительский–1;</w:t>
            </w:r>
          </w:p>
          <w:p w:rsidR="00202214" w:rsidRDefault="00E1273A">
            <w:pPr>
              <w:pStyle w:val="TableParagraph"/>
              <w:numPr>
                <w:ilvl w:val="0"/>
                <w:numId w:val="3"/>
              </w:numPr>
              <w:tabs>
                <w:tab w:val="left" w:pos="470"/>
                <w:tab w:val="left" w:pos="471"/>
              </w:tabs>
              <w:ind w:left="470" w:hanging="361"/>
              <w:rPr>
                <w:sz w:val="20"/>
              </w:rPr>
            </w:pPr>
            <w:r>
              <w:rPr>
                <w:sz w:val="20"/>
              </w:rPr>
              <w:t>стулучительский–1;</w:t>
            </w:r>
          </w:p>
          <w:p w:rsidR="00202214" w:rsidRDefault="00E1273A">
            <w:pPr>
              <w:pStyle w:val="TableParagraph"/>
              <w:numPr>
                <w:ilvl w:val="0"/>
                <w:numId w:val="3"/>
              </w:numPr>
              <w:tabs>
                <w:tab w:val="left" w:pos="470"/>
                <w:tab w:val="left" w:pos="471"/>
              </w:tabs>
              <w:spacing w:line="245" w:lineRule="exact"/>
              <w:ind w:left="470" w:hanging="361"/>
              <w:rPr>
                <w:sz w:val="20"/>
              </w:rPr>
            </w:pPr>
            <w:r>
              <w:rPr>
                <w:sz w:val="20"/>
              </w:rPr>
              <w:t>часынастенные– 1;</w:t>
            </w:r>
          </w:p>
          <w:p w:rsidR="00202214" w:rsidRDefault="00E1273A">
            <w:pPr>
              <w:pStyle w:val="TableParagraph"/>
              <w:numPr>
                <w:ilvl w:val="0"/>
                <w:numId w:val="3"/>
              </w:numPr>
              <w:tabs>
                <w:tab w:val="left" w:pos="465"/>
                <w:tab w:val="left" w:pos="466"/>
              </w:tabs>
              <w:spacing w:line="245" w:lineRule="exact"/>
              <w:ind w:hanging="356"/>
              <w:rPr>
                <w:sz w:val="20"/>
              </w:rPr>
            </w:pPr>
            <w:r>
              <w:rPr>
                <w:sz w:val="20"/>
              </w:rPr>
              <w:t>ПЭВМ–1;</w:t>
            </w:r>
          </w:p>
          <w:p w:rsidR="00202214" w:rsidRDefault="00E1273A">
            <w:pPr>
              <w:pStyle w:val="TableParagraph"/>
              <w:numPr>
                <w:ilvl w:val="0"/>
                <w:numId w:val="3"/>
              </w:numPr>
              <w:tabs>
                <w:tab w:val="left" w:pos="465"/>
                <w:tab w:val="left" w:pos="466"/>
              </w:tabs>
              <w:spacing w:line="245" w:lineRule="exact"/>
              <w:ind w:hanging="356"/>
              <w:rPr>
                <w:sz w:val="20"/>
              </w:rPr>
            </w:pPr>
            <w:r>
              <w:rPr>
                <w:sz w:val="20"/>
              </w:rPr>
              <w:t>жалюзи– 3;</w:t>
            </w:r>
          </w:p>
          <w:p w:rsidR="00202214" w:rsidRDefault="00E1273A">
            <w:pPr>
              <w:pStyle w:val="TableParagraph"/>
              <w:numPr>
                <w:ilvl w:val="0"/>
                <w:numId w:val="3"/>
              </w:numPr>
              <w:tabs>
                <w:tab w:val="left" w:pos="465"/>
                <w:tab w:val="left" w:pos="466"/>
              </w:tabs>
              <w:spacing w:line="245" w:lineRule="exact"/>
              <w:ind w:hanging="356"/>
              <w:rPr>
                <w:sz w:val="20"/>
              </w:rPr>
            </w:pPr>
            <w:r>
              <w:rPr>
                <w:sz w:val="20"/>
              </w:rPr>
              <w:t>изображения – 30;</w:t>
            </w:r>
          </w:p>
          <w:p w:rsidR="00202214" w:rsidRDefault="00E1273A">
            <w:pPr>
              <w:pStyle w:val="TableParagraph"/>
              <w:numPr>
                <w:ilvl w:val="0"/>
                <w:numId w:val="3"/>
              </w:numPr>
              <w:tabs>
                <w:tab w:val="left" w:pos="465"/>
                <w:tab w:val="left" w:pos="466"/>
              </w:tabs>
              <w:spacing w:line="243" w:lineRule="exact"/>
              <w:ind w:hanging="356"/>
              <w:rPr>
                <w:sz w:val="20"/>
              </w:rPr>
            </w:pPr>
            <w:r>
              <w:rPr>
                <w:sz w:val="20"/>
              </w:rPr>
              <w:t>фотографии –33;</w:t>
            </w:r>
          </w:p>
          <w:p w:rsidR="00202214" w:rsidRDefault="00E1273A">
            <w:pPr>
              <w:pStyle w:val="TableParagraph"/>
              <w:numPr>
                <w:ilvl w:val="0"/>
                <w:numId w:val="3"/>
              </w:numPr>
              <w:tabs>
                <w:tab w:val="left" w:pos="465"/>
                <w:tab w:val="left" w:pos="466"/>
              </w:tabs>
              <w:spacing w:line="243" w:lineRule="exact"/>
              <w:ind w:hanging="356"/>
              <w:rPr>
                <w:sz w:val="20"/>
              </w:rPr>
            </w:pPr>
            <w:r>
              <w:rPr>
                <w:sz w:val="20"/>
              </w:rPr>
              <w:t>чертежи–9;</w:t>
            </w:r>
          </w:p>
          <w:p w:rsidR="00202214" w:rsidRDefault="00E1273A">
            <w:pPr>
              <w:pStyle w:val="TableParagraph"/>
              <w:numPr>
                <w:ilvl w:val="0"/>
                <w:numId w:val="3"/>
              </w:numPr>
              <w:tabs>
                <w:tab w:val="left" w:pos="465"/>
                <w:tab w:val="left" w:pos="466"/>
              </w:tabs>
              <w:spacing w:line="245" w:lineRule="exact"/>
              <w:ind w:hanging="356"/>
              <w:rPr>
                <w:sz w:val="20"/>
              </w:rPr>
            </w:pPr>
            <w:r>
              <w:rPr>
                <w:sz w:val="20"/>
              </w:rPr>
              <w:t>учебнаялитература–3;</w:t>
            </w:r>
          </w:p>
          <w:p w:rsidR="00202214" w:rsidRDefault="00E1273A">
            <w:pPr>
              <w:pStyle w:val="TableParagraph"/>
              <w:numPr>
                <w:ilvl w:val="0"/>
                <w:numId w:val="3"/>
              </w:numPr>
              <w:tabs>
                <w:tab w:val="left" w:pos="465"/>
                <w:tab w:val="left" w:pos="466"/>
              </w:tabs>
              <w:spacing w:line="245" w:lineRule="exact"/>
              <w:ind w:hanging="356"/>
              <w:rPr>
                <w:sz w:val="20"/>
              </w:rPr>
            </w:pPr>
            <w:r>
              <w:rPr>
                <w:sz w:val="20"/>
              </w:rPr>
              <w:t>нормативно-правовыедокументы –24;</w:t>
            </w:r>
          </w:p>
          <w:p w:rsidR="00202214" w:rsidRDefault="00E1273A">
            <w:pPr>
              <w:pStyle w:val="TableParagraph"/>
              <w:numPr>
                <w:ilvl w:val="0"/>
                <w:numId w:val="3"/>
              </w:numPr>
              <w:tabs>
                <w:tab w:val="left" w:pos="465"/>
                <w:tab w:val="left" w:pos="466"/>
              </w:tabs>
              <w:spacing w:line="245" w:lineRule="exact"/>
              <w:ind w:hanging="356"/>
              <w:rPr>
                <w:sz w:val="20"/>
              </w:rPr>
            </w:pPr>
            <w:r>
              <w:rPr>
                <w:sz w:val="20"/>
              </w:rPr>
              <w:t>наборплакатов– 20;</w:t>
            </w:r>
          </w:p>
          <w:p w:rsidR="00202214" w:rsidRDefault="00E1273A">
            <w:pPr>
              <w:pStyle w:val="TableParagraph"/>
              <w:numPr>
                <w:ilvl w:val="0"/>
                <w:numId w:val="3"/>
              </w:numPr>
              <w:tabs>
                <w:tab w:val="left" w:pos="465"/>
                <w:tab w:val="left" w:pos="466"/>
              </w:tabs>
              <w:ind w:hanging="356"/>
              <w:rPr>
                <w:sz w:val="20"/>
              </w:rPr>
            </w:pPr>
            <w:r>
              <w:rPr>
                <w:sz w:val="20"/>
              </w:rPr>
              <w:t>средстваиндивидуальнойзащиты–32;</w:t>
            </w:r>
          </w:p>
          <w:p w:rsidR="00202214" w:rsidRDefault="00E1273A">
            <w:pPr>
              <w:pStyle w:val="TableParagraph"/>
              <w:numPr>
                <w:ilvl w:val="0"/>
                <w:numId w:val="3"/>
              </w:numPr>
              <w:tabs>
                <w:tab w:val="left" w:pos="465"/>
                <w:tab w:val="left" w:pos="466"/>
              </w:tabs>
              <w:spacing w:line="245" w:lineRule="exact"/>
              <w:ind w:hanging="356"/>
              <w:rPr>
                <w:sz w:val="20"/>
              </w:rPr>
            </w:pPr>
            <w:r>
              <w:rPr>
                <w:sz w:val="20"/>
              </w:rPr>
              <w:t>приборы–2;</w:t>
            </w:r>
          </w:p>
          <w:p w:rsidR="00202214" w:rsidRDefault="00E1273A">
            <w:pPr>
              <w:pStyle w:val="TableParagraph"/>
              <w:numPr>
                <w:ilvl w:val="0"/>
                <w:numId w:val="3"/>
              </w:numPr>
              <w:tabs>
                <w:tab w:val="left" w:pos="465"/>
                <w:tab w:val="left" w:pos="466"/>
              </w:tabs>
              <w:spacing w:line="245" w:lineRule="exact"/>
              <w:ind w:hanging="356"/>
              <w:rPr>
                <w:sz w:val="20"/>
              </w:rPr>
            </w:pPr>
            <w:r>
              <w:rPr>
                <w:sz w:val="20"/>
              </w:rPr>
              <w:t>бытовойдозиметр – 1;</w:t>
            </w:r>
          </w:p>
          <w:p w:rsidR="00202214" w:rsidRDefault="00E1273A">
            <w:pPr>
              <w:pStyle w:val="TableParagraph"/>
              <w:numPr>
                <w:ilvl w:val="0"/>
                <w:numId w:val="3"/>
              </w:numPr>
              <w:tabs>
                <w:tab w:val="left" w:pos="465"/>
                <w:tab w:val="left" w:pos="466"/>
              </w:tabs>
              <w:spacing w:line="245" w:lineRule="exact"/>
              <w:ind w:hanging="356"/>
              <w:rPr>
                <w:sz w:val="20"/>
              </w:rPr>
            </w:pPr>
            <w:r>
              <w:rPr>
                <w:sz w:val="20"/>
              </w:rPr>
              <w:t>макет–2;</w:t>
            </w:r>
          </w:p>
          <w:p w:rsidR="00202214" w:rsidRDefault="00E1273A">
            <w:pPr>
              <w:pStyle w:val="TableParagraph"/>
              <w:numPr>
                <w:ilvl w:val="0"/>
                <w:numId w:val="3"/>
              </w:numPr>
              <w:tabs>
                <w:tab w:val="left" w:pos="465"/>
                <w:tab w:val="left" w:pos="466"/>
              </w:tabs>
              <w:spacing w:line="245" w:lineRule="exact"/>
              <w:ind w:hanging="356"/>
              <w:rPr>
                <w:sz w:val="20"/>
              </w:rPr>
            </w:pPr>
            <w:r>
              <w:rPr>
                <w:sz w:val="20"/>
              </w:rPr>
              <w:t>компас–25;</w:t>
            </w:r>
          </w:p>
          <w:p w:rsidR="00202214" w:rsidRDefault="00E1273A">
            <w:pPr>
              <w:pStyle w:val="TableParagraph"/>
              <w:numPr>
                <w:ilvl w:val="0"/>
                <w:numId w:val="3"/>
              </w:numPr>
              <w:tabs>
                <w:tab w:val="left" w:pos="465"/>
                <w:tab w:val="left" w:pos="466"/>
              </w:tabs>
              <w:spacing w:line="243" w:lineRule="exact"/>
              <w:ind w:hanging="356"/>
              <w:rPr>
                <w:sz w:val="20"/>
              </w:rPr>
            </w:pPr>
            <w:r>
              <w:rPr>
                <w:sz w:val="20"/>
              </w:rPr>
              <w:t>визирнаялинейка–25;</w:t>
            </w:r>
          </w:p>
          <w:p w:rsidR="00202214" w:rsidRDefault="00E1273A">
            <w:pPr>
              <w:pStyle w:val="TableParagraph"/>
              <w:numPr>
                <w:ilvl w:val="0"/>
                <w:numId w:val="3"/>
              </w:numPr>
              <w:tabs>
                <w:tab w:val="left" w:pos="465"/>
                <w:tab w:val="left" w:pos="466"/>
              </w:tabs>
              <w:ind w:right="559" w:hanging="356"/>
              <w:rPr>
                <w:sz w:val="20"/>
              </w:rPr>
            </w:pPr>
            <w:r>
              <w:rPr>
                <w:sz w:val="20"/>
              </w:rPr>
              <w:t>электронные образовательные издания на магнитных иоптических носителях по тематике программы (ЭОИ)(комплект)–1;</w:t>
            </w:r>
          </w:p>
          <w:p w:rsidR="00202214" w:rsidRDefault="00E1273A">
            <w:pPr>
              <w:pStyle w:val="TableParagraph"/>
              <w:numPr>
                <w:ilvl w:val="0"/>
                <w:numId w:val="3"/>
              </w:numPr>
              <w:tabs>
                <w:tab w:val="left" w:pos="465"/>
                <w:tab w:val="left" w:pos="466"/>
              </w:tabs>
              <w:spacing w:line="229" w:lineRule="exact"/>
              <w:ind w:hanging="356"/>
              <w:rPr>
                <w:sz w:val="20"/>
              </w:rPr>
            </w:pPr>
            <w:r>
              <w:rPr>
                <w:sz w:val="20"/>
              </w:rPr>
              <w:t>медицинскоеимущество–28.</w:t>
            </w:r>
          </w:p>
        </w:tc>
        <w:tc>
          <w:tcPr>
            <w:tcW w:w="2146" w:type="dxa"/>
          </w:tcPr>
          <w:p w:rsidR="00202214" w:rsidRDefault="00202214">
            <w:pPr>
              <w:pStyle w:val="TableParagraph"/>
              <w:rPr>
                <w:sz w:val="20"/>
              </w:rPr>
            </w:pPr>
          </w:p>
        </w:tc>
        <w:tc>
          <w:tcPr>
            <w:tcW w:w="1757" w:type="dxa"/>
          </w:tcPr>
          <w:p w:rsidR="00202214" w:rsidRDefault="00202214">
            <w:pPr>
              <w:pStyle w:val="TableParagraph"/>
              <w:rPr>
                <w:sz w:val="20"/>
              </w:rPr>
            </w:pPr>
          </w:p>
        </w:tc>
        <w:tc>
          <w:tcPr>
            <w:tcW w:w="1920" w:type="dxa"/>
          </w:tcPr>
          <w:p w:rsidR="00202214" w:rsidRDefault="00202214">
            <w:pPr>
              <w:pStyle w:val="TableParagraph"/>
              <w:rPr>
                <w:sz w:val="20"/>
              </w:rPr>
            </w:pPr>
          </w:p>
        </w:tc>
      </w:tr>
    </w:tbl>
    <w:p w:rsidR="00202214" w:rsidRDefault="00202214">
      <w:pPr>
        <w:rPr>
          <w:sz w:val="20"/>
        </w:rPr>
        <w:sectPr w:rsidR="00202214">
          <w:pgSz w:w="16840" w:h="11910" w:orient="landscape"/>
          <w:pgMar w:top="1100" w:right="380" w:bottom="1080" w:left="900" w:header="0" w:footer="894" w:gutter="0"/>
          <w:cols w:space="720"/>
        </w:sectPr>
      </w:pPr>
    </w:p>
    <w:p w:rsidR="00202214" w:rsidRDefault="00E1273A">
      <w:pPr>
        <w:pStyle w:val="1"/>
        <w:spacing w:before="67"/>
        <w:ind w:left="0" w:right="757"/>
        <w:jc w:val="right"/>
      </w:pPr>
      <w:r>
        <w:lastRenderedPageBreak/>
        <w:t>Приложение№5</w:t>
      </w:r>
    </w:p>
    <w:p w:rsidR="00202214" w:rsidRDefault="00E1273A">
      <w:pPr>
        <w:spacing w:before="163"/>
        <w:ind w:left="6350" w:right="1486" w:hanging="5368"/>
        <w:rPr>
          <w:b/>
          <w:sz w:val="28"/>
        </w:rPr>
      </w:pPr>
      <w:r>
        <w:rPr>
          <w:b/>
          <w:sz w:val="28"/>
        </w:rPr>
        <w:t>Информация о поставках в рамках реализации Комплексов мер по модернизации общего образованияРеспубликиКрым</w:t>
      </w: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8"/>
        <w:gridCol w:w="3001"/>
        <w:gridCol w:w="5425"/>
        <w:gridCol w:w="2828"/>
        <w:gridCol w:w="2640"/>
      </w:tblGrid>
      <w:tr w:rsidR="00202214">
        <w:trPr>
          <w:trHeight w:val="2275"/>
        </w:trPr>
        <w:tc>
          <w:tcPr>
            <w:tcW w:w="758" w:type="dxa"/>
          </w:tcPr>
          <w:p w:rsidR="00202214" w:rsidRDefault="00202214">
            <w:pPr>
              <w:pStyle w:val="TableParagraph"/>
              <w:rPr>
                <w:b/>
                <w:sz w:val="24"/>
              </w:rPr>
            </w:pPr>
          </w:p>
          <w:p w:rsidR="00202214" w:rsidRDefault="00202214">
            <w:pPr>
              <w:pStyle w:val="TableParagraph"/>
              <w:rPr>
                <w:b/>
                <w:sz w:val="24"/>
              </w:rPr>
            </w:pPr>
          </w:p>
          <w:p w:rsidR="00202214" w:rsidRDefault="00202214">
            <w:pPr>
              <w:pStyle w:val="TableParagraph"/>
              <w:rPr>
                <w:b/>
                <w:sz w:val="24"/>
              </w:rPr>
            </w:pPr>
          </w:p>
          <w:p w:rsidR="00202214" w:rsidRDefault="00E1273A">
            <w:pPr>
              <w:pStyle w:val="TableParagraph"/>
              <w:spacing w:before="186"/>
              <w:ind w:left="67" w:right="46"/>
              <w:jc w:val="center"/>
              <w:rPr>
                <w:b/>
              </w:rPr>
            </w:pPr>
            <w:r>
              <w:rPr>
                <w:b/>
              </w:rPr>
              <w:t>№п/п</w:t>
            </w:r>
          </w:p>
        </w:tc>
        <w:tc>
          <w:tcPr>
            <w:tcW w:w="3001" w:type="dxa"/>
          </w:tcPr>
          <w:p w:rsidR="00202214" w:rsidRDefault="00E1273A">
            <w:pPr>
              <w:pStyle w:val="TableParagraph"/>
              <w:spacing w:before="125"/>
              <w:ind w:left="45" w:right="23" w:firstLine="3"/>
              <w:jc w:val="center"/>
              <w:rPr>
                <w:b/>
              </w:rPr>
            </w:pPr>
            <w:r>
              <w:rPr>
                <w:b/>
              </w:rPr>
              <w:t>Виды образования, уровниобразования, профессии,специальности, направленияподготовки(дляпрофессиональногообразования), подвидыдополнительногообразования</w:t>
            </w:r>
          </w:p>
        </w:tc>
        <w:tc>
          <w:tcPr>
            <w:tcW w:w="5425" w:type="dxa"/>
          </w:tcPr>
          <w:p w:rsidR="00202214" w:rsidRDefault="00202214">
            <w:pPr>
              <w:pStyle w:val="TableParagraph"/>
              <w:rPr>
                <w:b/>
                <w:sz w:val="33"/>
              </w:rPr>
            </w:pPr>
          </w:p>
          <w:p w:rsidR="00202214" w:rsidRDefault="00E1273A">
            <w:pPr>
              <w:pStyle w:val="TableParagraph"/>
              <w:ind w:left="1222" w:right="1183"/>
              <w:jc w:val="both"/>
              <w:rPr>
                <w:b/>
              </w:rPr>
            </w:pPr>
            <w:r>
              <w:rPr>
                <w:b/>
                <w:spacing w:val="-3"/>
              </w:rPr>
              <w:t>Наименование оборудованных</w:t>
            </w:r>
            <w:r>
              <w:rPr>
                <w:b/>
              </w:rPr>
              <w:t>учебных кабинетов, объектов</w:t>
            </w:r>
            <w:r>
              <w:rPr>
                <w:b/>
                <w:spacing w:val="-1"/>
              </w:rPr>
              <w:t>дляпроведения</w:t>
            </w:r>
            <w:r>
              <w:rPr>
                <w:b/>
              </w:rPr>
              <w:t>практических</w:t>
            </w:r>
          </w:p>
          <w:p w:rsidR="00202214" w:rsidRDefault="00E1273A">
            <w:pPr>
              <w:pStyle w:val="TableParagraph"/>
              <w:ind w:left="237" w:right="201"/>
              <w:jc w:val="center"/>
              <w:rPr>
                <w:b/>
              </w:rPr>
            </w:pPr>
            <w:r>
              <w:rPr>
                <w:b/>
                <w:spacing w:val="-3"/>
              </w:rPr>
              <w:t>занятийобъектовфизическойкультуры</w:t>
            </w:r>
            <w:r>
              <w:rPr>
                <w:b/>
                <w:spacing w:val="-2"/>
              </w:rPr>
              <w:t>испортас</w:t>
            </w:r>
            <w:r>
              <w:rPr>
                <w:b/>
              </w:rPr>
              <w:t>перечнемосновного</w:t>
            </w:r>
          </w:p>
          <w:p w:rsidR="00202214" w:rsidRDefault="00E1273A">
            <w:pPr>
              <w:pStyle w:val="TableParagraph"/>
              <w:spacing w:line="251" w:lineRule="exact"/>
              <w:ind w:left="233" w:right="201"/>
              <w:jc w:val="center"/>
              <w:rPr>
                <w:b/>
              </w:rPr>
            </w:pPr>
            <w:r>
              <w:rPr>
                <w:b/>
              </w:rPr>
              <w:t>оборудования</w:t>
            </w:r>
          </w:p>
        </w:tc>
        <w:tc>
          <w:tcPr>
            <w:tcW w:w="2828" w:type="dxa"/>
          </w:tcPr>
          <w:p w:rsidR="00202214" w:rsidRDefault="00E1273A">
            <w:pPr>
              <w:pStyle w:val="TableParagraph"/>
              <w:ind w:left="151" w:right="127" w:hanging="3"/>
              <w:jc w:val="center"/>
              <w:rPr>
                <w:b/>
              </w:rPr>
            </w:pPr>
            <w:r>
              <w:rPr>
                <w:b/>
              </w:rPr>
              <w:t>Адрес (местоположение)учебных кабинетов,объектов для проведенияпрактических занятий,объектовфизическойкультурыиспорта</w:t>
            </w:r>
          </w:p>
          <w:p w:rsidR="00202214" w:rsidRDefault="00E1273A">
            <w:pPr>
              <w:pStyle w:val="TableParagraph"/>
              <w:spacing w:line="252" w:lineRule="exact"/>
              <w:ind w:left="67" w:right="47"/>
              <w:jc w:val="center"/>
              <w:rPr>
                <w:b/>
              </w:rPr>
            </w:pPr>
            <w:r>
              <w:rPr>
                <w:b/>
              </w:rPr>
              <w:t>(суказаниемномера</w:t>
            </w:r>
          </w:p>
          <w:p w:rsidR="00202214" w:rsidRDefault="00E1273A">
            <w:pPr>
              <w:pStyle w:val="TableParagraph"/>
              <w:spacing w:line="250" w:lineRule="exact"/>
              <w:ind w:left="70" w:right="47"/>
              <w:jc w:val="center"/>
              <w:rPr>
                <w:b/>
              </w:rPr>
            </w:pPr>
            <w:r>
              <w:rPr>
                <w:b/>
              </w:rPr>
              <w:t>помещениявсоответствиисдокументамиБТИ)</w:t>
            </w:r>
          </w:p>
        </w:tc>
        <w:tc>
          <w:tcPr>
            <w:tcW w:w="2640" w:type="dxa"/>
          </w:tcPr>
          <w:p w:rsidR="00202214" w:rsidRDefault="00202214">
            <w:pPr>
              <w:pStyle w:val="TableParagraph"/>
              <w:rPr>
                <w:b/>
                <w:sz w:val="24"/>
              </w:rPr>
            </w:pPr>
          </w:p>
          <w:p w:rsidR="00202214" w:rsidRDefault="00202214">
            <w:pPr>
              <w:pStyle w:val="TableParagraph"/>
              <w:spacing w:before="2"/>
              <w:rPr>
                <w:b/>
                <w:sz w:val="31"/>
              </w:rPr>
            </w:pPr>
          </w:p>
          <w:p w:rsidR="00202214" w:rsidRDefault="00E1273A">
            <w:pPr>
              <w:pStyle w:val="TableParagraph"/>
              <w:ind w:left="243" w:right="217" w:firstLine="8"/>
              <w:jc w:val="center"/>
              <w:rPr>
                <w:b/>
              </w:rPr>
            </w:pPr>
            <w:r>
              <w:rPr>
                <w:b/>
              </w:rPr>
              <w:t>Документ-основание</w:t>
            </w:r>
            <w:r>
              <w:rPr>
                <w:b/>
                <w:spacing w:val="-1"/>
              </w:rPr>
              <w:t xml:space="preserve">возникновения </w:t>
            </w:r>
            <w:r>
              <w:rPr>
                <w:b/>
              </w:rPr>
              <w:t>права(реквизитыисрокидействия)</w:t>
            </w:r>
          </w:p>
        </w:tc>
      </w:tr>
      <w:tr w:rsidR="00202214">
        <w:trPr>
          <w:trHeight w:val="253"/>
        </w:trPr>
        <w:tc>
          <w:tcPr>
            <w:tcW w:w="758" w:type="dxa"/>
          </w:tcPr>
          <w:p w:rsidR="00202214" w:rsidRDefault="00E1273A">
            <w:pPr>
              <w:pStyle w:val="TableParagraph"/>
              <w:spacing w:line="234" w:lineRule="exact"/>
              <w:ind w:left="14"/>
              <w:jc w:val="center"/>
            </w:pPr>
            <w:r>
              <w:t>1</w:t>
            </w:r>
          </w:p>
        </w:tc>
        <w:tc>
          <w:tcPr>
            <w:tcW w:w="3001" w:type="dxa"/>
          </w:tcPr>
          <w:p w:rsidR="00202214" w:rsidRDefault="00E1273A">
            <w:pPr>
              <w:pStyle w:val="TableParagraph"/>
              <w:spacing w:line="234" w:lineRule="exact"/>
              <w:ind w:left="20"/>
              <w:jc w:val="center"/>
            </w:pPr>
            <w:r>
              <w:t>2</w:t>
            </w:r>
          </w:p>
        </w:tc>
        <w:tc>
          <w:tcPr>
            <w:tcW w:w="5425" w:type="dxa"/>
          </w:tcPr>
          <w:p w:rsidR="00202214" w:rsidRDefault="00E1273A">
            <w:pPr>
              <w:pStyle w:val="TableParagraph"/>
              <w:spacing w:line="234" w:lineRule="exact"/>
              <w:ind w:left="24"/>
              <w:jc w:val="center"/>
            </w:pPr>
            <w:r>
              <w:t>3</w:t>
            </w:r>
          </w:p>
        </w:tc>
        <w:tc>
          <w:tcPr>
            <w:tcW w:w="2828" w:type="dxa"/>
          </w:tcPr>
          <w:p w:rsidR="00202214" w:rsidRDefault="00E1273A">
            <w:pPr>
              <w:pStyle w:val="TableParagraph"/>
              <w:spacing w:line="234" w:lineRule="exact"/>
              <w:ind w:left="21"/>
              <w:jc w:val="center"/>
            </w:pPr>
            <w:r>
              <w:t>4</w:t>
            </w:r>
          </w:p>
        </w:tc>
        <w:tc>
          <w:tcPr>
            <w:tcW w:w="2640" w:type="dxa"/>
          </w:tcPr>
          <w:p w:rsidR="00202214" w:rsidRDefault="00E1273A">
            <w:pPr>
              <w:pStyle w:val="TableParagraph"/>
              <w:spacing w:line="234" w:lineRule="exact"/>
              <w:ind w:left="27"/>
              <w:jc w:val="center"/>
            </w:pPr>
            <w:r>
              <w:t>6</w:t>
            </w:r>
          </w:p>
        </w:tc>
      </w:tr>
      <w:tr w:rsidR="00202214">
        <w:trPr>
          <w:trHeight w:val="5314"/>
        </w:trPr>
        <w:tc>
          <w:tcPr>
            <w:tcW w:w="758" w:type="dxa"/>
          </w:tcPr>
          <w:p w:rsidR="00202214" w:rsidRDefault="00E1273A">
            <w:pPr>
              <w:pStyle w:val="TableParagraph"/>
              <w:spacing w:line="249" w:lineRule="exact"/>
              <w:ind w:left="67" w:right="45"/>
              <w:jc w:val="center"/>
            </w:pPr>
            <w:r>
              <w:t>1.</w:t>
            </w:r>
          </w:p>
        </w:tc>
        <w:tc>
          <w:tcPr>
            <w:tcW w:w="3001" w:type="dxa"/>
          </w:tcPr>
          <w:p w:rsidR="00202214" w:rsidRDefault="00E1273A">
            <w:pPr>
              <w:pStyle w:val="TableParagraph"/>
              <w:spacing w:line="242" w:lineRule="auto"/>
              <w:ind w:left="45" w:right="17" w:hanging="4"/>
              <w:jc w:val="center"/>
            </w:pPr>
            <w:r>
              <w:t>Видобразования–общее,уровень образования – среднееобщееобразование</w:t>
            </w:r>
          </w:p>
        </w:tc>
        <w:tc>
          <w:tcPr>
            <w:tcW w:w="5425" w:type="dxa"/>
          </w:tcPr>
          <w:p w:rsidR="00202214" w:rsidRDefault="00202214">
            <w:pPr>
              <w:pStyle w:val="TableParagraph"/>
              <w:rPr>
                <w:b/>
                <w:sz w:val="24"/>
              </w:rPr>
            </w:pPr>
          </w:p>
          <w:p w:rsidR="00202214" w:rsidRDefault="00202214">
            <w:pPr>
              <w:pStyle w:val="TableParagraph"/>
              <w:rPr>
                <w:b/>
                <w:sz w:val="24"/>
              </w:rPr>
            </w:pPr>
          </w:p>
          <w:p w:rsidR="00202214" w:rsidRDefault="00E1273A">
            <w:pPr>
              <w:pStyle w:val="TableParagraph"/>
              <w:spacing w:before="202"/>
              <w:ind w:left="45"/>
            </w:pPr>
            <w:r>
              <w:t>I.Щитбаскетбольный–2шт.</w:t>
            </w:r>
          </w:p>
          <w:p w:rsidR="00202214" w:rsidRDefault="00202214">
            <w:pPr>
              <w:pStyle w:val="TableParagraph"/>
              <w:rPr>
                <w:b/>
                <w:sz w:val="24"/>
              </w:rPr>
            </w:pPr>
          </w:p>
          <w:p w:rsidR="00202214" w:rsidRDefault="00202214">
            <w:pPr>
              <w:pStyle w:val="TableParagraph"/>
              <w:rPr>
                <w:b/>
                <w:sz w:val="20"/>
              </w:rPr>
            </w:pPr>
          </w:p>
          <w:p w:rsidR="00202214" w:rsidRDefault="00E1273A">
            <w:pPr>
              <w:pStyle w:val="TableParagraph"/>
              <w:numPr>
                <w:ilvl w:val="0"/>
                <w:numId w:val="2"/>
              </w:numPr>
              <w:tabs>
                <w:tab w:val="left" w:pos="377"/>
              </w:tabs>
              <w:ind w:hanging="332"/>
            </w:pPr>
            <w:r>
              <w:t>Воротафутбольные– 2 шт.</w:t>
            </w:r>
          </w:p>
          <w:p w:rsidR="00202214" w:rsidRDefault="00202214">
            <w:pPr>
              <w:pStyle w:val="TableParagraph"/>
              <w:rPr>
                <w:b/>
                <w:sz w:val="24"/>
              </w:rPr>
            </w:pPr>
          </w:p>
          <w:p w:rsidR="00202214" w:rsidRDefault="00202214">
            <w:pPr>
              <w:pStyle w:val="TableParagraph"/>
              <w:rPr>
                <w:b/>
                <w:sz w:val="20"/>
              </w:rPr>
            </w:pPr>
          </w:p>
          <w:p w:rsidR="00202214" w:rsidRDefault="00E1273A">
            <w:pPr>
              <w:pStyle w:val="TableParagraph"/>
              <w:numPr>
                <w:ilvl w:val="0"/>
                <w:numId w:val="2"/>
              </w:numPr>
              <w:tabs>
                <w:tab w:val="left" w:pos="387"/>
              </w:tabs>
              <w:ind w:right="2048" w:hanging="332"/>
            </w:pPr>
            <w:r>
              <w:t>Тренажерыуличные–8шт.СпортивнаяплощадкаВоркаут:</w:t>
            </w:r>
          </w:p>
          <w:p w:rsidR="00202214" w:rsidRDefault="00E1273A">
            <w:pPr>
              <w:pStyle w:val="TableParagraph"/>
              <w:numPr>
                <w:ilvl w:val="1"/>
                <w:numId w:val="2"/>
              </w:numPr>
              <w:tabs>
                <w:tab w:val="left" w:pos="565"/>
              </w:tabs>
              <w:spacing w:before="3"/>
              <w:ind w:left="564" w:hanging="131"/>
            </w:pPr>
            <w:r>
              <w:t>брусьяВоркаут;</w:t>
            </w:r>
          </w:p>
          <w:p w:rsidR="00202214" w:rsidRDefault="00E1273A">
            <w:pPr>
              <w:pStyle w:val="TableParagraph"/>
              <w:numPr>
                <w:ilvl w:val="1"/>
                <w:numId w:val="2"/>
              </w:numPr>
              <w:tabs>
                <w:tab w:val="left" w:pos="560"/>
              </w:tabs>
              <w:spacing w:before="1" w:line="252" w:lineRule="exact"/>
              <w:ind w:left="559" w:hanging="126"/>
            </w:pPr>
            <w:r>
              <w:t>пресс-блокВоркаут;</w:t>
            </w:r>
          </w:p>
          <w:p w:rsidR="00202214" w:rsidRDefault="00E1273A">
            <w:pPr>
              <w:pStyle w:val="TableParagraph"/>
              <w:numPr>
                <w:ilvl w:val="1"/>
                <w:numId w:val="2"/>
              </w:numPr>
              <w:tabs>
                <w:tab w:val="left" w:pos="565"/>
              </w:tabs>
              <w:ind w:right="3073" w:firstLine="388"/>
            </w:pPr>
            <w:r>
              <w:t>турник Воркаут.</w:t>
            </w:r>
            <w:r>
              <w:rPr>
                <w:spacing w:val="-1"/>
              </w:rPr>
              <w:t>Турник</w:t>
            </w:r>
            <w:r>
              <w:t>разноуровневый</w:t>
            </w:r>
          </w:p>
          <w:p w:rsidR="00202214" w:rsidRDefault="00202214">
            <w:pPr>
              <w:pStyle w:val="TableParagraph"/>
              <w:spacing w:before="9"/>
              <w:rPr>
                <w:b/>
                <w:sz w:val="21"/>
              </w:rPr>
            </w:pPr>
          </w:p>
          <w:p w:rsidR="00202214" w:rsidRDefault="00E1273A">
            <w:pPr>
              <w:pStyle w:val="TableParagraph"/>
              <w:spacing w:before="1"/>
              <w:ind w:left="597" w:right="1644" w:hanging="552"/>
            </w:pPr>
            <w:r>
              <w:t xml:space="preserve">№13. Щит баскетбольный – 8 шт.Стойкаволейбольная–2шт.Стенкагимнастическая– 9 </w:t>
            </w:r>
            <w:r>
              <w:lastRenderedPageBreak/>
              <w:t>шт.Скамейкагимнастическая–6шт.</w:t>
            </w:r>
          </w:p>
        </w:tc>
        <w:tc>
          <w:tcPr>
            <w:tcW w:w="2828" w:type="dxa"/>
          </w:tcPr>
          <w:p w:rsidR="00202214" w:rsidRDefault="00E1273A">
            <w:pPr>
              <w:pStyle w:val="TableParagraph"/>
              <w:spacing w:line="242" w:lineRule="auto"/>
              <w:ind w:left="46" w:right="955"/>
            </w:pPr>
            <w:r>
              <w:lastRenderedPageBreak/>
              <w:t>г. Симферополь,ул.Тургенева27а</w:t>
            </w:r>
          </w:p>
          <w:p w:rsidR="00202214" w:rsidRDefault="00202214">
            <w:pPr>
              <w:pStyle w:val="TableParagraph"/>
              <w:spacing w:before="2"/>
              <w:rPr>
                <w:b/>
                <w:sz w:val="21"/>
              </w:rPr>
            </w:pPr>
          </w:p>
          <w:p w:rsidR="00202214" w:rsidRDefault="00E1273A">
            <w:pPr>
              <w:pStyle w:val="TableParagraph"/>
              <w:ind w:left="358" w:right="71" w:hanging="284"/>
            </w:pPr>
            <w:r>
              <w:t>I.БаскетбольнаяплощадкаS=600(кв.м.)</w:t>
            </w:r>
          </w:p>
          <w:p w:rsidR="00202214" w:rsidRDefault="00202214">
            <w:pPr>
              <w:pStyle w:val="TableParagraph"/>
              <w:spacing w:before="11"/>
              <w:rPr>
                <w:b/>
                <w:sz w:val="21"/>
              </w:rPr>
            </w:pPr>
          </w:p>
          <w:p w:rsidR="00202214" w:rsidRDefault="00E1273A">
            <w:pPr>
              <w:pStyle w:val="TableParagraph"/>
              <w:numPr>
                <w:ilvl w:val="0"/>
                <w:numId w:val="1"/>
              </w:numPr>
              <w:tabs>
                <w:tab w:val="left" w:pos="498"/>
              </w:tabs>
              <w:ind w:right="685" w:hanging="293"/>
            </w:pPr>
            <w:r>
              <w:t>Футбольное полеS=1590(кв.м.)</w:t>
            </w:r>
          </w:p>
          <w:p w:rsidR="00202214" w:rsidRDefault="00202214">
            <w:pPr>
              <w:pStyle w:val="TableParagraph"/>
              <w:rPr>
                <w:b/>
              </w:rPr>
            </w:pPr>
          </w:p>
          <w:p w:rsidR="00202214" w:rsidRDefault="00E1273A">
            <w:pPr>
              <w:pStyle w:val="TableParagraph"/>
              <w:numPr>
                <w:ilvl w:val="0"/>
                <w:numId w:val="1"/>
              </w:numPr>
              <w:tabs>
                <w:tab w:val="left" w:pos="387"/>
              </w:tabs>
              <w:ind w:left="415" w:right="217" w:hanging="370"/>
            </w:pPr>
            <w:r>
              <w:rPr>
                <w:spacing w:val="-1"/>
              </w:rPr>
              <w:t xml:space="preserve">Тренажерная </w:t>
            </w:r>
            <w:r>
              <w:t>площадкаS=238(кв.м.)</w:t>
            </w:r>
          </w:p>
          <w:p w:rsidR="00202214" w:rsidRDefault="00202214">
            <w:pPr>
              <w:pStyle w:val="TableParagraph"/>
              <w:rPr>
                <w:b/>
                <w:sz w:val="24"/>
              </w:rPr>
            </w:pPr>
          </w:p>
          <w:p w:rsidR="00202214" w:rsidRDefault="00202214">
            <w:pPr>
              <w:pStyle w:val="TableParagraph"/>
              <w:rPr>
                <w:b/>
                <w:sz w:val="24"/>
              </w:rPr>
            </w:pPr>
          </w:p>
          <w:p w:rsidR="00202214" w:rsidRDefault="00202214">
            <w:pPr>
              <w:pStyle w:val="TableParagraph"/>
              <w:rPr>
                <w:b/>
                <w:sz w:val="24"/>
              </w:rPr>
            </w:pPr>
          </w:p>
          <w:p w:rsidR="00202214" w:rsidRDefault="00202214">
            <w:pPr>
              <w:pStyle w:val="TableParagraph"/>
              <w:rPr>
                <w:b/>
                <w:sz w:val="24"/>
              </w:rPr>
            </w:pPr>
          </w:p>
          <w:p w:rsidR="00202214" w:rsidRDefault="00E1273A">
            <w:pPr>
              <w:pStyle w:val="TableParagraph"/>
              <w:spacing w:before="162"/>
              <w:ind w:left="578" w:right="673" w:hanging="533"/>
            </w:pPr>
            <w:r>
              <w:t>№13. Спортивный залS=143,5(кв.м.)</w:t>
            </w:r>
          </w:p>
        </w:tc>
        <w:tc>
          <w:tcPr>
            <w:tcW w:w="2640" w:type="dxa"/>
            <w:tcBorders>
              <w:bottom w:val="single" w:sz="4" w:space="0" w:color="000000"/>
            </w:tcBorders>
          </w:tcPr>
          <w:p w:rsidR="00202214" w:rsidRDefault="00E1273A">
            <w:pPr>
              <w:pStyle w:val="TableParagraph"/>
              <w:spacing w:line="242" w:lineRule="auto"/>
              <w:ind w:left="46" w:right="208"/>
            </w:pPr>
            <w:r>
              <w:t>Свидетельствоорегистрации права № 90-90/016-90/016/982/2015-</w:t>
            </w:r>
          </w:p>
          <w:p w:rsidR="00202214" w:rsidRDefault="00E1273A">
            <w:pPr>
              <w:pStyle w:val="TableParagraph"/>
              <w:spacing w:line="245" w:lineRule="exact"/>
              <w:ind w:left="46"/>
            </w:pPr>
            <w:r>
              <w:t>3732/1;90-90/016-</w:t>
            </w:r>
          </w:p>
          <w:p w:rsidR="00202214" w:rsidRDefault="00E1273A">
            <w:pPr>
              <w:pStyle w:val="TableParagraph"/>
              <w:ind w:left="46"/>
            </w:pPr>
            <w:r>
              <w:t>90/016/982/2015-3730/1от</w:t>
            </w:r>
          </w:p>
          <w:p w:rsidR="00202214" w:rsidRDefault="00E1273A">
            <w:pPr>
              <w:pStyle w:val="TableParagraph"/>
              <w:ind w:left="46"/>
            </w:pPr>
            <w:r>
              <w:t>14.04.2016г.</w:t>
            </w:r>
          </w:p>
        </w:tc>
      </w:tr>
    </w:tbl>
    <w:p w:rsidR="00202214" w:rsidRDefault="00A553B7">
      <w:pPr>
        <w:pStyle w:val="a3"/>
        <w:ind w:left="0"/>
        <w:jc w:val="left"/>
        <w:rPr>
          <w:b/>
          <w:sz w:val="19"/>
        </w:rPr>
      </w:pPr>
      <w:r w:rsidRPr="00A553B7">
        <w:lastRenderedPageBreak/>
        <w:pict>
          <v:shape id="_x0000_s1028" style="position:absolute;margin-left:56.65pt;margin-top:13.1pt;width:150pt;height:.1pt;z-index:-15703040;mso-wrap-distance-left:0;mso-wrap-distance-right:0;mso-position-horizontal-relative:page;mso-position-vertical-relative:text" coordorigin="1133,262" coordsize="3000,0" path="m1133,262r3000,e" filled="f" strokeweight=".48pt">
            <v:path arrowok="t"/>
            <w10:wrap type="topAndBottom" anchorx="page"/>
          </v:shape>
        </w:pict>
      </w:r>
    </w:p>
    <w:p w:rsidR="00202214" w:rsidRDefault="00202214">
      <w:pPr>
        <w:rPr>
          <w:sz w:val="19"/>
        </w:rPr>
        <w:sectPr w:rsidR="00202214">
          <w:pgSz w:w="16840" w:h="11910" w:orient="landscape"/>
          <w:pgMar w:top="1060" w:right="380" w:bottom="1080" w:left="900" w:header="0" w:footer="894" w:gutter="0"/>
          <w:cols w:space="720"/>
        </w:sectPr>
      </w:pPr>
    </w:p>
    <w:p w:rsidR="00202214" w:rsidRDefault="00202214">
      <w:pPr>
        <w:pStyle w:val="a3"/>
        <w:spacing w:before="10"/>
        <w:ind w:left="0"/>
        <w:jc w:val="left"/>
        <w:rPr>
          <w:b/>
          <w:sz w:val="15"/>
        </w:rPr>
      </w:pPr>
    </w:p>
    <w:p w:rsidR="00202214" w:rsidRDefault="00A553B7">
      <w:pPr>
        <w:pStyle w:val="a3"/>
        <w:spacing w:line="20" w:lineRule="exact"/>
        <w:ind w:left="233"/>
        <w:jc w:val="left"/>
        <w:rPr>
          <w:sz w:val="2"/>
        </w:rPr>
      </w:pPr>
      <w:r>
        <w:rPr>
          <w:sz w:val="2"/>
        </w:rPr>
      </w:r>
      <w:r>
        <w:rPr>
          <w:sz w:val="2"/>
        </w:rPr>
        <w:pict>
          <v:group id="_x0000_s1026" style="width:144.05pt;height:.75pt;mso-position-horizontal-relative:char;mso-position-vertical-relative:line" coordsize="2881,15">
            <v:rect id="_x0000_s1027" style="position:absolute;width:2881;height:15" fillcolor="black" stroked="f"/>
            <w10:wrap type="none"/>
            <w10:anchorlock/>
          </v:group>
        </w:pict>
      </w:r>
    </w:p>
    <w:sectPr w:rsidR="00202214" w:rsidSect="00C018B2">
      <w:pgSz w:w="16840" w:h="11910" w:orient="landscape"/>
      <w:pgMar w:top="1100" w:right="380" w:bottom="1080" w:left="900"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335" w:rsidRDefault="003A5335">
      <w:r>
        <w:separator/>
      </w:r>
    </w:p>
  </w:endnote>
  <w:endnote w:type="continuationSeparator" w:id="0">
    <w:p w:rsidR="003A5335" w:rsidRDefault="003A53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3A" w:rsidRDefault="00A553B7">
    <w:pPr>
      <w:pStyle w:val="a3"/>
      <w:spacing w:line="14" w:lineRule="auto"/>
      <w:ind w:left="0"/>
      <w:jc w:val="left"/>
      <w:rPr>
        <w:sz w:val="14"/>
      </w:rPr>
    </w:pPr>
    <w:r w:rsidRPr="00A553B7">
      <w:pict>
        <v:shapetype id="_x0000_t202" coordsize="21600,21600" o:spt="202" path="m,l,21600r21600,l21600,xe">
          <v:stroke joinstyle="miter"/>
          <v:path gradientshapeok="t" o:connecttype="rect"/>
        </v:shapetype>
        <v:shape id="_x0000_s2057" type="#_x0000_t202" style="position:absolute;margin-left:306.25pt;margin-top:782.25pt;width:11.05pt;height:13.2pt;z-index:-31870464;mso-position-horizontal-relative:page;mso-position-vertical-relative:page" filled="f" stroked="f">
          <v:textbox style="mso-next-textbox:#_x0000_s2057" inset="0,0,0,0">
            <w:txbxContent>
              <w:p w:rsidR="00E1273A" w:rsidRDefault="00A553B7">
                <w:pPr>
                  <w:spacing w:before="13"/>
                  <w:ind w:left="60"/>
                  <w:rPr>
                    <w:sz w:val="20"/>
                  </w:rPr>
                </w:pPr>
                <w:r>
                  <w:fldChar w:fldCharType="begin"/>
                </w:r>
                <w:r w:rsidR="00E1273A">
                  <w:rPr>
                    <w:sz w:val="20"/>
                  </w:rPr>
                  <w:instrText xml:space="preserve"> PAGE </w:instrText>
                </w:r>
                <w:r>
                  <w:fldChar w:fldCharType="separate"/>
                </w:r>
                <w:r w:rsidR="00DA74D9">
                  <w:rPr>
                    <w:noProof/>
                    <w:sz w:val="20"/>
                  </w:rPr>
                  <w:t>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3A" w:rsidRDefault="00A553B7">
    <w:pPr>
      <w:pStyle w:val="a3"/>
      <w:spacing w:line="14" w:lineRule="auto"/>
      <w:ind w:left="0"/>
      <w:jc w:val="left"/>
      <w:rPr>
        <w:sz w:val="20"/>
      </w:rPr>
    </w:pPr>
    <w:r w:rsidRPr="00A553B7">
      <w:pict>
        <v:shapetype id="_x0000_t202" coordsize="21600,21600" o:spt="202" path="m,l,21600r21600,l21600,xe">
          <v:stroke joinstyle="miter"/>
          <v:path gradientshapeok="t" o:connecttype="rect"/>
        </v:shapetype>
        <v:shape id="_x0000_s2056" type="#_x0000_t202" style="position:absolute;margin-left:314.65pt;margin-top:806.25pt;width:16.1pt;height:13.2pt;z-index:-31869952;mso-position-horizontal-relative:page;mso-position-vertical-relative:page" filled="f" stroked="f">
          <v:textbox style="mso-next-textbox:#_x0000_s2056" inset="0,0,0,0">
            <w:txbxContent>
              <w:p w:rsidR="00E1273A" w:rsidRDefault="00A553B7">
                <w:pPr>
                  <w:spacing w:before="13"/>
                  <w:ind w:left="60"/>
                  <w:rPr>
                    <w:sz w:val="20"/>
                  </w:rPr>
                </w:pPr>
                <w:r>
                  <w:fldChar w:fldCharType="begin"/>
                </w:r>
                <w:r w:rsidR="00E1273A">
                  <w:rPr>
                    <w:sz w:val="20"/>
                  </w:rPr>
                  <w:instrText xml:space="preserve"> PAGE </w:instrText>
                </w:r>
                <w:r>
                  <w:fldChar w:fldCharType="separate"/>
                </w:r>
                <w:r w:rsidR="00DA74D9">
                  <w:rPr>
                    <w:noProof/>
                    <w:sz w:val="20"/>
                  </w:rPr>
                  <w:t>41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3A" w:rsidRDefault="00A553B7">
    <w:pPr>
      <w:pStyle w:val="a3"/>
      <w:spacing w:line="14" w:lineRule="auto"/>
      <w:ind w:left="0"/>
      <w:jc w:val="left"/>
      <w:rPr>
        <w:sz w:val="20"/>
      </w:rPr>
    </w:pPr>
    <w:r w:rsidRPr="00A553B7">
      <w:pict>
        <v:shapetype id="_x0000_t202" coordsize="21600,21600" o:spt="202" path="m,l,21600r21600,l21600,xe">
          <v:stroke joinstyle="miter"/>
          <v:path gradientshapeok="t" o:connecttype="rect"/>
        </v:shapetype>
        <v:shape id="_x0000_s2055" type="#_x0000_t202" style="position:absolute;margin-left:412.8pt;margin-top:535.5pt;width:16.1pt;height:13.2pt;z-index:-31869440;mso-position-horizontal-relative:page;mso-position-vertical-relative:page" filled="f" stroked="f">
          <v:textbox style="mso-next-textbox:#_x0000_s2055" inset="0,0,0,0">
            <w:txbxContent>
              <w:p w:rsidR="00E1273A" w:rsidRDefault="00A553B7">
                <w:pPr>
                  <w:spacing w:before="13"/>
                  <w:ind w:left="60"/>
                  <w:rPr>
                    <w:sz w:val="20"/>
                  </w:rPr>
                </w:pPr>
                <w:r>
                  <w:fldChar w:fldCharType="begin"/>
                </w:r>
                <w:r w:rsidR="00E1273A">
                  <w:rPr>
                    <w:sz w:val="20"/>
                  </w:rPr>
                  <w:instrText xml:space="preserve"> PAGE </w:instrText>
                </w:r>
                <w:r>
                  <w:fldChar w:fldCharType="separate"/>
                </w:r>
                <w:r w:rsidR="00DA74D9">
                  <w:rPr>
                    <w:noProof/>
                    <w:sz w:val="20"/>
                  </w:rPr>
                  <w:t>42</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3A" w:rsidRDefault="00A553B7">
    <w:pPr>
      <w:pStyle w:val="a3"/>
      <w:spacing w:line="14" w:lineRule="auto"/>
      <w:ind w:left="0"/>
      <w:jc w:val="left"/>
      <w:rPr>
        <w:sz w:val="20"/>
      </w:rPr>
    </w:pPr>
    <w:r w:rsidRPr="00A553B7">
      <w:pict>
        <v:shapetype id="_x0000_t202" coordsize="21600,21600" o:spt="202" path="m,l,21600r21600,l21600,xe">
          <v:stroke joinstyle="miter"/>
          <v:path gradientshapeok="t" o:connecttype="rect"/>
        </v:shapetype>
        <v:shape id="_x0000_s2054" type="#_x0000_t202" style="position:absolute;margin-left:312pt;margin-top:817.3pt;width:21.15pt;height:13.2pt;z-index:-31868928;mso-position-horizontal-relative:page;mso-position-vertical-relative:page" filled="f" stroked="f">
          <v:textbox style="mso-next-textbox:#_x0000_s2054" inset="0,0,0,0">
            <w:txbxContent>
              <w:p w:rsidR="00E1273A" w:rsidRDefault="00A553B7">
                <w:pPr>
                  <w:spacing w:before="13"/>
                  <w:ind w:left="60"/>
                  <w:rPr>
                    <w:sz w:val="20"/>
                  </w:rPr>
                </w:pPr>
                <w:r>
                  <w:fldChar w:fldCharType="begin"/>
                </w:r>
                <w:r w:rsidR="00E1273A">
                  <w:rPr>
                    <w:sz w:val="20"/>
                  </w:rPr>
                  <w:instrText xml:space="preserve"> PAGE </w:instrText>
                </w:r>
                <w:r>
                  <w:fldChar w:fldCharType="separate"/>
                </w:r>
                <w:r w:rsidR="00DA74D9">
                  <w:rPr>
                    <w:noProof/>
                    <w:sz w:val="20"/>
                  </w:rPr>
                  <w:t>130</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3A" w:rsidRDefault="00A553B7">
    <w:pPr>
      <w:pStyle w:val="a3"/>
      <w:spacing w:line="14" w:lineRule="auto"/>
      <w:ind w:left="0"/>
      <w:jc w:val="left"/>
      <w:rPr>
        <w:sz w:val="20"/>
      </w:rPr>
    </w:pPr>
    <w:r w:rsidRPr="00A553B7">
      <w:pict>
        <v:shapetype id="_x0000_t202" coordsize="21600,21600" o:spt="202" path="m,l,21600r21600,l21600,xe">
          <v:stroke joinstyle="miter"/>
          <v:path gradientshapeok="t" o:connecttype="rect"/>
        </v:shapetype>
        <v:shape id="_x0000_s2053" type="#_x0000_t202" style="position:absolute;margin-left:412.65pt;margin-top:571.05pt;width:17.15pt;height:13.2pt;z-index:-31868416;mso-position-horizontal-relative:page;mso-position-vertical-relative:page" filled="f" stroked="f">
          <v:textbox style="mso-next-textbox:#_x0000_s2053" inset="0,0,0,0">
            <w:txbxContent>
              <w:p w:rsidR="00E1273A" w:rsidRDefault="00E1273A">
                <w:pPr>
                  <w:spacing w:before="13"/>
                  <w:ind w:left="20"/>
                  <w:rPr>
                    <w:sz w:val="20"/>
                  </w:rPr>
                </w:pPr>
                <w:r>
                  <w:rPr>
                    <w:sz w:val="20"/>
                  </w:rPr>
                  <w:t>126</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3A" w:rsidRDefault="00A553B7">
    <w:pPr>
      <w:pStyle w:val="a3"/>
      <w:spacing w:line="14" w:lineRule="auto"/>
      <w:ind w:left="0"/>
      <w:jc w:val="left"/>
      <w:rPr>
        <w:sz w:val="20"/>
      </w:rPr>
    </w:pPr>
    <w:r w:rsidRPr="00A553B7">
      <w:pict>
        <v:shapetype id="_x0000_t202" coordsize="21600,21600" o:spt="202" path="m,l,21600r21600,l21600,xe">
          <v:stroke joinstyle="miter"/>
          <v:path gradientshapeok="t" o:connecttype="rect"/>
        </v:shapetype>
        <v:shape id="_x0000_s2052" type="#_x0000_t202" style="position:absolute;margin-left:315.6pt;margin-top:817.3pt;width:21.15pt;height:13.2pt;z-index:-31867904;mso-position-horizontal-relative:page;mso-position-vertical-relative:page" filled="f" stroked="f">
          <v:textbox style="mso-next-textbox:#_x0000_s2052" inset="0,0,0,0">
            <w:txbxContent>
              <w:p w:rsidR="00E1273A" w:rsidRDefault="00A553B7">
                <w:pPr>
                  <w:spacing w:before="13"/>
                  <w:ind w:left="60"/>
                  <w:rPr>
                    <w:sz w:val="20"/>
                  </w:rPr>
                </w:pPr>
                <w:r>
                  <w:fldChar w:fldCharType="begin"/>
                </w:r>
                <w:r w:rsidR="00E1273A">
                  <w:rPr>
                    <w:sz w:val="20"/>
                  </w:rPr>
                  <w:instrText xml:space="preserve"> PAGE </w:instrText>
                </w:r>
                <w:r>
                  <w:fldChar w:fldCharType="separate"/>
                </w:r>
                <w:r w:rsidR="00DA74D9">
                  <w:rPr>
                    <w:noProof/>
                    <w:sz w:val="20"/>
                  </w:rPr>
                  <w:t>152</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3A" w:rsidRDefault="00A553B7">
    <w:pPr>
      <w:pStyle w:val="a3"/>
      <w:spacing w:line="14" w:lineRule="auto"/>
      <w:ind w:left="0"/>
      <w:jc w:val="left"/>
      <w:rPr>
        <w:sz w:val="20"/>
      </w:rPr>
    </w:pPr>
    <w:r w:rsidRPr="00A553B7">
      <w:pict>
        <v:shapetype id="_x0000_t202" coordsize="21600,21600" o:spt="202" path="m,l,21600r21600,l21600,xe">
          <v:stroke joinstyle="miter"/>
          <v:path gradientshapeok="t" o:connecttype="rect"/>
        </v:shapetype>
        <v:shape id="_x0000_s2051" type="#_x0000_t202" style="position:absolute;margin-left:410.65pt;margin-top:571.05pt;width:21.15pt;height:13.2pt;z-index:-31867392;mso-position-horizontal-relative:page;mso-position-vertical-relative:page" filled="f" stroked="f">
          <v:textbox style="mso-next-textbox:#_x0000_s2051" inset="0,0,0,0">
            <w:txbxContent>
              <w:p w:rsidR="00E1273A" w:rsidRDefault="00A553B7">
                <w:pPr>
                  <w:spacing w:before="13"/>
                  <w:ind w:left="60"/>
                  <w:rPr>
                    <w:sz w:val="20"/>
                  </w:rPr>
                </w:pPr>
                <w:r>
                  <w:fldChar w:fldCharType="begin"/>
                </w:r>
                <w:r w:rsidR="00E1273A">
                  <w:rPr>
                    <w:sz w:val="20"/>
                  </w:rPr>
                  <w:instrText xml:space="preserve"> PAGE </w:instrText>
                </w:r>
                <w:r>
                  <w:fldChar w:fldCharType="separate"/>
                </w:r>
                <w:r w:rsidR="00DA74D9">
                  <w:rPr>
                    <w:noProof/>
                    <w:sz w:val="20"/>
                  </w:rPr>
                  <w:t>155</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3A" w:rsidRDefault="00A553B7">
    <w:pPr>
      <w:pStyle w:val="a3"/>
      <w:spacing w:line="14" w:lineRule="auto"/>
      <w:ind w:left="0"/>
      <w:jc w:val="left"/>
      <w:rPr>
        <w:sz w:val="16"/>
      </w:rPr>
    </w:pPr>
    <w:r w:rsidRPr="00A553B7">
      <w:pict>
        <v:shapetype id="_x0000_t202" coordsize="21600,21600" o:spt="202" path="m,l,21600r21600,l21600,xe">
          <v:stroke joinstyle="miter"/>
          <v:path gradientshapeok="t" o:connecttype="rect"/>
        </v:shapetype>
        <v:shape id="_x0000_s2050" type="#_x0000_t202" style="position:absolute;margin-left:301.45pt;margin-top:782.25pt;width:21.15pt;height:13.2pt;z-index:-31866880;mso-position-horizontal-relative:page;mso-position-vertical-relative:page" filled="f" stroked="f">
          <v:textbox style="mso-next-textbox:#_x0000_s2050" inset="0,0,0,0">
            <w:txbxContent>
              <w:p w:rsidR="00E1273A" w:rsidRDefault="00A553B7">
                <w:pPr>
                  <w:spacing w:before="13"/>
                  <w:ind w:left="60"/>
                  <w:rPr>
                    <w:sz w:val="20"/>
                  </w:rPr>
                </w:pPr>
                <w:r>
                  <w:fldChar w:fldCharType="begin"/>
                </w:r>
                <w:r w:rsidR="00E1273A">
                  <w:rPr>
                    <w:sz w:val="20"/>
                  </w:rPr>
                  <w:instrText xml:space="preserve"> PAGE </w:instrText>
                </w:r>
                <w:r>
                  <w:fldChar w:fldCharType="separate"/>
                </w:r>
                <w:r w:rsidR="00DA74D9">
                  <w:rPr>
                    <w:noProof/>
                    <w:sz w:val="20"/>
                  </w:rPr>
                  <w:t>470</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3A" w:rsidRDefault="00A553B7">
    <w:pPr>
      <w:pStyle w:val="a3"/>
      <w:spacing w:line="14" w:lineRule="auto"/>
      <w:ind w:left="0"/>
      <w:jc w:val="left"/>
      <w:rPr>
        <w:sz w:val="20"/>
      </w:rPr>
    </w:pPr>
    <w:r w:rsidRPr="00A553B7">
      <w:pict>
        <v:shapetype id="_x0000_t202" coordsize="21600,21600" o:spt="202" path="m,l,21600r21600,l21600,xe">
          <v:stroke joinstyle="miter"/>
          <v:path gradientshapeok="t" o:connecttype="rect"/>
        </v:shapetype>
        <v:shape id="_x0000_s2049" type="#_x0000_t202" style="position:absolute;margin-left:410.4pt;margin-top:535.5pt;width:21.15pt;height:13.2pt;z-index:-31866368;mso-position-horizontal-relative:page;mso-position-vertical-relative:page" filled="f" stroked="f">
          <v:textbox inset="0,0,0,0">
            <w:txbxContent>
              <w:p w:rsidR="00E1273A" w:rsidRDefault="00A553B7">
                <w:pPr>
                  <w:spacing w:before="13"/>
                  <w:ind w:left="60"/>
                  <w:rPr>
                    <w:sz w:val="20"/>
                  </w:rPr>
                </w:pPr>
                <w:r>
                  <w:fldChar w:fldCharType="begin"/>
                </w:r>
                <w:r w:rsidR="00E1273A">
                  <w:rPr>
                    <w:sz w:val="20"/>
                  </w:rPr>
                  <w:instrText xml:space="preserve"> PAGE </w:instrText>
                </w:r>
                <w:r>
                  <w:fldChar w:fldCharType="separate"/>
                </w:r>
                <w:r w:rsidR="00DA74D9">
                  <w:rPr>
                    <w:noProof/>
                    <w:sz w:val="20"/>
                  </w:rPr>
                  <w:t>549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335" w:rsidRDefault="003A5335">
      <w:r>
        <w:separator/>
      </w:r>
    </w:p>
  </w:footnote>
  <w:footnote w:type="continuationSeparator" w:id="0">
    <w:p w:rsidR="003A5335" w:rsidRDefault="003A5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E1A"/>
    <w:multiLevelType w:val="hybridMultilevel"/>
    <w:tmpl w:val="E10AF972"/>
    <w:lvl w:ilvl="0" w:tplc="3B22FD22">
      <w:numFmt w:val="bullet"/>
      <w:lvlText w:val=""/>
      <w:lvlJc w:val="left"/>
      <w:pPr>
        <w:ind w:left="470" w:hanging="360"/>
      </w:pPr>
      <w:rPr>
        <w:rFonts w:ascii="Symbol" w:eastAsia="Symbol" w:hAnsi="Symbol" w:cs="Symbol" w:hint="default"/>
        <w:w w:val="100"/>
        <w:sz w:val="20"/>
        <w:szCs w:val="20"/>
        <w:lang w:val="ru-RU" w:eastAsia="en-US" w:bidi="ar-SA"/>
      </w:rPr>
    </w:lvl>
    <w:lvl w:ilvl="1" w:tplc="B8A41DDE">
      <w:numFmt w:val="bullet"/>
      <w:lvlText w:val="•"/>
      <w:lvlJc w:val="left"/>
      <w:pPr>
        <w:ind w:left="1007" w:hanging="360"/>
      </w:pPr>
      <w:rPr>
        <w:rFonts w:hint="default"/>
        <w:lang w:val="ru-RU" w:eastAsia="en-US" w:bidi="ar-SA"/>
      </w:rPr>
    </w:lvl>
    <w:lvl w:ilvl="2" w:tplc="47BC602E">
      <w:numFmt w:val="bullet"/>
      <w:lvlText w:val="•"/>
      <w:lvlJc w:val="left"/>
      <w:pPr>
        <w:ind w:left="1534" w:hanging="360"/>
      </w:pPr>
      <w:rPr>
        <w:rFonts w:hint="default"/>
        <w:lang w:val="ru-RU" w:eastAsia="en-US" w:bidi="ar-SA"/>
      </w:rPr>
    </w:lvl>
    <w:lvl w:ilvl="3" w:tplc="1FF6813E">
      <w:numFmt w:val="bullet"/>
      <w:lvlText w:val="•"/>
      <w:lvlJc w:val="left"/>
      <w:pPr>
        <w:ind w:left="2061" w:hanging="360"/>
      </w:pPr>
      <w:rPr>
        <w:rFonts w:hint="default"/>
        <w:lang w:val="ru-RU" w:eastAsia="en-US" w:bidi="ar-SA"/>
      </w:rPr>
    </w:lvl>
    <w:lvl w:ilvl="4" w:tplc="A40A7FC6">
      <w:numFmt w:val="bullet"/>
      <w:lvlText w:val="•"/>
      <w:lvlJc w:val="left"/>
      <w:pPr>
        <w:ind w:left="2588" w:hanging="360"/>
      </w:pPr>
      <w:rPr>
        <w:rFonts w:hint="default"/>
        <w:lang w:val="ru-RU" w:eastAsia="en-US" w:bidi="ar-SA"/>
      </w:rPr>
    </w:lvl>
    <w:lvl w:ilvl="5" w:tplc="5B706A92">
      <w:numFmt w:val="bullet"/>
      <w:lvlText w:val="•"/>
      <w:lvlJc w:val="left"/>
      <w:pPr>
        <w:ind w:left="3115" w:hanging="360"/>
      </w:pPr>
      <w:rPr>
        <w:rFonts w:hint="default"/>
        <w:lang w:val="ru-RU" w:eastAsia="en-US" w:bidi="ar-SA"/>
      </w:rPr>
    </w:lvl>
    <w:lvl w:ilvl="6" w:tplc="DD9AEB72">
      <w:numFmt w:val="bullet"/>
      <w:lvlText w:val="•"/>
      <w:lvlJc w:val="left"/>
      <w:pPr>
        <w:ind w:left="3642" w:hanging="360"/>
      </w:pPr>
      <w:rPr>
        <w:rFonts w:hint="default"/>
        <w:lang w:val="ru-RU" w:eastAsia="en-US" w:bidi="ar-SA"/>
      </w:rPr>
    </w:lvl>
    <w:lvl w:ilvl="7" w:tplc="1242C22C">
      <w:numFmt w:val="bullet"/>
      <w:lvlText w:val="•"/>
      <w:lvlJc w:val="left"/>
      <w:pPr>
        <w:ind w:left="4169" w:hanging="360"/>
      </w:pPr>
      <w:rPr>
        <w:rFonts w:hint="default"/>
        <w:lang w:val="ru-RU" w:eastAsia="en-US" w:bidi="ar-SA"/>
      </w:rPr>
    </w:lvl>
    <w:lvl w:ilvl="8" w:tplc="CA104356">
      <w:numFmt w:val="bullet"/>
      <w:lvlText w:val="•"/>
      <w:lvlJc w:val="left"/>
      <w:pPr>
        <w:ind w:left="4696" w:hanging="360"/>
      </w:pPr>
      <w:rPr>
        <w:rFonts w:hint="default"/>
        <w:lang w:val="ru-RU" w:eastAsia="en-US" w:bidi="ar-SA"/>
      </w:rPr>
    </w:lvl>
  </w:abstractNum>
  <w:abstractNum w:abstractNumId="1">
    <w:nsid w:val="00974E26"/>
    <w:multiLevelType w:val="hybridMultilevel"/>
    <w:tmpl w:val="901ACE9A"/>
    <w:lvl w:ilvl="0" w:tplc="6352A35E">
      <w:numFmt w:val="bullet"/>
      <w:lvlText w:val=""/>
      <w:lvlJc w:val="left"/>
      <w:pPr>
        <w:ind w:left="651" w:hanging="361"/>
      </w:pPr>
      <w:rPr>
        <w:rFonts w:ascii="Symbol" w:eastAsia="Symbol" w:hAnsi="Symbol" w:cs="Symbol" w:hint="default"/>
        <w:w w:val="99"/>
        <w:sz w:val="28"/>
        <w:szCs w:val="28"/>
        <w:lang w:val="ru-RU" w:eastAsia="en-US" w:bidi="ar-SA"/>
      </w:rPr>
    </w:lvl>
    <w:lvl w:ilvl="1" w:tplc="FB6C2968">
      <w:numFmt w:val="bullet"/>
      <w:lvlText w:val="•"/>
      <w:lvlJc w:val="left"/>
      <w:pPr>
        <w:ind w:left="1574" w:hanging="361"/>
      </w:pPr>
      <w:rPr>
        <w:rFonts w:hint="default"/>
        <w:lang w:val="ru-RU" w:eastAsia="en-US" w:bidi="ar-SA"/>
      </w:rPr>
    </w:lvl>
    <w:lvl w:ilvl="2" w:tplc="C4046A68">
      <w:numFmt w:val="bullet"/>
      <w:lvlText w:val="•"/>
      <w:lvlJc w:val="left"/>
      <w:pPr>
        <w:ind w:left="2489" w:hanging="361"/>
      </w:pPr>
      <w:rPr>
        <w:rFonts w:hint="default"/>
        <w:lang w:val="ru-RU" w:eastAsia="en-US" w:bidi="ar-SA"/>
      </w:rPr>
    </w:lvl>
    <w:lvl w:ilvl="3" w:tplc="B46AD8E4">
      <w:numFmt w:val="bullet"/>
      <w:lvlText w:val="•"/>
      <w:lvlJc w:val="left"/>
      <w:pPr>
        <w:ind w:left="3404" w:hanging="361"/>
      </w:pPr>
      <w:rPr>
        <w:rFonts w:hint="default"/>
        <w:lang w:val="ru-RU" w:eastAsia="en-US" w:bidi="ar-SA"/>
      </w:rPr>
    </w:lvl>
    <w:lvl w:ilvl="4" w:tplc="3E883058">
      <w:numFmt w:val="bullet"/>
      <w:lvlText w:val="•"/>
      <w:lvlJc w:val="left"/>
      <w:pPr>
        <w:ind w:left="4319" w:hanging="361"/>
      </w:pPr>
      <w:rPr>
        <w:rFonts w:hint="default"/>
        <w:lang w:val="ru-RU" w:eastAsia="en-US" w:bidi="ar-SA"/>
      </w:rPr>
    </w:lvl>
    <w:lvl w:ilvl="5" w:tplc="2C04E2EE">
      <w:numFmt w:val="bullet"/>
      <w:lvlText w:val="•"/>
      <w:lvlJc w:val="left"/>
      <w:pPr>
        <w:ind w:left="5234" w:hanging="361"/>
      </w:pPr>
      <w:rPr>
        <w:rFonts w:hint="default"/>
        <w:lang w:val="ru-RU" w:eastAsia="en-US" w:bidi="ar-SA"/>
      </w:rPr>
    </w:lvl>
    <w:lvl w:ilvl="6" w:tplc="4A2834E2">
      <w:numFmt w:val="bullet"/>
      <w:lvlText w:val="•"/>
      <w:lvlJc w:val="left"/>
      <w:pPr>
        <w:ind w:left="6149" w:hanging="361"/>
      </w:pPr>
      <w:rPr>
        <w:rFonts w:hint="default"/>
        <w:lang w:val="ru-RU" w:eastAsia="en-US" w:bidi="ar-SA"/>
      </w:rPr>
    </w:lvl>
    <w:lvl w:ilvl="7" w:tplc="3AB8061C">
      <w:numFmt w:val="bullet"/>
      <w:lvlText w:val="•"/>
      <w:lvlJc w:val="left"/>
      <w:pPr>
        <w:ind w:left="7064" w:hanging="361"/>
      </w:pPr>
      <w:rPr>
        <w:rFonts w:hint="default"/>
        <w:lang w:val="ru-RU" w:eastAsia="en-US" w:bidi="ar-SA"/>
      </w:rPr>
    </w:lvl>
    <w:lvl w:ilvl="8" w:tplc="C792DF28">
      <w:numFmt w:val="bullet"/>
      <w:lvlText w:val="•"/>
      <w:lvlJc w:val="left"/>
      <w:pPr>
        <w:ind w:left="7979" w:hanging="361"/>
      </w:pPr>
      <w:rPr>
        <w:rFonts w:hint="default"/>
        <w:lang w:val="ru-RU" w:eastAsia="en-US" w:bidi="ar-SA"/>
      </w:rPr>
    </w:lvl>
  </w:abstractNum>
  <w:abstractNum w:abstractNumId="2">
    <w:nsid w:val="00CD595B"/>
    <w:multiLevelType w:val="hybridMultilevel"/>
    <w:tmpl w:val="8104D58A"/>
    <w:lvl w:ilvl="0" w:tplc="A2AC4504">
      <w:numFmt w:val="bullet"/>
      <w:lvlText w:val=""/>
      <w:lvlJc w:val="left"/>
      <w:pPr>
        <w:ind w:left="110" w:hanging="360"/>
      </w:pPr>
      <w:rPr>
        <w:rFonts w:ascii="Symbol" w:eastAsia="Symbol" w:hAnsi="Symbol" w:cs="Symbol" w:hint="default"/>
        <w:w w:val="100"/>
        <w:sz w:val="20"/>
        <w:szCs w:val="20"/>
        <w:lang w:val="ru-RU" w:eastAsia="en-US" w:bidi="ar-SA"/>
      </w:rPr>
    </w:lvl>
    <w:lvl w:ilvl="1" w:tplc="FB6CE600">
      <w:numFmt w:val="bullet"/>
      <w:lvlText w:val="•"/>
      <w:lvlJc w:val="left"/>
      <w:pPr>
        <w:ind w:left="683" w:hanging="360"/>
      </w:pPr>
      <w:rPr>
        <w:rFonts w:hint="default"/>
        <w:lang w:val="ru-RU" w:eastAsia="en-US" w:bidi="ar-SA"/>
      </w:rPr>
    </w:lvl>
    <w:lvl w:ilvl="2" w:tplc="46BCFE12">
      <w:numFmt w:val="bullet"/>
      <w:lvlText w:val="•"/>
      <w:lvlJc w:val="left"/>
      <w:pPr>
        <w:ind w:left="1246" w:hanging="360"/>
      </w:pPr>
      <w:rPr>
        <w:rFonts w:hint="default"/>
        <w:lang w:val="ru-RU" w:eastAsia="en-US" w:bidi="ar-SA"/>
      </w:rPr>
    </w:lvl>
    <w:lvl w:ilvl="3" w:tplc="9F420FC6">
      <w:numFmt w:val="bullet"/>
      <w:lvlText w:val="•"/>
      <w:lvlJc w:val="left"/>
      <w:pPr>
        <w:ind w:left="1809" w:hanging="360"/>
      </w:pPr>
      <w:rPr>
        <w:rFonts w:hint="default"/>
        <w:lang w:val="ru-RU" w:eastAsia="en-US" w:bidi="ar-SA"/>
      </w:rPr>
    </w:lvl>
    <w:lvl w:ilvl="4" w:tplc="84F8A4CE">
      <w:numFmt w:val="bullet"/>
      <w:lvlText w:val="•"/>
      <w:lvlJc w:val="left"/>
      <w:pPr>
        <w:ind w:left="2372" w:hanging="360"/>
      </w:pPr>
      <w:rPr>
        <w:rFonts w:hint="default"/>
        <w:lang w:val="ru-RU" w:eastAsia="en-US" w:bidi="ar-SA"/>
      </w:rPr>
    </w:lvl>
    <w:lvl w:ilvl="5" w:tplc="0650A97A">
      <w:numFmt w:val="bullet"/>
      <w:lvlText w:val="•"/>
      <w:lvlJc w:val="left"/>
      <w:pPr>
        <w:ind w:left="2935" w:hanging="360"/>
      </w:pPr>
      <w:rPr>
        <w:rFonts w:hint="default"/>
        <w:lang w:val="ru-RU" w:eastAsia="en-US" w:bidi="ar-SA"/>
      </w:rPr>
    </w:lvl>
    <w:lvl w:ilvl="6" w:tplc="1E1EBFCE">
      <w:numFmt w:val="bullet"/>
      <w:lvlText w:val="•"/>
      <w:lvlJc w:val="left"/>
      <w:pPr>
        <w:ind w:left="3498" w:hanging="360"/>
      </w:pPr>
      <w:rPr>
        <w:rFonts w:hint="default"/>
        <w:lang w:val="ru-RU" w:eastAsia="en-US" w:bidi="ar-SA"/>
      </w:rPr>
    </w:lvl>
    <w:lvl w:ilvl="7" w:tplc="CC16E580">
      <w:numFmt w:val="bullet"/>
      <w:lvlText w:val="•"/>
      <w:lvlJc w:val="left"/>
      <w:pPr>
        <w:ind w:left="4061" w:hanging="360"/>
      </w:pPr>
      <w:rPr>
        <w:rFonts w:hint="default"/>
        <w:lang w:val="ru-RU" w:eastAsia="en-US" w:bidi="ar-SA"/>
      </w:rPr>
    </w:lvl>
    <w:lvl w:ilvl="8" w:tplc="208638B0">
      <w:numFmt w:val="bullet"/>
      <w:lvlText w:val="•"/>
      <w:lvlJc w:val="left"/>
      <w:pPr>
        <w:ind w:left="4624" w:hanging="360"/>
      </w:pPr>
      <w:rPr>
        <w:rFonts w:hint="default"/>
        <w:lang w:val="ru-RU" w:eastAsia="en-US" w:bidi="ar-SA"/>
      </w:rPr>
    </w:lvl>
  </w:abstractNum>
  <w:abstractNum w:abstractNumId="3">
    <w:nsid w:val="025520BB"/>
    <w:multiLevelType w:val="hybridMultilevel"/>
    <w:tmpl w:val="B882D354"/>
    <w:lvl w:ilvl="0" w:tplc="DC4E3C52">
      <w:numFmt w:val="bullet"/>
      <w:lvlText w:val=""/>
      <w:lvlJc w:val="left"/>
      <w:pPr>
        <w:ind w:left="997" w:hanging="293"/>
      </w:pPr>
      <w:rPr>
        <w:rFonts w:ascii="Symbol" w:eastAsia="Symbol" w:hAnsi="Symbol" w:cs="Symbol" w:hint="default"/>
        <w:w w:val="99"/>
        <w:sz w:val="28"/>
        <w:szCs w:val="28"/>
        <w:lang w:val="ru-RU" w:eastAsia="en-US" w:bidi="ar-SA"/>
      </w:rPr>
    </w:lvl>
    <w:lvl w:ilvl="1" w:tplc="6080A356">
      <w:numFmt w:val="bullet"/>
      <w:lvlText w:val="•"/>
      <w:lvlJc w:val="left"/>
      <w:pPr>
        <w:ind w:left="1880" w:hanging="293"/>
      </w:pPr>
      <w:rPr>
        <w:rFonts w:hint="default"/>
        <w:lang w:val="ru-RU" w:eastAsia="en-US" w:bidi="ar-SA"/>
      </w:rPr>
    </w:lvl>
    <w:lvl w:ilvl="2" w:tplc="B488738E">
      <w:numFmt w:val="bullet"/>
      <w:lvlText w:val="•"/>
      <w:lvlJc w:val="left"/>
      <w:pPr>
        <w:ind w:left="2761" w:hanging="293"/>
      </w:pPr>
      <w:rPr>
        <w:rFonts w:hint="default"/>
        <w:lang w:val="ru-RU" w:eastAsia="en-US" w:bidi="ar-SA"/>
      </w:rPr>
    </w:lvl>
    <w:lvl w:ilvl="3" w:tplc="6AEC3AF2">
      <w:numFmt w:val="bullet"/>
      <w:lvlText w:val="•"/>
      <w:lvlJc w:val="left"/>
      <w:pPr>
        <w:ind w:left="3642" w:hanging="293"/>
      </w:pPr>
      <w:rPr>
        <w:rFonts w:hint="default"/>
        <w:lang w:val="ru-RU" w:eastAsia="en-US" w:bidi="ar-SA"/>
      </w:rPr>
    </w:lvl>
    <w:lvl w:ilvl="4" w:tplc="9FBA1752">
      <w:numFmt w:val="bullet"/>
      <w:lvlText w:val="•"/>
      <w:lvlJc w:val="left"/>
      <w:pPr>
        <w:ind w:left="4523" w:hanging="293"/>
      </w:pPr>
      <w:rPr>
        <w:rFonts w:hint="default"/>
        <w:lang w:val="ru-RU" w:eastAsia="en-US" w:bidi="ar-SA"/>
      </w:rPr>
    </w:lvl>
    <w:lvl w:ilvl="5" w:tplc="15C208D0">
      <w:numFmt w:val="bullet"/>
      <w:lvlText w:val="•"/>
      <w:lvlJc w:val="left"/>
      <w:pPr>
        <w:ind w:left="5404" w:hanging="293"/>
      </w:pPr>
      <w:rPr>
        <w:rFonts w:hint="default"/>
        <w:lang w:val="ru-RU" w:eastAsia="en-US" w:bidi="ar-SA"/>
      </w:rPr>
    </w:lvl>
    <w:lvl w:ilvl="6" w:tplc="72BE554E">
      <w:numFmt w:val="bullet"/>
      <w:lvlText w:val="•"/>
      <w:lvlJc w:val="left"/>
      <w:pPr>
        <w:ind w:left="6285" w:hanging="293"/>
      </w:pPr>
      <w:rPr>
        <w:rFonts w:hint="default"/>
        <w:lang w:val="ru-RU" w:eastAsia="en-US" w:bidi="ar-SA"/>
      </w:rPr>
    </w:lvl>
    <w:lvl w:ilvl="7" w:tplc="FF1A2976">
      <w:numFmt w:val="bullet"/>
      <w:lvlText w:val="•"/>
      <w:lvlJc w:val="left"/>
      <w:pPr>
        <w:ind w:left="7166" w:hanging="293"/>
      </w:pPr>
      <w:rPr>
        <w:rFonts w:hint="default"/>
        <w:lang w:val="ru-RU" w:eastAsia="en-US" w:bidi="ar-SA"/>
      </w:rPr>
    </w:lvl>
    <w:lvl w:ilvl="8" w:tplc="1600701A">
      <w:numFmt w:val="bullet"/>
      <w:lvlText w:val="•"/>
      <w:lvlJc w:val="left"/>
      <w:pPr>
        <w:ind w:left="8047" w:hanging="293"/>
      </w:pPr>
      <w:rPr>
        <w:rFonts w:hint="default"/>
        <w:lang w:val="ru-RU" w:eastAsia="en-US" w:bidi="ar-SA"/>
      </w:rPr>
    </w:lvl>
  </w:abstractNum>
  <w:abstractNum w:abstractNumId="4">
    <w:nsid w:val="025E0986"/>
    <w:multiLevelType w:val="hybridMultilevel"/>
    <w:tmpl w:val="0D5E40F8"/>
    <w:lvl w:ilvl="0" w:tplc="D4B85814">
      <w:numFmt w:val="bullet"/>
      <w:lvlText w:val=""/>
      <w:lvlJc w:val="left"/>
      <w:pPr>
        <w:ind w:left="110" w:hanging="706"/>
      </w:pPr>
      <w:rPr>
        <w:rFonts w:ascii="Symbol" w:eastAsia="Symbol" w:hAnsi="Symbol" w:cs="Symbol" w:hint="default"/>
        <w:w w:val="99"/>
        <w:sz w:val="28"/>
        <w:szCs w:val="28"/>
        <w:lang w:val="ru-RU" w:eastAsia="en-US" w:bidi="ar-SA"/>
      </w:rPr>
    </w:lvl>
    <w:lvl w:ilvl="1" w:tplc="7F6CB988">
      <w:numFmt w:val="bullet"/>
      <w:lvlText w:val="•"/>
      <w:lvlJc w:val="left"/>
      <w:pPr>
        <w:ind w:left="504" w:hanging="706"/>
      </w:pPr>
      <w:rPr>
        <w:rFonts w:hint="default"/>
        <w:lang w:val="ru-RU" w:eastAsia="en-US" w:bidi="ar-SA"/>
      </w:rPr>
    </w:lvl>
    <w:lvl w:ilvl="2" w:tplc="49583E76">
      <w:numFmt w:val="bullet"/>
      <w:lvlText w:val="•"/>
      <w:lvlJc w:val="left"/>
      <w:pPr>
        <w:ind w:left="888" w:hanging="706"/>
      </w:pPr>
      <w:rPr>
        <w:rFonts w:hint="default"/>
        <w:lang w:val="ru-RU" w:eastAsia="en-US" w:bidi="ar-SA"/>
      </w:rPr>
    </w:lvl>
    <w:lvl w:ilvl="3" w:tplc="BC1C0B9E">
      <w:numFmt w:val="bullet"/>
      <w:lvlText w:val="•"/>
      <w:lvlJc w:val="left"/>
      <w:pPr>
        <w:ind w:left="1272" w:hanging="706"/>
      </w:pPr>
      <w:rPr>
        <w:rFonts w:hint="default"/>
        <w:lang w:val="ru-RU" w:eastAsia="en-US" w:bidi="ar-SA"/>
      </w:rPr>
    </w:lvl>
    <w:lvl w:ilvl="4" w:tplc="F2A89998">
      <w:numFmt w:val="bullet"/>
      <w:lvlText w:val="•"/>
      <w:lvlJc w:val="left"/>
      <w:pPr>
        <w:ind w:left="1656" w:hanging="706"/>
      </w:pPr>
      <w:rPr>
        <w:rFonts w:hint="default"/>
        <w:lang w:val="ru-RU" w:eastAsia="en-US" w:bidi="ar-SA"/>
      </w:rPr>
    </w:lvl>
    <w:lvl w:ilvl="5" w:tplc="E1AC372E">
      <w:numFmt w:val="bullet"/>
      <w:lvlText w:val="•"/>
      <w:lvlJc w:val="left"/>
      <w:pPr>
        <w:ind w:left="2040" w:hanging="706"/>
      </w:pPr>
      <w:rPr>
        <w:rFonts w:hint="default"/>
        <w:lang w:val="ru-RU" w:eastAsia="en-US" w:bidi="ar-SA"/>
      </w:rPr>
    </w:lvl>
    <w:lvl w:ilvl="6" w:tplc="5742E820">
      <w:numFmt w:val="bullet"/>
      <w:lvlText w:val="•"/>
      <w:lvlJc w:val="left"/>
      <w:pPr>
        <w:ind w:left="2424" w:hanging="706"/>
      </w:pPr>
      <w:rPr>
        <w:rFonts w:hint="default"/>
        <w:lang w:val="ru-RU" w:eastAsia="en-US" w:bidi="ar-SA"/>
      </w:rPr>
    </w:lvl>
    <w:lvl w:ilvl="7" w:tplc="AD96C9E0">
      <w:numFmt w:val="bullet"/>
      <w:lvlText w:val="•"/>
      <w:lvlJc w:val="left"/>
      <w:pPr>
        <w:ind w:left="2808" w:hanging="706"/>
      </w:pPr>
      <w:rPr>
        <w:rFonts w:hint="default"/>
        <w:lang w:val="ru-RU" w:eastAsia="en-US" w:bidi="ar-SA"/>
      </w:rPr>
    </w:lvl>
    <w:lvl w:ilvl="8" w:tplc="5256257C">
      <w:numFmt w:val="bullet"/>
      <w:lvlText w:val="•"/>
      <w:lvlJc w:val="left"/>
      <w:pPr>
        <w:ind w:left="3192" w:hanging="706"/>
      </w:pPr>
      <w:rPr>
        <w:rFonts w:hint="default"/>
        <w:lang w:val="ru-RU" w:eastAsia="en-US" w:bidi="ar-SA"/>
      </w:rPr>
    </w:lvl>
  </w:abstractNum>
  <w:abstractNum w:abstractNumId="5">
    <w:nsid w:val="02DE2379"/>
    <w:multiLevelType w:val="hybridMultilevel"/>
    <w:tmpl w:val="3F0622FA"/>
    <w:lvl w:ilvl="0" w:tplc="22EACA30">
      <w:numFmt w:val="bullet"/>
      <w:lvlText w:val="-"/>
      <w:lvlJc w:val="left"/>
      <w:pPr>
        <w:ind w:left="686" w:hanging="164"/>
      </w:pPr>
      <w:rPr>
        <w:rFonts w:ascii="Times New Roman" w:eastAsia="Times New Roman" w:hAnsi="Times New Roman" w:cs="Times New Roman" w:hint="default"/>
        <w:w w:val="99"/>
        <w:sz w:val="28"/>
        <w:szCs w:val="28"/>
        <w:lang w:val="ru-RU" w:eastAsia="en-US" w:bidi="ar-SA"/>
      </w:rPr>
    </w:lvl>
    <w:lvl w:ilvl="1" w:tplc="25686DD0">
      <w:numFmt w:val="bullet"/>
      <w:lvlText w:val=""/>
      <w:lvlJc w:val="left"/>
      <w:pPr>
        <w:ind w:left="830" w:hanging="706"/>
      </w:pPr>
      <w:rPr>
        <w:rFonts w:ascii="Symbol" w:eastAsia="Symbol" w:hAnsi="Symbol" w:cs="Symbol" w:hint="default"/>
        <w:w w:val="99"/>
        <w:sz w:val="28"/>
        <w:szCs w:val="28"/>
        <w:lang w:val="ru-RU" w:eastAsia="en-US" w:bidi="ar-SA"/>
      </w:rPr>
    </w:lvl>
    <w:lvl w:ilvl="2" w:tplc="49EC6918">
      <w:numFmt w:val="bullet"/>
      <w:lvlText w:val="•"/>
      <w:lvlJc w:val="left"/>
      <w:pPr>
        <w:ind w:left="1829" w:hanging="706"/>
      </w:pPr>
      <w:rPr>
        <w:rFonts w:hint="default"/>
        <w:lang w:val="ru-RU" w:eastAsia="en-US" w:bidi="ar-SA"/>
      </w:rPr>
    </w:lvl>
    <w:lvl w:ilvl="3" w:tplc="33DE4694">
      <w:numFmt w:val="bullet"/>
      <w:lvlText w:val="•"/>
      <w:lvlJc w:val="left"/>
      <w:pPr>
        <w:ind w:left="2819" w:hanging="706"/>
      </w:pPr>
      <w:rPr>
        <w:rFonts w:hint="default"/>
        <w:lang w:val="ru-RU" w:eastAsia="en-US" w:bidi="ar-SA"/>
      </w:rPr>
    </w:lvl>
    <w:lvl w:ilvl="4" w:tplc="ED16165C">
      <w:numFmt w:val="bullet"/>
      <w:lvlText w:val="•"/>
      <w:lvlJc w:val="left"/>
      <w:pPr>
        <w:ind w:left="3809" w:hanging="706"/>
      </w:pPr>
      <w:rPr>
        <w:rFonts w:hint="default"/>
        <w:lang w:val="ru-RU" w:eastAsia="en-US" w:bidi="ar-SA"/>
      </w:rPr>
    </w:lvl>
    <w:lvl w:ilvl="5" w:tplc="0E926E5E">
      <w:numFmt w:val="bullet"/>
      <w:lvlText w:val="•"/>
      <w:lvlJc w:val="left"/>
      <w:pPr>
        <w:ind w:left="4799" w:hanging="706"/>
      </w:pPr>
      <w:rPr>
        <w:rFonts w:hint="default"/>
        <w:lang w:val="ru-RU" w:eastAsia="en-US" w:bidi="ar-SA"/>
      </w:rPr>
    </w:lvl>
    <w:lvl w:ilvl="6" w:tplc="6A6E5A58">
      <w:numFmt w:val="bullet"/>
      <w:lvlText w:val="•"/>
      <w:lvlJc w:val="left"/>
      <w:pPr>
        <w:ind w:left="5789" w:hanging="706"/>
      </w:pPr>
      <w:rPr>
        <w:rFonts w:hint="default"/>
        <w:lang w:val="ru-RU" w:eastAsia="en-US" w:bidi="ar-SA"/>
      </w:rPr>
    </w:lvl>
    <w:lvl w:ilvl="7" w:tplc="74B83BB4">
      <w:numFmt w:val="bullet"/>
      <w:lvlText w:val="•"/>
      <w:lvlJc w:val="left"/>
      <w:pPr>
        <w:ind w:left="6779" w:hanging="706"/>
      </w:pPr>
      <w:rPr>
        <w:rFonts w:hint="default"/>
        <w:lang w:val="ru-RU" w:eastAsia="en-US" w:bidi="ar-SA"/>
      </w:rPr>
    </w:lvl>
    <w:lvl w:ilvl="8" w:tplc="B2A4C25E">
      <w:numFmt w:val="bullet"/>
      <w:lvlText w:val="•"/>
      <w:lvlJc w:val="left"/>
      <w:pPr>
        <w:ind w:left="7769" w:hanging="706"/>
      </w:pPr>
      <w:rPr>
        <w:rFonts w:hint="default"/>
        <w:lang w:val="ru-RU" w:eastAsia="en-US" w:bidi="ar-SA"/>
      </w:rPr>
    </w:lvl>
  </w:abstractNum>
  <w:abstractNum w:abstractNumId="6">
    <w:nsid w:val="02EB0E71"/>
    <w:multiLevelType w:val="hybridMultilevel"/>
    <w:tmpl w:val="60C4B1F6"/>
    <w:lvl w:ilvl="0" w:tplc="C17C55AE">
      <w:numFmt w:val="bullet"/>
      <w:lvlText w:val=""/>
      <w:lvlJc w:val="left"/>
      <w:pPr>
        <w:ind w:left="470" w:hanging="360"/>
      </w:pPr>
      <w:rPr>
        <w:rFonts w:ascii="Symbol" w:eastAsia="Symbol" w:hAnsi="Symbol" w:cs="Symbol" w:hint="default"/>
        <w:w w:val="100"/>
        <w:sz w:val="20"/>
        <w:szCs w:val="20"/>
        <w:lang w:val="ru-RU" w:eastAsia="en-US" w:bidi="ar-SA"/>
      </w:rPr>
    </w:lvl>
    <w:lvl w:ilvl="1" w:tplc="4FD4E302">
      <w:numFmt w:val="bullet"/>
      <w:lvlText w:val="•"/>
      <w:lvlJc w:val="left"/>
      <w:pPr>
        <w:ind w:left="1007" w:hanging="360"/>
      </w:pPr>
      <w:rPr>
        <w:rFonts w:hint="default"/>
        <w:lang w:val="ru-RU" w:eastAsia="en-US" w:bidi="ar-SA"/>
      </w:rPr>
    </w:lvl>
    <w:lvl w:ilvl="2" w:tplc="7BBE9D92">
      <w:numFmt w:val="bullet"/>
      <w:lvlText w:val="•"/>
      <w:lvlJc w:val="left"/>
      <w:pPr>
        <w:ind w:left="1534" w:hanging="360"/>
      </w:pPr>
      <w:rPr>
        <w:rFonts w:hint="default"/>
        <w:lang w:val="ru-RU" w:eastAsia="en-US" w:bidi="ar-SA"/>
      </w:rPr>
    </w:lvl>
    <w:lvl w:ilvl="3" w:tplc="6218BAFE">
      <w:numFmt w:val="bullet"/>
      <w:lvlText w:val="•"/>
      <w:lvlJc w:val="left"/>
      <w:pPr>
        <w:ind w:left="2061" w:hanging="360"/>
      </w:pPr>
      <w:rPr>
        <w:rFonts w:hint="default"/>
        <w:lang w:val="ru-RU" w:eastAsia="en-US" w:bidi="ar-SA"/>
      </w:rPr>
    </w:lvl>
    <w:lvl w:ilvl="4" w:tplc="3B1880D2">
      <w:numFmt w:val="bullet"/>
      <w:lvlText w:val="•"/>
      <w:lvlJc w:val="left"/>
      <w:pPr>
        <w:ind w:left="2588" w:hanging="360"/>
      </w:pPr>
      <w:rPr>
        <w:rFonts w:hint="default"/>
        <w:lang w:val="ru-RU" w:eastAsia="en-US" w:bidi="ar-SA"/>
      </w:rPr>
    </w:lvl>
    <w:lvl w:ilvl="5" w:tplc="58E0FAA4">
      <w:numFmt w:val="bullet"/>
      <w:lvlText w:val="•"/>
      <w:lvlJc w:val="left"/>
      <w:pPr>
        <w:ind w:left="3115" w:hanging="360"/>
      </w:pPr>
      <w:rPr>
        <w:rFonts w:hint="default"/>
        <w:lang w:val="ru-RU" w:eastAsia="en-US" w:bidi="ar-SA"/>
      </w:rPr>
    </w:lvl>
    <w:lvl w:ilvl="6" w:tplc="F74CCEA0">
      <w:numFmt w:val="bullet"/>
      <w:lvlText w:val="•"/>
      <w:lvlJc w:val="left"/>
      <w:pPr>
        <w:ind w:left="3642" w:hanging="360"/>
      </w:pPr>
      <w:rPr>
        <w:rFonts w:hint="default"/>
        <w:lang w:val="ru-RU" w:eastAsia="en-US" w:bidi="ar-SA"/>
      </w:rPr>
    </w:lvl>
    <w:lvl w:ilvl="7" w:tplc="8C6209B0">
      <w:numFmt w:val="bullet"/>
      <w:lvlText w:val="•"/>
      <w:lvlJc w:val="left"/>
      <w:pPr>
        <w:ind w:left="4169" w:hanging="360"/>
      </w:pPr>
      <w:rPr>
        <w:rFonts w:hint="default"/>
        <w:lang w:val="ru-RU" w:eastAsia="en-US" w:bidi="ar-SA"/>
      </w:rPr>
    </w:lvl>
    <w:lvl w:ilvl="8" w:tplc="EA86C51C">
      <w:numFmt w:val="bullet"/>
      <w:lvlText w:val="•"/>
      <w:lvlJc w:val="left"/>
      <w:pPr>
        <w:ind w:left="4696" w:hanging="360"/>
      </w:pPr>
      <w:rPr>
        <w:rFonts w:hint="default"/>
        <w:lang w:val="ru-RU" w:eastAsia="en-US" w:bidi="ar-SA"/>
      </w:rPr>
    </w:lvl>
  </w:abstractNum>
  <w:abstractNum w:abstractNumId="7">
    <w:nsid w:val="035C08B7"/>
    <w:multiLevelType w:val="hybridMultilevel"/>
    <w:tmpl w:val="F4482B60"/>
    <w:lvl w:ilvl="0" w:tplc="8FD0A512">
      <w:numFmt w:val="bullet"/>
      <w:lvlText w:val=""/>
      <w:lvlJc w:val="left"/>
      <w:pPr>
        <w:ind w:left="686" w:hanging="361"/>
      </w:pPr>
      <w:rPr>
        <w:rFonts w:ascii="Symbol" w:eastAsia="Symbol" w:hAnsi="Symbol" w:cs="Symbol" w:hint="default"/>
        <w:w w:val="99"/>
        <w:sz w:val="28"/>
        <w:szCs w:val="28"/>
        <w:lang w:val="ru-RU" w:eastAsia="en-US" w:bidi="ar-SA"/>
      </w:rPr>
    </w:lvl>
    <w:lvl w:ilvl="1" w:tplc="4802E90E">
      <w:numFmt w:val="bullet"/>
      <w:lvlText w:val="•"/>
      <w:lvlJc w:val="left"/>
      <w:pPr>
        <w:ind w:left="1586" w:hanging="361"/>
      </w:pPr>
      <w:rPr>
        <w:rFonts w:hint="default"/>
        <w:lang w:val="ru-RU" w:eastAsia="en-US" w:bidi="ar-SA"/>
      </w:rPr>
    </w:lvl>
    <w:lvl w:ilvl="2" w:tplc="805A9526">
      <w:numFmt w:val="bullet"/>
      <w:lvlText w:val="•"/>
      <w:lvlJc w:val="left"/>
      <w:pPr>
        <w:ind w:left="2493" w:hanging="361"/>
      </w:pPr>
      <w:rPr>
        <w:rFonts w:hint="default"/>
        <w:lang w:val="ru-RU" w:eastAsia="en-US" w:bidi="ar-SA"/>
      </w:rPr>
    </w:lvl>
    <w:lvl w:ilvl="3" w:tplc="47B678B2">
      <w:numFmt w:val="bullet"/>
      <w:lvlText w:val="•"/>
      <w:lvlJc w:val="left"/>
      <w:pPr>
        <w:ind w:left="3400" w:hanging="361"/>
      </w:pPr>
      <w:rPr>
        <w:rFonts w:hint="default"/>
        <w:lang w:val="ru-RU" w:eastAsia="en-US" w:bidi="ar-SA"/>
      </w:rPr>
    </w:lvl>
    <w:lvl w:ilvl="4" w:tplc="BBDA2A14">
      <w:numFmt w:val="bullet"/>
      <w:lvlText w:val="•"/>
      <w:lvlJc w:val="left"/>
      <w:pPr>
        <w:ind w:left="4307" w:hanging="361"/>
      </w:pPr>
      <w:rPr>
        <w:rFonts w:hint="default"/>
        <w:lang w:val="ru-RU" w:eastAsia="en-US" w:bidi="ar-SA"/>
      </w:rPr>
    </w:lvl>
    <w:lvl w:ilvl="5" w:tplc="AD28484A">
      <w:numFmt w:val="bullet"/>
      <w:lvlText w:val="•"/>
      <w:lvlJc w:val="left"/>
      <w:pPr>
        <w:ind w:left="5214" w:hanging="361"/>
      </w:pPr>
      <w:rPr>
        <w:rFonts w:hint="default"/>
        <w:lang w:val="ru-RU" w:eastAsia="en-US" w:bidi="ar-SA"/>
      </w:rPr>
    </w:lvl>
    <w:lvl w:ilvl="6" w:tplc="BD2267FC">
      <w:numFmt w:val="bullet"/>
      <w:lvlText w:val="•"/>
      <w:lvlJc w:val="left"/>
      <w:pPr>
        <w:ind w:left="6121" w:hanging="361"/>
      </w:pPr>
      <w:rPr>
        <w:rFonts w:hint="default"/>
        <w:lang w:val="ru-RU" w:eastAsia="en-US" w:bidi="ar-SA"/>
      </w:rPr>
    </w:lvl>
    <w:lvl w:ilvl="7" w:tplc="CF404B66">
      <w:numFmt w:val="bullet"/>
      <w:lvlText w:val="•"/>
      <w:lvlJc w:val="left"/>
      <w:pPr>
        <w:ind w:left="7028" w:hanging="361"/>
      </w:pPr>
      <w:rPr>
        <w:rFonts w:hint="default"/>
        <w:lang w:val="ru-RU" w:eastAsia="en-US" w:bidi="ar-SA"/>
      </w:rPr>
    </w:lvl>
    <w:lvl w:ilvl="8" w:tplc="D8826B3A">
      <w:numFmt w:val="bullet"/>
      <w:lvlText w:val="•"/>
      <w:lvlJc w:val="left"/>
      <w:pPr>
        <w:ind w:left="7935" w:hanging="361"/>
      </w:pPr>
      <w:rPr>
        <w:rFonts w:hint="default"/>
        <w:lang w:val="ru-RU" w:eastAsia="en-US" w:bidi="ar-SA"/>
      </w:rPr>
    </w:lvl>
  </w:abstractNum>
  <w:abstractNum w:abstractNumId="8">
    <w:nsid w:val="03975BF6"/>
    <w:multiLevelType w:val="hybridMultilevel"/>
    <w:tmpl w:val="926812F2"/>
    <w:lvl w:ilvl="0" w:tplc="20F23388">
      <w:numFmt w:val="bullet"/>
      <w:lvlText w:val="-"/>
      <w:lvlJc w:val="left"/>
      <w:pPr>
        <w:ind w:left="959" w:hanging="303"/>
      </w:pPr>
      <w:rPr>
        <w:rFonts w:ascii="Times New Roman" w:eastAsia="Times New Roman" w:hAnsi="Times New Roman" w:cs="Times New Roman" w:hint="default"/>
        <w:b/>
        <w:bCs/>
        <w:i/>
        <w:iCs/>
        <w:w w:val="99"/>
        <w:sz w:val="28"/>
        <w:szCs w:val="28"/>
        <w:lang w:val="ru-RU" w:eastAsia="en-US" w:bidi="ar-SA"/>
      </w:rPr>
    </w:lvl>
    <w:lvl w:ilvl="1" w:tplc="6F4C485C">
      <w:numFmt w:val="bullet"/>
      <w:lvlText w:val="-"/>
      <w:lvlJc w:val="left"/>
      <w:pPr>
        <w:ind w:left="1689" w:hanging="164"/>
      </w:pPr>
      <w:rPr>
        <w:rFonts w:ascii="Times New Roman" w:eastAsia="Times New Roman" w:hAnsi="Times New Roman" w:cs="Times New Roman" w:hint="default"/>
        <w:i/>
        <w:iCs/>
        <w:w w:val="99"/>
        <w:sz w:val="28"/>
        <w:szCs w:val="28"/>
        <w:lang w:val="ru-RU" w:eastAsia="en-US" w:bidi="ar-SA"/>
      </w:rPr>
    </w:lvl>
    <w:lvl w:ilvl="2" w:tplc="80665C2C">
      <w:numFmt w:val="bullet"/>
      <w:lvlText w:val="•"/>
      <w:lvlJc w:val="left"/>
      <w:pPr>
        <w:ind w:left="2722" w:hanging="164"/>
      </w:pPr>
      <w:rPr>
        <w:rFonts w:hint="default"/>
        <w:lang w:val="ru-RU" w:eastAsia="en-US" w:bidi="ar-SA"/>
      </w:rPr>
    </w:lvl>
    <w:lvl w:ilvl="3" w:tplc="5E58E038">
      <w:numFmt w:val="bullet"/>
      <w:lvlText w:val="•"/>
      <w:lvlJc w:val="left"/>
      <w:pPr>
        <w:ind w:left="3765" w:hanging="164"/>
      </w:pPr>
      <w:rPr>
        <w:rFonts w:hint="default"/>
        <w:lang w:val="ru-RU" w:eastAsia="en-US" w:bidi="ar-SA"/>
      </w:rPr>
    </w:lvl>
    <w:lvl w:ilvl="4" w:tplc="47341426">
      <w:numFmt w:val="bullet"/>
      <w:lvlText w:val="•"/>
      <w:lvlJc w:val="left"/>
      <w:pPr>
        <w:ind w:left="4808" w:hanging="164"/>
      </w:pPr>
      <w:rPr>
        <w:rFonts w:hint="default"/>
        <w:lang w:val="ru-RU" w:eastAsia="en-US" w:bidi="ar-SA"/>
      </w:rPr>
    </w:lvl>
    <w:lvl w:ilvl="5" w:tplc="4F3E8244">
      <w:numFmt w:val="bullet"/>
      <w:lvlText w:val="•"/>
      <w:lvlJc w:val="left"/>
      <w:pPr>
        <w:ind w:left="5850" w:hanging="164"/>
      </w:pPr>
      <w:rPr>
        <w:rFonts w:hint="default"/>
        <w:lang w:val="ru-RU" w:eastAsia="en-US" w:bidi="ar-SA"/>
      </w:rPr>
    </w:lvl>
    <w:lvl w:ilvl="6" w:tplc="03EA98C0">
      <w:numFmt w:val="bullet"/>
      <w:lvlText w:val="•"/>
      <w:lvlJc w:val="left"/>
      <w:pPr>
        <w:ind w:left="6893" w:hanging="164"/>
      </w:pPr>
      <w:rPr>
        <w:rFonts w:hint="default"/>
        <w:lang w:val="ru-RU" w:eastAsia="en-US" w:bidi="ar-SA"/>
      </w:rPr>
    </w:lvl>
    <w:lvl w:ilvl="7" w:tplc="8F4CEB70">
      <w:numFmt w:val="bullet"/>
      <w:lvlText w:val="•"/>
      <w:lvlJc w:val="left"/>
      <w:pPr>
        <w:ind w:left="7936" w:hanging="164"/>
      </w:pPr>
      <w:rPr>
        <w:rFonts w:hint="default"/>
        <w:lang w:val="ru-RU" w:eastAsia="en-US" w:bidi="ar-SA"/>
      </w:rPr>
    </w:lvl>
    <w:lvl w:ilvl="8" w:tplc="CAD8371E">
      <w:numFmt w:val="bullet"/>
      <w:lvlText w:val="•"/>
      <w:lvlJc w:val="left"/>
      <w:pPr>
        <w:ind w:left="8978" w:hanging="164"/>
      </w:pPr>
      <w:rPr>
        <w:rFonts w:hint="default"/>
        <w:lang w:val="ru-RU" w:eastAsia="en-US" w:bidi="ar-SA"/>
      </w:rPr>
    </w:lvl>
  </w:abstractNum>
  <w:abstractNum w:abstractNumId="9">
    <w:nsid w:val="03C4193A"/>
    <w:multiLevelType w:val="hybridMultilevel"/>
    <w:tmpl w:val="E7F8A216"/>
    <w:lvl w:ilvl="0" w:tplc="AEB26DE6">
      <w:start w:val="1"/>
      <w:numFmt w:val="decimal"/>
      <w:lvlText w:val="%1)"/>
      <w:lvlJc w:val="left"/>
      <w:pPr>
        <w:ind w:left="119" w:hanging="710"/>
      </w:pPr>
      <w:rPr>
        <w:rFonts w:ascii="Times New Roman" w:eastAsia="Times New Roman" w:hAnsi="Times New Roman" w:cs="Times New Roman" w:hint="default"/>
        <w:w w:val="99"/>
        <w:sz w:val="28"/>
        <w:szCs w:val="28"/>
        <w:lang w:val="ru-RU" w:eastAsia="en-US" w:bidi="ar-SA"/>
      </w:rPr>
    </w:lvl>
    <w:lvl w:ilvl="1" w:tplc="802209D2">
      <w:numFmt w:val="bullet"/>
      <w:lvlText w:val="•"/>
      <w:lvlJc w:val="left"/>
      <w:pPr>
        <w:ind w:left="1082" w:hanging="710"/>
      </w:pPr>
      <w:rPr>
        <w:rFonts w:hint="default"/>
        <w:lang w:val="ru-RU" w:eastAsia="en-US" w:bidi="ar-SA"/>
      </w:rPr>
    </w:lvl>
    <w:lvl w:ilvl="2" w:tplc="36E2E29E">
      <w:numFmt w:val="bullet"/>
      <w:lvlText w:val="•"/>
      <w:lvlJc w:val="left"/>
      <w:pPr>
        <w:ind w:left="2045" w:hanging="710"/>
      </w:pPr>
      <w:rPr>
        <w:rFonts w:hint="default"/>
        <w:lang w:val="ru-RU" w:eastAsia="en-US" w:bidi="ar-SA"/>
      </w:rPr>
    </w:lvl>
    <w:lvl w:ilvl="3" w:tplc="55BC7DB2">
      <w:numFmt w:val="bullet"/>
      <w:lvlText w:val="•"/>
      <w:lvlJc w:val="left"/>
      <w:pPr>
        <w:ind w:left="3008" w:hanging="710"/>
      </w:pPr>
      <w:rPr>
        <w:rFonts w:hint="default"/>
        <w:lang w:val="ru-RU" w:eastAsia="en-US" w:bidi="ar-SA"/>
      </w:rPr>
    </w:lvl>
    <w:lvl w:ilvl="4" w:tplc="A4CCA79E">
      <w:numFmt w:val="bullet"/>
      <w:lvlText w:val="•"/>
      <w:lvlJc w:val="left"/>
      <w:pPr>
        <w:ind w:left="3971" w:hanging="710"/>
      </w:pPr>
      <w:rPr>
        <w:rFonts w:hint="default"/>
        <w:lang w:val="ru-RU" w:eastAsia="en-US" w:bidi="ar-SA"/>
      </w:rPr>
    </w:lvl>
    <w:lvl w:ilvl="5" w:tplc="CF9E7D62">
      <w:numFmt w:val="bullet"/>
      <w:lvlText w:val="•"/>
      <w:lvlJc w:val="left"/>
      <w:pPr>
        <w:ind w:left="4934" w:hanging="710"/>
      </w:pPr>
      <w:rPr>
        <w:rFonts w:hint="default"/>
        <w:lang w:val="ru-RU" w:eastAsia="en-US" w:bidi="ar-SA"/>
      </w:rPr>
    </w:lvl>
    <w:lvl w:ilvl="6" w:tplc="AEC8B6C6">
      <w:numFmt w:val="bullet"/>
      <w:lvlText w:val="•"/>
      <w:lvlJc w:val="left"/>
      <w:pPr>
        <w:ind w:left="5897" w:hanging="710"/>
      </w:pPr>
      <w:rPr>
        <w:rFonts w:hint="default"/>
        <w:lang w:val="ru-RU" w:eastAsia="en-US" w:bidi="ar-SA"/>
      </w:rPr>
    </w:lvl>
    <w:lvl w:ilvl="7" w:tplc="67C8D598">
      <w:numFmt w:val="bullet"/>
      <w:lvlText w:val="•"/>
      <w:lvlJc w:val="left"/>
      <w:pPr>
        <w:ind w:left="6860" w:hanging="710"/>
      </w:pPr>
      <w:rPr>
        <w:rFonts w:hint="default"/>
        <w:lang w:val="ru-RU" w:eastAsia="en-US" w:bidi="ar-SA"/>
      </w:rPr>
    </w:lvl>
    <w:lvl w:ilvl="8" w:tplc="DEBC5AF0">
      <w:numFmt w:val="bullet"/>
      <w:lvlText w:val="•"/>
      <w:lvlJc w:val="left"/>
      <w:pPr>
        <w:ind w:left="7823" w:hanging="710"/>
      </w:pPr>
      <w:rPr>
        <w:rFonts w:hint="default"/>
        <w:lang w:val="ru-RU" w:eastAsia="en-US" w:bidi="ar-SA"/>
      </w:rPr>
    </w:lvl>
  </w:abstractNum>
  <w:abstractNum w:abstractNumId="10">
    <w:nsid w:val="03FF763D"/>
    <w:multiLevelType w:val="hybridMultilevel"/>
    <w:tmpl w:val="AD369DD6"/>
    <w:lvl w:ilvl="0" w:tplc="C4A6AAD8">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AE0215A0">
      <w:numFmt w:val="bullet"/>
      <w:lvlText w:val="•"/>
      <w:lvlJc w:val="left"/>
      <w:pPr>
        <w:ind w:left="1007" w:hanging="120"/>
      </w:pPr>
      <w:rPr>
        <w:rFonts w:hint="default"/>
        <w:lang w:val="ru-RU" w:eastAsia="en-US" w:bidi="ar-SA"/>
      </w:rPr>
    </w:lvl>
    <w:lvl w:ilvl="2" w:tplc="229AC37C">
      <w:numFmt w:val="bullet"/>
      <w:lvlText w:val="•"/>
      <w:lvlJc w:val="left"/>
      <w:pPr>
        <w:ind w:left="1534" w:hanging="120"/>
      </w:pPr>
      <w:rPr>
        <w:rFonts w:hint="default"/>
        <w:lang w:val="ru-RU" w:eastAsia="en-US" w:bidi="ar-SA"/>
      </w:rPr>
    </w:lvl>
    <w:lvl w:ilvl="3" w:tplc="1A160804">
      <w:numFmt w:val="bullet"/>
      <w:lvlText w:val="•"/>
      <w:lvlJc w:val="left"/>
      <w:pPr>
        <w:ind w:left="2061" w:hanging="120"/>
      </w:pPr>
      <w:rPr>
        <w:rFonts w:hint="default"/>
        <w:lang w:val="ru-RU" w:eastAsia="en-US" w:bidi="ar-SA"/>
      </w:rPr>
    </w:lvl>
    <w:lvl w:ilvl="4" w:tplc="BC1E851C">
      <w:numFmt w:val="bullet"/>
      <w:lvlText w:val="•"/>
      <w:lvlJc w:val="left"/>
      <w:pPr>
        <w:ind w:left="2588" w:hanging="120"/>
      </w:pPr>
      <w:rPr>
        <w:rFonts w:hint="default"/>
        <w:lang w:val="ru-RU" w:eastAsia="en-US" w:bidi="ar-SA"/>
      </w:rPr>
    </w:lvl>
    <w:lvl w:ilvl="5" w:tplc="F57679E0">
      <w:numFmt w:val="bullet"/>
      <w:lvlText w:val="•"/>
      <w:lvlJc w:val="left"/>
      <w:pPr>
        <w:ind w:left="3115" w:hanging="120"/>
      </w:pPr>
      <w:rPr>
        <w:rFonts w:hint="default"/>
        <w:lang w:val="ru-RU" w:eastAsia="en-US" w:bidi="ar-SA"/>
      </w:rPr>
    </w:lvl>
    <w:lvl w:ilvl="6" w:tplc="104EC48E">
      <w:numFmt w:val="bullet"/>
      <w:lvlText w:val="•"/>
      <w:lvlJc w:val="left"/>
      <w:pPr>
        <w:ind w:left="3642" w:hanging="120"/>
      </w:pPr>
      <w:rPr>
        <w:rFonts w:hint="default"/>
        <w:lang w:val="ru-RU" w:eastAsia="en-US" w:bidi="ar-SA"/>
      </w:rPr>
    </w:lvl>
    <w:lvl w:ilvl="7" w:tplc="F4144286">
      <w:numFmt w:val="bullet"/>
      <w:lvlText w:val="•"/>
      <w:lvlJc w:val="left"/>
      <w:pPr>
        <w:ind w:left="4169" w:hanging="120"/>
      </w:pPr>
      <w:rPr>
        <w:rFonts w:hint="default"/>
        <w:lang w:val="ru-RU" w:eastAsia="en-US" w:bidi="ar-SA"/>
      </w:rPr>
    </w:lvl>
    <w:lvl w:ilvl="8" w:tplc="90A8F6F2">
      <w:numFmt w:val="bullet"/>
      <w:lvlText w:val="•"/>
      <w:lvlJc w:val="left"/>
      <w:pPr>
        <w:ind w:left="4696" w:hanging="120"/>
      </w:pPr>
      <w:rPr>
        <w:rFonts w:hint="default"/>
        <w:lang w:val="ru-RU" w:eastAsia="en-US" w:bidi="ar-SA"/>
      </w:rPr>
    </w:lvl>
  </w:abstractNum>
  <w:abstractNum w:abstractNumId="11">
    <w:nsid w:val="04A604E4"/>
    <w:multiLevelType w:val="hybridMultilevel"/>
    <w:tmpl w:val="8AFEAF90"/>
    <w:lvl w:ilvl="0" w:tplc="98F8E532">
      <w:numFmt w:val="bullet"/>
      <w:lvlText w:val="-"/>
      <w:lvlJc w:val="left"/>
      <w:pPr>
        <w:ind w:left="110" w:hanging="144"/>
      </w:pPr>
      <w:rPr>
        <w:rFonts w:ascii="Times New Roman" w:eastAsia="Times New Roman" w:hAnsi="Times New Roman" w:cs="Times New Roman" w:hint="default"/>
        <w:color w:val="0D0D0D"/>
        <w:w w:val="99"/>
        <w:sz w:val="24"/>
        <w:szCs w:val="24"/>
        <w:lang w:val="ru-RU" w:eastAsia="en-US" w:bidi="ar-SA"/>
      </w:rPr>
    </w:lvl>
    <w:lvl w:ilvl="1" w:tplc="44A60856">
      <w:numFmt w:val="bullet"/>
      <w:lvlText w:val="•"/>
      <w:lvlJc w:val="left"/>
      <w:pPr>
        <w:ind w:left="499" w:hanging="144"/>
      </w:pPr>
      <w:rPr>
        <w:rFonts w:hint="default"/>
        <w:lang w:val="ru-RU" w:eastAsia="en-US" w:bidi="ar-SA"/>
      </w:rPr>
    </w:lvl>
    <w:lvl w:ilvl="2" w:tplc="47C23ED8">
      <w:numFmt w:val="bullet"/>
      <w:lvlText w:val="•"/>
      <w:lvlJc w:val="left"/>
      <w:pPr>
        <w:ind w:left="879" w:hanging="144"/>
      </w:pPr>
      <w:rPr>
        <w:rFonts w:hint="default"/>
        <w:lang w:val="ru-RU" w:eastAsia="en-US" w:bidi="ar-SA"/>
      </w:rPr>
    </w:lvl>
    <w:lvl w:ilvl="3" w:tplc="36DCFEFC">
      <w:numFmt w:val="bullet"/>
      <w:lvlText w:val="•"/>
      <w:lvlJc w:val="left"/>
      <w:pPr>
        <w:ind w:left="1259" w:hanging="144"/>
      </w:pPr>
      <w:rPr>
        <w:rFonts w:hint="default"/>
        <w:lang w:val="ru-RU" w:eastAsia="en-US" w:bidi="ar-SA"/>
      </w:rPr>
    </w:lvl>
    <w:lvl w:ilvl="4" w:tplc="B3AA1D50">
      <w:numFmt w:val="bullet"/>
      <w:lvlText w:val="•"/>
      <w:lvlJc w:val="left"/>
      <w:pPr>
        <w:ind w:left="1639" w:hanging="144"/>
      </w:pPr>
      <w:rPr>
        <w:rFonts w:hint="default"/>
        <w:lang w:val="ru-RU" w:eastAsia="en-US" w:bidi="ar-SA"/>
      </w:rPr>
    </w:lvl>
    <w:lvl w:ilvl="5" w:tplc="01743692">
      <w:numFmt w:val="bullet"/>
      <w:lvlText w:val="•"/>
      <w:lvlJc w:val="left"/>
      <w:pPr>
        <w:ind w:left="2019" w:hanging="144"/>
      </w:pPr>
      <w:rPr>
        <w:rFonts w:hint="default"/>
        <w:lang w:val="ru-RU" w:eastAsia="en-US" w:bidi="ar-SA"/>
      </w:rPr>
    </w:lvl>
    <w:lvl w:ilvl="6" w:tplc="D508334E">
      <w:numFmt w:val="bullet"/>
      <w:lvlText w:val="•"/>
      <w:lvlJc w:val="left"/>
      <w:pPr>
        <w:ind w:left="2398" w:hanging="144"/>
      </w:pPr>
      <w:rPr>
        <w:rFonts w:hint="default"/>
        <w:lang w:val="ru-RU" w:eastAsia="en-US" w:bidi="ar-SA"/>
      </w:rPr>
    </w:lvl>
    <w:lvl w:ilvl="7" w:tplc="9F6435A2">
      <w:numFmt w:val="bullet"/>
      <w:lvlText w:val="•"/>
      <w:lvlJc w:val="left"/>
      <w:pPr>
        <w:ind w:left="2778" w:hanging="144"/>
      </w:pPr>
      <w:rPr>
        <w:rFonts w:hint="default"/>
        <w:lang w:val="ru-RU" w:eastAsia="en-US" w:bidi="ar-SA"/>
      </w:rPr>
    </w:lvl>
    <w:lvl w:ilvl="8" w:tplc="D36431BC">
      <w:numFmt w:val="bullet"/>
      <w:lvlText w:val="•"/>
      <w:lvlJc w:val="left"/>
      <w:pPr>
        <w:ind w:left="3158" w:hanging="144"/>
      </w:pPr>
      <w:rPr>
        <w:rFonts w:hint="default"/>
        <w:lang w:val="ru-RU" w:eastAsia="en-US" w:bidi="ar-SA"/>
      </w:rPr>
    </w:lvl>
  </w:abstractNum>
  <w:abstractNum w:abstractNumId="12">
    <w:nsid w:val="04C51F32"/>
    <w:multiLevelType w:val="multilevel"/>
    <w:tmpl w:val="76BA59B6"/>
    <w:lvl w:ilvl="0">
      <w:start w:val="1"/>
      <w:numFmt w:val="decimal"/>
      <w:lvlText w:val="%1"/>
      <w:lvlJc w:val="left"/>
      <w:pPr>
        <w:ind w:left="1536" w:hanging="711"/>
      </w:pPr>
      <w:rPr>
        <w:rFonts w:hint="default"/>
        <w:lang w:val="ru-RU" w:eastAsia="en-US" w:bidi="ar-SA"/>
      </w:rPr>
    </w:lvl>
    <w:lvl w:ilvl="1">
      <w:start w:val="1"/>
      <w:numFmt w:val="decimal"/>
      <w:lvlText w:val="%1.%2"/>
      <w:lvlJc w:val="left"/>
      <w:pPr>
        <w:ind w:left="1536" w:hanging="711"/>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181" w:hanging="711"/>
      </w:pPr>
      <w:rPr>
        <w:rFonts w:hint="default"/>
        <w:lang w:val="ru-RU" w:eastAsia="en-US" w:bidi="ar-SA"/>
      </w:rPr>
    </w:lvl>
    <w:lvl w:ilvl="3">
      <w:numFmt w:val="bullet"/>
      <w:lvlText w:val="•"/>
      <w:lvlJc w:val="left"/>
      <w:pPr>
        <w:ind w:left="4002" w:hanging="711"/>
      </w:pPr>
      <w:rPr>
        <w:rFonts w:hint="default"/>
        <w:lang w:val="ru-RU" w:eastAsia="en-US" w:bidi="ar-SA"/>
      </w:rPr>
    </w:lvl>
    <w:lvl w:ilvl="4">
      <w:numFmt w:val="bullet"/>
      <w:lvlText w:val="•"/>
      <w:lvlJc w:val="left"/>
      <w:pPr>
        <w:ind w:left="4823" w:hanging="711"/>
      </w:pPr>
      <w:rPr>
        <w:rFonts w:hint="default"/>
        <w:lang w:val="ru-RU" w:eastAsia="en-US" w:bidi="ar-SA"/>
      </w:rPr>
    </w:lvl>
    <w:lvl w:ilvl="5">
      <w:numFmt w:val="bullet"/>
      <w:lvlText w:val="•"/>
      <w:lvlJc w:val="left"/>
      <w:pPr>
        <w:ind w:left="5644" w:hanging="711"/>
      </w:pPr>
      <w:rPr>
        <w:rFonts w:hint="default"/>
        <w:lang w:val="ru-RU" w:eastAsia="en-US" w:bidi="ar-SA"/>
      </w:rPr>
    </w:lvl>
    <w:lvl w:ilvl="6">
      <w:numFmt w:val="bullet"/>
      <w:lvlText w:val="•"/>
      <w:lvlJc w:val="left"/>
      <w:pPr>
        <w:ind w:left="6465" w:hanging="711"/>
      </w:pPr>
      <w:rPr>
        <w:rFonts w:hint="default"/>
        <w:lang w:val="ru-RU" w:eastAsia="en-US" w:bidi="ar-SA"/>
      </w:rPr>
    </w:lvl>
    <w:lvl w:ilvl="7">
      <w:numFmt w:val="bullet"/>
      <w:lvlText w:val="•"/>
      <w:lvlJc w:val="left"/>
      <w:pPr>
        <w:ind w:left="7286" w:hanging="711"/>
      </w:pPr>
      <w:rPr>
        <w:rFonts w:hint="default"/>
        <w:lang w:val="ru-RU" w:eastAsia="en-US" w:bidi="ar-SA"/>
      </w:rPr>
    </w:lvl>
    <w:lvl w:ilvl="8">
      <w:numFmt w:val="bullet"/>
      <w:lvlText w:val="•"/>
      <w:lvlJc w:val="left"/>
      <w:pPr>
        <w:ind w:left="8107" w:hanging="711"/>
      </w:pPr>
      <w:rPr>
        <w:rFonts w:hint="default"/>
        <w:lang w:val="ru-RU" w:eastAsia="en-US" w:bidi="ar-SA"/>
      </w:rPr>
    </w:lvl>
  </w:abstractNum>
  <w:abstractNum w:abstractNumId="13">
    <w:nsid w:val="05472BF2"/>
    <w:multiLevelType w:val="hybridMultilevel"/>
    <w:tmpl w:val="17A8D56E"/>
    <w:lvl w:ilvl="0" w:tplc="9BB63DF8">
      <w:numFmt w:val="bullet"/>
      <w:lvlText w:val=""/>
      <w:lvlJc w:val="left"/>
      <w:pPr>
        <w:ind w:left="470" w:hanging="360"/>
      </w:pPr>
      <w:rPr>
        <w:rFonts w:ascii="Symbol" w:eastAsia="Symbol" w:hAnsi="Symbol" w:cs="Symbol" w:hint="default"/>
        <w:w w:val="100"/>
        <w:sz w:val="20"/>
        <w:szCs w:val="20"/>
        <w:lang w:val="ru-RU" w:eastAsia="en-US" w:bidi="ar-SA"/>
      </w:rPr>
    </w:lvl>
    <w:lvl w:ilvl="1" w:tplc="BADAF5D4">
      <w:numFmt w:val="bullet"/>
      <w:lvlText w:val="•"/>
      <w:lvlJc w:val="left"/>
      <w:pPr>
        <w:ind w:left="1007" w:hanging="360"/>
      </w:pPr>
      <w:rPr>
        <w:rFonts w:hint="default"/>
        <w:lang w:val="ru-RU" w:eastAsia="en-US" w:bidi="ar-SA"/>
      </w:rPr>
    </w:lvl>
    <w:lvl w:ilvl="2" w:tplc="48DA22C2">
      <w:numFmt w:val="bullet"/>
      <w:lvlText w:val="•"/>
      <w:lvlJc w:val="left"/>
      <w:pPr>
        <w:ind w:left="1534" w:hanging="360"/>
      </w:pPr>
      <w:rPr>
        <w:rFonts w:hint="default"/>
        <w:lang w:val="ru-RU" w:eastAsia="en-US" w:bidi="ar-SA"/>
      </w:rPr>
    </w:lvl>
    <w:lvl w:ilvl="3" w:tplc="E10C1AAA">
      <w:numFmt w:val="bullet"/>
      <w:lvlText w:val="•"/>
      <w:lvlJc w:val="left"/>
      <w:pPr>
        <w:ind w:left="2061" w:hanging="360"/>
      </w:pPr>
      <w:rPr>
        <w:rFonts w:hint="default"/>
        <w:lang w:val="ru-RU" w:eastAsia="en-US" w:bidi="ar-SA"/>
      </w:rPr>
    </w:lvl>
    <w:lvl w:ilvl="4" w:tplc="2BA6F86A">
      <w:numFmt w:val="bullet"/>
      <w:lvlText w:val="•"/>
      <w:lvlJc w:val="left"/>
      <w:pPr>
        <w:ind w:left="2588" w:hanging="360"/>
      </w:pPr>
      <w:rPr>
        <w:rFonts w:hint="default"/>
        <w:lang w:val="ru-RU" w:eastAsia="en-US" w:bidi="ar-SA"/>
      </w:rPr>
    </w:lvl>
    <w:lvl w:ilvl="5" w:tplc="B1BE3372">
      <w:numFmt w:val="bullet"/>
      <w:lvlText w:val="•"/>
      <w:lvlJc w:val="left"/>
      <w:pPr>
        <w:ind w:left="3115" w:hanging="360"/>
      </w:pPr>
      <w:rPr>
        <w:rFonts w:hint="default"/>
        <w:lang w:val="ru-RU" w:eastAsia="en-US" w:bidi="ar-SA"/>
      </w:rPr>
    </w:lvl>
    <w:lvl w:ilvl="6" w:tplc="F0966036">
      <w:numFmt w:val="bullet"/>
      <w:lvlText w:val="•"/>
      <w:lvlJc w:val="left"/>
      <w:pPr>
        <w:ind w:left="3642" w:hanging="360"/>
      </w:pPr>
      <w:rPr>
        <w:rFonts w:hint="default"/>
        <w:lang w:val="ru-RU" w:eastAsia="en-US" w:bidi="ar-SA"/>
      </w:rPr>
    </w:lvl>
    <w:lvl w:ilvl="7" w:tplc="54EC58DE">
      <w:numFmt w:val="bullet"/>
      <w:lvlText w:val="•"/>
      <w:lvlJc w:val="left"/>
      <w:pPr>
        <w:ind w:left="4169" w:hanging="360"/>
      </w:pPr>
      <w:rPr>
        <w:rFonts w:hint="default"/>
        <w:lang w:val="ru-RU" w:eastAsia="en-US" w:bidi="ar-SA"/>
      </w:rPr>
    </w:lvl>
    <w:lvl w:ilvl="8" w:tplc="B45E1608">
      <w:numFmt w:val="bullet"/>
      <w:lvlText w:val="•"/>
      <w:lvlJc w:val="left"/>
      <w:pPr>
        <w:ind w:left="4696" w:hanging="360"/>
      </w:pPr>
      <w:rPr>
        <w:rFonts w:hint="default"/>
        <w:lang w:val="ru-RU" w:eastAsia="en-US" w:bidi="ar-SA"/>
      </w:rPr>
    </w:lvl>
  </w:abstractNum>
  <w:abstractNum w:abstractNumId="14">
    <w:nsid w:val="054849CD"/>
    <w:multiLevelType w:val="hybridMultilevel"/>
    <w:tmpl w:val="1C5AF08C"/>
    <w:lvl w:ilvl="0" w:tplc="CDBAE180">
      <w:numFmt w:val="bullet"/>
      <w:lvlText w:val=""/>
      <w:lvlJc w:val="left"/>
      <w:pPr>
        <w:ind w:left="470" w:hanging="360"/>
      </w:pPr>
      <w:rPr>
        <w:rFonts w:ascii="Symbol" w:eastAsia="Symbol" w:hAnsi="Symbol" w:cs="Symbol" w:hint="default"/>
        <w:w w:val="100"/>
        <w:sz w:val="20"/>
        <w:szCs w:val="20"/>
        <w:lang w:val="ru-RU" w:eastAsia="en-US" w:bidi="ar-SA"/>
      </w:rPr>
    </w:lvl>
    <w:lvl w:ilvl="1" w:tplc="69F2EA6C">
      <w:numFmt w:val="bullet"/>
      <w:lvlText w:val="•"/>
      <w:lvlJc w:val="left"/>
      <w:pPr>
        <w:ind w:left="1007" w:hanging="360"/>
      </w:pPr>
      <w:rPr>
        <w:rFonts w:hint="default"/>
        <w:lang w:val="ru-RU" w:eastAsia="en-US" w:bidi="ar-SA"/>
      </w:rPr>
    </w:lvl>
    <w:lvl w:ilvl="2" w:tplc="F35E124A">
      <w:numFmt w:val="bullet"/>
      <w:lvlText w:val="•"/>
      <w:lvlJc w:val="left"/>
      <w:pPr>
        <w:ind w:left="1534" w:hanging="360"/>
      </w:pPr>
      <w:rPr>
        <w:rFonts w:hint="default"/>
        <w:lang w:val="ru-RU" w:eastAsia="en-US" w:bidi="ar-SA"/>
      </w:rPr>
    </w:lvl>
    <w:lvl w:ilvl="3" w:tplc="E1C49C00">
      <w:numFmt w:val="bullet"/>
      <w:lvlText w:val="•"/>
      <w:lvlJc w:val="left"/>
      <w:pPr>
        <w:ind w:left="2061" w:hanging="360"/>
      </w:pPr>
      <w:rPr>
        <w:rFonts w:hint="default"/>
        <w:lang w:val="ru-RU" w:eastAsia="en-US" w:bidi="ar-SA"/>
      </w:rPr>
    </w:lvl>
    <w:lvl w:ilvl="4" w:tplc="5B6CA9AE">
      <w:numFmt w:val="bullet"/>
      <w:lvlText w:val="•"/>
      <w:lvlJc w:val="left"/>
      <w:pPr>
        <w:ind w:left="2588" w:hanging="360"/>
      </w:pPr>
      <w:rPr>
        <w:rFonts w:hint="default"/>
        <w:lang w:val="ru-RU" w:eastAsia="en-US" w:bidi="ar-SA"/>
      </w:rPr>
    </w:lvl>
    <w:lvl w:ilvl="5" w:tplc="1C22ADF4">
      <w:numFmt w:val="bullet"/>
      <w:lvlText w:val="•"/>
      <w:lvlJc w:val="left"/>
      <w:pPr>
        <w:ind w:left="3115" w:hanging="360"/>
      </w:pPr>
      <w:rPr>
        <w:rFonts w:hint="default"/>
        <w:lang w:val="ru-RU" w:eastAsia="en-US" w:bidi="ar-SA"/>
      </w:rPr>
    </w:lvl>
    <w:lvl w:ilvl="6" w:tplc="E3DE73B8">
      <w:numFmt w:val="bullet"/>
      <w:lvlText w:val="•"/>
      <w:lvlJc w:val="left"/>
      <w:pPr>
        <w:ind w:left="3642" w:hanging="360"/>
      </w:pPr>
      <w:rPr>
        <w:rFonts w:hint="default"/>
        <w:lang w:val="ru-RU" w:eastAsia="en-US" w:bidi="ar-SA"/>
      </w:rPr>
    </w:lvl>
    <w:lvl w:ilvl="7" w:tplc="B7107300">
      <w:numFmt w:val="bullet"/>
      <w:lvlText w:val="•"/>
      <w:lvlJc w:val="left"/>
      <w:pPr>
        <w:ind w:left="4169" w:hanging="360"/>
      </w:pPr>
      <w:rPr>
        <w:rFonts w:hint="default"/>
        <w:lang w:val="ru-RU" w:eastAsia="en-US" w:bidi="ar-SA"/>
      </w:rPr>
    </w:lvl>
    <w:lvl w:ilvl="8" w:tplc="2222FCAE">
      <w:numFmt w:val="bullet"/>
      <w:lvlText w:val="•"/>
      <w:lvlJc w:val="left"/>
      <w:pPr>
        <w:ind w:left="4696" w:hanging="360"/>
      </w:pPr>
      <w:rPr>
        <w:rFonts w:hint="default"/>
        <w:lang w:val="ru-RU" w:eastAsia="en-US" w:bidi="ar-SA"/>
      </w:rPr>
    </w:lvl>
  </w:abstractNum>
  <w:abstractNum w:abstractNumId="15">
    <w:nsid w:val="05AE2344"/>
    <w:multiLevelType w:val="hybridMultilevel"/>
    <w:tmpl w:val="3B9C243A"/>
    <w:lvl w:ilvl="0" w:tplc="243A489E">
      <w:numFmt w:val="bullet"/>
      <w:lvlText w:val=""/>
      <w:lvlJc w:val="left"/>
      <w:pPr>
        <w:ind w:left="470" w:hanging="360"/>
      </w:pPr>
      <w:rPr>
        <w:rFonts w:ascii="Symbol" w:eastAsia="Symbol" w:hAnsi="Symbol" w:cs="Symbol" w:hint="default"/>
        <w:w w:val="100"/>
        <w:sz w:val="20"/>
        <w:szCs w:val="20"/>
        <w:lang w:val="ru-RU" w:eastAsia="en-US" w:bidi="ar-SA"/>
      </w:rPr>
    </w:lvl>
    <w:lvl w:ilvl="1" w:tplc="3C9EE672">
      <w:numFmt w:val="bullet"/>
      <w:lvlText w:val="•"/>
      <w:lvlJc w:val="left"/>
      <w:pPr>
        <w:ind w:left="1007" w:hanging="360"/>
      </w:pPr>
      <w:rPr>
        <w:rFonts w:hint="default"/>
        <w:lang w:val="ru-RU" w:eastAsia="en-US" w:bidi="ar-SA"/>
      </w:rPr>
    </w:lvl>
    <w:lvl w:ilvl="2" w:tplc="599296E0">
      <w:numFmt w:val="bullet"/>
      <w:lvlText w:val="•"/>
      <w:lvlJc w:val="left"/>
      <w:pPr>
        <w:ind w:left="1534" w:hanging="360"/>
      </w:pPr>
      <w:rPr>
        <w:rFonts w:hint="default"/>
        <w:lang w:val="ru-RU" w:eastAsia="en-US" w:bidi="ar-SA"/>
      </w:rPr>
    </w:lvl>
    <w:lvl w:ilvl="3" w:tplc="A4640286">
      <w:numFmt w:val="bullet"/>
      <w:lvlText w:val="•"/>
      <w:lvlJc w:val="left"/>
      <w:pPr>
        <w:ind w:left="2061" w:hanging="360"/>
      </w:pPr>
      <w:rPr>
        <w:rFonts w:hint="default"/>
        <w:lang w:val="ru-RU" w:eastAsia="en-US" w:bidi="ar-SA"/>
      </w:rPr>
    </w:lvl>
    <w:lvl w:ilvl="4" w:tplc="196830E2">
      <w:numFmt w:val="bullet"/>
      <w:lvlText w:val="•"/>
      <w:lvlJc w:val="left"/>
      <w:pPr>
        <w:ind w:left="2588" w:hanging="360"/>
      </w:pPr>
      <w:rPr>
        <w:rFonts w:hint="default"/>
        <w:lang w:val="ru-RU" w:eastAsia="en-US" w:bidi="ar-SA"/>
      </w:rPr>
    </w:lvl>
    <w:lvl w:ilvl="5" w:tplc="D58E5C2A">
      <w:numFmt w:val="bullet"/>
      <w:lvlText w:val="•"/>
      <w:lvlJc w:val="left"/>
      <w:pPr>
        <w:ind w:left="3115" w:hanging="360"/>
      </w:pPr>
      <w:rPr>
        <w:rFonts w:hint="default"/>
        <w:lang w:val="ru-RU" w:eastAsia="en-US" w:bidi="ar-SA"/>
      </w:rPr>
    </w:lvl>
    <w:lvl w:ilvl="6" w:tplc="355A217A">
      <w:numFmt w:val="bullet"/>
      <w:lvlText w:val="•"/>
      <w:lvlJc w:val="left"/>
      <w:pPr>
        <w:ind w:left="3642" w:hanging="360"/>
      </w:pPr>
      <w:rPr>
        <w:rFonts w:hint="default"/>
        <w:lang w:val="ru-RU" w:eastAsia="en-US" w:bidi="ar-SA"/>
      </w:rPr>
    </w:lvl>
    <w:lvl w:ilvl="7" w:tplc="CB144504">
      <w:numFmt w:val="bullet"/>
      <w:lvlText w:val="•"/>
      <w:lvlJc w:val="left"/>
      <w:pPr>
        <w:ind w:left="4169" w:hanging="360"/>
      </w:pPr>
      <w:rPr>
        <w:rFonts w:hint="default"/>
        <w:lang w:val="ru-RU" w:eastAsia="en-US" w:bidi="ar-SA"/>
      </w:rPr>
    </w:lvl>
    <w:lvl w:ilvl="8" w:tplc="1DF48224">
      <w:numFmt w:val="bullet"/>
      <w:lvlText w:val="•"/>
      <w:lvlJc w:val="left"/>
      <w:pPr>
        <w:ind w:left="4696" w:hanging="360"/>
      </w:pPr>
      <w:rPr>
        <w:rFonts w:hint="default"/>
        <w:lang w:val="ru-RU" w:eastAsia="en-US" w:bidi="ar-SA"/>
      </w:rPr>
    </w:lvl>
  </w:abstractNum>
  <w:abstractNum w:abstractNumId="16">
    <w:nsid w:val="0617536A"/>
    <w:multiLevelType w:val="hybridMultilevel"/>
    <w:tmpl w:val="A5CAAAB0"/>
    <w:lvl w:ilvl="0" w:tplc="BE3A353C">
      <w:numFmt w:val="bullet"/>
      <w:lvlText w:val=""/>
      <w:lvlJc w:val="left"/>
      <w:pPr>
        <w:ind w:left="109" w:hanging="706"/>
      </w:pPr>
      <w:rPr>
        <w:rFonts w:hint="default"/>
        <w:w w:val="99"/>
        <w:lang w:val="ru-RU" w:eastAsia="en-US" w:bidi="ar-SA"/>
      </w:rPr>
    </w:lvl>
    <w:lvl w:ilvl="1" w:tplc="A2C6F590">
      <w:numFmt w:val="bullet"/>
      <w:lvlText w:val="•"/>
      <w:lvlJc w:val="left"/>
      <w:pPr>
        <w:ind w:left="486" w:hanging="706"/>
      </w:pPr>
      <w:rPr>
        <w:rFonts w:hint="default"/>
        <w:lang w:val="ru-RU" w:eastAsia="en-US" w:bidi="ar-SA"/>
      </w:rPr>
    </w:lvl>
    <w:lvl w:ilvl="2" w:tplc="49EC686C">
      <w:numFmt w:val="bullet"/>
      <w:lvlText w:val="•"/>
      <w:lvlJc w:val="left"/>
      <w:pPr>
        <w:ind w:left="872" w:hanging="706"/>
      </w:pPr>
      <w:rPr>
        <w:rFonts w:hint="default"/>
        <w:lang w:val="ru-RU" w:eastAsia="en-US" w:bidi="ar-SA"/>
      </w:rPr>
    </w:lvl>
    <w:lvl w:ilvl="3" w:tplc="72D4CB8C">
      <w:numFmt w:val="bullet"/>
      <w:lvlText w:val="•"/>
      <w:lvlJc w:val="left"/>
      <w:pPr>
        <w:ind w:left="1258" w:hanging="706"/>
      </w:pPr>
      <w:rPr>
        <w:rFonts w:hint="default"/>
        <w:lang w:val="ru-RU" w:eastAsia="en-US" w:bidi="ar-SA"/>
      </w:rPr>
    </w:lvl>
    <w:lvl w:ilvl="4" w:tplc="4C6C3B82">
      <w:numFmt w:val="bullet"/>
      <w:lvlText w:val="•"/>
      <w:lvlJc w:val="left"/>
      <w:pPr>
        <w:ind w:left="1644" w:hanging="706"/>
      </w:pPr>
      <w:rPr>
        <w:rFonts w:hint="default"/>
        <w:lang w:val="ru-RU" w:eastAsia="en-US" w:bidi="ar-SA"/>
      </w:rPr>
    </w:lvl>
    <w:lvl w:ilvl="5" w:tplc="4894AE18">
      <w:numFmt w:val="bullet"/>
      <w:lvlText w:val="•"/>
      <w:lvlJc w:val="left"/>
      <w:pPr>
        <w:ind w:left="2030" w:hanging="706"/>
      </w:pPr>
      <w:rPr>
        <w:rFonts w:hint="default"/>
        <w:lang w:val="ru-RU" w:eastAsia="en-US" w:bidi="ar-SA"/>
      </w:rPr>
    </w:lvl>
    <w:lvl w:ilvl="6" w:tplc="82A0D940">
      <w:numFmt w:val="bullet"/>
      <w:lvlText w:val="•"/>
      <w:lvlJc w:val="left"/>
      <w:pPr>
        <w:ind w:left="2416" w:hanging="706"/>
      </w:pPr>
      <w:rPr>
        <w:rFonts w:hint="default"/>
        <w:lang w:val="ru-RU" w:eastAsia="en-US" w:bidi="ar-SA"/>
      </w:rPr>
    </w:lvl>
    <w:lvl w:ilvl="7" w:tplc="052480FA">
      <w:numFmt w:val="bullet"/>
      <w:lvlText w:val="•"/>
      <w:lvlJc w:val="left"/>
      <w:pPr>
        <w:ind w:left="2802" w:hanging="706"/>
      </w:pPr>
      <w:rPr>
        <w:rFonts w:hint="default"/>
        <w:lang w:val="ru-RU" w:eastAsia="en-US" w:bidi="ar-SA"/>
      </w:rPr>
    </w:lvl>
    <w:lvl w:ilvl="8" w:tplc="57DE3FBA">
      <w:numFmt w:val="bullet"/>
      <w:lvlText w:val="•"/>
      <w:lvlJc w:val="left"/>
      <w:pPr>
        <w:ind w:left="3188" w:hanging="706"/>
      </w:pPr>
      <w:rPr>
        <w:rFonts w:hint="default"/>
        <w:lang w:val="ru-RU" w:eastAsia="en-US" w:bidi="ar-SA"/>
      </w:rPr>
    </w:lvl>
  </w:abstractNum>
  <w:abstractNum w:abstractNumId="17">
    <w:nsid w:val="066D3448"/>
    <w:multiLevelType w:val="multilevel"/>
    <w:tmpl w:val="0D9C9EBE"/>
    <w:lvl w:ilvl="0">
      <w:start w:val="2"/>
      <w:numFmt w:val="decimal"/>
      <w:lvlText w:val="%1"/>
      <w:lvlJc w:val="left"/>
      <w:pPr>
        <w:ind w:left="1743" w:hanging="360"/>
      </w:pPr>
      <w:rPr>
        <w:rFonts w:hint="default"/>
        <w:lang w:val="ru-RU" w:eastAsia="en-US" w:bidi="ar-SA"/>
      </w:rPr>
    </w:lvl>
    <w:lvl w:ilvl="1">
      <w:start w:val="1"/>
      <w:numFmt w:val="decimal"/>
      <w:lvlText w:val="%1.%2"/>
      <w:lvlJc w:val="left"/>
      <w:pPr>
        <w:ind w:left="1743" w:hanging="360"/>
        <w:jc w:val="right"/>
      </w:pPr>
      <w:rPr>
        <w:rFonts w:hint="default"/>
        <w:b/>
        <w:bCs/>
        <w:i/>
        <w:iCs/>
        <w:w w:val="100"/>
        <w:lang w:val="ru-RU" w:eastAsia="en-US" w:bidi="ar-SA"/>
      </w:rPr>
    </w:lvl>
    <w:lvl w:ilvl="2">
      <w:numFmt w:val="bullet"/>
      <w:lvlText w:val="•"/>
      <w:lvlJc w:val="left"/>
      <w:pPr>
        <w:ind w:left="3341" w:hanging="360"/>
      </w:pPr>
      <w:rPr>
        <w:rFonts w:hint="default"/>
        <w:lang w:val="ru-RU" w:eastAsia="en-US" w:bidi="ar-SA"/>
      </w:rPr>
    </w:lvl>
    <w:lvl w:ilvl="3">
      <w:numFmt w:val="bullet"/>
      <w:lvlText w:val="•"/>
      <w:lvlJc w:val="left"/>
      <w:pPr>
        <w:ind w:left="4142" w:hanging="360"/>
      </w:pPr>
      <w:rPr>
        <w:rFonts w:hint="default"/>
        <w:lang w:val="ru-RU" w:eastAsia="en-US" w:bidi="ar-SA"/>
      </w:rPr>
    </w:lvl>
    <w:lvl w:ilvl="4">
      <w:numFmt w:val="bullet"/>
      <w:lvlText w:val="•"/>
      <w:lvlJc w:val="left"/>
      <w:pPr>
        <w:ind w:left="4943" w:hanging="360"/>
      </w:pPr>
      <w:rPr>
        <w:rFonts w:hint="default"/>
        <w:lang w:val="ru-RU" w:eastAsia="en-US" w:bidi="ar-SA"/>
      </w:rPr>
    </w:lvl>
    <w:lvl w:ilvl="5">
      <w:numFmt w:val="bullet"/>
      <w:lvlText w:val="•"/>
      <w:lvlJc w:val="left"/>
      <w:pPr>
        <w:ind w:left="5744" w:hanging="360"/>
      </w:pPr>
      <w:rPr>
        <w:rFonts w:hint="default"/>
        <w:lang w:val="ru-RU" w:eastAsia="en-US" w:bidi="ar-SA"/>
      </w:rPr>
    </w:lvl>
    <w:lvl w:ilvl="6">
      <w:numFmt w:val="bullet"/>
      <w:lvlText w:val="•"/>
      <w:lvlJc w:val="left"/>
      <w:pPr>
        <w:ind w:left="6545" w:hanging="360"/>
      </w:pPr>
      <w:rPr>
        <w:rFonts w:hint="default"/>
        <w:lang w:val="ru-RU" w:eastAsia="en-US" w:bidi="ar-SA"/>
      </w:rPr>
    </w:lvl>
    <w:lvl w:ilvl="7">
      <w:numFmt w:val="bullet"/>
      <w:lvlText w:val="•"/>
      <w:lvlJc w:val="left"/>
      <w:pPr>
        <w:ind w:left="7346" w:hanging="360"/>
      </w:pPr>
      <w:rPr>
        <w:rFonts w:hint="default"/>
        <w:lang w:val="ru-RU" w:eastAsia="en-US" w:bidi="ar-SA"/>
      </w:rPr>
    </w:lvl>
    <w:lvl w:ilvl="8">
      <w:numFmt w:val="bullet"/>
      <w:lvlText w:val="•"/>
      <w:lvlJc w:val="left"/>
      <w:pPr>
        <w:ind w:left="8147" w:hanging="360"/>
      </w:pPr>
      <w:rPr>
        <w:rFonts w:hint="default"/>
        <w:lang w:val="ru-RU" w:eastAsia="en-US" w:bidi="ar-SA"/>
      </w:rPr>
    </w:lvl>
  </w:abstractNum>
  <w:abstractNum w:abstractNumId="18">
    <w:nsid w:val="06FC1B92"/>
    <w:multiLevelType w:val="hybridMultilevel"/>
    <w:tmpl w:val="EA1A8F74"/>
    <w:lvl w:ilvl="0" w:tplc="00E80A12">
      <w:start w:val="1"/>
      <w:numFmt w:val="decimal"/>
      <w:lvlText w:val="%1)"/>
      <w:lvlJc w:val="left"/>
      <w:pPr>
        <w:ind w:left="1665" w:hanging="707"/>
      </w:pPr>
      <w:rPr>
        <w:rFonts w:ascii="Times New Roman" w:eastAsia="Times New Roman" w:hAnsi="Times New Roman" w:cs="Times New Roman" w:hint="default"/>
        <w:w w:val="99"/>
        <w:sz w:val="28"/>
        <w:szCs w:val="28"/>
        <w:lang w:val="ru-RU" w:eastAsia="en-US" w:bidi="ar-SA"/>
      </w:rPr>
    </w:lvl>
    <w:lvl w:ilvl="1" w:tplc="C7963A5E">
      <w:numFmt w:val="bullet"/>
      <w:lvlText w:val="•"/>
      <w:lvlJc w:val="left"/>
      <w:pPr>
        <w:ind w:left="2600" w:hanging="707"/>
      </w:pPr>
      <w:rPr>
        <w:rFonts w:hint="default"/>
        <w:lang w:val="ru-RU" w:eastAsia="en-US" w:bidi="ar-SA"/>
      </w:rPr>
    </w:lvl>
    <w:lvl w:ilvl="2" w:tplc="71E60BB2">
      <w:numFmt w:val="bullet"/>
      <w:lvlText w:val="•"/>
      <w:lvlJc w:val="left"/>
      <w:pPr>
        <w:ind w:left="3540" w:hanging="707"/>
      </w:pPr>
      <w:rPr>
        <w:rFonts w:hint="default"/>
        <w:lang w:val="ru-RU" w:eastAsia="en-US" w:bidi="ar-SA"/>
      </w:rPr>
    </w:lvl>
    <w:lvl w:ilvl="3" w:tplc="0158D866">
      <w:numFmt w:val="bullet"/>
      <w:lvlText w:val="•"/>
      <w:lvlJc w:val="left"/>
      <w:pPr>
        <w:ind w:left="4481" w:hanging="707"/>
      </w:pPr>
      <w:rPr>
        <w:rFonts w:hint="default"/>
        <w:lang w:val="ru-RU" w:eastAsia="en-US" w:bidi="ar-SA"/>
      </w:rPr>
    </w:lvl>
    <w:lvl w:ilvl="4" w:tplc="3CF62860">
      <w:numFmt w:val="bullet"/>
      <w:lvlText w:val="•"/>
      <w:lvlJc w:val="left"/>
      <w:pPr>
        <w:ind w:left="5421" w:hanging="707"/>
      </w:pPr>
      <w:rPr>
        <w:rFonts w:hint="default"/>
        <w:lang w:val="ru-RU" w:eastAsia="en-US" w:bidi="ar-SA"/>
      </w:rPr>
    </w:lvl>
    <w:lvl w:ilvl="5" w:tplc="34283AA0">
      <w:numFmt w:val="bullet"/>
      <w:lvlText w:val="•"/>
      <w:lvlJc w:val="left"/>
      <w:pPr>
        <w:ind w:left="6362" w:hanging="707"/>
      </w:pPr>
      <w:rPr>
        <w:rFonts w:hint="default"/>
        <w:lang w:val="ru-RU" w:eastAsia="en-US" w:bidi="ar-SA"/>
      </w:rPr>
    </w:lvl>
    <w:lvl w:ilvl="6" w:tplc="6144F8DE">
      <w:numFmt w:val="bullet"/>
      <w:lvlText w:val="•"/>
      <w:lvlJc w:val="left"/>
      <w:pPr>
        <w:ind w:left="7302" w:hanging="707"/>
      </w:pPr>
      <w:rPr>
        <w:rFonts w:hint="default"/>
        <w:lang w:val="ru-RU" w:eastAsia="en-US" w:bidi="ar-SA"/>
      </w:rPr>
    </w:lvl>
    <w:lvl w:ilvl="7" w:tplc="27F40E16">
      <w:numFmt w:val="bullet"/>
      <w:lvlText w:val="•"/>
      <w:lvlJc w:val="left"/>
      <w:pPr>
        <w:ind w:left="8242" w:hanging="707"/>
      </w:pPr>
      <w:rPr>
        <w:rFonts w:hint="default"/>
        <w:lang w:val="ru-RU" w:eastAsia="en-US" w:bidi="ar-SA"/>
      </w:rPr>
    </w:lvl>
    <w:lvl w:ilvl="8" w:tplc="AE789D46">
      <w:numFmt w:val="bullet"/>
      <w:lvlText w:val="•"/>
      <w:lvlJc w:val="left"/>
      <w:pPr>
        <w:ind w:left="9183" w:hanging="707"/>
      </w:pPr>
      <w:rPr>
        <w:rFonts w:hint="default"/>
        <w:lang w:val="ru-RU" w:eastAsia="en-US" w:bidi="ar-SA"/>
      </w:rPr>
    </w:lvl>
  </w:abstractNum>
  <w:abstractNum w:abstractNumId="19">
    <w:nsid w:val="07131D00"/>
    <w:multiLevelType w:val="hybridMultilevel"/>
    <w:tmpl w:val="5C7C57A0"/>
    <w:lvl w:ilvl="0" w:tplc="F2622780">
      <w:numFmt w:val="bullet"/>
      <w:lvlText w:val="-"/>
      <w:lvlJc w:val="left"/>
      <w:pPr>
        <w:ind w:left="683" w:hanging="255"/>
      </w:pPr>
      <w:rPr>
        <w:rFonts w:ascii="Times New Roman" w:eastAsia="Times New Roman" w:hAnsi="Times New Roman" w:cs="Times New Roman" w:hint="default"/>
        <w:w w:val="99"/>
        <w:sz w:val="28"/>
        <w:szCs w:val="28"/>
        <w:lang w:val="ru-RU" w:eastAsia="en-US" w:bidi="ar-SA"/>
      </w:rPr>
    </w:lvl>
    <w:lvl w:ilvl="1" w:tplc="B210A41A">
      <w:numFmt w:val="bullet"/>
      <w:lvlText w:val="•"/>
      <w:lvlJc w:val="left"/>
      <w:pPr>
        <w:ind w:left="1632" w:hanging="255"/>
      </w:pPr>
      <w:rPr>
        <w:rFonts w:hint="default"/>
        <w:lang w:val="ru-RU" w:eastAsia="en-US" w:bidi="ar-SA"/>
      </w:rPr>
    </w:lvl>
    <w:lvl w:ilvl="2" w:tplc="0622B16C">
      <w:numFmt w:val="bullet"/>
      <w:lvlText w:val="•"/>
      <w:lvlJc w:val="left"/>
      <w:pPr>
        <w:ind w:left="2584" w:hanging="255"/>
      </w:pPr>
      <w:rPr>
        <w:rFonts w:hint="default"/>
        <w:lang w:val="ru-RU" w:eastAsia="en-US" w:bidi="ar-SA"/>
      </w:rPr>
    </w:lvl>
    <w:lvl w:ilvl="3" w:tplc="FC60775E">
      <w:numFmt w:val="bullet"/>
      <w:lvlText w:val="•"/>
      <w:lvlJc w:val="left"/>
      <w:pPr>
        <w:ind w:left="3537" w:hanging="255"/>
      </w:pPr>
      <w:rPr>
        <w:rFonts w:hint="default"/>
        <w:lang w:val="ru-RU" w:eastAsia="en-US" w:bidi="ar-SA"/>
      </w:rPr>
    </w:lvl>
    <w:lvl w:ilvl="4" w:tplc="DAFECF44">
      <w:numFmt w:val="bullet"/>
      <w:lvlText w:val="•"/>
      <w:lvlJc w:val="left"/>
      <w:pPr>
        <w:ind w:left="4489" w:hanging="255"/>
      </w:pPr>
      <w:rPr>
        <w:rFonts w:hint="default"/>
        <w:lang w:val="ru-RU" w:eastAsia="en-US" w:bidi="ar-SA"/>
      </w:rPr>
    </w:lvl>
    <w:lvl w:ilvl="5" w:tplc="E3C809C6">
      <w:numFmt w:val="bullet"/>
      <w:lvlText w:val="•"/>
      <w:lvlJc w:val="left"/>
      <w:pPr>
        <w:ind w:left="5442" w:hanging="255"/>
      </w:pPr>
      <w:rPr>
        <w:rFonts w:hint="default"/>
        <w:lang w:val="ru-RU" w:eastAsia="en-US" w:bidi="ar-SA"/>
      </w:rPr>
    </w:lvl>
    <w:lvl w:ilvl="6" w:tplc="6D188BE6">
      <w:numFmt w:val="bullet"/>
      <w:lvlText w:val="•"/>
      <w:lvlJc w:val="left"/>
      <w:pPr>
        <w:ind w:left="6394" w:hanging="255"/>
      </w:pPr>
      <w:rPr>
        <w:rFonts w:hint="default"/>
        <w:lang w:val="ru-RU" w:eastAsia="en-US" w:bidi="ar-SA"/>
      </w:rPr>
    </w:lvl>
    <w:lvl w:ilvl="7" w:tplc="58C87B0E">
      <w:numFmt w:val="bullet"/>
      <w:lvlText w:val="•"/>
      <w:lvlJc w:val="left"/>
      <w:pPr>
        <w:ind w:left="7346" w:hanging="255"/>
      </w:pPr>
      <w:rPr>
        <w:rFonts w:hint="default"/>
        <w:lang w:val="ru-RU" w:eastAsia="en-US" w:bidi="ar-SA"/>
      </w:rPr>
    </w:lvl>
    <w:lvl w:ilvl="8" w:tplc="27FEC288">
      <w:numFmt w:val="bullet"/>
      <w:lvlText w:val="•"/>
      <w:lvlJc w:val="left"/>
      <w:pPr>
        <w:ind w:left="8299" w:hanging="255"/>
      </w:pPr>
      <w:rPr>
        <w:rFonts w:hint="default"/>
        <w:lang w:val="ru-RU" w:eastAsia="en-US" w:bidi="ar-SA"/>
      </w:rPr>
    </w:lvl>
  </w:abstractNum>
  <w:abstractNum w:abstractNumId="20">
    <w:nsid w:val="075F67F3"/>
    <w:multiLevelType w:val="hybridMultilevel"/>
    <w:tmpl w:val="365E0048"/>
    <w:lvl w:ilvl="0" w:tplc="2E1A0CFC">
      <w:start w:val="1"/>
      <w:numFmt w:val="decimal"/>
      <w:lvlText w:val="%1."/>
      <w:lvlJc w:val="left"/>
      <w:pPr>
        <w:ind w:left="799" w:hanging="706"/>
      </w:pPr>
      <w:rPr>
        <w:rFonts w:ascii="Times New Roman" w:eastAsia="Times New Roman" w:hAnsi="Times New Roman" w:cs="Times New Roman" w:hint="default"/>
        <w:w w:val="100"/>
        <w:sz w:val="24"/>
        <w:szCs w:val="24"/>
        <w:lang w:val="ru-RU" w:eastAsia="en-US" w:bidi="ar-SA"/>
      </w:rPr>
    </w:lvl>
    <w:lvl w:ilvl="1" w:tplc="699C0FF8">
      <w:numFmt w:val="bullet"/>
      <w:lvlText w:val="•"/>
      <w:lvlJc w:val="left"/>
      <w:pPr>
        <w:ind w:left="1055" w:hanging="706"/>
      </w:pPr>
      <w:rPr>
        <w:rFonts w:hint="default"/>
        <w:lang w:val="ru-RU" w:eastAsia="en-US" w:bidi="ar-SA"/>
      </w:rPr>
    </w:lvl>
    <w:lvl w:ilvl="2" w:tplc="1C9C1490">
      <w:numFmt w:val="bullet"/>
      <w:lvlText w:val="•"/>
      <w:lvlJc w:val="left"/>
      <w:pPr>
        <w:ind w:left="1310" w:hanging="706"/>
      </w:pPr>
      <w:rPr>
        <w:rFonts w:hint="default"/>
        <w:lang w:val="ru-RU" w:eastAsia="en-US" w:bidi="ar-SA"/>
      </w:rPr>
    </w:lvl>
    <w:lvl w:ilvl="3" w:tplc="32787710">
      <w:numFmt w:val="bullet"/>
      <w:lvlText w:val="•"/>
      <w:lvlJc w:val="left"/>
      <w:pPr>
        <w:ind w:left="1565" w:hanging="706"/>
      </w:pPr>
      <w:rPr>
        <w:rFonts w:hint="default"/>
        <w:lang w:val="ru-RU" w:eastAsia="en-US" w:bidi="ar-SA"/>
      </w:rPr>
    </w:lvl>
    <w:lvl w:ilvl="4" w:tplc="2F6ED52C">
      <w:numFmt w:val="bullet"/>
      <w:lvlText w:val="•"/>
      <w:lvlJc w:val="left"/>
      <w:pPr>
        <w:ind w:left="1821" w:hanging="706"/>
      </w:pPr>
      <w:rPr>
        <w:rFonts w:hint="default"/>
        <w:lang w:val="ru-RU" w:eastAsia="en-US" w:bidi="ar-SA"/>
      </w:rPr>
    </w:lvl>
    <w:lvl w:ilvl="5" w:tplc="835AA6FE">
      <w:numFmt w:val="bullet"/>
      <w:lvlText w:val="•"/>
      <w:lvlJc w:val="left"/>
      <w:pPr>
        <w:ind w:left="2076" w:hanging="706"/>
      </w:pPr>
      <w:rPr>
        <w:rFonts w:hint="default"/>
        <w:lang w:val="ru-RU" w:eastAsia="en-US" w:bidi="ar-SA"/>
      </w:rPr>
    </w:lvl>
    <w:lvl w:ilvl="6" w:tplc="E55EFB44">
      <w:numFmt w:val="bullet"/>
      <w:lvlText w:val="•"/>
      <w:lvlJc w:val="left"/>
      <w:pPr>
        <w:ind w:left="2331" w:hanging="706"/>
      </w:pPr>
      <w:rPr>
        <w:rFonts w:hint="default"/>
        <w:lang w:val="ru-RU" w:eastAsia="en-US" w:bidi="ar-SA"/>
      </w:rPr>
    </w:lvl>
    <w:lvl w:ilvl="7" w:tplc="F66E6722">
      <w:numFmt w:val="bullet"/>
      <w:lvlText w:val="•"/>
      <w:lvlJc w:val="left"/>
      <w:pPr>
        <w:ind w:left="2587" w:hanging="706"/>
      </w:pPr>
      <w:rPr>
        <w:rFonts w:hint="default"/>
        <w:lang w:val="ru-RU" w:eastAsia="en-US" w:bidi="ar-SA"/>
      </w:rPr>
    </w:lvl>
    <w:lvl w:ilvl="8" w:tplc="099289A2">
      <w:numFmt w:val="bullet"/>
      <w:lvlText w:val="•"/>
      <w:lvlJc w:val="left"/>
      <w:pPr>
        <w:ind w:left="2842" w:hanging="706"/>
      </w:pPr>
      <w:rPr>
        <w:rFonts w:hint="default"/>
        <w:lang w:val="ru-RU" w:eastAsia="en-US" w:bidi="ar-SA"/>
      </w:rPr>
    </w:lvl>
  </w:abstractNum>
  <w:abstractNum w:abstractNumId="21">
    <w:nsid w:val="07671891"/>
    <w:multiLevelType w:val="hybridMultilevel"/>
    <w:tmpl w:val="721E8490"/>
    <w:lvl w:ilvl="0" w:tplc="26E8EAC0">
      <w:numFmt w:val="bullet"/>
      <w:lvlText w:val=""/>
      <w:lvlJc w:val="left"/>
      <w:pPr>
        <w:ind w:left="1227" w:hanging="360"/>
      </w:pPr>
      <w:rPr>
        <w:rFonts w:ascii="Symbol" w:eastAsia="Symbol" w:hAnsi="Symbol" w:cs="Symbol" w:hint="default"/>
        <w:w w:val="99"/>
        <w:sz w:val="28"/>
        <w:szCs w:val="28"/>
        <w:lang w:val="ru-RU" w:eastAsia="en-US" w:bidi="ar-SA"/>
      </w:rPr>
    </w:lvl>
    <w:lvl w:ilvl="1" w:tplc="8FC898CA">
      <w:numFmt w:val="bullet"/>
      <w:lvlText w:val="•"/>
      <w:lvlJc w:val="left"/>
      <w:pPr>
        <w:ind w:left="2078" w:hanging="360"/>
      </w:pPr>
      <w:rPr>
        <w:rFonts w:hint="default"/>
        <w:lang w:val="ru-RU" w:eastAsia="en-US" w:bidi="ar-SA"/>
      </w:rPr>
    </w:lvl>
    <w:lvl w:ilvl="2" w:tplc="057CE922">
      <w:numFmt w:val="bullet"/>
      <w:lvlText w:val="•"/>
      <w:lvlJc w:val="left"/>
      <w:pPr>
        <w:ind w:left="2937" w:hanging="360"/>
      </w:pPr>
      <w:rPr>
        <w:rFonts w:hint="default"/>
        <w:lang w:val="ru-RU" w:eastAsia="en-US" w:bidi="ar-SA"/>
      </w:rPr>
    </w:lvl>
    <w:lvl w:ilvl="3" w:tplc="3D0AF1E2">
      <w:numFmt w:val="bullet"/>
      <w:lvlText w:val="•"/>
      <w:lvlJc w:val="left"/>
      <w:pPr>
        <w:ind w:left="3796" w:hanging="360"/>
      </w:pPr>
      <w:rPr>
        <w:rFonts w:hint="default"/>
        <w:lang w:val="ru-RU" w:eastAsia="en-US" w:bidi="ar-SA"/>
      </w:rPr>
    </w:lvl>
    <w:lvl w:ilvl="4" w:tplc="EDB6E02E">
      <w:numFmt w:val="bullet"/>
      <w:lvlText w:val="•"/>
      <w:lvlJc w:val="left"/>
      <w:pPr>
        <w:ind w:left="4655" w:hanging="360"/>
      </w:pPr>
      <w:rPr>
        <w:rFonts w:hint="default"/>
        <w:lang w:val="ru-RU" w:eastAsia="en-US" w:bidi="ar-SA"/>
      </w:rPr>
    </w:lvl>
    <w:lvl w:ilvl="5" w:tplc="E4AC34D4">
      <w:numFmt w:val="bullet"/>
      <w:lvlText w:val="•"/>
      <w:lvlJc w:val="left"/>
      <w:pPr>
        <w:ind w:left="5514" w:hanging="360"/>
      </w:pPr>
      <w:rPr>
        <w:rFonts w:hint="default"/>
        <w:lang w:val="ru-RU" w:eastAsia="en-US" w:bidi="ar-SA"/>
      </w:rPr>
    </w:lvl>
    <w:lvl w:ilvl="6" w:tplc="0ECE4186">
      <w:numFmt w:val="bullet"/>
      <w:lvlText w:val="•"/>
      <w:lvlJc w:val="left"/>
      <w:pPr>
        <w:ind w:left="6373" w:hanging="360"/>
      </w:pPr>
      <w:rPr>
        <w:rFonts w:hint="default"/>
        <w:lang w:val="ru-RU" w:eastAsia="en-US" w:bidi="ar-SA"/>
      </w:rPr>
    </w:lvl>
    <w:lvl w:ilvl="7" w:tplc="3E6AE672">
      <w:numFmt w:val="bullet"/>
      <w:lvlText w:val="•"/>
      <w:lvlJc w:val="left"/>
      <w:pPr>
        <w:ind w:left="7232" w:hanging="360"/>
      </w:pPr>
      <w:rPr>
        <w:rFonts w:hint="default"/>
        <w:lang w:val="ru-RU" w:eastAsia="en-US" w:bidi="ar-SA"/>
      </w:rPr>
    </w:lvl>
    <w:lvl w:ilvl="8" w:tplc="5AC24B66">
      <w:numFmt w:val="bullet"/>
      <w:lvlText w:val="•"/>
      <w:lvlJc w:val="left"/>
      <w:pPr>
        <w:ind w:left="8091" w:hanging="360"/>
      </w:pPr>
      <w:rPr>
        <w:rFonts w:hint="default"/>
        <w:lang w:val="ru-RU" w:eastAsia="en-US" w:bidi="ar-SA"/>
      </w:rPr>
    </w:lvl>
  </w:abstractNum>
  <w:abstractNum w:abstractNumId="22">
    <w:nsid w:val="07F31C6F"/>
    <w:multiLevelType w:val="hybridMultilevel"/>
    <w:tmpl w:val="EA985CAE"/>
    <w:lvl w:ilvl="0" w:tplc="D3FE3C4E">
      <w:start w:val="1"/>
      <w:numFmt w:val="decimal"/>
      <w:lvlText w:val="%1)"/>
      <w:lvlJc w:val="left"/>
      <w:pPr>
        <w:ind w:left="370" w:hanging="264"/>
      </w:pPr>
      <w:rPr>
        <w:rFonts w:ascii="Times New Roman" w:eastAsia="Times New Roman" w:hAnsi="Times New Roman" w:cs="Times New Roman" w:hint="default"/>
        <w:w w:val="100"/>
        <w:sz w:val="24"/>
        <w:szCs w:val="24"/>
        <w:lang w:val="ru-RU" w:eastAsia="en-US" w:bidi="ar-SA"/>
      </w:rPr>
    </w:lvl>
    <w:lvl w:ilvl="1" w:tplc="071AE7F2">
      <w:numFmt w:val="bullet"/>
      <w:lvlText w:val="•"/>
      <w:lvlJc w:val="left"/>
      <w:pPr>
        <w:ind w:left="794" w:hanging="264"/>
      </w:pPr>
      <w:rPr>
        <w:rFonts w:hint="default"/>
        <w:lang w:val="ru-RU" w:eastAsia="en-US" w:bidi="ar-SA"/>
      </w:rPr>
    </w:lvl>
    <w:lvl w:ilvl="2" w:tplc="DA6AAD92">
      <w:numFmt w:val="bullet"/>
      <w:lvlText w:val="•"/>
      <w:lvlJc w:val="left"/>
      <w:pPr>
        <w:ind w:left="1209" w:hanging="264"/>
      </w:pPr>
      <w:rPr>
        <w:rFonts w:hint="default"/>
        <w:lang w:val="ru-RU" w:eastAsia="en-US" w:bidi="ar-SA"/>
      </w:rPr>
    </w:lvl>
    <w:lvl w:ilvl="3" w:tplc="6B4A71CE">
      <w:numFmt w:val="bullet"/>
      <w:lvlText w:val="•"/>
      <w:lvlJc w:val="left"/>
      <w:pPr>
        <w:ind w:left="1623" w:hanging="264"/>
      </w:pPr>
      <w:rPr>
        <w:rFonts w:hint="default"/>
        <w:lang w:val="ru-RU" w:eastAsia="en-US" w:bidi="ar-SA"/>
      </w:rPr>
    </w:lvl>
    <w:lvl w:ilvl="4" w:tplc="69208032">
      <w:numFmt w:val="bullet"/>
      <w:lvlText w:val="•"/>
      <w:lvlJc w:val="left"/>
      <w:pPr>
        <w:ind w:left="2038" w:hanging="264"/>
      </w:pPr>
      <w:rPr>
        <w:rFonts w:hint="default"/>
        <w:lang w:val="ru-RU" w:eastAsia="en-US" w:bidi="ar-SA"/>
      </w:rPr>
    </w:lvl>
    <w:lvl w:ilvl="5" w:tplc="7400B698">
      <w:numFmt w:val="bullet"/>
      <w:lvlText w:val="•"/>
      <w:lvlJc w:val="left"/>
      <w:pPr>
        <w:ind w:left="2453" w:hanging="264"/>
      </w:pPr>
      <w:rPr>
        <w:rFonts w:hint="default"/>
        <w:lang w:val="ru-RU" w:eastAsia="en-US" w:bidi="ar-SA"/>
      </w:rPr>
    </w:lvl>
    <w:lvl w:ilvl="6" w:tplc="70A83A3A">
      <w:numFmt w:val="bullet"/>
      <w:lvlText w:val="•"/>
      <w:lvlJc w:val="left"/>
      <w:pPr>
        <w:ind w:left="2867" w:hanging="264"/>
      </w:pPr>
      <w:rPr>
        <w:rFonts w:hint="default"/>
        <w:lang w:val="ru-RU" w:eastAsia="en-US" w:bidi="ar-SA"/>
      </w:rPr>
    </w:lvl>
    <w:lvl w:ilvl="7" w:tplc="2DD6FACA">
      <w:numFmt w:val="bullet"/>
      <w:lvlText w:val="•"/>
      <w:lvlJc w:val="left"/>
      <w:pPr>
        <w:ind w:left="3282" w:hanging="264"/>
      </w:pPr>
      <w:rPr>
        <w:rFonts w:hint="default"/>
        <w:lang w:val="ru-RU" w:eastAsia="en-US" w:bidi="ar-SA"/>
      </w:rPr>
    </w:lvl>
    <w:lvl w:ilvl="8" w:tplc="B944F642">
      <w:numFmt w:val="bullet"/>
      <w:lvlText w:val="•"/>
      <w:lvlJc w:val="left"/>
      <w:pPr>
        <w:ind w:left="3696" w:hanging="264"/>
      </w:pPr>
      <w:rPr>
        <w:rFonts w:hint="default"/>
        <w:lang w:val="ru-RU" w:eastAsia="en-US" w:bidi="ar-SA"/>
      </w:rPr>
    </w:lvl>
  </w:abstractNum>
  <w:abstractNum w:abstractNumId="23">
    <w:nsid w:val="087520FA"/>
    <w:multiLevelType w:val="hybridMultilevel"/>
    <w:tmpl w:val="ACCC7CAE"/>
    <w:lvl w:ilvl="0" w:tplc="937A1316">
      <w:numFmt w:val="bullet"/>
      <w:lvlText w:val=""/>
      <w:lvlJc w:val="left"/>
      <w:pPr>
        <w:ind w:left="109" w:hanging="706"/>
      </w:pPr>
      <w:rPr>
        <w:rFonts w:ascii="Symbol" w:eastAsia="Symbol" w:hAnsi="Symbol" w:cs="Symbol" w:hint="default"/>
        <w:w w:val="99"/>
        <w:sz w:val="28"/>
        <w:szCs w:val="28"/>
        <w:lang w:val="ru-RU" w:eastAsia="en-US" w:bidi="ar-SA"/>
      </w:rPr>
    </w:lvl>
    <w:lvl w:ilvl="1" w:tplc="A998C970">
      <w:numFmt w:val="bullet"/>
      <w:lvlText w:val="•"/>
      <w:lvlJc w:val="left"/>
      <w:pPr>
        <w:ind w:left="486" w:hanging="706"/>
      </w:pPr>
      <w:rPr>
        <w:rFonts w:hint="default"/>
        <w:lang w:val="ru-RU" w:eastAsia="en-US" w:bidi="ar-SA"/>
      </w:rPr>
    </w:lvl>
    <w:lvl w:ilvl="2" w:tplc="61D45B6C">
      <w:numFmt w:val="bullet"/>
      <w:lvlText w:val="•"/>
      <w:lvlJc w:val="left"/>
      <w:pPr>
        <w:ind w:left="872" w:hanging="706"/>
      </w:pPr>
      <w:rPr>
        <w:rFonts w:hint="default"/>
        <w:lang w:val="ru-RU" w:eastAsia="en-US" w:bidi="ar-SA"/>
      </w:rPr>
    </w:lvl>
    <w:lvl w:ilvl="3" w:tplc="9BB037DE">
      <w:numFmt w:val="bullet"/>
      <w:lvlText w:val="•"/>
      <w:lvlJc w:val="left"/>
      <w:pPr>
        <w:ind w:left="1258" w:hanging="706"/>
      </w:pPr>
      <w:rPr>
        <w:rFonts w:hint="default"/>
        <w:lang w:val="ru-RU" w:eastAsia="en-US" w:bidi="ar-SA"/>
      </w:rPr>
    </w:lvl>
    <w:lvl w:ilvl="4" w:tplc="CED2F610">
      <w:numFmt w:val="bullet"/>
      <w:lvlText w:val="•"/>
      <w:lvlJc w:val="left"/>
      <w:pPr>
        <w:ind w:left="1644" w:hanging="706"/>
      </w:pPr>
      <w:rPr>
        <w:rFonts w:hint="default"/>
        <w:lang w:val="ru-RU" w:eastAsia="en-US" w:bidi="ar-SA"/>
      </w:rPr>
    </w:lvl>
    <w:lvl w:ilvl="5" w:tplc="45564212">
      <w:numFmt w:val="bullet"/>
      <w:lvlText w:val="•"/>
      <w:lvlJc w:val="left"/>
      <w:pPr>
        <w:ind w:left="2030" w:hanging="706"/>
      </w:pPr>
      <w:rPr>
        <w:rFonts w:hint="default"/>
        <w:lang w:val="ru-RU" w:eastAsia="en-US" w:bidi="ar-SA"/>
      </w:rPr>
    </w:lvl>
    <w:lvl w:ilvl="6" w:tplc="34C4D2DE">
      <w:numFmt w:val="bullet"/>
      <w:lvlText w:val="•"/>
      <w:lvlJc w:val="left"/>
      <w:pPr>
        <w:ind w:left="2416" w:hanging="706"/>
      </w:pPr>
      <w:rPr>
        <w:rFonts w:hint="default"/>
        <w:lang w:val="ru-RU" w:eastAsia="en-US" w:bidi="ar-SA"/>
      </w:rPr>
    </w:lvl>
    <w:lvl w:ilvl="7" w:tplc="4FA01746">
      <w:numFmt w:val="bullet"/>
      <w:lvlText w:val="•"/>
      <w:lvlJc w:val="left"/>
      <w:pPr>
        <w:ind w:left="2802" w:hanging="706"/>
      </w:pPr>
      <w:rPr>
        <w:rFonts w:hint="default"/>
        <w:lang w:val="ru-RU" w:eastAsia="en-US" w:bidi="ar-SA"/>
      </w:rPr>
    </w:lvl>
    <w:lvl w:ilvl="8" w:tplc="49EE87C2">
      <w:numFmt w:val="bullet"/>
      <w:lvlText w:val="•"/>
      <w:lvlJc w:val="left"/>
      <w:pPr>
        <w:ind w:left="3188" w:hanging="706"/>
      </w:pPr>
      <w:rPr>
        <w:rFonts w:hint="default"/>
        <w:lang w:val="ru-RU" w:eastAsia="en-US" w:bidi="ar-SA"/>
      </w:rPr>
    </w:lvl>
  </w:abstractNum>
  <w:abstractNum w:abstractNumId="24">
    <w:nsid w:val="08BC536C"/>
    <w:multiLevelType w:val="hybridMultilevel"/>
    <w:tmpl w:val="2D72E69E"/>
    <w:lvl w:ilvl="0" w:tplc="D62008D2">
      <w:numFmt w:val="bullet"/>
      <w:lvlText w:val=""/>
      <w:lvlJc w:val="left"/>
      <w:pPr>
        <w:ind w:left="110" w:hanging="360"/>
      </w:pPr>
      <w:rPr>
        <w:rFonts w:ascii="Symbol" w:eastAsia="Symbol" w:hAnsi="Symbol" w:cs="Symbol" w:hint="default"/>
        <w:w w:val="100"/>
        <w:sz w:val="20"/>
        <w:szCs w:val="20"/>
        <w:lang w:val="ru-RU" w:eastAsia="en-US" w:bidi="ar-SA"/>
      </w:rPr>
    </w:lvl>
    <w:lvl w:ilvl="1" w:tplc="E4EE2296">
      <w:numFmt w:val="bullet"/>
      <w:lvlText w:val="•"/>
      <w:lvlJc w:val="left"/>
      <w:pPr>
        <w:ind w:left="683" w:hanging="360"/>
      </w:pPr>
      <w:rPr>
        <w:rFonts w:hint="default"/>
        <w:lang w:val="ru-RU" w:eastAsia="en-US" w:bidi="ar-SA"/>
      </w:rPr>
    </w:lvl>
    <w:lvl w:ilvl="2" w:tplc="1A78B236">
      <w:numFmt w:val="bullet"/>
      <w:lvlText w:val="•"/>
      <w:lvlJc w:val="left"/>
      <w:pPr>
        <w:ind w:left="1246" w:hanging="360"/>
      </w:pPr>
      <w:rPr>
        <w:rFonts w:hint="default"/>
        <w:lang w:val="ru-RU" w:eastAsia="en-US" w:bidi="ar-SA"/>
      </w:rPr>
    </w:lvl>
    <w:lvl w:ilvl="3" w:tplc="4954782E">
      <w:numFmt w:val="bullet"/>
      <w:lvlText w:val="•"/>
      <w:lvlJc w:val="left"/>
      <w:pPr>
        <w:ind w:left="1809" w:hanging="360"/>
      </w:pPr>
      <w:rPr>
        <w:rFonts w:hint="default"/>
        <w:lang w:val="ru-RU" w:eastAsia="en-US" w:bidi="ar-SA"/>
      </w:rPr>
    </w:lvl>
    <w:lvl w:ilvl="4" w:tplc="EC366486">
      <w:numFmt w:val="bullet"/>
      <w:lvlText w:val="•"/>
      <w:lvlJc w:val="left"/>
      <w:pPr>
        <w:ind w:left="2372" w:hanging="360"/>
      </w:pPr>
      <w:rPr>
        <w:rFonts w:hint="default"/>
        <w:lang w:val="ru-RU" w:eastAsia="en-US" w:bidi="ar-SA"/>
      </w:rPr>
    </w:lvl>
    <w:lvl w:ilvl="5" w:tplc="F97EFC6E">
      <w:numFmt w:val="bullet"/>
      <w:lvlText w:val="•"/>
      <w:lvlJc w:val="left"/>
      <w:pPr>
        <w:ind w:left="2935" w:hanging="360"/>
      </w:pPr>
      <w:rPr>
        <w:rFonts w:hint="default"/>
        <w:lang w:val="ru-RU" w:eastAsia="en-US" w:bidi="ar-SA"/>
      </w:rPr>
    </w:lvl>
    <w:lvl w:ilvl="6" w:tplc="B6A2EAA8">
      <w:numFmt w:val="bullet"/>
      <w:lvlText w:val="•"/>
      <w:lvlJc w:val="left"/>
      <w:pPr>
        <w:ind w:left="3498" w:hanging="360"/>
      </w:pPr>
      <w:rPr>
        <w:rFonts w:hint="default"/>
        <w:lang w:val="ru-RU" w:eastAsia="en-US" w:bidi="ar-SA"/>
      </w:rPr>
    </w:lvl>
    <w:lvl w:ilvl="7" w:tplc="B47C8D02">
      <w:numFmt w:val="bullet"/>
      <w:lvlText w:val="•"/>
      <w:lvlJc w:val="left"/>
      <w:pPr>
        <w:ind w:left="4061" w:hanging="360"/>
      </w:pPr>
      <w:rPr>
        <w:rFonts w:hint="default"/>
        <w:lang w:val="ru-RU" w:eastAsia="en-US" w:bidi="ar-SA"/>
      </w:rPr>
    </w:lvl>
    <w:lvl w:ilvl="8" w:tplc="1750D6D0">
      <w:numFmt w:val="bullet"/>
      <w:lvlText w:val="•"/>
      <w:lvlJc w:val="left"/>
      <w:pPr>
        <w:ind w:left="4624" w:hanging="360"/>
      </w:pPr>
      <w:rPr>
        <w:rFonts w:hint="default"/>
        <w:lang w:val="ru-RU" w:eastAsia="en-US" w:bidi="ar-SA"/>
      </w:rPr>
    </w:lvl>
  </w:abstractNum>
  <w:abstractNum w:abstractNumId="25">
    <w:nsid w:val="09152C94"/>
    <w:multiLevelType w:val="hybridMultilevel"/>
    <w:tmpl w:val="ACB64D8E"/>
    <w:lvl w:ilvl="0" w:tplc="91784EF8">
      <w:numFmt w:val="bullet"/>
      <w:lvlText w:val=""/>
      <w:lvlJc w:val="left"/>
      <w:pPr>
        <w:ind w:left="816" w:hanging="706"/>
      </w:pPr>
      <w:rPr>
        <w:rFonts w:ascii="Symbol" w:eastAsia="Symbol" w:hAnsi="Symbol" w:cs="Symbol" w:hint="default"/>
        <w:color w:val="404040"/>
        <w:w w:val="99"/>
        <w:sz w:val="28"/>
        <w:szCs w:val="28"/>
        <w:lang w:val="ru-RU" w:eastAsia="en-US" w:bidi="ar-SA"/>
      </w:rPr>
    </w:lvl>
    <w:lvl w:ilvl="1" w:tplc="DC903A70">
      <w:numFmt w:val="bullet"/>
      <w:lvlText w:val="•"/>
      <w:lvlJc w:val="left"/>
      <w:pPr>
        <w:ind w:left="1134" w:hanging="706"/>
      </w:pPr>
      <w:rPr>
        <w:rFonts w:hint="default"/>
        <w:lang w:val="ru-RU" w:eastAsia="en-US" w:bidi="ar-SA"/>
      </w:rPr>
    </w:lvl>
    <w:lvl w:ilvl="2" w:tplc="6962595C">
      <w:numFmt w:val="bullet"/>
      <w:lvlText w:val="•"/>
      <w:lvlJc w:val="left"/>
      <w:pPr>
        <w:ind w:left="1448" w:hanging="706"/>
      </w:pPr>
      <w:rPr>
        <w:rFonts w:hint="default"/>
        <w:lang w:val="ru-RU" w:eastAsia="en-US" w:bidi="ar-SA"/>
      </w:rPr>
    </w:lvl>
    <w:lvl w:ilvl="3" w:tplc="7F36E076">
      <w:numFmt w:val="bullet"/>
      <w:lvlText w:val="•"/>
      <w:lvlJc w:val="left"/>
      <w:pPr>
        <w:ind w:left="1762" w:hanging="706"/>
      </w:pPr>
      <w:rPr>
        <w:rFonts w:hint="default"/>
        <w:lang w:val="ru-RU" w:eastAsia="en-US" w:bidi="ar-SA"/>
      </w:rPr>
    </w:lvl>
    <w:lvl w:ilvl="4" w:tplc="B8DC506C">
      <w:numFmt w:val="bullet"/>
      <w:lvlText w:val="•"/>
      <w:lvlJc w:val="left"/>
      <w:pPr>
        <w:ind w:left="2076" w:hanging="706"/>
      </w:pPr>
      <w:rPr>
        <w:rFonts w:hint="default"/>
        <w:lang w:val="ru-RU" w:eastAsia="en-US" w:bidi="ar-SA"/>
      </w:rPr>
    </w:lvl>
    <w:lvl w:ilvl="5" w:tplc="9D9ACA3A">
      <w:numFmt w:val="bullet"/>
      <w:lvlText w:val="•"/>
      <w:lvlJc w:val="left"/>
      <w:pPr>
        <w:ind w:left="2390" w:hanging="706"/>
      </w:pPr>
      <w:rPr>
        <w:rFonts w:hint="default"/>
        <w:lang w:val="ru-RU" w:eastAsia="en-US" w:bidi="ar-SA"/>
      </w:rPr>
    </w:lvl>
    <w:lvl w:ilvl="6" w:tplc="AB209B86">
      <w:numFmt w:val="bullet"/>
      <w:lvlText w:val="•"/>
      <w:lvlJc w:val="left"/>
      <w:pPr>
        <w:ind w:left="2704" w:hanging="706"/>
      </w:pPr>
      <w:rPr>
        <w:rFonts w:hint="default"/>
        <w:lang w:val="ru-RU" w:eastAsia="en-US" w:bidi="ar-SA"/>
      </w:rPr>
    </w:lvl>
    <w:lvl w:ilvl="7" w:tplc="F58A4D20">
      <w:numFmt w:val="bullet"/>
      <w:lvlText w:val="•"/>
      <w:lvlJc w:val="left"/>
      <w:pPr>
        <w:ind w:left="3018" w:hanging="706"/>
      </w:pPr>
      <w:rPr>
        <w:rFonts w:hint="default"/>
        <w:lang w:val="ru-RU" w:eastAsia="en-US" w:bidi="ar-SA"/>
      </w:rPr>
    </w:lvl>
    <w:lvl w:ilvl="8" w:tplc="4E0481E6">
      <w:numFmt w:val="bullet"/>
      <w:lvlText w:val="•"/>
      <w:lvlJc w:val="left"/>
      <w:pPr>
        <w:ind w:left="3332" w:hanging="706"/>
      </w:pPr>
      <w:rPr>
        <w:rFonts w:hint="default"/>
        <w:lang w:val="ru-RU" w:eastAsia="en-US" w:bidi="ar-SA"/>
      </w:rPr>
    </w:lvl>
  </w:abstractNum>
  <w:abstractNum w:abstractNumId="26">
    <w:nsid w:val="09547C54"/>
    <w:multiLevelType w:val="hybridMultilevel"/>
    <w:tmpl w:val="E0909C90"/>
    <w:lvl w:ilvl="0" w:tplc="C8C02998">
      <w:numFmt w:val="bullet"/>
      <w:lvlText w:val="-"/>
      <w:lvlJc w:val="left"/>
      <w:pPr>
        <w:ind w:left="105" w:hanging="144"/>
      </w:pPr>
      <w:rPr>
        <w:rFonts w:ascii="Times New Roman" w:eastAsia="Times New Roman" w:hAnsi="Times New Roman" w:cs="Times New Roman" w:hint="default"/>
        <w:color w:val="0D0D0D"/>
        <w:w w:val="99"/>
        <w:sz w:val="24"/>
        <w:szCs w:val="24"/>
        <w:lang w:val="ru-RU" w:eastAsia="en-US" w:bidi="ar-SA"/>
      </w:rPr>
    </w:lvl>
    <w:lvl w:ilvl="1" w:tplc="FC5E3EE6">
      <w:numFmt w:val="bullet"/>
      <w:lvlText w:val="•"/>
      <w:lvlJc w:val="left"/>
      <w:pPr>
        <w:ind w:left="369" w:hanging="144"/>
      </w:pPr>
      <w:rPr>
        <w:rFonts w:hint="default"/>
        <w:lang w:val="ru-RU" w:eastAsia="en-US" w:bidi="ar-SA"/>
      </w:rPr>
    </w:lvl>
    <w:lvl w:ilvl="2" w:tplc="608EB404">
      <w:numFmt w:val="bullet"/>
      <w:lvlText w:val="•"/>
      <w:lvlJc w:val="left"/>
      <w:pPr>
        <w:ind w:left="638" w:hanging="144"/>
      </w:pPr>
      <w:rPr>
        <w:rFonts w:hint="default"/>
        <w:lang w:val="ru-RU" w:eastAsia="en-US" w:bidi="ar-SA"/>
      </w:rPr>
    </w:lvl>
    <w:lvl w:ilvl="3" w:tplc="76BC8B72">
      <w:numFmt w:val="bullet"/>
      <w:lvlText w:val="•"/>
      <w:lvlJc w:val="left"/>
      <w:pPr>
        <w:ind w:left="908" w:hanging="144"/>
      </w:pPr>
      <w:rPr>
        <w:rFonts w:hint="default"/>
        <w:lang w:val="ru-RU" w:eastAsia="en-US" w:bidi="ar-SA"/>
      </w:rPr>
    </w:lvl>
    <w:lvl w:ilvl="4" w:tplc="3162C6DC">
      <w:numFmt w:val="bullet"/>
      <w:lvlText w:val="•"/>
      <w:lvlJc w:val="left"/>
      <w:pPr>
        <w:ind w:left="1177" w:hanging="144"/>
      </w:pPr>
      <w:rPr>
        <w:rFonts w:hint="default"/>
        <w:lang w:val="ru-RU" w:eastAsia="en-US" w:bidi="ar-SA"/>
      </w:rPr>
    </w:lvl>
    <w:lvl w:ilvl="5" w:tplc="6722DE4A">
      <w:numFmt w:val="bullet"/>
      <w:lvlText w:val="•"/>
      <w:lvlJc w:val="left"/>
      <w:pPr>
        <w:ind w:left="1447" w:hanging="144"/>
      </w:pPr>
      <w:rPr>
        <w:rFonts w:hint="default"/>
        <w:lang w:val="ru-RU" w:eastAsia="en-US" w:bidi="ar-SA"/>
      </w:rPr>
    </w:lvl>
    <w:lvl w:ilvl="6" w:tplc="7E3C364E">
      <w:numFmt w:val="bullet"/>
      <w:lvlText w:val="•"/>
      <w:lvlJc w:val="left"/>
      <w:pPr>
        <w:ind w:left="1716" w:hanging="144"/>
      </w:pPr>
      <w:rPr>
        <w:rFonts w:hint="default"/>
        <w:lang w:val="ru-RU" w:eastAsia="en-US" w:bidi="ar-SA"/>
      </w:rPr>
    </w:lvl>
    <w:lvl w:ilvl="7" w:tplc="B3845DE4">
      <w:numFmt w:val="bullet"/>
      <w:lvlText w:val="•"/>
      <w:lvlJc w:val="left"/>
      <w:pPr>
        <w:ind w:left="1985" w:hanging="144"/>
      </w:pPr>
      <w:rPr>
        <w:rFonts w:hint="default"/>
        <w:lang w:val="ru-RU" w:eastAsia="en-US" w:bidi="ar-SA"/>
      </w:rPr>
    </w:lvl>
    <w:lvl w:ilvl="8" w:tplc="47FA9628">
      <w:numFmt w:val="bullet"/>
      <w:lvlText w:val="•"/>
      <w:lvlJc w:val="left"/>
      <w:pPr>
        <w:ind w:left="2255" w:hanging="144"/>
      </w:pPr>
      <w:rPr>
        <w:rFonts w:hint="default"/>
        <w:lang w:val="ru-RU" w:eastAsia="en-US" w:bidi="ar-SA"/>
      </w:rPr>
    </w:lvl>
  </w:abstractNum>
  <w:abstractNum w:abstractNumId="27">
    <w:nsid w:val="09B649B4"/>
    <w:multiLevelType w:val="hybridMultilevel"/>
    <w:tmpl w:val="615221AE"/>
    <w:lvl w:ilvl="0" w:tplc="5BBE0640">
      <w:numFmt w:val="bullet"/>
      <w:lvlText w:val=""/>
      <w:lvlJc w:val="left"/>
      <w:pPr>
        <w:ind w:left="470" w:hanging="360"/>
      </w:pPr>
      <w:rPr>
        <w:rFonts w:ascii="Symbol" w:eastAsia="Symbol" w:hAnsi="Symbol" w:cs="Symbol" w:hint="default"/>
        <w:w w:val="100"/>
        <w:sz w:val="20"/>
        <w:szCs w:val="20"/>
        <w:lang w:val="ru-RU" w:eastAsia="en-US" w:bidi="ar-SA"/>
      </w:rPr>
    </w:lvl>
    <w:lvl w:ilvl="1" w:tplc="283E4902">
      <w:numFmt w:val="bullet"/>
      <w:lvlText w:val="•"/>
      <w:lvlJc w:val="left"/>
      <w:pPr>
        <w:ind w:left="1007" w:hanging="360"/>
      </w:pPr>
      <w:rPr>
        <w:rFonts w:hint="default"/>
        <w:lang w:val="ru-RU" w:eastAsia="en-US" w:bidi="ar-SA"/>
      </w:rPr>
    </w:lvl>
    <w:lvl w:ilvl="2" w:tplc="22545120">
      <w:numFmt w:val="bullet"/>
      <w:lvlText w:val="•"/>
      <w:lvlJc w:val="left"/>
      <w:pPr>
        <w:ind w:left="1534" w:hanging="360"/>
      </w:pPr>
      <w:rPr>
        <w:rFonts w:hint="default"/>
        <w:lang w:val="ru-RU" w:eastAsia="en-US" w:bidi="ar-SA"/>
      </w:rPr>
    </w:lvl>
    <w:lvl w:ilvl="3" w:tplc="CB32F13C">
      <w:numFmt w:val="bullet"/>
      <w:lvlText w:val="•"/>
      <w:lvlJc w:val="left"/>
      <w:pPr>
        <w:ind w:left="2061" w:hanging="360"/>
      </w:pPr>
      <w:rPr>
        <w:rFonts w:hint="default"/>
        <w:lang w:val="ru-RU" w:eastAsia="en-US" w:bidi="ar-SA"/>
      </w:rPr>
    </w:lvl>
    <w:lvl w:ilvl="4" w:tplc="48F41D0E">
      <w:numFmt w:val="bullet"/>
      <w:lvlText w:val="•"/>
      <w:lvlJc w:val="left"/>
      <w:pPr>
        <w:ind w:left="2588" w:hanging="360"/>
      </w:pPr>
      <w:rPr>
        <w:rFonts w:hint="default"/>
        <w:lang w:val="ru-RU" w:eastAsia="en-US" w:bidi="ar-SA"/>
      </w:rPr>
    </w:lvl>
    <w:lvl w:ilvl="5" w:tplc="23FE33A2">
      <w:numFmt w:val="bullet"/>
      <w:lvlText w:val="•"/>
      <w:lvlJc w:val="left"/>
      <w:pPr>
        <w:ind w:left="3115" w:hanging="360"/>
      </w:pPr>
      <w:rPr>
        <w:rFonts w:hint="default"/>
        <w:lang w:val="ru-RU" w:eastAsia="en-US" w:bidi="ar-SA"/>
      </w:rPr>
    </w:lvl>
    <w:lvl w:ilvl="6" w:tplc="5ED6A9BE">
      <w:numFmt w:val="bullet"/>
      <w:lvlText w:val="•"/>
      <w:lvlJc w:val="left"/>
      <w:pPr>
        <w:ind w:left="3642" w:hanging="360"/>
      </w:pPr>
      <w:rPr>
        <w:rFonts w:hint="default"/>
        <w:lang w:val="ru-RU" w:eastAsia="en-US" w:bidi="ar-SA"/>
      </w:rPr>
    </w:lvl>
    <w:lvl w:ilvl="7" w:tplc="91B2BC68">
      <w:numFmt w:val="bullet"/>
      <w:lvlText w:val="•"/>
      <w:lvlJc w:val="left"/>
      <w:pPr>
        <w:ind w:left="4169" w:hanging="360"/>
      </w:pPr>
      <w:rPr>
        <w:rFonts w:hint="default"/>
        <w:lang w:val="ru-RU" w:eastAsia="en-US" w:bidi="ar-SA"/>
      </w:rPr>
    </w:lvl>
    <w:lvl w:ilvl="8" w:tplc="7C729214">
      <w:numFmt w:val="bullet"/>
      <w:lvlText w:val="•"/>
      <w:lvlJc w:val="left"/>
      <w:pPr>
        <w:ind w:left="4696" w:hanging="360"/>
      </w:pPr>
      <w:rPr>
        <w:rFonts w:hint="default"/>
        <w:lang w:val="ru-RU" w:eastAsia="en-US" w:bidi="ar-SA"/>
      </w:rPr>
    </w:lvl>
  </w:abstractNum>
  <w:abstractNum w:abstractNumId="28">
    <w:nsid w:val="0A4B7DF6"/>
    <w:multiLevelType w:val="hybridMultilevel"/>
    <w:tmpl w:val="4BBE0EB0"/>
    <w:lvl w:ilvl="0" w:tplc="D55CBF40">
      <w:numFmt w:val="bullet"/>
      <w:lvlText w:val=""/>
      <w:lvlJc w:val="left"/>
      <w:pPr>
        <w:ind w:left="109" w:hanging="706"/>
      </w:pPr>
      <w:rPr>
        <w:rFonts w:hint="default"/>
        <w:w w:val="99"/>
        <w:lang w:val="ru-RU" w:eastAsia="en-US" w:bidi="ar-SA"/>
      </w:rPr>
    </w:lvl>
    <w:lvl w:ilvl="1" w:tplc="6F14C28E">
      <w:numFmt w:val="bullet"/>
      <w:lvlText w:val="•"/>
      <w:lvlJc w:val="left"/>
      <w:pPr>
        <w:ind w:left="486" w:hanging="706"/>
      </w:pPr>
      <w:rPr>
        <w:rFonts w:hint="default"/>
        <w:lang w:val="ru-RU" w:eastAsia="en-US" w:bidi="ar-SA"/>
      </w:rPr>
    </w:lvl>
    <w:lvl w:ilvl="2" w:tplc="50DEA8F0">
      <w:numFmt w:val="bullet"/>
      <w:lvlText w:val="•"/>
      <w:lvlJc w:val="left"/>
      <w:pPr>
        <w:ind w:left="872" w:hanging="706"/>
      </w:pPr>
      <w:rPr>
        <w:rFonts w:hint="default"/>
        <w:lang w:val="ru-RU" w:eastAsia="en-US" w:bidi="ar-SA"/>
      </w:rPr>
    </w:lvl>
    <w:lvl w:ilvl="3" w:tplc="9AB8FB02">
      <w:numFmt w:val="bullet"/>
      <w:lvlText w:val="•"/>
      <w:lvlJc w:val="left"/>
      <w:pPr>
        <w:ind w:left="1258" w:hanging="706"/>
      </w:pPr>
      <w:rPr>
        <w:rFonts w:hint="default"/>
        <w:lang w:val="ru-RU" w:eastAsia="en-US" w:bidi="ar-SA"/>
      </w:rPr>
    </w:lvl>
    <w:lvl w:ilvl="4" w:tplc="4762DDBA">
      <w:numFmt w:val="bullet"/>
      <w:lvlText w:val="•"/>
      <w:lvlJc w:val="left"/>
      <w:pPr>
        <w:ind w:left="1644" w:hanging="706"/>
      </w:pPr>
      <w:rPr>
        <w:rFonts w:hint="default"/>
        <w:lang w:val="ru-RU" w:eastAsia="en-US" w:bidi="ar-SA"/>
      </w:rPr>
    </w:lvl>
    <w:lvl w:ilvl="5" w:tplc="AB2C3856">
      <w:numFmt w:val="bullet"/>
      <w:lvlText w:val="•"/>
      <w:lvlJc w:val="left"/>
      <w:pPr>
        <w:ind w:left="2030" w:hanging="706"/>
      </w:pPr>
      <w:rPr>
        <w:rFonts w:hint="default"/>
        <w:lang w:val="ru-RU" w:eastAsia="en-US" w:bidi="ar-SA"/>
      </w:rPr>
    </w:lvl>
    <w:lvl w:ilvl="6" w:tplc="9F54F2B0">
      <w:numFmt w:val="bullet"/>
      <w:lvlText w:val="•"/>
      <w:lvlJc w:val="left"/>
      <w:pPr>
        <w:ind w:left="2416" w:hanging="706"/>
      </w:pPr>
      <w:rPr>
        <w:rFonts w:hint="default"/>
        <w:lang w:val="ru-RU" w:eastAsia="en-US" w:bidi="ar-SA"/>
      </w:rPr>
    </w:lvl>
    <w:lvl w:ilvl="7" w:tplc="E3D286F0">
      <w:numFmt w:val="bullet"/>
      <w:lvlText w:val="•"/>
      <w:lvlJc w:val="left"/>
      <w:pPr>
        <w:ind w:left="2802" w:hanging="706"/>
      </w:pPr>
      <w:rPr>
        <w:rFonts w:hint="default"/>
        <w:lang w:val="ru-RU" w:eastAsia="en-US" w:bidi="ar-SA"/>
      </w:rPr>
    </w:lvl>
    <w:lvl w:ilvl="8" w:tplc="1EE6ABCC">
      <w:numFmt w:val="bullet"/>
      <w:lvlText w:val="•"/>
      <w:lvlJc w:val="left"/>
      <w:pPr>
        <w:ind w:left="3188" w:hanging="706"/>
      </w:pPr>
      <w:rPr>
        <w:rFonts w:hint="default"/>
        <w:lang w:val="ru-RU" w:eastAsia="en-US" w:bidi="ar-SA"/>
      </w:rPr>
    </w:lvl>
  </w:abstractNum>
  <w:abstractNum w:abstractNumId="29">
    <w:nsid w:val="0B3C2484"/>
    <w:multiLevelType w:val="hybridMultilevel"/>
    <w:tmpl w:val="1752F06A"/>
    <w:lvl w:ilvl="0" w:tplc="CA48C82E">
      <w:numFmt w:val="bullet"/>
      <w:lvlText w:val=""/>
      <w:lvlJc w:val="left"/>
      <w:pPr>
        <w:ind w:left="470" w:hanging="360"/>
      </w:pPr>
      <w:rPr>
        <w:rFonts w:ascii="Symbol" w:eastAsia="Symbol" w:hAnsi="Symbol" w:cs="Symbol" w:hint="default"/>
        <w:w w:val="100"/>
        <w:sz w:val="20"/>
        <w:szCs w:val="20"/>
        <w:lang w:val="ru-RU" w:eastAsia="en-US" w:bidi="ar-SA"/>
      </w:rPr>
    </w:lvl>
    <w:lvl w:ilvl="1" w:tplc="3F74C5F6">
      <w:numFmt w:val="bullet"/>
      <w:lvlText w:val="•"/>
      <w:lvlJc w:val="left"/>
      <w:pPr>
        <w:ind w:left="1007" w:hanging="360"/>
      </w:pPr>
      <w:rPr>
        <w:rFonts w:hint="default"/>
        <w:lang w:val="ru-RU" w:eastAsia="en-US" w:bidi="ar-SA"/>
      </w:rPr>
    </w:lvl>
    <w:lvl w:ilvl="2" w:tplc="19AA02CA">
      <w:numFmt w:val="bullet"/>
      <w:lvlText w:val="•"/>
      <w:lvlJc w:val="left"/>
      <w:pPr>
        <w:ind w:left="1534" w:hanging="360"/>
      </w:pPr>
      <w:rPr>
        <w:rFonts w:hint="default"/>
        <w:lang w:val="ru-RU" w:eastAsia="en-US" w:bidi="ar-SA"/>
      </w:rPr>
    </w:lvl>
    <w:lvl w:ilvl="3" w:tplc="572813F2">
      <w:numFmt w:val="bullet"/>
      <w:lvlText w:val="•"/>
      <w:lvlJc w:val="left"/>
      <w:pPr>
        <w:ind w:left="2061" w:hanging="360"/>
      </w:pPr>
      <w:rPr>
        <w:rFonts w:hint="default"/>
        <w:lang w:val="ru-RU" w:eastAsia="en-US" w:bidi="ar-SA"/>
      </w:rPr>
    </w:lvl>
    <w:lvl w:ilvl="4" w:tplc="93BE6F62">
      <w:numFmt w:val="bullet"/>
      <w:lvlText w:val="•"/>
      <w:lvlJc w:val="left"/>
      <w:pPr>
        <w:ind w:left="2588" w:hanging="360"/>
      </w:pPr>
      <w:rPr>
        <w:rFonts w:hint="default"/>
        <w:lang w:val="ru-RU" w:eastAsia="en-US" w:bidi="ar-SA"/>
      </w:rPr>
    </w:lvl>
    <w:lvl w:ilvl="5" w:tplc="A47825F4">
      <w:numFmt w:val="bullet"/>
      <w:lvlText w:val="•"/>
      <w:lvlJc w:val="left"/>
      <w:pPr>
        <w:ind w:left="3115" w:hanging="360"/>
      </w:pPr>
      <w:rPr>
        <w:rFonts w:hint="default"/>
        <w:lang w:val="ru-RU" w:eastAsia="en-US" w:bidi="ar-SA"/>
      </w:rPr>
    </w:lvl>
    <w:lvl w:ilvl="6" w:tplc="59BCD300">
      <w:numFmt w:val="bullet"/>
      <w:lvlText w:val="•"/>
      <w:lvlJc w:val="left"/>
      <w:pPr>
        <w:ind w:left="3642" w:hanging="360"/>
      </w:pPr>
      <w:rPr>
        <w:rFonts w:hint="default"/>
        <w:lang w:val="ru-RU" w:eastAsia="en-US" w:bidi="ar-SA"/>
      </w:rPr>
    </w:lvl>
    <w:lvl w:ilvl="7" w:tplc="41B2B246">
      <w:numFmt w:val="bullet"/>
      <w:lvlText w:val="•"/>
      <w:lvlJc w:val="left"/>
      <w:pPr>
        <w:ind w:left="4169" w:hanging="360"/>
      </w:pPr>
      <w:rPr>
        <w:rFonts w:hint="default"/>
        <w:lang w:val="ru-RU" w:eastAsia="en-US" w:bidi="ar-SA"/>
      </w:rPr>
    </w:lvl>
    <w:lvl w:ilvl="8" w:tplc="CBAE8128">
      <w:numFmt w:val="bullet"/>
      <w:lvlText w:val="•"/>
      <w:lvlJc w:val="left"/>
      <w:pPr>
        <w:ind w:left="4696" w:hanging="360"/>
      </w:pPr>
      <w:rPr>
        <w:rFonts w:hint="default"/>
        <w:lang w:val="ru-RU" w:eastAsia="en-US" w:bidi="ar-SA"/>
      </w:rPr>
    </w:lvl>
  </w:abstractNum>
  <w:abstractNum w:abstractNumId="30">
    <w:nsid w:val="0C565E7A"/>
    <w:multiLevelType w:val="multilevel"/>
    <w:tmpl w:val="898A135C"/>
    <w:lvl w:ilvl="0">
      <w:start w:val="3"/>
      <w:numFmt w:val="decimal"/>
      <w:lvlText w:val="%1"/>
      <w:lvlJc w:val="left"/>
      <w:pPr>
        <w:ind w:left="4022" w:hanging="490"/>
      </w:pPr>
      <w:rPr>
        <w:rFonts w:hint="default"/>
        <w:lang w:val="ru-RU" w:eastAsia="en-US" w:bidi="ar-SA"/>
      </w:rPr>
    </w:lvl>
    <w:lvl w:ilvl="1">
      <w:start w:val="4"/>
      <w:numFmt w:val="decimal"/>
      <w:lvlText w:val="%1.%2."/>
      <w:lvlJc w:val="left"/>
      <w:pPr>
        <w:ind w:left="4022"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5428" w:hanging="490"/>
      </w:pPr>
      <w:rPr>
        <w:rFonts w:hint="default"/>
        <w:lang w:val="ru-RU" w:eastAsia="en-US" w:bidi="ar-SA"/>
      </w:rPr>
    </w:lvl>
    <w:lvl w:ilvl="3">
      <w:numFmt w:val="bullet"/>
      <w:lvlText w:val="•"/>
      <w:lvlJc w:val="left"/>
      <w:pPr>
        <w:ind w:left="6133" w:hanging="490"/>
      </w:pPr>
      <w:rPr>
        <w:rFonts w:hint="default"/>
        <w:lang w:val="ru-RU" w:eastAsia="en-US" w:bidi="ar-SA"/>
      </w:rPr>
    </w:lvl>
    <w:lvl w:ilvl="4">
      <w:numFmt w:val="bullet"/>
      <w:lvlText w:val="•"/>
      <w:lvlJc w:val="left"/>
      <w:pPr>
        <w:ind w:left="6837" w:hanging="490"/>
      </w:pPr>
      <w:rPr>
        <w:rFonts w:hint="default"/>
        <w:lang w:val="ru-RU" w:eastAsia="en-US" w:bidi="ar-SA"/>
      </w:rPr>
    </w:lvl>
    <w:lvl w:ilvl="5">
      <w:numFmt w:val="bullet"/>
      <w:lvlText w:val="•"/>
      <w:lvlJc w:val="left"/>
      <w:pPr>
        <w:ind w:left="7542" w:hanging="490"/>
      </w:pPr>
      <w:rPr>
        <w:rFonts w:hint="default"/>
        <w:lang w:val="ru-RU" w:eastAsia="en-US" w:bidi="ar-SA"/>
      </w:rPr>
    </w:lvl>
    <w:lvl w:ilvl="6">
      <w:numFmt w:val="bullet"/>
      <w:lvlText w:val="•"/>
      <w:lvlJc w:val="left"/>
      <w:pPr>
        <w:ind w:left="8246" w:hanging="490"/>
      </w:pPr>
      <w:rPr>
        <w:rFonts w:hint="default"/>
        <w:lang w:val="ru-RU" w:eastAsia="en-US" w:bidi="ar-SA"/>
      </w:rPr>
    </w:lvl>
    <w:lvl w:ilvl="7">
      <w:numFmt w:val="bullet"/>
      <w:lvlText w:val="•"/>
      <w:lvlJc w:val="left"/>
      <w:pPr>
        <w:ind w:left="8950" w:hanging="490"/>
      </w:pPr>
      <w:rPr>
        <w:rFonts w:hint="default"/>
        <w:lang w:val="ru-RU" w:eastAsia="en-US" w:bidi="ar-SA"/>
      </w:rPr>
    </w:lvl>
    <w:lvl w:ilvl="8">
      <w:numFmt w:val="bullet"/>
      <w:lvlText w:val="•"/>
      <w:lvlJc w:val="left"/>
      <w:pPr>
        <w:ind w:left="9655" w:hanging="490"/>
      </w:pPr>
      <w:rPr>
        <w:rFonts w:hint="default"/>
        <w:lang w:val="ru-RU" w:eastAsia="en-US" w:bidi="ar-SA"/>
      </w:rPr>
    </w:lvl>
  </w:abstractNum>
  <w:abstractNum w:abstractNumId="31">
    <w:nsid w:val="0C6B0C33"/>
    <w:multiLevelType w:val="hybridMultilevel"/>
    <w:tmpl w:val="6C2A0978"/>
    <w:lvl w:ilvl="0" w:tplc="9EC6A34E">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8CF2B03C">
      <w:numFmt w:val="bullet"/>
      <w:lvlText w:val="•"/>
      <w:lvlJc w:val="left"/>
      <w:pPr>
        <w:ind w:left="1007" w:hanging="120"/>
      </w:pPr>
      <w:rPr>
        <w:rFonts w:hint="default"/>
        <w:lang w:val="ru-RU" w:eastAsia="en-US" w:bidi="ar-SA"/>
      </w:rPr>
    </w:lvl>
    <w:lvl w:ilvl="2" w:tplc="934C48AA">
      <w:numFmt w:val="bullet"/>
      <w:lvlText w:val="•"/>
      <w:lvlJc w:val="left"/>
      <w:pPr>
        <w:ind w:left="1534" w:hanging="120"/>
      </w:pPr>
      <w:rPr>
        <w:rFonts w:hint="default"/>
        <w:lang w:val="ru-RU" w:eastAsia="en-US" w:bidi="ar-SA"/>
      </w:rPr>
    </w:lvl>
    <w:lvl w:ilvl="3" w:tplc="13782A58">
      <w:numFmt w:val="bullet"/>
      <w:lvlText w:val="•"/>
      <w:lvlJc w:val="left"/>
      <w:pPr>
        <w:ind w:left="2061" w:hanging="120"/>
      </w:pPr>
      <w:rPr>
        <w:rFonts w:hint="default"/>
        <w:lang w:val="ru-RU" w:eastAsia="en-US" w:bidi="ar-SA"/>
      </w:rPr>
    </w:lvl>
    <w:lvl w:ilvl="4" w:tplc="C4929D78">
      <w:numFmt w:val="bullet"/>
      <w:lvlText w:val="•"/>
      <w:lvlJc w:val="left"/>
      <w:pPr>
        <w:ind w:left="2588" w:hanging="120"/>
      </w:pPr>
      <w:rPr>
        <w:rFonts w:hint="default"/>
        <w:lang w:val="ru-RU" w:eastAsia="en-US" w:bidi="ar-SA"/>
      </w:rPr>
    </w:lvl>
    <w:lvl w:ilvl="5" w:tplc="B3E4C5BC">
      <w:numFmt w:val="bullet"/>
      <w:lvlText w:val="•"/>
      <w:lvlJc w:val="left"/>
      <w:pPr>
        <w:ind w:left="3115" w:hanging="120"/>
      </w:pPr>
      <w:rPr>
        <w:rFonts w:hint="default"/>
        <w:lang w:val="ru-RU" w:eastAsia="en-US" w:bidi="ar-SA"/>
      </w:rPr>
    </w:lvl>
    <w:lvl w:ilvl="6" w:tplc="4AA40B88">
      <w:numFmt w:val="bullet"/>
      <w:lvlText w:val="•"/>
      <w:lvlJc w:val="left"/>
      <w:pPr>
        <w:ind w:left="3642" w:hanging="120"/>
      </w:pPr>
      <w:rPr>
        <w:rFonts w:hint="default"/>
        <w:lang w:val="ru-RU" w:eastAsia="en-US" w:bidi="ar-SA"/>
      </w:rPr>
    </w:lvl>
    <w:lvl w:ilvl="7" w:tplc="E4841E80">
      <w:numFmt w:val="bullet"/>
      <w:lvlText w:val="•"/>
      <w:lvlJc w:val="left"/>
      <w:pPr>
        <w:ind w:left="4169" w:hanging="120"/>
      </w:pPr>
      <w:rPr>
        <w:rFonts w:hint="default"/>
        <w:lang w:val="ru-RU" w:eastAsia="en-US" w:bidi="ar-SA"/>
      </w:rPr>
    </w:lvl>
    <w:lvl w:ilvl="8" w:tplc="63E8557E">
      <w:numFmt w:val="bullet"/>
      <w:lvlText w:val="•"/>
      <w:lvlJc w:val="left"/>
      <w:pPr>
        <w:ind w:left="4696" w:hanging="120"/>
      </w:pPr>
      <w:rPr>
        <w:rFonts w:hint="default"/>
        <w:lang w:val="ru-RU" w:eastAsia="en-US" w:bidi="ar-SA"/>
      </w:rPr>
    </w:lvl>
  </w:abstractNum>
  <w:abstractNum w:abstractNumId="32">
    <w:nsid w:val="0C6C2DCC"/>
    <w:multiLevelType w:val="hybridMultilevel"/>
    <w:tmpl w:val="2B2CBFEA"/>
    <w:lvl w:ilvl="0" w:tplc="2A2661EC">
      <w:numFmt w:val="bullet"/>
      <w:lvlText w:val=""/>
      <w:lvlJc w:val="left"/>
      <w:pPr>
        <w:ind w:left="470" w:hanging="360"/>
      </w:pPr>
      <w:rPr>
        <w:rFonts w:ascii="Symbol" w:eastAsia="Symbol" w:hAnsi="Symbol" w:cs="Symbol" w:hint="default"/>
        <w:w w:val="100"/>
        <w:sz w:val="20"/>
        <w:szCs w:val="20"/>
        <w:lang w:val="ru-RU" w:eastAsia="en-US" w:bidi="ar-SA"/>
      </w:rPr>
    </w:lvl>
    <w:lvl w:ilvl="1" w:tplc="01F80006">
      <w:numFmt w:val="bullet"/>
      <w:lvlText w:val="•"/>
      <w:lvlJc w:val="left"/>
      <w:pPr>
        <w:ind w:left="1007" w:hanging="360"/>
      </w:pPr>
      <w:rPr>
        <w:rFonts w:hint="default"/>
        <w:lang w:val="ru-RU" w:eastAsia="en-US" w:bidi="ar-SA"/>
      </w:rPr>
    </w:lvl>
    <w:lvl w:ilvl="2" w:tplc="51FA52C4">
      <w:numFmt w:val="bullet"/>
      <w:lvlText w:val="•"/>
      <w:lvlJc w:val="left"/>
      <w:pPr>
        <w:ind w:left="1534" w:hanging="360"/>
      </w:pPr>
      <w:rPr>
        <w:rFonts w:hint="default"/>
        <w:lang w:val="ru-RU" w:eastAsia="en-US" w:bidi="ar-SA"/>
      </w:rPr>
    </w:lvl>
    <w:lvl w:ilvl="3" w:tplc="97EE2D04">
      <w:numFmt w:val="bullet"/>
      <w:lvlText w:val="•"/>
      <w:lvlJc w:val="left"/>
      <w:pPr>
        <w:ind w:left="2061" w:hanging="360"/>
      </w:pPr>
      <w:rPr>
        <w:rFonts w:hint="default"/>
        <w:lang w:val="ru-RU" w:eastAsia="en-US" w:bidi="ar-SA"/>
      </w:rPr>
    </w:lvl>
    <w:lvl w:ilvl="4" w:tplc="6F407628">
      <w:numFmt w:val="bullet"/>
      <w:lvlText w:val="•"/>
      <w:lvlJc w:val="left"/>
      <w:pPr>
        <w:ind w:left="2588" w:hanging="360"/>
      </w:pPr>
      <w:rPr>
        <w:rFonts w:hint="default"/>
        <w:lang w:val="ru-RU" w:eastAsia="en-US" w:bidi="ar-SA"/>
      </w:rPr>
    </w:lvl>
    <w:lvl w:ilvl="5" w:tplc="4E2AF75A">
      <w:numFmt w:val="bullet"/>
      <w:lvlText w:val="•"/>
      <w:lvlJc w:val="left"/>
      <w:pPr>
        <w:ind w:left="3115" w:hanging="360"/>
      </w:pPr>
      <w:rPr>
        <w:rFonts w:hint="default"/>
        <w:lang w:val="ru-RU" w:eastAsia="en-US" w:bidi="ar-SA"/>
      </w:rPr>
    </w:lvl>
    <w:lvl w:ilvl="6" w:tplc="C89C94A0">
      <w:numFmt w:val="bullet"/>
      <w:lvlText w:val="•"/>
      <w:lvlJc w:val="left"/>
      <w:pPr>
        <w:ind w:left="3642" w:hanging="360"/>
      </w:pPr>
      <w:rPr>
        <w:rFonts w:hint="default"/>
        <w:lang w:val="ru-RU" w:eastAsia="en-US" w:bidi="ar-SA"/>
      </w:rPr>
    </w:lvl>
    <w:lvl w:ilvl="7" w:tplc="347ABEDA">
      <w:numFmt w:val="bullet"/>
      <w:lvlText w:val="•"/>
      <w:lvlJc w:val="left"/>
      <w:pPr>
        <w:ind w:left="4169" w:hanging="360"/>
      </w:pPr>
      <w:rPr>
        <w:rFonts w:hint="default"/>
        <w:lang w:val="ru-RU" w:eastAsia="en-US" w:bidi="ar-SA"/>
      </w:rPr>
    </w:lvl>
    <w:lvl w:ilvl="8" w:tplc="5FFA4E6A">
      <w:numFmt w:val="bullet"/>
      <w:lvlText w:val="•"/>
      <w:lvlJc w:val="left"/>
      <w:pPr>
        <w:ind w:left="4696" w:hanging="360"/>
      </w:pPr>
      <w:rPr>
        <w:rFonts w:hint="default"/>
        <w:lang w:val="ru-RU" w:eastAsia="en-US" w:bidi="ar-SA"/>
      </w:rPr>
    </w:lvl>
  </w:abstractNum>
  <w:abstractNum w:abstractNumId="33">
    <w:nsid w:val="0C8D3C3E"/>
    <w:multiLevelType w:val="hybridMultilevel"/>
    <w:tmpl w:val="D108E02C"/>
    <w:lvl w:ilvl="0" w:tplc="84D2E07C">
      <w:numFmt w:val="bullet"/>
      <w:lvlText w:val=""/>
      <w:lvlJc w:val="left"/>
      <w:pPr>
        <w:ind w:left="470" w:hanging="360"/>
      </w:pPr>
      <w:rPr>
        <w:rFonts w:ascii="Symbol" w:eastAsia="Symbol" w:hAnsi="Symbol" w:cs="Symbol" w:hint="default"/>
        <w:w w:val="100"/>
        <w:sz w:val="20"/>
        <w:szCs w:val="20"/>
        <w:lang w:val="ru-RU" w:eastAsia="en-US" w:bidi="ar-SA"/>
      </w:rPr>
    </w:lvl>
    <w:lvl w:ilvl="1" w:tplc="AECEB96E">
      <w:numFmt w:val="bullet"/>
      <w:lvlText w:val="•"/>
      <w:lvlJc w:val="left"/>
      <w:pPr>
        <w:ind w:left="1007" w:hanging="360"/>
      </w:pPr>
      <w:rPr>
        <w:rFonts w:hint="default"/>
        <w:lang w:val="ru-RU" w:eastAsia="en-US" w:bidi="ar-SA"/>
      </w:rPr>
    </w:lvl>
    <w:lvl w:ilvl="2" w:tplc="493C1152">
      <w:numFmt w:val="bullet"/>
      <w:lvlText w:val="•"/>
      <w:lvlJc w:val="left"/>
      <w:pPr>
        <w:ind w:left="1534" w:hanging="360"/>
      </w:pPr>
      <w:rPr>
        <w:rFonts w:hint="default"/>
        <w:lang w:val="ru-RU" w:eastAsia="en-US" w:bidi="ar-SA"/>
      </w:rPr>
    </w:lvl>
    <w:lvl w:ilvl="3" w:tplc="F148010C">
      <w:numFmt w:val="bullet"/>
      <w:lvlText w:val="•"/>
      <w:lvlJc w:val="left"/>
      <w:pPr>
        <w:ind w:left="2061" w:hanging="360"/>
      </w:pPr>
      <w:rPr>
        <w:rFonts w:hint="default"/>
        <w:lang w:val="ru-RU" w:eastAsia="en-US" w:bidi="ar-SA"/>
      </w:rPr>
    </w:lvl>
    <w:lvl w:ilvl="4" w:tplc="875C4336">
      <w:numFmt w:val="bullet"/>
      <w:lvlText w:val="•"/>
      <w:lvlJc w:val="left"/>
      <w:pPr>
        <w:ind w:left="2588" w:hanging="360"/>
      </w:pPr>
      <w:rPr>
        <w:rFonts w:hint="default"/>
        <w:lang w:val="ru-RU" w:eastAsia="en-US" w:bidi="ar-SA"/>
      </w:rPr>
    </w:lvl>
    <w:lvl w:ilvl="5" w:tplc="FF32EAF4">
      <w:numFmt w:val="bullet"/>
      <w:lvlText w:val="•"/>
      <w:lvlJc w:val="left"/>
      <w:pPr>
        <w:ind w:left="3115" w:hanging="360"/>
      </w:pPr>
      <w:rPr>
        <w:rFonts w:hint="default"/>
        <w:lang w:val="ru-RU" w:eastAsia="en-US" w:bidi="ar-SA"/>
      </w:rPr>
    </w:lvl>
    <w:lvl w:ilvl="6" w:tplc="4860FC8A">
      <w:numFmt w:val="bullet"/>
      <w:lvlText w:val="•"/>
      <w:lvlJc w:val="left"/>
      <w:pPr>
        <w:ind w:left="3642" w:hanging="360"/>
      </w:pPr>
      <w:rPr>
        <w:rFonts w:hint="default"/>
        <w:lang w:val="ru-RU" w:eastAsia="en-US" w:bidi="ar-SA"/>
      </w:rPr>
    </w:lvl>
    <w:lvl w:ilvl="7" w:tplc="DE865BAE">
      <w:numFmt w:val="bullet"/>
      <w:lvlText w:val="•"/>
      <w:lvlJc w:val="left"/>
      <w:pPr>
        <w:ind w:left="4169" w:hanging="360"/>
      </w:pPr>
      <w:rPr>
        <w:rFonts w:hint="default"/>
        <w:lang w:val="ru-RU" w:eastAsia="en-US" w:bidi="ar-SA"/>
      </w:rPr>
    </w:lvl>
    <w:lvl w:ilvl="8" w:tplc="B4EC304A">
      <w:numFmt w:val="bullet"/>
      <w:lvlText w:val="•"/>
      <w:lvlJc w:val="left"/>
      <w:pPr>
        <w:ind w:left="4696" w:hanging="360"/>
      </w:pPr>
      <w:rPr>
        <w:rFonts w:hint="default"/>
        <w:lang w:val="ru-RU" w:eastAsia="en-US" w:bidi="ar-SA"/>
      </w:rPr>
    </w:lvl>
  </w:abstractNum>
  <w:abstractNum w:abstractNumId="34">
    <w:nsid w:val="0CB953E6"/>
    <w:multiLevelType w:val="hybridMultilevel"/>
    <w:tmpl w:val="D626082C"/>
    <w:lvl w:ilvl="0" w:tplc="D4960006">
      <w:numFmt w:val="bullet"/>
      <w:lvlText w:val="-"/>
      <w:lvlJc w:val="left"/>
      <w:pPr>
        <w:ind w:left="110" w:hanging="144"/>
      </w:pPr>
      <w:rPr>
        <w:rFonts w:ascii="Times New Roman" w:eastAsia="Times New Roman" w:hAnsi="Times New Roman" w:cs="Times New Roman" w:hint="default"/>
        <w:color w:val="0D0D0D"/>
        <w:w w:val="99"/>
        <w:sz w:val="24"/>
        <w:szCs w:val="24"/>
        <w:lang w:val="ru-RU" w:eastAsia="en-US" w:bidi="ar-SA"/>
      </w:rPr>
    </w:lvl>
    <w:lvl w:ilvl="1" w:tplc="2646D068">
      <w:numFmt w:val="bullet"/>
      <w:lvlText w:val="•"/>
      <w:lvlJc w:val="left"/>
      <w:pPr>
        <w:ind w:left="499" w:hanging="144"/>
      </w:pPr>
      <w:rPr>
        <w:rFonts w:hint="default"/>
        <w:lang w:val="ru-RU" w:eastAsia="en-US" w:bidi="ar-SA"/>
      </w:rPr>
    </w:lvl>
    <w:lvl w:ilvl="2" w:tplc="D20EF7E8">
      <w:numFmt w:val="bullet"/>
      <w:lvlText w:val="•"/>
      <w:lvlJc w:val="left"/>
      <w:pPr>
        <w:ind w:left="879" w:hanging="144"/>
      </w:pPr>
      <w:rPr>
        <w:rFonts w:hint="default"/>
        <w:lang w:val="ru-RU" w:eastAsia="en-US" w:bidi="ar-SA"/>
      </w:rPr>
    </w:lvl>
    <w:lvl w:ilvl="3" w:tplc="298C5B92">
      <w:numFmt w:val="bullet"/>
      <w:lvlText w:val="•"/>
      <w:lvlJc w:val="left"/>
      <w:pPr>
        <w:ind w:left="1259" w:hanging="144"/>
      </w:pPr>
      <w:rPr>
        <w:rFonts w:hint="default"/>
        <w:lang w:val="ru-RU" w:eastAsia="en-US" w:bidi="ar-SA"/>
      </w:rPr>
    </w:lvl>
    <w:lvl w:ilvl="4" w:tplc="83F27B36">
      <w:numFmt w:val="bullet"/>
      <w:lvlText w:val="•"/>
      <w:lvlJc w:val="left"/>
      <w:pPr>
        <w:ind w:left="1639" w:hanging="144"/>
      </w:pPr>
      <w:rPr>
        <w:rFonts w:hint="default"/>
        <w:lang w:val="ru-RU" w:eastAsia="en-US" w:bidi="ar-SA"/>
      </w:rPr>
    </w:lvl>
    <w:lvl w:ilvl="5" w:tplc="62388AC2">
      <w:numFmt w:val="bullet"/>
      <w:lvlText w:val="•"/>
      <w:lvlJc w:val="left"/>
      <w:pPr>
        <w:ind w:left="2019" w:hanging="144"/>
      </w:pPr>
      <w:rPr>
        <w:rFonts w:hint="default"/>
        <w:lang w:val="ru-RU" w:eastAsia="en-US" w:bidi="ar-SA"/>
      </w:rPr>
    </w:lvl>
    <w:lvl w:ilvl="6" w:tplc="D7208630">
      <w:numFmt w:val="bullet"/>
      <w:lvlText w:val="•"/>
      <w:lvlJc w:val="left"/>
      <w:pPr>
        <w:ind w:left="2398" w:hanging="144"/>
      </w:pPr>
      <w:rPr>
        <w:rFonts w:hint="default"/>
        <w:lang w:val="ru-RU" w:eastAsia="en-US" w:bidi="ar-SA"/>
      </w:rPr>
    </w:lvl>
    <w:lvl w:ilvl="7" w:tplc="598CB5B6">
      <w:numFmt w:val="bullet"/>
      <w:lvlText w:val="•"/>
      <w:lvlJc w:val="left"/>
      <w:pPr>
        <w:ind w:left="2778" w:hanging="144"/>
      </w:pPr>
      <w:rPr>
        <w:rFonts w:hint="default"/>
        <w:lang w:val="ru-RU" w:eastAsia="en-US" w:bidi="ar-SA"/>
      </w:rPr>
    </w:lvl>
    <w:lvl w:ilvl="8" w:tplc="89E24ABA">
      <w:numFmt w:val="bullet"/>
      <w:lvlText w:val="•"/>
      <w:lvlJc w:val="left"/>
      <w:pPr>
        <w:ind w:left="3158" w:hanging="144"/>
      </w:pPr>
      <w:rPr>
        <w:rFonts w:hint="default"/>
        <w:lang w:val="ru-RU" w:eastAsia="en-US" w:bidi="ar-SA"/>
      </w:rPr>
    </w:lvl>
  </w:abstractNum>
  <w:abstractNum w:abstractNumId="35">
    <w:nsid w:val="0CD87B80"/>
    <w:multiLevelType w:val="hybridMultilevel"/>
    <w:tmpl w:val="792052D2"/>
    <w:lvl w:ilvl="0" w:tplc="942E2812">
      <w:numFmt w:val="bullet"/>
      <w:lvlText w:val=""/>
      <w:lvlJc w:val="left"/>
      <w:pPr>
        <w:ind w:left="470" w:hanging="360"/>
      </w:pPr>
      <w:rPr>
        <w:rFonts w:ascii="Symbol" w:eastAsia="Symbol" w:hAnsi="Symbol" w:cs="Symbol" w:hint="default"/>
        <w:w w:val="100"/>
        <w:sz w:val="20"/>
        <w:szCs w:val="20"/>
        <w:lang w:val="ru-RU" w:eastAsia="en-US" w:bidi="ar-SA"/>
      </w:rPr>
    </w:lvl>
    <w:lvl w:ilvl="1" w:tplc="81DC7016">
      <w:numFmt w:val="bullet"/>
      <w:lvlText w:val="•"/>
      <w:lvlJc w:val="left"/>
      <w:pPr>
        <w:ind w:left="1007" w:hanging="360"/>
      </w:pPr>
      <w:rPr>
        <w:rFonts w:hint="default"/>
        <w:lang w:val="ru-RU" w:eastAsia="en-US" w:bidi="ar-SA"/>
      </w:rPr>
    </w:lvl>
    <w:lvl w:ilvl="2" w:tplc="61B6E4A6">
      <w:numFmt w:val="bullet"/>
      <w:lvlText w:val="•"/>
      <w:lvlJc w:val="left"/>
      <w:pPr>
        <w:ind w:left="1534" w:hanging="360"/>
      </w:pPr>
      <w:rPr>
        <w:rFonts w:hint="default"/>
        <w:lang w:val="ru-RU" w:eastAsia="en-US" w:bidi="ar-SA"/>
      </w:rPr>
    </w:lvl>
    <w:lvl w:ilvl="3" w:tplc="75FA7420">
      <w:numFmt w:val="bullet"/>
      <w:lvlText w:val="•"/>
      <w:lvlJc w:val="left"/>
      <w:pPr>
        <w:ind w:left="2061" w:hanging="360"/>
      </w:pPr>
      <w:rPr>
        <w:rFonts w:hint="default"/>
        <w:lang w:val="ru-RU" w:eastAsia="en-US" w:bidi="ar-SA"/>
      </w:rPr>
    </w:lvl>
    <w:lvl w:ilvl="4" w:tplc="729C5458">
      <w:numFmt w:val="bullet"/>
      <w:lvlText w:val="•"/>
      <w:lvlJc w:val="left"/>
      <w:pPr>
        <w:ind w:left="2588" w:hanging="360"/>
      </w:pPr>
      <w:rPr>
        <w:rFonts w:hint="default"/>
        <w:lang w:val="ru-RU" w:eastAsia="en-US" w:bidi="ar-SA"/>
      </w:rPr>
    </w:lvl>
    <w:lvl w:ilvl="5" w:tplc="2A5A3D48">
      <w:numFmt w:val="bullet"/>
      <w:lvlText w:val="•"/>
      <w:lvlJc w:val="left"/>
      <w:pPr>
        <w:ind w:left="3115" w:hanging="360"/>
      </w:pPr>
      <w:rPr>
        <w:rFonts w:hint="default"/>
        <w:lang w:val="ru-RU" w:eastAsia="en-US" w:bidi="ar-SA"/>
      </w:rPr>
    </w:lvl>
    <w:lvl w:ilvl="6" w:tplc="6BD419D8">
      <w:numFmt w:val="bullet"/>
      <w:lvlText w:val="•"/>
      <w:lvlJc w:val="left"/>
      <w:pPr>
        <w:ind w:left="3642" w:hanging="360"/>
      </w:pPr>
      <w:rPr>
        <w:rFonts w:hint="default"/>
        <w:lang w:val="ru-RU" w:eastAsia="en-US" w:bidi="ar-SA"/>
      </w:rPr>
    </w:lvl>
    <w:lvl w:ilvl="7" w:tplc="FDD09936">
      <w:numFmt w:val="bullet"/>
      <w:lvlText w:val="•"/>
      <w:lvlJc w:val="left"/>
      <w:pPr>
        <w:ind w:left="4169" w:hanging="360"/>
      </w:pPr>
      <w:rPr>
        <w:rFonts w:hint="default"/>
        <w:lang w:val="ru-RU" w:eastAsia="en-US" w:bidi="ar-SA"/>
      </w:rPr>
    </w:lvl>
    <w:lvl w:ilvl="8" w:tplc="477857F8">
      <w:numFmt w:val="bullet"/>
      <w:lvlText w:val="•"/>
      <w:lvlJc w:val="left"/>
      <w:pPr>
        <w:ind w:left="4696" w:hanging="360"/>
      </w:pPr>
      <w:rPr>
        <w:rFonts w:hint="default"/>
        <w:lang w:val="ru-RU" w:eastAsia="en-US" w:bidi="ar-SA"/>
      </w:rPr>
    </w:lvl>
  </w:abstractNum>
  <w:abstractNum w:abstractNumId="36">
    <w:nsid w:val="0D4A1373"/>
    <w:multiLevelType w:val="hybridMultilevel"/>
    <w:tmpl w:val="87F41018"/>
    <w:lvl w:ilvl="0" w:tplc="CE44B99A">
      <w:numFmt w:val="bullet"/>
      <w:lvlText w:val=""/>
      <w:lvlJc w:val="left"/>
      <w:pPr>
        <w:ind w:left="111" w:hanging="706"/>
      </w:pPr>
      <w:rPr>
        <w:rFonts w:hint="default"/>
        <w:w w:val="99"/>
        <w:lang w:val="ru-RU" w:eastAsia="en-US" w:bidi="ar-SA"/>
      </w:rPr>
    </w:lvl>
    <w:lvl w:ilvl="1" w:tplc="024C8296">
      <w:numFmt w:val="bullet"/>
      <w:lvlText w:val="•"/>
      <w:lvlJc w:val="left"/>
      <w:pPr>
        <w:ind w:left="1014" w:hanging="706"/>
      </w:pPr>
      <w:rPr>
        <w:rFonts w:hint="default"/>
        <w:lang w:val="ru-RU" w:eastAsia="en-US" w:bidi="ar-SA"/>
      </w:rPr>
    </w:lvl>
    <w:lvl w:ilvl="2" w:tplc="5AC0F06E">
      <w:numFmt w:val="bullet"/>
      <w:lvlText w:val="•"/>
      <w:lvlJc w:val="left"/>
      <w:pPr>
        <w:ind w:left="1908" w:hanging="706"/>
      </w:pPr>
      <w:rPr>
        <w:rFonts w:hint="default"/>
        <w:lang w:val="ru-RU" w:eastAsia="en-US" w:bidi="ar-SA"/>
      </w:rPr>
    </w:lvl>
    <w:lvl w:ilvl="3" w:tplc="39FC0156">
      <w:numFmt w:val="bullet"/>
      <w:lvlText w:val="•"/>
      <w:lvlJc w:val="left"/>
      <w:pPr>
        <w:ind w:left="2803" w:hanging="706"/>
      </w:pPr>
      <w:rPr>
        <w:rFonts w:hint="default"/>
        <w:lang w:val="ru-RU" w:eastAsia="en-US" w:bidi="ar-SA"/>
      </w:rPr>
    </w:lvl>
    <w:lvl w:ilvl="4" w:tplc="BB844328">
      <w:numFmt w:val="bullet"/>
      <w:lvlText w:val="•"/>
      <w:lvlJc w:val="left"/>
      <w:pPr>
        <w:ind w:left="3697" w:hanging="706"/>
      </w:pPr>
      <w:rPr>
        <w:rFonts w:hint="default"/>
        <w:lang w:val="ru-RU" w:eastAsia="en-US" w:bidi="ar-SA"/>
      </w:rPr>
    </w:lvl>
    <w:lvl w:ilvl="5" w:tplc="A5961E98">
      <w:numFmt w:val="bullet"/>
      <w:lvlText w:val="•"/>
      <w:lvlJc w:val="left"/>
      <w:pPr>
        <w:ind w:left="4592" w:hanging="706"/>
      </w:pPr>
      <w:rPr>
        <w:rFonts w:hint="default"/>
        <w:lang w:val="ru-RU" w:eastAsia="en-US" w:bidi="ar-SA"/>
      </w:rPr>
    </w:lvl>
    <w:lvl w:ilvl="6" w:tplc="F9E8C04A">
      <w:numFmt w:val="bullet"/>
      <w:lvlText w:val="•"/>
      <w:lvlJc w:val="left"/>
      <w:pPr>
        <w:ind w:left="5486" w:hanging="706"/>
      </w:pPr>
      <w:rPr>
        <w:rFonts w:hint="default"/>
        <w:lang w:val="ru-RU" w:eastAsia="en-US" w:bidi="ar-SA"/>
      </w:rPr>
    </w:lvl>
    <w:lvl w:ilvl="7" w:tplc="551EF2AE">
      <w:numFmt w:val="bullet"/>
      <w:lvlText w:val="•"/>
      <w:lvlJc w:val="left"/>
      <w:pPr>
        <w:ind w:left="6380" w:hanging="706"/>
      </w:pPr>
      <w:rPr>
        <w:rFonts w:hint="default"/>
        <w:lang w:val="ru-RU" w:eastAsia="en-US" w:bidi="ar-SA"/>
      </w:rPr>
    </w:lvl>
    <w:lvl w:ilvl="8" w:tplc="C6146C8A">
      <w:numFmt w:val="bullet"/>
      <w:lvlText w:val="•"/>
      <w:lvlJc w:val="left"/>
      <w:pPr>
        <w:ind w:left="7275" w:hanging="706"/>
      </w:pPr>
      <w:rPr>
        <w:rFonts w:hint="default"/>
        <w:lang w:val="ru-RU" w:eastAsia="en-US" w:bidi="ar-SA"/>
      </w:rPr>
    </w:lvl>
  </w:abstractNum>
  <w:abstractNum w:abstractNumId="37">
    <w:nsid w:val="0D966BAE"/>
    <w:multiLevelType w:val="hybridMultilevel"/>
    <w:tmpl w:val="84E85972"/>
    <w:lvl w:ilvl="0" w:tplc="DFEAA216">
      <w:numFmt w:val="bullet"/>
      <w:lvlText w:val=""/>
      <w:lvlJc w:val="left"/>
      <w:pPr>
        <w:ind w:left="470" w:hanging="360"/>
      </w:pPr>
      <w:rPr>
        <w:rFonts w:ascii="Symbol" w:eastAsia="Symbol" w:hAnsi="Symbol" w:cs="Symbol" w:hint="default"/>
        <w:w w:val="100"/>
        <w:sz w:val="20"/>
        <w:szCs w:val="20"/>
        <w:lang w:val="ru-RU" w:eastAsia="en-US" w:bidi="ar-SA"/>
      </w:rPr>
    </w:lvl>
    <w:lvl w:ilvl="1" w:tplc="99FAB7E2">
      <w:numFmt w:val="bullet"/>
      <w:lvlText w:val="•"/>
      <w:lvlJc w:val="left"/>
      <w:pPr>
        <w:ind w:left="1007" w:hanging="360"/>
      </w:pPr>
      <w:rPr>
        <w:rFonts w:hint="default"/>
        <w:lang w:val="ru-RU" w:eastAsia="en-US" w:bidi="ar-SA"/>
      </w:rPr>
    </w:lvl>
    <w:lvl w:ilvl="2" w:tplc="09F8EBFC">
      <w:numFmt w:val="bullet"/>
      <w:lvlText w:val="•"/>
      <w:lvlJc w:val="left"/>
      <w:pPr>
        <w:ind w:left="1534" w:hanging="360"/>
      </w:pPr>
      <w:rPr>
        <w:rFonts w:hint="default"/>
        <w:lang w:val="ru-RU" w:eastAsia="en-US" w:bidi="ar-SA"/>
      </w:rPr>
    </w:lvl>
    <w:lvl w:ilvl="3" w:tplc="DD5C95EA">
      <w:numFmt w:val="bullet"/>
      <w:lvlText w:val="•"/>
      <w:lvlJc w:val="left"/>
      <w:pPr>
        <w:ind w:left="2061" w:hanging="360"/>
      </w:pPr>
      <w:rPr>
        <w:rFonts w:hint="default"/>
        <w:lang w:val="ru-RU" w:eastAsia="en-US" w:bidi="ar-SA"/>
      </w:rPr>
    </w:lvl>
    <w:lvl w:ilvl="4" w:tplc="BF8AA246">
      <w:numFmt w:val="bullet"/>
      <w:lvlText w:val="•"/>
      <w:lvlJc w:val="left"/>
      <w:pPr>
        <w:ind w:left="2588" w:hanging="360"/>
      </w:pPr>
      <w:rPr>
        <w:rFonts w:hint="default"/>
        <w:lang w:val="ru-RU" w:eastAsia="en-US" w:bidi="ar-SA"/>
      </w:rPr>
    </w:lvl>
    <w:lvl w:ilvl="5" w:tplc="C352DD78">
      <w:numFmt w:val="bullet"/>
      <w:lvlText w:val="•"/>
      <w:lvlJc w:val="left"/>
      <w:pPr>
        <w:ind w:left="3115" w:hanging="360"/>
      </w:pPr>
      <w:rPr>
        <w:rFonts w:hint="default"/>
        <w:lang w:val="ru-RU" w:eastAsia="en-US" w:bidi="ar-SA"/>
      </w:rPr>
    </w:lvl>
    <w:lvl w:ilvl="6" w:tplc="F606C48C">
      <w:numFmt w:val="bullet"/>
      <w:lvlText w:val="•"/>
      <w:lvlJc w:val="left"/>
      <w:pPr>
        <w:ind w:left="3642" w:hanging="360"/>
      </w:pPr>
      <w:rPr>
        <w:rFonts w:hint="default"/>
        <w:lang w:val="ru-RU" w:eastAsia="en-US" w:bidi="ar-SA"/>
      </w:rPr>
    </w:lvl>
    <w:lvl w:ilvl="7" w:tplc="E208E1FC">
      <w:numFmt w:val="bullet"/>
      <w:lvlText w:val="•"/>
      <w:lvlJc w:val="left"/>
      <w:pPr>
        <w:ind w:left="4169" w:hanging="360"/>
      </w:pPr>
      <w:rPr>
        <w:rFonts w:hint="default"/>
        <w:lang w:val="ru-RU" w:eastAsia="en-US" w:bidi="ar-SA"/>
      </w:rPr>
    </w:lvl>
    <w:lvl w:ilvl="8" w:tplc="17DEF292">
      <w:numFmt w:val="bullet"/>
      <w:lvlText w:val="•"/>
      <w:lvlJc w:val="left"/>
      <w:pPr>
        <w:ind w:left="4696" w:hanging="360"/>
      </w:pPr>
      <w:rPr>
        <w:rFonts w:hint="default"/>
        <w:lang w:val="ru-RU" w:eastAsia="en-US" w:bidi="ar-SA"/>
      </w:rPr>
    </w:lvl>
  </w:abstractNum>
  <w:abstractNum w:abstractNumId="38">
    <w:nsid w:val="0DBB7FDF"/>
    <w:multiLevelType w:val="hybridMultilevel"/>
    <w:tmpl w:val="B64CF586"/>
    <w:lvl w:ilvl="0" w:tplc="BFAA80A4">
      <w:numFmt w:val="bullet"/>
      <w:lvlText w:val=""/>
      <w:lvlJc w:val="left"/>
      <w:pPr>
        <w:ind w:left="470" w:hanging="360"/>
      </w:pPr>
      <w:rPr>
        <w:rFonts w:ascii="Symbol" w:eastAsia="Symbol" w:hAnsi="Symbol" w:cs="Symbol" w:hint="default"/>
        <w:w w:val="100"/>
        <w:sz w:val="20"/>
        <w:szCs w:val="20"/>
        <w:lang w:val="ru-RU" w:eastAsia="en-US" w:bidi="ar-SA"/>
      </w:rPr>
    </w:lvl>
    <w:lvl w:ilvl="1" w:tplc="7632D93E">
      <w:numFmt w:val="bullet"/>
      <w:lvlText w:val="•"/>
      <w:lvlJc w:val="left"/>
      <w:pPr>
        <w:ind w:left="1007" w:hanging="360"/>
      </w:pPr>
      <w:rPr>
        <w:rFonts w:hint="default"/>
        <w:lang w:val="ru-RU" w:eastAsia="en-US" w:bidi="ar-SA"/>
      </w:rPr>
    </w:lvl>
    <w:lvl w:ilvl="2" w:tplc="9C30688A">
      <w:numFmt w:val="bullet"/>
      <w:lvlText w:val="•"/>
      <w:lvlJc w:val="left"/>
      <w:pPr>
        <w:ind w:left="1534" w:hanging="360"/>
      </w:pPr>
      <w:rPr>
        <w:rFonts w:hint="default"/>
        <w:lang w:val="ru-RU" w:eastAsia="en-US" w:bidi="ar-SA"/>
      </w:rPr>
    </w:lvl>
    <w:lvl w:ilvl="3" w:tplc="F0326AE4">
      <w:numFmt w:val="bullet"/>
      <w:lvlText w:val="•"/>
      <w:lvlJc w:val="left"/>
      <w:pPr>
        <w:ind w:left="2061" w:hanging="360"/>
      </w:pPr>
      <w:rPr>
        <w:rFonts w:hint="default"/>
        <w:lang w:val="ru-RU" w:eastAsia="en-US" w:bidi="ar-SA"/>
      </w:rPr>
    </w:lvl>
    <w:lvl w:ilvl="4" w:tplc="44D4C6DC">
      <w:numFmt w:val="bullet"/>
      <w:lvlText w:val="•"/>
      <w:lvlJc w:val="left"/>
      <w:pPr>
        <w:ind w:left="2588" w:hanging="360"/>
      </w:pPr>
      <w:rPr>
        <w:rFonts w:hint="default"/>
        <w:lang w:val="ru-RU" w:eastAsia="en-US" w:bidi="ar-SA"/>
      </w:rPr>
    </w:lvl>
    <w:lvl w:ilvl="5" w:tplc="85FEFB6C">
      <w:numFmt w:val="bullet"/>
      <w:lvlText w:val="•"/>
      <w:lvlJc w:val="left"/>
      <w:pPr>
        <w:ind w:left="3115" w:hanging="360"/>
      </w:pPr>
      <w:rPr>
        <w:rFonts w:hint="default"/>
        <w:lang w:val="ru-RU" w:eastAsia="en-US" w:bidi="ar-SA"/>
      </w:rPr>
    </w:lvl>
    <w:lvl w:ilvl="6" w:tplc="047AFB8E">
      <w:numFmt w:val="bullet"/>
      <w:lvlText w:val="•"/>
      <w:lvlJc w:val="left"/>
      <w:pPr>
        <w:ind w:left="3642" w:hanging="360"/>
      </w:pPr>
      <w:rPr>
        <w:rFonts w:hint="default"/>
        <w:lang w:val="ru-RU" w:eastAsia="en-US" w:bidi="ar-SA"/>
      </w:rPr>
    </w:lvl>
    <w:lvl w:ilvl="7" w:tplc="30B4D58A">
      <w:numFmt w:val="bullet"/>
      <w:lvlText w:val="•"/>
      <w:lvlJc w:val="left"/>
      <w:pPr>
        <w:ind w:left="4169" w:hanging="360"/>
      </w:pPr>
      <w:rPr>
        <w:rFonts w:hint="default"/>
        <w:lang w:val="ru-RU" w:eastAsia="en-US" w:bidi="ar-SA"/>
      </w:rPr>
    </w:lvl>
    <w:lvl w:ilvl="8" w:tplc="916ECF4E">
      <w:numFmt w:val="bullet"/>
      <w:lvlText w:val="•"/>
      <w:lvlJc w:val="left"/>
      <w:pPr>
        <w:ind w:left="4696" w:hanging="360"/>
      </w:pPr>
      <w:rPr>
        <w:rFonts w:hint="default"/>
        <w:lang w:val="ru-RU" w:eastAsia="en-US" w:bidi="ar-SA"/>
      </w:rPr>
    </w:lvl>
  </w:abstractNum>
  <w:abstractNum w:abstractNumId="39">
    <w:nsid w:val="0E131A2A"/>
    <w:multiLevelType w:val="hybridMultilevel"/>
    <w:tmpl w:val="C4D83DBC"/>
    <w:lvl w:ilvl="0" w:tplc="9E98D0F6">
      <w:numFmt w:val="bullet"/>
      <w:lvlText w:val="–"/>
      <w:lvlJc w:val="left"/>
      <w:pPr>
        <w:ind w:left="683" w:hanging="308"/>
      </w:pPr>
      <w:rPr>
        <w:rFonts w:ascii="Times New Roman" w:eastAsia="Times New Roman" w:hAnsi="Times New Roman" w:cs="Times New Roman" w:hint="default"/>
        <w:w w:val="99"/>
        <w:sz w:val="28"/>
        <w:szCs w:val="28"/>
        <w:lang w:val="ru-RU" w:eastAsia="en-US" w:bidi="ar-SA"/>
      </w:rPr>
    </w:lvl>
    <w:lvl w:ilvl="1" w:tplc="F0404B64">
      <w:numFmt w:val="bullet"/>
      <w:lvlText w:val="•"/>
      <w:lvlJc w:val="left"/>
      <w:pPr>
        <w:ind w:left="1632" w:hanging="308"/>
      </w:pPr>
      <w:rPr>
        <w:rFonts w:hint="default"/>
        <w:lang w:val="ru-RU" w:eastAsia="en-US" w:bidi="ar-SA"/>
      </w:rPr>
    </w:lvl>
    <w:lvl w:ilvl="2" w:tplc="C9AC5AA4">
      <w:numFmt w:val="bullet"/>
      <w:lvlText w:val="•"/>
      <w:lvlJc w:val="left"/>
      <w:pPr>
        <w:ind w:left="2584" w:hanging="308"/>
      </w:pPr>
      <w:rPr>
        <w:rFonts w:hint="default"/>
        <w:lang w:val="ru-RU" w:eastAsia="en-US" w:bidi="ar-SA"/>
      </w:rPr>
    </w:lvl>
    <w:lvl w:ilvl="3" w:tplc="A174501E">
      <w:numFmt w:val="bullet"/>
      <w:lvlText w:val="•"/>
      <w:lvlJc w:val="left"/>
      <w:pPr>
        <w:ind w:left="3537" w:hanging="308"/>
      </w:pPr>
      <w:rPr>
        <w:rFonts w:hint="default"/>
        <w:lang w:val="ru-RU" w:eastAsia="en-US" w:bidi="ar-SA"/>
      </w:rPr>
    </w:lvl>
    <w:lvl w:ilvl="4" w:tplc="064A9B14">
      <w:numFmt w:val="bullet"/>
      <w:lvlText w:val="•"/>
      <w:lvlJc w:val="left"/>
      <w:pPr>
        <w:ind w:left="4489" w:hanging="308"/>
      </w:pPr>
      <w:rPr>
        <w:rFonts w:hint="default"/>
        <w:lang w:val="ru-RU" w:eastAsia="en-US" w:bidi="ar-SA"/>
      </w:rPr>
    </w:lvl>
    <w:lvl w:ilvl="5" w:tplc="E41A4B42">
      <w:numFmt w:val="bullet"/>
      <w:lvlText w:val="•"/>
      <w:lvlJc w:val="left"/>
      <w:pPr>
        <w:ind w:left="5442" w:hanging="308"/>
      </w:pPr>
      <w:rPr>
        <w:rFonts w:hint="default"/>
        <w:lang w:val="ru-RU" w:eastAsia="en-US" w:bidi="ar-SA"/>
      </w:rPr>
    </w:lvl>
    <w:lvl w:ilvl="6" w:tplc="82BCD366">
      <w:numFmt w:val="bullet"/>
      <w:lvlText w:val="•"/>
      <w:lvlJc w:val="left"/>
      <w:pPr>
        <w:ind w:left="6394" w:hanging="308"/>
      </w:pPr>
      <w:rPr>
        <w:rFonts w:hint="default"/>
        <w:lang w:val="ru-RU" w:eastAsia="en-US" w:bidi="ar-SA"/>
      </w:rPr>
    </w:lvl>
    <w:lvl w:ilvl="7" w:tplc="8F24D0DA">
      <w:numFmt w:val="bullet"/>
      <w:lvlText w:val="•"/>
      <w:lvlJc w:val="left"/>
      <w:pPr>
        <w:ind w:left="7346" w:hanging="308"/>
      </w:pPr>
      <w:rPr>
        <w:rFonts w:hint="default"/>
        <w:lang w:val="ru-RU" w:eastAsia="en-US" w:bidi="ar-SA"/>
      </w:rPr>
    </w:lvl>
    <w:lvl w:ilvl="8" w:tplc="B94039FC">
      <w:numFmt w:val="bullet"/>
      <w:lvlText w:val="•"/>
      <w:lvlJc w:val="left"/>
      <w:pPr>
        <w:ind w:left="8299" w:hanging="308"/>
      </w:pPr>
      <w:rPr>
        <w:rFonts w:hint="default"/>
        <w:lang w:val="ru-RU" w:eastAsia="en-US" w:bidi="ar-SA"/>
      </w:rPr>
    </w:lvl>
  </w:abstractNum>
  <w:abstractNum w:abstractNumId="40">
    <w:nsid w:val="0F600483"/>
    <w:multiLevelType w:val="hybridMultilevel"/>
    <w:tmpl w:val="691A7DA4"/>
    <w:lvl w:ilvl="0" w:tplc="63F29528">
      <w:numFmt w:val="bullet"/>
      <w:lvlText w:val="—"/>
      <w:lvlJc w:val="left"/>
      <w:pPr>
        <w:ind w:left="119" w:hanging="423"/>
      </w:pPr>
      <w:rPr>
        <w:rFonts w:ascii="Lucida Sans Unicode" w:eastAsia="Lucida Sans Unicode" w:hAnsi="Lucida Sans Unicode" w:cs="Lucida Sans Unicode" w:hint="default"/>
        <w:w w:val="82"/>
        <w:sz w:val="28"/>
        <w:szCs w:val="28"/>
        <w:lang w:val="ru-RU" w:eastAsia="en-US" w:bidi="ar-SA"/>
      </w:rPr>
    </w:lvl>
    <w:lvl w:ilvl="1" w:tplc="CC6859EE">
      <w:numFmt w:val="bullet"/>
      <w:lvlText w:val="•"/>
      <w:lvlJc w:val="left"/>
      <w:pPr>
        <w:ind w:left="1082" w:hanging="423"/>
      </w:pPr>
      <w:rPr>
        <w:rFonts w:hint="default"/>
        <w:lang w:val="ru-RU" w:eastAsia="en-US" w:bidi="ar-SA"/>
      </w:rPr>
    </w:lvl>
    <w:lvl w:ilvl="2" w:tplc="519AE918">
      <w:numFmt w:val="bullet"/>
      <w:lvlText w:val="•"/>
      <w:lvlJc w:val="left"/>
      <w:pPr>
        <w:ind w:left="2045" w:hanging="423"/>
      </w:pPr>
      <w:rPr>
        <w:rFonts w:hint="default"/>
        <w:lang w:val="ru-RU" w:eastAsia="en-US" w:bidi="ar-SA"/>
      </w:rPr>
    </w:lvl>
    <w:lvl w:ilvl="3" w:tplc="D4D8F4F2">
      <w:numFmt w:val="bullet"/>
      <w:lvlText w:val="•"/>
      <w:lvlJc w:val="left"/>
      <w:pPr>
        <w:ind w:left="3008" w:hanging="423"/>
      </w:pPr>
      <w:rPr>
        <w:rFonts w:hint="default"/>
        <w:lang w:val="ru-RU" w:eastAsia="en-US" w:bidi="ar-SA"/>
      </w:rPr>
    </w:lvl>
    <w:lvl w:ilvl="4" w:tplc="92F8A896">
      <w:numFmt w:val="bullet"/>
      <w:lvlText w:val="•"/>
      <w:lvlJc w:val="left"/>
      <w:pPr>
        <w:ind w:left="3971" w:hanging="423"/>
      </w:pPr>
      <w:rPr>
        <w:rFonts w:hint="default"/>
        <w:lang w:val="ru-RU" w:eastAsia="en-US" w:bidi="ar-SA"/>
      </w:rPr>
    </w:lvl>
    <w:lvl w:ilvl="5" w:tplc="ED240B08">
      <w:numFmt w:val="bullet"/>
      <w:lvlText w:val="•"/>
      <w:lvlJc w:val="left"/>
      <w:pPr>
        <w:ind w:left="4934" w:hanging="423"/>
      </w:pPr>
      <w:rPr>
        <w:rFonts w:hint="default"/>
        <w:lang w:val="ru-RU" w:eastAsia="en-US" w:bidi="ar-SA"/>
      </w:rPr>
    </w:lvl>
    <w:lvl w:ilvl="6" w:tplc="A0BE0496">
      <w:numFmt w:val="bullet"/>
      <w:lvlText w:val="•"/>
      <w:lvlJc w:val="left"/>
      <w:pPr>
        <w:ind w:left="5897" w:hanging="423"/>
      </w:pPr>
      <w:rPr>
        <w:rFonts w:hint="default"/>
        <w:lang w:val="ru-RU" w:eastAsia="en-US" w:bidi="ar-SA"/>
      </w:rPr>
    </w:lvl>
    <w:lvl w:ilvl="7" w:tplc="6FF0E48C">
      <w:numFmt w:val="bullet"/>
      <w:lvlText w:val="•"/>
      <w:lvlJc w:val="left"/>
      <w:pPr>
        <w:ind w:left="6860" w:hanging="423"/>
      </w:pPr>
      <w:rPr>
        <w:rFonts w:hint="default"/>
        <w:lang w:val="ru-RU" w:eastAsia="en-US" w:bidi="ar-SA"/>
      </w:rPr>
    </w:lvl>
    <w:lvl w:ilvl="8" w:tplc="6D303CC6">
      <w:numFmt w:val="bullet"/>
      <w:lvlText w:val="•"/>
      <w:lvlJc w:val="left"/>
      <w:pPr>
        <w:ind w:left="7823" w:hanging="423"/>
      </w:pPr>
      <w:rPr>
        <w:rFonts w:hint="default"/>
        <w:lang w:val="ru-RU" w:eastAsia="en-US" w:bidi="ar-SA"/>
      </w:rPr>
    </w:lvl>
  </w:abstractNum>
  <w:abstractNum w:abstractNumId="41">
    <w:nsid w:val="0F707473"/>
    <w:multiLevelType w:val="multilevel"/>
    <w:tmpl w:val="1048E3AA"/>
    <w:lvl w:ilvl="0">
      <w:start w:val="3"/>
      <w:numFmt w:val="decimal"/>
      <w:lvlText w:val="%1"/>
      <w:lvlJc w:val="left"/>
      <w:pPr>
        <w:ind w:left="3149" w:hanging="490"/>
      </w:pPr>
      <w:rPr>
        <w:rFonts w:hint="default"/>
        <w:lang w:val="ru-RU" w:eastAsia="en-US" w:bidi="ar-SA"/>
      </w:rPr>
    </w:lvl>
    <w:lvl w:ilvl="1">
      <w:start w:val="8"/>
      <w:numFmt w:val="decimal"/>
      <w:lvlText w:val="%1.%2."/>
      <w:lvlJc w:val="left"/>
      <w:pPr>
        <w:ind w:left="3149"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724" w:hanging="490"/>
      </w:pPr>
      <w:rPr>
        <w:rFonts w:hint="default"/>
        <w:lang w:val="ru-RU" w:eastAsia="en-US" w:bidi="ar-SA"/>
      </w:rPr>
    </w:lvl>
    <w:lvl w:ilvl="3">
      <w:numFmt w:val="bullet"/>
      <w:lvlText w:val="•"/>
      <w:lvlJc w:val="left"/>
      <w:pPr>
        <w:ind w:left="5517" w:hanging="490"/>
      </w:pPr>
      <w:rPr>
        <w:rFonts w:hint="default"/>
        <w:lang w:val="ru-RU" w:eastAsia="en-US" w:bidi="ar-SA"/>
      </w:rPr>
    </w:lvl>
    <w:lvl w:ilvl="4">
      <w:numFmt w:val="bullet"/>
      <w:lvlText w:val="•"/>
      <w:lvlJc w:val="left"/>
      <w:pPr>
        <w:ind w:left="6309" w:hanging="490"/>
      </w:pPr>
      <w:rPr>
        <w:rFonts w:hint="default"/>
        <w:lang w:val="ru-RU" w:eastAsia="en-US" w:bidi="ar-SA"/>
      </w:rPr>
    </w:lvl>
    <w:lvl w:ilvl="5">
      <w:numFmt w:val="bullet"/>
      <w:lvlText w:val="•"/>
      <w:lvlJc w:val="left"/>
      <w:pPr>
        <w:ind w:left="7102" w:hanging="490"/>
      </w:pPr>
      <w:rPr>
        <w:rFonts w:hint="default"/>
        <w:lang w:val="ru-RU" w:eastAsia="en-US" w:bidi="ar-SA"/>
      </w:rPr>
    </w:lvl>
    <w:lvl w:ilvl="6">
      <w:numFmt w:val="bullet"/>
      <w:lvlText w:val="•"/>
      <w:lvlJc w:val="left"/>
      <w:pPr>
        <w:ind w:left="7894" w:hanging="490"/>
      </w:pPr>
      <w:rPr>
        <w:rFonts w:hint="default"/>
        <w:lang w:val="ru-RU" w:eastAsia="en-US" w:bidi="ar-SA"/>
      </w:rPr>
    </w:lvl>
    <w:lvl w:ilvl="7">
      <w:numFmt w:val="bullet"/>
      <w:lvlText w:val="•"/>
      <w:lvlJc w:val="left"/>
      <w:pPr>
        <w:ind w:left="8686" w:hanging="490"/>
      </w:pPr>
      <w:rPr>
        <w:rFonts w:hint="default"/>
        <w:lang w:val="ru-RU" w:eastAsia="en-US" w:bidi="ar-SA"/>
      </w:rPr>
    </w:lvl>
    <w:lvl w:ilvl="8">
      <w:numFmt w:val="bullet"/>
      <w:lvlText w:val="•"/>
      <w:lvlJc w:val="left"/>
      <w:pPr>
        <w:ind w:left="9479" w:hanging="490"/>
      </w:pPr>
      <w:rPr>
        <w:rFonts w:hint="default"/>
        <w:lang w:val="ru-RU" w:eastAsia="en-US" w:bidi="ar-SA"/>
      </w:rPr>
    </w:lvl>
  </w:abstractNum>
  <w:abstractNum w:abstractNumId="42">
    <w:nsid w:val="0F833F3C"/>
    <w:multiLevelType w:val="hybridMultilevel"/>
    <w:tmpl w:val="614E6B74"/>
    <w:lvl w:ilvl="0" w:tplc="C30AF110">
      <w:numFmt w:val="bullet"/>
      <w:lvlText w:val="-"/>
      <w:lvlJc w:val="left"/>
      <w:pPr>
        <w:ind w:left="470" w:hanging="120"/>
      </w:pPr>
      <w:rPr>
        <w:rFonts w:hint="default"/>
        <w:w w:val="100"/>
        <w:lang w:val="ru-RU" w:eastAsia="en-US" w:bidi="ar-SA"/>
      </w:rPr>
    </w:lvl>
    <w:lvl w:ilvl="1" w:tplc="9BEE8936">
      <w:numFmt w:val="bullet"/>
      <w:lvlText w:val="•"/>
      <w:lvlJc w:val="left"/>
      <w:pPr>
        <w:ind w:left="1007" w:hanging="120"/>
      </w:pPr>
      <w:rPr>
        <w:rFonts w:hint="default"/>
        <w:lang w:val="ru-RU" w:eastAsia="en-US" w:bidi="ar-SA"/>
      </w:rPr>
    </w:lvl>
    <w:lvl w:ilvl="2" w:tplc="5EEC0E66">
      <w:numFmt w:val="bullet"/>
      <w:lvlText w:val="•"/>
      <w:lvlJc w:val="left"/>
      <w:pPr>
        <w:ind w:left="1534" w:hanging="120"/>
      </w:pPr>
      <w:rPr>
        <w:rFonts w:hint="default"/>
        <w:lang w:val="ru-RU" w:eastAsia="en-US" w:bidi="ar-SA"/>
      </w:rPr>
    </w:lvl>
    <w:lvl w:ilvl="3" w:tplc="E01E8850">
      <w:numFmt w:val="bullet"/>
      <w:lvlText w:val="•"/>
      <w:lvlJc w:val="left"/>
      <w:pPr>
        <w:ind w:left="2061" w:hanging="120"/>
      </w:pPr>
      <w:rPr>
        <w:rFonts w:hint="default"/>
        <w:lang w:val="ru-RU" w:eastAsia="en-US" w:bidi="ar-SA"/>
      </w:rPr>
    </w:lvl>
    <w:lvl w:ilvl="4" w:tplc="0BD68AF0">
      <w:numFmt w:val="bullet"/>
      <w:lvlText w:val="•"/>
      <w:lvlJc w:val="left"/>
      <w:pPr>
        <w:ind w:left="2588" w:hanging="120"/>
      </w:pPr>
      <w:rPr>
        <w:rFonts w:hint="default"/>
        <w:lang w:val="ru-RU" w:eastAsia="en-US" w:bidi="ar-SA"/>
      </w:rPr>
    </w:lvl>
    <w:lvl w:ilvl="5" w:tplc="8ADCA624">
      <w:numFmt w:val="bullet"/>
      <w:lvlText w:val="•"/>
      <w:lvlJc w:val="left"/>
      <w:pPr>
        <w:ind w:left="3115" w:hanging="120"/>
      </w:pPr>
      <w:rPr>
        <w:rFonts w:hint="default"/>
        <w:lang w:val="ru-RU" w:eastAsia="en-US" w:bidi="ar-SA"/>
      </w:rPr>
    </w:lvl>
    <w:lvl w:ilvl="6" w:tplc="1FBE4796">
      <w:numFmt w:val="bullet"/>
      <w:lvlText w:val="•"/>
      <w:lvlJc w:val="left"/>
      <w:pPr>
        <w:ind w:left="3642" w:hanging="120"/>
      </w:pPr>
      <w:rPr>
        <w:rFonts w:hint="default"/>
        <w:lang w:val="ru-RU" w:eastAsia="en-US" w:bidi="ar-SA"/>
      </w:rPr>
    </w:lvl>
    <w:lvl w:ilvl="7" w:tplc="BBF43294">
      <w:numFmt w:val="bullet"/>
      <w:lvlText w:val="•"/>
      <w:lvlJc w:val="left"/>
      <w:pPr>
        <w:ind w:left="4169" w:hanging="120"/>
      </w:pPr>
      <w:rPr>
        <w:rFonts w:hint="default"/>
        <w:lang w:val="ru-RU" w:eastAsia="en-US" w:bidi="ar-SA"/>
      </w:rPr>
    </w:lvl>
    <w:lvl w:ilvl="8" w:tplc="A54606E4">
      <w:numFmt w:val="bullet"/>
      <w:lvlText w:val="•"/>
      <w:lvlJc w:val="left"/>
      <w:pPr>
        <w:ind w:left="4696" w:hanging="120"/>
      </w:pPr>
      <w:rPr>
        <w:rFonts w:hint="default"/>
        <w:lang w:val="ru-RU" w:eastAsia="en-US" w:bidi="ar-SA"/>
      </w:rPr>
    </w:lvl>
  </w:abstractNum>
  <w:abstractNum w:abstractNumId="43">
    <w:nsid w:val="10A712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0A963A3"/>
    <w:multiLevelType w:val="hybridMultilevel"/>
    <w:tmpl w:val="4F68DC3E"/>
    <w:lvl w:ilvl="0" w:tplc="F392C27C">
      <w:numFmt w:val="bullet"/>
      <w:lvlText w:val="-"/>
      <w:lvlJc w:val="left"/>
      <w:pPr>
        <w:ind w:left="105" w:hanging="144"/>
      </w:pPr>
      <w:rPr>
        <w:rFonts w:ascii="Times New Roman" w:eastAsia="Times New Roman" w:hAnsi="Times New Roman" w:cs="Times New Roman" w:hint="default"/>
        <w:color w:val="0D0D0D"/>
        <w:w w:val="99"/>
        <w:sz w:val="24"/>
        <w:szCs w:val="24"/>
        <w:lang w:val="ru-RU" w:eastAsia="en-US" w:bidi="ar-SA"/>
      </w:rPr>
    </w:lvl>
    <w:lvl w:ilvl="1" w:tplc="CA8840C2">
      <w:numFmt w:val="bullet"/>
      <w:lvlText w:val="•"/>
      <w:lvlJc w:val="left"/>
      <w:pPr>
        <w:ind w:left="369" w:hanging="144"/>
      </w:pPr>
      <w:rPr>
        <w:rFonts w:hint="default"/>
        <w:lang w:val="ru-RU" w:eastAsia="en-US" w:bidi="ar-SA"/>
      </w:rPr>
    </w:lvl>
    <w:lvl w:ilvl="2" w:tplc="B5FC3864">
      <w:numFmt w:val="bullet"/>
      <w:lvlText w:val="•"/>
      <w:lvlJc w:val="left"/>
      <w:pPr>
        <w:ind w:left="638" w:hanging="144"/>
      </w:pPr>
      <w:rPr>
        <w:rFonts w:hint="default"/>
        <w:lang w:val="ru-RU" w:eastAsia="en-US" w:bidi="ar-SA"/>
      </w:rPr>
    </w:lvl>
    <w:lvl w:ilvl="3" w:tplc="B492F958">
      <w:numFmt w:val="bullet"/>
      <w:lvlText w:val="•"/>
      <w:lvlJc w:val="left"/>
      <w:pPr>
        <w:ind w:left="908" w:hanging="144"/>
      </w:pPr>
      <w:rPr>
        <w:rFonts w:hint="default"/>
        <w:lang w:val="ru-RU" w:eastAsia="en-US" w:bidi="ar-SA"/>
      </w:rPr>
    </w:lvl>
    <w:lvl w:ilvl="4" w:tplc="61B6DE16">
      <w:numFmt w:val="bullet"/>
      <w:lvlText w:val="•"/>
      <w:lvlJc w:val="left"/>
      <w:pPr>
        <w:ind w:left="1177" w:hanging="144"/>
      </w:pPr>
      <w:rPr>
        <w:rFonts w:hint="default"/>
        <w:lang w:val="ru-RU" w:eastAsia="en-US" w:bidi="ar-SA"/>
      </w:rPr>
    </w:lvl>
    <w:lvl w:ilvl="5" w:tplc="ACD855F8">
      <w:numFmt w:val="bullet"/>
      <w:lvlText w:val="•"/>
      <w:lvlJc w:val="left"/>
      <w:pPr>
        <w:ind w:left="1447" w:hanging="144"/>
      </w:pPr>
      <w:rPr>
        <w:rFonts w:hint="default"/>
        <w:lang w:val="ru-RU" w:eastAsia="en-US" w:bidi="ar-SA"/>
      </w:rPr>
    </w:lvl>
    <w:lvl w:ilvl="6" w:tplc="7FA8E184">
      <w:numFmt w:val="bullet"/>
      <w:lvlText w:val="•"/>
      <w:lvlJc w:val="left"/>
      <w:pPr>
        <w:ind w:left="1716" w:hanging="144"/>
      </w:pPr>
      <w:rPr>
        <w:rFonts w:hint="default"/>
        <w:lang w:val="ru-RU" w:eastAsia="en-US" w:bidi="ar-SA"/>
      </w:rPr>
    </w:lvl>
    <w:lvl w:ilvl="7" w:tplc="48F0B1A4">
      <w:numFmt w:val="bullet"/>
      <w:lvlText w:val="•"/>
      <w:lvlJc w:val="left"/>
      <w:pPr>
        <w:ind w:left="1985" w:hanging="144"/>
      </w:pPr>
      <w:rPr>
        <w:rFonts w:hint="default"/>
        <w:lang w:val="ru-RU" w:eastAsia="en-US" w:bidi="ar-SA"/>
      </w:rPr>
    </w:lvl>
    <w:lvl w:ilvl="8" w:tplc="6BC86A68">
      <w:numFmt w:val="bullet"/>
      <w:lvlText w:val="•"/>
      <w:lvlJc w:val="left"/>
      <w:pPr>
        <w:ind w:left="2255" w:hanging="144"/>
      </w:pPr>
      <w:rPr>
        <w:rFonts w:hint="default"/>
        <w:lang w:val="ru-RU" w:eastAsia="en-US" w:bidi="ar-SA"/>
      </w:rPr>
    </w:lvl>
  </w:abstractNum>
  <w:abstractNum w:abstractNumId="45">
    <w:nsid w:val="1142400F"/>
    <w:multiLevelType w:val="hybridMultilevel"/>
    <w:tmpl w:val="A36AA3FE"/>
    <w:lvl w:ilvl="0" w:tplc="DB2CDBD8">
      <w:numFmt w:val="bullet"/>
      <w:lvlText w:val=""/>
      <w:lvlJc w:val="left"/>
      <w:pPr>
        <w:ind w:left="470" w:hanging="360"/>
      </w:pPr>
      <w:rPr>
        <w:rFonts w:ascii="Symbol" w:eastAsia="Symbol" w:hAnsi="Symbol" w:cs="Symbol" w:hint="default"/>
        <w:w w:val="100"/>
        <w:sz w:val="20"/>
        <w:szCs w:val="20"/>
        <w:lang w:val="ru-RU" w:eastAsia="en-US" w:bidi="ar-SA"/>
      </w:rPr>
    </w:lvl>
    <w:lvl w:ilvl="1" w:tplc="8084ADD8">
      <w:numFmt w:val="bullet"/>
      <w:lvlText w:val="•"/>
      <w:lvlJc w:val="left"/>
      <w:pPr>
        <w:ind w:left="1007" w:hanging="360"/>
      </w:pPr>
      <w:rPr>
        <w:rFonts w:hint="default"/>
        <w:lang w:val="ru-RU" w:eastAsia="en-US" w:bidi="ar-SA"/>
      </w:rPr>
    </w:lvl>
    <w:lvl w:ilvl="2" w:tplc="B0729732">
      <w:numFmt w:val="bullet"/>
      <w:lvlText w:val="•"/>
      <w:lvlJc w:val="left"/>
      <w:pPr>
        <w:ind w:left="1534" w:hanging="360"/>
      </w:pPr>
      <w:rPr>
        <w:rFonts w:hint="default"/>
        <w:lang w:val="ru-RU" w:eastAsia="en-US" w:bidi="ar-SA"/>
      </w:rPr>
    </w:lvl>
    <w:lvl w:ilvl="3" w:tplc="C18CCE94">
      <w:numFmt w:val="bullet"/>
      <w:lvlText w:val="•"/>
      <w:lvlJc w:val="left"/>
      <w:pPr>
        <w:ind w:left="2061" w:hanging="360"/>
      </w:pPr>
      <w:rPr>
        <w:rFonts w:hint="default"/>
        <w:lang w:val="ru-RU" w:eastAsia="en-US" w:bidi="ar-SA"/>
      </w:rPr>
    </w:lvl>
    <w:lvl w:ilvl="4" w:tplc="B3BCCDEC">
      <w:numFmt w:val="bullet"/>
      <w:lvlText w:val="•"/>
      <w:lvlJc w:val="left"/>
      <w:pPr>
        <w:ind w:left="2588" w:hanging="360"/>
      </w:pPr>
      <w:rPr>
        <w:rFonts w:hint="default"/>
        <w:lang w:val="ru-RU" w:eastAsia="en-US" w:bidi="ar-SA"/>
      </w:rPr>
    </w:lvl>
    <w:lvl w:ilvl="5" w:tplc="8D60FF32">
      <w:numFmt w:val="bullet"/>
      <w:lvlText w:val="•"/>
      <w:lvlJc w:val="left"/>
      <w:pPr>
        <w:ind w:left="3115" w:hanging="360"/>
      </w:pPr>
      <w:rPr>
        <w:rFonts w:hint="default"/>
        <w:lang w:val="ru-RU" w:eastAsia="en-US" w:bidi="ar-SA"/>
      </w:rPr>
    </w:lvl>
    <w:lvl w:ilvl="6" w:tplc="D758013E">
      <w:numFmt w:val="bullet"/>
      <w:lvlText w:val="•"/>
      <w:lvlJc w:val="left"/>
      <w:pPr>
        <w:ind w:left="3642" w:hanging="360"/>
      </w:pPr>
      <w:rPr>
        <w:rFonts w:hint="default"/>
        <w:lang w:val="ru-RU" w:eastAsia="en-US" w:bidi="ar-SA"/>
      </w:rPr>
    </w:lvl>
    <w:lvl w:ilvl="7" w:tplc="FB604F5A">
      <w:numFmt w:val="bullet"/>
      <w:lvlText w:val="•"/>
      <w:lvlJc w:val="left"/>
      <w:pPr>
        <w:ind w:left="4169" w:hanging="360"/>
      </w:pPr>
      <w:rPr>
        <w:rFonts w:hint="default"/>
        <w:lang w:val="ru-RU" w:eastAsia="en-US" w:bidi="ar-SA"/>
      </w:rPr>
    </w:lvl>
    <w:lvl w:ilvl="8" w:tplc="B0C4FC2C">
      <w:numFmt w:val="bullet"/>
      <w:lvlText w:val="•"/>
      <w:lvlJc w:val="left"/>
      <w:pPr>
        <w:ind w:left="4696" w:hanging="360"/>
      </w:pPr>
      <w:rPr>
        <w:rFonts w:hint="default"/>
        <w:lang w:val="ru-RU" w:eastAsia="en-US" w:bidi="ar-SA"/>
      </w:rPr>
    </w:lvl>
  </w:abstractNum>
  <w:abstractNum w:abstractNumId="46">
    <w:nsid w:val="11691BC4"/>
    <w:multiLevelType w:val="hybridMultilevel"/>
    <w:tmpl w:val="EE049412"/>
    <w:lvl w:ilvl="0" w:tplc="20BE7EEE">
      <w:numFmt w:val="bullet"/>
      <w:lvlText w:val=""/>
      <w:lvlJc w:val="left"/>
      <w:pPr>
        <w:ind w:left="815" w:hanging="706"/>
      </w:pPr>
      <w:rPr>
        <w:rFonts w:ascii="Symbol" w:eastAsia="Symbol" w:hAnsi="Symbol" w:cs="Symbol" w:hint="default"/>
        <w:w w:val="99"/>
        <w:sz w:val="28"/>
        <w:szCs w:val="28"/>
        <w:lang w:val="ru-RU" w:eastAsia="en-US" w:bidi="ar-SA"/>
      </w:rPr>
    </w:lvl>
    <w:lvl w:ilvl="1" w:tplc="CE88B82C">
      <w:numFmt w:val="bullet"/>
      <w:lvlText w:val="•"/>
      <w:lvlJc w:val="left"/>
      <w:pPr>
        <w:ind w:left="1134" w:hanging="706"/>
      </w:pPr>
      <w:rPr>
        <w:rFonts w:hint="default"/>
        <w:lang w:val="ru-RU" w:eastAsia="en-US" w:bidi="ar-SA"/>
      </w:rPr>
    </w:lvl>
    <w:lvl w:ilvl="2" w:tplc="187A8910">
      <w:numFmt w:val="bullet"/>
      <w:lvlText w:val="•"/>
      <w:lvlJc w:val="left"/>
      <w:pPr>
        <w:ind w:left="1448" w:hanging="706"/>
      </w:pPr>
      <w:rPr>
        <w:rFonts w:hint="default"/>
        <w:lang w:val="ru-RU" w:eastAsia="en-US" w:bidi="ar-SA"/>
      </w:rPr>
    </w:lvl>
    <w:lvl w:ilvl="3" w:tplc="BF4C4C34">
      <w:numFmt w:val="bullet"/>
      <w:lvlText w:val="•"/>
      <w:lvlJc w:val="left"/>
      <w:pPr>
        <w:ind w:left="1762" w:hanging="706"/>
      </w:pPr>
      <w:rPr>
        <w:rFonts w:hint="default"/>
        <w:lang w:val="ru-RU" w:eastAsia="en-US" w:bidi="ar-SA"/>
      </w:rPr>
    </w:lvl>
    <w:lvl w:ilvl="4" w:tplc="B5F03532">
      <w:numFmt w:val="bullet"/>
      <w:lvlText w:val="•"/>
      <w:lvlJc w:val="left"/>
      <w:pPr>
        <w:ind w:left="2076" w:hanging="706"/>
      </w:pPr>
      <w:rPr>
        <w:rFonts w:hint="default"/>
        <w:lang w:val="ru-RU" w:eastAsia="en-US" w:bidi="ar-SA"/>
      </w:rPr>
    </w:lvl>
    <w:lvl w:ilvl="5" w:tplc="3B70961E">
      <w:numFmt w:val="bullet"/>
      <w:lvlText w:val="•"/>
      <w:lvlJc w:val="left"/>
      <w:pPr>
        <w:ind w:left="2390" w:hanging="706"/>
      </w:pPr>
      <w:rPr>
        <w:rFonts w:hint="default"/>
        <w:lang w:val="ru-RU" w:eastAsia="en-US" w:bidi="ar-SA"/>
      </w:rPr>
    </w:lvl>
    <w:lvl w:ilvl="6" w:tplc="AB1CBCD2">
      <w:numFmt w:val="bullet"/>
      <w:lvlText w:val="•"/>
      <w:lvlJc w:val="left"/>
      <w:pPr>
        <w:ind w:left="2704" w:hanging="706"/>
      </w:pPr>
      <w:rPr>
        <w:rFonts w:hint="default"/>
        <w:lang w:val="ru-RU" w:eastAsia="en-US" w:bidi="ar-SA"/>
      </w:rPr>
    </w:lvl>
    <w:lvl w:ilvl="7" w:tplc="6A1AFDA8">
      <w:numFmt w:val="bullet"/>
      <w:lvlText w:val="•"/>
      <w:lvlJc w:val="left"/>
      <w:pPr>
        <w:ind w:left="3018" w:hanging="706"/>
      </w:pPr>
      <w:rPr>
        <w:rFonts w:hint="default"/>
        <w:lang w:val="ru-RU" w:eastAsia="en-US" w:bidi="ar-SA"/>
      </w:rPr>
    </w:lvl>
    <w:lvl w:ilvl="8" w:tplc="CE10DB0E">
      <w:numFmt w:val="bullet"/>
      <w:lvlText w:val="•"/>
      <w:lvlJc w:val="left"/>
      <w:pPr>
        <w:ind w:left="3332" w:hanging="706"/>
      </w:pPr>
      <w:rPr>
        <w:rFonts w:hint="default"/>
        <w:lang w:val="ru-RU" w:eastAsia="en-US" w:bidi="ar-SA"/>
      </w:rPr>
    </w:lvl>
  </w:abstractNum>
  <w:abstractNum w:abstractNumId="47">
    <w:nsid w:val="1170282E"/>
    <w:multiLevelType w:val="hybridMultilevel"/>
    <w:tmpl w:val="37BCB47E"/>
    <w:lvl w:ilvl="0" w:tplc="D85E11D6">
      <w:numFmt w:val="bullet"/>
      <w:lvlText w:val=""/>
      <w:lvlJc w:val="left"/>
      <w:pPr>
        <w:ind w:left="470" w:hanging="360"/>
      </w:pPr>
      <w:rPr>
        <w:rFonts w:ascii="Symbol" w:eastAsia="Symbol" w:hAnsi="Symbol" w:cs="Symbol" w:hint="default"/>
        <w:w w:val="100"/>
        <w:sz w:val="20"/>
        <w:szCs w:val="20"/>
        <w:lang w:val="ru-RU" w:eastAsia="en-US" w:bidi="ar-SA"/>
      </w:rPr>
    </w:lvl>
    <w:lvl w:ilvl="1" w:tplc="B2E6A310">
      <w:numFmt w:val="bullet"/>
      <w:lvlText w:val="•"/>
      <w:lvlJc w:val="left"/>
      <w:pPr>
        <w:ind w:left="1007" w:hanging="360"/>
      </w:pPr>
      <w:rPr>
        <w:rFonts w:hint="default"/>
        <w:lang w:val="ru-RU" w:eastAsia="en-US" w:bidi="ar-SA"/>
      </w:rPr>
    </w:lvl>
    <w:lvl w:ilvl="2" w:tplc="13064F24">
      <w:numFmt w:val="bullet"/>
      <w:lvlText w:val="•"/>
      <w:lvlJc w:val="left"/>
      <w:pPr>
        <w:ind w:left="1534" w:hanging="360"/>
      </w:pPr>
      <w:rPr>
        <w:rFonts w:hint="default"/>
        <w:lang w:val="ru-RU" w:eastAsia="en-US" w:bidi="ar-SA"/>
      </w:rPr>
    </w:lvl>
    <w:lvl w:ilvl="3" w:tplc="7F2E884C">
      <w:numFmt w:val="bullet"/>
      <w:lvlText w:val="•"/>
      <w:lvlJc w:val="left"/>
      <w:pPr>
        <w:ind w:left="2061" w:hanging="360"/>
      </w:pPr>
      <w:rPr>
        <w:rFonts w:hint="default"/>
        <w:lang w:val="ru-RU" w:eastAsia="en-US" w:bidi="ar-SA"/>
      </w:rPr>
    </w:lvl>
    <w:lvl w:ilvl="4" w:tplc="745EBE70">
      <w:numFmt w:val="bullet"/>
      <w:lvlText w:val="•"/>
      <w:lvlJc w:val="left"/>
      <w:pPr>
        <w:ind w:left="2588" w:hanging="360"/>
      </w:pPr>
      <w:rPr>
        <w:rFonts w:hint="default"/>
        <w:lang w:val="ru-RU" w:eastAsia="en-US" w:bidi="ar-SA"/>
      </w:rPr>
    </w:lvl>
    <w:lvl w:ilvl="5" w:tplc="49941CFA">
      <w:numFmt w:val="bullet"/>
      <w:lvlText w:val="•"/>
      <w:lvlJc w:val="left"/>
      <w:pPr>
        <w:ind w:left="3115" w:hanging="360"/>
      </w:pPr>
      <w:rPr>
        <w:rFonts w:hint="default"/>
        <w:lang w:val="ru-RU" w:eastAsia="en-US" w:bidi="ar-SA"/>
      </w:rPr>
    </w:lvl>
    <w:lvl w:ilvl="6" w:tplc="03424F82">
      <w:numFmt w:val="bullet"/>
      <w:lvlText w:val="•"/>
      <w:lvlJc w:val="left"/>
      <w:pPr>
        <w:ind w:left="3642" w:hanging="360"/>
      </w:pPr>
      <w:rPr>
        <w:rFonts w:hint="default"/>
        <w:lang w:val="ru-RU" w:eastAsia="en-US" w:bidi="ar-SA"/>
      </w:rPr>
    </w:lvl>
    <w:lvl w:ilvl="7" w:tplc="B1C8C7FC">
      <w:numFmt w:val="bullet"/>
      <w:lvlText w:val="•"/>
      <w:lvlJc w:val="left"/>
      <w:pPr>
        <w:ind w:left="4169" w:hanging="360"/>
      </w:pPr>
      <w:rPr>
        <w:rFonts w:hint="default"/>
        <w:lang w:val="ru-RU" w:eastAsia="en-US" w:bidi="ar-SA"/>
      </w:rPr>
    </w:lvl>
    <w:lvl w:ilvl="8" w:tplc="B1FE0A9A">
      <w:numFmt w:val="bullet"/>
      <w:lvlText w:val="•"/>
      <w:lvlJc w:val="left"/>
      <w:pPr>
        <w:ind w:left="4696" w:hanging="360"/>
      </w:pPr>
      <w:rPr>
        <w:rFonts w:hint="default"/>
        <w:lang w:val="ru-RU" w:eastAsia="en-US" w:bidi="ar-SA"/>
      </w:rPr>
    </w:lvl>
  </w:abstractNum>
  <w:abstractNum w:abstractNumId="48">
    <w:nsid w:val="128356D0"/>
    <w:multiLevelType w:val="hybridMultilevel"/>
    <w:tmpl w:val="7C3A389E"/>
    <w:lvl w:ilvl="0" w:tplc="63BED304">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B9C2F318">
      <w:numFmt w:val="bullet"/>
      <w:lvlText w:val="•"/>
      <w:lvlJc w:val="left"/>
      <w:pPr>
        <w:ind w:left="1007" w:hanging="120"/>
      </w:pPr>
      <w:rPr>
        <w:rFonts w:hint="default"/>
        <w:lang w:val="ru-RU" w:eastAsia="en-US" w:bidi="ar-SA"/>
      </w:rPr>
    </w:lvl>
    <w:lvl w:ilvl="2" w:tplc="8F38EA4A">
      <w:numFmt w:val="bullet"/>
      <w:lvlText w:val="•"/>
      <w:lvlJc w:val="left"/>
      <w:pPr>
        <w:ind w:left="1534" w:hanging="120"/>
      </w:pPr>
      <w:rPr>
        <w:rFonts w:hint="default"/>
        <w:lang w:val="ru-RU" w:eastAsia="en-US" w:bidi="ar-SA"/>
      </w:rPr>
    </w:lvl>
    <w:lvl w:ilvl="3" w:tplc="CE2C18F2">
      <w:numFmt w:val="bullet"/>
      <w:lvlText w:val="•"/>
      <w:lvlJc w:val="left"/>
      <w:pPr>
        <w:ind w:left="2061" w:hanging="120"/>
      </w:pPr>
      <w:rPr>
        <w:rFonts w:hint="default"/>
        <w:lang w:val="ru-RU" w:eastAsia="en-US" w:bidi="ar-SA"/>
      </w:rPr>
    </w:lvl>
    <w:lvl w:ilvl="4" w:tplc="77821B40">
      <w:numFmt w:val="bullet"/>
      <w:lvlText w:val="•"/>
      <w:lvlJc w:val="left"/>
      <w:pPr>
        <w:ind w:left="2588" w:hanging="120"/>
      </w:pPr>
      <w:rPr>
        <w:rFonts w:hint="default"/>
        <w:lang w:val="ru-RU" w:eastAsia="en-US" w:bidi="ar-SA"/>
      </w:rPr>
    </w:lvl>
    <w:lvl w:ilvl="5" w:tplc="BF2C911A">
      <w:numFmt w:val="bullet"/>
      <w:lvlText w:val="•"/>
      <w:lvlJc w:val="left"/>
      <w:pPr>
        <w:ind w:left="3115" w:hanging="120"/>
      </w:pPr>
      <w:rPr>
        <w:rFonts w:hint="default"/>
        <w:lang w:val="ru-RU" w:eastAsia="en-US" w:bidi="ar-SA"/>
      </w:rPr>
    </w:lvl>
    <w:lvl w:ilvl="6" w:tplc="1A629442">
      <w:numFmt w:val="bullet"/>
      <w:lvlText w:val="•"/>
      <w:lvlJc w:val="left"/>
      <w:pPr>
        <w:ind w:left="3642" w:hanging="120"/>
      </w:pPr>
      <w:rPr>
        <w:rFonts w:hint="default"/>
        <w:lang w:val="ru-RU" w:eastAsia="en-US" w:bidi="ar-SA"/>
      </w:rPr>
    </w:lvl>
    <w:lvl w:ilvl="7" w:tplc="56E04ECC">
      <w:numFmt w:val="bullet"/>
      <w:lvlText w:val="•"/>
      <w:lvlJc w:val="left"/>
      <w:pPr>
        <w:ind w:left="4169" w:hanging="120"/>
      </w:pPr>
      <w:rPr>
        <w:rFonts w:hint="default"/>
        <w:lang w:val="ru-RU" w:eastAsia="en-US" w:bidi="ar-SA"/>
      </w:rPr>
    </w:lvl>
    <w:lvl w:ilvl="8" w:tplc="447C9512">
      <w:numFmt w:val="bullet"/>
      <w:lvlText w:val="•"/>
      <w:lvlJc w:val="left"/>
      <w:pPr>
        <w:ind w:left="4696" w:hanging="120"/>
      </w:pPr>
      <w:rPr>
        <w:rFonts w:hint="default"/>
        <w:lang w:val="ru-RU" w:eastAsia="en-US" w:bidi="ar-SA"/>
      </w:rPr>
    </w:lvl>
  </w:abstractNum>
  <w:abstractNum w:abstractNumId="49">
    <w:nsid w:val="12847A48"/>
    <w:multiLevelType w:val="hybridMultilevel"/>
    <w:tmpl w:val="DEE47DCC"/>
    <w:lvl w:ilvl="0" w:tplc="80940EC0">
      <w:numFmt w:val="bullet"/>
      <w:lvlText w:val=""/>
      <w:lvlJc w:val="left"/>
      <w:pPr>
        <w:ind w:left="110" w:hanging="360"/>
      </w:pPr>
      <w:rPr>
        <w:rFonts w:ascii="Symbol" w:eastAsia="Symbol" w:hAnsi="Symbol" w:cs="Symbol" w:hint="default"/>
        <w:w w:val="100"/>
        <w:sz w:val="20"/>
        <w:szCs w:val="20"/>
        <w:lang w:val="ru-RU" w:eastAsia="en-US" w:bidi="ar-SA"/>
      </w:rPr>
    </w:lvl>
    <w:lvl w:ilvl="1" w:tplc="391C4C90">
      <w:numFmt w:val="bullet"/>
      <w:lvlText w:val="•"/>
      <w:lvlJc w:val="left"/>
      <w:pPr>
        <w:ind w:left="683" w:hanging="360"/>
      </w:pPr>
      <w:rPr>
        <w:rFonts w:hint="default"/>
        <w:lang w:val="ru-RU" w:eastAsia="en-US" w:bidi="ar-SA"/>
      </w:rPr>
    </w:lvl>
    <w:lvl w:ilvl="2" w:tplc="86D4FA5A">
      <w:numFmt w:val="bullet"/>
      <w:lvlText w:val="•"/>
      <w:lvlJc w:val="left"/>
      <w:pPr>
        <w:ind w:left="1246" w:hanging="360"/>
      </w:pPr>
      <w:rPr>
        <w:rFonts w:hint="default"/>
        <w:lang w:val="ru-RU" w:eastAsia="en-US" w:bidi="ar-SA"/>
      </w:rPr>
    </w:lvl>
    <w:lvl w:ilvl="3" w:tplc="EEB8C1CC">
      <w:numFmt w:val="bullet"/>
      <w:lvlText w:val="•"/>
      <w:lvlJc w:val="left"/>
      <w:pPr>
        <w:ind w:left="1809" w:hanging="360"/>
      </w:pPr>
      <w:rPr>
        <w:rFonts w:hint="default"/>
        <w:lang w:val="ru-RU" w:eastAsia="en-US" w:bidi="ar-SA"/>
      </w:rPr>
    </w:lvl>
    <w:lvl w:ilvl="4" w:tplc="3B84B7EE">
      <w:numFmt w:val="bullet"/>
      <w:lvlText w:val="•"/>
      <w:lvlJc w:val="left"/>
      <w:pPr>
        <w:ind w:left="2372" w:hanging="360"/>
      </w:pPr>
      <w:rPr>
        <w:rFonts w:hint="default"/>
        <w:lang w:val="ru-RU" w:eastAsia="en-US" w:bidi="ar-SA"/>
      </w:rPr>
    </w:lvl>
    <w:lvl w:ilvl="5" w:tplc="C3C04278">
      <w:numFmt w:val="bullet"/>
      <w:lvlText w:val="•"/>
      <w:lvlJc w:val="left"/>
      <w:pPr>
        <w:ind w:left="2935" w:hanging="360"/>
      </w:pPr>
      <w:rPr>
        <w:rFonts w:hint="default"/>
        <w:lang w:val="ru-RU" w:eastAsia="en-US" w:bidi="ar-SA"/>
      </w:rPr>
    </w:lvl>
    <w:lvl w:ilvl="6" w:tplc="5066AB50">
      <w:numFmt w:val="bullet"/>
      <w:lvlText w:val="•"/>
      <w:lvlJc w:val="left"/>
      <w:pPr>
        <w:ind w:left="3498" w:hanging="360"/>
      </w:pPr>
      <w:rPr>
        <w:rFonts w:hint="default"/>
        <w:lang w:val="ru-RU" w:eastAsia="en-US" w:bidi="ar-SA"/>
      </w:rPr>
    </w:lvl>
    <w:lvl w:ilvl="7" w:tplc="B25056F8">
      <w:numFmt w:val="bullet"/>
      <w:lvlText w:val="•"/>
      <w:lvlJc w:val="left"/>
      <w:pPr>
        <w:ind w:left="4061" w:hanging="360"/>
      </w:pPr>
      <w:rPr>
        <w:rFonts w:hint="default"/>
        <w:lang w:val="ru-RU" w:eastAsia="en-US" w:bidi="ar-SA"/>
      </w:rPr>
    </w:lvl>
    <w:lvl w:ilvl="8" w:tplc="DB7009DA">
      <w:numFmt w:val="bullet"/>
      <w:lvlText w:val="•"/>
      <w:lvlJc w:val="left"/>
      <w:pPr>
        <w:ind w:left="4624" w:hanging="360"/>
      </w:pPr>
      <w:rPr>
        <w:rFonts w:hint="default"/>
        <w:lang w:val="ru-RU" w:eastAsia="en-US" w:bidi="ar-SA"/>
      </w:rPr>
    </w:lvl>
  </w:abstractNum>
  <w:abstractNum w:abstractNumId="50">
    <w:nsid w:val="12882D9E"/>
    <w:multiLevelType w:val="hybridMultilevel"/>
    <w:tmpl w:val="6148730E"/>
    <w:lvl w:ilvl="0" w:tplc="636CBFCE">
      <w:numFmt w:val="bullet"/>
      <w:lvlText w:val=""/>
      <w:lvlJc w:val="left"/>
      <w:pPr>
        <w:ind w:left="814" w:hanging="706"/>
      </w:pPr>
      <w:rPr>
        <w:rFonts w:ascii="Symbol" w:eastAsia="Symbol" w:hAnsi="Symbol" w:cs="Symbol" w:hint="default"/>
        <w:color w:val="404040"/>
        <w:w w:val="99"/>
        <w:sz w:val="28"/>
        <w:szCs w:val="28"/>
        <w:lang w:val="ru-RU" w:eastAsia="en-US" w:bidi="ar-SA"/>
      </w:rPr>
    </w:lvl>
    <w:lvl w:ilvl="1" w:tplc="BFB4DF48">
      <w:numFmt w:val="bullet"/>
      <w:lvlText w:val="•"/>
      <w:lvlJc w:val="left"/>
      <w:pPr>
        <w:ind w:left="1644" w:hanging="706"/>
      </w:pPr>
      <w:rPr>
        <w:rFonts w:hint="default"/>
        <w:lang w:val="ru-RU" w:eastAsia="en-US" w:bidi="ar-SA"/>
      </w:rPr>
    </w:lvl>
    <w:lvl w:ilvl="2" w:tplc="6E1453CA">
      <w:numFmt w:val="bullet"/>
      <w:lvlText w:val="•"/>
      <w:lvlJc w:val="left"/>
      <w:pPr>
        <w:ind w:left="2469" w:hanging="706"/>
      </w:pPr>
      <w:rPr>
        <w:rFonts w:hint="default"/>
        <w:lang w:val="ru-RU" w:eastAsia="en-US" w:bidi="ar-SA"/>
      </w:rPr>
    </w:lvl>
    <w:lvl w:ilvl="3" w:tplc="C2B076BA">
      <w:numFmt w:val="bullet"/>
      <w:lvlText w:val="•"/>
      <w:lvlJc w:val="left"/>
      <w:pPr>
        <w:ind w:left="3293" w:hanging="706"/>
      </w:pPr>
      <w:rPr>
        <w:rFonts w:hint="default"/>
        <w:lang w:val="ru-RU" w:eastAsia="en-US" w:bidi="ar-SA"/>
      </w:rPr>
    </w:lvl>
    <w:lvl w:ilvl="4" w:tplc="49FCB37C">
      <w:numFmt w:val="bullet"/>
      <w:lvlText w:val="•"/>
      <w:lvlJc w:val="left"/>
      <w:pPr>
        <w:ind w:left="4118" w:hanging="706"/>
      </w:pPr>
      <w:rPr>
        <w:rFonts w:hint="default"/>
        <w:lang w:val="ru-RU" w:eastAsia="en-US" w:bidi="ar-SA"/>
      </w:rPr>
    </w:lvl>
    <w:lvl w:ilvl="5" w:tplc="0BEA7882">
      <w:numFmt w:val="bullet"/>
      <w:lvlText w:val="•"/>
      <w:lvlJc w:val="left"/>
      <w:pPr>
        <w:ind w:left="4942" w:hanging="706"/>
      </w:pPr>
      <w:rPr>
        <w:rFonts w:hint="default"/>
        <w:lang w:val="ru-RU" w:eastAsia="en-US" w:bidi="ar-SA"/>
      </w:rPr>
    </w:lvl>
    <w:lvl w:ilvl="6" w:tplc="B07CFFEA">
      <w:numFmt w:val="bullet"/>
      <w:lvlText w:val="•"/>
      <w:lvlJc w:val="left"/>
      <w:pPr>
        <w:ind w:left="5767" w:hanging="706"/>
      </w:pPr>
      <w:rPr>
        <w:rFonts w:hint="default"/>
        <w:lang w:val="ru-RU" w:eastAsia="en-US" w:bidi="ar-SA"/>
      </w:rPr>
    </w:lvl>
    <w:lvl w:ilvl="7" w:tplc="6896DCD8">
      <w:numFmt w:val="bullet"/>
      <w:lvlText w:val="•"/>
      <w:lvlJc w:val="left"/>
      <w:pPr>
        <w:ind w:left="6591" w:hanging="706"/>
      </w:pPr>
      <w:rPr>
        <w:rFonts w:hint="default"/>
        <w:lang w:val="ru-RU" w:eastAsia="en-US" w:bidi="ar-SA"/>
      </w:rPr>
    </w:lvl>
    <w:lvl w:ilvl="8" w:tplc="FAE250CA">
      <w:numFmt w:val="bullet"/>
      <w:lvlText w:val="•"/>
      <w:lvlJc w:val="left"/>
      <w:pPr>
        <w:ind w:left="7416" w:hanging="706"/>
      </w:pPr>
      <w:rPr>
        <w:rFonts w:hint="default"/>
        <w:lang w:val="ru-RU" w:eastAsia="en-US" w:bidi="ar-SA"/>
      </w:rPr>
    </w:lvl>
  </w:abstractNum>
  <w:abstractNum w:abstractNumId="51">
    <w:nsid w:val="12D777B4"/>
    <w:multiLevelType w:val="hybridMultilevel"/>
    <w:tmpl w:val="237A835A"/>
    <w:lvl w:ilvl="0" w:tplc="A16C22A6">
      <w:numFmt w:val="bullet"/>
      <w:lvlText w:val=""/>
      <w:lvlJc w:val="left"/>
      <w:pPr>
        <w:ind w:left="470" w:hanging="360"/>
      </w:pPr>
      <w:rPr>
        <w:rFonts w:ascii="Symbol" w:eastAsia="Symbol" w:hAnsi="Symbol" w:cs="Symbol" w:hint="default"/>
        <w:w w:val="100"/>
        <w:sz w:val="20"/>
        <w:szCs w:val="20"/>
        <w:lang w:val="ru-RU" w:eastAsia="en-US" w:bidi="ar-SA"/>
      </w:rPr>
    </w:lvl>
    <w:lvl w:ilvl="1" w:tplc="BF3CF2A6">
      <w:numFmt w:val="bullet"/>
      <w:lvlText w:val="•"/>
      <w:lvlJc w:val="left"/>
      <w:pPr>
        <w:ind w:left="1007" w:hanging="360"/>
      </w:pPr>
      <w:rPr>
        <w:rFonts w:hint="default"/>
        <w:lang w:val="ru-RU" w:eastAsia="en-US" w:bidi="ar-SA"/>
      </w:rPr>
    </w:lvl>
    <w:lvl w:ilvl="2" w:tplc="7D885D42">
      <w:numFmt w:val="bullet"/>
      <w:lvlText w:val="•"/>
      <w:lvlJc w:val="left"/>
      <w:pPr>
        <w:ind w:left="1534" w:hanging="360"/>
      </w:pPr>
      <w:rPr>
        <w:rFonts w:hint="default"/>
        <w:lang w:val="ru-RU" w:eastAsia="en-US" w:bidi="ar-SA"/>
      </w:rPr>
    </w:lvl>
    <w:lvl w:ilvl="3" w:tplc="384E728A">
      <w:numFmt w:val="bullet"/>
      <w:lvlText w:val="•"/>
      <w:lvlJc w:val="left"/>
      <w:pPr>
        <w:ind w:left="2061" w:hanging="360"/>
      </w:pPr>
      <w:rPr>
        <w:rFonts w:hint="default"/>
        <w:lang w:val="ru-RU" w:eastAsia="en-US" w:bidi="ar-SA"/>
      </w:rPr>
    </w:lvl>
    <w:lvl w:ilvl="4" w:tplc="A8F8E774">
      <w:numFmt w:val="bullet"/>
      <w:lvlText w:val="•"/>
      <w:lvlJc w:val="left"/>
      <w:pPr>
        <w:ind w:left="2588" w:hanging="360"/>
      </w:pPr>
      <w:rPr>
        <w:rFonts w:hint="default"/>
        <w:lang w:val="ru-RU" w:eastAsia="en-US" w:bidi="ar-SA"/>
      </w:rPr>
    </w:lvl>
    <w:lvl w:ilvl="5" w:tplc="EFD215A6">
      <w:numFmt w:val="bullet"/>
      <w:lvlText w:val="•"/>
      <w:lvlJc w:val="left"/>
      <w:pPr>
        <w:ind w:left="3115" w:hanging="360"/>
      </w:pPr>
      <w:rPr>
        <w:rFonts w:hint="default"/>
        <w:lang w:val="ru-RU" w:eastAsia="en-US" w:bidi="ar-SA"/>
      </w:rPr>
    </w:lvl>
    <w:lvl w:ilvl="6" w:tplc="DF52F61E">
      <w:numFmt w:val="bullet"/>
      <w:lvlText w:val="•"/>
      <w:lvlJc w:val="left"/>
      <w:pPr>
        <w:ind w:left="3642" w:hanging="360"/>
      </w:pPr>
      <w:rPr>
        <w:rFonts w:hint="default"/>
        <w:lang w:val="ru-RU" w:eastAsia="en-US" w:bidi="ar-SA"/>
      </w:rPr>
    </w:lvl>
    <w:lvl w:ilvl="7" w:tplc="7F38EB66">
      <w:numFmt w:val="bullet"/>
      <w:lvlText w:val="•"/>
      <w:lvlJc w:val="left"/>
      <w:pPr>
        <w:ind w:left="4169" w:hanging="360"/>
      </w:pPr>
      <w:rPr>
        <w:rFonts w:hint="default"/>
        <w:lang w:val="ru-RU" w:eastAsia="en-US" w:bidi="ar-SA"/>
      </w:rPr>
    </w:lvl>
    <w:lvl w:ilvl="8" w:tplc="31F28DDC">
      <w:numFmt w:val="bullet"/>
      <w:lvlText w:val="•"/>
      <w:lvlJc w:val="left"/>
      <w:pPr>
        <w:ind w:left="4696" w:hanging="360"/>
      </w:pPr>
      <w:rPr>
        <w:rFonts w:hint="default"/>
        <w:lang w:val="ru-RU" w:eastAsia="en-US" w:bidi="ar-SA"/>
      </w:rPr>
    </w:lvl>
  </w:abstractNum>
  <w:abstractNum w:abstractNumId="52">
    <w:nsid w:val="131A7EAE"/>
    <w:multiLevelType w:val="hybridMultilevel"/>
    <w:tmpl w:val="53901B6E"/>
    <w:lvl w:ilvl="0" w:tplc="D214D6A0">
      <w:numFmt w:val="bullet"/>
      <w:lvlText w:val=""/>
      <w:lvlJc w:val="left"/>
      <w:pPr>
        <w:ind w:left="547" w:hanging="567"/>
      </w:pPr>
      <w:rPr>
        <w:rFonts w:ascii="Wingdings" w:eastAsia="Wingdings" w:hAnsi="Wingdings" w:cs="Wingdings" w:hint="default"/>
        <w:w w:val="99"/>
        <w:sz w:val="28"/>
        <w:szCs w:val="28"/>
        <w:lang w:val="ru-RU" w:eastAsia="en-US" w:bidi="ar-SA"/>
      </w:rPr>
    </w:lvl>
    <w:lvl w:ilvl="1" w:tplc="5DBA288A">
      <w:numFmt w:val="bullet"/>
      <w:lvlText w:val=""/>
      <w:lvlJc w:val="left"/>
      <w:pPr>
        <w:ind w:left="840" w:hanging="346"/>
      </w:pPr>
      <w:rPr>
        <w:rFonts w:ascii="Wingdings" w:eastAsia="Wingdings" w:hAnsi="Wingdings" w:cs="Wingdings" w:hint="default"/>
        <w:w w:val="99"/>
        <w:sz w:val="28"/>
        <w:szCs w:val="28"/>
        <w:lang w:val="ru-RU" w:eastAsia="en-US" w:bidi="ar-SA"/>
      </w:rPr>
    </w:lvl>
    <w:lvl w:ilvl="2" w:tplc="9FC01878">
      <w:numFmt w:val="bullet"/>
      <w:lvlText w:val="•"/>
      <w:lvlJc w:val="left"/>
      <w:pPr>
        <w:ind w:left="1829" w:hanging="346"/>
      </w:pPr>
      <w:rPr>
        <w:rFonts w:hint="default"/>
        <w:lang w:val="ru-RU" w:eastAsia="en-US" w:bidi="ar-SA"/>
      </w:rPr>
    </w:lvl>
    <w:lvl w:ilvl="3" w:tplc="3714685A">
      <w:numFmt w:val="bullet"/>
      <w:lvlText w:val="•"/>
      <w:lvlJc w:val="left"/>
      <w:pPr>
        <w:ind w:left="2819" w:hanging="346"/>
      </w:pPr>
      <w:rPr>
        <w:rFonts w:hint="default"/>
        <w:lang w:val="ru-RU" w:eastAsia="en-US" w:bidi="ar-SA"/>
      </w:rPr>
    </w:lvl>
    <w:lvl w:ilvl="4" w:tplc="B3EE4EC0">
      <w:numFmt w:val="bullet"/>
      <w:lvlText w:val="•"/>
      <w:lvlJc w:val="left"/>
      <w:pPr>
        <w:ind w:left="3809" w:hanging="346"/>
      </w:pPr>
      <w:rPr>
        <w:rFonts w:hint="default"/>
        <w:lang w:val="ru-RU" w:eastAsia="en-US" w:bidi="ar-SA"/>
      </w:rPr>
    </w:lvl>
    <w:lvl w:ilvl="5" w:tplc="AEE4D61E">
      <w:numFmt w:val="bullet"/>
      <w:lvlText w:val="•"/>
      <w:lvlJc w:val="left"/>
      <w:pPr>
        <w:ind w:left="4799" w:hanging="346"/>
      </w:pPr>
      <w:rPr>
        <w:rFonts w:hint="default"/>
        <w:lang w:val="ru-RU" w:eastAsia="en-US" w:bidi="ar-SA"/>
      </w:rPr>
    </w:lvl>
    <w:lvl w:ilvl="6" w:tplc="CE24F48A">
      <w:numFmt w:val="bullet"/>
      <w:lvlText w:val="•"/>
      <w:lvlJc w:val="left"/>
      <w:pPr>
        <w:ind w:left="5789" w:hanging="346"/>
      </w:pPr>
      <w:rPr>
        <w:rFonts w:hint="default"/>
        <w:lang w:val="ru-RU" w:eastAsia="en-US" w:bidi="ar-SA"/>
      </w:rPr>
    </w:lvl>
    <w:lvl w:ilvl="7" w:tplc="140419EE">
      <w:numFmt w:val="bullet"/>
      <w:lvlText w:val="•"/>
      <w:lvlJc w:val="left"/>
      <w:pPr>
        <w:ind w:left="6779" w:hanging="346"/>
      </w:pPr>
      <w:rPr>
        <w:rFonts w:hint="default"/>
        <w:lang w:val="ru-RU" w:eastAsia="en-US" w:bidi="ar-SA"/>
      </w:rPr>
    </w:lvl>
    <w:lvl w:ilvl="8" w:tplc="48F06E3A">
      <w:numFmt w:val="bullet"/>
      <w:lvlText w:val="•"/>
      <w:lvlJc w:val="left"/>
      <w:pPr>
        <w:ind w:left="7769" w:hanging="346"/>
      </w:pPr>
      <w:rPr>
        <w:rFonts w:hint="default"/>
        <w:lang w:val="ru-RU" w:eastAsia="en-US" w:bidi="ar-SA"/>
      </w:rPr>
    </w:lvl>
  </w:abstractNum>
  <w:abstractNum w:abstractNumId="53">
    <w:nsid w:val="13624211"/>
    <w:multiLevelType w:val="hybridMultilevel"/>
    <w:tmpl w:val="8B6E8498"/>
    <w:lvl w:ilvl="0" w:tplc="1E505360">
      <w:numFmt w:val="bullet"/>
      <w:lvlText w:val=""/>
      <w:lvlJc w:val="left"/>
      <w:pPr>
        <w:ind w:left="110" w:hanging="360"/>
      </w:pPr>
      <w:rPr>
        <w:rFonts w:ascii="Symbol" w:eastAsia="Symbol" w:hAnsi="Symbol" w:cs="Symbol" w:hint="default"/>
        <w:w w:val="100"/>
        <w:sz w:val="20"/>
        <w:szCs w:val="20"/>
        <w:lang w:val="ru-RU" w:eastAsia="en-US" w:bidi="ar-SA"/>
      </w:rPr>
    </w:lvl>
    <w:lvl w:ilvl="1" w:tplc="E04A32D6">
      <w:numFmt w:val="bullet"/>
      <w:lvlText w:val="•"/>
      <w:lvlJc w:val="left"/>
      <w:pPr>
        <w:ind w:left="683" w:hanging="360"/>
      </w:pPr>
      <w:rPr>
        <w:rFonts w:hint="default"/>
        <w:lang w:val="ru-RU" w:eastAsia="en-US" w:bidi="ar-SA"/>
      </w:rPr>
    </w:lvl>
    <w:lvl w:ilvl="2" w:tplc="AC28EFCE">
      <w:numFmt w:val="bullet"/>
      <w:lvlText w:val="•"/>
      <w:lvlJc w:val="left"/>
      <w:pPr>
        <w:ind w:left="1246" w:hanging="360"/>
      </w:pPr>
      <w:rPr>
        <w:rFonts w:hint="default"/>
        <w:lang w:val="ru-RU" w:eastAsia="en-US" w:bidi="ar-SA"/>
      </w:rPr>
    </w:lvl>
    <w:lvl w:ilvl="3" w:tplc="76D42F72">
      <w:numFmt w:val="bullet"/>
      <w:lvlText w:val="•"/>
      <w:lvlJc w:val="left"/>
      <w:pPr>
        <w:ind w:left="1809" w:hanging="360"/>
      </w:pPr>
      <w:rPr>
        <w:rFonts w:hint="default"/>
        <w:lang w:val="ru-RU" w:eastAsia="en-US" w:bidi="ar-SA"/>
      </w:rPr>
    </w:lvl>
    <w:lvl w:ilvl="4" w:tplc="82521E52">
      <w:numFmt w:val="bullet"/>
      <w:lvlText w:val="•"/>
      <w:lvlJc w:val="left"/>
      <w:pPr>
        <w:ind w:left="2372" w:hanging="360"/>
      </w:pPr>
      <w:rPr>
        <w:rFonts w:hint="default"/>
        <w:lang w:val="ru-RU" w:eastAsia="en-US" w:bidi="ar-SA"/>
      </w:rPr>
    </w:lvl>
    <w:lvl w:ilvl="5" w:tplc="8BA4763C">
      <w:numFmt w:val="bullet"/>
      <w:lvlText w:val="•"/>
      <w:lvlJc w:val="left"/>
      <w:pPr>
        <w:ind w:left="2935" w:hanging="360"/>
      </w:pPr>
      <w:rPr>
        <w:rFonts w:hint="default"/>
        <w:lang w:val="ru-RU" w:eastAsia="en-US" w:bidi="ar-SA"/>
      </w:rPr>
    </w:lvl>
    <w:lvl w:ilvl="6" w:tplc="47E2FB90">
      <w:numFmt w:val="bullet"/>
      <w:lvlText w:val="•"/>
      <w:lvlJc w:val="left"/>
      <w:pPr>
        <w:ind w:left="3498" w:hanging="360"/>
      </w:pPr>
      <w:rPr>
        <w:rFonts w:hint="default"/>
        <w:lang w:val="ru-RU" w:eastAsia="en-US" w:bidi="ar-SA"/>
      </w:rPr>
    </w:lvl>
    <w:lvl w:ilvl="7" w:tplc="572CC096">
      <w:numFmt w:val="bullet"/>
      <w:lvlText w:val="•"/>
      <w:lvlJc w:val="left"/>
      <w:pPr>
        <w:ind w:left="4061" w:hanging="360"/>
      </w:pPr>
      <w:rPr>
        <w:rFonts w:hint="default"/>
        <w:lang w:val="ru-RU" w:eastAsia="en-US" w:bidi="ar-SA"/>
      </w:rPr>
    </w:lvl>
    <w:lvl w:ilvl="8" w:tplc="EB5A6E24">
      <w:numFmt w:val="bullet"/>
      <w:lvlText w:val="•"/>
      <w:lvlJc w:val="left"/>
      <w:pPr>
        <w:ind w:left="4624" w:hanging="360"/>
      </w:pPr>
      <w:rPr>
        <w:rFonts w:hint="default"/>
        <w:lang w:val="ru-RU" w:eastAsia="en-US" w:bidi="ar-SA"/>
      </w:rPr>
    </w:lvl>
  </w:abstractNum>
  <w:abstractNum w:abstractNumId="54">
    <w:nsid w:val="138A56F7"/>
    <w:multiLevelType w:val="hybridMultilevel"/>
    <w:tmpl w:val="EF08A3D6"/>
    <w:lvl w:ilvl="0" w:tplc="E3BC3890">
      <w:numFmt w:val="bullet"/>
      <w:lvlText w:val=""/>
      <w:lvlJc w:val="left"/>
      <w:pPr>
        <w:ind w:left="470" w:hanging="360"/>
      </w:pPr>
      <w:rPr>
        <w:rFonts w:ascii="Symbol" w:eastAsia="Symbol" w:hAnsi="Symbol" w:cs="Symbol" w:hint="default"/>
        <w:w w:val="100"/>
        <w:sz w:val="20"/>
        <w:szCs w:val="20"/>
        <w:lang w:val="ru-RU" w:eastAsia="en-US" w:bidi="ar-SA"/>
      </w:rPr>
    </w:lvl>
    <w:lvl w:ilvl="1" w:tplc="465C9A14">
      <w:numFmt w:val="bullet"/>
      <w:lvlText w:val="•"/>
      <w:lvlJc w:val="left"/>
      <w:pPr>
        <w:ind w:left="1007" w:hanging="360"/>
      </w:pPr>
      <w:rPr>
        <w:rFonts w:hint="default"/>
        <w:lang w:val="ru-RU" w:eastAsia="en-US" w:bidi="ar-SA"/>
      </w:rPr>
    </w:lvl>
    <w:lvl w:ilvl="2" w:tplc="8B9079F0">
      <w:numFmt w:val="bullet"/>
      <w:lvlText w:val="•"/>
      <w:lvlJc w:val="left"/>
      <w:pPr>
        <w:ind w:left="1534" w:hanging="360"/>
      </w:pPr>
      <w:rPr>
        <w:rFonts w:hint="default"/>
        <w:lang w:val="ru-RU" w:eastAsia="en-US" w:bidi="ar-SA"/>
      </w:rPr>
    </w:lvl>
    <w:lvl w:ilvl="3" w:tplc="8C401860">
      <w:numFmt w:val="bullet"/>
      <w:lvlText w:val="•"/>
      <w:lvlJc w:val="left"/>
      <w:pPr>
        <w:ind w:left="2061" w:hanging="360"/>
      </w:pPr>
      <w:rPr>
        <w:rFonts w:hint="default"/>
        <w:lang w:val="ru-RU" w:eastAsia="en-US" w:bidi="ar-SA"/>
      </w:rPr>
    </w:lvl>
    <w:lvl w:ilvl="4" w:tplc="9926C938">
      <w:numFmt w:val="bullet"/>
      <w:lvlText w:val="•"/>
      <w:lvlJc w:val="left"/>
      <w:pPr>
        <w:ind w:left="2588" w:hanging="360"/>
      </w:pPr>
      <w:rPr>
        <w:rFonts w:hint="default"/>
        <w:lang w:val="ru-RU" w:eastAsia="en-US" w:bidi="ar-SA"/>
      </w:rPr>
    </w:lvl>
    <w:lvl w:ilvl="5" w:tplc="0AF492B6">
      <w:numFmt w:val="bullet"/>
      <w:lvlText w:val="•"/>
      <w:lvlJc w:val="left"/>
      <w:pPr>
        <w:ind w:left="3115" w:hanging="360"/>
      </w:pPr>
      <w:rPr>
        <w:rFonts w:hint="default"/>
        <w:lang w:val="ru-RU" w:eastAsia="en-US" w:bidi="ar-SA"/>
      </w:rPr>
    </w:lvl>
    <w:lvl w:ilvl="6" w:tplc="E5E4E19E">
      <w:numFmt w:val="bullet"/>
      <w:lvlText w:val="•"/>
      <w:lvlJc w:val="left"/>
      <w:pPr>
        <w:ind w:left="3642" w:hanging="360"/>
      </w:pPr>
      <w:rPr>
        <w:rFonts w:hint="default"/>
        <w:lang w:val="ru-RU" w:eastAsia="en-US" w:bidi="ar-SA"/>
      </w:rPr>
    </w:lvl>
    <w:lvl w:ilvl="7" w:tplc="EFA2A0EC">
      <w:numFmt w:val="bullet"/>
      <w:lvlText w:val="•"/>
      <w:lvlJc w:val="left"/>
      <w:pPr>
        <w:ind w:left="4169" w:hanging="360"/>
      </w:pPr>
      <w:rPr>
        <w:rFonts w:hint="default"/>
        <w:lang w:val="ru-RU" w:eastAsia="en-US" w:bidi="ar-SA"/>
      </w:rPr>
    </w:lvl>
    <w:lvl w:ilvl="8" w:tplc="E864D7AA">
      <w:numFmt w:val="bullet"/>
      <w:lvlText w:val="•"/>
      <w:lvlJc w:val="left"/>
      <w:pPr>
        <w:ind w:left="4696" w:hanging="360"/>
      </w:pPr>
      <w:rPr>
        <w:rFonts w:hint="default"/>
        <w:lang w:val="ru-RU" w:eastAsia="en-US" w:bidi="ar-SA"/>
      </w:rPr>
    </w:lvl>
  </w:abstractNum>
  <w:abstractNum w:abstractNumId="55">
    <w:nsid w:val="13EF5FE9"/>
    <w:multiLevelType w:val="hybridMultilevel"/>
    <w:tmpl w:val="86C0F2D4"/>
    <w:lvl w:ilvl="0" w:tplc="70B2F876">
      <w:start w:val="1"/>
      <w:numFmt w:val="decimal"/>
      <w:lvlText w:val="%1)"/>
      <w:lvlJc w:val="left"/>
      <w:pPr>
        <w:ind w:left="119" w:hanging="370"/>
      </w:pPr>
      <w:rPr>
        <w:rFonts w:ascii="Times New Roman" w:eastAsia="Times New Roman" w:hAnsi="Times New Roman" w:cs="Times New Roman" w:hint="default"/>
        <w:w w:val="99"/>
        <w:sz w:val="28"/>
        <w:szCs w:val="28"/>
        <w:lang w:val="ru-RU" w:eastAsia="en-US" w:bidi="ar-SA"/>
      </w:rPr>
    </w:lvl>
    <w:lvl w:ilvl="1" w:tplc="587E7186">
      <w:numFmt w:val="bullet"/>
      <w:lvlText w:val="•"/>
      <w:lvlJc w:val="left"/>
      <w:pPr>
        <w:ind w:left="1082" w:hanging="370"/>
      </w:pPr>
      <w:rPr>
        <w:rFonts w:hint="default"/>
        <w:lang w:val="ru-RU" w:eastAsia="en-US" w:bidi="ar-SA"/>
      </w:rPr>
    </w:lvl>
    <w:lvl w:ilvl="2" w:tplc="A500801C">
      <w:numFmt w:val="bullet"/>
      <w:lvlText w:val="•"/>
      <w:lvlJc w:val="left"/>
      <w:pPr>
        <w:ind w:left="2045" w:hanging="370"/>
      </w:pPr>
      <w:rPr>
        <w:rFonts w:hint="default"/>
        <w:lang w:val="ru-RU" w:eastAsia="en-US" w:bidi="ar-SA"/>
      </w:rPr>
    </w:lvl>
    <w:lvl w:ilvl="3" w:tplc="34D2D59A">
      <w:numFmt w:val="bullet"/>
      <w:lvlText w:val="•"/>
      <w:lvlJc w:val="left"/>
      <w:pPr>
        <w:ind w:left="3008" w:hanging="370"/>
      </w:pPr>
      <w:rPr>
        <w:rFonts w:hint="default"/>
        <w:lang w:val="ru-RU" w:eastAsia="en-US" w:bidi="ar-SA"/>
      </w:rPr>
    </w:lvl>
    <w:lvl w:ilvl="4" w:tplc="2B723636">
      <w:numFmt w:val="bullet"/>
      <w:lvlText w:val="•"/>
      <w:lvlJc w:val="left"/>
      <w:pPr>
        <w:ind w:left="3971" w:hanging="370"/>
      </w:pPr>
      <w:rPr>
        <w:rFonts w:hint="default"/>
        <w:lang w:val="ru-RU" w:eastAsia="en-US" w:bidi="ar-SA"/>
      </w:rPr>
    </w:lvl>
    <w:lvl w:ilvl="5" w:tplc="294A5CE0">
      <w:numFmt w:val="bullet"/>
      <w:lvlText w:val="•"/>
      <w:lvlJc w:val="left"/>
      <w:pPr>
        <w:ind w:left="4934" w:hanging="370"/>
      </w:pPr>
      <w:rPr>
        <w:rFonts w:hint="default"/>
        <w:lang w:val="ru-RU" w:eastAsia="en-US" w:bidi="ar-SA"/>
      </w:rPr>
    </w:lvl>
    <w:lvl w:ilvl="6" w:tplc="8FD44048">
      <w:numFmt w:val="bullet"/>
      <w:lvlText w:val="•"/>
      <w:lvlJc w:val="left"/>
      <w:pPr>
        <w:ind w:left="5897" w:hanging="370"/>
      </w:pPr>
      <w:rPr>
        <w:rFonts w:hint="default"/>
        <w:lang w:val="ru-RU" w:eastAsia="en-US" w:bidi="ar-SA"/>
      </w:rPr>
    </w:lvl>
    <w:lvl w:ilvl="7" w:tplc="72082F18">
      <w:numFmt w:val="bullet"/>
      <w:lvlText w:val="•"/>
      <w:lvlJc w:val="left"/>
      <w:pPr>
        <w:ind w:left="6860" w:hanging="370"/>
      </w:pPr>
      <w:rPr>
        <w:rFonts w:hint="default"/>
        <w:lang w:val="ru-RU" w:eastAsia="en-US" w:bidi="ar-SA"/>
      </w:rPr>
    </w:lvl>
    <w:lvl w:ilvl="8" w:tplc="230A99E8">
      <w:numFmt w:val="bullet"/>
      <w:lvlText w:val="•"/>
      <w:lvlJc w:val="left"/>
      <w:pPr>
        <w:ind w:left="7823" w:hanging="370"/>
      </w:pPr>
      <w:rPr>
        <w:rFonts w:hint="default"/>
        <w:lang w:val="ru-RU" w:eastAsia="en-US" w:bidi="ar-SA"/>
      </w:rPr>
    </w:lvl>
  </w:abstractNum>
  <w:abstractNum w:abstractNumId="56">
    <w:nsid w:val="145C50F7"/>
    <w:multiLevelType w:val="hybridMultilevel"/>
    <w:tmpl w:val="C2B069D6"/>
    <w:lvl w:ilvl="0" w:tplc="8E2A8C32">
      <w:numFmt w:val="bullet"/>
      <w:lvlText w:val=""/>
      <w:lvlJc w:val="left"/>
      <w:pPr>
        <w:ind w:left="470" w:hanging="360"/>
      </w:pPr>
      <w:rPr>
        <w:rFonts w:ascii="Symbol" w:eastAsia="Symbol" w:hAnsi="Symbol" w:cs="Symbol" w:hint="default"/>
        <w:w w:val="100"/>
        <w:sz w:val="20"/>
        <w:szCs w:val="20"/>
        <w:lang w:val="ru-RU" w:eastAsia="en-US" w:bidi="ar-SA"/>
      </w:rPr>
    </w:lvl>
    <w:lvl w:ilvl="1" w:tplc="02888D86">
      <w:numFmt w:val="bullet"/>
      <w:lvlText w:val="•"/>
      <w:lvlJc w:val="left"/>
      <w:pPr>
        <w:ind w:left="1007" w:hanging="360"/>
      </w:pPr>
      <w:rPr>
        <w:rFonts w:hint="default"/>
        <w:lang w:val="ru-RU" w:eastAsia="en-US" w:bidi="ar-SA"/>
      </w:rPr>
    </w:lvl>
    <w:lvl w:ilvl="2" w:tplc="F55450FE">
      <w:numFmt w:val="bullet"/>
      <w:lvlText w:val="•"/>
      <w:lvlJc w:val="left"/>
      <w:pPr>
        <w:ind w:left="1534" w:hanging="360"/>
      </w:pPr>
      <w:rPr>
        <w:rFonts w:hint="default"/>
        <w:lang w:val="ru-RU" w:eastAsia="en-US" w:bidi="ar-SA"/>
      </w:rPr>
    </w:lvl>
    <w:lvl w:ilvl="3" w:tplc="79C4CBDA">
      <w:numFmt w:val="bullet"/>
      <w:lvlText w:val="•"/>
      <w:lvlJc w:val="left"/>
      <w:pPr>
        <w:ind w:left="2061" w:hanging="360"/>
      </w:pPr>
      <w:rPr>
        <w:rFonts w:hint="default"/>
        <w:lang w:val="ru-RU" w:eastAsia="en-US" w:bidi="ar-SA"/>
      </w:rPr>
    </w:lvl>
    <w:lvl w:ilvl="4" w:tplc="E3C4622C">
      <w:numFmt w:val="bullet"/>
      <w:lvlText w:val="•"/>
      <w:lvlJc w:val="left"/>
      <w:pPr>
        <w:ind w:left="2588" w:hanging="360"/>
      </w:pPr>
      <w:rPr>
        <w:rFonts w:hint="default"/>
        <w:lang w:val="ru-RU" w:eastAsia="en-US" w:bidi="ar-SA"/>
      </w:rPr>
    </w:lvl>
    <w:lvl w:ilvl="5" w:tplc="C6E0FDA8">
      <w:numFmt w:val="bullet"/>
      <w:lvlText w:val="•"/>
      <w:lvlJc w:val="left"/>
      <w:pPr>
        <w:ind w:left="3115" w:hanging="360"/>
      </w:pPr>
      <w:rPr>
        <w:rFonts w:hint="default"/>
        <w:lang w:val="ru-RU" w:eastAsia="en-US" w:bidi="ar-SA"/>
      </w:rPr>
    </w:lvl>
    <w:lvl w:ilvl="6" w:tplc="BE46158C">
      <w:numFmt w:val="bullet"/>
      <w:lvlText w:val="•"/>
      <w:lvlJc w:val="left"/>
      <w:pPr>
        <w:ind w:left="3642" w:hanging="360"/>
      </w:pPr>
      <w:rPr>
        <w:rFonts w:hint="default"/>
        <w:lang w:val="ru-RU" w:eastAsia="en-US" w:bidi="ar-SA"/>
      </w:rPr>
    </w:lvl>
    <w:lvl w:ilvl="7" w:tplc="F87074B8">
      <w:numFmt w:val="bullet"/>
      <w:lvlText w:val="•"/>
      <w:lvlJc w:val="left"/>
      <w:pPr>
        <w:ind w:left="4169" w:hanging="360"/>
      </w:pPr>
      <w:rPr>
        <w:rFonts w:hint="default"/>
        <w:lang w:val="ru-RU" w:eastAsia="en-US" w:bidi="ar-SA"/>
      </w:rPr>
    </w:lvl>
    <w:lvl w:ilvl="8" w:tplc="2DFEC65A">
      <w:numFmt w:val="bullet"/>
      <w:lvlText w:val="•"/>
      <w:lvlJc w:val="left"/>
      <w:pPr>
        <w:ind w:left="4696" w:hanging="360"/>
      </w:pPr>
      <w:rPr>
        <w:rFonts w:hint="default"/>
        <w:lang w:val="ru-RU" w:eastAsia="en-US" w:bidi="ar-SA"/>
      </w:rPr>
    </w:lvl>
  </w:abstractNum>
  <w:abstractNum w:abstractNumId="57">
    <w:nsid w:val="14ED6B58"/>
    <w:multiLevelType w:val="hybridMultilevel"/>
    <w:tmpl w:val="AB36C410"/>
    <w:lvl w:ilvl="0" w:tplc="5596EFCE">
      <w:start w:val="1"/>
      <w:numFmt w:val="decimal"/>
      <w:lvlText w:val="%1)"/>
      <w:lvlJc w:val="left"/>
      <w:pPr>
        <w:ind w:left="119" w:hanging="495"/>
      </w:pPr>
      <w:rPr>
        <w:rFonts w:ascii="Times New Roman" w:eastAsia="Times New Roman" w:hAnsi="Times New Roman" w:cs="Times New Roman" w:hint="default"/>
        <w:w w:val="99"/>
        <w:sz w:val="28"/>
        <w:szCs w:val="28"/>
        <w:lang w:val="ru-RU" w:eastAsia="en-US" w:bidi="ar-SA"/>
      </w:rPr>
    </w:lvl>
    <w:lvl w:ilvl="1" w:tplc="61CEA5D8">
      <w:start w:val="1"/>
      <w:numFmt w:val="decimal"/>
      <w:lvlText w:val="%2)"/>
      <w:lvlJc w:val="left"/>
      <w:pPr>
        <w:ind w:left="119" w:hanging="567"/>
        <w:jc w:val="right"/>
      </w:pPr>
      <w:rPr>
        <w:rFonts w:ascii="Times New Roman" w:eastAsia="Times New Roman" w:hAnsi="Times New Roman" w:cs="Times New Roman" w:hint="default"/>
        <w:w w:val="99"/>
        <w:sz w:val="28"/>
        <w:szCs w:val="28"/>
        <w:lang w:val="ru-RU" w:eastAsia="en-US" w:bidi="ar-SA"/>
      </w:rPr>
    </w:lvl>
    <w:lvl w:ilvl="2" w:tplc="FC781D78">
      <w:numFmt w:val="bullet"/>
      <w:lvlText w:val=""/>
      <w:lvlJc w:val="left"/>
      <w:pPr>
        <w:ind w:left="840" w:hanging="418"/>
      </w:pPr>
      <w:rPr>
        <w:rFonts w:ascii="Symbol" w:eastAsia="Symbol" w:hAnsi="Symbol" w:cs="Symbol" w:hint="default"/>
        <w:w w:val="99"/>
        <w:sz w:val="28"/>
        <w:szCs w:val="28"/>
        <w:lang w:val="ru-RU" w:eastAsia="en-US" w:bidi="ar-SA"/>
      </w:rPr>
    </w:lvl>
    <w:lvl w:ilvl="3" w:tplc="ED5EEB3C">
      <w:numFmt w:val="bullet"/>
      <w:lvlText w:val="•"/>
      <w:lvlJc w:val="left"/>
      <w:pPr>
        <w:ind w:left="2819" w:hanging="418"/>
      </w:pPr>
      <w:rPr>
        <w:rFonts w:hint="default"/>
        <w:lang w:val="ru-RU" w:eastAsia="en-US" w:bidi="ar-SA"/>
      </w:rPr>
    </w:lvl>
    <w:lvl w:ilvl="4" w:tplc="09486C00">
      <w:numFmt w:val="bullet"/>
      <w:lvlText w:val="•"/>
      <w:lvlJc w:val="left"/>
      <w:pPr>
        <w:ind w:left="3809" w:hanging="418"/>
      </w:pPr>
      <w:rPr>
        <w:rFonts w:hint="default"/>
        <w:lang w:val="ru-RU" w:eastAsia="en-US" w:bidi="ar-SA"/>
      </w:rPr>
    </w:lvl>
    <w:lvl w:ilvl="5" w:tplc="D0CE067E">
      <w:numFmt w:val="bullet"/>
      <w:lvlText w:val="•"/>
      <w:lvlJc w:val="left"/>
      <w:pPr>
        <w:ind w:left="4799" w:hanging="418"/>
      </w:pPr>
      <w:rPr>
        <w:rFonts w:hint="default"/>
        <w:lang w:val="ru-RU" w:eastAsia="en-US" w:bidi="ar-SA"/>
      </w:rPr>
    </w:lvl>
    <w:lvl w:ilvl="6" w:tplc="6E62246E">
      <w:numFmt w:val="bullet"/>
      <w:lvlText w:val="•"/>
      <w:lvlJc w:val="left"/>
      <w:pPr>
        <w:ind w:left="5789" w:hanging="418"/>
      </w:pPr>
      <w:rPr>
        <w:rFonts w:hint="default"/>
        <w:lang w:val="ru-RU" w:eastAsia="en-US" w:bidi="ar-SA"/>
      </w:rPr>
    </w:lvl>
    <w:lvl w:ilvl="7" w:tplc="17D841DA">
      <w:numFmt w:val="bullet"/>
      <w:lvlText w:val="•"/>
      <w:lvlJc w:val="left"/>
      <w:pPr>
        <w:ind w:left="6779" w:hanging="418"/>
      </w:pPr>
      <w:rPr>
        <w:rFonts w:hint="default"/>
        <w:lang w:val="ru-RU" w:eastAsia="en-US" w:bidi="ar-SA"/>
      </w:rPr>
    </w:lvl>
    <w:lvl w:ilvl="8" w:tplc="BB1E123C">
      <w:numFmt w:val="bullet"/>
      <w:lvlText w:val="•"/>
      <w:lvlJc w:val="left"/>
      <w:pPr>
        <w:ind w:left="7769" w:hanging="418"/>
      </w:pPr>
      <w:rPr>
        <w:rFonts w:hint="default"/>
        <w:lang w:val="ru-RU" w:eastAsia="en-US" w:bidi="ar-SA"/>
      </w:rPr>
    </w:lvl>
  </w:abstractNum>
  <w:abstractNum w:abstractNumId="58">
    <w:nsid w:val="152F5CAC"/>
    <w:multiLevelType w:val="hybridMultilevel"/>
    <w:tmpl w:val="02B644E4"/>
    <w:lvl w:ilvl="0" w:tplc="3014E542">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ABDE114C">
      <w:numFmt w:val="bullet"/>
      <w:lvlText w:val="•"/>
      <w:lvlJc w:val="left"/>
      <w:pPr>
        <w:ind w:left="1007" w:hanging="120"/>
      </w:pPr>
      <w:rPr>
        <w:rFonts w:hint="default"/>
        <w:lang w:val="ru-RU" w:eastAsia="en-US" w:bidi="ar-SA"/>
      </w:rPr>
    </w:lvl>
    <w:lvl w:ilvl="2" w:tplc="DA4ACB16">
      <w:numFmt w:val="bullet"/>
      <w:lvlText w:val="•"/>
      <w:lvlJc w:val="left"/>
      <w:pPr>
        <w:ind w:left="1534" w:hanging="120"/>
      </w:pPr>
      <w:rPr>
        <w:rFonts w:hint="default"/>
        <w:lang w:val="ru-RU" w:eastAsia="en-US" w:bidi="ar-SA"/>
      </w:rPr>
    </w:lvl>
    <w:lvl w:ilvl="3" w:tplc="9BBC1D16">
      <w:numFmt w:val="bullet"/>
      <w:lvlText w:val="•"/>
      <w:lvlJc w:val="left"/>
      <w:pPr>
        <w:ind w:left="2061" w:hanging="120"/>
      </w:pPr>
      <w:rPr>
        <w:rFonts w:hint="default"/>
        <w:lang w:val="ru-RU" w:eastAsia="en-US" w:bidi="ar-SA"/>
      </w:rPr>
    </w:lvl>
    <w:lvl w:ilvl="4" w:tplc="2D0ED68C">
      <w:numFmt w:val="bullet"/>
      <w:lvlText w:val="•"/>
      <w:lvlJc w:val="left"/>
      <w:pPr>
        <w:ind w:left="2588" w:hanging="120"/>
      </w:pPr>
      <w:rPr>
        <w:rFonts w:hint="default"/>
        <w:lang w:val="ru-RU" w:eastAsia="en-US" w:bidi="ar-SA"/>
      </w:rPr>
    </w:lvl>
    <w:lvl w:ilvl="5" w:tplc="6EF0873A">
      <w:numFmt w:val="bullet"/>
      <w:lvlText w:val="•"/>
      <w:lvlJc w:val="left"/>
      <w:pPr>
        <w:ind w:left="3115" w:hanging="120"/>
      </w:pPr>
      <w:rPr>
        <w:rFonts w:hint="default"/>
        <w:lang w:val="ru-RU" w:eastAsia="en-US" w:bidi="ar-SA"/>
      </w:rPr>
    </w:lvl>
    <w:lvl w:ilvl="6" w:tplc="1F1AA520">
      <w:numFmt w:val="bullet"/>
      <w:lvlText w:val="•"/>
      <w:lvlJc w:val="left"/>
      <w:pPr>
        <w:ind w:left="3642" w:hanging="120"/>
      </w:pPr>
      <w:rPr>
        <w:rFonts w:hint="default"/>
        <w:lang w:val="ru-RU" w:eastAsia="en-US" w:bidi="ar-SA"/>
      </w:rPr>
    </w:lvl>
    <w:lvl w:ilvl="7" w:tplc="288273BA">
      <w:numFmt w:val="bullet"/>
      <w:lvlText w:val="•"/>
      <w:lvlJc w:val="left"/>
      <w:pPr>
        <w:ind w:left="4169" w:hanging="120"/>
      </w:pPr>
      <w:rPr>
        <w:rFonts w:hint="default"/>
        <w:lang w:val="ru-RU" w:eastAsia="en-US" w:bidi="ar-SA"/>
      </w:rPr>
    </w:lvl>
    <w:lvl w:ilvl="8" w:tplc="369C5D06">
      <w:numFmt w:val="bullet"/>
      <w:lvlText w:val="•"/>
      <w:lvlJc w:val="left"/>
      <w:pPr>
        <w:ind w:left="4696" w:hanging="120"/>
      </w:pPr>
      <w:rPr>
        <w:rFonts w:hint="default"/>
        <w:lang w:val="ru-RU" w:eastAsia="en-US" w:bidi="ar-SA"/>
      </w:rPr>
    </w:lvl>
  </w:abstractNum>
  <w:abstractNum w:abstractNumId="59">
    <w:nsid w:val="154E18C3"/>
    <w:multiLevelType w:val="hybridMultilevel"/>
    <w:tmpl w:val="54E07FC6"/>
    <w:lvl w:ilvl="0" w:tplc="2D8A5B12">
      <w:numFmt w:val="bullet"/>
      <w:lvlText w:val=""/>
      <w:lvlJc w:val="left"/>
      <w:pPr>
        <w:ind w:left="1526" w:hanging="423"/>
      </w:pPr>
      <w:rPr>
        <w:rFonts w:ascii="Wingdings" w:eastAsia="Wingdings" w:hAnsi="Wingdings" w:cs="Wingdings" w:hint="default"/>
        <w:w w:val="99"/>
        <w:sz w:val="28"/>
        <w:szCs w:val="28"/>
        <w:lang w:val="ru-RU" w:eastAsia="en-US" w:bidi="ar-SA"/>
      </w:rPr>
    </w:lvl>
    <w:lvl w:ilvl="1" w:tplc="338C0000">
      <w:numFmt w:val="bullet"/>
      <w:lvlText w:val="•"/>
      <w:lvlJc w:val="left"/>
      <w:pPr>
        <w:ind w:left="2474" w:hanging="423"/>
      </w:pPr>
      <w:rPr>
        <w:rFonts w:hint="default"/>
        <w:lang w:val="ru-RU" w:eastAsia="en-US" w:bidi="ar-SA"/>
      </w:rPr>
    </w:lvl>
    <w:lvl w:ilvl="2" w:tplc="7DD82B4E">
      <w:numFmt w:val="bullet"/>
      <w:lvlText w:val="•"/>
      <w:lvlJc w:val="left"/>
      <w:pPr>
        <w:ind w:left="3428" w:hanging="423"/>
      </w:pPr>
      <w:rPr>
        <w:rFonts w:hint="default"/>
        <w:lang w:val="ru-RU" w:eastAsia="en-US" w:bidi="ar-SA"/>
      </w:rPr>
    </w:lvl>
    <w:lvl w:ilvl="3" w:tplc="A3AA212C">
      <w:numFmt w:val="bullet"/>
      <w:lvlText w:val="•"/>
      <w:lvlJc w:val="left"/>
      <w:pPr>
        <w:ind w:left="4383" w:hanging="423"/>
      </w:pPr>
      <w:rPr>
        <w:rFonts w:hint="default"/>
        <w:lang w:val="ru-RU" w:eastAsia="en-US" w:bidi="ar-SA"/>
      </w:rPr>
    </w:lvl>
    <w:lvl w:ilvl="4" w:tplc="08785EF6">
      <w:numFmt w:val="bullet"/>
      <w:lvlText w:val="•"/>
      <w:lvlJc w:val="left"/>
      <w:pPr>
        <w:ind w:left="5337" w:hanging="423"/>
      </w:pPr>
      <w:rPr>
        <w:rFonts w:hint="default"/>
        <w:lang w:val="ru-RU" w:eastAsia="en-US" w:bidi="ar-SA"/>
      </w:rPr>
    </w:lvl>
    <w:lvl w:ilvl="5" w:tplc="88D2820A">
      <w:numFmt w:val="bullet"/>
      <w:lvlText w:val="•"/>
      <w:lvlJc w:val="left"/>
      <w:pPr>
        <w:ind w:left="6292" w:hanging="423"/>
      </w:pPr>
      <w:rPr>
        <w:rFonts w:hint="default"/>
        <w:lang w:val="ru-RU" w:eastAsia="en-US" w:bidi="ar-SA"/>
      </w:rPr>
    </w:lvl>
    <w:lvl w:ilvl="6" w:tplc="468E4576">
      <w:numFmt w:val="bullet"/>
      <w:lvlText w:val="•"/>
      <w:lvlJc w:val="left"/>
      <w:pPr>
        <w:ind w:left="7246" w:hanging="423"/>
      </w:pPr>
      <w:rPr>
        <w:rFonts w:hint="default"/>
        <w:lang w:val="ru-RU" w:eastAsia="en-US" w:bidi="ar-SA"/>
      </w:rPr>
    </w:lvl>
    <w:lvl w:ilvl="7" w:tplc="54827488">
      <w:numFmt w:val="bullet"/>
      <w:lvlText w:val="•"/>
      <w:lvlJc w:val="left"/>
      <w:pPr>
        <w:ind w:left="8200" w:hanging="423"/>
      </w:pPr>
      <w:rPr>
        <w:rFonts w:hint="default"/>
        <w:lang w:val="ru-RU" w:eastAsia="en-US" w:bidi="ar-SA"/>
      </w:rPr>
    </w:lvl>
    <w:lvl w:ilvl="8" w:tplc="1EFC0B9A">
      <w:numFmt w:val="bullet"/>
      <w:lvlText w:val="•"/>
      <w:lvlJc w:val="left"/>
      <w:pPr>
        <w:ind w:left="9155" w:hanging="423"/>
      </w:pPr>
      <w:rPr>
        <w:rFonts w:hint="default"/>
        <w:lang w:val="ru-RU" w:eastAsia="en-US" w:bidi="ar-SA"/>
      </w:rPr>
    </w:lvl>
  </w:abstractNum>
  <w:abstractNum w:abstractNumId="60">
    <w:nsid w:val="1556410F"/>
    <w:multiLevelType w:val="multilevel"/>
    <w:tmpl w:val="B5423DD2"/>
    <w:lvl w:ilvl="0">
      <w:start w:val="3"/>
      <w:numFmt w:val="decimal"/>
      <w:lvlText w:val="%1"/>
      <w:lvlJc w:val="left"/>
      <w:pPr>
        <w:ind w:left="959" w:hanging="707"/>
      </w:pPr>
      <w:rPr>
        <w:rFonts w:hint="default"/>
        <w:lang w:val="ru-RU" w:eastAsia="en-US" w:bidi="ar-SA"/>
      </w:rPr>
    </w:lvl>
    <w:lvl w:ilvl="1">
      <w:start w:val="3"/>
      <w:numFmt w:val="decimal"/>
      <w:lvlText w:val="%1.%2"/>
      <w:lvlJc w:val="left"/>
      <w:pPr>
        <w:ind w:left="959" w:hanging="707"/>
      </w:pPr>
      <w:rPr>
        <w:rFonts w:hint="default"/>
        <w:lang w:val="ru-RU" w:eastAsia="en-US" w:bidi="ar-SA"/>
      </w:rPr>
    </w:lvl>
    <w:lvl w:ilvl="2">
      <w:start w:val="1"/>
      <w:numFmt w:val="decimal"/>
      <w:lvlText w:val="%1.%2.%3."/>
      <w:lvlJc w:val="left"/>
      <w:pPr>
        <w:ind w:left="959" w:hanging="707"/>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959" w:hanging="514"/>
      </w:pPr>
      <w:rPr>
        <w:rFonts w:ascii="Times New Roman" w:eastAsia="Times New Roman" w:hAnsi="Times New Roman" w:cs="Times New Roman" w:hint="default"/>
        <w:w w:val="99"/>
        <w:sz w:val="28"/>
        <w:szCs w:val="28"/>
        <w:lang w:val="ru-RU" w:eastAsia="en-US" w:bidi="ar-SA"/>
      </w:rPr>
    </w:lvl>
    <w:lvl w:ilvl="4">
      <w:numFmt w:val="bullet"/>
      <w:lvlText w:val="•"/>
      <w:lvlJc w:val="left"/>
      <w:pPr>
        <w:ind w:left="5001" w:hanging="514"/>
      </w:pPr>
      <w:rPr>
        <w:rFonts w:hint="default"/>
        <w:lang w:val="ru-RU" w:eastAsia="en-US" w:bidi="ar-SA"/>
      </w:rPr>
    </w:lvl>
    <w:lvl w:ilvl="5">
      <w:numFmt w:val="bullet"/>
      <w:lvlText w:val="•"/>
      <w:lvlJc w:val="left"/>
      <w:pPr>
        <w:ind w:left="6012" w:hanging="514"/>
      </w:pPr>
      <w:rPr>
        <w:rFonts w:hint="default"/>
        <w:lang w:val="ru-RU" w:eastAsia="en-US" w:bidi="ar-SA"/>
      </w:rPr>
    </w:lvl>
    <w:lvl w:ilvl="6">
      <w:numFmt w:val="bullet"/>
      <w:lvlText w:val="•"/>
      <w:lvlJc w:val="left"/>
      <w:pPr>
        <w:ind w:left="7022" w:hanging="514"/>
      </w:pPr>
      <w:rPr>
        <w:rFonts w:hint="default"/>
        <w:lang w:val="ru-RU" w:eastAsia="en-US" w:bidi="ar-SA"/>
      </w:rPr>
    </w:lvl>
    <w:lvl w:ilvl="7">
      <w:numFmt w:val="bullet"/>
      <w:lvlText w:val="•"/>
      <w:lvlJc w:val="left"/>
      <w:pPr>
        <w:ind w:left="8032" w:hanging="514"/>
      </w:pPr>
      <w:rPr>
        <w:rFonts w:hint="default"/>
        <w:lang w:val="ru-RU" w:eastAsia="en-US" w:bidi="ar-SA"/>
      </w:rPr>
    </w:lvl>
    <w:lvl w:ilvl="8">
      <w:numFmt w:val="bullet"/>
      <w:lvlText w:val="•"/>
      <w:lvlJc w:val="left"/>
      <w:pPr>
        <w:ind w:left="9043" w:hanging="514"/>
      </w:pPr>
      <w:rPr>
        <w:rFonts w:hint="default"/>
        <w:lang w:val="ru-RU" w:eastAsia="en-US" w:bidi="ar-SA"/>
      </w:rPr>
    </w:lvl>
  </w:abstractNum>
  <w:abstractNum w:abstractNumId="61">
    <w:nsid w:val="15883E5B"/>
    <w:multiLevelType w:val="hybridMultilevel"/>
    <w:tmpl w:val="E4FE6C54"/>
    <w:lvl w:ilvl="0" w:tplc="34B8D78E">
      <w:numFmt w:val="bullet"/>
      <w:lvlText w:val=""/>
      <w:lvlJc w:val="left"/>
      <w:pPr>
        <w:ind w:left="470" w:hanging="360"/>
      </w:pPr>
      <w:rPr>
        <w:rFonts w:ascii="Symbol" w:eastAsia="Symbol" w:hAnsi="Symbol" w:cs="Symbol" w:hint="default"/>
        <w:w w:val="100"/>
        <w:sz w:val="20"/>
        <w:szCs w:val="20"/>
        <w:lang w:val="ru-RU" w:eastAsia="en-US" w:bidi="ar-SA"/>
      </w:rPr>
    </w:lvl>
    <w:lvl w:ilvl="1" w:tplc="DE8C50C4">
      <w:numFmt w:val="bullet"/>
      <w:lvlText w:val="•"/>
      <w:lvlJc w:val="left"/>
      <w:pPr>
        <w:ind w:left="1007" w:hanging="360"/>
      </w:pPr>
      <w:rPr>
        <w:rFonts w:hint="default"/>
        <w:lang w:val="ru-RU" w:eastAsia="en-US" w:bidi="ar-SA"/>
      </w:rPr>
    </w:lvl>
    <w:lvl w:ilvl="2" w:tplc="06F64EC4">
      <w:numFmt w:val="bullet"/>
      <w:lvlText w:val="•"/>
      <w:lvlJc w:val="left"/>
      <w:pPr>
        <w:ind w:left="1534" w:hanging="360"/>
      </w:pPr>
      <w:rPr>
        <w:rFonts w:hint="default"/>
        <w:lang w:val="ru-RU" w:eastAsia="en-US" w:bidi="ar-SA"/>
      </w:rPr>
    </w:lvl>
    <w:lvl w:ilvl="3" w:tplc="1B0ABFCC">
      <w:numFmt w:val="bullet"/>
      <w:lvlText w:val="•"/>
      <w:lvlJc w:val="left"/>
      <w:pPr>
        <w:ind w:left="2061" w:hanging="360"/>
      </w:pPr>
      <w:rPr>
        <w:rFonts w:hint="default"/>
        <w:lang w:val="ru-RU" w:eastAsia="en-US" w:bidi="ar-SA"/>
      </w:rPr>
    </w:lvl>
    <w:lvl w:ilvl="4" w:tplc="9AA8B1AA">
      <w:numFmt w:val="bullet"/>
      <w:lvlText w:val="•"/>
      <w:lvlJc w:val="left"/>
      <w:pPr>
        <w:ind w:left="2588" w:hanging="360"/>
      </w:pPr>
      <w:rPr>
        <w:rFonts w:hint="default"/>
        <w:lang w:val="ru-RU" w:eastAsia="en-US" w:bidi="ar-SA"/>
      </w:rPr>
    </w:lvl>
    <w:lvl w:ilvl="5" w:tplc="465C9F12">
      <w:numFmt w:val="bullet"/>
      <w:lvlText w:val="•"/>
      <w:lvlJc w:val="left"/>
      <w:pPr>
        <w:ind w:left="3115" w:hanging="360"/>
      </w:pPr>
      <w:rPr>
        <w:rFonts w:hint="default"/>
        <w:lang w:val="ru-RU" w:eastAsia="en-US" w:bidi="ar-SA"/>
      </w:rPr>
    </w:lvl>
    <w:lvl w:ilvl="6" w:tplc="EBA47824">
      <w:numFmt w:val="bullet"/>
      <w:lvlText w:val="•"/>
      <w:lvlJc w:val="left"/>
      <w:pPr>
        <w:ind w:left="3642" w:hanging="360"/>
      </w:pPr>
      <w:rPr>
        <w:rFonts w:hint="default"/>
        <w:lang w:val="ru-RU" w:eastAsia="en-US" w:bidi="ar-SA"/>
      </w:rPr>
    </w:lvl>
    <w:lvl w:ilvl="7" w:tplc="6A8ABE00">
      <w:numFmt w:val="bullet"/>
      <w:lvlText w:val="•"/>
      <w:lvlJc w:val="left"/>
      <w:pPr>
        <w:ind w:left="4169" w:hanging="360"/>
      </w:pPr>
      <w:rPr>
        <w:rFonts w:hint="default"/>
        <w:lang w:val="ru-RU" w:eastAsia="en-US" w:bidi="ar-SA"/>
      </w:rPr>
    </w:lvl>
    <w:lvl w:ilvl="8" w:tplc="9AE4B4AA">
      <w:numFmt w:val="bullet"/>
      <w:lvlText w:val="•"/>
      <w:lvlJc w:val="left"/>
      <w:pPr>
        <w:ind w:left="4696" w:hanging="360"/>
      </w:pPr>
      <w:rPr>
        <w:rFonts w:hint="default"/>
        <w:lang w:val="ru-RU" w:eastAsia="en-US" w:bidi="ar-SA"/>
      </w:rPr>
    </w:lvl>
  </w:abstractNum>
  <w:abstractNum w:abstractNumId="62">
    <w:nsid w:val="15AF11A7"/>
    <w:multiLevelType w:val="hybridMultilevel"/>
    <w:tmpl w:val="BCC2FF58"/>
    <w:lvl w:ilvl="0" w:tplc="94C0212E">
      <w:numFmt w:val="bullet"/>
      <w:lvlText w:val=""/>
      <w:lvlJc w:val="left"/>
      <w:pPr>
        <w:ind w:left="470" w:hanging="360"/>
      </w:pPr>
      <w:rPr>
        <w:rFonts w:ascii="Symbol" w:eastAsia="Symbol" w:hAnsi="Symbol" w:cs="Symbol" w:hint="default"/>
        <w:w w:val="100"/>
        <w:sz w:val="20"/>
        <w:szCs w:val="20"/>
        <w:lang w:val="ru-RU" w:eastAsia="en-US" w:bidi="ar-SA"/>
      </w:rPr>
    </w:lvl>
    <w:lvl w:ilvl="1" w:tplc="29505332">
      <w:numFmt w:val="bullet"/>
      <w:lvlText w:val="•"/>
      <w:lvlJc w:val="left"/>
      <w:pPr>
        <w:ind w:left="1007" w:hanging="360"/>
      </w:pPr>
      <w:rPr>
        <w:rFonts w:hint="default"/>
        <w:lang w:val="ru-RU" w:eastAsia="en-US" w:bidi="ar-SA"/>
      </w:rPr>
    </w:lvl>
    <w:lvl w:ilvl="2" w:tplc="0F76838C">
      <w:numFmt w:val="bullet"/>
      <w:lvlText w:val="•"/>
      <w:lvlJc w:val="left"/>
      <w:pPr>
        <w:ind w:left="1534" w:hanging="360"/>
      </w:pPr>
      <w:rPr>
        <w:rFonts w:hint="default"/>
        <w:lang w:val="ru-RU" w:eastAsia="en-US" w:bidi="ar-SA"/>
      </w:rPr>
    </w:lvl>
    <w:lvl w:ilvl="3" w:tplc="F880E974">
      <w:numFmt w:val="bullet"/>
      <w:lvlText w:val="•"/>
      <w:lvlJc w:val="left"/>
      <w:pPr>
        <w:ind w:left="2061" w:hanging="360"/>
      </w:pPr>
      <w:rPr>
        <w:rFonts w:hint="default"/>
        <w:lang w:val="ru-RU" w:eastAsia="en-US" w:bidi="ar-SA"/>
      </w:rPr>
    </w:lvl>
    <w:lvl w:ilvl="4" w:tplc="BE22D4A2">
      <w:numFmt w:val="bullet"/>
      <w:lvlText w:val="•"/>
      <w:lvlJc w:val="left"/>
      <w:pPr>
        <w:ind w:left="2588" w:hanging="360"/>
      </w:pPr>
      <w:rPr>
        <w:rFonts w:hint="default"/>
        <w:lang w:val="ru-RU" w:eastAsia="en-US" w:bidi="ar-SA"/>
      </w:rPr>
    </w:lvl>
    <w:lvl w:ilvl="5" w:tplc="CE58BFC4">
      <w:numFmt w:val="bullet"/>
      <w:lvlText w:val="•"/>
      <w:lvlJc w:val="left"/>
      <w:pPr>
        <w:ind w:left="3115" w:hanging="360"/>
      </w:pPr>
      <w:rPr>
        <w:rFonts w:hint="default"/>
        <w:lang w:val="ru-RU" w:eastAsia="en-US" w:bidi="ar-SA"/>
      </w:rPr>
    </w:lvl>
    <w:lvl w:ilvl="6" w:tplc="36E0BA08">
      <w:numFmt w:val="bullet"/>
      <w:lvlText w:val="•"/>
      <w:lvlJc w:val="left"/>
      <w:pPr>
        <w:ind w:left="3642" w:hanging="360"/>
      </w:pPr>
      <w:rPr>
        <w:rFonts w:hint="default"/>
        <w:lang w:val="ru-RU" w:eastAsia="en-US" w:bidi="ar-SA"/>
      </w:rPr>
    </w:lvl>
    <w:lvl w:ilvl="7" w:tplc="3B64C544">
      <w:numFmt w:val="bullet"/>
      <w:lvlText w:val="•"/>
      <w:lvlJc w:val="left"/>
      <w:pPr>
        <w:ind w:left="4169" w:hanging="360"/>
      </w:pPr>
      <w:rPr>
        <w:rFonts w:hint="default"/>
        <w:lang w:val="ru-RU" w:eastAsia="en-US" w:bidi="ar-SA"/>
      </w:rPr>
    </w:lvl>
    <w:lvl w:ilvl="8" w:tplc="58065240">
      <w:numFmt w:val="bullet"/>
      <w:lvlText w:val="•"/>
      <w:lvlJc w:val="left"/>
      <w:pPr>
        <w:ind w:left="4696" w:hanging="360"/>
      </w:pPr>
      <w:rPr>
        <w:rFonts w:hint="default"/>
        <w:lang w:val="ru-RU" w:eastAsia="en-US" w:bidi="ar-SA"/>
      </w:rPr>
    </w:lvl>
  </w:abstractNum>
  <w:abstractNum w:abstractNumId="63">
    <w:nsid w:val="16B60A63"/>
    <w:multiLevelType w:val="hybridMultilevel"/>
    <w:tmpl w:val="5C386E84"/>
    <w:lvl w:ilvl="0" w:tplc="55587276">
      <w:numFmt w:val="bullet"/>
      <w:lvlText w:val=""/>
      <w:lvlJc w:val="left"/>
      <w:pPr>
        <w:ind w:left="470" w:hanging="360"/>
      </w:pPr>
      <w:rPr>
        <w:rFonts w:ascii="Symbol" w:eastAsia="Symbol" w:hAnsi="Symbol" w:cs="Symbol" w:hint="default"/>
        <w:w w:val="100"/>
        <w:sz w:val="20"/>
        <w:szCs w:val="20"/>
        <w:lang w:val="ru-RU" w:eastAsia="en-US" w:bidi="ar-SA"/>
      </w:rPr>
    </w:lvl>
    <w:lvl w:ilvl="1" w:tplc="A0D23F0C">
      <w:numFmt w:val="bullet"/>
      <w:lvlText w:val="•"/>
      <w:lvlJc w:val="left"/>
      <w:pPr>
        <w:ind w:left="1007" w:hanging="360"/>
      </w:pPr>
      <w:rPr>
        <w:rFonts w:hint="default"/>
        <w:lang w:val="ru-RU" w:eastAsia="en-US" w:bidi="ar-SA"/>
      </w:rPr>
    </w:lvl>
    <w:lvl w:ilvl="2" w:tplc="24CC25E6">
      <w:numFmt w:val="bullet"/>
      <w:lvlText w:val="•"/>
      <w:lvlJc w:val="left"/>
      <w:pPr>
        <w:ind w:left="1534" w:hanging="360"/>
      </w:pPr>
      <w:rPr>
        <w:rFonts w:hint="default"/>
        <w:lang w:val="ru-RU" w:eastAsia="en-US" w:bidi="ar-SA"/>
      </w:rPr>
    </w:lvl>
    <w:lvl w:ilvl="3" w:tplc="7010778A">
      <w:numFmt w:val="bullet"/>
      <w:lvlText w:val="•"/>
      <w:lvlJc w:val="left"/>
      <w:pPr>
        <w:ind w:left="2061" w:hanging="360"/>
      </w:pPr>
      <w:rPr>
        <w:rFonts w:hint="default"/>
        <w:lang w:val="ru-RU" w:eastAsia="en-US" w:bidi="ar-SA"/>
      </w:rPr>
    </w:lvl>
    <w:lvl w:ilvl="4" w:tplc="7FEA9888">
      <w:numFmt w:val="bullet"/>
      <w:lvlText w:val="•"/>
      <w:lvlJc w:val="left"/>
      <w:pPr>
        <w:ind w:left="2588" w:hanging="360"/>
      </w:pPr>
      <w:rPr>
        <w:rFonts w:hint="default"/>
        <w:lang w:val="ru-RU" w:eastAsia="en-US" w:bidi="ar-SA"/>
      </w:rPr>
    </w:lvl>
    <w:lvl w:ilvl="5" w:tplc="FF90E3C0">
      <w:numFmt w:val="bullet"/>
      <w:lvlText w:val="•"/>
      <w:lvlJc w:val="left"/>
      <w:pPr>
        <w:ind w:left="3115" w:hanging="360"/>
      </w:pPr>
      <w:rPr>
        <w:rFonts w:hint="default"/>
        <w:lang w:val="ru-RU" w:eastAsia="en-US" w:bidi="ar-SA"/>
      </w:rPr>
    </w:lvl>
    <w:lvl w:ilvl="6" w:tplc="DAB0280C">
      <w:numFmt w:val="bullet"/>
      <w:lvlText w:val="•"/>
      <w:lvlJc w:val="left"/>
      <w:pPr>
        <w:ind w:left="3642" w:hanging="360"/>
      </w:pPr>
      <w:rPr>
        <w:rFonts w:hint="default"/>
        <w:lang w:val="ru-RU" w:eastAsia="en-US" w:bidi="ar-SA"/>
      </w:rPr>
    </w:lvl>
    <w:lvl w:ilvl="7" w:tplc="C3F66262">
      <w:numFmt w:val="bullet"/>
      <w:lvlText w:val="•"/>
      <w:lvlJc w:val="left"/>
      <w:pPr>
        <w:ind w:left="4169" w:hanging="360"/>
      </w:pPr>
      <w:rPr>
        <w:rFonts w:hint="default"/>
        <w:lang w:val="ru-RU" w:eastAsia="en-US" w:bidi="ar-SA"/>
      </w:rPr>
    </w:lvl>
    <w:lvl w:ilvl="8" w:tplc="D34CB804">
      <w:numFmt w:val="bullet"/>
      <w:lvlText w:val="•"/>
      <w:lvlJc w:val="left"/>
      <w:pPr>
        <w:ind w:left="4696" w:hanging="360"/>
      </w:pPr>
      <w:rPr>
        <w:rFonts w:hint="default"/>
        <w:lang w:val="ru-RU" w:eastAsia="en-US" w:bidi="ar-SA"/>
      </w:rPr>
    </w:lvl>
  </w:abstractNum>
  <w:abstractNum w:abstractNumId="64">
    <w:nsid w:val="1728178D"/>
    <w:multiLevelType w:val="hybridMultilevel"/>
    <w:tmpl w:val="83D068A4"/>
    <w:lvl w:ilvl="0" w:tplc="BE3EFD1A">
      <w:numFmt w:val="bullet"/>
      <w:lvlText w:val=""/>
      <w:lvlJc w:val="left"/>
      <w:pPr>
        <w:ind w:left="470" w:hanging="360"/>
      </w:pPr>
      <w:rPr>
        <w:rFonts w:ascii="Symbol" w:eastAsia="Symbol" w:hAnsi="Symbol" w:cs="Symbol" w:hint="default"/>
        <w:w w:val="100"/>
        <w:sz w:val="20"/>
        <w:szCs w:val="20"/>
        <w:lang w:val="ru-RU" w:eastAsia="en-US" w:bidi="ar-SA"/>
      </w:rPr>
    </w:lvl>
    <w:lvl w:ilvl="1" w:tplc="80D8858C">
      <w:numFmt w:val="bullet"/>
      <w:lvlText w:val="•"/>
      <w:lvlJc w:val="left"/>
      <w:pPr>
        <w:ind w:left="1007" w:hanging="360"/>
      </w:pPr>
      <w:rPr>
        <w:rFonts w:hint="default"/>
        <w:lang w:val="ru-RU" w:eastAsia="en-US" w:bidi="ar-SA"/>
      </w:rPr>
    </w:lvl>
    <w:lvl w:ilvl="2" w:tplc="CD9C72F2">
      <w:numFmt w:val="bullet"/>
      <w:lvlText w:val="•"/>
      <w:lvlJc w:val="left"/>
      <w:pPr>
        <w:ind w:left="1534" w:hanging="360"/>
      </w:pPr>
      <w:rPr>
        <w:rFonts w:hint="default"/>
        <w:lang w:val="ru-RU" w:eastAsia="en-US" w:bidi="ar-SA"/>
      </w:rPr>
    </w:lvl>
    <w:lvl w:ilvl="3" w:tplc="3FA287A2">
      <w:numFmt w:val="bullet"/>
      <w:lvlText w:val="•"/>
      <w:lvlJc w:val="left"/>
      <w:pPr>
        <w:ind w:left="2061" w:hanging="360"/>
      </w:pPr>
      <w:rPr>
        <w:rFonts w:hint="default"/>
        <w:lang w:val="ru-RU" w:eastAsia="en-US" w:bidi="ar-SA"/>
      </w:rPr>
    </w:lvl>
    <w:lvl w:ilvl="4" w:tplc="EF5E8EF6">
      <w:numFmt w:val="bullet"/>
      <w:lvlText w:val="•"/>
      <w:lvlJc w:val="left"/>
      <w:pPr>
        <w:ind w:left="2588" w:hanging="360"/>
      </w:pPr>
      <w:rPr>
        <w:rFonts w:hint="default"/>
        <w:lang w:val="ru-RU" w:eastAsia="en-US" w:bidi="ar-SA"/>
      </w:rPr>
    </w:lvl>
    <w:lvl w:ilvl="5" w:tplc="076E7604">
      <w:numFmt w:val="bullet"/>
      <w:lvlText w:val="•"/>
      <w:lvlJc w:val="left"/>
      <w:pPr>
        <w:ind w:left="3115" w:hanging="360"/>
      </w:pPr>
      <w:rPr>
        <w:rFonts w:hint="default"/>
        <w:lang w:val="ru-RU" w:eastAsia="en-US" w:bidi="ar-SA"/>
      </w:rPr>
    </w:lvl>
    <w:lvl w:ilvl="6" w:tplc="D6AAE550">
      <w:numFmt w:val="bullet"/>
      <w:lvlText w:val="•"/>
      <w:lvlJc w:val="left"/>
      <w:pPr>
        <w:ind w:left="3642" w:hanging="360"/>
      </w:pPr>
      <w:rPr>
        <w:rFonts w:hint="default"/>
        <w:lang w:val="ru-RU" w:eastAsia="en-US" w:bidi="ar-SA"/>
      </w:rPr>
    </w:lvl>
    <w:lvl w:ilvl="7" w:tplc="C328628E">
      <w:numFmt w:val="bullet"/>
      <w:lvlText w:val="•"/>
      <w:lvlJc w:val="left"/>
      <w:pPr>
        <w:ind w:left="4169" w:hanging="360"/>
      </w:pPr>
      <w:rPr>
        <w:rFonts w:hint="default"/>
        <w:lang w:val="ru-RU" w:eastAsia="en-US" w:bidi="ar-SA"/>
      </w:rPr>
    </w:lvl>
    <w:lvl w:ilvl="8" w:tplc="79F04704">
      <w:numFmt w:val="bullet"/>
      <w:lvlText w:val="•"/>
      <w:lvlJc w:val="left"/>
      <w:pPr>
        <w:ind w:left="4696" w:hanging="360"/>
      </w:pPr>
      <w:rPr>
        <w:rFonts w:hint="default"/>
        <w:lang w:val="ru-RU" w:eastAsia="en-US" w:bidi="ar-SA"/>
      </w:rPr>
    </w:lvl>
  </w:abstractNum>
  <w:abstractNum w:abstractNumId="65">
    <w:nsid w:val="17C0635D"/>
    <w:multiLevelType w:val="hybridMultilevel"/>
    <w:tmpl w:val="5C4AF1A8"/>
    <w:lvl w:ilvl="0" w:tplc="3CB4103A">
      <w:start w:val="1"/>
      <w:numFmt w:val="decimal"/>
      <w:lvlText w:val="%1."/>
      <w:lvlJc w:val="left"/>
      <w:pPr>
        <w:ind w:left="119" w:hanging="283"/>
      </w:pPr>
      <w:rPr>
        <w:rFonts w:ascii="Times New Roman" w:eastAsia="Times New Roman" w:hAnsi="Times New Roman" w:cs="Times New Roman" w:hint="default"/>
        <w:w w:val="99"/>
        <w:sz w:val="28"/>
        <w:szCs w:val="28"/>
        <w:lang w:val="ru-RU" w:eastAsia="en-US" w:bidi="ar-SA"/>
      </w:rPr>
    </w:lvl>
    <w:lvl w:ilvl="1" w:tplc="070E0268">
      <w:numFmt w:val="bullet"/>
      <w:lvlText w:val="•"/>
      <w:lvlJc w:val="left"/>
      <w:pPr>
        <w:ind w:left="1082" w:hanging="283"/>
      </w:pPr>
      <w:rPr>
        <w:rFonts w:hint="default"/>
        <w:lang w:val="ru-RU" w:eastAsia="en-US" w:bidi="ar-SA"/>
      </w:rPr>
    </w:lvl>
    <w:lvl w:ilvl="2" w:tplc="AE9C4196">
      <w:numFmt w:val="bullet"/>
      <w:lvlText w:val="•"/>
      <w:lvlJc w:val="left"/>
      <w:pPr>
        <w:ind w:left="2045" w:hanging="283"/>
      </w:pPr>
      <w:rPr>
        <w:rFonts w:hint="default"/>
        <w:lang w:val="ru-RU" w:eastAsia="en-US" w:bidi="ar-SA"/>
      </w:rPr>
    </w:lvl>
    <w:lvl w:ilvl="3" w:tplc="AD369402">
      <w:numFmt w:val="bullet"/>
      <w:lvlText w:val="•"/>
      <w:lvlJc w:val="left"/>
      <w:pPr>
        <w:ind w:left="3008" w:hanging="283"/>
      </w:pPr>
      <w:rPr>
        <w:rFonts w:hint="default"/>
        <w:lang w:val="ru-RU" w:eastAsia="en-US" w:bidi="ar-SA"/>
      </w:rPr>
    </w:lvl>
    <w:lvl w:ilvl="4" w:tplc="A2B440EC">
      <w:numFmt w:val="bullet"/>
      <w:lvlText w:val="•"/>
      <w:lvlJc w:val="left"/>
      <w:pPr>
        <w:ind w:left="3971" w:hanging="283"/>
      </w:pPr>
      <w:rPr>
        <w:rFonts w:hint="default"/>
        <w:lang w:val="ru-RU" w:eastAsia="en-US" w:bidi="ar-SA"/>
      </w:rPr>
    </w:lvl>
    <w:lvl w:ilvl="5" w:tplc="19B8290C">
      <w:numFmt w:val="bullet"/>
      <w:lvlText w:val="•"/>
      <w:lvlJc w:val="left"/>
      <w:pPr>
        <w:ind w:left="4934" w:hanging="283"/>
      </w:pPr>
      <w:rPr>
        <w:rFonts w:hint="default"/>
        <w:lang w:val="ru-RU" w:eastAsia="en-US" w:bidi="ar-SA"/>
      </w:rPr>
    </w:lvl>
    <w:lvl w:ilvl="6" w:tplc="2C24CCDE">
      <w:numFmt w:val="bullet"/>
      <w:lvlText w:val="•"/>
      <w:lvlJc w:val="left"/>
      <w:pPr>
        <w:ind w:left="5897" w:hanging="283"/>
      </w:pPr>
      <w:rPr>
        <w:rFonts w:hint="default"/>
        <w:lang w:val="ru-RU" w:eastAsia="en-US" w:bidi="ar-SA"/>
      </w:rPr>
    </w:lvl>
    <w:lvl w:ilvl="7" w:tplc="DE1C7548">
      <w:numFmt w:val="bullet"/>
      <w:lvlText w:val="•"/>
      <w:lvlJc w:val="left"/>
      <w:pPr>
        <w:ind w:left="6860" w:hanging="283"/>
      </w:pPr>
      <w:rPr>
        <w:rFonts w:hint="default"/>
        <w:lang w:val="ru-RU" w:eastAsia="en-US" w:bidi="ar-SA"/>
      </w:rPr>
    </w:lvl>
    <w:lvl w:ilvl="8" w:tplc="ABC8C366">
      <w:numFmt w:val="bullet"/>
      <w:lvlText w:val="•"/>
      <w:lvlJc w:val="left"/>
      <w:pPr>
        <w:ind w:left="7823" w:hanging="283"/>
      </w:pPr>
      <w:rPr>
        <w:rFonts w:hint="default"/>
        <w:lang w:val="ru-RU" w:eastAsia="en-US" w:bidi="ar-SA"/>
      </w:rPr>
    </w:lvl>
  </w:abstractNum>
  <w:abstractNum w:abstractNumId="66">
    <w:nsid w:val="17CD3879"/>
    <w:multiLevelType w:val="hybridMultilevel"/>
    <w:tmpl w:val="4DE268F2"/>
    <w:lvl w:ilvl="0" w:tplc="724EBCDE">
      <w:numFmt w:val="bullet"/>
      <w:lvlText w:val=""/>
      <w:lvlJc w:val="left"/>
      <w:pPr>
        <w:ind w:left="816" w:hanging="706"/>
      </w:pPr>
      <w:rPr>
        <w:rFonts w:ascii="Symbol" w:eastAsia="Symbol" w:hAnsi="Symbol" w:cs="Symbol" w:hint="default"/>
        <w:w w:val="99"/>
        <w:sz w:val="28"/>
        <w:szCs w:val="28"/>
        <w:lang w:val="ru-RU" w:eastAsia="en-US" w:bidi="ar-SA"/>
      </w:rPr>
    </w:lvl>
    <w:lvl w:ilvl="1" w:tplc="46FC98AE">
      <w:numFmt w:val="bullet"/>
      <w:lvlText w:val="•"/>
      <w:lvlJc w:val="left"/>
      <w:pPr>
        <w:ind w:left="1134" w:hanging="706"/>
      </w:pPr>
      <w:rPr>
        <w:rFonts w:hint="default"/>
        <w:lang w:val="ru-RU" w:eastAsia="en-US" w:bidi="ar-SA"/>
      </w:rPr>
    </w:lvl>
    <w:lvl w:ilvl="2" w:tplc="B3008206">
      <w:numFmt w:val="bullet"/>
      <w:lvlText w:val="•"/>
      <w:lvlJc w:val="left"/>
      <w:pPr>
        <w:ind w:left="1448" w:hanging="706"/>
      </w:pPr>
      <w:rPr>
        <w:rFonts w:hint="default"/>
        <w:lang w:val="ru-RU" w:eastAsia="en-US" w:bidi="ar-SA"/>
      </w:rPr>
    </w:lvl>
    <w:lvl w:ilvl="3" w:tplc="AB36DD9C">
      <w:numFmt w:val="bullet"/>
      <w:lvlText w:val="•"/>
      <w:lvlJc w:val="left"/>
      <w:pPr>
        <w:ind w:left="1762" w:hanging="706"/>
      </w:pPr>
      <w:rPr>
        <w:rFonts w:hint="default"/>
        <w:lang w:val="ru-RU" w:eastAsia="en-US" w:bidi="ar-SA"/>
      </w:rPr>
    </w:lvl>
    <w:lvl w:ilvl="4" w:tplc="25104074">
      <w:numFmt w:val="bullet"/>
      <w:lvlText w:val="•"/>
      <w:lvlJc w:val="left"/>
      <w:pPr>
        <w:ind w:left="2076" w:hanging="706"/>
      </w:pPr>
      <w:rPr>
        <w:rFonts w:hint="default"/>
        <w:lang w:val="ru-RU" w:eastAsia="en-US" w:bidi="ar-SA"/>
      </w:rPr>
    </w:lvl>
    <w:lvl w:ilvl="5" w:tplc="FCC0F348">
      <w:numFmt w:val="bullet"/>
      <w:lvlText w:val="•"/>
      <w:lvlJc w:val="left"/>
      <w:pPr>
        <w:ind w:left="2390" w:hanging="706"/>
      </w:pPr>
      <w:rPr>
        <w:rFonts w:hint="default"/>
        <w:lang w:val="ru-RU" w:eastAsia="en-US" w:bidi="ar-SA"/>
      </w:rPr>
    </w:lvl>
    <w:lvl w:ilvl="6" w:tplc="A6C43416">
      <w:numFmt w:val="bullet"/>
      <w:lvlText w:val="•"/>
      <w:lvlJc w:val="left"/>
      <w:pPr>
        <w:ind w:left="2704" w:hanging="706"/>
      </w:pPr>
      <w:rPr>
        <w:rFonts w:hint="default"/>
        <w:lang w:val="ru-RU" w:eastAsia="en-US" w:bidi="ar-SA"/>
      </w:rPr>
    </w:lvl>
    <w:lvl w:ilvl="7" w:tplc="9FDE9F4C">
      <w:numFmt w:val="bullet"/>
      <w:lvlText w:val="•"/>
      <w:lvlJc w:val="left"/>
      <w:pPr>
        <w:ind w:left="3018" w:hanging="706"/>
      </w:pPr>
      <w:rPr>
        <w:rFonts w:hint="default"/>
        <w:lang w:val="ru-RU" w:eastAsia="en-US" w:bidi="ar-SA"/>
      </w:rPr>
    </w:lvl>
    <w:lvl w:ilvl="8" w:tplc="ADE01446">
      <w:numFmt w:val="bullet"/>
      <w:lvlText w:val="•"/>
      <w:lvlJc w:val="left"/>
      <w:pPr>
        <w:ind w:left="3332" w:hanging="706"/>
      </w:pPr>
      <w:rPr>
        <w:rFonts w:hint="default"/>
        <w:lang w:val="ru-RU" w:eastAsia="en-US" w:bidi="ar-SA"/>
      </w:rPr>
    </w:lvl>
  </w:abstractNum>
  <w:abstractNum w:abstractNumId="67">
    <w:nsid w:val="191146A0"/>
    <w:multiLevelType w:val="hybridMultilevel"/>
    <w:tmpl w:val="46ACBC64"/>
    <w:lvl w:ilvl="0" w:tplc="BA1EC384">
      <w:numFmt w:val="bullet"/>
      <w:lvlText w:val=""/>
      <w:lvlJc w:val="left"/>
      <w:pPr>
        <w:ind w:left="959" w:hanging="317"/>
      </w:pPr>
      <w:rPr>
        <w:rFonts w:ascii="Symbol" w:eastAsia="Symbol" w:hAnsi="Symbol" w:cs="Symbol" w:hint="default"/>
        <w:w w:val="99"/>
        <w:sz w:val="28"/>
        <w:szCs w:val="28"/>
        <w:lang w:val="ru-RU" w:eastAsia="en-US" w:bidi="ar-SA"/>
      </w:rPr>
    </w:lvl>
    <w:lvl w:ilvl="1" w:tplc="281AE350">
      <w:numFmt w:val="bullet"/>
      <w:lvlText w:val="•"/>
      <w:lvlJc w:val="left"/>
      <w:pPr>
        <w:ind w:left="1970" w:hanging="317"/>
      </w:pPr>
      <w:rPr>
        <w:rFonts w:hint="default"/>
        <w:lang w:val="ru-RU" w:eastAsia="en-US" w:bidi="ar-SA"/>
      </w:rPr>
    </w:lvl>
    <w:lvl w:ilvl="2" w:tplc="1B2EFCBC">
      <w:numFmt w:val="bullet"/>
      <w:lvlText w:val="•"/>
      <w:lvlJc w:val="left"/>
      <w:pPr>
        <w:ind w:left="2980" w:hanging="317"/>
      </w:pPr>
      <w:rPr>
        <w:rFonts w:hint="default"/>
        <w:lang w:val="ru-RU" w:eastAsia="en-US" w:bidi="ar-SA"/>
      </w:rPr>
    </w:lvl>
    <w:lvl w:ilvl="3" w:tplc="53320074">
      <w:numFmt w:val="bullet"/>
      <w:lvlText w:val="•"/>
      <w:lvlJc w:val="left"/>
      <w:pPr>
        <w:ind w:left="3991" w:hanging="317"/>
      </w:pPr>
      <w:rPr>
        <w:rFonts w:hint="default"/>
        <w:lang w:val="ru-RU" w:eastAsia="en-US" w:bidi="ar-SA"/>
      </w:rPr>
    </w:lvl>
    <w:lvl w:ilvl="4" w:tplc="A0B48406">
      <w:numFmt w:val="bullet"/>
      <w:lvlText w:val="•"/>
      <w:lvlJc w:val="left"/>
      <w:pPr>
        <w:ind w:left="5001" w:hanging="317"/>
      </w:pPr>
      <w:rPr>
        <w:rFonts w:hint="default"/>
        <w:lang w:val="ru-RU" w:eastAsia="en-US" w:bidi="ar-SA"/>
      </w:rPr>
    </w:lvl>
    <w:lvl w:ilvl="5" w:tplc="4DE6C870">
      <w:numFmt w:val="bullet"/>
      <w:lvlText w:val="•"/>
      <w:lvlJc w:val="left"/>
      <w:pPr>
        <w:ind w:left="6012" w:hanging="317"/>
      </w:pPr>
      <w:rPr>
        <w:rFonts w:hint="default"/>
        <w:lang w:val="ru-RU" w:eastAsia="en-US" w:bidi="ar-SA"/>
      </w:rPr>
    </w:lvl>
    <w:lvl w:ilvl="6" w:tplc="0ABC3716">
      <w:numFmt w:val="bullet"/>
      <w:lvlText w:val="•"/>
      <w:lvlJc w:val="left"/>
      <w:pPr>
        <w:ind w:left="7022" w:hanging="317"/>
      </w:pPr>
      <w:rPr>
        <w:rFonts w:hint="default"/>
        <w:lang w:val="ru-RU" w:eastAsia="en-US" w:bidi="ar-SA"/>
      </w:rPr>
    </w:lvl>
    <w:lvl w:ilvl="7" w:tplc="C52A5DD8">
      <w:numFmt w:val="bullet"/>
      <w:lvlText w:val="•"/>
      <w:lvlJc w:val="left"/>
      <w:pPr>
        <w:ind w:left="8032" w:hanging="317"/>
      </w:pPr>
      <w:rPr>
        <w:rFonts w:hint="default"/>
        <w:lang w:val="ru-RU" w:eastAsia="en-US" w:bidi="ar-SA"/>
      </w:rPr>
    </w:lvl>
    <w:lvl w:ilvl="8" w:tplc="829E7A86">
      <w:numFmt w:val="bullet"/>
      <w:lvlText w:val="•"/>
      <w:lvlJc w:val="left"/>
      <w:pPr>
        <w:ind w:left="9043" w:hanging="317"/>
      </w:pPr>
      <w:rPr>
        <w:rFonts w:hint="default"/>
        <w:lang w:val="ru-RU" w:eastAsia="en-US" w:bidi="ar-SA"/>
      </w:rPr>
    </w:lvl>
  </w:abstractNum>
  <w:abstractNum w:abstractNumId="68">
    <w:nsid w:val="191E57C3"/>
    <w:multiLevelType w:val="hybridMultilevel"/>
    <w:tmpl w:val="2CF289CC"/>
    <w:lvl w:ilvl="0" w:tplc="F92A5D18">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E46A46E6">
      <w:numFmt w:val="bullet"/>
      <w:lvlText w:val="•"/>
      <w:lvlJc w:val="left"/>
      <w:pPr>
        <w:ind w:left="1007" w:hanging="120"/>
      </w:pPr>
      <w:rPr>
        <w:rFonts w:hint="default"/>
        <w:lang w:val="ru-RU" w:eastAsia="en-US" w:bidi="ar-SA"/>
      </w:rPr>
    </w:lvl>
    <w:lvl w:ilvl="2" w:tplc="6282B056">
      <w:numFmt w:val="bullet"/>
      <w:lvlText w:val="•"/>
      <w:lvlJc w:val="left"/>
      <w:pPr>
        <w:ind w:left="1534" w:hanging="120"/>
      </w:pPr>
      <w:rPr>
        <w:rFonts w:hint="default"/>
        <w:lang w:val="ru-RU" w:eastAsia="en-US" w:bidi="ar-SA"/>
      </w:rPr>
    </w:lvl>
    <w:lvl w:ilvl="3" w:tplc="45E023DE">
      <w:numFmt w:val="bullet"/>
      <w:lvlText w:val="•"/>
      <w:lvlJc w:val="left"/>
      <w:pPr>
        <w:ind w:left="2061" w:hanging="120"/>
      </w:pPr>
      <w:rPr>
        <w:rFonts w:hint="default"/>
        <w:lang w:val="ru-RU" w:eastAsia="en-US" w:bidi="ar-SA"/>
      </w:rPr>
    </w:lvl>
    <w:lvl w:ilvl="4" w:tplc="3DA8A824">
      <w:numFmt w:val="bullet"/>
      <w:lvlText w:val="•"/>
      <w:lvlJc w:val="left"/>
      <w:pPr>
        <w:ind w:left="2588" w:hanging="120"/>
      </w:pPr>
      <w:rPr>
        <w:rFonts w:hint="default"/>
        <w:lang w:val="ru-RU" w:eastAsia="en-US" w:bidi="ar-SA"/>
      </w:rPr>
    </w:lvl>
    <w:lvl w:ilvl="5" w:tplc="1B4EF60E">
      <w:numFmt w:val="bullet"/>
      <w:lvlText w:val="•"/>
      <w:lvlJc w:val="left"/>
      <w:pPr>
        <w:ind w:left="3115" w:hanging="120"/>
      </w:pPr>
      <w:rPr>
        <w:rFonts w:hint="default"/>
        <w:lang w:val="ru-RU" w:eastAsia="en-US" w:bidi="ar-SA"/>
      </w:rPr>
    </w:lvl>
    <w:lvl w:ilvl="6" w:tplc="FA4CE24C">
      <w:numFmt w:val="bullet"/>
      <w:lvlText w:val="•"/>
      <w:lvlJc w:val="left"/>
      <w:pPr>
        <w:ind w:left="3642" w:hanging="120"/>
      </w:pPr>
      <w:rPr>
        <w:rFonts w:hint="default"/>
        <w:lang w:val="ru-RU" w:eastAsia="en-US" w:bidi="ar-SA"/>
      </w:rPr>
    </w:lvl>
    <w:lvl w:ilvl="7" w:tplc="434C1716">
      <w:numFmt w:val="bullet"/>
      <w:lvlText w:val="•"/>
      <w:lvlJc w:val="left"/>
      <w:pPr>
        <w:ind w:left="4169" w:hanging="120"/>
      </w:pPr>
      <w:rPr>
        <w:rFonts w:hint="default"/>
        <w:lang w:val="ru-RU" w:eastAsia="en-US" w:bidi="ar-SA"/>
      </w:rPr>
    </w:lvl>
    <w:lvl w:ilvl="8" w:tplc="EB0CBE46">
      <w:numFmt w:val="bullet"/>
      <w:lvlText w:val="•"/>
      <w:lvlJc w:val="left"/>
      <w:pPr>
        <w:ind w:left="4696" w:hanging="120"/>
      </w:pPr>
      <w:rPr>
        <w:rFonts w:hint="default"/>
        <w:lang w:val="ru-RU" w:eastAsia="en-US" w:bidi="ar-SA"/>
      </w:rPr>
    </w:lvl>
  </w:abstractNum>
  <w:abstractNum w:abstractNumId="69">
    <w:nsid w:val="1935415B"/>
    <w:multiLevelType w:val="hybridMultilevel"/>
    <w:tmpl w:val="13BECD28"/>
    <w:lvl w:ilvl="0" w:tplc="02C811E8">
      <w:numFmt w:val="bullet"/>
      <w:lvlText w:val=""/>
      <w:lvlJc w:val="left"/>
      <w:pPr>
        <w:ind w:left="816" w:hanging="706"/>
      </w:pPr>
      <w:rPr>
        <w:rFonts w:ascii="Symbol" w:eastAsia="Symbol" w:hAnsi="Symbol" w:cs="Symbol" w:hint="default"/>
        <w:w w:val="99"/>
        <w:sz w:val="28"/>
        <w:szCs w:val="28"/>
        <w:lang w:val="ru-RU" w:eastAsia="en-US" w:bidi="ar-SA"/>
      </w:rPr>
    </w:lvl>
    <w:lvl w:ilvl="1" w:tplc="4914E398">
      <w:numFmt w:val="bullet"/>
      <w:lvlText w:val="•"/>
      <w:lvlJc w:val="left"/>
      <w:pPr>
        <w:ind w:left="1134" w:hanging="706"/>
      </w:pPr>
      <w:rPr>
        <w:rFonts w:hint="default"/>
        <w:lang w:val="ru-RU" w:eastAsia="en-US" w:bidi="ar-SA"/>
      </w:rPr>
    </w:lvl>
    <w:lvl w:ilvl="2" w:tplc="F1F01BE2">
      <w:numFmt w:val="bullet"/>
      <w:lvlText w:val="•"/>
      <w:lvlJc w:val="left"/>
      <w:pPr>
        <w:ind w:left="1448" w:hanging="706"/>
      </w:pPr>
      <w:rPr>
        <w:rFonts w:hint="default"/>
        <w:lang w:val="ru-RU" w:eastAsia="en-US" w:bidi="ar-SA"/>
      </w:rPr>
    </w:lvl>
    <w:lvl w:ilvl="3" w:tplc="35C665F0">
      <w:numFmt w:val="bullet"/>
      <w:lvlText w:val="•"/>
      <w:lvlJc w:val="left"/>
      <w:pPr>
        <w:ind w:left="1762" w:hanging="706"/>
      </w:pPr>
      <w:rPr>
        <w:rFonts w:hint="default"/>
        <w:lang w:val="ru-RU" w:eastAsia="en-US" w:bidi="ar-SA"/>
      </w:rPr>
    </w:lvl>
    <w:lvl w:ilvl="4" w:tplc="1CAE819E">
      <w:numFmt w:val="bullet"/>
      <w:lvlText w:val="•"/>
      <w:lvlJc w:val="left"/>
      <w:pPr>
        <w:ind w:left="2076" w:hanging="706"/>
      </w:pPr>
      <w:rPr>
        <w:rFonts w:hint="default"/>
        <w:lang w:val="ru-RU" w:eastAsia="en-US" w:bidi="ar-SA"/>
      </w:rPr>
    </w:lvl>
    <w:lvl w:ilvl="5" w:tplc="101678D2">
      <w:numFmt w:val="bullet"/>
      <w:lvlText w:val="•"/>
      <w:lvlJc w:val="left"/>
      <w:pPr>
        <w:ind w:left="2390" w:hanging="706"/>
      </w:pPr>
      <w:rPr>
        <w:rFonts w:hint="default"/>
        <w:lang w:val="ru-RU" w:eastAsia="en-US" w:bidi="ar-SA"/>
      </w:rPr>
    </w:lvl>
    <w:lvl w:ilvl="6" w:tplc="A86015F4">
      <w:numFmt w:val="bullet"/>
      <w:lvlText w:val="•"/>
      <w:lvlJc w:val="left"/>
      <w:pPr>
        <w:ind w:left="2704" w:hanging="706"/>
      </w:pPr>
      <w:rPr>
        <w:rFonts w:hint="default"/>
        <w:lang w:val="ru-RU" w:eastAsia="en-US" w:bidi="ar-SA"/>
      </w:rPr>
    </w:lvl>
    <w:lvl w:ilvl="7" w:tplc="91CA7270">
      <w:numFmt w:val="bullet"/>
      <w:lvlText w:val="•"/>
      <w:lvlJc w:val="left"/>
      <w:pPr>
        <w:ind w:left="3018" w:hanging="706"/>
      </w:pPr>
      <w:rPr>
        <w:rFonts w:hint="default"/>
        <w:lang w:val="ru-RU" w:eastAsia="en-US" w:bidi="ar-SA"/>
      </w:rPr>
    </w:lvl>
    <w:lvl w:ilvl="8" w:tplc="D39A55CC">
      <w:numFmt w:val="bullet"/>
      <w:lvlText w:val="•"/>
      <w:lvlJc w:val="left"/>
      <w:pPr>
        <w:ind w:left="3332" w:hanging="706"/>
      </w:pPr>
      <w:rPr>
        <w:rFonts w:hint="default"/>
        <w:lang w:val="ru-RU" w:eastAsia="en-US" w:bidi="ar-SA"/>
      </w:rPr>
    </w:lvl>
  </w:abstractNum>
  <w:abstractNum w:abstractNumId="70">
    <w:nsid w:val="1A9D35A3"/>
    <w:multiLevelType w:val="hybridMultilevel"/>
    <w:tmpl w:val="BD6C60BE"/>
    <w:lvl w:ilvl="0" w:tplc="C2804AA8">
      <w:numFmt w:val="bullet"/>
      <w:lvlText w:val=""/>
      <w:lvlJc w:val="left"/>
      <w:pPr>
        <w:ind w:left="470" w:hanging="360"/>
      </w:pPr>
      <w:rPr>
        <w:rFonts w:ascii="Symbol" w:eastAsia="Symbol" w:hAnsi="Symbol" w:cs="Symbol" w:hint="default"/>
        <w:w w:val="100"/>
        <w:sz w:val="20"/>
        <w:szCs w:val="20"/>
        <w:lang w:val="ru-RU" w:eastAsia="en-US" w:bidi="ar-SA"/>
      </w:rPr>
    </w:lvl>
    <w:lvl w:ilvl="1" w:tplc="64BAC2BA">
      <w:numFmt w:val="bullet"/>
      <w:lvlText w:val="•"/>
      <w:lvlJc w:val="left"/>
      <w:pPr>
        <w:ind w:left="1007" w:hanging="360"/>
      </w:pPr>
      <w:rPr>
        <w:rFonts w:hint="default"/>
        <w:lang w:val="ru-RU" w:eastAsia="en-US" w:bidi="ar-SA"/>
      </w:rPr>
    </w:lvl>
    <w:lvl w:ilvl="2" w:tplc="CDC44F28">
      <w:numFmt w:val="bullet"/>
      <w:lvlText w:val="•"/>
      <w:lvlJc w:val="left"/>
      <w:pPr>
        <w:ind w:left="1534" w:hanging="360"/>
      </w:pPr>
      <w:rPr>
        <w:rFonts w:hint="default"/>
        <w:lang w:val="ru-RU" w:eastAsia="en-US" w:bidi="ar-SA"/>
      </w:rPr>
    </w:lvl>
    <w:lvl w:ilvl="3" w:tplc="266683E8">
      <w:numFmt w:val="bullet"/>
      <w:lvlText w:val="•"/>
      <w:lvlJc w:val="left"/>
      <w:pPr>
        <w:ind w:left="2061" w:hanging="360"/>
      </w:pPr>
      <w:rPr>
        <w:rFonts w:hint="default"/>
        <w:lang w:val="ru-RU" w:eastAsia="en-US" w:bidi="ar-SA"/>
      </w:rPr>
    </w:lvl>
    <w:lvl w:ilvl="4" w:tplc="F9B2B6F8">
      <w:numFmt w:val="bullet"/>
      <w:lvlText w:val="•"/>
      <w:lvlJc w:val="left"/>
      <w:pPr>
        <w:ind w:left="2588" w:hanging="360"/>
      </w:pPr>
      <w:rPr>
        <w:rFonts w:hint="default"/>
        <w:lang w:val="ru-RU" w:eastAsia="en-US" w:bidi="ar-SA"/>
      </w:rPr>
    </w:lvl>
    <w:lvl w:ilvl="5" w:tplc="E6447E5C">
      <w:numFmt w:val="bullet"/>
      <w:lvlText w:val="•"/>
      <w:lvlJc w:val="left"/>
      <w:pPr>
        <w:ind w:left="3115" w:hanging="360"/>
      </w:pPr>
      <w:rPr>
        <w:rFonts w:hint="default"/>
        <w:lang w:val="ru-RU" w:eastAsia="en-US" w:bidi="ar-SA"/>
      </w:rPr>
    </w:lvl>
    <w:lvl w:ilvl="6" w:tplc="EE8C2A9A">
      <w:numFmt w:val="bullet"/>
      <w:lvlText w:val="•"/>
      <w:lvlJc w:val="left"/>
      <w:pPr>
        <w:ind w:left="3642" w:hanging="360"/>
      </w:pPr>
      <w:rPr>
        <w:rFonts w:hint="default"/>
        <w:lang w:val="ru-RU" w:eastAsia="en-US" w:bidi="ar-SA"/>
      </w:rPr>
    </w:lvl>
    <w:lvl w:ilvl="7" w:tplc="D4EE373E">
      <w:numFmt w:val="bullet"/>
      <w:lvlText w:val="•"/>
      <w:lvlJc w:val="left"/>
      <w:pPr>
        <w:ind w:left="4169" w:hanging="360"/>
      </w:pPr>
      <w:rPr>
        <w:rFonts w:hint="default"/>
        <w:lang w:val="ru-RU" w:eastAsia="en-US" w:bidi="ar-SA"/>
      </w:rPr>
    </w:lvl>
    <w:lvl w:ilvl="8" w:tplc="C3EE232E">
      <w:numFmt w:val="bullet"/>
      <w:lvlText w:val="•"/>
      <w:lvlJc w:val="left"/>
      <w:pPr>
        <w:ind w:left="4696" w:hanging="360"/>
      </w:pPr>
      <w:rPr>
        <w:rFonts w:hint="default"/>
        <w:lang w:val="ru-RU" w:eastAsia="en-US" w:bidi="ar-SA"/>
      </w:rPr>
    </w:lvl>
  </w:abstractNum>
  <w:abstractNum w:abstractNumId="71">
    <w:nsid w:val="1AD631A6"/>
    <w:multiLevelType w:val="hybridMultilevel"/>
    <w:tmpl w:val="F320AA1E"/>
    <w:lvl w:ilvl="0" w:tplc="BEA45576">
      <w:numFmt w:val="bullet"/>
      <w:lvlText w:val=""/>
      <w:lvlJc w:val="left"/>
      <w:pPr>
        <w:ind w:left="470" w:hanging="360"/>
      </w:pPr>
      <w:rPr>
        <w:rFonts w:ascii="Symbol" w:eastAsia="Symbol" w:hAnsi="Symbol" w:cs="Symbol" w:hint="default"/>
        <w:w w:val="100"/>
        <w:sz w:val="20"/>
        <w:szCs w:val="20"/>
        <w:lang w:val="ru-RU" w:eastAsia="en-US" w:bidi="ar-SA"/>
      </w:rPr>
    </w:lvl>
    <w:lvl w:ilvl="1" w:tplc="FDAEA882">
      <w:numFmt w:val="bullet"/>
      <w:lvlText w:val="•"/>
      <w:lvlJc w:val="left"/>
      <w:pPr>
        <w:ind w:left="1007" w:hanging="360"/>
      </w:pPr>
      <w:rPr>
        <w:rFonts w:hint="default"/>
        <w:lang w:val="ru-RU" w:eastAsia="en-US" w:bidi="ar-SA"/>
      </w:rPr>
    </w:lvl>
    <w:lvl w:ilvl="2" w:tplc="101ECE0E">
      <w:numFmt w:val="bullet"/>
      <w:lvlText w:val="•"/>
      <w:lvlJc w:val="left"/>
      <w:pPr>
        <w:ind w:left="1534" w:hanging="360"/>
      </w:pPr>
      <w:rPr>
        <w:rFonts w:hint="default"/>
        <w:lang w:val="ru-RU" w:eastAsia="en-US" w:bidi="ar-SA"/>
      </w:rPr>
    </w:lvl>
    <w:lvl w:ilvl="3" w:tplc="6944D2B2">
      <w:numFmt w:val="bullet"/>
      <w:lvlText w:val="•"/>
      <w:lvlJc w:val="left"/>
      <w:pPr>
        <w:ind w:left="2061" w:hanging="360"/>
      </w:pPr>
      <w:rPr>
        <w:rFonts w:hint="default"/>
        <w:lang w:val="ru-RU" w:eastAsia="en-US" w:bidi="ar-SA"/>
      </w:rPr>
    </w:lvl>
    <w:lvl w:ilvl="4" w:tplc="9B9C2422">
      <w:numFmt w:val="bullet"/>
      <w:lvlText w:val="•"/>
      <w:lvlJc w:val="left"/>
      <w:pPr>
        <w:ind w:left="2588" w:hanging="360"/>
      </w:pPr>
      <w:rPr>
        <w:rFonts w:hint="default"/>
        <w:lang w:val="ru-RU" w:eastAsia="en-US" w:bidi="ar-SA"/>
      </w:rPr>
    </w:lvl>
    <w:lvl w:ilvl="5" w:tplc="78946316">
      <w:numFmt w:val="bullet"/>
      <w:lvlText w:val="•"/>
      <w:lvlJc w:val="left"/>
      <w:pPr>
        <w:ind w:left="3115" w:hanging="360"/>
      </w:pPr>
      <w:rPr>
        <w:rFonts w:hint="default"/>
        <w:lang w:val="ru-RU" w:eastAsia="en-US" w:bidi="ar-SA"/>
      </w:rPr>
    </w:lvl>
    <w:lvl w:ilvl="6" w:tplc="A1269D6A">
      <w:numFmt w:val="bullet"/>
      <w:lvlText w:val="•"/>
      <w:lvlJc w:val="left"/>
      <w:pPr>
        <w:ind w:left="3642" w:hanging="360"/>
      </w:pPr>
      <w:rPr>
        <w:rFonts w:hint="default"/>
        <w:lang w:val="ru-RU" w:eastAsia="en-US" w:bidi="ar-SA"/>
      </w:rPr>
    </w:lvl>
    <w:lvl w:ilvl="7" w:tplc="7AE06E4A">
      <w:numFmt w:val="bullet"/>
      <w:lvlText w:val="•"/>
      <w:lvlJc w:val="left"/>
      <w:pPr>
        <w:ind w:left="4169" w:hanging="360"/>
      </w:pPr>
      <w:rPr>
        <w:rFonts w:hint="default"/>
        <w:lang w:val="ru-RU" w:eastAsia="en-US" w:bidi="ar-SA"/>
      </w:rPr>
    </w:lvl>
    <w:lvl w:ilvl="8" w:tplc="A186377A">
      <w:numFmt w:val="bullet"/>
      <w:lvlText w:val="•"/>
      <w:lvlJc w:val="left"/>
      <w:pPr>
        <w:ind w:left="4696" w:hanging="360"/>
      </w:pPr>
      <w:rPr>
        <w:rFonts w:hint="default"/>
        <w:lang w:val="ru-RU" w:eastAsia="en-US" w:bidi="ar-SA"/>
      </w:rPr>
    </w:lvl>
  </w:abstractNum>
  <w:abstractNum w:abstractNumId="72">
    <w:nsid w:val="1AF8589F"/>
    <w:multiLevelType w:val="hybridMultilevel"/>
    <w:tmpl w:val="0798D740"/>
    <w:lvl w:ilvl="0" w:tplc="3AFAD3E6">
      <w:numFmt w:val="bullet"/>
      <w:lvlText w:val=""/>
      <w:lvlJc w:val="left"/>
      <w:pPr>
        <w:ind w:left="111" w:hanging="706"/>
      </w:pPr>
      <w:rPr>
        <w:rFonts w:ascii="Symbol" w:eastAsia="Symbol" w:hAnsi="Symbol" w:cs="Symbol" w:hint="default"/>
        <w:w w:val="99"/>
        <w:sz w:val="28"/>
        <w:szCs w:val="28"/>
        <w:lang w:val="ru-RU" w:eastAsia="en-US" w:bidi="ar-SA"/>
      </w:rPr>
    </w:lvl>
    <w:lvl w:ilvl="1" w:tplc="98E4D4CC">
      <w:numFmt w:val="bullet"/>
      <w:lvlText w:val="•"/>
      <w:lvlJc w:val="left"/>
      <w:pPr>
        <w:ind w:left="1014" w:hanging="706"/>
      </w:pPr>
      <w:rPr>
        <w:rFonts w:hint="default"/>
        <w:lang w:val="ru-RU" w:eastAsia="en-US" w:bidi="ar-SA"/>
      </w:rPr>
    </w:lvl>
    <w:lvl w:ilvl="2" w:tplc="1C9CD61C">
      <w:numFmt w:val="bullet"/>
      <w:lvlText w:val="•"/>
      <w:lvlJc w:val="left"/>
      <w:pPr>
        <w:ind w:left="1908" w:hanging="706"/>
      </w:pPr>
      <w:rPr>
        <w:rFonts w:hint="default"/>
        <w:lang w:val="ru-RU" w:eastAsia="en-US" w:bidi="ar-SA"/>
      </w:rPr>
    </w:lvl>
    <w:lvl w:ilvl="3" w:tplc="8CB0BC7E">
      <w:numFmt w:val="bullet"/>
      <w:lvlText w:val="•"/>
      <w:lvlJc w:val="left"/>
      <w:pPr>
        <w:ind w:left="2803" w:hanging="706"/>
      </w:pPr>
      <w:rPr>
        <w:rFonts w:hint="default"/>
        <w:lang w:val="ru-RU" w:eastAsia="en-US" w:bidi="ar-SA"/>
      </w:rPr>
    </w:lvl>
    <w:lvl w:ilvl="4" w:tplc="AFE44D7C">
      <w:numFmt w:val="bullet"/>
      <w:lvlText w:val="•"/>
      <w:lvlJc w:val="left"/>
      <w:pPr>
        <w:ind w:left="3697" w:hanging="706"/>
      </w:pPr>
      <w:rPr>
        <w:rFonts w:hint="default"/>
        <w:lang w:val="ru-RU" w:eastAsia="en-US" w:bidi="ar-SA"/>
      </w:rPr>
    </w:lvl>
    <w:lvl w:ilvl="5" w:tplc="27044B72">
      <w:numFmt w:val="bullet"/>
      <w:lvlText w:val="•"/>
      <w:lvlJc w:val="left"/>
      <w:pPr>
        <w:ind w:left="4592" w:hanging="706"/>
      </w:pPr>
      <w:rPr>
        <w:rFonts w:hint="default"/>
        <w:lang w:val="ru-RU" w:eastAsia="en-US" w:bidi="ar-SA"/>
      </w:rPr>
    </w:lvl>
    <w:lvl w:ilvl="6" w:tplc="C004D8B8">
      <w:numFmt w:val="bullet"/>
      <w:lvlText w:val="•"/>
      <w:lvlJc w:val="left"/>
      <w:pPr>
        <w:ind w:left="5486" w:hanging="706"/>
      </w:pPr>
      <w:rPr>
        <w:rFonts w:hint="default"/>
        <w:lang w:val="ru-RU" w:eastAsia="en-US" w:bidi="ar-SA"/>
      </w:rPr>
    </w:lvl>
    <w:lvl w:ilvl="7" w:tplc="B22CE126">
      <w:numFmt w:val="bullet"/>
      <w:lvlText w:val="•"/>
      <w:lvlJc w:val="left"/>
      <w:pPr>
        <w:ind w:left="6380" w:hanging="706"/>
      </w:pPr>
      <w:rPr>
        <w:rFonts w:hint="default"/>
        <w:lang w:val="ru-RU" w:eastAsia="en-US" w:bidi="ar-SA"/>
      </w:rPr>
    </w:lvl>
    <w:lvl w:ilvl="8" w:tplc="06AAEF66">
      <w:numFmt w:val="bullet"/>
      <w:lvlText w:val="•"/>
      <w:lvlJc w:val="left"/>
      <w:pPr>
        <w:ind w:left="7275" w:hanging="706"/>
      </w:pPr>
      <w:rPr>
        <w:rFonts w:hint="default"/>
        <w:lang w:val="ru-RU" w:eastAsia="en-US" w:bidi="ar-SA"/>
      </w:rPr>
    </w:lvl>
  </w:abstractNum>
  <w:abstractNum w:abstractNumId="73">
    <w:nsid w:val="1B0701EE"/>
    <w:multiLevelType w:val="hybridMultilevel"/>
    <w:tmpl w:val="68CCF75C"/>
    <w:lvl w:ilvl="0" w:tplc="2A848C2C">
      <w:numFmt w:val="bullet"/>
      <w:lvlText w:val=""/>
      <w:lvlJc w:val="left"/>
      <w:pPr>
        <w:ind w:left="470" w:hanging="360"/>
      </w:pPr>
      <w:rPr>
        <w:rFonts w:ascii="Symbol" w:eastAsia="Symbol" w:hAnsi="Symbol" w:cs="Symbol" w:hint="default"/>
        <w:w w:val="100"/>
        <w:sz w:val="20"/>
        <w:szCs w:val="20"/>
        <w:lang w:val="ru-RU" w:eastAsia="en-US" w:bidi="ar-SA"/>
      </w:rPr>
    </w:lvl>
    <w:lvl w:ilvl="1" w:tplc="DA9E6D9E">
      <w:numFmt w:val="bullet"/>
      <w:lvlText w:val="•"/>
      <w:lvlJc w:val="left"/>
      <w:pPr>
        <w:ind w:left="1007" w:hanging="360"/>
      </w:pPr>
      <w:rPr>
        <w:rFonts w:hint="default"/>
        <w:lang w:val="ru-RU" w:eastAsia="en-US" w:bidi="ar-SA"/>
      </w:rPr>
    </w:lvl>
    <w:lvl w:ilvl="2" w:tplc="E5CC6BC2">
      <w:numFmt w:val="bullet"/>
      <w:lvlText w:val="•"/>
      <w:lvlJc w:val="left"/>
      <w:pPr>
        <w:ind w:left="1534" w:hanging="360"/>
      </w:pPr>
      <w:rPr>
        <w:rFonts w:hint="default"/>
        <w:lang w:val="ru-RU" w:eastAsia="en-US" w:bidi="ar-SA"/>
      </w:rPr>
    </w:lvl>
    <w:lvl w:ilvl="3" w:tplc="8CEEEF8A">
      <w:numFmt w:val="bullet"/>
      <w:lvlText w:val="•"/>
      <w:lvlJc w:val="left"/>
      <w:pPr>
        <w:ind w:left="2061" w:hanging="360"/>
      </w:pPr>
      <w:rPr>
        <w:rFonts w:hint="default"/>
        <w:lang w:val="ru-RU" w:eastAsia="en-US" w:bidi="ar-SA"/>
      </w:rPr>
    </w:lvl>
    <w:lvl w:ilvl="4" w:tplc="0DD60DE8">
      <w:numFmt w:val="bullet"/>
      <w:lvlText w:val="•"/>
      <w:lvlJc w:val="left"/>
      <w:pPr>
        <w:ind w:left="2588" w:hanging="360"/>
      </w:pPr>
      <w:rPr>
        <w:rFonts w:hint="default"/>
        <w:lang w:val="ru-RU" w:eastAsia="en-US" w:bidi="ar-SA"/>
      </w:rPr>
    </w:lvl>
    <w:lvl w:ilvl="5" w:tplc="D2EC40BC">
      <w:numFmt w:val="bullet"/>
      <w:lvlText w:val="•"/>
      <w:lvlJc w:val="left"/>
      <w:pPr>
        <w:ind w:left="3115" w:hanging="360"/>
      </w:pPr>
      <w:rPr>
        <w:rFonts w:hint="default"/>
        <w:lang w:val="ru-RU" w:eastAsia="en-US" w:bidi="ar-SA"/>
      </w:rPr>
    </w:lvl>
    <w:lvl w:ilvl="6" w:tplc="C29C84E0">
      <w:numFmt w:val="bullet"/>
      <w:lvlText w:val="•"/>
      <w:lvlJc w:val="left"/>
      <w:pPr>
        <w:ind w:left="3642" w:hanging="360"/>
      </w:pPr>
      <w:rPr>
        <w:rFonts w:hint="default"/>
        <w:lang w:val="ru-RU" w:eastAsia="en-US" w:bidi="ar-SA"/>
      </w:rPr>
    </w:lvl>
    <w:lvl w:ilvl="7" w:tplc="22D6F030">
      <w:numFmt w:val="bullet"/>
      <w:lvlText w:val="•"/>
      <w:lvlJc w:val="left"/>
      <w:pPr>
        <w:ind w:left="4169" w:hanging="360"/>
      </w:pPr>
      <w:rPr>
        <w:rFonts w:hint="default"/>
        <w:lang w:val="ru-RU" w:eastAsia="en-US" w:bidi="ar-SA"/>
      </w:rPr>
    </w:lvl>
    <w:lvl w:ilvl="8" w:tplc="FBD4A2FE">
      <w:numFmt w:val="bullet"/>
      <w:lvlText w:val="•"/>
      <w:lvlJc w:val="left"/>
      <w:pPr>
        <w:ind w:left="4696" w:hanging="360"/>
      </w:pPr>
      <w:rPr>
        <w:rFonts w:hint="default"/>
        <w:lang w:val="ru-RU" w:eastAsia="en-US" w:bidi="ar-SA"/>
      </w:rPr>
    </w:lvl>
  </w:abstractNum>
  <w:abstractNum w:abstractNumId="74">
    <w:nsid w:val="1B0967DE"/>
    <w:multiLevelType w:val="hybridMultilevel"/>
    <w:tmpl w:val="E188E36C"/>
    <w:lvl w:ilvl="0" w:tplc="2EB2AC34">
      <w:start w:val="1"/>
      <w:numFmt w:val="decimal"/>
      <w:lvlText w:val="%1."/>
      <w:lvlJc w:val="left"/>
      <w:pPr>
        <w:ind w:left="959" w:hanging="284"/>
      </w:pPr>
      <w:rPr>
        <w:rFonts w:ascii="Times New Roman" w:eastAsia="Times New Roman" w:hAnsi="Times New Roman" w:cs="Times New Roman" w:hint="default"/>
        <w:w w:val="99"/>
        <w:sz w:val="28"/>
        <w:szCs w:val="28"/>
        <w:lang w:val="ru-RU" w:eastAsia="en-US" w:bidi="ar-SA"/>
      </w:rPr>
    </w:lvl>
    <w:lvl w:ilvl="1" w:tplc="B53C6D70">
      <w:numFmt w:val="bullet"/>
      <w:lvlText w:val="•"/>
      <w:lvlJc w:val="left"/>
      <w:pPr>
        <w:ind w:left="1970" w:hanging="284"/>
      </w:pPr>
      <w:rPr>
        <w:rFonts w:hint="default"/>
        <w:lang w:val="ru-RU" w:eastAsia="en-US" w:bidi="ar-SA"/>
      </w:rPr>
    </w:lvl>
    <w:lvl w:ilvl="2" w:tplc="C4BC072C">
      <w:numFmt w:val="bullet"/>
      <w:lvlText w:val="•"/>
      <w:lvlJc w:val="left"/>
      <w:pPr>
        <w:ind w:left="2980" w:hanging="284"/>
      </w:pPr>
      <w:rPr>
        <w:rFonts w:hint="default"/>
        <w:lang w:val="ru-RU" w:eastAsia="en-US" w:bidi="ar-SA"/>
      </w:rPr>
    </w:lvl>
    <w:lvl w:ilvl="3" w:tplc="701699E2">
      <w:numFmt w:val="bullet"/>
      <w:lvlText w:val="•"/>
      <w:lvlJc w:val="left"/>
      <w:pPr>
        <w:ind w:left="3991" w:hanging="284"/>
      </w:pPr>
      <w:rPr>
        <w:rFonts w:hint="default"/>
        <w:lang w:val="ru-RU" w:eastAsia="en-US" w:bidi="ar-SA"/>
      </w:rPr>
    </w:lvl>
    <w:lvl w:ilvl="4" w:tplc="21DC6874">
      <w:numFmt w:val="bullet"/>
      <w:lvlText w:val="•"/>
      <w:lvlJc w:val="left"/>
      <w:pPr>
        <w:ind w:left="5001" w:hanging="284"/>
      </w:pPr>
      <w:rPr>
        <w:rFonts w:hint="default"/>
        <w:lang w:val="ru-RU" w:eastAsia="en-US" w:bidi="ar-SA"/>
      </w:rPr>
    </w:lvl>
    <w:lvl w:ilvl="5" w:tplc="C6984FC0">
      <w:numFmt w:val="bullet"/>
      <w:lvlText w:val="•"/>
      <w:lvlJc w:val="left"/>
      <w:pPr>
        <w:ind w:left="6012" w:hanging="284"/>
      </w:pPr>
      <w:rPr>
        <w:rFonts w:hint="default"/>
        <w:lang w:val="ru-RU" w:eastAsia="en-US" w:bidi="ar-SA"/>
      </w:rPr>
    </w:lvl>
    <w:lvl w:ilvl="6" w:tplc="0BFC002A">
      <w:numFmt w:val="bullet"/>
      <w:lvlText w:val="•"/>
      <w:lvlJc w:val="left"/>
      <w:pPr>
        <w:ind w:left="7022" w:hanging="284"/>
      </w:pPr>
      <w:rPr>
        <w:rFonts w:hint="default"/>
        <w:lang w:val="ru-RU" w:eastAsia="en-US" w:bidi="ar-SA"/>
      </w:rPr>
    </w:lvl>
    <w:lvl w:ilvl="7" w:tplc="B9404B14">
      <w:numFmt w:val="bullet"/>
      <w:lvlText w:val="•"/>
      <w:lvlJc w:val="left"/>
      <w:pPr>
        <w:ind w:left="8032" w:hanging="284"/>
      </w:pPr>
      <w:rPr>
        <w:rFonts w:hint="default"/>
        <w:lang w:val="ru-RU" w:eastAsia="en-US" w:bidi="ar-SA"/>
      </w:rPr>
    </w:lvl>
    <w:lvl w:ilvl="8" w:tplc="B4223432">
      <w:numFmt w:val="bullet"/>
      <w:lvlText w:val="•"/>
      <w:lvlJc w:val="left"/>
      <w:pPr>
        <w:ind w:left="9043" w:hanging="284"/>
      </w:pPr>
      <w:rPr>
        <w:rFonts w:hint="default"/>
        <w:lang w:val="ru-RU" w:eastAsia="en-US" w:bidi="ar-SA"/>
      </w:rPr>
    </w:lvl>
  </w:abstractNum>
  <w:abstractNum w:abstractNumId="75">
    <w:nsid w:val="1BAE18E5"/>
    <w:multiLevelType w:val="hybridMultilevel"/>
    <w:tmpl w:val="9288150E"/>
    <w:lvl w:ilvl="0" w:tplc="359C044E">
      <w:numFmt w:val="bullet"/>
      <w:lvlText w:val=""/>
      <w:lvlJc w:val="left"/>
      <w:pPr>
        <w:ind w:left="470" w:hanging="360"/>
      </w:pPr>
      <w:rPr>
        <w:rFonts w:ascii="Symbol" w:eastAsia="Symbol" w:hAnsi="Symbol" w:cs="Symbol" w:hint="default"/>
        <w:w w:val="100"/>
        <w:sz w:val="20"/>
        <w:szCs w:val="20"/>
        <w:lang w:val="ru-RU" w:eastAsia="en-US" w:bidi="ar-SA"/>
      </w:rPr>
    </w:lvl>
    <w:lvl w:ilvl="1" w:tplc="5DA29BB0">
      <w:numFmt w:val="bullet"/>
      <w:lvlText w:val="•"/>
      <w:lvlJc w:val="left"/>
      <w:pPr>
        <w:ind w:left="1007" w:hanging="360"/>
      </w:pPr>
      <w:rPr>
        <w:rFonts w:hint="default"/>
        <w:lang w:val="ru-RU" w:eastAsia="en-US" w:bidi="ar-SA"/>
      </w:rPr>
    </w:lvl>
    <w:lvl w:ilvl="2" w:tplc="3B802E84">
      <w:numFmt w:val="bullet"/>
      <w:lvlText w:val="•"/>
      <w:lvlJc w:val="left"/>
      <w:pPr>
        <w:ind w:left="1534" w:hanging="360"/>
      </w:pPr>
      <w:rPr>
        <w:rFonts w:hint="default"/>
        <w:lang w:val="ru-RU" w:eastAsia="en-US" w:bidi="ar-SA"/>
      </w:rPr>
    </w:lvl>
    <w:lvl w:ilvl="3" w:tplc="EBDCF2AA">
      <w:numFmt w:val="bullet"/>
      <w:lvlText w:val="•"/>
      <w:lvlJc w:val="left"/>
      <w:pPr>
        <w:ind w:left="2061" w:hanging="360"/>
      </w:pPr>
      <w:rPr>
        <w:rFonts w:hint="default"/>
        <w:lang w:val="ru-RU" w:eastAsia="en-US" w:bidi="ar-SA"/>
      </w:rPr>
    </w:lvl>
    <w:lvl w:ilvl="4" w:tplc="E9C60CA4">
      <w:numFmt w:val="bullet"/>
      <w:lvlText w:val="•"/>
      <w:lvlJc w:val="left"/>
      <w:pPr>
        <w:ind w:left="2588" w:hanging="360"/>
      </w:pPr>
      <w:rPr>
        <w:rFonts w:hint="default"/>
        <w:lang w:val="ru-RU" w:eastAsia="en-US" w:bidi="ar-SA"/>
      </w:rPr>
    </w:lvl>
    <w:lvl w:ilvl="5" w:tplc="447A54D2">
      <w:numFmt w:val="bullet"/>
      <w:lvlText w:val="•"/>
      <w:lvlJc w:val="left"/>
      <w:pPr>
        <w:ind w:left="3115" w:hanging="360"/>
      </w:pPr>
      <w:rPr>
        <w:rFonts w:hint="default"/>
        <w:lang w:val="ru-RU" w:eastAsia="en-US" w:bidi="ar-SA"/>
      </w:rPr>
    </w:lvl>
    <w:lvl w:ilvl="6" w:tplc="7C74F20E">
      <w:numFmt w:val="bullet"/>
      <w:lvlText w:val="•"/>
      <w:lvlJc w:val="left"/>
      <w:pPr>
        <w:ind w:left="3642" w:hanging="360"/>
      </w:pPr>
      <w:rPr>
        <w:rFonts w:hint="default"/>
        <w:lang w:val="ru-RU" w:eastAsia="en-US" w:bidi="ar-SA"/>
      </w:rPr>
    </w:lvl>
    <w:lvl w:ilvl="7" w:tplc="93769C08">
      <w:numFmt w:val="bullet"/>
      <w:lvlText w:val="•"/>
      <w:lvlJc w:val="left"/>
      <w:pPr>
        <w:ind w:left="4169" w:hanging="360"/>
      </w:pPr>
      <w:rPr>
        <w:rFonts w:hint="default"/>
        <w:lang w:val="ru-RU" w:eastAsia="en-US" w:bidi="ar-SA"/>
      </w:rPr>
    </w:lvl>
    <w:lvl w:ilvl="8" w:tplc="832E08D8">
      <w:numFmt w:val="bullet"/>
      <w:lvlText w:val="•"/>
      <w:lvlJc w:val="left"/>
      <w:pPr>
        <w:ind w:left="4696" w:hanging="360"/>
      </w:pPr>
      <w:rPr>
        <w:rFonts w:hint="default"/>
        <w:lang w:val="ru-RU" w:eastAsia="en-US" w:bidi="ar-SA"/>
      </w:rPr>
    </w:lvl>
  </w:abstractNum>
  <w:abstractNum w:abstractNumId="76">
    <w:nsid w:val="1C896266"/>
    <w:multiLevelType w:val="hybridMultilevel"/>
    <w:tmpl w:val="559A545A"/>
    <w:lvl w:ilvl="0" w:tplc="647668CA">
      <w:numFmt w:val="bullet"/>
      <w:lvlText w:val=""/>
      <w:lvlJc w:val="left"/>
      <w:pPr>
        <w:ind w:left="470" w:hanging="360"/>
      </w:pPr>
      <w:rPr>
        <w:rFonts w:ascii="Symbol" w:eastAsia="Symbol" w:hAnsi="Symbol" w:cs="Symbol" w:hint="default"/>
        <w:w w:val="100"/>
        <w:sz w:val="20"/>
        <w:szCs w:val="20"/>
        <w:lang w:val="ru-RU" w:eastAsia="en-US" w:bidi="ar-SA"/>
      </w:rPr>
    </w:lvl>
    <w:lvl w:ilvl="1" w:tplc="7116D3B8">
      <w:numFmt w:val="bullet"/>
      <w:lvlText w:val="•"/>
      <w:lvlJc w:val="left"/>
      <w:pPr>
        <w:ind w:left="1007" w:hanging="360"/>
      </w:pPr>
      <w:rPr>
        <w:rFonts w:hint="default"/>
        <w:lang w:val="ru-RU" w:eastAsia="en-US" w:bidi="ar-SA"/>
      </w:rPr>
    </w:lvl>
    <w:lvl w:ilvl="2" w:tplc="F1282FF8">
      <w:numFmt w:val="bullet"/>
      <w:lvlText w:val="•"/>
      <w:lvlJc w:val="left"/>
      <w:pPr>
        <w:ind w:left="1534" w:hanging="360"/>
      </w:pPr>
      <w:rPr>
        <w:rFonts w:hint="default"/>
        <w:lang w:val="ru-RU" w:eastAsia="en-US" w:bidi="ar-SA"/>
      </w:rPr>
    </w:lvl>
    <w:lvl w:ilvl="3" w:tplc="B7CA66C0">
      <w:numFmt w:val="bullet"/>
      <w:lvlText w:val="•"/>
      <w:lvlJc w:val="left"/>
      <w:pPr>
        <w:ind w:left="2061" w:hanging="360"/>
      </w:pPr>
      <w:rPr>
        <w:rFonts w:hint="default"/>
        <w:lang w:val="ru-RU" w:eastAsia="en-US" w:bidi="ar-SA"/>
      </w:rPr>
    </w:lvl>
    <w:lvl w:ilvl="4" w:tplc="714CE888">
      <w:numFmt w:val="bullet"/>
      <w:lvlText w:val="•"/>
      <w:lvlJc w:val="left"/>
      <w:pPr>
        <w:ind w:left="2588" w:hanging="360"/>
      </w:pPr>
      <w:rPr>
        <w:rFonts w:hint="default"/>
        <w:lang w:val="ru-RU" w:eastAsia="en-US" w:bidi="ar-SA"/>
      </w:rPr>
    </w:lvl>
    <w:lvl w:ilvl="5" w:tplc="50E82B16">
      <w:numFmt w:val="bullet"/>
      <w:lvlText w:val="•"/>
      <w:lvlJc w:val="left"/>
      <w:pPr>
        <w:ind w:left="3115" w:hanging="360"/>
      </w:pPr>
      <w:rPr>
        <w:rFonts w:hint="default"/>
        <w:lang w:val="ru-RU" w:eastAsia="en-US" w:bidi="ar-SA"/>
      </w:rPr>
    </w:lvl>
    <w:lvl w:ilvl="6" w:tplc="720E1B02">
      <w:numFmt w:val="bullet"/>
      <w:lvlText w:val="•"/>
      <w:lvlJc w:val="left"/>
      <w:pPr>
        <w:ind w:left="3642" w:hanging="360"/>
      </w:pPr>
      <w:rPr>
        <w:rFonts w:hint="default"/>
        <w:lang w:val="ru-RU" w:eastAsia="en-US" w:bidi="ar-SA"/>
      </w:rPr>
    </w:lvl>
    <w:lvl w:ilvl="7" w:tplc="A2366A3E">
      <w:numFmt w:val="bullet"/>
      <w:lvlText w:val="•"/>
      <w:lvlJc w:val="left"/>
      <w:pPr>
        <w:ind w:left="4169" w:hanging="360"/>
      </w:pPr>
      <w:rPr>
        <w:rFonts w:hint="default"/>
        <w:lang w:val="ru-RU" w:eastAsia="en-US" w:bidi="ar-SA"/>
      </w:rPr>
    </w:lvl>
    <w:lvl w:ilvl="8" w:tplc="60A4DB5E">
      <w:numFmt w:val="bullet"/>
      <w:lvlText w:val="•"/>
      <w:lvlJc w:val="left"/>
      <w:pPr>
        <w:ind w:left="4696" w:hanging="360"/>
      </w:pPr>
      <w:rPr>
        <w:rFonts w:hint="default"/>
        <w:lang w:val="ru-RU" w:eastAsia="en-US" w:bidi="ar-SA"/>
      </w:rPr>
    </w:lvl>
  </w:abstractNum>
  <w:abstractNum w:abstractNumId="77">
    <w:nsid w:val="1D18486A"/>
    <w:multiLevelType w:val="hybridMultilevel"/>
    <w:tmpl w:val="81F4CEDE"/>
    <w:lvl w:ilvl="0" w:tplc="BABC3656">
      <w:numFmt w:val="bullet"/>
      <w:lvlText w:val="-"/>
      <w:lvlJc w:val="left"/>
      <w:pPr>
        <w:ind w:left="105" w:hanging="144"/>
      </w:pPr>
      <w:rPr>
        <w:rFonts w:ascii="Times New Roman" w:eastAsia="Times New Roman" w:hAnsi="Times New Roman" w:cs="Times New Roman" w:hint="default"/>
        <w:color w:val="0D0D0D"/>
        <w:w w:val="99"/>
        <w:sz w:val="24"/>
        <w:szCs w:val="24"/>
        <w:lang w:val="ru-RU" w:eastAsia="en-US" w:bidi="ar-SA"/>
      </w:rPr>
    </w:lvl>
    <w:lvl w:ilvl="1" w:tplc="DFC63F64">
      <w:numFmt w:val="bullet"/>
      <w:lvlText w:val="•"/>
      <w:lvlJc w:val="left"/>
      <w:pPr>
        <w:ind w:left="369" w:hanging="144"/>
      </w:pPr>
      <w:rPr>
        <w:rFonts w:hint="default"/>
        <w:lang w:val="ru-RU" w:eastAsia="en-US" w:bidi="ar-SA"/>
      </w:rPr>
    </w:lvl>
    <w:lvl w:ilvl="2" w:tplc="3FF616AC">
      <w:numFmt w:val="bullet"/>
      <w:lvlText w:val="•"/>
      <w:lvlJc w:val="left"/>
      <w:pPr>
        <w:ind w:left="638" w:hanging="144"/>
      </w:pPr>
      <w:rPr>
        <w:rFonts w:hint="default"/>
        <w:lang w:val="ru-RU" w:eastAsia="en-US" w:bidi="ar-SA"/>
      </w:rPr>
    </w:lvl>
    <w:lvl w:ilvl="3" w:tplc="4CAA65D8">
      <w:numFmt w:val="bullet"/>
      <w:lvlText w:val="•"/>
      <w:lvlJc w:val="left"/>
      <w:pPr>
        <w:ind w:left="908" w:hanging="144"/>
      </w:pPr>
      <w:rPr>
        <w:rFonts w:hint="default"/>
        <w:lang w:val="ru-RU" w:eastAsia="en-US" w:bidi="ar-SA"/>
      </w:rPr>
    </w:lvl>
    <w:lvl w:ilvl="4" w:tplc="9018771C">
      <w:numFmt w:val="bullet"/>
      <w:lvlText w:val="•"/>
      <w:lvlJc w:val="left"/>
      <w:pPr>
        <w:ind w:left="1177" w:hanging="144"/>
      </w:pPr>
      <w:rPr>
        <w:rFonts w:hint="default"/>
        <w:lang w:val="ru-RU" w:eastAsia="en-US" w:bidi="ar-SA"/>
      </w:rPr>
    </w:lvl>
    <w:lvl w:ilvl="5" w:tplc="0B68EB44">
      <w:numFmt w:val="bullet"/>
      <w:lvlText w:val="•"/>
      <w:lvlJc w:val="left"/>
      <w:pPr>
        <w:ind w:left="1447" w:hanging="144"/>
      </w:pPr>
      <w:rPr>
        <w:rFonts w:hint="default"/>
        <w:lang w:val="ru-RU" w:eastAsia="en-US" w:bidi="ar-SA"/>
      </w:rPr>
    </w:lvl>
    <w:lvl w:ilvl="6" w:tplc="532C1FD4">
      <w:numFmt w:val="bullet"/>
      <w:lvlText w:val="•"/>
      <w:lvlJc w:val="left"/>
      <w:pPr>
        <w:ind w:left="1716" w:hanging="144"/>
      </w:pPr>
      <w:rPr>
        <w:rFonts w:hint="default"/>
        <w:lang w:val="ru-RU" w:eastAsia="en-US" w:bidi="ar-SA"/>
      </w:rPr>
    </w:lvl>
    <w:lvl w:ilvl="7" w:tplc="528C598A">
      <w:numFmt w:val="bullet"/>
      <w:lvlText w:val="•"/>
      <w:lvlJc w:val="left"/>
      <w:pPr>
        <w:ind w:left="1985" w:hanging="144"/>
      </w:pPr>
      <w:rPr>
        <w:rFonts w:hint="default"/>
        <w:lang w:val="ru-RU" w:eastAsia="en-US" w:bidi="ar-SA"/>
      </w:rPr>
    </w:lvl>
    <w:lvl w:ilvl="8" w:tplc="69C08A1C">
      <w:numFmt w:val="bullet"/>
      <w:lvlText w:val="•"/>
      <w:lvlJc w:val="left"/>
      <w:pPr>
        <w:ind w:left="2255" w:hanging="144"/>
      </w:pPr>
      <w:rPr>
        <w:rFonts w:hint="default"/>
        <w:lang w:val="ru-RU" w:eastAsia="en-US" w:bidi="ar-SA"/>
      </w:rPr>
    </w:lvl>
  </w:abstractNum>
  <w:abstractNum w:abstractNumId="78">
    <w:nsid w:val="1D7E19EB"/>
    <w:multiLevelType w:val="hybridMultilevel"/>
    <w:tmpl w:val="E5A443F2"/>
    <w:lvl w:ilvl="0" w:tplc="1E865FA2">
      <w:numFmt w:val="bullet"/>
      <w:lvlText w:val=""/>
      <w:lvlJc w:val="left"/>
      <w:pPr>
        <w:ind w:left="470" w:hanging="360"/>
      </w:pPr>
      <w:rPr>
        <w:rFonts w:ascii="Symbol" w:eastAsia="Symbol" w:hAnsi="Symbol" w:cs="Symbol" w:hint="default"/>
        <w:w w:val="100"/>
        <w:sz w:val="20"/>
        <w:szCs w:val="20"/>
        <w:lang w:val="ru-RU" w:eastAsia="en-US" w:bidi="ar-SA"/>
      </w:rPr>
    </w:lvl>
    <w:lvl w:ilvl="1" w:tplc="498CF270">
      <w:numFmt w:val="bullet"/>
      <w:lvlText w:val="•"/>
      <w:lvlJc w:val="left"/>
      <w:pPr>
        <w:ind w:left="1007" w:hanging="360"/>
      </w:pPr>
      <w:rPr>
        <w:rFonts w:hint="default"/>
        <w:lang w:val="ru-RU" w:eastAsia="en-US" w:bidi="ar-SA"/>
      </w:rPr>
    </w:lvl>
    <w:lvl w:ilvl="2" w:tplc="3F343976">
      <w:numFmt w:val="bullet"/>
      <w:lvlText w:val="•"/>
      <w:lvlJc w:val="left"/>
      <w:pPr>
        <w:ind w:left="1534" w:hanging="360"/>
      </w:pPr>
      <w:rPr>
        <w:rFonts w:hint="default"/>
        <w:lang w:val="ru-RU" w:eastAsia="en-US" w:bidi="ar-SA"/>
      </w:rPr>
    </w:lvl>
    <w:lvl w:ilvl="3" w:tplc="E3526FA2">
      <w:numFmt w:val="bullet"/>
      <w:lvlText w:val="•"/>
      <w:lvlJc w:val="left"/>
      <w:pPr>
        <w:ind w:left="2061" w:hanging="360"/>
      </w:pPr>
      <w:rPr>
        <w:rFonts w:hint="default"/>
        <w:lang w:val="ru-RU" w:eastAsia="en-US" w:bidi="ar-SA"/>
      </w:rPr>
    </w:lvl>
    <w:lvl w:ilvl="4" w:tplc="284C777C">
      <w:numFmt w:val="bullet"/>
      <w:lvlText w:val="•"/>
      <w:lvlJc w:val="left"/>
      <w:pPr>
        <w:ind w:left="2588" w:hanging="360"/>
      </w:pPr>
      <w:rPr>
        <w:rFonts w:hint="default"/>
        <w:lang w:val="ru-RU" w:eastAsia="en-US" w:bidi="ar-SA"/>
      </w:rPr>
    </w:lvl>
    <w:lvl w:ilvl="5" w:tplc="6FE08666">
      <w:numFmt w:val="bullet"/>
      <w:lvlText w:val="•"/>
      <w:lvlJc w:val="left"/>
      <w:pPr>
        <w:ind w:left="3115" w:hanging="360"/>
      </w:pPr>
      <w:rPr>
        <w:rFonts w:hint="default"/>
        <w:lang w:val="ru-RU" w:eastAsia="en-US" w:bidi="ar-SA"/>
      </w:rPr>
    </w:lvl>
    <w:lvl w:ilvl="6" w:tplc="90268D2E">
      <w:numFmt w:val="bullet"/>
      <w:lvlText w:val="•"/>
      <w:lvlJc w:val="left"/>
      <w:pPr>
        <w:ind w:left="3642" w:hanging="360"/>
      </w:pPr>
      <w:rPr>
        <w:rFonts w:hint="default"/>
        <w:lang w:val="ru-RU" w:eastAsia="en-US" w:bidi="ar-SA"/>
      </w:rPr>
    </w:lvl>
    <w:lvl w:ilvl="7" w:tplc="BBFA07C2">
      <w:numFmt w:val="bullet"/>
      <w:lvlText w:val="•"/>
      <w:lvlJc w:val="left"/>
      <w:pPr>
        <w:ind w:left="4169" w:hanging="360"/>
      </w:pPr>
      <w:rPr>
        <w:rFonts w:hint="default"/>
        <w:lang w:val="ru-RU" w:eastAsia="en-US" w:bidi="ar-SA"/>
      </w:rPr>
    </w:lvl>
    <w:lvl w:ilvl="8" w:tplc="1FA21562">
      <w:numFmt w:val="bullet"/>
      <w:lvlText w:val="•"/>
      <w:lvlJc w:val="left"/>
      <w:pPr>
        <w:ind w:left="4696" w:hanging="360"/>
      </w:pPr>
      <w:rPr>
        <w:rFonts w:hint="default"/>
        <w:lang w:val="ru-RU" w:eastAsia="en-US" w:bidi="ar-SA"/>
      </w:rPr>
    </w:lvl>
  </w:abstractNum>
  <w:abstractNum w:abstractNumId="79">
    <w:nsid w:val="1D807303"/>
    <w:multiLevelType w:val="hybridMultilevel"/>
    <w:tmpl w:val="FCFA8DCC"/>
    <w:lvl w:ilvl="0" w:tplc="779C0A48">
      <w:numFmt w:val="bullet"/>
      <w:lvlText w:val=""/>
      <w:lvlJc w:val="left"/>
      <w:pPr>
        <w:ind w:left="470" w:hanging="360"/>
      </w:pPr>
      <w:rPr>
        <w:rFonts w:ascii="Symbol" w:eastAsia="Symbol" w:hAnsi="Symbol" w:cs="Symbol" w:hint="default"/>
        <w:w w:val="100"/>
        <w:sz w:val="20"/>
        <w:szCs w:val="20"/>
        <w:lang w:val="ru-RU" w:eastAsia="en-US" w:bidi="ar-SA"/>
      </w:rPr>
    </w:lvl>
    <w:lvl w:ilvl="1" w:tplc="BF9C42EA">
      <w:numFmt w:val="bullet"/>
      <w:lvlText w:val="•"/>
      <w:lvlJc w:val="left"/>
      <w:pPr>
        <w:ind w:left="1007" w:hanging="360"/>
      </w:pPr>
      <w:rPr>
        <w:rFonts w:hint="default"/>
        <w:lang w:val="ru-RU" w:eastAsia="en-US" w:bidi="ar-SA"/>
      </w:rPr>
    </w:lvl>
    <w:lvl w:ilvl="2" w:tplc="7336422E">
      <w:numFmt w:val="bullet"/>
      <w:lvlText w:val="•"/>
      <w:lvlJc w:val="left"/>
      <w:pPr>
        <w:ind w:left="1534" w:hanging="360"/>
      </w:pPr>
      <w:rPr>
        <w:rFonts w:hint="default"/>
        <w:lang w:val="ru-RU" w:eastAsia="en-US" w:bidi="ar-SA"/>
      </w:rPr>
    </w:lvl>
    <w:lvl w:ilvl="3" w:tplc="50D2D706">
      <w:numFmt w:val="bullet"/>
      <w:lvlText w:val="•"/>
      <w:lvlJc w:val="left"/>
      <w:pPr>
        <w:ind w:left="2061" w:hanging="360"/>
      </w:pPr>
      <w:rPr>
        <w:rFonts w:hint="default"/>
        <w:lang w:val="ru-RU" w:eastAsia="en-US" w:bidi="ar-SA"/>
      </w:rPr>
    </w:lvl>
    <w:lvl w:ilvl="4" w:tplc="A5A4294E">
      <w:numFmt w:val="bullet"/>
      <w:lvlText w:val="•"/>
      <w:lvlJc w:val="left"/>
      <w:pPr>
        <w:ind w:left="2588" w:hanging="360"/>
      </w:pPr>
      <w:rPr>
        <w:rFonts w:hint="default"/>
        <w:lang w:val="ru-RU" w:eastAsia="en-US" w:bidi="ar-SA"/>
      </w:rPr>
    </w:lvl>
    <w:lvl w:ilvl="5" w:tplc="DBE8E17E">
      <w:numFmt w:val="bullet"/>
      <w:lvlText w:val="•"/>
      <w:lvlJc w:val="left"/>
      <w:pPr>
        <w:ind w:left="3115" w:hanging="360"/>
      </w:pPr>
      <w:rPr>
        <w:rFonts w:hint="default"/>
        <w:lang w:val="ru-RU" w:eastAsia="en-US" w:bidi="ar-SA"/>
      </w:rPr>
    </w:lvl>
    <w:lvl w:ilvl="6" w:tplc="6360FA04">
      <w:numFmt w:val="bullet"/>
      <w:lvlText w:val="•"/>
      <w:lvlJc w:val="left"/>
      <w:pPr>
        <w:ind w:left="3642" w:hanging="360"/>
      </w:pPr>
      <w:rPr>
        <w:rFonts w:hint="default"/>
        <w:lang w:val="ru-RU" w:eastAsia="en-US" w:bidi="ar-SA"/>
      </w:rPr>
    </w:lvl>
    <w:lvl w:ilvl="7" w:tplc="07103208">
      <w:numFmt w:val="bullet"/>
      <w:lvlText w:val="•"/>
      <w:lvlJc w:val="left"/>
      <w:pPr>
        <w:ind w:left="4169" w:hanging="360"/>
      </w:pPr>
      <w:rPr>
        <w:rFonts w:hint="default"/>
        <w:lang w:val="ru-RU" w:eastAsia="en-US" w:bidi="ar-SA"/>
      </w:rPr>
    </w:lvl>
    <w:lvl w:ilvl="8" w:tplc="D68EAEE8">
      <w:numFmt w:val="bullet"/>
      <w:lvlText w:val="•"/>
      <w:lvlJc w:val="left"/>
      <w:pPr>
        <w:ind w:left="4696" w:hanging="360"/>
      </w:pPr>
      <w:rPr>
        <w:rFonts w:hint="default"/>
        <w:lang w:val="ru-RU" w:eastAsia="en-US" w:bidi="ar-SA"/>
      </w:rPr>
    </w:lvl>
  </w:abstractNum>
  <w:abstractNum w:abstractNumId="80">
    <w:nsid w:val="1D8412CB"/>
    <w:multiLevelType w:val="hybridMultilevel"/>
    <w:tmpl w:val="4C605CA2"/>
    <w:lvl w:ilvl="0" w:tplc="25F8117C">
      <w:numFmt w:val="bullet"/>
      <w:lvlText w:val="–"/>
      <w:lvlJc w:val="left"/>
      <w:pPr>
        <w:ind w:left="683" w:hanging="240"/>
      </w:pPr>
      <w:rPr>
        <w:rFonts w:ascii="Times New Roman" w:eastAsia="Times New Roman" w:hAnsi="Times New Roman" w:cs="Times New Roman" w:hint="default"/>
        <w:w w:val="99"/>
        <w:sz w:val="28"/>
        <w:szCs w:val="28"/>
        <w:lang w:val="ru-RU" w:eastAsia="en-US" w:bidi="ar-SA"/>
      </w:rPr>
    </w:lvl>
    <w:lvl w:ilvl="1" w:tplc="1FE63D9C">
      <w:numFmt w:val="bullet"/>
      <w:lvlText w:val="•"/>
      <w:lvlJc w:val="left"/>
      <w:pPr>
        <w:ind w:left="1632" w:hanging="240"/>
      </w:pPr>
      <w:rPr>
        <w:rFonts w:hint="default"/>
        <w:lang w:val="ru-RU" w:eastAsia="en-US" w:bidi="ar-SA"/>
      </w:rPr>
    </w:lvl>
    <w:lvl w:ilvl="2" w:tplc="176C0092">
      <w:numFmt w:val="bullet"/>
      <w:lvlText w:val="•"/>
      <w:lvlJc w:val="left"/>
      <w:pPr>
        <w:ind w:left="2584" w:hanging="240"/>
      </w:pPr>
      <w:rPr>
        <w:rFonts w:hint="default"/>
        <w:lang w:val="ru-RU" w:eastAsia="en-US" w:bidi="ar-SA"/>
      </w:rPr>
    </w:lvl>
    <w:lvl w:ilvl="3" w:tplc="1EEC912E">
      <w:numFmt w:val="bullet"/>
      <w:lvlText w:val="•"/>
      <w:lvlJc w:val="left"/>
      <w:pPr>
        <w:ind w:left="3537" w:hanging="240"/>
      </w:pPr>
      <w:rPr>
        <w:rFonts w:hint="default"/>
        <w:lang w:val="ru-RU" w:eastAsia="en-US" w:bidi="ar-SA"/>
      </w:rPr>
    </w:lvl>
    <w:lvl w:ilvl="4" w:tplc="F77A8BB6">
      <w:numFmt w:val="bullet"/>
      <w:lvlText w:val="•"/>
      <w:lvlJc w:val="left"/>
      <w:pPr>
        <w:ind w:left="4489" w:hanging="240"/>
      </w:pPr>
      <w:rPr>
        <w:rFonts w:hint="default"/>
        <w:lang w:val="ru-RU" w:eastAsia="en-US" w:bidi="ar-SA"/>
      </w:rPr>
    </w:lvl>
    <w:lvl w:ilvl="5" w:tplc="512EDFAE">
      <w:numFmt w:val="bullet"/>
      <w:lvlText w:val="•"/>
      <w:lvlJc w:val="left"/>
      <w:pPr>
        <w:ind w:left="5442" w:hanging="240"/>
      </w:pPr>
      <w:rPr>
        <w:rFonts w:hint="default"/>
        <w:lang w:val="ru-RU" w:eastAsia="en-US" w:bidi="ar-SA"/>
      </w:rPr>
    </w:lvl>
    <w:lvl w:ilvl="6" w:tplc="99C6AEB8">
      <w:numFmt w:val="bullet"/>
      <w:lvlText w:val="•"/>
      <w:lvlJc w:val="left"/>
      <w:pPr>
        <w:ind w:left="6394" w:hanging="240"/>
      </w:pPr>
      <w:rPr>
        <w:rFonts w:hint="default"/>
        <w:lang w:val="ru-RU" w:eastAsia="en-US" w:bidi="ar-SA"/>
      </w:rPr>
    </w:lvl>
    <w:lvl w:ilvl="7" w:tplc="67CC8852">
      <w:numFmt w:val="bullet"/>
      <w:lvlText w:val="•"/>
      <w:lvlJc w:val="left"/>
      <w:pPr>
        <w:ind w:left="7346" w:hanging="240"/>
      </w:pPr>
      <w:rPr>
        <w:rFonts w:hint="default"/>
        <w:lang w:val="ru-RU" w:eastAsia="en-US" w:bidi="ar-SA"/>
      </w:rPr>
    </w:lvl>
    <w:lvl w:ilvl="8" w:tplc="5A34DD0E">
      <w:numFmt w:val="bullet"/>
      <w:lvlText w:val="•"/>
      <w:lvlJc w:val="left"/>
      <w:pPr>
        <w:ind w:left="8299" w:hanging="240"/>
      </w:pPr>
      <w:rPr>
        <w:rFonts w:hint="default"/>
        <w:lang w:val="ru-RU" w:eastAsia="en-US" w:bidi="ar-SA"/>
      </w:rPr>
    </w:lvl>
  </w:abstractNum>
  <w:abstractNum w:abstractNumId="81">
    <w:nsid w:val="1D9D462E"/>
    <w:multiLevelType w:val="hybridMultilevel"/>
    <w:tmpl w:val="37F2941A"/>
    <w:lvl w:ilvl="0" w:tplc="23BE8A0E">
      <w:numFmt w:val="bullet"/>
      <w:lvlText w:val=""/>
      <w:lvlJc w:val="left"/>
      <w:pPr>
        <w:ind w:left="470" w:hanging="360"/>
      </w:pPr>
      <w:rPr>
        <w:rFonts w:ascii="Symbol" w:eastAsia="Symbol" w:hAnsi="Symbol" w:cs="Symbol" w:hint="default"/>
        <w:w w:val="100"/>
        <w:sz w:val="20"/>
        <w:szCs w:val="20"/>
        <w:lang w:val="ru-RU" w:eastAsia="en-US" w:bidi="ar-SA"/>
      </w:rPr>
    </w:lvl>
    <w:lvl w:ilvl="1" w:tplc="B1BC0A2E">
      <w:numFmt w:val="bullet"/>
      <w:lvlText w:val="•"/>
      <w:lvlJc w:val="left"/>
      <w:pPr>
        <w:ind w:left="1007" w:hanging="360"/>
      </w:pPr>
      <w:rPr>
        <w:rFonts w:hint="default"/>
        <w:lang w:val="ru-RU" w:eastAsia="en-US" w:bidi="ar-SA"/>
      </w:rPr>
    </w:lvl>
    <w:lvl w:ilvl="2" w:tplc="DB4A4E08">
      <w:numFmt w:val="bullet"/>
      <w:lvlText w:val="•"/>
      <w:lvlJc w:val="left"/>
      <w:pPr>
        <w:ind w:left="1534" w:hanging="360"/>
      </w:pPr>
      <w:rPr>
        <w:rFonts w:hint="default"/>
        <w:lang w:val="ru-RU" w:eastAsia="en-US" w:bidi="ar-SA"/>
      </w:rPr>
    </w:lvl>
    <w:lvl w:ilvl="3" w:tplc="F3E6787A">
      <w:numFmt w:val="bullet"/>
      <w:lvlText w:val="•"/>
      <w:lvlJc w:val="left"/>
      <w:pPr>
        <w:ind w:left="2061" w:hanging="360"/>
      </w:pPr>
      <w:rPr>
        <w:rFonts w:hint="default"/>
        <w:lang w:val="ru-RU" w:eastAsia="en-US" w:bidi="ar-SA"/>
      </w:rPr>
    </w:lvl>
    <w:lvl w:ilvl="4" w:tplc="6F580740">
      <w:numFmt w:val="bullet"/>
      <w:lvlText w:val="•"/>
      <w:lvlJc w:val="left"/>
      <w:pPr>
        <w:ind w:left="2588" w:hanging="360"/>
      </w:pPr>
      <w:rPr>
        <w:rFonts w:hint="default"/>
        <w:lang w:val="ru-RU" w:eastAsia="en-US" w:bidi="ar-SA"/>
      </w:rPr>
    </w:lvl>
    <w:lvl w:ilvl="5" w:tplc="847E68AC">
      <w:numFmt w:val="bullet"/>
      <w:lvlText w:val="•"/>
      <w:lvlJc w:val="left"/>
      <w:pPr>
        <w:ind w:left="3115" w:hanging="360"/>
      </w:pPr>
      <w:rPr>
        <w:rFonts w:hint="default"/>
        <w:lang w:val="ru-RU" w:eastAsia="en-US" w:bidi="ar-SA"/>
      </w:rPr>
    </w:lvl>
    <w:lvl w:ilvl="6" w:tplc="302080C8">
      <w:numFmt w:val="bullet"/>
      <w:lvlText w:val="•"/>
      <w:lvlJc w:val="left"/>
      <w:pPr>
        <w:ind w:left="3642" w:hanging="360"/>
      </w:pPr>
      <w:rPr>
        <w:rFonts w:hint="default"/>
        <w:lang w:val="ru-RU" w:eastAsia="en-US" w:bidi="ar-SA"/>
      </w:rPr>
    </w:lvl>
    <w:lvl w:ilvl="7" w:tplc="1DE4FCB6">
      <w:numFmt w:val="bullet"/>
      <w:lvlText w:val="•"/>
      <w:lvlJc w:val="left"/>
      <w:pPr>
        <w:ind w:left="4169" w:hanging="360"/>
      </w:pPr>
      <w:rPr>
        <w:rFonts w:hint="default"/>
        <w:lang w:val="ru-RU" w:eastAsia="en-US" w:bidi="ar-SA"/>
      </w:rPr>
    </w:lvl>
    <w:lvl w:ilvl="8" w:tplc="60F89C24">
      <w:numFmt w:val="bullet"/>
      <w:lvlText w:val="•"/>
      <w:lvlJc w:val="left"/>
      <w:pPr>
        <w:ind w:left="4696" w:hanging="360"/>
      </w:pPr>
      <w:rPr>
        <w:rFonts w:hint="default"/>
        <w:lang w:val="ru-RU" w:eastAsia="en-US" w:bidi="ar-SA"/>
      </w:rPr>
    </w:lvl>
  </w:abstractNum>
  <w:abstractNum w:abstractNumId="82">
    <w:nsid w:val="1DCC58E0"/>
    <w:multiLevelType w:val="hybridMultilevel"/>
    <w:tmpl w:val="9718E7C0"/>
    <w:lvl w:ilvl="0" w:tplc="5074ED14">
      <w:numFmt w:val="bullet"/>
      <w:lvlText w:val=""/>
      <w:lvlJc w:val="left"/>
      <w:pPr>
        <w:ind w:left="470" w:hanging="360"/>
      </w:pPr>
      <w:rPr>
        <w:rFonts w:ascii="Symbol" w:eastAsia="Symbol" w:hAnsi="Symbol" w:cs="Symbol" w:hint="default"/>
        <w:w w:val="100"/>
        <w:sz w:val="20"/>
        <w:szCs w:val="20"/>
        <w:lang w:val="ru-RU" w:eastAsia="en-US" w:bidi="ar-SA"/>
      </w:rPr>
    </w:lvl>
    <w:lvl w:ilvl="1" w:tplc="C4300C22">
      <w:numFmt w:val="bullet"/>
      <w:lvlText w:val="•"/>
      <w:lvlJc w:val="left"/>
      <w:pPr>
        <w:ind w:left="1007" w:hanging="360"/>
      </w:pPr>
      <w:rPr>
        <w:rFonts w:hint="default"/>
        <w:lang w:val="ru-RU" w:eastAsia="en-US" w:bidi="ar-SA"/>
      </w:rPr>
    </w:lvl>
    <w:lvl w:ilvl="2" w:tplc="BB4CE3F4">
      <w:numFmt w:val="bullet"/>
      <w:lvlText w:val="•"/>
      <w:lvlJc w:val="left"/>
      <w:pPr>
        <w:ind w:left="1534" w:hanging="360"/>
      </w:pPr>
      <w:rPr>
        <w:rFonts w:hint="default"/>
        <w:lang w:val="ru-RU" w:eastAsia="en-US" w:bidi="ar-SA"/>
      </w:rPr>
    </w:lvl>
    <w:lvl w:ilvl="3" w:tplc="85CEA690">
      <w:numFmt w:val="bullet"/>
      <w:lvlText w:val="•"/>
      <w:lvlJc w:val="left"/>
      <w:pPr>
        <w:ind w:left="2061" w:hanging="360"/>
      </w:pPr>
      <w:rPr>
        <w:rFonts w:hint="default"/>
        <w:lang w:val="ru-RU" w:eastAsia="en-US" w:bidi="ar-SA"/>
      </w:rPr>
    </w:lvl>
    <w:lvl w:ilvl="4" w:tplc="618A709A">
      <w:numFmt w:val="bullet"/>
      <w:lvlText w:val="•"/>
      <w:lvlJc w:val="left"/>
      <w:pPr>
        <w:ind w:left="2588" w:hanging="360"/>
      </w:pPr>
      <w:rPr>
        <w:rFonts w:hint="default"/>
        <w:lang w:val="ru-RU" w:eastAsia="en-US" w:bidi="ar-SA"/>
      </w:rPr>
    </w:lvl>
    <w:lvl w:ilvl="5" w:tplc="2ADC8D0C">
      <w:numFmt w:val="bullet"/>
      <w:lvlText w:val="•"/>
      <w:lvlJc w:val="left"/>
      <w:pPr>
        <w:ind w:left="3115" w:hanging="360"/>
      </w:pPr>
      <w:rPr>
        <w:rFonts w:hint="default"/>
        <w:lang w:val="ru-RU" w:eastAsia="en-US" w:bidi="ar-SA"/>
      </w:rPr>
    </w:lvl>
    <w:lvl w:ilvl="6" w:tplc="7A129176">
      <w:numFmt w:val="bullet"/>
      <w:lvlText w:val="•"/>
      <w:lvlJc w:val="left"/>
      <w:pPr>
        <w:ind w:left="3642" w:hanging="360"/>
      </w:pPr>
      <w:rPr>
        <w:rFonts w:hint="default"/>
        <w:lang w:val="ru-RU" w:eastAsia="en-US" w:bidi="ar-SA"/>
      </w:rPr>
    </w:lvl>
    <w:lvl w:ilvl="7" w:tplc="EAD21A1C">
      <w:numFmt w:val="bullet"/>
      <w:lvlText w:val="•"/>
      <w:lvlJc w:val="left"/>
      <w:pPr>
        <w:ind w:left="4169" w:hanging="360"/>
      </w:pPr>
      <w:rPr>
        <w:rFonts w:hint="default"/>
        <w:lang w:val="ru-RU" w:eastAsia="en-US" w:bidi="ar-SA"/>
      </w:rPr>
    </w:lvl>
    <w:lvl w:ilvl="8" w:tplc="1CA07EE4">
      <w:numFmt w:val="bullet"/>
      <w:lvlText w:val="•"/>
      <w:lvlJc w:val="left"/>
      <w:pPr>
        <w:ind w:left="4696" w:hanging="360"/>
      </w:pPr>
      <w:rPr>
        <w:rFonts w:hint="default"/>
        <w:lang w:val="ru-RU" w:eastAsia="en-US" w:bidi="ar-SA"/>
      </w:rPr>
    </w:lvl>
  </w:abstractNum>
  <w:abstractNum w:abstractNumId="83">
    <w:nsid w:val="1DE217BD"/>
    <w:multiLevelType w:val="hybridMultilevel"/>
    <w:tmpl w:val="CE6EF2B6"/>
    <w:lvl w:ilvl="0" w:tplc="DC74DBC4">
      <w:numFmt w:val="bullet"/>
      <w:lvlText w:val=""/>
      <w:lvlJc w:val="left"/>
      <w:pPr>
        <w:ind w:left="815" w:hanging="706"/>
      </w:pPr>
      <w:rPr>
        <w:rFonts w:ascii="Symbol" w:eastAsia="Symbol" w:hAnsi="Symbol" w:cs="Symbol" w:hint="default"/>
        <w:w w:val="99"/>
        <w:sz w:val="28"/>
        <w:szCs w:val="28"/>
        <w:lang w:val="ru-RU" w:eastAsia="en-US" w:bidi="ar-SA"/>
      </w:rPr>
    </w:lvl>
    <w:lvl w:ilvl="1" w:tplc="AED4B156">
      <w:numFmt w:val="bullet"/>
      <w:lvlText w:val="•"/>
      <w:lvlJc w:val="left"/>
      <w:pPr>
        <w:ind w:left="1134" w:hanging="706"/>
      </w:pPr>
      <w:rPr>
        <w:rFonts w:hint="default"/>
        <w:lang w:val="ru-RU" w:eastAsia="en-US" w:bidi="ar-SA"/>
      </w:rPr>
    </w:lvl>
    <w:lvl w:ilvl="2" w:tplc="BB2C16CC">
      <w:numFmt w:val="bullet"/>
      <w:lvlText w:val="•"/>
      <w:lvlJc w:val="left"/>
      <w:pPr>
        <w:ind w:left="1448" w:hanging="706"/>
      </w:pPr>
      <w:rPr>
        <w:rFonts w:hint="default"/>
        <w:lang w:val="ru-RU" w:eastAsia="en-US" w:bidi="ar-SA"/>
      </w:rPr>
    </w:lvl>
    <w:lvl w:ilvl="3" w:tplc="086208C6">
      <w:numFmt w:val="bullet"/>
      <w:lvlText w:val="•"/>
      <w:lvlJc w:val="left"/>
      <w:pPr>
        <w:ind w:left="1762" w:hanging="706"/>
      </w:pPr>
      <w:rPr>
        <w:rFonts w:hint="default"/>
        <w:lang w:val="ru-RU" w:eastAsia="en-US" w:bidi="ar-SA"/>
      </w:rPr>
    </w:lvl>
    <w:lvl w:ilvl="4" w:tplc="151C3CEE">
      <w:numFmt w:val="bullet"/>
      <w:lvlText w:val="•"/>
      <w:lvlJc w:val="left"/>
      <w:pPr>
        <w:ind w:left="2076" w:hanging="706"/>
      </w:pPr>
      <w:rPr>
        <w:rFonts w:hint="default"/>
        <w:lang w:val="ru-RU" w:eastAsia="en-US" w:bidi="ar-SA"/>
      </w:rPr>
    </w:lvl>
    <w:lvl w:ilvl="5" w:tplc="C090079A">
      <w:numFmt w:val="bullet"/>
      <w:lvlText w:val="•"/>
      <w:lvlJc w:val="left"/>
      <w:pPr>
        <w:ind w:left="2390" w:hanging="706"/>
      </w:pPr>
      <w:rPr>
        <w:rFonts w:hint="default"/>
        <w:lang w:val="ru-RU" w:eastAsia="en-US" w:bidi="ar-SA"/>
      </w:rPr>
    </w:lvl>
    <w:lvl w:ilvl="6" w:tplc="04E409AE">
      <w:numFmt w:val="bullet"/>
      <w:lvlText w:val="•"/>
      <w:lvlJc w:val="left"/>
      <w:pPr>
        <w:ind w:left="2704" w:hanging="706"/>
      </w:pPr>
      <w:rPr>
        <w:rFonts w:hint="default"/>
        <w:lang w:val="ru-RU" w:eastAsia="en-US" w:bidi="ar-SA"/>
      </w:rPr>
    </w:lvl>
    <w:lvl w:ilvl="7" w:tplc="B8F4EA2A">
      <w:numFmt w:val="bullet"/>
      <w:lvlText w:val="•"/>
      <w:lvlJc w:val="left"/>
      <w:pPr>
        <w:ind w:left="3018" w:hanging="706"/>
      </w:pPr>
      <w:rPr>
        <w:rFonts w:hint="default"/>
        <w:lang w:val="ru-RU" w:eastAsia="en-US" w:bidi="ar-SA"/>
      </w:rPr>
    </w:lvl>
    <w:lvl w:ilvl="8" w:tplc="EEA4C290">
      <w:numFmt w:val="bullet"/>
      <w:lvlText w:val="•"/>
      <w:lvlJc w:val="left"/>
      <w:pPr>
        <w:ind w:left="3332" w:hanging="706"/>
      </w:pPr>
      <w:rPr>
        <w:rFonts w:hint="default"/>
        <w:lang w:val="ru-RU" w:eastAsia="en-US" w:bidi="ar-SA"/>
      </w:rPr>
    </w:lvl>
  </w:abstractNum>
  <w:abstractNum w:abstractNumId="84">
    <w:nsid w:val="1F0A6C36"/>
    <w:multiLevelType w:val="hybridMultilevel"/>
    <w:tmpl w:val="41FCB330"/>
    <w:lvl w:ilvl="0" w:tplc="E92E2302">
      <w:numFmt w:val="bullet"/>
      <w:lvlText w:val=""/>
      <w:lvlJc w:val="left"/>
      <w:pPr>
        <w:ind w:left="470" w:hanging="360"/>
      </w:pPr>
      <w:rPr>
        <w:rFonts w:ascii="Symbol" w:eastAsia="Symbol" w:hAnsi="Symbol" w:cs="Symbol" w:hint="default"/>
        <w:w w:val="100"/>
        <w:sz w:val="20"/>
        <w:szCs w:val="20"/>
        <w:lang w:val="ru-RU" w:eastAsia="en-US" w:bidi="ar-SA"/>
      </w:rPr>
    </w:lvl>
    <w:lvl w:ilvl="1" w:tplc="79A42F12">
      <w:numFmt w:val="bullet"/>
      <w:lvlText w:val="•"/>
      <w:lvlJc w:val="left"/>
      <w:pPr>
        <w:ind w:left="1007" w:hanging="360"/>
      </w:pPr>
      <w:rPr>
        <w:rFonts w:hint="default"/>
        <w:lang w:val="ru-RU" w:eastAsia="en-US" w:bidi="ar-SA"/>
      </w:rPr>
    </w:lvl>
    <w:lvl w:ilvl="2" w:tplc="410EFFF4">
      <w:numFmt w:val="bullet"/>
      <w:lvlText w:val="•"/>
      <w:lvlJc w:val="left"/>
      <w:pPr>
        <w:ind w:left="1534" w:hanging="360"/>
      </w:pPr>
      <w:rPr>
        <w:rFonts w:hint="default"/>
        <w:lang w:val="ru-RU" w:eastAsia="en-US" w:bidi="ar-SA"/>
      </w:rPr>
    </w:lvl>
    <w:lvl w:ilvl="3" w:tplc="C5C804BE">
      <w:numFmt w:val="bullet"/>
      <w:lvlText w:val="•"/>
      <w:lvlJc w:val="left"/>
      <w:pPr>
        <w:ind w:left="2061" w:hanging="360"/>
      </w:pPr>
      <w:rPr>
        <w:rFonts w:hint="default"/>
        <w:lang w:val="ru-RU" w:eastAsia="en-US" w:bidi="ar-SA"/>
      </w:rPr>
    </w:lvl>
    <w:lvl w:ilvl="4" w:tplc="3EC6C440">
      <w:numFmt w:val="bullet"/>
      <w:lvlText w:val="•"/>
      <w:lvlJc w:val="left"/>
      <w:pPr>
        <w:ind w:left="2588" w:hanging="360"/>
      </w:pPr>
      <w:rPr>
        <w:rFonts w:hint="default"/>
        <w:lang w:val="ru-RU" w:eastAsia="en-US" w:bidi="ar-SA"/>
      </w:rPr>
    </w:lvl>
    <w:lvl w:ilvl="5" w:tplc="7D50D6E0">
      <w:numFmt w:val="bullet"/>
      <w:lvlText w:val="•"/>
      <w:lvlJc w:val="left"/>
      <w:pPr>
        <w:ind w:left="3115" w:hanging="360"/>
      </w:pPr>
      <w:rPr>
        <w:rFonts w:hint="default"/>
        <w:lang w:val="ru-RU" w:eastAsia="en-US" w:bidi="ar-SA"/>
      </w:rPr>
    </w:lvl>
    <w:lvl w:ilvl="6" w:tplc="05EEC43C">
      <w:numFmt w:val="bullet"/>
      <w:lvlText w:val="•"/>
      <w:lvlJc w:val="left"/>
      <w:pPr>
        <w:ind w:left="3642" w:hanging="360"/>
      </w:pPr>
      <w:rPr>
        <w:rFonts w:hint="default"/>
        <w:lang w:val="ru-RU" w:eastAsia="en-US" w:bidi="ar-SA"/>
      </w:rPr>
    </w:lvl>
    <w:lvl w:ilvl="7" w:tplc="AB428364">
      <w:numFmt w:val="bullet"/>
      <w:lvlText w:val="•"/>
      <w:lvlJc w:val="left"/>
      <w:pPr>
        <w:ind w:left="4169" w:hanging="360"/>
      </w:pPr>
      <w:rPr>
        <w:rFonts w:hint="default"/>
        <w:lang w:val="ru-RU" w:eastAsia="en-US" w:bidi="ar-SA"/>
      </w:rPr>
    </w:lvl>
    <w:lvl w:ilvl="8" w:tplc="1FB0F62E">
      <w:numFmt w:val="bullet"/>
      <w:lvlText w:val="•"/>
      <w:lvlJc w:val="left"/>
      <w:pPr>
        <w:ind w:left="4696" w:hanging="360"/>
      </w:pPr>
      <w:rPr>
        <w:rFonts w:hint="default"/>
        <w:lang w:val="ru-RU" w:eastAsia="en-US" w:bidi="ar-SA"/>
      </w:rPr>
    </w:lvl>
  </w:abstractNum>
  <w:abstractNum w:abstractNumId="85">
    <w:nsid w:val="1F192CBD"/>
    <w:multiLevelType w:val="hybridMultilevel"/>
    <w:tmpl w:val="F17CE23C"/>
    <w:lvl w:ilvl="0" w:tplc="D4429A9E">
      <w:numFmt w:val="bullet"/>
      <w:lvlText w:val=""/>
      <w:lvlJc w:val="left"/>
      <w:pPr>
        <w:ind w:left="470" w:hanging="360"/>
      </w:pPr>
      <w:rPr>
        <w:rFonts w:ascii="Symbol" w:eastAsia="Symbol" w:hAnsi="Symbol" w:cs="Symbol" w:hint="default"/>
        <w:w w:val="100"/>
        <w:sz w:val="20"/>
        <w:szCs w:val="20"/>
        <w:lang w:val="ru-RU" w:eastAsia="en-US" w:bidi="ar-SA"/>
      </w:rPr>
    </w:lvl>
    <w:lvl w:ilvl="1" w:tplc="06EA948E">
      <w:numFmt w:val="bullet"/>
      <w:lvlText w:val="•"/>
      <w:lvlJc w:val="left"/>
      <w:pPr>
        <w:ind w:left="1007" w:hanging="360"/>
      </w:pPr>
      <w:rPr>
        <w:rFonts w:hint="default"/>
        <w:lang w:val="ru-RU" w:eastAsia="en-US" w:bidi="ar-SA"/>
      </w:rPr>
    </w:lvl>
    <w:lvl w:ilvl="2" w:tplc="707CD596">
      <w:numFmt w:val="bullet"/>
      <w:lvlText w:val="•"/>
      <w:lvlJc w:val="left"/>
      <w:pPr>
        <w:ind w:left="1534" w:hanging="360"/>
      </w:pPr>
      <w:rPr>
        <w:rFonts w:hint="default"/>
        <w:lang w:val="ru-RU" w:eastAsia="en-US" w:bidi="ar-SA"/>
      </w:rPr>
    </w:lvl>
    <w:lvl w:ilvl="3" w:tplc="70D4EC38">
      <w:numFmt w:val="bullet"/>
      <w:lvlText w:val="•"/>
      <w:lvlJc w:val="left"/>
      <w:pPr>
        <w:ind w:left="2061" w:hanging="360"/>
      </w:pPr>
      <w:rPr>
        <w:rFonts w:hint="default"/>
        <w:lang w:val="ru-RU" w:eastAsia="en-US" w:bidi="ar-SA"/>
      </w:rPr>
    </w:lvl>
    <w:lvl w:ilvl="4" w:tplc="C126777A">
      <w:numFmt w:val="bullet"/>
      <w:lvlText w:val="•"/>
      <w:lvlJc w:val="left"/>
      <w:pPr>
        <w:ind w:left="2588" w:hanging="360"/>
      </w:pPr>
      <w:rPr>
        <w:rFonts w:hint="default"/>
        <w:lang w:val="ru-RU" w:eastAsia="en-US" w:bidi="ar-SA"/>
      </w:rPr>
    </w:lvl>
    <w:lvl w:ilvl="5" w:tplc="07720756">
      <w:numFmt w:val="bullet"/>
      <w:lvlText w:val="•"/>
      <w:lvlJc w:val="left"/>
      <w:pPr>
        <w:ind w:left="3115" w:hanging="360"/>
      </w:pPr>
      <w:rPr>
        <w:rFonts w:hint="default"/>
        <w:lang w:val="ru-RU" w:eastAsia="en-US" w:bidi="ar-SA"/>
      </w:rPr>
    </w:lvl>
    <w:lvl w:ilvl="6" w:tplc="ADE23284">
      <w:numFmt w:val="bullet"/>
      <w:lvlText w:val="•"/>
      <w:lvlJc w:val="left"/>
      <w:pPr>
        <w:ind w:left="3642" w:hanging="360"/>
      </w:pPr>
      <w:rPr>
        <w:rFonts w:hint="default"/>
        <w:lang w:val="ru-RU" w:eastAsia="en-US" w:bidi="ar-SA"/>
      </w:rPr>
    </w:lvl>
    <w:lvl w:ilvl="7" w:tplc="4D842FCC">
      <w:numFmt w:val="bullet"/>
      <w:lvlText w:val="•"/>
      <w:lvlJc w:val="left"/>
      <w:pPr>
        <w:ind w:left="4169" w:hanging="360"/>
      </w:pPr>
      <w:rPr>
        <w:rFonts w:hint="default"/>
        <w:lang w:val="ru-RU" w:eastAsia="en-US" w:bidi="ar-SA"/>
      </w:rPr>
    </w:lvl>
    <w:lvl w:ilvl="8" w:tplc="19A42F92">
      <w:numFmt w:val="bullet"/>
      <w:lvlText w:val="•"/>
      <w:lvlJc w:val="left"/>
      <w:pPr>
        <w:ind w:left="4696" w:hanging="360"/>
      </w:pPr>
      <w:rPr>
        <w:rFonts w:hint="default"/>
        <w:lang w:val="ru-RU" w:eastAsia="en-US" w:bidi="ar-SA"/>
      </w:rPr>
    </w:lvl>
  </w:abstractNum>
  <w:abstractNum w:abstractNumId="86">
    <w:nsid w:val="20853CBE"/>
    <w:multiLevelType w:val="hybridMultilevel"/>
    <w:tmpl w:val="0C24FE32"/>
    <w:lvl w:ilvl="0" w:tplc="8FBEFCC2">
      <w:numFmt w:val="bullet"/>
      <w:lvlText w:val="–"/>
      <w:lvlJc w:val="left"/>
      <w:pPr>
        <w:ind w:left="959" w:hanging="706"/>
      </w:pPr>
      <w:rPr>
        <w:rFonts w:ascii="Times New Roman" w:eastAsia="Times New Roman" w:hAnsi="Times New Roman" w:cs="Times New Roman" w:hint="default"/>
        <w:w w:val="99"/>
        <w:sz w:val="28"/>
        <w:szCs w:val="28"/>
        <w:lang w:val="ru-RU" w:eastAsia="en-US" w:bidi="ar-SA"/>
      </w:rPr>
    </w:lvl>
    <w:lvl w:ilvl="1" w:tplc="296A452A">
      <w:numFmt w:val="bullet"/>
      <w:lvlText w:val="•"/>
      <w:lvlJc w:val="left"/>
      <w:pPr>
        <w:ind w:left="1970" w:hanging="706"/>
      </w:pPr>
      <w:rPr>
        <w:rFonts w:hint="default"/>
        <w:lang w:val="ru-RU" w:eastAsia="en-US" w:bidi="ar-SA"/>
      </w:rPr>
    </w:lvl>
    <w:lvl w:ilvl="2" w:tplc="BC36FBEC">
      <w:numFmt w:val="bullet"/>
      <w:lvlText w:val="•"/>
      <w:lvlJc w:val="left"/>
      <w:pPr>
        <w:ind w:left="2980" w:hanging="706"/>
      </w:pPr>
      <w:rPr>
        <w:rFonts w:hint="default"/>
        <w:lang w:val="ru-RU" w:eastAsia="en-US" w:bidi="ar-SA"/>
      </w:rPr>
    </w:lvl>
    <w:lvl w:ilvl="3" w:tplc="526E988E">
      <w:numFmt w:val="bullet"/>
      <w:lvlText w:val="•"/>
      <w:lvlJc w:val="left"/>
      <w:pPr>
        <w:ind w:left="3991" w:hanging="706"/>
      </w:pPr>
      <w:rPr>
        <w:rFonts w:hint="default"/>
        <w:lang w:val="ru-RU" w:eastAsia="en-US" w:bidi="ar-SA"/>
      </w:rPr>
    </w:lvl>
    <w:lvl w:ilvl="4" w:tplc="2CD2E23A">
      <w:numFmt w:val="bullet"/>
      <w:lvlText w:val="•"/>
      <w:lvlJc w:val="left"/>
      <w:pPr>
        <w:ind w:left="5001" w:hanging="706"/>
      </w:pPr>
      <w:rPr>
        <w:rFonts w:hint="default"/>
        <w:lang w:val="ru-RU" w:eastAsia="en-US" w:bidi="ar-SA"/>
      </w:rPr>
    </w:lvl>
    <w:lvl w:ilvl="5" w:tplc="89A87CD2">
      <w:numFmt w:val="bullet"/>
      <w:lvlText w:val="•"/>
      <w:lvlJc w:val="left"/>
      <w:pPr>
        <w:ind w:left="6012" w:hanging="706"/>
      </w:pPr>
      <w:rPr>
        <w:rFonts w:hint="default"/>
        <w:lang w:val="ru-RU" w:eastAsia="en-US" w:bidi="ar-SA"/>
      </w:rPr>
    </w:lvl>
    <w:lvl w:ilvl="6" w:tplc="29364C16">
      <w:numFmt w:val="bullet"/>
      <w:lvlText w:val="•"/>
      <w:lvlJc w:val="left"/>
      <w:pPr>
        <w:ind w:left="7022" w:hanging="706"/>
      </w:pPr>
      <w:rPr>
        <w:rFonts w:hint="default"/>
        <w:lang w:val="ru-RU" w:eastAsia="en-US" w:bidi="ar-SA"/>
      </w:rPr>
    </w:lvl>
    <w:lvl w:ilvl="7" w:tplc="3E989C3E">
      <w:numFmt w:val="bullet"/>
      <w:lvlText w:val="•"/>
      <w:lvlJc w:val="left"/>
      <w:pPr>
        <w:ind w:left="8032" w:hanging="706"/>
      </w:pPr>
      <w:rPr>
        <w:rFonts w:hint="default"/>
        <w:lang w:val="ru-RU" w:eastAsia="en-US" w:bidi="ar-SA"/>
      </w:rPr>
    </w:lvl>
    <w:lvl w:ilvl="8" w:tplc="8F5409D4">
      <w:numFmt w:val="bullet"/>
      <w:lvlText w:val="•"/>
      <w:lvlJc w:val="left"/>
      <w:pPr>
        <w:ind w:left="9043" w:hanging="706"/>
      </w:pPr>
      <w:rPr>
        <w:rFonts w:hint="default"/>
        <w:lang w:val="ru-RU" w:eastAsia="en-US" w:bidi="ar-SA"/>
      </w:rPr>
    </w:lvl>
  </w:abstractNum>
  <w:abstractNum w:abstractNumId="87">
    <w:nsid w:val="20C425EE"/>
    <w:multiLevelType w:val="hybridMultilevel"/>
    <w:tmpl w:val="9F52B488"/>
    <w:lvl w:ilvl="0" w:tplc="330492DE">
      <w:start w:val="1"/>
      <w:numFmt w:val="decimal"/>
      <w:lvlText w:val="%1."/>
      <w:lvlJc w:val="left"/>
      <w:pPr>
        <w:ind w:left="959" w:hanging="437"/>
      </w:pPr>
      <w:rPr>
        <w:rFonts w:ascii="Times New Roman" w:eastAsia="Times New Roman" w:hAnsi="Times New Roman" w:cs="Times New Roman" w:hint="default"/>
        <w:w w:val="99"/>
        <w:sz w:val="28"/>
        <w:szCs w:val="28"/>
        <w:lang w:val="ru-RU" w:eastAsia="en-US" w:bidi="ar-SA"/>
      </w:rPr>
    </w:lvl>
    <w:lvl w:ilvl="1" w:tplc="F2C861EC">
      <w:numFmt w:val="bullet"/>
      <w:lvlText w:val="•"/>
      <w:lvlJc w:val="left"/>
      <w:pPr>
        <w:ind w:left="1970" w:hanging="437"/>
      </w:pPr>
      <w:rPr>
        <w:rFonts w:hint="default"/>
        <w:lang w:val="ru-RU" w:eastAsia="en-US" w:bidi="ar-SA"/>
      </w:rPr>
    </w:lvl>
    <w:lvl w:ilvl="2" w:tplc="2AE4E74A">
      <w:numFmt w:val="bullet"/>
      <w:lvlText w:val="•"/>
      <w:lvlJc w:val="left"/>
      <w:pPr>
        <w:ind w:left="2980" w:hanging="437"/>
      </w:pPr>
      <w:rPr>
        <w:rFonts w:hint="default"/>
        <w:lang w:val="ru-RU" w:eastAsia="en-US" w:bidi="ar-SA"/>
      </w:rPr>
    </w:lvl>
    <w:lvl w:ilvl="3" w:tplc="99F274AC">
      <w:numFmt w:val="bullet"/>
      <w:lvlText w:val="•"/>
      <w:lvlJc w:val="left"/>
      <w:pPr>
        <w:ind w:left="3991" w:hanging="437"/>
      </w:pPr>
      <w:rPr>
        <w:rFonts w:hint="default"/>
        <w:lang w:val="ru-RU" w:eastAsia="en-US" w:bidi="ar-SA"/>
      </w:rPr>
    </w:lvl>
    <w:lvl w:ilvl="4" w:tplc="4C641954">
      <w:numFmt w:val="bullet"/>
      <w:lvlText w:val="•"/>
      <w:lvlJc w:val="left"/>
      <w:pPr>
        <w:ind w:left="5001" w:hanging="437"/>
      </w:pPr>
      <w:rPr>
        <w:rFonts w:hint="default"/>
        <w:lang w:val="ru-RU" w:eastAsia="en-US" w:bidi="ar-SA"/>
      </w:rPr>
    </w:lvl>
    <w:lvl w:ilvl="5" w:tplc="26724F04">
      <w:numFmt w:val="bullet"/>
      <w:lvlText w:val="•"/>
      <w:lvlJc w:val="left"/>
      <w:pPr>
        <w:ind w:left="6012" w:hanging="437"/>
      </w:pPr>
      <w:rPr>
        <w:rFonts w:hint="default"/>
        <w:lang w:val="ru-RU" w:eastAsia="en-US" w:bidi="ar-SA"/>
      </w:rPr>
    </w:lvl>
    <w:lvl w:ilvl="6" w:tplc="BD480376">
      <w:numFmt w:val="bullet"/>
      <w:lvlText w:val="•"/>
      <w:lvlJc w:val="left"/>
      <w:pPr>
        <w:ind w:left="7022" w:hanging="437"/>
      </w:pPr>
      <w:rPr>
        <w:rFonts w:hint="default"/>
        <w:lang w:val="ru-RU" w:eastAsia="en-US" w:bidi="ar-SA"/>
      </w:rPr>
    </w:lvl>
    <w:lvl w:ilvl="7" w:tplc="1ACC79AE">
      <w:numFmt w:val="bullet"/>
      <w:lvlText w:val="•"/>
      <w:lvlJc w:val="left"/>
      <w:pPr>
        <w:ind w:left="8032" w:hanging="437"/>
      </w:pPr>
      <w:rPr>
        <w:rFonts w:hint="default"/>
        <w:lang w:val="ru-RU" w:eastAsia="en-US" w:bidi="ar-SA"/>
      </w:rPr>
    </w:lvl>
    <w:lvl w:ilvl="8" w:tplc="A0B2761C">
      <w:numFmt w:val="bullet"/>
      <w:lvlText w:val="•"/>
      <w:lvlJc w:val="left"/>
      <w:pPr>
        <w:ind w:left="9043" w:hanging="437"/>
      </w:pPr>
      <w:rPr>
        <w:rFonts w:hint="default"/>
        <w:lang w:val="ru-RU" w:eastAsia="en-US" w:bidi="ar-SA"/>
      </w:rPr>
    </w:lvl>
  </w:abstractNum>
  <w:abstractNum w:abstractNumId="88">
    <w:nsid w:val="211F494C"/>
    <w:multiLevelType w:val="hybridMultilevel"/>
    <w:tmpl w:val="451CC58A"/>
    <w:lvl w:ilvl="0" w:tplc="D524557A">
      <w:numFmt w:val="bullet"/>
      <w:lvlText w:val="—"/>
      <w:lvlJc w:val="left"/>
      <w:pPr>
        <w:ind w:left="1387" w:hanging="351"/>
      </w:pPr>
      <w:rPr>
        <w:rFonts w:ascii="Times New Roman" w:eastAsia="Times New Roman" w:hAnsi="Times New Roman" w:cs="Times New Roman" w:hint="default"/>
        <w:w w:val="99"/>
        <w:sz w:val="28"/>
        <w:szCs w:val="28"/>
        <w:lang w:val="ru-RU" w:eastAsia="en-US" w:bidi="ar-SA"/>
      </w:rPr>
    </w:lvl>
    <w:lvl w:ilvl="1" w:tplc="C20A743C">
      <w:numFmt w:val="bullet"/>
      <w:lvlText w:val="•"/>
      <w:lvlJc w:val="left"/>
      <w:pPr>
        <w:ind w:left="2348" w:hanging="351"/>
      </w:pPr>
      <w:rPr>
        <w:rFonts w:hint="default"/>
        <w:lang w:val="ru-RU" w:eastAsia="en-US" w:bidi="ar-SA"/>
      </w:rPr>
    </w:lvl>
    <w:lvl w:ilvl="2" w:tplc="849E471C">
      <w:numFmt w:val="bullet"/>
      <w:lvlText w:val="•"/>
      <w:lvlJc w:val="left"/>
      <w:pPr>
        <w:ind w:left="3316" w:hanging="351"/>
      </w:pPr>
      <w:rPr>
        <w:rFonts w:hint="default"/>
        <w:lang w:val="ru-RU" w:eastAsia="en-US" w:bidi="ar-SA"/>
      </w:rPr>
    </w:lvl>
    <w:lvl w:ilvl="3" w:tplc="805CED94">
      <w:numFmt w:val="bullet"/>
      <w:lvlText w:val="•"/>
      <w:lvlJc w:val="left"/>
      <w:pPr>
        <w:ind w:left="4285" w:hanging="351"/>
      </w:pPr>
      <w:rPr>
        <w:rFonts w:hint="default"/>
        <w:lang w:val="ru-RU" w:eastAsia="en-US" w:bidi="ar-SA"/>
      </w:rPr>
    </w:lvl>
    <w:lvl w:ilvl="4" w:tplc="C8E8235C">
      <w:numFmt w:val="bullet"/>
      <w:lvlText w:val="•"/>
      <w:lvlJc w:val="left"/>
      <w:pPr>
        <w:ind w:left="5253" w:hanging="351"/>
      </w:pPr>
      <w:rPr>
        <w:rFonts w:hint="default"/>
        <w:lang w:val="ru-RU" w:eastAsia="en-US" w:bidi="ar-SA"/>
      </w:rPr>
    </w:lvl>
    <w:lvl w:ilvl="5" w:tplc="E47E684E">
      <w:numFmt w:val="bullet"/>
      <w:lvlText w:val="•"/>
      <w:lvlJc w:val="left"/>
      <w:pPr>
        <w:ind w:left="6222" w:hanging="351"/>
      </w:pPr>
      <w:rPr>
        <w:rFonts w:hint="default"/>
        <w:lang w:val="ru-RU" w:eastAsia="en-US" w:bidi="ar-SA"/>
      </w:rPr>
    </w:lvl>
    <w:lvl w:ilvl="6" w:tplc="0922D824">
      <w:numFmt w:val="bullet"/>
      <w:lvlText w:val="•"/>
      <w:lvlJc w:val="left"/>
      <w:pPr>
        <w:ind w:left="7190" w:hanging="351"/>
      </w:pPr>
      <w:rPr>
        <w:rFonts w:hint="default"/>
        <w:lang w:val="ru-RU" w:eastAsia="en-US" w:bidi="ar-SA"/>
      </w:rPr>
    </w:lvl>
    <w:lvl w:ilvl="7" w:tplc="988238F0">
      <w:numFmt w:val="bullet"/>
      <w:lvlText w:val="•"/>
      <w:lvlJc w:val="left"/>
      <w:pPr>
        <w:ind w:left="8158" w:hanging="351"/>
      </w:pPr>
      <w:rPr>
        <w:rFonts w:hint="default"/>
        <w:lang w:val="ru-RU" w:eastAsia="en-US" w:bidi="ar-SA"/>
      </w:rPr>
    </w:lvl>
    <w:lvl w:ilvl="8" w:tplc="AA96B638">
      <w:numFmt w:val="bullet"/>
      <w:lvlText w:val="•"/>
      <w:lvlJc w:val="left"/>
      <w:pPr>
        <w:ind w:left="9127" w:hanging="351"/>
      </w:pPr>
      <w:rPr>
        <w:rFonts w:hint="default"/>
        <w:lang w:val="ru-RU" w:eastAsia="en-US" w:bidi="ar-SA"/>
      </w:rPr>
    </w:lvl>
  </w:abstractNum>
  <w:abstractNum w:abstractNumId="89">
    <w:nsid w:val="212A04B4"/>
    <w:multiLevelType w:val="hybridMultilevel"/>
    <w:tmpl w:val="27D0C17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0">
    <w:nsid w:val="21643200"/>
    <w:multiLevelType w:val="hybridMultilevel"/>
    <w:tmpl w:val="B6AC8EA0"/>
    <w:lvl w:ilvl="0" w:tplc="3566FBE0">
      <w:numFmt w:val="bullet"/>
      <w:lvlText w:val=""/>
      <w:lvlJc w:val="left"/>
      <w:pPr>
        <w:ind w:left="959" w:hanging="154"/>
      </w:pPr>
      <w:rPr>
        <w:rFonts w:ascii="Symbol" w:eastAsia="Symbol" w:hAnsi="Symbol" w:cs="Symbol" w:hint="default"/>
        <w:w w:val="100"/>
        <w:sz w:val="20"/>
        <w:szCs w:val="20"/>
        <w:lang w:val="ru-RU" w:eastAsia="en-US" w:bidi="ar-SA"/>
      </w:rPr>
    </w:lvl>
    <w:lvl w:ilvl="1" w:tplc="5E82F532">
      <w:numFmt w:val="bullet"/>
      <w:lvlText w:val="•"/>
      <w:lvlJc w:val="left"/>
      <w:pPr>
        <w:ind w:left="1970" w:hanging="154"/>
      </w:pPr>
      <w:rPr>
        <w:rFonts w:hint="default"/>
        <w:lang w:val="ru-RU" w:eastAsia="en-US" w:bidi="ar-SA"/>
      </w:rPr>
    </w:lvl>
    <w:lvl w:ilvl="2" w:tplc="1BE0E8E6">
      <w:numFmt w:val="bullet"/>
      <w:lvlText w:val="•"/>
      <w:lvlJc w:val="left"/>
      <w:pPr>
        <w:ind w:left="2980" w:hanging="154"/>
      </w:pPr>
      <w:rPr>
        <w:rFonts w:hint="default"/>
        <w:lang w:val="ru-RU" w:eastAsia="en-US" w:bidi="ar-SA"/>
      </w:rPr>
    </w:lvl>
    <w:lvl w:ilvl="3" w:tplc="61EACB36">
      <w:numFmt w:val="bullet"/>
      <w:lvlText w:val="•"/>
      <w:lvlJc w:val="left"/>
      <w:pPr>
        <w:ind w:left="3991" w:hanging="154"/>
      </w:pPr>
      <w:rPr>
        <w:rFonts w:hint="default"/>
        <w:lang w:val="ru-RU" w:eastAsia="en-US" w:bidi="ar-SA"/>
      </w:rPr>
    </w:lvl>
    <w:lvl w:ilvl="4" w:tplc="81761E46">
      <w:numFmt w:val="bullet"/>
      <w:lvlText w:val="•"/>
      <w:lvlJc w:val="left"/>
      <w:pPr>
        <w:ind w:left="5001" w:hanging="154"/>
      </w:pPr>
      <w:rPr>
        <w:rFonts w:hint="default"/>
        <w:lang w:val="ru-RU" w:eastAsia="en-US" w:bidi="ar-SA"/>
      </w:rPr>
    </w:lvl>
    <w:lvl w:ilvl="5" w:tplc="EEF0078C">
      <w:numFmt w:val="bullet"/>
      <w:lvlText w:val="•"/>
      <w:lvlJc w:val="left"/>
      <w:pPr>
        <w:ind w:left="6012" w:hanging="154"/>
      </w:pPr>
      <w:rPr>
        <w:rFonts w:hint="default"/>
        <w:lang w:val="ru-RU" w:eastAsia="en-US" w:bidi="ar-SA"/>
      </w:rPr>
    </w:lvl>
    <w:lvl w:ilvl="6" w:tplc="EDF21C64">
      <w:numFmt w:val="bullet"/>
      <w:lvlText w:val="•"/>
      <w:lvlJc w:val="left"/>
      <w:pPr>
        <w:ind w:left="7022" w:hanging="154"/>
      </w:pPr>
      <w:rPr>
        <w:rFonts w:hint="default"/>
        <w:lang w:val="ru-RU" w:eastAsia="en-US" w:bidi="ar-SA"/>
      </w:rPr>
    </w:lvl>
    <w:lvl w:ilvl="7" w:tplc="B328830A">
      <w:numFmt w:val="bullet"/>
      <w:lvlText w:val="•"/>
      <w:lvlJc w:val="left"/>
      <w:pPr>
        <w:ind w:left="8032" w:hanging="154"/>
      </w:pPr>
      <w:rPr>
        <w:rFonts w:hint="default"/>
        <w:lang w:val="ru-RU" w:eastAsia="en-US" w:bidi="ar-SA"/>
      </w:rPr>
    </w:lvl>
    <w:lvl w:ilvl="8" w:tplc="79CAA096">
      <w:numFmt w:val="bullet"/>
      <w:lvlText w:val="•"/>
      <w:lvlJc w:val="left"/>
      <w:pPr>
        <w:ind w:left="9043" w:hanging="154"/>
      </w:pPr>
      <w:rPr>
        <w:rFonts w:hint="default"/>
        <w:lang w:val="ru-RU" w:eastAsia="en-US" w:bidi="ar-SA"/>
      </w:rPr>
    </w:lvl>
  </w:abstractNum>
  <w:abstractNum w:abstractNumId="91">
    <w:nsid w:val="21F73665"/>
    <w:multiLevelType w:val="hybridMultilevel"/>
    <w:tmpl w:val="032C07EC"/>
    <w:lvl w:ilvl="0" w:tplc="59429BFE">
      <w:numFmt w:val="bullet"/>
      <w:lvlText w:val="-"/>
      <w:lvlJc w:val="left"/>
      <w:pPr>
        <w:ind w:left="470" w:hanging="120"/>
      </w:pPr>
      <w:rPr>
        <w:rFonts w:hint="default"/>
        <w:w w:val="100"/>
        <w:lang w:val="ru-RU" w:eastAsia="en-US" w:bidi="ar-SA"/>
      </w:rPr>
    </w:lvl>
    <w:lvl w:ilvl="1" w:tplc="D12AB3AA">
      <w:numFmt w:val="bullet"/>
      <w:lvlText w:val="•"/>
      <w:lvlJc w:val="left"/>
      <w:pPr>
        <w:ind w:left="1007" w:hanging="120"/>
      </w:pPr>
      <w:rPr>
        <w:rFonts w:hint="default"/>
        <w:lang w:val="ru-RU" w:eastAsia="en-US" w:bidi="ar-SA"/>
      </w:rPr>
    </w:lvl>
    <w:lvl w:ilvl="2" w:tplc="39328FBA">
      <w:numFmt w:val="bullet"/>
      <w:lvlText w:val="•"/>
      <w:lvlJc w:val="left"/>
      <w:pPr>
        <w:ind w:left="1534" w:hanging="120"/>
      </w:pPr>
      <w:rPr>
        <w:rFonts w:hint="default"/>
        <w:lang w:val="ru-RU" w:eastAsia="en-US" w:bidi="ar-SA"/>
      </w:rPr>
    </w:lvl>
    <w:lvl w:ilvl="3" w:tplc="6616F4B2">
      <w:numFmt w:val="bullet"/>
      <w:lvlText w:val="•"/>
      <w:lvlJc w:val="left"/>
      <w:pPr>
        <w:ind w:left="2061" w:hanging="120"/>
      </w:pPr>
      <w:rPr>
        <w:rFonts w:hint="default"/>
        <w:lang w:val="ru-RU" w:eastAsia="en-US" w:bidi="ar-SA"/>
      </w:rPr>
    </w:lvl>
    <w:lvl w:ilvl="4" w:tplc="03542088">
      <w:numFmt w:val="bullet"/>
      <w:lvlText w:val="•"/>
      <w:lvlJc w:val="left"/>
      <w:pPr>
        <w:ind w:left="2588" w:hanging="120"/>
      </w:pPr>
      <w:rPr>
        <w:rFonts w:hint="default"/>
        <w:lang w:val="ru-RU" w:eastAsia="en-US" w:bidi="ar-SA"/>
      </w:rPr>
    </w:lvl>
    <w:lvl w:ilvl="5" w:tplc="6F0224C2">
      <w:numFmt w:val="bullet"/>
      <w:lvlText w:val="•"/>
      <w:lvlJc w:val="left"/>
      <w:pPr>
        <w:ind w:left="3115" w:hanging="120"/>
      </w:pPr>
      <w:rPr>
        <w:rFonts w:hint="default"/>
        <w:lang w:val="ru-RU" w:eastAsia="en-US" w:bidi="ar-SA"/>
      </w:rPr>
    </w:lvl>
    <w:lvl w:ilvl="6" w:tplc="76005BDA">
      <w:numFmt w:val="bullet"/>
      <w:lvlText w:val="•"/>
      <w:lvlJc w:val="left"/>
      <w:pPr>
        <w:ind w:left="3642" w:hanging="120"/>
      </w:pPr>
      <w:rPr>
        <w:rFonts w:hint="default"/>
        <w:lang w:val="ru-RU" w:eastAsia="en-US" w:bidi="ar-SA"/>
      </w:rPr>
    </w:lvl>
    <w:lvl w:ilvl="7" w:tplc="0BEA8570">
      <w:numFmt w:val="bullet"/>
      <w:lvlText w:val="•"/>
      <w:lvlJc w:val="left"/>
      <w:pPr>
        <w:ind w:left="4169" w:hanging="120"/>
      </w:pPr>
      <w:rPr>
        <w:rFonts w:hint="default"/>
        <w:lang w:val="ru-RU" w:eastAsia="en-US" w:bidi="ar-SA"/>
      </w:rPr>
    </w:lvl>
    <w:lvl w:ilvl="8" w:tplc="B31CE8E6">
      <w:numFmt w:val="bullet"/>
      <w:lvlText w:val="•"/>
      <w:lvlJc w:val="left"/>
      <w:pPr>
        <w:ind w:left="4696" w:hanging="120"/>
      </w:pPr>
      <w:rPr>
        <w:rFonts w:hint="default"/>
        <w:lang w:val="ru-RU" w:eastAsia="en-US" w:bidi="ar-SA"/>
      </w:rPr>
    </w:lvl>
  </w:abstractNum>
  <w:abstractNum w:abstractNumId="92">
    <w:nsid w:val="22012C40"/>
    <w:multiLevelType w:val="hybridMultilevel"/>
    <w:tmpl w:val="829E67BE"/>
    <w:lvl w:ilvl="0" w:tplc="70640BC2">
      <w:numFmt w:val="bullet"/>
      <w:lvlText w:val=""/>
      <w:lvlJc w:val="left"/>
      <w:pPr>
        <w:ind w:left="470" w:hanging="360"/>
      </w:pPr>
      <w:rPr>
        <w:rFonts w:ascii="Symbol" w:eastAsia="Symbol" w:hAnsi="Symbol" w:cs="Symbol" w:hint="default"/>
        <w:w w:val="100"/>
        <w:sz w:val="20"/>
        <w:szCs w:val="20"/>
        <w:lang w:val="ru-RU" w:eastAsia="en-US" w:bidi="ar-SA"/>
      </w:rPr>
    </w:lvl>
    <w:lvl w:ilvl="1" w:tplc="8A26717A">
      <w:numFmt w:val="bullet"/>
      <w:lvlText w:val="•"/>
      <w:lvlJc w:val="left"/>
      <w:pPr>
        <w:ind w:left="1007" w:hanging="360"/>
      </w:pPr>
      <w:rPr>
        <w:rFonts w:hint="default"/>
        <w:lang w:val="ru-RU" w:eastAsia="en-US" w:bidi="ar-SA"/>
      </w:rPr>
    </w:lvl>
    <w:lvl w:ilvl="2" w:tplc="AE16F678">
      <w:numFmt w:val="bullet"/>
      <w:lvlText w:val="•"/>
      <w:lvlJc w:val="left"/>
      <w:pPr>
        <w:ind w:left="1534" w:hanging="360"/>
      </w:pPr>
      <w:rPr>
        <w:rFonts w:hint="default"/>
        <w:lang w:val="ru-RU" w:eastAsia="en-US" w:bidi="ar-SA"/>
      </w:rPr>
    </w:lvl>
    <w:lvl w:ilvl="3" w:tplc="E3920B24">
      <w:numFmt w:val="bullet"/>
      <w:lvlText w:val="•"/>
      <w:lvlJc w:val="left"/>
      <w:pPr>
        <w:ind w:left="2061" w:hanging="360"/>
      </w:pPr>
      <w:rPr>
        <w:rFonts w:hint="default"/>
        <w:lang w:val="ru-RU" w:eastAsia="en-US" w:bidi="ar-SA"/>
      </w:rPr>
    </w:lvl>
    <w:lvl w:ilvl="4" w:tplc="B81C8E1E">
      <w:numFmt w:val="bullet"/>
      <w:lvlText w:val="•"/>
      <w:lvlJc w:val="left"/>
      <w:pPr>
        <w:ind w:left="2588" w:hanging="360"/>
      </w:pPr>
      <w:rPr>
        <w:rFonts w:hint="default"/>
        <w:lang w:val="ru-RU" w:eastAsia="en-US" w:bidi="ar-SA"/>
      </w:rPr>
    </w:lvl>
    <w:lvl w:ilvl="5" w:tplc="9D5C5A70">
      <w:numFmt w:val="bullet"/>
      <w:lvlText w:val="•"/>
      <w:lvlJc w:val="left"/>
      <w:pPr>
        <w:ind w:left="3115" w:hanging="360"/>
      </w:pPr>
      <w:rPr>
        <w:rFonts w:hint="default"/>
        <w:lang w:val="ru-RU" w:eastAsia="en-US" w:bidi="ar-SA"/>
      </w:rPr>
    </w:lvl>
    <w:lvl w:ilvl="6" w:tplc="DD1638D4">
      <w:numFmt w:val="bullet"/>
      <w:lvlText w:val="•"/>
      <w:lvlJc w:val="left"/>
      <w:pPr>
        <w:ind w:left="3642" w:hanging="360"/>
      </w:pPr>
      <w:rPr>
        <w:rFonts w:hint="default"/>
        <w:lang w:val="ru-RU" w:eastAsia="en-US" w:bidi="ar-SA"/>
      </w:rPr>
    </w:lvl>
    <w:lvl w:ilvl="7" w:tplc="8CB8D3EC">
      <w:numFmt w:val="bullet"/>
      <w:lvlText w:val="•"/>
      <w:lvlJc w:val="left"/>
      <w:pPr>
        <w:ind w:left="4169" w:hanging="360"/>
      </w:pPr>
      <w:rPr>
        <w:rFonts w:hint="default"/>
        <w:lang w:val="ru-RU" w:eastAsia="en-US" w:bidi="ar-SA"/>
      </w:rPr>
    </w:lvl>
    <w:lvl w:ilvl="8" w:tplc="9DFEA38E">
      <w:numFmt w:val="bullet"/>
      <w:lvlText w:val="•"/>
      <w:lvlJc w:val="left"/>
      <w:pPr>
        <w:ind w:left="4696" w:hanging="360"/>
      </w:pPr>
      <w:rPr>
        <w:rFonts w:hint="default"/>
        <w:lang w:val="ru-RU" w:eastAsia="en-US" w:bidi="ar-SA"/>
      </w:rPr>
    </w:lvl>
  </w:abstractNum>
  <w:abstractNum w:abstractNumId="93">
    <w:nsid w:val="22387681"/>
    <w:multiLevelType w:val="multilevel"/>
    <w:tmpl w:val="0194FEEC"/>
    <w:lvl w:ilvl="0">
      <w:start w:val="3"/>
      <w:numFmt w:val="decimal"/>
      <w:lvlText w:val="%1"/>
      <w:lvlJc w:val="left"/>
      <w:pPr>
        <w:ind w:left="1089" w:hanging="490"/>
      </w:pPr>
      <w:rPr>
        <w:rFonts w:hint="default"/>
        <w:lang w:val="ru-RU" w:eastAsia="en-US" w:bidi="ar-SA"/>
      </w:rPr>
    </w:lvl>
    <w:lvl w:ilvl="1">
      <w:start w:val="1"/>
      <w:numFmt w:val="decimal"/>
      <w:lvlText w:val="%1.%2."/>
      <w:lvlJc w:val="left"/>
      <w:pPr>
        <w:ind w:left="1089"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076" w:hanging="490"/>
      </w:pPr>
      <w:rPr>
        <w:rFonts w:hint="default"/>
        <w:lang w:val="ru-RU" w:eastAsia="en-US" w:bidi="ar-SA"/>
      </w:rPr>
    </w:lvl>
    <w:lvl w:ilvl="3">
      <w:numFmt w:val="bullet"/>
      <w:lvlText w:val="•"/>
      <w:lvlJc w:val="left"/>
      <w:pPr>
        <w:ind w:left="4075" w:hanging="490"/>
      </w:pPr>
      <w:rPr>
        <w:rFonts w:hint="default"/>
        <w:lang w:val="ru-RU" w:eastAsia="en-US" w:bidi="ar-SA"/>
      </w:rPr>
    </w:lvl>
    <w:lvl w:ilvl="4">
      <w:numFmt w:val="bullet"/>
      <w:lvlText w:val="•"/>
      <w:lvlJc w:val="left"/>
      <w:pPr>
        <w:ind w:left="5073" w:hanging="490"/>
      </w:pPr>
      <w:rPr>
        <w:rFonts w:hint="default"/>
        <w:lang w:val="ru-RU" w:eastAsia="en-US" w:bidi="ar-SA"/>
      </w:rPr>
    </w:lvl>
    <w:lvl w:ilvl="5">
      <w:numFmt w:val="bullet"/>
      <w:lvlText w:val="•"/>
      <w:lvlJc w:val="left"/>
      <w:pPr>
        <w:ind w:left="6072" w:hanging="490"/>
      </w:pPr>
      <w:rPr>
        <w:rFonts w:hint="default"/>
        <w:lang w:val="ru-RU" w:eastAsia="en-US" w:bidi="ar-SA"/>
      </w:rPr>
    </w:lvl>
    <w:lvl w:ilvl="6">
      <w:numFmt w:val="bullet"/>
      <w:lvlText w:val="•"/>
      <w:lvlJc w:val="left"/>
      <w:pPr>
        <w:ind w:left="7070" w:hanging="490"/>
      </w:pPr>
      <w:rPr>
        <w:rFonts w:hint="default"/>
        <w:lang w:val="ru-RU" w:eastAsia="en-US" w:bidi="ar-SA"/>
      </w:rPr>
    </w:lvl>
    <w:lvl w:ilvl="7">
      <w:numFmt w:val="bullet"/>
      <w:lvlText w:val="•"/>
      <w:lvlJc w:val="left"/>
      <w:pPr>
        <w:ind w:left="8068" w:hanging="490"/>
      </w:pPr>
      <w:rPr>
        <w:rFonts w:hint="default"/>
        <w:lang w:val="ru-RU" w:eastAsia="en-US" w:bidi="ar-SA"/>
      </w:rPr>
    </w:lvl>
    <w:lvl w:ilvl="8">
      <w:numFmt w:val="bullet"/>
      <w:lvlText w:val="•"/>
      <w:lvlJc w:val="left"/>
      <w:pPr>
        <w:ind w:left="9067" w:hanging="490"/>
      </w:pPr>
      <w:rPr>
        <w:rFonts w:hint="default"/>
        <w:lang w:val="ru-RU" w:eastAsia="en-US" w:bidi="ar-SA"/>
      </w:rPr>
    </w:lvl>
  </w:abstractNum>
  <w:abstractNum w:abstractNumId="94">
    <w:nsid w:val="22A545AB"/>
    <w:multiLevelType w:val="hybridMultilevel"/>
    <w:tmpl w:val="E1DAEF56"/>
    <w:lvl w:ilvl="0" w:tplc="3AF88CA8">
      <w:numFmt w:val="bullet"/>
      <w:lvlText w:val=""/>
      <w:lvlJc w:val="left"/>
      <w:pPr>
        <w:ind w:left="2376" w:hanging="346"/>
      </w:pPr>
      <w:rPr>
        <w:rFonts w:ascii="Symbol" w:eastAsia="Symbol" w:hAnsi="Symbol" w:cs="Symbol" w:hint="default"/>
        <w:w w:val="99"/>
        <w:sz w:val="28"/>
        <w:szCs w:val="28"/>
        <w:lang w:val="ru-RU" w:eastAsia="en-US" w:bidi="ar-SA"/>
      </w:rPr>
    </w:lvl>
    <w:lvl w:ilvl="1" w:tplc="A6C45CEE">
      <w:numFmt w:val="bullet"/>
      <w:lvlText w:val="•"/>
      <w:lvlJc w:val="left"/>
      <w:pPr>
        <w:ind w:left="3248" w:hanging="346"/>
      </w:pPr>
      <w:rPr>
        <w:rFonts w:hint="default"/>
        <w:lang w:val="ru-RU" w:eastAsia="en-US" w:bidi="ar-SA"/>
      </w:rPr>
    </w:lvl>
    <w:lvl w:ilvl="2" w:tplc="6D16480E">
      <w:numFmt w:val="bullet"/>
      <w:lvlText w:val="•"/>
      <w:lvlJc w:val="left"/>
      <w:pPr>
        <w:ind w:left="4116" w:hanging="346"/>
      </w:pPr>
      <w:rPr>
        <w:rFonts w:hint="default"/>
        <w:lang w:val="ru-RU" w:eastAsia="en-US" w:bidi="ar-SA"/>
      </w:rPr>
    </w:lvl>
    <w:lvl w:ilvl="3" w:tplc="BCD4C900">
      <w:numFmt w:val="bullet"/>
      <w:lvlText w:val="•"/>
      <w:lvlJc w:val="left"/>
      <w:pPr>
        <w:ind w:left="4985" w:hanging="346"/>
      </w:pPr>
      <w:rPr>
        <w:rFonts w:hint="default"/>
        <w:lang w:val="ru-RU" w:eastAsia="en-US" w:bidi="ar-SA"/>
      </w:rPr>
    </w:lvl>
    <w:lvl w:ilvl="4" w:tplc="B1882014">
      <w:numFmt w:val="bullet"/>
      <w:lvlText w:val="•"/>
      <w:lvlJc w:val="left"/>
      <w:pPr>
        <w:ind w:left="5853" w:hanging="346"/>
      </w:pPr>
      <w:rPr>
        <w:rFonts w:hint="default"/>
        <w:lang w:val="ru-RU" w:eastAsia="en-US" w:bidi="ar-SA"/>
      </w:rPr>
    </w:lvl>
    <w:lvl w:ilvl="5" w:tplc="24C02BAE">
      <w:numFmt w:val="bullet"/>
      <w:lvlText w:val="•"/>
      <w:lvlJc w:val="left"/>
      <w:pPr>
        <w:ind w:left="6722" w:hanging="346"/>
      </w:pPr>
      <w:rPr>
        <w:rFonts w:hint="default"/>
        <w:lang w:val="ru-RU" w:eastAsia="en-US" w:bidi="ar-SA"/>
      </w:rPr>
    </w:lvl>
    <w:lvl w:ilvl="6" w:tplc="36D28DB4">
      <w:numFmt w:val="bullet"/>
      <w:lvlText w:val="•"/>
      <w:lvlJc w:val="left"/>
      <w:pPr>
        <w:ind w:left="7590" w:hanging="346"/>
      </w:pPr>
      <w:rPr>
        <w:rFonts w:hint="default"/>
        <w:lang w:val="ru-RU" w:eastAsia="en-US" w:bidi="ar-SA"/>
      </w:rPr>
    </w:lvl>
    <w:lvl w:ilvl="7" w:tplc="C7BE3F1C">
      <w:numFmt w:val="bullet"/>
      <w:lvlText w:val="•"/>
      <w:lvlJc w:val="left"/>
      <w:pPr>
        <w:ind w:left="8458" w:hanging="346"/>
      </w:pPr>
      <w:rPr>
        <w:rFonts w:hint="default"/>
        <w:lang w:val="ru-RU" w:eastAsia="en-US" w:bidi="ar-SA"/>
      </w:rPr>
    </w:lvl>
    <w:lvl w:ilvl="8" w:tplc="9FBEA5D4">
      <w:numFmt w:val="bullet"/>
      <w:lvlText w:val="•"/>
      <w:lvlJc w:val="left"/>
      <w:pPr>
        <w:ind w:left="9327" w:hanging="346"/>
      </w:pPr>
      <w:rPr>
        <w:rFonts w:hint="default"/>
        <w:lang w:val="ru-RU" w:eastAsia="en-US" w:bidi="ar-SA"/>
      </w:rPr>
    </w:lvl>
  </w:abstractNum>
  <w:abstractNum w:abstractNumId="95">
    <w:nsid w:val="22E2601B"/>
    <w:multiLevelType w:val="hybridMultilevel"/>
    <w:tmpl w:val="74BE17C4"/>
    <w:lvl w:ilvl="0" w:tplc="3C841AE0">
      <w:numFmt w:val="bullet"/>
      <w:lvlText w:val=""/>
      <w:lvlJc w:val="left"/>
      <w:pPr>
        <w:ind w:left="816" w:hanging="706"/>
      </w:pPr>
      <w:rPr>
        <w:rFonts w:ascii="Symbol" w:eastAsia="Symbol" w:hAnsi="Symbol" w:cs="Symbol" w:hint="default"/>
        <w:color w:val="404040"/>
        <w:w w:val="99"/>
        <w:sz w:val="28"/>
        <w:szCs w:val="28"/>
        <w:lang w:val="ru-RU" w:eastAsia="en-US" w:bidi="ar-SA"/>
      </w:rPr>
    </w:lvl>
    <w:lvl w:ilvl="1" w:tplc="8CBEC9E2">
      <w:numFmt w:val="bullet"/>
      <w:lvlText w:val="•"/>
      <w:lvlJc w:val="left"/>
      <w:pPr>
        <w:ind w:left="1134" w:hanging="706"/>
      </w:pPr>
      <w:rPr>
        <w:rFonts w:hint="default"/>
        <w:lang w:val="ru-RU" w:eastAsia="en-US" w:bidi="ar-SA"/>
      </w:rPr>
    </w:lvl>
    <w:lvl w:ilvl="2" w:tplc="99281B44">
      <w:numFmt w:val="bullet"/>
      <w:lvlText w:val="•"/>
      <w:lvlJc w:val="left"/>
      <w:pPr>
        <w:ind w:left="1448" w:hanging="706"/>
      </w:pPr>
      <w:rPr>
        <w:rFonts w:hint="default"/>
        <w:lang w:val="ru-RU" w:eastAsia="en-US" w:bidi="ar-SA"/>
      </w:rPr>
    </w:lvl>
    <w:lvl w:ilvl="3" w:tplc="4CD4F0DA">
      <w:numFmt w:val="bullet"/>
      <w:lvlText w:val="•"/>
      <w:lvlJc w:val="left"/>
      <w:pPr>
        <w:ind w:left="1762" w:hanging="706"/>
      </w:pPr>
      <w:rPr>
        <w:rFonts w:hint="default"/>
        <w:lang w:val="ru-RU" w:eastAsia="en-US" w:bidi="ar-SA"/>
      </w:rPr>
    </w:lvl>
    <w:lvl w:ilvl="4" w:tplc="948E71DC">
      <w:numFmt w:val="bullet"/>
      <w:lvlText w:val="•"/>
      <w:lvlJc w:val="left"/>
      <w:pPr>
        <w:ind w:left="2076" w:hanging="706"/>
      </w:pPr>
      <w:rPr>
        <w:rFonts w:hint="default"/>
        <w:lang w:val="ru-RU" w:eastAsia="en-US" w:bidi="ar-SA"/>
      </w:rPr>
    </w:lvl>
    <w:lvl w:ilvl="5" w:tplc="5E124EE0">
      <w:numFmt w:val="bullet"/>
      <w:lvlText w:val="•"/>
      <w:lvlJc w:val="left"/>
      <w:pPr>
        <w:ind w:left="2390" w:hanging="706"/>
      </w:pPr>
      <w:rPr>
        <w:rFonts w:hint="default"/>
        <w:lang w:val="ru-RU" w:eastAsia="en-US" w:bidi="ar-SA"/>
      </w:rPr>
    </w:lvl>
    <w:lvl w:ilvl="6" w:tplc="42228DDC">
      <w:numFmt w:val="bullet"/>
      <w:lvlText w:val="•"/>
      <w:lvlJc w:val="left"/>
      <w:pPr>
        <w:ind w:left="2704" w:hanging="706"/>
      </w:pPr>
      <w:rPr>
        <w:rFonts w:hint="default"/>
        <w:lang w:val="ru-RU" w:eastAsia="en-US" w:bidi="ar-SA"/>
      </w:rPr>
    </w:lvl>
    <w:lvl w:ilvl="7" w:tplc="91B66F0A">
      <w:numFmt w:val="bullet"/>
      <w:lvlText w:val="•"/>
      <w:lvlJc w:val="left"/>
      <w:pPr>
        <w:ind w:left="3018" w:hanging="706"/>
      </w:pPr>
      <w:rPr>
        <w:rFonts w:hint="default"/>
        <w:lang w:val="ru-RU" w:eastAsia="en-US" w:bidi="ar-SA"/>
      </w:rPr>
    </w:lvl>
    <w:lvl w:ilvl="8" w:tplc="485091D2">
      <w:numFmt w:val="bullet"/>
      <w:lvlText w:val="•"/>
      <w:lvlJc w:val="left"/>
      <w:pPr>
        <w:ind w:left="3332" w:hanging="706"/>
      </w:pPr>
      <w:rPr>
        <w:rFonts w:hint="default"/>
        <w:lang w:val="ru-RU" w:eastAsia="en-US" w:bidi="ar-SA"/>
      </w:rPr>
    </w:lvl>
  </w:abstractNum>
  <w:abstractNum w:abstractNumId="96">
    <w:nsid w:val="23094880"/>
    <w:multiLevelType w:val="hybridMultilevel"/>
    <w:tmpl w:val="0EEA7572"/>
    <w:lvl w:ilvl="0" w:tplc="00F6402A">
      <w:start w:val="1"/>
      <w:numFmt w:val="decimal"/>
      <w:lvlText w:val="%1)"/>
      <w:lvlJc w:val="left"/>
      <w:pPr>
        <w:ind w:left="370" w:hanging="264"/>
      </w:pPr>
      <w:rPr>
        <w:rFonts w:ascii="Times New Roman" w:eastAsia="Times New Roman" w:hAnsi="Times New Roman" w:cs="Times New Roman" w:hint="default"/>
        <w:w w:val="100"/>
        <w:sz w:val="24"/>
        <w:szCs w:val="24"/>
        <w:lang w:val="ru-RU" w:eastAsia="en-US" w:bidi="ar-SA"/>
      </w:rPr>
    </w:lvl>
    <w:lvl w:ilvl="1" w:tplc="FAF4FA64">
      <w:numFmt w:val="bullet"/>
      <w:lvlText w:val="•"/>
      <w:lvlJc w:val="left"/>
      <w:pPr>
        <w:ind w:left="794" w:hanging="264"/>
      </w:pPr>
      <w:rPr>
        <w:rFonts w:hint="default"/>
        <w:lang w:val="ru-RU" w:eastAsia="en-US" w:bidi="ar-SA"/>
      </w:rPr>
    </w:lvl>
    <w:lvl w:ilvl="2" w:tplc="97FE95A2">
      <w:numFmt w:val="bullet"/>
      <w:lvlText w:val="•"/>
      <w:lvlJc w:val="left"/>
      <w:pPr>
        <w:ind w:left="1209" w:hanging="264"/>
      </w:pPr>
      <w:rPr>
        <w:rFonts w:hint="default"/>
        <w:lang w:val="ru-RU" w:eastAsia="en-US" w:bidi="ar-SA"/>
      </w:rPr>
    </w:lvl>
    <w:lvl w:ilvl="3" w:tplc="F60A7AEA">
      <w:numFmt w:val="bullet"/>
      <w:lvlText w:val="•"/>
      <w:lvlJc w:val="left"/>
      <w:pPr>
        <w:ind w:left="1623" w:hanging="264"/>
      </w:pPr>
      <w:rPr>
        <w:rFonts w:hint="default"/>
        <w:lang w:val="ru-RU" w:eastAsia="en-US" w:bidi="ar-SA"/>
      </w:rPr>
    </w:lvl>
    <w:lvl w:ilvl="4" w:tplc="C4CC6864">
      <w:numFmt w:val="bullet"/>
      <w:lvlText w:val="•"/>
      <w:lvlJc w:val="left"/>
      <w:pPr>
        <w:ind w:left="2038" w:hanging="264"/>
      </w:pPr>
      <w:rPr>
        <w:rFonts w:hint="default"/>
        <w:lang w:val="ru-RU" w:eastAsia="en-US" w:bidi="ar-SA"/>
      </w:rPr>
    </w:lvl>
    <w:lvl w:ilvl="5" w:tplc="408208AC">
      <w:numFmt w:val="bullet"/>
      <w:lvlText w:val="•"/>
      <w:lvlJc w:val="left"/>
      <w:pPr>
        <w:ind w:left="2453" w:hanging="264"/>
      </w:pPr>
      <w:rPr>
        <w:rFonts w:hint="default"/>
        <w:lang w:val="ru-RU" w:eastAsia="en-US" w:bidi="ar-SA"/>
      </w:rPr>
    </w:lvl>
    <w:lvl w:ilvl="6" w:tplc="F0D4BFD0">
      <w:numFmt w:val="bullet"/>
      <w:lvlText w:val="•"/>
      <w:lvlJc w:val="left"/>
      <w:pPr>
        <w:ind w:left="2867" w:hanging="264"/>
      </w:pPr>
      <w:rPr>
        <w:rFonts w:hint="default"/>
        <w:lang w:val="ru-RU" w:eastAsia="en-US" w:bidi="ar-SA"/>
      </w:rPr>
    </w:lvl>
    <w:lvl w:ilvl="7" w:tplc="41F48E04">
      <w:numFmt w:val="bullet"/>
      <w:lvlText w:val="•"/>
      <w:lvlJc w:val="left"/>
      <w:pPr>
        <w:ind w:left="3282" w:hanging="264"/>
      </w:pPr>
      <w:rPr>
        <w:rFonts w:hint="default"/>
        <w:lang w:val="ru-RU" w:eastAsia="en-US" w:bidi="ar-SA"/>
      </w:rPr>
    </w:lvl>
    <w:lvl w:ilvl="8" w:tplc="CF08E90E">
      <w:numFmt w:val="bullet"/>
      <w:lvlText w:val="•"/>
      <w:lvlJc w:val="left"/>
      <w:pPr>
        <w:ind w:left="3696" w:hanging="264"/>
      </w:pPr>
      <w:rPr>
        <w:rFonts w:hint="default"/>
        <w:lang w:val="ru-RU" w:eastAsia="en-US" w:bidi="ar-SA"/>
      </w:rPr>
    </w:lvl>
  </w:abstractNum>
  <w:abstractNum w:abstractNumId="97">
    <w:nsid w:val="239676BA"/>
    <w:multiLevelType w:val="hybridMultilevel"/>
    <w:tmpl w:val="05F01350"/>
    <w:lvl w:ilvl="0" w:tplc="36EEA9B2">
      <w:start w:val="1"/>
      <w:numFmt w:val="decimal"/>
      <w:lvlText w:val="%1."/>
      <w:lvlJc w:val="left"/>
      <w:pPr>
        <w:ind w:left="1680" w:hanging="360"/>
      </w:pPr>
      <w:rPr>
        <w:rFonts w:ascii="Times New Roman" w:eastAsia="Times New Roman" w:hAnsi="Times New Roman" w:cs="Times New Roman" w:hint="default"/>
        <w:w w:val="99"/>
        <w:sz w:val="28"/>
        <w:szCs w:val="28"/>
        <w:lang w:val="ru-RU" w:eastAsia="en-US" w:bidi="ar-SA"/>
      </w:rPr>
    </w:lvl>
    <w:lvl w:ilvl="1" w:tplc="BA444BDA">
      <w:numFmt w:val="bullet"/>
      <w:lvlText w:val="•"/>
      <w:lvlJc w:val="left"/>
      <w:pPr>
        <w:ind w:left="2618" w:hanging="360"/>
      </w:pPr>
      <w:rPr>
        <w:rFonts w:hint="default"/>
        <w:lang w:val="ru-RU" w:eastAsia="en-US" w:bidi="ar-SA"/>
      </w:rPr>
    </w:lvl>
    <w:lvl w:ilvl="2" w:tplc="7FC665AC">
      <w:numFmt w:val="bullet"/>
      <w:lvlText w:val="•"/>
      <w:lvlJc w:val="left"/>
      <w:pPr>
        <w:ind w:left="3556" w:hanging="360"/>
      </w:pPr>
      <w:rPr>
        <w:rFonts w:hint="default"/>
        <w:lang w:val="ru-RU" w:eastAsia="en-US" w:bidi="ar-SA"/>
      </w:rPr>
    </w:lvl>
    <w:lvl w:ilvl="3" w:tplc="1152E138">
      <w:numFmt w:val="bullet"/>
      <w:lvlText w:val="•"/>
      <w:lvlJc w:val="left"/>
      <w:pPr>
        <w:ind w:left="4495" w:hanging="360"/>
      </w:pPr>
      <w:rPr>
        <w:rFonts w:hint="default"/>
        <w:lang w:val="ru-RU" w:eastAsia="en-US" w:bidi="ar-SA"/>
      </w:rPr>
    </w:lvl>
    <w:lvl w:ilvl="4" w:tplc="C144DB4E">
      <w:numFmt w:val="bullet"/>
      <w:lvlText w:val="•"/>
      <w:lvlJc w:val="left"/>
      <w:pPr>
        <w:ind w:left="5433" w:hanging="360"/>
      </w:pPr>
      <w:rPr>
        <w:rFonts w:hint="default"/>
        <w:lang w:val="ru-RU" w:eastAsia="en-US" w:bidi="ar-SA"/>
      </w:rPr>
    </w:lvl>
    <w:lvl w:ilvl="5" w:tplc="FE9C59C8">
      <w:numFmt w:val="bullet"/>
      <w:lvlText w:val="•"/>
      <w:lvlJc w:val="left"/>
      <w:pPr>
        <w:ind w:left="6372" w:hanging="360"/>
      </w:pPr>
      <w:rPr>
        <w:rFonts w:hint="default"/>
        <w:lang w:val="ru-RU" w:eastAsia="en-US" w:bidi="ar-SA"/>
      </w:rPr>
    </w:lvl>
    <w:lvl w:ilvl="6" w:tplc="B59EE4F8">
      <w:numFmt w:val="bullet"/>
      <w:lvlText w:val="•"/>
      <w:lvlJc w:val="left"/>
      <w:pPr>
        <w:ind w:left="7310" w:hanging="360"/>
      </w:pPr>
      <w:rPr>
        <w:rFonts w:hint="default"/>
        <w:lang w:val="ru-RU" w:eastAsia="en-US" w:bidi="ar-SA"/>
      </w:rPr>
    </w:lvl>
    <w:lvl w:ilvl="7" w:tplc="9C8E9AFA">
      <w:numFmt w:val="bullet"/>
      <w:lvlText w:val="•"/>
      <w:lvlJc w:val="left"/>
      <w:pPr>
        <w:ind w:left="8248" w:hanging="360"/>
      </w:pPr>
      <w:rPr>
        <w:rFonts w:hint="default"/>
        <w:lang w:val="ru-RU" w:eastAsia="en-US" w:bidi="ar-SA"/>
      </w:rPr>
    </w:lvl>
    <w:lvl w:ilvl="8" w:tplc="0FA2FCEE">
      <w:numFmt w:val="bullet"/>
      <w:lvlText w:val="•"/>
      <w:lvlJc w:val="left"/>
      <w:pPr>
        <w:ind w:left="9187" w:hanging="360"/>
      </w:pPr>
      <w:rPr>
        <w:rFonts w:hint="default"/>
        <w:lang w:val="ru-RU" w:eastAsia="en-US" w:bidi="ar-SA"/>
      </w:rPr>
    </w:lvl>
  </w:abstractNum>
  <w:abstractNum w:abstractNumId="98">
    <w:nsid w:val="23A2403A"/>
    <w:multiLevelType w:val="hybridMultilevel"/>
    <w:tmpl w:val="74B01534"/>
    <w:lvl w:ilvl="0" w:tplc="DA548180">
      <w:numFmt w:val="bullet"/>
      <w:lvlText w:val=""/>
      <w:lvlJc w:val="left"/>
      <w:pPr>
        <w:ind w:left="470" w:hanging="360"/>
      </w:pPr>
      <w:rPr>
        <w:rFonts w:ascii="Symbol" w:eastAsia="Symbol" w:hAnsi="Symbol" w:cs="Symbol" w:hint="default"/>
        <w:w w:val="100"/>
        <w:sz w:val="20"/>
        <w:szCs w:val="20"/>
        <w:lang w:val="ru-RU" w:eastAsia="en-US" w:bidi="ar-SA"/>
      </w:rPr>
    </w:lvl>
    <w:lvl w:ilvl="1" w:tplc="9928068C">
      <w:numFmt w:val="bullet"/>
      <w:lvlText w:val="•"/>
      <w:lvlJc w:val="left"/>
      <w:pPr>
        <w:ind w:left="1007" w:hanging="360"/>
      </w:pPr>
      <w:rPr>
        <w:rFonts w:hint="default"/>
        <w:lang w:val="ru-RU" w:eastAsia="en-US" w:bidi="ar-SA"/>
      </w:rPr>
    </w:lvl>
    <w:lvl w:ilvl="2" w:tplc="73228494">
      <w:numFmt w:val="bullet"/>
      <w:lvlText w:val="•"/>
      <w:lvlJc w:val="left"/>
      <w:pPr>
        <w:ind w:left="1534" w:hanging="360"/>
      </w:pPr>
      <w:rPr>
        <w:rFonts w:hint="default"/>
        <w:lang w:val="ru-RU" w:eastAsia="en-US" w:bidi="ar-SA"/>
      </w:rPr>
    </w:lvl>
    <w:lvl w:ilvl="3" w:tplc="855ED688">
      <w:numFmt w:val="bullet"/>
      <w:lvlText w:val="•"/>
      <w:lvlJc w:val="left"/>
      <w:pPr>
        <w:ind w:left="2061" w:hanging="360"/>
      </w:pPr>
      <w:rPr>
        <w:rFonts w:hint="default"/>
        <w:lang w:val="ru-RU" w:eastAsia="en-US" w:bidi="ar-SA"/>
      </w:rPr>
    </w:lvl>
    <w:lvl w:ilvl="4" w:tplc="C8C4B216">
      <w:numFmt w:val="bullet"/>
      <w:lvlText w:val="•"/>
      <w:lvlJc w:val="left"/>
      <w:pPr>
        <w:ind w:left="2588" w:hanging="360"/>
      </w:pPr>
      <w:rPr>
        <w:rFonts w:hint="default"/>
        <w:lang w:val="ru-RU" w:eastAsia="en-US" w:bidi="ar-SA"/>
      </w:rPr>
    </w:lvl>
    <w:lvl w:ilvl="5" w:tplc="9F5AB664">
      <w:numFmt w:val="bullet"/>
      <w:lvlText w:val="•"/>
      <w:lvlJc w:val="left"/>
      <w:pPr>
        <w:ind w:left="3115" w:hanging="360"/>
      </w:pPr>
      <w:rPr>
        <w:rFonts w:hint="default"/>
        <w:lang w:val="ru-RU" w:eastAsia="en-US" w:bidi="ar-SA"/>
      </w:rPr>
    </w:lvl>
    <w:lvl w:ilvl="6" w:tplc="AAA27CA8">
      <w:numFmt w:val="bullet"/>
      <w:lvlText w:val="•"/>
      <w:lvlJc w:val="left"/>
      <w:pPr>
        <w:ind w:left="3642" w:hanging="360"/>
      </w:pPr>
      <w:rPr>
        <w:rFonts w:hint="default"/>
        <w:lang w:val="ru-RU" w:eastAsia="en-US" w:bidi="ar-SA"/>
      </w:rPr>
    </w:lvl>
    <w:lvl w:ilvl="7" w:tplc="CFA0B254">
      <w:numFmt w:val="bullet"/>
      <w:lvlText w:val="•"/>
      <w:lvlJc w:val="left"/>
      <w:pPr>
        <w:ind w:left="4169" w:hanging="360"/>
      </w:pPr>
      <w:rPr>
        <w:rFonts w:hint="default"/>
        <w:lang w:val="ru-RU" w:eastAsia="en-US" w:bidi="ar-SA"/>
      </w:rPr>
    </w:lvl>
    <w:lvl w:ilvl="8" w:tplc="D1ECD5B4">
      <w:numFmt w:val="bullet"/>
      <w:lvlText w:val="•"/>
      <w:lvlJc w:val="left"/>
      <w:pPr>
        <w:ind w:left="4696" w:hanging="360"/>
      </w:pPr>
      <w:rPr>
        <w:rFonts w:hint="default"/>
        <w:lang w:val="ru-RU" w:eastAsia="en-US" w:bidi="ar-SA"/>
      </w:rPr>
    </w:lvl>
  </w:abstractNum>
  <w:abstractNum w:abstractNumId="99">
    <w:nsid w:val="241B4BB7"/>
    <w:multiLevelType w:val="hybridMultilevel"/>
    <w:tmpl w:val="FA784F04"/>
    <w:lvl w:ilvl="0" w:tplc="DEFE5C98">
      <w:numFmt w:val="bullet"/>
      <w:lvlText w:val=""/>
      <w:lvlJc w:val="left"/>
      <w:pPr>
        <w:ind w:left="470" w:hanging="360"/>
      </w:pPr>
      <w:rPr>
        <w:rFonts w:ascii="Symbol" w:eastAsia="Symbol" w:hAnsi="Symbol" w:cs="Symbol" w:hint="default"/>
        <w:w w:val="100"/>
        <w:sz w:val="20"/>
        <w:szCs w:val="20"/>
        <w:lang w:val="ru-RU" w:eastAsia="en-US" w:bidi="ar-SA"/>
      </w:rPr>
    </w:lvl>
    <w:lvl w:ilvl="1" w:tplc="AB6E3518">
      <w:numFmt w:val="bullet"/>
      <w:lvlText w:val="•"/>
      <w:lvlJc w:val="left"/>
      <w:pPr>
        <w:ind w:left="1007" w:hanging="360"/>
      </w:pPr>
      <w:rPr>
        <w:rFonts w:hint="default"/>
        <w:lang w:val="ru-RU" w:eastAsia="en-US" w:bidi="ar-SA"/>
      </w:rPr>
    </w:lvl>
    <w:lvl w:ilvl="2" w:tplc="356E0612">
      <w:numFmt w:val="bullet"/>
      <w:lvlText w:val="•"/>
      <w:lvlJc w:val="left"/>
      <w:pPr>
        <w:ind w:left="1534" w:hanging="360"/>
      </w:pPr>
      <w:rPr>
        <w:rFonts w:hint="default"/>
        <w:lang w:val="ru-RU" w:eastAsia="en-US" w:bidi="ar-SA"/>
      </w:rPr>
    </w:lvl>
    <w:lvl w:ilvl="3" w:tplc="3C862CF4">
      <w:numFmt w:val="bullet"/>
      <w:lvlText w:val="•"/>
      <w:lvlJc w:val="left"/>
      <w:pPr>
        <w:ind w:left="2061" w:hanging="360"/>
      </w:pPr>
      <w:rPr>
        <w:rFonts w:hint="default"/>
        <w:lang w:val="ru-RU" w:eastAsia="en-US" w:bidi="ar-SA"/>
      </w:rPr>
    </w:lvl>
    <w:lvl w:ilvl="4" w:tplc="FD4033EA">
      <w:numFmt w:val="bullet"/>
      <w:lvlText w:val="•"/>
      <w:lvlJc w:val="left"/>
      <w:pPr>
        <w:ind w:left="2588" w:hanging="360"/>
      </w:pPr>
      <w:rPr>
        <w:rFonts w:hint="default"/>
        <w:lang w:val="ru-RU" w:eastAsia="en-US" w:bidi="ar-SA"/>
      </w:rPr>
    </w:lvl>
    <w:lvl w:ilvl="5" w:tplc="28F6DE68">
      <w:numFmt w:val="bullet"/>
      <w:lvlText w:val="•"/>
      <w:lvlJc w:val="left"/>
      <w:pPr>
        <w:ind w:left="3115" w:hanging="360"/>
      </w:pPr>
      <w:rPr>
        <w:rFonts w:hint="default"/>
        <w:lang w:val="ru-RU" w:eastAsia="en-US" w:bidi="ar-SA"/>
      </w:rPr>
    </w:lvl>
    <w:lvl w:ilvl="6" w:tplc="E586E02A">
      <w:numFmt w:val="bullet"/>
      <w:lvlText w:val="•"/>
      <w:lvlJc w:val="left"/>
      <w:pPr>
        <w:ind w:left="3642" w:hanging="360"/>
      </w:pPr>
      <w:rPr>
        <w:rFonts w:hint="default"/>
        <w:lang w:val="ru-RU" w:eastAsia="en-US" w:bidi="ar-SA"/>
      </w:rPr>
    </w:lvl>
    <w:lvl w:ilvl="7" w:tplc="281C39BE">
      <w:numFmt w:val="bullet"/>
      <w:lvlText w:val="•"/>
      <w:lvlJc w:val="left"/>
      <w:pPr>
        <w:ind w:left="4169" w:hanging="360"/>
      </w:pPr>
      <w:rPr>
        <w:rFonts w:hint="default"/>
        <w:lang w:val="ru-RU" w:eastAsia="en-US" w:bidi="ar-SA"/>
      </w:rPr>
    </w:lvl>
    <w:lvl w:ilvl="8" w:tplc="B8427546">
      <w:numFmt w:val="bullet"/>
      <w:lvlText w:val="•"/>
      <w:lvlJc w:val="left"/>
      <w:pPr>
        <w:ind w:left="4696" w:hanging="360"/>
      </w:pPr>
      <w:rPr>
        <w:rFonts w:hint="default"/>
        <w:lang w:val="ru-RU" w:eastAsia="en-US" w:bidi="ar-SA"/>
      </w:rPr>
    </w:lvl>
  </w:abstractNum>
  <w:abstractNum w:abstractNumId="100">
    <w:nsid w:val="24EB0D6F"/>
    <w:multiLevelType w:val="hybridMultilevel"/>
    <w:tmpl w:val="07A0F438"/>
    <w:lvl w:ilvl="0" w:tplc="C7220504">
      <w:numFmt w:val="bullet"/>
      <w:lvlText w:val=""/>
      <w:lvlJc w:val="left"/>
      <w:pPr>
        <w:ind w:left="470" w:hanging="360"/>
      </w:pPr>
      <w:rPr>
        <w:rFonts w:ascii="Symbol" w:eastAsia="Symbol" w:hAnsi="Symbol" w:cs="Symbol" w:hint="default"/>
        <w:w w:val="100"/>
        <w:sz w:val="20"/>
        <w:szCs w:val="20"/>
        <w:lang w:val="ru-RU" w:eastAsia="en-US" w:bidi="ar-SA"/>
      </w:rPr>
    </w:lvl>
    <w:lvl w:ilvl="1" w:tplc="DE4803E8">
      <w:numFmt w:val="bullet"/>
      <w:lvlText w:val="•"/>
      <w:lvlJc w:val="left"/>
      <w:pPr>
        <w:ind w:left="1007" w:hanging="360"/>
      </w:pPr>
      <w:rPr>
        <w:rFonts w:hint="default"/>
        <w:lang w:val="ru-RU" w:eastAsia="en-US" w:bidi="ar-SA"/>
      </w:rPr>
    </w:lvl>
    <w:lvl w:ilvl="2" w:tplc="3AFAE622">
      <w:numFmt w:val="bullet"/>
      <w:lvlText w:val="•"/>
      <w:lvlJc w:val="left"/>
      <w:pPr>
        <w:ind w:left="1534" w:hanging="360"/>
      </w:pPr>
      <w:rPr>
        <w:rFonts w:hint="default"/>
        <w:lang w:val="ru-RU" w:eastAsia="en-US" w:bidi="ar-SA"/>
      </w:rPr>
    </w:lvl>
    <w:lvl w:ilvl="3" w:tplc="2B9AFE44">
      <w:numFmt w:val="bullet"/>
      <w:lvlText w:val="•"/>
      <w:lvlJc w:val="left"/>
      <w:pPr>
        <w:ind w:left="2061" w:hanging="360"/>
      </w:pPr>
      <w:rPr>
        <w:rFonts w:hint="default"/>
        <w:lang w:val="ru-RU" w:eastAsia="en-US" w:bidi="ar-SA"/>
      </w:rPr>
    </w:lvl>
    <w:lvl w:ilvl="4" w:tplc="428C4CCC">
      <w:numFmt w:val="bullet"/>
      <w:lvlText w:val="•"/>
      <w:lvlJc w:val="left"/>
      <w:pPr>
        <w:ind w:left="2588" w:hanging="360"/>
      </w:pPr>
      <w:rPr>
        <w:rFonts w:hint="default"/>
        <w:lang w:val="ru-RU" w:eastAsia="en-US" w:bidi="ar-SA"/>
      </w:rPr>
    </w:lvl>
    <w:lvl w:ilvl="5" w:tplc="7D246552">
      <w:numFmt w:val="bullet"/>
      <w:lvlText w:val="•"/>
      <w:lvlJc w:val="left"/>
      <w:pPr>
        <w:ind w:left="3115" w:hanging="360"/>
      </w:pPr>
      <w:rPr>
        <w:rFonts w:hint="default"/>
        <w:lang w:val="ru-RU" w:eastAsia="en-US" w:bidi="ar-SA"/>
      </w:rPr>
    </w:lvl>
    <w:lvl w:ilvl="6" w:tplc="760C42C2">
      <w:numFmt w:val="bullet"/>
      <w:lvlText w:val="•"/>
      <w:lvlJc w:val="left"/>
      <w:pPr>
        <w:ind w:left="3642" w:hanging="360"/>
      </w:pPr>
      <w:rPr>
        <w:rFonts w:hint="default"/>
        <w:lang w:val="ru-RU" w:eastAsia="en-US" w:bidi="ar-SA"/>
      </w:rPr>
    </w:lvl>
    <w:lvl w:ilvl="7" w:tplc="7D580DCE">
      <w:numFmt w:val="bullet"/>
      <w:lvlText w:val="•"/>
      <w:lvlJc w:val="left"/>
      <w:pPr>
        <w:ind w:left="4169" w:hanging="360"/>
      </w:pPr>
      <w:rPr>
        <w:rFonts w:hint="default"/>
        <w:lang w:val="ru-RU" w:eastAsia="en-US" w:bidi="ar-SA"/>
      </w:rPr>
    </w:lvl>
    <w:lvl w:ilvl="8" w:tplc="1234917E">
      <w:numFmt w:val="bullet"/>
      <w:lvlText w:val="•"/>
      <w:lvlJc w:val="left"/>
      <w:pPr>
        <w:ind w:left="4696" w:hanging="360"/>
      </w:pPr>
      <w:rPr>
        <w:rFonts w:hint="default"/>
        <w:lang w:val="ru-RU" w:eastAsia="en-US" w:bidi="ar-SA"/>
      </w:rPr>
    </w:lvl>
  </w:abstractNum>
  <w:abstractNum w:abstractNumId="101">
    <w:nsid w:val="256C5574"/>
    <w:multiLevelType w:val="hybridMultilevel"/>
    <w:tmpl w:val="FC8881A4"/>
    <w:lvl w:ilvl="0" w:tplc="17A8FBD0">
      <w:numFmt w:val="bullet"/>
      <w:lvlText w:val=""/>
      <w:lvlJc w:val="left"/>
      <w:pPr>
        <w:ind w:left="1526" w:hanging="567"/>
      </w:pPr>
      <w:rPr>
        <w:rFonts w:ascii="Symbol" w:eastAsia="Symbol" w:hAnsi="Symbol" w:cs="Symbol" w:hint="default"/>
        <w:color w:val="0D0D0D"/>
        <w:w w:val="99"/>
        <w:sz w:val="28"/>
        <w:szCs w:val="28"/>
        <w:lang w:val="ru-RU" w:eastAsia="en-US" w:bidi="ar-SA"/>
      </w:rPr>
    </w:lvl>
    <w:lvl w:ilvl="1" w:tplc="F8C2F356">
      <w:numFmt w:val="bullet"/>
      <w:lvlText w:val="•"/>
      <w:lvlJc w:val="left"/>
      <w:pPr>
        <w:ind w:left="2474" w:hanging="567"/>
      </w:pPr>
      <w:rPr>
        <w:rFonts w:hint="default"/>
        <w:lang w:val="ru-RU" w:eastAsia="en-US" w:bidi="ar-SA"/>
      </w:rPr>
    </w:lvl>
    <w:lvl w:ilvl="2" w:tplc="DEEECEF0">
      <w:numFmt w:val="bullet"/>
      <w:lvlText w:val="•"/>
      <w:lvlJc w:val="left"/>
      <w:pPr>
        <w:ind w:left="3428" w:hanging="567"/>
      </w:pPr>
      <w:rPr>
        <w:rFonts w:hint="default"/>
        <w:lang w:val="ru-RU" w:eastAsia="en-US" w:bidi="ar-SA"/>
      </w:rPr>
    </w:lvl>
    <w:lvl w:ilvl="3" w:tplc="5E08D7FA">
      <w:numFmt w:val="bullet"/>
      <w:lvlText w:val="•"/>
      <w:lvlJc w:val="left"/>
      <w:pPr>
        <w:ind w:left="4383" w:hanging="567"/>
      </w:pPr>
      <w:rPr>
        <w:rFonts w:hint="default"/>
        <w:lang w:val="ru-RU" w:eastAsia="en-US" w:bidi="ar-SA"/>
      </w:rPr>
    </w:lvl>
    <w:lvl w:ilvl="4" w:tplc="17624C86">
      <w:numFmt w:val="bullet"/>
      <w:lvlText w:val="•"/>
      <w:lvlJc w:val="left"/>
      <w:pPr>
        <w:ind w:left="5337" w:hanging="567"/>
      </w:pPr>
      <w:rPr>
        <w:rFonts w:hint="default"/>
        <w:lang w:val="ru-RU" w:eastAsia="en-US" w:bidi="ar-SA"/>
      </w:rPr>
    </w:lvl>
    <w:lvl w:ilvl="5" w:tplc="0D0E0DA2">
      <w:numFmt w:val="bullet"/>
      <w:lvlText w:val="•"/>
      <w:lvlJc w:val="left"/>
      <w:pPr>
        <w:ind w:left="6292" w:hanging="567"/>
      </w:pPr>
      <w:rPr>
        <w:rFonts w:hint="default"/>
        <w:lang w:val="ru-RU" w:eastAsia="en-US" w:bidi="ar-SA"/>
      </w:rPr>
    </w:lvl>
    <w:lvl w:ilvl="6" w:tplc="4664D7FE">
      <w:numFmt w:val="bullet"/>
      <w:lvlText w:val="•"/>
      <w:lvlJc w:val="left"/>
      <w:pPr>
        <w:ind w:left="7246" w:hanging="567"/>
      </w:pPr>
      <w:rPr>
        <w:rFonts w:hint="default"/>
        <w:lang w:val="ru-RU" w:eastAsia="en-US" w:bidi="ar-SA"/>
      </w:rPr>
    </w:lvl>
    <w:lvl w:ilvl="7" w:tplc="AD9CB274">
      <w:numFmt w:val="bullet"/>
      <w:lvlText w:val="•"/>
      <w:lvlJc w:val="left"/>
      <w:pPr>
        <w:ind w:left="8200" w:hanging="567"/>
      </w:pPr>
      <w:rPr>
        <w:rFonts w:hint="default"/>
        <w:lang w:val="ru-RU" w:eastAsia="en-US" w:bidi="ar-SA"/>
      </w:rPr>
    </w:lvl>
    <w:lvl w:ilvl="8" w:tplc="79E6EEA8">
      <w:numFmt w:val="bullet"/>
      <w:lvlText w:val="•"/>
      <w:lvlJc w:val="left"/>
      <w:pPr>
        <w:ind w:left="9155" w:hanging="567"/>
      </w:pPr>
      <w:rPr>
        <w:rFonts w:hint="default"/>
        <w:lang w:val="ru-RU" w:eastAsia="en-US" w:bidi="ar-SA"/>
      </w:rPr>
    </w:lvl>
  </w:abstractNum>
  <w:abstractNum w:abstractNumId="102">
    <w:nsid w:val="259E651B"/>
    <w:multiLevelType w:val="hybridMultilevel"/>
    <w:tmpl w:val="FC38B99A"/>
    <w:lvl w:ilvl="0" w:tplc="B726AFDE">
      <w:numFmt w:val="bullet"/>
      <w:lvlText w:val="-"/>
      <w:lvlJc w:val="left"/>
      <w:pPr>
        <w:ind w:left="959" w:hanging="164"/>
      </w:pPr>
      <w:rPr>
        <w:rFonts w:ascii="Times New Roman" w:eastAsia="Times New Roman" w:hAnsi="Times New Roman" w:cs="Times New Roman" w:hint="default"/>
        <w:w w:val="99"/>
        <w:sz w:val="28"/>
        <w:szCs w:val="28"/>
        <w:lang w:val="ru-RU" w:eastAsia="en-US" w:bidi="ar-SA"/>
      </w:rPr>
    </w:lvl>
    <w:lvl w:ilvl="1" w:tplc="81866942">
      <w:numFmt w:val="bullet"/>
      <w:lvlText w:val="•"/>
      <w:lvlJc w:val="left"/>
      <w:pPr>
        <w:ind w:left="1970" w:hanging="164"/>
      </w:pPr>
      <w:rPr>
        <w:rFonts w:hint="default"/>
        <w:lang w:val="ru-RU" w:eastAsia="en-US" w:bidi="ar-SA"/>
      </w:rPr>
    </w:lvl>
    <w:lvl w:ilvl="2" w:tplc="A7D05E5E">
      <w:numFmt w:val="bullet"/>
      <w:lvlText w:val="•"/>
      <w:lvlJc w:val="left"/>
      <w:pPr>
        <w:ind w:left="2980" w:hanging="164"/>
      </w:pPr>
      <w:rPr>
        <w:rFonts w:hint="default"/>
        <w:lang w:val="ru-RU" w:eastAsia="en-US" w:bidi="ar-SA"/>
      </w:rPr>
    </w:lvl>
    <w:lvl w:ilvl="3" w:tplc="9EDE4292">
      <w:numFmt w:val="bullet"/>
      <w:lvlText w:val="•"/>
      <w:lvlJc w:val="left"/>
      <w:pPr>
        <w:ind w:left="3991" w:hanging="164"/>
      </w:pPr>
      <w:rPr>
        <w:rFonts w:hint="default"/>
        <w:lang w:val="ru-RU" w:eastAsia="en-US" w:bidi="ar-SA"/>
      </w:rPr>
    </w:lvl>
    <w:lvl w:ilvl="4" w:tplc="37BC7E8E">
      <w:numFmt w:val="bullet"/>
      <w:lvlText w:val="•"/>
      <w:lvlJc w:val="left"/>
      <w:pPr>
        <w:ind w:left="5001" w:hanging="164"/>
      </w:pPr>
      <w:rPr>
        <w:rFonts w:hint="default"/>
        <w:lang w:val="ru-RU" w:eastAsia="en-US" w:bidi="ar-SA"/>
      </w:rPr>
    </w:lvl>
    <w:lvl w:ilvl="5" w:tplc="B2ECB974">
      <w:numFmt w:val="bullet"/>
      <w:lvlText w:val="•"/>
      <w:lvlJc w:val="left"/>
      <w:pPr>
        <w:ind w:left="6012" w:hanging="164"/>
      </w:pPr>
      <w:rPr>
        <w:rFonts w:hint="default"/>
        <w:lang w:val="ru-RU" w:eastAsia="en-US" w:bidi="ar-SA"/>
      </w:rPr>
    </w:lvl>
    <w:lvl w:ilvl="6" w:tplc="0F462C8E">
      <w:numFmt w:val="bullet"/>
      <w:lvlText w:val="•"/>
      <w:lvlJc w:val="left"/>
      <w:pPr>
        <w:ind w:left="7022" w:hanging="164"/>
      </w:pPr>
      <w:rPr>
        <w:rFonts w:hint="default"/>
        <w:lang w:val="ru-RU" w:eastAsia="en-US" w:bidi="ar-SA"/>
      </w:rPr>
    </w:lvl>
    <w:lvl w:ilvl="7" w:tplc="BC08284E">
      <w:numFmt w:val="bullet"/>
      <w:lvlText w:val="•"/>
      <w:lvlJc w:val="left"/>
      <w:pPr>
        <w:ind w:left="8032" w:hanging="164"/>
      </w:pPr>
      <w:rPr>
        <w:rFonts w:hint="default"/>
        <w:lang w:val="ru-RU" w:eastAsia="en-US" w:bidi="ar-SA"/>
      </w:rPr>
    </w:lvl>
    <w:lvl w:ilvl="8" w:tplc="C41E4E62">
      <w:numFmt w:val="bullet"/>
      <w:lvlText w:val="•"/>
      <w:lvlJc w:val="left"/>
      <w:pPr>
        <w:ind w:left="9043" w:hanging="164"/>
      </w:pPr>
      <w:rPr>
        <w:rFonts w:hint="default"/>
        <w:lang w:val="ru-RU" w:eastAsia="en-US" w:bidi="ar-SA"/>
      </w:rPr>
    </w:lvl>
  </w:abstractNum>
  <w:abstractNum w:abstractNumId="103">
    <w:nsid w:val="25AA3701"/>
    <w:multiLevelType w:val="hybridMultilevel"/>
    <w:tmpl w:val="AB30E048"/>
    <w:lvl w:ilvl="0" w:tplc="EC809968">
      <w:numFmt w:val="bullet"/>
      <w:lvlText w:val="-"/>
      <w:lvlJc w:val="left"/>
      <w:pPr>
        <w:ind w:left="230" w:hanging="120"/>
      </w:pPr>
      <w:rPr>
        <w:rFonts w:ascii="Times New Roman" w:eastAsia="Times New Roman" w:hAnsi="Times New Roman" w:cs="Times New Roman" w:hint="default"/>
        <w:w w:val="100"/>
        <w:sz w:val="20"/>
        <w:szCs w:val="20"/>
        <w:lang w:val="ru-RU" w:eastAsia="en-US" w:bidi="ar-SA"/>
      </w:rPr>
    </w:lvl>
    <w:lvl w:ilvl="1" w:tplc="C4E2BEF4">
      <w:numFmt w:val="bullet"/>
      <w:lvlText w:val="•"/>
      <w:lvlJc w:val="left"/>
      <w:pPr>
        <w:ind w:left="791" w:hanging="120"/>
      </w:pPr>
      <w:rPr>
        <w:rFonts w:hint="default"/>
        <w:lang w:val="ru-RU" w:eastAsia="en-US" w:bidi="ar-SA"/>
      </w:rPr>
    </w:lvl>
    <w:lvl w:ilvl="2" w:tplc="15BC140C">
      <w:numFmt w:val="bullet"/>
      <w:lvlText w:val="•"/>
      <w:lvlJc w:val="left"/>
      <w:pPr>
        <w:ind w:left="1342" w:hanging="120"/>
      </w:pPr>
      <w:rPr>
        <w:rFonts w:hint="default"/>
        <w:lang w:val="ru-RU" w:eastAsia="en-US" w:bidi="ar-SA"/>
      </w:rPr>
    </w:lvl>
    <w:lvl w:ilvl="3" w:tplc="81122B28">
      <w:numFmt w:val="bullet"/>
      <w:lvlText w:val="•"/>
      <w:lvlJc w:val="left"/>
      <w:pPr>
        <w:ind w:left="1893" w:hanging="120"/>
      </w:pPr>
      <w:rPr>
        <w:rFonts w:hint="default"/>
        <w:lang w:val="ru-RU" w:eastAsia="en-US" w:bidi="ar-SA"/>
      </w:rPr>
    </w:lvl>
    <w:lvl w:ilvl="4" w:tplc="2CCC092C">
      <w:numFmt w:val="bullet"/>
      <w:lvlText w:val="•"/>
      <w:lvlJc w:val="left"/>
      <w:pPr>
        <w:ind w:left="2444" w:hanging="120"/>
      </w:pPr>
      <w:rPr>
        <w:rFonts w:hint="default"/>
        <w:lang w:val="ru-RU" w:eastAsia="en-US" w:bidi="ar-SA"/>
      </w:rPr>
    </w:lvl>
    <w:lvl w:ilvl="5" w:tplc="2856BFF6">
      <w:numFmt w:val="bullet"/>
      <w:lvlText w:val="•"/>
      <w:lvlJc w:val="left"/>
      <w:pPr>
        <w:ind w:left="2995" w:hanging="120"/>
      </w:pPr>
      <w:rPr>
        <w:rFonts w:hint="default"/>
        <w:lang w:val="ru-RU" w:eastAsia="en-US" w:bidi="ar-SA"/>
      </w:rPr>
    </w:lvl>
    <w:lvl w:ilvl="6" w:tplc="C0A294B2">
      <w:numFmt w:val="bullet"/>
      <w:lvlText w:val="•"/>
      <w:lvlJc w:val="left"/>
      <w:pPr>
        <w:ind w:left="3546" w:hanging="120"/>
      </w:pPr>
      <w:rPr>
        <w:rFonts w:hint="default"/>
        <w:lang w:val="ru-RU" w:eastAsia="en-US" w:bidi="ar-SA"/>
      </w:rPr>
    </w:lvl>
    <w:lvl w:ilvl="7" w:tplc="07D864A8">
      <w:numFmt w:val="bullet"/>
      <w:lvlText w:val="•"/>
      <w:lvlJc w:val="left"/>
      <w:pPr>
        <w:ind w:left="4097" w:hanging="120"/>
      </w:pPr>
      <w:rPr>
        <w:rFonts w:hint="default"/>
        <w:lang w:val="ru-RU" w:eastAsia="en-US" w:bidi="ar-SA"/>
      </w:rPr>
    </w:lvl>
    <w:lvl w:ilvl="8" w:tplc="0AD2809E">
      <w:numFmt w:val="bullet"/>
      <w:lvlText w:val="•"/>
      <w:lvlJc w:val="left"/>
      <w:pPr>
        <w:ind w:left="4648" w:hanging="120"/>
      </w:pPr>
      <w:rPr>
        <w:rFonts w:hint="default"/>
        <w:lang w:val="ru-RU" w:eastAsia="en-US" w:bidi="ar-SA"/>
      </w:rPr>
    </w:lvl>
  </w:abstractNum>
  <w:abstractNum w:abstractNumId="104">
    <w:nsid w:val="25E62BD7"/>
    <w:multiLevelType w:val="hybridMultilevel"/>
    <w:tmpl w:val="05A8762E"/>
    <w:lvl w:ilvl="0" w:tplc="4200754C">
      <w:numFmt w:val="bullet"/>
      <w:lvlText w:val="-"/>
      <w:lvlJc w:val="left"/>
      <w:pPr>
        <w:ind w:left="105" w:hanging="144"/>
      </w:pPr>
      <w:rPr>
        <w:rFonts w:ascii="Times New Roman" w:eastAsia="Times New Roman" w:hAnsi="Times New Roman" w:cs="Times New Roman" w:hint="default"/>
        <w:color w:val="0D0D0D"/>
        <w:w w:val="99"/>
        <w:sz w:val="24"/>
        <w:szCs w:val="24"/>
        <w:lang w:val="ru-RU" w:eastAsia="en-US" w:bidi="ar-SA"/>
      </w:rPr>
    </w:lvl>
    <w:lvl w:ilvl="1" w:tplc="72B2B5B6">
      <w:numFmt w:val="bullet"/>
      <w:lvlText w:val="•"/>
      <w:lvlJc w:val="left"/>
      <w:pPr>
        <w:ind w:left="369" w:hanging="144"/>
      </w:pPr>
      <w:rPr>
        <w:rFonts w:hint="default"/>
        <w:lang w:val="ru-RU" w:eastAsia="en-US" w:bidi="ar-SA"/>
      </w:rPr>
    </w:lvl>
    <w:lvl w:ilvl="2" w:tplc="910C008C">
      <w:numFmt w:val="bullet"/>
      <w:lvlText w:val="•"/>
      <w:lvlJc w:val="left"/>
      <w:pPr>
        <w:ind w:left="638" w:hanging="144"/>
      </w:pPr>
      <w:rPr>
        <w:rFonts w:hint="default"/>
        <w:lang w:val="ru-RU" w:eastAsia="en-US" w:bidi="ar-SA"/>
      </w:rPr>
    </w:lvl>
    <w:lvl w:ilvl="3" w:tplc="5FAE0C1A">
      <w:numFmt w:val="bullet"/>
      <w:lvlText w:val="•"/>
      <w:lvlJc w:val="left"/>
      <w:pPr>
        <w:ind w:left="908" w:hanging="144"/>
      </w:pPr>
      <w:rPr>
        <w:rFonts w:hint="default"/>
        <w:lang w:val="ru-RU" w:eastAsia="en-US" w:bidi="ar-SA"/>
      </w:rPr>
    </w:lvl>
    <w:lvl w:ilvl="4" w:tplc="88E06188">
      <w:numFmt w:val="bullet"/>
      <w:lvlText w:val="•"/>
      <w:lvlJc w:val="left"/>
      <w:pPr>
        <w:ind w:left="1177" w:hanging="144"/>
      </w:pPr>
      <w:rPr>
        <w:rFonts w:hint="default"/>
        <w:lang w:val="ru-RU" w:eastAsia="en-US" w:bidi="ar-SA"/>
      </w:rPr>
    </w:lvl>
    <w:lvl w:ilvl="5" w:tplc="F944388C">
      <w:numFmt w:val="bullet"/>
      <w:lvlText w:val="•"/>
      <w:lvlJc w:val="left"/>
      <w:pPr>
        <w:ind w:left="1447" w:hanging="144"/>
      </w:pPr>
      <w:rPr>
        <w:rFonts w:hint="default"/>
        <w:lang w:val="ru-RU" w:eastAsia="en-US" w:bidi="ar-SA"/>
      </w:rPr>
    </w:lvl>
    <w:lvl w:ilvl="6" w:tplc="C0147866">
      <w:numFmt w:val="bullet"/>
      <w:lvlText w:val="•"/>
      <w:lvlJc w:val="left"/>
      <w:pPr>
        <w:ind w:left="1716" w:hanging="144"/>
      </w:pPr>
      <w:rPr>
        <w:rFonts w:hint="default"/>
        <w:lang w:val="ru-RU" w:eastAsia="en-US" w:bidi="ar-SA"/>
      </w:rPr>
    </w:lvl>
    <w:lvl w:ilvl="7" w:tplc="78723C2E">
      <w:numFmt w:val="bullet"/>
      <w:lvlText w:val="•"/>
      <w:lvlJc w:val="left"/>
      <w:pPr>
        <w:ind w:left="1985" w:hanging="144"/>
      </w:pPr>
      <w:rPr>
        <w:rFonts w:hint="default"/>
        <w:lang w:val="ru-RU" w:eastAsia="en-US" w:bidi="ar-SA"/>
      </w:rPr>
    </w:lvl>
    <w:lvl w:ilvl="8" w:tplc="3742307E">
      <w:numFmt w:val="bullet"/>
      <w:lvlText w:val="•"/>
      <w:lvlJc w:val="left"/>
      <w:pPr>
        <w:ind w:left="2255" w:hanging="144"/>
      </w:pPr>
      <w:rPr>
        <w:rFonts w:hint="default"/>
        <w:lang w:val="ru-RU" w:eastAsia="en-US" w:bidi="ar-SA"/>
      </w:rPr>
    </w:lvl>
  </w:abstractNum>
  <w:abstractNum w:abstractNumId="105">
    <w:nsid w:val="2609627F"/>
    <w:multiLevelType w:val="hybridMultilevel"/>
    <w:tmpl w:val="D3C24BEA"/>
    <w:lvl w:ilvl="0" w:tplc="E01C358E">
      <w:numFmt w:val="bullet"/>
      <w:lvlText w:val=""/>
      <w:lvlJc w:val="left"/>
      <w:pPr>
        <w:ind w:left="815" w:hanging="706"/>
      </w:pPr>
      <w:rPr>
        <w:rFonts w:ascii="Symbol" w:eastAsia="Symbol" w:hAnsi="Symbol" w:cs="Symbol" w:hint="default"/>
        <w:w w:val="99"/>
        <w:sz w:val="28"/>
        <w:szCs w:val="28"/>
        <w:lang w:val="ru-RU" w:eastAsia="en-US" w:bidi="ar-SA"/>
      </w:rPr>
    </w:lvl>
    <w:lvl w:ilvl="1" w:tplc="19DC66B2">
      <w:numFmt w:val="bullet"/>
      <w:lvlText w:val="•"/>
      <w:lvlJc w:val="left"/>
      <w:pPr>
        <w:ind w:left="1134" w:hanging="706"/>
      </w:pPr>
      <w:rPr>
        <w:rFonts w:hint="default"/>
        <w:lang w:val="ru-RU" w:eastAsia="en-US" w:bidi="ar-SA"/>
      </w:rPr>
    </w:lvl>
    <w:lvl w:ilvl="2" w:tplc="12E8B082">
      <w:numFmt w:val="bullet"/>
      <w:lvlText w:val="•"/>
      <w:lvlJc w:val="left"/>
      <w:pPr>
        <w:ind w:left="1448" w:hanging="706"/>
      </w:pPr>
      <w:rPr>
        <w:rFonts w:hint="default"/>
        <w:lang w:val="ru-RU" w:eastAsia="en-US" w:bidi="ar-SA"/>
      </w:rPr>
    </w:lvl>
    <w:lvl w:ilvl="3" w:tplc="DC72965C">
      <w:numFmt w:val="bullet"/>
      <w:lvlText w:val="•"/>
      <w:lvlJc w:val="left"/>
      <w:pPr>
        <w:ind w:left="1762" w:hanging="706"/>
      </w:pPr>
      <w:rPr>
        <w:rFonts w:hint="default"/>
        <w:lang w:val="ru-RU" w:eastAsia="en-US" w:bidi="ar-SA"/>
      </w:rPr>
    </w:lvl>
    <w:lvl w:ilvl="4" w:tplc="E6D2C570">
      <w:numFmt w:val="bullet"/>
      <w:lvlText w:val="•"/>
      <w:lvlJc w:val="left"/>
      <w:pPr>
        <w:ind w:left="2076" w:hanging="706"/>
      </w:pPr>
      <w:rPr>
        <w:rFonts w:hint="default"/>
        <w:lang w:val="ru-RU" w:eastAsia="en-US" w:bidi="ar-SA"/>
      </w:rPr>
    </w:lvl>
    <w:lvl w:ilvl="5" w:tplc="07DA7618">
      <w:numFmt w:val="bullet"/>
      <w:lvlText w:val="•"/>
      <w:lvlJc w:val="left"/>
      <w:pPr>
        <w:ind w:left="2390" w:hanging="706"/>
      </w:pPr>
      <w:rPr>
        <w:rFonts w:hint="default"/>
        <w:lang w:val="ru-RU" w:eastAsia="en-US" w:bidi="ar-SA"/>
      </w:rPr>
    </w:lvl>
    <w:lvl w:ilvl="6" w:tplc="E9EA362A">
      <w:numFmt w:val="bullet"/>
      <w:lvlText w:val="•"/>
      <w:lvlJc w:val="left"/>
      <w:pPr>
        <w:ind w:left="2704" w:hanging="706"/>
      </w:pPr>
      <w:rPr>
        <w:rFonts w:hint="default"/>
        <w:lang w:val="ru-RU" w:eastAsia="en-US" w:bidi="ar-SA"/>
      </w:rPr>
    </w:lvl>
    <w:lvl w:ilvl="7" w:tplc="65700BFC">
      <w:numFmt w:val="bullet"/>
      <w:lvlText w:val="•"/>
      <w:lvlJc w:val="left"/>
      <w:pPr>
        <w:ind w:left="3018" w:hanging="706"/>
      </w:pPr>
      <w:rPr>
        <w:rFonts w:hint="default"/>
        <w:lang w:val="ru-RU" w:eastAsia="en-US" w:bidi="ar-SA"/>
      </w:rPr>
    </w:lvl>
    <w:lvl w:ilvl="8" w:tplc="14566868">
      <w:numFmt w:val="bullet"/>
      <w:lvlText w:val="•"/>
      <w:lvlJc w:val="left"/>
      <w:pPr>
        <w:ind w:left="3332" w:hanging="706"/>
      </w:pPr>
      <w:rPr>
        <w:rFonts w:hint="default"/>
        <w:lang w:val="ru-RU" w:eastAsia="en-US" w:bidi="ar-SA"/>
      </w:rPr>
    </w:lvl>
  </w:abstractNum>
  <w:abstractNum w:abstractNumId="106">
    <w:nsid w:val="261112BA"/>
    <w:multiLevelType w:val="hybridMultilevel"/>
    <w:tmpl w:val="5F8E5380"/>
    <w:lvl w:ilvl="0" w:tplc="E7EE5A4A">
      <w:start w:val="1"/>
      <w:numFmt w:val="decimal"/>
      <w:lvlText w:val="%1)"/>
      <w:lvlJc w:val="left"/>
      <w:pPr>
        <w:ind w:left="119" w:hanging="303"/>
        <w:jc w:val="right"/>
      </w:pPr>
      <w:rPr>
        <w:rFonts w:ascii="Times New Roman" w:eastAsia="Times New Roman" w:hAnsi="Times New Roman" w:cs="Times New Roman" w:hint="default"/>
        <w:w w:val="99"/>
        <w:sz w:val="28"/>
        <w:szCs w:val="28"/>
        <w:lang w:val="ru-RU" w:eastAsia="en-US" w:bidi="ar-SA"/>
      </w:rPr>
    </w:lvl>
    <w:lvl w:ilvl="1" w:tplc="2C344AB0">
      <w:numFmt w:val="bullet"/>
      <w:lvlText w:val="•"/>
      <w:lvlJc w:val="left"/>
      <w:pPr>
        <w:ind w:left="1082" w:hanging="303"/>
      </w:pPr>
      <w:rPr>
        <w:rFonts w:hint="default"/>
        <w:lang w:val="ru-RU" w:eastAsia="en-US" w:bidi="ar-SA"/>
      </w:rPr>
    </w:lvl>
    <w:lvl w:ilvl="2" w:tplc="8F5E9A82">
      <w:numFmt w:val="bullet"/>
      <w:lvlText w:val="•"/>
      <w:lvlJc w:val="left"/>
      <w:pPr>
        <w:ind w:left="2045" w:hanging="303"/>
      </w:pPr>
      <w:rPr>
        <w:rFonts w:hint="default"/>
        <w:lang w:val="ru-RU" w:eastAsia="en-US" w:bidi="ar-SA"/>
      </w:rPr>
    </w:lvl>
    <w:lvl w:ilvl="3" w:tplc="EF1CA91C">
      <w:numFmt w:val="bullet"/>
      <w:lvlText w:val="•"/>
      <w:lvlJc w:val="left"/>
      <w:pPr>
        <w:ind w:left="3008" w:hanging="303"/>
      </w:pPr>
      <w:rPr>
        <w:rFonts w:hint="default"/>
        <w:lang w:val="ru-RU" w:eastAsia="en-US" w:bidi="ar-SA"/>
      </w:rPr>
    </w:lvl>
    <w:lvl w:ilvl="4" w:tplc="19066C10">
      <w:numFmt w:val="bullet"/>
      <w:lvlText w:val="•"/>
      <w:lvlJc w:val="left"/>
      <w:pPr>
        <w:ind w:left="3971" w:hanging="303"/>
      </w:pPr>
      <w:rPr>
        <w:rFonts w:hint="default"/>
        <w:lang w:val="ru-RU" w:eastAsia="en-US" w:bidi="ar-SA"/>
      </w:rPr>
    </w:lvl>
    <w:lvl w:ilvl="5" w:tplc="0156965A">
      <w:numFmt w:val="bullet"/>
      <w:lvlText w:val="•"/>
      <w:lvlJc w:val="left"/>
      <w:pPr>
        <w:ind w:left="4934" w:hanging="303"/>
      </w:pPr>
      <w:rPr>
        <w:rFonts w:hint="default"/>
        <w:lang w:val="ru-RU" w:eastAsia="en-US" w:bidi="ar-SA"/>
      </w:rPr>
    </w:lvl>
    <w:lvl w:ilvl="6" w:tplc="770A1778">
      <w:numFmt w:val="bullet"/>
      <w:lvlText w:val="•"/>
      <w:lvlJc w:val="left"/>
      <w:pPr>
        <w:ind w:left="5897" w:hanging="303"/>
      </w:pPr>
      <w:rPr>
        <w:rFonts w:hint="default"/>
        <w:lang w:val="ru-RU" w:eastAsia="en-US" w:bidi="ar-SA"/>
      </w:rPr>
    </w:lvl>
    <w:lvl w:ilvl="7" w:tplc="A87E6CCC">
      <w:numFmt w:val="bullet"/>
      <w:lvlText w:val="•"/>
      <w:lvlJc w:val="left"/>
      <w:pPr>
        <w:ind w:left="6860" w:hanging="303"/>
      </w:pPr>
      <w:rPr>
        <w:rFonts w:hint="default"/>
        <w:lang w:val="ru-RU" w:eastAsia="en-US" w:bidi="ar-SA"/>
      </w:rPr>
    </w:lvl>
    <w:lvl w:ilvl="8" w:tplc="4A7C0400">
      <w:numFmt w:val="bullet"/>
      <w:lvlText w:val="•"/>
      <w:lvlJc w:val="left"/>
      <w:pPr>
        <w:ind w:left="7823" w:hanging="303"/>
      </w:pPr>
      <w:rPr>
        <w:rFonts w:hint="default"/>
        <w:lang w:val="ru-RU" w:eastAsia="en-US" w:bidi="ar-SA"/>
      </w:rPr>
    </w:lvl>
  </w:abstractNum>
  <w:abstractNum w:abstractNumId="107">
    <w:nsid w:val="26DF6597"/>
    <w:multiLevelType w:val="hybridMultilevel"/>
    <w:tmpl w:val="5F22FD62"/>
    <w:lvl w:ilvl="0" w:tplc="4C7A54DE">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1B7A8A74">
      <w:numFmt w:val="bullet"/>
      <w:lvlText w:val="•"/>
      <w:lvlJc w:val="left"/>
      <w:pPr>
        <w:ind w:left="1007" w:hanging="120"/>
      </w:pPr>
      <w:rPr>
        <w:rFonts w:hint="default"/>
        <w:lang w:val="ru-RU" w:eastAsia="en-US" w:bidi="ar-SA"/>
      </w:rPr>
    </w:lvl>
    <w:lvl w:ilvl="2" w:tplc="241EEFCA">
      <w:numFmt w:val="bullet"/>
      <w:lvlText w:val="•"/>
      <w:lvlJc w:val="left"/>
      <w:pPr>
        <w:ind w:left="1534" w:hanging="120"/>
      </w:pPr>
      <w:rPr>
        <w:rFonts w:hint="default"/>
        <w:lang w:val="ru-RU" w:eastAsia="en-US" w:bidi="ar-SA"/>
      </w:rPr>
    </w:lvl>
    <w:lvl w:ilvl="3" w:tplc="BBEE22BA">
      <w:numFmt w:val="bullet"/>
      <w:lvlText w:val="•"/>
      <w:lvlJc w:val="left"/>
      <w:pPr>
        <w:ind w:left="2061" w:hanging="120"/>
      </w:pPr>
      <w:rPr>
        <w:rFonts w:hint="default"/>
        <w:lang w:val="ru-RU" w:eastAsia="en-US" w:bidi="ar-SA"/>
      </w:rPr>
    </w:lvl>
    <w:lvl w:ilvl="4" w:tplc="8E4C65B2">
      <w:numFmt w:val="bullet"/>
      <w:lvlText w:val="•"/>
      <w:lvlJc w:val="left"/>
      <w:pPr>
        <w:ind w:left="2588" w:hanging="120"/>
      </w:pPr>
      <w:rPr>
        <w:rFonts w:hint="default"/>
        <w:lang w:val="ru-RU" w:eastAsia="en-US" w:bidi="ar-SA"/>
      </w:rPr>
    </w:lvl>
    <w:lvl w:ilvl="5" w:tplc="E9D090B6">
      <w:numFmt w:val="bullet"/>
      <w:lvlText w:val="•"/>
      <w:lvlJc w:val="left"/>
      <w:pPr>
        <w:ind w:left="3115" w:hanging="120"/>
      </w:pPr>
      <w:rPr>
        <w:rFonts w:hint="default"/>
        <w:lang w:val="ru-RU" w:eastAsia="en-US" w:bidi="ar-SA"/>
      </w:rPr>
    </w:lvl>
    <w:lvl w:ilvl="6" w:tplc="074AFA46">
      <w:numFmt w:val="bullet"/>
      <w:lvlText w:val="•"/>
      <w:lvlJc w:val="left"/>
      <w:pPr>
        <w:ind w:left="3642" w:hanging="120"/>
      </w:pPr>
      <w:rPr>
        <w:rFonts w:hint="default"/>
        <w:lang w:val="ru-RU" w:eastAsia="en-US" w:bidi="ar-SA"/>
      </w:rPr>
    </w:lvl>
    <w:lvl w:ilvl="7" w:tplc="FF920E74">
      <w:numFmt w:val="bullet"/>
      <w:lvlText w:val="•"/>
      <w:lvlJc w:val="left"/>
      <w:pPr>
        <w:ind w:left="4169" w:hanging="120"/>
      </w:pPr>
      <w:rPr>
        <w:rFonts w:hint="default"/>
        <w:lang w:val="ru-RU" w:eastAsia="en-US" w:bidi="ar-SA"/>
      </w:rPr>
    </w:lvl>
    <w:lvl w:ilvl="8" w:tplc="E37246D6">
      <w:numFmt w:val="bullet"/>
      <w:lvlText w:val="•"/>
      <w:lvlJc w:val="left"/>
      <w:pPr>
        <w:ind w:left="4696" w:hanging="120"/>
      </w:pPr>
      <w:rPr>
        <w:rFonts w:hint="default"/>
        <w:lang w:val="ru-RU" w:eastAsia="en-US" w:bidi="ar-SA"/>
      </w:rPr>
    </w:lvl>
  </w:abstractNum>
  <w:abstractNum w:abstractNumId="108">
    <w:nsid w:val="26E01824"/>
    <w:multiLevelType w:val="hybridMultilevel"/>
    <w:tmpl w:val="C932201E"/>
    <w:lvl w:ilvl="0" w:tplc="A6F6BAE4">
      <w:numFmt w:val="bullet"/>
      <w:lvlText w:val=""/>
      <w:lvlJc w:val="left"/>
      <w:pPr>
        <w:ind w:left="470" w:hanging="360"/>
      </w:pPr>
      <w:rPr>
        <w:rFonts w:ascii="Symbol" w:eastAsia="Symbol" w:hAnsi="Symbol" w:cs="Symbol" w:hint="default"/>
        <w:w w:val="100"/>
        <w:sz w:val="20"/>
        <w:szCs w:val="20"/>
        <w:lang w:val="ru-RU" w:eastAsia="en-US" w:bidi="ar-SA"/>
      </w:rPr>
    </w:lvl>
    <w:lvl w:ilvl="1" w:tplc="60F654EA">
      <w:numFmt w:val="bullet"/>
      <w:lvlText w:val="•"/>
      <w:lvlJc w:val="left"/>
      <w:pPr>
        <w:ind w:left="1007" w:hanging="360"/>
      </w:pPr>
      <w:rPr>
        <w:rFonts w:hint="default"/>
        <w:lang w:val="ru-RU" w:eastAsia="en-US" w:bidi="ar-SA"/>
      </w:rPr>
    </w:lvl>
    <w:lvl w:ilvl="2" w:tplc="F1ACD8A8">
      <w:numFmt w:val="bullet"/>
      <w:lvlText w:val="•"/>
      <w:lvlJc w:val="left"/>
      <w:pPr>
        <w:ind w:left="1534" w:hanging="360"/>
      </w:pPr>
      <w:rPr>
        <w:rFonts w:hint="default"/>
        <w:lang w:val="ru-RU" w:eastAsia="en-US" w:bidi="ar-SA"/>
      </w:rPr>
    </w:lvl>
    <w:lvl w:ilvl="3" w:tplc="2D50A64A">
      <w:numFmt w:val="bullet"/>
      <w:lvlText w:val="•"/>
      <w:lvlJc w:val="left"/>
      <w:pPr>
        <w:ind w:left="2061" w:hanging="360"/>
      </w:pPr>
      <w:rPr>
        <w:rFonts w:hint="default"/>
        <w:lang w:val="ru-RU" w:eastAsia="en-US" w:bidi="ar-SA"/>
      </w:rPr>
    </w:lvl>
    <w:lvl w:ilvl="4" w:tplc="D6DEAEB0">
      <w:numFmt w:val="bullet"/>
      <w:lvlText w:val="•"/>
      <w:lvlJc w:val="left"/>
      <w:pPr>
        <w:ind w:left="2588" w:hanging="360"/>
      </w:pPr>
      <w:rPr>
        <w:rFonts w:hint="default"/>
        <w:lang w:val="ru-RU" w:eastAsia="en-US" w:bidi="ar-SA"/>
      </w:rPr>
    </w:lvl>
    <w:lvl w:ilvl="5" w:tplc="0BC4ABA4">
      <w:numFmt w:val="bullet"/>
      <w:lvlText w:val="•"/>
      <w:lvlJc w:val="left"/>
      <w:pPr>
        <w:ind w:left="3115" w:hanging="360"/>
      </w:pPr>
      <w:rPr>
        <w:rFonts w:hint="default"/>
        <w:lang w:val="ru-RU" w:eastAsia="en-US" w:bidi="ar-SA"/>
      </w:rPr>
    </w:lvl>
    <w:lvl w:ilvl="6" w:tplc="53A08032">
      <w:numFmt w:val="bullet"/>
      <w:lvlText w:val="•"/>
      <w:lvlJc w:val="left"/>
      <w:pPr>
        <w:ind w:left="3642" w:hanging="360"/>
      </w:pPr>
      <w:rPr>
        <w:rFonts w:hint="default"/>
        <w:lang w:val="ru-RU" w:eastAsia="en-US" w:bidi="ar-SA"/>
      </w:rPr>
    </w:lvl>
    <w:lvl w:ilvl="7" w:tplc="5DCA9F56">
      <w:numFmt w:val="bullet"/>
      <w:lvlText w:val="•"/>
      <w:lvlJc w:val="left"/>
      <w:pPr>
        <w:ind w:left="4169" w:hanging="360"/>
      </w:pPr>
      <w:rPr>
        <w:rFonts w:hint="default"/>
        <w:lang w:val="ru-RU" w:eastAsia="en-US" w:bidi="ar-SA"/>
      </w:rPr>
    </w:lvl>
    <w:lvl w:ilvl="8" w:tplc="0E8427FA">
      <w:numFmt w:val="bullet"/>
      <w:lvlText w:val="•"/>
      <w:lvlJc w:val="left"/>
      <w:pPr>
        <w:ind w:left="4696" w:hanging="360"/>
      </w:pPr>
      <w:rPr>
        <w:rFonts w:hint="default"/>
        <w:lang w:val="ru-RU" w:eastAsia="en-US" w:bidi="ar-SA"/>
      </w:rPr>
    </w:lvl>
  </w:abstractNum>
  <w:abstractNum w:abstractNumId="109">
    <w:nsid w:val="26F37C78"/>
    <w:multiLevelType w:val="hybridMultilevel"/>
    <w:tmpl w:val="909E9BE0"/>
    <w:lvl w:ilvl="0" w:tplc="60C26D30">
      <w:numFmt w:val="bullet"/>
      <w:lvlText w:val="-"/>
      <w:lvlJc w:val="left"/>
      <w:pPr>
        <w:ind w:left="959" w:hanging="164"/>
      </w:pPr>
      <w:rPr>
        <w:rFonts w:ascii="Times New Roman" w:eastAsia="Times New Roman" w:hAnsi="Times New Roman" w:cs="Times New Roman" w:hint="default"/>
        <w:w w:val="99"/>
        <w:sz w:val="28"/>
        <w:szCs w:val="28"/>
        <w:lang w:val="ru-RU" w:eastAsia="en-US" w:bidi="ar-SA"/>
      </w:rPr>
    </w:lvl>
    <w:lvl w:ilvl="1" w:tplc="5B22A144">
      <w:numFmt w:val="bullet"/>
      <w:lvlText w:val=""/>
      <w:lvlJc w:val="left"/>
      <w:pPr>
        <w:ind w:left="959" w:hanging="317"/>
      </w:pPr>
      <w:rPr>
        <w:rFonts w:ascii="Symbol" w:eastAsia="Symbol" w:hAnsi="Symbol" w:cs="Symbol" w:hint="default"/>
        <w:w w:val="99"/>
        <w:sz w:val="28"/>
        <w:szCs w:val="28"/>
        <w:lang w:val="ru-RU" w:eastAsia="en-US" w:bidi="ar-SA"/>
      </w:rPr>
    </w:lvl>
    <w:lvl w:ilvl="2" w:tplc="35F0B17A">
      <w:numFmt w:val="bullet"/>
      <w:lvlText w:val="•"/>
      <w:lvlJc w:val="left"/>
      <w:pPr>
        <w:ind w:left="2980" w:hanging="317"/>
      </w:pPr>
      <w:rPr>
        <w:rFonts w:hint="default"/>
        <w:lang w:val="ru-RU" w:eastAsia="en-US" w:bidi="ar-SA"/>
      </w:rPr>
    </w:lvl>
    <w:lvl w:ilvl="3" w:tplc="1EDC47E4">
      <w:numFmt w:val="bullet"/>
      <w:lvlText w:val="•"/>
      <w:lvlJc w:val="left"/>
      <w:pPr>
        <w:ind w:left="3991" w:hanging="317"/>
      </w:pPr>
      <w:rPr>
        <w:rFonts w:hint="default"/>
        <w:lang w:val="ru-RU" w:eastAsia="en-US" w:bidi="ar-SA"/>
      </w:rPr>
    </w:lvl>
    <w:lvl w:ilvl="4" w:tplc="741E4106">
      <w:numFmt w:val="bullet"/>
      <w:lvlText w:val="•"/>
      <w:lvlJc w:val="left"/>
      <w:pPr>
        <w:ind w:left="5001" w:hanging="317"/>
      </w:pPr>
      <w:rPr>
        <w:rFonts w:hint="default"/>
        <w:lang w:val="ru-RU" w:eastAsia="en-US" w:bidi="ar-SA"/>
      </w:rPr>
    </w:lvl>
    <w:lvl w:ilvl="5" w:tplc="023E5502">
      <w:numFmt w:val="bullet"/>
      <w:lvlText w:val="•"/>
      <w:lvlJc w:val="left"/>
      <w:pPr>
        <w:ind w:left="6012" w:hanging="317"/>
      </w:pPr>
      <w:rPr>
        <w:rFonts w:hint="default"/>
        <w:lang w:val="ru-RU" w:eastAsia="en-US" w:bidi="ar-SA"/>
      </w:rPr>
    </w:lvl>
    <w:lvl w:ilvl="6" w:tplc="8FDEA25E">
      <w:numFmt w:val="bullet"/>
      <w:lvlText w:val="•"/>
      <w:lvlJc w:val="left"/>
      <w:pPr>
        <w:ind w:left="7022" w:hanging="317"/>
      </w:pPr>
      <w:rPr>
        <w:rFonts w:hint="default"/>
        <w:lang w:val="ru-RU" w:eastAsia="en-US" w:bidi="ar-SA"/>
      </w:rPr>
    </w:lvl>
    <w:lvl w:ilvl="7" w:tplc="92AEBF4E">
      <w:numFmt w:val="bullet"/>
      <w:lvlText w:val="•"/>
      <w:lvlJc w:val="left"/>
      <w:pPr>
        <w:ind w:left="8032" w:hanging="317"/>
      </w:pPr>
      <w:rPr>
        <w:rFonts w:hint="default"/>
        <w:lang w:val="ru-RU" w:eastAsia="en-US" w:bidi="ar-SA"/>
      </w:rPr>
    </w:lvl>
    <w:lvl w:ilvl="8" w:tplc="CD5828E4">
      <w:numFmt w:val="bullet"/>
      <w:lvlText w:val="•"/>
      <w:lvlJc w:val="left"/>
      <w:pPr>
        <w:ind w:left="9043" w:hanging="317"/>
      </w:pPr>
      <w:rPr>
        <w:rFonts w:hint="default"/>
        <w:lang w:val="ru-RU" w:eastAsia="en-US" w:bidi="ar-SA"/>
      </w:rPr>
    </w:lvl>
  </w:abstractNum>
  <w:abstractNum w:abstractNumId="110">
    <w:nsid w:val="27367B4E"/>
    <w:multiLevelType w:val="hybridMultilevel"/>
    <w:tmpl w:val="3F98F794"/>
    <w:lvl w:ilvl="0" w:tplc="870C58BC">
      <w:numFmt w:val="bullet"/>
      <w:lvlText w:val=""/>
      <w:lvlJc w:val="left"/>
      <w:pPr>
        <w:ind w:left="547" w:hanging="284"/>
      </w:pPr>
      <w:rPr>
        <w:rFonts w:ascii="Symbol" w:eastAsia="Symbol" w:hAnsi="Symbol" w:cs="Symbol" w:hint="default"/>
        <w:w w:val="99"/>
        <w:sz w:val="28"/>
        <w:szCs w:val="28"/>
        <w:lang w:val="ru-RU" w:eastAsia="en-US" w:bidi="ar-SA"/>
      </w:rPr>
    </w:lvl>
    <w:lvl w:ilvl="1" w:tplc="78E46916">
      <w:numFmt w:val="bullet"/>
      <w:lvlText w:val="•"/>
      <w:lvlJc w:val="left"/>
      <w:pPr>
        <w:ind w:left="1460" w:hanging="284"/>
      </w:pPr>
      <w:rPr>
        <w:rFonts w:hint="default"/>
        <w:lang w:val="ru-RU" w:eastAsia="en-US" w:bidi="ar-SA"/>
      </w:rPr>
    </w:lvl>
    <w:lvl w:ilvl="2" w:tplc="D958A224">
      <w:numFmt w:val="bullet"/>
      <w:lvlText w:val="•"/>
      <w:lvlJc w:val="left"/>
      <w:pPr>
        <w:ind w:left="2381" w:hanging="284"/>
      </w:pPr>
      <w:rPr>
        <w:rFonts w:hint="default"/>
        <w:lang w:val="ru-RU" w:eastAsia="en-US" w:bidi="ar-SA"/>
      </w:rPr>
    </w:lvl>
    <w:lvl w:ilvl="3" w:tplc="ED6872FC">
      <w:numFmt w:val="bullet"/>
      <w:lvlText w:val="•"/>
      <w:lvlJc w:val="left"/>
      <w:pPr>
        <w:ind w:left="3302" w:hanging="284"/>
      </w:pPr>
      <w:rPr>
        <w:rFonts w:hint="default"/>
        <w:lang w:val="ru-RU" w:eastAsia="en-US" w:bidi="ar-SA"/>
      </w:rPr>
    </w:lvl>
    <w:lvl w:ilvl="4" w:tplc="8FB451F2">
      <w:numFmt w:val="bullet"/>
      <w:lvlText w:val="•"/>
      <w:lvlJc w:val="left"/>
      <w:pPr>
        <w:ind w:left="4223" w:hanging="284"/>
      </w:pPr>
      <w:rPr>
        <w:rFonts w:hint="default"/>
        <w:lang w:val="ru-RU" w:eastAsia="en-US" w:bidi="ar-SA"/>
      </w:rPr>
    </w:lvl>
    <w:lvl w:ilvl="5" w:tplc="197AB2A6">
      <w:numFmt w:val="bullet"/>
      <w:lvlText w:val="•"/>
      <w:lvlJc w:val="left"/>
      <w:pPr>
        <w:ind w:left="5144" w:hanging="284"/>
      </w:pPr>
      <w:rPr>
        <w:rFonts w:hint="default"/>
        <w:lang w:val="ru-RU" w:eastAsia="en-US" w:bidi="ar-SA"/>
      </w:rPr>
    </w:lvl>
    <w:lvl w:ilvl="6" w:tplc="30268B5E">
      <w:numFmt w:val="bullet"/>
      <w:lvlText w:val="•"/>
      <w:lvlJc w:val="left"/>
      <w:pPr>
        <w:ind w:left="6065" w:hanging="284"/>
      </w:pPr>
      <w:rPr>
        <w:rFonts w:hint="default"/>
        <w:lang w:val="ru-RU" w:eastAsia="en-US" w:bidi="ar-SA"/>
      </w:rPr>
    </w:lvl>
    <w:lvl w:ilvl="7" w:tplc="1B5ABF88">
      <w:numFmt w:val="bullet"/>
      <w:lvlText w:val="•"/>
      <w:lvlJc w:val="left"/>
      <w:pPr>
        <w:ind w:left="6986" w:hanging="284"/>
      </w:pPr>
      <w:rPr>
        <w:rFonts w:hint="default"/>
        <w:lang w:val="ru-RU" w:eastAsia="en-US" w:bidi="ar-SA"/>
      </w:rPr>
    </w:lvl>
    <w:lvl w:ilvl="8" w:tplc="3B42E660">
      <w:numFmt w:val="bullet"/>
      <w:lvlText w:val="•"/>
      <w:lvlJc w:val="left"/>
      <w:pPr>
        <w:ind w:left="7907" w:hanging="284"/>
      </w:pPr>
      <w:rPr>
        <w:rFonts w:hint="default"/>
        <w:lang w:val="ru-RU" w:eastAsia="en-US" w:bidi="ar-SA"/>
      </w:rPr>
    </w:lvl>
  </w:abstractNum>
  <w:abstractNum w:abstractNumId="111">
    <w:nsid w:val="278A2341"/>
    <w:multiLevelType w:val="hybridMultilevel"/>
    <w:tmpl w:val="47201772"/>
    <w:lvl w:ilvl="0" w:tplc="E6B656E4">
      <w:numFmt w:val="bullet"/>
      <w:lvlText w:val=""/>
      <w:lvlJc w:val="left"/>
      <w:pPr>
        <w:ind w:left="1387" w:hanging="361"/>
      </w:pPr>
      <w:rPr>
        <w:rFonts w:hint="default"/>
        <w:w w:val="99"/>
        <w:lang w:val="ru-RU" w:eastAsia="en-US" w:bidi="ar-SA"/>
      </w:rPr>
    </w:lvl>
    <w:lvl w:ilvl="1" w:tplc="FF8C48B0">
      <w:numFmt w:val="bullet"/>
      <w:lvlText w:val="•"/>
      <w:lvlJc w:val="left"/>
      <w:pPr>
        <w:ind w:left="2348" w:hanging="361"/>
      </w:pPr>
      <w:rPr>
        <w:rFonts w:hint="default"/>
        <w:lang w:val="ru-RU" w:eastAsia="en-US" w:bidi="ar-SA"/>
      </w:rPr>
    </w:lvl>
    <w:lvl w:ilvl="2" w:tplc="12A6D918">
      <w:numFmt w:val="bullet"/>
      <w:lvlText w:val="•"/>
      <w:lvlJc w:val="left"/>
      <w:pPr>
        <w:ind w:left="3316" w:hanging="361"/>
      </w:pPr>
      <w:rPr>
        <w:rFonts w:hint="default"/>
        <w:lang w:val="ru-RU" w:eastAsia="en-US" w:bidi="ar-SA"/>
      </w:rPr>
    </w:lvl>
    <w:lvl w:ilvl="3" w:tplc="2E8CFD98">
      <w:numFmt w:val="bullet"/>
      <w:lvlText w:val="•"/>
      <w:lvlJc w:val="left"/>
      <w:pPr>
        <w:ind w:left="4285" w:hanging="361"/>
      </w:pPr>
      <w:rPr>
        <w:rFonts w:hint="default"/>
        <w:lang w:val="ru-RU" w:eastAsia="en-US" w:bidi="ar-SA"/>
      </w:rPr>
    </w:lvl>
    <w:lvl w:ilvl="4" w:tplc="4E486E7A">
      <w:numFmt w:val="bullet"/>
      <w:lvlText w:val="•"/>
      <w:lvlJc w:val="left"/>
      <w:pPr>
        <w:ind w:left="5253" w:hanging="361"/>
      </w:pPr>
      <w:rPr>
        <w:rFonts w:hint="default"/>
        <w:lang w:val="ru-RU" w:eastAsia="en-US" w:bidi="ar-SA"/>
      </w:rPr>
    </w:lvl>
    <w:lvl w:ilvl="5" w:tplc="CA98B2D8">
      <w:numFmt w:val="bullet"/>
      <w:lvlText w:val="•"/>
      <w:lvlJc w:val="left"/>
      <w:pPr>
        <w:ind w:left="6222" w:hanging="361"/>
      </w:pPr>
      <w:rPr>
        <w:rFonts w:hint="default"/>
        <w:lang w:val="ru-RU" w:eastAsia="en-US" w:bidi="ar-SA"/>
      </w:rPr>
    </w:lvl>
    <w:lvl w:ilvl="6" w:tplc="BBA899B4">
      <w:numFmt w:val="bullet"/>
      <w:lvlText w:val="•"/>
      <w:lvlJc w:val="left"/>
      <w:pPr>
        <w:ind w:left="7190" w:hanging="361"/>
      </w:pPr>
      <w:rPr>
        <w:rFonts w:hint="default"/>
        <w:lang w:val="ru-RU" w:eastAsia="en-US" w:bidi="ar-SA"/>
      </w:rPr>
    </w:lvl>
    <w:lvl w:ilvl="7" w:tplc="35044934">
      <w:numFmt w:val="bullet"/>
      <w:lvlText w:val="•"/>
      <w:lvlJc w:val="left"/>
      <w:pPr>
        <w:ind w:left="8158" w:hanging="361"/>
      </w:pPr>
      <w:rPr>
        <w:rFonts w:hint="default"/>
        <w:lang w:val="ru-RU" w:eastAsia="en-US" w:bidi="ar-SA"/>
      </w:rPr>
    </w:lvl>
    <w:lvl w:ilvl="8" w:tplc="CF18508E">
      <w:numFmt w:val="bullet"/>
      <w:lvlText w:val="•"/>
      <w:lvlJc w:val="left"/>
      <w:pPr>
        <w:ind w:left="9127" w:hanging="361"/>
      </w:pPr>
      <w:rPr>
        <w:rFonts w:hint="default"/>
        <w:lang w:val="ru-RU" w:eastAsia="en-US" w:bidi="ar-SA"/>
      </w:rPr>
    </w:lvl>
  </w:abstractNum>
  <w:abstractNum w:abstractNumId="112">
    <w:nsid w:val="28EA5FE3"/>
    <w:multiLevelType w:val="hybridMultilevel"/>
    <w:tmpl w:val="97C02076"/>
    <w:lvl w:ilvl="0" w:tplc="DAC65F30">
      <w:start w:val="1"/>
      <w:numFmt w:val="decimal"/>
      <w:lvlText w:val="%1."/>
      <w:lvlJc w:val="left"/>
      <w:pPr>
        <w:ind w:left="959" w:hanging="284"/>
      </w:pPr>
      <w:rPr>
        <w:rFonts w:ascii="Times New Roman" w:eastAsia="Times New Roman" w:hAnsi="Times New Roman" w:cs="Times New Roman" w:hint="default"/>
        <w:w w:val="99"/>
        <w:sz w:val="28"/>
        <w:szCs w:val="28"/>
        <w:lang w:val="ru-RU" w:eastAsia="en-US" w:bidi="ar-SA"/>
      </w:rPr>
    </w:lvl>
    <w:lvl w:ilvl="1" w:tplc="3C481EA8">
      <w:numFmt w:val="bullet"/>
      <w:lvlText w:val="•"/>
      <w:lvlJc w:val="left"/>
      <w:pPr>
        <w:ind w:left="1970" w:hanging="284"/>
      </w:pPr>
      <w:rPr>
        <w:rFonts w:hint="default"/>
        <w:lang w:val="ru-RU" w:eastAsia="en-US" w:bidi="ar-SA"/>
      </w:rPr>
    </w:lvl>
    <w:lvl w:ilvl="2" w:tplc="56320EC2">
      <w:numFmt w:val="bullet"/>
      <w:lvlText w:val="•"/>
      <w:lvlJc w:val="left"/>
      <w:pPr>
        <w:ind w:left="2980" w:hanging="284"/>
      </w:pPr>
      <w:rPr>
        <w:rFonts w:hint="default"/>
        <w:lang w:val="ru-RU" w:eastAsia="en-US" w:bidi="ar-SA"/>
      </w:rPr>
    </w:lvl>
    <w:lvl w:ilvl="3" w:tplc="7A047AFA">
      <w:numFmt w:val="bullet"/>
      <w:lvlText w:val="•"/>
      <w:lvlJc w:val="left"/>
      <w:pPr>
        <w:ind w:left="3991" w:hanging="284"/>
      </w:pPr>
      <w:rPr>
        <w:rFonts w:hint="default"/>
        <w:lang w:val="ru-RU" w:eastAsia="en-US" w:bidi="ar-SA"/>
      </w:rPr>
    </w:lvl>
    <w:lvl w:ilvl="4" w:tplc="44667AB0">
      <w:numFmt w:val="bullet"/>
      <w:lvlText w:val="•"/>
      <w:lvlJc w:val="left"/>
      <w:pPr>
        <w:ind w:left="5001" w:hanging="284"/>
      </w:pPr>
      <w:rPr>
        <w:rFonts w:hint="default"/>
        <w:lang w:val="ru-RU" w:eastAsia="en-US" w:bidi="ar-SA"/>
      </w:rPr>
    </w:lvl>
    <w:lvl w:ilvl="5" w:tplc="595EFF3E">
      <w:numFmt w:val="bullet"/>
      <w:lvlText w:val="•"/>
      <w:lvlJc w:val="left"/>
      <w:pPr>
        <w:ind w:left="6012" w:hanging="284"/>
      </w:pPr>
      <w:rPr>
        <w:rFonts w:hint="default"/>
        <w:lang w:val="ru-RU" w:eastAsia="en-US" w:bidi="ar-SA"/>
      </w:rPr>
    </w:lvl>
    <w:lvl w:ilvl="6" w:tplc="A6D4AFA8">
      <w:numFmt w:val="bullet"/>
      <w:lvlText w:val="•"/>
      <w:lvlJc w:val="left"/>
      <w:pPr>
        <w:ind w:left="7022" w:hanging="284"/>
      </w:pPr>
      <w:rPr>
        <w:rFonts w:hint="default"/>
        <w:lang w:val="ru-RU" w:eastAsia="en-US" w:bidi="ar-SA"/>
      </w:rPr>
    </w:lvl>
    <w:lvl w:ilvl="7" w:tplc="51824DCC">
      <w:numFmt w:val="bullet"/>
      <w:lvlText w:val="•"/>
      <w:lvlJc w:val="left"/>
      <w:pPr>
        <w:ind w:left="8032" w:hanging="284"/>
      </w:pPr>
      <w:rPr>
        <w:rFonts w:hint="default"/>
        <w:lang w:val="ru-RU" w:eastAsia="en-US" w:bidi="ar-SA"/>
      </w:rPr>
    </w:lvl>
    <w:lvl w:ilvl="8" w:tplc="F5463E2A">
      <w:numFmt w:val="bullet"/>
      <w:lvlText w:val="•"/>
      <w:lvlJc w:val="left"/>
      <w:pPr>
        <w:ind w:left="9043" w:hanging="284"/>
      </w:pPr>
      <w:rPr>
        <w:rFonts w:hint="default"/>
        <w:lang w:val="ru-RU" w:eastAsia="en-US" w:bidi="ar-SA"/>
      </w:rPr>
    </w:lvl>
  </w:abstractNum>
  <w:abstractNum w:abstractNumId="113">
    <w:nsid w:val="29705536"/>
    <w:multiLevelType w:val="hybridMultilevel"/>
    <w:tmpl w:val="87B6B49C"/>
    <w:lvl w:ilvl="0" w:tplc="74A2E14A">
      <w:numFmt w:val="bullet"/>
      <w:lvlText w:val=""/>
      <w:lvlJc w:val="left"/>
      <w:pPr>
        <w:ind w:left="111" w:hanging="706"/>
      </w:pPr>
      <w:rPr>
        <w:rFonts w:ascii="Symbol" w:eastAsia="Symbol" w:hAnsi="Symbol" w:cs="Symbol" w:hint="default"/>
        <w:w w:val="99"/>
        <w:sz w:val="28"/>
        <w:szCs w:val="28"/>
        <w:lang w:val="ru-RU" w:eastAsia="en-US" w:bidi="ar-SA"/>
      </w:rPr>
    </w:lvl>
    <w:lvl w:ilvl="1" w:tplc="8D98760C">
      <w:numFmt w:val="bullet"/>
      <w:lvlText w:val="•"/>
      <w:lvlJc w:val="left"/>
      <w:pPr>
        <w:ind w:left="1014" w:hanging="706"/>
      </w:pPr>
      <w:rPr>
        <w:rFonts w:hint="default"/>
        <w:lang w:val="ru-RU" w:eastAsia="en-US" w:bidi="ar-SA"/>
      </w:rPr>
    </w:lvl>
    <w:lvl w:ilvl="2" w:tplc="4EB60712">
      <w:numFmt w:val="bullet"/>
      <w:lvlText w:val="•"/>
      <w:lvlJc w:val="left"/>
      <w:pPr>
        <w:ind w:left="1908" w:hanging="706"/>
      </w:pPr>
      <w:rPr>
        <w:rFonts w:hint="default"/>
        <w:lang w:val="ru-RU" w:eastAsia="en-US" w:bidi="ar-SA"/>
      </w:rPr>
    </w:lvl>
    <w:lvl w:ilvl="3" w:tplc="8AE28182">
      <w:numFmt w:val="bullet"/>
      <w:lvlText w:val="•"/>
      <w:lvlJc w:val="left"/>
      <w:pPr>
        <w:ind w:left="2803" w:hanging="706"/>
      </w:pPr>
      <w:rPr>
        <w:rFonts w:hint="default"/>
        <w:lang w:val="ru-RU" w:eastAsia="en-US" w:bidi="ar-SA"/>
      </w:rPr>
    </w:lvl>
    <w:lvl w:ilvl="4" w:tplc="D7CC36EC">
      <w:numFmt w:val="bullet"/>
      <w:lvlText w:val="•"/>
      <w:lvlJc w:val="left"/>
      <w:pPr>
        <w:ind w:left="3697" w:hanging="706"/>
      </w:pPr>
      <w:rPr>
        <w:rFonts w:hint="default"/>
        <w:lang w:val="ru-RU" w:eastAsia="en-US" w:bidi="ar-SA"/>
      </w:rPr>
    </w:lvl>
    <w:lvl w:ilvl="5" w:tplc="85D020B0">
      <w:numFmt w:val="bullet"/>
      <w:lvlText w:val="•"/>
      <w:lvlJc w:val="left"/>
      <w:pPr>
        <w:ind w:left="4592" w:hanging="706"/>
      </w:pPr>
      <w:rPr>
        <w:rFonts w:hint="default"/>
        <w:lang w:val="ru-RU" w:eastAsia="en-US" w:bidi="ar-SA"/>
      </w:rPr>
    </w:lvl>
    <w:lvl w:ilvl="6" w:tplc="68FC19DA">
      <w:numFmt w:val="bullet"/>
      <w:lvlText w:val="•"/>
      <w:lvlJc w:val="left"/>
      <w:pPr>
        <w:ind w:left="5486" w:hanging="706"/>
      </w:pPr>
      <w:rPr>
        <w:rFonts w:hint="default"/>
        <w:lang w:val="ru-RU" w:eastAsia="en-US" w:bidi="ar-SA"/>
      </w:rPr>
    </w:lvl>
    <w:lvl w:ilvl="7" w:tplc="15FE36FA">
      <w:numFmt w:val="bullet"/>
      <w:lvlText w:val="•"/>
      <w:lvlJc w:val="left"/>
      <w:pPr>
        <w:ind w:left="6380" w:hanging="706"/>
      </w:pPr>
      <w:rPr>
        <w:rFonts w:hint="default"/>
        <w:lang w:val="ru-RU" w:eastAsia="en-US" w:bidi="ar-SA"/>
      </w:rPr>
    </w:lvl>
    <w:lvl w:ilvl="8" w:tplc="A7AE2CB0">
      <w:numFmt w:val="bullet"/>
      <w:lvlText w:val="•"/>
      <w:lvlJc w:val="left"/>
      <w:pPr>
        <w:ind w:left="7275" w:hanging="706"/>
      </w:pPr>
      <w:rPr>
        <w:rFonts w:hint="default"/>
        <w:lang w:val="ru-RU" w:eastAsia="en-US" w:bidi="ar-SA"/>
      </w:rPr>
    </w:lvl>
  </w:abstractNum>
  <w:abstractNum w:abstractNumId="114">
    <w:nsid w:val="29A85DDB"/>
    <w:multiLevelType w:val="hybridMultilevel"/>
    <w:tmpl w:val="BAE8C930"/>
    <w:lvl w:ilvl="0" w:tplc="DD22F050">
      <w:numFmt w:val="bullet"/>
      <w:lvlText w:val="–"/>
      <w:lvlJc w:val="left"/>
      <w:pPr>
        <w:ind w:left="959" w:hanging="706"/>
      </w:pPr>
      <w:rPr>
        <w:rFonts w:ascii="Times New Roman" w:eastAsia="Times New Roman" w:hAnsi="Times New Roman" w:cs="Times New Roman" w:hint="default"/>
        <w:b/>
        <w:bCs/>
        <w:w w:val="99"/>
        <w:sz w:val="28"/>
        <w:szCs w:val="28"/>
        <w:lang w:val="ru-RU" w:eastAsia="en-US" w:bidi="ar-SA"/>
      </w:rPr>
    </w:lvl>
    <w:lvl w:ilvl="1" w:tplc="E5243CD6">
      <w:numFmt w:val="bullet"/>
      <w:lvlText w:val="•"/>
      <w:lvlJc w:val="left"/>
      <w:pPr>
        <w:ind w:left="1970" w:hanging="706"/>
      </w:pPr>
      <w:rPr>
        <w:rFonts w:hint="default"/>
        <w:lang w:val="ru-RU" w:eastAsia="en-US" w:bidi="ar-SA"/>
      </w:rPr>
    </w:lvl>
    <w:lvl w:ilvl="2" w:tplc="35F8B3D6">
      <w:numFmt w:val="bullet"/>
      <w:lvlText w:val="•"/>
      <w:lvlJc w:val="left"/>
      <w:pPr>
        <w:ind w:left="2980" w:hanging="706"/>
      </w:pPr>
      <w:rPr>
        <w:rFonts w:hint="default"/>
        <w:lang w:val="ru-RU" w:eastAsia="en-US" w:bidi="ar-SA"/>
      </w:rPr>
    </w:lvl>
    <w:lvl w:ilvl="3" w:tplc="8BE69740">
      <w:numFmt w:val="bullet"/>
      <w:lvlText w:val="•"/>
      <w:lvlJc w:val="left"/>
      <w:pPr>
        <w:ind w:left="3991" w:hanging="706"/>
      </w:pPr>
      <w:rPr>
        <w:rFonts w:hint="default"/>
        <w:lang w:val="ru-RU" w:eastAsia="en-US" w:bidi="ar-SA"/>
      </w:rPr>
    </w:lvl>
    <w:lvl w:ilvl="4" w:tplc="F9C81126">
      <w:numFmt w:val="bullet"/>
      <w:lvlText w:val="•"/>
      <w:lvlJc w:val="left"/>
      <w:pPr>
        <w:ind w:left="5001" w:hanging="706"/>
      </w:pPr>
      <w:rPr>
        <w:rFonts w:hint="default"/>
        <w:lang w:val="ru-RU" w:eastAsia="en-US" w:bidi="ar-SA"/>
      </w:rPr>
    </w:lvl>
    <w:lvl w:ilvl="5" w:tplc="2FFAE5B2">
      <w:numFmt w:val="bullet"/>
      <w:lvlText w:val="•"/>
      <w:lvlJc w:val="left"/>
      <w:pPr>
        <w:ind w:left="6012" w:hanging="706"/>
      </w:pPr>
      <w:rPr>
        <w:rFonts w:hint="default"/>
        <w:lang w:val="ru-RU" w:eastAsia="en-US" w:bidi="ar-SA"/>
      </w:rPr>
    </w:lvl>
    <w:lvl w:ilvl="6" w:tplc="6F00D5AA">
      <w:numFmt w:val="bullet"/>
      <w:lvlText w:val="•"/>
      <w:lvlJc w:val="left"/>
      <w:pPr>
        <w:ind w:left="7022" w:hanging="706"/>
      </w:pPr>
      <w:rPr>
        <w:rFonts w:hint="default"/>
        <w:lang w:val="ru-RU" w:eastAsia="en-US" w:bidi="ar-SA"/>
      </w:rPr>
    </w:lvl>
    <w:lvl w:ilvl="7" w:tplc="817007FE">
      <w:numFmt w:val="bullet"/>
      <w:lvlText w:val="•"/>
      <w:lvlJc w:val="left"/>
      <w:pPr>
        <w:ind w:left="8032" w:hanging="706"/>
      </w:pPr>
      <w:rPr>
        <w:rFonts w:hint="default"/>
        <w:lang w:val="ru-RU" w:eastAsia="en-US" w:bidi="ar-SA"/>
      </w:rPr>
    </w:lvl>
    <w:lvl w:ilvl="8" w:tplc="167E32C2">
      <w:numFmt w:val="bullet"/>
      <w:lvlText w:val="•"/>
      <w:lvlJc w:val="left"/>
      <w:pPr>
        <w:ind w:left="9043" w:hanging="706"/>
      </w:pPr>
      <w:rPr>
        <w:rFonts w:hint="default"/>
        <w:lang w:val="ru-RU" w:eastAsia="en-US" w:bidi="ar-SA"/>
      </w:rPr>
    </w:lvl>
  </w:abstractNum>
  <w:abstractNum w:abstractNumId="115">
    <w:nsid w:val="29C80D45"/>
    <w:multiLevelType w:val="hybridMultilevel"/>
    <w:tmpl w:val="6B36798E"/>
    <w:lvl w:ilvl="0" w:tplc="A94C6F82">
      <w:numFmt w:val="bullet"/>
      <w:lvlText w:val=""/>
      <w:lvlJc w:val="left"/>
      <w:pPr>
        <w:ind w:left="816" w:hanging="706"/>
      </w:pPr>
      <w:rPr>
        <w:rFonts w:ascii="Symbol" w:eastAsia="Symbol" w:hAnsi="Symbol" w:cs="Symbol" w:hint="default"/>
        <w:w w:val="99"/>
        <w:sz w:val="28"/>
        <w:szCs w:val="28"/>
        <w:lang w:val="ru-RU" w:eastAsia="en-US" w:bidi="ar-SA"/>
      </w:rPr>
    </w:lvl>
    <w:lvl w:ilvl="1" w:tplc="63B203BE">
      <w:numFmt w:val="bullet"/>
      <w:lvlText w:val="•"/>
      <w:lvlJc w:val="left"/>
      <w:pPr>
        <w:ind w:left="1134" w:hanging="706"/>
      </w:pPr>
      <w:rPr>
        <w:rFonts w:hint="default"/>
        <w:lang w:val="ru-RU" w:eastAsia="en-US" w:bidi="ar-SA"/>
      </w:rPr>
    </w:lvl>
    <w:lvl w:ilvl="2" w:tplc="CB646250">
      <w:numFmt w:val="bullet"/>
      <w:lvlText w:val="•"/>
      <w:lvlJc w:val="left"/>
      <w:pPr>
        <w:ind w:left="1448" w:hanging="706"/>
      </w:pPr>
      <w:rPr>
        <w:rFonts w:hint="default"/>
        <w:lang w:val="ru-RU" w:eastAsia="en-US" w:bidi="ar-SA"/>
      </w:rPr>
    </w:lvl>
    <w:lvl w:ilvl="3" w:tplc="23ACCE76">
      <w:numFmt w:val="bullet"/>
      <w:lvlText w:val="•"/>
      <w:lvlJc w:val="left"/>
      <w:pPr>
        <w:ind w:left="1762" w:hanging="706"/>
      </w:pPr>
      <w:rPr>
        <w:rFonts w:hint="default"/>
        <w:lang w:val="ru-RU" w:eastAsia="en-US" w:bidi="ar-SA"/>
      </w:rPr>
    </w:lvl>
    <w:lvl w:ilvl="4" w:tplc="F94434FC">
      <w:numFmt w:val="bullet"/>
      <w:lvlText w:val="•"/>
      <w:lvlJc w:val="left"/>
      <w:pPr>
        <w:ind w:left="2076" w:hanging="706"/>
      </w:pPr>
      <w:rPr>
        <w:rFonts w:hint="default"/>
        <w:lang w:val="ru-RU" w:eastAsia="en-US" w:bidi="ar-SA"/>
      </w:rPr>
    </w:lvl>
    <w:lvl w:ilvl="5" w:tplc="2BE6858C">
      <w:numFmt w:val="bullet"/>
      <w:lvlText w:val="•"/>
      <w:lvlJc w:val="left"/>
      <w:pPr>
        <w:ind w:left="2390" w:hanging="706"/>
      </w:pPr>
      <w:rPr>
        <w:rFonts w:hint="default"/>
        <w:lang w:val="ru-RU" w:eastAsia="en-US" w:bidi="ar-SA"/>
      </w:rPr>
    </w:lvl>
    <w:lvl w:ilvl="6" w:tplc="BC907422">
      <w:numFmt w:val="bullet"/>
      <w:lvlText w:val="•"/>
      <w:lvlJc w:val="left"/>
      <w:pPr>
        <w:ind w:left="2704" w:hanging="706"/>
      </w:pPr>
      <w:rPr>
        <w:rFonts w:hint="default"/>
        <w:lang w:val="ru-RU" w:eastAsia="en-US" w:bidi="ar-SA"/>
      </w:rPr>
    </w:lvl>
    <w:lvl w:ilvl="7" w:tplc="9DB23694">
      <w:numFmt w:val="bullet"/>
      <w:lvlText w:val="•"/>
      <w:lvlJc w:val="left"/>
      <w:pPr>
        <w:ind w:left="3018" w:hanging="706"/>
      </w:pPr>
      <w:rPr>
        <w:rFonts w:hint="default"/>
        <w:lang w:val="ru-RU" w:eastAsia="en-US" w:bidi="ar-SA"/>
      </w:rPr>
    </w:lvl>
    <w:lvl w:ilvl="8" w:tplc="5218D656">
      <w:numFmt w:val="bullet"/>
      <w:lvlText w:val="•"/>
      <w:lvlJc w:val="left"/>
      <w:pPr>
        <w:ind w:left="3332" w:hanging="706"/>
      </w:pPr>
      <w:rPr>
        <w:rFonts w:hint="default"/>
        <w:lang w:val="ru-RU" w:eastAsia="en-US" w:bidi="ar-SA"/>
      </w:rPr>
    </w:lvl>
  </w:abstractNum>
  <w:abstractNum w:abstractNumId="116">
    <w:nsid w:val="2A1C3FDD"/>
    <w:multiLevelType w:val="hybridMultilevel"/>
    <w:tmpl w:val="8BF6D72A"/>
    <w:lvl w:ilvl="0" w:tplc="F13C0FAA">
      <w:start w:val="1"/>
      <w:numFmt w:val="decimal"/>
      <w:lvlText w:val="%1)"/>
      <w:lvlJc w:val="left"/>
      <w:pPr>
        <w:ind w:left="307" w:hanging="202"/>
      </w:pPr>
      <w:rPr>
        <w:rFonts w:ascii="Times New Roman" w:eastAsia="Times New Roman" w:hAnsi="Times New Roman" w:cs="Times New Roman" w:hint="default"/>
        <w:w w:val="100"/>
        <w:sz w:val="22"/>
        <w:szCs w:val="22"/>
        <w:lang w:val="ru-RU" w:eastAsia="en-US" w:bidi="ar-SA"/>
      </w:rPr>
    </w:lvl>
    <w:lvl w:ilvl="1" w:tplc="364C9314">
      <w:numFmt w:val="bullet"/>
      <w:lvlText w:val="•"/>
      <w:lvlJc w:val="left"/>
      <w:pPr>
        <w:ind w:left="722" w:hanging="202"/>
      </w:pPr>
      <w:rPr>
        <w:rFonts w:hint="default"/>
        <w:lang w:val="ru-RU" w:eastAsia="en-US" w:bidi="ar-SA"/>
      </w:rPr>
    </w:lvl>
    <w:lvl w:ilvl="2" w:tplc="FEA483A8">
      <w:numFmt w:val="bullet"/>
      <w:lvlText w:val="•"/>
      <w:lvlJc w:val="left"/>
      <w:pPr>
        <w:ind w:left="1145" w:hanging="202"/>
      </w:pPr>
      <w:rPr>
        <w:rFonts w:hint="default"/>
        <w:lang w:val="ru-RU" w:eastAsia="en-US" w:bidi="ar-SA"/>
      </w:rPr>
    </w:lvl>
    <w:lvl w:ilvl="3" w:tplc="6A0A89D0">
      <w:numFmt w:val="bullet"/>
      <w:lvlText w:val="•"/>
      <w:lvlJc w:val="left"/>
      <w:pPr>
        <w:ind w:left="1567" w:hanging="202"/>
      </w:pPr>
      <w:rPr>
        <w:rFonts w:hint="default"/>
        <w:lang w:val="ru-RU" w:eastAsia="en-US" w:bidi="ar-SA"/>
      </w:rPr>
    </w:lvl>
    <w:lvl w:ilvl="4" w:tplc="7BC8055E">
      <w:numFmt w:val="bullet"/>
      <w:lvlText w:val="•"/>
      <w:lvlJc w:val="left"/>
      <w:pPr>
        <w:ind w:left="1990" w:hanging="202"/>
      </w:pPr>
      <w:rPr>
        <w:rFonts w:hint="default"/>
        <w:lang w:val="ru-RU" w:eastAsia="en-US" w:bidi="ar-SA"/>
      </w:rPr>
    </w:lvl>
    <w:lvl w:ilvl="5" w:tplc="30A699FA">
      <w:numFmt w:val="bullet"/>
      <w:lvlText w:val="•"/>
      <w:lvlJc w:val="left"/>
      <w:pPr>
        <w:ind w:left="2413" w:hanging="202"/>
      </w:pPr>
      <w:rPr>
        <w:rFonts w:hint="default"/>
        <w:lang w:val="ru-RU" w:eastAsia="en-US" w:bidi="ar-SA"/>
      </w:rPr>
    </w:lvl>
    <w:lvl w:ilvl="6" w:tplc="B70003A0">
      <w:numFmt w:val="bullet"/>
      <w:lvlText w:val="•"/>
      <w:lvlJc w:val="left"/>
      <w:pPr>
        <w:ind w:left="2835" w:hanging="202"/>
      </w:pPr>
      <w:rPr>
        <w:rFonts w:hint="default"/>
        <w:lang w:val="ru-RU" w:eastAsia="en-US" w:bidi="ar-SA"/>
      </w:rPr>
    </w:lvl>
    <w:lvl w:ilvl="7" w:tplc="6346E764">
      <w:numFmt w:val="bullet"/>
      <w:lvlText w:val="•"/>
      <w:lvlJc w:val="left"/>
      <w:pPr>
        <w:ind w:left="3258" w:hanging="202"/>
      </w:pPr>
      <w:rPr>
        <w:rFonts w:hint="default"/>
        <w:lang w:val="ru-RU" w:eastAsia="en-US" w:bidi="ar-SA"/>
      </w:rPr>
    </w:lvl>
    <w:lvl w:ilvl="8" w:tplc="6DA49424">
      <w:numFmt w:val="bullet"/>
      <w:lvlText w:val="•"/>
      <w:lvlJc w:val="left"/>
      <w:pPr>
        <w:ind w:left="3680" w:hanging="202"/>
      </w:pPr>
      <w:rPr>
        <w:rFonts w:hint="default"/>
        <w:lang w:val="ru-RU" w:eastAsia="en-US" w:bidi="ar-SA"/>
      </w:rPr>
    </w:lvl>
  </w:abstractNum>
  <w:abstractNum w:abstractNumId="117">
    <w:nsid w:val="2A314D9F"/>
    <w:multiLevelType w:val="hybridMultilevel"/>
    <w:tmpl w:val="469E79C0"/>
    <w:lvl w:ilvl="0" w:tplc="56520132">
      <w:numFmt w:val="bullet"/>
      <w:lvlText w:val=""/>
      <w:lvlJc w:val="left"/>
      <w:pPr>
        <w:ind w:left="110" w:hanging="706"/>
      </w:pPr>
      <w:rPr>
        <w:rFonts w:ascii="Symbol" w:eastAsia="Symbol" w:hAnsi="Symbol" w:cs="Symbol" w:hint="default"/>
        <w:w w:val="99"/>
        <w:sz w:val="28"/>
        <w:szCs w:val="28"/>
        <w:lang w:val="ru-RU" w:eastAsia="en-US" w:bidi="ar-SA"/>
      </w:rPr>
    </w:lvl>
    <w:lvl w:ilvl="1" w:tplc="5420E83C">
      <w:numFmt w:val="bullet"/>
      <w:lvlText w:val="•"/>
      <w:lvlJc w:val="left"/>
      <w:pPr>
        <w:ind w:left="504" w:hanging="706"/>
      </w:pPr>
      <w:rPr>
        <w:rFonts w:hint="default"/>
        <w:lang w:val="ru-RU" w:eastAsia="en-US" w:bidi="ar-SA"/>
      </w:rPr>
    </w:lvl>
    <w:lvl w:ilvl="2" w:tplc="CEAAD9EE">
      <w:numFmt w:val="bullet"/>
      <w:lvlText w:val="•"/>
      <w:lvlJc w:val="left"/>
      <w:pPr>
        <w:ind w:left="888" w:hanging="706"/>
      </w:pPr>
      <w:rPr>
        <w:rFonts w:hint="default"/>
        <w:lang w:val="ru-RU" w:eastAsia="en-US" w:bidi="ar-SA"/>
      </w:rPr>
    </w:lvl>
    <w:lvl w:ilvl="3" w:tplc="1C60E0EE">
      <w:numFmt w:val="bullet"/>
      <w:lvlText w:val="•"/>
      <w:lvlJc w:val="left"/>
      <w:pPr>
        <w:ind w:left="1272" w:hanging="706"/>
      </w:pPr>
      <w:rPr>
        <w:rFonts w:hint="default"/>
        <w:lang w:val="ru-RU" w:eastAsia="en-US" w:bidi="ar-SA"/>
      </w:rPr>
    </w:lvl>
    <w:lvl w:ilvl="4" w:tplc="8E2244DA">
      <w:numFmt w:val="bullet"/>
      <w:lvlText w:val="•"/>
      <w:lvlJc w:val="left"/>
      <w:pPr>
        <w:ind w:left="1656" w:hanging="706"/>
      </w:pPr>
      <w:rPr>
        <w:rFonts w:hint="default"/>
        <w:lang w:val="ru-RU" w:eastAsia="en-US" w:bidi="ar-SA"/>
      </w:rPr>
    </w:lvl>
    <w:lvl w:ilvl="5" w:tplc="C81C565A">
      <w:numFmt w:val="bullet"/>
      <w:lvlText w:val="•"/>
      <w:lvlJc w:val="left"/>
      <w:pPr>
        <w:ind w:left="2040" w:hanging="706"/>
      </w:pPr>
      <w:rPr>
        <w:rFonts w:hint="default"/>
        <w:lang w:val="ru-RU" w:eastAsia="en-US" w:bidi="ar-SA"/>
      </w:rPr>
    </w:lvl>
    <w:lvl w:ilvl="6" w:tplc="539847CA">
      <w:numFmt w:val="bullet"/>
      <w:lvlText w:val="•"/>
      <w:lvlJc w:val="left"/>
      <w:pPr>
        <w:ind w:left="2424" w:hanging="706"/>
      </w:pPr>
      <w:rPr>
        <w:rFonts w:hint="default"/>
        <w:lang w:val="ru-RU" w:eastAsia="en-US" w:bidi="ar-SA"/>
      </w:rPr>
    </w:lvl>
    <w:lvl w:ilvl="7" w:tplc="8042FD60">
      <w:numFmt w:val="bullet"/>
      <w:lvlText w:val="•"/>
      <w:lvlJc w:val="left"/>
      <w:pPr>
        <w:ind w:left="2808" w:hanging="706"/>
      </w:pPr>
      <w:rPr>
        <w:rFonts w:hint="default"/>
        <w:lang w:val="ru-RU" w:eastAsia="en-US" w:bidi="ar-SA"/>
      </w:rPr>
    </w:lvl>
    <w:lvl w:ilvl="8" w:tplc="E34C98BA">
      <w:numFmt w:val="bullet"/>
      <w:lvlText w:val="•"/>
      <w:lvlJc w:val="left"/>
      <w:pPr>
        <w:ind w:left="3192" w:hanging="706"/>
      </w:pPr>
      <w:rPr>
        <w:rFonts w:hint="default"/>
        <w:lang w:val="ru-RU" w:eastAsia="en-US" w:bidi="ar-SA"/>
      </w:rPr>
    </w:lvl>
  </w:abstractNum>
  <w:abstractNum w:abstractNumId="118">
    <w:nsid w:val="2A8F713C"/>
    <w:multiLevelType w:val="hybridMultilevel"/>
    <w:tmpl w:val="9B883EB4"/>
    <w:lvl w:ilvl="0" w:tplc="103E8EC8">
      <w:numFmt w:val="bullet"/>
      <w:lvlText w:val="-"/>
      <w:lvlJc w:val="left"/>
      <w:pPr>
        <w:ind w:left="109" w:hanging="120"/>
      </w:pPr>
      <w:rPr>
        <w:rFonts w:ascii="Times New Roman" w:eastAsia="Times New Roman" w:hAnsi="Times New Roman" w:cs="Times New Roman" w:hint="default"/>
        <w:w w:val="100"/>
        <w:sz w:val="20"/>
        <w:szCs w:val="20"/>
        <w:lang w:val="ru-RU" w:eastAsia="en-US" w:bidi="ar-SA"/>
      </w:rPr>
    </w:lvl>
    <w:lvl w:ilvl="1" w:tplc="F8C40760">
      <w:numFmt w:val="bullet"/>
      <w:lvlText w:val="•"/>
      <w:lvlJc w:val="left"/>
      <w:pPr>
        <w:ind w:left="296" w:hanging="120"/>
      </w:pPr>
      <w:rPr>
        <w:rFonts w:hint="default"/>
        <w:lang w:val="ru-RU" w:eastAsia="en-US" w:bidi="ar-SA"/>
      </w:rPr>
    </w:lvl>
    <w:lvl w:ilvl="2" w:tplc="71847410">
      <w:numFmt w:val="bullet"/>
      <w:lvlText w:val="•"/>
      <w:lvlJc w:val="left"/>
      <w:pPr>
        <w:ind w:left="492" w:hanging="120"/>
      </w:pPr>
      <w:rPr>
        <w:rFonts w:hint="default"/>
        <w:lang w:val="ru-RU" w:eastAsia="en-US" w:bidi="ar-SA"/>
      </w:rPr>
    </w:lvl>
    <w:lvl w:ilvl="3" w:tplc="F9389D08">
      <w:numFmt w:val="bullet"/>
      <w:lvlText w:val="•"/>
      <w:lvlJc w:val="left"/>
      <w:pPr>
        <w:ind w:left="689" w:hanging="120"/>
      </w:pPr>
      <w:rPr>
        <w:rFonts w:hint="default"/>
        <w:lang w:val="ru-RU" w:eastAsia="en-US" w:bidi="ar-SA"/>
      </w:rPr>
    </w:lvl>
    <w:lvl w:ilvl="4" w:tplc="BEE26A66">
      <w:numFmt w:val="bullet"/>
      <w:lvlText w:val="•"/>
      <w:lvlJc w:val="left"/>
      <w:pPr>
        <w:ind w:left="885" w:hanging="120"/>
      </w:pPr>
      <w:rPr>
        <w:rFonts w:hint="default"/>
        <w:lang w:val="ru-RU" w:eastAsia="en-US" w:bidi="ar-SA"/>
      </w:rPr>
    </w:lvl>
    <w:lvl w:ilvl="5" w:tplc="28A8120E">
      <w:numFmt w:val="bullet"/>
      <w:lvlText w:val="•"/>
      <w:lvlJc w:val="left"/>
      <w:pPr>
        <w:ind w:left="1082" w:hanging="120"/>
      </w:pPr>
      <w:rPr>
        <w:rFonts w:hint="default"/>
        <w:lang w:val="ru-RU" w:eastAsia="en-US" w:bidi="ar-SA"/>
      </w:rPr>
    </w:lvl>
    <w:lvl w:ilvl="6" w:tplc="F46A06C4">
      <w:numFmt w:val="bullet"/>
      <w:lvlText w:val="•"/>
      <w:lvlJc w:val="left"/>
      <w:pPr>
        <w:ind w:left="1278" w:hanging="120"/>
      </w:pPr>
      <w:rPr>
        <w:rFonts w:hint="default"/>
        <w:lang w:val="ru-RU" w:eastAsia="en-US" w:bidi="ar-SA"/>
      </w:rPr>
    </w:lvl>
    <w:lvl w:ilvl="7" w:tplc="04965456">
      <w:numFmt w:val="bullet"/>
      <w:lvlText w:val="•"/>
      <w:lvlJc w:val="left"/>
      <w:pPr>
        <w:ind w:left="1474" w:hanging="120"/>
      </w:pPr>
      <w:rPr>
        <w:rFonts w:hint="default"/>
        <w:lang w:val="ru-RU" w:eastAsia="en-US" w:bidi="ar-SA"/>
      </w:rPr>
    </w:lvl>
    <w:lvl w:ilvl="8" w:tplc="CD0E1D20">
      <w:numFmt w:val="bullet"/>
      <w:lvlText w:val="•"/>
      <w:lvlJc w:val="left"/>
      <w:pPr>
        <w:ind w:left="1671" w:hanging="120"/>
      </w:pPr>
      <w:rPr>
        <w:rFonts w:hint="default"/>
        <w:lang w:val="ru-RU" w:eastAsia="en-US" w:bidi="ar-SA"/>
      </w:rPr>
    </w:lvl>
  </w:abstractNum>
  <w:abstractNum w:abstractNumId="119">
    <w:nsid w:val="2AF47D4E"/>
    <w:multiLevelType w:val="hybridMultilevel"/>
    <w:tmpl w:val="E90ABE64"/>
    <w:lvl w:ilvl="0" w:tplc="A9FA72C6">
      <w:numFmt w:val="bullet"/>
      <w:lvlText w:val="–"/>
      <w:lvlJc w:val="left"/>
      <w:pPr>
        <w:ind w:left="1454" w:hanging="212"/>
      </w:pPr>
      <w:rPr>
        <w:rFonts w:ascii="Times New Roman" w:eastAsia="Times New Roman" w:hAnsi="Times New Roman" w:cs="Times New Roman" w:hint="default"/>
        <w:w w:val="99"/>
        <w:sz w:val="28"/>
        <w:szCs w:val="28"/>
        <w:lang w:val="ru-RU" w:eastAsia="en-US" w:bidi="ar-SA"/>
      </w:rPr>
    </w:lvl>
    <w:lvl w:ilvl="1" w:tplc="B1269892">
      <w:numFmt w:val="bullet"/>
      <w:lvlText w:val="•"/>
      <w:lvlJc w:val="left"/>
      <w:pPr>
        <w:ind w:left="2420" w:hanging="212"/>
      </w:pPr>
      <w:rPr>
        <w:rFonts w:hint="default"/>
        <w:lang w:val="ru-RU" w:eastAsia="en-US" w:bidi="ar-SA"/>
      </w:rPr>
    </w:lvl>
    <w:lvl w:ilvl="2" w:tplc="A0B83FAA">
      <w:numFmt w:val="bullet"/>
      <w:lvlText w:val="•"/>
      <w:lvlJc w:val="left"/>
      <w:pPr>
        <w:ind w:left="3380" w:hanging="212"/>
      </w:pPr>
      <w:rPr>
        <w:rFonts w:hint="default"/>
        <w:lang w:val="ru-RU" w:eastAsia="en-US" w:bidi="ar-SA"/>
      </w:rPr>
    </w:lvl>
    <w:lvl w:ilvl="3" w:tplc="D1AE983E">
      <w:numFmt w:val="bullet"/>
      <w:lvlText w:val="•"/>
      <w:lvlJc w:val="left"/>
      <w:pPr>
        <w:ind w:left="4341" w:hanging="212"/>
      </w:pPr>
      <w:rPr>
        <w:rFonts w:hint="default"/>
        <w:lang w:val="ru-RU" w:eastAsia="en-US" w:bidi="ar-SA"/>
      </w:rPr>
    </w:lvl>
    <w:lvl w:ilvl="4" w:tplc="26722642">
      <w:numFmt w:val="bullet"/>
      <w:lvlText w:val="•"/>
      <w:lvlJc w:val="left"/>
      <w:pPr>
        <w:ind w:left="5301" w:hanging="212"/>
      </w:pPr>
      <w:rPr>
        <w:rFonts w:hint="default"/>
        <w:lang w:val="ru-RU" w:eastAsia="en-US" w:bidi="ar-SA"/>
      </w:rPr>
    </w:lvl>
    <w:lvl w:ilvl="5" w:tplc="0F34AE3E">
      <w:numFmt w:val="bullet"/>
      <w:lvlText w:val="•"/>
      <w:lvlJc w:val="left"/>
      <w:pPr>
        <w:ind w:left="6262" w:hanging="212"/>
      </w:pPr>
      <w:rPr>
        <w:rFonts w:hint="default"/>
        <w:lang w:val="ru-RU" w:eastAsia="en-US" w:bidi="ar-SA"/>
      </w:rPr>
    </w:lvl>
    <w:lvl w:ilvl="6" w:tplc="F1887C16">
      <w:numFmt w:val="bullet"/>
      <w:lvlText w:val="•"/>
      <w:lvlJc w:val="left"/>
      <w:pPr>
        <w:ind w:left="7222" w:hanging="212"/>
      </w:pPr>
      <w:rPr>
        <w:rFonts w:hint="default"/>
        <w:lang w:val="ru-RU" w:eastAsia="en-US" w:bidi="ar-SA"/>
      </w:rPr>
    </w:lvl>
    <w:lvl w:ilvl="7" w:tplc="BF0850BA">
      <w:numFmt w:val="bullet"/>
      <w:lvlText w:val="•"/>
      <w:lvlJc w:val="left"/>
      <w:pPr>
        <w:ind w:left="8182" w:hanging="212"/>
      </w:pPr>
      <w:rPr>
        <w:rFonts w:hint="default"/>
        <w:lang w:val="ru-RU" w:eastAsia="en-US" w:bidi="ar-SA"/>
      </w:rPr>
    </w:lvl>
    <w:lvl w:ilvl="8" w:tplc="4B765814">
      <w:numFmt w:val="bullet"/>
      <w:lvlText w:val="•"/>
      <w:lvlJc w:val="left"/>
      <w:pPr>
        <w:ind w:left="9143" w:hanging="212"/>
      </w:pPr>
      <w:rPr>
        <w:rFonts w:hint="default"/>
        <w:lang w:val="ru-RU" w:eastAsia="en-US" w:bidi="ar-SA"/>
      </w:rPr>
    </w:lvl>
  </w:abstractNum>
  <w:abstractNum w:abstractNumId="120">
    <w:nsid w:val="2B436C04"/>
    <w:multiLevelType w:val="hybridMultilevel"/>
    <w:tmpl w:val="4566E526"/>
    <w:lvl w:ilvl="0" w:tplc="8EBE8706">
      <w:numFmt w:val="bullet"/>
      <w:lvlText w:val=""/>
      <w:lvlJc w:val="left"/>
      <w:pPr>
        <w:ind w:left="111" w:hanging="706"/>
      </w:pPr>
      <w:rPr>
        <w:rFonts w:ascii="Symbol" w:eastAsia="Symbol" w:hAnsi="Symbol" w:cs="Symbol" w:hint="default"/>
        <w:w w:val="99"/>
        <w:sz w:val="28"/>
        <w:szCs w:val="28"/>
        <w:lang w:val="ru-RU" w:eastAsia="en-US" w:bidi="ar-SA"/>
      </w:rPr>
    </w:lvl>
    <w:lvl w:ilvl="1" w:tplc="52E8E012">
      <w:numFmt w:val="bullet"/>
      <w:lvlText w:val="•"/>
      <w:lvlJc w:val="left"/>
      <w:pPr>
        <w:ind w:left="1014" w:hanging="706"/>
      </w:pPr>
      <w:rPr>
        <w:rFonts w:hint="default"/>
        <w:lang w:val="ru-RU" w:eastAsia="en-US" w:bidi="ar-SA"/>
      </w:rPr>
    </w:lvl>
    <w:lvl w:ilvl="2" w:tplc="A16890E2">
      <w:numFmt w:val="bullet"/>
      <w:lvlText w:val="•"/>
      <w:lvlJc w:val="left"/>
      <w:pPr>
        <w:ind w:left="1908" w:hanging="706"/>
      </w:pPr>
      <w:rPr>
        <w:rFonts w:hint="default"/>
        <w:lang w:val="ru-RU" w:eastAsia="en-US" w:bidi="ar-SA"/>
      </w:rPr>
    </w:lvl>
    <w:lvl w:ilvl="3" w:tplc="B94E6270">
      <w:numFmt w:val="bullet"/>
      <w:lvlText w:val="•"/>
      <w:lvlJc w:val="left"/>
      <w:pPr>
        <w:ind w:left="2803" w:hanging="706"/>
      </w:pPr>
      <w:rPr>
        <w:rFonts w:hint="default"/>
        <w:lang w:val="ru-RU" w:eastAsia="en-US" w:bidi="ar-SA"/>
      </w:rPr>
    </w:lvl>
    <w:lvl w:ilvl="4" w:tplc="022C9358">
      <w:numFmt w:val="bullet"/>
      <w:lvlText w:val="•"/>
      <w:lvlJc w:val="left"/>
      <w:pPr>
        <w:ind w:left="3697" w:hanging="706"/>
      </w:pPr>
      <w:rPr>
        <w:rFonts w:hint="default"/>
        <w:lang w:val="ru-RU" w:eastAsia="en-US" w:bidi="ar-SA"/>
      </w:rPr>
    </w:lvl>
    <w:lvl w:ilvl="5" w:tplc="09322760">
      <w:numFmt w:val="bullet"/>
      <w:lvlText w:val="•"/>
      <w:lvlJc w:val="left"/>
      <w:pPr>
        <w:ind w:left="4592" w:hanging="706"/>
      </w:pPr>
      <w:rPr>
        <w:rFonts w:hint="default"/>
        <w:lang w:val="ru-RU" w:eastAsia="en-US" w:bidi="ar-SA"/>
      </w:rPr>
    </w:lvl>
    <w:lvl w:ilvl="6" w:tplc="E9364540">
      <w:numFmt w:val="bullet"/>
      <w:lvlText w:val="•"/>
      <w:lvlJc w:val="left"/>
      <w:pPr>
        <w:ind w:left="5486" w:hanging="706"/>
      </w:pPr>
      <w:rPr>
        <w:rFonts w:hint="default"/>
        <w:lang w:val="ru-RU" w:eastAsia="en-US" w:bidi="ar-SA"/>
      </w:rPr>
    </w:lvl>
    <w:lvl w:ilvl="7" w:tplc="245C39C2">
      <w:numFmt w:val="bullet"/>
      <w:lvlText w:val="•"/>
      <w:lvlJc w:val="left"/>
      <w:pPr>
        <w:ind w:left="6380" w:hanging="706"/>
      </w:pPr>
      <w:rPr>
        <w:rFonts w:hint="default"/>
        <w:lang w:val="ru-RU" w:eastAsia="en-US" w:bidi="ar-SA"/>
      </w:rPr>
    </w:lvl>
    <w:lvl w:ilvl="8" w:tplc="52A05E3A">
      <w:numFmt w:val="bullet"/>
      <w:lvlText w:val="•"/>
      <w:lvlJc w:val="left"/>
      <w:pPr>
        <w:ind w:left="7275" w:hanging="706"/>
      </w:pPr>
      <w:rPr>
        <w:rFonts w:hint="default"/>
        <w:lang w:val="ru-RU" w:eastAsia="en-US" w:bidi="ar-SA"/>
      </w:rPr>
    </w:lvl>
  </w:abstractNum>
  <w:abstractNum w:abstractNumId="121">
    <w:nsid w:val="2B5341B8"/>
    <w:multiLevelType w:val="hybridMultilevel"/>
    <w:tmpl w:val="E7DA21D2"/>
    <w:lvl w:ilvl="0" w:tplc="EB605DE0">
      <w:start w:val="1"/>
      <w:numFmt w:val="decimal"/>
      <w:lvlText w:val="%1)"/>
      <w:lvlJc w:val="left"/>
      <w:pPr>
        <w:ind w:left="959" w:hanging="567"/>
        <w:jc w:val="right"/>
      </w:pPr>
      <w:rPr>
        <w:rFonts w:hint="default"/>
        <w:w w:val="99"/>
        <w:lang w:val="ru-RU" w:eastAsia="en-US" w:bidi="ar-SA"/>
      </w:rPr>
    </w:lvl>
    <w:lvl w:ilvl="1" w:tplc="D6F86A94">
      <w:numFmt w:val="bullet"/>
      <w:lvlText w:val="•"/>
      <w:lvlJc w:val="left"/>
      <w:pPr>
        <w:ind w:left="1970" w:hanging="567"/>
      </w:pPr>
      <w:rPr>
        <w:rFonts w:hint="default"/>
        <w:lang w:val="ru-RU" w:eastAsia="en-US" w:bidi="ar-SA"/>
      </w:rPr>
    </w:lvl>
    <w:lvl w:ilvl="2" w:tplc="44E6B1C6">
      <w:numFmt w:val="bullet"/>
      <w:lvlText w:val="•"/>
      <w:lvlJc w:val="left"/>
      <w:pPr>
        <w:ind w:left="2980" w:hanging="567"/>
      </w:pPr>
      <w:rPr>
        <w:rFonts w:hint="default"/>
        <w:lang w:val="ru-RU" w:eastAsia="en-US" w:bidi="ar-SA"/>
      </w:rPr>
    </w:lvl>
    <w:lvl w:ilvl="3" w:tplc="9306EF2C">
      <w:numFmt w:val="bullet"/>
      <w:lvlText w:val="•"/>
      <w:lvlJc w:val="left"/>
      <w:pPr>
        <w:ind w:left="3991" w:hanging="567"/>
      </w:pPr>
      <w:rPr>
        <w:rFonts w:hint="default"/>
        <w:lang w:val="ru-RU" w:eastAsia="en-US" w:bidi="ar-SA"/>
      </w:rPr>
    </w:lvl>
    <w:lvl w:ilvl="4" w:tplc="0E264D9E">
      <w:numFmt w:val="bullet"/>
      <w:lvlText w:val="•"/>
      <w:lvlJc w:val="left"/>
      <w:pPr>
        <w:ind w:left="5001" w:hanging="567"/>
      </w:pPr>
      <w:rPr>
        <w:rFonts w:hint="default"/>
        <w:lang w:val="ru-RU" w:eastAsia="en-US" w:bidi="ar-SA"/>
      </w:rPr>
    </w:lvl>
    <w:lvl w:ilvl="5" w:tplc="237EDD1C">
      <w:numFmt w:val="bullet"/>
      <w:lvlText w:val="•"/>
      <w:lvlJc w:val="left"/>
      <w:pPr>
        <w:ind w:left="6012" w:hanging="567"/>
      </w:pPr>
      <w:rPr>
        <w:rFonts w:hint="default"/>
        <w:lang w:val="ru-RU" w:eastAsia="en-US" w:bidi="ar-SA"/>
      </w:rPr>
    </w:lvl>
    <w:lvl w:ilvl="6" w:tplc="14DCB3EE">
      <w:numFmt w:val="bullet"/>
      <w:lvlText w:val="•"/>
      <w:lvlJc w:val="left"/>
      <w:pPr>
        <w:ind w:left="7022" w:hanging="567"/>
      </w:pPr>
      <w:rPr>
        <w:rFonts w:hint="default"/>
        <w:lang w:val="ru-RU" w:eastAsia="en-US" w:bidi="ar-SA"/>
      </w:rPr>
    </w:lvl>
    <w:lvl w:ilvl="7" w:tplc="208E5DB0">
      <w:numFmt w:val="bullet"/>
      <w:lvlText w:val="•"/>
      <w:lvlJc w:val="left"/>
      <w:pPr>
        <w:ind w:left="8032" w:hanging="567"/>
      </w:pPr>
      <w:rPr>
        <w:rFonts w:hint="default"/>
        <w:lang w:val="ru-RU" w:eastAsia="en-US" w:bidi="ar-SA"/>
      </w:rPr>
    </w:lvl>
    <w:lvl w:ilvl="8" w:tplc="91D88406">
      <w:numFmt w:val="bullet"/>
      <w:lvlText w:val="•"/>
      <w:lvlJc w:val="left"/>
      <w:pPr>
        <w:ind w:left="9043" w:hanging="567"/>
      </w:pPr>
      <w:rPr>
        <w:rFonts w:hint="default"/>
        <w:lang w:val="ru-RU" w:eastAsia="en-US" w:bidi="ar-SA"/>
      </w:rPr>
    </w:lvl>
  </w:abstractNum>
  <w:abstractNum w:abstractNumId="122">
    <w:nsid w:val="2B5F2140"/>
    <w:multiLevelType w:val="hybridMultilevel"/>
    <w:tmpl w:val="BACEE90C"/>
    <w:lvl w:ilvl="0" w:tplc="1EACFA44">
      <w:start w:val="1"/>
      <w:numFmt w:val="decimal"/>
      <w:lvlText w:val="%1)"/>
      <w:lvlJc w:val="left"/>
      <w:pPr>
        <w:ind w:left="119" w:hanging="757"/>
      </w:pPr>
      <w:rPr>
        <w:rFonts w:ascii="Times New Roman" w:eastAsia="Times New Roman" w:hAnsi="Times New Roman" w:cs="Times New Roman" w:hint="default"/>
        <w:w w:val="99"/>
        <w:sz w:val="28"/>
        <w:szCs w:val="28"/>
        <w:lang w:val="ru-RU" w:eastAsia="en-US" w:bidi="ar-SA"/>
      </w:rPr>
    </w:lvl>
    <w:lvl w:ilvl="1" w:tplc="AB4E55A0">
      <w:numFmt w:val="bullet"/>
      <w:lvlText w:val="•"/>
      <w:lvlJc w:val="left"/>
      <w:pPr>
        <w:ind w:left="1082" w:hanging="757"/>
      </w:pPr>
      <w:rPr>
        <w:rFonts w:hint="default"/>
        <w:lang w:val="ru-RU" w:eastAsia="en-US" w:bidi="ar-SA"/>
      </w:rPr>
    </w:lvl>
    <w:lvl w:ilvl="2" w:tplc="4A8C493C">
      <w:numFmt w:val="bullet"/>
      <w:lvlText w:val="•"/>
      <w:lvlJc w:val="left"/>
      <w:pPr>
        <w:ind w:left="2045" w:hanging="757"/>
      </w:pPr>
      <w:rPr>
        <w:rFonts w:hint="default"/>
        <w:lang w:val="ru-RU" w:eastAsia="en-US" w:bidi="ar-SA"/>
      </w:rPr>
    </w:lvl>
    <w:lvl w:ilvl="3" w:tplc="D6C262C2">
      <w:numFmt w:val="bullet"/>
      <w:lvlText w:val="•"/>
      <w:lvlJc w:val="left"/>
      <w:pPr>
        <w:ind w:left="3008" w:hanging="757"/>
      </w:pPr>
      <w:rPr>
        <w:rFonts w:hint="default"/>
        <w:lang w:val="ru-RU" w:eastAsia="en-US" w:bidi="ar-SA"/>
      </w:rPr>
    </w:lvl>
    <w:lvl w:ilvl="4" w:tplc="3B92D9F2">
      <w:numFmt w:val="bullet"/>
      <w:lvlText w:val="•"/>
      <w:lvlJc w:val="left"/>
      <w:pPr>
        <w:ind w:left="3971" w:hanging="757"/>
      </w:pPr>
      <w:rPr>
        <w:rFonts w:hint="default"/>
        <w:lang w:val="ru-RU" w:eastAsia="en-US" w:bidi="ar-SA"/>
      </w:rPr>
    </w:lvl>
    <w:lvl w:ilvl="5" w:tplc="95346796">
      <w:numFmt w:val="bullet"/>
      <w:lvlText w:val="•"/>
      <w:lvlJc w:val="left"/>
      <w:pPr>
        <w:ind w:left="4934" w:hanging="757"/>
      </w:pPr>
      <w:rPr>
        <w:rFonts w:hint="default"/>
        <w:lang w:val="ru-RU" w:eastAsia="en-US" w:bidi="ar-SA"/>
      </w:rPr>
    </w:lvl>
    <w:lvl w:ilvl="6" w:tplc="3E8CFCC8">
      <w:numFmt w:val="bullet"/>
      <w:lvlText w:val="•"/>
      <w:lvlJc w:val="left"/>
      <w:pPr>
        <w:ind w:left="5897" w:hanging="757"/>
      </w:pPr>
      <w:rPr>
        <w:rFonts w:hint="default"/>
        <w:lang w:val="ru-RU" w:eastAsia="en-US" w:bidi="ar-SA"/>
      </w:rPr>
    </w:lvl>
    <w:lvl w:ilvl="7" w:tplc="45EC05A8">
      <w:numFmt w:val="bullet"/>
      <w:lvlText w:val="•"/>
      <w:lvlJc w:val="left"/>
      <w:pPr>
        <w:ind w:left="6860" w:hanging="757"/>
      </w:pPr>
      <w:rPr>
        <w:rFonts w:hint="default"/>
        <w:lang w:val="ru-RU" w:eastAsia="en-US" w:bidi="ar-SA"/>
      </w:rPr>
    </w:lvl>
    <w:lvl w:ilvl="8" w:tplc="799E3B72">
      <w:numFmt w:val="bullet"/>
      <w:lvlText w:val="•"/>
      <w:lvlJc w:val="left"/>
      <w:pPr>
        <w:ind w:left="7823" w:hanging="757"/>
      </w:pPr>
      <w:rPr>
        <w:rFonts w:hint="default"/>
        <w:lang w:val="ru-RU" w:eastAsia="en-US" w:bidi="ar-SA"/>
      </w:rPr>
    </w:lvl>
  </w:abstractNum>
  <w:abstractNum w:abstractNumId="123">
    <w:nsid w:val="2C08799D"/>
    <w:multiLevelType w:val="hybridMultilevel"/>
    <w:tmpl w:val="C2E8C106"/>
    <w:lvl w:ilvl="0" w:tplc="A3EE4D3C">
      <w:numFmt w:val="bullet"/>
      <w:lvlText w:val=""/>
      <w:lvlJc w:val="left"/>
      <w:pPr>
        <w:ind w:left="470" w:hanging="360"/>
      </w:pPr>
      <w:rPr>
        <w:rFonts w:ascii="Symbol" w:eastAsia="Symbol" w:hAnsi="Symbol" w:cs="Symbol" w:hint="default"/>
        <w:w w:val="100"/>
        <w:sz w:val="20"/>
        <w:szCs w:val="20"/>
        <w:lang w:val="ru-RU" w:eastAsia="en-US" w:bidi="ar-SA"/>
      </w:rPr>
    </w:lvl>
    <w:lvl w:ilvl="1" w:tplc="7730D0DC">
      <w:numFmt w:val="bullet"/>
      <w:lvlText w:val="•"/>
      <w:lvlJc w:val="left"/>
      <w:pPr>
        <w:ind w:left="1007" w:hanging="360"/>
      </w:pPr>
      <w:rPr>
        <w:rFonts w:hint="default"/>
        <w:lang w:val="ru-RU" w:eastAsia="en-US" w:bidi="ar-SA"/>
      </w:rPr>
    </w:lvl>
    <w:lvl w:ilvl="2" w:tplc="0764E68E">
      <w:numFmt w:val="bullet"/>
      <w:lvlText w:val="•"/>
      <w:lvlJc w:val="left"/>
      <w:pPr>
        <w:ind w:left="1534" w:hanging="360"/>
      </w:pPr>
      <w:rPr>
        <w:rFonts w:hint="default"/>
        <w:lang w:val="ru-RU" w:eastAsia="en-US" w:bidi="ar-SA"/>
      </w:rPr>
    </w:lvl>
    <w:lvl w:ilvl="3" w:tplc="7E0AD408">
      <w:numFmt w:val="bullet"/>
      <w:lvlText w:val="•"/>
      <w:lvlJc w:val="left"/>
      <w:pPr>
        <w:ind w:left="2061" w:hanging="360"/>
      </w:pPr>
      <w:rPr>
        <w:rFonts w:hint="default"/>
        <w:lang w:val="ru-RU" w:eastAsia="en-US" w:bidi="ar-SA"/>
      </w:rPr>
    </w:lvl>
    <w:lvl w:ilvl="4" w:tplc="E85EEB9A">
      <w:numFmt w:val="bullet"/>
      <w:lvlText w:val="•"/>
      <w:lvlJc w:val="left"/>
      <w:pPr>
        <w:ind w:left="2588" w:hanging="360"/>
      </w:pPr>
      <w:rPr>
        <w:rFonts w:hint="default"/>
        <w:lang w:val="ru-RU" w:eastAsia="en-US" w:bidi="ar-SA"/>
      </w:rPr>
    </w:lvl>
    <w:lvl w:ilvl="5" w:tplc="0D4C6638">
      <w:numFmt w:val="bullet"/>
      <w:lvlText w:val="•"/>
      <w:lvlJc w:val="left"/>
      <w:pPr>
        <w:ind w:left="3115" w:hanging="360"/>
      </w:pPr>
      <w:rPr>
        <w:rFonts w:hint="default"/>
        <w:lang w:val="ru-RU" w:eastAsia="en-US" w:bidi="ar-SA"/>
      </w:rPr>
    </w:lvl>
    <w:lvl w:ilvl="6" w:tplc="F1805DB2">
      <w:numFmt w:val="bullet"/>
      <w:lvlText w:val="•"/>
      <w:lvlJc w:val="left"/>
      <w:pPr>
        <w:ind w:left="3642" w:hanging="360"/>
      </w:pPr>
      <w:rPr>
        <w:rFonts w:hint="default"/>
        <w:lang w:val="ru-RU" w:eastAsia="en-US" w:bidi="ar-SA"/>
      </w:rPr>
    </w:lvl>
    <w:lvl w:ilvl="7" w:tplc="0D804748">
      <w:numFmt w:val="bullet"/>
      <w:lvlText w:val="•"/>
      <w:lvlJc w:val="left"/>
      <w:pPr>
        <w:ind w:left="4169" w:hanging="360"/>
      </w:pPr>
      <w:rPr>
        <w:rFonts w:hint="default"/>
        <w:lang w:val="ru-RU" w:eastAsia="en-US" w:bidi="ar-SA"/>
      </w:rPr>
    </w:lvl>
    <w:lvl w:ilvl="8" w:tplc="15F6F762">
      <w:numFmt w:val="bullet"/>
      <w:lvlText w:val="•"/>
      <w:lvlJc w:val="left"/>
      <w:pPr>
        <w:ind w:left="4696" w:hanging="360"/>
      </w:pPr>
      <w:rPr>
        <w:rFonts w:hint="default"/>
        <w:lang w:val="ru-RU" w:eastAsia="en-US" w:bidi="ar-SA"/>
      </w:rPr>
    </w:lvl>
  </w:abstractNum>
  <w:abstractNum w:abstractNumId="124">
    <w:nsid w:val="2CD05F88"/>
    <w:multiLevelType w:val="hybridMultilevel"/>
    <w:tmpl w:val="72409552"/>
    <w:lvl w:ilvl="0" w:tplc="EDFEB446">
      <w:numFmt w:val="bullet"/>
      <w:lvlText w:val=""/>
      <w:lvlJc w:val="left"/>
      <w:pPr>
        <w:ind w:left="470" w:hanging="360"/>
      </w:pPr>
      <w:rPr>
        <w:rFonts w:ascii="Symbol" w:eastAsia="Symbol" w:hAnsi="Symbol" w:cs="Symbol" w:hint="default"/>
        <w:w w:val="100"/>
        <w:sz w:val="20"/>
        <w:szCs w:val="20"/>
        <w:lang w:val="ru-RU" w:eastAsia="en-US" w:bidi="ar-SA"/>
      </w:rPr>
    </w:lvl>
    <w:lvl w:ilvl="1" w:tplc="62BAEB8A">
      <w:numFmt w:val="bullet"/>
      <w:lvlText w:val="•"/>
      <w:lvlJc w:val="left"/>
      <w:pPr>
        <w:ind w:left="1007" w:hanging="360"/>
      </w:pPr>
      <w:rPr>
        <w:rFonts w:hint="default"/>
        <w:lang w:val="ru-RU" w:eastAsia="en-US" w:bidi="ar-SA"/>
      </w:rPr>
    </w:lvl>
    <w:lvl w:ilvl="2" w:tplc="A7D079D6">
      <w:numFmt w:val="bullet"/>
      <w:lvlText w:val="•"/>
      <w:lvlJc w:val="left"/>
      <w:pPr>
        <w:ind w:left="1534" w:hanging="360"/>
      </w:pPr>
      <w:rPr>
        <w:rFonts w:hint="default"/>
        <w:lang w:val="ru-RU" w:eastAsia="en-US" w:bidi="ar-SA"/>
      </w:rPr>
    </w:lvl>
    <w:lvl w:ilvl="3" w:tplc="986629D2">
      <w:numFmt w:val="bullet"/>
      <w:lvlText w:val="•"/>
      <w:lvlJc w:val="left"/>
      <w:pPr>
        <w:ind w:left="2061" w:hanging="360"/>
      </w:pPr>
      <w:rPr>
        <w:rFonts w:hint="default"/>
        <w:lang w:val="ru-RU" w:eastAsia="en-US" w:bidi="ar-SA"/>
      </w:rPr>
    </w:lvl>
    <w:lvl w:ilvl="4" w:tplc="CA90ADF0">
      <w:numFmt w:val="bullet"/>
      <w:lvlText w:val="•"/>
      <w:lvlJc w:val="left"/>
      <w:pPr>
        <w:ind w:left="2588" w:hanging="360"/>
      </w:pPr>
      <w:rPr>
        <w:rFonts w:hint="default"/>
        <w:lang w:val="ru-RU" w:eastAsia="en-US" w:bidi="ar-SA"/>
      </w:rPr>
    </w:lvl>
    <w:lvl w:ilvl="5" w:tplc="5A4EE10A">
      <w:numFmt w:val="bullet"/>
      <w:lvlText w:val="•"/>
      <w:lvlJc w:val="left"/>
      <w:pPr>
        <w:ind w:left="3115" w:hanging="360"/>
      </w:pPr>
      <w:rPr>
        <w:rFonts w:hint="default"/>
        <w:lang w:val="ru-RU" w:eastAsia="en-US" w:bidi="ar-SA"/>
      </w:rPr>
    </w:lvl>
    <w:lvl w:ilvl="6" w:tplc="F90E1DB2">
      <w:numFmt w:val="bullet"/>
      <w:lvlText w:val="•"/>
      <w:lvlJc w:val="left"/>
      <w:pPr>
        <w:ind w:left="3642" w:hanging="360"/>
      </w:pPr>
      <w:rPr>
        <w:rFonts w:hint="default"/>
        <w:lang w:val="ru-RU" w:eastAsia="en-US" w:bidi="ar-SA"/>
      </w:rPr>
    </w:lvl>
    <w:lvl w:ilvl="7" w:tplc="8D46434C">
      <w:numFmt w:val="bullet"/>
      <w:lvlText w:val="•"/>
      <w:lvlJc w:val="left"/>
      <w:pPr>
        <w:ind w:left="4169" w:hanging="360"/>
      </w:pPr>
      <w:rPr>
        <w:rFonts w:hint="default"/>
        <w:lang w:val="ru-RU" w:eastAsia="en-US" w:bidi="ar-SA"/>
      </w:rPr>
    </w:lvl>
    <w:lvl w:ilvl="8" w:tplc="0CE032D8">
      <w:numFmt w:val="bullet"/>
      <w:lvlText w:val="•"/>
      <w:lvlJc w:val="left"/>
      <w:pPr>
        <w:ind w:left="4696" w:hanging="360"/>
      </w:pPr>
      <w:rPr>
        <w:rFonts w:hint="default"/>
        <w:lang w:val="ru-RU" w:eastAsia="en-US" w:bidi="ar-SA"/>
      </w:rPr>
    </w:lvl>
  </w:abstractNum>
  <w:abstractNum w:abstractNumId="125">
    <w:nsid w:val="2D722BD9"/>
    <w:multiLevelType w:val="hybridMultilevel"/>
    <w:tmpl w:val="CE400A44"/>
    <w:lvl w:ilvl="0" w:tplc="2CC8659C">
      <w:numFmt w:val="bullet"/>
      <w:lvlText w:val=""/>
      <w:lvlJc w:val="left"/>
      <w:pPr>
        <w:ind w:left="110" w:hanging="706"/>
      </w:pPr>
      <w:rPr>
        <w:rFonts w:ascii="Symbol" w:eastAsia="Symbol" w:hAnsi="Symbol" w:cs="Symbol" w:hint="default"/>
        <w:w w:val="99"/>
        <w:sz w:val="28"/>
        <w:szCs w:val="28"/>
        <w:lang w:val="ru-RU" w:eastAsia="en-US" w:bidi="ar-SA"/>
      </w:rPr>
    </w:lvl>
    <w:lvl w:ilvl="1" w:tplc="A440A34E">
      <w:numFmt w:val="bullet"/>
      <w:lvlText w:val="•"/>
      <w:lvlJc w:val="left"/>
      <w:pPr>
        <w:ind w:left="504" w:hanging="706"/>
      </w:pPr>
      <w:rPr>
        <w:rFonts w:hint="default"/>
        <w:lang w:val="ru-RU" w:eastAsia="en-US" w:bidi="ar-SA"/>
      </w:rPr>
    </w:lvl>
    <w:lvl w:ilvl="2" w:tplc="88A6E5DC">
      <w:numFmt w:val="bullet"/>
      <w:lvlText w:val="•"/>
      <w:lvlJc w:val="left"/>
      <w:pPr>
        <w:ind w:left="888" w:hanging="706"/>
      </w:pPr>
      <w:rPr>
        <w:rFonts w:hint="default"/>
        <w:lang w:val="ru-RU" w:eastAsia="en-US" w:bidi="ar-SA"/>
      </w:rPr>
    </w:lvl>
    <w:lvl w:ilvl="3" w:tplc="B1A20D0A">
      <w:numFmt w:val="bullet"/>
      <w:lvlText w:val="•"/>
      <w:lvlJc w:val="left"/>
      <w:pPr>
        <w:ind w:left="1272" w:hanging="706"/>
      </w:pPr>
      <w:rPr>
        <w:rFonts w:hint="default"/>
        <w:lang w:val="ru-RU" w:eastAsia="en-US" w:bidi="ar-SA"/>
      </w:rPr>
    </w:lvl>
    <w:lvl w:ilvl="4" w:tplc="AC6C5C56">
      <w:numFmt w:val="bullet"/>
      <w:lvlText w:val="•"/>
      <w:lvlJc w:val="left"/>
      <w:pPr>
        <w:ind w:left="1656" w:hanging="706"/>
      </w:pPr>
      <w:rPr>
        <w:rFonts w:hint="default"/>
        <w:lang w:val="ru-RU" w:eastAsia="en-US" w:bidi="ar-SA"/>
      </w:rPr>
    </w:lvl>
    <w:lvl w:ilvl="5" w:tplc="AC9C5886">
      <w:numFmt w:val="bullet"/>
      <w:lvlText w:val="•"/>
      <w:lvlJc w:val="left"/>
      <w:pPr>
        <w:ind w:left="2040" w:hanging="706"/>
      </w:pPr>
      <w:rPr>
        <w:rFonts w:hint="default"/>
        <w:lang w:val="ru-RU" w:eastAsia="en-US" w:bidi="ar-SA"/>
      </w:rPr>
    </w:lvl>
    <w:lvl w:ilvl="6" w:tplc="94947B38">
      <w:numFmt w:val="bullet"/>
      <w:lvlText w:val="•"/>
      <w:lvlJc w:val="left"/>
      <w:pPr>
        <w:ind w:left="2424" w:hanging="706"/>
      </w:pPr>
      <w:rPr>
        <w:rFonts w:hint="default"/>
        <w:lang w:val="ru-RU" w:eastAsia="en-US" w:bidi="ar-SA"/>
      </w:rPr>
    </w:lvl>
    <w:lvl w:ilvl="7" w:tplc="A4E08E42">
      <w:numFmt w:val="bullet"/>
      <w:lvlText w:val="•"/>
      <w:lvlJc w:val="left"/>
      <w:pPr>
        <w:ind w:left="2808" w:hanging="706"/>
      </w:pPr>
      <w:rPr>
        <w:rFonts w:hint="default"/>
        <w:lang w:val="ru-RU" w:eastAsia="en-US" w:bidi="ar-SA"/>
      </w:rPr>
    </w:lvl>
    <w:lvl w:ilvl="8" w:tplc="24DC69A0">
      <w:numFmt w:val="bullet"/>
      <w:lvlText w:val="•"/>
      <w:lvlJc w:val="left"/>
      <w:pPr>
        <w:ind w:left="3192" w:hanging="706"/>
      </w:pPr>
      <w:rPr>
        <w:rFonts w:hint="default"/>
        <w:lang w:val="ru-RU" w:eastAsia="en-US" w:bidi="ar-SA"/>
      </w:rPr>
    </w:lvl>
  </w:abstractNum>
  <w:abstractNum w:abstractNumId="126">
    <w:nsid w:val="2D886EF7"/>
    <w:multiLevelType w:val="hybridMultilevel"/>
    <w:tmpl w:val="89C4C97A"/>
    <w:lvl w:ilvl="0" w:tplc="FCACF97E">
      <w:numFmt w:val="bullet"/>
      <w:lvlText w:val=""/>
      <w:lvlJc w:val="left"/>
      <w:pPr>
        <w:ind w:left="465" w:hanging="360"/>
      </w:pPr>
      <w:rPr>
        <w:rFonts w:ascii="Symbol" w:eastAsia="Symbol" w:hAnsi="Symbol" w:cs="Symbol" w:hint="default"/>
        <w:w w:val="100"/>
        <w:sz w:val="20"/>
        <w:szCs w:val="20"/>
        <w:lang w:val="ru-RU" w:eastAsia="en-US" w:bidi="ar-SA"/>
      </w:rPr>
    </w:lvl>
    <w:lvl w:ilvl="1" w:tplc="132CEF36">
      <w:numFmt w:val="bullet"/>
      <w:lvlText w:val="•"/>
      <w:lvlJc w:val="left"/>
      <w:pPr>
        <w:ind w:left="989" w:hanging="360"/>
      </w:pPr>
      <w:rPr>
        <w:rFonts w:hint="default"/>
        <w:lang w:val="ru-RU" w:eastAsia="en-US" w:bidi="ar-SA"/>
      </w:rPr>
    </w:lvl>
    <w:lvl w:ilvl="2" w:tplc="7C78A89C">
      <w:numFmt w:val="bullet"/>
      <w:lvlText w:val="•"/>
      <w:lvlJc w:val="left"/>
      <w:pPr>
        <w:ind w:left="1518" w:hanging="360"/>
      </w:pPr>
      <w:rPr>
        <w:rFonts w:hint="default"/>
        <w:lang w:val="ru-RU" w:eastAsia="en-US" w:bidi="ar-SA"/>
      </w:rPr>
    </w:lvl>
    <w:lvl w:ilvl="3" w:tplc="EB0013D8">
      <w:numFmt w:val="bullet"/>
      <w:lvlText w:val="•"/>
      <w:lvlJc w:val="left"/>
      <w:pPr>
        <w:ind w:left="2047" w:hanging="360"/>
      </w:pPr>
      <w:rPr>
        <w:rFonts w:hint="default"/>
        <w:lang w:val="ru-RU" w:eastAsia="en-US" w:bidi="ar-SA"/>
      </w:rPr>
    </w:lvl>
    <w:lvl w:ilvl="4" w:tplc="BCCEB34C">
      <w:numFmt w:val="bullet"/>
      <w:lvlText w:val="•"/>
      <w:lvlJc w:val="left"/>
      <w:pPr>
        <w:ind w:left="2576" w:hanging="360"/>
      </w:pPr>
      <w:rPr>
        <w:rFonts w:hint="default"/>
        <w:lang w:val="ru-RU" w:eastAsia="en-US" w:bidi="ar-SA"/>
      </w:rPr>
    </w:lvl>
    <w:lvl w:ilvl="5" w:tplc="E9865BBC">
      <w:numFmt w:val="bullet"/>
      <w:lvlText w:val="•"/>
      <w:lvlJc w:val="left"/>
      <w:pPr>
        <w:ind w:left="3105" w:hanging="360"/>
      </w:pPr>
      <w:rPr>
        <w:rFonts w:hint="default"/>
        <w:lang w:val="ru-RU" w:eastAsia="en-US" w:bidi="ar-SA"/>
      </w:rPr>
    </w:lvl>
    <w:lvl w:ilvl="6" w:tplc="B70E0CCA">
      <w:numFmt w:val="bullet"/>
      <w:lvlText w:val="•"/>
      <w:lvlJc w:val="left"/>
      <w:pPr>
        <w:ind w:left="3634" w:hanging="360"/>
      </w:pPr>
      <w:rPr>
        <w:rFonts w:hint="default"/>
        <w:lang w:val="ru-RU" w:eastAsia="en-US" w:bidi="ar-SA"/>
      </w:rPr>
    </w:lvl>
    <w:lvl w:ilvl="7" w:tplc="089CA6DE">
      <w:numFmt w:val="bullet"/>
      <w:lvlText w:val="•"/>
      <w:lvlJc w:val="left"/>
      <w:pPr>
        <w:ind w:left="4163" w:hanging="360"/>
      </w:pPr>
      <w:rPr>
        <w:rFonts w:hint="default"/>
        <w:lang w:val="ru-RU" w:eastAsia="en-US" w:bidi="ar-SA"/>
      </w:rPr>
    </w:lvl>
    <w:lvl w:ilvl="8" w:tplc="0DFA6F52">
      <w:numFmt w:val="bullet"/>
      <w:lvlText w:val="•"/>
      <w:lvlJc w:val="left"/>
      <w:pPr>
        <w:ind w:left="4692" w:hanging="360"/>
      </w:pPr>
      <w:rPr>
        <w:rFonts w:hint="default"/>
        <w:lang w:val="ru-RU" w:eastAsia="en-US" w:bidi="ar-SA"/>
      </w:rPr>
    </w:lvl>
  </w:abstractNum>
  <w:abstractNum w:abstractNumId="127">
    <w:nsid w:val="2E1215D3"/>
    <w:multiLevelType w:val="hybridMultilevel"/>
    <w:tmpl w:val="0942AE1E"/>
    <w:lvl w:ilvl="0" w:tplc="65E6A7CE">
      <w:start w:val="1"/>
      <w:numFmt w:val="decimal"/>
      <w:lvlText w:val="%1."/>
      <w:lvlJc w:val="left"/>
      <w:pPr>
        <w:ind w:left="249" w:hanging="240"/>
      </w:pPr>
      <w:rPr>
        <w:rFonts w:ascii="Times New Roman" w:eastAsia="Times New Roman" w:hAnsi="Times New Roman" w:cs="Times New Roman" w:hint="default"/>
        <w:w w:val="100"/>
        <w:sz w:val="24"/>
        <w:szCs w:val="24"/>
        <w:lang w:val="ru-RU" w:eastAsia="en-US" w:bidi="ar-SA"/>
      </w:rPr>
    </w:lvl>
    <w:lvl w:ilvl="1" w:tplc="099605DA">
      <w:numFmt w:val="bullet"/>
      <w:lvlText w:val="•"/>
      <w:lvlJc w:val="left"/>
      <w:pPr>
        <w:ind w:left="486" w:hanging="240"/>
      </w:pPr>
      <w:rPr>
        <w:rFonts w:hint="default"/>
        <w:lang w:val="ru-RU" w:eastAsia="en-US" w:bidi="ar-SA"/>
      </w:rPr>
    </w:lvl>
    <w:lvl w:ilvl="2" w:tplc="E5405822">
      <w:numFmt w:val="bullet"/>
      <w:lvlText w:val="•"/>
      <w:lvlJc w:val="left"/>
      <w:pPr>
        <w:ind w:left="732" w:hanging="240"/>
      </w:pPr>
      <w:rPr>
        <w:rFonts w:hint="default"/>
        <w:lang w:val="ru-RU" w:eastAsia="en-US" w:bidi="ar-SA"/>
      </w:rPr>
    </w:lvl>
    <w:lvl w:ilvl="3" w:tplc="8208141C">
      <w:numFmt w:val="bullet"/>
      <w:lvlText w:val="•"/>
      <w:lvlJc w:val="left"/>
      <w:pPr>
        <w:ind w:left="978" w:hanging="240"/>
      </w:pPr>
      <w:rPr>
        <w:rFonts w:hint="default"/>
        <w:lang w:val="ru-RU" w:eastAsia="en-US" w:bidi="ar-SA"/>
      </w:rPr>
    </w:lvl>
    <w:lvl w:ilvl="4" w:tplc="B61CE8A4">
      <w:numFmt w:val="bullet"/>
      <w:lvlText w:val="•"/>
      <w:lvlJc w:val="left"/>
      <w:pPr>
        <w:ind w:left="1225" w:hanging="240"/>
      </w:pPr>
      <w:rPr>
        <w:rFonts w:hint="default"/>
        <w:lang w:val="ru-RU" w:eastAsia="en-US" w:bidi="ar-SA"/>
      </w:rPr>
    </w:lvl>
    <w:lvl w:ilvl="5" w:tplc="8E1AE5DA">
      <w:numFmt w:val="bullet"/>
      <w:lvlText w:val="•"/>
      <w:lvlJc w:val="left"/>
      <w:pPr>
        <w:ind w:left="1471" w:hanging="240"/>
      </w:pPr>
      <w:rPr>
        <w:rFonts w:hint="default"/>
        <w:lang w:val="ru-RU" w:eastAsia="en-US" w:bidi="ar-SA"/>
      </w:rPr>
    </w:lvl>
    <w:lvl w:ilvl="6" w:tplc="710C316C">
      <w:numFmt w:val="bullet"/>
      <w:lvlText w:val="•"/>
      <w:lvlJc w:val="left"/>
      <w:pPr>
        <w:ind w:left="1717" w:hanging="240"/>
      </w:pPr>
      <w:rPr>
        <w:rFonts w:hint="default"/>
        <w:lang w:val="ru-RU" w:eastAsia="en-US" w:bidi="ar-SA"/>
      </w:rPr>
    </w:lvl>
    <w:lvl w:ilvl="7" w:tplc="86F84C20">
      <w:numFmt w:val="bullet"/>
      <w:lvlText w:val="•"/>
      <w:lvlJc w:val="left"/>
      <w:pPr>
        <w:ind w:left="1964" w:hanging="240"/>
      </w:pPr>
      <w:rPr>
        <w:rFonts w:hint="default"/>
        <w:lang w:val="ru-RU" w:eastAsia="en-US" w:bidi="ar-SA"/>
      </w:rPr>
    </w:lvl>
    <w:lvl w:ilvl="8" w:tplc="F4FABF04">
      <w:numFmt w:val="bullet"/>
      <w:lvlText w:val="•"/>
      <w:lvlJc w:val="left"/>
      <w:pPr>
        <w:ind w:left="2210" w:hanging="240"/>
      </w:pPr>
      <w:rPr>
        <w:rFonts w:hint="default"/>
        <w:lang w:val="ru-RU" w:eastAsia="en-US" w:bidi="ar-SA"/>
      </w:rPr>
    </w:lvl>
  </w:abstractNum>
  <w:abstractNum w:abstractNumId="128">
    <w:nsid w:val="2E8E3BCC"/>
    <w:multiLevelType w:val="hybridMultilevel"/>
    <w:tmpl w:val="61B86F40"/>
    <w:lvl w:ilvl="0" w:tplc="55A63876">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6F8CCFAE">
      <w:numFmt w:val="bullet"/>
      <w:lvlText w:val="•"/>
      <w:lvlJc w:val="left"/>
      <w:pPr>
        <w:ind w:left="1007" w:hanging="120"/>
      </w:pPr>
      <w:rPr>
        <w:rFonts w:hint="default"/>
        <w:lang w:val="ru-RU" w:eastAsia="en-US" w:bidi="ar-SA"/>
      </w:rPr>
    </w:lvl>
    <w:lvl w:ilvl="2" w:tplc="BAE464BC">
      <w:numFmt w:val="bullet"/>
      <w:lvlText w:val="•"/>
      <w:lvlJc w:val="left"/>
      <w:pPr>
        <w:ind w:left="1534" w:hanging="120"/>
      </w:pPr>
      <w:rPr>
        <w:rFonts w:hint="default"/>
        <w:lang w:val="ru-RU" w:eastAsia="en-US" w:bidi="ar-SA"/>
      </w:rPr>
    </w:lvl>
    <w:lvl w:ilvl="3" w:tplc="E2E880C4">
      <w:numFmt w:val="bullet"/>
      <w:lvlText w:val="•"/>
      <w:lvlJc w:val="left"/>
      <w:pPr>
        <w:ind w:left="2061" w:hanging="120"/>
      </w:pPr>
      <w:rPr>
        <w:rFonts w:hint="default"/>
        <w:lang w:val="ru-RU" w:eastAsia="en-US" w:bidi="ar-SA"/>
      </w:rPr>
    </w:lvl>
    <w:lvl w:ilvl="4" w:tplc="496C2A3C">
      <w:numFmt w:val="bullet"/>
      <w:lvlText w:val="•"/>
      <w:lvlJc w:val="left"/>
      <w:pPr>
        <w:ind w:left="2588" w:hanging="120"/>
      </w:pPr>
      <w:rPr>
        <w:rFonts w:hint="default"/>
        <w:lang w:val="ru-RU" w:eastAsia="en-US" w:bidi="ar-SA"/>
      </w:rPr>
    </w:lvl>
    <w:lvl w:ilvl="5" w:tplc="C742D786">
      <w:numFmt w:val="bullet"/>
      <w:lvlText w:val="•"/>
      <w:lvlJc w:val="left"/>
      <w:pPr>
        <w:ind w:left="3115" w:hanging="120"/>
      </w:pPr>
      <w:rPr>
        <w:rFonts w:hint="default"/>
        <w:lang w:val="ru-RU" w:eastAsia="en-US" w:bidi="ar-SA"/>
      </w:rPr>
    </w:lvl>
    <w:lvl w:ilvl="6" w:tplc="C770CB18">
      <w:numFmt w:val="bullet"/>
      <w:lvlText w:val="•"/>
      <w:lvlJc w:val="left"/>
      <w:pPr>
        <w:ind w:left="3642" w:hanging="120"/>
      </w:pPr>
      <w:rPr>
        <w:rFonts w:hint="default"/>
        <w:lang w:val="ru-RU" w:eastAsia="en-US" w:bidi="ar-SA"/>
      </w:rPr>
    </w:lvl>
    <w:lvl w:ilvl="7" w:tplc="EEB2CAB0">
      <w:numFmt w:val="bullet"/>
      <w:lvlText w:val="•"/>
      <w:lvlJc w:val="left"/>
      <w:pPr>
        <w:ind w:left="4169" w:hanging="120"/>
      </w:pPr>
      <w:rPr>
        <w:rFonts w:hint="default"/>
        <w:lang w:val="ru-RU" w:eastAsia="en-US" w:bidi="ar-SA"/>
      </w:rPr>
    </w:lvl>
    <w:lvl w:ilvl="8" w:tplc="5E508718">
      <w:numFmt w:val="bullet"/>
      <w:lvlText w:val="•"/>
      <w:lvlJc w:val="left"/>
      <w:pPr>
        <w:ind w:left="4696" w:hanging="120"/>
      </w:pPr>
      <w:rPr>
        <w:rFonts w:hint="default"/>
        <w:lang w:val="ru-RU" w:eastAsia="en-US" w:bidi="ar-SA"/>
      </w:rPr>
    </w:lvl>
  </w:abstractNum>
  <w:abstractNum w:abstractNumId="129">
    <w:nsid w:val="2E954791"/>
    <w:multiLevelType w:val="multilevel"/>
    <w:tmpl w:val="4A62279E"/>
    <w:lvl w:ilvl="0">
      <w:start w:val="1"/>
      <w:numFmt w:val="decimal"/>
      <w:lvlText w:val="%1"/>
      <w:lvlJc w:val="left"/>
      <w:pPr>
        <w:ind w:left="1596" w:hanging="913"/>
      </w:pPr>
      <w:rPr>
        <w:rFonts w:hint="default"/>
        <w:lang w:val="ru-RU" w:eastAsia="en-US" w:bidi="ar-SA"/>
      </w:rPr>
    </w:lvl>
    <w:lvl w:ilvl="1">
      <w:start w:val="2"/>
      <w:numFmt w:val="decimal"/>
      <w:lvlText w:val="%1.%2"/>
      <w:lvlJc w:val="left"/>
      <w:pPr>
        <w:ind w:left="1596" w:hanging="913"/>
      </w:pPr>
      <w:rPr>
        <w:rFonts w:hint="default"/>
        <w:lang w:val="ru-RU" w:eastAsia="en-US" w:bidi="ar-SA"/>
      </w:rPr>
    </w:lvl>
    <w:lvl w:ilvl="2">
      <w:start w:val="3"/>
      <w:numFmt w:val="decimal"/>
      <w:lvlText w:val="%1.%2.%3"/>
      <w:lvlJc w:val="left"/>
      <w:pPr>
        <w:ind w:left="1596" w:hanging="913"/>
      </w:pPr>
      <w:rPr>
        <w:rFonts w:hint="default"/>
        <w:lang w:val="ru-RU" w:eastAsia="en-US" w:bidi="ar-SA"/>
      </w:rPr>
    </w:lvl>
    <w:lvl w:ilvl="3">
      <w:start w:val="1"/>
      <w:numFmt w:val="decimal"/>
      <w:lvlText w:val="%1.%2.%3.%4."/>
      <w:lvlJc w:val="left"/>
      <w:pPr>
        <w:ind w:left="1596" w:hanging="913"/>
        <w:jc w:val="right"/>
      </w:pPr>
      <w:rPr>
        <w:rFonts w:ascii="Times New Roman" w:eastAsia="Times New Roman" w:hAnsi="Times New Roman" w:cs="Times New Roman" w:hint="default"/>
        <w:b/>
        <w:bCs/>
        <w:w w:val="99"/>
        <w:sz w:val="28"/>
        <w:szCs w:val="28"/>
        <w:lang w:val="ru-RU" w:eastAsia="en-US" w:bidi="ar-SA"/>
      </w:rPr>
    </w:lvl>
    <w:lvl w:ilvl="4">
      <w:numFmt w:val="bullet"/>
      <w:lvlText w:val="•"/>
      <w:lvlJc w:val="left"/>
      <w:pPr>
        <w:ind w:left="683" w:hanging="288"/>
      </w:pPr>
      <w:rPr>
        <w:rFonts w:ascii="Arial MT" w:eastAsia="Arial MT" w:hAnsi="Arial MT" w:cs="Arial MT" w:hint="default"/>
        <w:w w:val="100"/>
        <w:sz w:val="28"/>
        <w:szCs w:val="28"/>
        <w:lang w:val="ru-RU" w:eastAsia="en-US" w:bidi="ar-SA"/>
      </w:rPr>
    </w:lvl>
    <w:lvl w:ilvl="5">
      <w:numFmt w:val="bullet"/>
      <w:lvlText w:val="•"/>
      <w:lvlJc w:val="left"/>
      <w:pPr>
        <w:ind w:left="5424" w:hanging="288"/>
      </w:pPr>
      <w:rPr>
        <w:rFonts w:hint="default"/>
        <w:lang w:val="ru-RU" w:eastAsia="en-US" w:bidi="ar-SA"/>
      </w:rPr>
    </w:lvl>
    <w:lvl w:ilvl="6">
      <w:numFmt w:val="bullet"/>
      <w:lvlText w:val="•"/>
      <w:lvlJc w:val="left"/>
      <w:pPr>
        <w:ind w:left="6380" w:hanging="288"/>
      </w:pPr>
      <w:rPr>
        <w:rFonts w:hint="default"/>
        <w:lang w:val="ru-RU" w:eastAsia="en-US" w:bidi="ar-SA"/>
      </w:rPr>
    </w:lvl>
    <w:lvl w:ilvl="7">
      <w:numFmt w:val="bullet"/>
      <w:lvlText w:val="•"/>
      <w:lvlJc w:val="left"/>
      <w:pPr>
        <w:ind w:left="7336" w:hanging="288"/>
      </w:pPr>
      <w:rPr>
        <w:rFonts w:hint="default"/>
        <w:lang w:val="ru-RU" w:eastAsia="en-US" w:bidi="ar-SA"/>
      </w:rPr>
    </w:lvl>
    <w:lvl w:ilvl="8">
      <w:numFmt w:val="bullet"/>
      <w:lvlText w:val="•"/>
      <w:lvlJc w:val="left"/>
      <w:pPr>
        <w:ind w:left="8292" w:hanging="288"/>
      </w:pPr>
      <w:rPr>
        <w:rFonts w:hint="default"/>
        <w:lang w:val="ru-RU" w:eastAsia="en-US" w:bidi="ar-SA"/>
      </w:rPr>
    </w:lvl>
  </w:abstractNum>
  <w:abstractNum w:abstractNumId="130">
    <w:nsid w:val="2EC46360"/>
    <w:multiLevelType w:val="hybridMultilevel"/>
    <w:tmpl w:val="32BEF5B0"/>
    <w:lvl w:ilvl="0" w:tplc="0EA2DA92">
      <w:numFmt w:val="bullet"/>
      <w:lvlText w:val=""/>
      <w:lvlJc w:val="left"/>
      <w:pPr>
        <w:ind w:left="470" w:hanging="360"/>
      </w:pPr>
      <w:rPr>
        <w:rFonts w:ascii="Symbol" w:eastAsia="Symbol" w:hAnsi="Symbol" w:cs="Symbol" w:hint="default"/>
        <w:w w:val="100"/>
        <w:sz w:val="20"/>
        <w:szCs w:val="20"/>
        <w:lang w:val="ru-RU" w:eastAsia="en-US" w:bidi="ar-SA"/>
      </w:rPr>
    </w:lvl>
    <w:lvl w:ilvl="1" w:tplc="AFF847A0">
      <w:numFmt w:val="bullet"/>
      <w:lvlText w:val="•"/>
      <w:lvlJc w:val="left"/>
      <w:pPr>
        <w:ind w:left="1007" w:hanging="360"/>
      </w:pPr>
      <w:rPr>
        <w:rFonts w:hint="default"/>
        <w:lang w:val="ru-RU" w:eastAsia="en-US" w:bidi="ar-SA"/>
      </w:rPr>
    </w:lvl>
    <w:lvl w:ilvl="2" w:tplc="37BCA3FE">
      <w:numFmt w:val="bullet"/>
      <w:lvlText w:val="•"/>
      <w:lvlJc w:val="left"/>
      <w:pPr>
        <w:ind w:left="1534" w:hanging="360"/>
      </w:pPr>
      <w:rPr>
        <w:rFonts w:hint="default"/>
        <w:lang w:val="ru-RU" w:eastAsia="en-US" w:bidi="ar-SA"/>
      </w:rPr>
    </w:lvl>
    <w:lvl w:ilvl="3" w:tplc="E254598C">
      <w:numFmt w:val="bullet"/>
      <w:lvlText w:val="•"/>
      <w:lvlJc w:val="left"/>
      <w:pPr>
        <w:ind w:left="2061" w:hanging="360"/>
      </w:pPr>
      <w:rPr>
        <w:rFonts w:hint="default"/>
        <w:lang w:val="ru-RU" w:eastAsia="en-US" w:bidi="ar-SA"/>
      </w:rPr>
    </w:lvl>
    <w:lvl w:ilvl="4" w:tplc="B34AC53C">
      <w:numFmt w:val="bullet"/>
      <w:lvlText w:val="•"/>
      <w:lvlJc w:val="left"/>
      <w:pPr>
        <w:ind w:left="2588" w:hanging="360"/>
      </w:pPr>
      <w:rPr>
        <w:rFonts w:hint="default"/>
        <w:lang w:val="ru-RU" w:eastAsia="en-US" w:bidi="ar-SA"/>
      </w:rPr>
    </w:lvl>
    <w:lvl w:ilvl="5" w:tplc="2BBAD316">
      <w:numFmt w:val="bullet"/>
      <w:lvlText w:val="•"/>
      <w:lvlJc w:val="left"/>
      <w:pPr>
        <w:ind w:left="3115" w:hanging="360"/>
      </w:pPr>
      <w:rPr>
        <w:rFonts w:hint="default"/>
        <w:lang w:val="ru-RU" w:eastAsia="en-US" w:bidi="ar-SA"/>
      </w:rPr>
    </w:lvl>
    <w:lvl w:ilvl="6" w:tplc="A600EDD4">
      <w:numFmt w:val="bullet"/>
      <w:lvlText w:val="•"/>
      <w:lvlJc w:val="left"/>
      <w:pPr>
        <w:ind w:left="3642" w:hanging="360"/>
      </w:pPr>
      <w:rPr>
        <w:rFonts w:hint="default"/>
        <w:lang w:val="ru-RU" w:eastAsia="en-US" w:bidi="ar-SA"/>
      </w:rPr>
    </w:lvl>
    <w:lvl w:ilvl="7" w:tplc="6278F83C">
      <w:numFmt w:val="bullet"/>
      <w:lvlText w:val="•"/>
      <w:lvlJc w:val="left"/>
      <w:pPr>
        <w:ind w:left="4169" w:hanging="360"/>
      </w:pPr>
      <w:rPr>
        <w:rFonts w:hint="default"/>
        <w:lang w:val="ru-RU" w:eastAsia="en-US" w:bidi="ar-SA"/>
      </w:rPr>
    </w:lvl>
    <w:lvl w:ilvl="8" w:tplc="B3C665D4">
      <w:numFmt w:val="bullet"/>
      <w:lvlText w:val="•"/>
      <w:lvlJc w:val="left"/>
      <w:pPr>
        <w:ind w:left="4696" w:hanging="360"/>
      </w:pPr>
      <w:rPr>
        <w:rFonts w:hint="default"/>
        <w:lang w:val="ru-RU" w:eastAsia="en-US" w:bidi="ar-SA"/>
      </w:rPr>
    </w:lvl>
  </w:abstractNum>
  <w:abstractNum w:abstractNumId="131">
    <w:nsid w:val="2EF1084F"/>
    <w:multiLevelType w:val="hybridMultilevel"/>
    <w:tmpl w:val="CF94FCF8"/>
    <w:lvl w:ilvl="0" w:tplc="52E6CF76">
      <w:start w:val="3"/>
      <w:numFmt w:val="upperRoman"/>
      <w:lvlText w:val="%1."/>
      <w:lvlJc w:val="left"/>
      <w:pPr>
        <w:ind w:left="358" w:hanging="432"/>
      </w:pPr>
      <w:rPr>
        <w:rFonts w:ascii="Times New Roman" w:eastAsia="Times New Roman" w:hAnsi="Times New Roman" w:cs="Times New Roman" w:hint="default"/>
        <w:spacing w:val="-2"/>
        <w:w w:val="100"/>
        <w:sz w:val="22"/>
        <w:szCs w:val="22"/>
        <w:lang w:val="ru-RU" w:eastAsia="en-US" w:bidi="ar-SA"/>
      </w:rPr>
    </w:lvl>
    <w:lvl w:ilvl="1" w:tplc="9AA63F02">
      <w:numFmt w:val="bullet"/>
      <w:lvlText w:val="•"/>
      <w:lvlJc w:val="left"/>
      <w:pPr>
        <w:ind w:left="605" w:hanging="432"/>
      </w:pPr>
      <w:rPr>
        <w:rFonts w:hint="default"/>
        <w:lang w:val="ru-RU" w:eastAsia="en-US" w:bidi="ar-SA"/>
      </w:rPr>
    </w:lvl>
    <w:lvl w:ilvl="2" w:tplc="A21CB74C">
      <w:numFmt w:val="bullet"/>
      <w:lvlText w:val="•"/>
      <w:lvlJc w:val="left"/>
      <w:pPr>
        <w:ind w:left="850" w:hanging="432"/>
      </w:pPr>
      <w:rPr>
        <w:rFonts w:hint="default"/>
        <w:lang w:val="ru-RU" w:eastAsia="en-US" w:bidi="ar-SA"/>
      </w:rPr>
    </w:lvl>
    <w:lvl w:ilvl="3" w:tplc="67360B0A">
      <w:numFmt w:val="bullet"/>
      <w:lvlText w:val="•"/>
      <w:lvlJc w:val="left"/>
      <w:pPr>
        <w:ind w:left="1095" w:hanging="432"/>
      </w:pPr>
      <w:rPr>
        <w:rFonts w:hint="default"/>
        <w:lang w:val="ru-RU" w:eastAsia="en-US" w:bidi="ar-SA"/>
      </w:rPr>
    </w:lvl>
    <w:lvl w:ilvl="4" w:tplc="F7E46BAC">
      <w:numFmt w:val="bullet"/>
      <w:lvlText w:val="•"/>
      <w:lvlJc w:val="left"/>
      <w:pPr>
        <w:ind w:left="1341" w:hanging="432"/>
      </w:pPr>
      <w:rPr>
        <w:rFonts w:hint="default"/>
        <w:lang w:val="ru-RU" w:eastAsia="en-US" w:bidi="ar-SA"/>
      </w:rPr>
    </w:lvl>
    <w:lvl w:ilvl="5" w:tplc="04E0845C">
      <w:numFmt w:val="bullet"/>
      <w:lvlText w:val="•"/>
      <w:lvlJc w:val="left"/>
      <w:pPr>
        <w:ind w:left="1586" w:hanging="432"/>
      </w:pPr>
      <w:rPr>
        <w:rFonts w:hint="default"/>
        <w:lang w:val="ru-RU" w:eastAsia="en-US" w:bidi="ar-SA"/>
      </w:rPr>
    </w:lvl>
    <w:lvl w:ilvl="6" w:tplc="46FEDE8E">
      <w:numFmt w:val="bullet"/>
      <w:lvlText w:val="•"/>
      <w:lvlJc w:val="left"/>
      <w:pPr>
        <w:ind w:left="1831" w:hanging="432"/>
      </w:pPr>
      <w:rPr>
        <w:rFonts w:hint="default"/>
        <w:lang w:val="ru-RU" w:eastAsia="en-US" w:bidi="ar-SA"/>
      </w:rPr>
    </w:lvl>
    <w:lvl w:ilvl="7" w:tplc="6E16DB16">
      <w:numFmt w:val="bullet"/>
      <w:lvlText w:val="•"/>
      <w:lvlJc w:val="left"/>
      <w:pPr>
        <w:ind w:left="2077" w:hanging="432"/>
      </w:pPr>
      <w:rPr>
        <w:rFonts w:hint="default"/>
        <w:lang w:val="ru-RU" w:eastAsia="en-US" w:bidi="ar-SA"/>
      </w:rPr>
    </w:lvl>
    <w:lvl w:ilvl="8" w:tplc="7948299C">
      <w:numFmt w:val="bullet"/>
      <w:lvlText w:val="•"/>
      <w:lvlJc w:val="left"/>
      <w:pPr>
        <w:ind w:left="2322" w:hanging="432"/>
      </w:pPr>
      <w:rPr>
        <w:rFonts w:hint="default"/>
        <w:lang w:val="ru-RU" w:eastAsia="en-US" w:bidi="ar-SA"/>
      </w:rPr>
    </w:lvl>
  </w:abstractNum>
  <w:abstractNum w:abstractNumId="132">
    <w:nsid w:val="2F021DD9"/>
    <w:multiLevelType w:val="multilevel"/>
    <w:tmpl w:val="1CD44D2A"/>
    <w:lvl w:ilvl="0">
      <w:start w:val="3"/>
      <w:numFmt w:val="decimal"/>
      <w:lvlText w:val="%1"/>
      <w:lvlJc w:val="left"/>
      <w:pPr>
        <w:ind w:left="1449" w:hanging="491"/>
      </w:pPr>
      <w:rPr>
        <w:rFonts w:hint="default"/>
        <w:lang w:val="ru-RU" w:eastAsia="en-US" w:bidi="ar-SA"/>
      </w:rPr>
    </w:lvl>
    <w:lvl w:ilvl="1">
      <w:start w:val="4"/>
      <w:numFmt w:val="decimal"/>
      <w:lvlText w:val="%1.%2."/>
      <w:lvlJc w:val="left"/>
      <w:pPr>
        <w:ind w:left="1449" w:hanging="491"/>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364" w:hanging="491"/>
      </w:pPr>
      <w:rPr>
        <w:rFonts w:hint="default"/>
        <w:lang w:val="ru-RU" w:eastAsia="en-US" w:bidi="ar-SA"/>
      </w:rPr>
    </w:lvl>
    <w:lvl w:ilvl="3">
      <w:numFmt w:val="bullet"/>
      <w:lvlText w:val="•"/>
      <w:lvlJc w:val="left"/>
      <w:pPr>
        <w:ind w:left="4327" w:hanging="491"/>
      </w:pPr>
      <w:rPr>
        <w:rFonts w:hint="default"/>
        <w:lang w:val="ru-RU" w:eastAsia="en-US" w:bidi="ar-SA"/>
      </w:rPr>
    </w:lvl>
    <w:lvl w:ilvl="4">
      <w:numFmt w:val="bullet"/>
      <w:lvlText w:val="•"/>
      <w:lvlJc w:val="left"/>
      <w:pPr>
        <w:ind w:left="5289" w:hanging="491"/>
      </w:pPr>
      <w:rPr>
        <w:rFonts w:hint="default"/>
        <w:lang w:val="ru-RU" w:eastAsia="en-US" w:bidi="ar-SA"/>
      </w:rPr>
    </w:lvl>
    <w:lvl w:ilvl="5">
      <w:numFmt w:val="bullet"/>
      <w:lvlText w:val="•"/>
      <w:lvlJc w:val="left"/>
      <w:pPr>
        <w:ind w:left="6252" w:hanging="491"/>
      </w:pPr>
      <w:rPr>
        <w:rFonts w:hint="default"/>
        <w:lang w:val="ru-RU" w:eastAsia="en-US" w:bidi="ar-SA"/>
      </w:rPr>
    </w:lvl>
    <w:lvl w:ilvl="6">
      <w:numFmt w:val="bullet"/>
      <w:lvlText w:val="•"/>
      <w:lvlJc w:val="left"/>
      <w:pPr>
        <w:ind w:left="7214" w:hanging="491"/>
      </w:pPr>
      <w:rPr>
        <w:rFonts w:hint="default"/>
        <w:lang w:val="ru-RU" w:eastAsia="en-US" w:bidi="ar-SA"/>
      </w:rPr>
    </w:lvl>
    <w:lvl w:ilvl="7">
      <w:numFmt w:val="bullet"/>
      <w:lvlText w:val="•"/>
      <w:lvlJc w:val="left"/>
      <w:pPr>
        <w:ind w:left="8176" w:hanging="491"/>
      </w:pPr>
      <w:rPr>
        <w:rFonts w:hint="default"/>
        <w:lang w:val="ru-RU" w:eastAsia="en-US" w:bidi="ar-SA"/>
      </w:rPr>
    </w:lvl>
    <w:lvl w:ilvl="8">
      <w:numFmt w:val="bullet"/>
      <w:lvlText w:val="•"/>
      <w:lvlJc w:val="left"/>
      <w:pPr>
        <w:ind w:left="9139" w:hanging="491"/>
      </w:pPr>
      <w:rPr>
        <w:rFonts w:hint="default"/>
        <w:lang w:val="ru-RU" w:eastAsia="en-US" w:bidi="ar-SA"/>
      </w:rPr>
    </w:lvl>
  </w:abstractNum>
  <w:abstractNum w:abstractNumId="133">
    <w:nsid w:val="2FC97A7D"/>
    <w:multiLevelType w:val="hybridMultilevel"/>
    <w:tmpl w:val="B5C03F0A"/>
    <w:lvl w:ilvl="0" w:tplc="EE34F9B8">
      <w:numFmt w:val="bullet"/>
      <w:lvlText w:val=""/>
      <w:lvlJc w:val="left"/>
      <w:pPr>
        <w:ind w:left="110" w:hanging="706"/>
      </w:pPr>
      <w:rPr>
        <w:rFonts w:ascii="Symbol" w:eastAsia="Symbol" w:hAnsi="Symbol" w:cs="Symbol" w:hint="default"/>
        <w:color w:val="404040"/>
        <w:w w:val="99"/>
        <w:sz w:val="28"/>
        <w:szCs w:val="28"/>
        <w:lang w:val="ru-RU" w:eastAsia="en-US" w:bidi="ar-SA"/>
      </w:rPr>
    </w:lvl>
    <w:lvl w:ilvl="1" w:tplc="D056F550">
      <w:numFmt w:val="bullet"/>
      <w:lvlText w:val="•"/>
      <w:lvlJc w:val="left"/>
      <w:pPr>
        <w:ind w:left="504" w:hanging="706"/>
      </w:pPr>
      <w:rPr>
        <w:rFonts w:hint="default"/>
        <w:lang w:val="ru-RU" w:eastAsia="en-US" w:bidi="ar-SA"/>
      </w:rPr>
    </w:lvl>
    <w:lvl w:ilvl="2" w:tplc="A3B27B9A">
      <w:numFmt w:val="bullet"/>
      <w:lvlText w:val="•"/>
      <w:lvlJc w:val="left"/>
      <w:pPr>
        <w:ind w:left="888" w:hanging="706"/>
      </w:pPr>
      <w:rPr>
        <w:rFonts w:hint="default"/>
        <w:lang w:val="ru-RU" w:eastAsia="en-US" w:bidi="ar-SA"/>
      </w:rPr>
    </w:lvl>
    <w:lvl w:ilvl="3" w:tplc="6A6AE16E">
      <w:numFmt w:val="bullet"/>
      <w:lvlText w:val="•"/>
      <w:lvlJc w:val="left"/>
      <w:pPr>
        <w:ind w:left="1272" w:hanging="706"/>
      </w:pPr>
      <w:rPr>
        <w:rFonts w:hint="default"/>
        <w:lang w:val="ru-RU" w:eastAsia="en-US" w:bidi="ar-SA"/>
      </w:rPr>
    </w:lvl>
    <w:lvl w:ilvl="4" w:tplc="CD282844">
      <w:numFmt w:val="bullet"/>
      <w:lvlText w:val="•"/>
      <w:lvlJc w:val="left"/>
      <w:pPr>
        <w:ind w:left="1656" w:hanging="706"/>
      </w:pPr>
      <w:rPr>
        <w:rFonts w:hint="default"/>
        <w:lang w:val="ru-RU" w:eastAsia="en-US" w:bidi="ar-SA"/>
      </w:rPr>
    </w:lvl>
    <w:lvl w:ilvl="5" w:tplc="2F5E6F82">
      <w:numFmt w:val="bullet"/>
      <w:lvlText w:val="•"/>
      <w:lvlJc w:val="left"/>
      <w:pPr>
        <w:ind w:left="2040" w:hanging="706"/>
      </w:pPr>
      <w:rPr>
        <w:rFonts w:hint="default"/>
        <w:lang w:val="ru-RU" w:eastAsia="en-US" w:bidi="ar-SA"/>
      </w:rPr>
    </w:lvl>
    <w:lvl w:ilvl="6" w:tplc="63FAC3C0">
      <w:numFmt w:val="bullet"/>
      <w:lvlText w:val="•"/>
      <w:lvlJc w:val="left"/>
      <w:pPr>
        <w:ind w:left="2424" w:hanging="706"/>
      </w:pPr>
      <w:rPr>
        <w:rFonts w:hint="default"/>
        <w:lang w:val="ru-RU" w:eastAsia="en-US" w:bidi="ar-SA"/>
      </w:rPr>
    </w:lvl>
    <w:lvl w:ilvl="7" w:tplc="18C0F3F0">
      <w:numFmt w:val="bullet"/>
      <w:lvlText w:val="•"/>
      <w:lvlJc w:val="left"/>
      <w:pPr>
        <w:ind w:left="2808" w:hanging="706"/>
      </w:pPr>
      <w:rPr>
        <w:rFonts w:hint="default"/>
        <w:lang w:val="ru-RU" w:eastAsia="en-US" w:bidi="ar-SA"/>
      </w:rPr>
    </w:lvl>
    <w:lvl w:ilvl="8" w:tplc="FF9A57A0">
      <w:numFmt w:val="bullet"/>
      <w:lvlText w:val="•"/>
      <w:lvlJc w:val="left"/>
      <w:pPr>
        <w:ind w:left="3192" w:hanging="706"/>
      </w:pPr>
      <w:rPr>
        <w:rFonts w:hint="default"/>
        <w:lang w:val="ru-RU" w:eastAsia="en-US" w:bidi="ar-SA"/>
      </w:rPr>
    </w:lvl>
  </w:abstractNum>
  <w:abstractNum w:abstractNumId="134">
    <w:nsid w:val="31705288"/>
    <w:multiLevelType w:val="hybridMultilevel"/>
    <w:tmpl w:val="DCA67438"/>
    <w:lvl w:ilvl="0" w:tplc="2B54ADE4">
      <w:numFmt w:val="bullet"/>
      <w:lvlText w:val=""/>
      <w:lvlJc w:val="left"/>
      <w:pPr>
        <w:ind w:left="470" w:hanging="360"/>
      </w:pPr>
      <w:rPr>
        <w:rFonts w:ascii="Symbol" w:eastAsia="Symbol" w:hAnsi="Symbol" w:cs="Symbol" w:hint="default"/>
        <w:w w:val="100"/>
        <w:sz w:val="20"/>
        <w:szCs w:val="20"/>
        <w:lang w:val="ru-RU" w:eastAsia="en-US" w:bidi="ar-SA"/>
      </w:rPr>
    </w:lvl>
    <w:lvl w:ilvl="1" w:tplc="A7444470">
      <w:numFmt w:val="bullet"/>
      <w:lvlText w:val="•"/>
      <w:lvlJc w:val="left"/>
      <w:pPr>
        <w:ind w:left="1007" w:hanging="360"/>
      </w:pPr>
      <w:rPr>
        <w:rFonts w:hint="default"/>
        <w:lang w:val="ru-RU" w:eastAsia="en-US" w:bidi="ar-SA"/>
      </w:rPr>
    </w:lvl>
    <w:lvl w:ilvl="2" w:tplc="D2F48A9C">
      <w:numFmt w:val="bullet"/>
      <w:lvlText w:val="•"/>
      <w:lvlJc w:val="left"/>
      <w:pPr>
        <w:ind w:left="1534" w:hanging="360"/>
      </w:pPr>
      <w:rPr>
        <w:rFonts w:hint="default"/>
        <w:lang w:val="ru-RU" w:eastAsia="en-US" w:bidi="ar-SA"/>
      </w:rPr>
    </w:lvl>
    <w:lvl w:ilvl="3" w:tplc="018CCB50">
      <w:numFmt w:val="bullet"/>
      <w:lvlText w:val="•"/>
      <w:lvlJc w:val="left"/>
      <w:pPr>
        <w:ind w:left="2061" w:hanging="360"/>
      </w:pPr>
      <w:rPr>
        <w:rFonts w:hint="default"/>
        <w:lang w:val="ru-RU" w:eastAsia="en-US" w:bidi="ar-SA"/>
      </w:rPr>
    </w:lvl>
    <w:lvl w:ilvl="4" w:tplc="58AE631A">
      <w:numFmt w:val="bullet"/>
      <w:lvlText w:val="•"/>
      <w:lvlJc w:val="left"/>
      <w:pPr>
        <w:ind w:left="2588" w:hanging="360"/>
      </w:pPr>
      <w:rPr>
        <w:rFonts w:hint="default"/>
        <w:lang w:val="ru-RU" w:eastAsia="en-US" w:bidi="ar-SA"/>
      </w:rPr>
    </w:lvl>
    <w:lvl w:ilvl="5" w:tplc="56964702">
      <w:numFmt w:val="bullet"/>
      <w:lvlText w:val="•"/>
      <w:lvlJc w:val="left"/>
      <w:pPr>
        <w:ind w:left="3115" w:hanging="360"/>
      </w:pPr>
      <w:rPr>
        <w:rFonts w:hint="default"/>
        <w:lang w:val="ru-RU" w:eastAsia="en-US" w:bidi="ar-SA"/>
      </w:rPr>
    </w:lvl>
    <w:lvl w:ilvl="6" w:tplc="7874951E">
      <w:numFmt w:val="bullet"/>
      <w:lvlText w:val="•"/>
      <w:lvlJc w:val="left"/>
      <w:pPr>
        <w:ind w:left="3642" w:hanging="360"/>
      </w:pPr>
      <w:rPr>
        <w:rFonts w:hint="default"/>
        <w:lang w:val="ru-RU" w:eastAsia="en-US" w:bidi="ar-SA"/>
      </w:rPr>
    </w:lvl>
    <w:lvl w:ilvl="7" w:tplc="0ACA6084">
      <w:numFmt w:val="bullet"/>
      <w:lvlText w:val="•"/>
      <w:lvlJc w:val="left"/>
      <w:pPr>
        <w:ind w:left="4169" w:hanging="360"/>
      </w:pPr>
      <w:rPr>
        <w:rFonts w:hint="default"/>
        <w:lang w:val="ru-RU" w:eastAsia="en-US" w:bidi="ar-SA"/>
      </w:rPr>
    </w:lvl>
    <w:lvl w:ilvl="8" w:tplc="1230236C">
      <w:numFmt w:val="bullet"/>
      <w:lvlText w:val="•"/>
      <w:lvlJc w:val="left"/>
      <w:pPr>
        <w:ind w:left="4696" w:hanging="360"/>
      </w:pPr>
      <w:rPr>
        <w:rFonts w:hint="default"/>
        <w:lang w:val="ru-RU" w:eastAsia="en-US" w:bidi="ar-SA"/>
      </w:rPr>
    </w:lvl>
  </w:abstractNum>
  <w:abstractNum w:abstractNumId="135">
    <w:nsid w:val="31B06192"/>
    <w:multiLevelType w:val="hybridMultilevel"/>
    <w:tmpl w:val="BE1E2D04"/>
    <w:lvl w:ilvl="0" w:tplc="58623C8A">
      <w:start w:val="1"/>
      <w:numFmt w:val="decimal"/>
      <w:lvlText w:val="%1)"/>
      <w:lvlJc w:val="left"/>
      <w:pPr>
        <w:ind w:left="119" w:hanging="303"/>
        <w:jc w:val="right"/>
      </w:pPr>
      <w:rPr>
        <w:rFonts w:ascii="Times New Roman" w:eastAsia="Times New Roman" w:hAnsi="Times New Roman" w:cs="Times New Roman" w:hint="default"/>
        <w:w w:val="99"/>
        <w:sz w:val="28"/>
        <w:szCs w:val="28"/>
        <w:lang w:val="ru-RU" w:eastAsia="en-US" w:bidi="ar-SA"/>
      </w:rPr>
    </w:lvl>
    <w:lvl w:ilvl="1" w:tplc="F80A552A">
      <w:numFmt w:val="bullet"/>
      <w:lvlText w:val="•"/>
      <w:lvlJc w:val="left"/>
      <w:pPr>
        <w:ind w:left="1082" w:hanging="303"/>
      </w:pPr>
      <w:rPr>
        <w:rFonts w:hint="default"/>
        <w:lang w:val="ru-RU" w:eastAsia="en-US" w:bidi="ar-SA"/>
      </w:rPr>
    </w:lvl>
    <w:lvl w:ilvl="2" w:tplc="978C3ECA">
      <w:numFmt w:val="bullet"/>
      <w:lvlText w:val="•"/>
      <w:lvlJc w:val="left"/>
      <w:pPr>
        <w:ind w:left="2045" w:hanging="303"/>
      </w:pPr>
      <w:rPr>
        <w:rFonts w:hint="default"/>
        <w:lang w:val="ru-RU" w:eastAsia="en-US" w:bidi="ar-SA"/>
      </w:rPr>
    </w:lvl>
    <w:lvl w:ilvl="3" w:tplc="1FA8DE66">
      <w:numFmt w:val="bullet"/>
      <w:lvlText w:val="•"/>
      <w:lvlJc w:val="left"/>
      <w:pPr>
        <w:ind w:left="3008" w:hanging="303"/>
      </w:pPr>
      <w:rPr>
        <w:rFonts w:hint="default"/>
        <w:lang w:val="ru-RU" w:eastAsia="en-US" w:bidi="ar-SA"/>
      </w:rPr>
    </w:lvl>
    <w:lvl w:ilvl="4" w:tplc="AF7C9848">
      <w:numFmt w:val="bullet"/>
      <w:lvlText w:val="•"/>
      <w:lvlJc w:val="left"/>
      <w:pPr>
        <w:ind w:left="3971" w:hanging="303"/>
      </w:pPr>
      <w:rPr>
        <w:rFonts w:hint="default"/>
        <w:lang w:val="ru-RU" w:eastAsia="en-US" w:bidi="ar-SA"/>
      </w:rPr>
    </w:lvl>
    <w:lvl w:ilvl="5" w:tplc="781C2A1C">
      <w:numFmt w:val="bullet"/>
      <w:lvlText w:val="•"/>
      <w:lvlJc w:val="left"/>
      <w:pPr>
        <w:ind w:left="4934" w:hanging="303"/>
      </w:pPr>
      <w:rPr>
        <w:rFonts w:hint="default"/>
        <w:lang w:val="ru-RU" w:eastAsia="en-US" w:bidi="ar-SA"/>
      </w:rPr>
    </w:lvl>
    <w:lvl w:ilvl="6" w:tplc="BC741DB2">
      <w:numFmt w:val="bullet"/>
      <w:lvlText w:val="•"/>
      <w:lvlJc w:val="left"/>
      <w:pPr>
        <w:ind w:left="5897" w:hanging="303"/>
      </w:pPr>
      <w:rPr>
        <w:rFonts w:hint="default"/>
        <w:lang w:val="ru-RU" w:eastAsia="en-US" w:bidi="ar-SA"/>
      </w:rPr>
    </w:lvl>
    <w:lvl w:ilvl="7" w:tplc="A976AA46">
      <w:numFmt w:val="bullet"/>
      <w:lvlText w:val="•"/>
      <w:lvlJc w:val="left"/>
      <w:pPr>
        <w:ind w:left="6860" w:hanging="303"/>
      </w:pPr>
      <w:rPr>
        <w:rFonts w:hint="default"/>
        <w:lang w:val="ru-RU" w:eastAsia="en-US" w:bidi="ar-SA"/>
      </w:rPr>
    </w:lvl>
    <w:lvl w:ilvl="8" w:tplc="B986F202">
      <w:numFmt w:val="bullet"/>
      <w:lvlText w:val="•"/>
      <w:lvlJc w:val="left"/>
      <w:pPr>
        <w:ind w:left="7823" w:hanging="303"/>
      </w:pPr>
      <w:rPr>
        <w:rFonts w:hint="default"/>
        <w:lang w:val="ru-RU" w:eastAsia="en-US" w:bidi="ar-SA"/>
      </w:rPr>
    </w:lvl>
  </w:abstractNum>
  <w:abstractNum w:abstractNumId="136">
    <w:nsid w:val="31D2049D"/>
    <w:multiLevelType w:val="hybridMultilevel"/>
    <w:tmpl w:val="74960F62"/>
    <w:lvl w:ilvl="0" w:tplc="821CD754">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2C36803A">
      <w:numFmt w:val="bullet"/>
      <w:lvlText w:val="•"/>
      <w:lvlJc w:val="left"/>
      <w:pPr>
        <w:ind w:left="1007" w:hanging="120"/>
      </w:pPr>
      <w:rPr>
        <w:rFonts w:hint="default"/>
        <w:lang w:val="ru-RU" w:eastAsia="en-US" w:bidi="ar-SA"/>
      </w:rPr>
    </w:lvl>
    <w:lvl w:ilvl="2" w:tplc="BF3E25C6">
      <w:numFmt w:val="bullet"/>
      <w:lvlText w:val="•"/>
      <w:lvlJc w:val="left"/>
      <w:pPr>
        <w:ind w:left="1534" w:hanging="120"/>
      </w:pPr>
      <w:rPr>
        <w:rFonts w:hint="default"/>
        <w:lang w:val="ru-RU" w:eastAsia="en-US" w:bidi="ar-SA"/>
      </w:rPr>
    </w:lvl>
    <w:lvl w:ilvl="3" w:tplc="A7C48984">
      <w:numFmt w:val="bullet"/>
      <w:lvlText w:val="•"/>
      <w:lvlJc w:val="left"/>
      <w:pPr>
        <w:ind w:left="2061" w:hanging="120"/>
      </w:pPr>
      <w:rPr>
        <w:rFonts w:hint="default"/>
        <w:lang w:val="ru-RU" w:eastAsia="en-US" w:bidi="ar-SA"/>
      </w:rPr>
    </w:lvl>
    <w:lvl w:ilvl="4" w:tplc="F86CD280">
      <w:numFmt w:val="bullet"/>
      <w:lvlText w:val="•"/>
      <w:lvlJc w:val="left"/>
      <w:pPr>
        <w:ind w:left="2588" w:hanging="120"/>
      </w:pPr>
      <w:rPr>
        <w:rFonts w:hint="default"/>
        <w:lang w:val="ru-RU" w:eastAsia="en-US" w:bidi="ar-SA"/>
      </w:rPr>
    </w:lvl>
    <w:lvl w:ilvl="5" w:tplc="FEFEFDE2">
      <w:numFmt w:val="bullet"/>
      <w:lvlText w:val="•"/>
      <w:lvlJc w:val="left"/>
      <w:pPr>
        <w:ind w:left="3115" w:hanging="120"/>
      </w:pPr>
      <w:rPr>
        <w:rFonts w:hint="default"/>
        <w:lang w:val="ru-RU" w:eastAsia="en-US" w:bidi="ar-SA"/>
      </w:rPr>
    </w:lvl>
    <w:lvl w:ilvl="6" w:tplc="88A24DB2">
      <w:numFmt w:val="bullet"/>
      <w:lvlText w:val="•"/>
      <w:lvlJc w:val="left"/>
      <w:pPr>
        <w:ind w:left="3642" w:hanging="120"/>
      </w:pPr>
      <w:rPr>
        <w:rFonts w:hint="default"/>
        <w:lang w:val="ru-RU" w:eastAsia="en-US" w:bidi="ar-SA"/>
      </w:rPr>
    </w:lvl>
    <w:lvl w:ilvl="7" w:tplc="FBDCF444">
      <w:numFmt w:val="bullet"/>
      <w:lvlText w:val="•"/>
      <w:lvlJc w:val="left"/>
      <w:pPr>
        <w:ind w:left="4169" w:hanging="120"/>
      </w:pPr>
      <w:rPr>
        <w:rFonts w:hint="default"/>
        <w:lang w:val="ru-RU" w:eastAsia="en-US" w:bidi="ar-SA"/>
      </w:rPr>
    </w:lvl>
    <w:lvl w:ilvl="8" w:tplc="A0265192">
      <w:numFmt w:val="bullet"/>
      <w:lvlText w:val="•"/>
      <w:lvlJc w:val="left"/>
      <w:pPr>
        <w:ind w:left="4696" w:hanging="120"/>
      </w:pPr>
      <w:rPr>
        <w:rFonts w:hint="default"/>
        <w:lang w:val="ru-RU" w:eastAsia="en-US" w:bidi="ar-SA"/>
      </w:rPr>
    </w:lvl>
  </w:abstractNum>
  <w:abstractNum w:abstractNumId="137">
    <w:nsid w:val="325B15C8"/>
    <w:multiLevelType w:val="hybridMultilevel"/>
    <w:tmpl w:val="B9CAFAB4"/>
    <w:lvl w:ilvl="0" w:tplc="50624C98">
      <w:start w:val="1"/>
      <w:numFmt w:val="decimal"/>
      <w:lvlText w:val="%1."/>
      <w:lvlJc w:val="left"/>
      <w:pPr>
        <w:ind w:left="108" w:hanging="183"/>
        <w:jc w:val="right"/>
      </w:pPr>
      <w:rPr>
        <w:rFonts w:ascii="Times New Roman" w:eastAsia="Times New Roman" w:hAnsi="Times New Roman" w:cs="Times New Roman" w:hint="default"/>
        <w:w w:val="100"/>
        <w:sz w:val="22"/>
        <w:szCs w:val="22"/>
        <w:lang w:val="ru-RU" w:eastAsia="en-US" w:bidi="ar-SA"/>
      </w:rPr>
    </w:lvl>
    <w:lvl w:ilvl="1" w:tplc="BA7E1130">
      <w:numFmt w:val="bullet"/>
      <w:lvlText w:val="•"/>
      <w:lvlJc w:val="left"/>
      <w:pPr>
        <w:ind w:left="287" w:hanging="183"/>
      </w:pPr>
      <w:rPr>
        <w:rFonts w:hint="default"/>
        <w:lang w:val="ru-RU" w:eastAsia="en-US" w:bidi="ar-SA"/>
      </w:rPr>
    </w:lvl>
    <w:lvl w:ilvl="2" w:tplc="AE70923C">
      <w:numFmt w:val="bullet"/>
      <w:lvlText w:val="•"/>
      <w:lvlJc w:val="left"/>
      <w:pPr>
        <w:ind w:left="475" w:hanging="183"/>
      </w:pPr>
      <w:rPr>
        <w:rFonts w:hint="default"/>
        <w:lang w:val="ru-RU" w:eastAsia="en-US" w:bidi="ar-SA"/>
      </w:rPr>
    </w:lvl>
    <w:lvl w:ilvl="3" w:tplc="9AD0BE80">
      <w:numFmt w:val="bullet"/>
      <w:lvlText w:val="•"/>
      <w:lvlJc w:val="left"/>
      <w:pPr>
        <w:ind w:left="663" w:hanging="183"/>
      </w:pPr>
      <w:rPr>
        <w:rFonts w:hint="default"/>
        <w:lang w:val="ru-RU" w:eastAsia="en-US" w:bidi="ar-SA"/>
      </w:rPr>
    </w:lvl>
    <w:lvl w:ilvl="4" w:tplc="BCDA7C0C">
      <w:numFmt w:val="bullet"/>
      <w:lvlText w:val="•"/>
      <w:lvlJc w:val="left"/>
      <w:pPr>
        <w:ind w:left="850" w:hanging="183"/>
      </w:pPr>
      <w:rPr>
        <w:rFonts w:hint="default"/>
        <w:lang w:val="ru-RU" w:eastAsia="en-US" w:bidi="ar-SA"/>
      </w:rPr>
    </w:lvl>
    <w:lvl w:ilvl="5" w:tplc="7CBE0F74">
      <w:numFmt w:val="bullet"/>
      <w:lvlText w:val="•"/>
      <w:lvlJc w:val="left"/>
      <w:pPr>
        <w:ind w:left="1038" w:hanging="183"/>
      </w:pPr>
      <w:rPr>
        <w:rFonts w:hint="default"/>
        <w:lang w:val="ru-RU" w:eastAsia="en-US" w:bidi="ar-SA"/>
      </w:rPr>
    </w:lvl>
    <w:lvl w:ilvl="6" w:tplc="19E4A702">
      <w:numFmt w:val="bullet"/>
      <w:lvlText w:val="•"/>
      <w:lvlJc w:val="left"/>
      <w:pPr>
        <w:ind w:left="1226" w:hanging="183"/>
      </w:pPr>
      <w:rPr>
        <w:rFonts w:hint="default"/>
        <w:lang w:val="ru-RU" w:eastAsia="en-US" w:bidi="ar-SA"/>
      </w:rPr>
    </w:lvl>
    <w:lvl w:ilvl="7" w:tplc="ABD49300">
      <w:numFmt w:val="bullet"/>
      <w:lvlText w:val="•"/>
      <w:lvlJc w:val="left"/>
      <w:pPr>
        <w:ind w:left="1413" w:hanging="183"/>
      </w:pPr>
      <w:rPr>
        <w:rFonts w:hint="default"/>
        <w:lang w:val="ru-RU" w:eastAsia="en-US" w:bidi="ar-SA"/>
      </w:rPr>
    </w:lvl>
    <w:lvl w:ilvl="8" w:tplc="F68C03F6">
      <w:numFmt w:val="bullet"/>
      <w:lvlText w:val="•"/>
      <w:lvlJc w:val="left"/>
      <w:pPr>
        <w:ind w:left="1601" w:hanging="183"/>
      </w:pPr>
      <w:rPr>
        <w:rFonts w:hint="default"/>
        <w:lang w:val="ru-RU" w:eastAsia="en-US" w:bidi="ar-SA"/>
      </w:rPr>
    </w:lvl>
  </w:abstractNum>
  <w:abstractNum w:abstractNumId="138">
    <w:nsid w:val="32C57B32"/>
    <w:multiLevelType w:val="hybridMultilevel"/>
    <w:tmpl w:val="195C5F4C"/>
    <w:lvl w:ilvl="0" w:tplc="543CFA12">
      <w:numFmt w:val="bullet"/>
      <w:lvlText w:val=""/>
      <w:lvlJc w:val="left"/>
      <w:pPr>
        <w:ind w:left="470" w:hanging="360"/>
      </w:pPr>
      <w:rPr>
        <w:rFonts w:ascii="Symbol" w:eastAsia="Symbol" w:hAnsi="Symbol" w:cs="Symbol" w:hint="default"/>
        <w:w w:val="100"/>
        <w:sz w:val="20"/>
        <w:szCs w:val="20"/>
        <w:lang w:val="ru-RU" w:eastAsia="en-US" w:bidi="ar-SA"/>
      </w:rPr>
    </w:lvl>
    <w:lvl w:ilvl="1" w:tplc="0F12715E">
      <w:numFmt w:val="bullet"/>
      <w:lvlText w:val="•"/>
      <w:lvlJc w:val="left"/>
      <w:pPr>
        <w:ind w:left="1007" w:hanging="360"/>
      </w:pPr>
      <w:rPr>
        <w:rFonts w:hint="default"/>
        <w:lang w:val="ru-RU" w:eastAsia="en-US" w:bidi="ar-SA"/>
      </w:rPr>
    </w:lvl>
    <w:lvl w:ilvl="2" w:tplc="8C7857EE">
      <w:numFmt w:val="bullet"/>
      <w:lvlText w:val="•"/>
      <w:lvlJc w:val="left"/>
      <w:pPr>
        <w:ind w:left="1534" w:hanging="360"/>
      </w:pPr>
      <w:rPr>
        <w:rFonts w:hint="default"/>
        <w:lang w:val="ru-RU" w:eastAsia="en-US" w:bidi="ar-SA"/>
      </w:rPr>
    </w:lvl>
    <w:lvl w:ilvl="3" w:tplc="9D843C1A">
      <w:numFmt w:val="bullet"/>
      <w:lvlText w:val="•"/>
      <w:lvlJc w:val="left"/>
      <w:pPr>
        <w:ind w:left="2061" w:hanging="360"/>
      </w:pPr>
      <w:rPr>
        <w:rFonts w:hint="default"/>
        <w:lang w:val="ru-RU" w:eastAsia="en-US" w:bidi="ar-SA"/>
      </w:rPr>
    </w:lvl>
    <w:lvl w:ilvl="4" w:tplc="3D601C08">
      <w:numFmt w:val="bullet"/>
      <w:lvlText w:val="•"/>
      <w:lvlJc w:val="left"/>
      <w:pPr>
        <w:ind w:left="2588" w:hanging="360"/>
      </w:pPr>
      <w:rPr>
        <w:rFonts w:hint="default"/>
        <w:lang w:val="ru-RU" w:eastAsia="en-US" w:bidi="ar-SA"/>
      </w:rPr>
    </w:lvl>
    <w:lvl w:ilvl="5" w:tplc="B5CCDBD8">
      <w:numFmt w:val="bullet"/>
      <w:lvlText w:val="•"/>
      <w:lvlJc w:val="left"/>
      <w:pPr>
        <w:ind w:left="3115" w:hanging="360"/>
      </w:pPr>
      <w:rPr>
        <w:rFonts w:hint="default"/>
        <w:lang w:val="ru-RU" w:eastAsia="en-US" w:bidi="ar-SA"/>
      </w:rPr>
    </w:lvl>
    <w:lvl w:ilvl="6" w:tplc="79FEA058">
      <w:numFmt w:val="bullet"/>
      <w:lvlText w:val="•"/>
      <w:lvlJc w:val="left"/>
      <w:pPr>
        <w:ind w:left="3642" w:hanging="360"/>
      </w:pPr>
      <w:rPr>
        <w:rFonts w:hint="default"/>
        <w:lang w:val="ru-RU" w:eastAsia="en-US" w:bidi="ar-SA"/>
      </w:rPr>
    </w:lvl>
    <w:lvl w:ilvl="7" w:tplc="F9AA84AC">
      <w:numFmt w:val="bullet"/>
      <w:lvlText w:val="•"/>
      <w:lvlJc w:val="left"/>
      <w:pPr>
        <w:ind w:left="4169" w:hanging="360"/>
      </w:pPr>
      <w:rPr>
        <w:rFonts w:hint="default"/>
        <w:lang w:val="ru-RU" w:eastAsia="en-US" w:bidi="ar-SA"/>
      </w:rPr>
    </w:lvl>
    <w:lvl w:ilvl="8" w:tplc="50ECD10C">
      <w:numFmt w:val="bullet"/>
      <w:lvlText w:val="•"/>
      <w:lvlJc w:val="left"/>
      <w:pPr>
        <w:ind w:left="4696" w:hanging="360"/>
      </w:pPr>
      <w:rPr>
        <w:rFonts w:hint="default"/>
        <w:lang w:val="ru-RU" w:eastAsia="en-US" w:bidi="ar-SA"/>
      </w:rPr>
    </w:lvl>
  </w:abstractNum>
  <w:abstractNum w:abstractNumId="139">
    <w:nsid w:val="33806728"/>
    <w:multiLevelType w:val="hybridMultilevel"/>
    <w:tmpl w:val="55622B74"/>
    <w:lvl w:ilvl="0" w:tplc="7D220C3A">
      <w:start w:val="1"/>
      <w:numFmt w:val="decimal"/>
      <w:lvlText w:val="%1)"/>
      <w:lvlJc w:val="left"/>
      <w:pPr>
        <w:ind w:left="119" w:hanging="408"/>
      </w:pPr>
      <w:rPr>
        <w:rFonts w:ascii="Times New Roman" w:eastAsia="Times New Roman" w:hAnsi="Times New Roman" w:cs="Times New Roman" w:hint="default"/>
        <w:w w:val="99"/>
        <w:sz w:val="28"/>
        <w:szCs w:val="28"/>
        <w:lang w:val="ru-RU" w:eastAsia="en-US" w:bidi="ar-SA"/>
      </w:rPr>
    </w:lvl>
    <w:lvl w:ilvl="1" w:tplc="490E1D7A">
      <w:numFmt w:val="bullet"/>
      <w:lvlText w:val="•"/>
      <w:lvlJc w:val="left"/>
      <w:pPr>
        <w:ind w:left="1082" w:hanging="408"/>
      </w:pPr>
      <w:rPr>
        <w:rFonts w:hint="default"/>
        <w:lang w:val="ru-RU" w:eastAsia="en-US" w:bidi="ar-SA"/>
      </w:rPr>
    </w:lvl>
    <w:lvl w:ilvl="2" w:tplc="140ECDFE">
      <w:numFmt w:val="bullet"/>
      <w:lvlText w:val="•"/>
      <w:lvlJc w:val="left"/>
      <w:pPr>
        <w:ind w:left="2045" w:hanging="408"/>
      </w:pPr>
      <w:rPr>
        <w:rFonts w:hint="default"/>
        <w:lang w:val="ru-RU" w:eastAsia="en-US" w:bidi="ar-SA"/>
      </w:rPr>
    </w:lvl>
    <w:lvl w:ilvl="3" w:tplc="0A9AF402">
      <w:numFmt w:val="bullet"/>
      <w:lvlText w:val="•"/>
      <w:lvlJc w:val="left"/>
      <w:pPr>
        <w:ind w:left="3008" w:hanging="408"/>
      </w:pPr>
      <w:rPr>
        <w:rFonts w:hint="default"/>
        <w:lang w:val="ru-RU" w:eastAsia="en-US" w:bidi="ar-SA"/>
      </w:rPr>
    </w:lvl>
    <w:lvl w:ilvl="4" w:tplc="82DE14E2">
      <w:numFmt w:val="bullet"/>
      <w:lvlText w:val="•"/>
      <w:lvlJc w:val="left"/>
      <w:pPr>
        <w:ind w:left="3971" w:hanging="408"/>
      </w:pPr>
      <w:rPr>
        <w:rFonts w:hint="default"/>
        <w:lang w:val="ru-RU" w:eastAsia="en-US" w:bidi="ar-SA"/>
      </w:rPr>
    </w:lvl>
    <w:lvl w:ilvl="5" w:tplc="8826A90A">
      <w:numFmt w:val="bullet"/>
      <w:lvlText w:val="•"/>
      <w:lvlJc w:val="left"/>
      <w:pPr>
        <w:ind w:left="4934" w:hanging="408"/>
      </w:pPr>
      <w:rPr>
        <w:rFonts w:hint="default"/>
        <w:lang w:val="ru-RU" w:eastAsia="en-US" w:bidi="ar-SA"/>
      </w:rPr>
    </w:lvl>
    <w:lvl w:ilvl="6" w:tplc="5810E880">
      <w:numFmt w:val="bullet"/>
      <w:lvlText w:val="•"/>
      <w:lvlJc w:val="left"/>
      <w:pPr>
        <w:ind w:left="5897" w:hanging="408"/>
      </w:pPr>
      <w:rPr>
        <w:rFonts w:hint="default"/>
        <w:lang w:val="ru-RU" w:eastAsia="en-US" w:bidi="ar-SA"/>
      </w:rPr>
    </w:lvl>
    <w:lvl w:ilvl="7" w:tplc="FAFC183C">
      <w:numFmt w:val="bullet"/>
      <w:lvlText w:val="•"/>
      <w:lvlJc w:val="left"/>
      <w:pPr>
        <w:ind w:left="6860" w:hanging="408"/>
      </w:pPr>
      <w:rPr>
        <w:rFonts w:hint="default"/>
        <w:lang w:val="ru-RU" w:eastAsia="en-US" w:bidi="ar-SA"/>
      </w:rPr>
    </w:lvl>
    <w:lvl w:ilvl="8" w:tplc="F3EA013C">
      <w:numFmt w:val="bullet"/>
      <w:lvlText w:val="•"/>
      <w:lvlJc w:val="left"/>
      <w:pPr>
        <w:ind w:left="7823" w:hanging="408"/>
      </w:pPr>
      <w:rPr>
        <w:rFonts w:hint="default"/>
        <w:lang w:val="ru-RU" w:eastAsia="en-US" w:bidi="ar-SA"/>
      </w:rPr>
    </w:lvl>
  </w:abstractNum>
  <w:abstractNum w:abstractNumId="140">
    <w:nsid w:val="345023DB"/>
    <w:multiLevelType w:val="hybridMultilevel"/>
    <w:tmpl w:val="6D2822A2"/>
    <w:lvl w:ilvl="0" w:tplc="250212BC">
      <w:numFmt w:val="bullet"/>
      <w:lvlText w:val=""/>
      <w:lvlJc w:val="left"/>
      <w:pPr>
        <w:ind w:left="110" w:hanging="706"/>
      </w:pPr>
      <w:rPr>
        <w:rFonts w:ascii="Symbol" w:eastAsia="Symbol" w:hAnsi="Symbol" w:cs="Symbol" w:hint="default"/>
        <w:color w:val="404040"/>
        <w:w w:val="99"/>
        <w:sz w:val="28"/>
        <w:szCs w:val="28"/>
        <w:lang w:val="ru-RU" w:eastAsia="en-US" w:bidi="ar-SA"/>
      </w:rPr>
    </w:lvl>
    <w:lvl w:ilvl="1" w:tplc="38FC9CA2">
      <w:numFmt w:val="bullet"/>
      <w:lvlText w:val="•"/>
      <w:lvlJc w:val="left"/>
      <w:pPr>
        <w:ind w:left="504" w:hanging="706"/>
      </w:pPr>
      <w:rPr>
        <w:rFonts w:hint="default"/>
        <w:lang w:val="ru-RU" w:eastAsia="en-US" w:bidi="ar-SA"/>
      </w:rPr>
    </w:lvl>
    <w:lvl w:ilvl="2" w:tplc="88605FF6">
      <w:numFmt w:val="bullet"/>
      <w:lvlText w:val="•"/>
      <w:lvlJc w:val="left"/>
      <w:pPr>
        <w:ind w:left="888" w:hanging="706"/>
      </w:pPr>
      <w:rPr>
        <w:rFonts w:hint="default"/>
        <w:lang w:val="ru-RU" w:eastAsia="en-US" w:bidi="ar-SA"/>
      </w:rPr>
    </w:lvl>
    <w:lvl w:ilvl="3" w:tplc="F02A29BA">
      <w:numFmt w:val="bullet"/>
      <w:lvlText w:val="•"/>
      <w:lvlJc w:val="left"/>
      <w:pPr>
        <w:ind w:left="1272" w:hanging="706"/>
      </w:pPr>
      <w:rPr>
        <w:rFonts w:hint="default"/>
        <w:lang w:val="ru-RU" w:eastAsia="en-US" w:bidi="ar-SA"/>
      </w:rPr>
    </w:lvl>
    <w:lvl w:ilvl="4" w:tplc="214000D4">
      <w:numFmt w:val="bullet"/>
      <w:lvlText w:val="•"/>
      <w:lvlJc w:val="left"/>
      <w:pPr>
        <w:ind w:left="1656" w:hanging="706"/>
      </w:pPr>
      <w:rPr>
        <w:rFonts w:hint="default"/>
        <w:lang w:val="ru-RU" w:eastAsia="en-US" w:bidi="ar-SA"/>
      </w:rPr>
    </w:lvl>
    <w:lvl w:ilvl="5" w:tplc="41E2ED14">
      <w:numFmt w:val="bullet"/>
      <w:lvlText w:val="•"/>
      <w:lvlJc w:val="left"/>
      <w:pPr>
        <w:ind w:left="2040" w:hanging="706"/>
      </w:pPr>
      <w:rPr>
        <w:rFonts w:hint="default"/>
        <w:lang w:val="ru-RU" w:eastAsia="en-US" w:bidi="ar-SA"/>
      </w:rPr>
    </w:lvl>
    <w:lvl w:ilvl="6" w:tplc="BDA02616">
      <w:numFmt w:val="bullet"/>
      <w:lvlText w:val="•"/>
      <w:lvlJc w:val="left"/>
      <w:pPr>
        <w:ind w:left="2424" w:hanging="706"/>
      </w:pPr>
      <w:rPr>
        <w:rFonts w:hint="default"/>
        <w:lang w:val="ru-RU" w:eastAsia="en-US" w:bidi="ar-SA"/>
      </w:rPr>
    </w:lvl>
    <w:lvl w:ilvl="7" w:tplc="66EA8F38">
      <w:numFmt w:val="bullet"/>
      <w:lvlText w:val="•"/>
      <w:lvlJc w:val="left"/>
      <w:pPr>
        <w:ind w:left="2808" w:hanging="706"/>
      </w:pPr>
      <w:rPr>
        <w:rFonts w:hint="default"/>
        <w:lang w:val="ru-RU" w:eastAsia="en-US" w:bidi="ar-SA"/>
      </w:rPr>
    </w:lvl>
    <w:lvl w:ilvl="8" w:tplc="F10A9C6E">
      <w:numFmt w:val="bullet"/>
      <w:lvlText w:val="•"/>
      <w:lvlJc w:val="left"/>
      <w:pPr>
        <w:ind w:left="3192" w:hanging="706"/>
      </w:pPr>
      <w:rPr>
        <w:rFonts w:hint="default"/>
        <w:lang w:val="ru-RU" w:eastAsia="en-US" w:bidi="ar-SA"/>
      </w:rPr>
    </w:lvl>
  </w:abstractNum>
  <w:abstractNum w:abstractNumId="141">
    <w:nsid w:val="34A605C9"/>
    <w:multiLevelType w:val="hybridMultilevel"/>
    <w:tmpl w:val="50449A58"/>
    <w:lvl w:ilvl="0" w:tplc="CDAE4200">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55121F14">
      <w:numFmt w:val="bullet"/>
      <w:lvlText w:val="•"/>
      <w:lvlJc w:val="left"/>
      <w:pPr>
        <w:ind w:left="1007" w:hanging="120"/>
      </w:pPr>
      <w:rPr>
        <w:rFonts w:hint="default"/>
        <w:lang w:val="ru-RU" w:eastAsia="en-US" w:bidi="ar-SA"/>
      </w:rPr>
    </w:lvl>
    <w:lvl w:ilvl="2" w:tplc="BDDE8898">
      <w:numFmt w:val="bullet"/>
      <w:lvlText w:val="•"/>
      <w:lvlJc w:val="left"/>
      <w:pPr>
        <w:ind w:left="1534" w:hanging="120"/>
      </w:pPr>
      <w:rPr>
        <w:rFonts w:hint="default"/>
        <w:lang w:val="ru-RU" w:eastAsia="en-US" w:bidi="ar-SA"/>
      </w:rPr>
    </w:lvl>
    <w:lvl w:ilvl="3" w:tplc="C65C298A">
      <w:numFmt w:val="bullet"/>
      <w:lvlText w:val="•"/>
      <w:lvlJc w:val="left"/>
      <w:pPr>
        <w:ind w:left="2061" w:hanging="120"/>
      </w:pPr>
      <w:rPr>
        <w:rFonts w:hint="default"/>
        <w:lang w:val="ru-RU" w:eastAsia="en-US" w:bidi="ar-SA"/>
      </w:rPr>
    </w:lvl>
    <w:lvl w:ilvl="4" w:tplc="069A95AE">
      <w:numFmt w:val="bullet"/>
      <w:lvlText w:val="•"/>
      <w:lvlJc w:val="left"/>
      <w:pPr>
        <w:ind w:left="2588" w:hanging="120"/>
      </w:pPr>
      <w:rPr>
        <w:rFonts w:hint="default"/>
        <w:lang w:val="ru-RU" w:eastAsia="en-US" w:bidi="ar-SA"/>
      </w:rPr>
    </w:lvl>
    <w:lvl w:ilvl="5" w:tplc="C0D89EAC">
      <w:numFmt w:val="bullet"/>
      <w:lvlText w:val="•"/>
      <w:lvlJc w:val="left"/>
      <w:pPr>
        <w:ind w:left="3115" w:hanging="120"/>
      </w:pPr>
      <w:rPr>
        <w:rFonts w:hint="default"/>
        <w:lang w:val="ru-RU" w:eastAsia="en-US" w:bidi="ar-SA"/>
      </w:rPr>
    </w:lvl>
    <w:lvl w:ilvl="6" w:tplc="D876BE70">
      <w:numFmt w:val="bullet"/>
      <w:lvlText w:val="•"/>
      <w:lvlJc w:val="left"/>
      <w:pPr>
        <w:ind w:left="3642" w:hanging="120"/>
      </w:pPr>
      <w:rPr>
        <w:rFonts w:hint="default"/>
        <w:lang w:val="ru-RU" w:eastAsia="en-US" w:bidi="ar-SA"/>
      </w:rPr>
    </w:lvl>
    <w:lvl w:ilvl="7" w:tplc="5964EC82">
      <w:numFmt w:val="bullet"/>
      <w:lvlText w:val="•"/>
      <w:lvlJc w:val="left"/>
      <w:pPr>
        <w:ind w:left="4169" w:hanging="120"/>
      </w:pPr>
      <w:rPr>
        <w:rFonts w:hint="default"/>
        <w:lang w:val="ru-RU" w:eastAsia="en-US" w:bidi="ar-SA"/>
      </w:rPr>
    </w:lvl>
    <w:lvl w:ilvl="8" w:tplc="E32244D2">
      <w:numFmt w:val="bullet"/>
      <w:lvlText w:val="•"/>
      <w:lvlJc w:val="left"/>
      <w:pPr>
        <w:ind w:left="4696" w:hanging="120"/>
      </w:pPr>
      <w:rPr>
        <w:rFonts w:hint="default"/>
        <w:lang w:val="ru-RU" w:eastAsia="en-US" w:bidi="ar-SA"/>
      </w:rPr>
    </w:lvl>
  </w:abstractNum>
  <w:abstractNum w:abstractNumId="142">
    <w:nsid w:val="34DD4D3B"/>
    <w:multiLevelType w:val="hybridMultilevel"/>
    <w:tmpl w:val="3CC818FA"/>
    <w:lvl w:ilvl="0" w:tplc="A8F8C2E2">
      <w:start w:val="1"/>
      <w:numFmt w:val="decimal"/>
      <w:lvlText w:val="%1)"/>
      <w:lvlJc w:val="left"/>
      <w:pPr>
        <w:ind w:left="959" w:hanging="812"/>
      </w:pPr>
      <w:rPr>
        <w:rFonts w:hint="default"/>
        <w:w w:val="99"/>
        <w:lang w:val="ru-RU" w:eastAsia="en-US" w:bidi="ar-SA"/>
      </w:rPr>
    </w:lvl>
    <w:lvl w:ilvl="1" w:tplc="DD1AD66A">
      <w:numFmt w:val="bullet"/>
      <w:lvlText w:val="•"/>
      <w:lvlJc w:val="left"/>
      <w:pPr>
        <w:ind w:left="1970" w:hanging="812"/>
      </w:pPr>
      <w:rPr>
        <w:rFonts w:hint="default"/>
        <w:lang w:val="ru-RU" w:eastAsia="en-US" w:bidi="ar-SA"/>
      </w:rPr>
    </w:lvl>
    <w:lvl w:ilvl="2" w:tplc="17CAFE00">
      <w:numFmt w:val="bullet"/>
      <w:lvlText w:val="•"/>
      <w:lvlJc w:val="left"/>
      <w:pPr>
        <w:ind w:left="2980" w:hanging="812"/>
      </w:pPr>
      <w:rPr>
        <w:rFonts w:hint="default"/>
        <w:lang w:val="ru-RU" w:eastAsia="en-US" w:bidi="ar-SA"/>
      </w:rPr>
    </w:lvl>
    <w:lvl w:ilvl="3" w:tplc="C8726B46">
      <w:numFmt w:val="bullet"/>
      <w:lvlText w:val="•"/>
      <w:lvlJc w:val="left"/>
      <w:pPr>
        <w:ind w:left="3991" w:hanging="812"/>
      </w:pPr>
      <w:rPr>
        <w:rFonts w:hint="default"/>
        <w:lang w:val="ru-RU" w:eastAsia="en-US" w:bidi="ar-SA"/>
      </w:rPr>
    </w:lvl>
    <w:lvl w:ilvl="4" w:tplc="D5162308">
      <w:numFmt w:val="bullet"/>
      <w:lvlText w:val="•"/>
      <w:lvlJc w:val="left"/>
      <w:pPr>
        <w:ind w:left="5001" w:hanging="812"/>
      </w:pPr>
      <w:rPr>
        <w:rFonts w:hint="default"/>
        <w:lang w:val="ru-RU" w:eastAsia="en-US" w:bidi="ar-SA"/>
      </w:rPr>
    </w:lvl>
    <w:lvl w:ilvl="5" w:tplc="49DA8320">
      <w:numFmt w:val="bullet"/>
      <w:lvlText w:val="•"/>
      <w:lvlJc w:val="left"/>
      <w:pPr>
        <w:ind w:left="6012" w:hanging="812"/>
      </w:pPr>
      <w:rPr>
        <w:rFonts w:hint="default"/>
        <w:lang w:val="ru-RU" w:eastAsia="en-US" w:bidi="ar-SA"/>
      </w:rPr>
    </w:lvl>
    <w:lvl w:ilvl="6" w:tplc="04C669F0">
      <w:numFmt w:val="bullet"/>
      <w:lvlText w:val="•"/>
      <w:lvlJc w:val="left"/>
      <w:pPr>
        <w:ind w:left="7022" w:hanging="812"/>
      </w:pPr>
      <w:rPr>
        <w:rFonts w:hint="default"/>
        <w:lang w:val="ru-RU" w:eastAsia="en-US" w:bidi="ar-SA"/>
      </w:rPr>
    </w:lvl>
    <w:lvl w:ilvl="7" w:tplc="B414FF28">
      <w:numFmt w:val="bullet"/>
      <w:lvlText w:val="•"/>
      <w:lvlJc w:val="left"/>
      <w:pPr>
        <w:ind w:left="8032" w:hanging="812"/>
      </w:pPr>
      <w:rPr>
        <w:rFonts w:hint="default"/>
        <w:lang w:val="ru-RU" w:eastAsia="en-US" w:bidi="ar-SA"/>
      </w:rPr>
    </w:lvl>
    <w:lvl w:ilvl="8" w:tplc="4B0C9992">
      <w:numFmt w:val="bullet"/>
      <w:lvlText w:val="•"/>
      <w:lvlJc w:val="left"/>
      <w:pPr>
        <w:ind w:left="9043" w:hanging="812"/>
      </w:pPr>
      <w:rPr>
        <w:rFonts w:hint="default"/>
        <w:lang w:val="ru-RU" w:eastAsia="en-US" w:bidi="ar-SA"/>
      </w:rPr>
    </w:lvl>
  </w:abstractNum>
  <w:abstractNum w:abstractNumId="143">
    <w:nsid w:val="350137F7"/>
    <w:multiLevelType w:val="hybridMultilevel"/>
    <w:tmpl w:val="92C2C002"/>
    <w:lvl w:ilvl="0" w:tplc="C144DA44">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1820CF7A">
      <w:numFmt w:val="bullet"/>
      <w:lvlText w:val="•"/>
      <w:lvlJc w:val="left"/>
      <w:pPr>
        <w:ind w:left="1007" w:hanging="120"/>
      </w:pPr>
      <w:rPr>
        <w:rFonts w:hint="default"/>
        <w:lang w:val="ru-RU" w:eastAsia="en-US" w:bidi="ar-SA"/>
      </w:rPr>
    </w:lvl>
    <w:lvl w:ilvl="2" w:tplc="F0F23140">
      <w:numFmt w:val="bullet"/>
      <w:lvlText w:val="•"/>
      <w:lvlJc w:val="left"/>
      <w:pPr>
        <w:ind w:left="1534" w:hanging="120"/>
      </w:pPr>
      <w:rPr>
        <w:rFonts w:hint="default"/>
        <w:lang w:val="ru-RU" w:eastAsia="en-US" w:bidi="ar-SA"/>
      </w:rPr>
    </w:lvl>
    <w:lvl w:ilvl="3" w:tplc="DDAE0E90">
      <w:numFmt w:val="bullet"/>
      <w:lvlText w:val="•"/>
      <w:lvlJc w:val="left"/>
      <w:pPr>
        <w:ind w:left="2061" w:hanging="120"/>
      </w:pPr>
      <w:rPr>
        <w:rFonts w:hint="default"/>
        <w:lang w:val="ru-RU" w:eastAsia="en-US" w:bidi="ar-SA"/>
      </w:rPr>
    </w:lvl>
    <w:lvl w:ilvl="4" w:tplc="EEFE3D54">
      <w:numFmt w:val="bullet"/>
      <w:lvlText w:val="•"/>
      <w:lvlJc w:val="left"/>
      <w:pPr>
        <w:ind w:left="2588" w:hanging="120"/>
      </w:pPr>
      <w:rPr>
        <w:rFonts w:hint="default"/>
        <w:lang w:val="ru-RU" w:eastAsia="en-US" w:bidi="ar-SA"/>
      </w:rPr>
    </w:lvl>
    <w:lvl w:ilvl="5" w:tplc="1C567282">
      <w:numFmt w:val="bullet"/>
      <w:lvlText w:val="•"/>
      <w:lvlJc w:val="left"/>
      <w:pPr>
        <w:ind w:left="3115" w:hanging="120"/>
      </w:pPr>
      <w:rPr>
        <w:rFonts w:hint="default"/>
        <w:lang w:val="ru-RU" w:eastAsia="en-US" w:bidi="ar-SA"/>
      </w:rPr>
    </w:lvl>
    <w:lvl w:ilvl="6" w:tplc="469ACDF0">
      <w:numFmt w:val="bullet"/>
      <w:lvlText w:val="•"/>
      <w:lvlJc w:val="left"/>
      <w:pPr>
        <w:ind w:left="3642" w:hanging="120"/>
      </w:pPr>
      <w:rPr>
        <w:rFonts w:hint="default"/>
        <w:lang w:val="ru-RU" w:eastAsia="en-US" w:bidi="ar-SA"/>
      </w:rPr>
    </w:lvl>
    <w:lvl w:ilvl="7" w:tplc="1FAC8DB6">
      <w:numFmt w:val="bullet"/>
      <w:lvlText w:val="•"/>
      <w:lvlJc w:val="left"/>
      <w:pPr>
        <w:ind w:left="4169" w:hanging="120"/>
      </w:pPr>
      <w:rPr>
        <w:rFonts w:hint="default"/>
        <w:lang w:val="ru-RU" w:eastAsia="en-US" w:bidi="ar-SA"/>
      </w:rPr>
    </w:lvl>
    <w:lvl w:ilvl="8" w:tplc="E0A4B45C">
      <w:numFmt w:val="bullet"/>
      <w:lvlText w:val="•"/>
      <w:lvlJc w:val="left"/>
      <w:pPr>
        <w:ind w:left="4696" w:hanging="120"/>
      </w:pPr>
      <w:rPr>
        <w:rFonts w:hint="default"/>
        <w:lang w:val="ru-RU" w:eastAsia="en-US" w:bidi="ar-SA"/>
      </w:rPr>
    </w:lvl>
  </w:abstractNum>
  <w:abstractNum w:abstractNumId="144">
    <w:nsid w:val="356B7C50"/>
    <w:multiLevelType w:val="hybridMultilevel"/>
    <w:tmpl w:val="B5CE1A0C"/>
    <w:lvl w:ilvl="0" w:tplc="B930034E">
      <w:start w:val="1"/>
      <w:numFmt w:val="decimal"/>
      <w:lvlText w:val="%1."/>
      <w:lvlJc w:val="left"/>
      <w:pPr>
        <w:ind w:left="799" w:hanging="706"/>
      </w:pPr>
      <w:rPr>
        <w:rFonts w:ascii="Times New Roman" w:eastAsia="Times New Roman" w:hAnsi="Times New Roman" w:cs="Times New Roman" w:hint="default"/>
        <w:w w:val="100"/>
        <w:sz w:val="24"/>
        <w:szCs w:val="24"/>
        <w:lang w:val="ru-RU" w:eastAsia="en-US" w:bidi="ar-SA"/>
      </w:rPr>
    </w:lvl>
    <w:lvl w:ilvl="1" w:tplc="3E48B904">
      <w:numFmt w:val="bullet"/>
      <w:lvlText w:val="•"/>
      <w:lvlJc w:val="left"/>
      <w:pPr>
        <w:ind w:left="1055" w:hanging="706"/>
      </w:pPr>
      <w:rPr>
        <w:rFonts w:hint="default"/>
        <w:lang w:val="ru-RU" w:eastAsia="en-US" w:bidi="ar-SA"/>
      </w:rPr>
    </w:lvl>
    <w:lvl w:ilvl="2" w:tplc="7E226B3C">
      <w:numFmt w:val="bullet"/>
      <w:lvlText w:val="•"/>
      <w:lvlJc w:val="left"/>
      <w:pPr>
        <w:ind w:left="1310" w:hanging="706"/>
      </w:pPr>
      <w:rPr>
        <w:rFonts w:hint="default"/>
        <w:lang w:val="ru-RU" w:eastAsia="en-US" w:bidi="ar-SA"/>
      </w:rPr>
    </w:lvl>
    <w:lvl w:ilvl="3" w:tplc="45728278">
      <w:numFmt w:val="bullet"/>
      <w:lvlText w:val="•"/>
      <w:lvlJc w:val="left"/>
      <w:pPr>
        <w:ind w:left="1565" w:hanging="706"/>
      </w:pPr>
      <w:rPr>
        <w:rFonts w:hint="default"/>
        <w:lang w:val="ru-RU" w:eastAsia="en-US" w:bidi="ar-SA"/>
      </w:rPr>
    </w:lvl>
    <w:lvl w:ilvl="4" w:tplc="BDBA0BF2">
      <w:numFmt w:val="bullet"/>
      <w:lvlText w:val="•"/>
      <w:lvlJc w:val="left"/>
      <w:pPr>
        <w:ind w:left="1821" w:hanging="706"/>
      </w:pPr>
      <w:rPr>
        <w:rFonts w:hint="default"/>
        <w:lang w:val="ru-RU" w:eastAsia="en-US" w:bidi="ar-SA"/>
      </w:rPr>
    </w:lvl>
    <w:lvl w:ilvl="5" w:tplc="86563054">
      <w:numFmt w:val="bullet"/>
      <w:lvlText w:val="•"/>
      <w:lvlJc w:val="left"/>
      <w:pPr>
        <w:ind w:left="2076" w:hanging="706"/>
      </w:pPr>
      <w:rPr>
        <w:rFonts w:hint="default"/>
        <w:lang w:val="ru-RU" w:eastAsia="en-US" w:bidi="ar-SA"/>
      </w:rPr>
    </w:lvl>
    <w:lvl w:ilvl="6" w:tplc="5D8AD920">
      <w:numFmt w:val="bullet"/>
      <w:lvlText w:val="•"/>
      <w:lvlJc w:val="left"/>
      <w:pPr>
        <w:ind w:left="2331" w:hanging="706"/>
      </w:pPr>
      <w:rPr>
        <w:rFonts w:hint="default"/>
        <w:lang w:val="ru-RU" w:eastAsia="en-US" w:bidi="ar-SA"/>
      </w:rPr>
    </w:lvl>
    <w:lvl w:ilvl="7" w:tplc="25D6E44C">
      <w:numFmt w:val="bullet"/>
      <w:lvlText w:val="•"/>
      <w:lvlJc w:val="left"/>
      <w:pPr>
        <w:ind w:left="2587" w:hanging="706"/>
      </w:pPr>
      <w:rPr>
        <w:rFonts w:hint="default"/>
        <w:lang w:val="ru-RU" w:eastAsia="en-US" w:bidi="ar-SA"/>
      </w:rPr>
    </w:lvl>
    <w:lvl w:ilvl="8" w:tplc="F0A8141A">
      <w:numFmt w:val="bullet"/>
      <w:lvlText w:val="•"/>
      <w:lvlJc w:val="left"/>
      <w:pPr>
        <w:ind w:left="2842" w:hanging="706"/>
      </w:pPr>
      <w:rPr>
        <w:rFonts w:hint="default"/>
        <w:lang w:val="ru-RU" w:eastAsia="en-US" w:bidi="ar-SA"/>
      </w:rPr>
    </w:lvl>
  </w:abstractNum>
  <w:abstractNum w:abstractNumId="145">
    <w:nsid w:val="35B63F58"/>
    <w:multiLevelType w:val="hybridMultilevel"/>
    <w:tmpl w:val="CE48462C"/>
    <w:lvl w:ilvl="0" w:tplc="7E806CA4">
      <w:start w:val="1"/>
      <w:numFmt w:val="decimal"/>
      <w:lvlText w:val="%1."/>
      <w:lvlJc w:val="left"/>
      <w:pPr>
        <w:ind w:left="480" w:hanging="361"/>
      </w:pPr>
      <w:rPr>
        <w:rFonts w:ascii="Times New Roman" w:eastAsia="Times New Roman" w:hAnsi="Times New Roman" w:cs="Times New Roman" w:hint="default"/>
        <w:w w:val="99"/>
        <w:sz w:val="28"/>
        <w:szCs w:val="28"/>
        <w:lang w:val="ru-RU" w:eastAsia="en-US" w:bidi="ar-SA"/>
      </w:rPr>
    </w:lvl>
    <w:lvl w:ilvl="1" w:tplc="610C9364">
      <w:numFmt w:val="bullet"/>
      <w:lvlText w:val="•"/>
      <w:lvlJc w:val="left"/>
      <w:pPr>
        <w:ind w:left="1406" w:hanging="361"/>
      </w:pPr>
      <w:rPr>
        <w:rFonts w:hint="default"/>
        <w:lang w:val="ru-RU" w:eastAsia="en-US" w:bidi="ar-SA"/>
      </w:rPr>
    </w:lvl>
    <w:lvl w:ilvl="2" w:tplc="CFDCB8EA">
      <w:numFmt w:val="bullet"/>
      <w:lvlText w:val="•"/>
      <w:lvlJc w:val="left"/>
      <w:pPr>
        <w:ind w:left="2333" w:hanging="361"/>
      </w:pPr>
      <w:rPr>
        <w:rFonts w:hint="default"/>
        <w:lang w:val="ru-RU" w:eastAsia="en-US" w:bidi="ar-SA"/>
      </w:rPr>
    </w:lvl>
    <w:lvl w:ilvl="3" w:tplc="6256DBDC">
      <w:numFmt w:val="bullet"/>
      <w:lvlText w:val="•"/>
      <w:lvlJc w:val="left"/>
      <w:pPr>
        <w:ind w:left="3260" w:hanging="361"/>
      </w:pPr>
      <w:rPr>
        <w:rFonts w:hint="default"/>
        <w:lang w:val="ru-RU" w:eastAsia="en-US" w:bidi="ar-SA"/>
      </w:rPr>
    </w:lvl>
    <w:lvl w:ilvl="4" w:tplc="30FEE5BA">
      <w:numFmt w:val="bullet"/>
      <w:lvlText w:val="•"/>
      <w:lvlJc w:val="left"/>
      <w:pPr>
        <w:ind w:left="4187" w:hanging="361"/>
      </w:pPr>
      <w:rPr>
        <w:rFonts w:hint="default"/>
        <w:lang w:val="ru-RU" w:eastAsia="en-US" w:bidi="ar-SA"/>
      </w:rPr>
    </w:lvl>
    <w:lvl w:ilvl="5" w:tplc="C336625E">
      <w:numFmt w:val="bullet"/>
      <w:lvlText w:val="•"/>
      <w:lvlJc w:val="left"/>
      <w:pPr>
        <w:ind w:left="5114" w:hanging="361"/>
      </w:pPr>
      <w:rPr>
        <w:rFonts w:hint="default"/>
        <w:lang w:val="ru-RU" w:eastAsia="en-US" w:bidi="ar-SA"/>
      </w:rPr>
    </w:lvl>
    <w:lvl w:ilvl="6" w:tplc="33B40662">
      <w:numFmt w:val="bullet"/>
      <w:lvlText w:val="•"/>
      <w:lvlJc w:val="left"/>
      <w:pPr>
        <w:ind w:left="6041" w:hanging="361"/>
      </w:pPr>
      <w:rPr>
        <w:rFonts w:hint="default"/>
        <w:lang w:val="ru-RU" w:eastAsia="en-US" w:bidi="ar-SA"/>
      </w:rPr>
    </w:lvl>
    <w:lvl w:ilvl="7" w:tplc="5A84E8F4">
      <w:numFmt w:val="bullet"/>
      <w:lvlText w:val="•"/>
      <w:lvlJc w:val="left"/>
      <w:pPr>
        <w:ind w:left="6968" w:hanging="361"/>
      </w:pPr>
      <w:rPr>
        <w:rFonts w:hint="default"/>
        <w:lang w:val="ru-RU" w:eastAsia="en-US" w:bidi="ar-SA"/>
      </w:rPr>
    </w:lvl>
    <w:lvl w:ilvl="8" w:tplc="716C9D36">
      <w:numFmt w:val="bullet"/>
      <w:lvlText w:val="•"/>
      <w:lvlJc w:val="left"/>
      <w:pPr>
        <w:ind w:left="7895" w:hanging="361"/>
      </w:pPr>
      <w:rPr>
        <w:rFonts w:hint="default"/>
        <w:lang w:val="ru-RU" w:eastAsia="en-US" w:bidi="ar-SA"/>
      </w:rPr>
    </w:lvl>
  </w:abstractNum>
  <w:abstractNum w:abstractNumId="146">
    <w:nsid w:val="360C389C"/>
    <w:multiLevelType w:val="multilevel"/>
    <w:tmpl w:val="D3142A9A"/>
    <w:lvl w:ilvl="0">
      <w:start w:val="1"/>
      <w:numFmt w:val="decimal"/>
      <w:lvlText w:val="%1."/>
      <w:lvlJc w:val="left"/>
      <w:pPr>
        <w:ind w:left="683" w:hanging="299"/>
      </w:pPr>
      <w:rPr>
        <w:rFonts w:ascii="Times New Roman" w:eastAsia="Times New Roman" w:hAnsi="Times New Roman" w:cs="Times New Roman" w:hint="default"/>
        <w:spacing w:val="0"/>
        <w:w w:val="99"/>
        <w:sz w:val="28"/>
        <w:szCs w:val="28"/>
        <w:lang w:val="ru-RU" w:eastAsia="en-US" w:bidi="ar-SA"/>
      </w:rPr>
    </w:lvl>
    <w:lvl w:ilvl="1">
      <w:start w:val="1"/>
      <w:numFmt w:val="decimal"/>
      <w:lvlText w:val="%1.%2."/>
      <w:lvlJc w:val="left"/>
      <w:pPr>
        <w:ind w:left="1178" w:hanging="495"/>
        <w:jc w:val="right"/>
      </w:pPr>
      <w:rPr>
        <w:rFonts w:hint="default"/>
        <w:b/>
        <w:bCs/>
        <w:w w:val="99"/>
        <w:lang w:val="ru-RU" w:eastAsia="en-US" w:bidi="ar-SA"/>
      </w:rPr>
    </w:lvl>
    <w:lvl w:ilvl="2">
      <w:start w:val="1"/>
      <w:numFmt w:val="decimal"/>
      <w:lvlText w:val="%1.%2.%3."/>
      <w:lvlJc w:val="left"/>
      <w:pPr>
        <w:ind w:left="683" w:hanging="707"/>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1610" w:hanging="360"/>
      </w:pPr>
      <w:rPr>
        <w:rFonts w:ascii="Symbol" w:eastAsia="Symbol" w:hAnsi="Symbol" w:cs="Symbol" w:hint="default"/>
        <w:w w:val="99"/>
        <w:sz w:val="28"/>
        <w:szCs w:val="28"/>
        <w:lang w:val="ru-RU" w:eastAsia="en-US" w:bidi="ar-SA"/>
      </w:rPr>
    </w:lvl>
    <w:lvl w:ilvl="4">
      <w:numFmt w:val="bullet"/>
      <w:lvlText w:val="•"/>
      <w:lvlJc w:val="left"/>
      <w:pPr>
        <w:ind w:left="1260" w:hanging="360"/>
      </w:pPr>
      <w:rPr>
        <w:rFonts w:hint="default"/>
        <w:lang w:val="ru-RU" w:eastAsia="en-US" w:bidi="ar-SA"/>
      </w:rPr>
    </w:lvl>
    <w:lvl w:ilvl="5">
      <w:numFmt w:val="bullet"/>
      <w:lvlText w:val="•"/>
      <w:lvlJc w:val="left"/>
      <w:pPr>
        <w:ind w:left="1620" w:hanging="360"/>
      </w:pPr>
      <w:rPr>
        <w:rFonts w:hint="default"/>
        <w:lang w:val="ru-RU" w:eastAsia="en-US" w:bidi="ar-SA"/>
      </w:rPr>
    </w:lvl>
    <w:lvl w:ilvl="6">
      <w:numFmt w:val="bullet"/>
      <w:lvlText w:val="•"/>
      <w:lvlJc w:val="left"/>
      <w:pPr>
        <w:ind w:left="3237" w:hanging="360"/>
      </w:pPr>
      <w:rPr>
        <w:rFonts w:hint="default"/>
        <w:lang w:val="ru-RU" w:eastAsia="en-US" w:bidi="ar-SA"/>
      </w:rPr>
    </w:lvl>
    <w:lvl w:ilvl="7">
      <w:numFmt w:val="bullet"/>
      <w:lvlText w:val="•"/>
      <w:lvlJc w:val="left"/>
      <w:pPr>
        <w:ind w:left="4855" w:hanging="360"/>
      </w:pPr>
      <w:rPr>
        <w:rFonts w:hint="default"/>
        <w:lang w:val="ru-RU" w:eastAsia="en-US" w:bidi="ar-SA"/>
      </w:rPr>
    </w:lvl>
    <w:lvl w:ilvl="8">
      <w:numFmt w:val="bullet"/>
      <w:lvlText w:val="•"/>
      <w:lvlJc w:val="left"/>
      <w:pPr>
        <w:ind w:left="6473" w:hanging="360"/>
      </w:pPr>
      <w:rPr>
        <w:rFonts w:hint="default"/>
        <w:lang w:val="ru-RU" w:eastAsia="en-US" w:bidi="ar-SA"/>
      </w:rPr>
    </w:lvl>
  </w:abstractNum>
  <w:abstractNum w:abstractNumId="147">
    <w:nsid w:val="36300BF3"/>
    <w:multiLevelType w:val="hybridMultilevel"/>
    <w:tmpl w:val="5A7008CC"/>
    <w:lvl w:ilvl="0" w:tplc="ECBCB13A">
      <w:numFmt w:val="bullet"/>
      <w:lvlText w:val=""/>
      <w:lvlJc w:val="left"/>
      <w:pPr>
        <w:ind w:left="470" w:hanging="360"/>
      </w:pPr>
      <w:rPr>
        <w:rFonts w:ascii="Symbol" w:eastAsia="Symbol" w:hAnsi="Symbol" w:cs="Symbol" w:hint="default"/>
        <w:w w:val="100"/>
        <w:sz w:val="20"/>
        <w:szCs w:val="20"/>
        <w:lang w:val="ru-RU" w:eastAsia="en-US" w:bidi="ar-SA"/>
      </w:rPr>
    </w:lvl>
    <w:lvl w:ilvl="1" w:tplc="B2AE4C66">
      <w:numFmt w:val="bullet"/>
      <w:lvlText w:val="•"/>
      <w:lvlJc w:val="left"/>
      <w:pPr>
        <w:ind w:left="1007" w:hanging="360"/>
      </w:pPr>
      <w:rPr>
        <w:rFonts w:hint="default"/>
        <w:lang w:val="ru-RU" w:eastAsia="en-US" w:bidi="ar-SA"/>
      </w:rPr>
    </w:lvl>
    <w:lvl w:ilvl="2" w:tplc="59CE946E">
      <w:numFmt w:val="bullet"/>
      <w:lvlText w:val="•"/>
      <w:lvlJc w:val="left"/>
      <w:pPr>
        <w:ind w:left="1534" w:hanging="360"/>
      </w:pPr>
      <w:rPr>
        <w:rFonts w:hint="default"/>
        <w:lang w:val="ru-RU" w:eastAsia="en-US" w:bidi="ar-SA"/>
      </w:rPr>
    </w:lvl>
    <w:lvl w:ilvl="3" w:tplc="BB24D688">
      <w:numFmt w:val="bullet"/>
      <w:lvlText w:val="•"/>
      <w:lvlJc w:val="left"/>
      <w:pPr>
        <w:ind w:left="2061" w:hanging="360"/>
      </w:pPr>
      <w:rPr>
        <w:rFonts w:hint="default"/>
        <w:lang w:val="ru-RU" w:eastAsia="en-US" w:bidi="ar-SA"/>
      </w:rPr>
    </w:lvl>
    <w:lvl w:ilvl="4" w:tplc="C07E457E">
      <w:numFmt w:val="bullet"/>
      <w:lvlText w:val="•"/>
      <w:lvlJc w:val="left"/>
      <w:pPr>
        <w:ind w:left="2588" w:hanging="360"/>
      </w:pPr>
      <w:rPr>
        <w:rFonts w:hint="default"/>
        <w:lang w:val="ru-RU" w:eastAsia="en-US" w:bidi="ar-SA"/>
      </w:rPr>
    </w:lvl>
    <w:lvl w:ilvl="5" w:tplc="6B6A2B72">
      <w:numFmt w:val="bullet"/>
      <w:lvlText w:val="•"/>
      <w:lvlJc w:val="left"/>
      <w:pPr>
        <w:ind w:left="3115" w:hanging="360"/>
      </w:pPr>
      <w:rPr>
        <w:rFonts w:hint="default"/>
        <w:lang w:val="ru-RU" w:eastAsia="en-US" w:bidi="ar-SA"/>
      </w:rPr>
    </w:lvl>
    <w:lvl w:ilvl="6" w:tplc="258E3FAE">
      <w:numFmt w:val="bullet"/>
      <w:lvlText w:val="•"/>
      <w:lvlJc w:val="left"/>
      <w:pPr>
        <w:ind w:left="3642" w:hanging="360"/>
      </w:pPr>
      <w:rPr>
        <w:rFonts w:hint="default"/>
        <w:lang w:val="ru-RU" w:eastAsia="en-US" w:bidi="ar-SA"/>
      </w:rPr>
    </w:lvl>
    <w:lvl w:ilvl="7" w:tplc="6B2877CC">
      <w:numFmt w:val="bullet"/>
      <w:lvlText w:val="•"/>
      <w:lvlJc w:val="left"/>
      <w:pPr>
        <w:ind w:left="4169" w:hanging="360"/>
      </w:pPr>
      <w:rPr>
        <w:rFonts w:hint="default"/>
        <w:lang w:val="ru-RU" w:eastAsia="en-US" w:bidi="ar-SA"/>
      </w:rPr>
    </w:lvl>
    <w:lvl w:ilvl="8" w:tplc="2F926D92">
      <w:numFmt w:val="bullet"/>
      <w:lvlText w:val="•"/>
      <w:lvlJc w:val="left"/>
      <w:pPr>
        <w:ind w:left="4696" w:hanging="360"/>
      </w:pPr>
      <w:rPr>
        <w:rFonts w:hint="default"/>
        <w:lang w:val="ru-RU" w:eastAsia="en-US" w:bidi="ar-SA"/>
      </w:rPr>
    </w:lvl>
  </w:abstractNum>
  <w:abstractNum w:abstractNumId="148">
    <w:nsid w:val="3638315E"/>
    <w:multiLevelType w:val="hybridMultilevel"/>
    <w:tmpl w:val="30B29984"/>
    <w:lvl w:ilvl="0" w:tplc="F95ABD3C">
      <w:numFmt w:val="bullet"/>
      <w:lvlText w:val=""/>
      <w:lvlJc w:val="left"/>
      <w:pPr>
        <w:ind w:left="470" w:hanging="360"/>
      </w:pPr>
      <w:rPr>
        <w:rFonts w:ascii="Symbol" w:eastAsia="Symbol" w:hAnsi="Symbol" w:cs="Symbol" w:hint="default"/>
        <w:w w:val="100"/>
        <w:sz w:val="20"/>
        <w:szCs w:val="20"/>
        <w:lang w:val="ru-RU" w:eastAsia="en-US" w:bidi="ar-SA"/>
      </w:rPr>
    </w:lvl>
    <w:lvl w:ilvl="1" w:tplc="25487C7E">
      <w:numFmt w:val="bullet"/>
      <w:lvlText w:val="•"/>
      <w:lvlJc w:val="left"/>
      <w:pPr>
        <w:ind w:left="1007" w:hanging="360"/>
      </w:pPr>
      <w:rPr>
        <w:rFonts w:hint="default"/>
        <w:lang w:val="ru-RU" w:eastAsia="en-US" w:bidi="ar-SA"/>
      </w:rPr>
    </w:lvl>
    <w:lvl w:ilvl="2" w:tplc="4B44E892">
      <w:numFmt w:val="bullet"/>
      <w:lvlText w:val="•"/>
      <w:lvlJc w:val="left"/>
      <w:pPr>
        <w:ind w:left="1534" w:hanging="360"/>
      </w:pPr>
      <w:rPr>
        <w:rFonts w:hint="default"/>
        <w:lang w:val="ru-RU" w:eastAsia="en-US" w:bidi="ar-SA"/>
      </w:rPr>
    </w:lvl>
    <w:lvl w:ilvl="3" w:tplc="F050F252">
      <w:numFmt w:val="bullet"/>
      <w:lvlText w:val="•"/>
      <w:lvlJc w:val="left"/>
      <w:pPr>
        <w:ind w:left="2061" w:hanging="360"/>
      </w:pPr>
      <w:rPr>
        <w:rFonts w:hint="default"/>
        <w:lang w:val="ru-RU" w:eastAsia="en-US" w:bidi="ar-SA"/>
      </w:rPr>
    </w:lvl>
    <w:lvl w:ilvl="4" w:tplc="B2980E14">
      <w:numFmt w:val="bullet"/>
      <w:lvlText w:val="•"/>
      <w:lvlJc w:val="left"/>
      <w:pPr>
        <w:ind w:left="2588" w:hanging="360"/>
      </w:pPr>
      <w:rPr>
        <w:rFonts w:hint="default"/>
        <w:lang w:val="ru-RU" w:eastAsia="en-US" w:bidi="ar-SA"/>
      </w:rPr>
    </w:lvl>
    <w:lvl w:ilvl="5" w:tplc="59E0578C">
      <w:numFmt w:val="bullet"/>
      <w:lvlText w:val="•"/>
      <w:lvlJc w:val="left"/>
      <w:pPr>
        <w:ind w:left="3115" w:hanging="360"/>
      </w:pPr>
      <w:rPr>
        <w:rFonts w:hint="default"/>
        <w:lang w:val="ru-RU" w:eastAsia="en-US" w:bidi="ar-SA"/>
      </w:rPr>
    </w:lvl>
    <w:lvl w:ilvl="6" w:tplc="2AC2AF60">
      <w:numFmt w:val="bullet"/>
      <w:lvlText w:val="•"/>
      <w:lvlJc w:val="left"/>
      <w:pPr>
        <w:ind w:left="3642" w:hanging="360"/>
      </w:pPr>
      <w:rPr>
        <w:rFonts w:hint="default"/>
        <w:lang w:val="ru-RU" w:eastAsia="en-US" w:bidi="ar-SA"/>
      </w:rPr>
    </w:lvl>
    <w:lvl w:ilvl="7" w:tplc="99E67884">
      <w:numFmt w:val="bullet"/>
      <w:lvlText w:val="•"/>
      <w:lvlJc w:val="left"/>
      <w:pPr>
        <w:ind w:left="4169" w:hanging="360"/>
      </w:pPr>
      <w:rPr>
        <w:rFonts w:hint="default"/>
        <w:lang w:val="ru-RU" w:eastAsia="en-US" w:bidi="ar-SA"/>
      </w:rPr>
    </w:lvl>
    <w:lvl w:ilvl="8" w:tplc="F7A4DD58">
      <w:numFmt w:val="bullet"/>
      <w:lvlText w:val="•"/>
      <w:lvlJc w:val="left"/>
      <w:pPr>
        <w:ind w:left="4696" w:hanging="360"/>
      </w:pPr>
      <w:rPr>
        <w:rFonts w:hint="default"/>
        <w:lang w:val="ru-RU" w:eastAsia="en-US" w:bidi="ar-SA"/>
      </w:rPr>
    </w:lvl>
  </w:abstractNum>
  <w:abstractNum w:abstractNumId="149">
    <w:nsid w:val="370321F8"/>
    <w:multiLevelType w:val="hybridMultilevel"/>
    <w:tmpl w:val="C72C9A1E"/>
    <w:lvl w:ilvl="0" w:tplc="FA8EE4DC">
      <w:numFmt w:val="bullet"/>
      <w:lvlText w:val=""/>
      <w:lvlJc w:val="left"/>
      <w:pPr>
        <w:ind w:left="111" w:hanging="706"/>
      </w:pPr>
      <w:rPr>
        <w:rFonts w:hint="default"/>
        <w:w w:val="99"/>
        <w:lang w:val="ru-RU" w:eastAsia="en-US" w:bidi="ar-SA"/>
      </w:rPr>
    </w:lvl>
    <w:lvl w:ilvl="1" w:tplc="575850CA">
      <w:numFmt w:val="bullet"/>
      <w:lvlText w:val="•"/>
      <w:lvlJc w:val="left"/>
      <w:pPr>
        <w:ind w:left="1014" w:hanging="706"/>
      </w:pPr>
      <w:rPr>
        <w:rFonts w:hint="default"/>
        <w:lang w:val="ru-RU" w:eastAsia="en-US" w:bidi="ar-SA"/>
      </w:rPr>
    </w:lvl>
    <w:lvl w:ilvl="2" w:tplc="E9748590">
      <w:numFmt w:val="bullet"/>
      <w:lvlText w:val="•"/>
      <w:lvlJc w:val="left"/>
      <w:pPr>
        <w:ind w:left="1908" w:hanging="706"/>
      </w:pPr>
      <w:rPr>
        <w:rFonts w:hint="default"/>
        <w:lang w:val="ru-RU" w:eastAsia="en-US" w:bidi="ar-SA"/>
      </w:rPr>
    </w:lvl>
    <w:lvl w:ilvl="3" w:tplc="5BCC1A6C">
      <w:numFmt w:val="bullet"/>
      <w:lvlText w:val="•"/>
      <w:lvlJc w:val="left"/>
      <w:pPr>
        <w:ind w:left="2803" w:hanging="706"/>
      </w:pPr>
      <w:rPr>
        <w:rFonts w:hint="default"/>
        <w:lang w:val="ru-RU" w:eastAsia="en-US" w:bidi="ar-SA"/>
      </w:rPr>
    </w:lvl>
    <w:lvl w:ilvl="4" w:tplc="1E2E332C">
      <w:numFmt w:val="bullet"/>
      <w:lvlText w:val="•"/>
      <w:lvlJc w:val="left"/>
      <w:pPr>
        <w:ind w:left="3697" w:hanging="706"/>
      </w:pPr>
      <w:rPr>
        <w:rFonts w:hint="default"/>
        <w:lang w:val="ru-RU" w:eastAsia="en-US" w:bidi="ar-SA"/>
      </w:rPr>
    </w:lvl>
    <w:lvl w:ilvl="5" w:tplc="874A98A0">
      <w:numFmt w:val="bullet"/>
      <w:lvlText w:val="•"/>
      <w:lvlJc w:val="left"/>
      <w:pPr>
        <w:ind w:left="4592" w:hanging="706"/>
      </w:pPr>
      <w:rPr>
        <w:rFonts w:hint="default"/>
        <w:lang w:val="ru-RU" w:eastAsia="en-US" w:bidi="ar-SA"/>
      </w:rPr>
    </w:lvl>
    <w:lvl w:ilvl="6" w:tplc="C16CFCC6">
      <w:numFmt w:val="bullet"/>
      <w:lvlText w:val="•"/>
      <w:lvlJc w:val="left"/>
      <w:pPr>
        <w:ind w:left="5486" w:hanging="706"/>
      </w:pPr>
      <w:rPr>
        <w:rFonts w:hint="default"/>
        <w:lang w:val="ru-RU" w:eastAsia="en-US" w:bidi="ar-SA"/>
      </w:rPr>
    </w:lvl>
    <w:lvl w:ilvl="7" w:tplc="C7C8E6B4">
      <w:numFmt w:val="bullet"/>
      <w:lvlText w:val="•"/>
      <w:lvlJc w:val="left"/>
      <w:pPr>
        <w:ind w:left="6380" w:hanging="706"/>
      </w:pPr>
      <w:rPr>
        <w:rFonts w:hint="default"/>
        <w:lang w:val="ru-RU" w:eastAsia="en-US" w:bidi="ar-SA"/>
      </w:rPr>
    </w:lvl>
    <w:lvl w:ilvl="8" w:tplc="3E3AB6FC">
      <w:numFmt w:val="bullet"/>
      <w:lvlText w:val="•"/>
      <w:lvlJc w:val="left"/>
      <w:pPr>
        <w:ind w:left="7275" w:hanging="706"/>
      </w:pPr>
      <w:rPr>
        <w:rFonts w:hint="default"/>
        <w:lang w:val="ru-RU" w:eastAsia="en-US" w:bidi="ar-SA"/>
      </w:rPr>
    </w:lvl>
  </w:abstractNum>
  <w:abstractNum w:abstractNumId="150">
    <w:nsid w:val="381672C8"/>
    <w:multiLevelType w:val="hybridMultilevel"/>
    <w:tmpl w:val="87B8227A"/>
    <w:lvl w:ilvl="0" w:tplc="E780C7F0">
      <w:numFmt w:val="bullet"/>
      <w:lvlText w:val=""/>
      <w:lvlJc w:val="left"/>
      <w:pPr>
        <w:ind w:left="470" w:hanging="360"/>
      </w:pPr>
      <w:rPr>
        <w:rFonts w:ascii="Symbol" w:eastAsia="Symbol" w:hAnsi="Symbol" w:cs="Symbol" w:hint="default"/>
        <w:w w:val="100"/>
        <w:sz w:val="20"/>
        <w:szCs w:val="20"/>
        <w:lang w:val="ru-RU" w:eastAsia="en-US" w:bidi="ar-SA"/>
      </w:rPr>
    </w:lvl>
    <w:lvl w:ilvl="1" w:tplc="E09A1DF0">
      <w:numFmt w:val="bullet"/>
      <w:lvlText w:val="•"/>
      <w:lvlJc w:val="left"/>
      <w:pPr>
        <w:ind w:left="1007" w:hanging="360"/>
      </w:pPr>
      <w:rPr>
        <w:rFonts w:hint="default"/>
        <w:lang w:val="ru-RU" w:eastAsia="en-US" w:bidi="ar-SA"/>
      </w:rPr>
    </w:lvl>
    <w:lvl w:ilvl="2" w:tplc="F112FBF6">
      <w:numFmt w:val="bullet"/>
      <w:lvlText w:val="•"/>
      <w:lvlJc w:val="left"/>
      <w:pPr>
        <w:ind w:left="1534" w:hanging="360"/>
      </w:pPr>
      <w:rPr>
        <w:rFonts w:hint="default"/>
        <w:lang w:val="ru-RU" w:eastAsia="en-US" w:bidi="ar-SA"/>
      </w:rPr>
    </w:lvl>
    <w:lvl w:ilvl="3" w:tplc="9EB63898">
      <w:numFmt w:val="bullet"/>
      <w:lvlText w:val="•"/>
      <w:lvlJc w:val="left"/>
      <w:pPr>
        <w:ind w:left="2061" w:hanging="360"/>
      </w:pPr>
      <w:rPr>
        <w:rFonts w:hint="default"/>
        <w:lang w:val="ru-RU" w:eastAsia="en-US" w:bidi="ar-SA"/>
      </w:rPr>
    </w:lvl>
    <w:lvl w:ilvl="4" w:tplc="6FA822C6">
      <w:numFmt w:val="bullet"/>
      <w:lvlText w:val="•"/>
      <w:lvlJc w:val="left"/>
      <w:pPr>
        <w:ind w:left="2588" w:hanging="360"/>
      </w:pPr>
      <w:rPr>
        <w:rFonts w:hint="default"/>
        <w:lang w:val="ru-RU" w:eastAsia="en-US" w:bidi="ar-SA"/>
      </w:rPr>
    </w:lvl>
    <w:lvl w:ilvl="5" w:tplc="5F9A0FEC">
      <w:numFmt w:val="bullet"/>
      <w:lvlText w:val="•"/>
      <w:lvlJc w:val="left"/>
      <w:pPr>
        <w:ind w:left="3115" w:hanging="360"/>
      </w:pPr>
      <w:rPr>
        <w:rFonts w:hint="default"/>
        <w:lang w:val="ru-RU" w:eastAsia="en-US" w:bidi="ar-SA"/>
      </w:rPr>
    </w:lvl>
    <w:lvl w:ilvl="6" w:tplc="559A6A08">
      <w:numFmt w:val="bullet"/>
      <w:lvlText w:val="•"/>
      <w:lvlJc w:val="left"/>
      <w:pPr>
        <w:ind w:left="3642" w:hanging="360"/>
      </w:pPr>
      <w:rPr>
        <w:rFonts w:hint="default"/>
        <w:lang w:val="ru-RU" w:eastAsia="en-US" w:bidi="ar-SA"/>
      </w:rPr>
    </w:lvl>
    <w:lvl w:ilvl="7" w:tplc="2B28F5CE">
      <w:numFmt w:val="bullet"/>
      <w:lvlText w:val="•"/>
      <w:lvlJc w:val="left"/>
      <w:pPr>
        <w:ind w:left="4169" w:hanging="360"/>
      </w:pPr>
      <w:rPr>
        <w:rFonts w:hint="default"/>
        <w:lang w:val="ru-RU" w:eastAsia="en-US" w:bidi="ar-SA"/>
      </w:rPr>
    </w:lvl>
    <w:lvl w:ilvl="8" w:tplc="8E7E1912">
      <w:numFmt w:val="bullet"/>
      <w:lvlText w:val="•"/>
      <w:lvlJc w:val="left"/>
      <w:pPr>
        <w:ind w:left="4696" w:hanging="360"/>
      </w:pPr>
      <w:rPr>
        <w:rFonts w:hint="default"/>
        <w:lang w:val="ru-RU" w:eastAsia="en-US" w:bidi="ar-SA"/>
      </w:rPr>
    </w:lvl>
  </w:abstractNum>
  <w:abstractNum w:abstractNumId="151">
    <w:nsid w:val="38F3006F"/>
    <w:multiLevelType w:val="hybridMultilevel"/>
    <w:tmpl w:val="9B069A9A"/>
    <w:lvl w:ilvl="0" w:tplc="A296D718">
      <w:numFmt w:val="bullet"/>
      <w:lvlText w:val="-"/>
      <w:lvlJc w:val="left"/>
      <w:pPr>
        <w:ind w:left="230" w:hanging="120"/>
      </w:pPr>
      <w:rPr>
        <w:rFonts w:ascii="Times New Roman" w:eastAsia="Times New Roman" w:hAnsi="Times New Roman" w:cs="Times New Roman" w:hint="default"/>
        <w:w w:val="100"/>
        <w:sz w:val="20"/>
        <w:szCs w:val="20"/>
        <w:lang w:val="ru-RU" w:eastAsia="en-US" w:bidi="ar-SA"/>
      </w:rPr>
    </w:lvl>
    <w:lvl w:ilvl="1" w:tplc="6C7E953E">
      <w:numFmt w:val="bullet"/>
      <w:lvlText w:val="•"/>
      <w:lvlJc w:val="left"/>
      <w:pPr>
        <w:ind w:left="791" w:hanging="120"/>
      </w:pPr>
      <w:rPr>
        <w:rFonts w:hint="default"/>
        <w:lang w:val="ru-RU" w:eastAsia="en-US" w:bidi="ar-SA"/>
      </w:rPr>
    </w:lvl>
    <w:lvl w:ilvl="2" w:tplc="0CA45014">
      <w:numFmt w:val="bullet"/>
      <w:lvlText w:val="•"/>
      <w:lvlJc w:val="left"/>
      <w:pPr>
        <w:ind w:left="1342" w:hanging="120"/>
      </w:pPr>
      <w:rPr>
        <w:rFonts w:hint="default"/>
        <w:lang w:val="ru-RU" w:eastAsia="en-US" w:bidi="ar-SA"/>
      </w:rPr>
    </w:lvl>
    <w:lvl w:ilvl="3" w:tplc="603C3CB2">
      <w:numFmt w:val="bullet"/>
      <w:lvlText w:val="•"/>
      <w:lvlJc w:val="left"/>
      <w:pPr>
        <w:ind w:left="1893" w:hanging="120"/>
      </w:pPr>
      <w:rPr>
        <w:rFonts w:hint="default"/>
        <w:lang w:val="ru-RU" w:eastAsia="en-US" w:bidi="ar-SA"/>
      </w:rPr>
    </w:lvl>
    <w:lvl w:ilvl="4" w:tplc="04DA9108">
      <w:numFmt w:val="bullet"/>
      <w:lvlText w:val="•"/>
      <w:lvlJc w:val="left"/>
      <w:pPr>
        <w:ind w:left="2444" w:hanging="120"/>
      </w:pPr>
      <w:rPr>
        <w:rFonts w:hint="default"/>
        <w:lang w:val="ru-RU" w:eastAsia="en-US" w:bidi="ar-SA"/>
      </w:rPr>
    </w:lvl>
    <w:lvl w:ilvl="5" w:tplc="8188D328">
      <w:numFmt w:val="bullet"/>
      <w:lvlText w:val="•"/>
      <w:lvlJc w:val="left"/>
      <w:pPr>
        <w:ind w:left="2995" w:hanging="120"/>
      </w:pPr>
      <w:rPr>
        <w:rFonts w:hint="default"/>
        <w:lang w:val="ru-RU" w:eastAsia="en-US" w:bidi="ar-SA"/>
      </w:rPr>
    </w:lvl>
    <w:lvl w:ilvl="6" w:tplc="4148B1D0">
      <w:numFmt w:val="bullet"/>
      <w:lvlText w:val="•"/>
      <w:lvlJc w:val="left"/>
      <w:pPr>
        <w:ind w:left="3546" w:hanging="120"/>
      </w:pPr>
      <w:rPr>
        <w:rFonts w:hint="default"/>
        <w:lang w:val="ru-RU" w:eastAsia="en-US" w:bidi="ar-SA"/>
      </w:rPr>
    </w:lvl>
    <w:lvl w:ilvl="7" w:tplc="E64EDF42">
      <w:numFmt w:val="bullet"/>
      <w:lvlText w:val="•"/>
      <w:lvlJc w:val="left"/>
      <w:pPr>
        <w:ind w:left="4097" w:hanging="120"/>
      </w:pPr>
      <w:rPr>
        <w:rFonts w:hint="default"/>
        <w:lang w:val="ru-RU" w:eastAsia="en-US" w:bidi="ar-SA"/>
      </w:rPr>
    </w:lvl>
    <w:lvl w:ilvl="8" w:tplc="63BE0EC8">
      <w:numFmt w:val="bullet"/>
      <w:lvlText w:val="•"/>
      <w:lvlJc w:val="left"/>
      <w:pPr>
        <w:ind w:left="4648" w:hanging="120"/>
      </w:pPr>
      <w:rPr>
        <w:rFonts w:hint="default"/>
        <w:lang w:val="ru-RU" w:eastAsia="en-US" w:bidi="ar-SA"/>
      </w:rPr>
    </w:lvl>
  </w:abstractNum>
  <w:abstractNum w:abstractNumId="152">
    <w:nsid w:val="391E61DA"/>
    <w:multiLevelType w:val="hybridMultilevel"/>
    <w:tmpl w:val="67E05C56"/>
    <w:lvl w:ilvl="0" w:tplc="D32CC032">
      <w:start w:val="1"/>
      <w:numFmt w:val="decimal"/>
      <w:lvlText w:val="%1."/>
      <w:lvlJc w:val="left"/>
      <w:pPr>
        <w:ind w:left="106" w:hanging="183"/>
      </w:pPr>
      <w:rPr>
        <w:rFonts w:ascii="Times New Roman" w:eastAsia="Times New Roman" w:hAnsi="Times New Roman" w:cs="Times New Roman" w:hint="default"/>
        <w:w w:val="100"/>
        <w:sz w:val="22"/>
        <w:szCs w:val="22"/>
        <w:lang w:val="ru-RU" w:eastAsia="en-US" w:bidi="ar-SA"/>
      </w:rPr>
    </w:lvl>
    <w:lvl w:ilvl="1" w:tplc="CF00E40C">
      <w:numFmt w:val="bullet"/>
      <w:lvlText w:val="•"/>
      <w:lvlJc w:val="left"/>
      <w:pPr>
        <w:ind w:left="542" w:hanging="183"/>
      </w:pPr>
      <w:rPr>
        <w:rFonts w:hint="default"/>
        <w:lang w:val="ru-RU" w:eastAsia="en-US" w:bidi="ar-SA"/>
      </w:rPr>
    </w:lvl>
    <w:lvl w:ilvl="2" w:tplc="4A7E2156">
      <w:numFmt w:val="bullet"/>
      <w:lvlText w:val="•"/>
      <w:lvlJc w:val="left"/>
      <w:pPr>
        <w:ind w:left="985" w:hanging="183"/>
      </w:pPr>
      <w:rPr>
        <w:rFonts w:hint="default"/>
        <w:lang w:val="ru-RU" w:eastAsia="en-US" w:bidi="ar-SA"/>
      </w:rPr>
    </w:lvl>
    <w:lvl w:ilvl="3" w:tplc="3298721C">
      <w:numFmt w:val="bullet"/>
      <w:lvlText w:val="•"/>
      <w:lvlJc w:val="left"/>
      <w:pPr>
        <w:ind w:left="1427" w:hanging="183"/>
      </w:pPr>
      <w:rPr>
        <w:rFonts w:hint="default"/>
        <w:lang w:val="ru-RU" w:eastAsia="en-US" w:bidi="ar-SA"/>
      </w:rPr>
    </w:lvl>
    <w:lvl w:ilvl="4" w:tplc="3A52E3E6">
      <w:numFmt w:val="bullet"/>
      <w:lvlText w:val="•"/>
      <w:lvlJc w:val="left"/>
      <w:pPr>
        <w:ind w:left="1870" w:hanging="183"/>
      </w:pPr>
      <w:rPr>
        <w:rFonts w:hint="default"/>
        <w:lang w:val="ru-RU" w:eastAsia="en-US" w:bidi="ar-SA"/>
      </w:rPr>
    </w:lvl>
    <w:lvl w:ilvl="5" w:tplc="8B409B86">
      <w:numFmt w:val="bullet"/>
      <w:lvlText w:val="•"/>
      <w:lvlJc w:val="left"/>
      <w:pPr>
        <w:ind w:left="2313" w:hanging="183"/>
      </w:pPr>
      <w:rPr>
        <w:rFonts w:hint="default"/>
        <w:lang w:val="ru-RU" w:eastAsia="en-US" w:bidi="ar-SA"/>
      </w:rPr>
    </w:lvl>
    <w:lvl w:ilvl="6" w:tplc="F4D40502">
      <w:numFmt w:val="bullet"/>
      <w:lvlText w:val="•"/>
      <w:lvlJc w:val="left"/>
      <w:pPr>
        <w:ind w:left="2755" w:hanging="183"/>
      </w:pPr>
      <w:rPr>
        <w:rFonts w:hint="default"/>
        <w:lang w:val="ru-RU" w:eastAsia="en-US" w:bidi="ar-SA"/>
      </w:rPr>
    </w:lvl>
    <w:lvl w:ilvl="7" w:tplc="62E42872">
      <w:numFmt w:val="bullet"/>
      <w:lvlText w:val="•"/>
      <w:lvlJc w:val="left"/>
      <w:pPr>
        <w:ind w:left="3198" w:hanging="183"/>
      </w:pPr>
      <w:rPr>
        <w:rFonts w:hint="default"/>
        <w:lang w:val="ru-RU" w:eastAsia="en-US" w:bidi="ar-SA"/>
      </w:rPr>
    </w:lvl>
    <w:lvl w:ilvl="8" w:tplc="296EE37C">
      <w:numFmt w:val="bullet"/>
      <w:lvlText w:val="•"/>
      <w:lvlJc w:val="left"/>
      <w:pPr>
        <w:ind w:left="3640" w:hanging="183"/>
      </w:pPr>
      <w:rPr>
        <w:rFonts w:hint="default"/>
        <w:lang w:val="ru-RU" w:eastAsia="en-US" w:bidi="ar-SA"/>
      </w:rPr>
    </w:lvl>
  </w:abstractNum>
  <w:abstractNum w:abstractNumId="153">
    <w:nsid w:val="39B46D02"/>
    <w:multiLevelType w:val="hybridMultilevel"/>
    <w:tmpl w:val="84260AEA"/>
    <w:lvl w:ilvl="0" w:tplc="EE523D5E">
      <w:numFmt w:val="bullet"/>
      <w:lvlText w:val=""/>
      <w:lvlJc w:val="left"/>
      <w:pPr>
        <w:ind w:left="816" w:hanging="706"/>
      </w:pPr>
      <w:rPr>
        <w:rFonts w:ascii="Symbol" w:eastAsia="Symbol" w:hAnsi="Symbol" w:cs="Symbol" w:hint="default"/>
        <w:w w:val="99"/>
        <w:sz w:val="28"/>
        <w:szCs w:val="28"/>
        <w:lang w:val="ru-RU" w:eastAsia="en-US" w:bidi="ar-SA"/>
      </w:rPr>
    </w:lvl>
    <w:lvl w:ilvl="1" w:tplc="CCC89876">
      <w:numFmt w:val="bullet"/>
      <w:lvlText w:val="•"/>
      <w:lvlJc w:val="left"/>
      <w:pPr>
        <w:ind w:left="1134" w:hanging="706"/>
      </w:pPr>
      <w:rPr>
        <w:rFonts w:hint="default"/>
        <w:lang w:val="ru-RU" w:eastAsia="en-US" w:bidi="ar-SA"/>
      </w:rPr>
    </w:lvl>
    <w:lvl w:ilvl="2" w:tplc="5B5C61C0">
      <w:numFmt w:val="bullet"/>
      <w:lvlText w:val="•"/>
      <w:lvlJc w:val="left"/>
      <w:pPr>
        <w:ind w:left="1448" w:hanging="706"/>
      </w:pPr>
      <w:rPr>
        <w:rFonts w:hint="default"/>
        <w:lang w:val="ru-RU" w:eastAsia="en-US" w:bidi="ar-SA"/>
      </w:rPr>
    </w:lvl>
    <w:lvl w:ilvl="3" w:tplc="6DF00104">
      <w:numFmt w:val="bullet"/>
      <w:lvlText w:val="•"/>
      <w:lvlJc w:val="left"/>
      <w:pPr>
        <w:ind w:left="1762" w:hanging="706"/>
      </w:pPr>
      <w:rPr>
        <w:rFonts w:hint="default"/>
        <w:lang w:val="ru-RU" w:eastAsia="en-US" w:bidi="ar-SA"/>
      </w:rPr>
    </w:lvl>
    <w:lvl w:ilvl="4" w:tplc="5EB02004">
      <w:numFmt w:val="bullet"/>
      <w:lvlText w:val="•"/>
      <w:lvlJc w:val="left"/>
      <w:pPr>
        <w:ind w:left="2076" w:hanging="706"/>
      </w:pPr>
      <w:rPr>
        <w:rFonts w:hint="default"/>
        <w:lang w:val="ru-RU" w:eastAsia="en-US" w:bidi="ar-SA"/>
      </w:rPr>
    </w:lvl>
    <w:lvl w:ilvl="5" w:tplc="B4BC32E8">
      <w:numFmt w:val="bullet"/>
      <w:lvlText w:val="•"/>
      <w:lvlJc w:val="left"/>
      <w:pPr>
        <w:ind w:left="2390" w:hanging="706"/>
      </w:pPr>
      <w:rPr>
        <w:rFonts w:hint="default"/>
        <w:lang w:val="ru-RU" w:eastAsia="en-US" w:bidi="ar-SA"/>
      </w:rPr>
    </w:lvl>
    <w:lvl w:ilvl="6" w:tplc="6170681C">
      <w:numFmt w:val="bullet"/>
      <w:lvlText w:val="•"/>
      <w:lvlJc w:val="left"/>
      <w:pPr>
        <w:ind w:left="2704" w:hanging="706"/>
      </w:pPr>
      <w:rPr>
        <w:rFonts w:hint="default"/>
        <w:lang w:val="ru-RU" w:eastAsia="en-US" w:bidi="ar-SA"/>
      </w:rPr>
    </w:lvl>
    <w:lvl w:ilvl="7" w:tplc="83B09994">
      <w:numFmt w:val="bullet"/>
      <w:lvlText w:val="•"/>
      <w:lvlJc w:val="left"/>
      <w:pPr>
        <w:ind w:left="3018" w:hanging="706"/>
      </w:pPr>
      <w:rPr>
        <w:rFonts w:hint="default"/>
        <w:lang w:val="ru-RU" w:eastAsia="en-US" w:bidi="ar-SA"/>
      </w:rPr>
    </w:lvl>
    <w:lvl w:ilvl="8" w:tplc="732A770E">
      <w:numFmt w:val="bullet"/>
      <w:lvlText w:val="•"/>
      <w:lvlJc w:val="left"/>
      <w:pPr>
        <w:ind w:left="3332" w:hanging="706"/>
      </w:pPr>
      <w:rPr>
        <w:rFonts w:hint="default"/>
        <w:lang w:val="ru-RU" w:eastAsia="en-US" w:bidi="ar-SA"/>
      </w:rPr>
    </w:lvl>
  </w:abstractNum>
  <w:abstractNum w:abstractNumId="154">
    <w:nsid w:val="3A97648C"/>
    <w:multiLevelType w:val="hybridMultilevel"/>
    <w:tmpl w:val="208E323C"/>
    <w:lvl w:ilvl="0" w:tplc="74E2700E">
      <w:numFmt w:val="bullet"/>
      <w:lvlText w:val=""/>
      <w:lvlJc w:val="left"/>
      <w:pPr>
        <w:ind w:left="470" w:hanging="360"/>
      </w:pPr>
      <w:rPr>
        <w:rFonts w:ascii="Symbol" w:eastAsia="Symbol" w:hAnsi="Symbol" w:cs="Symbol" w:hint="default"/>
        <w:w w:val="100"/>
        <w:sz w:val="20"/>
        <w:szCs w:val="20"/>
        <w:lang w:val="ru-RU" w:eastAsia="en-US" w:bidi="ar-SA"/>
      </w:rPr>
    </w:lvl>
    <w:lvl w:ilvl="1" w:tplc="53D0EDD0">
      <w:numFmt w:val="bullet"/>
      <w:lvlText w:val="•"/>
      <w:lvlJc w:val="left"/>
      <w:pPr>
        <w:ind w:left="1007" w:hanging="360"/>
      </w:pPr>
      <w:rPr>
        <w:rFonts w:hint="default"/>
        <w:lang w:val="ru-RU" w:eastAsia="en-US" w:bidi="ar-SA"/>
      </w:rPr>
    </w:lvl>
    <w:lvl w:ilvl="2" w:tplc="FF7607A2">
      <w:numFmt w:val="bullet"/>
      <w:lvlText w:val="•"/>
      <w:lvlJc w:val="left"/>
      <w:pPr>
        <w:ind w:left="1534" w:hanging="360"/>
      </w:pPr>
      <w:rPr>
        <w:rFonts w:hint="default"/>
        <w:lang w:val="ru-RU" w:eastAsia="en-US" w:bidi="ar-SA"/>
      </w:rPr>
    </w:lvl>
    <w:lvl w:ilvl="3" w:tplc="26805416">
      <w:numFmt w:val="bullet"/>
      <w:lvlText w:val="•"/>
      <w:lvlJc w:val="left"/>
      <w:pPr>
        <w:ind w:left="2061" w:hanging="360"/>
      </w:pPr>
      <w:rPr>
        <w:rFonts w:hint="default"/>
        <w:lang w:val="ru-RU" w:eastAsia="en-US" w:bidi="ar-SA"/>
      </w:rPr>
    </w:lvl>
    <w:lvl w:ilvl="4" w:tplc="3D2AEE18">
      <w:numFmt w:val="bullet"/>
      <w:lvlText w:val="•"/>
      <w:lvlJc w:val="left"/>
      <w:pPr>
        <w:ind w:left="2588" w:hanging="360"/>
      </w:pPr>
      <w:rPr>
        <w:rFonts w:hint="default"/>
        <w:lang w:val="ru-RU" w:eastAsia="en-US" w:bidi="ar-SA"/>
      </w:rPr>
    </w:lvl>
    <w:lvl w:ilvl="5" w:tplc="CEC26BB6">
      <w:numFmt w:val="bullet"/>
      <w:lvlText w:val="•"/>
      <w:lvlJc w:val="left"/>
      <w:pPr>
        <w:ind w:left="3115" w:hanging="360"/>
      </w:pPr>
      <w:rPr>
        <w:rFonts w:hint="default"/>
        <w:lang w:val="ru-RU" w:eastAsia="en-US" w:bidi="ar-SA"/>
      </w:rPr>
    </w:lvl>
    <w:lvl w:ilvl="6" w:tplc="9146B85E">
      <w:numFmt w:val="bullet"/>
      <w:lvlText w:val="•"/>
      <w:lvlJc w:val="left"/>
      <w:pPr>
        <w:ind w:left="3642" w:hanging="360"/>
      </w:pPr>
      <w:rPr>
        <w:rFonts w:hint="default"/>
        <w:lang w:val="ru-RU" w:eastAsia="en-US" w:bidi="ar-SA"/>
      </w:rPr>
    </w:lvl>
    <w:lvl w:ilvl="7" w:tplc="9F04CB00">
      <w:numFmt w:val="bullet"/>
      <w:lvlText w:val="•"/>
      <w:lvlJc w:val="left"/>
      <w:pPr>
        <w:ind w:left="4169" w:hanging="360"/>
      </w:pPr>
      <w:rPr>
        <w:rFonts w:hint="default"/>
        <w:lang w:val="ru-RU" w:eastAsia="en-US" w:bidi="ar-SA"/>
      </w:rPr>
    </w:lvl>
    <w:lvl w:ilvl="8" w:tplc="3C44682E">
      <w:numFmt w:val="bullet"/>
      <w:lvlText w:val="•"/>
      <w:lvlJc w:val="left"/>
      <w:pPr>
        <w:ind w:left="4696" w:hanging="360"/>
      </w:pPr>
      <w:rPr>
        <w:rFonts w:hint="default"/>
        <w:lang w:val="ru-RU" w:eastAsia="en-US" w:bidi="ar-SA"/>
      </w:rPr>
    </w:lvl>
  </w:abstractNum>
  <w:abstractNum w:abstractNumId="155">
    <w:nsid w:val="3AA17BF1"/>
    <w:multiLevelType w:val="multilevel"/>
    <w:tmpl w:val="DE840EBA"/>
    <w:lvl w:ilvl="0">
      <w:start w:val="3"/>
      <w:numFmt w:val="decimal"/>
      <w:lvlText w:val="%1"/>
      <w:lvlJc w:val="left"/>
      <w:pPr>
        <w:ind w:left="959" w:hanging="707"/>
      </w:pPr>
      <w:rPr>
        <w:rFonts w:hint="default"/>
        <w:lang w:val="ru-RU" w:eastAsia="en-US" w:bidi="ar-SA"/>
      </w:rPr>
    </w:lvl>
    <w:lvl w:ilvl="1">
      <w:start w:val="3"/>
      <w:numFmt w:val="decimal"/>
      <w:lvlText w:val="%1.%2"/>
      <w:lvlJc w:val="left"/>
      <w:pPr>
        <w:ind w:left="959" w:hanging="707"/>
      </w:pPr>
      <w:rPr>
        <w:rFonts w:hint="default"/>
        <w:lang w:val="ru-RU" w:eastAsia="en-US" w:bidi="ar-SA"/>
      </w:rPr>
    </w:lvl>
    <w:lvl w:ilvl="2">
      <w:start w:val="5"/>
      <w:numFmt w:val="decimal"/>
      <w:lvlText w:val="%1.%2.%3."/>
      <w:lvlJc w:val="left"/>
      <w:pPr>
        <w:ind w:left="959" w:hanging="707"/>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959" w:hanging="216"/>
      </w:pPr>
      <w:rPr>
        <w:rFonts w:ascii="Times New Roman" w:eastAsia="Times New Roman" w:hAnsi="Times New Roman" w:cs="Times New Roman" w:hint="default"/>
        <w:w w:val="99"/>
        <w:sz w:val="28"/>
        <w:szCs w:val="28"/>
        <w:lang w:val="ru-RU" w:eastAsia="en-US" w:bidi="ar-SA"/>
      </w:rPr>
    </w:lvl>
    <w:lvl w:ilvl="4">
      <w:numFmt w:val="bullet"/>
      <w:lvlText w:val="•"/>
      <w:lvlJc w:val="left"/>
      <w:pPr>
        <w:ind w:left="5001" w:hanging="216"/>
      </w:pPr>
      <w:rPr>
        <w:rFonts w:hint="default"/>
        <w:lang w:val="ru-RU" w:eastAsia="en-US" w:bidi="ar-SA"/>
      </w:rPr>
    </w:lvl>
    <w:lvl w:ilvl="5">
      <w:numFmt w:val="bullet"/>
      <w:lvlText w:val="•"/>
      <w:lvlJc w:val="left"/>
      <w:pPr>
        <w:ind w:left="6012" w:hanging="216"/>
      </w:pPr>
      <w:rPr>
        <w:rFonts w:hint="default"/>
        <w:lang w:val="ru-RU" w:eastAsia="en-US" w:bidi="ar-SA"/>
      </w:rPr>
    </w:lvl>
    <w:lvl w:ilvl="6">
      <w:numFmt w:val="bullet"/>
      <w:lvlText w:val="•"/>
      <w:lvlJc w:val="left"/>
      <w:pPr>
        <w:ind w:left="7022" w:hanging="216"/>
      </w:pPr>
      <w:rPr>
        <w:rFonts w:hint="default"/>
        <w:lang w:val="ru-RU" w:eastAsia="en-US" w:bidi="ar-SA"/>
      </w:rPr>
    </w:lvl>
    <w:lvl w:ilvl="7">
      <w:numFmt w:val="bullet"/>
      <w:lvlText w:val="•"/>
      <w:lvlJc w:val="left"/>
      <w:pPr>
        <w:ind w:left="8032" w:hanging="216"/>
      </w:pPr>
      <w:rPr>
        <w:rFonts w:hint="default"/>
        <w:lang w:val="ru-RU" w:eastAsia="en-US" w:bidi="ar-SA"/>
      </w:rPr>
    </w:lvl>
    <w:lvl w:ilvl="8">
      <w:numFmt w:val="bullet"/>
      <w:lvlText w:val="•"/>
      <w:lvlJc w:val="left"/>
      <w:pPr>
        <w:ind w:left="9043" w:hanging="216"/>
      </w:pPr>
      <w:rPr>
        <w:rFonts w:hint="default"/>
        <w:lang w:val="ru-RU" w:eastAsia="en-US" w:bidi="ar-SA"/>
      </w:rPr>
    </w:lvl>
  </w:abstractNum>
  <w:abstractNum w:abstractNumId="156">
    <w:nsid w:val="3ABC054A"/>
    <w:multiLevelType w:val="hybridMultilevel"/>
    <w:tmpl w:val="0B203274"/>
    <w:lvl w:ilvl="0" w:tplc="073CF68E">
      <w:numFmt w:val="bullet"/>
      <w:lvlText w:val=""/>
      <w:lvlJc w:val="left"/>
      <w:pPr>
        <w:ind w:left="470" w:hanging="360"/>
      </w:pPr>
      <w:rPr>
        <w:rFonts w:ascii="Symbol" w:eastAsia="Symbol" w:hAnsi="Symbol" w:cs="Symbol" w:hint="default"/>
        <w:w w:val="100"/>
        <w:sz w:val="20"/>
        <w:szCs w:val="20"/>
        <w:lang w:val="ru-RU" w:eastAsia="en-US" w:bidi="ar-SA"/>
      </w:rPr>
    </w:lvl>
    <w:lvl w:ilvl="1" w:tplc="69509666">
      <w:numFmt w:val="bullet"/>
      <w:lvlText w:val="•"/>
      <w:lvlJc w:val="left"/>
      <w:pPr>
        <w:ind w:left="1007" w:hanging="360"/>
      </w:pPr>
      <w:rPr>
        <w:rFonts w:hint="default"/>
        <w:lang w:val="ru-RU" w:eastAsia="en-US" w:bidi="ar-SA"/>
      </w:rPr>
    </w:lvl>
    <w:lvl w:ilvl="2" w:tplc="3FE6D088">
      <w:numFmt w:val="bullet"/>
      <w:lvlText w:val="•"/>
      <w:lvlJc w:val="left"/>
      <w:pPr>
        <w:ind w:left="1534" w:hanging="360"/>
      </w:pPr>
      <w:rPr>
        <w:rFonts w:hint="default"/>
        <w:lang w:val="ru-RU" w:eastAsia="en-US" w:bidi="ar-SA"/>
      </w:rPr>
    </w:lvl>
    <w:lvl w:ilvl="3" w:tplc="A4025612">
      <w:numFmt w:val="bullet"/>
      <w:lvlText w:val="•"/>
      <w:lvlJc w:val="left"/>
      <w:pPr>
        <w:ind w:left="2061" w:hanging="360"/>
      </w:pPr>
      <w:rPr>
        <w:rFonts w:hint="default"/>
        <w:lang w:val="ru-RU" w:eastAsia="en-US" w:bidi="ar-SA"/>
      </w:rPr>
    </w:lvl>
    <w:lvl w:ilvl="4" w:tplc="7B50440C">
      <w:numFmt w:val="bullet"/>
      <w:lvlText w:val="•"/>
      <w:lvlJc w:val="left"/>
      <w:pPr>
        <w:ind w:left="2588" w:hanging="360"/>
      </w:pPr>
      <w:rPr>
        <w:rFonts w:hint="default"/>
        <w:lang w:val="ru-RU" w:eastAsia="en-US" w:bidi="ar-SA"/>
      </w:rPr>
    </w:lvl>
    <w:lvl w:ilvl="5" w:tplc="126ADFE6">
      <w:numFmt w:val="bullet"/>
      <w:lvlText w:val="•"/>
      <w:lvlJc w:val="left"/>
      <w:pPr>
        <w:ind w:left="3115" w:hanging="360"/>
      </w:pPr>
      <w:rPr>
        <w:rFonts w:hint="default"/>
        <w:lang w:val="ru-RU" w:eastAsia="en-US" w:bidi="ar-SA"/>
      </w:rPr>
    </w:lvl>
    <w:lvl w:ilvl="6" w:tplc="0870F680">
      <w:numFmt w:val="bullet"/>
      <w:lvlText w:val="•"/>
      <w:lvlJc w:val="left"/>
      <w:pPr>
        <w:ind w:left="3642" w:hanging="360"/>
      </w:pPr>
      <w:rPr>
        <w:rFonts w:hint="default"/>
        <w:lang w:val="ru-RU" w:eastAsia="en-US" w:bidi="ar-SA"/>
      </w:rPr>
    </w:lvl>
    <w:lvl w:ilvl="7" w:tplc="3D787740">
      <w:numFmt w:val="bullet"/>
      <w:lvlText w:val="•"/>
      <w:lvlJc w:val="left"/>
      <w:pPr>
        <w:ind w:left="4169" w:hanging="360"/>
      </w:pPr>
      <w:rPr>
        <w:rFonts w:hint="default"/>
        <w:lang w:val="ru-RU" w:eastAsia="en-US" w:bidi="ar-SA"/>
      </w:rPr>
    </w:lvl>
    <w:lvl w:ilvl="8" w:tplc="7146F944">
      <w:numFmt w:val="bullet"/>
      <w:lvlText w:val="•"/>
      <w:lvlJc w:val="left"/>
      <w:pPr>
        <w:ind w:left="4696" w:hanging="360"/>
      </w:pPr>
      <w:rPr>
        <w:rFonts w:hint="default"/>
        <w:lang w:val="ru-RU" w:eastAsia="en-US" w:bidi="ar-SA"/>
      </w:rPr>
    </w:lvl>
  </w:abstractNum>
  <w:abstractNum w:abstractNumId="157">
    <w:nsid w:val="3B1A1549"/>
    <w:multiLevelType w:val="hybridMultilevel"/>
    <w:tmpl w:val="A62EBD48"/>
    <w:lvl w:ilvl="0" w:tplc="E676C192">
      <w:numFmt w:val="bullet"/>
      <w:lvlText w:val=""/>
      <w:lvlJc w:val="left"/>
      <w:pPr>
        <w:ind w:left="651" w:hanging="361"/>
      </w:pPr>
      <w:rPr>
        <w:rFonts w:ascii="Symbol" w:eastAsia="Symbol" w:hAnsi="Symbol" w:cs="Symbol" w:hint="default"/>
        <w:w w:val="99"/>
        <w:sz w:val="28"/>
        <w:szCs w:val="28"/>
        <w:lang w:val="ru-RU" w:eastAsia="en-US" w:bidi="ar-SA"/>
      </w:rPr>
    </w:lvl>
    <w:lvl w:ilvl="1" w:tplc="95BE2A8C">
      <w:numFmt w:val="bullet"/>
      <w:lvlText w:val="•"/>
      <w:lvlJc w:val="left"/>
      <w:pPr>
        <w:ind w:left="1574" w:hanging="361"/>
      </w:pPr>
      <w:rPr>
        <w:rFonts w:hint="default"/>
        <w:lang w:val="ru-RU" w:eastAsia="en-US" w:bidi="ar-SA"/>
      </w:rPr>
    </w:lvl>
    <w:lvl w:ilvl="2" w:tplc="83C8FAA8">
      <w:numFmt w:val="bullet"/>
      <w:lvlText w:val="•"/>
      <w:lvlJc w:val="left"/>
      <w:pPr>
        <w:ind w:left="2489" w:hanging="361"/>
      </w:pPr>
      <w:rPr>
        <w:rFonts w:hint="default"/>
        <w:lang w:val="ru-RU" w:eastAsia="en-US" w:bidi="ar-SA"/>
      </w:rPr>
    </w:lvl>
    <w:lvl w:ilvl="3" w:tplc="B0400A5E">
      <w:numFmt w:val="bullet"/>
      <w:lvlText w:val="•"/>
      <w:lvlJc w:val="left"/>
      <w:pPr>
        <w:ind w:left="3404" w:hanging="361"/>
      </w:pPr>
      <w:rPr>
        <w:rFonts w:hint="default"/>
        <w:lang w:val="ru-RU" w:eastAsia="en-US" w:bidi="ar-SA"/>
      </w:rPr>
    </w:lvl>
    <w:lvl w:ilvl="4" w:tplc="34DC44DA">
      <w:numFmt w:val="bullet"/>
      <w:lvlText w:val="•"/>
      <w:lvlJc w:val="left"/>
      <w:pPr>
        <w:ind w:left="4319" w:hanging="361"/>
      </w:pPr>
      <w:rPr>
        <w:rFonts w:hint="default"/>
        <w:lang w:val="ru-RU" w:eastAsia="en-US" w:bidi="ar-SA"/>
      </w:rPr>
    </w:lvl>
    <w:lvl w:ilvl="5" w:tplc="E5BE64A8">
      <w:numFmt w:val="bullet"/>
      <w:lvlText w:val="•"/>
      <w:lvlJc w:val="left"/>
      <w:pPr>
        <w:ind w:left="5234" w:hanging="361"/>
      </w:pPr>
      <w:rPr>
        <w:rFonts w:hint="default"/>
        <w:lang w:val="ru-RU" w:eastAsia="en-US" w:bidi="ar-SA"/>
      </w:rPr>
    </w:lvl>
    <w:lvl w:ilvl="6" w:tplc="FEAEECD4">
      <w:numFmt w:val="bullet"/>
      <w:lvlText w:val="•"/>
      <w:lvlJc w:val="left"/>
      <w:pPr>
        <w:ind w:left="6149" w:hanging="361"/>
      </w:pPr>
      <w:rPr>
        <w:rFonts w:hint="default"/>
        <w:lang w:val="ru-RU" w:eastAsia="en-US" w:bidi="ar-SA"/>
      </w:rPr>
    </w:lvl>
    <w:lvl w:ilvl="7" w:tplc="1E3AE0BA">
      <w:numFmt w:val="bullet"/>
      <w:lvlText w:val="•"/>
      <w:lvlJc w:val="left"/>
      <w:pPr>
        <w:ind w:left="7064" w:hanging="361"/>
      </w:pPr>
      <w:rPr>
        <w:rFonts w:hint="default"/>
        <w:lang w:val="ru-RU" w:eastAsia="en-US" w:bidi="ar-SA"/>
      </w:rPr>
    </w:lvl>
    <w:lvl w:ilvl="8" w:tplc="E7BE0408">
      <w:numFmt w:val="bullet"/>
      <w:lvlText w:val="•"/>
      <w:lvlJc w:val="left"/>
      <w:pPr>
        <w:ind w:left="7979" w:hanging="361"/>
      </w:pPr>
      <w:rPr>
        <w:rFonts w:hint="default"/>
        <w:lang w:val="ru-RU" w:eastAsia="en-US" w:bidi="ar-SA"/>
      </w:rPr>
    </w:lvl>
  </w:abstractNum>
  <w:abstractNum w:abstractNumId="158">
    <w:nsid w:val="3B5B5097"/>
    <w:multiLevelType w:val="hybridMultilevel"/>
    <w:tmpl w:val="C85A9896"/>
    <w:lvl w:ilvl="0" w:tplc="2148323E">
      <w:numFmt w:val="bullet"/>
      <w:lvlText w:val=""/>
      <w:lvlJc w:val="left"/>
      <w:pPr>
        <w:ind w:left="470" w:hanging="360"/>
      </w:pPr>
      <w:rPr>
        <w:rFonts w:ascii="Symbol" w:eastAsia="Symbol" w:hAnsi="Symbol" w:cs="Symbol" w:hint="default"/>
        <w:w w:val="100"/>
        <w:sz w:val="20"/>
        <w:szCs w:val="20"/>
        <w:lang w:val="ru-RU" w:eastAsia="en-US" w:bidi="ar-SA"/>
      </w:rPr>
    </w:lvl>
    <w:lvl w:ilvl="1" w:tplc="CEFAD6E8">
      <w:numFmt w:val="bullet"/>
      <w:lvlText w:val="•"/>
      <w:lvlJc w:val="left"/>
      <w:pPr>
        <w:ind w:left="1007" w:hanging="360"/>
      </w:pPr>
      <w:rPr>
        <w:rFonts w:hint="default"/>
        <w:lang w:val="ru-RU" w:eastAsia="en-US" w:bidi="ar-SA"/>
      </w:rPr>
    </w:lvl>
    <w:lvl w:ilvl="2" w:tplc="1B864E2C">
      <w:numFmt w:val="bullet"/>
      <w:lvlText w:val="•"/>
      <w:lvlJc w:val="left"/>
      <w:pPr>
        <w:ind w:left="1534" w:hanging="360"/>
      </w:pPr>
      <w:rPr>
        <w:rFonts w:hint="default"/>
        <w:lang w:val="ru-RU" w:eastAsia="en-US" w:bidi="ar-SA"/>
      </w:rPr>
    </w:lvl>
    <w:lvl w:ilvl="3" w:tplc="6B54F738">
      <w:numFmt w:val="bullet"/>
      <w:lvlText w:val="•"/>
      <w:lvlJc w:val="left"/>
      <w:pPr>
        <w:ind w:left="2061" w:hanging="360"/>
      </w:pPr>
      <w:rPr>
        <w:rFonts w:hint="default"/>
        <w:lang w:val="ru-RU" w:eastAsia="en-US" w:bidi="ar-SA"/>
      </w:rPr>
    </w:lvl>
    <w:lvl w:ilvl="4" w:tplc="D6C4C624">
      <w:numFmt w:val="bullet"/>
      <w:lvlText w:val="•"/>
      <w:lvlJc w:val="left"/>
      <w:pPr>
        <w:ind w:left="2588" w:hanging="360"/>
      </w:pPr>
      <w:rPr>
        <w:rFonts w:hint="default"/>
        <w:lang w:val="ru-RU" w:eastAsia="en-US" w:bidi="ar-SA"/>
      </w:rPr>
    </w:lvl>
    <w:lvl w:ilvl="5" w:tplc="FC8E8564">
      <w:numFmt w:val="bullet"/>
      <w:lvlText w:val="•"/>
      <w:lvlJc w:val="left"/>
      <w:pPr>
        <w:ind w:left="3115" w:hanging="360"/>
      </w:pPr>
      <w:rPr>
        <w:rFonts w:hint="default"/>
        <w:lang w:val="ru-RU" w:eastAsia="en-US" w:bidi="ar-SA"/>
      </w:rPr>
    </w:lvl>
    <w:lvl w:ilvl="6" w:tplc="C332CFDA">
      <w:numFmt w:val="bullet"/>
      <w:lvlText w:val="•"/>
      <w:lvlJc w:val="left"/>
      <w:pPr>
        <w:ind w:left="3642" w:hanging="360"/>
      </w:pPr>
      <w:rPr>
        <w:rFonts w:hint="default"/>
        <w:lang w:val="ru-RU" w:eastAsia="en-US" w:bidi="ar-SA"/>
      </w:rPr>
    </w:lvl>
    <w:lvl w:ilvl="7" w:tplc="87124B54">
      <w:numFmt w:val="bullet"/>
      <w:lvlText w:val="•"/>
      <w:lvlJc w:val="left"/>
      <w:pPr>
        <w:ind w:left="4169" w:hanging="360"/>
      </w:pPr>
      <w:rPr>
        <w:rFonts w:hint="default"/>
        <w:lang w:val="ru-RU" w:eastAsia="en-US" w:bidi="ar-SA"/>
      </w:rPr>
    </w:lvl>
    <w:lvl w:ilvl="8" w:tplc="487410A0">
      <w:numFmt w:val="bullet"/>
      <w:lvlText w:val="•"/>
      <w:lvlJc w:val="left"/>
      <w:pPr>
        <w:ind w:left="4696" w:hanging="360"/>
      </w:pPr>
      <w:rPr>
        <w:rFonts w:hint="default"/>
        <w:lang w:val="ru-RU" w:eastAsia="en-US" w:bidi="ar-SA"/>
      </w:rPr>
    </w:lvl>
  </w:abstractNum>
  <w:abstractNum w:abstractNumId="159">
    <w:nsid w:val="3B8468CB"/>
    <w:multiLevelType w:val="hybridMultilevel"/>
    <w:tmpl w:val="E698090E"/>
    <w:lvl w:ilvl="0" w:tplc="ADD2C05A">
      <w:numFmt w:val="bullet"/>
      <w:lvlText w:val="–"/>
      <w:lvlJc w:val="left"/>
      <w:pPr>
        <w:ind w:left="86" w:hanging="240"/>
      </w:pPr>
      <w:rPr>
        <w:rFonts w:ascii="Times New Roman" w:eastAsia="Times New Roman" w:hAnsi="Times New Roman" w:cs="Times New Roman" w:hint="default"/>
        <w:w w:val="100"/>
        <w:sz w:val="24"/>
        <w:szCs w:val="24"/>
        <w:lang w:val="ru-RU" w:eastAsia="en-US" w:bidi="ar-SA"/>
      </w:rPr>
    </w:lvl>
    <w:lvl w:ilvl="1" w:tplc="D9A66D3A">
      <w:numFmt w:val="bullet"/>
      <w:lvlText w:val="•"/>
      <w:lvlJc w:val="left"/>
      <w:pPr>
        <w:ind w:left="581" w:hanging="240"/>
      </w:pPr>
      <w:rPr>
        <w:rFonts w:hint="default"/>
        <w:lang w:val="ru-RU" w:eastAsia="en-US" w:bidi="ar-SA"/>
      </w:rPr>
    </w:lvl>
    <w:lvl w:ilvl="2" w:tplc="B6F4291E">
      <w:numFmt w:val="bullet"/>
      <w:lvlText w:val="•"/>
      <w:lvlJc w:val="left"/>
      <w:pPr>
        <w:ind w:left="1082" w:hanging="240"/>
      </w:pPr>
      <w:rPr>
        <w:rFonts w:hint="default"/>
        <w:lang w:val="ru-RU" w:eastAsia="en-US" w:bidi="ar-SA"/>
      </w:rPr>
    </w:lvl>
    <w:lvl w:ilvl="3" w:tplc="DEB2EB12">
      <w:numFmt w:val="bullet"/>
      <w:lvlText w:val="•"/>
      <w:lvlJc w:val="left"/>
      <w:pPr>
        <w:ind w:left="1584" w:hanging="240"/>
      </w:pPr>
      <w:rPr>
        <w:rFonts w:hint="default"/>
        <w:lang w:val="ru-RU" w:eastAsia="en-US" w:bidi="ar-SA"/>
      </w:rPr>
    </w:lvl>
    <w:lvl w:ilvl="4" w:tplc="92680470">
      <w:numFmt w:val="bullet"/>
      <w:lvlText w:val="•"/>
      <w:lvlJc w:val="left"/>
      <w:pPr>
        <w:ind w:left="2085" w:hanging="240"/>
      </w:pPr>
      <w:rPr>
        <w:rFonts w:hint="default"/>
        <w:lang w:val="ru-RU" w:eastAsia="en-US" w:bidi="ar-SA"/>
      </w:rPr>
    </w:lvl>
    <w:lvl w:ilvl="5" w:tplc="AF70081E">
      <w:numFmt w:val="bullet"/>
      <w:lvlText w:val="•"/>
      <w:lvlJc w:val="left"/>
      <w:pPr>
        <w:ind w:left="2587" w:hanging="240"/>
      </w:pPr>
      <w:rPr>
        <w:rFonts w:hint="default"/>
        <w:lang w:val="ru-RU" w:eastAsia="en-US" w:bidi="ar-SA"/>
      </w:rPr>
    </w:lvl>
    <w:lvl w:ilvl="6" w:tplc="AA6092BA">
      <w:numFmt w:val="bullet"/>
      <w:lvlText w:val="•"/>
      <w:lvlJc w:val="left"/>
      <w:pPr>
        <w:ind w:left="3088" w:hanging="240"/>
      </w:pPr>
      <w:rPr>
        <w:rFonts w:hint="default"/>
        <w:lang w:val="ru-RU" w:eastAsia="en-US" w:bidi="ar-SA"/>
      </w:rPr>
    </w:lvl>
    <w:lvl w:ilvl="7" w:tplc="68E82CD8">
      <w:numFmt w:val="bullet"/>
      <w:lvlText w:val="•"/>
      <w:lvlJc w:val="left"/>
      <w:pPr>
        <w:ind w:left="3589" w:hanging="240"/>
      </w:pPr>
      <w:rPr>
        <w:rFonts w:hint="default"/>
        <w:lang w:val="ru-RU" w:eastAsia="en-US" w:bidi="ar-SA"/>
      </w:rPr>
    </w:lvl>
    <w:lvl w:ilvl="8" w:tplc="DC58D044">
      <w:numFmt w:val="bullet"/>
      <w:lvlText w:val="•"/>
      <w:lvlJc w:val="left"/>
      <w:pPr>
        <w:ind w:left="4091" w:hanging="240"/>
      </w:pPr>
      <w:rPr>
        <w:rFonts w:hint="default"/>
        <w:lang w:val="ru-RU" w:eastAsia="en-US" w:bidi="ar-SA"/>
      </w:rPr>
    </w:lvl>
  </w:abstractNum>
  <w:abstractNum w:abstractNumId="160">
    <w:nsid w:val="3BBF3BA7"/>
    <w:multiLevelType w:val="hybridMultilevel"/>
    <w:tmpl w:val="5E5C7FC0"/>
    <w:lvl w:ilvl="0" w:tplc="76D09522">
      <w:numFmt w:val="bullet"/>
      <w:lvlText w:val="-"/>
      <w:lvlJc w:val="left"/>
      <w:pPr>
        <w:ind w:left="959" w:hanging="288"/>
      </w:pPr>
      <w:rPr>
        <w:rFonts w:ascii="Times New Roman" w:eastAsia="Times New Roman" w:hAnsi="Times New Roman" w:cs="Times New Roman" w:hint="default"/>
        <w:w w:val="99"/>
        <w:sz w:val="28"/>
        <w:szCs w:val="28"/>
        <w:lang w:val="ru-RU" w:eastAsia="en-US" w:bidi="ar-SA"/>
      </w:rPr>
    </w:lvl>
    <w:lvl w:ilvl="1" w:tplc="D5C6C350">
      <w:numFmt w:val="bullet"/>
      <w:lvlText w:val="•"/>
      <w:lvlJc w:val="left"/>
      <w:pPr>
        <w:ind w:left="1970" w:hanging="288"/>
      </w:pPr>
      <w:rPr>
        <w:rFonts w:hint="default"/>
        <w:lang w:val="ru-RU" w:eastAsia="en-US" w:bidi="ar-SA"/>
      </w:rPr>
    </w:lvl>
    <w:lvl w:ilvl="2" w:tplc="8FC04FE4">
      <w:numFmt w:val="bullet"/>
      <w:lvlText w:val="•"/>
      <w:lvlJc w:val="left"/>
      <w:pPr>
        <w:ind w:left="2980" w:hanging="288"/>
      </w:pPr>
      <w:rPr>
        <w:rFonts w:hint="default"/>
        <w:lang w:val="ru-RU" w:eastAsia="en-US" w:bidi="ar-SA"/>
      </w:rPr>
    </w:lvl>
    <w:lvl w:ilvl="3" w:tplc="44B8A752">
      <w:numFmt w:val="bullet"/>
      <w:lvlText w:val="•"/>
      <w:lvlJc w:val="left"/>
      <w:pPr>
        <w:ind w:left="3991" w:hanging="288"/>
      </w:pPr>
      <w:rPr>
        <w:rFonts w:hint="default"/>
        <w:lang w:val="ru-RU" w:eastAsia="en-US" w:bidi="ar-SA"/>
      </w:rPr>
    </w:lvl>
    <w:lvl w:ilvl="4" w:tplc="A33CDC96">
      <w:numFmt w:val="bullet"/>
      <w:lvlText w:val="•"/>
      <w:lvlJc w:val="left"/>
      <w:pPr>
        <w:ind w:left="5001" w:hanging="288"/>
      </w:pPr>
      <w:rPr>
        <w:rFonts w:hint="default"/>
        <w:lang w:val="ru-RU" w:eastAsia="en-US" w:bidi="ar-SA"/>
      </w:rPr>
    </w:lvl>
    <w:lvl w:ilvl="5" w:tplc="0220F6CA">
      <w:numFmt w:val="bullet"/>
      <w:lvlText w:val="•"/>
      <w:lvlJc w:val="left"/>
      <w:pPr>
        <w:ind w:left="6012" w:hanging="288"/>
      </w:pPr>
      <w:rPr>
        <w:rFonts w:hint="default"/>
        <w:lang w:val="ru-RU" w:eastAsia="en-US" w:bidi="ar-SA"/>
      </w:rPr>
    </w:lvl>
    <w:lvl w:ilvl="6" w:tplc="4C806090">
      <w:numFmt w:val="bullet"/>
      <w:lvlText w:val="•"/>
      <w:lvlJc w:val="left"/>
      <w:pPr>
        <w:ind w:left="7022" w:hanging="288"/>
      </w:pPr>
      <w:rPr>
        <w:rFonts w:hint="default"/>
        <w:lang w:val="ru-RU" w:eastAsia="en-US" w:bidi="ar-SA"/>
      </w:rPr>
    </w:lvl>
    <w:lvl w:ilvl="7" w:tplc="E5929EF2">
      <w:numFmt w:val="bullet"/>
      <w:lvlText w:val="•"/>
      <w:lvlJc w:val="left"/>
      <w:pPr>
        <w:ind w:left="8032" w:hanging="288"/>
      </w:pPr>
      <w:rPr>
        <w:rFonts w:hint="default"/>
        <w:lang w:val="ru-RU" w:eastAsia="en-US" w:bidi="ar-SA"/>
      </w:rPr>
    </w:lvl>
    <w:lvl w:ilvl="8" w:tplc="43A21442">
      <w:numFmt w:val="bullet"/>
      <w:lvlText w:val="•"/>
      <w:lvlJc w:val="left"/>
      <w:pPr>
        <w:ind w:left="9043" w:hanging="288"/>
      </w:pPr>
      <w:rPr>
        <w:rFonts w:hint="default"/>
        <w:lang w:val="ru-RU" w:eastAsia="en-US" w:bidi="ar-SA"/>
      </w:rPr>
    </w:lvl>
  </w:abstractNum>
  <w:abstractNum w:abstractNumId="161">
    <w:nsid w:val="3C9C5DBC"/>
    <w:multiLevelType w:val="hybridMultilevel"/>
    <w:tmpl w:val="7E701CAA"/>
    <w:lvl w:ilvl="0" w:tplc="E8C2132C">
      <w:numFmt w:val="bullet"/>
      <w:lvlText w:val=""/>
      <w:lvlJc w:val="left"/>
      <w:pPr>
        <w:ind w:left="110" w:hanging="360"/>
      </w:pPr>
      <w:rPr>
        <w:rFonts w:ascii="Symbol" w:eastAsia="Symbol" w:hAnsi="Symbol" w:cs="Symbol" w:hint="default"/>
        <w:w w:val="100"/>
        <w:sz w:val="20"/>
        <w:szCs w:val="20"/>
        <w:lang w:val="ru-RU" w:eastAsia="en-US" w:bidi="ar-SA"/>
      </w:rPr>
    </w:lvl>
    <w:lvl w:ilvl="1" w:tplc="DFCC1AFC">
      <w:numFmt w:val="bullet"/>
      <w:lvlText w:val="•"/>
      <w:lvlJc w:val="left"/>
      <w:pPr>
        <w:ind w:left="683" w:hanging="360"/>
      </w:pPr>
      <w:rPr>
        <w:rFonts w:hint="default"/>
        <w:lang w:val="ru-RU" w:eastAsia="en-US" w:bidi="ar-SA"/>
      </w:rPr>
    </w:lvl>
    <w:lvl w:ilvl="2" w:tplc="A92A1D52">
      <w:numFmt w:val="bullet"/>
      <w:lvlText w:val="•"/>
      <w:lvlJc w:val="left"/>
      <w:pPr>
        <w:ind w:left="1246" w:hanging="360"/>
      </w:pPr>
      <w:rPr>
        <w:rFonts w:hint="default"/>
        <w:lang w:val="ru-RU" w:eastAsia="en-US" w:bidi="ar-SA"/>
      </w:rPr>
    </w:lvl>
    <w:lvl w:ilvl="3" w:tplc="26C24B6C">
      <w:numFmt w:val="bullet"/>
      <w:lvlText w:val="•"/>
      <w:lvlJc w:val="left"/>
      <w:pPr>
        <w:ind w:left="1809" w:hanging="360"/>
      </w:pPr>
      <w:rPr>
        <w:rFonts w:hint="default"/>
        <w:lang w:val="ru-RU" w:eastAsia="en-US" w:bidi="ar-SA"/>
      </w:rPr>
    </w:lvl>
    <w:lvl w:ilvl="4" w:tplc="FFECC08C">
      <w:numFmt w:val="bullet"/>
      <w:lvlText w:val="•"/>
      <w:lvlJc w:val="left"/>
      <w:pPr>
        <w:ind w:left="2372" w:hanging="360"/>
      </w:pPr>
      <w:rPr>
        <w:rFonts w:hint="default"/>
        <w:lang w:val="ru-RU" w:eastAsia="en-US" w:bidi="ar-SA"/>
      </w:rPr>
    </w:lvl>
    <w:lvl w:ilvl="5" w:tplc="7136B960">
      <w:numFmt w:val="bullet"/>
      <w:lvlText w:val="•"/>
      <w:lvlJc w:val="left"/>
      <w:pPr>
        <w:ind w:left="2935" w:hanging="360"/>
      </w:pPr>
      <w:rPr>
        <w:rFonts w:hint="default"/>
        <w:lang w:val="ru-RU" w:eastAsia="en-US" w:bidi="ar-SA"/>
      </w:rPr>
    </w:lvl>
    <w:lvl w:ilvl="6" w:tplc="1E18F05E">
      <w:numFmt w:val="bullet"/>
      <w:lvlText w:val="•"/>
      <w:lvlJc w:val="left"/>
      <w:pPr>
        <w:ind w:left="3498" w:hanging="360"/>
      </w:pPr>
      <w:rPr>
        <w:rFonts w:hint="default"/>
        <w:lang w:val="ru-RU" w:eastAsia="en-US" w:bidi="ar-SA"/>
      </w:rPr>
    </w:lvl>
    <w:lvl w:ilvl="7" w:tplc="EAD0D3FE">
      <w:numFmt w:val="bullet"/>
      <w:lvlText w:val="•"/>
      <w:lvlJc w:val="left"/>
      <w:pPr>
        <w:ind w:left="4061" w:hanging="360"/>
      </w:pPr>
      <w:rPr>
        <w:rFonts w:hint="default"/>
        <w:lang w:val="ru-RU" w:eastAsia="en-US" w:bidi="ar-SA"/>
      </w:rPr>
    </w:lvl>
    <w:lvl w:ilvl="8" w:tplc="7780D11A">
      <w:numFmt w:val="bullet"/>
      <w:lvlText w:val="•"/>
      <w:lvlJc w:val="left"/>
      <w:pPr>
        <w:ind w:left="4624" w:hanging="360"/>
      </w:pPr>
      <w:rPr>
        <w:rFonts w:hint="default"/>
        <w:lang w:val="ru-RU" w:eastAsia="en-US" w:bidi="ar-SA"/>
      </w:rPr>
    </w:lvl>
  </w:abstractNum>
  <w:abstractNum w:abstractNumId="162">
    <w:nsid w:val="3CB36AB1"/>
    <w:multiLevelType w:val="hybridMultilevel"/>
    <w:tmpl w:val="C92E5C7E"/>
    <w:lvl w:ilvl="0" w:tplc="B5BC9B1E">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33606E36">
      <w:numFmt w:val="bullet"/>
      <w:lvlText w:val="•"/>
      <w:lvlJc w:val="left"/>
      <w:pPr>
        <w:ind w:left="1007" w:hanging="120"/>
      </w:pPr>
      <w:rPr>
        <w:rFonts w:hint="default"/>
        <w:lang w:val="ru-RU" w:eastAsia="en-US" w:bidi="ar-SA"/>
      </w:rPr>
    </w:lvl>
    <w:lvl w:ilvl="2" w:tplc="9D44B17E">
      <w:numFmt w:val="bullet"/>
      <w:lvlText w:val="•"/>
      <w:lvlJc w:val="left"/>
      <w:pPr>
        <w:ind w:left="1534" w:hanging="120"/>
      </w:pPr>
      <w:rPr>
        <w:rFonts w:hint="default"/>
        <w:lang w:val="ru-RU" w:eastAsia="en-US" w:bidi="ar-SA"/>
      </w:rPr>
    </w:lvl>
    <w:lvl w:ilvl="3" w:tplc="C6D2052C">
      <w:numFmt w:val="bullet"/>
      <w:lvlText w:val="•"/>
      <w:lvlJc w:val="left"/>
      <w:pPr>
        <w:ind w:left="2061" w:hanging="120"/>
      </w:pPr>
      <w:rPr>
        <w:rFonts w:hint="default"/>
        <w:lang w:val="ru-RU" w:eastAsia="en-US" w:bidi="ar-SA"/>
      </w:rPr>
    </w:lvl>
    <w:lvl w:ilvl="4" w:tplc="D4F8C248">
      <w:numFmt w:val="bullet"/>
      <w:lvlText w:val="•"/>
      <w:lvlJc w:val="left"/>
      <w:pPr>
        <w:ind w:left="2588" w:hanging="120"/>
      </w:pPr>
      <w:rPr>
        <w:rFonts w:hint="default"/>
        <w:lang w:val="ru-RU" w:eastAsia="en-US" w:bidi="ar-SA"/>
      </w:rPr>
    </w:lvl>
    <w:lvl w:ilvl="5" w:tplc="DE7E03C8">
      <w:numFmt w:val="bullet"/>
      <w:lvlText w:val="•"/>
      <w:lvlJc w:val="left"/>
      <w:pPr>
        <w:ind w:left="3115" w:hanging="120"/>
      </w:pPr>
      <w:rPr>
        <w:rFonts w:hint="default"/>
        <w:lang w:val="ru-RU" w:eastAsia="en-US" w:bidi="ar-SA"/>
      </w:rPr>
    </w:lvl>
    <w:lvl w:ilvl="6" w:tplc="8A708946">
      <w:numFmt w:val="bullet"/>
      <w:lvlText w:val="•"/>
      <w:lvlJc w:val="left"/>
      <w:pPr>
        <w:ind w:left="3642" w:hanging="120"/>
      </w:pPr>
      <w:rPr>
        <w:rFonts w:hint="default"/>
        <w:lang w:val="ru-RU" w:eastAsia="en-US" w:bidi="ar-SA"/>
      </w:rPr>
    </w:lvl>
    <w:lvl w:ilvl="7" w:tplc="C820FC40">
      <w:numFmt w:val="bullet"/>
      <w:lvlText w:val="•"/>
      <w:lvlJc w:val="left"/>
      <w:pPr>
        <w:ind w:left="4169" w:hanging="120"/>
      </w:pPr>
      <w:rPr>
        <w:rFonts w:hint="default"/>
        <w:lang w:val="ru-RU" w:eastAsia="en-US" w:bidi="ar-SA"/>
      </w:rPr>
    </w:lvl>
    <w:lvl w:ilvl="8" w:tplc="DB1437E6">
      <w:numFmt w:val="bullet"/>
      <w:lvlText w:val="•"/>
      <w:lvlJc w:val="left"/>
      <w:pPr>
        <w:ind w:left="4696" w:hanging="120"/>
      </w:pPr>
      <w:rPr>
        <w:rFonts w:hint="default"/>
        <w:lang w:val="ru-RU" w:eastAsia="en-US" w:bidi="ar-SA"/>
      </w:rPr>
    </w:lvl>
  </w:abstractNum>
  <w:abstractNum w:abstractNumId="163">
    <w:nsid w:val="3D7B643A"/>
    <w:multiLevelType w:val="hybridMultilevel"/>
    <w:tmpl w:val="83861A72"/>
    <w:lvl w:ilvl="0" w:tplc="F28EDCB8">
      <w:numFmt w:val="bullet"/>
      <w:lvlText w:val="–"/>
      <w:lvlJc w:val="left"/>
      <w:pPr>
        <w:ind w:left="1387" w:hanging="428"/>
      </w:pPr>
      <w:rPr>
        <w:rFonts w:ascii="Times New Roman" w:eastAsia="Times New Roman" w:hAnsi="Times New Roman" w:cs="Times New Roman" w:hint="default"/>
        <w:b/>
        <w:bCs/>
        <w:w w:val="99"/>
        <w:sz w:val="28"/>
        <w:szCs w:val="28"/>
        <w:lang w:val="ru-RU" w:eastAsia="en-US" w:bidi="ar-SA"/>
      </w:rPr>
    </w:lvl>
    <w:lvl w:ilvl="1" w:tplc="2D9C3BA2">
      <w:numFmt w:val="bullet"/>
      <w:lvlText w:val="–"/>
      <w:lvlJc w:val="left"/>
      <w:pPr>
        <w:ind w:left="1526" w:hanging="423"/>
      </w:pPr>
      <w:rPr>
        <w:rFonts w:ascii="Times New Roman" w:eastAsia="Times New Roman" w:hAnsi="Times New Roman" w:cs="Times New Roman" w:hint="default"/>
        <w:b/>
        <w:bCs/>
        <w:w w:val="99"/>
        <w:sz w:val="28"/>
        <w:szCs w:val="28"/>
        <w:lang w:val="ru-RU" w:eastAsia="en-US" w:bidi="ar-SA"/>
      </w:rPr>
    </w:lvl>
    <w:lvl w:ilvl="2" w:tplc="31AE6CFA">
      <w:numFmt w:val="bullet"/>
      <w:lvlText w:val="•"/>
      <w:lvlJc w:val="left"/>
      <w:pPr>
        <w:ind w:left="2580" w:hanging="423"/>
      </w:pPr>
      <w:rPr>
        <w:rFonts w:hint="default"/>
        <w:lang w:val="ru-RU" w:eastAsia="en-US" w:bidi="ar-SA"/>
      </w:rPr>
    </w:lvl>
    <w:lvl w:ilvl="3" w:tplc="4B1E4F20">
      <w:numFmt w:val="bullet"/>
      <w:lvlText w:val="•"/>
      <w:lvlJc w:val="left"/>
      <w:pPr>
        <w:ind w:left="3640" w:hanging="423"/>
      </w:pPr>
      <w:rPr>
        <w:rFonts w:hint="default"/>
        <w:lang w:val="ru-RU" w:eastAsia="en-US" w:bidi="ar-SA"/>
      </w:rPr>
    </w:lvl>
    <w:lvl w:ilvl="4" w:tplc="D3A01CEA">
      <w:numFmt w:val="bullet"/>
      <w:lvlText w:val="•"/>
      <w:lvlJc w:val="left"/>
      <w:pPr>
        <w:ind w:left="4701" w:hanging="423"/>
      </w:pPr>
      <w:rPr>
        <w:rFonts w:hint="default"/>
        <w:lang w:val="ru-RU" w:eastAsia="en-US" w:bidi="ar-SA"/>
      </w:rPr>
    </w:lvl>
    <w:lvl w:ilvl="5" w:tplc="8EA008A2">
      <w:numFmt w:val="bullet"/>
      <w:lvlText w:val="•"/>
      <w:lvlJc w:val="left"/>
      <w:pPr>
        <w:ind w:left="5761" w:hanging="423"/>
      </w:pPr>
      <w:rPr>
        <w:rFonts w:hint="default"/>
        <w:lang w:val="ru-RU" w:eastAsia="en-US" w:bidi="ar-SA"/>
      </w:rPr>
    </w:lvl>
    <w:lvl w:ilvl="6" w:tplc="8E420DF0">
      <w:numFmt w:val="bullet"/>
      <w:lvlText w:val="•"/>
      <w:lvlJc w:val="left"/>
      <w:pPr>
        <w:ind w:left="6822" w:hanging="423"/>
      </w:pPr>
      <w:rPr>
        <w:rFonts w:hint="default"/>
        <w:lang w:val="ru-RU" w:eastAsia="en-US" w:bidi="ar-SA"/>
      </w:rPr>
    </w:lvl>
    <w:lvl w:ilvl="7" w:tplc="FC781E10">
      <w:numFmt w:val="bullet"/>
      <w:lvlText w:val="•"/>
      <w:lvlJc w:val="left"/>
      <w:pPr>
        <w:ind w:left="7882" w:hanging="423"/>
      </w:pPr>
      <w:rPr>
        <w:rFonts w:hint="default"/>
        <w:lang w:val="ru-RU" w:eastAsia="en-US" w:bidi="ar-SA"/>
      </w:rPr>
    </w:lvl>
    <w:lvl w:ilvl="8" w:tplc="92BCBF70">
      <w:numFmt w:val="bullet"/>
      <w:lvlText w:val="•"/>
      <w:lvlJc w:val="left"/>
      <w:pPr>
        <w:ind w:left="8943" w:hanging="423"/>
      </w:pPr>
      <w:rPr>
        <w:rFonts w:hint="default"/>
        <w:lang w:val="ru-RU" w:eastAsia="en-US" w:bidi="ar-SA"/>
      </w:rPr>
    </w:lvl>
  </w:abstractNum>
  <w:abstractNum w:abstractNumId="164">
    <w:nsid w:val="3DE36D40"/>
    <w:multiLevelType w:val="hybridMultilevel"/>
    <w:tmpl w:val="11C63BAE"/>
    <w:lvl w:ilvl="0" w:tplc="13BEE248">
      <w:numFmt w:val="bullet"/>
      <w:lvlText w:val="-"/>
      <w:lvlJc w:val="left"/>
      <w:pPr>
        <w:ind w:left="230" w:hanging="120"/>
      </w:pPr>
      <w:rPr>
        <w:rFonts w:ascii="Times New Roman" w:eastAsia="Times New Roman" w:hAnsi="Times New Roman" w:cs="Times New Roman" w:hint="default"/>
        <w:w w:val="100"/>
        <w:sz w:val="20"/>
        <w:szCs w:val="20"/>
        <w:lang w:val="ru-RU" w:eastAsia="en-US" w:bidi="ar-SA"/>
      </w:rPr>
    </w:lvl>
    <w:lvl w:ilvl="1" w:tplc="9CC821AA">
      <w:numFmt w:val="bullet"/>
      <w:lvlText w:val="•"/>
      <w:lvlJc w:val="left"/>
      <w:pPr>
        <w:ind w:left="791" w:hanging="120"/>
      </w:pPr>
      <w:rPr>
        <w:rFonts w:hint="default"/>
        <w:lang w:val="ru-RU" w:eastAsia="en-US" w:bidi="ar-SA"/>
      </w:rPr>
    </w:lvl>
    <w:lvl w:ilvl="2" w:tplc="E1B69C36">
      <w:numFmt w:val="bullet"/>
      <w:lvlText w:val="•"/>
      <w:lvlJc w:val="left"/>
      <w:pPr>
        <w:ind w:left="1342" w:hanging="120"/>
      </w:pPr>
      <w:rPr>
        <w:rFonts w:hint="default"/>
        <w:lang w:val="ru-RU" w:eastAsia="en-US" w:bidi="ar-SA"/>
      </w:rPr>
    </w:lvl>
    <w:lvl w:ilvl="3" w:tplc="2BC82600">
      <w:numFmt w:val="bullet"/>
      <w:lvlText w:val="•"/>
      <w:lvlJc w:val="left"/>
      <w:pPr>
        <w:ind w:left="1893" w:hanging="120"/>
      </w:pPr>
      <w:rPr>
        <w:rFonts w:hint="default"/>
        <w:lang w:val="ru-RU" w:eastAsia="en-US" w:bidi="ar-SA"/>
      </w:rPr>
    </w:lvl>
    <w:lvl w:ilvl="4" w:tplc="39C83CFE">
      <w:numFmt w:val="bullet"/>
      <w:lvlText w:val="•"/>
      <w:lvlJc w:val="left"/>
      <w:pPr>
        <w:ind w:left="2444" w:hanging="120"/>
      </w:pPr>
      <w:rPr>
        <w:rFonts w:hint="default"/>
        <w:lang w:val="ru-RU" w:eastAsia="en-US" w:bidi="ar-SA"/>
      </w:rPr>
    </w:lvl>
    <w:lvl w:ilvl="5" w:tplc="28C0A3C2">
      <w:numFmt w:val="bullet"/>
      <w:lvlText w:val="•"/>
      <w:lvlJc w:val="left"/>
      <w:pPr>
        <w:ind w:left="2995" w:hanging="120"/>
      </w:pPr>
      <w:rPr>
        <w:rFonts w:hint="default"/>
        <w:lang w:val="ru-RU" w:eastAsia="en-US" w:bidi="ar-SA"/>
      </w:rPr>
    </w:lvl>
    <w:lvl w:ilvl="6" w:tplc="EA8CAEFA">
      <w:numFmt w:val="bullet"/>
      <w:lvlText w:val="•"/>
      <w:lvlJc w:val="left"/>
      <w:pPr>
        <w:ind w:left="3546" w:hanging="120"/>
      </w:pPr>
      <w:rPr>
        <w:rFonts w:hint="default"/>
        <w:lang w:val="ru-RU" w:eastAsia="en-US" w:bidi="ar-SA"/>
      </w:rPr>
    </w:lvl>
    <w:lvl w:ilvl="7" w:tplc="2F44A5A2">
      <w:numFmt w:val="bullet"/>
      <w:lvlText w:val="•"/>
      <w:lvlJc w:val="left"/>
      <w:pPr>
        <w:ind w:left="4097" w:hanging="120"/>
      </w:pPr>
      <w:rPr>
        <w:rFonts w:hint="default"/>
        <w:lang w:val="ru-RU" w:eastAsia="en-US" w:bidi="ar-SA"/>
      </w:rPr>
    </w:lvl>
    <w:lvl w:ilvl="8" w:tplc="CA0E1764">
      <w:numFmt w:val="bullet"/>
      <w:lvlText w:val="•"/>
      <w:lvlJc w:val="left"/>
      <w:pPr>
        <w:ind w:left="4648" w:hanging="120"/>
      </w:pPr>
      <w:rPr>
        <w:rFonts w:hint="default"/>
        <w:lang w:val="ru-RU" w:eastAsia="en-US" w:bidi="ar-SA"/>
      </w:rPr>
    </w:lvl>
  </w:abstractNum>
  <w:abstractNum w:abstractNumId="165">
    <w:nsid w:val="3F0155B4"/>
    <w:multiLevelType w:val="multilevel"/>
    <w:tmpl w:val="76FABF02"/>
    <w:lvl w:ilvl="0">
      <w:start w:val="1"/>
      <w:numFmt w:val="decimal"/>
      <w:lvlText w:val="%1."/>
      <w:lvlJc w:val="left"/>
      <w:pPr>
        <w:ind w:left="959" w:hanging="288"/>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1737" w:hanging="494"/>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222" w:hanging="394"/>
      </w:pPr>
      <w:rPr>
        <w:rFonts w:ascii="Wingdings" w:eastAsia="Wingdings" w:hAnsi="Wingdings" w:cs="Wingdings" w:hint="default"/>
        <w:w w:val="99"/>
        <w:sz w:val="28"/>
        <w:szCs w:val="28"/>
        <w:lang w:val="ru-RU" w:eastAsia="en-US" w:bidi="ar-SA"/>
      </w:rPr>
    </w:lvl>
    <w:lvl w:ilvl="3">
      <w:numFmt w:val="bullet"/>
      <w:lvlText w:val="•"/>
      <w:lvlJc w:val="left"/>
      <w:pPr>
        <w:ind w:left="3325" w:hanging="394"/>
      </w:pPr>
      <w:rPr>
        <w:rFonts w:hint="default"/>
        <w:lang w:val="ru-RU" w:eastAsia="en-US" w:bidi="ar-SA"/>
      </w:rPr>
    </w:lvl>
    <w:lvl w:ilvl="4">
      <w:numFmt w:val="bullet"/>
      <w:lvlText w:val="•"/>
      <w:lvlJc w:val="left"/>
      <w:pPr>
        <w:ind w:left="4431" w:hanging="394"/>
      </w:pPr>
      <w:rPr>
        <w:rFonts w:hint="default"/>
        <w:lang w:val="ru-RU" w:eastAsia="en-US" w:bidi="ar-SA"/>
      </w:rPr>
    </w:lvl>
    <w:lvl w:ilvl="5">
      <w:numFmt w:val="bullet"/>
      <w:lvlText w:val="•"/>
      <w:lvlJc w:val="left"/>
      <w:pPr>
        <w:ind w:left="5536" w:hanging="394"/>
      </w:pPr>
      <w:rPr>
        <w:rFonts w:hint="default"/>
        <w:lang w:val="ru-RU" w:eastAsia="en-US" w:bidi="ar-SA"/>
      </w:rPr>
    </w:lvl>
    <w:lvl w:ilvl="6">
      <w:numFmt w:val="bullet"/>
      <w:lvlText w:val="•"/>
      <w:lvlJc w:val="left"/>
      <w:pPr>
        <w:ind w:left="6642" w:hanging="394"/>
      </w:pPr>
      <w:rPr>
        <w:rFonts w:hint="default"/>
        <w:lang w:val="ru-RU" w:eastAsia="en-US" w:bidi="ar-SA"/>
      </w:rPr>
    </w:lvl>
    <w:lvl w:ilvl="7">
      <w:numFmt w:val="bullet"/>
      <w:lvlText w:val="•"/>
      <w:lvlJc w:val="left"/>
      <w:pPr>
        <w:ind w:left="7747" w:hanging="394"/>
      </w:pPr>
      <w:rPr>
        <w:rFonts w:hint="default"/>
        <w:lang w:val="ru-RU" w:eastAsia="en-US" w:bidi="ar-SA"/>
      </w:rPr>
    </w:lvl>
    <w:lvl w:ilvl="8">
      <w:numFmt w:val="bullet"/>
      <w:lvlText w:val="•"/>
      <w:lvlJc w:val="left"/>
      <w:pPr>
        <w:ind w:left="8853" w:hanging="394"/>
      </w:pPr>
      <w:rPr>
        <w:rFonts w:hint="default"/>
        <w:lang w:val="ru-RU" w:eastAsia="en-US" w:bidi="ar-SA"/>
      </w:rPr>
    </w:lvl>
  </w:abstractNum>
  <w:abstractNum w:abstractNumId="166">
    <w:nsid w:val="3F1E2BA0"/>
    <w:multiLevelType w:val="hybridMultilevel"/>
    <w:tmpl w:val="CBF64B9A"/>
    <w:lvl w:ilvl="0" w:tplc="BE8E0828">
      <w:numFmt w:val="bullet"/>
      <w:lvlText w:val=""/>
      <w:lvlJc w:val="left"/>
      <w:pPr>
        <w:ind w:left="470" w:hanging="360"/>
      </w:pPr>
      <w:rPr>
        <w:rFonts w:ascii="Symbol" w:eastAsia="Symbol" w:hAnsi="Symbol" w:cs="Symbol" w:hint="default"/>
        <w:w w:val="100"/>
        <w:sz w:val="20"/>
        <w:szCs w:val="20"/>
        <w:lang w:val="ru-RU" w:eastAsia="en-US" w:bidi="ar-SA"/>
      </w:rPr>
    </w:lvl>
    <w:lvl w:ilvl="1" w:tplc="32F42AFA">
      <w:numFmt w:val="bullet"/>
      <w:lvlText w:val="•"/>
      <w:lvlJc w:val="left"/>
      <w:pPr>
        <w:ind w:left="1007" w:hanging="360"/>
      </w:pPr>
      <w:rPr>
        <w:rFonts w:hint="default"/>
        <w:lang w:val="ru-RU" w:eastAsia="en-US" w:bidi="ar-SA"/>
      </w:rPr>
    </w:lvl>
    <w:lvl w:ilvl="2" w:tplc="32C06A5A">
      <w:numFmt w:val="bullet"/>
      <w:lvlText w:val="•"/>
      <w:lvlJc w:val="left"/>
      <w:pPr>
        <w:ind w:left="1534" w:hanging="360"/>
      </w:pPr>
      <w:rPr>
        <w:rFonts w:hint="default"/>
        <w:lang w:val="ru-RU" w:eastAsia="en-US" w:bidi="ar-SA"/>
      </w:rPr>
    </w:lvl>
    <w:lvl w:ilvl="3" w:tplc="59AA2222">
      <w:numFmt w:val="bullet"/>
      <w:lvlText w:val="•"/>
      <w:lvlJc w:val="left"/>
      <w:pPr>
        <w:ind w:left="2061" w:hanging="360"/>
      </w:pPr>
      <w:rPr>
        <w:rFonts w:hint="default"/>
        <w:lang w:val="ru-RU" w:eastAsia="en-US" w:bidi="ar-SA"/>
      </w:rPr>
    </w:lvl>
    <w:lvl w:ilvl="4" w:tplc="BA48CE44">
      <w:numFmt w:val="bullet"/>
      <w:lvlText w:val="•"/>
      <w:lvlJc w:val="left"/>
      <w:pPr>
        <w:ind w:left="2588" w:hanging="360"/>
      </w:pPr>
      <w:rPr>
        <w:rFonts w:hint="default"/>
        <w:lang w:val="ru-RU" w:eastAsia="en-US" w:bidi="ar-SA"/>
      </w:rPr>
    </w:lvl>
    <w:lvl w:ilvl="5" w:tplc="B310FF8A">
      <w:numFmt w:val="bullet"/>
      <w:lvlText w:val="•"/>
      <w:lvlJc w:val="left"/>
      <w:pPr>
        <w:ind w:left="3115" w:hanging="360"/>
      </w:pPr>
      <w:rPr>
        <w:rFonts w:hint="default"/>
        <w:lang w:val="ru-RU" w:eastAsia="en-US" w:bidi="ar-SA"/>
      </w:rPr>
    </w:lvl>
    <w:lvl w:ilvl="6" w:tplc="1814069C">
      <w:numFmt w:val="bullet"/>
      <w:lvlText w:val="•"/>
      <w:lvlJc w:val="left"/>
      <w:pPr>
        <w:ind w:left="3642" w:hanging="360"/>
      </w:pPr>
      <w:rPr>
        <w:rFonts w:hint="default"/>
        <w:lang w:val="ru-RU" w:eastAsia="en-US" w:bidi="ar-SA"/>
      </w:rPr>
    </w:lvl>
    <w:lvl w:ilvl="7" w:tplc="F230E350">
      <w:numFmt w:val="bullet"/>
      <w:lvlText w:val="•"/>
      <w:lvlJc w:val="left"/>
      <w:pPr>
        <w:ind w:left="4169" w:hanging="360"/>
      </w:pPr>
      <w:rPr>
        <w:rFonts w:hint="default"/>
        <w:lang w:val="ru-RU" w:eastAsia="en-US" w:bidi="ar-SA"/>
      </w:rPr>
    </w:lvl>
    <w:lvl w:ilvl="8" w:tplc="303E443C">
      <w:numFmt w:val="bullet"/>
      <w:lvlText w:val="•"/>
      <w:lvlJc w:val="left"/>
      <w:pPr>
        <w:ind w:left="4696" w:hanging="360"/>
      </w:pPr>
      <w:rPr>
        <w:rFonts w:hint="default"/>
        <w:lang w:val="ru-RU" w:eastAsia="en-US" w:bidi="ar-SA"/>
      </w:rPr>
    </w:lvl>
  </w:abstractNum>
  <w:abstractNum w:abstractNumId="167">
    <w:nsid w:val="3FD05A88"/>
    <w:multiLevelType w:val="hybridMultilevel"/>
    <w:tmpl w:val="C9DA64B6"/>
    <w:lvl w:ilvl="0" w:tplc="0904580E">
      <w:numFmt w:val="bullet"/>
      <w:lvlText w:val=""/>
      <w:lvlJc w:val="left"/>
      <w:pPr>
        <w:ind w:left="686" w:hanging="567"/>
      </w:pPr>
      <w:rPr>
        <w:rFonts w:ascii="Symbol" w:eastAsia="Symbol" w:hAnsi="Symbol" w:cs="Symbol" w:hint="default"/>
        <w:w w:val="99"/>
        <w:sz w:val="28"/>
        <w:szCs w:val="28"/>
        <w:lang w:val="ru-RU" w:eastAsia="en-US" w:bidi="ar-SA"/>
      </w:rPr>
    </w:lvl>
    <w:lvl w:ilvl="1" w:tplc="9C387E18">
      <w:numFmt w:val="bullet"/>
      <w:lvlText w:val="•"/>
      <w:lvlJc w:val="left"/>
      <w:pPr>
        <w:ind w:left="1586" w:hanging="567"/>
      </w:pPr>
      <w:rPr>
        <w:rFonts w:hint="default"/>
        <w:lang w:val="ru-RU" w:eastAsia="en-US" w:bidi="ar-SA"/>
      </w:rPr>
    </w:lvl>
    <w:lvl w:ilvl="2" w:tplc="FE86F7FC">
      <w:numFmt w:val="bullet"/>
      <w:lvlText w:val="•"/>
      <w:lvlJc w:val="left"/>
      <w:pPr>
        <w:ind w:left="2493" w:hanging="567"/>
      </w:pPr>
      <w:rPr>
        <w:rFonts w:hint="default"/>
        <w:lang w:val="ru-RU" w:eastAsia="en-US" w:bidi="ar-SA"/>
      </w:rPr>
    </w:lvl>
    <w:lvl w:ilvl="3" w:tplc="0716325C">
      <w:numFmt w:val="bullet"/>
      <w:lvlText w:val="•"/>
      <w:lvlJc w:val="left"/>
      <w:pPr>
        <w:ind w:left="3400" w:hanging="567"/>
      </w:pPr>
      <w:rPr>
        <w:rFonts w:hint="default"/>
        <w:lang w:val="ru-RU" w:eastAsia="en-US" w:bidi="ar-SA"/>
      </w:rPr>
    </w:lvl>
    <w:lvl w:ilvl="4" w:tplc="7BC6F210">
      <w:numFmt w:val="bullet"/>
      <w:lvlText w:val="•"/>
      <w:lvlJc w:val="left"/>
      <w:pPr>
        <w:ind w:left="4307" w:hanging="567"/>
      </w:pPr>
      <w:rPr>
        <w:rFonts w:hint="default"/>
        <w:lang w:val="ru-RU" w:eastAsia="en-US" w:bidi="ar-SA"/>
      </w:rPr>
    </w:lvl>
    <w:lvl w:ilvl="5" w:tplc="E7D2235E">
      <w:numFmt w:val="bullet"/>
      <w:lvlText w:val="•"/>
      <w:lvlJc w:val="left"/>
      <w:pPr>
        <w:ind w:left="5214" w:hanging="567"/>
      </w:pPr>
      <w:rPr>
        <w:rFonts w:hint="default"/>
        <w:lang w:val="ru-RU" w:eastAsia="en-US" w:bidi="ar-SA"/>
      </w:rPr>
    </w:lvl>
    <w:lvl w:ilvl="6" w:tplc="136A21D8">
      <w:numFmt w:val="bullet"/>
      <w:lvlText w:val="•"/>
      <w:lvlJc w:val="left"/>
      <w:pPr>
        <w:ind w:left="6121" w:hanging="567"/>
      </w:pPr>
      <w:rPr>
        <w:rFonts w:hint="default"/>
        <w:lang w:val="ru-RU" w:eastAsia="en-US" w:bidi="ar-SA"/>
      </w:rPr>
    </w:lvl>
    <w:lvl w:ilvl="7" w:tplc="A5646EA4">
      <w:numFmt w:val="bullet"/>
      <w:lvlText w:val="•"/>
      <w:lvlJc w:val="left"/>
      <w:pPr>
        <w:ind w:left="7028" w:hanging="567"/>
      </w:pPr>
      <w:rPr>
        <w:rFonts w:hint="default"/>
        <w:lang w:val="ru-RU" w:eastAsia="en-US" w:bidi="ar-SA"/>
      </w:rPr>
    </w:lvl>
    <w:lvl w:ilvl="8" w:tplc="2500F7C6">
      <w:numFmt w:val="bullet"/>
      <w:lvlText w:val="•"/>
      <w:lvlJc w:val="left"/>
      <w:pPr>
        <w:ind w:left="7935" w:hanging="567"/>
      </w:pPr>
      <w:rPr>
        <w:rFonts w:hint="default"/>
        <w:lang w:val="ru-RU" w:eastAsia="en-US" w:bidi="ar-SA"/>
      </w:rPr>
    </w:lvl>
  </w:abstractNum>
  <w:abstractNum w:abstractNumId="168">
    <w:nsid w:val="406A6ABA"/>
    <w:multiLevelType w:val="hybridMultilevel"/>
    <w:tmpl w:val="48C07B56"/>
    <w:lvl w:ilvl="0" w:tplc="06E83C52">
      <w:numFmt w:val="bullet"/>
      <w:lvlText w:val="–"/>
      <w:lvlJc w:val="left"/>
      <w:pPr>
        <w:ind w:left="959" w:hanging="706"/>
      </w:pPr>
      <w:rPr>
        <w:rFonts w:ascii="Times New Roman" w:eastAsia="Times New Roman" w:hAnsi="Times New Roman" w:cs="Times New Roman" w:hint="default"/>
        <w:w w:val="99"/>
        <w:sz w:val="28"/>
        <w:szCs w:val="28"/>
        <w:lang w:val="ru-RU" w:eastAsia="en-US" w:bidi="ar-SA"/>
      </w:rPr>
    </w:lvl>
    <w:lvl w:ilvl="1" w:tplc="86DE78FE">
      <w:numFmt w:val="bullet"/>
      <w:lvlText w:val="•"/>
      <w:lvlJc w:val="left"/>
      <w:pPr>
        <w:ind w:left="1970" w:hanging="706"/>
      </w:pPr>
      <w:rPr>
        <w:rFonts w:hint="default"/>
        <w:lang w:val="ru-RU" w:eastAsia="en-US" w:bidi="ar-SA"/>
      </w:rPr>
    </w:lvl>
    <w:lvl w:ilvl="2" w:tplc="49523F20">
      <w:numFmt w:val="bullet"/>
      <w:lvlText w:val="•"/>
      <w:lvlJc w:val="left"/>
      <w:pPr>
        <w:ind w:left="2980" w:hanging="706"/>
      </w:pPr>
      <w:rPr>
        <w:rFonts w:hint="default"/>
        <w:lang w:val="ru-RU" w:eastAsia="en-US" w:bidi="ar-SA"/>
      </w:rPr>
    </w:lvl>
    <w:lvl w:ilvl="3" w:tplc="33964C4A">
      <w:numFmt w:val="bullet"/>
      <w:lvlText w:val="•"/>
      <w:lvlJc w:val="left"/>
      <w:pPr>
        <w:ind w:left="3991" w:hanging="706"/>
      </w:pPr>
      <w:rPr>
        <w:rFonts w:hint="default"/>
        <w:lang w:val="ru-RU" w:eastAsia="en-US" w:bidi="ar-SA"/>
      </w:rPr>
    </w:lvl>
    <w:lvl w:ilvl="4" w:tplc="15244C22">
      <w:numFmt w:val="bullet"/>
      <w:lvlText w:val="•"/>
      <w:lvlJc w:val="left"/>
      <w:pPr>
        <w:ind w:left="5001" w:hanging="706"/>
      </w:pPr>
      <w:rPr>
        <w:rFonts w:hint="default"/>
        <w:lang w:val="ru-RU" w:eastAsia="en-US" w:bidi="ar-SA"/>
      </w:rPr>
    </w:lvl>
    <w:lvl w:ilvl="5" w:tplc="01BCC794">
      <w:numFmt w:val="bullet"/>
      <w:lvlText w:val="•"/>
      <w:lvlJc w:val="left"/>
      <w:pPr>
        <w:ind w:left="6012" w:hanging="706"/>
      </w:pPr>
      <w:rPr>
        <w:rFonts w:hint="default"/>
        <w:lang w:val="ru-RU" w:eastAsia="en-US" w:bidi="ar-SA"/>
      </w:rPr>
    </w:lvl>
    <w:lvl w:ilvl="6" w:tplc="02502FCC">
      <w:numFmt w:val="bullet"/>
      <w:lvlText w:val="•"/>
      <w:lvlJc w:val="left"/>
      <w:pPr>
        <w:ind w:left="7022" w:hanging="706"/>
      </w:pPr>
      <w:rPr>
        <w:rFonts w:hint="default"/>
        <w:lang w:val="ru-RU" w:eastAsia="en-US" w:bidi="ar-SA"/>
      </w:rPr>
    </w:lvl>
    <w:lvl w:ilvl="7" w:tplc="0F348B54">
      <w:numFmt w:val="bullet"/>
      <w:lvlText w:val="•"/>
      <w:lvlJc w:val="left"/>
      <w:pPr>
        <w:ind w:left="8032" w:hanging="706"/>
      </w:pPr>
      <w:rPr>
        <w:rFonts w:hint="default"/>
        <w:lang w:val="ru-RU" w:eastAsia="en-US" w:bidi="ar-SA"/>
      </w:rPr>
    </w:lvl>
    <w:lvl w:ilvl="8" w:tplc="7C401F08">
      <w:numFmt w:val="bullet"/>
      <w:lvlText w:val="•"/>
      <w:lvlJc w:val="left"/>
      <w:pPr>
        <w:ind w:left="9043" w:hanging="706"/>
      </w:pPr>
      <w:rPr>
        <w:rFonts w:hint="default"/>
        <w:lang w:val="ru-RU" w:eastAsia="en-US" w:bidi="ar-SA"/>
      </w:rPr>
    </w:lvl>
  </w:abstractNum>
  <w:abstractNum w:abstractNumId="169">
    <w:nsid w:val="407C061A"/>
    <w:multiLevelType w:val="hybridMultilevel"/>
    <w:tmpl w:val="6FE40308"/>
    <w:lvl w:ilvl="0" w:tplc="8B92D19A">
      <w:numFmt w:val="bullet"/>
      <w:lvlText w:val=""/>
      <w:lvlJc w:val="left"/>
      <w:pPr>
        <w:ind w:left="470" w:hanging="360"/>
      </w:pPr>
      <w:rPr>
        <w:rFonts w:ascii="Symbol" w:eastAsia="Symbol" w:hAnsi="Symbol" w:cs="Symbol" w:hint="default"/>
        <w:w w:val="100"/>
        <w:sz w:val="20"/>
        <w:szCs w:val="20"/>
        <w:lang w:val="ru-RU" w:eastAsia="en-US" w:bidi="ar-SA"/>
      </w:rPr>
    </w:lvl>
    <w:lvl w:ilvl="1" w:tplc="87C2AD12">
      <w:numFmt w:val="bullet"/>
      <w:lvlText w:val="•"/>
      <w:lvlJc w:val="left"/>
      <w:pPr>
        <w:ind w:left="1007" w:hanging="360"/>
      </w:pPr>
      <w:rPr>
        <w:rFonts w:hint="default"/>
        <w:lang w:val="ru-RU" w:eastAsia="en-US" w:bidi="ar-SA"/>
      </w:rPr>
    </w:lvl>
    <w:lvl w:ilvl="2" w:tplc="1F02D7F0">
      <w:numFmt w:val="bullet"/>
      <w:lvlText w:val="•"/>
      <w:lvlJc w:val="left"/>
      <w:pPr>
        <w:ind w:left="1534" w:hanging="360"/>
      </w:pPr>
      <w:rPr>
        <w:rFonts w:hint="default"/>
        <w:lang w:val="ru-RU" w:eastAsia="en-US" w:bidi="ar-SA"/>
      </w:rPr>
    </w:lvl>
    <w:lvl w:ilvl="3" w:tplc="B852A37C">
      <w:numFmt w:val="bullet"/>
      <w:lvlText w:val="•"/>
      <w:lvlJc w:val="left"/>
      <w:pPr>
        <w:ind w:left="2061" w:hanging="360"/>
      </w:pPr>
      <w:rPr>
        <w:rFonts w:hint="default"/>
        <w:lang w:val="ru-RU" w:eastAsia="en-US" w:bidi="ar-SA"/>
      </w:rPr>
    </w:lvl>
    <w:lvl w:ilvl="4" w:tplc="7654E594">
      <w:numFmt w:val="bullet"/>
      <w:lvlText w:val="•"/>
      <w:lvlJc w:val="left"/>
      <w:pPr>
        <w:ind w:left="2588" w:hanging="360"/>
      </w:pPr>
      <w:rPr>
        <w:rFonts w:hint="default"/>
        <w:lang w:val="ru-RU" w:eastAsia="en-US" w:bidi="ar-SA"/>
      </w:rPr>
    </w:lvl>
    <w:lvl w:ilvl="5" w:tplc="EBF017B8">
      <w:numFmt w:val="bullet"/>
      <w:lvlText w:val="•"/>
      <w:lvlJc w:val="left"/>
      <w:pPr>
        <w:ind w:left="3115" w:hanging="360"/>
      </w:pPr>
      <w:rPr>
        <w:rFonts w:hint="default"/>
        <w:lang w:val="ru-RU" w:eastAsia="en-US" w:bidi="ar-SA"/>
      </w:rPr>
    </w:lvl>
    <w:lvl w:ilvl="6" w:tplc="2E30474C">
      <w:numFmt w:val="bullet"/>
      <w:lvlText w:val="•"/>
      <w:lvlJc w:val="left"/>
      <w:pPr>
        <w:ind w:left="3642" w:hanging="360"/>
      </w:pPr>
      <w:rPr>
        <w:rFonts w:hint="default"/>
        <w:lang w:val="ru-RU" w:eastAsia="en-US" w:bidi="ar-SA"/>
      </w:rPr>
    </w:lvl>
    <w:lvl w:ilvl="7" w:tplc="82E86374">
      <w:numFmt w:val="bullet"/>
      <w:lvlText w:val="•"/>
      <w:lvlJc w:val="left"/>
      <w:pPr>
        <w:ind w:left="4169" w:hanging="360"/>
      </w:pPr>
      <w:rPr>
        <w:rFonts w:hint="default"/>
        <w:lang w:val="ru-RU" w:eastAsia="en-US" w:bidi="ar-SA"/>
      </w:rPr>
    </w:lvl>
    <w:lvl w:ilvl="8" w:tplc="CF126300">
      <w:numFmt w:val="bullet"/>
      <w:lvlText w:val="•"/>
      <w:lvlJc w:val="left"/>
      <w:pPr>
        <w:ind w:left="4696" w:hanging="360"/>
      </w:pPr>
      <w:rPr>
        <w:rFonts w:hint="default"/>
        <w:lang w:val="ru-RU" w:eastAsia="en-US" w:bidi="ar-SA"/>
      </w:rPr>
    </w:lvl>
  </w:abstractNum>
  <w:abstractNum w:abstractNumId="170">
    <w:nsid w:val="40F95293"/>
    <w:multiLevelType w:val="hybridMultilevel"/>
    <w:tmpl w:val="4BAC5696"/>
    <w:lvl w:ilvl="0" w:tplc="28D61D8A">
      <w:numFmt w:val="bullet"/>
      <w:lvlText w:val=""/>
      <w:lvlJc w:val="left"/>
      <w:pPr>
        <w:ind w:left="470" w:hanging="360"/>
      </w:pPr>
      <w:rPr>
        <w:rFonts w:ascii="Symbol" w:eastAsia="Symbol" w:hAnsi="Symbol" w:cs="Symbol" w:hint="default"/>
        <w:w w:val="100"/>
        <w:sz w:val="20"/>
        <w:szCs w:val="20"/>
        <w:lang w:val="ru-RU" w:eastAsia="en-US" w:bidi="ar-SA"/>
      </w:rPr>
    </w:lvl>
    <w:lvl w:ilvl="1" w:tplc="B5B8F9DA">
      <w:numFmt w:val="bullet"/>
      <w:lvlText w:val="•"/>
      <w:lvlJc w:val="left"/>
      <w:pPr>
        <w:ind w:left="1007" w:hanging="360"/>
      </w:pPr>
      <w:rPr>
        <w:rFonts w:hint="default"/>
        <w:lang w:val="ru-RU" w:eastAsia="en-US" w:bidi="ar-SA"/>
      </w:rPr>
    </w:lvl>
    <w:lvl w:ilvl="2" w:tplc="C472DDB8">
      <w:numFmt w:val="bullet"/>
      <w:lvlText w:val="•"/>
      <w:lvlJc w:val="left"/>
      <w:pPr>
        <w:ind w:left="1534" w:hanging="360"/>
      </w:pPr>
      <w:rPr>
        <w:rFonts w:hint="default"/>
        <w:lang w:val="ru-RU" w:eastAsia="en-US" w:bidi="ar-SA"/>
      </w:rPr>
    </w:lvl>
    <w:lvl w:ilvl="3" w:tplc="89AC042C">
      <w:numFmt w:val="bullet"/>
      <w:lvlText w:val="•"/>
      <w:lvlJc w:val="left"/>
      <w:pPr>
        <w:ind w:left="2061" w:hanging="360"/>
      </w:pPr>
      <w:rPr>
        <w:rFonts w:hint="default"/>
        <w:lang w:val="ru-RU" w:eastAsia="en-US" w:bidi="ar-SA"/>
      </w:rPr>
    </w:lvl>
    <w:lvl w:ilvl="4" w:tplc="843C720E">
      <w:numFmt w:val="bullet"/>
      <w:lvlText w:val="•"/>
      <w:lvlJc w:val="left"/>
      <w:pPr>
        <w:ind w:left="2588" w:hanging="360"/>
      </w:pPr>
      <w:rPr>
        <w:rFonts w:hint="default"/>
        <w:lang w:val="ru-RU" w:eastAsia="en-US" w:bidi="ar-SA"/>
      </w:rPr>
    </w:lvl>
    <w:lvl w:ilvl="5" w:tplc="0B10E4D0">
      <w:numFmt w:val="bullet"/>
      <w:lvlText w:val="•"/>
      <w:lvlJc w:val="left"/>
      <w:pPr>
        <w:ind w:left="3115" w:hanging="360"/>
      </w:pPr>
      <w:rPr>
        <w:rFonts w:hint="default"/>
        <w:lang w:val="ru-RU" w:eastAsia="en-US" w:bidi="ar-SA"/>
      </w:rPr>
    </w:lvl>
    <w:lvl w:ilvl="6" w:tplc="83E09AFA">
      <w:numFmt w:val="bullet"/>
      <w:lvlText w:val="•"/>
      <w:lvlJc w:val="left"/>
      <w:pPr>
        <w:ind w:left="3642" w:hanging="360"/>
      </w:pPr>
      <w:rPr>
        <w:rFonts w:hint="default"/>
        <w:lang w:val="ru-RU" w:eastAsia="en-US" w:bidi="ar-SA"/>
      </w:rPr>
    </w:lvl>
    <w:lvl w:ilvl="7" w:tplc="16D423E8">
      <w:numFmt w:val="bullet"/>
      <w:lvlText w:val="•"/>
      <w:lvlJc w:val="left"/>
      <w:pPr>
        <w:ind w:left="4169" w:hanging="360"/>
      </w:pPr>
      <w:rPr>
        <w:rFonts w:hint="default"/>
        <w:lang w:val="ru-RU" w:eastAsia="en-US" w:bidi="ar-SA"/>
      </w:rPr>
    </w:lvl>
    <w:lvl w:ilvl="8" w:tplc="D3D64046">
      <w:numFmt w:val="bullet"/>
      <w:lvlText w:val="•"/>
      <w:lvlJc w:val="left"/>
      <w:pPr>
        <w:ind w:left="4696" w:hanging="360"/>
      </w:pPr>
      <w:rPr>
        <w:rFonts w:hint="default"/>
        <w:lang w:val="ru-RU" w:eastAsia="en-US" w:bidi="ar-SA"/>
      </w:rPr>
    </w:lvl>
  </w:abstractNum>
  <w:abstractNum w:abstractNumId="171">
    <w:nsid w:val="422B4016"/>
    <w:multiLevelType w:val="hybridMultilevel"/>
    <w:tmpl w:val="858A99D2"/>
    <w:lvl w:ilvl="0" w:tplc="8EFA9722">
      <w:numFmt w:val="bullet"/>
      <w:lvlText w:val="–"/>
      <w:lvlJc w:val="left"/>
      <w:pPr>
        <w:ind w:left="959" w:hanging="418"/>
      </w:pPr>
      <w:rPr>
        <w:rFonts w:ascii="Times New Roman" w:eastAsia="Times New Roman" w:hAnsi="Times New Roman" w:cs="Times New Roman" w:hint="default"/>
        <w:w w:val="99"/>
        <w:sz w:val="28"/>
        <w:szCs w:val="28"/>
        <w:lang w:val="ru-RU" w:eastAsia="en-US" w:bidi="ar-SA"/>
      </w:rPr>
    </w:lvl>
    <w:lvl w:ilvl="1" w:tplc="8690CFD8">
      <w:numFmt w:val="bullet"/>
      <w:lvlText w:val="•"/>
      <w:lvlJc w:val="left"/>
      <w:pPr>
        <w:ind w:left="1970" w:hanging="418"/>
      </w:pPr>
      <w:rPr>
        <w:rFonts w:hint="default"/>
        <w:lang w:val="ru-RU" w:eastAsia="en-US" w:bidi="ar-SA"/>
      </w:rPr>
    </w:lvl>
    <w:lvl w:ilvl="2" w:tplc="396898EC">
      <w:numFmt w:val="bullet"/>
      <w:lvlText w:val="•"/>
      <w:lvlJc w:val="left"/>
      <w:pPr>
        <w:ind w:left="2980" w:hanging="418"/>
      </w:pPr>
      <w:rPr>
        <w:rFonts w:hint="default"/>
        <w:lang w:val="ru-RU" w:eastAsia="en-US" w:bidi="ar-SA"/>
      </w:rPr>
    </w:lvl>
    <w:lvl w:ilvl="3" w:tplc="46243720">
      <w:numFmt w:val="bullet"/>
      <w:lvlText w:val="•"/>
      <w:lvlJc w:val="left"/>
      <w:pPr>
        <w:ind w:left="3991" w:hanging="418"/>
      </w:pPr>
      <w:rPr>
        <w:rFonts w:hint="default"/>
        <w:lang w:val="ru-RU" w:eastAsia="en-US" w:bidi="ar-SA"/>
      </w:rPr>
    </w:lvl>
    <w:lvl w:ilvl="4" w:tplc="3FAAD82C">
      <w:numFmt w:val="bullet"/>
      <w:lvlText w:val="•"/>
      <w:lvlJc w:val="left"/>
      <w:pPr>
        <w:ind w:left="5001" w:hanging="418"/>
      </w:pPr>
      <w:rPr>
        <w:rFonts w:hint="default"/>
        <w:lang w:val="ru-RU" w:eastAsia="en-US" w:bidi="ar-SA"/>
      </w:rPr>
    </w:lvl>
    <w:lvl w:ilvl="5" w:tplc="A41C766C">
      <w:numFmt w:val="bullet"/>
      <w:lvlText w:val="•"/>
      <w:lvlJc w:val="left"/>
      <w:pPr>
        <w:ind w:left="6012" w:hanging="418"/>
      </w:pPr>
      <w:rPr>
        <w:rFonts w:hint="default"/>
        <w:lang w:val="ru-RU" w:eastAsia="en-US" w:bidi="ar-SA"/>
      </w:rPr>
    </w:lvl>
    <w:lvl w:ilvl="6" w:tplc="7DC45396">
      <w:numFmt w:val="bullet"/>
      <w:lvlText w:val="•"/>
      <w:lvlJc w:val="left"/>
      <w:pPr>
        <w:ind w:left="7022" w:hanging="418"/>
      </w:pPr>
      <w:rPr>
        <w:rFonts w:hint="default"/>
        <w:lang w:val="ru-RU" w:eastAsia="en-US" w:bidi="ar-SA"/>
      </w:rPr>
    </w:lvl>
    <w:lvl w:ilvl="7" w:tplc="F2789218">
      <w:numFmt w:val="bullet"/>
      <w:lvlText w:val="•"/>
      <w:lvlJc w:val="left"/>
      <w:pPr>
        <w:ind w:left="8032" w:hanging="418"/>
      </w:pPr>
      <w:rPr>
        <w:rFonts w:hint="default"/>
        <w:lang w:val="ru-RU" w:eastAsia="en-US" w:bidi="ar-SA"/>
      </w:rPr>
    </w:lvl>
    <w:lvl w:ilvl="8" w:tplc="0ABACD42">
      <w:numFmt w:val="bullet"/>
      <w:lvlText w:val="•"/>
      <w:lvlJc w:val="left"/>
      <w:pPr>
        <w:ind w:left="9043" w:hanging="418"/>
      </w:pPr>
      <w:rPr>
        <w:rFonts w:hint="default"/>
        <w:lang w:val="ru-RU" w:eastAsia="en-US" w:bidi="ar-SA"/>
      </w:rPr>
    </w:lvl>
  </w:abstractNum>
  <w:abstractNum w:abstractNumId="172">
    <w:nsid w:val="4237015A"/>
    <w:multiLevelType w:val="hybridMultilevel"/>
    <w:tmpl w:val="2C10EF32"/>
    <w:lvl w:ilvl="0" w:tplc="F5FC453E">
      <w:start w:val="1"/>
      <w:numFmt w:val="decimal"/>
      <w:lvlText w:val="%1."/>
      <w:lvlJc w:val="left"/>
      <w:pPr>
        <w:ind w:left="959" w:hanging="432"/>
      </w:pPr>
      <w:rPr>
        <w:rFonts w:ascii="Times New Roman" w:eastAsia="Times New Roman" w:hAnsi="Times New Roman" w:cs="Times New Roman" w:hint="default"/>
        <w:b/>
        <w:bCs/>
        <w:i/>
        <w:iCs/>
        <w:w w:val="99"/>
        <w:sz w:val="28"/>
        <w:szCs w:val="28"/>
        <w:lang w:val="ru-RU" w:eastAsia="en-US" w:bidi="ar-SA"/>
      </w:rPr>
    </w:lvl>
    <w:lvl w:ilvl="1" w:tplc="ED1274EC">
      <w:numFmt w:val="bullet"/>
      <w:lvlText w:val="•"/>
      <w:lvlJc w:val="left"/>
      <w:pPr>
        <w:ind w:left="1970" w:hanging="432"/>
      </w:pPr>
      <w:rPr>
        <w:rFonts w:hint="default"/>
        <w:lang w:val="ru-RU" w:eastAsia="en-US" w:bidi="ar-SA"/>
      </w:rPr>
    </w:lvl>
    <w:lvl w:ilvl="2" w:tplc="DDC0D29E">
      <w:numFmt w:val="bullet"/>
      <w:lvlText w:val="•"/>
      <w:lvlJc w:val="left"/>
      <w:pPr>
        <w:ind w:left="2980" w:hanging="432"/>
      </w:pPr>
      <w:rPr>
        <w:rFonts w:hint="default"/>
        <w:lang w:val="ru-RU" w:eastAsia="en-US" w:bidi="ar-SA"/>
      </w:rPr>
    </w:lvl>
    <w:lvl w:ilvl="3" w:tplc="8722BE06">
      <w:numFmt w:val="bullet"/>
      <w:lvlText w:val="•"/>
      <w:lvlJc w:val="left"/>
      <w:pPr>
        <w:ind w:left="3991" w:hanging="432"/>
      </w:pPr>
      <w:rPr>
        <w:rFonts w:hint="default"/>
        <w:lang w:val="ru-RU" w:eastAsia="en-US" w:bidi="ar-SA"/>
      </w:rPr>
    </w:lvl>
    <w:lvl w:ilvl="4" w:tplc="95D23ADE">
      <w:numFmt w:val="bullet"/>
      <w:lvlText w:val="•"/>
      <w:lvlJc w:val="left"/>
      <w:pPr>
        <w:ind w:left="5001" w:hanging="432"/>
      </w:pPr>
      <w:rPr>
        <w:rFonts w:hint="default"/>
        <w:lang w:val="ru-RU" w:eastAsia="en-US" w:bidi="ar-SA"/>
      </w:rPr>
    </w:lvl>
    <w:lvl w:ilvl="5" w:tplc="C27A32DA">
      <w:numFmt w:val="bullet"/>
      <w:lvlText w:val="•"/>
      <w:lvlJc w:val="left"/>
      <w:pPr>
        <w:ind w:left="6012" w:hanging="432"/>
      </w:pPr>
      <w:rPr>
        <w:rFonts w:hint="default"/>
        <w:lang w:val="ru-RU" w:eastAsia="en-US" w:bidi="ar-SA"/>
      </w:rPr>
    </w:lvl>
    <w:lvl w:ilvl="6" w:tplc="3B86DB12">
      <w:numFmt w:val="bullet"/>
      <w:lvlText w:val="•"/>
      <w:lvlJc w:val="left"/>
      <w:pPr>
        <w:ind w:left="7022" w:hanging="432"/>
      </w:pPr>
      <w:rPr>
        <w:rFonts w:hint="default"/>
        <w:lang w:val="ru-RU" w:eastAsia="en-US" w:bidi="ar-SA"/>
      </w:rPr>
    </w:lvl>
    <w:lvl w:ilvl="7" w:tplc="C7CA4A56">
      <w:numFmt w:val="bullet"/>
      <w:lvlText w:val="•"/>
      <w:lvlJc w:val="left"/>
      <w:pPr>
        <w:ind w:left="8032" w:hanging="432"/>
      </w:pPr>
      <w:rPr>
        <w:rFonts w:hint="default"/>
        <w:lang w:val="ru-RU" w:eastAsia="en-US" w:bidi="ar-SA"/>
      </w:rPr>
    </w:lvl>
    <w:lvl w:ilvl="8" w:tplc="546AE842">
      <w:numFmt w:val="bullet"/>
      <w:lvlText w:val="•"/>
      <w:lvlJc w:val="left"/>
      <w:pPr>
        <w:ind w:left="9043" w:hanging="432"/>
      </w:pPr>
      <w:rPr>
        <w:rFonts w:hint="default"/>
        <w:lang w:val="ru-RU" w:eastAsia="en-US" w:bidi="ar-SA"/>
      </w:rPr>
    </w:lvl>
  </w:abstractNum>
  <w:abstractNum w:abstractNumId="173">
    <w:nsid w:val="42E62912"/>
    <w:multiLevelType w:val="hybridMultilevel"/>
    <w:tmpl w:val="A0E86298"/>
    <w:lvl w:ilvl="0" w:tplc="01208D5E">
      <w:start w:val="1"/>
      <w:numFmt w:val="decimal"/>
      <w:lvlText w:val="%1."/>
      <w:lvlJc w:val="left"/>
      <w:pPr>
        <w:ind w:left="110" w:hanging="231"/>
      </w:pPr>
      <w:rPr>
        <w:rFonts w:hint="default"/>
        <w:w w:val="100"/>
        <w:lang w:val="ru-RU" w:eastAsia="en-US" w:bidi="ar-SA"/>
      </w:rPr>
    </w:lvl>
    <w:lvl w:ilvl="1" w:tplc="C164C7B4">
      <w:numFmt w:val="bullet"/>
      <w:lvlText w:val="•"/>
      <w:lvlJc w:val="left"/>
      <w:pPr>
        <w:ind w:left="433" w:hanging="231"/>
      </w:pPr>
      <w:rPr>
        <w:rFonts w:hint="default"/>
        <w:lang w:val="ru-RU" w:eastAsia="en-US" w:bidi="ar-SA"/>
      </w:rPr>
    </w:lvl>
    <w:lvl w:ilvl="2" w:tplc="E334F934">
      <w:numFmt w:val="bullet"/>
      <w:lvlText w:val="•"/>
      <w:lvlJc w:val="left"/>
      <w:pPr>
        <w:ind w:left="746" w:hanging="231"/>
      </w:pPr>
      <w:rPr>
        <w:rFonts w:hint="default"/>
        <w:lang w:val="ru-RU" w:eastAsia="en-US" w:bidi="ar-SA"/>
      </w:rPr>
    </w:lvl>
    <w:lvl w:ilvl="3" w:tplc="E486A62A">
      <w:numFmt w:val="bullet"/>
      <w:lvlText w:val="•"/>
      <w:lvlJc w:val="left"/>
      <w:pPr>
        <w:ind w:left="1059" w:hanging="231"/>
      </w:pPr>
      <w:rPr>
        <w:rFonts w:hint="default"/>
        <w:lang w:val="ru-RU" w:eastAsia="en-US" w:bidi="ar-SA"/>
      </w:rPr>
    </w:lvl>
    <w:lvl w:ilvl="4" w:tplc="2A5671E0">
      <w:numFmt w:val="bullet"/>
      <w:lvlText w:val="•"/>
      <w:lvlJc w:val="left"/>
      <w:pPr>
        <w:ind w:left="1372" w:hanging="231"/>
      </w:pPr>
      <w:rPr>
        <w:rFonts w:hint="default"/>
        <w:lang w:val="ru-RU" w:eastAsia="en-US" w:bidi="ar-SA"/>
      </w:rPr>
    </w:lvl>
    <w:lvl w:ilvl="5" w:tplc="18CA7AE0">
      <w:numFmt w:val="bullet"/>
      <w:lvlText w:val="•"/>
      <w:lvlJc w:val="left"/>
      <w:pPr>
        <w:ind w:left="1685" w:hanging="231"/>
      </w:pPr>
      <w:rPr>
        <w:rFonts w:hint="default"/>
        <w:lang w:val="ru-RU" w:eastAsia="en-US" w:bidi="ar-SA"/>
      </w:rPr>
    </w:lvl>
    <w:lvl w:ilvl="6" w:tplc="4BA2F2C0">
      <w:numFmt w:val="bullet"/>
      <w:lvlText w:val="•"/>
      <w:lvlJc w:val="left"/>
      <w:pPr>
        <w:ind w:left="1998" w:hanging="231"/>
      </w:pPr>
      <w:rPr>
        <w:rFonts w:hint="default"/>
        <w:lang w:val="ru-RU" w:eastAsia="en-US" w:bidi="ar-SA"/>
      </w:rPr>
    </w:lvl>
    <w:lvl w:ilvl="7" w:tplc="31D0738C">
      <w:numFmt w:val="bullet"/>
      <w:lvlText w:val="•"/>
      <w:lvlJc w:val="left"/>
      <w:pPr>
        <w:ind w:left="2311" w:hanging="231"/>
      </w:pPr>
      <w:rPr>
        <w:rFonts w:hint="default"/>
        <w:lang w:val="ru-RU" w:eastAsia="en-US" w:bidi="ar-SA"/>
      </w:rPr>
    </w:lvl>
    <w:lvl w:ilvl="8" w:tplc="1B560C1E">
      <w:numFmt w:val="bullet"/>
      <w:lvlText w:val="•"/>
      <w:lvlJc w:val="left"/>
      <w:pPr>
        <w:ind w:left="2624" w:hanging="231"/>
      </w:pPr>
      <w:rPr>
        <w:rFonts w:hint="default"/>
        <w:lang w:val="ru-RU" w:eastAsia="en-US" w:bidi="ar-SA"/>
      </w:rPr>
    </w:lvl>
  </w:abstractNum>
  <w:abstractNum w:abstractNumId="174">
    <w:nsid w:val="43014DE8"/>
    <w:multiLevelType w:val="hybridMultilevel"/>
    <w:tmpl w:val="DFF66E3A"/>
    <w:lvl w:ilvl="0" w:tplc="270C77F6">
      <w:numFmt w:val="bullet"/>
      <w:lvlText w:val=""/>
      <w:lvlJc w:val="left"/>
      <w:pPr>
        <w:ind w:left="815" w:hanging="706"/>
      </w:pPr>
      <w:rPr>
        <w:rFonts w:ascii="Symbol" w:eastAsia="Symbol" w:hAnsi="Symbol" w:cs="Symbol" w:hint="default"/>
        <w:w w:val="99"/>
        <w:sz w:val="28"/>
        <w:szCs w:val="28"/>
        <w:lang w:val="ru-RU" w:eastAsia="en-US" w:bidi="ar-SA"/>
      </w:rPr>
    </w:lvl>
    <w:lvl w:ilvl="1" w:tplc="957096B2">
      <w:numFmt w:val="bullet"/>
      <w:lvlText w:val="•"/>
      <w:lvlJc w:val="left"/>
      <w:pPr>
        <w:ind w:left="1134" w:hanging="706"/>
      </w:pPr>
      <w:rPr>
        <w:rFonts w:hint="default"/>
        <w:lang w:val="ru-RU" w:eastAsia="en-US" w:bidi="ar-SA"/>
      </w:rPr>
    </w:lvl>
    <w:lvl w:ilvl="2" w:tplc="9A08ABA0">
      <w:numFmt w:val="bullet"/>
      <w:lvlText w:val="•"/>
      <w:lvlJc w:val="left"/>
      <w:pPr>
        <w:ind w:left="1448" w:hanging="706"/>
      </w:pPr>
      <w:rPr>
        <w:rFonts w:hint="default"/>
        <w:lang w:val="ru-RU" w:eastAsia="en-US" w:bidi="ar-SA"/>
      </w:rPr>
    </w:lvl>
    <w:lvl w:ilvl="3" w:tplc="890ABF22">
      <w:numFmt w:val="bullet"/>
      <w:lvlText w:val="•"/>
      <w:lvlJc w:val="left"/>
      <w:pPr>
        <w:ind w:left="1762" w:hanging="706"/>
      </w:pPr>
      <w:rPr>
        <w:rFonts w:hint="default"/>
        <w:lang w:val="ru-RU" w:eastAsia="en-US" w:bidi="ar-SA"/>
      </w:rPr>
    </w:lvl>
    <w:lvl w:ilvl="4" w:tplc="FB00EAEA">
      <w:numFmt w:val="bullet"/>
      <w:lvlText w:val="•"/>
      <w:lvlJc w:val="left"/>
      <w:pPr>
        <w:ind w:left="2076" w:hanging="706"/>
      </w:pPr>
      <w:rPr>
        <w:rFonts w:hint="default"/>
        <w:lang w:val="ru-RU" w:eastAsia="en-US" w:bidi="ar-SA"/>
      </w:rPr>
    </w:lvl>
    <w:lvl w:ilvl="5" w:tplc="9C2AA222">
      <w:numFmt w:val="bullet"/>
      <w:lvlText w:val="•"/>
      <w:lvlJc w:val="left"/>
      <w:pPr>
        <w:ind w:left="2390" w:hanging="706"/>
      </w:pPr>
      <w:rPr>
        <w:rFonts w:hint="default"/>
        <w:lang w:val="ru-RU" w:eastAsia="en-US" w:bidi="ar-SA"/>
      </w:rPr>
    </w:lvl>
    <w:lvl w:ilvl="6" w:tplc="9628E7CA">
      <w:numFmt w:val="bullet"/>
      <w:lvlText w:val="•"/>
      <w:lvlJc w:val="left"/>
      <w:pPr>
        <w:ind w:left="2704" w:hanging="706"/>
      </w:pPr>
      <w:rPr>
        <w:rFonts w:hint="default"/>
        <w:lang w:val="ru-RU" w:eastAsia="en-US" w:bidi="ar-SA"/>
      </w:rPr>
    </w:lvl>
    <w:lvl w:ilvl="7" w:tplc="E2705E02">
      <w:numFmt w:val="bullet"/>
      <w:lvlText w:val="•"/>
      <w:lvlJc w:val="left"/>
      <w:pPr>
        <w:ind w:left="3018" w:hanging="706"/>
      </w:pPr>
      <w:rPr>
        <w:rFonts w:hint="default"/>
        <w:lang w:val="ru-RU" w:eastAsia="en-US" w:bidi="ar-SA"/>
      </w:rPr>
    </w:lvl>
    <w:lvl w:ilvl="8" w:tplc="E55A51BC">
      <w:numFmt w:val="bullet"/>
      <w:lvlText w:val="•"/>
      <w:lvlJc w:val="left"/>
      <w:pPr>
        <w:ind w:left="3332" w:hanging="706"/>
      </w:pPr>
      <w:rPr>
        <w:rFonts w:hint="default"/>
        <w:lang w:val="ru-RU" w:eastAsia="en-US" w:bidi="ar-SA"/>
      </w:rPr>
    </w:lvl>
  </w:abstractNum>
  <w:abstractNum w:abstractNumId="175">
    <w:nsid w:val="440A710C"/>
    <w:multiLevelType w:val="hybridMultilevel"/>
    <w:tmpl w:val="787A7A2E"/>
    <w:lvl w:ilvl="0" w:tplc="B14640DC">
      <w:numFmt w:val="bullet"/>
      <w:lvlText w:val=""/>
      <w:lvlJc w:val="left"/>
      <w:pPr>
        <w:ind w:left="470" w:hanging="360"/>
      </w:pPr>
      <w:rPr>
        <w:rFonts w:ascii="Symbol" w:eastAsia="Symbol" w:hAnsi="Symbol" w:cs="Symbol" w:hint="default"/>
        <w:w w:val="100"/>
        <w:sz w:val="20"/>
        <w:szCs w:val="20"/>
        <w:lang w:val="ru-RU" w:eastAsia="en-US" w:bidi="ar-SA"/>
      </w:rPr>
    </w:lvl>
    <w:lvl w:ilvl="1" w:tplc="B296A564">
      <w:numFmt w:val="bullet"/>
      <w:lvlText w:val="•"/>
      <w:lvlJc w:val="left"/>
      <w:pPr>
        <w:ind w:left="1007" w:hanging="360"/>
      </w:pPr>
      <w:rPr>
        <w:rFonts w:hint="default"/>
        <w:lang w:val="ru-RU" w:eastAsia="en-US" w:bidi="ar-SA"/>
      </w:rPr>
    </w:lvl>
    <w:lvl w:ilvl="2" w:tplc="6DDE4DFC">
      <w:numFmt w:val="bullet"/>
      <w:lvlText w:val="•"/>
      <w:lvlJc w:val="left"/>
      <w:pPr>
        <w:ind w:left="1534" w:hanging="360"/>
      </w:pPr>
      <w:rPr>
        <w:rFonts w:hint="default"/>
        <w:lang w:val="ru-RU" w:eastAsia="en-US" w:bidi="ar-SA"/>
      </w:rPr>
    </w:lvl>
    <w:lvl w:ilvl="3" w:tplc="4A7245F6">
      <w:numFmt w:val="bullet"/>
      <w:lvlText w:val="•"/>
      <w:lvlJc w:val="left"/>
      <w:pPr>
        <w:ind w:left="2061" w:hanging="360"/>
      </w:pPr>
      <w:rPr>
        <w:rFonts w:hint="default"/>
        <w:lang w:val="ru-RU" w:eastAsia="en-US" w:bidi="ar-SA"/>
      </w:rPr>
    </w:lvl>
    <w:lvl w:ilvl="4" w:tplc="80B88DDA">
      <w:numFmt w:val="bullet"/>
      <w:lvlText w:val="•"/>
      <w:lvlJc w:val="left"/>
      <w:pPr>
        <w:ind w:left="2588" w:hanging="360"/>
      </w:pPr>
      <w:rPr>
        <w:rFonts w:hint="default"/>
        <w:lang w:val="ru-RU" w:eastAsia="en-US" w:bidi="ar-SA"/>
      </w:rPr>
    </w:lvl>
    <w:lvl w:ilvl="5" w:tplc="715EAF96">
      <w:numFmt w:val="bullet"/>
      <w:lvlText w:val="•"/>
      <w:lvlJc w:val="left"/>
      <w:pPr>
        <w:ind w:left="3115" w:hanging="360"/>
      </w:pPr>
      <w:rPr>
        <w:rFonts w:hint="default"/>
        <w:lang w:val="ru-RU" w:eastAsia="en-US" w:bidi="ar-SA"/>
      </w:rPr>
    </w:lvl>
    <w:lvl w:ilvl="6" w:tplc="831AE900">
      <w:numFmt w:val="bullet"/>
      <w:lvlText w:val="•"/>
      <w:lvlJc w:val="left"/>
      <w:pPr>
        <w:ind w:left="3642" w:hanging="360"/>
      </w:pPr>
      <w:rPr>
        <w:rFonts w:hint="default"/>
        <w:lang w:val="ru-RU" w:eastAsia="en-US" w:bidi="ar-SA"/>
      </w:rPr>
    </w:lvl>
    <w:lvl w:ilvl="7" w:tplc="6C9E8B0E">
      <w:numFmt w:val="bullet"/>
      <w:lvlText w:val="•"/>
      <w:lvlJc w:val="left"/>
      <w:pPr>
        <w:ind w:left="4169" w:hanging="360"/>
      </w:pPr>
      <w:rPr>
        <w:rFonts w:hint="default"/>
        <w:lang w:val="ru-RU" w:eastAsia="en-US" w:bidi="ar-SA"/>
      </w:rPr>
    </w:lvl>
    <w:lvl w:ilvl="8" w:tplc="02526CB8">
      <w:numFmt w:val="bullet"/>
      <w:lvlText w:val="•"/>
      <w:lvlJc w:val="left"/>
      <w:pPr>
        <w:ind w:left="4696" w:hanging="360"/>
      </w:pPr>
      <w:rPr>
        <w:rFonts w:hint="default"/>
        <w:lang w:val="ru-RU" w:eastAsia="en-US" w:bidi="ar-SA"/>
      </w:rPr>
    </w:lvl>
  </w:abstractNum>
  <w:abstractNum w:abstractNumId="176">
    <w:nsid w:val="440D5DE8"/>
    <w:multiLevelType w:val="hybridMultilevel"/>
    <w:tmpl w:val="95766B60"/>
    <w:lvl w:ilvl="0" w:tplc="D55264BE">
      <w:numFmt w:val="bullet"/>
      <w:lvlText w:val=""/>
      <w:lvlJc w:val="left"/>
      <w:pPr>
        <w:ind w:left="470" w:hanging="360"/>
      </w:pPr>
      <w:rPr>
        <w:rFonts w:ascii="Symbol" w:eastAsia="Symbol" w:hAnsi="Symbol" w:cs="Symbol" w:hint="default"/>
        <w:w w:val="100"/>
        <w:sz w:val="20"/>
        <w:szCs w:val="20"/>
        <w:lang w:val="ru-RU" w:eastAsia="en-US" w:bidi="ar-SA"/>
      </w:rPr>
    </w:lvl>
    <w:lvl w:ilvl="1" w:tplc="5F8AC9E2">
      <w:numFmt w:val="bullet"/>
      <w:lvlText w:val="•"/>
      <w:lvlJc w:val="left"/>
      <w:pPr>
        <w:ind w:left="1007" w:hanging="360"/>
      </w:pPr>
      <w:rPr>
        <w:rFonts w:hint="default"/>
        <w:lang w:val="ru-RU" w:eastAsia="en-US" w:bidi="ar-SA"/>
      </w:rPr>
    </w:lvl>
    <w:lvl w:ilvl="2" w:tplc="6D361CD0">
      <w:numFmt w:val="bullet"/>
      <w:lvlText w:val="•"/>
      <w:lvlJc w:val="left"/>
      <w:pPr>
        <w:ind w:left="1534" w:hanging="360"/>
      </w:pPr>
      <w:rPr>
        <w:rFonts w:hint="default"/>
        <w:lang w:val="ru-RU" w:eastAsia="en-US" w:bidi="ar-SA"/>
      </w:rPr>
    </w:lvl>
    <w:lvl w:ilvl="3" w:tplc="DBC805CA">
      <w:numFmt w:val="bullet"/>
      <w:lvlText w:val="•"/>
      <w:lvlJc w:val="left"/>
      <w:pPr>
        <w:ind w:left="2061" w:hanging="360"/>
      </w:pPr>
      <w:rPr>
        <w:rFonts w:hint="default"/>
        <w:lang w:val="ru-RU" w:eastAsia="en-US" w:bidi="ar-SA"/>
      </w:rPr>
    </w:lvl>
    <w:lvl w:ilvl="4" w:tplc="8730D1BE">
      <w:numFmt w:val="bullet"/>
      <w:lvlText w:val="•"/>
      <w:lvlJc w:val="left"/>
      <w:pPr>
        <w:ind w:left="2588" w:hanging="360"/>
      </w:pPr>
      <w:rPr>
        <w:rFonts w:hint="default"/>
        <w:lang w:val="ru-RU" w:eastAsia="en-US" w:bidi="ar-SA"/>
      </w:rPr>
    </w:lvl>
    <w:lvl w:ilvl="5" w:tplc="DCBE0628">
      <w:numFmt w:val="bullet"/>
      <w:lvlText w:val="•"/>
      <w:lvlJc w:val="left"/>
      <w:pPr>
        <w:ind w:left="3115" w:hanging="360"/>
      </w:pPr>
      <w:rPr>
        <w:rFonts w:hint="default"/>
        <w:lang w:val="ru-RU" w:eastAsia="en-US" w:bidi="ar-SA"/>
      </w:rPr>
    </w:lvl>
    <w:lvl w:ilvl="6" w:tplc="7F3C96DE">
      <w:numFmt w:val="bullet"/>
      <w:lvlText w:val="•"/>
      <w:lvlJc w:val="left"/>
      <w:pPr>
        <w:ind w:left="3642" w:hanging="360"/>
      </w:pPr>
      <w:rPr>
        <w:rFonts w:hint="default"/>
        <w:lang w:val="ru-RU" w:eastAsia="en-US" w:bidi="ar-SA"/>
      </w:rPr>
    </w:lvl>
    <w:lvl w:ilvl="7" w:tplc="36804E78">
      <w:numFmt w:val="bullet"/>
      <w:lvlText w:val="•"/>
      <w:lvlJc w:val="left"/>
      <w:pPr>
        <w:ind w:left="4169" w:hanging="360"/>
      </w:pPr>
      <w:rPr>
        <w:rFonts w:hint="default"/>
        <w:lang w:val="ru-RU" w:eastAsia="en-US" w:bidi="ar-SA"/>
      </w:rPr>
    </w:lvl>
    <w:lvl w:ilvl="8" w:tplc="AF225B0E">
      <w:numFmt w:val="bullet"/>
      <w:lvlText w:val="•"/>
      <w:lvlJc w:val="left"/>
      <w:pPr>
        <w:ind w:left="4696" w:hanging="360"/>
      </w:pPr>
      <w:rPr>
        <w:rFonts w:hint="default"/>
        <w:lang w:val="ru-RU" w:eastAsia="en-US" w:bidi="ar-SA"/>
      </w:rPr>
    </w:lvl>
  </w:abstractNum>
  <w:abstractNum w:abstractNumId="177">
    <w:nsid w:val="4420450A"/>
    <w:multiLevelType w:val="hybridMultilevel"/>
    <w:tmpl w:val="B134C4B8"/>
    <w:lvl w:ilvl="0" w:tplc="5AAE2F5C">
      <w:numFmt w:val="bullet"/>
      <w:lvlText w:val="–"/>
      <w:lvlJc w:val="left"/>
      <w:pPr>
        <w:ind w:left="683" w:hanging="370"/>
      </w:pPr>
      <w:rPr>
        <w:rFonts w:ascii="Times New Roman" w:eastAsia="Times New Roman" w:hAnsi="Times New Roman" w:cs="Times New Roman" w:hint="default"/>
        <w:w w:val="99"/>
        <w:sz w:val="28"/>
        <w:szCs w:val="28"/>
        <w:lang w:val="ru-RU" w:eastAsia="en-US" w:bidi="ar-SA"/>
      </w:rPr>
    </w:lvl>
    <w:lvl w:ilvl="1" w:tplc="21E23C48">
      <w:numFmt w:val="bullet"/>
      <w:lvlText w:val="•"/>
      <w:lvlJc w:val="left"/>
      <w:pPr>
        <w:ind w:left="1632" w:hanging="370"/>
      </w:pPr>
      <w:rPr>
        <w:rFonts w:hint="default"/>
        <w:lang w:val="ru-RU" w:eastAsia="en-US" w:bidi="ar-SA"/>
      </w:rPr>
    </w:lvl>
    <w:lvl w:ilvl="2" w:tplc="E61A1E06">
      <w:numFmt w:val="bullet"/>
      <w:lvlText w:val="•"/>
      <w:lvlJc w:val="left"/>
      <w:pPr>
        <w:ind w:left="2584" w:hanging="370"/>
      </w:pPr>
      <w:rPr>
        <w:rFonts w:hint="default"/>
        <w:lang w:val="ru-RU" w:eastAsia="en-US" w:bidi="ar-SA"/>
      </w:rPr>
    </w:lvl>
    <w:lvl w:ilvl="3" w:tplc="0DCCC388">
      <w:numFmt w:val="bullet"/>
      <w:lvlText w:val="•"/>
      <w:lvlJc w:val="left"/>
      <w:pPr>
        <w:ind w:left="3537" w:hanging="370"/>
      </w:pPr>
      <w:rPr>
        <w:rFonts w:hint="default"/>
        <w:lang w:val="ru-RU" w:eastAsia="en-US" w:bidi="ar-SA"/>
      </w:rPr>
    </w:lvl>
    <w:lvl w:ilvl="4" w:tplc="E1DE9164">
      <w:numFmt w:val="bullet"/>
      <w:lvlText w:val="•"/>
      <w:lvlJc w:val="left"/>
      <w:pPr>
        <w:ind w:left="4489" w:hanging="370"/>
      </w:pPr>
      <w:rPr>
        <w:rFonts w:hint="default"/>
        <w:lang w:val="ru-RU" w:eastAsia="en-US" w:bidi="ar-SA"/>
      </w:rPr>
    </w:lvl>
    <w:lvl w:ilvl="5" w:tplc="1CC2C432">
      <w:numFmt w:val="bullet"/>
      <w:lvlText w:val="•"/>
      <w:lvlJc w:val="left"/>
      <w:pPr>
        <w:ind w:left="5442" w:hanging="370"/>
      </w:pPr>
      <w:rPr>
        <w:rFonts w:hint="default"/>
        <w:lang w:val="ru-RU" w:eastAsia="en-US" w:bidi="ar-SA"/>
      </w:rPr>
    </w:lvl>
    <w:lvl w:ilvl="6" w:tplc="6F2C4DF2">
      <w:numFmt w:val="bullet"/>
      <w:lvlText w:val="•"/>
      <w:lvlJc w:val="left"/>
      <w:pPr>
        <w:ind w:left="6394" w:hanging="370"/>
      </w:pPr>
      <w:rPr>
        <w:rFonts w:hint="default"/>
        <w:lang w:val="ru-RU" w:eastAsia="en-US" w:bidi="ar-SA"/>
      </w:rPr>
    </w:lvl>
    <w:lvl w:ilvl="7" w:tplc="B57E1858">
      <w:numFmt w:val="bullet"/>
      <w:lvlText w:val="•"/>
      <w:lvlJc w:val="left"/>
      <w:pPr>
        <w:ind w:left="7346" w:hanging="370"/>
      </w:pPr>
      <w:rPr>
        <w:rFonts w:hint="default"/>
        <w:lang w:val="ru-RU" w:eastAsia="en-US" w:bidi="ar-SA"/>
      </w:rPr>
    </w:lvl>
    <w:lvl w:ilvl="8" w:tplc="2CB8E556">
      <w:numFmt w:val="bullet"/>
      <w:lvlText w:val="•"/>
      <w:lvlJc w:val="left"/>
      <w:pPr>
        <w:ind w:left="8299" w:hanging="370"/>
      </w:pPr>
      <w:rPr>
        <w:rFonts w:hint="default"/>
        <w:lang w:val="ru-RU" w:eastAsia="en-US" w:bidi="ar-SA"/>
      </w:rPr>
    </w:lvl>
  </w:abstractNum>
  <w:abstractNum w:abstractNumId="178">
    <w:nsid w:val="444664F4"/>
    <w:multiLevelType w:val="hybridMultilevel"/>
    <w:tmpl w:val="64EAE560"/>
    <w:lvl w:ilvl="0" w:tplc="3F82B394">
      <w:numFmt w:val="bullet"/>
      <w:lvlText w:val=""/>
      <w:lvlJc w:val="left"/>
      <w:pPr>
        <w:ind w:left="110" w:hanging="706"/>
      </w:pPr>
      <w:rPr>
        <w:rFonts w:ascii="Symbol" w:eastAsia="Symbol" w:hAnsi="Symbol" w:cs="Symbol" w:hint="default"/>
        <w:w w:val="99"/>
        <w:sz w:val="28"/>
        <w:szCs w:val="28"/>
        <w:lang w:val="ru-RU" w:eastAsia="en-US" w:bidi="ar-SA"/>
      </w:rPr>
    </w:lvl>
    <w:lvl w:ilvl="1" w:tplc="D7209EDA">
      <w:numFmt w:val="bullet"/>
      <w:lvlText w:val="•"/>
      <w:lvlJc w:val="left"/>
      <w:pPr>
        <w:ind w:left="504" w:hanging="706"/>
      </w:pPr>
      <w:rPr>
        <w:rFonts w:hint="default"/>
        <w:lang w:val="ru-RU" w:eastAsia="en-US" w:bidi="ar-SA"/>
      </w:rPr>
    </w:lvl>
    <w:lvl w:ilvl="2" w:tplc="7C80960E">
      <w:numFmt w:val="bullet"/>
      <w:lvlText w:val="•"/>
      <w:lvlJc w:val="left"/>
      <w:pPr>
        <w:ind w:left="888" w:hanging="706"/>
      </w:pPr>
      <w:rPr>
        <w:rFonts w:hint="default"/>
        <w:lang w:val="ru-RU" w:eastAsia="en-US" w:bidi="ar-SA"/>
      </w:rPr>
    </w:lvl>
    <w:lvl w:ilvl="3" w:tplc="3FA8922C">
      <w:numFmt w:val="bullet"/>
      <w:lvlText w:val="•"/>
      <w:lvlJc w:val="left"/>
      <w:pPr>
        <w:ind w:left="1272" w:hanging="706"/>
      </w:pPr>
      <w:rPr>
        <w:rFonts w:hint="default"/>
        <w:lang w:val="ru-RU" w:eastAsia="en-US" w:bidi="ar-SA"/>
      </w:rPr>
    </w:lvl>
    <w:lvl w:ilvl="4" w:tplc="2DEC221E">
      <w:numFmt w:val="bullet"/>
      <w:lvlText w:val="•"/>
      <w:lvlJc w:val="left"/>
      <w:pPr>
        <w:ind w:left="1656" w:hanging="706"/>
      </w:pPr>
      <w:rPr>
        <w:rFonts w:hint="default"/>
        <w:lang w:val="ru-RU" w:eastAsia="en-US" w:bidi="ar-SA"/>
      </w:rPr>
    </w:lvl>
    <w:lvl w:ilvl="5" w:tplc="1ACA352E">
      <w:numFmt w:val="bullet"/>
      <w:lvlText w:val="•"/>
      <w:lvlJc w:val="left"/>
      <w:pPr>
        <w:ind w:left="2040" w:hanging="706"/>
      </w:pPr>
      <w:rPr>
        <w:rFonts w:hint="default"/>
        <w:lang w:val="ru-RU" w:eastAsia="en-US" w:bidi="ar-SA"/>
      </w:rPr>
    </w:lvl>
    <w:lvl w:ilvl="6" w:tplc="801AE560">
      <w:numFmt w:val="bullet"/>
      <w:lvlText w:val="•"/>
      <w:lvlJc w:val="left"/>
      <w:pPr>
        <w:ind w:left="2424" w:hanging="706"/>
      </w:pPr>
      <w:rPr>
        <w:rFonts w:hint="default"/>
        <w:lang w:val="ru-RU" w:eastAsia="en-US" w:bidi="ar-SA"/>
      </w:rPr>
    </w:lvl>
    <w:lvl w:ilvl="7" w:tplc="398058C2">
      <w:numFmt w:val="bullet"/>
      <w:lvlText w:val="•"/>
      <w:lvlJc w:val="left"/>
      <w:pPr>
        <w:ind w:left="2808" w:hanging="706"/>
      </w:pPr>
      <w:rPr>
        <w:rFonts w:hint="default"/>
        <w:lang w:val="ru-RU" w:eastAsia="en-US" w:bidi="ar-SA"/>
      </w:rPr>
    </w:lvl>
    <w:lvl w:ilvl="8" w:tplc="95AC5750">
      <w:numFmt w:val="bullet"/>
      <w:lvlText w:val="•"/>
      <w:lvlJc w:val="left"/>
      <w:pPr>
        <w:ind w:left="3192" w:hanging="706"/>
      </w:pPr>
      <w:rPr>
        <w:rFonts w:hint="default"/>
        <w:lang w:val="ru-RU" w:eastAsia="en-US" w:bidi="ar-SA"/>
      </w:rPr>
    </w:lvl>
  </w:abstractNum>
  <w:abstractNum w:abstractNumId="179">
    <w:nsid w:val="44B81791"/>
    <w:multiLevelType w:val="hybridMultilevel"/>
    <w:tmpl w:val="84ECF268"/>
    <w:lvl w:ilvl="0" w:tplc="2E74A280">
      <w:numFmt w:val="bullet"/>
      <w:lvlText w:val=""/>
      <w:lvlJc w:val="left"/>
      <w:pPr>
        <w:ind w:left="110" w:hanging="706"/>
      </w:pPr>
      <w:rPr>
        <w:rFonts w:ascii="Symbol" w:eastAsia="Symbol" w:hAnsi="Symbol" w:cs="Symbol" w:hint="default"/>
        <w:color w:val="404040"/>
        <w:w w:val="99"/>
        <w:sz w:val="28"/>
        <w:szCs w:val="28"/>
        <w:lang w:val="ru-RU" w:eastAsia="en-US" w:bidi="ar-SA"/>
      </w:rPr>
    </w:lvl>
    <w:lvl w:ilvl="1" w:tplc="B6100BB2">
      <w:numFmt w:val="bullet"/>
      <w:lvlText w:val="•"/>
      <w:lvlJc w:val="left"/>
      <w:pPr>
        <w:ind w:left="504" w:hanging="706"/>
      </w:pPr>
      <w:rPr>
        <w:rFonts w:hint="default"/>
        <w:lang w:val="ru-RU" w:eastAsia="en-US" w:bidi="ar-SA"/>
      </w:rPr>
    </w:lvl>
    <w:lvl w:ilvl="2" w:tplc="F1642292">
      <w:numFmt w:val="bullet"/>
      <w:lvlText w:val="•"/>
      <w:lvlJc w:val="left"/>
      <w:pPr>
        <w:ind w:left="888" w:hanging="706"/>
      </w:pPr>
      <w:rPr>
        <w:rFonts w:hint="default"/>
        <w:lang w:val="ru-RU" w:eastAsia="en-US" w:bidi="ar-SA"/>
      </w:rPr>
    </w:lvl>
    <w:lvl w:ilvl="3" w:tplc="ABFA11A8">
      <w:numFmt w:val="bullet"/>
      <w:lvlText w:val="•"/>
      <w:lvlJc w:val="left"/>
      <w:pPr>
        <w:ind w:left="1272" w:hanging="706"/>
      </w:pPr>
      <w:rPr>
        <w:rFonts w:hint="default"/>
        <w:lang w:val="ru-RU" w:eastAsia="en-US" w:bidi="ar-SA"/>
      </w:rPr>
    </w:lvl>
    <w:lvl w:ilvl="4" w:tplc="BC1E4ECC">
      <w:numFmt w:val="bullet"/>
      <w:lvlText w:val="•"/>
      <w:lvlJc w:val="left"/>
      <w:pPr>
        <w:ind w:left="1656" w:hanging="706"/>
      </w:pPr>
      <w:rPr>
        <w:rFonts w:hint="default"/>
        <w:lang w:val="ru-RU" w:eastAsia="en-US" w:bidi="ar-SA"/>
      </w:rPr>
    </w:lvl>
    <w:lvl w:ilvl="5" w:tplc="7ECCF60E">
      <w:numFmt w:val="bullet"/>
      <w:lvlText w:val="•"/>
      <w:lvlJc w:val="left"/>
      <w:pPr>
        <w:ind w:left="2040" w:hanging="706"/>
      </w:pPr>
      <w:rPr>
        <w:rFonts w:hint="default"/>
        <w:lang w:val="ru-RU" w:eastAsia="en-US" w:bidi="ar-SA"/>
      </w:rPr>
    </w:lvl>
    <w:lvl w:ilvl="6" w:tplc="10AAAB9C">
      <w:numFmt w:val="bullet"/>
      <w:lvlText w:val="•"/>
      <w:lvlJc w:val="left"/>
      <w:pPr>
        <w:ind w:left="2424" w:hanging="706"/>
      </w:pPr>
      <w:rPr>
        <w:rFonts w:hint="default"/>
        <w:lang w:val="ru-RU" w:eastAsia="en-US" w:bidi="ar-SA"/>
      </w:rPr>
    </w:lvl>
    <w:lvl w:ilvl="7" w:tplc="F1A6120A">
      <w:numFmt w:val="bullet"/>
      <w:lvlText w:val="•"/>
      <w:lvlJc w:val="left"/>
      <w:pPr>
        <w:ind w:left="2808" w:hanging="706"/>
      </w:pPr>
      <w:rPr>
        <w:rFonts w:hint="default"/>
        <w:lang w:val="ru-RU" w:eastAsia="en-US" w:bidi="ar-SA"/>
      </w:rPr>
    </w:lvl>
    <w:lvl w:ilvl="8" w:tplc="63DE969E">
      <w:numFmt w:val="bullet"/>
      <w:lvlText w:val="•"/>
      <w:lvlJc w:val="left"/>
      <w:pPr>
        <w:ind w:left="3192" w:hanging="706"/>
      </w:pPr>
      <w:rPr>
        <w:rFonts w:hint="default"/>
        <w:lang w:val="ru-RU" w:eastAsia="en-US" w:bidi="ar-SA"/>
      </w:rPr>
    </w:lvl>
  </w:abstractNum>
  <w:abstractNum w:abstractNumId="180">
    <w:nsid w:val="44C6192F"/>
    <w:multiLevelType w:val="hybridMultilevel"/>
    <w:tmpl w:val="B7D01F30"/>
    <w:lvl w:ilvl="0" w:tplc="E8F46D62">
      <w:numFmt w:val="bullet"/>
      <w:lvlText w:val=""/>
      <w:lvlJc w:val="left"/>
      <w:pPr>
        <w:ind w:left="944" w:hanging="346"/>
      </w:pPr>
      <w:rPr>
        <w:rFonts w:ascii="Symbol" w:eastAsia="Symbol" w:hAnsi="Symbol" w:cs="Symbol" w:hint="default"/>
        <w:w w:val="100"/>
        <w:sz w:val="20"/>
        <w:szCs w:val="20"/>
        <w:lang w:val="ru-RU" w:eastAsia="en-US" w:bidi="ar-SA"/>
      </w:rPr>
    </w:lvl>
    <w:lvl w:ilvl="1" w:tplc="A59E06CE">
      <w:numFmt w:val="bullet"/>
      <w:lvlText w:val="-"/>
      <w:lvlJc w:val="left"/>
      <w:pPr>
        <w:ind w:left="224" w:hanging="606"/>
      </w:pPr>
      <w:rPr>
        <w:rFonts w:ascii="Times New Roman" w:eastAsia="Times New Roman" w:hAnsi="Times New Roman" w:cs="Times New Roman" w:hint="default"/>
        <w:w w:val="99"/>
        <w:sz w:val="28"/>
        <w:szCs w:val="28"/>
        <w:lang w:val="ru-RU" w:eastAsia="en-US" w:bidi="ar-SA"/>
      </w:rPr>
    </w:lvl>
    <w:lvl w:ilvl="2" w:tplc="8032681E">
      <w:numFmt w:val="bullet"/>
      <w:lvlText w:val="•"/>
      <w:lvlJc w:val="left"/>
      <w:pPr>
        <w:ind w:left="1925" w:hanging="606"/>
      </w:pPr>
      <w:rPr>
        <w:rFonts w:hint="default"/>
        <w:lang w:val="ru-RU" w:eastAsia="en-US" w:bidi="ar-SA"/>
      </w:rPr>
    </w:lvl>
    <w:lvl w:ilvl="3" w:tplc="D688A582">
      <w:numFmt w:val="bullet"/>
      <w:lvlText w:val="•"/>
      <w:lvlJc w:val="left"/>
      <w:pPr>
        <w:ind w:left="2910" w:hanging="606"/>
      </w:pPr>
      <w:rPr>
        <w:rFonts w:hint="default"/>
        <w:lang w:val="ru-RU" w:eastAsia="en-US" w:bidi="ar-SA"/>
      </w:rPr>
    </w:lvl>
    <w:lvl w:ilvl="4" w:tplc="E7E4BD94">
      <w:numFmt w:val="bullet"/>
      <w:lvlText w:val="•"/>
      <w:lvlJc w:val="left"/>
      <w:pPr>
        <w:ind w:left="3896" w:hanging="606"/>
      </w:pPr>
      <w:rPr>
        <w:rFonts w:hint="default"/>
        <w:lang w:val="ru-RU" w:eastAsia="en-US" w:bidi="ar-SA"/>
      </w:rPr>
    </w:lvl>
    <w:lvl w:ilvl="5" w:tplc="70222118">
      <w:numFmt w:val="bullet"/>
      <w:lvlText w:val="•"/>
      <w:lvlJc w:val="left"/>
      <w:pPr>
        <w:ind w:left="4881" w:hanging="606"/>
      </w:pPr>
      <w:rPr>
        <w:rFonts w:hint="default"/>
        <w:lang w:val="ru-RU" w:eastAsia="en-US" w:bidi="ar-SA"/>
      </w:rPr>
    </w:lvl>
    <w:lvl w:ilvl="6" w:tplc="E5ACA7CA">
      <w:numFmt w:val="bullet"/>
      <w:lvlText w:val="•"/>
      <w:lvlJc w:val="left"/>
      <w:pPr>
        <w:ind w:left="5867" w:hanging="606"/>
      </w:pPr>
      <w:rPr>
        <w:rFonts w:hint="default"/>
        <w:lang w:val="ru-RU" w:eastAsia="en-US" w:bidi="ar-SA"/>
      </w:rPr>
    </w:lvl>
    <w:lvl w:ilvl="7" w:tplc="89DADE96">
      <w:numFmt w:val="bullet"/>
      <w:lvlText w:val="•"/>
      <w:lvlJc w:val="left"/>
      <w:pPr>
        <w:ind w:left="6852" w:hanging="606"/>
      </w:pPr>
      <w:rPr>
        <w:rFonts w:hint="default"/>
        <w:lang w:val="ru-RU" w:eastAsia="en-US" w:bidi="ar-SA"/>
      </w:rPr>
    </w:lvl>
    <w:lvl w:ilvl="8" w:tplc="9C90DF52">
      <w:numFmt w:val="bullet"/>
      <w:lvlText w:val="•"/>
      <w:lvlJc w:val="left"/>
      <w:pPr>
        <w:ind w:left="7837" w:hanging="606"/>
      </w:pPr>
      <w:rPr>
        <w:rFonts w:hint="default"/>
        <w:lang w:val="ru-RU" w:eastAsia="en-US" w:bidi="ar-SA"/>
      </w:rPr>
    </w:lvl>
  </w:abstractNum>
  <w:abstractNum w:abstractNumId="181">
    <w:nsid w:val="4508054D"/>
    <w:multiLevelType w:val="hybridMultilevel"/>
    <w:tmpl w:val="325EBC20"/>
    <w:lvl w:ilvl="0" w:tplc="AC3E577E">
      <w:numFmt w:val="bullet"/>
      <w:lvlText w:val=""/>
      <w:lvlJc w:val="left"/>
      <w:pPr>
        <w:ind w:left="816" w:hanging="706"/>
      </w:pPr>
      <w:rPr>
        <w:rFonts w:ascii="Symbol" w:eastAsia="Symbol" w:hAnsi="Symbol" w:cs="Symbol" w:hint="default"/>
        <w:color w:val="404040"/>
        <w:w w:val="99"/>
        <w:sz w:val="28"/>
        <w:szCs w:val="28"/>
        <w:lang w:val="ru-RU" w:eastAsia="en-US" w:bidi="ar-SA"/>
      </w:rPr>
    </w:lvl>
    <w:lvl w:ilvl="1" w:tplc="0772F5E0">
      <w:numFmt w:val="bullet"/>
      <w:lvlText w:val="•"/>
      <w:lvlJc w:val="left"/>
      <w:pPr>
        <w:ind w:left="1134" w:hanging="706"/>
      </w:pPr>
      <w:rPr>
        <w:rFonts w:hint="default"/>
        <w:lang w:val="ru-RU" w:eastAsia="en-US" w:bidi="ar-SA"/>
      </w:rPr>
    </w:lvl>
    <w:lvl w:ilvl="2" w:tplc="3294BA6C">
      <w:numFmt w:val="bullet"/>
      <w:lvlText w:val="•"/>
      <w:lvlJc w:val="left"/>
      <w:pPr>
        <w:ind w:left="1448" w:hanging="706"/>
      </w:pPr>
      <w:rPr>
        <w:rFonts w:hint="default"/>
        <w:lang w:val="ru-RU" w:eastAsia="en-US" w:bidi="ar-SA"/>
      </w:rPr>
    </w:lvl>
    <w:lvl w:ilvl="3" w:tplc="43929812">
      <w:numFmt w:val="bullet"/>
      <w:lvlText w:val="•"/>
      <w:lvlJc w:val="left"/>
      <w:pPr>
        <w:ind w:left="1762" w:hanging="706"/>
      </w:pPr>
      <w:rPr>
        <w:rFonts w:hint="default"/>
        <w:lang w:val="ru-RU" w:eastAsia="en-US" w:bidi="ar-SA"/>
      </w:rPr>
    </w:lvl>
    <w:lvl w:ilvl="4" w:tplc="6FD4A774">
      <w:numFmt w:val="bullet"/>
      <w:lvlText w:val="•"/>
      <w:lvlJc w:val="left"/>
      <w:pPr>
        <w:ind w:left="2076" w:hanging="706"/>
      </w:pPr>
      <w:rPr>
        <w:rFonts w:hint="default"/>
        <w:lang w:val="ru-RU" w:eastAsia="en-US" w:bidi="ar-SA"/>
      </w:rPr>
    </w:lvl>
    <w:lvl w:ilvl="5" w:tplc="A62C72D8">
      <w:numFmt w:val="bullet"/>
      <w:lvlText w:val="•"/>
      <w:lvlJc w:val="left"/>
      <w:pPr>
        <w:ind w:left="2390" w:hanging="706"/>
      </w:pPr>
      <w:rPr>
        <w:rFonts w:hint="default"/>
        <w:lang w:val="ru-RU" w:eastAsia="en-US" w:bidi="ar-SA"/>
      </w:rPr>
    </w:lvl>
    <w:lvl w:ilvl="6" w:tplc="258013AC">
      <w:numFmt w:val="bullet"/>
      <w:lvlText w:val="•"/>
      <w:lvlJc w:val="left"/>
      <w:pPr>
        <w:ind w:left="2704" w:hanging="706"/>
      </w:pPr>
      <w:rPr>
        <w:rFonts w:hint="default"/>
        <w:lang w:val="ru-RU" w:eastAsia="en-US" w:bidi="ar-SA"/>
      </w:rPr>
    </w:lvl>
    <w:lvl w:ilvl="7" w:tplc="06A2E7AE">
      <w:numFmt w:val="bullet"/>
      <w:lvlText w:val="•"/>
      <w:lvlJc w:val="left"/>
      <w:pPr>
        <w:ind w:left="3018" w:hanging="706"/>
      </w:pPr>
      <w:rPr>
        <w:rFonts w:hint="default"/>
        <w:lang w:val="ru-RU" w:eastAsia="en-US" w:bidi="ar-SA"/>
      </w:rPr>
    </w:lvl>
    <w:lvl w:ilvl="8" w:tplc="856053AA">
      <w:numFmt w:val="bullet"/>
      <w:lvlText w:val="•"/>
      <w:lvlJc w:val="left"/>
      <w:pPr>
        <w:ind w:left="3332" w:hanging="706"/>
      </w:pPr>
      <w:rPr>
        <w:rFonts w:hint="default"/>
        <w:lang w:val="ru-RU" w:eastAsia="en-US" w:bidi="ar-SA"/>
      </w:rPr>
    </w:lvl>
  </w:abstractNum>
  <w:abstractNum w:abstractNumId="182">
    <w:nsid w:val="45633660"/>
    <w:multiLevelType w:val="hybridMultilevel"/>
    <w:tmpl w:val="7472C678"/>
    <w:lvl w:ilvl="0" w:tplc="7316AB98">
      <w:numFmt w:val="bullet"/>
      <w:lvlText w:val="-"/>
      <w:lvlJc w:val="left"/>
      <w:pPr>
        <w:ind w:left="683" w:hanging="183"/>
      </w:pPr>
      <w:rPr>
        <w:rFonts w:ascii="Times New Roman" w:eastAsia="Times New Roman" w:hAnsi="Times New Roman" w:cs="Times New Roman" w:hint="default"/>
        <w:w w:val="99"/>
        <w:sz w:val="28"/>
        <w:szCs w:val="28"/>
        <w:lang w:val="ru-RU" w:eastAsia="en-US" w:bidi="ar-SA"/>
      </w:rPr>
    </w:lvl>
    <w:lvl w:ilvl="1" w:tplc="7278E4A4">
      <w:numFmt w:val="bullet"/>
      <w:lvlText w:val="•"/>
      <w:lvlJc w:val="left"/>
      <w:pPr>
        <w:ind w:left="1632" w:hanging="183"/>
      </w:pPr>
      <w:rPr>
        <w:rFonts w:hint="default"/>
        <w:lang w:val="ru-RU" w:eastAsia="en-US" w:bidi="ar-SA"/>
      </w:rPr>
    </w:lvl>
    <w:lvl w:ilvl="2" w:tplc="F78C535E">
      <w:numFmt w:val="bullet"/>
      <w:lvlText w:val="•"/>
      <w:lvlJc w:val="left"/>
      <w:pPr>
        <w:ind w:left="2584" w:hanging="183"/>
      </w:pPr>
      <w:rPr>
        <w:rFonts w:hint="default"/>
        <w:lang w:val="ru-RU" w:eastAsia="en-US" w:bidi="ar-SA"/>
      </w:rPr>
    </w:lvl>
    <w:lvl w:ilvl="3" w:tplc="A6187884">
      <w:numFmt w:val="bullet"/>
      <w:lvlText w:val="•"/>
      <w:lvlJc w:val="left"/>
      <w:pPr>
        <w:ind w:left="3537" w:hanging="183"/>
      </w:pPr>
      <w:rPr>
        <w:rFonts w:hint="default"/>
        <w:lang w:val="ru-RU" w:eastAsia="en-US" w:bidi="ar-SA"/>
      </w:rPr>
    </w:lvl>
    <w:lvl w:ilvl="4" w:tplc="F7AC2D54">
      <w:numFmt w:val="bullet"/>
      <w:lvlText w:val="•"/>
      <w:lvlJc w:val="left"/>
      <w:pPr>
        <w:ind w:left="4489" w:hanging="183"/>
      </w:pPr>
      <w:rPr>
        <w:rFonts w:hint="default"/>
        <w:lang w:val="ru-RU" w:eastAsia="en-US" w:bidi="ar-SA"/>
      </w:rPr>
    </w:lvl>
    <w:lvl w:ilvl="5" w:tplc="6ADE1FA0">
      <w:numFmt w:val="bullet"/>
      <w:lvlText w:val="•"/>
      <w:lvlJc w:val="left"/>
      <w:pPr>
        <w:ind w:left="5442" w:hanging="183"/>
      </w:pPr>
      <w:rPr>
        <w:rFonts w:hint="default"/>
        <w:lang w:val="ru-RU" w:eastAsia="en-US" w:bidi="ar-SA"/>
      </w:rPr>
    </w:lvl>
    <w:lvl w:ilvl="6" w:tplc="A1B2C748">
      <w:numFmt w:val="bullet"/>
      <w:lvlText w:val="•"/>
      <w:lvlJc w:val="left"/>
      <w:pPr>
        <w:ind w:left="6394" w:hanging="183"/>
      </w:pPr>
      <w:rPr>
        <w:rFonts w:hint="default"/>
        <w:lang w:val="ru-RU" w:eastAsia="en-US" w:bidi="ar-SA"/>
      </w:rPr>
    </w:lvl>
    <w:lvl w:ilvl="7" w:tplc="89B44C56">
      <w:numFmt w:val="bullet"/>
      <w:lvlText w:val="•"/>
      <w:lvlJc w:val="left"/>
      <w:pPr>
        <w:ind w:left="7346" w:hanging="183"/>
      </w:pPr>
      <w:rPr>
        <w:rFonts w:hint="default"/>
        <w:lang w:val="ru-RU" w:eastAsia="en-US" w:bidi="ar-SA"/>
      </w:rPr>
    </w:lvl>
    <w:lvl w:ilvl="8" w:tplc="15B641F0">
      <w:numFmt w:val="bullet"/>
      <w:lvlText w:val="•"/>
      <w:lvlJc w:val="left"/>
      <w:pPr>
        <w:ind w:left="8299" w:hanging="183"/>
      </w:pPr>
      <w:rPr>
        <w:rFonts w:hint="default"/>
        <w:lang w:val="ru-RU" w:eastAsia="en-US" w:bidi="ar-SA"/>
      </w:rPr>
    </w:lvl>
  </w:abstractNum>
  <w:abstractNum w:abstractNumId="183">
    <w:nsid w:val="45DA7713"/>
    <w:multiLevelType w:val="hybridMultilevel"/>
    <w:tmpl w:val="E5CEBA9C"/>
    <w:lvl w:ilvl="0" w:tplc="662406AA">
      <w:numFmt w:val="bullet"/>
      <w:lvlText w:val=""/>
      <w:lvlJc w:val="left"/>
      <w:pPr>
        <w:ind w:left="470" w:hanging="360"/>
      </w:pPr>
      <w:rPr>
        <w:rFonts w:ascii="Symbol" w:eastAsia="Symbol" w:hAnsi="Symbol" w:cs="Symbol" w:hint="default"/>
        <w:w w:val="100"/>
        <w:sz w:val="20"/>
        <w:szCs w:val="20"/>
        <w:lang w:val="ru-RU" w:eastAsia="en-US" w:bidi="ar-SA"/>
      </w:rPr>
    </w:lvl>
    <w:lvl w:ilvl="1" w:tplc="F6248D5C">
      <w:numFmt w:val="bullet"/>
      <w:lvlText w:val="•"/>
      <w:lvlJc w:val="left"/>
      <w:pPr>
        <w:ind w:left="1007" w:hanging="360"/>
      </w:pPr>
      <w:rPr>
        <w:rFonts w:hint="default"/>
        <w:lang w:val="ru-RU" w:eastAsia="en-US" w:bidi="ar-SA"/>
      </w:rPr>
    </w:lvl>
    <w:lvl w:ilvl="2" w:tplc="8FAC228E">
      <w:numFmt w:val="bullet"/>
      <w:lvlText w:val="•"/>
      <w:lvlJc w:val="left"/>
      <w:pPr>
        <w:ind w:left="1534" w:hanging="360"/>
      </w:pPr>
      <w:rPr>
        <w:rFonts w:hint="default"/>
        <w:lang w:val="ru-RU" w:eastAsia="en-US" w:bidi="ar-SA"/>
      </w:rPr>
    </w:lvl>
    <w:lvl w:ilvl="3" w:tplc="FD2890D0">
      <w:numFmt w:val="bullet"/>
      <w:lvlText w:val="•"/>
      <w:lvlJc w:val="left"/>
      <w:pPr>
        <w:ind w:left="2061" w:hanging="360"/>
      </w:pPr>
      <w:rPr>
        <w:rFonts w:hint="default"/>
        <w:lang w:val="ru-RU" w:eastAsia="en-US" w:bidi="ar-SA"/>
      </w:rPr>
    </w:lvl>
    <w:lvl w:ilvl="4" w:tplc="1CEE4440">
      <w:numFmt w:val="bullet"/>
      <w:lvlText w:val="•"/>
      <w:lvlJc w:val="left"/>
      <w:pPr>
        <w:ind w:left="2588" w:hanging="360"/>
      </w:pPr>
      <w:rPr>
        <w:rFonts w:hint="default"/>
        <w:lang w:val="ru-RU" w:eastAsia="en-US" w:bidi="ar-SA"/>
      </w:rPr>
    </w:lvl>
    <w:lvl w:ilvl="5" w:tplc="A370AEB8">
      <w:numFmt w:val="bullet"/>
      <w:lvlText w:val="•"/>
      <w:lvlJc w:val="left"/>
      <w:pPr>
        <w:ind w:left="3115" w:hanging="360"/>
      </w:pPr>
      <w:rPr>
        <w:rFonts w:hint="default"/>
        <w:lang w:val="ru-RU" w:eastAsia="en-US" w:bidi="ar-SA"/>
      </w:rPr>
    </w:lvl>
    <w:lvl w:ilvl="6" w:tplc="553E7DA0">
      <w:numFmt w:val="bullet"/>
      <w:lvlText w:val="•"/>
      <w:lvlJc w:val="left"/>
      <w:pPr>
        <w:ind w:left="3642" w:hanging="360"/>
      </w:pPr>
      <w:rPr>
        <w:rFonts w:hint="default"/>
        <w:lang w:val="ru-RU" w:eastAsia="en-US" w:bidi="ar-SA"/>
      </w:rPr>
    </w:lvl>
    <w:lvl w:ilvl="7" w:tplc="F092D1AA">
      <w:numFmt w:val="bullet"/>
      <w:lvlText w:val="•"/>
      <w:lvlJc w:val="left"/>
      <w:pPr>
        <w:ind w:left="4169" w:hanging="360"/>
      </w:pPr>
      <w:rPr>
        <w:rFonts w:hint="default"/>
        <w:lang w:val="ru-RU" w:eastAsia="en-US" w:bidi="ar-SA"/>
      </w:rPr>
    </w:lvl>
    <w:lvl w:ilvl="8" w:tplc="F2B26120">
      <w:numFmt w:val="bullet"/>
      <w:lvlText w:val="•"/>
      <w:lvlJc w:val="left"/>
      <w:pPr>
        <w:ind w:left="4696" w:hanging="360"/>
      </w:pPr>
      <w:rPr>
        <w:rFonts w:hint="default"/>
        <w:lang w:val="ru-RU" w:eastAsia="en-US" w:bidi="ar-SA"/>
      </w:rPr>
    </w:lvl>
  </w:abstractNum>
  <w:abstractNum w:abstractNumId="184">
    <w:nsid w:val="464C04EB"/>
    <w:multiLevelType w:val="hybridMultilevel"/>
    <w:tmpl w:val="8FD67394"/>
    <w:lvl w:ilvl="0" w:tplc="79E83E8A">
      <w:numFmt w:val="bullet"/>
      <w:lvlText w:val=""/>
      <w:lvlJc w:val="left"/>
      <w:pPr>
        <w:ind w:left="110" w:hanging="706"/>
      </w:pPr>
      <w:rPr>
        <w:rFonts w:hint="default"/>
        <w:w w:val="99"/>
        <w:lang w:val="ru-RU" w:eastAsia="en-US" w:bidi="ar-SA"/>
      </w:rPr>
    </w:lvl>
    <w:lvl w:ilvl="1" w:tplc="8BCCA322">
      <w:numFmt w:val="bullet"/>
      <w:lvlText w:val="•"/>
      <w:lvlJc w:val="left"/>
      <w:pPr>
        <w:ind w:left="504" w:hanging="706"/>
      </w:pPr>
      <w:rPr>
        <w:rFonts w:hint="default"/>
        <w:lang w:val="ru-RU" w:eastAsia="en-US" w:bidi="ar-SA"/>
      </w:rPr>
    </w:lvl>
    <w:lvl w:ilvl="2" w:tplc="CBF612F8">
      <w:numFmt w:val="bullet"/>
      <w:lvlText w:val="•"/>
      <w:lvlJc w:val="left"/>
      <w:pPr>
        <w:ind w:left="888" w:hanging="706"/>
      </w:pPr>
      <w:rPr>
        <w:rFonts w:hint="default"/>
        <w:lang w:val="ru-RU" w:eastAsia="en-US" w:bidi="ar-SA"/>
      </w:rPr>
    </w:lvl>
    <w:lvl w:ilvl="3" w:tplc="3B10390C">
      <w:numFmt w:val="bullet"/>
      <w:lvlText w:val="•"/>
      <w:lvlJc w:val="left"/>
      <w:pPr>
        <w:ind w:left="1272" w:hanging="706"/>
      </w:pPr>
      <w:rPr>
        <w:rFonts w:hint="default"/>
        <w:lang w:val="ru-RU" w:eastAsia="en-US" w:bidi="ar-SA"/>
      </w:rPr>
    </w:lvl>
    <w:lvl w:ilvl="4" w:tplc="E176F1CC">
      <w:numFmt w:val="bullet"/>
      <w:lvlText w:val="•"/>
      <w:lvlJc w:val="left"/>
      <w:pPr>
        <w:ind w:left="1656" w:hanging="706"/>
      </w:pPr>
      <w:rPr>
        <w:rFonts w:hint="default"/>
        <w:lang w:val="ru-RU" w:eastAsia="en-US" w:bidi="ar-SA"/>
      </w:rPr>
    </w:lvl>
    <w:lvl w:ilvl="5" w:tplc="BE042E98">
      <w:numFmt w:val="bullet"/>
      <w:lvlText w:val="•"/>
      <w:lvlJc w:val="left"/>
      <w:pPr>
        <w:ind w:left="2040" w:hanging="706"/>
      </w:pPr>
      <w:rPr>
        <w:rFonts w:hint="default"/>
        <w:lang w:val="ru-RU" w:eastAsia="en-US" w:bidi="ar-SA"/>
      </w:rPr>
    </w:lvl>
    <w:lvl w:ilvl="6" w:tplc="D0B2D536">
      <w:numFmt w:val="bullet"/>
      <w:lvlText w:val="•"/>
      <w:lvlJc w:val="left"/>
      <w:pPr>
        <w:ind w:left="2424" w:hanging="706"/>
      </w:pPr>
      <w:rPr>
        <w:rFonts w:hint="default"/>
        <w:lang w:val="ru-RU" w:eastAsia="en-US" w:bidi="ar-SA"/>
      </w:rPr>
    </w:lvl>
    <w:lvl w:ilvl="7" w:tplc="37563C6E">
      <w:numFmt w:val="bullet"/>
      <w:lvlText w:val="•"/>
      <w:lvlJc w:val="left"/>
      <w:pPr>
        <w:ind w:left="2808" w:hanging="706"/>
      </w:pPr>
      <w:rPr>
        <w:rFonts w:hint="default"/>
        <w:lang w:val="ru-RU" w:eastAsia="en-US" w:bidi="ar-SA"/>
      </w:rPr>
    </w:lvl>
    <w:lvl w:ilvl="8" w:tplc="D2E6741E">
      <w:numFmt w:val="bullet"/>
      <w:lvlText w:val="•"/>
      <w:lvlJc w:val="left"/>
      <w:pPr>
        <w:ind w:left="3192" w:hanging="706"/>
      </w:pPr>
      <w:rPr>
        <w:rFonts w:hint="default"/>
        <w:lang w:val="ru-RU" w:eastAsia="en-US" w:bidi="ar-SA"/>
      </w:rPr>
    </w:lvl>
  </w:abstractNum>
  <w:abstractNum w:abstractNumId="185">
    <w:nsid w:val="46794491"/>
    <w:multiLevelType w:val="hybridMultilevel"/>
    <w:tmpl w:val="88360FC8"/>
    <w:lvl w:ilvl="0" w:tplc="A86A856A">
      <w:numFmt w:val="bullet"/>
      <w:lvlText w:val=""/>
      <w:lvlJc w:val="left"/>
      <w:pPr>
        <w:ind w:left="1111" w:hanging="438"/>
      </w:pPr>
      <w:rPr>
        <w:rFonts w:ascii="Symbol" w:eastAsia="Symbol" w:hAnsi="Symbol" w:cs="Symbol" w:hint="default"/>
        <w:w w:val="99"/>
        <w:sz w:val="28"/>
        <w:szCs w:val="28"/>
        <w:lang w:val="ru-RU" w:eastAsia="en-US" w:bidi="ar-SA"/>
      </w:rPr>
    </w:lvl>
    <w:lvl w:ilvl="1" w:tplc="B9F0BB86">
      <w:numFmt w:val="bullet"/>
      <w:lvlText w:val="•"/>
      <w:lvlJc w:val="left"/>
      <w:pPr>
        <w:ind w:left="2028" w:hanging="438"/>
      </w:pPr>
      <w:rPr>
        <w:rFonts w:hint="default"/>
        <w:lang w:val="ru-RU" w:eastAsia="en-US" w:bidi="ar-SA"/>
      </w:rPr>
    </w:lvl>
    <w:lvl w:ilvl="2" w:tplc="807A6460">
      <w:numFmt w:val="bullet"/>
      <w:lvlText w:val="•"/>
      <w:lvlJc w:val="left"/>
      <w:pPr>
        <w:ind w:left="2936" w:hanging="438"/>
      </w:pPr>
      <w:rPr>
        <w:rFonts w:hint="default"/>
        <w:lang w:val="ru-RU" w:eastAsia="en-US" w:bidi="ar-SA"/>
      </w:rPr>
    </w:lvl>
    <w:lvl w:ilvl="3" w:tplc="163A2428">
      <w:numFmt w:val="bullet"/>
      <w:lvlText w:val="•"/>
      <w:lvlJc w:val="left"/>
      <w:pPr>
        <w:ind w:left="3845" w:hanging="438"/>
      </w:pPr>
      <w:rPr>
        <w:rFonts w:hint="default"/>
        <w:lang w:val="ru-RU" w:eastAsia="en-US" w:bidi="ar-SA"/>
      </w:rPr>
    </w:lvl>
    <w:lvl w:ilvl="4" w:tplc="6A70CDBC">
      <w:numFmt w:val="bullet"/>
      <w:lvlText w:val="•"/>
      <w:lvlJc w:val="left"/>
      <w:pPr>
        <w:ind w:left="4753" w:hanging="438"/>
      </w:pPr>
      <w:rPr>
        <w:rFonts w:hint="default"/>
        <w:lang w:val="ru-RU" w:eastAsia="en-US" w:bidi="ar-SA"/>
      </w:rPr>
    </w:lvl>
    <w:lvl w:ilvl="5" w:tplc="61A8F790">
      <w:numFmt w:val="bullet"/>
      <w:lvlText w:val="•"/>
      <w:lvlJc w:val="left"/>
      <w:pPr>
        <w:ind w:left="5662" w:hanging="438"/>
      </w:pPr>
      <w:rPr>
        <w:rFonts w:hint="default"/>
        <w:lang w:val="ru-RU" w:eastAsia="en-US" w:bidi="ar-SA"/>
      </w:rPr>
    </w:lvl>
    <w:lvl w:ilvl="6" w:tplc="F21479DE">
      <w:numFmt w:val="bullet"/>
      <w:lvlText w:val="•"/>
      <w:lvlJc w:val="left"/>
      <w:pPr>
        <w:ind w:left="6570" w:hanging="438"/>
      </w:pPr>
      <w:rPr>
        <w:rFonts w:hint="default"/>
        <w:lang w:val="ru-RU" w:eastAsia="en-US" w:bidi="ar-SA"/>
      </w:rPr>
    </w:lvl>
    <w:lvl w:ilvl="7" w:tplc="DFA09FE8">
      <w:numFmt w:val="bullet"/>
      <w:lvlText w:val="•"/>
      <w:lvlJc w:val="left"/>
      <w:pPr>
        <w:ind w:left="7478" w:hanging="438"/>
      </w:pPr>
      <w:rPr>
        <w:rFonts w:hint="default"/>
        <w:lang w:val="ru-RU" w:eastAsia="en-US" w:bidi="ar-SA"/>
      </w:rPr>
    </w:lvl>
    <w:lvl w:ilvl="8" w:tplc="F06623B6">
      <w:numFmt w:val="bullet"/>
      <w:lvlText w:val="•"/>
      <w:lvlJc w:val="left"/>
      <w:pPr>
        <w:ind w:left="8387" w:hanging="438"/>
      </w:pPr>
      <w:rPr>
        <w:rFonts w:hint="default"/>
        <w:lang w:val="ru-RU" w:eastAsia="en-US" w:bidi="ar-SA"/>
      </w:rPr>
    </w:lvl>
  </w:abstractNum>
  <w:abstractNum w:abstractNumId="186">
    <w:nsid w:val="468E6667"/>
    <w:multiLevelType w:val="hybridMultilevel"/>
    <w:tmpl w:val="B5B463F8"/>
    <w:lvl w:ilvl="0" w:tplc="8CF2BCF4">
      <w:numFmt w:val="bullet"/>
      <w:lvlText w:val=""/>
      <w:lvlJc w:val="left"/>
      <w:pPr>
        <w:ind w:left="470" w:hanging="360"/>
      </w:pPr>
      <w:rPr>
        <w:rFonts w:ascii="Symbol" w:eastAsia="Symbol" w:hAnsi="Symbol" w:cs="Symbol" w:hint="default"/>
        <w:w w:val="100"/>
        <w:sz w:val="20"/>
        <w:szCs w:val="20"/>
        <w:lang w:val="ru-RU" w:eastAsia="en-US" w:bidi="ar-SA"/>
      </w:rPr>
    </w:lvl>
    <w:lvl w:ilvl="1" w:tplc="81EE0BFE">
      <w:numFmt w:val="bullet"/>
      <w:lvlText w:val="•"/>
      <w:lvlJc w:val="left"/>
      <w:pPr>
        <w:ind w:left="1007" w:hanging="360"/>
      </w:pPr>
      <w:rPr>
        <w:rFonts w:hint="default"/>
        <w:lang w:val="ru-RU" w:eastAsia="en-US" w:bidi="ar-SA"/>
      </w:rPr>
    </w:lvl>
    <w:lvl w:ilvl="2" w:tplc="57421A3A">
      <w:numFmt w:val="bullet"/>
      <w:lvlText w:val="•"/>
      <w:lvlJc w:val="left"/>
      <w:pPr>
        <w:ind w:left="1534" w:hanging="360"/>
      </w:pPr>
      <w:rPr>
        <w:rFonts w:hint="default"/>
        <w:lang w:val="ru-RU" w:eastAsia="en-US" w:bidi="ar-SA"/>
      </w:rPr>
    </w:lvl>
    <w:lvl w:ilvl="3" w:tplc="A880DF0C">
      <w:numFmt w:val="bullet"/>
      <w:lvlText w:val="•"/>
      <w:lvlJc w:val="left"/>
      <w:pPr>
        <w:ind w:left="2061" w:hanging="360"/>
      </w:pPr>
      <w:rPr>
        <w:rFonts w:hint="default"/>
        <w:lang w:val="ru-RU" w:eastAsia="en-US" w:bidi="ar-SA"/>
      </w:rPr>
    </w:lvl>
    <w:lvl w:ilvl="4" w:tplc="7AFA379A">
      <w:numFmt w:val="bullet"/>
      <w:lvlText w:val="•"/>
      <w:lvlJc w:val="left"/>
      <w:pPr>
        <w:ind w:left="2588" w:hanging="360"/>
      </w:pPr>
      <w:rPr>
        <w:rFonts w:hint="default"/>
        <w:lang w:val="ru-RU" w:eastAsia="en-US" w:bidi="ar-SA"/>
      </w:rPr>
    </w:lvl>
    <w:lvl w:ilvl="5" w:tplc="8B5A9FE6">
      <w:numFmt w:val="bullet"/>
      <w:lvlText w:val="•"/>
      <w:lvlJc w:val="left"/>
      <w:pPr>
        <w:ind w:left="3115" w:hanging="360"/>
      </w:pPr>
      <w:rPr>
        <w:rFonts w:hint="default"/>
        <w:lang w:val="ru-RU" w:eastAsia="en-US" w:bidi="ar-SA"/>
      </w:rPr>
    </w:lvl>
    <w:lvl w:ilvl="6" w:tplc="BF9A2A78">
      <w:numFmt w:val="bullet"/>
      <w:lvlText w:val="•"/>
      <w:lvlJc w:val="left"/>
      <w:pPr>
        <w:ind w:left="3642" w:hanging="360"/>
      </w:pPr>
      <w:rPr>
        <w:rFonts w:hint="default"/>
        <w:lang w:val="ru-RU" w:eastAsia="en-US" w:bidi="ar-SA"/>
      </w:rPr>
    </w:lvl>
    <w:lvl w:ilvl="7" w:tplc="98CE7EBE">
      <w:numFmt w:val="bullet"/>
      <w:lvlText w:val="•"/>
      <w:lvlJc w:val="left"/>
      <w:pPr>
        <w:ind w:left="4169" w:hanging="360"/>
      </w:pPr>
      <w:rPr>
        <w:rFonts w:hint="default"/>
        <w:lang w:val="ru-RU" w:eastAsia="en-US" w:bidi="ar-SA"/>
      </w:rPr>
    </w:lvl>
    <w:lvl w:ilvl="8" w:tplc="A63251F4">
      <w:numFmt w:val="bullet"/>
      <w:lvlText w:val="•"/>
      <w:lvlJc w:val="left"/>
      <w:pPr>
        <w:ind w:left="4696" w:hanging="360"/>
      </w:pPr>
      <w:rPr>
        <w:rFonts w:hint="default"/>
        <w:lang w:val="ru-RU" w:eastAsia="en-US" w:bidi="ar-SA"/>
      </w:rPr>
    </w:lvl>
  </w:abstractNum>
  <w:abstractNum w:abstractNumId="187">
    <w:nsid w:val="479E4E15"/>
    <w:multiLevelType w:val="hybridMultilevel"/>
    <w:tmpl w:val="6176785A"/>
    <w:lvl w:ilvl="0" w:tplc="9808FAC6">
      <w:start w:val="1"/>
      <w:numFmt w:val="decimal"/>
      <w:lvlText w:val="%1."/>
      <w:lvlJc w:val="left"/>
      <w:pPr>
        <w:ind w:left="93" w:hanging="706"/>
      </w:pPr>
      <w:rPr>
        <w:rFonts w:ascii="Times New Roman" w:eastAsia="Times New Roman" w:hAnsi="Times New Roman" w:cs="Times New Roman" w:hint="default"/>
        <w:w w:val="100"/>
        <w:sz w:val="24"/>
        <w:szCs w:val="24"/>
        <w:lang w:val="ru-RU" w:eastAsia="en-US" w:bidi="ar-SA"/>
      </w:rPr>
    </w:lvl>
    <w:lvl w:ilvl="1" w:tplc="0C8CA4C6">
      <w:numFmt w:val="bullet"/>
      <w:lvlText w:val="•"/>
      <w:lvlJc w:val="left"/>
      <w:pPr>
        <w:ind w:left="425" w:hanging="706"/>
      </w:pPr>
      <w:rPr>
        <w:rFonts w:hint="default"/>
        <w:lang w:val="ru-RU" w:eastAsia="en-US" w:bidi="ar-SA"/>
      </w:rPr>
    </w:lvl>
    <w:lvl w:ilvl="2" w:tplc="C69E1BA0">
      <w:numFmt w:val="bullet"/>
      <w:lvlText w:val="•"/>
      <w:lvlJc w:val="left"/>
      <w:pPr>
        <w:ind w:left="750" w:hanging="706"/>
      </w:pPr>
      <w:rPr>
        <w:rFonts w:hint="default"/>
        <w:lang w:val="ru-RU" w:eastAsia="en-US" w:bidi="ar-SA"/>
      </w:rPr>
    </w:lvl>
    <w:lvl w:ilvl="3" w:tplc="4678C752">
      <w:numFmt w:val="bullet"/>
      <w:lvlText w:val="•"/>
      <w:lvlJc w:val="left"/>
      <w:pPr>
        <w:ind w:left="1075" w:hanging="706"/>
      </w:pPr>
      <w:rPr>
        <w:rFonts w:hint="default"/>
        <w:lang w:val="ru-RU" w:eastAsia="en-US" w:bidi="ar-SA"/>
      </w:rPr>
    </w:lvl>
    <w:lvl w:ilvl="4" w:tplc="50C4E6BC">
      <w:numFmt w:val="bullet"/>
      <w:lvlText w:val="•"/>
      <w:lvlJc w:val="left"/>
      <w:pPr>
        <w:ind w:left="1401" w:hanging="706"/>
      </w:pPr>
      <w:rPr>
        <w:rFonts w:hint="default"/>
        <w:lang w:val="ru-RU" w:eastAsia="en-US" w:bidi="ar-SA"/>
      </w:rPr>
    </w:lvl>
    <w:lvl w:ilvl="5" w:tplc="6BECB5D4">
      <w:numFmt w:val="bullet"/>
      <w:lvlText w:val="•"/>
      <w:lvlJc w:val="left"/>
      <w:pPr>
        <w:ind w:left="1726" w:hanging="706"/>
      </w:pPr>
      <w:rPr>
        <w:rFonts w:hint="default"/>
        <w:lang w:val="ru-RU" w:eastAsia="en-US" w:bidi="ar-SA"/>
      </w:rPr>
    </w:lvl>
    <w:lvl w:ilvl="6" w:tplc="1D746EFA">
      <w:numFmt w:val="bullet"/>
      <w:lvlText w:val="•"/>
      <w:lvlJc w:val="left"/>
      <w:pPr>
        <w:ind w:left="2051" w:hanging="706"/>
      </w:pPr>
      <w:rPr>
        <w:rFonts w:hint="default"/>
        <w:lang w:val="ru-RU" w:eastAsia="en-US" w:bidi="ar-SA"/>
      </w:rPr>
    </w:lvl>
    <w:lvl w:ilvl="7" w:tplc="07B04300">
      <w:numFmt w:val="bullet"/>
      <w:lvlText w:val="•"/>
      <w:lvlJc w:val="left"/>
      <w:pPr>
        <w:ind w:left="2377" w:hanging="706"/>
      </w:pPr>
      <w:rPr>
        <w:rFonts w:hint="default"/>
        <w:lang w:val="ru-RU" w:eastAsia="en-US" w:bidi="ar-SA"/>
      </w:rPr>
    </w:lvl>
    <w:lvl w:ilvl="8" w:tplc="A6E42C0E">
      <w:numFmt w:val="bullet"/>
      <w:lvlText w:val="•"/>
      <w:lvlJc w:val="left"/>
      <w:pPr>
        <w:ind w:left="2702" w:hanging="706"/>
      </w:pPr>
      <w:rPr>
        <w:rFonts w:hint="default"/>
        <w:lang w:val="ru-RU" w:eastAsia="en-US" w:bidi="ar-SA"/>
      </w:rPr>
    </w:lvl>
  </w:abstractNum>
  <w:abstractNum w:abstractNumId="188">
    <w:nsid w:val="47D62FF7"/>
    <w:multiLevelType w:val="hybridMultilevel"/>
    <w:tmpl w:val="C09CA030"/>
    <w:lvl w:ilvl="0" w:tplc="E60E4194">
      <w:numFmt w:val="bullet"/>
      <w:lvlText w:val=""/>
      <w:lvlJc w:val="left"/>
      <w:pPr>
        <w:ind w:left="470" w:hanging="360"/>
      </w:pPr>
      <w:rPr>
        <w:rFonts w:ascii="Symbol" w:eastAsia="Symbol" w:hAnsi="Symbol" w:cs="Symbol" w:hint="default"/>
        <w:w w:val="100"/>
        <w:sz w:val="20"/>
        <w:szCs w:val="20"/>
        <w:lang w:val="ru-RU" w:eastAsia="en-US" w:bidi="ar-SA"/>
      </w:rPr>
    </w:lvl>
    <w:lvl w:ilvl="1" w:tplc="450083C0">
      <w:numFmt w:val="bullet"/>
      <w:lvlText w:val="•"/>
      <w:lvlJc w:val="left"/>
      <w:pPr>
        <w:ind w:left="1007" w:hanging="360"/>
      </w:pPr>
      <w:rPr>
        <w:rFonts w:hint="default"/>
        <w:lang w:val="ru-RU" w:eastAsia="en-US" w:bidi="ar-SA"/>
      </w:rPr>
    </w:lvl>
    <w:lvl w:ilvl="2" w:tplc="E6B8D952">
      <w:numFmt w:val="bullet"/>
      <w:lvlText w:val="•"/>
      <w:lvlJc w:val="left"/>
      <w:pPr>
        <w:ind w:left="1534" w:hanging="360"/>
      </w:pPr>
      <w:rPr>
        <w:rFonts w:hint="default"/>
        <w:lang w:val="ru-RU" w:eastAsia="en-US" w:bidi="ar-SA"/>
      </w:rPr>
    </w:lvl>
    <w:lvl w:ilvl="3" w:tplc="AAD401CE">
      <w:numFmt w:val="bullet"/>
      <w:lvlText w:val="•"/>
      <w:lvlJc w:val="left"/>
      <w:pPr>
        <w:ind w:left="2061" w:hanging="360"/>
      </w:pPr>
      <w:rPr>
        <w:rFonts w:hint="default"/>
        <w:lang w:val="ru-RU" w:eastAsia="en-US" w:bidi="ar-SA"/>
      </w:rPr>
    </w:lvl>
    <w:lvl w:ilvl="4" w:tplc="A1748F74">
      <w:numFmt w:val="bullet"/>
      <w:lvlText w:val="•"/>
      <w:lvlJc w:val="left"/>
      <w:pPr>
        <w:ind w:left="2588" w:hanging="360"/>
      </w:pPr>
      <w:rPr>
        <w:rFonts w:hint="default"/>
        <w:lang w:val="ru-RU" w:eastAsia="en-US" w:bidi="ar-SA"/>
      </w:rPr>
    </w:lvl>
    <w:lvl w:ilvl="5" w:tplc="D6D06988">
      <w:numFmt w:val="bullet"/>
      <w:lvlText w:val="•"/>
      <w:lvlJc w:val="left"/>
      <w:pPr>
        <w:ind w:left="3115" w:hanging="360"/>
      </w:pPr>
      <w:rPr>
        <w:rFonts w:hint="default"/>
        <w:lang w:val="ru-RU" w:eastAsia="en-US" w:bidi="ar-SA"/>
      </w:rPr>
    </w:lvl>
    <w:lvl w:ilvl="6" w:tplc="EE409670">
      <w:numFmt w:val="bullet"/>
      <w:lvlText w:val="•"/>
      <w:lvlJc w:val="left"/>
      <w:pPr>
        <w:ind w:left="3642" w:hanging="360"/>
      </w:pPr>
      <w:rPr>
        <w:rFonts w:hint="default"/>
        <w:lang w:val="ru-RU" w:eastAsia="en-US" w:bidi="ar-SA"/>
      </w:rPr>
    </w:lvl>
    <w:lvl w:ilvl="7" w:tplc="E2F0927E">
      <w:numFmt w:val="bullet"/>
      <w:lvlText w:val="•"/>
      <w:lvlJc w:val="left"/>
      <w:pPr>
        <w:ind w:left="4169" w:hanging="360"/>
      </w:pPr>
      <w:rPr>
        <w:rFonts w:hint="default"/>
        <w:lang w:val="ru-RU" w:eastAsia="en-US" w:bidi="ar-SA"/>
      </w:rPr>
    </w:lvl>
    <w:lvl w:ilvl="8" w:tplc="71121DFE">
      <w:numFmt w:val="bullet"/>
      <w:lvlText w:val="•"/>
      <w:lvlJc w:val="left"/>
      <w:pPr>
        <w:ind w:left="4696" w:hanging="360"/>
      </w:pPr>
      <w:rPr>
        <w:rFonts w:hint="default"/>
        <w:lang w:val="ru-RU" w:eastAsia="en-US" w:bidi="ar-SA"/>
      </w:rPr>
    </w:lvl>
  </w:abstractNum>
  <w:abstractNum w:abstractNumId="189">
    <w:nsid w:val="489835D9"/>
    <w:multiLevelType w:val="hybridMultilevel"/>
    <w:tmpl w:val="01CA0FA2"/>
    <w:lvl w:ilvl="0" w:tplc="007E5FF8">
      <w:numFmt w:val="bullet"/>
      <w:lvlText w:val=""/>
      <w:lvlJc w:val="left"/>
      <w:pPr>
        <w:ind w:left="815" w:hanging="706"/>
      </w:pPr>
      <w:rPr>
        <w:rFonts w:ascii="Symbol" w:eastAsia="Symbol" w:hAnsi="Symbol" w:cs="Symbol" w:hint="default"/>
        <w:w w:val="99"/>
        <w:sz w:val="28"/>
        <w:szCs w:val="28"/>
        <w:lang w:val="ru-RU" w:eastAsia="en-US" w:bidi="ar-SA"/>
      </w:rPr>
    </w:lvl>
    <w:lvl w:ilvl="1" w:tplc="4178FA68">
      <w:numFmt w:val="bullet"/>
      <w:lvlText w:val="•"/>
      <w:lvlJc w:val="left"/>
      <w:pPr>
        <w:ind w:left="1134" w:hanging="706"/>
      </w:pPr>
      <w:rPr>
        <w:rFonts w:hint="default"/>
        <w:lang w:val="ru-RU" w:eastAsia="en-US" w:bidi="ar-SA"/>
      </w:rPr>
    </w:lvl>
    <w:lvl w:ilvl="2" w:tplc="ED7C65DC">
      <w:numFmt w:val="bullet"/>
      <w:lvlText w:val="•"/>
      <w:lvlJc w:val="left"/>
      <w:pPr>
        <w:ind w:left="1448" w:hanging="706"/>
      </w:pPr>
      <w:rPr>
        <w:rFonts w:hint="default"/>
        <w:lang w:val="ru-RU" w:eastAsia="en-US" w:bidi="ar-SA"/>
      </w:rPr>
    </w:lvl>
    <w:lvl w:ilvl="3" w:tplc="15FA5B7A">
      <w:numFmt w:val="bullet"/>
      <w:lvlText w:val="•"/>
      <w:lvlJc w:val="left"/>
      <w:pPr>
        <w:ind w:left="1762" w:hanging="706"/>
      </w:pPr>
      <w:rPr>
        <w:rFonts w:hint="default"/>
        <w:lang w:val="ru-RU" w:eastAsia="en-US" w:bidi="ar-SA"/>
      </w:rPr>
    </w:lvl>
    <w:lvl w:ilvl="4" w:tplc="BFCEEB32">
      <w:numFmt w:val="bullet"/>
      <w:lvlText w:val="•"/>
      <w:lvlJc w:val="left"/>
      <w:pPr>
        <w:ind w:left="2076" w:hanging="706"/>
      </w:pPr>
      <w:rPr>
        <w:rFonts w:hint="default"/>
        <w:lang w:val="ru-RU" w:eastAsia="en-US" w:bidi="ar-SA"/>
      </w:rPr>
    </w:lvl>
    <w:lvl w:ilvl="5" w:tplc="9F5C20B0">
      <w:numFmt w:val="bullet"/>
      <w:lvlText w:val="•"/>
      <w:lvlJc w:val="left"/>
      <w:pPr>
        <w:ind w:left="2390" w:hanging="706"/>
      </w:pPr>
      <w:rPr>
        <w:rFonts w:hint="default"/>
        <w:lang w:val="ru-RU" w:eastAsia="en-US" w:bidi="ar-SA"/>
      </w:rPr>
    </w:lvl>
    <w:lvl w:ilvl="6" w:tplc="5852981E">
      <w:numFmt w:val="bullet"/>
      <w:lvlText w:val="•"/>
      <w:lvlJc w:val="left"/>
      <w:pPr>
        <w:ind w:left="2704" w:hanging="706"/>
      </w:pPr>
      <w:rPr>
        <w:rFonts w:hint="default"/>
        <w:lang w:val="ru-RU" w:eastAsia="en-US" w:bidi="ar-SA"/>
      </w:rPr>
    </w:lvl>
    <w:lvl w:ilvl="7" w:tplc="2DDA944C">
      <w:numFmt w:val="bullet"/>
      <w:lvlText w:val="•"/>
      <w:lvlJc w:val="left"/>
      <w:pPr>
        <w:ind w:left="3018" w:hanging="706"/>
      </w:pPr>
      <w:rPr>
        <w:rFonts w:hint="default"/>
        <w:lang w:val="ru-RU" w:eastAsia="en-US" w:bidi="ar-SA"/>
      </w:rPr>
    </w:lvl>
    <w:lvl w:ilvl="8" w:tplc="CEF2A45C">
      <w:numFmt w:val="bullet"/>
      <w:lvlText w:val="•"/>
      <w:lvlJc w:val="left"/>
      <w:pPr>
        <w:ind w:left="3332" w:hanging="706"/>
      </w:pPr>
      <w:rPr>
        <w:rFonts w:hint="default"/>
        <w:lang w:val="ru-RU" w:eastAsia="en-US" w:bidi="ar-SA"/>
      </w:rPr>
    </w:lvl>
  </w:abstractNum>
  <w:abstractNum w:abstractNumId="190">
    <w:nsid w:val="489D6AFB"/>
    <w:multiLevelType w:val="hybridMultilevel"/>
    <w:tmpl w:val="C1046242"/>
    <w:lvl w:ilvl="0" w:tplc="DD56EF70">
      <w:numFmt w:val="bullet"/>
      <w:lvlText w:val=""/>
      <w:lvlJc w:val="left"/>
      <w:pPr>
        <w:ind w:left="470" w:hanging="360"/>
      </w:pPr>
      <w:rPr>
        <w:rFonts w:ascii="Symbol" w:eastAsia="Symbol" w:hAnsi="Symbol" w:cs="Symbol" w:hint="default"/>
        <w:w w:val="100"/>
        <w:sz w:val="20"/>
        <w:szCs w:val="20"/>
        <w:lang w:val="ru-RU" w:eastAsia="en-US" w:bidi="ar-SA"/>
      </w:rPr>
    </w:lvl>
    <w:lvl w:ilvl="1" w:tplc="24D6AA0E">
      <w:numFmt w:val="bullet"/>
      <w:lvlText w:val="•"/>
      <w:lvlJc w:val="left"/>
      <w:pPr>
        <w:ind w:left="1007" w:hanging="360"/>
      </w:pPr>
      <w:rPr>
        <w:rFonts w:hint="default"/>
        <w:lang w:val="ru-RU" w:eastAsia="en-US" w:bidi="ar-SA"/>
      </w:rPr>
    </w:lvl>
    <w:lvl w:ilvl="2" w:tplc="4C863A50">
      <w:numFmt w:val="bullet"/>
      <w:lvlText w:val="•"/>
      <w:lvlJc w:val="left"/>
      <w:pPr>
        <w:ind w:left="1534" w:hanging="360"/>
      </w:pPr>
      <w:rPr>
        <w:rFonts w:hint="default"/>
        <w:lang w:val="ru-RU" w:eastAsia="en-US" w:bidi="ar-SA"/>
      </w:rPr>
    </w:lvl>
    <w:lvl w:ilvl="3" w:tplc="9F40C974">
      <w:numFmt w:val="bullet"/>
      <w:lvlText w:val="•"/>
      <w:lvlJc w:val="left"/>
      <w:pPr>
        <w:ind w:left="2061" w:hanging="360"/>
      </w:pPr>
      <w:rPr>
        <w:rFonts w:hint="default"/>
        <w:lang w:val="ru-RU" w:eastAsia="en-US" w:bidi="ar-SA"/>
      </w:rPr>
    </w:lvl>
    <w:lvl w:ilvl="4" w:tplc="EA0C9140">
      <w:numFmt w:val="bullet"/>
      <w:lvlText w:val="•"/>
      <w:lvlJc w:val="left"/>
      <w:pPr>
        <w:ind w:left="2588" w:hanging="360"/>
      </w:pPr>
      <w:rPr>
        <w:rFonts w:hint="default"/>
        <w:lang w:val="ru-RU" w:eastAsia="en-US" w:bidi="ar-SA"/>
      </w:rPr>
    </w:lvl>
    <w:lvl w:ilvl="5" w:tplc="CBB80450">
      <w:numFmt w:val="bullet"/>
      <w:lvlText w:val="•"/>
      <w:lvlJc w:val="left"/>
      <w:pPr>
        <w:ind w:left="3115" w:hanging="360"/>
      </w:pPr>
      <w:rPr>
        <w:rFonts w:hint="default"/>
        <w:lang w:val="ru-RU" w:eastAsia="en-US" w:bidi="ar-SA"/>
      </w:rPr>
    </w:lvl>
    <w:lvl w:ilvl="6" w:tplc="ACD4E97E">
      <w:numFmt w:val="bullet"/>
      <w:lvlText w:val="•"/>
      <w:lvlJc w:val="left"/>
      <w:pPr>
        <w:ind w:left="3642" w:hanging="360"/>
      </w:pPr>
      <w:rPr>
        <w:rFonts w:hint="default"/>
        <w:lang w:val="ru-RU" w:eastAsia="en-US" w:bidi="ar-SA"/>
      </w:rPr>
    </w:lvl>
    <w:lvl w:ilvl="7" w:tplc="053E6EA6">
      <w:numFmt w:val="bullet"/>
      <w:lvlText w:val="•"/>
      <w:lvlJc w:val="left"/>
      <w:pPr>
        <w:ind w:left="4169" w:hanging="360"/>
      </w:pPr>
      <w:rPr>
        <w:rFonts w:hint="default"/>
        <w:lang w:val="ru-RU" w:eastAsia="en-US" w:bidi="ar-SA"/>
      </w:rPr>
    </w:lvl>
    <w:lvl w:ilvl="8" w:tplc="4168A9EE">
      <w:numFmt w:val="bullet"/>
      <w:lvlText w:val="•"/>
      <w:lvlJc w:val="left"/>
      <w:pPr>
        <w:ind w:left="4696" w:hanging="360"/>
      </w:pPr>
      <w:rPr>
        <w:rFonts w:hint="default"/>
        <w:lang w:val="ru-RU" w:eastAsia="en-US" w:bidi="ar-SA"/>
      </w:rPr>
    </w:lvl>
  </w:abstractNum>
  <w:abstractNum w:abstractNumId="191">
    <w:nsid w:val="49020B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490220CF"/>
    <w:multiLevelType w:val="hybridMultilevel"/>
    <w:tmpl w:val="C81099DC"/>
    <w:lvl w:ilvl="0" w:tplc="1486A06C">
      <w:numFmt w:val="bullet"/>
      <w:lvlText w:val=""/>
      <w:lvlJc w:val="left"/>
      <w:pPr>
        <w:ind w:left="470" w:hanging="360"/>
      </w:pPr>
      <w:rPr>
        <w:rFonts w:ascii="Symbol" w:eastAsia="Symbol" w:hAnsi="Symbol" w:cs="Symbol" w:hint="default"/>
        <w:w w:val="100"/>
        <w:sz w:val="20"/>
        <w:szCs w:val="20"/>
        <w:lang w:val="ru-RU" w:eastAsia="en-US" w:bidi="ar-SA"/>
      </w:rPr>
    </w:lvl>
    <w:lvl w:ilvl="1" w:tplc="C90ED410">
      <w:numFmt w:val="bullet"/>
      <w:lvlText w:val="•"/>
      <w:lvlJc w:val="left"/>
      <w:pPr>
        <w:ind w:left="1007" w:hanging="360"/>
      </w:pPr>
      <w:rPr>
        <w:rFonts w:hint="default"/>
        <w:lang w:val="ru-RU" w:eastAsia="en-US" w:bidi="ar-SA"/>
      </w:rPr>
    </w:lvl>
    <w:lvl w:ilvl="2" w:tplc="2AAC8D38">
      <w:numFmt w:val="bullet"/>
      <w:lvlText w:val="•"/>
      <w:lvlJc w:val="left"/>
      <w:pPr>
        <w:ind w:left="1534" w:hanging="360"/>
      </w:pPr>
      <w:rPr>
        <w:rFonts w:hint="default"/>
        <w:lang w:val="ru-RU" w:eastAsia="en-US" w:bidi="ar-SA"/>
      </w:rPr>
    </w:lvl>
    <w:lvl w:ilvl="3" w:tplc="2ED2A0F2">
      <w:numFmt w:val="bullet"/>
      <w:lvlText w:val="•"/>
      <w:lvlJc w:val="left"/>
      <w:pPr>
        <w:ind w:left="2061" w:hanging="360"/>
      </w:pPr>
      <w:rPr>
        <w:rFonts w:hint="default"/>
        <w:lang w:val="ru-RU" w:eastAsia="en-US" w:bidi="ar-SA"/>
      </w:rPr>
    </w:lvl>
    <w:lvl w:ilvl="4" w:tplc="0DCE1650">
      <w:numFmt w:val="bullet"/>
      <w:lvlText w:val="•"/>
      <w:lvlJc w:val="left"/>
      <w:pPr>
        <w:ind w:left="2588" w:hanging="360"/>
      </w:pPr>
      <w:rPr>
        <w:rFonts w:hint="default"/>
        <w:lang w:val="ru-RU" w:eastAsia="en-US" w:bidi="ar-SA"/>
      </w:rPr>
    </w:lvl>
    <w:lvl w:ilvl="5" w:tplc="44F8348C">
      <w:numFmt w:val="bullet"/>
      <w:lvlText w:val="•"/>
      <w:lvlJc w:val="left"/>
      <w:pPr>
        <w:ind w:left="3115" w:hanging="360"/>
      </w:pPr>
      <w:rPr>
        <w:rFonts w:hint="default"/>
        <w:lang w:val="ru-RU" w:eastAsia="en-US" w:bidi="ar-SA"/>
      </w:rPr>
    </w:lvl>
    <w:lvl w:ilvl="6" w:tplc="3A5095C8">
      <w:numFmt w:val="bullet"/>
      <w:lvlText w:val="•"/>
      <w:lvlJc w:val="left"/>
      <w:pPr>
        <w:ind w:left="3642" w:hanging="360"/>
      </w:pPr>
      <w:rPr>
        <w:rFonts w:hint="default"/>
        <w:lang w:val="ru-RU" w:eastAsia="en-US" w:bidi="ar-SA"/>
      </w:rPr>
    </w:lvl>
    <w:lvl w:ilvl="7" w:tplc="C7DCFE88">
      <w:numFmt w:val="bullet"/>
      <w:lvlText w:val="•"/>
      <w:lvlJc w:val="left"/>
      <w:pPr>
        <w:ind w:left="4169" w:hanging="360"/>
      </w:pPr>
      <w:rPr>
        <w:rFonts w:hint="default"/>
        <w:lang w:val="ru-RU" w:eastAsia="en-US" w:bidi="ar-SA"/>
      </w:rPr>
    </w:lvl>
    <w:lvl w:ilvl="8" w:tplc="47A4D34C">
      <w:numFmt w:val="bullet"/>
      <w:lvlText w:val="•"/>
      <w:lvlJc w:val="left"/>
      <w:pPr>
        <w:ind w:left="4696" w:hanging="360"/>
      </w:pPr>
      <w:rPr>
        <w:rFonts w:hint="default"/>
        <w:lang w:val="ru-RU" w:eastAsia="en-US" w:bidi="ar-SA"/>
      </w:rPr>
    </w:lvl>
  </w:abstractNum>
  <w:abstractNum w:abstractNumId="193">
    <w:nsid w:val="49190866"/>
    <w:multiLevelType w:val="hybridMultilevel"/>
    <w:tmpl w:val="A60CBADC"/>
    <w:lvl w:ilvl="0" w:tplc="3B465CD6">
      <w:numFmt w:val="bullet"/>
      <w:lvlText w:val=""/>
      <w:lvlJc w:val="left"/>
      <w:pPr>
        <w:ind w:left="470" w:hanging="360"/>
      </w:pPr>
      <w:rPr>
        <w:rFonts w:ascii="Symbol" w:eastAsia="Symbol" w:hAnsi="Symbol" w:cs="Symbol" w:hint="default"/>
        <w:w w:val="100"/>
        <w:sz w:val="20"/>
        <w:szCs w:val="20"/>
        <w:lang w:val="ru-RU" w:eastAsia="en-US" w:bidi="ar-SA"/>
      </w:rPr>
    </w:lvl>
    <w:lvl w:ilvl="1" w:tplc="F6E65878">
      <w:numFmt w:val="bullet"/>
      <w:lvlText w:val="•"/>
      <w:lvlJc w:val="left"/>
      <w:pPr>
        <w:ind w:left="1007" w:hanging="360"/>
      </w:pPr>
      <w:rPr>
        <w:rFonts w:hint="default"/>
        <w:lang w:val="ru-RU" w:eastAsia="en-US" w:bidi="ar-SA"/>
      </w:rPr>
    </w:lvl>
    <w:lvl w:ilvl="2" w:tplc="8CD095B0">
      <w:numFmt w:val="bullet"/>
      <w:lvlText w:val="•"/>
      <w:lvlJc w:val="left"/>
      <w:pPr>
        <w:ind w:left="1534" w:hanging="360"/>
      </w:pPr>
      <w:rPr>
        <w:rFonts w:hint="default"/>
        <w:lang w:val="ru-RU" w:eastAsia="en-US" w:bidi="ar-SA"/>
      </w:rPr>
    </w:lvl>
    <w:lvl w:ilvl="3" w:tplc="119276EE">
      <w:numFmt w:val="bullet"/>
      <w:lvlText w:val="•"/>
      <w:lvlJc w:val="left"/>
      <w:pPr>
        <w:ind w:left="2061" w:hanging="360"/>
      </w:pPr>
      <w:rPr>
        <w:rFonts w:hint="default"/>
        <w:lang w:val="ru-RU" w:eastAsia="en-US" w:bidi="ar-SA"/>
      </w:rPr>
    </w:lvl>
    <w:lvl w:ilvl="4" w:tplc="EF647430">
      <w:numFmt w:val="bullet"/>
      <w:lvlText w:val="•"/>
      <w:lvlJc w:val="left"/>
      <w:pPr>
        <w:ind w:left="2588" w:hanging="360"/>
      </w:pPr>
      <w:rPr>
        <w:rFonts w:hint="default"/>
        <w:lang w:val="ru-RU" w:eastAsia="en-US" w:bidi="ar-SA"/>
      </w:rPr>
    </w:lvl>
    <w:lvl w:ilvl="5" w:tplc="F6FA6204">
      <w:numFmt w:val="bullet"/>
      <w:lvlText w:val="•"/>
      <w:lvlJc w:val="left"/>
      <w:pPr>
        <w:ind w:left="3115" w:hanging="360"/>
      </w:pPr>
      <w:rPr>
        <w:rFonts w:hint="default"/>
        <w:lang w:val="ru-RU" w:eastAsia="en-US" w:bidi="ar-SA"/>
      </w:rPr>
    </w:lvl>
    <w:lvl w:ilvl="6" w:tplc="CAACB76A">
      <w:numFmt w:val="bullet"/>
      <w:lvlText w:val="•"/>
      <w:lvlJc w:val="left"/>
      <w:pPr>
        <w:ind w:left="3642" w:hanging="360"/>
      </w:pPr>
      <w:rPr>
        <w:rFonts w:hint="default"/>
        <w:lang w:val="ru-RU" w:eastAsia="en-US" w:bidi="ar-SA"/>
      </w:rPr>
    </w:lvl>
    <w:lvl w:ilvl="7" w:tplc="CE6EEF76">
      <w:numFmt w:val="bullet"/>
      <w:lvlText w:val="•"/>
      <w:lvlJc w:val="left"/>
      <w:pPr>
        <w:ind w:left="4169" w:hanging="360"/>
      </w:pPr>
      <w:rPr>
        <w:rFonts w:hint="default"/>
        <w:lang w:val="ru-RU" w:eastAsia="en-US" w:bidi="ar-SA"/>
      </w:rPr>
    </w:lvl>
    <w:lvl w:ilvl="8" w:tplc="06124B06">
      <w:numFmt w:val="bullet"/>
      <w:lvlText w:val="•"/>
      <w:lvlJc w:val="left"/>
      <w:pPr>
        <w:ind w:left="4696" w:hanging="360"/>
      </w:pPr>
      <w:rPr>
        <w:rFonts w:hint="default"/>
        <w:lang w:val="ru-RU" w:eastAsia="en-US" w:bidi="ar-SA"/>
      </w:rPr>
    </w:lvl>
  </w:abstractNum>
  <w:abstractNum w:abstractNumId="194">
    <w:nsid w:val="49227258"/>
    <w:multiLevelType w:val="hybridMultilevel"/>
    <w:tmpl w:val="D91234AC"/>
    <w:lvl w:ilvl="0" w:tplc="FAAAF5D4">
      <w:numFmt w:val="bullet"/>
      <w:lvlText w:val=""/>
      <w:lvlJc w:val="left"/>
      <w:pPr>
        <w:ind w:left="816" w:hanging="706"/>
      </w:pPr>
      <w:rPr>
        <w:rFonts w:ascii="Symbol" w:eastAsia="Symbol" w:hAnsi="Symbol" w:cs="Symbol" w:hint="default"/>
        <w:w w:val="99"/>
        <w:sz w:val="28"/>
        <w:szCs w:val="28"/>
        <w:lang w:val="ru-RU" w:eastAsia="en-US" w:bidi="ar-SA"/>
      </w:rPr>
    </w:lvl>
    <w:lvl w:ilvl="1" w:tplc="8C783920">
      <w:numFmt w:val="bullet"/>
      <w:lvlText w:val="•"/>
      <w:lvlJc w:val="left"/>
      <w:pPr>
        <w:ind w:left="1134" w:hanging="706"/>
      </w:pPr>
      <w:rPr>
        <w:rFonts w:hint="default"/>
        <w:lang w:val="ru-RU" w:eastAsia="en-US" w:bidi="ar-SA"/>
      </w:rPr>
    </w:lvl>
    <w:lvl w:ilvl="2" w:tplc="D6FE7D82">
      <w:numFmt w:val="bullet"/>
      <w:lvlText w:val="•"/>
      <w:lvlJc w:val="left"/>
      <w:pPr>
        <w:ind w:left="1448" w:hanging="706"/>
      </w:pPr>
      <w:rPr>
        <w:rFonts w:hint="default"/>
        <w:lang w:val="ru-RU" w:eastAsia="en-US" w:bidi="ar-SA"/>
      </w:rPr>
    </w:lvl>
    <w:lvl w:ilvl="3" w:tplc="4C5CF610">
      <w:numFmt w:val="bullet"/>
      <w:lvlText w:val="•"/>
      <w:lvlJc w:val="left"/>
      <w:pPr>
        <w:ind w:left="1762" w:hanging="706"/>
      </w:pPr>
      <w:rPr>
        <w:rFonts w:hint="default"/>
        <w:lang w:val="ru-RU" w:eastAsia="en-US" w:bidi="ar-SA"/>
      </w:rPr>
    </w:lvl>
    <w:lvl w:ilvl="4" w:tplc="4AA04136">
      <w:numFmt w:val="bullet"/>
      <w:lvlText w:val="•"/>
      <w:lvlJc w:val="left"/>
      <w:pPr>
        <w:ind w:left="2076" w:hanging="706"/>
      </w:pPr>
      <w:rPr>
        <w:rFonts w:hint="default"/>
        <w:lang w:val="ru-RU" w:eastAsia="en-US" w:bidi="ar-SA"/>
      </w:rPr>
    </w:lvl>
    <w:lvl w:ilvl="5" w:tplc="27FA2C3A">
      <w:numFmt w:val="bullet"/>
      <w:lvlText w:val="•"/>
      <w:lvlJc w:val="left"/>
      <w:pPr>
        <w:ind w:left="2390" w:hanging="706"/>
      </w:pPr>
      <w:rPr>
        <w:rFonts w:hint="default"/>
        <w:lang w:val="ru-RU" w:eastAsia="en-US" w:bidi="ar-SA"/>
      </w:rPr>
    </w:lvl>
    <w:lvl w:ilvl="6" w:tplc="217867EC">
      <w:numFmt w:val="bullet"/>
      <w:lvlText w:val="•"/>
      <w:lvlJc w:val="left"/>
      <w:pPr>
        <w:ind w:left="2704" w:hanging="706"/>
      </w:pPr>
      <w:rPr>
        <w:rFonts w:hint="default"/>
        <w:lang w:val="ru-RU" w:eastAsia="en-US" w:bidi="ar-SA"/>
      </w:rPr>
    </w:lvl>
    <w:lvl w:ilvl="7" w:tplc="2DEC4420">
      <w:numFmt w:val="bullet"/>
      <w:lvlText w:val="•"/>
      <w:lvlJc w:val="left"/>
      <w:pPr>
        <w:ind w:left="3018" w:hanging="706"/>
      </w:pPr>
      <w:rPr>
        <w:rFonts w:hint="default"/>
        <w:lang w:val="ru-RU" w:eastAsia="en-US" w:bidi="ar-SA"/>
      </w:rPr>
    </w:lvl>
    <w:lvl w:ilvl="8" w:tplc="11D2EE38">
      <w:numFmt w:val="bullet"/>
      <w:lvlText w:val="•"/>
      <w:lvlJc w:val="left"/>
      <w:pPr>
        <w:ind w:left="3332" w:hanging="706"/>
      </w:pPr>
      <w:rPr>
        <w:rFonts w:hint="default"/>
        <w:lang w:val="ru-RU" w:eastAsia="en-US" w:bidi="ar-SA"/>
      </w:rPr>
    </w:lvl>
  </w:abstractNum>
  <w:abstractNum w:abstractNumId="195">
    <w:nsid w:val="496726EF"/>
    <w:multiLevelType w:val="hybridMultilevel"/>
    <w:tmpl w:val="C42A3204"/>
    <w:lvl w:ilvl="0" w:tplc="50EABA2C">
      <w:numFmt w:val="bullet"/>
      <w:lvlText w:val=""/>
      <w:lvlJc w:val="left"/>
      <w:pPr>
        <w:ind w:left="470" w:hanging="360"/>
      </w:pPr>
      <w:rPr>
        <w:rFonts w:ascii="Symbol" w:eastAsia="Symbol" w:hAnsi="Symbol" w:cs="Symbol" w:hint="default"/>
        <w:w w:val="100"/>
        <w:sz w:val="20"/>
        <w:szCs w:val="20"/>
        <w:lang w:val="ru-RU" w:eastAsia="en-US" w:bidi="ar-SA"/>
      </w:rPr>
    </w:lvl>
    <w:lvl w:ilvl="1" w:tplc="B0FEAD10">
      <w:numFmt w:val="bullet"/>
      <w:lvlText w:val="•"/>
      <w:lvlJc w:val="left"/>
      <w:pPr>
        <w:ind w:left="1007" w:hanging="360"/>
      </w:pPr>
      <w:rPr>
        <w:rFonts w:hint="default"/>
        <w:lang w:val="ru-RU" w:eastAsia="en-US" w:bidi="ar-SA"/>
      </w:rPr>
    </w:lvl>
    <w:lvl w:ilvl="2" w:tplc="C456CA68">
      <w:numFmt w:val="bullet"/>
      <w:lvlText w:val="•"/>
      <w:lvlJc w:val="left"/>
      <w:pPr>
        <w:ind w:left="1534" w:hanging="360"/>
      </w:pPr>
      <w:rPr>
        <w:rFonts w:hint="default"/>
        <w:lang w:val="ru-RU" w:eastAsia="en-US" w:bidi="ar-SA"/>
      </w:rPr>
    </w:lvl>
    <w:lvl w:ilvl="3" w:tplc="A72CC7D0">
      <w:numFmt w:val="bullet"/>
      <w:lvlText w:val="•"/>
      <w:lvlJc w:val="left"/>
      <w:pPr>
        <w:ind w:left="2061" w:hanging="360"/>
      </w:pPr>
      <w:rPr>
        <w:rFonts w:hint="default"/>
        <w:lang w:val="ru-RU" w:eastAsia="en-US" w:bidi="ar-SA"/>
      </w:rPr>
    </w:lvl>
    <w:lvl w:ilvl="4" w:tplc="340866EE">
      <w:numFmt w:val="bullet"/>
      <w:lvlText w:val="•"/>
      <w:lvlJc w:val="left"/>
      <w:pPr>
        <w:ind w:left="2588" w:hanging="360"/>
      </w:pPr>
      <w:rPr>
        <w:rFonts w:hint="default"/>
        <w:lang w:val="ru-RU" w:eastAsia="en-US" w:bidi="ar-SA"/>
      </w:rPr>
    </w:lvl>
    <w:lvl w:ilvl="5" w:tplc="11C4DCA6">
      <w:numFmt w:val="bullet"/>
      <w:lvlText w:val="•"/>
      <w:lvlJc w:val="left"/>
      <w:pPr>
        <w:ind w:left="3115" w:hanging="360"/>
      </w:pPr>
      <w:rPr>
        <w:rFonts w:hint="default"/>
        <w:lang w:val="ru-RU" w:eastAsia="en-US" w:bidi="ar-SA"/>
      </w:rPr>
    </w:lvl>
    <w:lvl w:ilvl="6" w:tplc="5D561324">
      <w:numFmt w:val="bullet"/>
      <w:lvlText w:val="•"/>
      <w:lvlJc w:val="left"/>
      <w:pPr>
        <w:ind w:left="3642" w:hanging="360"/>
      </w:pPr>
      <w:rPr>
        <w:rFonts w:hint="default"/>
        <w:lang w:val="ru-RU" w:eastAsia="en-US" w:bidi="ar-SA"/>
      </w:rPr>
    </w:lvl>
    <w:lvl w:ilvl="7" w:tplc="C7ACA628">
      <w:numFmt w:val="bullet"/>
      <w:lvlText w:val="•"/>
      <w:lvlJc w:val="left"/>
      <w:pPr>
        <w:ind w:left="4169" w:hanging="360"/>
      </w:pPr>
      <w:rPr>
        <w:rFonts w:hint="default"/>
        <w:lang w:val="ru-RU" w:eastAsia="en-US" w:bidi="ar-SA"/>
      </w:rPr>
    </w:lvl>
    <w:lvl w:ilvl="8" w:tplc="D97A9F0E">
      <w:numFmt w:val="bullet"/>
      <w:lvlText w:val="•"/>
      <w:lvlJc w:val="left"/>
      <w:pPr>
        <w:ind w:left="4696" w:hanging="360"/>
      </w:pPr>
      <w:rPr>
        <w:rFonts w:hint="default"/>
        <w:lang w:val="ru-RU" w:eastAsia="en-US" w:bidi="ar-SA"/>
      </w:rPr>
    </w:lvl>
  </w:abstractNum>
  <w:abstractNum w:abstractNumId="196">
    <w:nsid w:val="499064FC"/>
    <w:multiLevelType w:val="hybridMultilevel"/>
    <w:tmpl w:val="A68A8CB0"/>
    <w:lvl w:ilvl="0" w:tplc="E36EAE68">
      <w:numFmt w:val="bullet"/>
      <w:lvlText w:val=""/>
      <w:lvlJc w:val="left"/>
      <w:pPr>
        <w:ind w:left="470" w:hanging="360"/>
      </w:pPr>
      <w:rPr>
        <w:rFonts w:ascii="Symbol" w:eastAsia="Symbol" w:hAnsi="Symbol" w:cs="Symbol" w:hint="default"/>
        <w:w w:val="100"/>
        <w:sz w:val="20"/>
        <w:szCs w:val="20"/>
        <w:lang w:val="ru-RU" w:eastAsia="en-US" w:bidi="ar-SA"/>
      </w:rPr>
    </w:lvl>
    <w:lvl w:ilvl="1" w:tplc="6CAECC16">
      <w:numFmt w:val="bullet"/>
      <w:lvlText w:val="•"/>
      <w:lvlJc w:val="left"/>
      <w:pPr>
        <w:ind w:left="1007" w:hanging="360"/>
      </w:pPr>
      <w:rPr>
        <w:rFonts w:hint="default"/>
        <w:lang w:val="ru-RU" w:eastAsia="en-US" w:bidi="ar-SA"/>
      </w:rPr>
    </w:lvl>
    <w:lvl w:ilvl="2" w:tplc="F7704E56">
      <w:numFmt w:val="bullet"/>
      <w:lvlText w:val="•"/>
      <w:lvlJc w:val="left"/>
      <w:pPr>
        <w:ind w:left="1534" w:hanging="360"/>
      </w:pPr>
      <w:rPr>
        <w:rFonts w:hint="default"/>
        <w:lang w:val="ru-RU" w:eastAsia="en-US" w:bidi="ar-SA"/>
      </w:rPr>
    </w:lvl>
    <w:lvl w:ilvl="3" w:tplc="BF06FB96">
      <w:numFmt w:val="bullet"/>
      <w:lvlText w:val="•"/>
      <w:lvlJc w:val="left"/>
      <w:pPr>
        <w:ind w:left="2061" w:hanging="360"/>
      </w:pPr>
      <w:rPr>
        <w:rFonts w:hint="default"/>
        <w:lang w:val="ru-RU" w:eastAsia="en-US" w:bidi="ar-SA"/>
      </w:rPr>
    </w:lvl>
    <w:lvl w:ilvl="4" w:tplc="4A40D7C8">
      <w:numFmt w:val="bullet"/>
      <w:lvlText w:val="•"/>
      <w:lvlJc w:val="left"/>
      <w:pPr>
        <w:ind w:left="2588" w:hanging="360"/>
      </w:pPr>
      <w:rPr>
        <w:rFonts w:hint="default"/>
        <w:lang w:val="ru-RU" w:eastAsia="en-US" w:bidi="ar-SA"/>
      </w:rPr>
    </w:lvl>
    <w:lvl w:ilvl="5" w:tplc="A32C446C">
      <w:numFmt w:val="bullet"/>
      <w:lvlText w:val="•"/>
      <w:lvlJc w:val="left"/>
      <w:pPr>
        <w:ind w:left="3115" w:hanging="360"/>
      </w:pPr>
      <w:rPr>
        <w:rFonts w:hint="default"/>
        <w:lang w:val="ru-RU" w:eastAsia="en-US" w:bidi="ar-SA"/>
      </w:rPr>
    </w:lvl>
    <w:lvl w:ilvl="6" w:tplc="69A0AE6A">
      <w:numFmt w:val="bullet"/>
      <w:lvlText w:val="•"/>
      <w:lvlJc w:val="left"/>
      <w:pPr>
        <w:ind w:left="3642" w:hanging="360"/>
      </w:pPr>
      <w:rPr>
        <w:rFonts w:hint="default"/>
        <w:lang w:val="ru-RU" w:eastAsia="en-US" w:bidi="ar-SA"/>
      </w:rPr>
    </w:lvl>
    <w:lvl w:ilvl="7" w:tplc="A8F2EAF8">
      <w:numFmt w:val="bullet"/>
      <w:lvlText w:val="•"/>
      <w:lvlJc w:val="left"/>
      <w:pPr>
        <w:ind w:left="4169" w:hanging="360"/>
      </w:pPr>
      <w:rPr>
        <w:rFonts w:hint="default"/>
        <w:lang w:val="ru-RU" w:eastAsia="en-US" w:bidi="ar-SA"/>
      </w:rPr>
    </w:lvl>
    <w:lvl w:ilvl="8" w:tplc="AA88C9DA">
      <w:numFmt w:val="bullet"/>
      <w:lvlText w:val="•"/>
      <w:lvlJc w:val="left"/>
      <w:pPr>
        <w:ind w:left="4696" w:hanging="360"/>
      </w:pPr>
      <w:rPr>
        <w:rFonts w:hint="default"/>
        <w:lang w:val="ru-RU" w:eastAsia="en-US" w:bidi="ar-SA"/>
      </w:rPr>
    </w:lvl>
  </w:abstractNum>
  <w:abstractNum w:abstractNumId="197">
    <w:nsid w:val="49B8560C"/>
    <w:multiLevelType w:val="hybridMultilevel"/>
    <w:tmpl w:val="99AA7D0A"/>
    <w:lvl w:ilvl="0" w:tplc="6046B0C4">
      <w:numFmt w:val="bullet"/>
      <w:lvlText w:val=""/>
      <w:lvlJc w:val="left"/>
      <w:pPr>
        <w:ind w:left="470" w:hanging="360"/>
      </w:pPr>
      <w:rPr>
        <w:rFonts w:ascii="Symbol" w:eastAsia="Symbol" w:hAnsi="Symbol" w:cs="Symbol" w:hint="default"/>
        <w:w w:val="100"/>
        <w:sz w:val="20"/>
        <w:szCs w:val="20"/>
        <w:lang w:val="ru-RU" w:eastAsia="en-US" w:bidi="ar-SA"/>
      </w:rPr>
    </w:lvl>
    <w:lvl w:ilvl="1" w:tplc="FE8AB716">
      <w:numFmt w:val="bullet"/>
      <w:lvlText w:val="•"/>
      <w:lvlJc w:val="left"/>
      <w:pPr>
        <w:ind w:left="1007" w:hanging="360"/>
      </w:pPr>
      <w:rPr>
        <w:rFonts w:hint="default"/>
        <w:lang w:val="ru-RU" w:eastAsia="en-US" w:bidi="ar-SA"/>
      </w:rPr>
    </w:lvl>
    <w:lvl w:ilvl="2" w:tplc="59128674">
      <w:numFmt w:val="bullet"/>
      <w:lvlText w:val="•"/>
      <w:lvlJc w:val="left"/>
      <w:pPr>
        <w:ind w:left="1534" w:hanging="360"/>
      </w:pPr>
      <w:rPr>
        <w:rFonts w:hint="default"/>
        <w:lang w:val="ru-RU" w:eastAsia="en-US" w:bidi="ar-SA"/>
      </w:rPr>
    </w:lvl>
    <w:lvl w:ilvl="3" w:tplc="AC6C3A8C">
      <w:numFmt w:val="bullet"/>
      <w:lvlText w:val="•"/>
      <w:lvlJc w:val="left"/>
      <w:pPr>
        <w:ind w:left="2061" w:hanging="360"/>
      </w:pPr>
      <w:rPr>
        <w:rFonts w:hint="default"/>
        <w:lang w:val="ru-RU" w:eastAsia="en-US" w:bidi="ar-SA"/>
      </w:rPr>
    </w:lvl>
    <w:lvl w:ilvl="4" w:tplc="6E2AE0DE">
      <w:numFmt w:val="bullet"/>
      <w:lvlText w:val="•"/>
      <w:lvlJc w:val="left"/>
      <w:pPr>
        <w:ind w:left="2588" w:hanging="360"/>
      </w:pPr>
      <w:rPr>
        <w:rFonts w:hint="default"/>
        <w:lang w:val="ru-RU" w:eastAsia="en-US" w:bidi="ar-SA"/>
      </w:rPr>
    </w:lvl>
    <w:lvl w:ilvl="5" w:tplc="4CB0870A">
      <w:numFmt w:val="bullet"/>
      <w:lvlText w:val="•"/>
      <w:lvlJc w:val="left"/>
      <w:pPr>
        <w:ind w:left="3115" w:hanging="360"/>
      </w:pPr>
      <w:rPr>
        <w:rFonts w:hint="default"/>
        <w:lang w:val="ru-RU" w:eastAsia="en-US" w:bidi="ar-SA"/>
      </w:rPr>
    </w:lvl>
    <w:lvl w:ilvl="6" w:tplc="E9CCC25C">
      <w:numFmt w:val="bullet"/>
      <w:lvlText w:val="•"/>
      <w:lvlJc w:val="left"/>
      <w:pPr>
        <w:ind w:left="3642" w:hanging="360"/>
      </w:pPr>
      <w:rPr>
        <w:rFonts w:hint="default"/>
        <w:lang w:val="ru-RU" w:eastAsia="en-US" w:bidi="ar-SA"/>
      </w:rPr>
    </w:lvl>
    <w:lvl w:ilvl="7" w:tplc="FF1223FE">
      <w:numFmt w:val="bullet"/>
      <w:lvlText w:val="•"/>
      <w:lvlJc w:val="left"/>
      <w:pPr>
        <w:ind w:left="4169" w:hanging="360"/>
      </w:pPr>
      <w:rPr>
        <w:rFonts w:hint="default"/>
        <w:lang w:val="ru-RU" w:eastAsia="en-US" w:bidi="ar-SA"/>
      </w:rPr>
    </w:lvl>
    <w:lvl w:ilvl="8" w:tplc="2566FFC0">
      <w:numFmt w:val="bullet"/>
      <w:lvlText w:val="•"/>
      <w:lvlJc w:val="left"/>
      <w:pPr>
        <w:ind w:left="4696" w:hanging="360"/>
      </w:pPr>
      <w:rPr>
        <w:rFonts w:hint="default"/>
        <w:lang w:val="ru-RU" w:eastAsia="en-US" w:bidi="ar-SA"/>
      </w:rPr>
    </w:lvl>
  </w:abstractNum>
  <w:abstractNum w:abstractNumId="198">
    <w:nsid w:val="49E05516"/>
    <w:multiLevelType w:val="hybridMultilevel"/>
    <w:tmpl w:val="DD103328"/>
    <w:lvl w:ilvl="0" w:tplc="08087B4E">
      <w:numFmt w:val="bullet"/>
      <w:lvlText w:val=""/>
      <w:lvlJc w:val="left"/>
      <w:pPr>
        <w:ind w:left="814" w:hanging="706"/>
      </w:pPr>
      <w:rPr>
        <w:rFonts w:ascii="Symbol" w:eastAsia="Symbol" w:hAnsi="Symbol" w:cs="Symbol" w:hint="default"/>
        <w:color w:val="404040"/>
        <w:w w:val="99"/>
        <w:sz w:val="28"/>
        <w:szCs w:val="28"/>
        <w:lang w:val="ru-RU" w:eastAsia="en-US" w:bidi="ar-SA"/>
      </w:rPr>
    </w:lvl>
    <w:lvl w:ilvl="1" w:tplc="EDE4FD0E">
      <w:numFmt w:val="bullet"/>
      <w:lvlText w:val="•"/>
      <w:lvlJc w:val="left"/>
      <w:pPr>
        <w:ind w:left="1644" w:hanging="706"/>
      </w:pPr>
      <w:rPr>
        <w:rFonts w:hint="default"/>
        <w:lang w:val="ru-RU" w:eastAsia="en-US" w:bidi="ar-SA"/>
      </w:rPr>
    </w:lvl>
    <w:lvl w:ilvl="2" w:tplc="BA26C376">
      <w:numFmt w:val="bullet"/>
      <w:lvlText w:val="•"/>
      <w:lvlJc w:val="left"/>
      <w:pPr>
        <w:ind w:left="2469" w:hanging="706"/>
      </w:pPr>
      <w:rPr>
        <w:rFonts w:hint="default"/>
        <w:lang w:val="ru-RU" w:eastAsia="en-US" w:bidi="ar-SA"/>
      </w:rPr>
    </w:lvl>
    <w:lvl w:ilvl="3" w:tplc="3110A122">
      <w:numFmt w:val="bullet"/>
      <w:lvlText w:val="•"/>
      <w:lvlJc w:val="left"/>
      <w:pPr>
        <w:ind w:left="3293" w:hanging="706"/>
      </w:pPr>
      <w:rPr>
        <w:rFonts w:hint="default"/>
        <w:lang w:val="ru-RU" w:eastAsia="en-US" w:bidi="ar-SA"/>
      </w:rPr>
    </w:lvl>
    <w:lvl w:ilvl="4" w:tplc="05668D4C">
      <w:numFmt w:val="bullet"/>
      <w:lvlText w:val="•"/>
      <w:lvlJc w:val="left"/>
      <w:pPr>
        <w:ind w:left="4118" w:hanging="706"/>
      </w:pPr>
      <w:rPr>
        <w:rFonts w:hint="default"/>
        <w:lang w:val="ru-RU" w:eastAsia="en-US" w:bidi="ar-SA"/>
      </w:rPr>
    </w:lvl>
    <w:lvl w:ilvl="5" w:tplc="1826E5D2">
      <w:numFmt w:val="bullet"/>
      <w:lvlText w:val="•"/>
      <w:lvlJc w:val="left"/>
      <w:pPr>
        <w:ind w:left="4942" w:hanging="706"/>
      </w:pPr>
      <w:rPr>
        <w:rFonts w:hint="default"/>
        <w:lang w:val="ru-RU" w:eastAsia="en-US" w:bidi="ar-SA"/>
      </w:rPr>
    </w:lvl>
    <w:lvl w:ilvl="6" w:tplc="5ACA694E">
      <w:numFmt w:val="bullet"/>
      <w:lvlText w:val="•"/>
      <w:lvlJc w:val="left"/>
      <w:pPr>
        <w:ind w:left="5767" w:hanging="706"/>
      </w:pPr>
      <w:rPr>
        <w:rFonts w:hint="default"/>
        <w:lang w:val="ru-RU" w:eastAsia="en-US" w:bidi="ar-SA"/>
      </w:rPr>
    </w:lvl>
    <w:lvl w:ilvl="7" w:tplc="654CA290">
      <w:numFmt w:val="bullet"/>
      <w:lvlText w:val="•"/>
      <w:lvlJc w:val="left"/>
      <w:pPr>
        <w:ind w:left="6591" w:hanging="706"/>
      </w:pPr>
      <w:rPr>
        <w:rFonts w:hint="default"/>
        <w:lang w:val="ru-RU" w:eastAsia="en-US" w:bidi="ar-SA"/>
      </w:rPr>
    </w:lvl>
    <w:lvl w:ilvl="8" w:tplc="0D0270F6">
      <w:numFmt w:val="bullet"/>
      <w:lvlText w:val="•"/>
      <w:lvlJc w:val="left"/>
      <w:pPr>
        <w:ind w:left="7416" w:hanging="706"/>
      </w:pPr>
      <w:rPr>
        <w:rFonts w:hint="default"/>
        <w:lang w:val="ru-RU" w:eastAsia="en-US" w:bidi="ar-SA"/>
      </w:rPr>
    </w:lvl>
  </w:abstractNum>
  <w:abstractNum w:abstractNumId="199">
    <w:nsid w:val="4A1A1745"/>
    <w:multiLevelType w:val="multilevel"/>
    <w:tmpl w:val="CB4475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4ACE7629"/>
    <w:multiLevelType w:val="hybridMultilevel"/>
    <w:tmpl w:val="BD8A025E"/>
    <w:lvl w:ilvl="0" w:tplc="0CD8F984">
      <w:start w:val="1"/>
      <w:numFmt w:val="decimal"/>
      <w:lvlText w:val="%1."/>
      <w:lvlJc w:val="left"/>
      <w:pPr>
        <w:ind w:left="119" w:hanging="460"/>
      </w:pPr>
      <w:rPr>
        <w:rFonts w:ascii="Times New Roman" w:eastAsia="Times New Roman" w:hAnsi="Times New Roman" w:cs="Times New Roman" w:hint="default"/>
        <w:w w:val="99"/>
        <w:sz w:val="28"/>
        <w:szCs w:val="28"/>
        <w:lang w:val="ru-RU" w:eastAsia="en-US" w:bidi="ar-SA"/>
      </w:rPr>
    </w:lvl>
    <w:lvl w:ilvl="1" w:tplc="FCDE7D1C">
      <w:start w:val="1"/>
      <w:numFmt w:val="decimal"/>
      <w:lvlText w:val="%2)"/>
      <w:lvlJc w:val="left"/>
      <w:pPr>
        <w:ind w:left="119" w:hanging="346"/>
      </w:pPr>
      <w:rPr>
        <w:rFonts w:ascii="Times New Roman" w:eastAsia="Times New Roman" w:hAnsi="Times New Roman" w:cs="Times New Roman" w:hint="default"/>
        <w:w w:val="99"/>
        <w:sz w:val="28"/>
        <w:szCs w:val="28"/>
        <w:lang w:val="ru-RU" w:eastAsia="en-US" w:bidi="ar-SA"/>
      </w:rPr>
    </w:lvl>
    <w:lvl w:ilvl="2" w:tplc="3CBC5DB4">
      <w:numFmt w:val="bullet"/>
      <w:lvlText w:val="•"/>
      <w:lvlJc w:val="left"/>
      <w:pPr>
        <w:ind w:left="2045" w:hanging="346"/>
      </w:pPr>
      <w:rPr>
        <w:rFonts w:hint="default"/>
        <w:lang w:val="ru-RU" w:eastAsia="en-US" w:bidi="ar-SA"/>
      </w:rPr>
    </w:lvl>
    <w:lvl w:ilvl="3" w:tplc="5716669A">
      <w:numFmt w:val="bullet"/>
      <w:lvlText w:val="•"/>
      <w:lvlJc w:val="left"/>
      <w:pPr>
        <w:ind w:left="3008" w:hanging="346"/>
      </w:pPr>
      <w:rPr>
        <w:rFonts w:hint="default"/>
        <w:lang w:val="ru-RU" w:eastAsia="en-US" w:bidi="ar-SA"/>
      </w:rPr>
    </w:lvl>
    <w:lvl w:ilvl="4" w:tplc="AD0AD688">
      <w:numFmt w:val="bullet"/>
      <w:lvlText w:val="•"/>
      <w:lvlJc w:val="left"/>
      <w:pPr>
        <w:ind w:left="3971" w:hanging="346"/>
      </w:pPr>
      <w:rPr>
        <w:rFonts w:hint="default"/>
        <w:lang w:val="ru-RU" w:eastAsia="en-US" w:bidi="ar-SA"/>
      </w:rPr>
    </w:lvl>
    <w:lvl w:ilvl="5" w:tplc="AD50881A">
      <w:numFmt w:val="bullet"/>
      <w:lvlText w:val="•"/>
      <w:lvlJc w:val="left"/>
      <w:pPr>
        <w:ind w:left="4934" w:hanging="346"/>
      </w:pPr>
      <w:rPr>
        <w:rFonts w:hint="default"/>
        <w:lang w:val="ru-RU" w:eastAsia="en-US" w:bidi="ar-SA"/>
      </w:rPr>
    </w:lvl>
    <w:lvl w:ilvl="6" w:tplc="EC286910">
      <w:numFmt w:val="bullet"/>
      <w:lvlText w:val="•"/>
      <w:lvlJc w:val="left"/>
      <w:pPr>
        <w:ind w:left="5897" w:hanging="346"/>
      </w:pPr>
      <w:rPr>
        <w:rFonts w:hint="default"/>
        <w:lang w:val="ru-RU" w:eastAsia="en-US" w:bidi="ar-SA"/>
      </w:rPr>
    </w:lvl>
    <w:lvl w:ilvl="7" w:tplc="09E63FA4">
      <w:numFmt w:val="bullet"/>
      <w:lvlText w:val="•"/>
      <w:lvlJc w:val="left"/>
      <w:pPr>
        <w:ind w:left="6860" w:hanging="346"/>
      </w:pPr>
      <w:rPr>
        <w:rFonts w:hint="default"/>
        <w:lang w:val="ru-RU" w:eastAsia="en-US" w:bidi="ar-SA"/>
      </w:rPr>
    </w:lvl>
    <w:lvl w:ilvl="8" w:tplc="CA0A80CA">
      <w:numFmt w:val="bullet"/>
      <w:lvlText w:val="•"/>
      <w:lvlJc w:val="left"/>
      <w:pPr>
        <w:ind w:left="7823" w:hanging="346"/>
      </w:pPr>
      <w:rPr>
        <w:rFonts w:hint="default"/>
        <w:lang w:val="ru-RU" w:eastAsia="en-US" w:bidi="ar-SA"/>
      </w:rPr>
    </w:lvl>
  </w:abstractNum>
  <w:abstractNum w:abstractNumId="201">
    <w:nsid w:val="4AEA2B92"/>
    <w:multiLevelType w:val="hybridMultilevel"/>
    <w:tmpl w:val="6D8E4486"/>
    <w:lvl w:ilvl="0" w:tplc="49BAB862">
      <w:numFmt w:val="bullet"/>
      <w:lvlText w:val=""/>
      <w:lvlJc w:val="left"/>
      <w:pPr>
        <w:ind w:left="470" w:hanging="360"/>
      </w:pPr>
      <w:rPr>
        <w:rFonts w:ascii="Symbol" w:eastAsia="Symbol" w:hAnsi="Symbol" w:cs="Symbol" w:hint="default"/>
        <w:w w:val="100"/>
        <w:sz w:val="20"/>
        <w:szCs w:val="20"/>
        <w:lang w:val="ru-RU" w:eastAsia="en-US" w:bidi="ar-SA"/>
      </w:rPr>
    </w:lvl>
    <w:lvl w:ilvl="1" w:tplc="2E945284">
      <w:numFmt w:val="bullet"/>
      <w:lvlText w:val="•"/>
      <w:lvlJc w:val="left"/>
      <w:pPr>
        <w:ind w:left="1007" w:hanging="360"/>
      </w:pPr>
      <w:rPr>
        <w:rFonts w:hint="default"/>
        <w:lang w:val="ru-RU" w:eastAsia="en-US" w:bidi="ar-SA"/>
      </w:rPr>
    </w:lvl>
    <w:lvl w:ilvl="2" w:tplc="0DBAE032">
      <w:numFmt w:val="bullet"/>
      <w:lvlText w:val="•"/>
      <w:lvlJc w:val="left"/>
      <w:pPr>
        <w:ind w:left="1534" w:hanging="360"/>
      </w:pPr>
      <w:rPr>
        <w:rFonts w:hint="default"/>
        <w:lang w:val="ru-RU" w:eastAsia="en-US" w:bidi="ar-SA"/>
      </w:rPr>
    </w:lvl>
    <w:lvl w:ilvl="3" w:tplc="77685B46">
      <w:numFmt w:val="bullet"/>
      <w:lvlText w:val="•"/>
      <w:lvlJc w:val="left"/>
      <w:pPr>
        <w:ind w:left="2061" w:hanging="360"/>
      </w:pPr>
      <w:rPr>
        <w:rFonts w:hint="default"/>
        <w:lang w:val="ru-RU" w:eastAsia="en-US" w:bidi="ar-SA"/>
      </w:rPr>
    </w:lvl>
    <w:lvl w:ilvl="4" w:tplc="15B4E6C4">
      <w:numFmt w:val="bullet"/>
      <w:lvlText w:val="•"/>
      <w:lvlJc w:val="left"/>
      <w:pPr>
        <w:ind w:left="2588" w:hanging="360"/>
      </w:pPr>
      <w:rPr>
        <w:rFonts w:hint="default"/>
        <w:lang w:val="ru-RU" w:eastAsia="en-US" w:bidi="ar-SA"/>
      </w:rPr>
    </w:lvl>
    <w:lvl w:ilvl="5" w:tplc="997EDE14">
      <w:numFmt w:val="bullet"/>
      <w:lvlText w:val="•"/>
      <w:lvlJc w:val="left"/>
      <w:pPr>
        <w:ind w:left="3115" w:hanging="360"/>
      </w:pPr>
      <w:rPr>
        <w:rFonts w:hint="default"/>
        <w:lang w:val="ru-RU" w:eastAsia="en-US" w:bidi="ar-SA"/>
      </w:rPr>
    </w:lvl>
    <w:lvl w:ilvl="6" w:tplc="637C20AE">
      <w:numFmt w:val="bullet"/>
      <w:lvlText w:val="•"/>
      <w:lvlJc w:val="left"/>
      <w:pPr>
        <w:ind w:left="3642" w:hanging="360"/>
      </w:pPr>
      <w:rPr>
        <w:rFonts w:hint="default"/>
        <w:lang w:val="ru-RU" w:eastAsia="en-US" w:bidi="ar-SA"/>
      </w:rPr>
    </w:lvl>
    <w:lvl w:ilvl="7" w:tplc="3D5A0FE2">
      <w:numFmt w:val="bullet"/>
      <w:lvlText w:val="•"/>
      <w:lvlJc w:val="left"/>
      <w:pPr>
        <w:ind w:left="4169" w:hanging="360"/>
      </w:pPr>
      <w:rPr>
        <w:rFonts w:hint="default"/>
        <w:lang w:val="ru-RU" w:eastAsia="en-US" w:bidi="ar-SA"/>
      </w:rPr>
    </w:lvl>
    <w:lvl w:ilvl="8" w:tplc="D690CAE8">
      <w:numFmt w:val="bullet"/>
      <w:lvlText w:val="•"/>
      <w:lvlJc w:val="left"/>
      <w:pPr>
        <w:ind w:left="4696" w:hanging="360"/>
      </w:pPr>
      <w:rPr>
        <w:rFonts w:hint="default"/>
        <w:lang w:val="ru-RU" w:eastAsia="en-US" w:bidi="ar-SA"/>
      </w:rPr>
    </w:lvl>
  </w:abstractNum>
  <w:abstractNum w:abstractNumId="202">
    <w:nsid w:val="4B4C77EF"/>
    <w:multiLevelType w:val="hybridMultilevel"/>
    <w:tmpl w:val="D2967572"/>
    <w:lvl w:ilvl="0" w:tplc="2C806E32">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121AE28A">
      <w:numFmt w:val="bullet"/>
      <w:lvlText w:val="•"/>
      <w:lvlJc w:val="left"/>
      <w:pPr>
        <w:ind w:left="1007" w:hanging="120"/>
      </w:pPr>
      <w:rPr>
        <w:rFonts w:hint="default"/>
        <w:lang w:val="ru-RU" w:eastAsia="en-US" w:bidi="ar-SA"/>
      </w:rPr>
    </w:lvl>
    <w:lvl w:ilvl="2" w:tplc="6A8E3F6A">
      <w:numFmt w:val="bullet"/>
      <w:lvlText w:val="•"/>
      <w:lvlJc w:val="left"/>
      <w:pPr>
        <w:ind w:left="1534" w:hanging="120"/>
      </w:pPr>
      <w:rPr>
        <w:rFonts w:hint="default"/>
        <w:lang w:val="ru-RU" w:eastAsia="en-US" w:bidi="ar-SA"/>
      </w:rPr>
    </w:lvl>
    <w:lvl w:ilvl="3" w:tplc="18BEB4E2">
      <w:numFmt w:val="bullet"/>
      <w:lvlText w:val="•"/>
      <w:lvlJc w:val="left"/>
      <w:pPr>
        <w:ind w:left="2061" w:hanging="120"/>
      </w:pPr>
      <w:rPr>
        <w:rFonts w:hint="default"/>
        <w:lang w:val="ru-RU" w:eastAsia="en-US" w:bidi="ar-SA"/>
      </w:rPr>
    </w:lvl>
    <w:lvl w:ilvl="4" w:tplc="D840AE82">
      <w:numFmt w:val="bullet"/>
      <w:lvlText w:val="•"/>
      <w:lvlJc w:val="left"/>
      <w:pPr>
        <w:ind w:left="2588" w:hanging="120"/>
      </w:pPr>
      <w:rPr>
        <w:rFonts w:hint="default"/>
        <w:lang w:val="ru-RU" w:eastAsia="en-US" w:bidi="ar-SA"/>
      </w:rPr>
    </w:lvl>
    <w:lvl w:ilvl="5" w:tplc="46220F92">
      <w:numFmt w:val="bullet"/>
      <w:lvlText w:val="•"/>
      <w:lvlJc w:val="left"/>
      <w:pPr>
        <w:ind w:left="3115" w:hanging="120"/>
      </w:pPr>
      <w:rPr>
        <w:rFonts w:hint="default"/>
        <w:lang w:val="ru-RU" w:eastAsia="en-US" w:bidi="ar-SA"/>
      </w:rPr>
    </w:lvl>
    <w:lvl w:ilvl="6" w:tplc="C6BC9DEC">
      <w:numFmt w:val="bullet"/>
      <w:lvlText w:val="•"/>
      <w:lvlJc w:val="left"/>
      <w:pPr>
        <w:ind w:left="3642" w:hanging="120"/>
      </w:pPr>
      <w:rPr>
        <w:rFonts w:hint="default"/>
        <w:lang w:val="ru-RU" w:eastAsia="en-US" w:bidi="ar-SA"/>
      </w:rPr>
    </w:lvl>
    <w:lvl w:ilvl="7" w:tplc="DA2444A4">
      <w:numFmt w:val="bullet"/>
      <w:lvlText w:val="•"/>
      <w:lvlJc w:val="left"/>
      <w:pPr>
        <w:ind w:left="4169" w:hanging="120"/>
      </w:pPr>
      <w:rPr>
        <w:rFonts w:hint="default"/>
        <w:lang w:val="ru-RU" w:eastAsia="en-US" w:bidi="ar-SA"/>
      </w:rPr>
    </w:lvl>
    <w:lvl w:ilvl="8" w:tplc="A71EDBA6">
      <w:numFmt w:val="bullet"/>
      <w:lvlText w:val="•"/>
      <w:lvlJc w:val="left"/>
      <w:pPr>
        <w:ind w:left="4696" w:hanging="120"/>
      </w:pPr>
      <w:rPr>
        <w:rFonts w:hint="default"/>
        <w:lang w:val="ru-RU" w:eastAsia="en-US" w:bidi="ar-SA"/>
      </w:rPr>
    </w:lvl>
  </w:abstractNum>
  <w:abstractNum w:abstractNumId="203">
    <w:nsid w:val="4B4D14A2"/>
    <w:multiLevelType w:val="hybridMultilevel"/>
    <w:tmpl w:val="A2E243FC"/>
    <w:lvl w:ilvl="0" w:tplc="A622D6D8">
      <w:numFmt w:val="bullet"/>
      <w:lvlText w:val="–"/>
      <w:lvlJc w:val="left"/>
      <w:pPr>
        <w:ind w:left="1034" w:hanging="351"/>
      </w:pPr>
      <w:rPr>
        <w:rFonts w:ascii="Times New Roman" w:eastAsia="Times New Roman" w:hAnsi="Times New Roman" w:cs="Times New Roman" w:hint="default"/>
        <w:w w:val="99"/>
        <w:sz w:val="28"/>
        <w:szCs w:val="28"/>
        <w:lang w:val="ru-RU" w:eastAsia="en-US" w:bidi="ar-SA"/>
      </w:rPr>
    </w:lvl>
    <w:lvl w:ilvl="1" w:tplc="CC0C6E54">
      <w:numFmt w:val="bullet"/>
      <w:lvlText w:val="–"/>
      <w:lvlJc w:val="left"/>
      <w:pPr>
        <w:ind w:left="683" w:hanging="317"/>
      </w:pPr>
      <w:rPr>
        <w:rFonts w:ascii="Times New Roman" w:eastAsia="Times New Roman" w:hAnsi="Times New Roman" w:cs="Times New Roman" w:hint="default"/>
        <w:w w:val="99"/>
        <w:sz w:val="28"/>
        <w:szCs w:val="28"/>
        <w:lang w:val="ru-RU" w:eastAsia="en-US" w:bidi="ar-SA"/>
      </w:rPr>
    </w:lvl>
    <w:lvl w:ilvl="2" w:tplc="1DE8B9C8">
      <w:numFmt w:val="bullet"/>
      <w:lvlText w:val="•"/>
      <w:lvlJc w:val="left"/>
      <w:pPr>
        <w:ind w:left="2058" w:hanging="317"/>
      </w:pPr>
      <w:rPr>
        <w:rFonts w:hint="default"/>
        <w:lang w:val="ru-RU" w:eastAsia="en-US" w:bidi="ar-SA"/>
      </w:rPr>
    </w:lvl>
    <w:lvl w:ilvl="3" w:tplc="9DF8B1EA">
      <w:numFmt w:val="bullet"/>
      <w:lvlText w:val="•"/>
      <w:lvlJc w:val="left"/>
      <w:pPr>
        <w:ind w:left="3076" w:hanging="317"/>
      </w:pPr>
      <w:rPr>
        <w:rFonts w:hint="default"/>
        <w:lang w:val="ru-RU" w:eastAsia="en-US" w:bidi="ar-SA"/>
      </w:rPr>
    </w:lvl>
    <w:lvl w:ilvl="4" w:tplc="DDD23BB0">
      <w:numFmt w:val="bullet"/>
      <w:lvlText w:val="•"/>
      <w:lvlJc w:val="left"/>
      <w:pPr>
        <w:ind w:left="4094" w:hanging="317"/>
      </w:pPr>
      <w:rPr>
        <w:rFonts w:hint="default"/>
        <w:lang w:val="ru-RU" w:eastAsia="en-US" w:bidi="ar-SA"/>
      </w:rPr>
    </w:lvl>
    <w:lvl w:ilvl="5" w:tplc="2676D644">
      <w:numFmt w:val="bullet"/>
      <w:lvlText w:val="•"/>
      <w:lvlJc w:val="left"/>
      <w:pPr>
        <w:ind w:left="5112" w:hanging="317"/>
      </w:pPr>
      <w:rPr>
        <w:rFonts w:hint="default"/>
        <w:lang w:val="ru-RU" w:eastAsia="en-US" w:bidi="ar-SA"/>
      </w:rPr>
    </w:lvl>
    <w:lvl w:ilvl="6" w:tplc="ABE2786C">
      <w:numFmt w:val="bullet"/>
      <w:lvlText w:val="•"/>
      <w:lvlJc w:val="left"/>
      <w:pPr>
        <w:ind w:left="6131" w:hanging="317"/>
      </w:pPr>
      <w:rPr>
        <w:rFonts w:hint="default"/>
        <w:lang w:val="ru-RU" w:eastAsia="en-US" w:bidi="ar-SA"/>
      </w:rPr>
    </w:lvl>
    <w:lvl w:ilvl="7" w:tplc="517EA3A6">
      <w:numFmt w:val="bullet"/>
      <w:lvlText w:val="•"/>
      <w:lvlJc w:val="left"/>
      <w:pPr>
        <w:ind w:left="7149" w:hanging="317"/>
      </w:pPr>
      <w:rPr>
        <w:rFonts w:hint="default"/>
        <w:lang w:val="ru-RU" w:eastAsia="en-US" w:bidi="ar-SA"/>
      </w:rPr>
    </w:lvl>
    <w:lvl w:ilvl="8" w:tplc="A3A2EBC4">
      <w:numFmt w:val="bullet"/>
      <w:lvlText w:val="•"/>
      <w:lvlJc w:val="left"/>
      <w:pPr>
        <w:ind w:left="8167" w:hanging="317"/>
      </w:pPr>
      <w:rPr>
        <w:rFonts w:hint="default"/>
        <w:lang w:val="ru-RU" w:eastAsia="en-US" w:bidi="ar-SA"/>
      </w:rPr>
    </w:lvl>
  </w:abstractNum>
  <w:abstractNum w:abstractNumId="204">
    <w:nsid w:val="4BAD686A"/>
    <w:multiLevelType w:val="hybridMultilevel"/>
    <w:tmpl w:val="E27440CE"/>
    <w:lvl w:ilvl="0" w:tplc="7206D2B4">
      <w:start w:val="5"/>
      <w:numFmt w:val="decimal"/>
      <w:lvlText w:val="%1)"/>
      <w:lvlJc w:val="left"/>
      <w:pPr>
        <w:ind w:left="119" w:hanging="303"/>
        <w:jc w:val="right"/>
      </w:pPr>
      <w:rPr>
        <w:rFonts w:ascii="Times New Roman" w:eastAsia="Times New Roman" w:hAnsi="Times New Roman" w:cs="Times New Roman" w:hint="default"/>
        <w:w w:val="99"/>
        <w:sz w:val="28"/>
        <w:szCs w:val="28"/>
        <w:lang w:val="ru-RU" w:eastAsia="en-US" w:bidi="ar-SA"/>
      </w:rPr>
    </w:lvl>
    <w:lvl w:ilvl="1" w:tplc="ED9051EC">
      <w:numFmt w:val="bullet"/>
      <w:lvlText w:val="-"/>
      <w:lvlJc w:val="left"/>
      <w:pPr>
        <w:ind w:left="119" w:hanging="164"/>
      </w:pPr>
      <w:rPr>
        <w:rFonts w:ascii="Times New Roman" w:eastAsia="Times New Roman" w:hAnsi="Times New Roman" w:cs="Times New Roman" w:hint="default"/>
        <w:w w:val="99"/>
        <w:sz w:val="28"/>
        <w:szCs w:val="28"/>
        <w:lang w:val="ru-RU" w:eastAsia="en-US" w:bidi="ar-SA"/>
      </w:rPr>
    </w:lvl>
    <w:lvl w:ilvl="2" w:tplc="61D6D960">
      <w:numFmt w:val="bullet"/>
      <w:lvlText w:val="•"/>
      <w:lvlJc w:val="left"/>
      <w:pPr>
        <w:ind w:left="2045" w:hanging="164"/>
      </w:pPr>
      <w:rPr>
        <w:rFonts w:hint="default"/>
        <w:lang w:val="ru-RU" w:eastAsia="en-US" w:bidi="ar-SA"/>
      </w:rPr>
    </w:lvl>
    <w:lvl w:ilvl="3" w:tplc="F47AB776">
      <w:numFmt w:val="bullet"/>
      <w:lvlText w:val="•"/>
      <w:lvlJc w:val="left"/>
      <w:pPr>
        <w:ind w:left="3008" w:hanging="164"/>
      </w:pPr>
      <w:rPr>
        <w:rFonts w:hint="default"/>
        <w:lang w:val="ru-RU" w:eastAsia="en-US" w:bidi="ar-SA"/>
      </w:rPr>
    </w:lvl>
    <w:lvl w:ilvl="4" w:tplc="C1C88CF8">
      <w:numFmt w:val="bullet"/>
      <w:lvlText w:val="•"/>
      <w:lvlJc w:val="left"/>
      <w:pPr>
        <w:ind w:left="3971" w:hanging="164"/>
      </w:pPr>
      <w:rPr>
        <w:rFonts w:hint="default"/>
        <w:lang w:val="ru-RU" w:eastAsia="en-US" w:bidi="ar-SA"/>
      </w:rPr>
    </w:lvl>
    <w:lvl w:ilvl="5" w:tplc="AA3C72E8">
      <w:numFmt w:val="bullet"/>
      <w:lvlText w:val="•"/>
      <w:lvlJc w:val="left"/>
      <w:pPr>
        <w:ind w:left="4934" w:hanging="164"/>
      </w:pPr>
      <w:rPr>
        <w:rFonts w:hint="default"/>
        <w:lang w:val="ru-RU" w:eastAsia="en-US" w:bidi="ar-SA"/>
      </w:rPr>
    </w:lvl>
    <w:lvl w:ilvl="6" w:tplc="96C20FBA">
      <w:numFmt w:val="bullet"/>
      <w:lvlText w:val="•"/>
      <w:lvlJc w:val="left"/>
      <w:pPr>
        <w:ind w:left="5897" w:hanging="164"/>
      </w:pPr>
      <w:rPr>
        <w:rFonts w:hint="default"/>
        <w:lang w:val="ru-RU" w:eastAsia="en-US" w:bidi="ar-SA"/>
      </w:rPr>
    </w:lvl>
    <w:lvl w:ilvl="7" w:tplc="D558286A">
      <w:numFmt w:val="bullet"/>
      <w:lvlText w:val="•"/>
      <w:lvlJc w:val="left"/>
      <w:pPr>
        <w:ind w:left="6860" w:hanging="164"/>
      </w:pPr>
      <w:rPr>
        <w:rFonts w:hint="default"/>
        <w:lang w:val="ru-RU" w:eastAsia="en-US" w:bidi="ar-SA"/>
      </w:rPr>
    </w:lvl>
    <w:lvl w:ilvl="8" w:tplc="C7582172">
      <w:numFmt w:val="bullet"/>
      <w:lvlText w:val="•"/>
      <w:lvlJc w:val="left"/>
      <w:pPr>
        <w:ind w:left="7823" w:hanging="164"/>
      </w:pPr>
      <w:rPr>
        <w:rFonts w:hint="default"/>
        <w:lang w:val="ru-RU" w:eastAsia="en-US" w:bidi="ar-SA"/>
      </w:rPr>
    </w:lvl>
  </w:abstractNum>
  <w:abstractNum w:abstractNumId="205">
    <w:nsid w:val="4BAF3975"/>
    <w:multiLevelType w:val="hybridMultilevel"/>
    <w:tmpl w:val="FE5C9AB4"/>
    <w:lvl w:ilvl="0" w:tplc="7C02F28C">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A0463DC2">
      <w:numFmt w:val="bullet"/>
      <w:lvlText w:val="•"/>
      <w:lvlJc w:val="left"/>
      <w:pPr>
        <w:ind w:left="1007" w:hanging="120"/>
      </w:pPr>
      <w:rPr>
        <w:rFonts w:hint="default"/>
        <w:lang w:val="ru-RU" w:eastAsia="en-US" w:bidi="ar-SA"/>
      </w:rPr>
    </w:lvl>
    <w:lvl w:ilvl="2" w:tplc="8B9E95CC">
      <w:numFmt w:val="bullet"/>
      <w:lvlText w:val="•"/>
      <w:lvlJc w:val="left"/>
      <w:pPr>
        <w:ind w:left="1534" w:hanging="120"/>
      </w:pPr>
      <w:rPr>
        <w:rFonts w:hint="default"/>
        <w:lang w:val="ru-RU" w:eastAsia="en-US" w:bidi="ar-SA"/>
      </w:rPr>
    </w:lvl>
    <w:lvl w:ilvl="3" w:tplc="501E1E32">
      <w:numFmt w:val="bullet"/>
      <w:lvlText w:val="•"/>
      <w:lvlJc w:val="left"/>
      <w:pPr>
        <w:ind w:left="2061" w:hanging="120"/>
      </w:pPr>
      <w:rPr>
        <w:rFonts w:hint="default"/>
        <w:lang w:val="ru-RU" w:eastAsia="en-US" w:bidi="ar-SA"/>
      </w:rPr>
    </w:lvl>
    <w:lvl w:ilvl="4" w:tplc="A762E752">
      <w:numFmt w:val="bullet"/>
      <w:lvlText w:val="•"/>
      <w:lvlJc w:val="left"/>
      <w:pPr>
        <w:ind w:left="2588" w:hanging="120"/>
      </w:pPr>
      <w:rPr>
        <w:rFonts w:hint="default"/>
        <w:lang w:val="ru-RU" w:eastAsia="en-US" w:bidi="ar-SA"/>
      </w:rPr>
    </w:lvl>
    <w:lvl w:ilvl="5" w:tplc="F84890DC">
      <w:numFmt w:val="bullet"/>
      <w:lvlText w:val="•"/>
      <w:lvlJc w:val="left"/>
      <w:pPr>
        <w:ind w:left="3115" w:hanging="120"/>
      </w:pPr>
      <w:rPr>
        <w:rFonts w:hint="default"/>
        <w:lang w:val="ru-RU" w:eastAsia="en-US" w:bidi="ar-SA"/>
      </w:rPr>
    </w:lvl>
    <w:lvl w:ilvl="6" w:tplc="B49C567C">
      <w:numFmt w:val="bullet"/>
      <w:lvlText w:val="•"/>
      <w:lvlJc w:val="left"/>
      <w:pPr>
        <w:ind w:left="3642" w:hanging="120"/>
      </w:pPr>
      <w:rPr>
        <w:rFonts w:hint="default"/>
        <w:lang w:val="ru-RU" w:eastAsia="en-US" w:bidi="ar-SA"/>
      </w:rPr>
    </w:lvl>
    <w:lvl w:ilvl="7" w:tplc="31141F90">
      <w:numFmt w:val="bullet"/>
      <w:lvlText w:val="•"/>
      <w:lvlJc w:val="left"/>
      <w:pPr>
        <w:ind w:left="4169" w:hanging="120"/>
      </w:pPr>
      <w:rPr>
        <w:rFonts w:hint="default"/>
        <w:lang w:val="ru-RU" w:eastAsia="en-US" w:bidi="ar-SA"/>
      </w:rPr>
    </w:lvl>
    <w:lvl w:ilvl="8" w:tplc="3ED24DDA">
      <w:numFmt w:val="bullet"/>
      <w:lvlText w:val="•"/>
      <w:lvlJc w:val="left"/>
      <w:pPr>
        <w:ind w:left="4696" w:hanging="120"/>
      </w:pPr>
      <w:rPr>
        <w:rFonts w:hint="default"/>
        <w:lang w:val="ru-RU" w:eastAsia="en-US" w:bidi="ar-SA"/>
      </w:rPr>
    </w:lvl>
  </w:abstractNum>
  <w:abstractNum w:abstractNumId="206">
    <w:nsid w:val="4BDC6E70"/>
    <w:multiLevelType w:val="hybridMultilevel"/>
    <w:tmpl w:val="37787E72"/>
    <w:lvl w:ilvl="0" w:tplc="815C1880">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6C5C69C0">
      <w:numFmt w:val="bullet"/>
      <w:lvlText w:val="•"/>
      <w:lvlJc w:val="left"/>
      <w:pPr>
        <w:ind w:left="1007" w:hanging="120"/>
      </w:pPr>
      <w:rPr>
        <w:rFonts w:hint="default"/>
        <w:lang w:val="ru-RU" w:eastAsia="en-US" w:bidi="ar-SA"/>
      </w:rPr>
    </w:lvl>
    <w:lvl w:ilvl="2" w:tplc="5B4A88C8">
      <w:numFmt w:val="bullet"/>
      <w:lvlText w:val="•"/>
      <w:lvlJc w:val="left"/>
      <w:pPr>
        <w:ind w:left="1534" w:hanging="120"/>
      </w:pPr>
      <w:rPr>
        <w:rFonts w:hint="default"/>
        <w:lang w:val="ru-RU" w:eastAsia="en-US" w:bidi="ar-SA"/>
      </w:rPr>
    </w:lvl>
    <w:lvl w:ilvl="3" w:tplc="D2FC9BEE">
      <w:numFmt w:val="bullet"/>
      <w:lvlText w:val="•"/>
      <w:lvlJc w:val="left"/>
      <w:pPr>
        <w:ind w:left="2061" w:hanging="120"/>
      </w:pPr>
      <w:rPr>
        <w:rFonts w:hint="default"/>
        <w:lang w:val="ru-RU" w:eastAsia="en-US" w:bidi="ar-SA"/>
      </w:rPr>
    </w:lvl>
    <w:lvl w:ilvl="4" w:tplc="9398B9E4">
      <w:numFmt w:val="bullet"/>
      <w:lvlText w:val="•"/>
      <w:lvlJc w:val="left"/>
      <w:pPr>
        <w:ind w:left="2588" w:hanging="120"/>
      </w:pPr>
      <w:rPr>
        <w:rFonts w:hint="default"/>
        <w:lang w:val="ru-RU" w:eastAsia="en-US" w:bidi="ar-SA"/>
      </w:rPr>
    </w:lvl>
    <w:lvl w:ilvl="5" w:tplc="EF981E80">
      <w:numFmt w:val="bullet"/>
      <w:lvlText w:val="•"/>
      <w:lvlJc w:val="left"/>
      <w:pPr>
        <w:ind w:left="3115" w:hanging="120"/>
      </w:pPr>
      <w:rPr>
        <w:rFonts w:hint="default"/>
        <w:lang w:val="ru-RU" w:eastAsia="en-US" w:bidi="ar-SA"/>
      </w:rPr>
    </w:lvl>
    <w:lvl w:ilvl="6" w:tplc="6F7EA444">
      <w:numFmt w:val="bullet"/>
      <w:lvlText w:val="•"/>
      <w:lvlJc w:val="left"/>
      <w:pPr>
        <w:ind w:left="3642" w:hanging="120"/>
      </w:pPr>
      <w:rPr>
        <w:rFonts w:hint="default"/>
        <w:lang w:val="ru-RU" w:eastAsia="en-US" w:bidi="ar-SA"/>
      </w:rPr>
    </w:lvl>
    <w:lvl w:ilvl="7" w:tplc="2E5A88C2">
      <w:numFmt w:val="bullet"/>
      <w:lvlText w:val="•"/>
      <w:lvlJc w:val="left"/>
      <w:pPr>
        <w:ind w:left="4169" w:hanging="120"/>
      </w:pPr>
      <w:rPr>
        <w:rFonts w:hint="default"/>
        <w:lang w:val="ru-RU" w:eastAsia="en-US" w:bidi="ar-SA"/>
      </w:rPr>
    </w:lvl>
    <w:lvl w:ilvl="8" w:tplc="FF563C66">
      <w:numFmt w:val="bullet"/>
      <w:lvlText w:val="•"/>
      <w:lvlJc w:val="left"/>
      <w:pPr>
        <w:ind w:left="4696" w:hanging="120"/>
      </w:pPr>
      <w:rPr>
        <w:rFonts w:hint="default"/>
        <w:lang w:val="ru-RU" w:eastAsia="en-US" w:bidi="ar-SA"/>
      </w:rPr>
    </w:lvl>
  </w:abstractNum>
  <w:abstractNum w:abstractNumId="207">
    <w:nsid w:val="4C911C71"/>
    <w:multiLevelType w:val="hybridMultilevel"/>
    <w:tmpl w:val="A308F5F8"/>
    <w:lvl w:ilvl="0" w:tplc="E8E42A1A">
      <w:numFmt w:val="bullet"/>
      <w:lvlText w:val=""/>
      <w:lvlJc w:val="left"/>
      <w:pPr>
        <w:ind w:left="1526" w:hanging="567"/>
      </w:pPr>
      <w:rPr>
        <w:rFonts w:ascii="Symbol" w:eastAsia="Symbol" w:hAnsi="Symbol" w:cs="Symbol" w:hint="default"/>
        <w:w w:val="99"/>
        <w:sz w:val="28"/>
        <w:szCs w:val="28"/>
        <w:lang w:val="ru-RU" w:eastAsia="en-US" w:bidi="ar-SA"/>
      </w:rPr>
    </w:lvl>
    <w:lvl w:ilvl="1" w:tplc="98928336">
      <w:numFmt w:val="bullet"/>
      <w:lvlText w:val="•"/>
      <w:lvlJc w:val="left"/>
      <w:pPr>
        <w:ind w:left="2474" w:hanging="567"/>
      </w:pPr>
      <w:rPr>
        <w:rFonts w:hint="default"/>
        <w:lang w:val="ru-RU" w:eastAsia="en-US" w:bidi="ar-SA"/>
      </w:rPr>
    </w:lvl>
    <w:lvl w:ilvl="2" w:tplc="3506B73A">
      <w:numFmt w:val="bullet"/>
      <w:lvlText w:val="•"/>
      <w:lvlJc w:val="left"/>
      <w:pPr>
        <w:ind w:left="3428" w:hanging="567"/>
      </w:pPr>
      <w:rPr>
        <w:rFonts w:hint="default"/>
        <w:lang w:val="ru-RU" w:eastAsia="en-US" w:bidi="ar-SA"/>
      </w:rPr>
    </w:lvl>
    <w:lvl w:ilvl="3" w:tplc="C87A63F8">
      <w:numFmt w:val="bullet"/>
      <w:lvlText w:val="•"/>
      <w:lvlJc w:val="left"/>
      <w:pPr>
        <w:ind w:left="4383" w:hanging="567"/>
      </w:pPr>
      <w:rPr>
        <w:rFonts w:hint="default"/>
        <w:lang w:val="ru-RU" w:eastAsia="en-US" w:bidi="ar-SA"/>
      </w:rPr>
    </w:lvl>
    <w:lvl w:ilvl="4" w:tplc="BC6C29BE">
      <w:numFmt w:val="bullet"/>
      <w:lvlText w:val="•"/>
      <w:lvlJc w:val="left"/>
      <w:pPr>
        <w:ind w:left="5337" w:hanging="567"/>
      </w:pPr>
      <w:rPr>
        <w:rFonts w:hint="default"/>
        <w:lang w:val="ru-RU" w:eastAsia="en-US" w:bidi="ar-SA"/>
      </w:rPr>
    </w:lvl>
    <w:lvl w:ilvl="5" w:tplc="DBB08BB2">
      <w:numFmt w:val="bullet"/>
      <w:lvlText w:val="•"/>
      <w:lvlJc w:val="left"/>
      <w:pPr>
        <w:ind w:left="6292" w:hanging="567"/>
      </w:pPr>
      <w:rPr>
        <w:rFonts w:hint="default"/>
        <w:lang w:val="ru-RU" w:eastAsia="en-US" w:bidi="ar-SA"/>
      </w:rPr>
    </w:lvl>
    <w:lvl w:ilvl="6" w:tplc="966C2E2A">
      <w:numFmt w:val="bullet"/>
      <w:lvlText w:val="•"/>
      <w:lvlJc w:val="left"/>
      <w:pPr>
        <w:ind w:left="7246" w:hanging="567"/>
      </w:pPr>
      <w:rPr>
        <w:rFonts w:hint="default"/>
        <w:lang w:val="ru-RU" w:eastAsia="en-US" w:bidi="ar-SA"/>
      </w:rPr>
    </w:lvl>
    <w:lvl w:ilvl="7" w:tplc="6EAC5EC8">
      <w:numFmt w:val="bullet"/>
      <w:lvlText w:val="•"/>
      <w:lvlJc w:val="left"/>
      <w:pPr>
        <w:ind w:left="8200" w:hanging="567"/>
      </w:pPr>
      <w:rPr>
        <w:rFonts w:hint="default"/>
        <w:lang w:val="ru-RU" w:eastAsia="en-US" w:bidi="ar-SA"/>
      </w:rPr>
    </w:lvl>
    <w:lvl w:ilvl="8" w:tplc="986CF60E">
      <w:numFmt w:val="bullet"/>
      <w:lvlText w:val="•"/>
      <w:lvlJc w:val="left"/>
      <w:pPr>
        <w:ind w:left="9155" w:hanging="567"/>
      </w:pPr>
      <w:rPr>
        <w:rFonts w:hint="default"/>
        <w:lang w:val="ru-RU" w:eastAsia="en-US" w:bidi="ar-SA"/>
      </w:rPr>
    </w:lvl>
  </w:abstractNum>
  <w:abstractNum w:abstractNumId="208">
    <w:nsid w:val="4FD84F2B"/>
    <w:multiLevelType w:val="hybridMultilevel"/>
    <w:tmpl w:val="F29E3C10"/>
    <w:lvl w:ilvl="0" w:tplc="9CD4EB2A">
      <w:numFmt w:val="bullet"/>
      <w:lvlText w:val=""/>
      <w:lvlJc w:val="left"/>
      <w:pPr>
        <w:ind w:left="110" w:hanging="706"/>
      </w:pPr>
      <w:rPr>
        <w:rFonts w:ascii="Symbol" w:eastAsia="Symbol" w:hAnsi="Symbol" w:cs="Symbol" w:hint="default"/>
        <w:color w:val="404040"/>
        <w:w w:val="99"/>
        <w:sz w:val="28"/>
        <w:szCs w:val="28"/>
        <w:lang w:val="ru-RU" w:eastAsia="en-US" w:bidi="ar-SA"/>
      </w:rPr>
    </w:lvl>
    <w:lvl w:ilvl="1" w:tplc="39CA818E">
      <w:numFmt w:val="bullet"/>
      <w:lvlText w:val="•"/>
      <w:lvlJc w:val="left"/>
      <w:pPr>
        <w:ind w:left="504" w:hanging="706"/>
      </w:pPr>
      <w:rPr>
        <w:rFonts w:hint="default"/>
        <w:lang w:val="ru-RU" w:eastAsia="en-US" w:bidi="ar-SA"/>
      </w:rPr>
    </w:lvl>
    <w:lvl w:ilvl="2" w:tplc="C00636CA">
      <w:numFmt w:val="bullet"/>
      <w:lvlText w:val="•"/>
      <w:lvlJc w:val="left"/>
      <w:pPr>
        <w:ind w:left="888" w:hanging="706"/>
      </w:pPr>
      <w:rPr>
        <w:rFonts w:hint="default"/>
        <w:lang w:val="ru-RU" w:eastAsia="en-US" w:bidi="ar-SA"/>
      </w:rPr>
    </w:lvl>
    <w:lvl w:ilvl="3" w:tplc="582036F0">
      <w:numFmt w:val="bullet"/>
      <w:lvlText w:val="•"/>
      <w:lvlJc w:val="left"/>
      <w:pPr>
        <w:ind w:left="1272" w:hanging="706"/>
      </w:pPr>
      <w:rPr>
        <w:rFonts w:hint="default"/>
        <w:lang w:val="ru-RU" w:eastAsia="en-US" w:bidi="ar-SA"/>
      </w:rPr>
    </w:lvl>
    <w:lvl w:ilvl="4" w:tplc="1E2CE032">
      <w:numFmt w:val="bullet"/>
      <w:lvlText w:val="•"/>
      <w:lvlJc w:val="left"/>
      <w:pPr>
        <w:ind w:left="1656" w:hanging="706"/>
      </w:pPr>
      <w:rPr>
        <w:rFonts w:hint="default"/>
        <w:lang w:val="ru-RU" w:eastAsia="en-US" w:bidi="ar-SA"/>
      </w:rPr>
    </w:lvl>
    <w:lvl w:ilvl="5" w:tplc="6D5869A8">
      <w:numFmt w:val="bullet"/>
      <w:lvlText w:val="•"/>
      <w:lvlJc w:val="left"/>
      <w:pPr>
        <w:ind w:left="2040" w:hanging="706"/>
      </w:pPr>
      <w:rPr>
        <w:rFonts w:hint="default"/>
        <w:lang w:val="ru-RU" w:eastAsia="en-US" w:bidi="ar-SA"/>
      </w:rPr>
    </w:lvl>
    <w:lvl w:ilvl="6" w:tplc="C4DA6176">
      <w:numFmt w:val="bullet"/>
      <w:lvlText w:val="•"/>
      <w:lvlJc w:val="left"/>
      <w:pPr>
        <w:ind w:left="2424" w:hanging="706"/>
      </w:pPr>
      <w:rPr>
        <w:rFonts w:hint="default"/>
        <w:lang w:val="ru-RU" w:eastAsia="en-US" w:bidi="ar-SA"/>
      </w:rPr>
    </w:lvl>
    <w:lvl w:ilvl="7" w:tplc="4F24A3F8">
      <w:numFmt w:val="bullet"/>
      <w:lvlText w:val="•"/>
      <w:lvlJc w:val="left"/>
      <w:pPr>
        <w:ind w:left="2808" w:hanging="706"/>
      </w:pPr>
      <w:rPr>
        <w:rFonts w:hint="default"/>
        <w:lang w:val="ru-RU" w:eastAsia="en-US" w:bidi="ar-SA"/>
      </w:rPr>
    </w:lvl>
    <w:lvl w:ilvl="8" w:tplc="D8A2409C">
      <w:numFmt w:val="bullet"/>
      <w:lvlText w:val="•"/>
      <w:lvlJc w:val="left"/>
      <w:pPr>
        <w:ind w:left="3192" w:hanging="706"/>
      </w:pPr>
      <w:rPr>
        <w:rFonts w:hint="default"/>
        <w:lang w:val="ru-RU" w:eastAsia="en-US" w:bidi="ar-SA"/>
      </w:rPr>
    </w:lvl>
  </w:abstractNum>
  <w:abstractNum w:abstractNumId="209">
    <w:nsid w:val="4FFA7D35"/>
    <w:multiLevelType w:val="hybridMultilevel"/>
    <w:tmpl w:val="6F5C74D2"/>
    <w:lvl w:ilvl="0" w:tplc="1D8264CC">
      <w:numFmt w:val="bullet"/>
      <w:lvlText w:val=""/>
      <w:lvlJc w:val="left"/>
      <w:pPr>
        <w:ind w:left="470" w:hanging="360"/>
      </w:pPr>
      <w:rPr>
        <w:rFonts w:ascii="Symbol" w:eastAsia="Symbol" w:hAnsi="Symbol" w:cs="Symbol" w:hint="default"/>
        <w:w w:val="100"/>
        <w:sz w:val="20"/>
        <w:szCs w:val="20"/>
        <w:lang w:val="ru-RU" w:eastAsia="en-US" w:bidi="ar-SA"/>
      </w:rPr>
    </w:lvl>
    <w:lvl w:ilvl="1" w:tplc="4948B264">
      <w:numFmt w:val="bullet"/>
      <w:lvlText w:val="•"/>
      <w:lvlJc w:val="left"/>
      <w:pPr>
        <w:ind w:left="1007" w:hanging="360"/>
      </w:pPr>
      <w:rPr>
        <w:rFonts w:hint="default"/>
        <w:lang w:val="ru-RU" w:eastAsia="en-US" w:bidi="ar-SA"/>
      </w:rPr>
    </w:lvl>
    <w:lvl w:ilvl="2" w:tplc="4C167FFC">
      <w:numFmt w:val="bullet"/>
      <w:lvlText w:val="•"/>
      <w:lvlJc w:val="left"/>
      <w:pPr>
        <w:ind w:left="1534" w:hanging="360"/>
      </w:pPr>
      <w:rPr>
        <w:rFonts w:hint="default"/>
        <w:lang w:val="ru-RU" w:eastAsia="en-US" w:bidi="ar-SA"/>
      </w:rPr>
    </w:lvl>
    <w:lvl w:ilvl="3" w:tplc="8508E3B0">
      <w:numFmt w:val="bullet"/>
      <w:lvlText w:val="•"/>
      <w:lvlJc w:val="left"/>
      <w:pPr>
        <w:ind w:left="2061" w:hanging="360"/>
      </w:pPr>
      <w:rPr>
        <w:rFonts w:hint="default"/>
        <w:lang w:val="ru-RU" w:eastAsia="en-US" w:bidi="ar-SA"/>
      </w:rPr>
    </w:lvl>
    <w:lvl w:ilvl="4" w:tplc="6EFC3A68">
      <w:numFmt w:val="bullet"/>
      <w:lvlText w:val="•"/>
      <w:lvlJc w:val="left"/>
      <w:pPr>
        <w:ind w:left="2588" w:hanging="360"/>
      </w:pPr>
      <w:rPr>
        <w:rFonts w:hint="default"/>
        <w:lang w:val="ru-RU" w:eastAsia="en-US" w:bidi="ar-SA"/>
      </w:rPr>
    </w:lvl>
    <w:lvl w:ilvl="5" w:tplc="047667FE">
      <w:numFmt w:val="bullet"/>
      <w:lvlText w:val="•"/>
      <w:lvlJc w:val="left"/>
      <w:pPr>
        <w:ind w:left="3115" w:hanging="360"/>
      </w:pPr>
      <w:rPr>
        <w:rFonts w:hint="default"/>
        <w:lang w:val="ru-RU" w:eastAsia="en-US" w:bidi="ar-SA"/>
      </w:rPr>
    </w:lvl>
    <w:lvl w:ilvl="6" w:tplc="D2BE479E">
      <w:numFmt w:val="bullet"/>
      <w:lvlText w:val="•"/>
      <w:lvlJc w:val="left"/>
      <w:pPr>
        <w:ind w:left="3642" w:hanging="360"/>
      </w:pPr>
      <w:rPr>
        <w:rFonts w:hint="default"/>
        <w:lang w:val="ru-RU" w:eastAsia="en-US" w:bidi="ar-SA"/>
      </w:rPr>
    </w:lvl>
    <w:lvl w:ilvl="7" w:tplc="01D0D4D0">
      <w:numFmt w:val="bullet"/>
      <w:lvlText w:val="•"/>
      <w:lvlJc w:val="left"/>
      <w:pPr>
        <w:ind w:left="4169" w:hanging="360"/>
      </w:pPr>
      <w:rPr>
        <w:rFonts w:hint="default"/>
        <w:lang w:val="ru-RU" w:eastAsia="en-US" w:bidi="ar-SA"/>
      </w:rPr>
    </w:lvl>
    <w:lvl w:ilvl="8" w:tplc="A6E8ADE8">
      <w:numFmt w:val="bullet"/>
      <w:lvlText w:val="•"/>
      <w:lvlJc w:val="left"/>
      <w:pPr>
        <w:ind w:left="4696" w:hanging="360"/>
      </w:pPr>
      <w:rPr>
        <w:rFonts w:hint="default"/>
        <w:lang w:val="ru-RU" w:eastAsia="en-US" w:bidi="ar-SA"/>
      </w:rPr>
    </w:lvl>
  </w:abstractNum>
  <w:abstractNum w:abstractNumId="210">
    <w:nsid w:val="50476D98"/>
    <w:multiLevelType w:val="hybridMultilevel"/>
    <w:tmpl w:val="51F44F72"/>
    <w:lvl w:ilvl="0" w:tplc="5456DAEE">
      <w:numFmt w:val="bullet"/>
      <w:lvlText w:val=""/>
      <w:lvlJc w:val="left"/>
      <w:pPr>
        <w:ind w:left="470" w:hanging="360"/>
      </w:pPr>
      <w:rPr>
        <w:rFonts w:ascii="Symbol" w:eastAsia="Symbol" w:hAnsi="Symbol" w:cs="Symbol" w:hint="default"/>
        <w:w w:val="100"/>
        <w:sz w:val="20"/>
        <w:szCs w:val="20"/>
        <w:lang w:val="ru-RU" w:eastAsia="en-US" w:bidi="ar-SA"/>
      </w:rPr>
    </w:lvl>
    <w:lvl w:ilvl="1" w:tplc="75D25E1A">
      <w:numFmt w:val="bullet"/>
      <w:lvlText w:val="•"/>
      <w:lvlJc w:val="left"/>
      <w:pPr>
        <w:ind w:left="1007" w:hanging="360"/>
      </w:pPr>
      <w:rPr>
        <w:rFonts w:hint="default"/>
        <w:lang w:val="ru-RU" w:eastAsia="en-US" w:bidi="ar-SA"/>
      </w:rPr>
    </w:lvl>
    <w:lvl w:ilvl="2" w:tplc="74AEA5D0">
      <w:numFmt w:val="bullet"/>
      <w:lvlText w:val="•"/>
      <w:lvlJc w:val="left"/>
      <w:pPr>
        <w:ind w:left="1534" w:hanging="360"/>
      </w:pPr>
      <w:rPr>
        <w:rFonts w:hint="default"/>
        <w:lang w:val="ru-RU" w:eastAsia="en-US" w:bidi="ar-SA"/>
      </w:rPr>
    </w:lvl>
    <w:lvl w:ilvl="3" w:tplc="B87E704C">
      <w:numFmt w:val="bullet"/>
      <w:lvlText w:val="•"/>
      <w:lvlJc w:val="left"/>
      <w:pPr>
        <w:ind w:left="2061" w:hanging="360"/>
      </w:pPr>
      <w:rPr>
        <w:rFonts w:hint="default"/>
        <w:lang w:val="ru-RU" w:eastAsia="en-US" w:bidi="ar-SA"/>
      </w:rPr>
    </w:lvl>
    <w:lvl w:ilvl="4" w:tplc="6E38FA58">
      <w:numFmt w:val="bullet"/>
      <w:lvlText w:val="•"/>
      <w:lvlJc w:val="left"/>
      <w:pPr>
        <w:ind w:left="2588" w:hanging="360"/>
      </w:pPr>
      <w:rPr>
        <w:rFonts w:hint="default"/>
        <w:lang w:val="ru-RU" w:eastAsia="en-US" w:bidi="ar-SA"/>
      </w:rPr>
    </w:lvl>
    <w:lvl w:ilvl="5" w:tplc="C0946ADE">
      <w:numFmt w:val="bullet"/>
      <w:lvlText w:val="•"/>
      <w:lvlJc w:val="left"/>
      <w:pPr>
        <w:ind w:left="3115" w:hanging="360"/>
      </w:pPr>
      <w:rPr>
        <w:rFonts w:hint="default"/>
        <w:lang w:val="ru-RU" w:eastAsia="en-US" w:bidi="ar-SA"/>
      </w:rPr>
    </w:lvl>
    <w:lvl w:ilvl="6" w:tplc="28D271EC">
      <w:numFmt w:val="bullet"/>
      <w:lvlText w:val="•"/>
      <w:lvlJc w:val="left"/>
      <w:pPr>
        <w:ind w:left="3642" w:hanging="360"/>
      </w:pPr>
      <w:rPr>
        <w:rFonts w:hint="default"/>
        <w:lang w:val="ru-RU" w:eastAsia="en-US" w:bidi="ar-SA"/>
      </w:rPr>
    </w:lvl>
    <w:lvl w:ilvl="7" w:tplc="CBB8ECBA">
      <w:numFmt w:val="bullet"/>
      <w:lvlText w:val="•"/>
      <w:lvlJc w:val="left"/>
      <w:pPr>
        <w:ind w:left="4169" w:hanging="360"/>
      </w:pPr>
      <w:rPr>
        <w:rFonts w:hint="default"/>
        <w:lang w:val="ru-RU" w:eastAsia="en-US" w:bidi="ar-SA"/>
      </w:rPr>
    </w:lvl>
    <w:lvl w:ilvl="8" w:tplc="56929140">
      <w:numFmt w:val="bullet"/>
      <w:lvlText w:val="•"/>
      <w:lvlJc w:val="left"/>
      <w:pPr>
        <w:ind w:left="4696" w:hanging="360"/>
      </w:pPr>
      <w:rPr>
        <w:rFonts w:hint="default"/>
        <w:lang w:val="ru-RU" w:eastAsia="en-US" w:bidi="ar-SA"/>
      </w:rPr>
    </w:lvl>
  </w:abstractNum>
  <w:abstractNum w:abstractNumId="211">
    <w:nsid w:val="50522548"/>
    <w:multiLevelType w:val="hybridMultilevel"/>
    <w:tmpl w:val="D07CD68A"/>
    <w:lvl w:ilvl="0" w:tplc="E88E2856">
      <w:start w:val="1"/>
      <w:numFmt w:val="decimal"/>
      <w:lvlText w:val="%1)"/>
      <w:lvlJc w:val="left"/>
      <w:pPr>
        <w:ind w:left="106" w:hanging="202"/>
        <w:jc w:val="right"/>
      </w:pPr>
      <w:rPr>
        <w:rFonts w:ascii="Times New Roman" w:eastAsia="Times New Roman" w:hAnsi="Times New Roman" w:cs="Times New Roman" w:hint="default"/>
        <w:w w:val="100"/>
        <w:sz w:val="22"/>
        <w:szCs w:val="22"/>
        <w:lang w:val="ru-RU" w:eastAsia="en-US" w:bidi="ar-SA"/>
      </w:rPr>
    </w:lvl>
    <w:lvl w:ilvl="1" w:tplc="C4A444BC">
      <w:numFmt w:val="bullet"/>
      <w:lvlText w:val="•"/>
      <w:lvlJc w:val="left"/>
      <w:pPr>
        <w:ind w:left="542" w:hanging="202"/>
      </w:pPr>
      <w:rPr>
        <w:rFonts w:hint="default"/>
        <w:lang w:val="ru-RU" w:eastAsia="en-US" w:bidi="ar-SA"/>
      </w:rPr>
    </w:lvl>
    <w:lvl w:ilvl="2" w:tplc="4D728394">
      <w:numFmt w:val="bullet"/>
      <w:lvlText w:val="•"/>
      <w:lvlJc w:val="left"/>
      <w:pPr>
        <w:ind w:left="985" w:hanging="202"/>
      </w:pPr>
      <w:rPr>
        <w:rFonts w:hint="default"/>
        <w:lang w:val="ru-RU" w:eastAsia="en-US" w:bidi="ar-SA"/>
      </w:rPr>
    </w:lvl>
    <w:lvl w:ilvl="3" w:tplc="60FC3634">
      <w:numFmt w:val="bullet"/>
      <w:lvlText w:val="•"/>
      <w:lvlJc w:val="left"/>
      <w:pPr>
        <w:ind w:left="1427" w:hanging="202"/>
      </w:pPr>
      <w:rPr>
        <w:rFonts w:hint="default"/>
        <w:lang w:val="ru-RU" w:eastAsia="en-US" w:bidi="ar-SA"/>
      </w:rPr>
    </w:lvl>
    <w:lvl w:ilvl="4" w:tplc="B5B2F8F4">
      <w:numFmt w:val="bullet"/>
      <w:lvlText w:val="•"/>
      <w:lvlJc w:val="left"/>
      <w:pPr>
        <w:ind w:left="1870" w:hanging="202"/>
      </w:pPr>
      <w:rPr>
        <w:rFonts w:hint="default"/>
        <w:lang w:val="ru-RU" w:eastAsia="en-US" w:bidi="ar-SA"/>
      </w:rPr>
    </w:lvl>
    <w:lvl w:ilvl="5" w:tplc="74A66968">
      <w:numFmt w:val="bullet"/>
      <w:lvlText w:val="•"/>
      <w:lvlJc w:val="left"/>
      <w:pPr>
        <w:ind w:left="2313" w:hanging="202"/>
      </w:pPr>
      <w:rPr>
        <w:rFonts w:hint="default"/>
        <w:lang w:val="ru-RU" w:eastAsia="en-US" w:bidi="ar-SA"/>
      </w:rPr>
    </w:lvl>
    <w:lvl w:ilvl="6" w:tplc="3684D268">
      <w:numFmt w:val="bullet"/>
      <w:lvlText w:val="•"/>
      <w:lvlJc w:val="left"/>
      <w:pPr>
        <w:ind w:left="2755" w:hanging="202"/>
      </w:pPr>
      <w:rPr>
        <w:rFonts w:hint="default"/>
        <w:lang w:val="ru-RU" w:eastAsia="en-US" w:bidi="ar-SA"/>
      </w:rPr>
    </w:lvl>
    <w:lvl w:ilvl="7" w:tplc="8690DE56">
      <w:numFmt w:val="bullet"/>
      <w:lvlText w:val="•"/>
      <w:lvlJc w:val="left"/>
      <w:pPr>
        <w:ind w:left="3198" w:hanging="202"/>
      </w:pPr>
      <w:rPr>
        <w:rFonts w:hint="default"/>
        <w:lang w:val="ru-RU" w:eastAsia="en-US" w:bidi="ar-SA"/>
      </w:rPr>
    </w:lvl>
    <w:lvl w:ilvl="8" w:tplc="0582A4D0">
      <w:numFmt w:val="bullet"/>
      <w:lvlText w:val="•"/>
      <w:lvlJc w:val="left"/>
      <w:pPr>
        <w:ind w:left="3640" w:hanging="202"/>
      </w:pPr>
      <w:rPr>
        <w:rFonts w:hint="default"/>
        <w:lang w:val="ru-RU" w:eastAsia="en-US" w:bidi="ar-SA"/>
      </w:rPr>
    </w:lvl>
  </w:abstractNum>
  <w:abstractNum w:abstractNumId="212">
    <w:nsid w:val="50813D10"/>
    <w:multiLevelType w:val="hybridMultilevel"/>
    <w:tmpl w:val="83085640"/>
    <w:lvl w:ilvl="0" w:tplc="3CEA71E4">
      <w:numFmt w:val="bullet"/>
      <w:lvlText w:val=""/>
      <w:lvlJc w:val="left"/>
      <w:pPr>
        <w:ind w:left="470" w:hanging="360"/>
      </w:pPr>
      <w:rPr>
        <w:rFonts w:ascii="Symbol" w:eastAsia="Symbol" w:hAnsi="Symbol" w:cs="Symbol" w:hint="default"/>
        <w:w w:val="100"/>
        <w:sz w:val="20"/>
        <w:szCs w:val="20"/>
        <w:lang w:val="ru-RU" w:eastAsia="en-US" w:bidi="ar-SA"/>
      </w:rPr>
    </w:lvl>
    <w:lvl w:ilvl="1" w:tplc="D8AA82E2">
      <w:numFmt w:val="bullet"/>
      <w:lvlText w:val="•"/>
      <w:lvlJc w:val="left"/>
      <w:pPr>
        <w:ind w:left="1007" w:hanging="360"/>
      </w:pPr>
      <w:rPr>
        <w:rFonts w:hint="default"/>
        <w:lang w:val="ru-RU" w:eastAsia="en-US" w:bidi="ar-SA"/>
      </w:rPr>
    </w:lvl>
    <w:lvl w:ilvl="2" w:tplc="B900C27E">
      <w:numFmt w:val="bullet"/>
      <w:lvlText w:val="•"/>
      <w:lvlJc w:val="left"/>
      <w:pPr>
        <w:ind w:left="1534" w:hanging="360"/>
      </w:pPr>
      <w:rPr>
        <w:rFonts w:hint="default"/>
        <w:lang w:val="ru-RU" w:eastAsia="en-US" w:bidi="ar-SA"/>
      </w:rPr>
    </w:lvl>
    <w:lvl w:ilvl="3" w:tplc="F4E8ED1E">
      <w:numFmt w:val="bullet"/>
      <w:lvlText w:val="•"/>
      <w:lvlJc w:val="left"/>
      <w:pPr>
        <w:ind w:left="2061" w:hanging="360"/>
      </w:pPr>
      <w:rPr>
        <w:rFonts w:hint="default"/>
        <w:lang w:val="ru-RU" w:eastAsia="en-US" w:bidi="ar-SA"/>
      </w:rPr>
    </w:lvl>
    <w:lvl w:ilvl="4" w:tplc="5DD66AB4">
      <w:numFmt w:val="bullet"/>
      <w:lvlText w:val="•"/>
      <w:lvlJc w:val="left"/>
      <w:pPr>
        <w:ind w:left="2588" w:hanging="360"/>
      </w:pPr>
      <w:rPr>
        <w:rFonts w:hint="default"/>
        <w:lang w:val="ru-RU" w:eastAsia="en-US" w:bidi="ar-SA"/>
      </w:rPr>
    </w:lvl>
    <w:lvl w:ilvl="5" w:tplc="EE3C37B0">
      <w:numFmt w:val="bullet"/>
      <w:lvlText w:val="•"/>
      <w:lvlJc w:val="left"/>
      <w:pPr>
        <w:ind w:left="3115" w:hanging="360"/>
      </w:pPr>
      <w:rPr>
        <w:rFonts w:hint="default"/>
        <w:lang w:val="ru-RU" w:eastAsia="en-US" w:bidi="ar-SA"/>
      </w:rPr>
    </w:lvl>
    <w:lvl w:ilvl="6" w:tplc="B260B7E6">
      <w:numFmt w:val="bullet"/>
      <w:lvlText w:val="•"/>
      <w:lvlJc w:val="left"/>
      <w:pPr>
        <w:ind w:left="3642" w:hanging="360"/>
      </w:pPr>
      <w:rPr>
        <w:rFonts w:hint="default"/>
        <w:lang w:val="ru-RU" w:eastAsia="en-US" w:bidi="ar-SA"/>
      </w:rPr>
    </w:lvl>
    <w:lvl w:ilvl="7" w:tplc="94DE7CB4">
      <w:numFmt w:val="bullet"/>
      <w:lvlText w:val="•"/>
      <w:lvlJc w:val="left"/>
      <w:pPr>
        <w:ind w:left="4169" w:hanging="360"/>
      </w:pPr>
      <w:rPr>
        <w:rFonts w:hint="default"/>
        <w:lang w:val="ru-RU" w:eastAsia="en-US" w:bidi="ar-SA"/>
      </w:rPr>
    </w:lvl>
    <w:lvl w:ilvl="8" w:tplc="AB56B178">
      <w:numFmt w:val="bullet"/>
      <w:lvlText w:val="•"/>
      <w:lvlJc w:val="left"/>
      <w:pPr>
        <w:ind w:left="4696" w:hanging="360"/>
      </w:pPr>
      <w:rPr>
        <w:rFonts w:hint="default"/>
        <w:lang w:val="ru-RU" w:eastAsia="en-US" w:bidi="ar-SA"/>
      </w:rPr>
    </w:lvl>
  </w:abstractNum>
  <w:abstractNum w:abstractNumId="213">
    <w:nsid w:val="50FA4472"/>
    <w:multiLevelType w:val="hybridMultilevel"/>
    <w:tmpl w:val="3CA4F3AC"/>
    <w:lvl w:ilvl="0" w:tplc="AF806990">
      <w:numFmt w:val="bullet"/>
      <w:lvlText w:val=""/>
      <w:lvlJc w:val="left"/>
      <w:pPr>
        <w:ind w:left="470" w:hanging="360"/>
      </w:pPr>
      <w:rPr>
        <w:rFonts w:ascii="Symbol" w:eastAsia="Symbol" w:hAnsi="Symbol" w:cs="Symbol" w:hint="default"/>
        <w:w w:val="100"/>
        <w:sz w:val="20"/>
        <w:szCs w:val="20"/>
        <w:lang w:val="ru-RU" w:eastAsia="en-US" w:bidi="ar-SA"/>
      </w:rPr>
    </w:lvl>
    <w:lvl w:ilvl="1" w:tplc="4F608DFC">
      <w:numFmt w:val="bullet"/>
      <w:lvlText w:val="•"/>
      <w:lvlJc w:val="left"/>
      <w:pPr>
        <w:ind w:left="1007" w:hanging="360"/>
      </w:pPr>
      <w:rPr>
        <w:rFonts w:hint="default"/>
        <w:lang w:val="ru-RU" w:eastAsia="en-US" w:bidi="ar-SA"/>
      </w:rPr>
    </w:lvl>
    <w:lvl w:ilvl="2" w:tplc="740C498A">
      <w:numFmt w:val="bullet"/>
      <w:lvlText w:val="•"/>
      <w:lvlJc w:val="left"/>
      <w:pPr>
        <w:ind w:left="1534" w:hanging="360"/>
      </w:pPr>
      <w:rPr>
        <w:rFonts w:hint="default"/>
        <w:lang w:val="ru-RU" w:eastAsia="en-US" w:bidi="ar-SA"/>
      </w:rPr>
    </w:lvl>
    <w:lvl w:ilvl="3" w:tplc="874C021E">
      <w:numFmt w:val="bullet"/>
      <w:lvlText w:val="•"/>
      <w:lvlJc w:val="left"/>
      <w:pPr>
        <w:ind w:left="2061" w:hanging="360"/>
      </w:pPr>
      <w:rPr>
        <w:rFonts w:hint="default"/>
        <w:lang w:val="ru-RU" w:eastAsia="en-US" w:bidi="ar-SA"/>
      </w:rPr>
    </w:lvl>
    <w:lvl w:ilvl="4" w:tplc="95DCC138">
      <w:numFmt w:val="bullet"/>
      <w:lvlText w:val="•"/>
      <w:lvlJc w:val="left"/>
      <w:pPr>
        <w:ind w:left="2588" w:hanging="360"/>
      </w:pPr>
      <w:rPr>
        <w:rFonts w:hint="default"/>
        <w:lang w:val="ru-RU" w:eastAsia="en-US" w:bidi="ar-SA"/>
      </w:rPr>
    </w:lvl>
    <w:lvl w:ilvl="5" w:tplc="1C929090">
      <w:numFmt w:val="bullet"/>
      <w:lvlText w:val="•"/>
      <w:lvlJc w:val="left"/>
      <w:pPr>
        <w:ind w:left="3115" w:hanging="360"/>
      </w:pPr>
      <w:rPr>
        <w:rFonts w:hint="default"/>
        <w:lang w:val="ru-RU" w:eastAsia="en-US" w:bidi="ar-SA"/>
      </w:rPr>
    </w:lvl>
    <w:lvl w:ilvl="6" w:tplc="4782AB1C">
      <w:numFmt w:val="bullet"/>
      <w:lvlText w:val="•"/>
      <w:lvlJc w:val="left"/>
      <w:pPr>
        <w:ind w:left="3642" w:hanging="360"/>
      </w:pPr>
      <w:rPr>
        <w:rFonts w:hint="default"/>
        <w:lang w:val="ru-RU" w:eastAsia="en-US" w:bidi="ar-SA"/>
      </w:rPr>
    </w:lvl>
    <w:lvl w:ilvl="7" w:tplc="C9AA138E">
      <w:numFmt w:val="bullet"/>
      <w:lvlText w:val="•"/>
      <w:lvlJc w:val="left"/>
      <w:pPr>
        <w:ind w:left="4169" w:hanging="360"/>
      </w:pPr>
      <w:rPr>
        <w:rFonts w:hint="default"/>
        <w:lang w:val="ru-RU" w:eastAsia="en-US" w:bidi="ar-SA"/>
      </w:rPr>
    </w:lvl>
    <w:lvl w:ilvl="8" w:tplc="8914510C">
      <w:numFmt w:val="bullet"/>
      <w:lvlText w:val="•"/>
      <w:lvlJc w:val="left"/>
      <w:pPr>
        <w:ind w:left="4696" w:hanging="360"/>
      </w:pPr>
      <w:rPr>
        <w:rFonts w:hint="default"/>
        <w:lang w:val="ru-RU" w:eastAsia="en-US" w:bidi="ar-SA"/>
      </w:rPr>
    </w:lvl>
  </w:abstractNum>
  <w:abstractNum w:abstractNumId="214">
    <w:nsid w:val="512F458F"/>
    <w:multiLevelType w:val="hybridMultilevel"/>
    <w:tmpl w:val="89A2972C"/>
    <w:lvl w:ilvl="0" w:tplc="174299B6">
      <w:numFmt w:val="bullet"/>
      <w:lvlText w:val="–"/>
      <w:lvlJc w:val="left"/>
      <w:pPr>
        <w:ind w:left="1171" w:hanging="212"/>
      </w:pPr>
      <w:rPr>
        <w:rFonts w:ascii="Times New Roman" w:eastAsia="Times New Roman" w:hAnsi="Times New Roman" w:cs="Times New Roman" w:hint="default"/>
        <w:w w:val="99"/>
        <w:sz w:val="28"/>
        <w:szCs w:val="28"/>
        <w:lang w:val="ru-RU" w:eastAsia="en-US" w:bidi="ar-SA"/>
      </w:rPr>
    </w:lvl>
    <w:lvl w:ilvl="1" w:tplc="58647C7E">
      <w:numFmt w:val="bullet"/>
      <w:lvlText w:val="-"/>
      <w:lvlJc w:val="left"/>
      <w:pPr>
        <w:ind w:left="959" w:hanging="164"/>
      </w:pPr>
      <w:rPr>
        <w:rFonts w:ascii="Times New Roman" w:eastAsia="Times New Roman" w:hAnsi="Times New Roman" w:cs="Times New Roman" w:hint="default"/>
        <w:w w:val="99"/>
        <w:sz w:val="28"/>
        <w:szCs w:val="28"/>
        <w:lang w:val="ru-RU" w:eastAsia="en-US" w:bidi="ar-SA"/>
      </w:rPr>
    </w:lvl>
    <w:lvl w:ilvl="2" w:tplc="631E1270">
      <w:numFmt w:val="bullet"/>
      <w:lvlText w:val="•"/>
      <w:lvlJc w:val="left"/>
      <w:pPr>
        <w:ind w:left="2278" w:hanging="164"/>
      </w:pPr>
      <w:rPr>
        <w:rFonts w:hint="default"/>
        <w:lang w:val="ru-RU" w:eastAsia="en-US" w:bidi="ar-SA"/>
      </w:rPr>
    </w:lvl>
    <w:lvl w:ilvl="3" w:tplc="D59A153E">
      <w:numFmt w:val="bullet"/>
      <w:lvlText w:val="•"/>
      <w:lvlJc w:val="left"/>
      <w:pPr>
        <w:ind w:left="3376" w:hanging="164"/>
      </w:pPr>
      <w:rPr>
        <w:rFonts w:hint="default"/>
        <w:lang w:val="ru-RU" w:eastAsia="en-US" w:bidi="ar-SA"/>
      </w:rPr>
    </w:lvl>
    <w:lvl w:ilvl="4" w:tplc="50A65482">
      <w:numFmt w:val="bullet"/>
      <w:lvlText w:val="•"/>
      <w:lvlJc w:val="left"/>
      <w:pPr>
        <w:ind w:left="4474" w:hanging="164"/>
      </w:pPr>
      <w:rPr>
        <w:rFonts w:hint="default"/>
        <w:lang w:val="ru-RU" w:eastAsia="en-US" w:bidi="ar-SA"/>
      </w:rPr>
    </w:lvl>
    <w:lvl w:ilvl="5" w:tplc="7376E4DE">
      <w:numFmt w:val="bullet"/>
      <w:lvlText w:val="•"/>
      <w:lvlJc w:val="left"/>
      <w:pPr>
        <w:ind w:left="5572" w:hanging="164"/>
      </w:pPr>
      <w:rPr>
        <w:rFonts w:hint="default"/>
        <w:lang w:val="ru-RU" w:eastAsia="en-US" w:bidi="ar-SA"/>
      </w:rPr>
    </w:lvl>
    <w:lvl w:ilvl="6" w:tplc="AE080BFC">
      <w:numFmt w:val="bullet"/>
      <w:lvlText w:val="•"/>
      <w:lvlJc w:val="left"/>
      <w:pPr>
        <w:ind w:left="6671" w:hanging="164"/>
      </w:pPr>
      <w:rPr>
        <w:rFonts w:hint="default"/>
        <w:lang w:val="ru-RU" w:eastAsia="en-US" w:bidi="ar-SA"/>
      </w:rPr>
    </w:lvl>
    <w:lvl w:ilvl="7" w:tplc="19149522">
      <w:numFmt w:val="bullet"/>
      <w:lvlText w:val="•"/>
      <w:lvlJc w:val="left"/>
      <w:pPr>
        <w:ind w:left="7769" w:hanging="164"/>
      </w:pPr>
      <w:rPr>
        <w:rFonts w:hint="default"/>
        <w:lang w:val="ru-RU" w:eastAsia="en-US" w:bidi="ar-SA"/>
      </w:rPr>
    </w:lvl>
    <w:lvl w:ilvl="8" w:tplc="B8482116">
      <w:numFmt w:val="bullet"/>
      <w:lvlText w:val="•"/>
      <w:lvlJc w:val="left"/>
      <w:pPr>
        <w:ind w:left="8867" w:hanging="164"/>
      </w:pPr>
      <w:rPr>
        <w:rFonts w:hint="default"/>
        <w:lang w:val="ru-RU" w:eastAsia="en-US" w:bidi="ar-SA"/>
      </w:rPr>
    </w:lvl>
  </w:abstractNum>
  <w:abstractNum w:abstractNumId="215">
    <w:nsid w:val="514748F4"/>
    <w:multiLevelType w:val="hybridMultilevel"/>
    <w:tmpl w:val="E348FF4A"/>
    <w:lvl w:ilvl="0" w:tplc="441C6DF8">
      <w:numFmt w:val="bullet"/>
      <w:lvlText w:val=""/>
      <w:lvlJc w:val="left"/>
      <w:pPr>
        <w:ind w:left="470" w:hanging="360"/>
      </w:pPr>
      <w:rPr>
        <w:rFonts w:ascii="Symbol" w:eastAsia="Symbol" w:hAnsi="Symbol" w:cs="Symbol" w:hint="default"/>
        <w:w w:val="100"/>
        <w:sz w:val="20"/>
        <w:szCs w:val="20"/>
        <w:lang w:val="ru-RU" w:eastAsia="en-US" w:bidi="ar-SA"/>
      </w:rPr>
    </w:lvl>
    <w:lvl w:ilvl="1" w:tplc="33547F80">
      <w:numFmt w:val="bullet"/>
      <w:lvlText w:val="•"/>
      <w:lvlJc w:val="left"/>
      <w:pPr>
        <w:ind w:left="1007" w:hanging="360"/>
      </w:pPr>
      <w:rPr>
        <w:rFonts w:hint="default"/>
        <w:lang w:val="ru-RU" w:eastAsia="en-US" w:bidi="ar-SA"/>
      </w:rPr>
    </w:lvl>
    <w:lvl w:ilvl="2" w:tplc="DD7A3BAA">
      <w:numFmt w:val="bullet"/>
      <w:lvlText w:val="•"/>
      <w:lvlJc w:val="left"/>
      <w:pPr>
        <w:ind w:left="1534" w:hanging="360"/>
      </w:pPr>
      <w:rPr>
        <w:rFonts w:hint="default"/>
        <w:lang w:val="ru-RU" w:eastAsia="en-US" w:bidi="ar-SA"/>
      </w:rPr>
    </w:lvl>
    <w:lvl w:ilvl="3" w:tplc="7D662D5C">
      <w:numFmt w:val="bullet"/>
      <w:lvlText w:val="•"/>
      <w:lvlJc w:val="left"/>
      <w:pPr>
        <w:ind w:left="2061" w:hanging="360"/>
      </w:pPr>
      <w:rPr>
        <w:rFonts w:hint="default"/>
        <w:lang w:val="ru-RU" w:eastAsia="en-US" w:bidi="ar-SA"/>
      </w:rPr>
    </w:lvl>
    <w:lvl w:ilvl="4" w:tplc="94E0D93C">
      <w:numFmt w:val="bullet"/>
      <w:lvlText w:val="•"/>
      <w:lvlJc w:val="left"/>
      <w:pPr>
        <w:ind w:left="2588" w:hanging="360"/>
      </w:pPr>
      <w:rPr>
        <w:rFonts w:hint="default"/>
        <w:lang w:val="ru-RU" w:eastAsia="en-US" w:bidi="ar-SA"/>
      </w:rPr>
    </w:lvl>
    <w:lvl w:ilvl="5" w:tplc="6C9C18D8">
      <w:numFmt w:val="bullet"/>
      <w:lvlText w:val="•"/>
      <w:lvlJc w:val="left"/>
      <w:pPr>
        <w:ind w:left="3115" w:hanging="360"/>
      </w:pPr>
      <w:rPr>
        <w:rFonts w:hint="default"/>
        <w:lang w:val="ru-RU" w:eastAsia="en-US" w:bidi="ar-SA"/>
      </w:rPr>
    </w:lvl>
    <w:lvl w:ilvl="6" w:tplc="7F184066">
      <w:numFmt w:val="bullet"/>
      <w:lvlText w:val="•"/>
      <w:lvlJc w:val="left"/>
      <w:pPr>
        <w:ind w:left="3642" w:hanging="360"/>
      </w:pPr>
      <w:rPr>
        <w:rFonts w:hint="default"/>
        <w:lang w:val="ru-RU" w:eastAsia="en-US" w:bidi="ar-SA"/>
      </w:rPr>
    </w:lvl>
    <w:lvl w:ilvl="7" w:tplc="E2520DCC">
      <w:numFmt w:val="bullet"/>
      <w:lvlText w:val="•"/>
      <w:lvlJc w:val="left"/>
      <w:pPr>
        <w:ind w:left="4169" w:hanging="360"/>
      </w:pPr>
      <w:rPr>
        <w:rFonts w:hint="default"/>
        <w:lang w:val="ru-RU" w:eastAsia="en-US" w:bidi="ar-SA"/>
      </w:rPr>
    </w:lvl>
    <w:lvl w:ilvl="8" w:tplc="B5087CEC">
      <w:numFmt w:val="bullet"/>
      <w:lvlText w:val="•"/>
      <w:lvlJc w:val="left"/>
      <w:pPr>
        <w:ind w:left="4696" w:hanging="360"/>
      </w:pPr>
      <w:rPr>
        <w:rFonts w:hint="default"/>
        <w:lang w:val="ru-RU" w:eastAsia="en-US" w:bidi="ar-SA"/>
      </w:rPr>
    </w:lvl>
  </w:abstractNum>
  <w:abstractNum w:abstractNumId="216">
    <w:nsid w:val="516B4771"/>
    <w:multiLevelType w:val="hybridMultilevel"/>
    <w:tmpl w:val="DBF00684"/>
    <w:lvl w:ilvl="0" w:tplc="267EF2E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51A209E1"/>
    <w:multiLevelType w:val="hybridMultilevel"/>
    <w:tmpl w:val="6C66086C"/>
    <w:lvl w:ilvl="0" w:tplc="9A22AD1E">
      <w:numFmt w:val="bullet"/>
      <w:lvlText w:val=""/>
      <w:lvlJc w:val="left"/>
      <w:pPr>
        <w:ind w:left="470" w:hanging="360"/>
      </w:pPr>
      <w:rPr>
        <w:rFonts w:ascii="Symbol" w:eastAsia="Symbol" w:hAnsi="Symbol" w:cs="Symbol" w:hint="default"/>
        <w:w w:val="100"/>
        <w:sz w:val="20"/>
        <w:szCs w:val="20"/>
        <w:lang w:val="ru-RU" w:eastAsia="en-US" w:bidi="ar-SA"/>
      </w:rPr>
    </w:lvl>
    <w:lvl w:ilvl="1" w:tplc="F83250FC">
      <w:numFmt w:val="bullet"/>
      <w:lvlText w:val="•"/>
      <w:lvlJc w:val="left"/>
      <w:pPr>
        <w:ind w:left="1007" w:hanging="360"/>
      </w:pPr>
      <w:rPr>
        <w:rFonts w:hint="default"/>
        <w:lang w:val="ru-RU" w:eastAsia="en-US" w:bidi="ar-SA"/>
      </w:rPr>
    </w:lvl>
    <w:lvl w:ilvl="2" w:tplc="3D46F8CE">
      <w:numFmt w:val="bullet"/>
      <w:lvlText w:val="•"/>
      <w:lvlJc w:val="left"/>
      <w:pPr>
        <w:ind w:left="1534" w:hanging="360"/>
      </w:pPr>
      <w:rPr>
        <w:rFonts w:hint="default"/>
        <w:lang w:val="ru-RU" w:eastAsia="en-US" w:bidi="ar-SA"/>
      </w:rPr>
    </w:lvl>
    <w:lvl w:ilvl="3" w:tplc="A7A86288">
      <w:numFmt w:val="bullet"/>
      <w:lvlText w:val="•"/>
      <w:lvlJc w:val="left"/>
      <w:pPr>
        <w:ind w:left="2061" w:hanging="360"/>
      </w:pPr>
      <w:rPr>
        <w:rFonts w:hint="default"/>
        <w:lang w:val="ru-RU" w:eastAsia="en-US" w:bidi="ar-SA"/>
      </w:rPr>
    </w:lvl>
    <w:lvl w:ilvl="4" w:tplc="5A2CCE62">
      <w:numFmt w:val="bullet"/>
      <w:lvlText w:val="•"/>
      <w:lvlJc w:val="left"/>
      <w:pPr>
        <w:ind w:left="2588" w:hanging="360"/>
      </w:pPr>
      <w:rPr>
        <w:rFonts w:hint="default"/>
        <w:lang w:val="ru-RU" w:eastAsia="en-US" w:bidi="ar-SA"/>
      </w:rPr>
    </w:lvl>
    <w:lvl w:ilvl="5" w:tplc="025A745A">
      <w:numFmt w:val="bullet"/>
      <w:lvlText w:val="•"/>
      <w:lvlJc w:val="left"/>
      <w:pPr>
        <w:ind w:left="3115" w:hanging="360"/>
      </w:pPr>
      <w:rPr>
        <w:rFonts w:hint="default"/>
        <w:lang w:val="ru-RU" w:eastAsia="en-US" w:bidi="ar-SA"/>
      </w:rPr>
    </w:lvl>
    <w:lvl w:ilvl="6" w:tplc="1B3E8BE4">
      <w:numFmt w:val="bullet"/>
      <w:lvlText w:val="•"/>
      <w:lvlJc w:val="left"/>
      <w:pPr>
        <w:ind w:left="3642" w:hanging="360"/>
      </w:pPr>
      <w:rPr>
        <w:rFonts w:hint="default"/>
        <w:lang w:val="ru-RU" w:eastAsia="en-US" w:bidi="ar-SA"/>
      </w:rPr>
    </w:lvl>
    <w:lvl w:ilvl="7" w:tplc="3E70ADC0">
      <w:numFmt w:val="bullet"/>
      <w:lvlText w:val="•"/>
      <w:lvlJc w:val="left"/>
      <w:pPr>
        <w:ind w:left="4169" w:hanging="360"/>
      </w:pPr>
      <w:rPr>
        <w:rFonts w:hint="default"/>
        <w:lang w:val="ru-RU" w:eastAsia="en-US" w:bidi="ar-SA"/>
      </w:rPr>
    </w:lvl>
    <w:lvl w:ilvl="8" w:tplc="143824F0">
      <w:numFmt w:val="bullet"/>
      <w:lvlText w:val="•"/>
      <w:lvlJc w:val="left"/>
      <w:pPr>
        <w:ind w:left="4696" w:hanging="360"/>
      </w:pPr>
      <w:rPr>
        <w:rFonts w:hint="default"/>
        <w:lang w:val="ru-RU" w:eastAsia="en-US" w:bidi="ar-SA"/>
      </w:rPr>
    </w:lvl>
  </w:abstractNum>
  <w:abstractNum w:abstractNumId="218">
    <w:nsid w:val="51CC438D"/>
    <w:multiLevelType w:val="hybridMultilevel"/>
    <w:tmpl w:val="74CADF42"/>
    <w:lvl w:ilvl="0" w:tplc="70526E72">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9F8C636E">
      <w:numFmt w:val="bullet"/>
      <w:lvlText w:val="•"/>
      <w:lvlJc w:val="left"/>
      <w:pPr>
        <w:ind w:left="1007" w:hanging="120"/>
      </w:pPr>
      <w:rPr>
        <w:rFonts w:hint="default"/>
        <w:lang w:val="ru-RU" w:eastAsia="en-US" w:bidi="ar-SA"/>
      </w:rPr>
    </w:lvl>
    <w:lvl w:ilvl="2" w:tplc="DAF8179A">
      <w:numFmt w:val="bullet"/>
      <w:lvlText w:val="•"/>
      <w:lvlJc w:val="left"/>
      <w:pPr>
        <w:ind w:left="1534" w:hanging="120"/>
      </w:pPr>
      <w:rPr>
        <w:rFonts w:hint="default"/>
        <w:lang w:val="ru-RU" w:eastAsia="en-US" w:bidi="ar-SA"/>
      </w:rPr>
    </w:lvl>
    <w:lvl w:ilvl="3" w:tplc="BE428F4E">
      <w:numFmt w:val="bullet"/>
      <w:lvlText w:val="•"/>
      <w:lvlJc w:val="left"/>
      <w:pPr>
        <w:ind w:left="2061" w:hanging="120"/>
      </w:pPr>
      <w:rPr>
        <w:rFonts w:hint="default"/>
        <w:lang w:val="ru-RU" w:eastAsia="en-US" w:bidi="ar-SA"/>
      </w:rPr>
    </w:lvl>
    <w:lvl w:ilvl="4" w:tplc="3EFE15DE">
      <w:numFmt w:val="bullet"/>
      <w:lvlText w:val="•"/>
      <w:lvlJc w:val="left"/>
      <w:pPr>
        <w:ind w:left="2588" w:hanging="120"/>
      </w:pPr>
      <w:rPr>
        <w:rFonts w:hint="default"/>
        <w:lang w:val="ru-RU" w:eastAsia="en-US" w:bidi="ar-SA"/>
      </w:rPr>
    </w:lvl>
    <w:lvl w:ilvl="5" w:tplc="41D61A04">
      <w:numFmt w:val="bullet"/>
      <w:lvlText w:val="•"/>
      <w:lvlJc w:val="left"/>
      <w:pPr>
        <w:ind w:left="3115" w:hanging="120"/>
      </w:pPr>
      <w:rPr>
        <w:rFonts w:hint="default"/>
        <w:lang w:val="ru-RU" w:eastAsia="en-US" w:bidi="ar-SA"/>
      </w:rPr>
    </w:lvl>
    <w:lvl w:ilvl="6" w:tplc="767296BE">
      <w:numFmt w:val="bullet"/>
      <w:lvlText w:val="•"/>
      <w:lvlJc w:val="left"/>
      <w:pPr>
        <w:ind w:left="3642" w:hanging="120"/>
      </w:pPr>
      <w:rPr>
        <w:rFonts w:hint="default"/>
        <w:lang w:val="ru-RU" w:eastAsia="en-US" w:bidi="ar-SA"/>
      </w:rPr>
    </w:lvl>
    <w:lvl w:ilvl="7" w:tplc="99DC082A">
      <w:numFmt w:val="bullet"/>
      <w:lvlText w:val="•"/>
      <w:lvlJc w:val="left"/>
      <w:pPr>
        <w:ind w:left="4169" w:hanging="120"/>
      </w:pPr>
      <w:rPr>
        <w:rFonts w:hint="default"/>
        <w:lang w:val="ru-RU" w:eastAsia="en-US" w:bidi="ar-SA"/>
      </w:rPr>
    </w:lvl>
    <w:lvl w:ilvl="8" w:tplc="9B940362">
      <w:numFmt w:val="bullet"/>
      <w:lvlText w:val="•"/>
      <w:lvlJc w:val="left"/>
      <w:pPr>
        <w:ind w:left="4696" w:hanging="120"/>
      </w:pPr>
      <w:rPr>
        <w:rFonts w:hint="default"/>
        <w:lang w:val="ru-RU" w:eastAsia="en-US" w:bidi="ar-SA"/>
      </w:rPr>
    </w:lvl>
  </w:abstractNum>
  <w:abstractNum w:abstractNumId="219">
    <w:nsid w:val="52694734"/>
    <w:multiLevelType w:val="hybridMultilevel"/>
    <w:tmpl w:val="9D2AFB1C"/>
    <w:lvl w:ilvl="0" w:tplc="085AB7EC">
      <w:numFmt w:val="bullet"/>
      <w:lvlText w:val=""/>
      <w:lvlJc w:val="left"/>
      <w:pPr>
        <w:ind w:left="470" w:hanging="360"/>
      </w:pPr>
      <w:rPr>
        <w:rFonts w:ascii="Symbol" w:eastAsia="Symbol" w:hAnsi="Symbol" w:cs="Symbol" w:hint="default"/>
        <w:w w:val="100"/>
        <w:sz w:val="20"/>
        <w:szCs w:val="20"/>
        <w:lang w:val="ru-RU" w:eastAsia="en-US" w:bidi="ar-SA"/>
      </w:rPr>
    </w:lvl>
    <w:lvl w:ilvl="1" w:tplc="54025716">
      <w:numFmt w:val="bullet"/>
      <w:lvlText w:val="•"/>
      <w:lvlJc w:val="left"/>
      <w:pPr>
        <w:ind w:left="1007" w:hanging="360"/>
      </w:pPr>
      <w:rPr>
        <w:rFonts w:hint="default"/>
        <w:lang w:val="ru-RU" w:eastAsia="en-US" w:bidi="ar-SA"/>
      </w:rPr>
    </w:lvl>
    <w:lvl w:ilvl="2" w:tplc="677ED29A">
      <w:numFmt w:val="bullet"/>
      <w:lvlText w:val="•"/>
      <w:lvlJc w:val="left"/>
      <w:pPr>
        <w:ind w:left="1534" w:hanging="360"/>
      </w:pPr>
      <w:rPr>
        <w:rFonts w:hint="default"/>
        <w:lang w:val="ru-RU" w:eastAsia="en-US" w:bidi="ar-SA"/>
      </w:rPr>
    </w:lvl>
    <w:lvl w:ilvl="3" w:tplc="E3E67400">
      <w:numFmt w:val="bullet"/>
      <w:lvlText w:val="•"/>
      <w:lvlJc w:val="left"/>
      <w:pPr>
        <w:ind w:left="2061" w:hanging="360"/>
      </w:pPr>
      <w:rPr>
        <w:rFonts w:hint="default"/>
        <w:lang w:val="ru-RU" w:eastAsia="en-US" w:bidi="ar-SA"/>
      </w:rPr>
    </w:lvl>
    <w:lvl w:ilvl="4" w:tplc="AB0454EE">
      <w:numFmt w:val="bullet"/>
      <w:lvlText w:val="•"/>
      <w:lvlJc w:val="left"/>
      <w:pPr>
        <w:ind w:left="2588" w:hanging="360"/>
      </w:pPr>
      <w:rPr>
        <w:rFonts w:hint="default"/>
        <w:lang w:val="ru-RU" w:eastAsia="en-US" w:bidi="ar-SA"/>
      </w:rPr>
    </w:lvl>
    <w:lvl w:ilvl="5" w:tplc="85441C44">
      <w:numFmt w:val="bullet"/>
      <w:lvlText w:val="•"/>
      <w:lvlJc w:val="left"/>
      <w:pPr>
        <w:ind w:left="3115" w:hanging="360"/>
      </w:pPr>
      <w:rPr>
        <w:rFonts w:hint="default"/>
        <w:lang w:val="ru-RU" w:eastAsia="en-US" w:bidi="ar-SA"/>
      </w:rPr>
    </w:lvl>
    <w:lvl w:ilvl="6" w:tplc="AC9EB29C">
      <w:numFmt w:val="bullet"/>
      <w:lvlText w:val="•"/>
      <w:lvlJc w:val="left"/>
      <w:pPr>
        <w:ind w:left="3642" w:hanging="360"/>
      </w:pPr>
      <w:rPr>
        <w:rFonts w:hint="default"/>
        <w:lang w:val="ru-RU" w:eastAsia="en-US" w:bidi="ar-SA"/>
      </w:rPr>
    </w:lvl>
    <w:lvl w:ilvl="7" w:tplc="7E809AAE">
      <w:numFmt w:val="bullet"/>
      <w:lvlText w:val="•"/>
      <w:lvlJc w:val="left"/>
      <w:pPr>
        <w:ind w:left="4169" w:hanging="360"/>
      </w:pPr>
      <w:rPr>
        <w:rFonts w:hint="default"/>
        <w:lang w:val="ru-RU" w:eastAsia="en-US" w:bidi="ar-SA"/>
      </w:rPr>
    </w:lvl>
    <w:lvl w:ilvl="8" w:tplc="AE94E7CE">
      <w:numFmt w:val="bullet"/>
      <w:lvlText w:val="•"/>
      <w:lvlJc w:val="left"/>
      <w:pPr>
        <w:ind w:left="4696" w:hanging="360"/>
      </w:pPr>
      <w:rPr>
        <w:rFonts w:hint="default"/>
        <w:lang w:val="ru-RU" w:eastAsia="en-US" w:bidi="ar-SA"/>
      </w:rPr>
    </w:lvl>
  </w:abstractNum>
  <w:abstractNum w:abstractNumId="220">
    <w:nsid w:val="52A007AE"/>
    <w:multiLevelType w:val="hybridMultilevel"/>
    <w:tmpl w:val="9E46858E"/>
    <w:lvl w:ilvl="0" w:tplc="36F22F6E">
      <w:numFmt w:val="bullet"/>
      <w:lvlText w:val="-"/>
      <w:lvlJc w:val="left"/>
      <w:pPr>
        <w:ind w:left="1963" w:hanging="360"/>
      </w:pPr>
      <w:rPr>
        <w:rFonts w:ascii="Times New Roman" w:eastAsia="Times New Roman" w:hAnsi="Times New Roman" w:cs="Times New Roman" w:hint="default"/>
        <w:w w:val="99"/>
        <w:sz w:val="28"/>
        <w:szCs w:val="28"/>
        <w:lang w:val="ru-RU" w:eastAsia="en-US" w:bidi="ar-SA"/>
      </w:rPr>
    </w:lvl>
    <w:lvl w:ilvl="1" w:tplc="1F7A0628">
      <w:numFmt w:val="bullet"/>
      <w:lvlText w:val="•"/>
      <w:lvlJc w:val="left"/>
      <w:pPr>
        <w:ind w:left="2870" w:hanging="360"/>
      </w:pPr>
      <w:rPr>
        <w:rFonts w:hint="default"/>
        <w:lang w:val="ru-RU" w:eastAsia="en-US" w:bidi="ar-SA"/>
      </w:rPr>
    </w:lvl>
    <w:lvl w:ilvl="2" w:tplc="7F3C8024">
      <w:numFmt w:val="bullet"/>
      <w:lvlText w:val="•"/>
      <w:lvlJc w:val="left"/>
      <w:pPr>
        <w:ind w:left="3780" w:hanging="360"/>
      </w:pPr>
      <w:rPr>
        <w:rFonts w:hint="default"/>
        <w:lang w:val="ru-RU" w:eastAsia="en-US" w:bidi="ar-SA"/>
      </w:rPr>
    </w:lvl>
    <w:lvl w:ilvl="3" w:tplc="59CC3B1E">
      <w:numFmt w:val="bullet"/>
      <w:lvlText w:val="•"/>
      <w:lvlJc w:val="left"/>
      <w:pPr>
        <w:ind w:left="4691" w:hanging="360"/>
      </w:pPr>
      <w:rPr>
        <w:rFonts w:hint="default"/>
        <w:lang w:val="ru-RU" w:eastAsia="en-US" w:bidi="ar-SA"/>
      </w:rPr>
    </w:lvl>
    <w:lvl w:ilvl="4" w:tplc="477CF28C">
      <w:numFmt w:val="bullet"/>
      <w:lvlText w:val="•"/>
      <w:lvlJc w:val="left"/>
      <w:pPr>
        <w:ind w:left="5601" w:hanging="360"/>
      </w:pPr>
      <w:rPr>
        <w:rFonts w:hint="default"/>
        <w:lang w:val="ru-RU" w:eastAsia="en-US" w:bidi="ar-SA"/>
      </w:rPr>
    </w:lvl>
    <w:lvl w:ilvl="5" w:tplc="76249CDA">
      <w:numFmt w:val="bullet"/>
      <w:lvlText w:val="•"/>
      <w:lvlJc w:val="left"/>
      <w:pPr>
        <w:ind w:left="6512" w:hanging="360"/>
      </w:pPr>
      <w:rPr>
        <w:rFonts w:hint="default"/>
        <w:lang w:val="ru-RU" w:eastAsia="en-US" w:bidi="ar-SA"/>
      </w:rPr>
    </w:lvl>
    <w:lvl w:ilvl="6" w:tplc="07943916">
      <w:numFmt w:val="bullet"/>
      <w:lvlText w:val="•"/>
      <w:lvlJc w:val="left"/>
      <w:pPr>
        <w:ind w:left="7422" w:hanging="360"/>
      </w:pPr>
      <w:rPr>
        <w:rFonts w:hint="default"/>
        <w:lang w:val="ru-RU" w:eastAsia="en-US" w:bidi="ar-SA"/>
      </w:rPr>
    </w:lvl>
    <w:lvl w:ilvl="7" w:tplc="4D4E2512">
      <w:numFmt w:val="bullet"/>
      <w:lvlText w:val="•"/>
      <w:lvlJc w:val="left"/>
      <w:pPr>
        <w:ind w:left="8332" w:hanging="360"/>
      </w:pPr>
      <w:rPr>
        <w:rFonts w:hint="default"/>
        <w:lang w:val="ru-RU" w:eastAsia="en-US" w:bidi="ar-SA"/>
      </w:rPr>
    </w:lvl>
    <w:lvl w:ilvl="8" w:tplc="799CB99A">
      <w:numFmt w:val="bullet"/>
      <w:lvlText w:val="•"/>
      <w:lvlJc w:val="left"/>
      <w:pPr>
        <w:ind w:left="9243" w:hanging="360"/>
      </w:pPr>
      <w:rPr>
        <w:rFonts w:hint="default"/>
        <w:lang w:val="ru-RU" w:eastAsia="en-US" w:bidi="ar-SA"/>
      </w:rPr>
    </w:lvl>
  </w:abstractNum>
  <w:abstractNum w:abstractNumId="221">
    <w:nsid w:val="52C22037"/>
    <w:multiLevelType w:val="hybridMultilevel"/>
    <w:tmpl w:val="160C10A8"/>
    <w:lvl w:ilvl="0" w:tplc="7194D806">
      <w:numFmt w:val="bullet"/>
      <w:lvlText w:val="-"/>
      <w:lvlJc w:val="left"/>
      <w:pPr>
        <w:ind w:left="1526" w:hanging="553"/>
      </w:pPr>
      <w:rPr>
        <w:rFonts w:ascii="Times New Roman" w:eastAsia="Times New Roman" w:hAnsi="Times New Roman" w:cs="Times New Roman" w:hint="default"/>
        <w:w w:val="99"/>
        <w:sz w:val="28"/>
        <w:szCs w:val="28"/>
        <w:lang w:val="ru-RU" w:eastAsia="en-US" w:bidi="ar-SA"/>
      </w:rPr>
    </w:lvl>
    <w:lvl w:ilvl="1" w:tplc="13C25BEC">
      <w:numFmt w:val="bullet"/>
      <w:lvlText w:val="•"/>
      <w:lvlJc w:val="left"/>
      <w:pPr>
        <w:ind w:left="2474" w:hanging="553"/>
      </w:pPr>
      <w:rPr>
        <w:rFonts w:hint="default"/>
        <w:lang w:val="ru-RU" w:eastAsia="en-US" w:bidi="ar-SA"/>
      </w:rPr>
    </w:lvl>
    <w:lvl w:ilvl="2" w:tplc="CD0601C8">
      <w:numFmt w:val="bullet"/>
      <w:lvlText w:val="•"/>
      <w:lvlJc w:val="left"/>
      <w:pPr>
        <w:ind w:left="3428" w:hanging="553"/>
      </w:pPr>
      <w:rPr>
        <w:rFonts w:hint="default"/>
        <w:lang w:val="ru-RU" w:eastAsia="en-US" w:bidi="ar-SA"/>
      </w:rPr>
    </w:lvl>
    <w:lvl w:ilvl="3" w:tplc="D28279C6">
      <w:numFmt w:val="bullet"/>
      <w:lvlText w:val="•"/>
      <w:lvlJc w:val="left"/>
      <w:pPr>
        <w:ind w:left="4383" w:hanging="553"/>
      </w:pPr>
      <w:rPr>
        <w:rFonts w:hint="default"/>
        <w:lang w:val="ru-RU" w:eastAsia="en-US" w:bidi="ar-SA"/>
      </w:rPr>
    </w:lvl>
    <w:lvl w:ilvl="4" w:tplc="26086896">
      <w:numFmt w:val="bullet"/>
      <w:lvlText w:val="•"/>
      <w:lvlJc w:val="left"/>
      <w:pPr>
        <w:ind w:left="5337" w:hanging="553"/>
      </w:pPr>
      <w:rPr>
        <w:rFonts w:hint="default"/>
        <w:lang w:val="ru-RU" w:eastAsia="en-US" w:bidi="ar-SA"/>
      </w:rPr>
    </w:lvl>
    <w:lvl w:ilvl="5" w:tplc="B0D0B5EA">
      <w:numFmt w:val="bullet"/>
      <w:lvlText w:val="•"/>
      <w:lvlJc w:val="left"/>
      <w:pPr>
        <w:ind w:left="6292" w:hanging="553"/>
      </w:pPr>
      <w:rPr>
        <w:rFonts w:hint="default"/>
        <w:lang w:val="ru-RU" w:eastAsia="en-US" w:bidi="ar-SA"/>
      </w:rPr>
    </w:lvl>
    <w:lvl w:ilvl="6" w:tplc="6F50E1C8">
      <w:numFmt w:val="bullet"/>
      <w:lvlText w:val="•"/>
      <w:lvlJc w:val="left"/>
      <w:pPr>
        <w:ind w:left="7246" w:hanging="553"/>
      </w:pPr>
      <w:rPr>
        <w:rFonts w:hint="default"/>
        <w:lang w:val="ru-RU" w:eastAsia="en-US" w:bidi="ar-SA"/>
      </w:rPr>
    </w:lvl>
    <w:lvl w:ilvl="7" w:tplc="44444124">
      <w:numFmt w:val="bullet"/>
      <w:lvlText w:val="•"/>
      <w:lvlJc w:val="left"/>
      <w:pPr>
        <w:ind w:left="8200" w:hanging="553"/>
      </w:pPr>
      <w:rPr>
        <w:rFonts w:hint="default"/>
        <w:lang w:val="ru-RU" w:eastAsia="en-US" w:bidi="ar-SA"/>
      </w:rPr>
    </w:lvl>
    <w:lvl w:ilvl="8" w:tplc="6DDC22CA">
      <w:numFmt w:val="bullet"/>
      <w:lvlText w:val="•"/>
      <w:lvlJc w:val="left"/>
      <w:pPr>
        <w:ind w:left="9155" w:hanging="553"/>
      </w:pPr>
      <w:rPr>
        <w:rFonts w:hint="default"/>
        <w:lang w:val="ru-RU" w:eastAsia="en-US" w:bidi="ar-SA"/>
      </w:rPr>
    </w:lvl>
  </w:abstractNum>
  <w:abstractNum w:abstractNumId="222">
    <w:nsid w:val="5313373E"/>
    <w:multiLevelType w:val="hybridMultilevel"/>
    <w:tmpl w:val="22440F0E"/>
    <w:lvl w:ilvl="0" w:tplc="05AE42A0">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4D529A74">
      <w:numFmt w:val="bullet"/>
      <w:lvlText w:val="•"/>
      <w:lvlJc w:val="left"/>
      <w:pPr>
        <w:ind w:left="1007" w:hanging="120"/>
      </w:pPr>
      <w:rPr>
        <w:rFonts w:hint="default"/>
        <w:lang w:val="ru-RU" w:eastAsia="en-US" w:bidi="ar-SA"/>
      </w:rPr>
    </w:lvl>
    <w:lvl w:ilvl="2" w:tplc="E2965A66">
      <w:numFmt w:val="bullet"/>
      <w:lvlText w:val="•"/>
      <w:lvlJc w:val="left"/>
      <w:pPr>
        <w:ind w:left="1534" w:hanging="120"/>
      </w:pPr>
      <w:rPr>
        <w:rFonts w:hint="default"/>
        <w:lang w:val="ru-RU" w:eastAsia="en-US" w:bidi="ar-SA"/>
      </w:rPr>
    </w:lvl>
    <w:lvl w:ilvl="3" w:tplc="83748E6C">
      <w:numFmt w:val="bullet"/>
      <w:lvlText w:val="•"/>
      <w:lvlJc w:val="left"/>
      <w:pPr>
        <w:ind w:left="2061" w:hanging="120"/>
      </w:pPr>
      <w:rPr>
        <w:rFonts w:hint="default"/>
        <w:lang w:val="ru-RU" w:eastAsia="en-US" w:bidi="ar-SA"/>
      </w:rPr>
    </w:lvl>
    <w:lvl w:ilvl="4" w:tplc="3B8CEC16">
      <w:numFmt w:val="bullet"/>
      <w:lvlText w:val="•"/>
      <w:lvlJc w:val="left"/>
      <w:pPr>
        <w:ind w:left="2588" w:hanging="120"/>
      </w:pPr>
      <w:rPr>
        <w:rFonts w:hint="default"/>
        <w:lang w:val="ru-RU" w:eastAsia="en-US" w:bidi="ar-SA"/>
      </w:rPr>
    </w:lvl>
    <w:lvl w:ilvl="5" w:tplc="C01C7246">
      <w:numFmt w:val="bullet"/>
      <w:lvlText w:val="•"/>
      <w:lvlJc w:val="left"/>
      <w:pPr>
        <w:ind w:left="3115" w:hanging="120"/>
      </w:pPr>
      <w:rPr>
        <w:rFonts w:hint="default"/>
        <w:lang w:val="ru-RU" w:eastAsia="en-US" w:bidi="ar-SA"/>
      </w:rPr>
    </w:lvl>
    <w:lvl w:ilvl="6" w:tplc="8B90BD3E">
      <w:numFmt w:val="bullet"/>
      <w:lvlText w:val="•"/>
      <w:lvlJc w:val="left"/>
      <w:pPr>
        <w:ind w:left="3642" w:hanging="120"/>
      </w:pPr>
      <w:rPr>
        <w:rFonts w:hint="default"/>
        <w:lang w:val="ru-RU" w:eastAsia="en-US" w:bidi="ar-SA"/>
      </w:rPr>
    </w:lvl>
    <w:lvl w:ilvl="7" w:tplc="AD2017F4">
      <w:numFmt w:val="bullet"/>
      <w:lvlText w:val="•"/>
      <w:lvlJc w:val="left"/>
      <w:pPr>
        <w:ind w:left="4169" w:hanging="120"/>
      </w:pPr>
      <w:rPr>
        <w:rFonts w:hint="default"/>
        <w:lang w:val="ru-RU" w:eastAsia="en-US" w:bidi="ar-SA"/>
      </w:rPr>
    </w:lvl>
    <w:lvl w:ilvl="8" w:tplc="542C6D2C">
      <w:numFmt w:val="bullet"/>
      <w:lvlText w:val="•"/>
      <w:lvlJc w:val="left"/>
      <w:pPr>
        <w:ind w:left="4696" w:hanging="120"/>
      </w:pPr>
      <w:rPr>
        <w:rFonts w:hint="default"/>
        <w:lang w:val="ru-RU" w:eastAsia="en-US" w:bidi="ar-SA"/>
      </w:rPr>
    </w:lvl>
  </w:abstractNum>
  <w:abstractNum w:abstractNumId="223">
    <w:nsid w:val="53540E89"/>
    <w:multiLevelType w:val="hybridMultilevel"/>
    <w:tmpl w:val="A26A4BEE"/>
    <w:lvl w:ilvl="0" w:tplc="5FFCAB60">
      <w:numFmt w:val="bullet"/>
      <w:lvlText w:val=""/>
      <w:lvlJc w:val="left"/>
      <w:pPr>
        <w:ind w:left="470" w:hanging="360"/>
      </w:pPr>
      <w:rPr>
        <w:rFonts w:ascii="Symbol" w:eastAsia="Symbol" w:hAnsi="Symbol" w:cs="Symbol" w:hint="default"/>
        <w:w w:val="100"/>
        <w:sz w:val="20"/>
        <w:szCs w:val="20"/>
        <w:lang w:val="ru-RU" w:eastAsia="en-US" w:bidi="ar-SA"/>
      </w:rPr>
    </w:lvl>
    <w:lvl w:ilvl="1" w:tplc="21CAA306">
      <w:numFmt w:val="bullet"/>
      <w:lvlText w:val="•"/>
      <w:lvlJc w:val="left"/>
      <w:pPr>
        <w:ind w:left="1007" w:hanging="360"/>
      </w:pPr>
      <w:rPr>
        <w:rFonts w:hint="default"/>
        <w:lang w:val="ru-RU" w:eastAsia="en-US" w:bidi="ar-SA"/>
      </w:rPr>
    </w:lvl>
    <w:lvl w:ilvl="2" w:tplc="9858FF16">
      <w:numFmt w:val="bullet"/>
      <w:lvlText w:val="•"/>
      <w:lvlJc w:val="left"/>
      <w:pPr>
        <w:ind w:left="1534" w:hanging="360"/>
      </w:pPr>
      <w:rPr>
        <w:rFonts w:hint="default"/>
        <w:lang w:val="ru-RU" w:eastAsia="en-US" w:bidi="ar-SA"/>
      </w:rPr>
    </w:lvl>
    <w:lvl w:ilvl="3" w:tplc="98B0FC44">
      <w:numFmt w:val="bullet"/>
      <w:lvlText w:val="•"/>
      <w:lvlJc w:val="left"/>
      <w:pPr>
        <w:ind w:left="2061" w:hanging="360"/>
      </w:pPr>
      <w:rPr>
        <w:rFonts w:hint="default"/>
        <w:lang w:val="ru-RU" w:eastAsia="en-US" w:bidi="ar-SA"/>
      </w:rPr>
    </w:lvl>
    <w:lvl w:ilvl="4" w:tplc="5C0A70D8">
      <w:numFmt w:val="bullet"/>
      <w:lvlText w:val="•"/>
      <w:lvlJc w:val="left"/>
      <w:pPr>
        <w:ind w:left="2588" w:hanging="360"/>
      </w:pPr>
      <w:rPr>
        <w:rFonts w:hint="default"/>
        <w:lang w:val="ru-RU" w:eastAsia="en-US" w:bidi="ar-SA"/>
      </w:rPr>
    </w:lvl>
    <w:lvl w:ilvl="5" w:tplc="8216F97E">
      <w:numFmt w:val="bullet"/>
      <w:lvlText w:val="•"/>
      <w:lvlJc w:val="left"/>
      <w:pPr>
        <w:ind w:left="3115" w:hanging="360"/>
      </w:pPr>
      <w:rPr>
        <w:rFonts w:hint="default"/>
        <w:lang w:val="ru-RU" w:eastAsia="en-US" w:bidi="ar-SA"/>
      </w:rPr>
    </w:lvl>
    <w:lvl w:ilvl="6" w:tplc="F5EE4D24">
      <w:numFmt w:val="bullet"/>
      <w:lvlText w:val="•"/>
      <w:lvlJc w:val="left"/>
      <w:pPr>
        <w:ind w:left="3642" w:hanging="360"/>
      </w:pPr>
      <w:rPr>
        <w:rFonts w:hint="default"/>
        <w:lang w:val="ru-RU" w:eastAsia="en-US" w:bidi="ar-SA"/>
      </w:rPr>
    </w:lvl>
    <w:lvl w:ilvl="7" w:tplc="E93C385A">
      <w:numFmt w:val="bullet"/>
      <w:lvlText w:val="•"/>
      <w:lvlJc w:val="left"/>
      <w:pPr>
        <w:ind w:left="4169" w:hanging="360"/>
      </w:pPr>
      <w:rPr>
        <w:rFonts w:hint="default"/>
        <w:lang w:val="ru-RU" w:eastAsia="en-US" w:bidi="ar-SA"/>
      </w:rPr>
    </w:lvl>
    <w:lvl w:ilvl="8" w:tplc="3556AC7A">
      <w:numFmt w:val="bullet"/>
      <w:lvlText w:val="•"/>
      <w:lvlJc w:val="left"/>
      <w:pPr>
        <w:ind w:left="4696" w:hanging="360"/>
      </w:pPr>
      <w:rPr>
        <w:rFonts w:hint="default"/>
        <w:lang w:val="ru-RU" w:eastAsia="en-US" w:bidi="ar-SA"/>
      </w:rPr>
    </w:lvl>
  </w:abstractNum>
  <w:abstractNum w:abstractNumId="224">
    <w:nsid w:val="536F0238"/>
    <w:multiLevelType w:val="hybridMultilevel"/>
    <w:tmpl w:val="A5543070"/>
    <w:lvl w:ilvl="0" w:tplc="870C39DE">
      <w:numFmt w:val="bullet"/>
      <w:lvlText w:val=""/>
      <w:lvlJc w:val="left"/>
      <w:pPr>
        <w:ind w:left="1526" w:hanging="423"/>
      </w:pPr>
      <w:rPr>
        <w:rFonts w:ascii="Wingdings" w:eastAsia="Wingdings" w:hAnsi="Wingdings" w:cs="Wingdings" w:hint="default"/>
        <w:w w:val="99"/>
        <w:sz w:val="28"/>
        <w:szCs w:val="28"/>
        <w:lang w:val="ru-RU" w:eastAsia="en-US" w:bidi="ar-SA"/>
      </w:rPr>
    </w:lvl>
    <w:lvl w:ilvl="1" w:tplc="57E8B43A">
      <w:numFmt w:val="bullet"/>
      <w:lvlText w:val="•"/>
      <w:lvlJc w:val="left"/>
      <w:pPr>
        <w:ind w:left="2474" w:hanging="423"/>
      </w:pPr>
      <w:rPr>
        <w:rFonts w:hint="default"/>
        <w:lang w:val="ru-RU" w:eastAsia="en-US" w:bidi="ar-SA"/>
      </w:rPr>
    </w:lvl>
    <w:lvl w:ilvl="2" w:tplc="A58A3CD6">
      <w:numFmt w:val="bullet"/>
      <w:lvlText w:val="•"/>
      <w:lvlJc w:val="left"/>
      <w:pPr>
        <w:ind w:left="3428" w:hanging="423"/>
      </w:pPr>
      <w:rPr>
        <w:rFonts w:hint="default"/>
        <w:lang w:val="ru-RU" w:eastAsia="en-US" w:bidi="ar-SA"/>
      </w:rPr>
    </w:lvl>
    <w:lvl w:ilvl="3" w:tplc="2C5ACC88">
      <w:numFmt w:val="bullet"/>
      <w:lvlText w:val="•"/>
      <w:lvlJc w:val="left"/>
      <w:pPr>
        <w:ind w:left="4383" w:hanging="423"/>
      </w:pPr>
      <w:rPr>
        <w:rFonts w:hint="default"/>
        <w:lang w:val="ru-RU" w:eastAsia="en-US" w:bidi="ar-SA"/>
      </w:rPr>
    </w:lvl>
    <w:lvl w:ilvl="4" w:tplc="F65E1B12">
      <w:numFmt w:val="bullet"/>
      <w:lvlText w:val="•"/>
      <w:lvlJc w:val="left"/>
      <w:pPr>
        <w:ind w:left="5337" w:hanging="423"/>
      </w:pPr>
      <w:rPr>
        <w:rFonts w:hint="default"/>
        <w:lang w:val="ru-RU" w:eastAsia="en-US" w:bidi="ar-SA"/>
      </w:rPr>
    </w:lvl>
    <w:lvl w:ilvl="5" w:tplc="C1C2DB7E">
      <w:numFmt w:val="bullet"/>
      <w:lvlText w:val="•"/>
      <w:lvlJc w:val="left"/>
      <w:pPr>
        <w:ind w:left="6292" w:hanging="423"/>
      </w:pPr>
      <w:rPr>
        <w:rFonts w:hint="default"/>
        <w:lang w:val="ru-RU" w:eastAsia="en-US" w:bidi="ar-SA"/>
      </w:rPr>
    </w:lvl>
    <w:lvl w:ilvl="6" w:tplc="1D80307E">
      <w:numFmt w:val="bullet"/>
      <w:lvlText w:val="•"/>
      <w:lvlJc w:val="left"/>
      <w:pPr>
        <w:ind w:left="7246" w:hanging="423"/>
      </w:pPr>
      <w:rPr>
        <w:rFonts w:hint="default"/>
        <w:lang w:val="ru-RU" w:eastAsia="en-US" w:bidi="ar-SA"/>
      </w:rPr>
    </w:lvl>
    <w:lvl w:ilvl="7" w:tplc="DBE80FAE">
      <w:numFmt w:val="bullet"/>
      <w:lvlText w:val="•"/>
      <w:lvlJc w:val="left"/>
      <w:pPr>
        <w:ind w:left="8200" w:hanging="423"/>
      </w:pPr>
      <w:rPr>
        <w:rFonts w:hint="default"/>
        <w:lang w:val="ru-RU" w:eastAsia="en-US" w:bidi="ar-SA"/>
      </w:rPr>
    </w:lvl>
    <w:lvl w:ilvl="8" w:tplc="DBD8AD36">
      <w:numFmt w:val="bullet"/>
      <w:lvlText w:val="•"/>
      <w:lvlJc w:val="left"/>
      <w:pPr>
        <w:ind w:left="9155" w:hanging="423"/>
      </w:pPr>
      <w:rPr>
        <w:rFonts w:hint="default"/>
        <w:lang w:val="ru-RU" w:eastAsia="en-US" w:bidi="ar-SA"/>
      </w:rPr>
    </w:lvl>
  </w:abstractNum>
  <w:abstractNum w:abstractNumId="225">
    <w:nsid w:val="53AB182B"/>
    <w:multiLevelType w:val="hybridMultilevel"/>
    <w:tmpl w:val="D03C0D88"/>
    <w:lvl w:ilvl="0" w:tplc="8BF48A60">
      <w:numFmt w:val="bullet"/>
      <w:lvlText w:val=""/>
      <w:lvlJc w:val="left"/>
      <w:pPr>
        <w:ind w:left="470" w:hanging="360"/>
      </w:pPr>
      <w:rPr>
        <w:rFonts w:ascii="Symbol" w:eastAsia="Symbol" w:hAnsi="Symbol" w:cs="Symbol" w:hint="default"/>
        <w:w w:val="100"/>
        <w:sz w:val="20"/>
        <w:szCs w:val="20"/>
        <w:lang w:val="ru-RU" w:eastAsia="en-US" w:bidi="ar-SA"/>
      </w:rPr>
    </w:lvl>
    <w:lvl w:ilvl="1" w:tplc="189C761A">
      <w:numFmt w:val="bullet"/>
      <w:lvlText w:val="•"/>
      <w:lvlJc w:val="left"/>
      <w:pPr>
        <w:ind w:left="1007" w:hanging="360"/>
      </w:pPr>
      <w:rPr>
        <w:rFonts w:hint="default"/>
        <w:lang w:val="ru-RU" w:eastAsia="en-US" w:bidi="ar-SA"/>
      </w:rPr>
    </w:lvl>
    <w:lvl w:ilvl="2" w:tplc="2D462C46">
      <w:numFmt w:val="bullet"/>
      <w:lvlText w:val="•"/>
      <w:lvlJc w:val="left"/>
      <w:pPr>
        <w:ind w:left="1534" w:hanging="360"/>
      </w:pPr>
      <w:rPr>
        <w:rFonts w:hint="default"/>
        <w:lang w:val="ru-RU" w:eastAsia="en-US" w:bidi="ar-SA"/>
      </w:rPr>
    </w:lvl>
    <w:lvl w:ilvl="3" w:tplc="EF7C2A8C">
      <w:numFmt w:val="bullet"/>
      <w:lvlText w:val="•"/>
      <w:lvlJc w:val="left"/>
      <w:pPr>
        <w:ind w:left="2061" w:hanging="360"/>
      </w:pPr>
      <w:rPr>
        <w:rFonts w:hint="default"/>
        <w:lang w:val="ru-RU" w:eastAsia="en-US" w:bidi="ar-SA"/>
      </w:rPr>
    </w:lvl>
    <w:lvl w:ilvl="4" w:tplc="BC5CA988">
      <w:numFmt w:val="bullet"/>
      <w:lvlText w:val="•"/>
      <w:lvlJc w:val="left"/>
      <w:pPr>
        <w:ind w:left="2588" w:hanging="360"/>
      </w:pPr>
      <w:rPr>
        <w:rFonts w:hint="default"/>
        <w:lang w:val="ru-RU" w:eastAsia="en-US" w:bidi="ar-SA"/>
      </w:rPr>
    </w:lvl>
    <w:lvl w:ilvl="5" w:tplc="37BCAA68">
      <w:numFmt w:val="bullet"/>
      <w:lvlText w:val="•"/>
      <w:lvlJc w:val="left"/>
      <w:pPr>
        <w:ind w:left="3115" w:hanging="360"/>
      </w:pPr>
      <w:rPr>
        <w:rFonts w:hint="default"/>
        <w:lang w:val="ru-RU" w:eastAsia="en-US" w:bidi="ar-SA"/>
      </w:rPr>
    </w:lvl>
    <w:lvl w:ilvl="6" w:tplc="CFDA7D3C">
      <w:numFmt w:val="bullet"/>
      <w:lvlText w:val="•"/>
      <w:lvlJc w:val="left"/>
      <w:pPr>
        <w:ind w:left="3642" w:hanging="360"/>
      </w:pPr>
      <w:rPr>
        <w:rFonts w:hint="default"/>
        <w:lang w:val="ru-RU" w:eastAsia="en-US" w:bidi="ar-SA"/>
      </w:rPr>
    </w:lvl>
    <w:lvl w:ilvl="7" w:tplc="0BF645E4">
      <w:numFmt w:val="bullet"/>
      <w:lvlText w:val="•"/>
      <w:lvlJc w:val="left"/>
      <w:pPr>
        <w:ind w:left="4169" w:hanging="360"/>
      </w:pPr>
      <w:rPr>
        <w:rFonts w:hint="default"/>
        <w:lang w:val="ru-RU" w:eastAsia="en-US" w:bidi="ar-SA"/>
      </w:rPr>
    </w:lvl>
    <w:lvl w:ilvl="8" w:tplc="BB5088A4">
      <w:numFmt w:val="bullet"/>
      <w:lvlText w:val="•"/>
      <w:lvlJc w:val="left"/>
      <w:pPr>
        <w:ind w:left="4696" w:hanging="360"/>
      </w:pPr>
      <w:rPr>
        <w:rFonts w:hint="default"/>
        <w:lang w:val="ru-RU" w:eastAsia="en-US" w:bidi="ar-SA"/>
      </w:rPr>
    </w:lvl>
  </w:abstractNum>
  <w:abstractNum w:abstractNumId="226">
    <w:nsid w:val="53BD46C8"/>
    <w:multiLevelType w:val="hybridMultilevel"/>
    <w:tmpl w:val="670E1EF2"/>
    <w:lvl w:ilvl="0" w:tplc="7CEE505A">
      <w:numFmt w:val="bullet"/>
      <w:lvlText w:val=""/>
      <w:lvlJc w:val="left"/>
      <w:pPr>
        <w:ind w:left="111" w:hanging="706"/>
      </w:pPr>
      <w:rPr>
        <w:rFonts w:ascii="Symbol" w:eastAsia="Symbol" w:hAnsi="Symbol" w:cs="Symbol" w:hint="default"/>
        <w:color w:val="404040"/>
        <w:w w:val="99"/>
        <w:sz w:val="28"/>
        <w:szCs w:val="28"/>
        <w:lang w:val="ru-RU" w:eastAsia="en-US" w:bidi="ar-SA"/>
      </w:rPr>
    </w:lvl>
    <w:lvl w:ilvl="1" w:tplc="EF9E3A2C">
      <w:numFmt w:val="bullet"/>
      <w:lvlText w:val="•"/>
      <w:lvlJc w:val="left"/>
      <w:pPr>
        <w:ind w:left="1014" w:hanging="706"/>
      </w:pPr>
      <w:rPr>
        <w:rFonts w:hint="default"/>
        <w:lang w:val="ru-RU" w:eastAsia="en-US" w:bidi="ar-SA"/>
      </w:rPr>
    </w:lvl>
    <w:lvl w:ilvl="2" w:tplc="05BA2736">
      <w:numFmt w:val="bullet"/>
      <w:lvlText w:val="•"/>
      <w:lvlJc w:val="left"/>
      <w:pPr>
        <w:ind w:left="1908" w:hanging="706"/>
      </w:pPr>
      <w:rPr>
        <w:rFonts w:hint="default"/>
        <w:lang w:val="ru-RU" w:eastAsia="en-US" w:bidi="ar-SA"/>
      </w:rPr>
    </w:lvl>
    <w:lvl w:ilvl="3" w:tplc="B748BF00">
      <w:numFmt w:val="bullet"/>
      <w:lvlText w:val="•"/>
      <w:lvlJc w:val="left"/>
      <w:pPr>
        <w:ind w:left="2803" w:hanging="706"/>
      </w:pPr>
      <w:rPr>
        <w:rFonts w:hint="default"/>
        <w:lang w:val="ru-RU" w:eastAsia="en-US" w:bidi="ar-SA"/>
      </w:rPr>
    </w:lvl>
    <w:lvl w:ilvl="4" w:tplc="18524310">
      <w:numFmt w:val="bullet"/>
      <w:lvlText w:val="•"/>
      <w:lvlJc w:val="left"/>
      <w:pPr>
        <w:ind w:left="3697" w:hanging="706"/>
      </w:pPr>
      <w:rPr>
        <w:rFonts w:hint="default"/>
        <w:lang w:val="ru-RU" w:eastAsia="en-US" w:bidi="ar-SA"/>
      </w:rPr>
    </w:lvl>
    <w:lvl w:ilvl="5" w:tplc="0FF822AA">
      <w:numFmt w:val="bullet"/>
      <w:lvlText w:val="•"/>
      <w:lvlJc w:val="left"/>
      <w:pPr>
        <w:ind w:left="4592" w:hanging="706"/>
      </w:pPr>
      <w:rPr>
        <w:rFonts w:hint="default"/>
        <w:lang w:val="ru-RU" w:eastAsia="en-US" w:bidi="ar-SA"/>
      </w:rPr>
    </w:lvl>
    <w:lvl w:ilvl="6" w:tplc="415E12AA">
      <w:numFmt w:val="bullet"/>
      <w:lvlText w:val="•"/>
      <w:lvlJc w:val="left"/>
      <w:pPr>
        <w:ind w:left="5486" w:hanging="706"/>
      </w:pPr>
      <w:rPr>
        <w:rFonts w:hint="default"/>
        <w:lang w:val="ru-RU" w:eastAsia="en-US" w:bidi="ar-SA"/>
      </w:rPr>
    </w:lvl>
    <w:lvl w:ilvl="7" w:tplc="424247B0">
      <w:numFmt w:val="bullet"/>
      <w:lvlText w:val="•"/>
      <w:lvlJc w:val="left"/>
      <w:pPr>
        <w:ind w:left="6380" w:hanging="706"/>
      </w:pPr>
      <w:rPr>
        <w:rFonts w:hint="default"/>
        <w:lang w:val="ru-RU" w:eastAsia="en-US" w:bidi="ar-SA"/>
      </w:rPr>
    </w:lvl>
    <w:lvl w:ilvl="8" w:tplc="7E5607E8">
      <w:numFmt w:val="bullet"/>
      <w:lvlText w:val="•"/>
      <w:lvlJc w:val="left"/>
      <w:pPr>
        <w:ind w:left="7275" w:hanging="706"/>
      </w:pPr>
      <w:rPr>
        <w:rFonts w:hint="default"/>
        <w:lang w:val="ru-RU" w:eastAsia="en-US" w:bidi="ar-SA"/>
      </w:rPr>
    </w:lvl>
  </w:abstractNum>
  <w:abstractNum w:abstractNumId="227">
    <w:nsid w:val="53EC3F96"/>
    <w:multiLevelType w:val="hybridMultilevel"/>
    <w:tmpl w:val="4EFA49B8"/>
    <w:lvl w:ilvl="0" w:tplc="6B5E502E">
      <w:numFmt w:val="bullet"/>
      <w:lvlText w:val=""/>
      <w:lvlJc w:val="left"/>
      <w:pPr>
        <w:ind w:left="470" w:hanging="360"/>
      </w:pPr>
      <w:rPr>
        <w:rFonts w:ascii="Symbol" w:eastAsia="Symbol" w:hAnsi="Symbol" w:cs="Symbol" w:hint="default"/>
        <w:w w:val="100"/>
        <w:sz w:val="20"/>
        <w:szCs w:val="20"/>
        <w:lang w:val="ru-RU" w:eastAsia="en-US" w:bidi="ar-SA"/>
      </w:rPr>
    </w:lvl>
    <w:lvl w:ilvl="1" w:tplc="68DADE06">
      <w:numFmt w:val="bullet"/>
      <w:lvlText w:val="•"/>
      <w:lvlJc w:val="left"/>
      <w:pPr>
        <w:ind w:left="1007" w:hanging="360"/>
      </w:pPr>
      <w:rPr>
        <w:rFonts w:hint="default"/>
        <w:lang w:val="ru-RU" w:eastAsia="en-US" w:bidi="ar-SA"/>
      </w:rPr>
    </w:lvl>
    <w:lvl w:ilvl="2" w:tplc="1C428700">
      <w:numFmt w:val="bullet"/>
      <w:lvlText w:val="•"/>
      <w:lvlJc w:val="left"/>
      <w:pPr>
        <w:ind w:left="1534" w:hanging="360"/>
      </w:pPr>
      <w:rPr>
        <w:rFonts w:hint="default"/>
        <w:lang w:val="ru-RU" w:eastAsia="en-US" w:bidi="ar-SA"/>
      </w:rPr>
    </w:lvl>
    <w:lvl w:ilvl="3" w:tplc="B364AE16">
      <w:numFmt w:val="bullet"/>
      <w:lvlText w:val="•"/>
      <w:lvlJc w:val="left"/>
      <w:pPr>
        <w:ind w:left="2061" w:hanging="360"/>
      </w:pPr>
      <w:rPr>
        <w:rFonts w:hint="default"/>
        <w:lang w:val="ru-RU" w:eastAsia="en-US" w:bidi="ar-SA"/>
      </w:rPr>
    </w:lvl>
    <w:lvl w:ilvl="4" w:tplc="2D520BCE">
      <w:numFmt w:val="bullet"/>
      <w:lvlText w:val="•"/>
      <w:lvlJc w:val="left"/>
      <w:pPr>
        <w:ind w:left="2588" w:hanging="360"/>
      </w:pPr>
      <w:rPr>
        <w:rFonts w:hint="default"/>
        <w:lang w:val="ru-RU" w:eastAsia="en-US" w:bidi="ar-SA"/>
      </w:rPr>
    </w:lvl>
    <w:lvl w:ilvl="5" w:tplc="4FFCF590">
      <w:numFmt w:val="bullet"/>
      <w:lvlText w:val="•"/>
      <w:lvlJc w:val="left"/>
      <w:pPr>
        <w:ind w:left="3115" w:hanging="360"/>
      </w:pPr>
      <w:rPr>
        <w:rFonts w:hint="default"/>
        <w:lang w:val="ru-RU" w:eastAsia="en-US" w:bidi="ar-SA"/>
      </w:rPr>
    </w:lvl>
    <w:lvl w:ilvl="6" w:tplc="45F8B598">
      <w:numFmt w:val="bullet"/>
      <w:lvlText w:val="•"/>
      <w:lvlJc w:val="left"/>
      <w:pPr>
        <w:ind w:left="3642" w:hanging="360"/>
      </w:pPr>
      <w:rPr>
        <w:rFonts w:hint="default"/>
        <w:lang w:val="ru-RU" w:eastAsia="en-US" w:bidi="ar-SA"/>
      </w:rPr>
    </w:lvl>
    <w:lvl w:ilvl="7" w:tplc="F8AA4B24">
      <w:numFmt w:val="bullet"/>
      <w:lvlText w:val="•"/>
      <w:lvlJc w:val="left"/>
      <w:pPr>
        <w:ind w:left="4169" w:hanging="360"/>
      </w:pPr>
      <w:rPr>
        <w:rFonts w:hint="default"/>
        <w:lang w:val="ru-RU" w:eastAsia="en-US" w:bidi="ar-SA"/>
      </w:rPr>
    </w:lvl>
    <w:lvl w:ilvl="8" w:tplc="2ADA43C0">
      <w:numFmt w:val="bullet"/>
      <w:lvlText w:val="•"/>
      <w:lvlJc w:val="left"/>
      <w:pPr>
        <w:ind w:left="4696" w:hanging="360"/>
      </w:pPr>
      <w:rPr>
        <w:rFonts w:hint="default"/>
        <w:lang w:val="ru-RU" w:eastAsia="en-US" w:bidi="ar-SA"/>
      </w:rPr>
    </w:lvl>
  </w:abstractNum>
  <w:abstractNum w:abstractNumId="228">
    <w:nsid w:val="54225660"/>
    <w:multiLevelType w:val="hybridMultilevel"/>
    <w:tmpl w:val="DDFCC11A"/>
    <w:lvl w:ilvl="0" w:tplc="951841FC">
      <w:start w:val="1"/>
      <w:numFmt w:val="decimal"/>
      <w:lvlText w:val="%1."/>
      <w:lvlJc w:val="left"/>
      <w:pPr>
        <w:ind w:left="959" w:hanging="360"/>
      </w:pPr>
      <w:rPr>
        <w:rFonts w:ascii="Times New Roman" w:eastAsia="Times New Roman" w:hAnsi="Times New Roman" w:cs="Times New Roman" w:hint="default"/>
        <w:w w:val="99"/>
        <w:sz w:val="28"/>
        <w:szCs w:val="28"/>
        <w:lang w:val="ru-RU" w:eastAsia="en-US" w:bidi="ar-SA"/>
      </w:rPr>
    </w:lvl>
    <w:lvl w:ilvl="1" w:tplc="C6842EAA">
      <w:numFmt w:val="bullet"/>
      <w:lvlText w:val=""/>
      <w:lvlJc w:val="left"/>
      <w:pPr>
        <w:ind w:left="2400" w:hanging="361"/>
      </w:pPr>
      <w:rPr>
        <w:rFonts w:ascii="Wingdings" w:eastAsia="Wingdings" w:hAnsi="Wingdings" w:cs="Wingdings" w:hint="default"/>
        <w:w w:val="99"/>
        <w:sz w:val="28"/>
        <w:szCs w:val="28"/>
        <w:lang w:val="ru-RU" w:eastAsia="en-US" w:bidi="ar-SA"/>
      </w:rPr>
    </w:lvl>
    <w:lvl w:ilvl="2" w:tplc="9AE0030E">
      <w:numFmt w:val="bullet"/>
      <w:lvlText w:val="•"/>
      <w:lvlJc w:val="left"/>
      <w:pPr>
        <w:ind w:left="3362" w:hanging="361"/>
      </w:pPr>
      <w:rPr>
        <w:rFonts w:hint="default"/>
        <w:lang w:val="ru-RU" w:eastAsia="en-US" w:bidi="ar-SA"/>
      </w:rPr>
    </w:lvl>
    <w:lvl w:ilvl="3" w:tplc="A7A84EAA">
      <w:numFmt w:val="bullet"/>
      <w:lvlText w:val="•"/>
      <w:lvlJc w:val="left"/>
      <w:pPr>
        <w:ind w:left="4325" w:hanging="361"/>
      </w:pPr>
      <w:rPr>
        <w:rFonts w:hint="default"/>
        <w:lang w:val="ru-RU" w:eastAsia="en-US" w:bidi="ar-SA"/>
      </w:rPr>
    </w:lvl>
    <w:lvl w:ilvl="4" w:tplc="319EEFEE">
      <w:numFmt w:val="bullet"/>
      <w:lvlText w:val="•"/>
      <w:lvlJc w:val="left"/>
      <w:pPr>
        <w:ind w:left="5288" w:hanging="361"/>
      </w:pPr>
      <w:rPr>
        <w:rFonts w:hint="default"/>
        <w:lang w:val="ru-RU" w:eastAsia="en-US" w:bidi="ar-SA"/>
      </w:rPr>
    </w:lvl>
    <w:lvl w:ilvl="5" w:tplc="3AAA1F46">
      <w:numFmt w:val="bullet"/>
      <w:lvlText w:val="•"/>
      <w:lvlJc w:val="left"/>
      <w:pPr>
        <w:ind w:left="6250" w:hanging="361"/>
      </w:pPr>
      <w:rPr>
        <w:rFonts w:hint="default"/>
        <w:lang w:val="ru-RU" w:eastAsia="en-US" w:bidi="ar-SA"/>
      </w:rPr>
    </w:lvl>
    <w:lvl w:ilvl="6" w:tplc="1CE4B51E">
      <w:numFmt w:val="bullet"/>
      <w:lvlText w:val="•"/>
      <w:lvlJc w:val="left"/>
      <w:pPr>
        <w:ind w:left="7213" w:hanging="361"/>
      </w:pPr>
      <w:rPr>
        <w:rFonts w:hint="default"/>
        <w:lang w:val="ru-RU" w:eastAsia="en-US" w:bidi="ar-SA"/>
      </w:rPr>
    </w:lvl>
    <w:lvl w:ilvl="7" w:tplc="D1CE63F4">
      <w:numFmt w:val="bullet"/>
      <w:lvlText w:val="•"/>
      <w:lvlJc w:val="left"/>
      <w:pPr>
        <w:ind w:left="8176" w:hanging="361"/>
      </w:pPr>
      <w:rPr>
        <w:rFonts w:hint="default"/>
        <w:lang w:val="ru-RU" w:eastAsia="en-US" w:bidi="ar-SA"/>
      </w:rPr>
    </w:lvl>
    <w:lvl w:ilvl="8" w:tplc="130C04D2">
      <w:numFmt w:val="bullet"/>
      <w:lvlText w:val="•"/>
      <w:lvlJc w:val="left"/>
      <w:pPr>
        <w:ind w:left="9138" w:hanging="361"/>
      </w:pPr>
      <w:rPr>
        <w:rFonts w:hint="default"/>
        <w:lang w:val="ru-RU" w:eastAsia="en-US" w:bidi="ar-SA"/>
      </w:rPr>
    </w:lvl>
  </w:abstractNum>
  <w:abstractNum w:abstractNumId="229">
    <w:nsid w:val="542303CB"/>
    <w:multiLevelType w:val="hybridMultilevel"/>
    <w:tmpl w:val="846C9590"/>
    <w:lvl w:ilvl="0" w:tplc="3A68F20C">
      <w:numFmt w:val="bullet"/>
      <w:lvlText w:val="-"/>
      <w:lvlJc w:val="left"/>
      <w:pPr>
        <w:ind w:left="110" w:hanging="144"/>
      </w:pPr>
      <w:rPr>
        <w:rFonts w:ascii="Times New Roman" w:eastAsia="Times New Roman" w:hAnsi="Times New Roman" w:cs="Times New Roman" w:hint="default"/>
        <w:color w:val="0D0D0D"/>
        <w:w w:val="99"/>
        <w:sz w:val="24"/>
        <w:szCs w:val="24"/>
        <w:lang w:val="ru-RU" w:eastAsia="en-US" w:bidi="ar-SA"/>
      </w:rPr>
    </w:lvl>
    <w:lvl w:ilvl="1" w:tplc="7BF4E632">
      <w:numFmt w:val="bullet"/>
      <w:lvlText w:val="•"/>
      <w:lvlJc w:val="left"/>
      <w:pPr>
        <w:ind w:left="499" w:hanging="144"/>
      </w:pPr>
      <w:rPr>
        <w:rFonts w:hint="default"/>
        <w:lang w:val="ru-RU" w:eastAsia="en-US" w:bidi="ar-SA"/>
      </w:rPr>
    </w:lvl>
    <w:lvl w:ilvl="2" w:tplc="C6C87560">
      <w:numFmt w:val="bullet"/>
      <w:lvlText w:val="•"/>
      <w:lvlJc w:val="left"/>
      <w:pPr>
        <w:ind w:left="879" w:hanging="144"/>
      </w:pPr>
      <w:rPr>
        <w:rFonts w:hint="default"/>
        <w:lang w:val="ru-RU" w:eastAsia="en-US" w:bidi="ar-SA"/>
      </w:rPr>
    </w:lvl>
    <w:lvl w:ilvl="3" w:tplc="86528AC4">
      <w:numFmt w:val="bullet"/>
      <w:lvlText w:val="•"/>
      <w:lvlJc w:val="left"/>
      <w:pPr>
        <w:ind w:left="1259" w:hanging="144"/>
      </w:pPr>
      <w:rPr>
        <w:rFonts w:hint="default"/>
        <w:lang w:val="ru-RU" w:eastAsia="en-US" w:bidi="ar-SA"/>
      </w:rPr>
    </w:lvl>
    <w:lvl w:ilvl="4" w:tplc="07828362">
      <w:numFmt w:val="bullet"/>
      <w:lvlText w:val="•"/>
      <w:lvlJc w:val="left"/>
      <w:pPr>
        <w:ind w:left="1639" w:hanging="144"/>
      </w:pPr>
      <w:rPr>
        <w:rFonts w:hint="default"/>
        <w:lang w:val="ru-RU" w:eastAsia="en-US" w:bidi="ar-SA"/>
      </w:rPr>
    </w:lvl>
    <w:lvl w:ilvl="5" w:tplc="E21494CA">
      <w:numFmt w:val="bullet"/>
      <w:lvlText w:val="•"/>
      <w:lvlJc w:val="left"/>
      <w:pPr>
        <w:ind w:left="2019" w:hanging="144"/>
      </w:pPr>
      <w:rPr>
        <w:rFonts w:hint="default"/>
        <w:lang w:val="ru-RU" w:eastAsia="en-US" w:bidi="ar-SA"/>
      </w:rPr>
    </w:lvl>
    <w:lvl w:ilvl="6" w:tplc="7230FA0C">
      <w:numFmt w:val="bullet"/>
      <w:lvlText w:val="•"/>
      <w:lvlJc w:val="left"/>
      <w:pPr>
        <w:ind w:left="2398" w:hanging="144"/>
      </w:pPr>
      <w:rPr>
        <w:rFonts w:hint="default"/>
        <w:lang w:val="ru-RU" w:eastAsia="en-US" w:bidi="ar-SA"/>
      </w:rPr>
    </w:lvl>
    <w:lvl w:ilvl="7" w:tplc="5A18B636">
      <w:numFmt w:val="bullet"/>
      <w:lvlText w:val="•"/>
      <w:lvlJc w:val="left"/>
      <w:pPr>
        <w:ind w:left="2778" w:hanging="144"/>
      </w:pPr>
      <w:rPr>
        <w:rFonts w:hint="default"/>
        <w:lang w:val="ru-RU" w:eastAsia="en-US" w:bidi="ar-SA"/>
      </w:rPr>
    </w:lvl>
    <w:lvl w:ilvl="8" w:tplc="A630F666">
      <w:numFmt w:val="bullet"/>
      <w:lvlText w:val="•"/>
      <w:lvlJc w:val="left"/>
      <w:pPr>
        <w:ind w:left="3158" w:hanging="144"/>
      </w:pPr>
      <w:rPr>
        <w:rFonts w:hint="default"/>
        <w:lang w:val="ru-RU" w:eastAsia="en-US" w:bidi="ar-SA"/>
      </w:rPr>
    </w:lvl>
  </w:abstractNum>
  <w:abstractNum w:abstractNumId="230">
    <w:nsid w:val="54440645"/>
    <w:multiLevelType w:val="hybridMultilevel"/>
    <w:tmpl w:val="6F42AB8C"/>
    <w:lvl w:ilvl="0" w:tplc="B4F8268C">
      <w:numFmt w:val="bullet"/>
      <w:lvlText w:val="-"/>
      <w:lvlJc w:val="left"/>
      <w:pPr>
        <w:ind w:left="109" w:hanging="120"/>
      </w:pPr>
      <w:rPr>
        <w:rFonts w:ascii="Times New Roman" w:eastAsia="Times New Roman" w:hAnsi="Times New Roman" w:cs="Times New Roman" w:hint="default"/>
        <w:w w:val="100"/>
        <w:sz w:val="20"/>
        <w:szCs w:val="20"/>
        <w:lang w:val="ru-RU" w:eastAsia="en-US" w:bidi="ar-SA"/>
      </w:rPr>
    </w:lvl>
    <w:lvl w:ilvl="1" w:tplc="2F7048D0">
      <w:numFmt w:val="bullet"/>
      <w:lvlText w:val="•"/>
      <w:lvlJc w:val="left"/>
      <w:pPr>
        <w:ind w:left="296" w:hanging="120"/>
      </w:pPr>
      <w:rPr>
        <w:rFonts w:hint="default"/>
        <w:lang w:val="ru-RU" w:eastAsia="en-US" w:bidi="ar-SA"/>
      </w:rPr>
    </w:lvl>
    <w:lvl w:ilvl="2" w:tplc="D278DEA8">
      <w:numFmt w:val="bullet"/>
      <w:lvlText w:val="•"/>
      <w:lvlJc w:val="left"/>
      <w:pPr>
        <w:ind w:left="492" w:hanging="120"/>
      </w:pPr>
      <w:rPr>
        <w:rFonts w:hint="default"/>
        <w:lang w:val="ru-RU" w:eastAsia="en-US" w:bidi="ar-SA"/>
      </w:rPr>
    </w:lvl>
    <w:lvl w:ilvl="3" w:tplc="52E0DFD2">
      <w:numFmt w:val="bullet"/>
      <w:lvlText w:val="•"/>
      <w:lvlJc w:val="left"/>
      <w:pPr>
        <w:ind w:left="689" w:hanging="120"/>
      </w:pPr>
      <w:rPr>
        <w:rFonts w:hint="default"/>
        <w:lang w:val="ru-RU" w:eastAsia="en-US" w:bidi="ar-SA"/>
      </w:rPr>
    </w:lvl>
    <w:lvl w:ilvl="4" w:tplc="02607A1A">
      <w:numFmt w:val="bullet"/>
      <w:lvlText w:val="•"/>
      <w:lvlJc w:val="left"/>
      <w:pPr>
        <w:ind w:left="885" w:hanging="120"/>
      </w:pPr>
      <w:rPr>
        <w:rFonts w:hint="default"/>
        <w:lang w:val="ru-RU" w:eastAsia="en-US" w:bidi="ar-SA"/>
      </w:rPr>
    </w:lvl>
    <w:lvl w:ilvl="5" w:tplc="A28A1566">
      <w:numFmt w:val="bullet"/>
      <w:lvlText w:val="•"/>
      <w:lvlJc w:val="left"/>
      <w:pPr>
        <w:ind w:left="1082" w:hanging="120"/>
      </w:pPr>
      <w:rPr>
        <w:rFonts w:hint="default"/>
        <w:lang w:val="ru-RU" w:eastAsia="en-US" w:bidi="ar-SA"/>
      </w:rPr>
    </w:lvl>
    <w:lvl w:ilvl="6" w:tplc="3E8040F0">
      <w:numFmt w:val="bullet"/>
      <w:lvlText w:val="•"/>
      <w:lvlJc w:val="left"/>
      <w:pPr>
        <w:ind w:left="1278" w:hanging="120"/>
      </w:pPr>
      <w:rPr>
        <w:rFonts w:hint="default"/>
        <w:lang w:val="ru-RU" w:eastAsia="en-US" w:bidi="ar-SA"/>
      </w:rPr>
    </w:lvl>
    <w:lvl w:ilvl="7" w:tplc="C5E0CD24">
      <w:numFmt w:val="bullet"/>
      <w:lvlText w:val="•"/>
      <w:lvlJc w:val="left"/>
      <w:pPr>
        <w:ind w:left="1474" w:hanging="120"/>
      </w:pPr>
      <w:rPr>
        <w:rFonts w:hint="default"/>
        <w:lang w:val="ru-RU" w:eastAsia="en-US" w:bidi="ar-SA"/>
      </w:rPr>
    </w:lvl>
    <w:lvl w:ilvl="8" w:tplc="5B544320">
      <w:numFmt w:val="bullet"/>
      <w:lvlText w:val="•"/>
      <w:lvlJc w:val="left"/>
      <w:pPr>
        <w:ind w:left="1671" w:hanging="120"/>
      </w:pPr>
      <w:rPr>
        <w:rFonts w:hint="default"/>
        <w:lang w:val="ru-RU" w:eastAsia="en-US" w:bidi="ar-SA"/>
      </w:rPr>
    </w:lvl>
  </w:abstractNum>
  <w:abstractNum w:abstractNumId="231">
    <w:nsid w:val="546D2045"/>
    <w:multiLevelType w:val="hybridMultilevel"/>
    <w:tmpl w:val="4D565EF2"/>
    <w:lvl w:ilvl="0" w:tplc="CA746F28">
      <w:numFmt w:val="bullet"/>
      <w:lvlText w:val="–"/>
      <w:lvlJc w:val="left"/>
      <w:pPr>
        <w:ind w:left="959" w:hanging="706"/>
      </w:pPr>
      <w:rPr>
        <w:rFonts w:ascii="Times New Roman" w:eastAsia="Times New Roman" w:hAnsi="Times New Roman" w:cs="Times New Roman" w:hint="default"/>
        <w:b/>
        <w:bCs/>
        <w:w w:val="99"/>
        <w:sz w:val="28"/>
        <w:szCs w:val="28"/>
        <w:lang w:val="ru-RU" w:eastAsia="en-US" w:bidi="ar-SA"/>
      </w:rPr>
    </w:lvl>
    <w:lvl w:ilvl="1" w:tplc="E79E1620">
      <w:numFmt w:val="bullet"/>
      <w:lvlText w:val="•"/>
      <w:lvlJc w:val="left"/>
      <w:pPr>
        <w:ind w:left="1970" w:hanging="706"/>
      </w:pPr>
      <w:rPr>
        <w:rFonts w:hint="default"/>
        <w:lang w:val="ru-RU" w:eastAsia="en-US" w:bidi="ar-SA"/>
      </w:rPr>
    </w:lvl>
    <w:lvl w:ilvl="2" w:tplc="50228EBA">
      <w:numFmt w:val="bullet"/>
      <w:lvlText w:val="•"/>
      <w:lvlJc w:val="left"/>
      <w:pPr>
        <w:ind w:left="2980" w:hanging="706"/>
      </w:pPr>
      <w:rPr>
        <w:rFonts w:hint="default"/>
        <w:lang w:val="ru-RU" w:eastAsia="en-US" w:bidi="ar-SA"/>
      </w:rPr>
    </w:lvl>
    <w:lvl w:ilvl="3" w:tplc="EB94192E">
      <w:numFmt w:val="bullet"/>
      <w:lvlText w:val="•"/>
      <w:lvlJc w:val="left"/>
      <w:pPr>
        <w:ind w:left="3991" w:hanging="706"/>
      </w:pPr>
      <w:rPr>
        <w:rFonts w:hint="default"/>
        <w:lang w:val="ru-RU" w:eastAsia="en-US" w:bidi="ar-SA"/>
      </w:rPr>
    </w:lvl>
    <w:lvl w:ilvl="4" w:tplc="7ECA748A">
      <w:numFmt w:val="bullet"/>
      <w:lvlText w:val="•"/>
      <w:lvlJc w:val="left"/>
      <w:pPr>
        <w:ind w:left="5001" w:hanging="706"/>
      </w:pPr>
      <w:rPr>
        <w:rFonts w:hint="default"/>
        <w:lang w:val="ru-RU" w:eastAsia="en-US" w:bidi="ar-SA"/>
      </w:rPr>
    </w:lvl>
    <w:lvl w:ilvl="5" w:tplc="4B904A26">
      <w:numFmt w:val="bullet"/>
      <w:lvlText w:val="•"/>
      <w:lvlJc w:val="left"/>
      <w:pPr>
        <w:ind w:left="6012" w:hanging="706"/>
      </w:pPr>
      <w:rPr>
        <w:rFonts w:hint="default"/>
        <w:lang w:val="ru-RU" w:eastAsia="en-US" w:bidi="ar-SA"/>
      </w:rPr>
    </w:lvl>
    <w:lvl w:ilvl="6" w:tplc="05AAAAC4">
      <w:numFmt w:val="bullet"/>
      <w:lvlText w:val="•"/>
      <w:lvlJc w:val="left"/>
      <w:pPr>
        <w:ind w:left="7022" w:hanging="706"/>
      </w:pPr>
      <w:rPr>
        <w:rFonts w:hint="default"/>
        <w:lang w:val="ru-RU" w:eastAsia="en-US" w:bidi="ar-SA"/>
      </w:rPr>
    </w:lvl>
    <w:lvl w:ilvl="7" w:tplc="CCD2325E">
      <w:numFmt w:val="bullet"/>
      <w:lvlText w:val="•"/>
      <w:lvlJc w:val="left"/>
      <w:pPr>
        <w:ind w:left="8032" w:hanging="706"/>
      </w:pPr>
      <w:rPr>
        <w:rFonts w:hint="default"/>
        <w:lang w:val="ru-RU" w:eastAsia="en-US" w:bidi="ar-SA"/>
      </w:rPr>
    </w:lvl>
    <w:lvl w:ilvl="8" w:tplc="AB58DD0A">
      <w:numFmt w:val="bullet"/>
      <w:lvlText w:val="•"/>
      <w:lvlJc w:val="left"/>
      <w:pPr>
        <w:ind w:left="9043" w:hanging="706"/>
      </w:pPr>
      <w:rPr>
        <w:rFonts w:hint="default"/>
        <w:lang w:val="ru-RU" w:eastAsia="en-US" w:bidi="ar-SA"/>
      </w:rPr>
    </w:lvl>
  </w:abstractNum>
  <w:abstractNum w:abstractNumId="232">
    <w:nsid w:val="54A51670"/>
    <w:multiLevelType w:val="hybridMultilevel"/>
    <w:tmpl w:val="DA7E91E4"/>
    <w:lvl w:ilvl="0" w:tplc="3ADA36A2">
      <w:numFmt w:val="bullet"/>
      <w:lvlText w:val=""/>
      <w:lvlJc w:val="left"/>
      <w:pPr>
        <w:ind w:left="470" w:hanging="360"/>
      </w:pPr>
      <w:rPr>
        <w:rFonts w:ascii="Symbol" w:eastAsia="Symbol" w:hAnsi="Symbol" w:cs="Symbol" w:hint="default"/>
        <w:w w:val="100"/>
        <w:sz w:val="20"/>
        <w:szCs w:val="20"/>
        <w:lang w:val="ru-RU" w:eastAsia="en-US" w:bidi="ar-SA"/>
      </w:rPr>
    </w:lvl>
    <w:lvl w:ilvl="1" w:tplc="4AE6CD74">
      <w:numFmt w:val="bullet"/>
      <w:lvlText w:val="•"/>
      <w:lvlJc w:val="left"/>
      <w:pPr>
        <w:ind w:left="1007" w:hanging="360"/>
      </w:pPr>
      <w:rPr>
        <w:rFonts w:hint="default"/>
        <w:lang w:val="ru-RU" w:eastAsia="en-US" w:bidi="ar-SA"/>
      </w:rPr>
    </w:lvl>
    <w:lvl w:ilvl="2" w:tplc="87565AAE">
      <w:numFmt w:val="bullet"/>
      <w:lvlText w:val="•"/>
      <w:lvlJc w:val="left"/>
      <w:pPr>
        <w:ind w:left="1534" w:hanging="360"/>
      </w:pPr>
      <w:rPr>
        <w:rFonts w:hint="default"/>
        <w:lang w:val="ru-RU" w:eastAsia="en-US" w:bidi="ar-SA"/>
      </w:rPr>
    </w:lvl>
    <w:lvl w:ilvl="3" w:tplc="347C07B4">
      <w:numFmt w:val="bullet"/>
      <w:lvlText w:val="•"/>
      <w:lvlJc w:val="left"/>
      <w:pPr>
        <w:ind w:left="2061" w:hanging="360"/>
      </w:pPr>
      <w:rPr>
        <w:rFonts w:hint="default"/>
        <w:lang w:val="ru-RU" w:eastAsia="en-US" w:bidi="ar-SA"/>
      </w:rPr>
    </w:lvl>
    <w:lvl w:ilvl="4" w:tplc="BD54D6D2">
      <w:numFmt w:val="bullet"/>
      <w:lvlText w:val="•"/>
      <w:lvlJc w:val="left"/>
      <w:pPr>
        <w:ind w:left="2588" w:hanging="360"/>
      </w:pPr>
      <w:rPr>
        <w:rFonts w:hint="default"/>
        <w:lang w:val="ru-RU" w:eastAsia="en-US" w:bidi="ar-SA"/>
      </w:rPr>
    </w:lvl>
    <w:lvl w:ilvl="5" w:tplc="B0A895C0">
      <w:numFmt w:val="bullet"/>
      <w:lvlText w:val="•"/>
      <w:lvlJc w:val="left"/>
      <w:pPr>
        <w:ind w:left="3115" w:hanging="360"/>
      </w:pPr>
      <w:rPr>
        <w:rFonts w:hint="default"/>
        <w:lang w:val="ru-RU" w:eastAsia="en-US" w:bidi="ar-SA"/>
      </w:rPr>
    </w:lvl>
    <w:lvl w:ilvl="6" w:tplc="7292EA6C">
      <w:numFmt w:val="bullet"/>
      <w:lvlText w:val="•"/>
      <w:lvlJc w:val="left"/>
      <w:pPr>
        <w:ind w:left="3642" w:hanging="360"/>
      </w:pPr>
      <w:rPr>
        <w:rFonts w:hint="default"/>
        <w:lang w:val="ru-RU" w:eastAsia="en-US" w:bidi="ar-SA"/>
      </w:rPr>
    </w:lvl>
    <w:lvl w:ilvl="7" w:tplc="DA50D944">
      <w:numFmt w:val="bullet"/>
      <w:lvlText w:val="•"/>
      <w:lvlJc w:val="left"/>
      <w:pPr>
        <w:ind w:left="4169" w:hanging="360"/>
      </w:pPr>
      <w:rPr>
        <w:rFonts w:hint="default"/>
        <w:lang w:val="ru-RU" w:eastAsia="en-US" w:bidi="ar-SA"/>
      </w:rPr>
    </w:lvl>
    <w:lvl w:ilvl="8" w:tplc="944CB28E">
      <w:numFmt w:val="bullet"/>
      <w:lvlText w:val="•"/>
      <w:lvlJc w:val="left"/>
      <w:pPr>
        <w:ind w:left="4696" w:hanging="360"/>
      </w:pPr>
      <w:rPr>
        <w:rFonts w:hint="default"/>
        <w:lang w:val="ru-RU" w:eastAsia="en-US" w:bidi="ar-SA"/>
      </w:rPr>
    </w:lvl>
  </w:abstractNum>
  <w:abstractNum w:abstractNumId="233">
    <w:nsid w:val="54B02F93"/>
    <w:multiLevelType w:val="hybridMultilevel"/>
    <w:tmpl w:val="AABC6750"/>
    <w:lvl w:ilvl="0" w:tplc="C2AA77DE">
      <w:numFmt w:val="bullet"/>
      <w:lvlText w:val=""/>
      <w:lvlJc w:val="left"/>
      <w:pPr>
        <w:ind w:left="111" w:hanging="706"/>
      </w:pPr>
      <w:rPr>
        <w:rFonts w:ascii="Symbol" w:eastAsia="Symbol" w:hAnsi="Symbol" w:cs="Symbol" w:hint="default"/>
        <w:color w:val="404040"/>
        <w:w w:val="99"/>
        <w:sz w:val="28"/>
        <w:szCs w:val="28"/>
        <w:lang w:val="ru-RU" w:eastAsia="en-US" w:bidi="ar-SA"/>
      </w:rPr>
    </w:lvl>
    <w:lvl w:ilvl="1" w:tplc="DCB4A572">
      <w:numFmt w:val="bullet"/>
      <w:lvlText w:val="•"/>
      <w:lvlJc w:val="left"/>
      <w:pPr>
        <w:ind w:left="1014" w:hanging="706"/>
      </w:pPr>
      <w:rPr>
        <w:rFonts w:hint="default"/>
        <w:lang w:val="ru-RU" w:eastAsia="en-US" w:bidi="ar-SA"/>
      </w:rPr>
    </w:lvl>
    <w:lvl w:ilvl="2" w:tplc="85269728">
      <w:numFmt w:val="bullet"/>
      <w:lvlText w:val="•"/>
      <w:lvlJc w:val="left"/>
      <w:pPr>
        <w:ind w:left="1908" w:hanging="706"/>
      </w:pPr>
      <w:rPr>
        <w:rFonts w:hint="default"/>
        <w:lang w:val="ru-RU" w:eastAsia="en-US" w:bidi="ar-SA"/>
      </w:rPr>
    </w:lvl>
    <w:lvl w:ilvl="3" w:tplc="55C289B0">
      <w:numFmt w:val="bullet"/>
      <w:lvlText w:val="•"/>
      <w:lvlJc w:val="left"/>
      <w:pPr>
        <w:ind w:left="2803" w:hanging="706"/>
      </w:pPr>
      <w:rPr>
        <w:rFonts w:hint="default"/>
        <w:lang w:val="ru-RU" w:eastAsia="en-US" w:bidi="ar-SA"/>
      </w:rPr>
    </w:lvl>
    <w:lvl w:ilvl="4" w:tplc="8E327B90">
      <w:numFmt w:val="bullet"/>
      <w:lvlText w:val="•"/>
      <w:lvlJc w:val="left"/>
      <w:pPr>
        <w:ind w:left="3697" w:hanging="706"/>
      </w:pPr>
      <w:rPr>
        <w:rFonts w:hint="default"/>
        <w:lang w:val="ru-RU" w:eastAsia="en-US" w:bidi="ar-SA"/>
      </w:rPr>
    </w:lvl>
    <w:lvl w:ilvl="5" w:tplc="D46E3566">
      <w:numFmt w:val="bullet"/>
      <w:lvlText w:val="•"/>
      <w:lvlJc w:val="left"/>
      <w:pPr>
        <w:ind w:left="4592" w:hanging="706"/>
      </w:pPr>
      <w:rPr>
        <w:rFonts w:hint="default"/>
        <w:lang w:val="ru-RU" w:eastAsia="en-US" w:bidi="ar-SA"/>
      </w:rPr>
    </w:lvl>
    <w:lvl w:ilvl="6" w:tplc="189A2872">
      <w:numFmt w:val="bullet"/>
      <w:lvlText w:val="•"/>
      <w:lvlJc w:val="left"/>
      <w:pPr>
        <w:ind w:left="5486" w:hanging="706"/>
      </w:pPr>
      <w:rPr>
        <w:rFonts w:hint="default"/>
        <w:lang w:val="ru-RU" w:eastAsia="en-US" w:bidi="ar-SA"/>
      </w:rPr>
    </w:lvl>
    <w:lvl w:ilvl="7" w:tplc="0D84EA26">
      <w:numFmt w:val="bullet"/>
      <w:lvlText w:val="•"/>
      <w:lvlJc w:val="left"/>
      <w:pPr>
        <w:ind w:left="6380" w:hanging="706"/>
      </w:pPr>
      <w:rPr>
        <w:rFonts w:hint="default"/>
        <w:lang w:val="ru-RU" w:eastAsia="en-US" w:bidi="ar-SA"/>
      </w:rPr>
    </w:lvl>
    <w:lvl w:ilvl="8" w:tplc="572A444C">
      <w:numFmt w:val="bullet"/>
      <w:lvlText w:val="•"/>
      <w:lvlJc w:val="left"/>
      <w:pPr>
        <w:ind w:left="7275" w:hanging="706"/>
      </w:pPr>
      <w:rPr>
        <w:rFonts w:hint="default"/>
        <w:lang w:val="ru-RU" w:eastAsia="en-US" w:bidi="ar-SA"/>
      </w:rPr>
    </w:lvl>
  </w:abstractNum>
  <w:abstractNum w:abstractNumId="234">
    <w:nsid w:val="550866D0"/>
    <w:multiLevelType w:val="hybridMultilevel"/>
    <w:tmpl w:val="1AB4D582"/>
    <w:lvl w:ilvl="0" w:tplc="67886D78">
      <w:numFmt w:val="bullet"/>
      <w:lvlText w:val=""/>
      <w:lvlJc w:val="left"/>
      <w:pPr>
        <w:ind w:left="110" w:hanging="706"/>
      </w:pPr>
      <w:rPr>
        <w:rFonts w:hint="default"/>
        <w:w w:val="99"/>
        <w:lang w:val="ru-RU" w:eastAsia="en-US" w:bidi="ar-SA"/>
      </w:rPr>
    </w:lvl>
    <w:lvl w:ilvl="1" w:tplc="178CAB30">
      <w:numFmt w:val="bullet"/>
      <w:lvlText w:val="•"/>
      <w:lvlJc w:val="left"/>
      <w:pPr>
        <w:ind w:left="504" w:hanging="706"/>
      </w:pPr>
      <w:rPr>
        <w:rFonts w:hint="default"/>
        <w:lang w:val="ru-RU" w:eastAsia="en-US" w:bidi="ar-SA"/>
      </w:rPr>
    </w:lvl>
    <w:lvl w:ilvl="2" w:tplc="FD0406C2">
      <w:numFmt w:val="bullet"/>
      <w:lvlText w:val="•"/>
      <w:lvlJc w:val="left"/>
      <w:pPr>
        <w:ind w:left="888" w:hanging="706"/>
      </w:pPr>
      <w:rPr>
        <w:rFonts w:hint="default"/>
        <w:lang w:val="ru-RU" w:eastAsia="en-US" w:bidi="ar-SA"/>
      </w:rPr>
    </w:lvl>
    <w:lvl w:ilvl="3" w:tplc="80E8B736">
      <w:numFmt w:val="bullet"/>
      <w:lvlText w:val="•"/>
      <w:lvlJc w:val="left"/>
      <w:pPr>
        <w:ind w:left="1272" w:hanging="706"/>
      </w:pPr>
      <w:rPr>
        <w:rFonts w:hint="default"/>
        <w:lang w:val="ru-RU" w:eastAsia="en-US" w:bidi="ar-SA"/>
      </w:rPr>
    </w:lvl>
    <w:lvl w:ilvl="4" w:tplc="13CCD1AE">
      <w:numFmt w:val="bullet"/>
      <w:lvlText w:val="•"/>
      <w:lvlJc w:val="left"/>
      <w:pPr>
        <w:ind w:left="1656" w:hanging="706"/>
      </w:pPr>
      <w:rPr>
        <w:rFonts w:hint="default"/>
        <w:lang w:val="ru-RU" w:eastAsia="en-US" w:bidi="ar-SA"/>
      </w:rPr>
    </w:lvl>
    <w:lvl w:ilvl="5" w:tplc="97ECCAF2">
      <w:numFmt w:val="bullet"/>
      <w:lvlText w:val="•"/>
      <w:lvlJc w:val="left"/>
      <w:pPr>
        <w:ind w:left="2040" w:hanging="706"/>
      </w:pPr>
      <w:rPr>
        <w:rFonts w:hint="default"/>
        <w:lang w:val="ru-RU" w:eastAsia="en-US" w:bidi="ar-SA"/>
      </w:rPr>
    </w:lvl>
    <w:lvl w:ilvl="6" w:tplc="254C5F72">
      <w:numFmt w:val="bullet"/>
      <w:lvlText w:val="•"/>
      <w:lvlJc w:val="left"/>
      <w:pPr>
        <w:ind w:left="2424" w:hanging="706"/>
      </w:pPr>
      <w:rPr>
        <w:rFonts w:hint="default"/>
        <w:lang w:val="ru-RU" w:eastAsia="en-US" w:bidi="ar-SA"/>
      </w:rPr>
    </w:lvl>
    <w:lvl w:ilvl="7" w:tplc="FE1E82EC">
      <w:numFmt w:val="bullet"/>
      <w:lvlText w:val="•"/>
      <w:lvlJc w:val="left"/>
      <w:pPr>
        <w:ind w:left="2808" w:hanging="706"/>
      </w:pPr>
      <w:rPr>
        <w:rFonts w:hint="default"/>
        <w:lang w:val="ru-RU" w:eastAsia="en-US" w:bidi="ar-SA"/>
      </w:rPr>
    </w:lvl>
    <w:lvl w:ilvl="8" w:tplc="F93AED9A">
      <w:numFmt w:val="bullet"/>
      <w:lvlText w:val="•"/>
      <w:lvlJc w:val="left"/>
      <w:pPr>
        <w:ind w:left="3192" w:hanging="706"/>
      </w:pPr>
      <w:rPr>
        <w:rFonts w:hint="default"/>
        <w:lang w:val="ru-RU" w:eastAsia="en-US" w:bidi="ar-SA"/>
      </w:rPr>
    </w:lvl>
  </w:abstractNum>
  <w:abstractNum w:abstractNumId="235">
    <w:nsid w:val="565B2023"/>
    <w:multiLevelType w:val="hybridMultilevel"/>
    <w:tmpl w:val="312497E6"/>
    <w:lvl w:ilvl="0" w:tplc="E5E29C5E">
      <w:numFmt w:val="bullet"/>
      <w:lvlText w:val=""/>
      <w:lvlJc w:val="left"/>
      <w:pPr>
        <w:ind w:left="470" w:hanging="360"/>
      </w:pPr>
      <w:rPr>
        <w:rFonts w:ascii="Symbol" w:eastAsia="Symbol" w:hAnsi="Symbol" w:cs="Symbol" w:hint="default"/>
        <w:w w:val="100"/>
        <w:sz w:val="20"/>
        <w:szCs w:val="20"/>
        <w:lang w:val="ru-RU" w:eastAsia="en-US" w:bidi="ar-SA"/>
      </w:rPr>
    </w:lvl>
    <w:lvl w:ilvl="1" w:tplc="430A4658">
      <w:numFmt w:val="bullet"/>
      <w:lvlText w:val="•"/>
      <w:lvlJc w:val="left"/>
      <w:pPr>
        <w:ind w:left="1007" w:hanging="360"/>
      </w:pPr>
      <w:rPr>
        <w:rFonts w:hint="default"/>
        <w:lang w:val="ru-RU" w:eastAsia="en-US" w:bidi="ar-SA"/>
      </w:rPr>
    </w:lvl>
    <w:lvl w:ilvl="2" w:tplc="032646F6">
      <w:numFmt w:val="bullet"/>
      <w:lvlText w:val="•"/>
      <w:lvlJc w:val="left"/>
      <w:pPr>
        <w:ind w:left="1534" w:hanging="360"/>
      </w:pPr>
      <w:rPr>
        <w:rFonts w:hint="default"/>
        <w:lang w:val="ru-RU" w:eastAsia="en-US" w:bidi="ar-SA"/>
      </w:rPr>
    </w:lvl>
    <w:lvl w:ilvl="3" w:tplc="D93C74F6">
      <w:numFmt w:val="bullet"/>
      <w:lvlText w:val="•"/>
      <w:lvlJc w:val="left"/>
      <w:pPr>
        <w:ind w:left="2061" w:hanging="360"/>
      </w:pPr>
      <w:rPr>
        <w:rFonts w:hint="default"/>
        <w:lang w:val="ru-RU" w:eastAsia="en-US" w:bidi="ar-SA"/>
      </w:rPr>
    </w:lvl>
    <w:lvl w:ilvl="4" w:tplc="8F56746A">
      <w:numFmt w:val="bullet"/>
      <w:lvlText w:val="•"/>
      <w:lvlJc w:val="left"/>
      <w:pPr>
        <w:ind w:left="2588" w:hanging="360"/>
      </w:pPr>
      <w:rPr>
        <w:rFonts w:hint="default"/>
        <w:lang w:val="ru-RU" w:eastAsia="en-US" w:bidi="ar-SA"/>
      </w:rPr>
    </w:lvl>
    <w:lvl w:ilvl="5" w:tplc="89809E8C">
      <w:numFmt w:val="bullet"/>
      <w:lvlText w:val="•"/>
      <w:lvlJc w:val="left"/>
      <w:pPr>
        <w:ind w:left="3115" w:hanging="360"/>
      </w:pPr>
      <w:rPr>
        <w:rFonts w:hint="default"/>
        <w:lang w:val="ru-RU" w:eastAsia="en-US" w:bidi="ar-SA"/>
      </w:rPr>
    </w:lvl>
    <w:lvl w:ilvl="6" w:tplc="08F894DA">
      <w:numFmt w:val="bullet"/>
      <w:lvlText w:val="•"/>
      <w:lvlJc w:val="left"/>
      <w:pPr>
        <w:ind w:left="3642" w:hanging="360"/>
      </w:pPr>
      <w:rPr>
        <w:rFonts w:hint="default"/>
        <w:lang w:val="ru-RU" w:eastAsia="en-US" w:bidi="ar-SA"/>
      </w:rPr>
    </w:lvl>
    <w:lvl w:ilvl="7" w:tplc="ED4E7E2A">
      <w:numFmt w:val="bullet"/>
      <w:lvlText w:val="•"/>
      <w:lvlJc w:val="left"/>
      <w:pPr>
        <w:ind w:left="4169" w:hanging="360"/>
      </w:pPr>
      <w:rPr>
        <w:rFonts w:hint="default"/>
        <w:lang w:val="ru-RU" w:eastAsia="en-US" w:bidi="ar-SA"/>
      </w:rPr>
    </w:lvl>
    <w:lvl w:ilvl="8" w:tplc="6EBA6A32">
      <w:numFmt w:val="bullet"/>
      <w:lvlText w:val="•"/>
      <w:lvlJc w:val="left"/>
      <w:pPr>
        <w:ind w:left="4696" w:hanging="360"/>
      </w:pPr>
      <w:rPr>
        <w:rFonts w:hint="default"/>
        <w:lang w:val="ru-RU" w:eastAsia="en-US" w:bidi="ar-SA"/>
      </w:rPr>
    </w:lvl>
  </w:abstractNum>
  <w:abstractNum w:abstractNumId="236">
    <w:nsid w:val="567939AD"/>
    <w:multiLevelType w:val="hybridMultilevel"/>
    <w:tmpl w:val="E168103A"/>
    <w:lvl w:ilvl="0" w:tplc="C414E0A0">
      <w:numFmt w:val="bullet"/>
      <w:lvlText w:val="–"/>
      <w:lvlJc w:val="left"/>
      <w:pPr>
        <w:ind w:left="1526" w:hanging="567"/>
      </w:pPr>
      <w:rPr>
        <w:rFonts w:ascii="Times New Roman" w:eastAsia="Times New Roman" w:hAnsi="Times New Roman" w:cs="Times New Roman" w:hint="default"/>
        <w:w w:val="99"/>
        <w:sz w:val="28"/>
        <w:szCs w:val="28"/>
        <w:lang w:val="ru-RU" w:eastAsia="en-US" w:bidi="ar-SA"/>
      </w:rPr>
    </w:lvl>
    <w:lvl w:ilvl="1" w:tplc="E384EBA0">
      <w:numFmt w:val="bullet"/>
      <w:lvlText w:val="–"/>
      <w:lvlJc w:val="left"/>
      <w:pPr>
        <w:ind w:left="959" w:hanging="706"/>
      </w:pPr>
      <w:rPr>
        <w:rFonts w:ascii="Times New Roman" w:eastAsia="Times New Roman" w:hAnsi="Times New Roman" w:cs="Times New Roman" w:hint="default"/>
        <w:w w:val="99"/>
        <w:sz w:val="28"/>
        <w:szCs w:val="28"/>
        <w:lang w:val="ru-RU" w:eastAsia="en-US" w:bidi="ar-SA"/>
      </w:rPr>
    </w:lvl>
    <w:lvl w:ilvl="2" w:tplc="F788CC28">
      <w:numFmt w:val="bullet"/>
      <w:lvlText w:val="•"/>
      <w:lvlJc w:val="left"/>
      <w:pPr>
        <w:ind w:left="2580" w:hanging="706"/>
      </w:pPr>
      <w:rPr>
        <w:rFonts w:hint="default"/>
        <w:lang w:val="ru-RU" w:eastAsia="en-US" w:bidi="ar-SA"/>
      </w:rPr>
    </w:lvl>
    <w:lvl w:ilvl="3" w:tplc="B9325F3E">
      <w:numFmt w:val="bullet"/>
      <w:lvlText w:val="•"/>
      <w:lvlJc w:val="left"/>
      <w:pPr>
        <w:ind w:left="3640" w:hanging="706"/>
      </w:pPr>
      <w:rPr>
        <w:rFonts w:hint="default"/>
        <w:lang w:val="ru-RU" w:eastAsia="en-US" w:bidi="ar-SA"/>
      </w:rPr>
    </w:lvl>
    <w:lvl w:ilvl="4" w:tplc="29086C02">
      <w:numFmt w:val="bullet"/>
      <w:lvlText w:val="•"/>
      <w:lvlJc w:val="left"/>
      <w:pPr>
        <w:ind w:left="4701" w:hanging="706"/>
      </w:pPr>
      <w:rPr>
        <w:rFonts w:hint="default"/>
        <w:lang w:val="ru-RU" w:eastAsia="en-US" w:bidi="ar-SA"/>
      </w:rPr>
    </w:lvl>
    <w:lvl w:ilvl="5" w:tplc="01C09EB0">
      <w:numFmt w:val="bullet"/>
      <w:lvlText w:val="•"/>
      <w:lvlJc w:val="left"/>
      <w:pPr>
        <w:ind w:left="5761" w:hanging="706"/>
      </w:pPr>
      <w:rPr>
        <w:rFonts w:hint="default"/>
        <w:lang w:val="ru-RU" w:eastAsia="en-US" w:bidi="ar-SA"/>
      </w:rPr>
    </w:lvl>
    <w:lvl w:ilvl="6" w:tplc="424E18D4">
      <w:numFmt w:val="bullet"/>
      <w:lvlText w:val="•"/>
      <w:lvlJc w:val="left"/>
      <w:pPr>
        <w:ind w:left="6822" w:hanging="706"/>
      </w:pPr>
      <w:rPr>
        <w:rFonts w:hint="default"/>
        <w:lang w:val="ru-RU" w:eastAsia="en-US" w:bidi="ar-SA"/>
      </w:rPr>
    </w:lvl>
    <w:lvl w:ilvl="7" w:tplc="C92630A6">
      <w:numFmt w:val="bullet"/>
      <w:lvlText w:val="•"/>
      <w:lvlJc w:val="left"/>
      <w:pPr>
        <w:ind w:left="7882" w:hanging="706"/>
      </w:pPr>
      <w:rPr>
        <w:rFonts w:hint="default"/>
        <w:lang w:val="ru-RU" w:eastAsia="en-US" w:bidi="ar-SA"/>
      </w:rPr>
    </w:lvl>
    <w:lvl w:ilvl="8" w:tplc="A5A2E53C">
      <w:numFmt w:val="bullet"/>
      <w:lvlText w:val="•"/>
      <w:lvlJc w:val="left"/>
      <w:pPr>
        <w:ind w:left="8943" w:hanging="706"/>
      </w:pPr>
      <w:rPr>
        <w:rFonts w:hint="default"/>
        <w:lang w:val="ru-RU" w:eastAsia="en-US" w:bidi="ar-SA"/>
      </w:rPr>
    </w:lvl>
  </w:abstractNum>
  <w:abstractNum w:abstractNumId="237">
    <w:nsid w:val="56D15686"/>
    <w:multiLevelType w:val="hybridMultilevel"/>
    <w:tmpl w:val="59EE8BA4"/>
    <w:lvl w:ilvl="0" w:tplc="79B80A24">
      <w:numFmt w:val="bullet"/>
      <w:lvlText w:val=""/>
      <w:lvlJc w:val="left"/>
      <w:pPr>
        <w:ind w:left="470" w:hanging="360"/>
      </w:pPr>
      <w:rPr>
        <w:rFonts w:ascii="Symbol" w:eastAsia="Symbol" w:hAnsi="Symbol" w:cs="Symbol" w:hint="default"/>
        <w:w w:val="100"/>
        <w:sz w:val="20"/>
        <w:szCs w:val="20"/>
        <w:lang w:val="ru-RU" w:eastAsia="en-US" w:bidi="ar-SA"/>
      </w:rPr>
    </w:lvl>
    <w:lvl w:ilvl="1" w:tplc="8626C316">
      <w:numFmt w:val="bullet"/>
      <w:lvlText w:val="•"/>
      <w:lvlJc w:val="left"/>
      <w:pPr>
        <w:ind w:left="1007" w:hanging="360"/>
      </w:pPr>
      <w:rPr>
        <w:rFonts w:hint="default"/>
        <w:lang w:val="ru-RU" w:eastAsia="en-US" w:bidi="ar-SA"/>
      </w:rPr>
    </w:lvl>
    <w:lvl w:ilvl="2" w:tplc="D99A8216">
      <w:numFmt w:val="bullet"/>
      <w:lvlText w:val="•"/>
      <w:lvlJc w:val="left"/>
      <w:pPr>
        <w:ind w:left="1534" w:hanging="360"/>
      </w:pPr>
      <w:rPr>
        <w:rFonts w:hint="default"/>
        <w:lang w:val="ru-RU" w:eastAsia="en-US" w:bidi="ar-SA"/>
      </w:rPr>
    </w:lvl>
    <w:lvl w:ilvl="3" w:tplc="1178AB66">
      <w:numFmt w:val="bullet"/>
      <w:lvlText w:val="•"/>
      <w:lvlJc w:val="left"/>
      <w:pPr>
        <w:ind w:left="2061" w:hanging="360"/>
      </w:pPr>
      <w:rPr>
        <w:rFonts w:hint="default"/>
        <w:lang w:val="ru-RU" w:eastAsia="en-US" w:bidi="ar-SA"/>
      </w:rPr>
    </w:lvl>
    <w:lvl w:ilvl="4" w:tplc="0E342224">
      <w:numFmt w:val="bullet"/>
      <w:lvlText w:val="•"/>
      <w:lvlJc w:val="left"/>
      <w:pPr>
        <w:ind w:left="2588" w:hanging="360"/>
      </w:pPr>
      <w:rPr>
        <w:rFonts w:hint="default"/>
        <w:lang w:val="ru-RU" w:eastAsia="en-US" w:bidi="ar-SA"/>
      </w:rPr>
    </w:lvl>
    <w:lvl w:ilvl="5" w:tplc="FFB41FA6">
      <w:numFmt w:val="bullet"/>
      <w:lvlText w:val="•"/>
      <w:lvlJc w:val="left"/>
      <w:pPr>
        <w:ind w:left="3115" w:hanging="360"/>
      </w:pPr>
      <w:rPr>
        <w:rFonts w:hint="default"/>
        <w:lang w:val="ru-RU" w:eastAsia="en-US" w:bidi="ar-SA"/>
      </w:rPr>
    </w:lvl>
    <w:lvl w:ilvl="6" w:tplc="8FFC2C58">
      <w:numFmt w:val="bullet"/>
      <w:lvlText w:val="•"/>
      <w:lvlJc w:val="left"/>
      <w:pPr>
        <w:ind w:left="3642" w:hanging="360"/>
      </w:pPr>
      <w:rPr>
        <w:rFonts w:hint="default"/>
        <w:lang w:val="ru-RU" w:eastAsia="en-US" w:bidi="ar-SA"/>
      </w:rPr>
    </w:lvl>
    <w:lvl w:ilvl="7" w:tplc="A552CBCE">
      <w:numFmt w:val="bullet"/>
      <w:lvlText w:val="•"/>
      <w:lvlJc w:val="left"/>
      <w:pPr>
        <w:ind w:left="4169" w:hanging="360"/>
      </w:pPr>
      <w:rPr>
        <w:rFonts w:hint="default"/>
        <w:lang w:val="ru-RU" w:eastAsia="en-US" w:bidi="ar-SA"/>
      </w:rPr>
    </w:lvl>
    <w:lvl w:ilvl="8" w:tplc="432C516E">
      <w:numFmt w:val="bullet"/>
      <w:lvlText w:val="•"/>
      <w:lvlJc w:val="left"/>
      <w:pPr>
        <w:ind w:left="4696" w:hanging="360"/>
      </w:pPr>
      <w:rPr>
        <w:rFonts w:hint="default"/>
        <w:lang w:val="ru-RU" w:eastAsia="en-US" w:bidi="ar-SA"/>
      </w:rPr>
    </w:lvl>
  </w:abstractNum>
  <w:abstractNum w:abstractNumId="238">
    <w:nsid w:val="575F24E9"/>
    <w:multiLevelType w:val="hybridMultilevel"/>
    <w:tmpl w:val="6382C910"/>
    <w:lvl w:ilvl="0" w:tplc="0832B894">
      <w:numFmt w:val="bullet"/>
      <w:lvlText w:val="-"/>
      <w:lvlJc w:val="left"/>
      <w:pPr>
        <w:ind w:left="959" w:hanging="226"/>
      </w:pPr>
      <w:rPr>
        <w:rFonts w:ascii="Times New Roman" w:eastAsia="Times New Roman" w:hAnsi="Times New Roman" w:cs="Times New Roman" w:hint="default"/>
        <w:w w:val="99"/>
        <w:sz w:val="28"/>
        <w:szCs w:val="28"/>
        <w:lang w:val="ru-RU" w:eastAsia="en-US" w:bidi="ar-SA"/>
      </w:rPr>
    </w:lvl>
    <w:lvl w:ilvl="1" w:tplc="8432E02A">
      <w:numFmt w:val="bullet"/>
      <w:lvlText w:val="-"/>
      <w:lvlJc w:val="left"/>
      <w:pPr>
        <w:ind w:left="959" w:hanging="197"/>
      </w:pPr>
      <w:rPr>
        <w:rFonts w:ascii="Times New Roman" w:eastAsia="Times New Roman" w:hAnsi="Times New Roman" w:cs="Times New Roman" w:hint="default"/>
        <w:w w:val="99"/>
        <w:sz w:val="28"/>
        <w:szCs w:val="28"/>
        <w:lang w:val="ru-RU" w:eastAsia="en-US" w:bidi="ar-SA"/>
      </w:rPr>
    </w:lvl>
    <w:lvl w:ilvl="2" w:tplc="51CC8898">
      <w:numFmt w:val="bullet"/>
      <w:lvlText w:val="•"/>
      <w:lvlJc w:val="left"/>
      <w:pPr>
        <w:ind w:left="2980" w:hanging="197"/>
      </w:pPr>
      <w:rPr>
        <w:rFonts w:hint="default"/>
        <w:lang w:val="ru-RU" w:eastAsia="en-US" w:bidi="ar-SA"/>
      </w:rPr>
    </w:lvl>
    <w:lvl w:ilvl="3" w:tplc="CBF6592A">
      <w:numFmt w:val="bullet"/>
      <w:lvlText w:val="•"/>
      <w:lvlJc w:val="left"/>
      <w:pPr>
        <w:ind w:left="3991" w:hanging="197"/>
      </w:pPr>
      <w:rPr>
        <w:rFonts w:hint="default"/>
        <w:lang w:val="ru-RU" w:eastAsia="en-US" w:bidi="ar-SA"/>
      </w:rPr>
    </w:lvl>
    <w:lvl w:ilvl="4" w:tplc="29504714">
      <w:numFmt w:val="bullet"/>
      <w:lvlText w:val="•"/>
      <w:lvlJc w:val="left"/>
      <w:pPr>
        <w:ind w:left="5001" w:hanging="197"/>
      </w:pPr>
      <w:rPr>
        <w:rFonts w:hint="default"/>
        <w:lang w:val="ru-RU" w:eastAsia="en-US" w:bidi="ar-SA"/>
      </w:rPr>
    </w:lvl>
    <w:lvl w:ilvl="5" w:tplc="18783404">
      <w:numFmt w:val="bullet"/>
      <w:lvlText w:val="•"/>
      <w:lvlJc w:val="left"/>
      <w:pPr>
        <w:ind w:left="6012" w:hanging="197"/>
      </w:pPr>
      <w:rPr>
        <w:rFonts w:hint="default"/>
        <w:lang w:val="ru-RU" w:eastAsia="en-US" w:bidi="ar-SA"/>
      </w:rPr>
    </w:lvl>
    <w:lvl w:ilvl="6" w:tplc="CFF8D2E0">
      <w:numFmt w:val="bullet"/>
      <w:lvlText w:val="•"/>
      <w:lvlJc w:val="left"/>
      <w:pPr>
        <w:ind w:left="7022" w:hanging="197"/>
      </w:pPr>
      <w:rPr>
        <w:rFonts w:hint="default"/>
        <w:lang w:val="ru-RU" w:eastAsia="en-US" w:bidi="ar-SA"/>
      </w:rPr>
    </w:lvl>
    <w:lvl w:ilvl="7" w:tplc="8D021B6C">
      <w:numFmt w:val="bullet"/>
      <w:lvlText w:val="•"/>
      <w:lvlJc w:val="left"/>
      <w:pPr>
        <w:ind w:left="8032" w:hanging="197"/>
      </w:pPr>
      <w:rPr>
        <w:rFonts w:hint="default"/>
        <w:lang w:val="ru-RU" w:eastAsia="en-US" w:bidi="ar-SA"/>
      </w:rPr>
    </w:lvl>
    <w:lvl w:ilvl="8" w:tplc="66288C8A">
      <w:numFmt w:val="bullet"/>
      <w:lvlText w:val="•"/>
      <w:lvlJc w:val="left"/>
      <w:pPr>
        <w:ind w:left="9043" w:hanging="197"/>
      </w:pPr>
      <w:rPr>
        <w:rFonts w:hint="default"/>
        <w:lang w:val="ru-RU" w:eastAsia="en-US" w:bidi="ar-SA"/>
      </w:rPr>
    </w:lvl>
  </w:abstractNum>
  <w:abstractNum w:abstractNumId="239">
    <w:nsid w:val="57FE6FD7"/>
    <w:multiLevelType w:val="hybridMultilevel"/>
    <w:tmpl w:val="D1E24C60"/>
    <w:lvl w:ilvl="0" w:tplc="57DE798E">
      <w:numFmt w:val="bullet"/>
      <w:lvlText w:val=""/>
      <w:lvlJc w:val="left"/>
      <w:pPr>
        <w:ind w:left="470" w:hanging="360"/>
      </w:pPr>
      <w:rPr>
        <w:rFonts w:ascii="Symbol" w:eastAsia="Symbol" w:hAnsi="Symbol" w:cs="Symbol" w:hint="default"/>
        <w:w w:val="100"/>
        <w:sz w:val="20"/>
        <w:szCs w:val="20"/>
        <w:lang w:val="ru-RU" w:eastAsia="en-US" w:bidi="ar-SA"/>
      </w:rPr>
    </w:lvl>
    <w:lvl w:ilvl="1" w:tplc="A83234A0">
      <w:numFmt w:val="bullet"/>
      <w:lvlText w:val="•"/>
      <w:lvlJc w:val="left"/>
      <w:pPr>
        <w:ind w:left="1007" w:hanging="360"/>
      </w:pPr>
      <w:rPr>
        <w:rFonts w:hint="default"/>
        <w:lang w:val="ru-RU" w:eastAsia="en-US" w:bidi="ar-SA"/>
      </w:rPr>
    </w:lvl>
    <w:lvl w:ilvl="2" w:tplc="5C36F7D4">
      <w:numFmt w:val="bullet"/>
      <w:lvlText w:val="•"/>
      <w:lvlJc w:val="left"/>
      <w:pPr>
        <w:ind w:left="1534" w:hanging="360"/>
      </w:pPr>
      <w:rPr>
        <w:rFonts w:hint="default"/>
        <w:lang w:val="ru-RU" w:eastAsia="en-US" w:bidi="ar-SA"/>
      </w:rPr>
    </w:lvl>
    <w:lvl w:ilvl="3" w:tplc="045A4890">
      <w:numFmt w:val="bullet"/>
      <w:lvlText w:val="•"/>
      <w:lvlJc w:val="left"/>
      <w:pPr>
        <w:ind w:left="2061" w:hanging="360"/>
      </w:pPr>
      <w:rPr>
        <w:rFonts w:hint="default"/>
        <w:lang w:val="ru-RU" w:eastAsia="en-US" w:bidi="ar-SA"/>
      </w:rPr>
    </w:lvl>
    <w:lvl w:ilvl="4" w:tplc="214CD492">
      <w:numFmt w:val="bullet"/>
      <w:lvlText w:val="•"/>
      <w:lvlJc w:val="left"/>
      <w:pPr>
        <w:ind w:left="2588" w:hanging="360"/>
      </w:pPr>
      <w:rPr>
        <w:rFonts w:hint="default"/>
        <w:lang w:val="ru-RU" w:eastAsia="en-US" w:bidi="ar-SA"/>
      </w:rPr>
    </w:lvl>
    <w:lvl w:ilvl="5" w:tplc="7A20C0AC">
      <w:numFmt w:val="bullet"/>
      <w:lvlText w:val="•"/>
      <w:lvlJc w:val="left"/>
      <w:pPr>
        <w:ind w:left="3115" w:hanging="360"/>
      </w:pPr>
      <w:rPr>
        <w:rFonts w:hint="default"/>
        <w:lang w:val="ru-RU" w:eastAsia="en-US" w:bidi="ar-SA"/>
      </w:rPr>
    </w:lvl>
    <w:lvl w:ilvl="6" w:tplc="0A248902">
      <w:numFmt w:val="bullet"/>
      <w:lvlText w:val="•"/>
      <w:lvlJc w:val="left"/>
      <w:pPr>
        <w:ind w:left="3642" w:hanging="360"/>
      </w:pPr>
      <w:rPr>
        <w:rFonts w:hint="default"/>
        <w:lang w:val="ru-RU" w:eastAsia="en-US" w:bidi="ar-SA"/>
      </w:rPr>
    </w:lvl>
    <w:lvl w:ilvl="7" w:tplc="A4000F70">
      <w:numFmt w:val="bullet"/>
      <w:lvlText w:val="•"/>
      <w:lvlJc w:val="left"/>
      <w:pPr>
        <w:ind w:left="4169" w:hanging="360"/>
      </w:pPr>
      <w:rPr>
        <w:rFonts w:hint="default"/>
        <w:lang w:val="ru-RU" w:eastAsia="en-US" w:bidi="ar-SA"/>
      </w:rPr>
    </w:lvl>
    <w:lvl w:ilvl="8" w:tplc="AC1E6806">
      <w:numFmt w:val="bullet"/>
      <w:lvlText w:val="•"/>
      <w:lvlJc w:val="left"/>
      <w:pPr>
        <w:ind w:left="4696" w:hanging="360"/>
      </w:pPr>
      <w:rPr>
        <w:rFonts w:hint="default"/>
        <w:lang w:val="ru-RU" w:eastAsia="en-US" w:bidi="ar-SA"/>
      </w:rPr>
    </w:lvl>
  </w:abstractNum>
  <w:abstractNum w:abstractNumId="240">
    <w:nsid w:val="583E185B"/>
    <w:multiLevelType w:val="hybridMultilevel"/>
    <w:tmpl w:val="0374B40C"/>
    <w:lvl w:ilvl="0" w:tplc="A1804524">
      <w:start w:val="3"/>
      <w:numFmt w:val="upperRoman"/>
      <w:lvlText w:val="%1."/>
      <w:lvlJc w:val="left"/>
      <w:pPr>
        <w:ind w:left="376" w:hanging="331"/>
      </w:pPr>
      <w:rPr>
        <w:rFonts w:ascii="Times New Roman" w:eastAsia="Times New Roman" w:hAnsi="Times New Roman" w:cs="Times New Roman" w:hint="default"/>
        <w:spacing w:val="-2"/>
        <w:w w:val="100"/>
        <w:sz w:val="22"/>
        <w:szCs w:val="22"/>
        <w:lang w:val="ru-RU" w:eastAsia="en-US" w:bidi="ar-SA"/>
      </w:rPr>
    </w:lvl>
    <w:lvl w:ilvl="1" w:tplc="0B74B8DC">
      <w:numFmt w:val="bullet"/>
      <w:lvlText w:val="-"/>
      <w:lvlJc w:val="left"/>
      <w:pPr>
        <w:ind w:left="45" w:hanging="130"/>
      </w:pPr>
      <w:rPr>
        <w:rFonts w:ascii="Times New Roman" w:eastAsia="Times New Roman" w:hAnsi="Times New Roman" w:cs="Times New Roman" w:hint="default"/>
        <w:w w:val="100"/>
        <w:sz w:val="22"/>
        <w:szCs w:val="22"/>
        <w:lang w:val="ru-RU" w:eastAsia="en-US" w:bidi="ar-SA"/>
      </w:rPr>
    </w:lvl>
    <w:lvl w:ilvl="2" w:tplc="6D1AFE46">
      <w:numFmt w:val="bullet"/>
      <w:lvlText w:val="•"/>
      <w:lvlJc w:val="left"/>
      <w:pPr>
        <w:ind w:left="938" w:hanging="130"/>
      </w:pPr>
      <w:rPr>
        <w:rFonts w:hint="default"/>
        <w:lang w:val="ru-RU" w:eastAsia="en-US" w:bidi="ar-SA"/>
      </w:rPr>
    </w:lvl>
    <w:lvl w:ilvl="3" w:tplc="8CFAF864">
      <w:numFmt w:val="bullet"/>
      <w:lvlText w:val="•"/>
      <w:lvlJc w:val="left"/>
      <w:pPr>
        <w:ind w:left="1497" w:hanging="130"/>
      </w:pPr>
      <w:rPr>
        <w:rFonts w:hint="default"/>
        <w:lang w:val="ru-RU" w:eastAsia="en-US" w:bidi="ar-SA"/>
      </w:rPr>
    </w:lvl>
    <w:lvl w:ilvl="4" w:tplc="DBDE96E6">
      <w:numFmt w:val="bullet"/>
      <w:lvlText w:val="•"/>
      <w:lvlJc w:val="left"/>
      <w:pPr>
        <w:ind w:left="2056" w:hanging="130"/>
      </w:pPr>
      <w:rPr>
        <w:rFonts w:hint="default"/>
        <w:lang w:val="ru-RU" w:eastAsia="en-US" w:bidi="ar-SA"/>
      </w:rPr>
    </w:lvl>
    <w:lvl w:ilvl="5" w:tplc="735628B4">
      <w:numFmt w:val="bullet"/>
      <w:lvlText w:val="•"/>
      <w:lvlJc w:val="left"/>
      <w:pPr>
        <w:ind w:left="2615" w:hanging="130"/>
      </w:pPr>
      <w:rPr>
        <w:rFonts w:hint="default"/>
        <w:lang w:val="ru-RU" w:eastAsia="en-US" w:bidi="ar-SA"/>
      </w:rPr>
    </w:lvl>
    <w:lvl w:ilvl="6" w:tplc="0286220A">
      <w:numFmt w:val="bullet"/>
      <w:lvlText w:val="•"/>
      <w:lvlJc w:val="left"/>
      <w:pPr>
        <w:ind w:left="3174" w:hanging="130"/>
      </w:pPr>
      <w:rPr>
        <w:rFonts w:hint="default"/>
        <w:lang w:val="ru-RU" w:eastAsia="en-US" w:bidi="ar-SA"/>
      </w:rPr>
    </w:lvl>
    <w:lvl w:ilvl="7" w:tplc="2294F470">
      <w:numFmt w:val="bullet"/>
      <w:lvlText w:val="•"/>
      <w:lvlJc w:val="left"/>
      <w:pPr>
        <w:ind w:left="3733" w:hanging="130"/>
      </w:pPr>
      <w:rPr>
        <w:rFonts w:hint="default"/>
        <w:lang w:val="ru-RU" w:eastAsia="en-US" w:bidi="ar-SA"/>
      </w:rPr>
    </w:lvl>
    <w:lvl w:ilvl="8" w:tplc="2F22A00C">
      <w:numFmt w:val="bullet"/>
      <w:lvlText w:val="•"/>
      <w:lvlJc w:val="left"/>
      <w:pPr>
        <w:ind w:left="4292" w:hanging="130"/>
      </w:pPr>
      <w:rPr>
        <w:rFonts w:hint="default"/>
        <w:lang w:val="ru-RU" w:eastAsia="en-US" w:bidi="ar-SA"/>
      </w:rPr>
    </w:lvl>
  </w:abstractNum>
  <w:abstractNum w:abstractNumId="241">
    <w:nsid w:val="584C2E64"/>
    <w:multiLevelType w:val="hybridMultilevel"/>
    <w:tmpl w:val="EC9EEBEA"/>
    <w:lvl w:ilvl="0" w:tplc="1C3EE5CE">
      <w:numFmt w:val="bullet"/>
      <w:lvlText w:val=""/>
      <w:lvlJc w:val="left"/>
      <w:pPr>
        <w:ind w:left="470" w:hanging="360"/>
      </w:pPr>
      <w:rPr>
        <w:rFonts w:ascii="Symbol" w:eastAsia="Symbol" w:hAnsi="Symbol" w:cs="Symbol" w:hint="default"/>
        <w:w w:val="100"/>
        <w:sz w:val="20"/>
        <w:szCs w:val="20"/>
        <w:lang w:val="ru-RU" w:eastAsia="en-US" w:bidi="ar-SA"/>
      </w:rPr>
    </w:lvl>
    <w:lvl w:ilvl="1" w:tplc="D024AD24">
      <w:numFmt w:val="bullet"/>
      <w:lvlText w:val="•"/>
      <w:lvlJc w:val="left"/>
      <w:pPr>
        <w:ind w:left="1007" w:hanging="360"/>
      </w:pPr>
      <w:rPr>
        <w:rFonts w:hint="default"/>
        <w:lang w:val="ru-RU" w:eastAsia="en-US" w:bidi="ar-SA"/>
      </w:rPr>
    </w:lvl>
    <w:lvl w:ilvl="2" w:tplc="D0C812F6">
      <w:numFmt w:val="bullet"/>
      <w:lvlText w:val="•"/>
      <w:lvlJc w:val="left"/>
      <w:pPr>
        <w:ind w:left="1534" w:hanging="360"/>
      </w:pPr>
      <w:rPr>
        <w:rFonts w:hint="default"/>
        <w:lang w:val="ru-RU" w:eastAsia="en-US" w:bidi="ar-SA"/>
      </w:rPr>
    </w:lvl>
    <w:lvl w:ilvl="3" w:tplc="CD1E7BBE">
      <w:numFmt w:val="bullet"/>
      <w:lvlText w:val="•"/>
      <w:lvlJc w:val="left"/>
      <w:pPr>
        <w:ind w:left="2061" w:hanging="360"/>
      </w:pPr>
      <w:rPr>
        <w:rFonts w:hint="default"/>
        <w:lang w:val="ru-RU" w:eastAsia="en-US" w:bidi="ar-SA"/>
      </w:rPr>
    </w:lvl>
    <w:lvl w:ilvl="4" w:tplc="A2AC0BA2">
      <w:numFmt w:val="bullet"/>
      <w:lvlText w:val="•"/>
      <w:lvlJc w:val="left"/>
      <w:pPr>
        <w:ind w:left="2588" w:hanging="360"/>
      </w:pPr>
      <w:rPr>
        <w:rFonts w:hint="default"/>
        <w:lang w:val="ru-RU" w:eastAsia="en-US" w:bidi="ar-SA"/>
      </w:rPr>
    </w:lvl>
    <w:lvl w:ilvl="5" w:tplc="885A46F6">
      <w:numFmt w:val="bullet"/>
      <w:lvlText w:val="•"/>
      <w:lvlJc w:val="left"/>
      <w:pPr>
        <w:ind w:left="3115" w:hanging="360"/>
      </w:pPr>
      <w:rPr>
        <w:rFonts w:hint="default"/>
        <w:lang w:val="ru-RU" w:eastAsia="en-US" w:bidi="ar-SA"/>
      </w:rPr>
    </w:lvl>
    <w:lvl w:ilvl="6" w:tplc="C1E2ACE2">
      <w:numFmt w:val="bullet"/>
      <w:lvlText w:val="•"/>
      <w:lvlJc w:val="left"/>
      <w:pPr>
        <w:ind w:left="3642" w:hanging="360"/>
      </w:pPr>
      <w:rPr>
        <w:rFonts w:hint="default"/>
        <w:lang w:val="ru-RU" w:eastAsia="en-US" w:bidi="ar-SA"/>
      </w:rPr>
    </w:lvl>
    <w:lvl w:ilvl="7" w:tplc="E6700E84">
      <w:numFmt w:val="bullet"/>
      <w:lvlText w:val="•"/>
      <w:lvlJc w:val="left"/>
      <w:pPr>
        <w:ind w:left="4169" w:hanging="360"/>
      </w:pPr>
      <w:rPr>
        <w:rFonts w:hint="default"/>
        <w:lang w:val="ru-RU" w:eastAsia="en-US" w:bidi="ar-SA"/>
      </w:rPr>
    </w:lvl>
    <w:lvl w:ilvl="8" w:tplc="6352AAE2">
      <w:numFmt w:val="bullet"/>
      <w:lvlText w:val="•"/>
      <w:lvlJc w:val="left"/>
      <w:pPr>
        <w:ind w:left="4696" w:hanging="360"/>
      </w:pPr>
      <w:rPr>
        <w:rFonts w:hint="default"/>
        <w:lang w:val="ru-RU" w:eastAsia="en-US" w:bidi="ar-SA"/>
      </w:rPr>
    </w:lvl>
  </w:abstractNum>
  <w:abstractNum w:abstractNumId="242">
    <w:nsid w:val="58AD2742"/>
    <w:multiLevelType w:val="hybridMultilevel"/>
    <w:tmpl w:val="A04C2E3C"/>
    <w:lvl w:ilvl="0" w:tplc="06ECD43A">
      <w:numFmt w:val="bullet"/>
      <w:lvlText w:val=""/>
      <w:lvlJc w:val="left"/>
      <w:pPr>
        <w:ind w:left="109" w:hanging="706"/>
      </w:pPr>
      <w:rPr>
        <w:rFonts w:hint="default"/>
        <w:w w:val="99"/>
        <w:lang w:val="ru-RU" w:eastAsia="en-US" w:bidi="ar-SA"/>
      </w:rPr>
    </w:lvl>
    <w:lvl w:ilvl="1" w:tplc="4B2E9048">
      <w:numFmt w:val="bullet"/>
      <w:lvlText w:val="•"/>
      <w:lvlJc w:val="left"/>
      <w:pPr>
        <w:ind w:left="996" w:hanging="706"/>
      </w:pPr>
      <w:rPr>
        <w:rFonts w:hint="default"/>
        <w:lang w:val="ru-RU" w:eastAsia="en-US" w:bidi="ar-SA"/>
      </w:rPr>
    </w:lvl>
    <w:lvl w:ilvl="2" w:tplc="C3CABBEE">
      <w:numFmt w:val="bullet"/>
      <w:lvlText w:val="•"/>
      <w:lvlJc w:val="left"/>
      <w:pPr>
        <w:ind w:left="1893" w:hanging="706"/>
      </w:pPr>
      <w:rPr>
        <w:rFonts w:hint="default"/>
        <w:lang w:val="ru-RU" w:eastAsia="en-US" w:bidi="ar-SA"/>
      </w:rPr>
    </w:lvl>
    <w:lvl w:ilvl="3" w:tplc="108C0BDE">
      <w:numFmt w:val="bullet"/>
      <w:lvlText w:val="•"/>
      <w:lvlJc w:val="left"/>
      <w:pPr>
        <w:ind w:left="2789" w:hanging="706"/>
      </w:pPr>
      <w:rPr>
        <w:rFonts w:hint="default"/>
        <w:lang w:val="ru-RU" w:eastAsia="en-US" w:bidi="ar-SA"/>
      </w:rPr>
    </w:lvl>
    <w:lvl w:ilvl="4" w:tplc="BFD261B8">
      <w:numFmt w:val="bullet"/>
      <w:lvlText w:val="•"/>
      <w:lvlJc w:val="left"/>
      <w:pPr>
        <w:ind w:left="3686" w:hanging="706"/>
      </w:pPr>
      <w:rPr>
        <w:rFonts w:hint="default"/>
        <w:lang w:val="ru-RU" w:eastAsia="en-US" w:bidi="ar-SA"/>
      </w:rPr>
    </w:lvl>
    <w:lvl w:ilvl="5" w:tplc="2AAEA65C">
      <w:numFmt w:val="bullet"/>
      <w:lvlText w:val="•"/>
      <w:lvlJc w:val="left"/>
      <w:pPr>
        <w:ind w:left="4582" w:hanging="706"/>
      </w:pPr>
      <w:rPr>
        <w:rFonts w:hint="default"/>
        <w:lang w:val="ru-RU" w:eastAsia="en-US" w:bidi="ar-SA"/>
      </w:rPr>
    </w:lvl>
    <w:lvl w:ilvl="6" w:tplc="AD5E76A4">
      <w:numFmt w:val="bullet"/>
      <w:lvlText w:val="•"/>
      <w:lvlJc w:val="left"/>
      <w:pPr>
        <w:ind w:left="5479" w:hanging="706"/>
      </w:pPr>
      <w:rPr>
        <w:rFonts w:hint="default"/>
        <w:lang w:val="ru-RU" w:eastAsia="en-US" w:bidi="ar-SA"/>
      </w:rPr>
    </w:lvl>
    <w:lvl w:ilvl="7" w:tplc="EC7025F2">
      <w:numFmt w:val="bullet"/>
      <w:lvlText w:val="•"/>
      <w:lvlJc w:val="left"/>
      <w:pPr>
        <w:ind w:left="6375" w:hanging="706"/>
      </w:pPr>
      <w:rPr>
        <w:rFonts w:hint="default"/>
        <w:lang w:val="ru-RU" w:eastAsia="en-US" w:bidi="ar-SA"/>
      </w:rPr>
    </w:lvl>
    <w:lvl w:ilvl="8" w:tplc="3ED4A5A0">
      <w:numFmt w:val="bullet"/>
      <w:lvlText w:val="•"/>
      <w:lvlJc w:val="left"/>
      <w:pPr>
        <w:ind w:left="7272" w:hanging="706"/>
      </w:pPr>
      <w:rPr>
        <w:rFonts w:hint="default"/>
        <w:lang w:val="ru-RU" w:eastAsia="en-US" w:bidi="ar-SA"/>
      </w:rPr>
    </w:lvl>
  </w:abstractNum>
  <w:abstractNum w:abstractNumId="243">
    <w:nsid w:val="58FA2AAC"/>
    <w:multiLevelType w:val="hybridMultilevel"/>
    <w:tmpl w:val="A6349530"/>
    <w:lvl w:ilvl="0" w:tplc="EF3C8262">
      <w:numFmt w:val="bullet"/>
      <w:lvlText w:val="-"/>
      <w:lvlJc w:val="left"/>
      <w:pPr>
        <w:ind w:left="110" w:hanging="154"/>
      </w:pPr>
      <w:rPr>
        <w:rFonts w:ascii="Times New Roman" w:eastAsia="Times New Roman" w:hAnsi="Times New Roman" w:cs="Times New Roman" w:hint="default"/>
        <w:w w:val="99"/>
        <w:sz w:val="24"/>
        <w:szCs w:val="24"/>
        <w:lang w:val="ru-RU" w:eastAsia="en-US" w:bidi="ar-SA"/>
      </w:rPr>
    </w:lvl>
    <w:lvl w:ilvl="1" w:tplc="76201660">
      <w:numFmt w:val="bullet"/>
      <w:lvlText w:val="•"/>
      <w:lvlJc w:val="left"/>
      <w:pPr>
        <w:ind w:left="741" w:hanging="154"/>
      </w:pPr>
      <w:rPr>
        <w:rFonts w:hint="default"/>
        <w:lang w:val="ru-RU" w:eastAsia="en-US" w:bidi="ar-SA"/>
      </w:rPr>
    </w:lvl>
    <w:lvl w:ilvl="2" w:tplc="B7722048">
      <w:numFmt w:val="bullet"/>
      <w:lvlText w:val="•"/>
      <w:lvlJc w:val="left"/>
      <w:pPr>
        <w:ind w:left="1362" w:hanging="154"/>
      </w:pPr>
      <w:rPr>
        <w:rFonts w:hint="default"/>
        <w:lang w:val="ru-RU" w:eastAsia="en-US" w:bidi="ar-SA"/>
      </w:rPr>
    </w:lvl>
    <w:lvl w:ilvl="3" w:tplc="F52C39D4">
      <w:numFmt w:val="bullet"/>
      <w:lvlText w:val="•"/>
      <w:lvlJc w:val="left"/>
      <w:pPr>
        <w:ind w:left="1983" w:hanging="154"/>
      </w:pPr>
      <w:rPr>
        <w:rFonts w:hint="default"/>
        <w:lang w:val="ru-RU" w:eastAsia="en-US" w:bidi="ar-SA"/>
      </w:rPr>
    </w:lvl>
    <w:lvl w:ilvl="4" w:tplc="F2BEE332">
      <w:numFmt w:val="bullet"/>
      <w:lvlText w:val="•"/>
      <w:lvlJc w:val="left"/>
      <w:pPr>
        <w:ind w:left="2605" w:hanging="154"/>
      </w:pPr>
      <w:rPr>
        <w:rFonts w:hint="default"/>
        <w:lang w:val="ru-RU" w:eastAsia="en-US" w:bidi="ar-SA"/>
      </w:rPr>
    </w:lvl>
    <w:lvl w:ilvl="5" w:tplc="AA7E3710">
      <w:numFmt w:val="bullet"/>
      <w:lvlText w:val="•"/>
      <w:lvlJc w:val="left"/>
      <w:pPr>
        <w:ind w:left="3226" w:hanging="154"/>
      </w:pPr>
      <w:rPr>
        <w:rFonts w:hint="default"/>
        <w:lang w:val="ru-RU" w:eastAsia="en-US" w:bidi="ar-SA"/>
      </w:rPr>
    </w:lvl>
    <w:lvl w:ilvl="6" w:tplc="F1AACE8C">
      <w:numFmt w:val="bullet"/>
      <w:lvlText w:val="•"/>
      <w:lvlJc w:val="left"/>
      <w:pPr>
        <w:ind w:left="3847" w:hanging="154"/>
      </w:pPr>
      <w:rPr>
        <w:rFonts w:hint="default"/>
        <w:lang w:val="ru-RU" w:eastAsia="en-US" w:bidi="ar-SA"/>
      </w:rPr>
    </w:lvl>
    <w:lvl w:ilvl="7" w:tplc="90F6A85C">
      <w:numFmt w:val="bullet"/>
      <w:lvlText w:val="•"/>
      <w:lvlJc w:val="left"/>
      <w:pPr>
        <w:ind w:left="4469" w:hanging="154"/>
      </w:pPr>
      <w:rPr>
        <w:rFonts w:hint="default"/>
        <w:lang w:val="ru-RU" w:eastAsia="en-US" w:bidi="ar-SA"/>
      </w:rPr>
    </w:lvl>
    <w:lvl w:ilvl="8" w:tplc="6DB09796">
      <w:numFmt w:val="bullet"/>
      <w:lvlText w:val="•"/>
      <w:lvlJc w:val="left"/>
      <w:pPr>
        <w:ind w:left="5090" w:hanging="154"/>
      </w:pPr>
      <w:rPr>
        <w:rFonts w:hint="default"/>
        <w:lang w:val="ru-RU" w:eastAsia="en-US" w:bidi="ar-SA"/>
      </w:rPr>
    </w:lvl>
  </w:abstractNum>
  <w:abstractNum w:abstractNumId="244">
    <w:nsid w:val="59380BD4"/>
    <w:multiLevelType w:val="hybridMultilevel"/>
    <w:tmpl w:val="E8E2C9A4"/>
    <w:lvl w:ilvl="0" w:tplc="1BC0DEF8">
      <w:numFmt w:val="bullet"/>
      <w:lvlText w:val=""/>
      <w:lvlJc w:val="left"/>
      <w:pPr>
        <w:ind w:left="111" w:hanging="706"/>
      </w:pPr>
      <w:rPr>
        <w:rFonts w:ascii="Symbol" w:eastAsia="Symbol" w:hAnsi="Symbol" w:cs="Symbol" w:hint="default"/>
        <w:color w:val="404040"/>
        <w:w w:val="99"/>
        <w:sz w:val="28"/>
        <w:szCs w:val="28"/>
        <w:lang w:val="ru-RU" w:eastAsia="en-US" w:bidi="ar-SA"/>
      </w:rPr>
    </w:lvl>
    <w:lvl w:ilvl="1" w:tplc="63842ACC">
      <w:numFmt w:val="bullet"/>
      <w:lvlText w:val="•"/>
      <w:lvlJc w:val="left"/>
      <w:pPr>
        <w:ind w:left="1014" w:hanging="706"/>
      </w:pPr>
      <w:rPr>
        <w:rFonts w:hint="default"/>
        <w:lang w:val="ru-RU" w:eastAsia="en-US" w:bidi="ar-SA"/>
      </w:rPr>
    </w:lvl>
    <w:lvl w:ilvl="2" w:tplc="61AC74EE">
      <w:numFmt w:val="bullet"/>
      <w:lvlText w:val="•"/>
      <w:lvlJc w:val="left"/>
      <w:pPr>
        <w:ind w:left="1908" w:hanging="706"/>
      </w:pPr>
      <w:rPr>
        <w:rFonts w:hint="default"/>
        <w:lang w:val="ru-RU" w:eastAsia="en-US" w:bidi="ar-SA"/>
      </w:rPr>
    </w:lvl>
    <w:lvl w:ilvl="3" w:tplc="354C1C62">
      <w:numFmt w:val="bullet"/>
      <w:lvlText w:val="•"/>
      <w:lvlJc w:val="left"/>
      <w:pPr>
        <w:ind w:left="2803" w:hanging="706"/>
      </w:pPr>
      <w:rPr>
        <w:rFonts w:hint="default"/>
        <w:lang w:val="ru-RU" w:eastAsia="en-US" w:bidi="ar-SA"/>
      </w:rPr>
    </w:lvl>
    <w:lvl w:ilvl="4" w:tplc="5E8C9D58">
      <w:numFmt w:val="bullet"/>
      <w:lvlText w:val="•"/>
      <w:lvlJc w:val="left"/>
      <w:pPr>
        <w:ind w:left="3697" w:hanging="706"/>
      </w:pPr>
      <w:rPr>
        <w:rFonts w:hint="default"/>
        <w:lang w:val="ru-RU" w:eastAsia="en-US" w:bidi="ar-SA"/>
      </w:rPr>
    </w:lvl>
    <w:lvl w:ilvl="5" w:tplc="E342DE5A">
      <w:numFmt w:val="bullet"/>
      <w:lvlText w:val="•"/>
      <w:lvlJc w:val="left"/>
      <w:pPr>
        <w:ind w:left="4592" w:hanging="706"/>
      </w:pPr>
      <w:rPr>
        <w:rFonts w:hint="default"/>
        <w:lang w:val="ru-RU" w:eastAsia="en-US" w:bidi="ar-SA"/>
      </w:rPr>
    </w:lvl>
    <w:lvl w:ilvl="6" w:tplc="A54AA374">
      <w:numFmt w:val="bullet"/>
      <w:lvlText w:val="•"/>
      <w:lvlJc w:val="left"/>
      <w:pPr>
        <w:ind w:left="5486" w:hanging="706"/>
      </w:pPr>
      <w:rPr>
        <w:rFonts w:hint="default"/>
        <w:lang w:val="ru-RU" w:eastAsia="en-US" w:bidi="ar-SA"/>
      </w:rPr>
    </w:lvl>
    <w:lvl w:ilvl="7" w:tplc="114005EC">
      <w:numFmt w:val="bullet"/>
      <w:lvlText w:val="•"/>
      <w:lvlJc w:val="left"/>
      <w:pPr>
        <w:ind w:left="6380" w:hanging="706"/>
      </w:pPr>
      <w:rPr>
        <w:rFonts w:hint="default"/>
        <w:lang w:val="ru-RU" w:eastAsia="en-US" w:bidi="ar-SA"/>
      </w:rPr>
    </w:lvl>
    <w:lvl w:ilvl="8" w:tplc="7B52748A">
      <w:numFmt w:val="bullet"/>
      <w:lvlText w:val="•"/>
      <w:lvlJc w:val="left"/>
      <w:pPr>
        <w:ind w:left="7275" w:hanging="706"/>
      </w:pPr>
      <w:rPr>
        <w:rFonts w:hint="default"/>
        <w:lang w:val="ru-RU" w:eastAsia="en-US" w:bidi="ar-SA"/>
      </w:rPr>
    </w:lvl>
  </w:abstractNum>
  <w:abstractNum w:abstractNumId="245">
    <w:nsid w:val="5A1E6B23"/>
    <w:multiLevelType w:val="hybridMultilevel"/>
    <w:tmpl w:val="F726205E"/>
    <w:lvl w:ilvl="0" w:tplc="19BCB728">
      <w:numFmt w:val="bullet"/>
      <w:lvlText w:val=""/>
      <w:lvlJc w:val="left"/>
      <w:pPr>
        <w:ind w:left="470" w:hanging="360"/>
      </w:pPr>
      <w:rPr>
        <w:rFonts w:ascii="Symbol" w:eastAsia="Symbol" w:hAnsi="Symbol" w:cs="Symbol" w:hint="default"/>
        <w:w w:val="100"/>
        <w:sz w:val="20"/>
        <w:szCs w:val="20"/>
        <w:lang w:val="ru-RU" w:eastAsia="en-US" w:bidi="ar-SA"/>
      </w:rPr>
    </w:lvl>
    <w:lvl w:ilvl="1" w:tplc="F74483E4">
      <w:numFmt w:val="bullet"/>
      <w:lvlText w:val="•"/>
      <w:lvlJc w:val="left"/>
      <w:pPr>
        <w:ind w:left="1007" w:hanging="360"/>
      </w:pPr>
      <w:rPr>
        <w:rFonts w:hint="default"/>
        <w:lang w:val="ru-RU" w:eastAsia="en-US" w:bidi="ar-SA"/>
      </w:rPr>
    </w:lvl>
    <w:lvl w:ilvl="2" w:tplc="450C571C">
      <w:numFmt w:val="bullet"/>
      <w:lvlText w:val="•"/>
      <w:lvlJc w:val="left"/>
      <w:pPr>
        <w:ind w:left="1534" w:hanging="360"/>
      </w:pPr>
      <w:rPr>
        <w:rFonts w:hint="default"/>
        <w:lang w:val="ru-RU" w:eastAsia="en-US" w:bidi="ar-SA"/>
      </w:rPr>
    </w:lvl>
    <w:lvl w:ilvl="3" w:tplc="3FFAB4A6">
      <w:numFmt w:val="bullet"/>
      <w:lvlText w:val="•"/>
      <w:lvlJc w:val="left"/>
      <w:pPr>
        <w:ind w:left="2061" w:hanging="360"/>
      </w:pPr>
      <w:rPr>
        <w:rFonts w:hint="default"/>
        <w:lang w:val="ru-RU" w:eastAsia="en-US" w:bidi="ar-SA"/>
      </w:rPr>
    </w:lvl>
    <w:lvl w:ilvl="4" w:tplc="F18ADCEE">
      <w:numFmt w:val="bullet"/>
      <w:lvlText w:val="•"/>
      <w:lvlJc w:val="left"/>
      <w:pPr>
        <w:ind w:left="2588" w:hanging="360"/>
      </w:pPr>
      <w:rPr>
        <w:rFonts w:hint="default"/>
        <w:lang w:val="ru-RU" w:eastAsia="en-US" w:bidi="ar-SA"/>
      </w:rPr>
    </w:lvl>
    <w:lvl w:ilvl="5" w:tplc="18549316">
      <w:numFmt w:val="bullet"/>
      <w:lvlText w:val="•"/>
      <w:lvlJc w:val="left"/>
      <w:pPr>
        <w:ind w:left="3115" w:hanging="360"/>
      </w:pPr>
      <w:rPr>
        <w:rFonts w:hint="default"/>
        <w:lang w:val="ru-RU" w:eastAsia="en-US" w:bidi="ar-SA"/>
      </w:rPr>
    </w:lvl>
    <w:lvl w:ilvl="6" w:tplc="15FA78DE">
      <w:numFmt w:val="bullet"/>
      <w:lvlText w:val="•"/>
      <w:lvlJc w:val="left"/>
      <w:pPr>
        <w:ind w:left="3642" w:hanging="360"/>
      </w:pPr>
      <w:rPr>
        <w:rFonts w:hint="default"/>
        <w:lang w:val="ru-RU" w:eastAsia="en-US" w:bidi="ar-SA"/>
      </w:rPr>
    </w:lvl>
    <w:lvl w:ilvl="7" w:tplc="59FEBEF6">
      <w:numFmt w:val="bullet"/>
      <w:lvlText w:val="•"/>
      <w:lvlJc w:val="left"/>
      <w:pPr>
        <w:ind w:left="4169" w:hanging="360"/>
      </w:pPr>
      <w:rPr>
        <w:rFonts w:hint="default"/>
        <w:lang w:val="ru-RU" w:eastAsia="en-US" w:bidi="ar-SA"/>
      </w:rPr>
    </w:lvl>
    <w:lvl w:ilvl="8" w:tplc="7FF4550A">
      <w:numFmt w:val="bullet"/>
      <w:lvlText w:val="•"/>
      <w:lvlJc w:val="left"/>
      <w:pPr>
        <w:ind w:left="4696" w:hanging="360"/>
      </w:pPr>
      <w:rPr>
        <w:rFonts w:hint="default"/>
        <w:lang w:val="ru-RU" w:eastAsia="en-US" w:bidi="ar-SA"/>
      </w:rPr>
    </w:lvl>
  </w:abstractNum>
  <w:abstractNum w:abstractNumId="246">
    <w:nsid w:val="5AEA1717"/>
    <w:multiLevelType w:val="hybridMultilevel"/>
    <w:tmpl w:val="E76E0282"/>
    <w:lvl w:ilvl="0" w:tplc="B426B948">
      <w:numFmt w:val="bullet"/>
      <w:lvlText w:val="–"/>
      <w:lvlJc w:val="left"/>
      <w:pPr>
        <w:ind w:left="929" w:hanging="423"/>
      </w:pPr>
      <w:rPr>
        <w:rFonts w:ascii="Times New Roman" w:eastAsia="Times New Roman" w:hAnsi="Times New Roman" w:cs="Times New Roman" w:hint="default"/>
        <w:w w:val="99"/>
        <w:sz w:val="28"/>
        <w:szCs w:val="28"/>
        <w:lang w:val="ru-RU" w:eastAsia="en-US" w:bidi="ar-SA"/>
      </w:rPr>
    </w:lvl>
    <w:lvl w:ilvl="1" w:tplc="8D7A2008">
      <w:numFmt w:val="bullet"/>
      <w:lvlText w:val=""/>
      <w:lvlJc w:val="left"/>
      <w:pPr>
        <w:ind w:left="1650" w:hanging="351"/>
      </w:pPr>
      <w:rPr>
        <w:rFonts w:ascii="Symbol" w:eastAsia="Symbol" w:hAnsi="Symbol" w:cs="Symbol" w:hint="default"/>
        <w:w w:val="99"/>
        <w:sz w:val="28"/>
        <w:szCs w:val="28"/>
        <w:lang w:val="ru-RU" w:eastAsia="en-US" w:bidi="ar-SA"/>
      </w:rPr>
    </w:lvl>
    <w:lvl w:ilvl="2" w:tplc="518A8366">
      <w:numFmt w:val="bullet"/>
      <w:lvlText w:val="•"/>
      <w:lvlJc w:val="left"/>
      <w:pPr>
        <w:ind w:left="2565" w:hanging="351"/>
      </w:pPr>
      <w:rPr>
        <w:rFonts w:hint="default"/>
        <w:lang w:val="ru-RU" w:eastAsia="en-US" w:bidi="ar-SA"/>
      </w:rPr>
    </w:lvl>
    <w:lvl w:ilvl="3" w:tplc="4D4CF318">
      <w:numFmt w:val="bullet"/>
      <w:lvlText w:val="•"/>
      <w:lvlJc w:val="left"/>
      <w:pPr>
        <w:ind w:left="3470" w:hanging="351"/>
      </w:pPr>
      <w:rPr>
        <w:rFonts w:hint="default"/>
        <w:lang w:val="ru-RU" w:eastAsia="en-US" w:bidi="ar-SA"/>
      </w:rPr>
    </w:lvl>
    <w:lvl w:ilvl="4" w:tplc="887C6740">
      <w:numFmt w:val="bullet"/>
      <w:lvlText w:val="•"/>
      <w:lvlJc w:val="left"/>
      <w:pPr>
        <w:ind w:left="4376" w:hanging="351"/>
      </w:pPr>
      <w:rPr>
        <w:rFonts w:hint="default"/>
        <w:lang w:val="ru-RU" w:eastAsia="en-US" w:bidi="ar-SA"/>
      </w:rPr>
    </w:lvl>
    <w:lvl w:ilvl="5" w:tplc="7C0C7BF2">
      <w:numFmt w:val="bullet"/>
      <w:lvlText w:val="•"/>
      <w:lvlJc w:val="left"/>
      <w:pPr>
        <w:ind w:left="5281" w:hanging="351"/>
      </w:pPr>
      <w:rPr>
        <w:rFonts w:hint="default"/>
        <w:lang w:val="ru-RU" w:eastAsia="en-US" w:bidi="ar-SA"/>
      </w:rPr>
    </w:lvl>
    <w:lvl w:ilvl="6" w:tplc="77B0F6FC">
      <w:numFmt w:val="bullet"/>
      <w:lvlText w:val="•"/>
      <w:lvlJc w:val="left"/>
      <w:pPr>
        <w:ind w:left="6187" w:hanging="351"/>
      </w:pPr>
      <w:rPr>
        <w:rFonts w:hint="default"/>
        <w:lang w:val="ru-RU" w:eastAsia="en-US" w:bidi="ar-SA"/>
      </w:rPr>
    </w:lvl>
    <w:lvl w:ilvl="7" w:tplc="C0147072">
      <w:numFmt w:val="bullet"/>
      <w:lvlText w:val="•"/>
      <w:lvlJc w:val="left"/>
      <w:pPr>
        <w:ind w:left="7092" w:hanging="351"/>
      </w:pPr>
      <w:rPr>
        <w:rFonts w:hint="default"/>
        <w:lang w:val="ru-RU" w:eastAsia="en-US" w:bidi="ar-SA"/>
      </w:rPr>
    </w:lvl>
    <w:lvl w:ilvl="8" w:tplc="28CEB12C">
      <w:numFmt w:val="bullet"/>
      <w:lvlText w:val="•"/>
      <w:lvlJc w:val="left"/>
      <w:pPr>
        <w:ind w:left="7997" w:hanging="351"/>
      </w:pPr>
      <w:rPr>
        <w:rFonts w:hint="default"/>
        <w:lang w:val="ru-RU" w:eastAsia="en-US" w:bidi="ar-SA"/>
      </w:rPr>
    </w:lvl>
  </w:abstractNum>
  <w:abstractNum w:abstractNumId="247">
    <w:nsid w:val="5BD83877"/>
    <w:multiLevelType w:val="hybridMultilevel"/>
    <w:tmpl w:val="EF5E74AE"/>
    <w:lvl w:ilvl="0" w:tplc="AF807386">
      <w:numFmt w:val="bullet"/>
      <w:lvlText w:val="–"/>
      <w:lvlJc w:val="left"/>
      <w:pPr>
        <w:ind w:left="959" w:hanging="212"/>
      </w:pPr>
      <w:rPr>
        <w:rFonts w:ascii="Times New Roman" w:eastAsia="Times New Roman" w:hAnsi="Times New Roman" w:cs="Times New Roman" w:hint="default"/>
        <w:w w:val="99"/>
        <w:sz w:val="28"/>
        <w:szCs w:val="28"/>
        <w:lang w:val="ru-RU" w:eastAsia="en-US" w:bidi="ar-SA"/>
      </w:rPr>
    </w:lvl>
    <w:lvl w:ilvl="1" w:tplc="5A1C4A12">
      <w:numFmt w:val="bullet"/>
      <w:lvlText w:val="•"/>
      <w:lvlJc w:val="left"/>
      <w:pPr>
        <w:ind w:left="1970" w:hanging="212"/>
      </w:pPr>
      <w:rPr>
        <w:rFonts w:hint="default"/>
        <w:lang w:val="ru-RU" w:eastAsia="en-US" w:bidi="ar-SA"/>
      </w:rPr>
    </w:lvl>
    <w:lvl w:ilvl="2" w:tplc="05F038F2">
      <w:numFmt w:val="bullet"/>
      <w:lvlText w:val="•"/>
      <w:lvlJc w:val="left"/>
      <w:pPr>
        <w:ind w:left="2980" w:hanging="212"/>
      </w:pPr>
      <w:rPr>
        <w:rFonts w:hint="default"/>
        <w:lang w:val="ru-RU" w:eastAsia="en-US" w:bidi="ar-SA"/>
      </w:rPr>
    </w:lvl>
    <w:lvl w:ilvl="3" w:tplc="E456514A">
      <w:numFmt w:val="bullet"/>
      <w:lvlText w:val="•"/>
      <w:lvlJc w:val="left"/>
      <w:pPr>
        <w:ind w:left="3991" w:hanging="212"/>
      </w:pPr>
      <w:rPr>
        <w:rFonts w:hint="default"/>
        <w:lang w:val="ru-RU" w:eastAsia="en-US" w:bidi="ar-SA"/>
      </w:rPr>
    </w:lvl>
    <w:lvl w:ilvl="4" w:tplc="0658B972">
      <w:numFmt w:val="bullet"/>
      <w:lvlText w:val="•"/>
      <w:lvlJc w:val="left"/>
      <w:pPr>
        <w:ind w:left="5001" w:hanging="212"/>
      </w:pPr>
      <w:rPr>
        <w:rFonts w:hint="default"/>
        <w:lang w:val="ru-RU" w:eastAsia="en-US" w:bidi="ar-SA"/>
      </w:rPr>
    </w:lvl>
    <w:lvl w:ilvl="5" w:tplc="FE9C7568">
      <w:numFmt w:val="bullet"/>
      <w:lvlText w:val="•"/>
      <w:lvlJc w:val="left"/>
      <w:pPr>
        <w:ind w:left="6012" w:hanging="212"/>
      </w:pPr>
      <w:rPr>
        <w:rFonts w:hint="default"/>
        <w:lang w:val="ru-RU" w:eastAsia="en-US" w:bidi="ar-SA"/>
      </w:rPr>
    </w:lvl>
    <w:lvl w:ilvl="6" w:tplc="A94C72D6">
      <w:numFmt w:val="bullet"/>
      <w:lvlText w:val="•"/>
      <w:lvlJc w:val="left"/>
      <w:pPr>
        <w:ind w:left="7022" w:hanging="212"/>
      </w:pPr>
      <w:rPr>
        <w:rFonts w:hint="default"/>
        <w:lang w:val="ru-RU" w:eastAsia="en-US" w:bidi="ar-SA"/>
      </w:rPr>
    </w:lvl>
    <w:lvl w:ilvl="7" w:tplc="D4822972">
      <w:numFmt w:val="bullet"/>
      <w:lvlText w:val="•"/>
      <w:lvlJc w:val="left"/>
      <w:pPr>
        <w:ind w:left="8032" w:hanging="212"/>
      </w:pPr>
      <w:rPr>
        <w:rFonts w:hint="default"/>
        <w:lang w:val="ru-RU" w:eastAsia="en-US" w:bidi="ar-SA"/>
      </w:rPr>
    </w:lvl>
    <w:lvl w:ilvl="8" w:tplc="6AC8D3F2">
      <w:numFmt w:val="bullet"/>
      <w:lvlText w:val="•"/>
      <w:lvlJc w:val="left"/>
      <w:pPr>
        <w:ind w:left="9043" w:hanging="212"/>
      </w:pPr>
      <w:rPr>
        <w:rFonts w:hint="default"/>
        <w:lang w:val="ru-RU" w:eastAsia="en-US" w:bidi="ar-SA"/>
      </w:rPr>
    </w:lvl>
  </w:abstractNum>
  <w:abstractNum w:abstractNumId="248">
    <w:nsid w:val="5C211B3B"/>
    <w:multiLevelType w:val="hybridMultilevel"/>
    <w:tmpl w:val="C0203C7A"/>
    <w:lvl w:ilvl="0" w:tplc="67F80D26">
      <w:numFmt w:val="bullet"/>
      <w:lvlText w:val="-"/>
      <w:lvlJc w:val="left"/>
      <w:pPr>
        <w:ind w:left="110" w:hanging="144"/>
      </w:pPr>
      <w:rPr>
        <w:rFonts w:ascii="Times New Roman" w:eastAsia="Times New Roman" w:hAnsi="Times New Roman" w:cs="Times New Roman" w:hint="default"/>
        <w:color w:val="0D0D0D"/>
        <w:w w:val="99"/>
        <w:sz w:val="24"/>
        <w:szCs w:val="24"/>
        <w:lang w:val="ru-RU" w:eastAsia="en-US" w:bidi="ar-SA"/>
      </w:rPr>
    </w:lvl>
    <w:lvl w:ilvl="1" w:tplc="DD80F26E">
      <w:numFmt w:val="bullet"/>
      <w:lvlText w:val="•"/>
      <w:lvlJc w:val="left"/>
      <w:pPr>
        <w:ind w:left="499" w:hanging="144"/>
      </w:pPr>
      <w:rPr>
        <w:rFonts w:hint="default"/>
        <w:lang w:val="ru-RU" w:eastAsia="en-US" w:bidi="ar-SA"/>
      </w:rPr>
    </w:lvl>
    <w:lvl w:ilvl="2" w:tplc="0526DDC2">
      <w:numFmt w:val="bullet"/>
      <w:lvlText w:val="•"/>
      <w:lvlJc w:val="left"/>
      <w:pPr>
        <w:ind w:left="879" w:hanging="144"/>
      </w:pPr>
      <w:rPr>
        <w:rFonts w:hint="default"/>
        <w:lang w:val="ru-RU" w:eastAsia="en-US" w:bidi="ar-SA"/>
      </w:rPr>
    </w:lvl>
    <w:lvl w:ilvl="3" w:tplc="EB6ADD06">
      <w:numFmt w:val="bullet"/>
      <w:lvlText w:val="•"/>
      <w:lvlJc w:val="left"/>
      <w:pPr>
        <w:ind w:left="1259" w:hanging="144"/>
      </w:pPr>
      <w:rPr>
        <w:rFonts w:hint="default"/>
        <w:lang w:val="ru-RU" w:eastAsia="en-US" w:bidi="ar-SA"/>
      </w:rPr>
    </w:lvl>
    <w:lvl w:ilvl="4" w:tplc="B7DCFE30">
      <w:numFmt w:val="bullet"/>
      <w:lvlText w:val="•"/>
      <w:lvlJc w:val="left"/>
      <w:pPr>
        <w:ind w:left="1639" w:hanging="144"/>
      </w:pPr>
      <w:rPr>
        <w:rFonts w:hint="default"/>
        <w:lang w:val="ru-RU" w:eastAsia="en-US" w:bidi="ar-SA"/>
      </w:rPr>
    </w:lvl>
    <w:lvl w:ilvl="5" w:tplc="415A867A">
      <w:numFmt w:val="bullet"/>
      <w:lvlText w:val="•"/>
      <w:lvlJc w:val="left"/>
      <w:pPr>
        <w:ind w:left="2019" w:hanging="144"/>
      </w:pPr>
      <w:rPr>
        <w:rFonts w:hint="default"/>
        <w:lang w:val="ru-RU" w:eastAsia="en-US" w:bidi="ar-SA"/>
      </w:rPr>
    </w:lvl>
    <w:lvl w:ilvl="6" w:tplc="605AEF1C">
      <w:numFmt w:val="bullet"/>
      <w:lvlText w:val="•"/>
      <w:lvlJc w:val="left"/>
      <w:pPr>
        <w:ind w:left="2398" w:hanging="144"/>
      </w:pPr>
      <w:rPr>
        <w:rFonts w:hint="default"/>
        <w:lang w:val="ru-RU" w:eastAsia="en-US" w:bidi="ar-SA"/>
      </w:rPr>
    </w:lvl>
    <w:lvl w:ilvl="7" w:tplc="AC10884A">
      <w:numFmt w:val="bullet"/>
      <w:lvlText w:val="•"/>
      <w:lvlJc w:val="left"/>
      <w:pPr>
        <w:ind w:left="2778" w:hanging="144"/>
      </w:pPr>
      <w:rPr>
        <w:rFonts w:hint="default"/>
        <w:lang w:val="ru-RU" w:eastAsia="en-US" w:bidi="ar-SA"/>
      </w:rPr>
    </w:lvl>
    <w:lvl w:ilvl="8" w:tplc="1612F6EA">
      <w:numFmt w:val="bullet"/>
      <w:lvlText w:val="•"/>
      <w:lvlJc w:val="left"/>
      <w:pPr>
        <w:ind w:left="3158" w:hanging="144"/>
      </w:pPr>
      <w:rPr>
        <w:rFonts w:hint="default"/>
        <w:lang w:val="ru-RU" w:eastAsia="en-US" w:bidi="ar-SA"/>
      </w:rPr>
    </w:lvl>
  </w:abstractNum>
  <w:abstractNum w:abstractNumId="249">
    <w:nsid w:val="5CDA6137"/>
    <w:multiLevelType w:val="hybridMultilevel"/>
    <w:tmpl w:val="6BE21E20"/>
    <w:lvl w:ilvl="0" w:tplc="03D8EDB2">
      <w:numFmt w:val="bullet"/>
      <w:lvlText w:val="-"/>
      <w:lvlJc w:val="left"/>
      <w:pPr>
        <w:ind w:left="959" w:hanging="423"/>
      </w:pPr>
      <w:rPr>
        <w:rFonts w:ascii="Times New Roman" w:eastAsia="Times New Roman" w:hAnsi="Times New Roman" w:cs="Times New Roman" w:hint="default"/>
        <w:w w:val="99"/>
        <w:sz w:val="28"/>
        <w:szCs w:val="28"/>
        <w:lang w:val="ru-RU" w:eastAsia="en-US" w:bidi="ar-SA"/>
      </w:rPr>
    </w:lvl>
    <w:lvl w:ilvl="1" w:tplc="66A40856">
      <w:numFmt w:val="bullet"/>
      <w:lvlText w:val="•"/>
      <w:lvlJc w:val="left"/>
      <w:pPr>
        <w:ind w:left="1970" w:hanging="423"/>
      </w:pPr>
      <w:rPr>
        <w:rFonts w:hint="default"/>
        <w:lang w:val="ru-RU" w:eastAsia="en-US" w:bidi="ar-SA"/>
      </w:rPr>
    </w:lvl>
    <w:lvl w:ilvl="2" w:tplc="43E40D9E">
      <w:numFmt w:val="bullet"/>
      <w:lvlText w:val="•"/>
      <w:lvlJc w:val="left"/>
      <w:pPr>
        <w:ind w:left="2980" w:hanging="423"/>
      </w:pPr>
      <w:rPr>
        <w:rFonts w:hint="default"/>
        <w:lang w:val="ru-RU" w:eastAsia="en-US" w:bidi="ar-SA"/>
      </w:rPr>
    </w:lvl>
    <w:lvl w:ilvl="3" w:tplc="D87E19B4">
      <w:numFmt w:val="bullet"/>
      <w:lvlText w:val="•"/>
      <w:lvlJc w:val="left"/>
      <w:pPr>
        <w:ind w:left="3991" w:hanging="423"/>
      </w:pPr>
      <w:rPr>
        <w:rFonts w:hint="default"/>
        <w:lang w:val="ru-RU" w:eastAsia="en-US" w:bidi="ar-SA"/>
      </w:rPr>
    </w:lvl>
    <w:lvl w:ilvl="4" w:tplc="687E1CC8">
      <w:numFmt w:val="bullet"/>
      <w:lvlText w:val="•"/>
      <w:lvlJc w:val="left"/>
      <w:pPr>
        <w:ind w:left="5001" w:hanging="423"/>
      </w:pPr>
      <w:rPr>
        <w:rFonts w:hint="default"/>
        <w:lang w:val="ru-RU" w:eastAsia="en-US" w:bidi="ar-SA"/>
      </w:rPr>
    </w:lvl>
    <w:lvl w:ilvl="5" w:tplc="7616C106">
      <w:numFmt w:val="bullet"/>
      <w:lvlText w:val="•"/>
      <w:lvlJc w:val="left"/>
      <w:pPr>
        <w:ind w:left="6012" w:hanging="423"/>
      </w:pPr>
      <w:rPr>
        <w:rFonts w:hint="default"/>
        <w:lang w:val="ru-RU" w:eastAsia="en-US" w:bidi="ar-SA"/>
      </w:rPr>
    </w:lvl>
    <w:lvl w:ilvl="6" w:tplc="918E7D66">
      <w:numFmt w:val="bullet"/>
      <w:lvlText w:val="•"/>
      <w:lvlJc w:val="left"/>
      <w:pPr>
        <w:ind w:left="7022" w:hanging="423"/>
      </w:pPr>
      <w:rPr>
        <w:rFonts w:hint="default"/>
        <w:lang w:val="ru-RU" w:eastAsia="en-US" w:bidi="ar-SA"/>
      </w:rPr>
    </w:lvl>
    <w:lvl w:ilvl="7" w:tplc="203E62E2">
      <w:numFmt w:val="bullet"/>
      <w:lvlText w:val="•"/>
      <w:lvlJc w:val="left"/>
      <w:pPr>
        <w:ind w:left="8032" w:hanging="423"/>
      </w:pPr>
      <w:rPr>
        <w:rFonts w:hint="default"/>
        <w:lang w:val="ru-RU" w:eastAsia="en-US" w:bidi="ar-SA"/>
      </w:rPr>
    </w:lvl>
    <w:lvl w:ilvl="8" w:tplc="F73AFC9A">
      <w:numFmt w:val="bullet"/>
      <w:lvlText w:val="•"/>
      <w:lvlJc w:val="left"/>
      <w:pPr>
        <w:ind w:left="9043" w:hanging="423"/>
      </w:pPr>
      <w:rPr>
        <w:rFonts w:hint="default"/>
        <w:lang w:val="ru-RU" w:eastAsia="en-US" w:bidi="ar-SA"/>
      </w:rPr>
    </w:lvl>
  </w:abstractNum>
  <w:abstractNum w:abstractNumId="250">
    <w:nsid w:val="5CF5727E"/>
    <w:multiLevelType w:val="hybridMultilevel"/>
    <w:tmpl w:val="3DF695D8"/>
    <w:lvl w:ilvl="0" w:tplc="EACC3F82">
      <w:numFmt w:val="bullet"/>
      <w:lvlText w:val=""/>
      <w:lvlJc w:val="left"/>
      <w:pPr>
        <w:ind w:left="119" w:hanging="721"/>
      </w:pPr>
      <w:rPr>
        <w:rFonts w:hint="default"/>
        <w:w w:val="100"/>
        <w:lang w:val="ru-RU" w:eastAsia="en-US" w:bidi="ar-SA"/>
      </w:rPr>
    </w:lvl>
    <w:lvl w:ilvl="1" w:tplc="D8D61E12">
      <w:numFmt w:val="bullet"/>
      <w:lvlText w:val=""/>
      <w:lvlJc w:val="left"/>
      <w:pPr>
        <w:ind w:left="686" w:hanging="423"/>
      </w:pPr>
      <w:rPr>
        <w:rFonts w:ascii="Symbol" w:eastAsia="Symbol" w:hAnsi="Symbol" w:cs="Symbol" w:hint="default"/>
        <w:w w:val="99"/>
        <w:sz w:val="28"/>
        <w:szCs w:val="28"/>
        <w:lang w:val="ru-RU" w:eastAsia="en-US" w:bidi="ar-SA"/>
      </w:rPr>
    </w:lvl>
    <w:lvl w:ilvl="2" w:tplc="1A9A0C90">
      <w:numFmt w:val="bullet"/>
      <w:lvlText w:val=""/>
      <w:lvlJc w:val="left"/>
      <w:pPr>
        <w:ind w:left="119" w:hanging="437"/>
      </w:pPr>
      <w:rPr>
        <w:rFonts w:ascii="Symbol" w:eastAsia="Symbol" w:hAnsi="Symbol" w:cs="Symbol" w:hint="default"/>
        <w:w w:val="100"/>
        <w:sz w:val="20"/>
        <w:szCs w:val="20"/>
        <w:lang w:val="ru-RU" w:eastAsia="en-US" w:bidi="ar-SA"/>
      </w:rPr>
    </w:lvl>
    <w:lvl w:ilvl="3" w:tplc="48DEE456">
      <w:numFmt w:val="bullet"/>
      <w:lvlText w:val="•"/>
      <w:lvlJc w:val="left"/>
      <w:pPr>
        <w:ind w:left="2695" w:hanging="437"/>
      </w:pPr>
      <w:rPr>
        <w:rFonts w:hint="default"/>
        <w:lang w:val="ru-RU" w:eastAsia="en-US" w:bidi="ar-SA"/>
      </w:rPr>
    </w:lvl>
    <w:lvl w:ilvl="4" w:tplc="73724B52">
      <w:numFmt w:val="bullet"/>
      <w:lvlText w:val="•"/>
      <w:lvlJc w:val="left"/>
      <w:pPr>
        <w:ind w:left="3702" w:hanging="437"/>
      </w:pPr>
      <w:rPr>
        <w:rFonts w:hint="default"/>
        <w:lang w:val="ru-RU" w:eastAsia="en-US" w:bidi="ar-SA"/>
      </w:rPr>
    </w:lvl>
    <w:lvl w:ilvl="5" w:tplc="EEE2EF8E">
      <w:numFmt w:val="bullet"/>
      <w:lvlText w:val="•"/>
      <w:lvlJc w:val="left"/>
      <w:pPr>
        <w:ind w:left="4710" w:hanging="437"/>
      </w:pPr>
      <w:rPr>
        <w:rFonts w:hint="default"/>
        <w:lang w:val="ru-RU" w:eastAsia="en-US" w:bidi="ar-SA"/>
      </w:rPr>
    </w:lvl>
    <w:lvl w:ilvl="6" w:tplc="D0B0A458">
      <w:numFmt w:val="bullet"/>
      <w:lvlText w:val="•"/>
      <w:lvlJc w:val="left"/>
      <w:pPr>
        <w:ind w:left="5718" w:hanging="437"/>
      </w:pPr>
      <w:rPr>
        <w:rFonts w:hint="default"/>
        <w:lang w:val="ru-RU" w:eastAsia="en-US" w:bidi="ar-SA"/>
      </w:rPr>
    </w:lvl>
    <w:lvl w:ilvl="7" w:tplc="389038B8">
      <w:numFmt w:val="bullet"/>
      <w:lvlText w:val="•"/>
      <w:lvlJc w:val="left"/>
      <w:pPr>
        <w:ind w:left="6725" w:hanging="437"/>
      </w:pPr>
      <w:rPr>
        <w:rFonts w:hint="default"/>
        <w:lang w:val="ru-RU" w:eastAsia="en-US" w:bidi="ar-SA"/>
      </w:rPr>
    </w:lvl>
    <w:lvl w:ilvl="8" w:tplc="5A722BC0">
      <w:numFmt w:val="bullet"/>
      <w:lvlText w:val="•"/>
      <w:lvlJc w:val="left"/>
      <w:pPr>
        <w:ind w:left="7733" w:hanging="437"/>
      </w:pPr>
      <w:rPr>
        <w:rFonts w:hint="default"/>
        <w:lang w:val="ru-RU" w:eastAsia="en-US" w:bidi="ar-SA"/>
      </w:rPr>
    </w:lvl>
  </w:abstractNum>
  <w:abstractNum w:abstractNumId="251">
    <w:nsid w:val="5D083E9C"/>
    <w:multiLevelType w:val="hybridMultilevel"/>
    <w:tmpl w:val="40DA4036"/>
    <w:lvl w:ilvl="0" w:tplc="D810948E">
      <w:numFmt w:val="bullet"/>
      <w:lvlText w:val="—"/>
      <w:lvlJc w:val="left"/>
      <w:pPr>
        <w:ind w:left="959" w:hanging="351"/>
      </w:pPr>
      <w:rPr>
        <w:rFonts w:ascii="Times New Roman" w:eastAsia="Times New Roman" w:hAnsi="Times New Roman" w:cs="Times New Roman" w:hint="default"/>
        <w:w w:val="99"/>
        <w:sz w:val="28"/>
        <w:szCs w:val="28"/>
        <w:lang w:val="ru-RU" w:eastAsia="en-US" w:bidi="ar-SA"/>
      </w:rPr>
    </w:lvl>
    <w:lvl w:ilvl="1" w:tplc="A34E8B02">
      <w:numFmt w:val="bullet"/>
      <w:lvlText w:val="•"/>
      <w:lvlJc w:val="left"/>
      <w:pPr>
        <w:ind w:left="1970" w:hanging="351"/>
      </w:pPr>
      <w:rPr>
        <w:rFonts w:hint="default"/>
        <w:lang w:val="ru-RU" w:eastAsia="en-US" w:bidi="ar-SA"/>
      </w:rPr>
    </w:lvl>
    <w:lvl w:ilvl="2" w:tplc="2ED2A8C4">
      <w:numFmt w:val="bullet"/>
      <w:lvlText w:val="•"/>
      <w:lvlJc w:val="left"/>
      <w:pPr>
        <w:ind w:left="2980" w:hanging="351"/>
      </w:pPr>
      <w:rPr>
        <w:rFonts w:hint="default"/>
        <w:lang w:val="ru-RU" w:eastAsia="en-US" w:bidi="ar-SA"/>
      </w:rPr>
    </w:lvl>
    <w:lvl w:ilvl="3" w:tplc="1592C172">
      <w:numFmt w:val="bullet"/>
      <w:lvlText w:val="•"/>
      <w:lvlJc w:val="left"/>
      <w:pPr>
        <w:ind w:left="3991" w:hanging="351"/>
      </w:pPr>
      <w:rPr>
        <w:rFonts w:hint="default"/>
        <w:lang w:val="ru-RU" w:eastAsia="en-US" w:bidi="ar-SA"/>
      </w:rPr>
    </w:lvl>
    <w:lvl w:ilvl="4" w:tplc="E984EA0C">
      <w:numFmt w:val="bullet"/>
      <w:lvlText w:val="•"/>
      <w:lvlJc w:val="left"/>
      <w:pPr>
        <w:ind w:left="5001" w:hanging="351"/>
      </w:pPr>
      <w:rPr>
        <w:rFonts w:hint="default"/>
        <w:lang w:val="ru-RU" w:eastAsia="en-US" w:bidi="ar-SA"/>
      </w:rPr>
    </w:lvl>
    <w:lvl w:ilvl="5" w:tplc="6E6A4708">
      <w:numFmt w:val="bullet"/>
      <w:lvlText w:val="•"/>
      <w:lvlJc w:val="left"/>
      <w:pPr>
        <w:ind w:left="6012" w:hanging="351"/>
      </w:pPr>
      <w:rPr>
        <w:rFonts w:hint="default"/>
        <w:lang w:val="ru-RU" w:eastAsia="en-US" w:bidi="ar-SA"/>
      </w:rPr>
    </w:lvl>
    <w:lvl w:ilvl="6" w:tplc="78B2C210">
      <w:numFmt w:val="bullet"/>
      <w:lvlText w:val="•"/>
      <w:lvlJc w:val="left"/>
      <w:pPr>
        <w:ind w:left="7022" w:hanging="351"/>
      </w:pPr>
      <w:rPr>
        <w:rFonts w:hint="default"/>
        <w:lang w:val="ru-RU" w:eastAsia="en-US" w:bidi="ar-SA"/>
      </w:rPr>
    </w:lvl>
    <w:lvl w:ilvl="7" w:tplc="970892A4">
      <w:numFmt w:val="bullet"/>
      <w:lvlText w:val="•"/>
      <w:lvlJc w:val="left"/>
      <w:pPr>
        <w:ind w:left="8032" w:hanging="351"/>
      </w:pPr>
      <w:rPr>
        <w:rFonts w:hint="default"/>
        <w:lang w:val="ru-RU" w:eastAsia="en-US" w:bidi="ar-SA"/>
      </w:rPr>
    </w:lvl>
    <w:lvl w:ilvl="8" w:tplc="08F29D36">
      <w:numFmt w:val="bullet"/>
      <w:lvlText w:val="•"/>
      <w:lvlJc w:val="left"/>
      <w:pPr>
        <w:ind w:left="9043" w:hanging="351"/>
      </w:pPr>
      <w:rPr>
        <w:rFonts w:hint="default"/>
        <w:lang w:val="ru-RU" w:eastAsia="en-US" w:bidi="ar-SA"/>
      </w:rPr>
    </w:lvl>
  </w:abstractNum>
  <w:abstractNum w:abstractNumId="252">
    <w:nsid w:val="5DB40721"/>
    <w:multiLevelType w:val="hybridMultilevel"/>
    <w:tmpl w:val="4B2091D6"/>
    <w:lvl w:ilvl="0" w:tplc="5FAA5D2A">
      <w:numFmt w:val="bullet"/>
      <w:lvlText w:val=""/>
      <w:lvlJc w:val="left"/>
      <w:pPr>
        <w:ind w:left="815" w:hanging="706"/>
      </w:pPr>
      <w:rPr>
        <w:rFonts w:ascii="Symbol" w:eastAsia="Symbol" w:hAnsi="Symbol" w:cs="Symbol" w:hint="default"/>
        <w:w w:val="99"/>
        <w:sz w:val="28"/>
        <w:szCs w:val="28"/>
        <w:lang w:val="ru-RU" w:eastAsia="en-US" w:bidi="ar-SA"/>
      </w:rPr>
    </w:lvl>
    <w:lvl w:ilvl="1" w:tplc="8DA6AC30">
      <w:numFmt w:val="bullet"/>
      <w:lvlText w:val="•"/>
      <w:lvlJc w:val="left"/>
      <w:pPr>
        <w:ind w:left="1134" w:hanging="706"/>
      </w:pPr>
      <w:rPr>
        <w:rFonts w:hint="default"/>
        <w:lang w:val="ru-RU" w:eastAsia="en-US" w:bidi="ar-SA"/>
      </w:rPr>
    </w:lvl>
    <w:lvl w:ilvl="2" w:tplc="3266F932">
      <w:numFmt w:val="bullet"/>
      <w:lvlText w:val="•"/>
      <w:lvlJc w:val="left"/>
      <w:pPr>
        <w:ind w:left="1448" w:hanging="706"/>
      </w:pPr>
      <w:rPr>
        <w:rFonts w:hint="default"/>
        <w:lang w:val="ru-RU" w:eastAsia="en-US" w:bidi="ar-SA"/>
      </w:rPr>
    </w:lvl>
    <w:lvl w:ilvl="3" w:tplc="B860DFF0">
      <w:numFmt w:val="bullet"/>
      <w:lvlText w:val="•"/>
      <w:lvlJc w:val="left"/>
      <w:pPr>
        <w:ind w:left="1762" w:hanging="706"/>
      </w:pPr>
      <w:rPr>
        <w:rFonts w:hint="default"/>
        <w:lang w:val="ru-RU" w:eastAsia="en-US" w:bidi="ar-SA"/>
      </w:rPr>
    </w:lvl>
    <w:lvl w:ilvl="4" w:tplc="96AE3A3C">
      <w:numFmt w:val="bullet"/>
      <w:lvlText w:val="•"/>
      <w:lvlJc w:val="left"/>
      <w:pPr>
        <w:ind w:left="2076" w:hanging="706"/>
      </w:pPr>
      <w:rPr>
        <w:rFonts w:hint="default"/>
        <w:lang w:val="ru-RU" w:eastAsia="en-US" w:bidi="ar-SA"/>
      </w:rPr>
    </w:lvl>
    <w:lvl w:ilvl="5" w:tplc="59BCF2E2">
      <w:numFmt w:val="bullet"/>
      <w:lvlText w:val="•"/>
      <w:lvlJc w:val="left"/>
      <w:pPr>
        <w:ind w:left="2390" w:hanging="706"/>
      </w:pPr>
      <w:rPr>
        <w:rFonts w:hint="default"/>
        <w:lang w:val="ru-RU" w:eastAsia="en-US" w:bidi="ar-SA"/>
      </w:rPr>
    </w:lvl>
    <w:lvl w:ilvl="6" w:tplc="78C223E6">
      <w:numFmt w:val="bullet"/>
      <w:lvlText w:val="•"/>
      <w:lvlJc w:val="left"/>
      <w:pPr>
        <w:ind w:left="2704" w:hanging="706"/>
      </w:pPr>
      <w:rPr>
        <w:rFonts w:hint="default"/>
        <w:lang w:val="ru-RU" w:eastAsia="en-US" w:bidi="ar-SA"/>
      </w:rPr>
    </w:lvl>
    <w:lvl w:ilvl="7" w:tplc="A0DEDC78">
      <w:numFmt w:val="bullet"/>
      <w:lvlText w:val="•"/>
      <w:lvlJc w:val="left"/>
      <w:pPr>
        <w:ind w:left="3018" w:hanging="706"/>
      </w:pPr>
      <w:rPr>
        <w:rFonts w:hint="default"/>
        <w:lang w:val="ru-RU" w:eastAsia="en-US" w:bidi="ar-SA"/>
      </w:rPr>
    </w:lvl>
    <w:lvl w:ilvl="8" w:tplc="6B727A64">
      <w:numFmt w:val="bullet"/>
      <w:lvlText w:val="•"/>
      <w:lvlJc w:val="left"/>
      <w:pPr>
        <w:ind w:left="3332" w:hanging="706"/>
      </w:pPr>
      <w:rPr>
        <w:rFonts w:hint="default"/>
        <w:lang w:val="ru-RU" w:eastAsia="en-US" w:bidi="ar-SA"/>
      </w:rPr>
    </w:lvl>
  </w:abstractNum>
  <w:abstractNum w:abstractNumId="253">
    <w:nsid w:val="5DBC3DBA"/>
    <w:multiLevelType w:val="hybridMultilevel"/>
    <w:tmpl w:val="9280A106"/>
    <w:lvl w:ilvl="0" w:tplc="D02E0544">
      <w:numFmt w:val="bullet"/>
      <w:lvlText w:val=""/>
      <w:lvlJc w:val="left"/>
      <w:pPr>
        <w:ind w:left="815" w:hanging="706"/>
      </w:pPr>
      <w:rPr>
        <w:rFonts w:ascii="Symbol" w:eastAsia="Symbol" w:hAnsi="Symbol" w:cs="Symbol" w:hint="default"/>
        <w:w w:val="99"/>
        <w:sz w:val="28"/>
        <w:szCs w:val="28"/>
        <w:lang w:val="ru-RU" w:eastAsia="en-US" w:bidi="ar-SA"/>
      </w:rPr>
    </w:lvl>
    <w:lvl w:ilvl="1" w:tplc="5ED81D36">
      <w:numFmt w:val="bullet"/>
      <w:lvlText w:val="•"/>
      <w:lvlJc w:val="left"/>
      <w:pPr>
        <w:ind w:left="1134" w:hanging="706"/>
      </w:pPr>
      <w:rPr>
        <w:rFonts w:hint="default"/>
        <w:lang w:val="ru-RU" w:eastAsia="en-US" w:bidi="ar-SA"/>
      </w:rPr>
    </w:lvl>
    <w:lvl w:ilvl="2" w:tplc="17905B46">
      <w:numFmt w:val="bullet"/>
      <w:lvlText w:val="•"/>
      <w:lvlJc w:val="left"/>
      <w:pPr>
        <w:ind w:left="1448" w:hanging="706"/>
      </w:pPr>
      <w:rPr>
        <w:rFonts w:hint="default"/>
        <w:lang w:val="ru-RU" w:eastAsia="en-US" w:bidi="ar-SA"/>
      </w:rPr>
    </w:lvl>
    <w:lvl w:ilvl="3" w:tplc="23967478">
      <w:numFmt w:val="bullet"/>
      <w:lvlText w:val="•"/>
      <w:lvlJc w:val="left"/>
      <w:pPr>
        <w:ind w:left="1762" w:hanging="706"/>
      </w:pPr>
      <w:rPr>
        <w:rFonts w:hint="default"/>
        <w:lang w:val="ru-RU" w:eastAsia="en-US" w:bidi="ar-SA"/>
      </w:rPr>
    </w:lvl>
    <w:lvl w:ilvl="4" w:tplc="88349222">
      <w:numFmt w:val="bullet"/>
      <w:lvlText w:val="•"/>
      <w:lvlJc w:val="left"/>
      <w:pPr>
        <w:ind w:left="2076" w:hanging="706"/>
      </w:pPr>
      <w:rPr>
        <w:rFonts w:hint="default"/>
        <w:lang w:val="ru-RU" w:eastAsia="en-US" w:bidi="ar-SA"/>
      </w:rPr>
    </w:lvl>
    <w:lvl w:ilvl="5" w:tplc="B88A37BE">
      <w:numFmt w:val="bullet"/>
      <w:lvlText w:val="•"/>
      <w:lvlJc w:val="left"/>
      <w:pPr>
        <w:ind w:left="2390" w:hanging="706"/>
      </w:pPr>
      <w:rPr>
        <w:rFonts w:hint="default"/>
        <w:lang w:val="ru-RU" w:eastAsia="en-US" w:bidi="ar-SA"/>
      </w:rPr>
    </w:lvl>
    <w:lvl w:ilvl="6" w:tplc="DF4AA8BC">
      <w:numFmt w:val="bullet"/>
      <w:lvlText w:val="•"/>
      <w:lvlJc w:val="left"/>
      <w:pPr>
        <w:ind w:left="2704" w:hanging="706"/>
      </w:pPr>
      <w:rPr>
        <w:rFonts w:hint="default"/>
        <w:lang w:val="ru-RU" w:eastAsia="en-US" w:bidi="ar-SA"/>
      </w:rPr>
    </w:lvl>
    <w:lvl w:ilvl="7" w:tplc="AB14CF34">
      <w:numFmt w:val="bullet"/>
      <w:lvlText w:val="•"/>
      <w:lvlJc w:val="left"/>
      <w:pPr>
        <w:ind w:left="3018" w:hanging="706"/>
      </w:pPr>
      <w:rPr>
        <w:rFonts w:hint="default"/>
        <w:lang w:val="ru-RU" w:eastAsia="en-US" w:bidi="ar-SA"/>
      </w:rPr>
    </w:lvl>
    <w:lvl w:ilvl="8" w:tplc="AD88B7CC">
      <w:numFmt w:val="bullet"/>
      <w:lvlText w:val="•"/>
      <w:lvlJc w:val="left"/>
      <w:pPr>
        <w:ind w:left="3332" w:hanging="706"/>
      </w:pPr>
      <w:rPr>
        <w:rFonts w:hint="default"/>
        <w:lang w:val="ru-RU" w:eastAsia="en-US" w:bidi="ar-SA"/>
      </w:rPr>
    </w:lvl>
  </w:abstractNum>
  <w:abstractNum w:abstractNumId="254">
    <w:nsid w:val="5DDE58D0"/>
    <w:multiLevelType w:val="hybridMultilevel"/>
    <w:tmpl w:val="D9CAAC40"/>
    <w:lvl w:ilvl="0" w:tplc="AF748D12">
      <w:start w:val="1"/>
      <w:numFmt w:val="decimal"/>
      <w:lvlText w:val="%1)"/>
      <w:lvlJc w:val="left"/>
      <w:pPr>
        <w:ind w:left="106" w:hanging="264"/>
      </w:pPr>
      <w:rPr>
        <w:rFonts w:ascii="Times New Roman" w:eastAsia="Times New Roman" w:hAnsi="Times New Roman" w:cs="Times New Roman" w:hint="default"/>
        <w:w w:val="100"/>
        <w:sz w:val="24"/>
        <w:szCs w:val="24"/>
        <w:lang w:val="ru-RU" w:eastAsia="en-US" w:bidi="ar-SA"/>
      </w:rPr>
    </w:lvl>
    <w:lvl w:ilvl="1" w:tplc="8B745FAC">
      <w:numFmt w:val="bullet"/>
      <w:lvlText w:val="•"/>
      <w:lvlJc w:val="left"/>
      <w:pPr>
        <w:ind w:left="542" w:hanging="264"/>
      </w:pPr>
      <w:rPr>
        <w:rFonts w:hint="default"/>
        <w:lang w:val="ru-RU" w:eastAsia="en-US" w:bidi="ar-SA"/>
      </w:rPr>
    </w:lvl>
    <w:lvl w:ilvl="2" w:tplc="C1042AF4">
      <w:numFmt w:val="bullet"/>
      <w:lvlText w:val="•"/>
      <w:lvlJc w:val="left"/>
      <w:pPr>
        <w:ind w:left="985" w:hanging="264"/>
      </w:pPr>
      <w:rPr>
        <w:rFonts w:hint="default"/>
        <w:lang w:val="ru-RU" w:eastAsia="en-US" w:bidi="ar-SA"/>
      </w:rPr>
    </w:lvl>
    <w:lvl w:ilvl="3" w:tplc="2EFA7E02">
      <w:numFmt w:val="bullet"/>
      <w:lvlText w:val="•"/>
      <w:lvlJc w:val="left"/>
      <w:pPr>
        <w:ind w:left="1427" w:hanging="264"/>
      </w:pPr>
      <w:rPr>
        <w:rFonts w:hint="default"/>
        <w:lang w:val="ru-RU" w:eastAsia="en-US" w:bidi="ar-SA"/>
      </w:rPr>
    </w:lvl>
    <w:lvl w:ilvl="4" w:tplc="A75E5DB0">
      <w:numFmt w:val="bullet"/>
      <w:lvlText w:val="•"/>
      <w:lvlJc w:val="left"/>
      <w:pPr>
        <w:ind w:left="1870" w:hanging="264"/>
      </w:pPr>
      <w:rPr>
        <w:rFonts w:hint="default"/>
        <w:lang w:val="ru-RU" w:eastAsia="en-US" w:bidi="ar-SA"/>
      </w:rPr>
    </w:lvl>
    <w:lvl w:ilvl="5" w:tplc="AEC08D74">
      <w:numFmt w:val="bullet"/>
      <w:lvlText w:val="•"/>
      <w:lvlJc w:val="left"/>
      <w:pPr>
        <w:ind w:left="2313" w:hanging="264"/>
      </w:pPr>
      <w:rPr>
        <w:rFonts w:hint="default"/>
        <w:lang w:val="ru-RU" w:eastAsia="en-US" w:bidi="ar-SA"/>
      </w:rPr>
    </w:lvl>
    <w:lvl w:ilvl="6" w:tplc="1BCE31D6">
      <w:numFmt w:val="bullet"/>
      <w:lvlText w:val="•"/>
      <w:lvlJc w:val="left"/>
      <w:pPr>
        <w:ind w:left="2755" w:hanging="264"/>
      </w:pPr>
      <w:rPr>
        <w:rFonts w:hint="default"/>
        <w:lang w:val="ru-RU" w:eastAsia="en-US" w:bidi="ar-SA"/>
      </w:rPr>
    </w:lvl>
    <w:lvl w:ilvl="7" w:tplc="38384270">
      <w:numFmt w:val="bullet"/>
      <w:lvlText w:val="•"/>
      <w:lvlJc w:val="left"/>
      <w:pPr>
        <w:ind w:left="3198" w:hanging="264"/>
      </w:pPr>
      <w:rPr>
        <w:rFonts w:hint="default"/>
        <w:lang w:val="ru-RU" w:eastAsia="en-US" w:bidi="ar-SA"/>
      </w:rPr>
    </w:lvl>
    <w:lvl w:ilvl="8" w:tplc="32D45C0E">
      <w:numFmt w:val="bullet"/>
      <w:lvlText w:val="•"/>
      <w:lvlJc w:val="left"/>
      <w:pPr>
        <w:ind w:left="3640" w:hanging="264"/>
      </w:pPr>
      <w:rPr>
        <w:rFonts w:hint="default"/>
        <w:lang w:val="ru-RU" w:eastAsia="en-US" w:bidi="ar-SA"/>
      </w:rPr>
    </w:lvl>
  </w:abstractNum>
  <w:abstractNum w:abstractNumId="255">
    <w:nsid w:val="5E09449D"/>
    <w:multiLevelType w:val="hybridMultilevel"/>
    <w:tmpl w:val="145C8056"/>
    <w:lvl w:ilvl="0" w:tplc="028AD5C2">
      <w:numFmt w:val="bullet"/>
      <w:lvlText w:val=""/>
      <w:lvlJc w:val="left"/>
      <w:pPr>
        <w:ind w:left="1387" w:hanging="438"/>
      </w:pPr>
      <w:rPr>
        <w:rFonts w:ascii="Wingdings" w:eastAsia="Wingdings" w:hAnsi="Wingdings" w:cs="Wingdings" w:hint="default"/>
        <w:w w:val="99"/>
        <w:sz w:val="28"/>
        <w:szCs w:val="28"/>
        <w:lang w:val="ru-RU" w:eastAsia="en-US" w:bidi="ar-SA"/>
      </w:rPr>
    </w:lvl>
    <w:lvl w:ilvl="1" w:tplc="2350183E">
      <w:numFmt w:val="bullet"/>
      <w:lvlText w:val="–"/>
      <w:lvlJc w:val="left"/>
      <w:pPr>
        <w:ind w:left="959" w:hanging="706"/>
      </w:pPr>
      <w:rPr>
        <w:rFonts w:ascii="Times New Roman" w:eastAsia="Times New Roman" w:hAnsi="Times New Roman" w:cs="Times New Roman" w:hint="default"/>
        <w:w w:val="99"/>
        <w:sz w:val="28"/>
        <w:szCs w:val="28"/>
        <w:lang w:val="ru-RU" w:eastAsia="en-US" w:bidi="ar-SA"/>
      </w:rPr>
    </w:lvl>
    <w:lvl w:ilvl="2" w:tplc="6B74DAE4">
      <w:numFmt w:val="bullet"/>
      <w:lvlText w:val="•"/>
      <w:lvlJc w:val="left"/>
      <w:pPr>
        <w:ind w:left="2456" w:hanging="706"/>
      </w:pPr>
      <w:rPr>
        <w:rFonts w:hint="default"/>
        <w:lang w:val="ru-RU" w:eastAsia="en-US" w:bidi="ar-SA"/>
      </w:rPr>
    </w:lvl>
    <w:lvl w:ilvl="3" w:tplc="FFE81770">
      <w:numFmt w:val="bullet"/>
      <w:lvlText w:val="•"/>
      <w:lvlJc w:val="left"/>
      <w:pPr>
        <w:ind w:left="3532" w:hanging="706"/>
      </w:pPr>
      <w:rPr>
        <w:rFonts w:hint="default"/>
        <w:lang w:val="ru-RU" w:eastAsia="en-US" w:bidi="ar-SA"/>
      </w:rPr>
    </w:lvl>
    <w:lvl w:ilvl="4" w:tplc="ACF26A70">
      <w:numFmt w:val="bullet"/>
      <w:lvlText w:val="•"/>
      <w:lvlJc w:val="left"/>
      <w:pPr>
        <w:ind w:left="4608" w:hanging="706"/>
      </w:pPr>
      <w:rPr>
        <w:rFonts w:hint="default"/>
        <w:lang w:val="ru-RU" w:eastAsia="en-US" w:bidi="ar-SA"/>
      </w:rPr>
    </w:lvl>
    <w:lvl w:ilvl="5" w:tplc="CD7A55D2">
      <w:numFmt w:val="bullet"/>
      <w:lvlText w:val="•"/>
      <w:lvlJc w:val="left"/>
      <w:pPr>
        <w:ind w:left="5684" w:hanging="706"/>
      </w:pPr>
      <w:rPr>
        <w:rFonts w:hint="default"/>
        <w:lang w:val="ru-RU" w:eastAsia="en-US" w:bidi="ar-SA"/>
      </w:rPr>
    </w:lvl>
    <w:lvl w:ilvl="6" w:tplc="ABB619BE">
      <w:numFmt w:val="bullet"/>
      <w:lvlText w:val="•"/>
      <w:lvlJc w:val="left"/>
      <w:pPr>
        <w:ind w:left="6760" w:hanging="706"/>
      </w:pPr>
      <w:rPr>
        <w:rFonts w:hint="default"/>
        <w:lang w:val="ru-RU" w:eastAsia="en-US" w:bidi="ar-SA"/>
      </w:rPr>
    </w:lvl>
    <w:lvl w:ilvl="7" w:tplc="136A4942">
      <w:numFmt w:val="bullet"/>
      <w:lvlText w:val="•"/>
      <w:lvlJc w:val="left"/>
      <w:pPr>
        <w:ind w:left="7836" w:hanging="706"/>
      </w:pPr>
      <w:rPr>
        <w:rFonts w:hint="default"/>
        <w:lang w:val="ru-RU" w:eastAsia="en-US" w:bidi="ar-SA"/>
      </w:rPr>
    </w:lvl>
    <w:lvl w:ilvl="8" w:tplc="CB8AF23A">
      <w:numFmt w:val="bullet"/>
      <w:lvlText w:val="•"/>
      <w:lvlJc w:val="left"/>
      <w:pPr>
        <w:ind w:left="8912" w:hanging="706"/>
      </w:pPr>
      <w:rPr>
        <w:rFonts w:hint="default"/>
        <w:lang w:val="ru-RU" w:eastAsia="en-US" w:bidi="ar-SA"/>
      </w:rPr>
    </w:lvl>
  </w:abstractNum>
  <w:abstractNum w:abstractNumId="256">
    <w:nsid w:val="5E1818E8"/>
    <w:multiLevelType w:val="hybridMultilevel"/>
    <w:tmpl w:val="501A6CA0"/>
    <w:lvl w:ilvl="0" w:tplc="A6D482EC">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2D78B696">
      <w:numFmt w:val="bullet"/>
      <w:lvlText w:val="•"/>
      <w:lvlJc w:val="left"/>
      <w:pPr>
        <w:ind w:left="1007" w:hanging="120"/>
      </w:pPr>
      <w:rPr>
        <w:rFonts w:hint="default"/>
        <w:lang w:val="ru-RU" w:eastAsia="en-US" w:bidi="ar-SA"/>
      </w:rPr>
    </w:lvl>
    <w:lvl w:ilvl="2" w:tplc="225A39D4">
      <w:numFmt w:val="bullet"/>
      <w:lvlText w:val="•"/>
      <w:lvlJc w:val="left"/>
      <w:pPr>
        <w:ind w:left="1534" w:hanging="120"/>
      </w:pPr>
      <w:rPr>
        <w:rFonts w:hint="default"/>
        <w:lang w:val="ru-RU" w:eastAsia="en-US" w:bidi="ar-SA"/>
      </w:rPr>
    </w:lvl>
    <w:lvl w:ilvl="3" w:tplc="C95A3700">
      <w:numFmt w:val="bullet"/>
      <w:lvlText w:val="•"/>
      <w:lvlJc w:val="left"/>
      <w:pPr>
        <w:ind w:left="2061" w:hanging="120"/>
      </w:pPr>
      <w:rPr>
        <w:rFonts w:hint="default"/>
        <w:lang w:val="ru-RU" w:eastAsia="en-US" w:bidi="ar-SA"/>
      </w:rPr>
    </w:lvl>
    <w:lvl w:ilvl="4" w:tplc="63D8CA22">
      <w:numFmt w:val="bullet"/>
      <w:lvlText w:val="•"/>
      <w:lvlJc w:val="left"/>
      <w:pPr>
        <w:ind w:left="2588" w:hanging="120"/>
      </w:pPr>
      <w:rPr>
        <w:rFonts w:hint="default"/>
        <w:lang w:val="ru-RU" w:eastAsia="en-US" w:bidi="ar-SA"/>
      </w:rPr>
    </w:lvl>
    <w:lvl w:ilvl="5" w:tplc="22D2569C">
      <w:numFmt w:val="bullet"/>
      <w:lvlText w:val="•"/>
      <w:lvlJc w:val="left"/>
      <w:pPr>
        <w:ind w:left="3115" w:hanging="120"/>
      </w:pPr>
      <w:rPr>
        <w:rFonts w:hint="default"/>
        <w:lang w:val="ru-RU" w:eastAsia="en-US" w:bidi="ar-SA"/>
      </w:rPr>
    </w:lvl>
    <w:lvl w:ilvl="6" w:tplc="F222C18E">
      <w:numFmt w:val="bullet"/>
      <w:lvlText w:val="•"/>
      <w:lvlJc w:val="left"/>
      <w:pPr>
        <w:ind w:left="3642" w:hanging="120"/>
      </w:pPr>
      <w:rPr>
        <w:rFonts w:hint="default"/>
        <w:lang w:val="ru-RU" w:eastAsia="en-US" w:bidi="ar-SA"/>
      </w:rPr>
    </w:lvl>
    <w:lvl w:ilvl="7" w:tplc="0346CBF4">
      <w:numFmt w:val="bullet"/>
      <w:lvlText w:val="•"/>
      <w:lvlJc w:val="left"/>
      <w:pPr>
        <w:ind w:left="4169" w:hanging="120"/>
      </w:pPr>
      <w:rPr>
        <w:rFonts w:hint="default"/>
        <w:lang w:val="ru-RU" w:eastAsia="en-US" w:bidi="ar-SA"/>
      </w:rPr>
    </w:lvl>
    <w:lvl w:ilvl="8" w:tplc="F38E2F0A">
      <w:numFmt w:val="bullet"/>
      <w:lvlText w:val="•"/>
      <w:lvlJc w:val="left"/>
      <w:pPr>
        <w:ind w:left="4696" w:hanging="120"/>
      </w:pPr>
      <w:rPr>
        <w:rFonts w:hint="default"/>
        <w:lang w:val="ru-RU" w:eastAsia="en-US" w:bidi="ar-SA"/>
      </w:rPr>
    </w:lvl>
  </w:abstractNum>
  <w:abstractNum w:abstractNumId="257">
    <w:nsid w:val="5E256C40"/>
    <w:multiLevelType w:val="hybridMultilevel"/>
    <w:tmpl w:val="5A6652FE"/>
    <w:lvl w:ilvl="0" w:tplc="36C816A4">
      <w:numFmt w:val="bullet"/>
      <w:lvlText w:val=""/>
      <w:lvlJc w:val="left"/>
      <w:pPr>
        <w:ind w:left="110" w:hanging="706"/>
      </w:pPr>
      <w:rPr>
        <w:rFonts w:hint="default"/>
        <w:w w:val="99"/>
        <w:lang w:val="ru-RU" w:eastAsia="en-US" w:bidi="ar-SA"/>
      </w:rPr>
    </w:lvl>
    <w:lvl w:ilvl="1" w:tplc="1AC08186">
      <w:numFmt w:val="bullet"/>
      <w:lvlText w:val="•"/>
      <w:lvlJc w:val="left"/>
      <w:pPr>
        <w:ind w:left="504" w:hanging="706"/>
      </w:pPr>
      <w:rPr>
        <w:rFonts w:hint="default"/>
        <w:lang w:val="ru-RU" w:eastAsia="en-US" w:bidi="ar-SA"/>
      </w:rPr>
    </w:lvl>
    <w:lvl w:ilvl="2" w:tplc="50FC39F6">
      <w:numFmt w:val="bullet"/>
      <w:lvlText w:val="•"/>
      <w:lvlJc w:val="left"/>
      <w:pPr>
        <w:ind w:left="888" w:hanging="706"/>
      </w:pPr>
      <w:rPr>
        <w:rFonts w:hint="default"/>
        <w:lang w:val="ru-RU" w:eastAsia="en-US" w:bidi="ar-SA"/>
      </w:rPr>
    </w:lvl>
    <w:lvl w:ilvl="3" w:tplc="DBC6DA64">
      <w:numFmt w:val="bullet"/>
      <w:lvlText w:val="•"/>
      <w:lvlJc w:val="left"/>
      <w:pPr>
        <w:ind w:left="1272" w:hanging="706"/>
      </w:pPr>
      <w:rPr>
        <w:rFonts w:hint="default"/>
        <w:lang w:val="ru-RU" w:eastAsia="en-US" w:bidi="ar-SA"/>
      </w:rPr>
    </w:lvl>
    <w:lvl w:ilvl="4" w:tplc="E58E1CD0">
      <w:numFmt w:val="bullet"/>
      <w:lvlText w:val="•"/>
      <w:lvlJc w:val="left"/>
      <w:pPr>
        <w:ind w:left="1656" w:hanging="706"/>
      </w:pPr>
      <w:rPr>
        <w:rFonts w:hint="default"/>
        <w:lang w:val="ru-RU" w:eastAsia="en-US" w:bidi="ar-SA"/>
      </w:rPr>
    </w:lvl>
    <w:lvl w:ilvl="5" w:tplc="D1924D72">
      <w:numFmt w:val="bullet"/>
      <w:lvlText w:val="•"/>
      <w:lvlJc w:val="left"/>
      <w:pPr>
        <w:ind w:left="2040" w:hanging="706"/>
      </w:pPr>
      <w:rPr>
        <w:rFonts w:hint="default"/>
        <w:lang w:val="ru-RU" w:eastAsia="en-US" w:bidi="ar-SA"/>
      </w:rPr>
    </w:lvl>
    <w:lvl w:ilvl="6" w:tplc="7380851C">
      <w:numFmt w:val="bullet"/>
      <w:lvlText w:val="•"/>
      <w:lvlJc w:val="left"/>
      <w:pPr>
        <w:ind w:left="2424" w:hanging="706"/>
      </w:pPr>
      <w:rPr>
        <w:rFonts w:hint="default"/>
        <w:lang w:val="ru-RU" w:eastAsia="en-US" w:bidi="ar-SA"/>
      </w:rPr>
    </w:lvl>
    <w:lvl w:ilvl="7" w:tplc="165E56EE">
      <w:numFmt w:val="bullet"/>
      <w:lvlText w:val="•"/>
      <w:lvlJc w:val="left"/>
      <w:pPr>
        <w:ind w:left="2808" w:hanging="706"/>
      </w:pPr>
      <w:rPr>
        <w:rFonts w:hint="default"/>
        <w:lang w:val="ru-RU" w:eastAsia="en-US" w:bidi="ar-SA"/>
      </w:rPr>
    </w:lvl>
    <w:lvl w:ilvl="8" w:tplc="611AA178">
      <w:numFmt w:val="bullet"/>
      <w:lvlText w:val="•"/>
      <w:lvlJc w:val="left"/>
      <w:pPr>
        <w:ind w:left="3192" w:hanging="706"/>
      </w:pPr>
      <w:rPr>
        <w:rFonts w:hint="default"/>
        <w:lang w:val="ru-RU" w:eastAsia="en-US" w:bidi="ar-SA"/>
      </w:rPr>
    </w:lvl>
  </w:abstractNum>
  <w:abstractNum w:abstractNumId="258">
    <w:nsid w:val="5F353FEF"/>
    <w:multiLevelType w:val="hybridMultilevel"/>
    <w:tmpl w:val="F70C3EFA"/>
    <w:lvl w:ilvl="0" w:tplc="8ED030DE">
      <w:numFmt w:val="bullet"/>
      <w:lvlText w:val=""/>
      <w:lvlJc w:val="left"/>
      <w:pPr>
        <w:ind w:left="840" w:hanging="346"/>
      </w:pPr>
      <w:rPr>
        <w:rFonts w:ascii="Wingdings" w:eastAsia="Wingdings" w:hAnsi="Wingdings" w:cs="Wingdings" w:hint="default"/>
        <w:w w:val="99"/>
        <w:sz w:val="28"/>
        <w:szCs w:val="28"/>
        <w:lang w:val="ru-RU" w:eastAsia="en-US" w:bidi="ar-SA"/>
      </w:rPr>
    </w:lvl>
    <w:lvl w:ilvl="1" w:tplc="0AE69E6E">
      <w:numFmt w:val="bullet"/>
      <w:lvlText w:val="•"/>
      <w:lvlJc w:val="left"/>
      <w:pPr>
        <w:ind w:left="1730" w:hanging="346"/>
      </w:pPr>
      <w:rPr>
        <w:rFonts w:hint="default"/>
        <w:lang w:val="ru-RU" w:eastAsia="en-US" w:bidi="ar-SA"/>
      </w:rPr>
    </w:lvl>
    <w:lvl w:ilvl="2" w:tplc="812A9132">
      <w:numFmt w:val="bullet"/>
      <w:lvlText w:val="•"/>
      <w:lvlJc w:val="left"/>
      <w:pPr>
        <w:ind w:left="2621" w:hanging="346"/>
      </w:pPr>
      <w:rPr>
        <w:rFonts w:hint="default"/>
        <w:lang w:val="ru-RU" w:eastAsia="en-US" w:bidi="ar-SA"/>
      </w:rPr>
    </w:lvl>
    <w:lvl w:ilvl="3" w:tplc="CCFC89B8">
      <w:numFmt w:val="bullet"/>
      <w:lvlText w:val="•"/>
      <w:lvlJc w:val="left"/>
      <w:pPr>
        <w:ind w:left="3512" w:hanging="346"/>
      </w:pPr>
      <w:rPr>
        <w:rFonts w:hint="default"/>
        <w:lang w:val="ru-RU" w:eastAsia="en-US" w:bidi="ar-SA"/>
      </w:rPr>
    </w:lvl>
    <w:lvl w:ilvl="4" w:tplc="FF5AA834">
      <w:numFmt w:val="bullet"/>
      <w:lvlText w:val="•"/>
      <w:lvlJc w:val="left"/>
      <w:pPr>
        <w:ind w:left="4403" w:hanging="346"/>
      </w:pPr>
      <w:rPr>
        <w:rFonts w:hint="default"/>
        <w:lang w:val="ru-RU" w:eastAsia="en-US" w:bidi="ar-SA"/>
      </w:rPr>
    </w:lvl>
    <w:lvl w:ilvl="5" w:tplc="7912373E">
      <w:numFmt w:val="bullet"/>
      <w:lvlText w:val="•"/>
      <w:lvlJc w:val="left"/>
      <w:pPr>
        <w:ind w:left="5294" w:hanging="346"/>
      </w:pPr>
      <w:rPr>
        <w:rFonts w:hint="default"/>
        <w:lang w:val="ru-RU" w:eastAsia="en-US" w:bidi="ar-SA"/>
      </w:rPr>
    </w:lvl>
    <w:lvl w:ilvl="6" w:tplc="9F8E8C94">
      <w:numFmt w:val="bullet"/>
      <w:lvlText w:val="•"/>
      <w:lvlJc w:val="left"/>
      <w:pPr>
        <w:ind w:left="6185" w:hanging="346"/>
      </w:pPr>
      <w:rPr>
        <w:rFonts w:hint="default"/>
        <w:lang w:val="ru-RU" w:eastAsia="en-US" w:bidi="ar-SA"/>
      </w:rPr>
    </w:lvl>
    <w:lvl w:ilvl="7" w:tplc="7D7A49E0">
      <w:numFmt w:val="bullet"/>
      <w:lvlText w:val="•"/>
      <w:lvlJc w:val="left"/>
      <w:pPr>
        <w:ind w:left="7076" w:hanging="346"/>
      </w:pPr>
      <w:rPr>
        <w:rFonts w:hint="default"/>
        <w:lang w:val="ru-RU" w:eastAsia="en-US" w:bidi="ar-SA"/>
      </w:rPr>
    </w:lvl>
    <w:lvl w:ilvl="8" w:tplc="821A7EDC">
      <w:numFmt w:val="bullet"/>
      <w:lvlText w:val="•"/>
      <w:lvlJc w:val="left"/>
      <w:pPr>
        <w:ind w:left="7967" w:hanging="346"/>
      </w:pPr>
      <w:rPr>
        <w:rFonts w:hint="default"/>
        <w:lang w:val="ru-RU" w:eastAsia="en-US" w:bidi="ar-SA"/>
      </w:rPr>
    </w:lvl>
  </w:abstractNum>
  <w:abstractNum w:abstractNumId="259">
    <w:nsid w:val="5FC71028"/>
    <w:multiLevelType w:val="hybridMultilevel"/>
    <w:tmpl w:val="FBB8705C"/>
    <w:lvl w:ilvl="0" w:tplc="EA00B738">
      <w:numFmt w:val="bullet"/>
      <w:lvlText w:val=""/>
      <w:lvlJc w:val="left"/>
      <w:pPr>
        <w:ind w:left="111" w:hanging="706"/>
      </w:pPr>
      <w:rPr>
        <w:rFonts w:ascii="Symbol" w:eastAsia="Symbol" w:hAnsi="Symbol" w:cs="Symbol" w:hint="default"/>
        <w:color w:val="404040"/>
        <w:w w:val="99"/>
        <w:sz w:val="28"/>
        <w:szCs w:val="28"/>
        <w:lang w:val="ru-RU" w:eastAsia="en-US" w:bidi="ar-SA"/>
      </w:rPr>
    </w:lvl>
    <w:lvl w:ilvl="1" w:tplc="963265D8">
      <w:numFmt w:val="bullet"/>
      <w:lvlText w:val="•"/>
      <w:lvlJc w:val="left"/>
      <w:pPr>
        <w:ind w:left="1014" w:hanging="706"/>
      </w:pPr>
      <w:rPr>
        <w:rFonts w:hint="default"/>
        <w:lang w:val="ru-RU" w:eastAsia="en-US" w:bidi="ar-SA"/>
      </w:rPr>
    </w:lvl>
    <w:lvl w:ilvl="2" w:tplc="6FBE3D0C">
      <w:numFmt w:val="bullet"/>
      <w:lvlText w:val="•"/>
      <w:lvlJc w:val="left"/>
      <w:pPr>
        <w:ind w:left="1908" w:hanging="706"/>
      </w:pPr>
      <w:rPr>
        <w:rFonts w:hint="default"/>
        <w:lang w:val="ru-RU" w:eastAsia="en-US" w:bidi="ar-SA"/>
      </w:rPr>
    </w:lvl>
    <w:lvl w:ilvl="3" w:tplc="5A9C9338">
      <w:numFmt w:val="bullet"/>
      <w:lvlText w:val="•"/>
      <w:lvlJc w:val="left"/>
      <w:pPr>
        <w:ind w:left="2803" w:hanging="706"/>
      </w:pPr>
      <w:rPr>
        <w:rFonts w:hint="default"/>
        <w:lang w:val="ru-RU" w:eastAsia="en-US" w:bidi="ar-SA"/>
      </w:rPr>
    </w:lvl>
    <w:lvl w:ilvl="4" w:tplc="78D85630">
      <w:numFmt w:val="bullet"/>
      <w:lvlText w:val="•"/>
      <w:lvlJc w:val="left"/>
      <w:pPr>
        <w:ind w:left="3697" w:hanging="706"/>
      </w:pPr>
      <w:rPr>
        <w:rFonts w:hint="default"/>
        <w:lang w:val="ru-RU" w:eastAsia="en-US" w:bidi="ar-SA"/>
      </w:rPr>
    </w:lvl>
    <w:lvl w:ilvl="5" w:tplc="F55458EC">
      <w:numFmt w:val="bullet"/>
      <w:lvlText w:val="•"/>
      <w:lvlJc w:val="left"/>
      <w:pPr>
        <w:ind w:left="4592" w:hanging="706"/>
      </w:pPr>
      <w:rPr>
        <w:rFonts w:hint="default"/>
        <w:lang w:val="ru-RU" w:eastAsia="en-US" w:bidi="ar-SA"/>
      </w:rPr>
    </w:lvl>
    <w:lvl w:ilvl="6" w:tplc="A9ACA262">
      <w:numFmt w:val="bullet"/>
      <w:lvlText w:val="•"/>
      <w:lvlJc w:val="left"/>
      <w:pPr>
        <w:ind w:left="5486" w:hanging="706"/>
      </w:pPr>
      <w:rPr>
        <w:rFonts w:hint="default"/>
        <w:lang w:val="ru-RU" w:eastAsia="en-US" w:bidi="ar-SA"/>
      </w:rPr>
    </w:lvl>
    <w:lvl w:ilvl="7" w:tplc="38D6F4D0">
      <w:numFmt w:val="bullet"/>
      <w:lvlText w:val="•"/>
      <w:lvlJc w:val="left"/>
      <w:pPr>
        <w:ind w:left="6380" w:hanging="706"/>
      </w:pPr>
      <w:rPr>
        <w:rFonts w:hint="default"/>
        <w:lang w:val="ru-RU" w:eastAsia="en-US" w:bidi="ar-SA"/>
      </w:rPr>
    </w:lvl>
    <w:lvl w:ilvl="8" w:tplc="96F6CE64">
      <w:numFmt w:val="bullet"/>
      <w:lvlText w:val="•"/>
      <w:lvlJc w:val="left"/>
      <w:pPr>
        <w:ind w:left="7275" w:hanging="706"/>
      </w:pPr>
      <w:rPr>
        <w:rFonts w:hint="default"/>
        <w:lang w:val="ru-RU" w:eastAsia="en-US" w:bidi="ar-SA"/>
      </w:rPr>
    </w:lvl>
  </w:abstractNum>
  <w:abstractNum w:abstractNumId="260">
    <w:nsid w:val="5FC837E8"/>
    <w:multiLevelType w:val="hybridMultilevel"/>
    <w:tmpl w:val="E67256D8"/>
    <w:lvl w:ilvl="0" w:tplc="32904D90">
      <w:numFmt w:val="bullet"/>
      <w:lvlText w:val=""/>
      <w:lvlJc w:val="left"/>
      <w:pPr>
        <w:ind w:left="470" w:hanging="360"/>
      </w:pPr>
      <w:rPr>
        <w:rFonts w:ascii="Symbol" w:eastAsia="Symbol" w:hAnsi="Symbol" w:cs="Symbol" w:hint="default"/>
        <w:w w:val="100"/>
        <w:sz w:val="20"/>
        <w:szCs w:val="20"/>
        <w:lang w:val="ru-RU" w:eastAsia="en-US" w:bidi="ar-SA"/>
      </w:rPr>
    </w:lvl>
    <w:lvl w:ilvl="1" w:tplc="275EA9A2">
      <w:numFmt w:val="bullet"/>
      <w:lvlText w:val="•"/>
      <w:lvlJc w:val="left"/>
      <w:pPr>
        <w:ind w:left="1007" w:hanging="360"/>
      </w:pPr>
      <w:rPr>
        <w:rFonts w:hint="default"/>
        <w:lang w:val="ru-RU" w:eastAsia="en-US" w:bidi="ar-SA"/>
      </w:rPr>
    </w:lvl>
    <w:lvl w:ilvl="2" w:tplc="22CE9BD4">
      <w:numFmt w:val="bullet"/>
      <w:lvlText w:val="•"/>
      <w:lvlJc w:val="left"/>
      <w:pPr>
        <w:ind w:left="1534" w:hanging="360"/>
      </w:pPr>
      <w:rPr>
        <w:rFonts w:hint="default"/>
        <w:lang w:val="ru-RU" w:eastAsia="en-US" w:bidi="ar-SA"/>
      </w:rPr>
    </w:lvl>
    <w:lvl w:ilvl="3" w:tplc="795C495E">
      <w:numFmt w:val="bullet"/>
      <w:lvlText w:val="•"/>
      <w:lvlJc w:val="left"/>
      <w:pPr>
        <w:ind w:left="2061" w:hanging="360"/>
      </w:pPr>
      <w:rPr>
        <w:rFonts w:hint="default"/>
        <w:lang w:val="ru-RU" w:eastAsia="en-US" w:bidi="ar-SA"/>
      </w:rPr>
    </w:lvl>
    <w:lvl w:ilvl="4" w:tplc="13448304">
      <w:numFmt w:val="bullet"/>
      <w:lvlText w:val="•"/>
      <w:lvlJc w:val="left"/>
      <w:pPr>
        <w:ind w:left="2588" w:hanging="360"/>
      </w:pPr>
      <w:rPr>
        <w:rFonts w:hint="default"/>
        <w:lang w:val="ru-RU" w:eastAsia="en-US" w:bidi="ar-SA"/>
      </w:rPr>
    </w:lvl>
    <w:lvl w:ilvl="5" w:tplc="A080DF22">
      <w:numFmt w:val="bullet"/>
      <w:lvlText w:val="•"/>
      <w:lvlJc w:val="left"/>
      <w:pPr>
        <w:ind w:left="3115" w:hanging="360"/>
      </w:pPr>
      <w:rPr>
        <w:rFonts w:hint="default"/>
        <w:lang w:val="ru-RU" w:eastAsia="en-US" w:bidi="ar-SA"/>
      </w:rPr>
    </w:lvl>
    <w:lvl w:ilvl="6" w:tplc="CDA6F7C0">
      <w:numFmt w:val="bullet"/>
      <w:lvlText w:val="•"/>
      <w:lvlJc w:val="left"/>
      <w:pPr>
        <w:ind w:left="3642" w:hanging="360"/>
      </w:pPr>
      <w:rPr>
        <w:rFonts w:hint="default"/>
        <w:lang w:val="ru-RU" w:eastAsia="en-US" w:bidi="ar-SA"/>
      </w:rPr>
    </w:lvl>
    <w:lvl w:ilvl="7" w:tplc="3300DDD2">
      <w:numFmt w:val="bullet"/>
      <w:lvlText w:val="•"/>
      <w:lvlJc w:val="left"/>
      <w:pPr>
        <w:ind w:left="4169" w:hanging="360"/>
      </w:pPr>
      <w:rPr>
        <w:rFonts w:hint="default"/>
        <w:lang w:val="ru-RU" w:eastAsia="en-US" w:bidi="ar-SA"/>
      </w:rPr>
    </w:lvl>
    <w:lvl w:ilvl="8" w:tplc="7AA2040C">
      <w:numFmt w:val="bullet"/>
      <w:lvlText w:val="•"/>
      <w:lvlJc w:val="left"/>
      <w:pPr>
        <w:ind w:left="4696" w:hanging="360"/>
      </w:pPr>
      <w:rPr>
        <w:rFonts w:hint="default"/>
        <w:lang w:val="ru-RU" w:eastAsia="en-US" w:bidi="ar-SA"/>
      </w:rPr>
    </w:lvl>
  </w:abstractNum>
  <w:abstractNum w:abstractNumId="261">
    <w:nsid w:val="5FE067CE"/>
    <w:multiLevelType w:val="hybridMultilevel"/>
    <w:tmpl w:val="3BE409E0"/>
    <w:lvl w:ilvl="0" w:tplc="2514FAE8">
      <w:start w:val="1"/>
      <w:numFmt w:val="decimal"/>
      <w:lvlText w:val="%1)"/>
      <w:lvlJc w:val="left"/>
      <w:pPr>
        <w:ind w:left="119" w:hanging="303"/>
        <w:jc w:val="right"/>
      </w:pPr>
      <w:rPr>
        <w:rFonts w:ascii="Times New Roman" w:eastAsia="Times New Roman" w:hAnsi="Times New Roman" w:cs="Times New Roman" w:hint="default"/>
        <w:w w:val="99"/>
        <w:sz w:val="28"/>
        <w:szCs w:val="28"/>
        <w:lang w:val="ru-RU" w:eastAsia="en-US" w:bidi="ar-SA"/>
      </w:rPr>
    </w:lvl>
    <w:lvl w:ilvl="1" w:tplc="6032D10C">
      <w:numFmt w:val="bullet"/>
      <w:lvlText w:val="•"/>
      <w:lvlJc w:val="left"/>
      <w:pPr>
        <w:ind w:left="1082" w:hanging="303"/>
      </w:pPr>
      <w:rPr>
        <w:rFonts w:hint="default"/>
        <w:lang w:val="ru-RU" w:eastAsia="en-US" w:bidi="ar-SA"/>
      </w:rPr>
    </w:lvl>
    <w:lvl w:ilvl="2" w:tplc="65944B80">
      <w:numFmt w:val="bullet"/>
      <w:lvlText w:val="•"/>
      <w:lvlJc w:val="left"/>
      <w:pPr>
        <w:ind w:left="2045" w:hanging="303"/>
      </w:pPr>
      <w:rPr>
        <w:rFonts w:hint="default"/>
        <w:lang w:val="ru-RU" w:eastAsia="en-US" w:bidi="ar-SA"/>
      </w:rPr>
    </w:lvl>
    <w:lvl w:ilvl="3" w:tplc="D8328F90">
      <w:numFmt w:val="bullet"/>
      <w:lvlText w:val="•"/>
      <w:lvlJc w:val="left"/>
      <w:pPr>
        <w:ind w:left="3008" w:hanging="303"/>
      </w:pPr>
      <w:rPr>
        <w:rFonts w:hint="default"/>
        <w:lang w:val="ru-RU" w:eastAsia="en-US" w:bidi="ar-SA"/>
      </w:rPr>
    </w:lvl>
    <w:lvl w:ilvl="4" w:tplc="2542A7F8">
      <w:numFmt w:val="bullet"/>
      <w:lvlText w:val="•"/>
      <w:lvlJc w:val="left"/>
      <w:pPr>
        <w:ind w:left="3971" w:hanging="303"/>
      </w:pPr>
      <w:rPr>
        <w:rFonts w:hint="default"/>
        <w:lang w:val="ru-RU" w:eastAsia="en-US" w:bidi="ar-SA"/>
      </w:rPr>
    </w:lvl>
    <w:lvl w:ilvl="5" w:tplc="5A7481CC">
      <w:numFmt w:val="bullet"/>
      <w:lvlText w:val="•"/>
      <w:lvlJc w:val="left"/>
      <w:pPr>
        <w:ind w:left="4934" w:hanging="303"/>
      </w:pPr>
      <w:rPr>
        <w:rFonts w:hint="default"/>
        <w:lang w:val="ru-RU" w:eastAsia="en-US" w:bidi="ar-SA"/>
      </w:rPr>
    </w:lvl>
    <w:lvl w:ilvl="6" w:tplc="E986816A">
      <w:numFmt w:val="bullet"/>
      <w:lvlText w:val="•"/>
      <w:lvlJc w:val="left"/>
      <w:pPr>
        <w:ind w:left="5897" w:hanging="303"/>
      </w:pPr>
      <w:rPr>
        <w:rFonts w:hint="default"/>
        <w:lang w:val="ru-RU" w:eastAsia="en-US" w:bidi="ar-SA"/>
      </w:rPr>
    </w:lvl>
    <w:lvl w:ilvl="7" w:tplc="2DE61580">
      <w:numFmt w:val="bullet"/>
      <w:lvlText w:val="•"/>
      <w:lvlJc w:val="left"/>
      <w:pPr>
        <w:ind w:left="6860" w:hanging="303"/>
      </w:pPr>
      <w:rPr>
        <w:rFonts w:hint="default"/>
        <w:lang w:val="ru-RU" w:eastAsia="en-US" w:bidi="ar-SA"/>
      </w:rPr>
    </w:lvl>
    <w:lvl w:ilvl="8" w:tplc="2AA0C000">
      <w:numFmt w:val="bullet"/>
      <w:lvlText w:val="•"/>
      <w:lvlJc w:val="left"/>
      <w:pPr>
        <w:ind w:left="7823" w:hanging="303"/>
      </w:pPr>
      <w:rPr>
        <w:rFonts w:hint="default"/>
        <w:lang w:val="ru-RU" w:eastAsia="en-US" w:bidi="ar-SA"/>
      </w:rPr>
    </w:lvl>
  </w:abstractNum>
  <w:abstractNum w:abstractNumId="262">
    <w:nsid w:val="601F6094"/>
    <w:multiLevelType w:val="hybridMultilevel"/>
    <w:tmpl w:val="99528BD0"/>
    <w:lvl w:ilvl="0" w:tplc="29E6A50A">
      <w:numFmt w:val="bullet"/>
      <w:lvlText w:val=""/>
      <w:lvlJc w:val="left"/>
      <w:pPr>
        <w:ind w:left="470" w:hanging="360"/>
      </w:pPr>
      <w:rPr>
        <w:rFonts w:ascii="Symbol" w:eastAsia="Symbol" w:hAnsi="Symbol" w:cs="Symbol" w:hint="default"/>
        <w:w w:val="100"/>
        <w:sz w:val="20"/>
        <w:szCs w:val="20"/>
        <w:lang w:val="ru-RU" w:eastAsia="en-US" w:bidi="ar-SA"/>
      </w:rPr>
    </w:lvl>
    <w:lvl w:ilvl="1" w:tplc="0444F6F0">
      <w:numFmt w:val="bullet"/>
      <w:lvlText w:val="•"/>
      <w:lvlJc w:val="left"/>
      <w:pPr>
        <w:ind w:left="1007" w:hanging="360"/>
      </w:pPr>
      <w:rPr>
        <w:rFonts w:hint="default"/>
        <w:lang w:val="ru-RU" w:eastAsia="en-US" w:bidi="ar-SA"/>
      </w:rPr>
    </w:lvl>
    <w:lvl w:ilvl="2" w:tplc="071C1172">
      <w:numFmt w:val="bullet"/>
      <w:lvlText w:val="•"/>
      <w:lvlJc w:val="left"/>
      <w:pPr>
        <w:ind w:left="1534" w:hanging="360"/>
      </w:pPr>
      <w:rPr>
        <w:rFonts w:hint="default"/>
        <w:lang w:val="ru-RU" w:eastAsia="en-US" w:bidi="ar-SA"/>
      </w:rPr>
    </w:lvl>
    <w:lvl w:ilvl="3" w:tplc="B012177C">
      <w:numFmt w:val="bullet"/>
      <w:lvlText w:val="•"/>
      <w:lvlJc w:val="left"/>
      <w:pPr>
        <w:ind w:left="2061" w:hanging="360"/>
      </w:pPr>
      <w:rPr>
        <w:rFonts w:hint="default"/>
        <w:lang w:val="ru-RU" w:eastAsia="en-US" w:bidi="ar-SA"/>
      </w:rPr>
    </w:lvl>
    <w:lvl w:ilvl="4" w:tplc="4E267BCA">
      <w:numFmt w:val="bullet"/>
      <w:lvlText w:val="•"/>
      <w:lvlJc w:val="left"/>
      <w:pPr>
        <w:ind w:left="2588" w:hanging="360"/>
      </w:pPr>
      <w:rPr>
        <w:rFonts w:hint="default"/>
        <w:lang w:val="ru-RU" w:eastAsia="en-US" w:bidi="ar-SA"/>
      </w:rPr>
    </w:lvl>
    <w:lvl w:ilvl="5" w:tplc="6400AD64">
      <w:numFmt w:val="bullet"/>
      <w:lvlText w:val="•"/>
      <w:lvlJc w:val="left"/>
      <w:pPr>
        <w:ind w:left="3115" w:hanging="360"/>
      </w:pPr>
      <w:rPr>
        <w:rFonts w:hint="default"/>
        <w:lang w:val="ru-RU" w:eastAsia="en-US" w:bidi="ar-SA"/>
      </w:rPr>
    </w:lvl>
    <w:lvl w:ilvl="6" w:tplc="7816817A">
      <w:numFmt w:val="bullet"/>
      <w:lvlText w:val="•"/>
      <w:lvlJc w:val="left"/>
      <w:pPr>
        <w:ind w:left="3642" w:hanging="360"/>
      </w:pPr>
      <w:rPr>
        <w:rFonts w:hint="default"/>
        <w:lang w:val="ru-RU" w:eastAsia="en-US" w:bidi="ar-SA"/>
      </w:rPr>
    </w:lvl>
    <w:lvl w:ilvl="7" w:tplc="BCCA406C">
      <w:numFmt w:val="bullet"/>
      <w:lvlText w:val="•"/>
      <w:lvlJc w:val="left"/>
      <w:pPr>
        <w:ind w:left="4169" w:hanging="360"/>
      </w:pPr>
      <w:rPr>
        <w:rFonts w:hint="default"/>
        <w:lang w:val="ru-RU" w:eastAsia="en-US" w:bidi="ar-SA"/>
      </w:rPr>
    </w:lvl>
    <w:lvl w:ilvl="8" w:tplc="DA16023E">
      <w:numFmt w:val="bullet"/>
      <w:lvlText w:val="•"/>
      <w:lvlJc w:val="left"/>
      <w:pPr>
        <w:ind w:left="4696" w:hanging="360"/>
      </w:pPr>
      <w:rPr>
        <w:rFonts w:hint="default"/>
        <w:lang w:val="ru-RU" w:eastAsia="en-US" w:bidi="ar-SA"/>
      </w:rPr>
    </w:lvl>
  </w:abstractNum>
  <w:abstractNum w:abstractNumId="263">
    <w:nsid w:val="60240B19"/>
    <w:multiLevelType w:val="hybridMultilevel"/>
    <w:tmpl w:val="D286EFF6"/>
    <w:lvl w:ilvl="0" w:tplc="70B44BCC">
      <w:numFmt w:val="bullet"/>
      <w:lvlText w:val=""/>
      <w:lvlJc w:val="left"/>
      <w:pPr>
        <w:ind w:left="470" w:hanging="360"/>
      </w:pPr>
      <w:rPr>
        <w:rFonts w:ascii="Symbol" w:eastAsia="Symbol" w:hAnsi="Symbol" w:cs="Symbol" w:hint="default"/>
        <w:w w:val="100"/>
        <w:sz w:val="20"/>
        <w:szCs w:val="20"/>
        <w:lang w:val="ru-RU" w:eastAsia="en-US" w:bidi="ar-SA"/>
      </w:rPr>
    </w:lvl>
    <w:lvl w:ilvl="1" w:tplc="5710779E">
      <w:numFmt w:val="bullet"/>
      <w:lvlText w:val="•"/>
      <w:lvlJc w:val="left"/>
      <w:pPr>
        <w:ind w:left="1007" w:hanging="360"/>
      </w:pPr>
      <w:rPr>
        <w:rFonts w:hint="default"/>
        <w:lang w:val="ru-RU" w:eastAsia="en-US" w:bidi="ar-SA"/>
      </w:rPr>
    </w:lvl>
    <w:lvl w:ilvl="2" w:tplc="62549800">
      <w:numFmt w:val="bullet"/>
      <w:lvlText w:val="•"/>
      <w:lvlJc w:val="left"/>
      <w:pPr>
        <w:ind w:left="1534" w:hanging="360"/>
      </w:pPr>
      <w:rPr>
        <w:rFonts w:hint="default"/>
        <w:lang w:val="ru-RU" w:eastAsia="en-US" w:bidi="ar-SA"/>
      </w:rPr>
    </w:lvl>
    <w:lvl w:ilvl="3" w:tplc="D0B8C2A6">
      <w:numFmt w:val="bullet"/>
      <w:lvlText w:val="•"/>
      <w:lvlJc w:val="left"/>
      <w:pPr>
        <w:ind w:left="2061" w:hanging="360"/>
      </w:pPr>
      <w:rPr>
        <w:rFonts w:hint="default"/>
        <w:lang w:val="ru-RU" w:eastAsia="en-US" w:bidi="ar-SA"/>
      </w:rPr>
    </w:lvl>
    <w:lvl w:ilvl="4" w:tplc="0CC43268">
      <w:numFmt w:val="bullet"/>
      <w:lvlText w:val="•"/>
      <w:lvlJc w:val="left"/>
      <w:pPr>
        <w:ind w:left="2588" w:hanging="360"/>
      </w:pPr>
      <w:rPr>
        <w:rFonts w:hint="default"/>
        <w:lang w:val="ru-RU" w:eastAsia="en-US" w:bidi="ar-SA"/>
      </w:rPr>
    </w:lvl>
    <w:lvl w:ilvl="5" w:tplc="4C908878">
      <w:numFmt w:val="bullet"/>
      <w:lvlText w:val="•"/>
      <w:lvlJc w:val="left"/>
      <w:pPr>
        <w:ind w:left="3115" w:hanging="360"/>
      </w:pPr>
      <w:rPr>
        <w:rFonts w:hint="default"/>
        <w:lang w:val="ru-RU" w:eastAsia="en-US" w:bidi="ar-SA"/>
      </w:rPr>
    </w:lvl>
    <w:lvl w:ilvl="6" w:tplc="EA86BA8E">
      <w:numFmt w:val="bullet"/>
      <w:lvlText w:val="•"/>
      <w:lvlJc w:val="left"/>
      <w:pPr>
        <w:ind w:left="3642" w:hanging="360"/>
      </w:pPr>
      <w:rPr>
        <w:rFonts w:hint="default"/>
        <w:lang w:val="ru-RU" w:eastAsia="en-US" w:bidi="ar-SA"/>
      </w:rPr>
    </w:lvl>
    <w:lvl w:ilvl="7" w:tplc="527E3A1A">
      <w:numFmt w:val="bullet"/>
      <w:lvlText w:val="•"/>
      <w:lvlJc w:val="left"/>
      <w:pPr>
        <w:ind w:left="4169" w:hanging="360"/>
      </w:pPr>
      <w:rPr>
        <w:rFonts w:hint="default"/>
        <w:lang w:val="ru-RU" w:eastAsia="en-US" w:bidi="ar-SA"/>
      </w:rPr>
    </w:lvl>
    <w:lvl w:ilvl="8" w:tplc="852A26E0">
      <w:numFmt w:val="bullet"/>
      <w:lvlText w:val="•"/>
      <w:lvlJc w:val="left"/>
      <w:pPr>
        <w:ind w:left="4696" w:hanging="360"/>
      </w:pPr>
      <w:rPr>
        <w:rFonts w:hint="default"/>
        <w:lang w:val="ru-RU" w:eastAsia="en-US" w:bidi="ar-SA"/>
      </w:rPr>
    </w:lvl>
  </w:abstractNum>
  <w:abstractNum w:abstractNumId="264">
    <w:nsid w:val="606D060D"/>
    <w:multiLevelType w:val="multilevel"/>
    <w:tmpl w:val="5E708994"/>
    <w:lvl w:ilvl="0">
      <w:start w:val="2"/>
      <w:numFmt w:val="decimal"/>
      <w:lvlText w:val="%1"/>
      <w:lvlJc w:val="left"/>
      <w:pPr>
        <w:ind w:left="2016" w:hanging="1057"/>
      </w:pPr>
      <w:rPr>
        <w:rFonts w:hint="default"/>
        <w:lang w:val="ru-RU" w:eastAsia="en-US" w:bidi="ar-SA"/>
      </w:rPr>
    </w:lvl>
    <w:lvl w:ilvl="1">
      <w:start w:val="2"/>
      <w:numFmt w:val="decimal"/>
      <w:lvlText w:val="%1.%2"/>
      <w:lvlJc w:val="left"/>
      <w:pPr>
        <w:ind w:left="2016" w:hanging="1057"/>
      </w:pPr>
      <w:rPr>
        <w:rFonts w:hint="default"/>
        <w:lang w:val="ru-RU" w:eastAsia="en-US" w:bidi="ar-SA"/>
      </w:rPr>
    </w:lvl>
    <w:lvl w:ilvl="2">
      <w:start w:val="2"/>
      <w:numFmt w:val="decimal"/>
      <w:lvlText w:val="%1.%2.%3"/>
      <w:lvlJc w:val="left"/>
      <w:pPr>
        <w:ind w:left="2016" w:hanging="1057"/>
      </w:pPr>
      <w:rPr>
        <w:rFonts w:hint="default"/>
        <w:lang w:val="ru-RU" w:eastAsia="en-US" w:bidi="ar-SA"/>
      </w:rPr>
    </w:lvl>
    <w:lvl w:ilvl="3">
      <w:start w:val="13"/>
      <w:numFmt w:val="decimal"/>
      <w:lvlText w:val="%1.%2.%3.%4."/>
      <w:lvlJc w:val="left"/>
      <w:pPr>
        <w:ind w:left="2016" w:hanging="1057"/>
      </w:pPr>
      <w:rPr>
        <w:rFonts w:ascii="Times New Roman" w:eastAsia="Times New Roman" w:hAnsi="Times New Roman" w:cs="Times New Roman" w:hint="default"/>
        <w:b/>
        <w:bCs/>
        <w:w w:val="99"/>
        <w:sz w:val="28"/>
        <w:szCs w:val="28"/>
        <w:lang w:val="ru-RU" w:eastAsia="en-US" w:bidi="ar-SA"/>
      </w:rPr>
    </w:lvl>
    <w:lvl w:ilvl="4">
      <w:start w:val="1"/>
      <w:numFmt w:val="decimal"/>
      <w:lvlText w:val="%5)"/>
      <w:lvlJc w:val="left"/>
      <w:pPr>
        <w:ind w:left="1680" w:hanging="360"/>
      </w:pPr>
      <w:rPr>
        <w:rFonts w:ascii="Times New Roman" w:eastAsia="Times New Roman" w:hAnsi="Times New Roman" w:cs="Times New Roman" w:hint="default"/>
        <w:w w:val="99"/>
        <w:sz w:val="28"/>
        <w:szCs w:val="28"/>
        <w:lang w:val="ru-RU" w:eastAsia="en-US" w:bidi="ar-SA"/>
      </w:rPr>
    </w:lvl>
    <w:lvl w:ilvl="5">
      <w:numFmt w:val="bullet"/>
      <w:lvlText w:val="•"/>
      <w:lvlJc w:val="left"/>
      <w:pPr>
        <w:ind w:left="7699" w:hanging="360"/>
      </w:pPr>
      <w:rPr>
        <w:rFonts w:hint="default"/>
        <w:lang w:val="ru-RU" w:eastAsia="en-US" w:bidi="ar-SA"/>
      </w:rPr>
    </w:lvl>
    <w:lvl w:ilvl="6">
      <w:numFmt w:val="bullet"/>
      <w:lvlText w:val="•"/>
      <w:lvlJc w:val="left"/>
      <w:pPr>
        <w:ind w:left="8372" w:hanging="360"/>
      </w:pPr>
      <w:rPr>
        <w:rFonts w:hint="default"/>
        <w:lang w:val="ru-RU" w:eastAsia="en-US" w:bidi="ar-SA"/>
      </w:rPr>
    </w:lvl>
    <w:lvl w:ilvl="7">
      <w:numFmt w:val="bullet"/>
      <w:lvlText w:val="•"/>
      <w:lvlJc w:val="left"/>
      <w:pPr>
        <w:ind w:left="9045" w:hanging="360"/>
      </w:pPr>
      <w:rPr>
        <w:rFonts w:hint="default"/>
        <w:lang w:val="ru-RU" w:eastAsia="en-US" w:bidi="ar-SA"/>
      </w:rPr>
    </w:lvl>
    <w:lvl w:ilvl="8">
      <w:numFmt w:val="bullet"/>
      <w:lvlText w:val="•"/>
      <w:lvlJc w:val="left"/>
      <w:pPr>
        <w:ind w:left="9718" w:hanging="360"/>
      </w:pPr>
      <w:rPr>
        <w:rFonts w:hint="default"/>
        <w:lang w:val="ru-RU" w:eastAsia="en-US" w:bidi="ar-SA"/>
      </w:rPr>
    </w:lvl>
  </w:abstractNum>
  <w:abstractNum w:abstractNumId="265">
    <w:nsid w:val="613F0B27"/>
    <w:multiLevelType w:val="hybridMultilevel"/>
    <w:tmpl w:val="1EEA62DE"/>
    <w:lvl w:ilvl="0" w:tplc="4ABA1098">
      <w:numFmt w:val="bullet"/>
      <w:lvlText w:val=""/>
      <w:lvlJc w:val="left"/>
      <w:pPr>
        <w:ind w:left="110" w:hanging="706"/>
      </w:pPr>
      <w:rPr>
        <w:rFonts w:ascii="Symbol" w:eastAsia="Symbol" w:hAnsi="Symbol" w:cs="Symbol" w:hint="default"/>
        <w:w w:val="99"/>
        <w:sz w:val="28"/>
        <w:szCs w:val="28"/>
        <w:lang w:val="ru-RU" w:eastAsia="en-US" w:bidi="ar-SA"/>
      </w:rPr>
    </w:lvl>
    <w:lvl w:ilvl="1" w:tplc="E274226E">
      <w:numFmt w:val="bullet"/>
      <w:lvlText w:val="•"/>
      <w:lvlJc w:val="left"/>
      <w:pPr>
        <w:ind w:left="504" w:hanging="706"/>
      </w:pPr>
      <w:rPr>
        <w:rFonts w:hint="default"/>
        <w:lang w:val="ru-RU" w:eastAsia="en-US" w:bidi="ar-SA"/>
      </w:rPr>
    </w:lvl>
    <w:lvl w:ilvl="2" w:tplc="17522CC0">
      <w:numFmt w:val="bullet"/>
      <w:lvlText w:val="•"/>
      <w:lvlJc w:val="left"/>
      <w:pPr>
        <w:ind w:left="888" w:hanging="706"/>
      </w:pPr>
      <w:rPr>
        <w:rFonts w:hint="default"/>
        <w:lang w:val="ru-RU" w:eastAsia="en-US" w:bidi="ar-SA"/>
      </w:rPr>
    </w:lvl>
    <w:lvl w:ilvl="3" w:tplc="4D2ABAC6">
      <w:numFmt w:val="bullet"/>
      <w:lvlText w:val="•"/>
      <w:lvlJc w:val="left"/>
      <w:pPr>
        <w:ind w:left="1272" w:hanging="706"/>
      </w:pPr>
      <w:rPr>
        <w:rFonts w:hint="default"/>
        <w:lang w:val="ru-RU" w:eastAsia="en-US" w:bidi="ar-SA"/>
      </w:rPr>
    </w:lvl>
    <w:lvl w:ilvl="4" w:tplc="EA8C7EF0">
      <w:numFmt w:val="bullet"/>
      <w:lvlText w:val="•"/>
      <w:lvlJc w:val="left"/>
      <w:pPr>
        <w:ind w:left="1656" w:hanging="706"/>
      </w:pPr>
      <w:rPr>
        <w:rFonts w:hint="default"/>
        <w:lang w:val="ru-RU" w:eastAsia="en-US" w:bidi="ar-SA"/>
      </w:rPr>
    </w:lvl>
    <w:lvl w:ilvl="5" w:tplc="1DD8687E">
      <w:numFmt w:val="bullet"/>
      <w:lvlText w:val="•"/>
      <w:lvlJc w:val="left"/>
      <w:pPr>
        <w:ind w:left="2040" w:hanging="706"/>
      </w:pPr>
      <w:rPr>
        <w:rFonts w:hint="default"/>
        <w:lang w:val="ru-RU" w:eastAsia="en-US" w:bidi="ar-SA"/>
      </w:rPr>
    </w:lvl>
    <w:lvl w:ilvl="6" w:tplc="274AB822">
      <w:numFmt w:val="bullet"/>
      <w:lvlText w:val="•"/>
      <w:lvlJc w:val="left"/>
      <w:pPr>
        <w:ind w:left="2424" w:hanging="706"/>
      </w:pPr>
      <w:rPr>
        <w:rFonts w:hint="default"/>
        <w:lang w:val="ru-RU" w:eastAsia="en-US" w:bidi="ar-SA"/>
      </w:rPr>
    </w:lvl>
    <w:lvl w:ilvl="7" w:tplc="7A92D838">
      <w:numFmt w:val="bullet"/>
      <w:lvlText w:val="•"/>
      <w:lvlJc w:val="left"/>
      <w:pPr>
        <w:ind w:left="2808" w:hanging="706"/>
      </w:pPr>
      <w:rPr>
        <w:rFonts w:hint="default"/>
        <w:lang w:val="ru-RU" w:eastAsia="en-US" w:bidi="ar-SA"/>
      </w:rPr>
    </w:lvl>
    <w:lvl w:ilvl="8" w:tplc="77E62284">
      <w:numFmt w:val="bullet"/>
      <w:lvlText w:val="•"/>
      <w:lvlJc w:val="left"/>
      <w:pPr>
        <w:ind w:left="3192" w:hanging="706"/>
      </w:pPr>
      <w:rPr>
        <w:rFonts w:hint="default"/>
        <w:lang w:val="ru-RU" w:eastAsia="en-US" w:bidi="ar-SA"/>
      </w:rPr>
    </w:lvl>
  </w:abstractNum>
  <w:abstractNum w:abstractNumId="266">
    <w:nsid w:val="61443D44"/>
    <w:multiLevelType w:val="hybridMultilevel"/>
    <w:tmpl w:val="51F473AA"/>
    <w:lvl w:ilvl="0" w:tplc="A462E2CC">
      <w:numFmt w:val="bullet"/>
      <w:lvlText w:val=""/>
      <w:lvlJc w:val="left"/>
      <w:pPr>
        <w:ind w:left="470" w:hanging="360"/>
      </w:pPr>
      <w:rPr>
        <w:rFonts w:ascii="Symbol" w:eastAsia="Symbol" w:hAnsi="Symbol" w:cs="Symbol" w:hint="default"/>
        <w:w w:val="100"/>
        <w:sz w:val="20"/>
        <w:szCs w:val="20"/>
        <w:lang w:val="ru-RU" w:eastAsia="en-US" w:bidi="ar-SA"/>
      </w:rPr>
    </w:lvl>
    <w:lvl w:ilvl="1" w:tplc="71F8B362">
      <w:numFmt w:val="bullet"/>
      <w:lvlText w:val="•"/>
      <w:lvlJc w:val="left"/>
      <w:pPr>
        <w:ind w:left="1007" w:hanging="360"/>
      </w:pPr>
      <w:rPr>
        <w:rFonts w:hint="default"/>
        <w:lang w:val="ru-RU" w:eastAsia="en-US" w:bidi="ar-SA"/>
      </w:rPr>
    </w:lvl>
    <w:lvl w:ilvl="2" w:tplc="25D0E4C8">
      <w:numFmt w:val="bullet"/>
      <w:lvlText w:val="•"/>
      <w:lvlJc w:val="left"/>
      <w:pPr>
        <w:ind w:left="1534" w:hanging="360"/>
      </w:pPr>
      <w:rPr>
        <w:rFonts w:hint="default"/>
        <w:lang w:val="ru-RU" w:eastAsia="en-US" w:bidi="ar-SA"/>
      </w:rPr>
    </w:lvl>
    <w:lvl w:ilvl="3" w:tplc="53A69A3A">
      <w:numFmt w:val="bullet"/>
      <w:lvlText w:val="•"/>
      <w:lvlJc w:val="left"/>
      <w:pPr>
        <w:ind w:left="2061" w:hanging="360"/>
      </w:pPr>
      <w:rPr>
        <w:rFonts w:hint="default"/>
        <w:lang w:val="ru-RU" w:eastAsia="en-US" w:bidi="ar-SA"/>
      </w:rPr>
    </w:lvl>
    <w:lvl w:ilvl="4" w:tplc="34D6523C">
      <w:numFmt w:val="bullet"/>
      <w:lvlText w:val="•"/>
      <w:lvlJc w:val="left"/>
      <w:pPr>
        <w:ind w:left="2588" w:hanging="360"/>
      </w:pPr>
      <w:rPr>
        <w:rFonts w:hint="default"/>
        <w:lang w:val="ru-RU" w:eastAsia="en-US" w:bidi="ar-SA"/>
      </w:rPr>
    </w:lvl>
    <w:lvl w:ilvl="5" w:tplc="390E5038">
      <w:numFmt w:val="bullet"/>
      <w:lvlText w:val="•"/>
      <w:lvlJc w:val="left"/>
      <w:pPr>
        <w:ind w:left="3115" w:hanging="360"/>
      </w:pPr>
      <w:rPr>
        <w:rFonts w:hint="default"/>
        <w:lang w:val="ru-RU" w:eastAsia="en-US" w:bidi="ar-SA"/>
      </w:rPr>
    </w:lvl>
    <w:lvl w:ilvl="6" w:tplc="D3F0377C">
      <w:numFmt w:val="bullet"/>
      <w:lvlText w:val="•"/>
      <w:lvlJc w:val="left"/>
      <w:pPr>
        <w:ind w:left="3642" w:hanging="360"/>
      </w:pPr>
      <w:rPr>
        <w:rFonts w:hint="default"/>
        <w:lang w:val="ru-RU" w:eastAsia="en-US" w:bidi="ar-SA"/>
      </w:rPr>
    </w:lvl>
    <w:lvl w:ilvl="7" w:tplc="D8F6D66C">
      <w:numFmt w:val="bullet"/>
      <w:lvlText w:val="•"/>
      <w:lvlJc w:val="left"/>
      <w:pPr>
        <w:ind w:left="4169" w:hanging="360"/>
      </w:pPr>
      <w:rPr>
        <w:rFonts w:hint="default"/>
        <w:lang w:val="ru-RU" w:eastAsia="en-US" w:bidi="ar-SA"/>
      </w:rPr>
    </w:lvl>
    <w:lvl w:ilvl="8" w:tplc="781A00D0">
      <w:numFmt w:val="bullet"/>
      <w:lvlText w:val="•"/>
      <w:lvlJc w:val="left"/>
      <w:pPr>
        <w:ind w:left="4696" w:hanging="360"/>
      </w:pPr>
      <w:rPr>
        <w:rFonts w:hint="default"/>
        <w:lang w:val="ru-RU" w:eastAsia="en-US" w:bidi="ar-SA"/>
      </w:rPr>
    </w:lvl>
  </w:abstractNum>
  <w:abstractNum w:abstractNumId="267">
    <w:nsid w:val="6173477B"/>
    <w:multiLevelType w:val="hybridMultilevel"/>
    <w:tmpl w:val="EFF42880"/>
    <w:lvl w:ilvl="0" w:tplc="40BCBDDE">
      <w:start w:val="1"/>
      <w:numFmt w:val="decimal"/>
      <w:lvlText w:val="%1)"/>
      <w:lvlJc w:val="left"/>
      <w:pPr>
        <w:ind w:left="119" w:hanging="571"/>
      </w:pPr>
      <w:rPr>
        <w:rFonts w:ascii="Times New Roman" w:eastAsia="Times New Roman" w:hAnsi="Times New Roman" w:cs="Times New Roman" w:hint="default"/>
        <w:w w:val="99"/>
        <w:sz w:val="28"/>
        <w:szCs w:val="28"/>
        <w:lang w:val="ru-RU" w:eastAsia="en-US" w:bidi="ar-SA"/>
      </w:rPr>
    </w:lvl>
    <w:lvl w:ilvl="1" w:tplc="7090D36C">
      <w:numFmt w:val="bullet"/>
      <w:lvlText w:val="•"/>
      <w:lvlJc w:val="left"/>
      <w:pPr>
        <w:ind w:left="1082" w:hanging="571"/>
      </w:pPr>
      <w:rPr>
        <w:rFonts w:hint="default"/>
        <w:lang w:val="ru-RU" w:eastAsia="en-US" w:bidi="ar-SA"/>
      </w:rPr>
    </w:lvl>
    <w:lvl w:ilvl="2" w:tplc="88F6D532">
      <w:numFmt w:val="bullet"/>
      <w:lvlText w:val="•"/>
      <w:lvlJc w:val="left"/>
      <w:pPr>
        <w:ind w:left="2045" w:hanging="571"/>
      </w:pPr>
      <w:rPr>
        <w:rFonts w:hint="default"/>
        <w:lang w:val="ru-RU" w:eastAsia="en-US" w:bidi="ar-SA"/>
      </w:rPr>
    </w:lvl>
    <w:lvl w:ilvl="3" w:tplc="767848D8">
      <w:numFmt w:val="bullet"/>
      <w:lvlText w:val="•"/>
      <w:lvlJc w:val="left"/>
      <w:pPr>
        <w:ind w:left="3008" w:hanging="571"/>
      </w:pPr>
      <w:rPr>
        <w:rFonts w:hint="default"/>
        <w:lang w:val="ru-RU" w:eastAsia="en-US" w:bidi="ar-SA"/>
      </w:rPr>
    </w:lvl>
    <w:lvl w:ilvl="4" w:tplc="08CA7FAC">
      <w:numFmt w:val="bullet"/>
      <w:lvlText w:val="•"/>
      <w:lvlJc w:val="left"/>
      <w:pPr>
        <w:ind w:left="3971" w:hanging="571"/>
      </w:pPr>
      <w:rPr>
        <w:rFonts w:hint="default"/>
        <w:lang w:val="ru-RU" w:eastAsia="en-US" w:bidi="ar-SA"/>
      </w:rPr>
    </w:lvl>
    <w:lvl w:ilvl="5" w:tplc="8C668CF0">
      <w:numFmt w:val="bullet"/>
      <w:lvlText w:val="•"/>
      <w:lvlJc w:val="left"/>
      <w:pPr>
        <w:ind w:left="4934" w:hanging="571"/>
      </w:pPr>
      <w:rPr>
        <w:rFonts w:hint="default"/>
        <w:lang w:val="ru-RU" w:eastAsia="en-US" w:bidi="ar-SA"/>
      </w:rPr>
    </w:lvl>
    <w:lvl w:ilvl="6" w:tplc="48FA0F74">
      <w:numFmt w:val="bullet"/>
      <w:lvlText w:val="•"/>
      <w:lvlJc w:val="left"/>
      <w:pPr>
        <w:ind w:left="5897" w:hanging="571"/>
      </w:pPr>
      <w:rPr>
        <w:rFonts w:hint="default"/>
        <w:lang w:val="ru-RU" w:eastAsia="en-US" w:bidi="ar-SA"/>
      </w:rPr>
    </w:lvl>
    <w:lvl w:ilvl="7" w:tplc="436CE7D6">
      <w:numFmt w:val="bullet"/>
      <w:lvlText w:val="•"/>
      <w:lvlJc w:val="left"/>
      <w:pPr>
        <w:ind w:left="6860" w:hanging="571"/>
      </w:pPr>
      <w:rPr>
        <w:rFonts w:hint="default"/>
        <w:lang w:val="ru-RU" w:eastAsia="en-US" w:bidi="ar-SA"/>
      </w:rPr>
    </w:lvl>
    <w:lvl w:ilvl="8" w:tplc="A6102798">
      <w:numFmt w:val="bullet"/>
      <w:lvlText w:val="•"/>
      <w:lvlJc w:val="left"/>
      <w:pPr>
        <w:ind w:left="7823" w:hanging="571"/>
      </w:pPr>
      <w:rPr>
        <w:rFonts w:hint="default"/>
        <w:lang w:val="ru-RU" w:eastAsia="en-US" w:bidi="ar-SA"/>
      </w:rPr>
    </w:lvl>
  </w:abstractNum>
  <w:abstractNum w:abstractNumId="268">
    <w:nsid w:val="62691319"/>
    <w:multiLevelType w:val="hybridMultilevel"/>
    <w:tmpl w:val="C81A2D4C"/>
    <w:lvl w:ilvl="0" w:tplc="14381AC6">
      <w:numFmt w:val="bullet"/>
      <w:lvlText w:val=""/>
      <w:lvlJc w:val="left"/>
      <w:pPr>
        <w:ind w:left="109" w:hanging="706"/>
      </w:pPr>
      <w:rPr>
        <w:rFonts w:ascii="Symbol" w:eastAsia="Symbol" w:hAnsi="Symbol" w:cs="Symbol" w:hint="default"/>
        <w:w w:val="99"/>
        <w:sz w:val="28"/>
        <w:szCs w:val="28"/>
        <w:lang w:val="ru-RU" w:eastAsia="en-US" w:bidi="ar-SA"/>
      </w:rPr>
    </w:lvl>
    <w:lvl w:ilvl="1" w:tplc="A76691D6">
      <w:numFmt w:val="bullet"/>
      <w:lvlText w:val="•"/>
      <w:lvlJc w:val="left"/>
      <w:pPr>
        <w:ind w:left="996" w:hanging="706"/>
      </w:pPr>
      <w:rPr>
        <w:rFonts w:hint="default"/>
        <w:lang w:val="ru-RU" w:eastAsia="en-US" w:bidi="ar-SA"/>
      </w:rPr>
    </w:lvl>
    <w:lvl w:ilvl="2" w:tplc="6C7AF304">
      <w:numFmt w:val="bullet"/>
      <w:lvlText w:val="•"/>
      <w:lvlJc w:val="left"/>
      <w:pPr>
        <w:ind w:left="1893" w:hanging="706"/>
      </w:pPr>
      <w:rPr>
        <w:rFonts w:hint="default"/>
        <w:lang w:val="ru-RU" w:eastAsia="en-US" w:bidi="ar-SA"/>
      </w:rPr>
    </w:lvl>
    <w:lvl w:ilvl="3" w:tplc="7A2AFAA2">
      <w:numFmt w:val="bullet"/>
      <w:lvlText w:val="•"/>
      <w:lvlJc w:val="left"/>
      <w:pPr>
        <w:ind w:left="2789" w:hanging="706"/>
      </w:pPr>
      <w:rPr>
        <w:rFonts w:hint="default"/>
        <w:lang w:val="ru-RU" w:eastAsia="en-US" w:bidi="ar-SA"/>
      </w:rPr>
    </w:lvl>
    <w:lvl w:ilvl="4" w:tplc="A8402408">
      <w:numFmt w:val="bullet"/>
      <w:lvlText w:val="•"/>
      <w:lvlJc w:val="left"/>
      <w:pPr>
        <w:ind w:left="3686" w:hanging="706"/>
      </w:pPr>
      <w:rPr>
        <w:rFonts w:hint="default"/>
        <w:lang w:val="ru-RU" w:eastAsia="en-US" w:bidi="ar-SA"/>
      </w:rPr>
    </w:lvl>
    <w:lvl w:ilvl="5" w:tplc="973EAA2A">
      <w:numFmt w:val="bullet"/>
      <w:lvlText w:val="•"/>
      <w:lvlJc w:val="left"/>
      <w:pPr>
        <w:ind w:left="4582" w:hanging="706"/>
      </w:pPr>
      <w:rPr>
        <w:rFonts w:hint="default"/>
        <w:lang w:val="ru-RU" w:eastAsia="en-US" w:bidi="ar-SA"/>
      </w:rPr>
    </w:lvl>
    <w:lvl w:ilvl="6" w:tplc="961C5EBE">
      <w:numFmt w:val="bullet"/>
      <w:lvlText w:val="•"/>
      <w:lvlJc w:val="left"/>
      <w:pPr>
        <w:ind w:left="5479" w:hanging="706"/>
      </w:pPr>
      <w:rPr>
        <w:rFonts w:hint="default"/>
        <w:lang w:val="ru-RU" w:eastAsia="en-US" w:bidi="ar-SA"/>
      </w:rPr>
    </w:lvl>
    <w:lvl w:ilvl="7" w:tplc="248EDCBA">
      <w:numFmt w:val="bullet"/>
      <w:lvlText w:val="•"/>
      <w:lvlJc w:val="left"/>
      <w:pPr>
        <w:ind w:left="6375" w:hanging="706"/>
      </w:pPr>
      <w:rPr>
        <w:rFonts w:hint="default"/>
        <w:lang w:val="ru-RU" w:eastAsia="en-US" w:bidi="ar-SA"/>
      </w:rPr>
    </w:lvl>
    <w:lvl w:ilvl="8" w:tplc="69A67BC0">
      <w:numFmt w:val="bullet"/>
      <w:lvlText w:val="•"/>
      <w:lvlJc w:val="left"/>
      <w:pPr>
        <w:ind w:left="7272" w:hanging="706"/>
      </w:pPr>
      <w:rPr>
        <w:rFonts w:hint="default"/>
        <w:lang w:val="ru-RU" w:eastAsia="en-US" w:bidi="ar-SA"/>
      </w:rPr>
    </w:lvl>
  </w:abstractNum>
  <w:abstractNum w:abstractNumId="269">
    <w:nsid w:val="62CF7781"/>
    <w:multiLevelType w:val="hybridMultilevel"/>
    <w:tmpl w:val="B906BE80"/>
    <w:lvl w:ilvl="0" w:tplc="EC8668A4">
      <w:numFmt w:val="bullet"/>
      <w:lvlText w:val=""/>
      <w:lvlJc w:val="left"/>
      <w:pPr>
        <w:ind w:left="109" w:hanging="706"/>
      </w:pPr>
      <w:rPr>
        <w:rFonts w:ascii="Symbol" w:eastAsia="Symbol" w:hAnsi="Symbol" w:cs="Symbol" w:hint="default"/>
        <w:color w:val="404040"/>
        <w:w w:val="99"/>
        <w:sz w:val="28"/>
        <w:szCs w:val="28"/>
        <w:lang w:val="ru-RU" w:eastAsia="en-US" w:bidi="ar-SA"/>
      </w:rPr>
    </w:lvl>
    <w:lvl w:ilvl="1" w:tplc="CA0246EA">
      <w:numFmt w:val="bullet"/>
      <w:lvlText w:val="•"/>
      <w:lvlJc w:val="left"/>
      <w:pPr>
        <w:ind w:left="996" w:hanging="706"/>
      </w:pPr>
      <w:rPr>
        <w:rFonts w:hint="default"/>
        <w:lang w:val="ru-RU" w:eastAsia="en-US" w:bidi="ar-SA"/>
      </w:rPr>
    </w:lvl>
    <w:lvl w:ilvl="2" w:tplc="137A8B4C">
      <w:numFmt w:val="bullet"/>
      <w:lvlText w:val="•"/>
      <w:lvlJc w:val="left"/>
      <w:pPr>
        <w:ind w:left="1893" w:hanging="706"/>
      </w:pPr>
      <w:rPr>
        <w:rFonts w:hint="default"/>
        <w:lang w:val="ru-RU" w:eastAsia="en-US" w:bidi="ar-SA"/>
      </w:rPr>
    </w:lvl>
    <w:lvl w:ilvl="3" w:tplc="88F81B9A">
      <w:numFmt w:val="bullet"/>
      <w:lvlText w:val="•"/>
      <w:lvlJc w:val="left"/>
      <w:pPr>
        <w:ind w:left="2789" w:hanging="706"/>
      </w:pPr>
      <w:rPr>
        <w:rFonts w:hint="default"/>
        <w:lang w:val="ru-RU" w:eastAsia="en-US" w:bidi="ar-SA"/>
      </w:rPr>
    </w:lvl>
    <w:lvl w:ilvl="4" w:tplc="4BAA4506">
      <w:numFmt w:val="bullet"/>
      <w:lvlText w:val="•"/>
      <w:lvlJc w:val="left"/>
      <w:pPr>
        <w:ind w:left="3686" w:hanging="706"/>
      </w:pPr>
      <w:rPr>
        <w:rFonts w:hint="default"/>
        <w:lang w:val="ru-RU" w:eastAsia="en-US" w:bidi="ar-SA"/>
      </w:rPr>
    </w:lvl>
    <w:lvl w:ilvl="5" w:tplc="4FDE7732">
      <w:numFmt w:val="bullet"/>
      <w:lvlText w:val="•"/>
      <w:lvlJc w:val="left"/>
      <w:pPr>
        <w:ind w:left="4582" w:hanging="706"/>
      </w:pPr>
      <w:rPr>
        <w:rFonts w:hint="default"/>
        <w:lang w:val="ru-RU" w:eastAsia="en-US" w:bidi="ar-SA"/>
      </w:rPr>
    </w:lvl>
    <w:lvl w:ilvl="6" w:tplc="4D9272AC">
      <w:numFmt w:val="bullet"/>
      <w:lvlText w:val="•"/>
      <w:lvlJc w:val="left"/>
      <w:pPr>
        <w:ind w:left="5479" w:hanging="706"/>
      </w:pPr>
      <w:rPr>
        <w:rFonts w:hint="default"/>
        <w:lang w:val="ru-RU" w:eastAsia="en-US" w:bidi="ar-SA"/>
      </w:rPr>
    </w:lvl>
    <w:lvl w:ilvl="7" w:tplc="AC26D0D6">
      <w:numFmt w:val="bullet"/>
      <w:lvlText w:val="•"/>
      <w:lvlJc w:val="left"/>
      <w:pPr>
        <w:ind w:left="6375" w:hanging="706"/>
      </w:pPr>
      <w:rPr>
        <w:rFonts w:hint="default"/>
        <w:lang w:val="ru-RU" w:eastAsia="en-US" w:bidi="ar-SA"/>
      </w:rPr>
    </w:lvl>
    <w:lvl w:ilvl="8" w:tplc="566E1D22">
      <w:numFmt w:val="bullet"/>
      <w:lvlText w:val="•"/>
      <w:lvlJc w:val="left"/>
      <w:pPr>
        <w:ind w:left="7272" w:hanging="706"/>
      </w:pPr>
      <w:rPr>
        <w:rFonts w:hint="default"/>
        <w:lang w:val="ru-RU" w:eastAsia="en-US" w:bidi="ar-SA"/>
      </w:rPr>
    </w:lvl>
  </w:abstractNum>
  <w:abstractNum w:abstractNumId="270">
    <w:nsid w:val="63592451"/>
    <w:multiLevelType w:val="hybridMultilevel"/>
    <w:tmpl w:val="D9C04250"/>
    <w:lvl w:ilvl="0" w:tplc="4C8C1BC2">
      <w:numFmt w:val="bullet"/>
      <w:lvlText w:val="–"/>
      <w:lvlJc w:val="left"/>
      <w:pPr>
        <w:ind w:left="1809" w:hanging="212"/>
      </w:pPr>
      <w:rPr>
        <w:rFonts w:ascii="Times New Roman" w:eastAsia="Times New Roman" w:hAnsi="Times New Roman" w:cs="Times New Roman" w:hint="default"/>
        <w:w w:val="99"/>
        <w:sz w:val="28"/>
        <w:szCs w:val="28"/>
        <w:lang w:val="ru-RU" w:eastAsia="en-US" w:bidi="ar-SA"/>
      </w:rPr>
    </w:lvl>
    <w:lvl w:ilvl="1" w:tplc="526C6AD0">
      <w:numFmt w:val="bullet"/>
      <w:lvlText w:val="•"/>
      <w:lvlJc w:val="left"/>
      <w:pPr>
        <w:ind w:left="2726" w:hanging="212"/>
      </w:pPr>
      <w:rPr>
        <w:rFonts w:hint="default"/>
        <w:lang w:val="ru-RU" w:eastAsia="en-US" w:bidi="ar-SA"/>
      </w:rPr>
    </w:lvl>
    <w:lvl w:ilvl="2" w:tplc="366053BC">
      <w:numFmt w:val="bullet"/>
      <w:lvlText w:val="•"/>
      <w:lvlJc w:val="left"/>
      <w:pPr>
        <w:ind w:left="3652" w:hanging="212"/>
      </w:pPr>
      <w:rPr>
        <w:rFonts w:hint="default"/>
        <w:lang w:val="ru-RU" w:eastAsia="en-US" w:bidi="ar-SA"/>
      </w:rPr>
    </w:lvl>
    <w:lvl w:ilvl="3" w:tplc="B7B0888A">
      <w:numFmt w:val="bullet"/>
      <w:lvlText w:val="•"/>
      <w:lvlJc w:val="left"/>
      <w:pPr>
        <w:ind w:left="4579" w:hanging="212"/>
      </w:pPr>
      <w:rPr>
        <w:rFonts w:hint="default"/>
        <w:lang w:val="ru-RU" w:eastAsia="en-US" w:bidi="ar-SA"/>
      </w:rPr>
    </w:lvl>
    <w:lvl w:ilvl="4" w:tplc="9174AD4A">
      <w:numFmt w:val="bullet"/>
      <w:lvlText w:val="•"/>
      <w:lvlJc w:val="left"/>
      <w:pPr>
        <w:ind w:left="5505" w:hanging="212"/>
      </w:pPr>
      <w:rPr>
        <w:rFonts w:hint="default"/>
        <w:lang w:val="ru-RU" w:eastAsia="en-US" w:bidi="ar-SA"/>
      </w:rPr>
    </w:lvl>
    <w:lvl w:ilvl="5" w:tplc="82543506">
      <w:numFmt w:val="bullet"/>
      <w:lvlText w:val="•"/>
      <w:lvlJc w:val="left"/>
      <w:pPr>
        <w:ind w:left="6432" w:hanging="212"/>
      </w:pPr>
      <w:rPr>
        <w:rFonts w:hint="default"/>
        <w:lang w:val="ru-RU" w:eastAsia="en-US" w:bidi="ar-SA"/>
      </w:rPr>
    </w:lvl>
    <w:lvl w:ilvl="6" w:tplc="749E6B48">
      <w:numFmt w:val="bullet"/>
      <w:lvlText w:val="•"/>
      <w:lvlJc w:val="left"/>
      <w:pPr>
        <w:ind w:left="7358" w:hanging="212"/>
      </w:pPr>
      <w:rPr>
        <w:rFonts w:hint="default"/>
        <w:lang w:val="ru-RU" w:eastAsia="en-US" w:bidi="ar-SA"/>
      </w:rPr>
    </w:lvl>
    <w:lvl w:ilvl="7" w:tplc="0B00627C">
      <w:numFmt w:val="bullet"/>
      <w:lvlText w:val="•"/>
      <w:lvlJc w:val="left"/>
      <w:pPr>
        <w:ind w:left="8284" w:hanging="212"/>
      </w:pPr>
      <w:rPr>
        <w:rFonts w:hint="default"/>
        <w:lang w:val="ru-RU" w:eastAsia="en-US" w:bidi="ar-SA"/>
      </w:rPr>
    </w:lvl>
    <w:lvl w:ilvl="8" w:tplc="C496471A">
      <w:numFmt w:val="bullet"/>
      <w:lvlText w:val="•"/>
      <w:lvlJc w:val="left"/>
      <w:pPr>
        <w:ind w:left="9211" w:hanging="212"/>
      </w:pPr>
      <w:rPr>
        <w:rFonts w:hint="default"/>
        <w:lang w:val="ru-RU" w:eastAsia="en-US" w:bidi="ar-SA"/>
      </w:rPr>
    </w:lvl>
  </w:abstractNum>
  <w:abstractNum w:abstractNumId="271">
    <w:nsid w:val="64207A58"/>
    <w:multiLevelType w:val="hybridMultilevel"/>
    <w:tmpl w:val="A67E99B0"/>
    <w:lvl w:ilvl="0" w:tplc="8F36B846">
      <w:start w:val="1"/>
      <w:numFmt w:val="decimal"/>
      <w:lvlText w:val="%1."/>
      <w:lvlJc w:val="left"/>
      <w:pPr>
        <w:ind w:left="110" w:hanging="216"/>
      </w:pPr>
      <w:rPr>
        <w:rFonts w:hint="default"/>
        <w:spacing w:val="-2"/>
        <w:w w:val="100"/>
        <w:lang w:val="ru-RU" w:eastAsia="en-US" w:bidi="ar-SA"/>
      </w:rPr>
    </w:lvl>
    <w:lvl w:ilvl="1" w:tplc="CBB2EF7A">
      <w:numFmt w:val="bullet"/>
      <w:lvlText w:val="•"/>
      <w:lvlJc w:val="left"/>
      <w:pPr>
        <w:ind w:left="405" w:hanging="216"/>
      </w:pPr>
      <w:rPr>
        <w:rFonts w:hint="default"/>
        <w:lang w:val="ru-RU" w:eastAsia="en-US" w:bidi="ar-SA"/>
      </w:rPr>
    </w:lvl>
    <w:lvl w:ilvl="2" w:tplc="CF3CF188">
      <w:numFmt w:val="bullet"/>
      <w:lvlText w:val="•"/>
      <w:lvlJc w:val="left"/>
      <w:pPr>
        <w:ind w:left="690" w:hanging="216"/>
      </w:pPr>
      <w:rPr>
        <w:rFonts w:hint="default"/>
        <w:lang w:val="ru-RU" w:eastAsia="en-US" w:bidi="ar-SA"/>
      </w:rPr>
    </w:lvl>
    <w:lvl w:ilvl="3" w:tplc="7FE4BF04">
      <w:numFmt w:val="bullet"/>
      <w:lvlText w:val="•"/>
      <w:lvlJc w:val="left"/>
      <w:pPr>
        <w:ind w:left="975" w:hanging="216"/>
      </w:pPr>
      <w:rPr>
        <w:rFonts w:hint="default"/>
        <w:lang w:val="ru-RU" w:eastAsia="en-US" w:bidi="ar-SA"/>
      </w:rPr>
    </w:lvl>
    <w:lvl w:ilvl="4" w:tplc="7AD23C94">
      <w:numFmt w:val="bullet"/>
      <w:lvlText w:val="•"/>
      <w:lvlJc w:val="left"/>
      <w:pPr>
        <w:ind w:left="1260" w:hanging="216"/>
      </w:pPr>
      <w:rPr>
        <w:rFonts w:hint="default"/>
        <w:lang w:val="ru-RU" w:eastAsia="en-US" w:bidi="ar-SA"/>
      </w:rPr>
    </w:lvl>
    <w:lvl w:ilvl="5" w:tplc="76FE800A">
      <w:numFmt w:val="bullet"/>
      <w:lvlText w:val="•"/>
      <w:lvlJc w:val="left"/>
      <w:pPr>
        <w:ind w:left="1545" w:hanging="216"/>
      </w:pPr>
      <w:rPr>
        <w:rFonts w:hint="default"/>
        <w:lang w:val="ru-RU" w:eastAsia="en-US" w:bidi="ar-SA"/>
      </w:rPr>
    </w:lvl>
    <w:lvl w:ilvl="6" w:tplc="7FB82CCE">
      <w:numFmt w:val="bullet"/>
      <w:lvlText w:val="•"/>
      <w:lvlJc w:val="left"/>
      <w:pPr>
        <w:ind w:left="1830" w:hanging="216"/>
      </w:pPr>
      <w:rPr>
        <w:rFonts w:hint="default"/>
        <w:lang w:val="ru-RU" w:eastAsia="en-US" w:bidi="ar-SA"/>
      </w:rPr>
    </w:lvl>
    <w:lvl w:ilvl="7" w:tplc="3F343910">
      <w:numFmt w:val="bullet"/>
      <w:lvlText w:val="•"/>
      <w:lvlJc w:val="left"/>
      <w:pPr>
        <w:ind w:left="2115" w:hanging="216"/>
      </w:pPr>
      <w:rPr>
        <w:rFonts w:hint="default"/>
        <w:lang w:val="ru-RU" w:eastAsia="en-US" w:bidi="ar-SA"/>
      </w:rPr>
    </w:lvl>
    <w:lvl w:ilvl="8" w:tplc="88E687FE">
      <w:numFmt w:val="bullet"/>
      <w:lvlText w:val="•"/>
      <w:lvlJc w:val="left"/>
      <w:pPr>
        <w:ind w:left="2400" w:hanging="216"/>
      </w:pPr>
      <w:rPr>
        <w:rFonts w:hint="default"/>
        <w:lang w:val="ru-RU" w:eastAsia="en-US" w:bidi="ar-SA"/>
      </w:rPr>
    </w:lvl>
  </w:abstractNum>
  <w:abstractNum w:abstractNumId="272">
    <w:nsid w:val="64B01256"/>
    <w:multiLevelType w:val="hybridMultilevel"/>
    <w:tmpl w:val="27F08E28"/>
    <w:lvl w:ilvl="0" w:tplc="3FB43834">
      <w:numFmt w:val="bullet"/>
      <w:lvlText w:val="–"/>
      <w:lvlJc w:val="left"/>
      <w:pPr>
        <w:ind w:left="119" w:hanging="360"/>
      </w:pPr>
      <w:rPr>
        <w:rFonts w:ascii="Times New Roman" w:eastAsia="Times New Roman" w:hAnsi="Times New Roman" w:cs="Times New Roman" w:hint="default"/>
        <w:w w:val="99"/>
        <w:sz w:val="28"/>
        <w:szCs w:val="28"/>
        <w:lang w:val="ru-RU" w:eastAsia="en-US" w:bidi="ar-SA"/>
      </w:rPr>
    </w:lvl>
    <w:lvl w:ilvl="1" w:tplc="86FE5054">
      <w:numFmt w:val="bullet"/>
      <w:lvlText w:val="•"/>
      <w:lvlJc w:val="left"/>
      <w:pPr>
        <w:ind w:left="1082" w:hanging="360"/>
      </w:pPr>
      <w:rPr>
        <w:rFonts w:hint="default"/>
        <w:lang w:val="ru-RU" w:eastAsia="en-US" w:bidi="ar-SA"/>
      </w:rPr>
    </w:lvl>
    <w:lvl w:ilvl="2" w:tplc="03A8A200">
      <w:numFmt w:val="bullet"/>
      <w:lvlText w:val="•"/>
      <w:lvlJc w:val="left"/>
      <w:pPr>
        <w:ind w:left="2045" w:hanging="360"/>
      </w:pPr>
      <w:rPr>
        <w:rFonts w:hint="default"/>
        <w:lang w:val="ru-RU" w:eastAsia="en-US" w:bidi="ar-SA"/>
      </w:rPr>
    </w:lvl>
    <w:lvl w:ilvl="3" w:tplc="733E9E32">
      <w:numFmt w:val="bullet"/>
      <w:lvlText w:val="•"/>
      <w:lvlJc w:val="left"/>
      <w:pPr>
        <w:ind w:left="3008" w:hanging="360"/>
      </w:pPr>
      <w:rPr>
        <w:rFonts w:hint="default"/>
        <w:lang w:val="ru-RU" w:eastAsia="en-US" w:bidi="ar-SA"/>
      </w:rPr>
    </w:lvl>
    <w:lvl w:ilvl="4" w:tplc="66F4221E">
      <w:numFmt w:val="bullet"/>
      <w:lvlText w:val="•"/>
      <w:lvlJc w:val="left"/>
      <w:pPr>
        <w:ind w:left="3971" w:hanging="360"/>
      </w:pPr>
      <w:rPr>
        <w:rFonts w:hint="default"/>
        <w:lang w:val="ru-RU" w:eastAsia="en-US" w:bidi="ar-SA"/>
      </w:rPr>
    </w:lvl>
    <w:lvl w:ilvl="5" w:tplc="3586E134">
      <w:numFmt w:val="bullet"/>
      <w:lvlText w:val="•"/>
      <w:lvlJc w:val="left"/>
      <w:pPr>
        <w:ind w:left="4934" w:hanging="360"/>
      </w:pPr>
      <w:rPr>
        <w:rFonts w:hint="default"/>
        <w:lang w:val="ru-RU" w:eastAsia="en-US" w:bidi="ar-SA"/>
      </w:rPr>
    </w:lvl>
    <w:lvl w:ilvl="6" w:tplc="358A39A0">
      <w:numFmt w:val="bullet"/>
      <w:lvlText w:val="•"/>
      <w:lvlJc w:val="left"/>
      <w:pPr>
        <w:ind w:left="5897" w:hanging="360"/>
      </w:pPr>
      <w:rPr>
        <w:rFonts w:hint="default"/>
        <w:lang w:val="ru-RU" w:eastAsia="en-US" w:bidi="ar-SA"/>
      </w:rPr>
    </w:lvl>
    <w:lvl w:ilvl="7" w:tplc="09988AF6">
      <w:numFmt w:val="bullet"/>
      <w:lvlText w:val="•"/>
      <w:lvlJc w:val="left"/>
      <w:pPr>
        <w:ind w:left="6860" w:hanging="360"/>
      </w:pPr>
      <w:rPr>
        <w:rFonts w:hint="default"/>
        <w:lang w:val="ru-RU" w:eastAsia="en-US" w:bidi="ar-SA"/>
      </w:rPr>
    </w:lvl>
    <w:lvl w:ilvl="8" w:tplc="8982CFEA">
      <w:numFmt w:val="bullet"/>
      <w:lvlText w:val="•"/>
      <w:lvlJc w:val="left"/>
      <w:pPr>
        <w:ind w:left="7823" w:hanging="360"/>
      </w:pPr>
      <w:rPr>
        <w:rFonts w:hint="default"/>
        <w:lang w:val="ru-RU" w:eastAsia="en-US" w:bidi="ar-SA"/>
      </w:rPr>
    </w:lvl>
  </w:abstractNum>
  <w:abstractNum w:abstractNumId="273">
    <w:nsid w:val="65B52121"/>
    <w:multiLevelType w:val="hybridMultilevel"/>
    <w:tmpl w:val="28A00BBC"/>
    <w:lvl w:ilvl="0" w:tplc="871CB484">
      <w:numFmt w:val="bullet"/>
      <w:lvlText w:val=""/>
      <w:lvlJc w:val="left"/>
      <w:pPr>
        <w:ind w:left="470" w:hanging="360"/>
      </w:pPr>
      <w:rPr>
        <w:rFonts w:ascii="Symbol" w:eastAsia="Symbol" w:hAnsi="Symbol" w:cs="Symbol" w:hint="default"/>
        <w:w w:val="100"/>
        <w:sz w:val="20"/>
        <w:szCs w:val="20"/>
        <w:lang w:val="ru-RU" w:eastAsia="en-US" w:bidi="ar-SA"/>
      </w:rPr>
    </w:lvl>
    <w:lvl w:ilvl="1" w:tplc="DFECE320">
      <w:numFmt w:val="bullet"/>
      <w:lvlText w:val="•"/>
      <w:lvlJc w:val="left"/>
      <w:pPr>
        <w:ind w:left="1007" w:hanging="360"/>
      </w:pPr>
      <w:rPr>
        <w:rFonts w:hint="default"/>
        <w:lang w:val="ru-RU" w:eastAsia="en-US" w:bidi="ar-SA"/>
      </w:rPr>
    </w:lvl>
    <w:lvl w:ilvl="2" w:tplc="C64A9CB8">
      <w:numFmt w:val="bullet"/>
      <w:lvlText w:val="•"/>
      <w:lvlJc w:val="left"/>
      <w:pPr>
        <w:ind w:left="1534" w:hanging="360"/>
      </w:pPr>
      <w:rPr>
        <w:rFonts w:hint="default"/>
        <w:lang w:val="ru-RU" w:eastAsia="en-US" w:bidi="ar-SA"/>
      </w:rPr>
    </w:lvl>
    <w:lvl w:ilvl="3" w:tplc="C05AE330">
      <w:numFmt w:val="bullet"/>
      <w:lvlText w:val="•"/>
      <w:lvlJc w:val="left"/>
      <w:pPr>
        <w:ind w:left="2061" w:hanging="360"/>
      </w:pPr>
      <w:rPr>
        <w:rFonts w:hint="default"/>
        <w:lang w:val="ru-RU" w:eastAsia="en-US" w:bidi="ar-SA"/>
      </w:rPr>
    </w:lvl>
    <w:lvl w:ilvl="4" w:tplc="36F84774">
      <w:numFmt w:val="bullet"/>
      <w:lvlText w:val="•"/>
      <w:lvlJc w:val="left"/>
      <w:pPr>
        <w:ind w:left="2588" w:hanging="360"/>
      </w:pPr>
      <w:rPr>
        <w:rFonts w:hint="default"/>
        <w:lang w:val="ru-RU" w:eastAsia="en-US" w:bidi="ar-SA"/>
      </w:rPr>
    </w:lvl>
    <w:lvl w:ilvl="5" w:tplc="8D64B8A6">
      <w:numFmt w:val="bullet"/>
      <w:lvlText w:val="•"/>
      <w:lvlJc w:val="left"/>
      <w:pPr>
        <w:ind w:left="3115" w:hanging="360"/>
      </w:pPr>
      <w:rPr>
        <w:rFonts w:hint="default"/>
        <w:lang w:val="ru-RU" w:eastAsia="en-US" w:bidi="ar-SA"/>
      </w:rPr>
    </w:lvl>
    <w:lvl w:ilvl="6" w:tplc="28686C76">
      <w:numFmt w:val="bullet"/>
      <w:lvlText w:val="•"/>
      <w:lvlJc w:val="left"/>
      <w:pPr>
        <w:ind w:left="3642" w:hanging="360"/>
      </w:pPr>
      <w:rPr>
        <w:rFonts w:hint="default"/>
        <w:lang w:val="ru-RU" w:eastAsia="en-US" w:bidi="ar-SA"/>
      </w:rPr>
    </w:lvl>
    <w:lvl w:ilvl="7" w:tplc="52807CA4">
      <w:numFmt w:val="bullet"/>
      <w:lvlText w:val="•"/>
      <w:lvlJc w:val="left"/>
      <w:pPr>
        <w:ind w:left="4169" w:hanging="360"/>
      </w:pPr>
      <w:rPr>
        <w:rFonts w:hint="default"/>
        <w:lang w:val="ru-RU" w:eastAsia="en-US" w:bidi="ar-SA"/>
      </w:rPr>
    </w:lvl>
    <w:lvl w:ilvl="8" w:tplc="2F960694">
      <w:numFmt w:val="bullet"/>
      <w:lvlText w:val="•"/>
      <w:lvlJc w:val="left"/>
      <w:pPr>
        <w:ind w:left="4696" w:hanging="360"/>
      </w:pPr>
      <w:rPr>
        <w:rFonts w:hint="default"/>
        <w:lang w:val="ru-RU" w:eastAsia="en-US" w:bidi="ar-SA"/>
      </w:rPr>
    </w:lvl>
  </w:abstractNum>
  <w:abstractNum w:abstractNumId="274">
    <w:nsid w:val="668D065A"/>
    <w:multiLevelType w:val="hybridMultilevel"/>
    <w:tmpl w:val="CE1825D2"/>
    <w:lvl w:ilvl="0" w:tplc="73D66B2C">
      <w:numFmt w:val="bullet"/>
      <w:lvlText w:val=""/>
      <w:lvlJc w:val="left"/>
      <w:pPr>
        <w:ind w:left="470" w:hanging="360"/>
      </w:pPr>
      <w:rPr>
        <w:rFonts w:ascii="Symbol" w:eastAsia="Symbol" w:hAnsi="Symbol" w:cs="Symbol" w:hint="default"/>
        <w:w w:val="100"/>
        <w:sz w:val="20"/>
        <w:szCs w:val="20"/>
        <w:lang w:val="ru-RU" w:eastAsia="en-US" w:bidi="ar-SA"/>
      </w:rPr>
    </w:lvl>
    <w:lvl w:ilvl="1" w:tplc="D3A061F0">
      <w:numFmt w:val="bullet"/>
      <w:lvlText w:val="•"/>
      <w:lvlJc w:val="left"/>
      <w:pPr>
        <w:ind w:left="1007" w:hanging="360"/>
      </w:pPr>
      <w:rPr>
        <w:rFonts w:hint="default"/>
        <w:lang w:val="ru-RU" w:eastAsia="en-US" w:bidi="ar-SA"/>
      </w:rPr>
    </w:lvl>
    <w:lvl w:ilvl="2" w:tplc="C316B4A4">
      <w:numFmt w:val="bullet"/>
      <w:lvlText w:val="•"/>
      <w:lvlJc w:val="left"/>
      <w:pPr>
        <w:ind w:left="1534" w:hanging="360"/>
      </w:pPr>
      <w:rPr>
        <w:rFonts w:hint="default"/>
        <w:lang w:val="ru-RU" w:eastAsia="en-US" w:bidi="ar-SA"/>
      </w:rPr>
    </w:lvl>
    <w:lvl w:ilvl="3" w:tplc="AB8A4B9C">
      <w:numFmt w:val="bullet"/>
      <w:lvlText w:val="•"/>
      <w:lvlJc w:val="left"/>
      <w:pPr>
        <w:ind w:left="2061" w:hanging="360"/>
      </w:pPr>
      <w:rPr>
        <w:rFonts w:hint="default"/>
        <w:lang w:val="ru-RU" w:eastAsia="en-US" w:bidi="ar-SA"/>
      </w:rPr>
    </w:lvl>
    <w:lvl w:ilvl="4" w:tplc="0B7C0FE2">
      <w:numFmt w:val="bullet"/>
      <w:lvlText w:val="•"/>
      <w:lvlJc w:val="left"/>
      <w:pPr>
        <w:ind w:left="2588" w:hanging="360"/>
      </w:pPr>
      <w:rPr>
        <w:rFonts w:hint="default"/>
        <w:lang w:val="ru-RU" w:eastAsia="en-US" w:bidi="ar-SA"/>
      </w:rPr>
    </w:lvl>
    <w:lvl w:ilvl="5" w:tplc="8D0EDE42">
      <w:numFmt w:val="bullet"/>
      <w:lvlText w:val="•"/>
      <w:lvlJc w:val="left"/>
      <w:pPr>
        <w:ind w:left="3115" w:hanging="360"/>
      </w:pPr>
      <w:rPr>
        <w:rFonts w:hint="default"/>
        <w:lang w:val="ru-RU" w:eastAsia="en-US" w:bidi="ar-SA"/>
      </w:rPr>
    </w:lvl>
    <w:lvl w:ilvl="6" w:tplc="0598EBBE">
      <w:numFmt w:val="bullet"/>
      <w:lvlText w:val="•"/>
      <w:lvlJc w:val="left"/>
      <w:pPr>
        <w:ind w:left="3642" w:hanging="360"/>
      </w:pPr>
      <w:rPr>
        <w:rFonts w:hint="default"/>
        <w:lang w:val="ru-RU" w:eastAsia="en-US" w:bidi="ar-SA"/>
      </w:rPr>
    </w:lvl>
    <w:lvl w:ilvl="7" w:tplc="97D2BC8E">
      <w:numFmt w:val="bullet"/>
      <w:lvlText w:val="•"/>
      <w:lvlJc w:val="left"/>
      <w:pPr>
        <w:ind w:left="4169" w:hanging="360"/>
      </w:pPr>
      <w:rPr>
        <w:rFonts w:hint="default"/>
        <w:lang w:val="ru-RU" w:eastAsia="en-US" w:bidi="ar-SA"/>
      </w:rPr>
    </w:lvl>
    <w:lvl w:ilvl="8" w:tplc="03F63E4E">
      <w:numFmt w:val="bullet"/>
      <w:lvlText w:val="•"/>
      <w:lvlJc w:val="left"/>
      <w:pPr>
        <w:ind w:left="4696" w:hanging="360"/>
      </w:pPr>
      <w:rPr>
        <w:rFonts w:hint="default"/>
        <w:lang w:val="ru-RU" w:eastAsia="en-US" w:bidi="ar-SA"/>
      </w:rPr>
    </w:lvl>
  </w:abstractNum>
  <w:abstractNum w:abstractNumId="275">
    <w:nsid w:val="66C8596F"/>
    <w:multiLevelType w:val="hybridMultilevel"/>
    <w:tmpl w:val="973657CE"/>
    <w:lvl w:ilvl="0" w:tplc="E92E1638">
      <w:numFmt w:val="bullet"/>
      <w:lvlText w:val=""/>
      <w:lvlJc w:val="left"/>
      <w:pPr>
        <w:ind w:left="470" w:hanging="360"/>
      </w:pPr>
      <w:rPr>
        <w:rFonts w:ascii="Symbol" w:eastAsia="Symbol" w:hAnsi="Symbol" w:cs="Symbol" w:hint="default"/>
        <w:w w:val="100"/>
        <w:sz w:val="20"/>
        <w:szCs w:val="20"/>
        <w:lang w:val="ru-RU" w:eastAsia="en-US" w:bidi="ar-SA"/>
      </w:rPr>
    </w:lvl>
    <w:lvl w:ilvl="1" w:tplc="D5EC35D6">
      <w:numFmt w:val="bullet"/>
      <w:lvlText w:val="•"/>
      <w:lvlJc w:val="left"/>
      <w:pPr>
        <w:ind w:left="1007" w:hanging="360"/>
      </w:pPr>
      <w:rPr>
        <w:rFonts w:hint="default"/>
        <w:lang w:val="ru-RU" w:eastAsia="en-US" w:bidi="ar-SA"/>
      </w:rPr>
    </w:lvl>
    <w:lvl w:ilvl="2" w:tplc="9F5AE51C">
      <w:numFmt w:val="bullet"/>
      <w:lvlText w:val="•"/>
      <w:lvlJc w:val="left"/>
      <w:pPr>
        <w:ind w:left="1534" w:hanging="360"/>
      </w:pPr>
      <w:rPr>
        <w:rFonts w:hint="default"/>
        <w:lang w:val="ru-RU" w:eastAsia="en-US" w:bidi="ar-SA"/>
      </w:rPr>
    </w:lvl>
    <w:lvl w:ilvl="3" w:tplc="E73C6BD4">
      <w:numFmt w:val="bullet"/>
      <w:lvlText w:val="•"/>
      <w:lvlJc w:val="left"/>
      <w:pPr>
        <w:ind w:left="2061" w:hanging="360"/>
      </w:pPr>
      <w:rPr>
        <w:rFonts w:hint="default"/>
        <w:lang w:val="ru-RU" w:eastAsia="en-US" w:bidi="ar-SA"/>
      </w:rPr>
    </w:lvl>
    <w:lvl w:ilvl="4" w:tplc="FABCBAEA">
      <w:numFmt w:val="bullet"/>
      <w:lvlText w:val="•"/>
      <w:lvlJc w:val="left"/>
      <w:pPr>
        <w:ind w:left="2588" w:hanging="360"/>
      </w:pPr>
      <w:rPr>
        <w:rFonts w:hint="default"/>
        <w:lang w:val="ru-RU" w:eastAsia="en-US" w:bidi="ar-SA"/>
      </w:rPr>
    </w:lvl>
    <w:lvl w:ilvl="5" w:tplc="16F8A3EA">
      <w:numFmt w:val="bullet"/>
      <w:lvlText w:val="•"/>
      <w:lvlJc w:val="left"/>
      <w:pPr>
        <w:ind w:left="3115" w:hanging="360"/>
      </w:pPr>
      <w:rPr>
        <w:rFonts w:hint="default"/>
        <w:lang w:val="ru-RU" w:eastAsia="en-US" w:bidi="ar-SA"/>
      </w:rPr>
    </w:lvl>
    <w:lvl w:ilvl="6" w:tplc="F9E2096A">
      <w:numFmt w:val="bullet"/>
      <w:lvlText w:val="•"/>
      <w:lvlJc w:val="left"/>
      <w:pPr>
        <w:ind w:left="3642" w:hanging="360"/>
      </w:pPr>
      <w:rPr>
        <w:rFonts w:hint="default"/>
        <w:lang w:val="ru-RU" w:eastAsia="en-US" w:bidi="ar-SA"/>
      </w:rPr>
    </w:lvl>
    <w:lvl w:ilvl="7" w:tplc="86A4B1A6">
      <w:numFmt w:val="bullet"/>
      <w:lvlText w:val="•"/>
      <w:lvlJc w:val="left"/>
      <w:pPr>
        <w:ind w:left="4169" w:hanging="360"/>
      </w:pPr>
      <w:rPr>
        <w:rFonts w:hint="default"/>
        <w:lang w:val="ru-RU" w:eastAsia="en-US" w:bidi="ar-SA"/>
      </w:rPr>
    </w:lvl>
    <w:lvl w:ilvl="8" w:tplc="A704E0B4">
      <w:numFmt w:val="bullet"/>
      <w:lvlText w:val="•"/>
      <w:lvlJc w:val="left"/>
      <w:pPr>
        <w:ind w:left="4696" w:hanging="360"/>
      </w:pPr>
      <w:rPr>
        <w:rFonts w:hint="default"/>
        <w:lang w:val="ru-RU" w:eastAsia="en-US" w:bidi="ar-SA"/>
      </w:rPr>
    </w:lvl>
  </w:abstractNum>
  <w:abstractNum w:abstractNumId="276">
    <w:nsid w:val="67654FF3"/>
    <w:multiLevelType w:val="hybridMultilevel"/>
    <w:tmpl w:val="BF3E6296"/>
    <w:lvl w:ilvl="0" w:tplc="81D2B914">
      <w:start w:val="2"/>
      <w:numFmt w:val="upperRoman"/>
      <w:lvlText w:val="%1"/>
      <w:lvlJc w:val="left"/>
      <w:pPr>
        <w:ind w:left="1243" w:hanging="331"/>
      </w:pPr>
      <w:rPr>
        <w:rFonts w:ascii="Times New Roman" w:eastAsia="Times New Roman" w:hAnsi="Times New Roman" w:cs="Times New Roman" w:hint="default"/>
        <w:b/>
        <w:bCs/>
        <w:spacing w:val="0"/>
        <w:w w:val="99"/>
        <w:sz w:val="28"/>
        <w:szCs w:val="28"/>
        <w:lang w:val="ru-RU" w:eastAsia="en-US" w:bidi="ar-SA"/>
      </w:rPr>
    </w:lvl>
    <w:lvl w:ilvl="1" w:tplc="B8EE201E">
      <w:numFmt w:val="bullet"/>
      <w:lvlText w:val="•"/>
      <w:lvlJc w:val="left"/>
      <w:pPr>
        <w:ind w:left="2222" w:hanging="331"/>
      </w:pPr>
      <w:rPr>
        <w:rFonts w:hint="default"/>
        <w:lang w:val="ru-RU" w:eastAsia="en-US" w:bidi="ar-SA"/>
      </w:rPr>
    </w:lvl>
    <w:lvl w:ilvl="2" w:tplc="9BEAD55E">
      <w:numFmt w:val="bullet"/>
      <w:lvlText w:val="•"/>
      <w:lvlJc w:val="left"/>
      <w:pPr>
        <w:ind w:left="3204" w:hanging="331"/>
      </w:pPr>
      <w:rPr>
        <w:rFonts w:hint="default"/>
        <w:lang w:val="ru-RU" w:eastAsia="en-US" w:bidi="ar-SA"/>
      </w:rPr>
    </w:lvl>
    <w:lvl w:ilvl="3" w:tplc="134EF83C">
      <w:numFmt w:val="bullet"/>
      <w:lvlText w:val="•"/>
      <w:lvlJc w:val="left"/>
      <w:pPr>
        <w:ind w:left="4187" w:hanging="331"/>
      </w:pPr>
      <w:rPr>
        <w:rFonts w:hint="default"/>
        <w:lang w:val="ru-RU" w:eastAsia="en-US" w:bidi="ar-SA"/>
      </w:rPr>
    </w:lvl>
    <w:lvl w:ilvl="4" w:tplc="D018AC6E">
      <w:numFmt w:val="bullet"/>
      <w:lvlText w:val="•"/>
      <w:lvlJc w:val="left"/>
      <w:pPr>
        <w:ind w:left="5169" w:hanging="331"/>
      </w:pPr>
      <w:rPr>
        <w:rFonts w:hint="default"/>
        <w:lang w:val="ru-RU" w:eastAsia="en-US" w:bidi="ar-SA"/>
      </w:rPr>
    </w:lvl>
    <w:lvl w:ilvl="5" w:tplc="6B786C4A">
      <w:numFmt w:val="bullet"/>
      <w:lvlText w:val="•"/>
      <w:lvlJc w:val="left"/>
      <w:pPr>
        <w:ind w:left="6152" w:hanging="331"/>
      </w:pPr>
      <w:rPr>
        <w:rFonts w:hint="default"/>
        <w:lang w:val="ru-RU" w:eastAsia="en-US" w:bidi="ar-SA"/>
      </w:rPr>
    </w:lvl>
    <w:lvl w:ilvl="6" w:tplc="CA827892">
      <w:numFmt w:val="bullet"/>
      <w:lvlText w:val="•"/>
      <w:lvlJc w:val="left"/>
      <w:pPr>
        <w:ind w:left="7134" w:hanging="331"/>
      </w:pPr>
      <w:rPr>
        <w:rFonts w:hint="default"/>
        <w:lang w:val="ru-RU" w:eastAsia="en-US" w:bidi="ar-SA"/>
      </w:rPr>
    </w:lvl>
    <w:lvl w:ilvl="7" w:tplc="EB8E55EE">
      <w:numFmt w:val="bullet"/>
      <w:lvlText w:val="•"/>
      <w:lvlJc w:val="left"/>
      <w:pPr>
        <w:ind w:left="8116" w:hanging="331"/>
      </w:pPr>
      <w:rPr>
        <w:rFonts w:hint="default"/>
        <w:lang w:val="ru-RU" w:eastAsia="en-US" w:bidi="ar-SA"/>
      </w:rPr>
    </w:lvl>
    <w:lvl w:ilvl="8" w:tplc="05BC620E">
      <w:numFmt w:val="bullet"/>
      <w:lvlText w:val="•"/>
      <w:lvlJc w:val="left"/>
      <w:pPr>
        <w:ind w:left="9099" w:hanging="331"/>
      </w:pPr>
      <w:rPr>
        <w:rFonts w:hint="default"/>
        <w:lang w:val="ru-RU" w:eastAsia="en-US" w:bidi="ar-SA"/>
      </w:rPr>
    </w:lvl>
  </w:abstractNum>
  <w:abstractNum w:abstractNumId="277">
    <w:nsid w:val="67950B8A"/>
    <w:multiLevelType w:val="multilevel"/>
    <w:tmpl w:val="836073F6"/>
    <w:lvl w:ilvl="0">
      <w:start w:val="3"/>
      <w:numFmt w:val="decimal"/>
      <w:lvlText w:val="%1."/>
      <w:lvlJc w:val="left"/>
      <w:pPr>
        <w:ind w:left="1243" w:hanging="284"/>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959" w:hanging="505"/>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331" w:hanging="505"/>
      </w:pPr>
      <w:rPr>
        <w:rFonts w:hint="default"/>
        <w:lang w:val="ru-RU" w:eastAsia="en-US" w:bidi="ar-SA"/>
      </w:rPr>
    </w:lvl>
    <w:lvl w:ilvl="3">
      <w:numFmt w:val="bullet"/>
      <w:lvlText w:val="•"/>
      <w:lvlJc w:val="left"/>
      <w:pPr>
        <w:ind w:left="3423" w:hanging="505"/>
      </w:pPr>
      <w:rPr>
        <w:rFonts w:hint="default"/>
        <w:lang w:val="ru-RU" w:eastAsia="en-US" w:bidi="ar-SA"/>
      </w:rPr>
    </w:lvl>
    <w:lvl w:ilvl="4">
      <w:numFmt w:val="bullet"/>
      <w:lvlText w:val="•"/>
      <w:lvlJc w:val="left"/>
      <w:pPr>
        <w:ind w:left="4514" w:hanging="505"/>
      </w:pPr>
      <w:rPr>
        <w:rFonts w:hint="default"/>
        <w:lang w:val="ru-RU" w:eastAsia="en-US" w:bidi="ar-SA"/>
      </w:rPr>
    </w:lvl>
    <w:lvl w:ilvl="5">
      <w:numFmt w:val="bullet"/>
      <w:lvlText w:val="•"/>
      <w:lvlJc w:val="left"/>
      <w:pPr>
        <w:ind w:left="5606" w:hanging="505"/>
      </w:pPr>
      <w:rPr>
        <w:rFonts w:hint="default"/>
        <w:lang w:val="ru-RU" w:eastAsia="en-US" w:bidi="ar-SA"/>
      </w:rPr>
    </w:lvl>
    <w:lvl w:ilvl="6">
      <w:numFmt w:val="bullet"/>
      <w:lvlText w:val="•"/>
      <w:lvlJc w:val="left"/>
      <w:pPr>
        <w:ind w:left="6697" w:hanging="505"/>
      </w:pPr>
      <w:rPr>
        <w:rFonts w:hint="default"/>
        <w:lang w:val="ru-RU" w:eastAsia="en-US" w:bidi="ar-SA"/>
      </w:rPr>
    </w:lvl>
    <w:lvl w:ilvl="7">
      <w:numFmt w:val="bullet"/>
      <w:lvlText w:val="•"/>
      <w:lvlJc w:val="left"/>
      <w:pPr>
        <w:ind w:left="7789" w:hanging="505"/>
      </w:pPr>
      <w:rPr>
        <w:rFonts w:hint="default"/>
        <w:lang w:val="ru-RU" w:eastAsia="en-US" w:bidi="ar-SA"/>
      </w:rPr>
    </w:lvl>
    <w:lvl w:ilvl="8">
      <w:numFmt w:val="bullet"/>
      <w:lvlText w:val="•"/>
      <w:lvlJc w:val="left"/>
      <w:pPr>
        <w:ind w:left="8880" w:hanging="505"/>
      </w:pPr>
      <w:rPr>
        <w:rFonts w:hint="default"/>
        <w:lang w:val="ru-RU" w:eastAsia="en-US" w:bidi="ar-SA"/>
      </w:rPr>
    </w:lvl>
  </w:abstractNum>
  <w:abstractNum w:abstractNumId="278">
    <w:nsid w:val="67B3027C"/>
    <w:multiLevelType w:val="hybridMultilevel"/>
    <w:tmpl w:val="0EBCB198"/>
    <w:lvl w:ilvl="0" w:tplc="9C448D5A">
      <w:start w:val="1"/>
      <w:numFmt w:val="decimal"/>
      <w:lvlText w:val="%1."/>
      <w:lvlJc w:val="left"/>
      <w:pPr>
        <w:ind w:left="959" w:hanging="850"/>
      </w:pPr>
      <w:rPr>
        <w:rFonts w:ascii="Times New Roman" w:eastAsia="Times New Roman" w:hAnsi="Times New Roman" w:cs="Times New Roman" w:hint="default"/>
        <w:b/>
        <w:bCs/>
        <w:w w:val="99"/>
        <w:sz w:val="28"/>
        <w:szCs w:val="28"/>
        <w:lang w:val="ru-RU" w:eastAsia="en-US" w:bidi="ar-SA"/>
      </w:rPr>
    </w:lvl>
    <w:lvl w:ilvl="1" w:tplc="614C2D8E">
      <w:numFmt w:val="bullet"/>
      <w:lvlText w:val="•"/>
      <w:lvlJc w:val="left"/>
      <w:pPr>
        <w:ind w:left="1970" w:hanging="850"/>
      </w:pPr>
      <w:rPr>
        <w:rFonts w:hint="default"/>
        <w:lang w:val="ru-RU" w:eastAsia="en-US" w:bidi="ar-SA"/>
      </w:rPr>
    </w:lvl>
    <w:lvl w:ilvl="2" w:tplc="1EC6FDE6">
      <w:numFmt w:val="bullet"/>
      <w:lvlText w:val="•"/>
      <w:lvlJc w:val="left"/>
      <w:pPr>
        <w:ind w:left="2980" w:hanging="850"/>
      </w:pPr>
      <w:rPr>
        <w:rFonts w:hint="default"/>
        <w:lang w:val="ru-RU" w:eastAsia="en-US" w:bidi="ar-SA"/>
      </w:rPr>
    </w:lvl>
    <w:lvl w:ilvl="3" w:tplc="14A440C6">
      <w:numFmt w:val="bullet"/>
      <w:lvlText w:val="•"/>
      <w:lvlJc w:val="left"/>
      <w:pPr>
        <w:ind w:left="3991" w:hanging="850"/>
      </w:pPr>
      <w:rPr>
        <w:rFonts w:hint="default"/>
        <w:lang w:val="ru-RU" w:eastAsia="en-US" w:bidi="ar-SA"/>
      </w:rPr>
    </w:lvl>
    <w:lvl w:ilvl="4" w:tplc="606C67DA">
      <w:numFmt w:val="bullet"/>
      <w:lvlText w:val="•"/>
      <w:lvlJc w:val="left"/>
      <w:pPr>
        <w:ind w:left="5001" w:hanging="850"/>
      </w:pPr>
      <w:rPr>
        <w:rFonts w:hint="default"/>
        <w:lang w:val="ru-RU" w:eastAsia="en-US" w:bidi="ar-SA"/>
      </w:rPr>
    </w:lvl>
    <w:lvl w:ilvl="5" w:tplc="9252B72C">
      <w:numFmt w:val="bullet"/>
      <w:lvlText w:val="•"/>
      <w:lvlJc w:val="left"/>
      <w:pPr>
        <w:ind w:left="6012" w:hanging="850"/>
      </w:pPr>
      <w:rPr>
        <w:rFonts w:hint="default"/>
        <w:lang w:val="ru-RU" w:eastAsia="en-US" w:bidi="ar-SA"/>
      </w:rPr>
    </w:lvl>
    <w:lvl w:ilvl="6" w:tplc="9F3EBAFA">
      <w:numFmt w:val="bullet"/>
      <w:lvlText w:val="•"/>
      <w:lvlJc w:val="left"/>
      <w:pPr>
        <w:ind w:left="7022" w:hanging="850"/>
      </w:pPr>
      <w:rPr>
        <w:rFonts w:hint="default"/>
        <w:lang w:val="ru-RU" w:eastAsia="en-US" w:bidi="ar-SA"/>
      </w:rPr>
    </w:lvl>
    <w:lvl w:ilvl="7" w:tplc="8DAC9A24">
      <w:numFmt w:val="bullet"/>
      <w:lvlText w:val="•"/>
      <w:lvlJc w:val="left"/>
      <w:pPr>
        <w:ind w:left="8032" w:hanging="850"/>
      </w:pPr>
      <w:rPr>
        <w:rFonts w:hint="default"/>
        <w:lang w:val="ru-RU" w:eastAsia="en-US" w:bidi="ar-SA"/>
      </w:rPr>
    </w:lvl>
    <w:lvl w:ilvl="8" w:tplc="FBE049DC">
      <w:numFmt w:val="bullet"/>
      <w:lvlText w:val="•"/>
      <w:lvlJc w:val="left"/>
      <w:pPr>
        <w:ind w:left="9043" w:hanging="850"/>
      </w:pPr>
      <w:rPr>
        <w:rFonts w:hint="default"/>
        <w:lang w:val="ru-RU" w:eastAsia="en-US" w:bidi="ar-SA"/>
      </w:rPr>
    </w:lvl>
  </w:abstractNum>
  <w:abstractNum w:abstractNumId="279">
    <w:nsid w:val="685F4BFD"/>
    <w:multiLevelType w:val="hybridMultilevel"/>
    <w:tmpl w:val="B784F958"/>
    <w:lvl w:ilvl="0" w:tplc="71B00546">
      <w:start w:val="1"/>
      <w:numFmt w:val="decimal"/>
      <w:lvlText w:val="%1."/>
      <w:lvlJc w:val="left"/>
      <w:pPr>
        <w:ind w:left="1250" w:hanging="361"/>
      </w:pPr>
      <w:rPr>
        <w:rFonts w:ascii="Times New Roman" w:eastAsia="Times New Roman" w:hAnsi="Times New Roman" w:cs="Times New Roman" w:hint="default"/>
        <w:b/>
        <w:bCs/>
        <w:w w:val="99"/>
        <w:sz w:val="28"/>
        <w:szCs w:val="28"/>
        <w:lang w:val="ru-RU" w:eastAsia="en-US" w:bidi="ar-SA"/>
      </w:rPr>
    </w:lvl>
    <w:lvl w:ilvl="1" w:tplc="B96E345E">
      <w:numFmt w:val="bullet"/>
      <w:lvlText w:val="–"/>
      <w:lvlJc w:val="left"/>
      <w:pPr>
        <w:ind w:left="683" w:hanging="226"/>
      </w:pPr>
      <w:rPr>
        <w:rFonts w:ascii="Times New Roman" w:eastAsia="Times New Roman" w:hAnsi="Times New Roman" w:cs="Times New Roman" w:hint="default"/>
        <w:w w:val="99"/>
        <w:sz w:val="28"/>
        <w:szCs w:val="28"/>
        <w:lang w:val="ru-RU" w:eastAsia="en-US" w:bidi="ar-SA"/>
      </w:rPr>
    </w:lvl>
    <w:lvl w:ilvl="2" w:tplc="7F9C155C">
      <w:numFmt w:val="bullet"/>
      <w:lvlText w:val="•"/>
      <w:lvlJc w:val="left"/>
      <w:pPr>
        <w:ind w:left="2253" w:hanging="226"/>
      </w:pPr>
      <w:rPr>
        <w:rFonts w:hint="default"/>
        <w:lang w:val="ru-RU" w:eastAsia="en-US" w:bidi="ar-SA"/>
      </w:rPr>
    </w:lvl>
    <w:lvl w:ilvl="3" w:tplc="AB6CEFB2">
      <w:numFmt w:val="bullet"/>
      <w:lvlText w:val="•"/>
      <w:lvlJc w:val="left"/>
      <w:pPr>
        <w:ind w:left="3247" w:hanging="226"/>
      </w:pPr>
      <w:rPr>
        <w:rFonts w:hint="default"/>
        <w:lang w:val="ru-RU" w:eastAsia="en-US" w:bidi="ar-SA"/>
      </w:rPr>
    </w:lvl>
    <w:lvl w:ilvl="4" w:tplc="23CA8990">
      <w:numFmt w:val="bullet"/>
      <w:lvlText w:val="•"/>
      <w:lvlJc w:val="left"/>
      <w:pPr>
        <w:ind w:left="4241" w:hanging="226"/>
      </w:pPr>
      <w:rPr>
        <w:rFonts w:hint="default"/>
        <w:lang w:val="ru-RU" w:eastAsia="en-US" w:bidi="ar-SA"/>
      </w:rPr>
    </w:lvl>
    <w:lvl w:ilvl="5" w:tplc="EC66C754">
      <w:numFmt w:val="bullet"/>
      <w:lvlText w:val="•"/>
      <w:lvlJc w:val="left"/>
      <w:pPr>
        <w:ind w:left="5235" w:hanging="226"/>
      </w:pPr>
      <w:rPr>
        <w:rFonts w:hint="default"/>
        <w:lang w:val="ru-RU" w:eastAsia="en-US" w:bidi="ar-SA"/>
      </w:rPr>
    </w:lvl>
    <w:lvl w:ilvl="6" w:tplc="8DA0C17C">
      <w:numFmt w:val="bullet"/>
      <w:lvlText w:val="•"/>
      <w:lvlJc w:val="left"/>
      <w:pPr>
        <w:ind w:left="6228" w:hanging="226"/>
      </w:pPr>
      <w:rPr>
        <w:rFonts w:hint="default"/>
        <w:lang w:val="ru-RU" w:eastAsia="en-US" w:bidi="ar-SA"/>
      </w:rPr>
    </w:lvl>
    <w:lvl w:ilvl="7" w:tplc="326CB588">
      <w:numFmt w:val="bullet"/>
      <w:lvlText w:val="•"/>
      <w:lvlJc w:val="left"/>
      <w:pPr>
        <w:ind w:left="7222" w:hanging="226"/>
      </w:pPr>
      <w:rPr>
        <w:rFonts w:hint="default"/>
        <w:lang w:val="ru-RU" w:eastAsia="en-US" w:bidi="ar-SA"/>
      </w:rPr>
    </w:lvl>
    <w:lvl w:ilvl="8" w:tplc="A29E2B2C">
      <w:numFmt w:val="bullet"/>
      <w:lvlText w:val="•"/>
      <w:lvlJc w:val="left"/>
      <w:pPr>
        <w:ind w:left="8216" w:hanging="226"/>
      </w:pPr>
      <w:rPr>
        <w:rFonts w:hint="default"/>
        <w:lang w:val="ru-RU" w:eastAsia="en-US" w:bidi="ar-SA"/>
      </w:rPr>
    </w:lvl>
  </w:abstractNum>
  <w:abstractNum w:abstractNumId="280">
    <w:nsid w:val="68A83D9E"/>
    <w:multiLevelType w:val="hybridMultilevel"/>
    <w:tmpl w:val="534056C6"/>
    <w:lvl w:ilvl="0" w:tplc="75325A52">
      <w:numFmt w:val="bullet"/>
      <w:lvlText w:val=""/>
      <w:lvlJc w:val="left"/>
      <w:pPr>
        <w:ind w:left="470" w:hanging="360"/>
      </w:pPr>
      <w:rPr>
        <w:rFonts w:ascii="Symbol" w:eastAsia="Symbol" w:hAnsi="Symbol" w:cs="Symbol" w:hint="default"/>
        <w:w w:val="100"/>
        <w:sz w:val="20"/>
        <w:szCs w:val="20"/>
        <w:lang w:val="ru-RU" w:eastAsia="en-US" w:bidi="ar-SA"/>
      </w:rPr>
    </w:lvl>
    <w:lvl w:ilvl="1" w:tplc="67EC2EE8">
      <w:numFmt w:val="bullet"/>
      <w:lvlText w:val="•"/>
      <w:lvlJc w:val="left"/>
      <w:pPr>
        <w:ind w:left="1007" w:hanging="360"/>
      </w:pPr>
      <w:rPr>
        <w:rFonts w:hint="default"/>
        <w:lang w:val="ru-RU" w:eastAsia="en-US" w:bidi="ar-SA"/>
      </w:rPr>
    </w:lvl>
    <w:lvl w:ilvl="2" w:tplc="C73A9F78">
      <w:numFmt w:val="bullet"/>
      <w:lvlText w:val="•"/>
      <w:lvlJc w:val="left"/>
      <w:pPr>
        <w:ind w:left="1534" w:hanging="360"/>
      </w:pPr>
      <w:rPr>
        <w:rFonts w:hint="default"/>
        <w:lang w:val="ru-RU" w:eastAsia="en-US" w:bidi="ar-SA"/>
      </w:rPr>
    </w:lvl>
    <w:lvl w:ilvl="3" w:tplc="356E21A4">
      <w:numFmt w:val="bullet"/>
      <w:lvlText w:val="•"/>
      <w:lvlJc w:val="left"/>
      <w:pPr>
        <w:ind w:left="2061" w:hanging="360"/>
      </w:pPr>
      <w:rPr>
        <w:rFonts w:hint="default"/>
        <w:lang w:val="ru-RU" w:eastAsia="en-US" w:bidi="ar-SA"/>
      </w:rPr>
    </w:lvl>
    <w:lvl w:ilvl="4" w:tplc="D7628542">
      <w:numFmt w:val="bullet"/>
      <w:lvlText w:val="•"/>
      <w:lvlJc w:val="left"/>
      <w:pPr>
        <w:ind w:left="2588" w:hanging="360"/>
      </w:pPr>
      <w:rPr>
        <w:rFonts w:hint="default"/>
        <w:lang w:val="ru-RU" w:eastAsia="en-US" w:bidi="ar-SA"/>
      </w:rPr>
    </w:lvl>
    <w:lvl w:ilvl="5" w:tplc="DA885130">
      <w:numFmt w:val="bullet"/>
      <w:lvlText w:val="•"/>
      <w:lvlJc w:val="left"/>
      <w:pPr>
        <w:ind w:left="3115" w:hanging="360"/>
      </w:pPr>
      <w:rPr>
        <w:rFonts w:hint="default"/>
        <w:lang w:val="ru-RU" w:eastAsia="en-US" w:bidi="ar-SA"/>
      </w:rPr>
    </w:lvl>
    <w:lvl w:ilvl="6" w:tplc="2222D8F4">
      <w:numFmt w:val="bullet"/>
      <w:lvlText w:val="•"/>
      <w:lvlJc w:val="left"/>
      <w:pPr>
        <w:ind w:left="3642" w:hanging="360"/>
      </w:pPr>
      <w:rPr>
        <w:rFonts w:hint="default"/>
        <w:lang w:val="ru-RU" w:eastAsia="en-US" w:bidi="ar-SA"/>
      </w:rPr>
    </w:lvl>
    <w:lvl w:ilvl="7" w:tplc="8692F678">
      <w:numFmt w:val="bullet"/>
      <w:lvlText w:val="•"/>
      <w:lvlJc w:val="left"/>
      <w:pPr>
        <w:ind w:left="4169" w:hanging="360"/>
      </w:pPr>
      <w:rPr>
        <w:rFonts w:hint="default"/>
        <w:lang w:val="ru-RU" w:eastAsia="en-US" w:bidi="ar-SA"/>
      </w:rPr>
    </w:lvl>
    <w:lvl w:ilvl="8" w:tplc="FF1EC514">
      <w:numFmt w:val="bullet"/>
      <w:lvlText w:val="•"/>
      <w:lvlJc w:val="left"/>
      <w:pPr>
        <w:ind w:left="4696" w:hanging="360"/>
      </w:pPr>
      <w:rPr>
        <w:rFonts w:hint="default"/>
        <w:lang w:val="ru-RU" w:eastAsia="en-US" w:bidi="ar-SA"/>
      </w:rPr>
    </w:lvl>
  </w:abstractNum>
  <w:abstractNum w:abstractNumId="281">
    <w:nsid w:val="68B954BB"/>
    <w:multiLevelType w:val="hybridMultilevel"/>
    <w:tmpl w:val="8E0A8E44"/>
    <w:lvl w:ilvl="0" w:tplc="2E34112A">
      <w:numFmt w:val="bullet"/>
      <w:lvlText w:val="•"/>
      <w:lvlJc w:val="left"/>
      <w:pPr>
        <w:ind w:left="959" w:hanging="168"/>
      </w:pPr>
      <w:rPr>
        <w:rFonts w:ascii="Times New Roman" w:eastAsia="Times New Roman" w:hAnsi="Times New Roman" w:cs="Times New Roman" w:hint="default"/>
        <w:w w:val="99"/>
        <w:sz w:val="28"/>
        <w:szCs w:val="28"/>
        <w:lang w:val="ru-RU" w:eastAsia="en-US" w:bidi="ar-SA"/>
      </w:rPr>
    </w:lvl>
    <w:lvl w:ilvl="1" w:tplc="FA60DB58">
      <w:numFmt w:val="bullet"/>
      <w:lvlText w:val="•"/>
      <w:lvlJc w:val="left"/>
      <w:pPr>
        <w:ind w:left="1970" w:hanging="168"/>
      </w:pPr>
      <w:rPr>
        <w:rFonts w:hint="default"/>
        <w:lang w:val="ru-RU" w:eastAsia="en-US" w:bidi="ar-SA"/>
      </w:rPr>
    </w:lvl>
    <w:lvl w:ilvl="2" w:tplc="7D48CDA0">
      <w:numFmt w:val="bullet"/>
      <w:lvlText w:val="•"/>
      <w:lvlJc w:val="left"/>
      <w:pPr>
        <w:ind w:left="2980" w:hanging="168"/>
      </w:pPr>
      <w:rPr>
        <w:rFonts w:hint="default"/>
        <w:lang w:val="ru-RU" w:eastAsia="en-US" w:bidi="ar-SA"/>
      </w:rPr>
    </w:lvl>
    <w:lvl w:ilvl="3" w:tplc="EC806C5E">
      <w:numFmt w:val="bullet"/>
      <w:lvlText w:val="•"/>
      <w:lvlJc w:val="left"/>
      <w:pPr>
        <w:ind w:left="3991" w:hanging="168"/>
      </w:pPr>
      <w:rPr>
        <w:rFonts w:hint="default"/>
        <w:lang w:val="ru-RU" w:eastAsia="en-US" w:bidi="ar-SA"/>
      </w:rPr>
    </w:lvl>
    <w:lvl w:ilvl="4" w:tplc="C0D8ABD2">
      <w:numFmt w:val="bullet"/>
      <w:lvlText w:val="•"/>
      <w:lvlJc w:val="left"/>
      <w:pPr>
        <w:ind w:left="5001" w:hanging="168"/>
      </w:pPr>
      <w:rPr>
        <w:rFonts w:hint="default"/>
        <w:lang w:val="ru-RU" w:eastAsia="en-US" w:bidi="ar-SA"/>
      </w:rPr>
    </w:lvl>
    <w:lvl w:ilvl="5" w:tplc="4388217C">
      <w:numFmt w:val="bullet"/>
      <w:lvlText w:val="•"/>
      <w:lvlJc w:val="left"/>
      <w:pPr>
        <w:ind w:left="6012" w:hanging="168"/>
      </w:pPr>
      <w:rPr>
        <w:rFonts w:hint="default"/>
        <w:lang w:val="ru-RU" w:eastAsia="en-US" w:bidi="ar-SA"/>
      </w:rPr>
    </w:lvl>
    <w:lvl w:ilvl="6" w:tplc="FEFCBD0E">
      <w:numFmt w:val="bullet"/>
      <w:lvlText w:val="•"/>
      <w:lvlJc w:val="left"/>
      <w:pPr>
        <w:ind w:left="7022" w:hanging="168"/>
      </w:pPr>
      <w:rPr>
        <w:rFonts w:hint="default"/>
        <w:lang w:val="ru-RU" w:eastAsia="en-US" w:bidi="ar-SA"/>
      </w:rPr>
    </w:lvl>
    <w:lvl w:ilvl="7" w:tplc="6D9A5000">
      <w:numFmt w:val="bullet"/>
      <w:lvlText w:val="•"/>
      <w:lvlJc w:val="left"/>
      <w:pPr>
        <w:ind w:left="8032" w:hanging="168"/>
      </w:pPr>
      <w:rPr>
        <w:rFonts w:hint="default"/>
        <w:lang w:val="ru-RU" w:eastAsia="en-US" w:bidi="ar-SA"/>
      </w:rPr>
    </w:lvl>
    <w:lvl w:ilvl="8" w:tplc="A07C5C38">
      <w:numFmt w:val="bullet"/>
      <w:lvlText w:val="•"/>
      <w:lvlJc w:val="left"/>
      <w:pPr>
        <w:ind w:left="9043" w:hanging="168"/>
      </w:pPr>
      <w:rPr>
        <w:rFonts w:hint="default"/>
        <w:lang w:val="ru-RU" w:eastAsia="en-US" w:bidi="ar-SA"/>
      </w:rPr>
    </w:lvl>
  </w:abstractNum>
  <w:abstractNum w:abstractNumId="282">
    <w:nsid w:val="692C7F56"/>
    <w:multiLevelType w:val="hybridMultilevel"/>
    <w:tmpl w:val="C276AB7A"/>
    <w:lvl w:ilvl="0" w:tplc="E474D340">
      <w:start w:val="1"/>
      <w:numFmt w:val="decimal"/>
      <w:lvlText w:val="%1)"/>
      <w:lvlJc w:val="left"/>
      <w:pPr>
        <w:ind w:left="959" w:hanging="303"/>
      </w:pPr>
      <w:rPr>
        <w:rFonts w:ascii="Times New Roman" w:eastAsia="Times New Roman" w:hAnsi="Times New Roman" w:cs="Times New Roman" w:hint="default"/>
        <w:w w:val="99"/>
        <w:sz w:val="28"/>
        <w:szCs w:val="28"/>
        <w:lang w:val="ru-RU" w:eastAsia="en-US" w:bidi="ar-SA"/>
      </w:rPr>
    </w:lvl>
    <w:lvl w:ilvl="1" w:tplc="CE32DE2C">
      <w:numFmt w:val="bullet"/>
      <w:lvlText w:val="•"/>
      <w:lvlJc w:val="left"/>
      <w:pPr>
        <w:ind w:left="1970" w:hanging="303"/>
      </w:pPr>
      <w:rPr>
        <w:rFonts w:hint="default"/>
        <w:lang w:val="ru-RU" w:eastAsia="en-US" w:bidi="ar-SA"/>
      </w:rPr>
    </w:lvl>
    <w:lvl w:ilvl="2" w:tplc="C308B4C8">
      <w:numFmt w:val="bullet"/>
      <w:lvlText w:val="•"/>
      <w:lvlJc w:val="left"/>
      <w:pPr>
        <w:ind w:left="2980" w:hanging="303"/>
      </w:pPr>
      <w:rPr>
        <w:rFonts w:hint="default"/>
        <w:lang w:val="ru-RU" w:eastAsia="en-US" w:bidi="ar-SA"/>
      </w:rPr>
    </w:lvl>
    <w:lvl w:ilvl="3" w:tplc="D06670E6">
      <w:numFmt w:val="bullet"/>
      <w:lvlText w:val="•"/>
      <w:lvlJc w:val="left"/>
      <w:pPr>
        <w:ind w:left="3991" w:hanging="303"/>
      </w:pPr>
      <w:rPr>
        <w:rFonts w:hint="default"/>
        <w:lang w:val="ru-RU" w:eastAsia="en-US" w:bidi="ar-SA"/>
      </w:rPr>
    </w:lvl>
    <w:lvl w:ilvl="4" w:tplc="CBD09076">
      <w:numFmt w:val="bullet"/>
      <w:lvlText w:val="•"/>
      <w:lvlJc w:val="left"/>
      <w:pPr>
        <w:ind w:left="5001" w:hanging="303"/>
      </w:pPr>
      <w:rPr>
        <w:rFonts w:hint="default"/>
        <w:lang w:val="ru-RU" w:eastAsia="en-US" w:bidi="ar-SA"/>
      </w:rPr>
    </w:lvl>
    <w:lvl w:ilvl="5" w:tplc="A35A4100">
      <w:numFmt w:val="bullet"/>
      <w:lvlText w:val="•"/>
      <w:lvlJc w:val="left"/>
      <w:pPr>
        <w:ind w:left="6012" w:hanging="303"/>
      </w:pPr>
      <w:rPr>
        <w:rFonts w:hint="default"/>
        <w:lang w:val="ru-RU" w:eastAsia="en-US" w:bidi="ar-SA"/>
      </w:rPr>
    </w:lvl>
    <w:lvl w:ilvl="6" w:tplc="07E8B494">
      <w:numFmt w:val="bullet"/>
      <w:lvlText w:val="•"/>
      <w:lvlJc w:val="left"/>
      <w:pPr>
        <w:ind w:left="7022" w:hanging="303"/>
      </w:pPr>
      <w:rPr>
        <w:rFonts w:hint="default"/>
        <w:lang w:val="ru-RU" w:eastAsia="en-US" w:bidi="ar-SA"/>
      </w:rPr>
    </w:lvl>
    <w:lvl w:ilvl="7" w:tplc="0EBCB44E">
      <w:numFmt w:val="bullet"/>
      <w:lvlText w:val="•"/>
      <w:lvlJc w:val="left"/>
      <w:pPr>
        <w:ind w:left="8032" w:hanging="303"/>
      </w:pPr>
      <w:rPr>
        <w:rFonts w:hint="default"/>
        <w:lang w:val="ru-RU" w:eastAsia="en-US" w:bidi="ar-SA"/>
      </w:rPr>
    </w:lvl>
    <w:lvl w:ilvl="8" w:tplc="8E7499B0">
      <w:numFmt w:val="bullet"/>
      <w:lvlText w:val="•"/>
      <w:lvlJc w:val="left"/>
      <w:pPr>
        <w:ind w:left="9043" w:hanging="303"/>
      </w:pPr>
      <w:rPr>
        <w:rFonts w:hint="default"/>
        <w:lang w:val="ru-RU" w:eastAsia="en-US" w:bidi="ar-SA"/>
      </w:rPr>
    </w:lvl>
  </w:abstractNum>
  <w:abstractNum w:abstractNumId="283">
    <w:nsid w:val="696465A8"/>
    <w:multiLevelType w:val="hybridMultilevel"/>
    <w:tmpl w:val="4424ACD8"/>
    <w:lvl w:ilvl="0" w:tplc="67CA253C">
      <w:numFmt w:val="bullet"/>
      <w:lvlText w:val=""/>
      <w:lvlJc w:val="left"/>
      <w:pPr>
        <w:ind w:left="470" w:hanging="356"/>
      </w:pPr>
      <w:rPr>
        <w:rFonts w:ascii="Symbol" w:eastAsia="Symbol" w:hAnsi="Symbol" w:cs="Symbol" w:hint="default"/>
        <w:w w:val="100"/>
        <w:sz w:val="20"/>
        <w:szCs w:val="20"/>
        <w:lang w:val="ru-RU" w:eastAsia="en-US" w:bidi="ar-SA"/>
      </w:rPr>
    </w:lvl>
    <w:lvl w:ilvl="1" w:tplc="C69CFA88">
      <w:numFmt w:val="bullet"/>
      <w:lvlText w:val="•"/>
      <w:lvlJc w:val="left"/>
      <w:pPr>
        <w:ind w:left="1007" w:hanging="356"/>
      </w:pPr>
      <w:rPr>
        <w:rFonts w:hint="default"/>
        <w:lang w:val="ru-RU" w:eastAsia="en-US" w:bidi="ar-SA"/>
      </w:rPr>
    </w:lvl>
    <w:lvl w:ilvl="2" w:tplc="CCC650AE">
      <w:numFmt w:val="bullet"/>
      <w:lvlText w:val="•"/>
      <w:lvlJc w:val="left"/>
      <w:pPr>
        <w:ind w:left="1534" w:hanging="356"/>
      </w:pPr>
      <w:rPr>
        <w:rFonts w:hint="default"/>
        <w:lang w:val="ru-RU" w:eastAsia="en-US" w:bidi="ar-SA"/>
      </w:rPr>
    </w:lvl>
    <w:lvl w:ilvl="3" w:tplc="A6988A36">
      <w:numFmt w:val="bullet"/>
      <w:lvlText w:val="•"/>
      <w:lvlJc w:val="left"/>
      <w:pPr>
        <w:ind w:left="2061" w:hanging="356"/>
      </w:pPr>
      <w:rPr>
        <w:rFonts w:hint="default"/>
        <w:lang w:val="ru-RU" w:eastAsia="en-US" w:bidi="ar-SA"/>
      </w:rPr>
    </w:lvl>
    <w:lvl w:ilvl="4" w:tplc="E4E26BC2">
      <w:numFmt w:val="bullet"/>
      <w:lvlText w:val="•"/>
      <w:lvlJc w:val="left"/>
      <w:pPr>
        <w:ind w:left="2588" w:hanging="356"/>
      </w:pPr>
      <w:rPr>
        <w:rFonts w:hint="default"/>
        <w:lang w:val="ru-RU" w:eastAsia="en-US" w:bidi="ar-SA"/>
      </w:rPr>
    </w:lvl>
    <w:lvl w:ilvl="5" w:tplc="4FFCCCCA">
      <w:numFmt w:val="bullet"/>
      <w:lvlText w:val="•"/>
      <w:lvlJc w:val="left"/>
      <w:pPr>
        <w:ind w:left="3115" w:hanging="356"/>
      </w:pPr>
      <w:rPr>
        <w:rFonts w:hint="default"/>
        <w:lang w:val="ru-RU" w:eastAsia="en-US" w:bidi="ar-SA"/>
      </w:rPr>
    </w:lvl>
    <w:lvl w:ilvl="6" w:tplc="FA98436E">
      <w:numFmt w:val="bullet"/>
      <w:lvlText w:val="•"/>
      <w:lvlJc w:val="left"/>
      <w:pPr>
        <w:ind w:left="3642" w:hanging="356"/>
      </w:pPr>
      <w:rPr>
        <w:rFonts w:hint="default"/>
        <w:lang w:val="ru-RU" w:eastAsia="en-US" w:bidi="ar-SA"/>
      </w:rPr>
    </w:lvl>
    <w:lvl w:ilvl="7" w:tplc="57A49C8E">
      <w:numFmt w:val="bullet"/>
      <w:lvlText w:val="•"/>
      <w:lvlJc w:val="left"/>
      <w:pPr>
        <w:ind w:left="4169" w:hanging="356"/>
      </w:pPr>
      <w:rPr>
        <w:rFonts w:hint="default"/>
        <w:lang w:val="ru-RU" w:eastAsia="en-US" w:bidi="ar-SA"/>
      </w:rPr>
    </w:lvl>
    <w:lvl w:ilvl="8" w:tplc="66AC5AF0">
      <w:numFmt w:val="bullet"/>
      <w:lvlText w:val="•"/>
      <w:lvlJc w:val="left"/>
      <w:pPr>
        <w:ind w:left="4696" w:hanging="356"/>
      </w:pPr>
      <w:rPr>
        <w:rFonts w:hint="default"/>
        <w:lang w:val="ru-RU" w:eastAsia="en-US" w:bidi="ar-SA"/>
      </w:rPr>
    </w:lvl>
  </w:abstractNum>
  <w:abstractNum w:abstractNumId="284">
    <w:nsid w:val="69AB1E63"/>
    <w:multiLevelType w:val="hybridMultilevel"/>
    <w:tmpl w:val="ED3007EA"/>
    <w:lvl w:ilvl="0" w:tplc="0B5E73C6">
      <w:numFmt w:val="bullet"/>
      <w:lvlText w:val=""/>
      <w:lvlJc w:val="left"/>
      <w:pPr>
        <w:ind w:left="470" w:hanging="360"/>
      </w:pPr>
      <w:rPr>
        <w:rFonts w:ascii="Symbol" w:eastAsia="Symbol" w:hAnsi="Symbol" w:cs="Symbol" w:hint="default"/>
        <w:w w:val="100"/>
        <w:sz w:val="20"/>
        <w:szCs w:val="20"/>
        <w:lang w:val="ru-RU" w:eastAsia="en-US" w:bidi="ar-SA"/>
      </w:rPr>
    </w:lvl>
    <w:lvl w:ilvl="1" w:tplc="D97AAC6E">
      <w:numFmt w:val="bullet"/>
      <w:lvlText w:val="•"/>
      <w:lvlJc w:val="left"/>
      <w:pPr>
        <w:ind w:left="1007" w:hanging="360"/>
      </w:pPr>
      <w:rPr>
        <w:rFonts w:hint="default"/>
        <w:lang w:val="ru-RU" w:eastAsia="en-US" w:bidi="ar-SA"/>
      </w:rPr>
    </w:lvl>
    <w:lvl w:ilvl="2" w:tplc="8B281D78">
      <w:numFmt w:val="bullet"/>
      <w:lvlText w:val="•"/>
      <w:lvlJc w:val="left"/>
      <w:pPr>
        <w:ind w:left="1534" w:hanging="360"/>
      </w:pPr>
      <w:rPr>
        <w:rFonts w:hint="default"/>
        <w:lang w:val="ru-RU" w:eastAsia="en-US" w:bidi="ar-SA"/>
      </w:rPr>
    </w:lvl>
    <w:lvl w:ilvl="3" w:tplc="CF8A9A70">
      <w:numFmt w:val="bullet"/>
      <w:lvlText w:val="•"/>
      <w:lvlJc w:val="left"/>
      <w:pPr>
        <w:ind w:left="2061" w:hanging="360"/>
      </w:pPr>
      <w:rPr>
        <w:rFonts w:hint="default"/>
        <w:lang w:val="ru-RU" w:eastAsia="en-US" w:bidi="ar-SA"/>
      </w:rPr>
    </w:lvl>
    <w:lvl w:ilvl="4" w:tplc="607866DC">
      <w:numFmt w:val="bullet"/>
      <w:lvlText w:val="•"/>
      <w:lvlJc w:val="left"/>
      <w:pPr>
        <w:ind w:left="2588" w:hanging="360"/>
      </w:pPr>
      <w:rPr>
        <w:rFonts w:hint="default"/>
        <w:lang w:val="ru-RU" w:eastAsia="en-US" w:bidi="ar-SA"/>
      </w:rPr>
    </w:lvl>
    <w:lvl w:ilvl="5" w:tplc="8FF2A878">
      <w:numFmt w:val="bullet"/>
      <w:lvlText w:val="•"/>
      <w:lvlJc w:val="left"/>
      <w:pPr>
        <w:ind w:left="3115" w:hanging="360"/>
      </w:pPr>
      <w:rPr>
        <w:rFonts w:hint="default"/>
        <w:lang w:val="ru-RU" w:eastAsia="en-US" w:bidi="ar-SA"/>
      </w:rPr>
    </w:lvl>
    <w:lvl w:ilvl="6" w:tplc="7D7C8B7C">
      <w:numFmt w:val="bullet"/>
      <w:lvlText w:val="•"/>
      <w:lvlJc w:val="left"/>
      <w:pPr>
        <w:ind w:left="3642" w:hanging="360"/>
      </w:pPr>
      <w:rPr>
        <w:rFonts w:hint="default"/>
        <w:lang w:val="ru-RU" w:eastAsia="en-US" w:bidi="ar-SA"/>
      </w:rPr>
    </w:lvl>
    <w:lvl w:ilvl="7" w:tplc="A530BB5C">
      <w:numFmt w:val="bullet"/>
      <w:lvlText w:val="•"/>
      <w:lvlJc w:val="left"/>
      <w:pPr>
        <w:ind w:left="4169" w:hanging="360"/>
      </w:pPr>
      <w:rPr>
        <w:rFonts w:hint="default"/>
        <w:lang w:val="ru-RU" w:eastAsia="en-US" w:bidi="ar-SA"/>
      </w:rPr>
    </w:lvl>
    <w:lvl w:ilvl="8" w:tplc="442A7DF8">
      <w:numFmt w:val="bullet"/>
      <w:lvlText w:val="•"/>
      <w:lvlJc w:val="left"/>
      <w:pPr>
        <w:ind w:left="4696" w:hanging="360"/>
      </w:pPr>
      <w:rPr>
        <w:rFonts w:hint="default"/>
        <w:lang w:val="ru-RU" w:eastAsia="en-US" w:bidi="ar-SA"/>
      </w:rPr>
    </w:lvl>
  </w:abstractNum>
  <w:abstractNum w:abstractNumId="285">
    <w:nsid w:val="69BE75DD"/>
    <w:multiLevelType w:val="hybridMultilevel"/>
    <w:tmpl w:val="CCDA622E"/>
    <w:lvl w:ilvl="0" w:tplc="F0FEFB34">
      <w:numFmt w:val="bullet"/>
      <w:lvlText w:val=""/>
      <w:lvlJc w:val="left"/>
      <w:pPr>
        <w:ind w:left="111" w:hanging="706"/>
      </w:pPr>
      <w:rPr>
        <w:rFonts w:ascii="Symbol" w:eastAsia="Symbol" w:hAnsi="Symbol" w:cs="Symbol" w:hint="default"/>
        <w:color w:val="404040"/>
        <w:w w:val="99"/>
        <w:sz w:val="28"/>
        <w:szCs w:val="28"/>
        <w:lang w:val="ru-RU" w:eastAsia="en-US" w:bidi="ar-SA"/>
      </w:rPr>
    </w:lvl>
    <w:lvl w:ilvl="1" w:tplc="88D028FE">
      <w:numFmt w:val="bullet"/>
      <w:lvlText w:val="•"/>
      <w:lvlJc w:val="left"/>
      <w:pPr>
        <w:ind w:left="1014" w:hanging="706"/>
      </w:pPr>
      <w:rPr>
        <w:rFonts w:hint="default"/>
        <w:lang w:val="ru-RU" w:eastAsia="en-US" w:bidi="ar-SA"/>
      </w:rPr>
    </w:lvl>
    <w:lvl w:ilvl="2" w:tplc="24E613DC">
      <w:numFmt w:val="bullet"/>
      <w:lvlText w:val="•"/>
      <w:lvlJc w:val="left"/>
      <w:pPr>
        <w:ind w:left="1908" w:hanging="706"/>
      </w:pPr>
      <w:rPr>
        <w:rFonts w:hint="default"/>
        <w:lang w:val="ru-RU" w:eastAsia="en-US" w:bidi="ar-SA"/>
      </w:rPr>
    </w:lvl>
    <w:lvl w:ilvl="3" w:tplc="6102F7E2">
      <w:numFmt w:val="bullet"/>
      <w:lvlText w:val="•"/>
      <w:lvlJc w:val="left"/>
      <w:pPr>
        <w:ind w:left="2803" w:hanging="706"/>
      </w:pPr>
      <w:rPr>
        <w:rFonts w:hint="default"/>
        <w:lang w:val="ru-RU" w:eastAsia="en-US" w:bidi="ar-SA"/>
      </w:rPr>
    </w:lvl>
    <w:lvl w:ilvl="4" w:tplc="5156E004">
      <w:numFmt w:val="bullet"/>
      <w:lvlText w:val="•"/>
      <w:lvlJc w:val="left"/>
      <w:pPr>
        <w:ind w:left="3697" w:hanging="706"/>
      </w:pPr>
      <w:rPr>
        <w:rFonts w:hint="default"/>
        <w:lang w:val="ru-RU" w:eastAsia="en-US" w:bidi="ar-SA"/>
      </w:rPr>
    </w:lvl>
    <w:lvl w:ilvl="5" w:tplc="BAF4CC04">
      <w:numFmt w:val="bullet"/>
      <w:lvlText w:val="•"/>
      <w:lvlJc w:val="left"/>
      <w:pPr>
        <w:ind w:left="4592" w:hanging="706"/>
      </w:pPr>
      <w:rPr>
        <w:rFonts w:hint="default"/>
        <w:lang w:val="ru-RU" w:eastAsia="en-US" w:bidi="ar-SA"/>
      </w:rPr>
    </w:lvl>
    <w:lvl w:ilvl="6" w:tplc="6ECC1290">
      <w:numFmt w:val="bullet"/>
      <w:lvlText w:val="•"/>
      <w:lvlJc w:val="left"/>
      <w:pPr>
        <w:ind w:left="5486" w:hanging="706"/>
      </w:pPr>
      <w:rPr>
        <w:rFonts w:hint="default"/>
        <w:lang w:val="ru-RU" w:eastAsia="en-US" w:bidi="ar-SA"/>
      </w:rPr>
    </w:lvl>
    <w:lvl w:ilvl="7" w:tplc="953C94D0">
      <w:numFmt w:val="bullet"/>
      <w:lvlText w:val="•"/>
      <w:lvlJc w:val="left"/>
      <w:pPr>
        <w:ind w:left="6380" w:hanging="706"/>
      </w:pPr>
      <w:rPr>
        <w:rFonts w:hint="default"/>
        <w:lang w:val="ru-RU" w:eastAsia="en-US" w:bidi="ar-SA"/>
      </w:rPr>
    </w:lvl>
    <w:lvl w:ilvl="8" w:tplc="96326904">
      <w:numFmt w:val="bullet"/>
      <w:lvlText w:val="•"/>
      <w:lvlJc w:val="left"/>
      <w:pPr>
        <w:ind w:left="7275" w:hanging="706"/>
      </w:pPr>
      <w:rPr>
        <w:rFonts w:hint="default"/>
        <w:lang w:val="ru-RU" w:eastAsia="en-US" w:bidi="ar-SA"/>
      </w:rPr>
    </w:lvl>
  </w:abstractNum>
  <w:abstractNum w:abstractNumId="286">
    <w:nsid w:val="6A5761DD"/>
    <w:multiLevelType w:val="hybridMultilevel"/>
    <w:tmpl w:val="527251EA"/>
    <w:lvl w:ilvl="0" w:tplc="112C45D8">
      <w:numFmt w:val="bullet"/>
      <w:lvlText w:val=""/>
      <w:lvlJc w:val="left"/>
      <w:pPr>
        <w:ind w:left="816" w:hanging="706"/>
      </w:pPr>
      <w:rPr>
        <w:rFonts w:ascii="Symbol" w:eastAsia="Symbol" w:hAnsi="Symbol" w:cs="Symbol" w:hint="default"/>
        <w:color w:val="404040"/>
        <w:w w:val="99"/>
        <w:sz w:val="28"/>
        <w:szCs w:val="28"/>
        <w:lang w:val="ru-RU" w:eastAsia="en-US" w:bidi="ar-SA"/>
      </w:rPr>
    </w:lvl>
    <w:lvl w:ilvl="1" w:tplc="FBDCCFE6">
      <w:numFmt w:val="bullet"/>
      <w:lvlText w:val="•"/>
      <w:lvlJc w:val="left"/>
      <w:pPr>
        <w:ind w:left="1134" w:hanging="706"/>
      </w:pPr>
      <w:rPr>
        <w:rFonts w:hint="default"/>
        <w:lang w:val="ru-RU" w:eastAsia="en-US" w:bidi="ar-SA"/>
      </w:rPr>
    </w:lvl>
    <w:lvl w:ilvl="2" w:tplc="4CDAB850">
      <w:numFmt w:val="bullet"/>
      <w:lvlText w:val="•"/>
      <w:lvlJc w:val="left"/>
      <w:pPr>
        <w:ind w:left="1448" w:hanging="706"/>
      </w:pPr>
      <w:rPr>
        <w:rFonts w:hint="default"/>
        <w:lang w:val="ru-RU" w:eastAsia="en-US" w:bidi="ar-SA"/>
      </w:rPr>
    </w:lvl>
    <w:lvl w:ilvl="3" w:tplc="7C66D98C">
      <w:numFmt w:val="bullet"/>
      <w:lvlText w:val="•"/>
      <w:lvlJc w:val="left"/>
      <w:pPr>
        <w:ind w:left="1762" w:hanging="706"/>
      </w:pPr>
      <w:rPr>
        <w:rFonts w:hint="default"/>
        <w:lang w:val="ru-RU" w:eastAsia="en-US" w:bidi="ar-SA"/>
      </w:rPr>
    </w:lvl>
    <w:lvl w:ilvl="4" w:tplc="7AD0116C">
      <w:numFmt w:val="bullet"/>
      <w:lvlText w:val="•"/>
      <w:lvlJc w:val="left"/>
      <w:pPr>
        <w:ind w:left="2076" w:hanging="706"/>
      </w:pPr>
      <w:rPr>
        <w:rFonts w:hint="default"/>
        <w:lang w:val="ru-RU" w:eastAsia="en-US" w:bidi="ar-SA"/>
      </w:rPr>
    </w:lvl>
    <w:lvl w:ilvl="5" w:tplc="CF185462">
      <w:numFmt w:val="bullet"/>
      <w:lvlText w:val="•"/>
      <w:lvlJc w:val="left"/>
      <w:pPr>
        <w:ind w:left="2390" w:hanging="706"/>
      </w:pPr>
      <w:rPr>
        <w:rFonts w:hint="default"/>
        <w:lang w:val="ru-RU" w:eastAsia="en-US" w:bidi="ar-SA"/>
      </w:rPr>
    </w:lvl>
    <w:lvl w:ilvl="6" w:tplc="A838F9BE">
      <w:numFmt w:val="bullet"/>
      <w:lvlText w:val="•"/>
      <w:lvlJc w:val="left"/>
      <w:pPr>
        <w:ind w:left="2704" w:hanging="706"/>
      </w:pPr>
      <w:rPr>
        <w:rFonts w:hint="default"/>
        <w:lang w:val="ru-RU" w:eastAsia="en-US" w:bidi="ar-SA"/>
      </w:rPr>
    </w:lvl>
    <w:lvl w:ilvl="7" w:tplc="793C9656">
      <w:numFmt w:val="bullet"/>
      <w:lvlText w:val="•"/>
      <w:lvlJc w:val="left"/>
      <w:pPr>
        <w:ind w:left="3018" w:hanging="706"/>
      </w:pPr>
      <w:rPr>
        <w:rFonts w:hint="default"/>
        <w:lang w:val="ru-RU" w:eastAsia="en-US" w:bidi="ar-SA"/>
      </w:rPr>
    </w:lvl>
    <w:lvl w:ilvl="8" w:tplc="D3748D5A">
      <w:numFmt w:val="bullet"/>
      <w:lvlText w:val="•"/>
      <w:lvlJc w:val="left"/>
      <w:pPr>
        <w:ind w:left="3332" w:hanging="706"/>
      </w:pPr>
      <w:rPr>
        <w:rFonts w:hint="default"/>
        <w:lang w:val="ru-RU" w:eastAsia="en-US" w:bidi="ar-SA"/>
      </w:rPr>
    </w:lvl>
  </w:abstractNum>
  <w:abstractNum w:abstractNumId="287">
    <w:nsid w:val="6A9B03CE"/>
    <w:multiLevelType w:val="multilevel"/>
    <w:tmpl w:val="21A4EEFE"/>
    <w:lvl w:ilvl="0">
      <w:start w:val="2"/>
      <w:numFmt w:val="decimal"/>
      <w:lvlText w:val="%1"/>
      <w:lvlJc w:val="left"/>
      <w:pPr>
        <w:ind w:left="1949" w:hanging="846"/>
      </w:pPr>
      <w:rPr>
        <w:rFonts w:hint="default"/>
        <w:lang w:val="ru-RU" w:eastAsia="en-US" w:bidi="ar-SA"/>
      </w:rPr>
    </w:lvl>
    <w:lvl w:ilvl="1">
      <w:start w:val="2"/>
      <w:numFmt w:val="decimal"/>
      <w:lvlText w:val="%1.%2"/>
      <w:lvlJc w:val="left"/>
      <w:pPr>
        <w:ind w:left="1949" w:hanging="846"/>
      </w:pPr>
      <w:rPr>
        <w:rFonts w:hint="default"/>
        <w:lang w:val="ru-RU" w:eastAsia="en-US" w:bidi="ar-SA"/>
      </w:rPr>
    </w:lvl>
    <w:lvl w:ilvl="2">
      <w:start w:val="2"/>
      <w:numFmt w:val="decimal"/>
      <w:lvlText w:val="%1.%2.%3"/>
      <w:lvlJc w:val="left"/>
      <w:pPr>
        <w:ind w:left="1949" w:hanging="846"/>
      </w:pPr>
      <w:rPr>
        <w:rFonts w:hint="default"/>
        <w:lang w:val="ru-RU" w:eastAsia="en-US" w:bidi="ar-SA"/>
      </w:rPr>
    </w:lvl>
    <w:lvl w:ilvl="3">
      <w:start w:val="4"/>
      <w:numFmt w:val="decimal"/>
      <w:lvlText w:val="%1.%2.%3.%4."/>
      <w:lvlJc w:val="left"/>
      <w:pPr>
        <w:ind w:left="1949" w:hanging="846"/>
        <w:jc w:val="right"/>
      </w:pPr>
      <w:rPr>
        <w:rFonts w:ascii="Times New Roman" w:eastAsia="Times New Roman" w:hAnsi="Times New Roman" w:cs="Times New Roman" w:hint="default"/>
        <w:b/>
        <w:bCs/>
        <w:w w:val="99"/>
        <w:sz w:val="26"/>
        <w:szCs w:val="26"/>
        <w:lang w:val="ru-RU" w:eastAsia="en-US" w:bidi="ar-SA"/>
      </w:rPr>
    </w:lvl>
    <w:lvl w:ilvl="4">
      <w:start w:val="1"/>
      <w:numFmt w:val="decimal"/>
      <w:lvlText w:val="%5)"/>
      <w:lvlJc w:val="left"/>
      <w:pPr>
        <w:ind w:left="959" w:hanging="322"/>
      </w:pPr>
      <w:rPr>
        <w:rFonts w:ascii="Times New Roman" w:eastAsia="Times New Roman" w:hAnsi="Times New Roman" w:cs="Times New Roman" w:hint="default"/>
        <w:w w:val="99"/>
        <w:sz w:val="28"/>
        <w:szCs w:val="28"/>
        <w:lang w:val="ru-RU" w:eastAsia="en-US" w:bidi="ar-SA"/>
      </w:rPr>
    </w:lvl>
    <w:lvl w:ilvl="5">
      <w:numFmt w:val="bullet"/>
      <w:lvlText w:val="•"/>
      <w:lvlJc w:val="left"/>
      <w:pPr>
        <w:ind w:left="5361" w:hanging="322"/>
      </w:pPr>
      <w:rPr>
        <w:rFonts w:hint="default"/>
        <w:lang w:val="ru-RU" w:eastAsia="en-US" w:bidi="ar-SA"/>
      </w:rPr>
    </w:lvl>
    <w:lvl w:ilvl="6">
      <w:numFmt w:val="bullet"/>
      <w:lvlText w:val="•"/>
      <w:lvlJc w:val="left"/>
      <w:pPr>
        <w:ind w:left="6502" w:hanging="322"/>
      </w:pPr>
      <w:rPr>
        <w:rFonts w:hint="default"/>
        <w:lang w:val="ru-RU" w:eastAsia="en-US" w:bidi="ar-SA"/>
      </w:rPr>
    </w:lvl>
    <w:lvl w:ilvl="7">
      <w:numFmt w:val="bullet"/>
      <w:lvlText w:val="•"/>
      <w:lvlJc w:val="left"/>
      <w:pPr>
        <w:ind w:left="7642" w:hanging="322"/>
      </w:pPr>
      <w:rPr>
        <w:rFonts w:hint="default"/>
        <w:lang w:val="ru-RU" w:eastAsia="en-US" w:bidi="ar-SA"/>
      </w:rPr>
    </w:lvl>
    <w:lvl w:ilvl="8">
      <w:numFmt w:val="bullet"/>
      <w:lvlText w:val="•"/>
      <w:lvlJc w:val="left"/>
      <w:pPr>
        <w:ind w:left="8783" w:hanging="322"/>
      </w:pPr>
      <w:rPr>
        <w:rFonts w:hint="default"/>
        <w:lang w:val="ru-RU" w:eastAsia="en-US" w:bidi="ar-SA"/>
      </w:rPr>
    </w:lvl>
  </w:abstractNum>
  <w:abstractNum w:abstractNumId="288">
    <w:nsid w:val="6AE35E7E"/>
    <w:multiLevelType w:val="hybridMultilevel"/>
    <w:tmpl w:val="A9EA116E"/>
    <w:lvl w:ilvl="0" w:tplc="EB4ECDEC">
      <w:numFmt w:val="bullet"/>
      <w:lvlText w:val=""/>
      <w:lvlJc w:val="left"/>
      <w:pPr>
        <w:ind w:left="959" w:hanging="500"/>
      </w:pPr>
      <w:rPr>
        <w:rFonts w:ascii="Symbol" w:eastAsia="Symbol" w:hAnsi="Symbol" w:cs="Symbol" w:hint="default"/>
        <w:w w:val="99"/>
        <w:sz w:val="28"/>
        <w:szCs w:val="28"/>
        <w:lang w:val="ru-RU" w:eastAsia="en-US" w:bidi="ar-SA"/>
      </w:rPr>
    </w:lvl>
    <w:lvl w:ilvl="1" w:tplc="527CBE12">
      <w:numFmt w:val="bullet"/>
      <w:lvlText w:val="•"/>
      <w:lvlJc w:val="left"/>
      <w:pPr>
        <w:ind w:left="1970" w:hanging="500"/>
      </w:pPr>
      <w:rPr>
        <w:rFonts w:hint="default"/>
        <w:lang w:val="ru-RU" w:eastAsia="en-US" w:bidi="ar-SA"/>
      </w:rPr>
    </w:lvl>
    <w:lvl w:ilvl="2" w:tplc="3710B164">
      <w:numFmt w:val="bullet"/>
      <w:lvlText w:val="•"/>
      <w:lvlJc w:val="left"/>
      <w:pPr>
        <w:ind w:left="2980" w:hanging="500"/>
      </w:pPr>
      <w:rPr>
        <w:rFonts w:hint="default"/>
        <w:lang w:val="ru-RU" w:eastAsia="en-US" w:bidi="ar-SA"/>
      </w:rPr>
    </w:lvl>
    <w:lvl w:ilvl="3" w:tplc="E26E5AF4">
      <w:numFmt w:val="bullet"/>
      <w:lvlText w:val="•"/>
      <w:lvlJc w:val="left"/>
      <w:pPr>
        <w:ind w:left="3991" w:hanging="500"/>
      </w:pPr>
      <w:rPr>
        <w:rFonts w:hint="default"/>
        <w:lang w:val="ru-RU" w:eastAsia="en-US" w:bidi="ar-SA"/>
      </w:rPr>
    </w:lvl>
    <w:lvl w:ilvl="4" w:tplc="A5AE75A0">
      <w:numFmt w:val="bullet"/>
      <w:lvlText w:val="•"/>
      <w:lvlJc w:val="left"/>
      <w:pPr>
        <w:ind w:left="5001" w:hanging="500"/>
      </w:pPr>
      <w:rPr>
        <w:rFonts w:hint="default"/>
        <w:lang w:val="ru-RU" w:eastAsia="en-US" w:bidi="ar-SA"/>
      </w:rPr>
    </w:lvl>
    <w:lvl w:ilvl="5" w:tplc="F2B24080">
      <w:numFmt w:val="bullet"/>
      <w:lvlText w:val="•"/>
      <w:lvlJc w:val="left"/>
      <w:pPr>
        <w:ind w:left="6012" w:hanging="500"/>
      </w:pPr>
      <w:rPr>
        <w:rFonts w:hint="default"/>
        <w:lang w:val="ru-RU" w:eastAsia="en-US" w:bidi="ar-SA"/>
      </w:rPr>
    </w:lvl>
    <w:lvl w:ilvl="6" w:tplc="C4B6F306">
      <w:numFmt w:val="bullet"/>
      <w:lvlText w:val="•"/>
      <w:lvlJc w:val="left"/>
      <w:pPr>
        <w:ind w:left="7022" w:hanging="500"/>
      </w:pPr>
      <w:rPr>
        <w:rFonts w:hint="default"/>
        <w:lang w:val="ru-RU" w:eastAsia="en-US" w:bidi="ar-SA"/>
      </w:rPr>
    </w:lvl>
    <w:lvl w:ilvl="7" w:tplc="C4A69BD6">
      <w:numFmt w:val="bullet"/>
      <w:lvlText w:val="•"/>
      <w:lvlJc w:val="left"/>
      <w:pPr>
        <w:ind w:left="8032" w:hanging="500"/>
      </w:pPr>
      <w:rPr>
        <w:rFonts w:hint="default"/>
        <w:lang w:val="ru-RU" w:eastAsia="en-US" w:bidi="ar-SA"/>
      </w:rPr>
    </w:lvl>
    <w:lvl w:ilvl="8" w:tplc="06369360">
      <w:numFmt w:val="bullet"/>
      <w:lvlText w:val="•"/>
      <w:lvlJc w:val="left"/>
      <w:pPr>
        <w:ind w:left="9043" w:hanging="500"/>
      </w:pPr>
      <w:rPr>
        <w:rFonts w:hint="default"/>
        <w:lang w:val="ru-RU" w:eastAsia="en-US" w:bidi="ar-SA"/>
      </w:rPr>
    </w:lvl>
  </w:abstractNum>
  <w:abstractNum w:abstractNumId="289">
    <w:nsid w:val="6AF204A7"/>
    <w:multiLevelType w:val="hybridMultilevel"/>
    <w:tmpl w:val="715670F8"/>
    <w:lvl w:ilvl="0" w:tplc="5962582C">
      <w:numFmt w:val="bullet"/>
      <w:lvlText w:val=""/>
      <w:lvlJc w:val="left"/>
      <w:pPr>
        <w:ind w:left="470" w:hanging="360"/>
      </w:pPr>
      <w:rPr>
        <w:rFonts w:ascii="Symbol" w:eastAsia="Symbol" w:hAnsi="Symbol" w:cs="Symbol" w:hint="default"/>
        <w:w w:val="100"/>
        <w:sz w:val="20"/>
        <w:szCs w:val="20"/>
        <w:lang w:val="ru-RU" w:eastAsia="en-US" w:bidi="ar-SA"/>
      </w:rPr>
    </w:lvl>
    <w:lvl w:ilvl="1" w:tplc="189EA912">
      <w:numFmt w:val="bullet"/>
      <w:lvlText w:val="•"/>
      <w:lvlJc w:val="left"/>
      <w:pPr>
        <w:ind w:left="1007" w:hanging="360"/>
      </w:pPr>
      <w:rPr>
        <w:rFonts w:hint="default"/>
        <w:lang w:val="ru-RU" w:eastAsia="en-US" w:bidi="ar-SA"/>
      </w:rPr>
    </w:lvl>
    <w:lvl w:ilvl="2" w:tplc="92262338">
      <w:numFmt w:val="bullet"/>
      <w:lvlText w:val="•"/>
      <w:lvlJc w:val="left"/>
      <w:pPr>
        <w:ind w:left="1534" w:hanging="360"/>
      </w:pPr>
      <w:rPr>
        <w:rFonts w:hint="default"/>
        <w:lang w:val="ru-RU" w:eastAsia="en-US" w:bidi="ar-SA"/>
      </w:rPr>
    </w:lvl>
    <w:lvl w:ilvl="3" w:tplc="9E34A2BA">
      <w:numFmt w:val="bullet"/>
      <w:lvlText w:val="•"/>
      <w:lvlJc w:val="left"/>
      <w:pPr>
        <w:ind w:left="2061" w:hanging="360"/>
      </w:pPr>
      <w:rPr>
        <w:rFonts w:hint="default"/>
        <w:lang w:val="ru-RU" w:eastAsia="en-US" w:bidi="ar-SA"/>
      </w:rPr>
    </w:lvl>
    <w:lvl w:ilvl="4" w:tplc="320AF592">
      <w:numFmt w:val="bullet"/>
      <w:lvlText w:val="•"/>
      <w:lvlJc w:val="left"/>
      <w:pPr>
        <w:ind w:left="2588" w:hanging="360"/>
      </w:pPr>
      <w:rPr>
        <w:rFonts w:hint="default"/>
        <w:lang w:val="ru-RU" w:eastAsia="en-US" w:bidi="ar-SA"/>
      </w:rPr>
    </w:lvl>
    <w:lvl w:ilvl="5" w:tplc="680859F4">
      <w:numFmt w:val="bullet"/>
      <w:lvlText w:val="•"/>
      <w:lvlJc w:val="left"/>
      <w:pPr>
        <w:ind w:left="3115" w:hanging="360"/>
      </w:pPr>
      <w:rPr>
        <w:rFonts w:hint="default"/>
        <w:lang w:val="ru-RU" w:eastAsia="en-US" w:bidi="ar-SA"/>
      </w:rPr>
    </w:lvl>
    <w:lvl w:ilvl="6" w:tplc="4EACA144">
      <w:numFmt w:val="bullet"/>
      <w:lvlText w:val="•"/>
      <w:lvlJc w:val="left"/>
      <w:pPr>
        <w:ind w:left="3642" w:hanging="360"/>
      </w:pPr>
      <w:rPr>
        <w:rFonts w:hint="default"/>
        <w:lang w:val="ru-RU" w:eastAsia="en-US" w:bidi="ar-SA"/>
      </w:rPr>
    </w:lvl>
    <w:lvl w:ilvl="7" w:tplc="403456E4">
      <w:numFmt w:val="bullet"/>
      <w:lvlText w:val="•"/>
      <w:lvlJc w:val="left"/>
      <w:pPr>
        <w:ind w:left="4169" w:hanging="360"/>
      </w:pPr>
      <w:rPr>
        <w:rFonts w:hint="default"/>
        <w:lang w:val="ru-RU" w:eastAsia="en-US" w:bidi="ar-SA"/>
      </w:rPr>
    </w:lvl>
    <w:lvl w:ilvl="8" w:tplc="D0AE4E98">
      <w:numFmt w:val="bullet"/>
      <w:lvlText w:val="•"/>
      <w:lvlJc w:val="left"/>
      <w:pPr>
        <w:ind w:left="4696" w:hanging="360"/>
      </w:pPr>
      <w:rPr>
        <w:rFonts w:hint="default"/>
        <w:lang w:val="ru-RU" w:eastAsia="en-US" w:bidi="ar-SA"/>
      </w:rPr>
    </w:lvl>
  </w:abstractNum>
  <w:abstractNum w:abstractNumId="290">
    <w:nsid w:val="6BC07CB4"/>
    <w:multiLevelType w:val="hybridMultilevel"/>
    <w:tmpl w:val="A168B806"/>
    <w:lvl w:ilvl="0" w:tplc="3C74AF6A">
      <w:numFmt w:val="bullet"/>
      <w:lvlText w:val=""/>
      <w:lvlJc w:val="left"/>
      <w:pPr>
        <w:ind w:left="470" w:hanging="360"/>
      </w:pPr>
      <w:rPr>
        <w:rFonts w:ascii="Symbol" w:eastAsia="Symbol" w:hAnsi="Symbol" w:cs="Symbol" w:hint="default"/>
        <w:w w:val="100"/>
        <w:sz w:val="20"/>
        <w:szCs w:val="20"/>
        <w:lang w:val="ru-RU" w:eastAsia="en-US" w:bidi="ar-SA"/>
      </w:rPr>
    </w:lvl>
    <w:lvl w:ilvl="1" w:tplc="E92262D4">
      <w:numFmt w:val="bullet"/>
      <w:lvlText w:val="•"/>
      <w:lvlJc w:val="left"/>
      <w:pPr>
        <w:ind w:left="1007" w:hanging="360"/>
      </w:pPr>
      <w:rPr>
        <w:rFonts w:hint="default"/>
        <w:lang w:val="ru-RU" w:eastAsia="en-US" w:bidi="ar-SA"/>
      </w:rPr>
    </w:lvl>
    <w:lvl w:ilvl="2" w:tplc="F67C801C">
      <w:numFmt w:val="bullet"/>
      <w:lvlText w:val="•"/>
      <w:lvlJc w:val="left"/>
      <w:pPr>
        <w:ind w:left="1534" w:hanging="360"/>
      </w:pPr>
      <w:rPr>
        <w:rFonts w:hint="default"/>
        <w:lang w:val="ru-RU" w:eastAsia="en-US" w:bidi="ar-SA"/>
      </w:rPr>
    </w:lvl>
    <w:lvl w:ilvl="3" w:tplc="148A36B8">
      <w:numFmt w:val="bullet"/>
      <w:lvlText w:val="•"/>
      <w:lvlJc w:val="left"/>
      <w:pPr>
        <w:ind w:left="2061" w:hanging="360"/>
      </w:pPr>
      <w:rPr>
        <w:rFonts w:hint="default"/>
        <w:lang w:val="ru-RU" w:eastAsia="en-US" w:bidi="ar-SA"/>
      </w:rPr>
    </w:lvl>
    <w:lvl w:ilvl="4" w:tplc="7DC45C98">
      <w:numFmt w:val="bullet"/>
      <w:lvlText w:val="•"/>
      <w:lvlJc w:val="left"/>
      <w:pPr>
        <w:ind w:left="2588" w:hanging="360"/>
      </w:pPr>
      <w:rPr>
        <w:rFonts w:hint="default"/>
        <w:lang w:val="ru-RU" w:eastAsia="en-US" w:bidi="ar-SA"/>
      </w:rPr>
    </w:lvl>
    <w:lvl w:ilvl="5" w:tplc="BE6CE128">
      <w:numFmt w:val="bullet"/>
      <w:lvlText w:val="•"/>
      <w:lvlJc w:val="left"/>
      <w:pPr>
        <w:ind w:left="3115" w:hanging="360"/>
      </w:pPr>
      <w:rPr>
        <w:rFonts w:hint="default"/>
        <w:lang w:val="ru-RU" w:eastAsia="en-US" w:bidi="ar-SA"/>
      </w:rPr>
    </w:lvl>
    <w:lvl w:ilvl="6" w:tplc="73B2D600">
      <w:numFmt w:val="bullet"/>
      <w:lvlText w:val="•"/>
      <w:lvlJc w:val="left"/>
      <w:pPr>
        <w:ind w:left="3642" w:hanging="360"/>
      </w:pPr>
      <w:rPr>
        <w:rFonts w:hint="default"/>
        <w:lang w:val="ru-RU" w:eastAsia="en-US" w:bidi="ar-SA"/>
      </w:rPr>
    </w:lvl>
    <w:lvl w:ilvl="7" w:tplc="40AA1A70">
      <w:numFmt w:val="bullet"/>
      <w:lvlText w:val="•"/>
      <w:lvlJc w:val="left"/>
      <w:pPr>
        <w:ind w:left="4169" w:hanging="360"/>
      </w:pPr>
      <w:rPr>
        <w:rFonts w:hint="default"/>
        <w:lang w:val="ru-RU" w:eastAsia="en-US" w:bidi="ar-SA"/>
      </w:rPr>
    </w:lvl>
    <w:lvl w:ilvl="8" w:tplc="AC4EDD22">
      <w:numFmt w:val="bullet"/>
      <w:lvlText w:val="•"/>
      <w:lvlJc w:val="left"/>
      <w:pPr>
        <w:ind w:left="4696" w:hanging="360"/>
      </w:pPr>
      <w:rPr>
        <w:rFonts w:hint="default"/>
        <w:lang w:val="ru-RU" w:eastAsia="en-US" w:bidi="ar-SA"/>
      </w:rPr>
    </w:lvl>
  </w:abstractNum>
  <w:abstractNum w:abstractNumId="291">
    <w:nsid w:val="6BC94886"/>
    <w:multiLevelType w:val="hybridMultilevel"/>
    <w:tmpl w:val="F252C752"/>
    <w:lvl w:ilvl="0" w:tplc="399A2AC4">
      <w:numFmt w:val="bullet"/>
      <w:lvlText w:val="-"/>
      <w:lvlJc w:val="left"/>
      <w:pPr>
        <w:ind w:left="566" w:hanging="164"/>
      </w:pPr>
      <w:rPr>
        <w:rFonts w:ascii="Times New Roman" w:eastAsia="Times New Roman" w:hAnsi="Times New Roman" w:cs="Times New Roman" w:hint="default"/>
        <w:w w:val="99"/>
        <w:sz w:val="28"/>
        <w:szCs w:val="28"/>
        <w:lang w:val="ru-RU" w:eastAsia="en-US" w:bidi="ar-SA"/>
      </w:rPr>
    </w:lvl>
    <w:lvl w:ilvl="1" w:tplc="27D68684">
      <w:numFmt w:val="bullet"/>
      <w:lvlText w:val="•"/>
      <w:lvlJc w:val="left"/>
      <w:pPr>
        <w:ind w:left="1478" w:hanging="164"/>
      </w:pPr>
      <w:rPr>
        <w:rFonts w:hint="default"/>
        <w:lang w:val="ru-RU" w:eastAsia="en-US" w:bidi="ar-SA"/>
      </w:rPr>
    </w:lvl>
    <w:lvl w:ilvl="2" w:tplc="EE12A740">
      <w:numFmt w:val="bullet"/>
      <w:lvlText w:val="•"/>
      <w:lvlJc w:val="left"/>
      <w:pPr>
        <w:ind w:left="2397" w:hanging="164"/>
      </w:pPr>
      <w:rPr>
        <w:rFonts w:hint="default"/>
        <w:lang w:val="ru-RU" w:eastAsia="en-US" w:bidi="ar-SA"/>
      </w:rPr>
    </w:lvl>
    <w:lvl w:ilvl="3" w:tplc="DD885852">
      <w:numFmt w:val="bullet"/>
      <w:lvlText w:val="•"/>
      <w:lvlJc w:val="left"/>
      <w:pPr>
        <w:ind w:left="3316" w:hanging="164"/>
      </w:pPr>
      <w:rPr>
        <w:rFonts w:hint="default"/>
        <w:lang w:val="ru-RU" w:eastAsia="en-US" w:bidi="ar-SA"/>
      </w:rPr>
    </w:lvl>
    <w:lvl w:ilvl="4" w:tplc="C89C8FF8">
      <w:numFmt w:val="bullet"/>
      <w:lvlText w:val="•"/>
      <w:lvlJc w:val="left"/>
      <w:pPr>
        <w:ind w:left="4235" w:hanging="164"/>
      </w:pPr>
      <w:rPr>
        <w:rFonts w:hint="default"/>
        <w:lang w:val="ru-RU" w:eastAsia="en-US" w:bidi="ar-SA"/>
      </w:rPr>
    </w:lvl>
    <w:lvl w:ilvl="5" w:tplc="90C65EC6">
      <w:numFmt w:val="bullet"/>
      <w:lvlText w:val="•"/>
      <w:lvlJc w:val="left"/>
      <w:pPr>
        <w:ind w:left="5154" w:hanging="164"/>
      </w:pPr>
      <w:rPr>
        <w:rFonts w:hint="default"/>
        <w:lang w:val="ru-RU" w:eastAsia="en-US" w:bidi="ar-SA"/>
      </w:rPr>
    </w:lvl>
    <w:lvl w:ilvl="6" w:tplc="5972BDC2">
      <w:numFmt w:val="bullet"/>
      <w:lvlText w:val="•"/>
      <w:lvlJc w:val="left"/>
      <w:pPr>
        <w:ind w:left="6073" w:hanging="164"/>
      </w:pPr>
      <w:rPr>
        <w:rFonts w:hint="default"/>
        <w:lang w:val="ru-RU" w:eastAsia="en-US" w:bidi="ar-SA"/>
      </w:rPr>
    </w:lvl>
    <w:lvl w:ilvl="7" w:tplc="3362AE72">
      <w:numFmt w:val="bullet"/>
      <w:lvlText w:val="•"/>
      <w:lvlJc w:val="left"/>
      <w:pPr>
        <w:ind w:left="6992" w:hanging="164"/>
      </w:pPr>
      <w:rPr>
        <w:rFonts w:hint="default"/>
        <w:lang w:val="ru-RU" w:eastAsia="en-US" w:bidi="ar-SA"/>
      </w:rPr>
    </w:lvl>
    <w:lvl w:ilvl="8" w:tplc="E7309B6C">
      <w:numFmt w:val="bullet"/>
      <w:lvlText w:val="•"/>
      <w:lvlJc w:val="left"/>
      <w:pPr>
        <w:ind w:left="7911" w:hanging="164"/>
      </w:pPr>
      <w:rPr>
        <w:rFonts w:hint="default"/>
        <w:lang w:val="ru-RU" w:eastAsia="en-US" w:bidi="ar-SA"/>
      </w:rPr>
    </w:lvl>
  </w:abstractNum>
  <w:abstractNum w:abstractNumId="292">
    <w:nsid w:val="6BDE60BA"/>
    <w:multiLevelType w:val="hybridMultilevel"/>
    <w:tmpl w:val="31948AB0"/>
    <w:lvl w:ilvl="0" w:tplc="21A8B40A">
      <w:start w:val="1"/>
      <w:numFmt w:val="decimal"/>
      <w:lvlText w:val="%1)"/>
      <w:lvlJc w:val="left"/>
      <w:pPr>
        <w:ind w:left="106" w:hanging="264"/>
      </w:pPr>
      <w:rPr>
        <w:rFonts w:ascii="Times New Roman" w:eastAsia="Times New Roman" w:hAnsi="Times New Roman" w:cs="Times New Roman" w:hint="default"/>
        <w:w w:val="100"/>
        <w:sz w:val="24"/>
        <w:szCs w:val="24"/>
        <w:lang w:val="ru-RU" w:eastAsia="en-US" w:bidi="ar-SA"/>
      </w:rPr>
    </w:lvl>
    <w:lvl w:ilvl="1" w:tplc="52DC1F62">
      <w:numFmt w:val="bullet"/>
      <w:lvlText w:val="•"/>
      <w:lvlJc w:val="left"/>
      <w:pPr>
        <w:ind w:left="542" w:hanging="264"/>
      </w:pPr>
      <w:rPr>
        <w:rFonts w:hint="default"/>
        <w:lang w:val="ru-RU" w:eastAsia="en-US" w:bidi="ar-SA"/>
      </w:rPr>
    </w:lvl>
    <w:lvl w:ilvl="2" w:tplc="62362B36">
      <w:numFmt w:val="bullet"/>
      <w:lvlText w:val="•"/>
      <w:lvlJc w:val="left"/>
      <w:pPr>
        <w:ind w:left="985" w:hanging="264"/>
      </w:pPr>
      <w:rPr>
        <w:rFonts w:hint="default"/>
        <w:lang w:val="ru-RU" w:eastAsia="en-US" w:bidi="ar-SA"/>
      </w:rPr>
    </w:lvl>
    <w:lvl w:ilvl="3" w:tplc="03342050">
      <w:numFmt w:val="bullet"/>
      <w:lvlText w:val="•"/>
      <w:lvlJc w:val="left"/>
      <w:pPr>
        <w:ind w:left="1427" w:hanging="264"/>
      </w:pPr>
      <w:rPr>
        <w:rFonts w:hint="default"/>
        <w:lang w:val="ru-RU" w:eastAsia="en-US" w:bidi="ar-SA"/>
      </w:rPr>
    </w:lvl>
    <w:lvl w:ilvl="4" w:tplc="20BC1A04">
      <w:numFmt w:val="bullet"/>
      <w:lvlText w:val="•"/>
      <w:lvlJc w:val="left"/>
      <w:pPr>
        <w:ind w:left="1870" w:hanging="264"/>
      </w:pPr>
      <w:rPr>
        <w:rFonts w:hint="default"/>
        <w:lang w:val="ru-RU" w:eastAsia="en-US" w:bidi="ar-SA"/>
      </w:rPr>
    </w:lvl>
    <w:lvl w:ilvl="5" w:tplc="6588866E">
      <w:numFmt w:val="bullet"/>
      <w:lvlText w:val="•"/>
      <w:lvlJc w:val="left"/>
      <w:pPr>
        <w:ind w:left="2313" w:hanging="264"/>
      </w:pPr>
      <w:rPr>
        <w:rFonts w:hint="default"/>
        <w:lang w:val="ru-RU" w:eastAsia="en-US" w:bidi="ar-SA"/>
      </w:rPr>
    </w:lvl>
    <w:lvl w:ilvl="6" w:tplc="8C16C370">
      <w:numFmt w:val="bullet"/>
      <w:lvlText w:val="•"/>
      <w:lvlJc w:val="left"/>
      <w:pPr>
        <w:ind w:left="2755" w:hanging="264"/>
      </w:pPr>
      <w:rPr>
        <w:rFonts w:hint="default"/>
        <w:lang w:val="ru-RU" w:eastAsia="en-US" w:bidi="ar-SA"/>
      </w:rPr>
    </w:lvl>
    <w:lvl w:ilvl="7" w:tplc="2EF012F0">
      <w:numFmt w:val="bullet"/>
      <w:lvlText w:val="•"/>
      <w:lvlJc w:val="left"/>
      <w:pPr>
        <w:ind w:left="3198" w:hanging="264"/>
      </w:pPr>
      <w:rPr>
        <w:rFonts w:hint="default"/>
        <w:lang w:val="ru-RU" w:eastAsia="en-US" w:bidi="ar-SA"/>
      </w:rPr>
    </w:lvl>
    <w:lvl w:ilvl="8" w:tplc="00D08722">
      <w:numFmt w:val="bullet"/>
      <w:lvlText w:val="•"/>
      <w:lvlJc w:val="left"/>
      <w:pPr>
        <w:ind w:left="3640" w:hanging="264"/>
      </w:pPr>
      <w:rPr>
        <w:rFonts w:hint="default"/>
        <w:lang w:val="ru-RU" w:eastAsia="en-US" w:bidi="ar-SA"/>
      </w:rPr>
    </w:lvl>
  </w:abstractNum>
  <w:abstractNum w:abstractNumId="293">
    <w:nsid w:val="6C08314C"/>
    <w:multiLevelType w:val="multilevel"/>
    <w:tmpl w:val="13BA1A5C"/>
    <w:lvl w:ilvl="0">
      <w:start w:val="2"/>
      <w:numFmt w:val="decimal"/>
      <w:lvlText w:val="%1"/>
      <w:lvlJc w:val="left"/>
      <w:pPr>
        <w:ind w:left="1454" w:hanging="495"/>
      </w:pPr>
      <w:rPr>
        <w:rFonts w:hint="default"/>
        <w:lang w:val="ru-RU" w:eastAsia="en-US" w:bidi="ar-SA"/>
      </w:rPr>
    </w:lvl>
    <w:lvl w:ilvl="1">
      <w:start w:val="4"/>
      <w:numFmt w:val="decimal"/>
      <w:lvlText w:val="%1.%2."/>
      <w:lvlJc w:val="left"/>
      <w:pPr>
        <w:ind w:left="1454" w:hanging="495"/>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959" w:hanging="707"/>
      </w:pPr>
      <w:rPr>
        <w:rFonts w:ascii="Times New Roman" w:eastAsia="Times New Roman" w:hAnsi="Times New Roman" w:cs="Times New Roman" w:hint="default"/>
        <w:b/>
        <w:bCs/>
        <w:w w:val="99"/>
        <w:sz w:val="28"/>
        <w:szCs w:val="28"/>
        <w:lang w:val="ru-RU" w:eastAsia="en-US" w:bidi="ar-SA"/>
      </w:rPr>
    </w:lvl>
    <w:lvl w:ilvl="3">
      <w:start w:val="1"/>
      <w:numFmt w:val="decimal"/>
      <w:lvlText w:val="%4."/>
      <w:lvlJc w:val="left"/>
      <w:pPr>
        <w:ind w:left="1953" w:hanging="283"/>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236" w:hanging="283"/>
      </w:pPr>
      <w:rPr>
        <w:rFonts w:hint="default"/>
        <w:lang w:val="ru-RU" w:eastAsia="en-US" w:bidi="ar-SA"/>
      </w:rPr>
    </w:lvl>
    <w:lvl w:ilvl="5">
      <w:numFmt w:val="bullet"/>
      <w:lvlText w:val="•"/>
      <w:lvlJc w:val="left"/>
      <w:pPr>
        <w:ind w:left="5374" w:hanging="283"/>
      </w:pPr>
      <w:rPr>
        <w:rFonts w:hint="default"/>
        <w:lang w:val="ru-RU" w:eastAsia="en-US" w:bidi="ar-SA"/>
      </w:rPr>
    </w:lvl>
    <w:lvl w:ilvl="6">
      <w:numFmt w:val="bullet"/>
      <w:lvlText w:val="•"/>
      <w:lvlJc w:val="left"/>
      <w:pPr>
        <w:ind w:left="6512" w:hanging="283"/>
      </w:pPr>
      <w:rPr>
        <w:rFonts w:hint="default"/>
        <w:lang w:val="ru-RU" w:eastAsia="en-US" w:bidi="ar-SA"/>
      </w:rPr>
    </w:lvl>
    <w:lvl w:ilvl="7">
      <w:numFmt w:val="bullet"/>
      <w:lvlText w:val="•"/>
      <w:lvlJc w:val="left"/>
      <w:pPr>
        <w:ind w:left="7650" w:hanging="283"/>
      </w:pPr>
      <w:rPr>
        <w:rFonts w:hint="default"/>
        <w:lang w:val="ru-RU" w:eastAsia="en-US" w:bidi="ar-SA"/>
      </w:rPr>
    </w:lvl>
    <w:lvl w:ilvl="8">
      <w:numFmt w:val="bullet"/>
      <w:lvlText w:val="•"/>
      <w:lvlJc w:val="left"/>
      <w:pPr>
        <w:ind w:left="8788" w:hanging="283"/>
      </w:pPr>
      <w:rPr>
        <w:rFonts w:hint="default"/>
        <w:lang w:val="ru-RU" w:eastAsia="en-US" w:bidi="ar-SA"/>
      </w:rPr>
    </w:lvl>
  </w:abstractNum>
  <w:abstractNum w:abstractNumId="294">
    <w:nsid w:val="6D250661"/>
    <w:multiLevelType w:val="hybridMultilevel"/>
    <w:tmpl w:val="F4DA0F0C"/>
    <w:lvl w:ilvl="0" w:tplc="9514B862">
      <w:start w:val="1"/>
      <w:numFmt w:val="decimal"/>
      <w:lvlText w:val="%1."/>
      <w:lvlJc w:val="left"/>
      <w:pPr>
        <w:ind w:left="1680" w:hanging="360"/>
      </w:pPr>
      <w:rPr>
        <w:rFonts w:ascii="Times New Roman" w:eastAsia="Times New Roman" w:hAnsi="Times New Roman" w:cs="Times New Roman" w:hint="default"/>
        <w:w w:val="99"/>
        <w:sz w:val="28"/>
        <w:szCs w:val="28"/>
        <w:lang w:val="ru-RU" w:eastAsia="en-US" w:bidi="ar-SA"/>
      </w:rPr>
    </w:lvl>
    <w:lvl w:ilvl="1" w:tplc="21CE43B4">
      <w:start w:val="1"/>
      <w:numFmt w:val="decimal"/>
      <w:lvlText w:val="%2."/>
      <w:lvlJc w:val="left"/>
      <w:pPr>
        <w:ind w:left="1751" w:hanging="283"/>
      </w:pPr>
      <w:rPr>
        <w:rFonts w:hint="default"/>
        <w:b/>
        <w:bCs/>
        <w:i/>
        <w:iCs/>
        <w:w w:val="99"/>
        <w:lang w:val="ru-RU" w:eastAsia="en-US" w:bidi="ar-SA"/>
      </w:rPr>
    </w:lvl>
    <w:lvl w:ilvl="2" w:tplc="D8363D58">
      <w:numFmt w:val="bullet"/>
      <w:lvlText w:val="•"/>
      <w:lvlJc w:val="left"/>
      <w:pPr>
        <w:ind w:left="2793" w:hanging="283"/>
      </w:pPr>
      <w:rPr>
        <w:rFonts w:hint="default"/>
        <w:lang w:val="ru-RU" w:eastAsia="en-US" w:bidi="ar-SA"/>
      </w:rPr>
    </w:lvl>
    <w:lvl w:ilvl="3" w:tplc="B6405808">
      <w:numFmt w:val="bullet"/>
      <w:lvlText w:val="•"/>
      <w:lvlJc w:val="left"/>
      <w:pPr>
        <w:ind w:left="3827" w:hanging="283"/>
      </w:pPr>
      <w:rPr>
        <w:rFonts w:hint="default"/>
        <w:lang w:val="ru-RU" w:eastAsia="en-US" w:bidi="ar-SA"/>
      </w:rPr>
    </w:lvl>
    <w:lvl w:ilvl="4" w:tplc="C4D848C4">
      <w:numFmt w:val="bullet"/>
      <w:lvlText w:val="•"/>
      <w:lvlJc w:val="left"/>
      <w:pPr>
        <w:ind w:left="4861" w:hanging="283"/>
      </w:pPr>
      <w:rPr>
        <w:rFonts w:hint="default"/>
        <w:lang w:val="ru-RU" w:eastAsia="en-US" w:bidi="ar-SA"/>
      </w:rPr>
    </w:lvl>
    <w:lvl w:ilvl="5" w:tplc="08DC3718">
      <w:numFmt w:val="bullet"/>
      <w:lvlText w:val="•"/>
      <w:lvlJc w:val="left"/>
      <w:pPr>
        <w:ind w:left="5895" w:hanging="283"/>
      </w:pPr>
      <w:rPr>
        <w:rFonts w:hint="default"/>
        <w:lang w:val="ru-RU" w:eastAsia="en-US" w:bidi="ar-SA"/>
      </w:rPr>
    </w:lvl>
    <w:lvl w:ilvl="6" w:tplc="DE642FA6">
      <w:numFmt w:val="bullet"/>
      <w:lvlText w:val="•"/>
      <w:lvlJc w:val="left"/>
      <w:pPr>
        <w:ind w:left="6928" w:hanging="283"/>
      </w:pPr>
      <w:rPr>
        <w:rFonts w:hint="default"/>
        <w:lang w:val="ru-RU" w:eastAsia="en-US" w:bidi="ar-SA"/>
      </w:rPr>
    </w:lvl>
    <w:lvl w:ilvl="7" w:tplc="44A60CA2">
      <w:numFmt w:val="bullet"/>
      <w:lvlText w:val="•"/>
      <w:lvlJc w:val="left"/>
      <w:pPr>
        <w:ind w:left="7962" w:hanging="283"/>
      </w:pPr>
      <w:rPr>
        <w:rFonts w:hint="default"/>
        <w:lang w:val="ru-RU" w:eastAsia="en-US" w:bidi="ar-SA"/>
      </w:rPr>
    </w:lvl>
    <w:lvl w:ilvl="8" w:tplc="053E9CBE">
      <w:numFmt w:val="bullet"/>
      <w:lvlText w:val="•"/>
      <w:lvlJc w:val="left"/>
      <w:pPr>
        <w:ind w:left="8996" w:hanging="283"/>
      </w:pPr>
      <w:rPr>
        <w:rFonts w:hint="default"/>
        <w:lang w:val="ru-RU" w:eastAsia="en-US" w:bidi="ar-SA"/>
      </w:rPr>
    </w:lvl>
  </w:abstractNum>
  <w:abstractNum w:abstractNumId="295">
    <w:nsid w:val="6DC73615"/>
    <w:multiLevelType w:val="hybridMultilevel"/>
    <w:tmpl w:val="2806BD34"/>
    <w:lvl w:ilvl="0" w:tplc="F9A019F0">
      <w:numFmt w:val="bullet"/>
      <w:lvlText w:val="–"/>
      <w:lvlJc w:val="left"/>
      <w:pPr>
        <w:ind w:left="1111" w:hanging="361"/>
      </w:pPr>
      <w:rPr>
        <w:rFonts w:ascii="Times New Roman" w:eastAsia="Times New Roman" w:hAnsi="Times New Roman" w:cs="Times New Roman" w:hint="default"/>
        <w:w w:val="99"/>
        <w:sz w:val="28"/>
        <w:szCs w:val="28"/>
        <w:lang w:val="ru-RU" w:eastAsia="en-US" w:bidi="ar-SA"/>
      </w:rPr>
    </w:lvl>
    <w:lvl w:ilvl="1" w:tplc="7576C176">
      <w:numFmt w:val="bullet"/>
      <w:lvlText w:val="–"/>
      <w:lvlJc w:val="left"/>
      <w:pPr>
        <w:ind w:left="683" w:hanging="255"/>
      </w:pPr>
      <w:rPr>
        <w:rFonts w:ascii="Times New Roman" w:eastAsia="Times New Roman" w:hAnsi="Times New Roman" w:cs="Times New Roman" w:hint="default"/>
        <w:w w:val="99"/>
        <w:sz w:val="28"/>
        <w:szCs w:val="28"/>
        <w:lang w:val="ru-RU" w:eastAsia="en-US" w:bidi="ar-SA"/>
      </w:rPr>
    </w:lvl>
    <w:lvl w:ilvl="2" w:tplc="3E3833BA">
      <w:numFmt w:val="bullet"/>
      <w:lvlText w:val="•"/>
      <w:lvlJc w:val="left"/>
      <w:pPr>
        <w:ind w:left="2129" w:hanging="255"/>
      </w:pPr>
      <w:rPr>
        <w:rFonts w:hint="default"/>
        <w:lang w:val="ru-RU" w:eastAsia="en-US" w:bidi="ar-SA"/>
      </w:rPr>
    </w:lvl>
    <w:lvl w:ilvl="3" w:tplc="C71AEEDA">
      <w:numFmt w:val="bullet"/>
      <w:lvlText w:val="•"/>
      <w:lvlJc w:val="left"/>
      <w:pPr>
        <w:ind w:left="3138" w:hanging="255"/>
      </w:pPr>
      <w:rPr>
        <w:rFonts w:hint="default"/>
        <w:lang w:val="ru-RU" w:eastAsia="en-US" w:bidi="ar-SA"/>
      </w:rPr>
    </w:lvl>
    <w:lvl w:ilvl="4" w:tplc="D71A7D50">
      <w:numFmt w:val="bullet"/>
      <w:lvlText w:val="•"/>
      <w:lvlJc w:val="left"/>
      <w:pPr>
        <w:ind w:left="4148" w:hanging="255"/>
      </w:pPr>
      <w:rPr>
        <w:rFonts w:hint="default"/>
        <w:lang w:val="ru-RU" w:eastAsia="en-US" w:bidi="ar-SA"/>
      </w:rPr>
    </w:lvl>
    <w:lvl w:ilvl="5" w:tplc="F946AB2C">
      <w:numFmt w:val="bullet"/>
      <w:lvlText w:val="•"/>
      <w:lvlJc w:val="left"/>
      <w:pPr>
        <w:ind w:left="5157" w:hanging="255"/>
      </w:pPr>
      <w:rPr>
        <w:rFonts w:hint="default"/>
        <w:lang w:val="ru-RU" w:eastAsia="en-US" w:bidi="ar-SA"/>
      </w:rPr>
    </w:lvl>
    <w:lvl w:ilvl="6" w:tplc="3AB49990">
      <w:numFmt w:val="bullet"/>
      <w:lvlText w:val="•"/>
      <w:lvlJc w:val="left"/>
      <w:pPr>
        <w:ind w:left="6166" w:hanging="255"/>
      </w:pPr>
      <w:rPr>
        <w:rFonts w:hint="default"/>
        <w:lang w:val="ru-RU" w:eastAsia="en-US" w:bidi="ar-SA"/>
      </w:rPr>
    </w:lvl>
    <w:lvl w:ilvl="7" w:tplc="C85E52BC">
      <w:numFmt w:val="bullet"/>
      <w:lvlText w:val="•"/>
      <w:lvlJc w:val="left"/>
      <w:pPr>
        <w:ind w:left="7176" w:hanging="255"/>
      </w:pPr>
      <w:rPr>
        <w:rFonts w:hint="default"/>
        <w:lang w:val="ru-RU" w:eastAsia="en-US" w:bidi="ar-SA"/>
      </w:rPr>
    </w:lvl>
    <w:lvl w:ilvl="8" w:tplc="6358AEBA">
      <w:numFmt w:val="bullet"/>
      <w:lvlText w:val="•"/>
      <w:lvlJc w:val="left"/>
      <w:pPr>
        <w:ind w:left="8185" w:hanging="255"/>
      </w:pPr>
      <w:rPr>
        <w:rFonts w:hint="default"/>
        <w:lang w:val="ru-RU" w:eastAsia="en-US" w:bidi="ar-SA"/>
      </w:rPr>
    </w:lvl>
  </w:abstractNum>
  <w:abstractNum w:abstractNumId="296">
    <w:nsid w:val="6E2F4563"/>
    <w:multiLevelType w:val="hybridMultilevel"/>
    <w:tmpl w:val="567E8B2E"/>
    <w:lvl w:ilvl="0" w:tplc="E910B324">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DF4C0328">
      <w:numFmt w:val="bullet"/>
      <w:lvlText w:val="•"/>
      <w:lvlJc w:val="left"/>
      <w:pPr>
        <w:ind w:left="1007" w:hanging="120"/>
      </w:pPr>
      <w:rPr>
        <w:rFonts w:hint="default"/>
        <w:lang w:val="ru-RU" w:eastAsia="en-US" w:bidi="ar-SA"/>
      </w:rPr>
    </w:lvl>
    <w:lvl w:ilvl="2" w:tplc="8C9A6370">
      <w:numFmt w:val="bullet"/>
      <w:lvlText w:val="•"/>
      <w:lvlJc w:val="left"/>
      <w:pPr>
        <w:ind w:left="1534" w:hanging="120"/>
      </w:pPr>
      <w:rPr>
        <w:rFonts w:hint="default"/>
        <w:lang w:val="ru-RU" w:eastAsia="en-US" w:bidi="ar-SA"/>
      </w:rPr>
    </w:lvl>
    <w:lvl w:ilvl="3" w:tplc="5DB8BDF0">
      <w:numFmt w:val="bullet"/>
      <w:lvlText w:val="•"/>
      <w:lvlJc w:val="left"/>
      <w:pPr>
        <w:ind w:left="2061" w:hanging="120"/>
      </w:pPr>
      <w:rPr>
        <w:rFonts w:hint="default"/>
        <w:lang w:val="ru-RU" w:eastAsia="en-US" w:bidi="ar-SA"/>
      </w:rPr>
    </w:lvl>
    <w:lvl w:ilvl="4" w:tplc="16284D36">
      <w:numFmt w:val="bullet"/>
      <w:lvlText w:val="•"/>
      <w:lvlJc w:val="left"/>
      <w:pPr>
        <w:ind w:left="2588" w:hanging="120"/>
      </w:pPr>
      <w:rPr>
        <w:rFonts w:hint="default"/>
        <w:lang w:val="ru-RU" w:eastAsia="en-US" w:bidi="ar-SA"/>
      </w:rPr>
    </w:lvl>
    <w:lvl w:ilvl="5" w:tplc="8A1604DA">
      <w:numFmt w:val="bullet"/>
      <w:lvlText w:val="•"/>
      <w:lvlJc w:val="left"/>
      <w:pPr>
        <w:ind w:left="3115" w:hanging="120"/>
      </w:pPr>
      <w:rPr>
        <w:rFonts w:hint="default"/>
        <w:lang w:val="ru-RU" w:eastAsia="en-US" w:bidi="ar-SA"/>
      </w:rPr>
    </w:lvl>
    <w:lvl w:ilvl="6" w:tplc="92F0AC36">
      <w:numFmt w:val="bullet"/>
      <w:lvlText w:val="•"/>
      <w:lvlJc w:val="left"/>
      <w:pPr>
        <w:ind w:left="3642" w:hanging="120"/>
      </w:pPr>
      <w:rPr>
        <w:rFonts w:hint="default"/>
        <w:lang w:val="ru-RU" w:eastAsia="en-US" w:bidi="ar-SA"/>
      </w:rPr>
    </w:lvl>
    <w:lvl w:ilvl="7" w:tplc="29F63536">
      <w:numFmt w:val="bullet"/>
      <w:lvlText w:val="•"/>
      <w:lvlJc w:val="left"/>
      <w:pPr>
        <w:ind w:left="4169" w:hanging="120"/>
      </w:pPr>
      <w:rPr>
        <w:rFonts w:hint="default"/>
        <w:lang w:val="ru-RU" w:eastAsia="en-US" w:bidi="ar-SA"/>
      </w:rPr>
    </w:lvl>
    <w:lvl w:ilvl="8" w:tplc="B202A610">
      <w:numFmt w:val="bullet"/>
      <w:lvlText w:val="•"/>
      <w:lvlJc w:val="left"/>
      <w:pPr>
        <w:ind w:left="4696" w:hanging="120"/>
      </w:pPr>
      <w:rPr>
        <w:rFonts w:hint="default"/>
        <w:lang w:val="ru-RU" w:eastAsia="en-US" w:bidi="ar-SA"/>
      </w:rPr>
    </w:lvl>
  </w:abstractNum>
  <w:abstractNum w:abstractNumId="297">
    <w:nsid w:val="6E8410BD"/>
    <w:multiLevelType w:val="hybridMultilevel"/>
    <w:tmpl w:val="B268DF5C"/>
    <w:lvl w:ilvl="0" w:tplc="83CA45AA">
      <w:start w:val="1"/>
      <w:numFmt w:val="decimal"/>
      <w:lvlText w:val="%1."/>
      <w:lvlJc w:val="left"/>
      <w:pPr>
        <w:ind w:left="480" w:hanging="361"/>
      </w:pPr>
      <w:rPr>
        <w:rFonts w:ascii="Times New Roman" w:eastAsia="Times New Roman" w:hAnsi="Times New Roman" w:cs="Times New Roman" w:hint="default"/>
        <w:w w:val="99"/>
        <w:sz w:val="28"/>
        <w:szCs w:val="28"/>
        <w:lang w:val="ru-RU" w:eastAsia="en-US" w:bidi="ar-SA"/>
      </w:rPr>
    </w:lvl>
    <w:lvl w:ilvl="1" w:tplc="05641C6E">
      <w:start w:val="1"/>
      <w:numFmt w:val="decimal"/>
      <w:lvlText w:val="%2."/>
      <w:lvlJc w:val="left"/>
      <w:pPr>
        <w:ind w:left="840" w:hanging="346"/>
      </w:pPr>
      <w:rPr>
        <w:rFonts w:hint="default"/>
        <w:w w:val="99"/>
        <w:lang w:val="ru-RU" w:eastAsia="en-US" w:bidi="ar-SA"/>
      </w:rPr>
    </w:lvl>
    <w:lvl w:ilvl="2" w:tplc="0400D62A">
      <w:numFmt w:val="bullet"/>
      <w:lvlText w:val="•"/>
      <w:lvlJc w:val="left"/>
      <w:pPr>
        <w:ind w:left="1829" w:hanging="346"/>
      </w:pPr>
      <w:rPr>
        <w:rFonts w:hint="default"/>
        <w:lang w:val="ru-RU" w:eastAsia="en-US" w:bidi="ar-SA"/>
      </w:rPr>
    </w:lvl>
    <w:lvl w:ilvl="3" w:tplc="84A648F8">
      <w:numFmt w:val="bullet"/>
      <w:lvlText w:val="•"/>
      <w:lvlJc w:val="left"/>
      <w:pPr>
        <w:ind w:left="2819" w:hanging="346"/>
      </w:pPr>
      <w:rPr>
        <w:rFonts w:hint="default"/>
        <w:lang w:val="ru-RU" w:eastAsia="en-US" w:bidi="ar-SA"/>
      </w:rPr>
    </w:lvl>
    <w:lvl w:ilvl="4" w:tplc="D08624D4">
      <w:numFmt w:val="bullet"/>
      <w:lvlText w:val="•"/>
      <w:lvlJc w:val="left"/>
      <w:pPr>
        <w:ind w:left="3809" w:hanging="346"/>
      </w:pPr>
      <w:rPr>
        <w:rFonts w:hint="default"/>
        <w:lang w:val="ru-RU" w:eastAsia="en-US" w:bidi="ar-SA"/>
      </w:rPr>
    </w:lvl>
    <w:lvl w:ilvl="5" w:tplc="603C77F8">
      <w:numFmt w:val="bullet"/>
      <w:lvlText w:val="•"/>
      <w:lvlJc w:val="left"/>
      <w:pPr>
        <w:ind w:left="4799" w:hanging="346"/>
      </w:pPr>
      <w:rPr>
        <w:rFonts w:hint="default"/>
        <w:lang w:val="ru-RU" w:eastAsia="en-US" w:bidi="ar-SA"/>
      </w:rPr>
    </w:lvl>
    <w:lvl w:ilvl="6" w:tplc="BFD0FF5A">
      <w:numFmt w:val="bullet"/>
      <w:lvlText w:val="•"/>
      <w:lvlJc w:val="left"/>
      <w:pPr>
        <w:ind w:left="5789" w:hanging="346"/>
      </w:pPr>
      <w:rPr>
        <w:rFonts w:hint="default"/>
        <w:lang w:val="ru-RU" w:eastAsia="en-US" w:bidi="ar-SA"/>
      </w:rPr>
    </w:lvl>
    <w:lvl w:ilvl="7" w:tplc="C34E2E68">
      <w:numFmt w:val="bullet"/>
      <w:lvlText w:val="•"/>
      <w:lvlJc w:val="left"/>
      <w:pPr>
        <w:ind w:left="6779" w:hanging="346"/>
      </w:pPr>
      <w:rPr>
        <w:rFonts w:hint="default"/>
        <w:lang w:val="ru-RU" w:eastAsia="en-US" w:bidi="ar-SA"/>
      </w:rPr>
    </w:lvl>
    <w:lvl w:ilvl="8" w:tplc="A2288148">
      <w:numFmt w:val="bullet"/>
      <w:lvlText w:val="•"/>
      <w:lvlJc w:val="left"/>
      <w:pPr>
        <w:ind w:left="7769" w:hanging="346"/>
      </w:pPr>
      <w:rPr>
        <w:rFonts w:hint="default"/>
        <w:lang w:val="ru-RU" w:eastAsia="en-US" w:bidi="ar-SA"/>
      </w:rPr>
    </w:lvl>
  </w:abstractNum>
  <w:abstractNum w:abstractNumId="298">
    <w:nsid w:val="6EE17F28"/>
    <w:multiLevelType w:val="hybridMultilevel"/>
    <w:tmpl w:val="CEEAA5C2"/>
    <w:lvl w:ilvl="0" w:tplc="876821E8">
      <w:numFmt w:val="bullet"/>
      <w:lvlText w:val=""/>
      <w:lvlJc w:val="left"/>
      <w:pPr>
        <w:ind w:left="840" w:hanging="697"/>
      </w:pPr>
      <w:rPr>
        <w:rFonts w:hint="default"/>
        <w:w w:val="100"/>
        <w:lang w:val="ru-RU" w:eastAsia="en-US" w:bidi="ar-SA"/>
      </w:rPr>
    </w:lvl>
    <w:lvl w:ilvl="1" w:tplc="2BEA2ED8">
      <w:numFmt w:val="bullet"/>
      <w:lvlText w:val="•"/>
      <w:lvlJc w:val="left"/>
      <w:pPr>
        <w:ind w:left="1730" w:hanging="697"/>
      </w:pPr>
      <w:rPr>
        <w:rFonts w:hint="default"/>
        <w:lang w:val="ru-RU" w:eastAsia="en-US" w:bidi="ar-SA"/>
      </w:rPr>
    </w:lvl>
    <w:lvl w:ilvl="2" w:tplc="5E72C9AE">
      <w:numFmt w:val="bullet"/>
      <w:lvlText w:val="•"/>
      <w:lvlJc w:val="left"/>
      <w:pPr>
        <w:ind w:left="2621" w:hanging="697"/>
      </w:pPr>
      <w:rPr>
        <w:rFonts w:hint="default"/>
        <w:lang w:val="ru-RU" w:eastAsia="en-US" w:bidi="ar-SA"/>
      </w:rPr>
    </w:lvl>
    <w:lvl w:ilvl="3" w:tplc="B3C2AD72">
      <w:numFmt w:val="bullet"/>
      <w:lvlText w:val="•"/>
      <w:lvlJc w:val="left"/>
      <w:pPr>
        <w:ind w:left="3512" w:hanging="697"/>
      </w:pPr>
      <w:rPr>
        <w:rFonts w:hint="default"/>
        <w:lang w:val="ru-RU" w:eastAsia="en-US" w:bidi="ar-SA"/>
      </w:rPr>
    </w:lvl>
    <w:lvl w:ilvl="4" w:tplc="63F64BD2">
      <w:numFmt w:val="bullet"/>
      <w:lvlText w:val="•"/>
      <w:lvlJc w:val="left"/>
      <w:pPr>
        <w:ind w:left="4403" w:hanging="697"/>
      </w:pPr>
      <w:rPr>
        <w:rFonts w:hint="default"/>
        <w:lang w:val="ru-RU" w:eastAsia="en-US" w:bidi="ar-SA"/>
      </w:rPr>
    </w:lvl>
    <w:lvl w:ilvl="5" w:tplc="10AA88F2">
      <w:numFmt w:val="bullet"/>
      <w:lvlText w:val="•"/>
      <w:lvlJc w:val="left"/>
      <w:pPr>
        <w:ind w:left="5294" w:hanging="697"/>
      </w:pPr>
      <w:rPr>
        <w:rFonts w:hint="default"/>
        <w:lang w:val="ru-RU" w:eastAsia="en-US" w:bidi="ar-SA"/>
      </w:rPr>
    </w:lvl>
    <w:lvl w:ilvl="6" w:tplc="4E882DE2">
      <w:numFmt w:val="bullet"/>
      <w:lvlText w:val="•"/>
      <w:lvlJc w:val="left"/>
      <w:pPr>
        <w:ind w:left="6185" w:hanging="697"/>
      </w:pPr>
      <w:rPr>
        <w:rFonts w:hint="default"/>
        <w:lang w:val="ru-RU" w:eastAsia="en-US" w:bidi="ar-SA"/>
      </w:rPr>
    </w:lvl>
    <w:lvl w:ilvl="7" w:tplc="A4084434">
      <w:numFmt w:val="bullet"/>
      <w:lvlText w:val="•"/>
      <w:lvlJc w:val="left"/>
      <w:pPr>
        <w:ind w:left="7076" w:hanging="697"/>
      </w:pPr>
      <w:rPr>
        <w:rFonts w:hint="default"/>
        <w:lang w:val="ru-RU" w:eastAsia="en-US" w:bidi="ar-SA"/>
      </w:rPr>
    </w:lvl>
    <w:lvl w:ilvl="8" w:tplc="CFEC3ACE">
      <w:numFmt w:val="bullet"/>
      <w:lvlText w:val="•"/>
      <w:lvlJc w:val="left"/>
      <w:pPr>
        <w:ind w:left="7967" w:hanging="697"/>
      </w:pPr>
      <w:rPr>
        <w:rFonts w:hint="default"/>
        <w:lang w:val="ru-RU" w:eastAsia="en-US" w:bidi="ar-SA"/>
      </w:rPr>
    </w:lvl>
  </w:abstractNum>
  <w:abstractNum w:abstractNumId="299">
    <w:nsid w:val="6F277086"/>
    <w:multiLevelType w:val="hybridMultilevel"/>
    <w:tmpl w:val="2B966E64"/>
    <w:lvl w:ilvl="0" w:tplc="9374523A">
      <w:numFmt w:val="bullet"/>
      <w:lvlText w:val="—"/>
      <w:lvlJc w:val="left"/>
      <w:pPr>
        <w:ind w:left="1123" w:hanging="360"/>
      </w:pPr>
      <w:rPr>
        <w:rFonts w:ascii="Lucida Sans Unicode" w:eastAsia="Lucida Sans Unicode" w:hAnsi="Lucida Sans Unicode" w:cs="Lucida Sans Unicode" w:hint="default"/>
        <w:w w:val="82"/>
        <w:sz w:val="28"/>
        <w:szCs w:val="28"/>
        <w:lang w:val="ru-RU" w:eastAsia="en-US" w:bidi="ar-SA"/>
      </w:rPr>
    </w:lvl>
    <w:lvl w:ilvl="1" w:tplc="E7BA6942">
      <w:numFmt w:val="bullet"/>
      <w:lvlText w:val="•"/>
      <w:lvlJc w:val="left"/>
      <w:pPr>
        <w:ind w:left="1982" w:hanging="360"/>
      </w:pPr>
      <w:rPr>
        <w:rFonts w:hint="default"/>
        <w:lang w:val="ru-RU" w:eastAsia="en-US" w:bidi="ar-SA"/>
      </w:rPr>
    </w:lvl>
    <w:lvl w:ilvl="2" w:tplc="795E7350">
      <w:numFmt w:val="bullet"/>
      <w:lvlText w:val="•"/>
      <w:lvlJc w:val="left"/>
      <w:pPr>
        <w:ind w:left="2845" w:hanging="360"/>
      </w:pPr>
      <w:rPr>
        <w:rFonts w:hint="default"/>
        <w:lang w:val="ru-RU" w:eastAsia="en-US" w:bidi="ar-SA"/>
      </w:rPr>
    </w:lvl>
    <w:lvl w:ilvl="3" w:tplc="2716EA68">
      <w:numFmt w:val="bullet"/>
      <w:lvlText w:val="•"/>
      <w:lvlJc w:val="left"/>
      <w:pPr>
        <w:ind w:left="3708" w:hanging="360"/>
      </w:pPr>
      <w:rPr>
        <w:rFonts w:hint="default"/>
        <w:lang w:val="ru-RU" w:eastAsia="en-US" w:bidi="ar-SA"/>
      </w:rPr>
    </w:lvl>
    <w:lvl w:ilvl="4" w:tplc="2E9462DA">
      <w:numFmt w:val="bullet"/>
      <w:lvlText w:val="•"/>
      <w:lvlJc w:val="left"/>
      <w:pPr>
        <w:ind w:left="4571" w:hanging="360"/>
      </w:pPr>
      <w:rPr>
        <w:rFonts w:hint="default"/>
        <w:lang w:val="ru-RU" w:eastAsia="en-US" w:bidi="ar-SA"/>
      </w:rPr>
    </w:lvl>
    <w:lvl w:ilvl="5" w:tplc="A79464AA">
      <w:numFmt w:val="bullet"/>
      <w:lvlText w:val="•"/>
      <w:lvlJc w:val="left"/>
      <w:pPr>
        <w:ind w:left="5434" w:hanging="360"/>
      </w:pPr>
      <w:rPr>
        <w:rFonts w:hint="default"/>
        <w:lang w:val="ru-RU" w:eastAsia="en-US" w:bidi="ar-SA"/>
      </w:rPr>
    </w:lvl>
    <w:lvl w:ilvl="6" w:tplc="597ED10E">
      <w:numFmt w:val="bullet"/>
      <w:lvlText w:val="•"/>
      <w:lvlJc w:val="left"/>
      <w:pPr>
        <w:ind w:left="6297" w:hanging="360"/>
      </w:pPr>
      <w:rPr>
        <w:rFonts w:hint="default"/>
        <w:lang w:val="ru-RU" w:eastAsia="en-US" w:bidi="ar-SA"/>
      </w:rPr>
    </w:lvl>
    <w:lvl w:ilvl="7" w:tplc="7D5CB212">
      <w:numFmt w:val="bullet"/>
      <w:lvlText w:val="•"/>
      <w:lvlJc w:val="left"/>
      <w:pPr>
        <w:ind w:left="7160" w:hanging="360"/>
      </w:pPr>
      <w:rPr>
        <w:rFonts w:hint="default"/>
        <w:lang w:val="ru-RU" w:eastAsia="en-US" w:bidi="ar-SA"/>
      </w:rPr>
    </w:lvl>
    <w:lvl w:ilvl="8" w:tplc="0BE22F3E">
      <w:numFmt w:val="bullet"/>
      <w:lvlText w:val="•"/>
      <w:lvlJc w:val="left"/>
      <w:pPr>
        <w:ind w:left="8023" w:hanging="360"/>
      </w:pPr>
      <w:rPr>
        <w:rFonts w:hint="default"/>
        <w:lang w:val="ru-RU" w:eastAsia="en-US" w:bidi="ar-SA"/>
      </w:rPr>
    </w:lvl>
  </w:abstractNum>
  <w:abstractNum w:abstractNumId="300">
    <w:nsid w:val="70CB5A8A"/>
    <w:multiLevelType w:val="hybridMultilevel"/>
    <w:tmpl w:val="380A2CBA"/>
    <w:lvl w:ilvl="0" w:tplc="20F0101C">
      <w:numFmt w:val="bullet"/>
      <w:lvlText w:val=""/>
      <w:lvlJc w:val="left"/>
      <w:pPr>
        <w:ind w:left="470" w:hanging="360"/>
      </w:pPr>
      <w:rPr>
        <w:rFonts w:ascii="Symbol" w:eastAsia="Symbol" w:hAnsi="Symbol" w:cs="Symbol" w:hint="default"/>
        <w:w w:val="100"/>
        <w:sz w:val="20"/>
        <w:szCs w:val="20"/>
        <w:lang w:val="ru-RU" w:eastAsia="en-US" w:bidi="ar-SA"/>
      </w:rPr>
    </w:lvl>
    <w:lvl w:ilvl="1" w:tplc="4C96A070">
      <w:numFmt w:val="bullet"/>
      <w:lvlText w:val="•"/>
      <w:lvlJc w:val="left"/>
      <w:pPr>
        <w:ind w:left="1007" w:hanging="360"/>
      </w:pPr>
      <w:rPr>
        <w:rFonts w:hint="default"/>
        <w:lang w:val="ru-RU" w:eastAsia="en-US" w:bidi="ar-SA"/>
      </w:rPr>
    </w:lvl>
    <w:lvl w:ilvl="2" w:tplc="4FCCDB60">
      <w:numFmt w:val="bullet"/>
      <w:lvlText w:val="•"/>
      <w:lvlJc w:val="left"/>
      <w:pPr>
        <w:ind w:left="1534" w:hanging="360"/>
      </w:pPr>
      <w:rPr>
        <w:rFonts w:hint="default"/>
        <w:lang w:val="ru-RU" w:eastAsia="en-US" w:bidi="ar-SA"/>
      </w:rPr>
    </w:lvl>
    <w:lvl w:ilvl="3" w:tplc="9D6A9A06">
      <w:numFmt w:val="bullet"/>
      <w:lvlText w:val="•"/>
      <w:lvlJc w:val="left"/>
      <w:pPr>
        <w:ind w:left="2061" w:hanging="360"/>
      </w:pPr>
      <w:rPr>
        <w:rFonts w:hint="default"/>
        <w:lang w:val="ru-RU" w:eastAsia="en-US" w:bidi="ar-SA"/>
      </w:rPr>
    </w:lvl>
    <w:lvl w:ilvl="4" w:tplc="474236CE">
      <w:numFmt w:val="bullet"/>
      <w:lvlText w:val="•"/>
      <w:lvlJc w:val="left"/>
      <w:pPr>
        <w:ind w:left="2588" w:hanging="360"/>
      </w:pPr>
      <w:rPr>
        <w:rFonts w:hint="default"/>
        <w:lang w:val="ru-RU" w:eastAsia="en-US" w:bidi="ar-SA"/>
      </w:rPr>
    </w:lvl>
    <w:lvl w:ilvl="5" w:tplc="C3784A34">
      <w:numFmt w:val="bullet"/>
      <w:lvlText w:val="•"/>
      <w:lvlJc w:val="left"/>
      <w:pPr>
        <w:ind w:left="3115" w:hanging="360"/>
      </w:pPr>
      <w:rPr>
        <w:rFonts w:hint="default"/>
        <w:lang w:val="ru-RU" w:eastAsia="en-US" w:bidi="ar-SA"/>
      </w:rPr>
    </w:lvl>
    <w:lvl w:ilvl="6" w:tplc="20FCD2FE">
      <w:numFmt w:val="bullet"/>
      <w:lvlText w:val="•"/>
      <w:lvlJc w:val="left"/>
      <w:pPr>
        <w:ind w:left="3642" w:hanging="360"/>
      </w:pPr>
      <w:rPr>
        <w:rFonts w:hint="default"/>
        <w:lang w:val="ru-RU" w:eastAsia="en-US" w:bidi="ar-SA"/>
      </w:rPr>
    </w:lvl>
    <w:lvl w:ilvl="7" w:tplc="EA8228AC">
      <w:numFmt w:val="bullet"/>
      <w:lvlText w:val="•"/>
      <w:lvlJc w:val="left"/>
      <w:pPr>
        <w:ind w:left="4169" w:hanging="360"/>
      </w:pPr>
      <w:rPr>
        <w:rFonts w:hint="default"/>
        <w:lang w:val="ru-RU" w:eastAsia="en-US" w:bidi="ar-SA"/>
      </w:rPr>
    </w:lvl>
    <w:lvl w:ilvl="8" w:tplc="AE068A62">
      <w:numFmt w:val="bullet"/>
      <w:lvlText w:val="•"/>
      <w:lvlJc w:val="left"/>
      <w:pPr>
        <w:ind w:left="4696" w:hanging="360"/>
      </w:pPr>
      <w:rPr>
        <w:rFonts w:hint="default"/>
        <w:lang w:val="ru-RU" w:eastAsia="en-US" w:bidi="ar-SA"/>
      </w:rPr>
    </w:lvl>
  </w:abstractNum>
  <w:abstractNum w:abstractNumId="301">
    <w:nsid w:val="70CE5D62"/>
    <w:multiLevelType w:val="hybridMultilevel"/>
    <w:tmpl w:val="6D864C4E"/>
    <w:lvl w:ilvl="0" w:tplc="D0586100">
      <w:start w:val="1"/>
      <w:numFmt w:val="decimal"/>
      <w:lvlText w:val="%1)"/>
      <w:lvlJc w:val="left"/>
      <w:pPr>
        <w:ind w:left="119" w:hanging="322"/>
      </w:pPr>
      <w:rPr>
        <w:rFonts w:ascii="Times New Roman" w:eastAsia="Times New Roman" w:hAnsi="Times New Roman" w:cs="Times New Roman" w:hint="default"/>
        <w:w w:val="99"/>
        <w:sz w:val="28"/>
        <w:szCs w:val="28"/>
        <w:lang w:val="ru-RU" w:eastAsia="en-US" w:bidi="ar-SA"/>
      </w:rPr>
    </w:lvl>
    <w:lvl w:ilvl="1" w:tplc="D94A6E04">
      <w:numFmt w:val="bullet"/>
      <w:lvlText w:val="•"/>
      <w:lvlJc w:val="left"/>
      <w:pPr>
        <w:ind w:left="1082" w:hanging="322"/>
      </w:pPr>
      <w:rPr>
        <w:rFonts w:hint="default"/>
        <w:lang w:val="ru-RU" w:eastAsia="en-US" w:bidi="ar-SA"/>
      </w:rPr>
    </w:lvl>
    <w:lvl w:ilvl="2" w:tplc="2FB48C74">
      <w:numFmt w:val="bullet"/>
      <w:lvlText w:val="•"/>
      <w:lvlJc w:val="left"/>
      <w:pPr>
        <w:ind w:left="2045" w:hanging="322"/>
      </w:pPr>
      <w:rPr>
        <w:rFonts w:hint="default"/>
        <w:lang w:val="ru-RU" w:eastAsia="en-US" w:bidi="ar-SA"/>
      </w:rPr>
    </w:lvl>
    <w:lvl w:ilvl="3" w:tplc="B58060D6">
      <w:numFmt w:val="bullet"/>
      <w:lvlText w:val="•"/>
      <w:lvlJc w:val="left"/>
      <w:pPr>
        <w:ind w:left="3008" w:hanging="322"/>
      </w:pPr>
      <w:rPr>
        <w:rFonts w:hint="default"/>
        <w:lang w:val="ru-RU" w:eastAsia="en-US" w:bidi="ar-SA"/>
      </w:rPr>
    </w:lvl>
    <w:lvl w:ilvl="4" w:tplc="648E280A">
      <w:numFmt w:val="bullet"/>
      <w:lvlText w:val="•"/>
      <w:lvlJc w:val="left"/>
      <w:pPr>
        <w:ind w:left="3971" w:hanging="322"/>
      </w:pPr>
      <w:rPr>
        <w:rFonts w:hint="default"/>
        <w:lang w:val="ru-RU" w:eastAsia="en-US" w:bidi="ar-SA"/>
      </w:rPr>
    </w:lvl>
    <w:lvl w:ilvl="5" w:tplc="611499FC">
      <w:numFmt w:val="bullet"/>
      <w:lvlText w:val="•"/>
      <w:lvlJc w:val="left"/>
      <w:pPr>
        <w:ind w:left="4934" w:hanging="322"/>
      </w:pPr>
      <w:rPr>
        <w:rFonts w:hint="default"/>
        <w:lang w:val="ru-RU" w:eastAsia="en-US" w:bidi="ar-SA"/>
      </w:rPr>
    </w:lvl>
    <w:lvl w:ilvl="6" w:tplc="0700D4E8">
      <w:numFmt w:val="bullet"/>
      <w:lvlText w:val="•"/>
      <w:lvlJc w:val="left"/>
      <w:pPr>
        <w:ind w:left="5897" w:hanging="322"/>
      </w:pPr>
      <w:rPr>
        <w:rFonts w:hint="default"/>
        <w:lang w:val="ru-RU" w:eastAsia="en-US" w:bidi="ar-SA"/>
      </w:rPr>
    </w:lvl>
    <w:lvl w:ilvl="7" w:tplc="5B2ACA16">
      <w:numFmt w:val="bullet"/>
      <w:lvlText w:val="•"/>
      <w:lvlJc w:val="left"/>
      <w:pPr>
        <w:ind w:left="6860" w:hanging="322"/>
      </w:pPr>
      <w:rPr>
        <w:rFonts w:hint="default"/>
        <w:lang w:val="ru-RU" w:eastAsia="en-US" w:bidi="ar-SA"/>
      </w:rPr>
    </w:lvl>
    <w:lvl w:ilvl="8" w:tplc="3BD8343E">
      <w:numFmt w:val="bullet"/>
      <w:lvlText w:val="•"/>
      <w:lvlJc w:val="left"/>
      <w:pPr>
        <w:ind w:left="7823" w:hanging="322"/>
      </w:pPr>
      <w:rPr>
        <w:rFonts w:hint="default"/>
        <w:lang w:val="ru-RU" w:eastAsia="en-US" w:bidi="ar-SA"/>
      </w:rPr>
    </w:lvl>
  </w:abstractNum>
  <w:abstractNum w:abstractNumId="302">
    <w:nsid w:val="712F69E6"/>
    <w:multiLevelType w:val="hybridMultilevel"/>
    <w:tmpl w:val="D9E83D3A"/>
    <w:lvl w:ilvl="0" w:tplc="6E0E75B2">
      <w:numFmt w:val="bullet"/>
      <w:lvlText w:val="–"/>
      <w:lvlJc w:val="left"/>
      <w:pPr>
        <w:ind w:left="929" w:hanging="423"/>
      </w:pPr>
      <w:rPr>
        <w:rFonts w:ascii="Times New Roman" w:eastAsia="Times New Roman" w:hAnsi="Times New Roman" w:cs="Times New Roman" w:hint="default"/>
        <w:w w:val="99"/>
        <w:sz w:val="28"/>
        <w:szCs w:val="28"/>
        <w:lang w:val="ru-RU" w:eastAsia="en-US" w:bidi="ar-SA"/>
      </w:rPr>
    </w:lvl>
    <w:lvl w:ilvl="1" w:tplc="9C3880FA">
      <w:numFmt w:val="bullet"/>
      <w:lvlText w:val="•"/>
      <w:lvlJc w:val="left"/>
      <w:pPr>
        <w:ind w:left="1808" w:hanging="423"/>
      </w:pPr>
      <w:rPr>
        <w:rFonts w:hint="default"/>
        <w:lang w:val="ru-RU" w:eastAsia="en-US" w:bidi="ar-SA"/>
      </w:rPr>
    </w:lvl>
    <w:lvl w:ilvl="2" w:tplc="5396FAF6">
      <w:numFmt w:val="bullet"/>
      <w:lvlText w:val="•"/>
      <w:lvlJc w:val="left"/>
      <w:pPr>
        <w:ind w:left="2697" w:hanging="423"/>
      </w:pPr>
      <w:rPr>
        <w:rFonts w:hint="default"/>
        <w:lang w:val="ru-RU" w:eastAsia="en-US" w:bidi="ar-SA"/>
      </w:rPr>
    </w:lvl>
    <w:lvl w:ilvl="3" w:tplc="74A45BDC">
      <w:numFmt w:val="bullet"/>
      <w:lvlText w:val="•"/>
      <w:lvlJc w:val="left"/>
      <w:pPr>
        <w:ind w:left="3586" w:hanging="423"/>
      </w:pPr>
      <w:rPr>
        <w:rFonts w:hint="default"/>
        <w:lang w:val="ru-RU" w:eastAsia="en-US" w:bidi="ar-SA"/>
      </w:rPr>
    </w:lvl>
    <w:lvl w:ilvl="4" w:tplc="A052E63E">
      <w:numFmt w:val="bullet"/>
      <w:lvlText w:val="•"/>
      <w:lvlJc w:val="left"/>
      <w:pPr>
        <w:ind w:left="4475" w:hanging="423"/>
      </w:pPr>
      <w:rPr>
        <w:rFonts w:hint="default"/>
        <w:lang w:val="ru-RU" w:eastAsia="en-US" w:bidi="ar-SA"/>
      </w:rPr>
    </w:lvl>
    <w:lvl w:ilvl="5" w:tplc="820EF6C2">
      <w:numFmt w:val="bullet"/>
      <w:lvlText w:val="•"/>
      <w:lvlJc w:val="left"/>
      <w:pPr>
        <w:ind w:left="5364" w:hanging="423"/>
      </w:pPr>
      <w:rPr>
        <w:rFonts w:hint="default"/>
        <w:lang w:val="ru-RU" w:eastAsia="en-US" w:bidi="ar-SA"/>
      </w:rPr>
    </w:lvl>
    <w:lvl w:ilvl="6" w:tplc="021439CA">
      <w:numFmt w:val="bullet"/>
      <w:lvlText w:val="•"/>
      <w:lvlJc w:val="left"/>
      <w:pPr>
        <w:ind w:left="6253" w:hanging="423"/>
      </w:pPr>
      <w:rPr>
        <w:rFonts w:hint="default"/>
        <w:lang w:val="ru-RU" w:eastAsia="en-US" w:bidi="ar-SA"/>
      </w:rPr>
    </w:lvl>
    <w:lvl w:ilvl="7" w:tplc="8D16F0A8">
      <w:numFmt w:val="bullet"/>
      <w:lvlText w:val="•"/>
      <w:lvlJc w:val="left"/>
      <w:pPr>
        <w:ind w:left="7142" w:hanging="423"/>
      </w:pPr>
      <w:rPr>
        <w:rFonts w:hint="default"/>
        <w:lang w:val="ru-RU" w:eastAsia="en-US" w:bidi="ar-SA"/>
      </w:rPr>
    </w:lvl>
    <w:lvl w:ilvl="8" w:tplc="21763282">
      <w:numFmt w:val="bullet"/>
      <w:lvlText w:val="•"/>
      <w:lvlJc w:val="left"/>
      <w:pPr>
        <w:ind w:left="8031" w:hanging="423"/>
      </w:pPr>
      <w:rPr>
        <w:rFonts w:hint="default"/>
        <w:lang w:val="ru-RU" w:eastAsia="en-US" w:bidi="ar-SA"/>
      </w:rPr>
    </w:lvl>
  </w:abstractNum>
  <w:abstractNum w:abstractNumId="303">
    <w:nsid w:val="71790622"/>
    <w:multiLevelType w:val="hybridMultilevel"/>
    <w:tmpl w:val="C6CC0330"/>
    <w:lvl w:ilvl="0" w:tplc="9D0AFDA0">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7264FD6E">
      <w:numFmt w:val="bullet"/>
      <w:lvlText w:val="•"/>
      <w:lvlJc w:val="left"/>
      <w:pPr>
        <w:ind w:left="1007" w:hanging="120"/>
      </w:pPr>
      <w:rPr>
        <w:rFonts w:hint="default"/>
        <w:lang w:val="ru-RU" w:eastAsia="en-US" w:bidi="ar-SA"/>
      </w:rPr>
    </w:lvl>
    <w:lvl w:ilvl="2" w:tplc="0FC20A96">
      <w:numFmt w:val="bullet"/>
      <w:lvlText w:val="•"/>
      <w:lvlJc w:val="left"/>
      <w:pPr>
        <w:ind w:left="1534" w:hanging="120"/>
      </w:pPr>
      <w:rPr>
        <w:rFonts w:hint="default"/>
        <w:lang w:val="ru-RU" w:eastAsia="en-US" w:bidi="ar-SA"/>
      </w:rPr>
    </w:lvl>
    <w:lvl w:ilvl="3" w:tplc="673CD15C">
      <w:numFmt w:val="bullet"/>
      <w:lvlText w:val="•"/>
      <w:lvlJc w:val="left"/>
      <w:pPr>
        <w:ind w:left="2061" w:hanging="120"/>
      </w:pPr>
      <w:rPr>
        <w:rFonts w:hint="default"/>
        <w:lang w:val="ru-RU" w:eastAsia="en-US" w:bidi="ar-SA"/>
      </w:rPr>
    </w:lvl>
    <w:lvl w:ilvl="4" w:tplc="615C8B98">
      <w:numFmt w:val="bullet"/>
      <w:lvlText w:val="•"/>
      <w:lvlJc w:val="left"/>
      <w:pPr>
        <w:ind w:left="2588" w:hanging="120"/>
      </w:pPr>
      <w:rPr>
        <w:rFonts w:hint="default"/>
        <w:lang w:val="ru-RU" w:eastAsia="en-US" w:bidi="ar-SA"/>
      </w:rPr>
    </w:lvl>
    <w:lvl w:ilvl="5" w:tplc="EB7C8EEA">
      <w:numFmt w:val="bullet"/>
      <w:lvlText w:val="•"/>
      <w:lvlJc w:val="left"/>
      <w:pPr>
        <w:ind w:left="3115" w:hanging="120"/>
      </w:pPr>
      <w:rPr>
        <w:rFonts w:hint="default"/>
        <w:lang w:val="ru-RU" w:eastAsia="en-US" w:bidi="ar-SA"/>
      </w:rPr>
    </w:lvl>
    <w:lvl w:ilvl="6" w:tplc="193C5256">
      <w:numFmt w:val="bullet"/>
      <w:lvlText w:val="•"/>
      <w:lvlJc w:val="left"/>
      <w:pPr>
        <w:ind w:left="3642" w:hanging="120"/>
      </w:pPr>
      <w:rPr>
        <w:rFonts w:hint="default"/>
        <w:lang w:val="ru-RU" w:eastAsia="en-US" w:bidi="ar-SA"/>
      </w:rPr>
    </w:lvl>
    <w:lvl w:ilvl="7" w:tplc="014E81B0">
      <w:numFmt w:val="bullet"/>
      <w:lvlText w:val="•"/>
      <w:lvlJc w:val="left"/>
      <w:pPr>
        <w:ind w:left="4169" w:hanging="120"/>
      </w:pPr>
      <w:rPr>
        <w:rFonts w:hint="default"/>
        <w:lang w:val="ru-RU" w:eastAsia="en-US" w:bidi="ar-SA"/>
      </w:rPr>
    </w:lvl>
    <w:lvl w:ilvl="8" w:tplc="C150D620">
      <w:numFmt w:val="bullet"/>
      <w:lvlText w:val="•"/>
      <w:lvlJc w:val="left"/>
      <w:pPr>
        <w:ind w:left="4696" w:hanging="120"/>
      </w:pPr>
      <w:rPr>
        <w:rFonts w:hint="default"/>
        <w:lang w:val="ru-RU" w:eastAsia="en-US" w:bidi="ar-SA"/>
      </w:rPr>
    </w:lvl>
  </w:abstractNum>
  <w:abstractNum w:abstractNumId="304">
    <w:nsid w:val="717A2914"/>
    <w:multiLevelType w:val="hybridMultilevel"/>
    <w:tmpl w:val="19A2AD56"/>
    <w:lvl w:ilvl="0" w:tplc="621E7DC8">
      <w:numFmt w:val="bullet"/>
      <w:lvlText w:val=""/>
      <w:lvlJc w:val="left"/>
      <w:pPr>
        <w:ind w:left="470" w:hanging="360"/>
      </w:pPr>
      <w:rPr>
        <w:rFonts w:ascii="Symbol" w:eastAsia="Symbol" w:hAnsi="Symbol" w:cs="Symbol" w:hint="default"/>
        <w:w w:val="100"/>
        <w:sz w:val="20"/>
        <w:szCs w:val="20"/>
        <w:lang w:val="ru-RU" w:eastAsia="en-US" w:bidi="ar-SA"/>
      </w:rPr>
    </w:lvl>
    <w:lvl w:ilvl="1" w:tplc="E41EFCD8">
      <w:numFmt w:val="bullet"/>
      <w:lvlText w:val="•"/>
      <w:lvlJc w:val="left"/>
      <w:pPr>
        <w:ind w:left="1007" w:hanging="360"/>
      </w:pPr>
      <w:rPr>
        <w:rFonts w:hint="default"/>
        <w:lang w:val="ru-RU" w:eastAsia="en-US" w:bidi="ar-SA"/>
      </w:rPr>
    </w:lvl>
    <w:lvl w:ilvl="2" w:tplc="77268170">
      <w:numFmt w:val="bullet"/>
      <w:lvlText w:val="•"/>
      <w:lvlJc w:val="left"/>
      <w:pPr>
        <w:ind w:left="1534" w:hanging="360"/>
      </w:pPr>
      <w:rPr>
        <w:rFonts w:hint="default"/>
        <w:lang w:val="ru-RU" w:eastAsia="en-US" w:bidi="ar-SA"/>
      </w:rPr>
    </w:lvl>
    <w:lvl w:ilvl="3" w:tplc="02A6DF62">
      <w:numFmt w:val="bullet"/>
      <w:lvlText w:val="•"/>
      <w:lvlJc w:val="left"/>
      <w:pPr>
        <w:ind w:left="2061" w:hanging="360"/>
      </w:pPr>
      <w:rPr>
        <w:rFonts w:hint="default"/>
        <w:lang w:val="ru-RU" w:eastAsia="en-US" w:bidi="ar-SA"/>
      </w:rPr>
    </w:lvl>
    <w:lvl w:ilvl="4" w:tplc="72CEA712">
      <w:numFmt w:val="bullet"/>
      <w:lvlText w:val="•"/>
      <w:lvlJc w:val="left"/>
      <w:pPr>
        <w:ind w:left="2588" w:hanging="360"/>
      </w:pPr>
      <w:rPr>
        <w:rFonts w:hint="default"/>
        <w:lang w:val="ru-RU" w:eastAsia="en-US" w:bidi="ar-SA"/>
      </w:rPr>
    </w:lvl>
    <w:lvl w:ilvl="5" w:tplc="CA2C8C00">
      <w:numFmt w:val="bullet"/>
      <w:lvlText w:val="•"/>
      <w:lvlJc w:val="left"/>
      <w:pPr>
        <w:ind w:left="3115" w:hanging="360"/>
      </w:pPr>
      <w:rPr>
        <w:rFonts w:hint="default"/>
        <w:lang w:val="ru-RU" w:eastAsia="en-US" w:bidi="ar-SA"/>
      </w:rPr>
    </w:lvl>
    <w:lvl w:ilvl="6" w:tplc="5CBCFC58">
      <w:numFmt w:val="bullet"/>
      <w:lvlText w:val="•"/>
      <w:lvlJc w:val="left"/>
      <w:pPr>
        <w:ind w:left="3642" w:hanging="360"/>
      </w:pPr>
      <w:rPr>
        <w:rFonts w:hint="default"/>
        <w:lang w:val="ru-RU" w:eastAsia="en-US" w:bidi="ar-SA"/>
      </w:rPr>
    </w:lvl>
    <w:lvl w:ilvl="7" w:tplc="79EE0D6C">
      <w:numFmt w:val="bullet"/>
      <w:lvlText w:val="•"/>
      <w:lvlJc w:val="left"/>
      <w:pPr>
        <w:ind w:left="4169" w:hanging="360"/>
      </w:pPr>
      <w:rPr>
        <w:rFonts w:hint="default"/>
        <w:lang w:val="ru-RU" w:eastAsia="en-US" w:bidi="ar-SA"/>
      </w:rPr>
    </w:lvl>
    <w:lvl w:ilvl="8" w:tplc="51F0ED8E">
      <w:numFmt w:val="bullet"/>
      <w:lvlText w:val="•"/>
      <w:lvlJc w:val="left"/>
      <w:pPr>
        <w:ind w:left="4696" w:hanging="360"/>
      </w:pPr>
      <w:rPr>
        <w:rFonts w:hint="default"/>
        <w:lang w:val="ru-RU" w:eastAsia="en-US" w:bidi="ar-SA"/>
      </w:rPr>
    </w:lvl>
  </w:abstractNum>
  <w:abstractNum w:abstractNumId="305">
    <w:nsid w:val="719D6DC3"/>
    <w:multiLevelType w:val="hybridMultilevel"/>
    <w:tmpl w:val="207A2C12"/>
    <w:lvl w:ilvl="0" w:tplc="333CD074">
      <w:numFmt w:val="bullet"/>
      <w:lvlText w:val=""/>
      <w:lvlJc w:val="left"/>
      <w:pPr>
        <w:ind w:left="470" w:hanging="360"/>
      </w:pPr>
      <w:rPr>
        <w:rFonts w:ascii="Symbol" w:eastAsia="Symbol" w:hAnsi="Symbol" w:cs="Symbol" w:hint="default"/>
        <w:w w:val="100"/>
        <w:sz w:val="20"/>
        <w:szCs w:val="20"/>
        <w:lang w:val="ru-RU" w:eastAsia="en-US" w:bidi="ar-SA"/>
      </w:rPr>
    </w:lvl>
    <w:lvl w:ilvl="1" w:tplc="7430F5A6">
      <w:numFmt w:val="bullet"/>
      <w:lvlText w:val="•"/>
      <w:lvlJc w:val="left"/>
      <w:pPr>
        <w:ind w:left="1007" w:hanging="360"/>
      </w:pPr>
      <w:rPr>
        <w:rFonts w:hint="default"/>
        <w:lang w:val="ru-RU" w:eastAsia="en-US" w:bidi="ar-SA"/>
      </w:rPr>
    </w:lvl>
    <w:lvl w:ilvl="2" w:tplc="AD064432">
      <w:numFmt w:val="bullet"/>
      <w:lvlText w:val="•"/>
      <w:lvlJc w:val="left"/>
      <w:pPr>
        <w:ind w:left="1534" w:hanging="360"/>
      </w:pPr>
      <w:rPr>
        <w:rFonts w:hint="default"/>
        <w:lang w:val="ru-RU" w:eastAsia="en-US" w:bidi="ar-SA"/>
      </w:rPr>
    </w:lvl>
    <w:lvl w:ilvl="3" w:tplc="C28042A8">
      <w:numFmt w:val="bullet"/>
      <w:lvlText w:val="•"/>
      <w:lvlJc w:val="left"/>
      <w:pPr>
        <w:ind w:left="2061" w:hanging="360"/>
      </w:pPr>
      <w:rPr>
        <w:rFonts w:hint="default"/>
        <w:lang w:val="ru-RU" w:eastAsia="en-US" w:bidi="ar-SA"/>
      </w:rPr>
    </w:lvl>
    <w:lvl w:ilvl="4" w:tplc="95FC7B74">
      <w:numFmt w:val="bullet"/>
      <w:lvlText w:val="•"/>
      <w:lvlJc w:val="left"/>
      <w:pPr>
        <w:ind w:left="2588" w:hanging="360"/>
      </w:pPr>
      <w:rPr>
        <w:rFonts w:hint="default"/>
        <w:lang w:val="ru-RU" w:eastAsia="en-US" w:bidi="ar-SA"/>
      </w:rPr>
    </w:lvl>
    <w:lvl w:ilvl="5" w:tplc="802EE95E">
      <w:numFmt w:val="bullet"/>
      <w:lvlText w:val="•"/>
      <w:lvlJc w:val="left"/>
      <w:pPr>
        <w:ind w:left="3115" w:hanging="360"/>
      </w:pPr>
      <w:rPr>
        <w:rFonts w:hint="default"/>
        <w:lang w:val="ru-RU" w:eastAsia="en-US" w:bidi="ar-SA"/>
      </w:rPr>
    </w:lvl>
    <w:lvl w:ilvl="6" w:tplc="3796CA18">
      <w:numFmt w:val="bullet"/>
      <w:lvlText w:val="•"/>
      <w:lvlJc w:val="left"/>
      <w:pPr>
        <w:ind w:left="3642" w:hanging="360"/>
      </w:pPr>
      <w:rPr>
        <w:rFonts w:hint="default"/>
        <w:lang w:val="ru-RU" w:eastAsia="en-US" w:bidi="ar-SA"/>
      </w:rPr>
    </w:lvl>
    <w:lvl w:ilvl="7" w:tplc="B09CF630">
      <w:numFmt w:val="bullet"/>
      <w:lvlText w:val="•"/>
      <w:lvlJc w:val="left"/>
      <w:pPr>
        <w:ind w:left="4169" w:hanging="360"/>
      </w:pPr>
      <w:rPr>
        <w:rFonts w:hint="default"/>
        <w:lang w:val="ru-RU" w:eastAsia="en-US" w:bidi="ar-SA"/>
      </w:rPr>
    </w:lvl>
    <w:lvl w:ilvl="8" w:tplc="42485184">
      <w:numFmt w:val="bullet"/>
      <w:lvlText w:val="•"/>
      <w:lvlJc w:val="left"/>
      <w:pPr>
        <w:ind w:left="4696" w:hanging="360"/>
      </w:pPr>
      <w:rPr>
        <w:rFonts w:hint="default"/>
        <w:lang w:val="ru-RU" w:eastAsia="en-US" w:bidi="ar-SA"/>
      </w:rPr>
    </w:lvl>
  </w:abstractNum>
  <w:abstractNum w:abstractNumId="306">
    <w:nsid w:val="72212520"/>
    <w:multiLevelType w:val="hybridMultilevel"/>
    <w:tmpl w:val="CF1E26F4"/>
    <w:lvl w:ilvl="0" w:tplc="E544ECA8">
      <w:numFmt w:val="bullet"/>
      <w:lvlText w:val="-"/>
      <w:lvlJc w:val="left"/>
      <w:pPr>
        <w:ind w:left="119" w:hanging="164"/>
      </w:pPr>
      <w:rPr>
        <w:rFonts w:ascii="Times New Roman" w:eastAsia="Times New Roman" w:hAnsi="Times New Roman" w:cs="Times New Roman" w:hint="default"/>
        <w:w w:val="99"/>
        <w:sz w:val="28"/>
        <w:szCs w:val="28"/>
        <w:lang w:val="ru-RU" w:eastAsia="en-US" w:bidi="ar-SA"/>
      </w:rPr>
    </w:lvl>
    <w:lvl w:ilvl="1" w:tplc="88409C0A">
      <w:numFmt w:val="bullet"/>
      <w:lvlText w:val=""/>
      <w:lvlJc w:val="left"/>
      <w:pPr>
        <w:ind w:left="840" w:hanging="360"/>
      </w:pPr>
      <w:rPr>
        <w:rFonts w:hint="default"/>
        <w:w w:val="100"/>
        <w:lang w:val="ru-RU" w:eastAsia="en-US" w:bidi="ar-SA"/>
      </w:rPr>
    </w:lvl>
    <w:lvl w:ilvl="2" w:tplc="B1382810">
      <w:numFmt w:val="bullet"/>
      <w:lvlText w:val="•"/>
      <w:lvlJc w:val="left"/>
      <w:pPr>
        <w:ind w:left="880" w:hanging="360"/>
      </w:pPr>
      <w:rPr>
        <w:rFonts w:hint="default"/>
        <w:lang w:val="ru-RU" w:eastAsia="en-US" w:bidi="ar-SA"/>
      </w:rPr>
    </w:lvl>
    <w:lvl w:ilvl="3" w:tplc="713A60D4">
      <w:numFmt w:val="bullet"/>
      <w:lvlText w:val="•"/>
      <w:lvlJc w:val="left"/>
      <w:pPr>
        <w:ind w:left="1988" w:hanging="360"/>
      </w:pPr>
      <w:rPr>
        <w:rFonts w:hint="default"/>
        <w:lang w:val="ru-RU" w:eastAsia="en-US" w:bidi="ar-SA"/>
      </w:rPr>
    </w:lvl>
    <w:lvl w:ilvl="4" w:tplc="08AE5374">
      <w:numFmt w:val="bullet"/>
      <w:lvlText w:val="•"/>
      <w:lvlJc w:val="left"/>
      <w:pPr>
        <w:ind w:left="3097" w:hanging="360"/>
      </w:pPr>
      <w:rPr>
        <w:rFonts w:hint="default"/>
        <w:lang w:val="ru-RU" w:eastAsia="en-US" w:bidi="ar-SA"/>
      </w:rPr>
    </w:lvl>
    <w:lvl w:ilvl="5" w:tplc="E2ECF786">
      <w:numFmt w:val="bullet"/>
      <w:lvlText w:val="•"/>
      <w:lvlJc w:val="left"/>
      <w:pPr>
        <w:ind w:left="4205" w:hanging="360"/>
      </w:pPr>
      <w:rPr>
        <w:rFonts w:hint="default"/>
        <w:lang w:val="ru-RU" w:eastAsia="en-US" w:bidi="ar-SA"/>
      </w:rPr>
    </w:lvl>
    <w:lvl w:ilvl="6" w:tplc="88EE74AC">
      <w:numFmt w:val="bullet"/>
      <w:lvlText w:val="•"/>
      <w:lvlJc w:val="left"/>
      <w:pPr>
        <w:ind w:left="5314" w:hanging="360"/>
      </w:pPr>
      <w:rPr>
        <w:rFonts w:hint="default"/>
        <w:lang w:val="ru-RU" w:eastAsia="en-US" w:bidi="ar-SA"/>
      </w:rPr>
    </w:lvl>
    <w:lvl w:ilvl="7" w:tplc="8730B29C">
      <w:numFmt w:val="bullet"/>
      <w:lvlText w:val="•"/>
      <w:lvlJc w:val="left"/>
      <w:pPr>
        <w:ind w:left="6423" w:hanging="360"/>
      </w:pPr>
      <w:rPr>
        <w:rFonts w:hint="default"/>
        <w:lang w:val="ru-RU" w:eastAsia="en-US" w:bidi="ar-SA"/>
      </w:rPr>
    </w:lvl>
    <w:lvl w:ilvl="8" w:tplc="7E26DB84">
      <w:numFmt w:val="bullet"/>
      <w:lvlText w:val="•"/>
      <w:lvlJc w:val="left"/>
      <w:pPr>
        <w:ind w:left="7531" w:hanging="360"/>
      </w:pPr>
      <w:rPr>
        <w:rFonts w:hint="default"/>
        <w:lang w:val="ru-RU" w:eastAsia="en-US" w:bidi="ar-SA"/>
      </w:rPr>
    </w:lvl>
  </w:abstractNum>
  <w:abstractNum w:abstractNumId="307">
    <w:nsid w:val="72284AF4"/>
    <w:multiLevelType w:val="hybridMultilevel"/>
    <w:tmpl w:val="81CCE098"/>
    <w:lvl w:ilvl="0" w:tplc="B9B6F3E2">
      <w:numFmt w:val="bullet"/>
      <w:lvlText w:val=""/>
      <w:lvlJc w:val="left"/>
      <w:pPr>
        <w:ind w:left="109" w:hanging="706"/>
      </w:pPr>
      <w:rPr>
        <w:rFonts w:ascii="Symbol" w:eastAsia="Symbol" w:hAnsi="Symbol" w:cs="Symbol" w:hint="default"/>
        <w:w w:val="99"/>
        <w:sz w:val="28"/>
        <w:szCs w:val="28"/>
        <w:lang w:val="ru-RU" w:eastAsia="en-US" w:bidi="ar-SA"/>
      </w:rPr>
    </w:lvl>
    <w:lvl w:ilvl="1" w:tplc="BA8C0056">
      <w:numFmt w:val="bullet"/>
      <w:lvlText w:val="•"/>
      <w:lvlJc w:val="left"/>
      <w:pPr>
        <w:ind w:left="486" w:hanging="706"/>
      </w:pPr>
      <w:rPr>
        <w:rFonts w:hint="default"/>
        <w:lang w:val="ru-RU" w:eastAsia="en-US" w:bidi="ar-SA"/>
      </w:rPr>
    </w:lvl>
    <w:lvl w:ilvl="2" w:tplc="1DF83CC8">
      <w:numFmt w:val="bullet"/>
      <w:lvlText w:val="•"/>
      <w:lvlJc w:val="left"/>
      <w:pPr>
        <w:ind w:left="872" w:hanging="706"/>
      </w:pPr>
      <w:rPr>
        <w:rFonts w:hint="default"/>
        <w:lang w:val="ru-RU" w:eastAsia="en-US" w:bidi="ar-SA"/>
      </w:rPr>
    </w:lvl>
    <w:lvl w:ilvl="3" w:tplc="265ACE9C">
      <w:numFmt w:val="bullet"/>
      <w:lvlText w:val="•"/>
      <w:lvlJc w:val="left"/>
      <w:pPr>
        <w:ind w:left="1258" w:hanging="706"/>
      </w:pPr>
      <w:rPr>
        <w:rFonts w:hint="default"/>
        <w:lang w:val="ru-RU" w:eastAsia="en-US" w:bidi="ar-SA"/>
      </w:rPr>
    </w:lvl>
    <w:lvl w:ilvl="4" w:tplc="DD245AD6">
      <w:numFmt w:val="bullet"/>
      <w:lvlText w:val="•"/>
      <w:lvlJc w:val="left"/>
      <w:pPr>
        <w:ind w:left="1644" w:hanging="706"/>
      </w:pPr>
      <w:rPr>
        <w:rFonts w:hint="default"/>
        <w:lang w:val="ru-RU" w:eastAsia="en-US" w:bidi="ar-SA"/>
      </w:rPr>
    </w:lvl>
    <w:lvl w:ilvl="5" w:tplc="1C9852BC">
      <w:numFmt w:val="bullet"/>
      <w:lvlText w:val="•"/>
      <w:lvlJc w:val="left"/>
      <w:pPr>
        <w:ind w:left="2030" w:hanging="706"/>
      </w:pPr>
      <w:rPr>
        <w:rFonts w:hint="default"/>
        <w:lang w:val="ru-RU" w:eastAsia="en-US" w:bidi="ar-SA"/>
      </w:rPr>
    </w:lvl>
    <w:lvl w:ilvl="6" w:tplc="4F3AE34A">
      <w:numFmt w:val="bullet"/>
      <w:lvlText w:val="•"/>
      <w:lvlJc w:val="left"/>
      <w:pPr>
        <w:ind w:left="2416" w:hanging="706"/>
      </w:pPr>
      <w:rPr>
        <w:rFonts w:hint="default"/>
        <w:lang w:val="ru-RU" w:eastAsia="en-US" w:bidi="ar-SA"/>
      </w:rPr>
    </w:lvl>
    <w:lvl w:ilvl="7" w:tplc="226A8796">
      <w:numFmt w:val="bullet"/>
      <w:lvlText w:val="•"/>
      <w:lvlJc w:val="left"/>
      <w:pPr>
        <w:ind w:left="2802" w:hanging="706"/>
      </w:pPr>
      <w:rPr>
        <w:rFonts w:hint="default"/>
        <w:lang w:val="ru-RU" w:eastAsia="en-US" w:bidi="ar-SA"/>
      </w:rPr>
    </w:lvl>
    <w:lvl w:ilvl="8" w:tplc="E4B22176">
      <w:numFmt w:val="bullet"/>
      <w:lvlText w:val="•"/>
      <w:lvlJc w:val="left"/>
      <w:pPr>
        <w:ind w:left="3188" w:hanging="706"/>
      </w:pPr>
      <w:rPr>
        <w:rFonts w:hint="default"/>
        <w:lang w:val="ru-RU" w:eastAsia="en-US" w:bidi="ar-SA"/>
      </w:rPr>
    </w:lvl>
  </w:abstractNum>
  <w:abstractNum w:abstractNumId="308">
    <w:nsid w:val="7246497A"/>
    <w:multiLevelType w:val="multilevel"/>
    <w:tmpl w:val="9EE8C4DA"/>
    <w:lvl w:ilvl="0">
      <w:start w:val="2"/>
      <w:numFmt w:val="decimal"/>
      <w:lvlText w:val="%1."/>
      <w:lvlJc w:val="left"/>
      <w:pPr>
        <w:ind w:left="469" w:hanging="245"/>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24" w:hanging="495"/>
        <w:jc w:val="right"/>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224" w:hanging="706"/>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224" w:hanging="164"/>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697" w:hanging="164"/>
      </w:pPr>
      <w:rPr>
        <w:rFonts w:hint="default"/>
        <w:lang w:val="ru-RU" w:eastAsia="en-US" w:bidi="ar-SA"/>
      </w:rPr>
    </w:lvl>
    <w:lvl w:ilvl="5">
      <w:numFmt w:val="bullet"/>
      <w:lvlText w:val="•"/>
      <w:lvlJc w:val="left"/>
      <w:pPr>
        <w:ind w:left="4715" w:hanging="164"/>
      </w:pPr>
      <w:rPr>
        <w:rFonts w:hint="default"/>
        <w:lang w:val="ru-RU" w:eastAsia="en-US" w:bidi="ar-SA"/>
      </w:rPr>
    </w:lvl>
    <w:lvl w:ilvl="6">
      <w:numFmt w:val="bullet"/>
      <w:lvlText w:val="•"/>
      <w:lvlJc w:val="left"/>
      <w:pPr>
        <w:ind w:left="5734" w:hanging="164"/>
      </w:pPr>
      <w:rPr>
        <w:rFonts w:hint="default"/>
        <w:lang w:val="ru-RU" w:eastAsia="en-US" w:bidi="ar-SA"/>
      </w:rPr>
    </w:lvl>
    <w:lvl w:ilvl="7">
      <w:numFmt w:val="bullet"/>
      <w:lvlText w:val="•"/>
      <w:lvlJc w:val="left"/>
      <w:pPr>
        <w:ind w:left="6753" w:hanging="164"/>
      </w:pPr>
      <w:rPr>
        <w:rFonts w:hint="default"/>
        <w:lang w:val="ru-RU" w:eastAsia="en-US" w:bidi="ar-SA"/>
      </w:rPr>
    </w:lvl>
    <w:lvl w:ilvl="8">
      <w:numFmt w:val="bullet"/>
      <w:lvlText w:val="•"/>
      <w:lvlJc w:val="left"/>
      <w:pPr>
        <w:ind w:left="7771" w:hanging="164"/>
      </w:pPr>
      <w:rPr>
        <w:rFonts w:hint="default"/>
        <w:lang w:val="ru-RU" w:eastAsia="en-US" w:bidi="ar-SA"/>
      </w:rPr>
    </w:lvl>
  </w:abstractNum>
  <w:abstractNum w:abstractNumId="309">
    <w:nsid w:val="72A16704"/>
    <w:multiLevelType w:val="hybridMultilevel"/>
    <w:tmpl w:val="9F502AF0"/>
    <w:lvl w:ilvl="0" w:tplc="9BE4E0BA">
      <w:numFmt w:val="bullet"/>
      <w:lvlText w:val=""/>
      <w:lvlJc w:val="left"/>
      <w:pPr>
        <w:ind w:left="470" w:hanging="360"/>
      </w:pPr>
      <w:rPr>
        <w:rFonts w:ascii="Symbol" w:eastAsia="Symbol" w:hAnsi="Symbol" w:cs="Symbol" w:hint="default"/>
        <w:w w:val="100"/>
        <w:sz w:val="20"/>
        <w:szCs w:val="20"/>
        <w:lang w:val="ru-RU" w:eastAsia="en-US" w:bidi="ar-SA"/>
      </w:rPr>
    </w:lvl>
    <w:lvl w:ilvl="1" w:tplc="C6D2F06E">
      <w:numFmt w:val="bullet"/>
      <w:lvlText w:val="•"/>
      <w:lvlJc w:val="left"/>
      <w:pPr>
        <w:ind w:left="1007" w:hanging="360"/>
      </w:pPr>
      <w:rPr>
        <w:rFonts w:hint="default"/>
        <w:lang w:val="ru-RU" w:eastAsia="en-US" w:bidi="ar-SA"/>
      </w:rPr>
    </w:lvl>
    <w:lvl w:ilvl="2" w:tplc="6CDC8D3A">
      <w:numFmt w:val="bullet"/>
      <w:lvlText w:val="•"/>
      <w:lvlJc w:val="left"/>
      <w:pPr>
        <w:ind w:left="1534" w:hanging="360"/>
      </w:pPr>
      <w:rPr>
        <w:rFonts w:hint="default"/>
        <w:lang w:val="ru-RU" w:eastAsia="en-US" w:bidi="ar-SA"/>
      </w:rPr>
    </w:lvl>
    <w:lvl w:ilvl="3" w:tplc="6644AA96">
      <w:numFmt w:val="bullet"/>
      <w:lvlText w:val="•"/>
      <w:lvlJc w:val="left"/>
      <w:pPr>
        <w:ind w:left="2061" w:hanging="360"/>
      </w:pPr>
      <w:rPr>
        <w:rFonts w:hint="default"/>
        <w:lang w:val="ru-RU" w:eastAsia="en-US" w:bidi="ar-SA"/>
      </w:rPr>
    </w:lvl>
    <w:lvl w:ilvl="4" w:tplc="DDD6ECCA">
      <w:numFmt w:val="bullet"/>
      <w:lvlText w:val="•"/>
      <w:lvlJc w:val="left"/>
      <w:pPr>
        <w:ind w:left="2588" w:hanging="360"/>
      </w:pPr>
      <w:rPr>
        <w:rFonts w:hint="default"/>
        <w:lang w:val="ru-RU" w:eastAsia="en-US" w:bidi="ar-SA"/>
      </w:rPr>
    </w:lvl>
    <w:lvl w:ilvl="5" w:tplc="9224E538">
      <w:numFmt w:val="bullet"/>
      <w:lvlText w:val="•"/>
      <w:lvlJc w:val="left"/>
      <w:pPr>
        <w:ind w:left="3115" w:hanging="360"/>
      </w:pPr>
      <w:rPr>
        <w:rFonts w:hint="default"/>
        <w:lang w:val="ru-RU" w:eastAsia="en-US" w:bidi="ar-SA"/>
      </w:rPr>
    </w:lvl>
    <w:lvl w:ilvl="6" w:tplc="4F9CA276">
      <w:numFmt w:val="bullet"/>
      <w:lvlText w:val="•"/>
      <w:lvlJc w:val="left"/>
      <w:pPr>
        <w:ind w:left="3642" w:hanging="360"/>
      </w:pPr>
      <w:rPr>
        <w:rFonts w:hint="default"/>
        <w:lang w:val="ru-RU" w:eastAsia="en-US" w:bidi="ar-SA"/>
      </w:rPr>
    </w:lvl>
    <w:lvl w:ilvl="7" w:tplc="11DEBADC">
      <w:numFmt w:val="bullet"/>
      <w:lvlText w:val="•"/>
      <w:lvlJc w:val="left"/>
      <w:pPr>
        <w:ind w:left="4169" w:hanging="360"/>
      </w:pPr>
      <w:rPr>
        <w:rFonts w:hint="default"/>
        <w:lang w:val="ru-RU" w:eastAsia="en-US" w:bidi="ar-SA"/>
      </w:rPr>
    </w:lvl>
    <w:lvl w:ilvl="8" w:tplc="21947E4E">
      <w:numFmt w:val="bullet"/>
      <w:lvlText w:val="•"/>
      <w:lvlJc w:val="left"/>
      <w:pPr>
        <w:ind w:left="4696" w:hanging="360"/>
      </w:pPr>
      <w:rPr>
        <w:rFonts w:hint="default"/>
        <w:lang w:val="ru-RU" w:eastAsia="en-US" w:bidi="ar-SA"/>
      </w:rPr>
    </w:lvl>
  </w:abstractNum>
  <w:abstractNum w:abstractNumId="310">
    <w:nsid w:val="72BE4048"/>
    <w:multiLevelType w:val="hybridMultilevel"/>
    <w:tmpl w:val="850205BA"/>
    <w:lvl w:ilvl="0" w:tplc="FBCC7074">
      <w:numFmt w:val="bullet"/>
      <w:lvlText w:val="-"/>
      <w:lvlJc w:val="left"/>
      <w:pPr>
        <w:ind w:left="110" w:hanging="144"/>
      </w:pPr>
      <w:rPr>
        <w:rFonts w:ascii="Times New Roman" w:eastAsia="Times New Roman" w:hAnsi="Times New Roman" w:cs="Times New Roman" w:hint="default"/>
        <w:color w:val="0D0D0D"/>
        <w:w w:val="99"/>
        <w:sz w:val="24"/>
        <w:szCs w:val="24"/>
        <w:lang w:val="ru-RU" w:eastAsia="en-US" w:bidi="ar-SA"/>
      </w:rPr>
    </w:lvl>
    <w:lvl w:ilvl="1" w:tplc="AB846010">
      <w:numFmt w:val="bullet"/>
      <w:lvlText w:val="•"/>
      <w:lvlJc w:val="left"/>
      <w:pPr>
        <w:ind w:left="499" w:hanging="144"/>
      </w:pPr>
      <w:rPr>
        <w:rFonts w:hint="default"/>
        <w:lang w:val="ru-RU" w:eastAsia="en-US" w:bidi="ar-SA"/>
      </w:rPr>
    </w:lvl>
    <w:lvl w:ilvl="2" w:tplc="AC78FCFE">
      <w:numFmt w:val="bullet"/>
      <w:lvlText w:val="•"/>
      <w:lvlJc w:val="left"/>
      <w:pPr>
        <w:ind w:left="879" w:hanging="144"/>
      </w:pPr>
      <w:rPr>
        <w:rFonts w:hint="default"/>
        <w:lang w:val="ru-RU" w:eastAsia="en-US" w:bidi="ar-SA"/>
      </w:rPr>
    </w:lvl>
    <w:lvl w:ilvl="3" w:tplc="33A81F9A">
      <w:numFmt w:val="bullet"/>
      <w:lvlText w:val="•"/>
      <w:lvlJc w:val="left"/>
      <w:pPr>
        <w:ind w:left="1259" w:hanging="144"/>
      </w:pPr>
      <w:rPr>
        <w:rFonts w:hint="default"/>
        <w:lang w:val="ru-RU" w:eastAsia="en-US" w:bidi="ar-SA"/>
      </w:rPr>
    </w:lvl>
    <w:lvl w:ilvl="4" w:tplc="B88209B0">
      <w:numFmt w:val="bullet"/>
      <w:lvlText w:val="•"/>
      <w:lvlJc w:val="left"/>
      <w:pPr>
        <w:ind w:left="1639" w:hanging="144"/>
      </w:pPr>
      <w:rPr>
        <w:rFonts w:hint="default"/>
        <w:lang w:val="ru-RU" w:eastAsia="en-US" w:bidi="ar-SA"/>
      </w:rPr>
    </w:lvl>
    <w:lvl w:ilvl="5" w:tplc="F8D479E2">
      <w:numFmt w:val="bullet"/>
      <w:lvlText w:val="•"/>
      <w:lvlJc w:val="left"/>
      <w:pPr>
        <w:ind w:left="2019" w:hanging="144"/>
      </w:pPr>
      <w:rPr>
        <w:rFonts w:hint="default"/>
        <w:lang w:val="ru-RU" w:eastAsia="en-US" w:bidi="ar-SA"/>
      </w:rPr>
    </w:lvl>
    <w:lvl w:ilvl="6" w:tplc="65B67CFA">
      <w:numFmt w:val="bullet"/>
      <w:lvlText w:val="•"/>
      <w:lvlJc w:val="left"/>
      <w:pPr>
        <w:ind w:left="2398" w:hanging="144"/>
      </w:pPr>
      <w:rPr>
        <w:rFonts w:hint="default"/>
        <w:lang w:val="ru-RU" w:eastAsia="en-US" w:bidi="ar-SA"/>
      </w:rPr>
    </w:lvl>
    <w:lvl w:ilvl="7" w:tplc="0A18954E">
      <w:numFmt w:val="bullet"/>
      <w:lvlText w:val="•"/>
      <w:lvlJc w:val="left"/>
      <w:pPr>
        <w:ind w:left="2778" w:hanging="144"/>
      </w:pPr>
      <w:rPr>
        <w:rFonts w:hint="default"/>
        <w:lang w:val="ru-RU" w:eastAsia="en-US" w:bidi="ar-SA"/>
      </w:rPr>
    </w:lvl>
    <w:lvl w:ilvl="8" w:tplc="638C8934">
      <w:numFmt w:val="bullet"/>
      <w:lvlText w:val="•"/>
      <w:lvlJc w:val="left"/>
      <w:pPr>
        <w:ind w:left="3158" w:hanging="144"/>
      </w:pPr>
      <w:rPr>
        <w:rFonts w:hint="default"/>
        <w:lang w:val="ru-RU" w:eastAsia="en-US" w:bidi="ar-SA"/>
      </w:rPr>
    </w:lvl>
  </w:abstractNum>
  <w:abstractNum w:abstractNumId="311">
    <w:nsid w:val="72D515A9"/>
    <w:multiLevelType w:val="hybridMultilevel"/>
    <w:tmpl w:val="3F5AD2E0"/>
    <w:lvl w:ilvl="0" w:tplc="6FB4BED8">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FC6C88AC">
      <w:numFmt w:val="bullet"/>
      <w:lvlText w:val="•"/>
      <w:lvlJc w:val="left"/>
      <w:pPr>
        <w:ind w:left="1007" w:hanging="120"/>
      </w:pPr>
      <w:rPr>
        <w:rFonts w:hint="default"/>
        <w:lang w:val="ru-RU" w:eastAsia="en-US" w:bidi="ar-SA"/>
      </w:rPr>
    </w:lvl>
    <w:lvl w:ilvl="2" w:tplc="BA48E336">
      <w:numFmt w:val="bullet"/>
      <w:lvlText w:val="•"/>
      <w:lvlJc w:val="left"/>
      <w:pPr>
        <w:ind w:left="1534" w:hanging="120"/>
      </w:pPr>
      <w:rPr>
        <w:rFonts w:hint="default"/>
        <w:lang w:val="ru-RU" w:eastAsia="en-US" w:bidi="ar-SA"/>
      </w:rPr>
    </w:lvl>
    <w:lvl w:ilvl="3" w:tplc="52921D3C">
      <w:numFmt w:val="bullet"/>
      <w:lvlText w:val="•"/>
      <w:lvlJc w:val="left"/>
      <w:pPr>
        <w:ind w:left="2061" w:hanging="120"/>
      </w:pPr>
      <w:rPr>
        <w:rFonts w:hint="default"/>
        <w:lang w:val="ru-RU" w:eastAsia="en-US" w:bidi="ar-SA"/>
      </w:rPr>
    </w:lvl>
    <w:lvl w:ilvl="4" w:tplc="EC0620EA">
      <w:numFmt w:val="bullet"/>
      <w:lvlText w:val="•"/>
      <w:lvlJc w:val="left"/>
      <w:pPr>
        <w:ind w:left="2588" w:hanging="120"/>
      </w:pPr>
      <w:rPr>
        <w:rFonts w:hint="default"/>
        <w:lang w:val="ru-RU" w:eastAsia="en-US" w:bidi="ar-SA"/>
      </w:rPr>
    </w:lvl>
    <w:lvl w:ilvl="5" w:tplc="F2A07C14">
      <w:numFmt w:val="bullet"/>
      <w:lvlText w:val="•"/>
      <w:lvlJc w:val="left"/>
      <w:pPr>
        <w:ind w:left="3115" w:hanging="120"/>
      </w:pPr>
      <w:rPr>
        <w:rFonts w:hint="default"/>
        <w:lang w:val="ru-RU" w:eastAsia="en-US" w:bidi="ar-SA"/>
      </w:rPr>
    </w:lvl>
    <w:lvl w:ilvl="6" w:tplc="A4ACD6A2">
      <w:numFmt w:val="bullet"/>
      <w:lvlText w:val="•"/>
      <w:lvlJc w:val="left"/>
      <w:pPr>
        <w:ind w:left="3642" w:hanging="120"/>
      </w:pPr>
      <w:rPr>
        <w:rFonts w:hint="default"/>
        <w:lang w:val="ru-RU" w:eastAsia="en-US" w:bidi="ar-SA"/>
      </w:rPr>
    </w:lvl>
    <w:lvl w:ilvl="7" w:tplc="A72A7B56">
      <w:numFmt w:val="bullet"/>
      <w:lvlText w:val="•"/>
      <w:lvlJc w:val="left"/>
      <w:pPr>
        <w:ind w:left="4169" w:hanging="120"/>
      </w:pPr>
      <w:rPr>
        <w:rFonts w:hint="default"/>
        <w:lang w:val="ru-RU" w:eastAsia="en-US" w:bidi="ar-SA"/>
      </w:rPr>
    </w:lvl>
    <w:lvl w:ilvl="8" w:tplc="2E04D16C">
      <w:numFmt w:val="bullet"/>
      <w:lvlText w:val="•"/>
      <w:lvlJc w:val="left"/>
      <w:pPr>
        <w:ind w:left="4696" w:hanging="120"/>
      </w:pPr>
      <w:rPr>
        <w:rFonts w:hint="default"/>
        <w:lang w:val="ru-RU" w:eastAsia="en-US" w:bidi="ar-SA"/>
      </w:rPr>
    </w:lvl>
  </w:abstractNum>
  <w:abstractNum w:abstractNumId="312">
    <w:nsid w:val="72EC1440"/>
    <w:multiLevelType w:val="hybridMultilevel"/>
    <w:tmpl w:val="17A21A6C"/>
    <w:lvl w:ilvl="0" w:tplc="F10E6D42">
      <w:start w:val="1"/>
      <w:numFmt w:val="decimal"/>
      <w:lvlText w:val="%1."/>
      <w:lvlJc w:val="left"/>
      <w:pPr>
        <w:ind w:left="959" w:hanging="514"/>
      </w:pPr>
      <w:rPr>
        <w:rFonts w:ascii="Times New Roman" w:eastAsia="Times New Roman" w:hAnsi="Times New Roman" w:cs="Times New Roman" w:hint="default"/>
        <w:b/>
        <w:bCs/>
        <w:i/>
        <w:iCs/>
        <w:w w:val="99"/>
        <w:sz w:val="28"/>
        <w:szCs w:val="28"/>
        <w:lang w:val="ru-RU" w:eastAsia="en-US" w:bidi="ar-SA"/>
      </w:rPr>
    </w:lvl>
    <w:lvl w:ilvl="1" w:tplc="0938E2BE">
      <w:numFmt w:val="bullet"/>
      <w:lvlText w:val="•"/>
      <w:lvlJc w:val="left"/>
      <w:pPr>
        <w:ind w:left="1970" w:hanging="514"/>
      </w:pPr>
      <w:rPr>
        <w:rFonts w:hint="default"/>
        <w:lang w:val="ru-RU" w:eastAsia="en-US" w:bidi="ar-SA"/>
      </w:rPr>
    </w:lvl>
    <w:lvl w:ilvl="2" w:tplc="2648E322">
      <w:numFmt w:val="bullet"/>
      <w:lvlText w:val="•"/>
      <w:lvlJc w:val="left"/>
      <w:pPr>
        <w:ind w:left="2980" w:hanging="514"/>
      </w:pPr>
      <w:rPr>
        <w:rFonts w:hint="default"/>
        <w:lang w:val="ru-RU" w:eastAsia="en-US" w:bidi="ar-SA"/>
      </w:rPr>
    </w:lvl>
    <w:lvl w:ilvl="3" w:tplc="4224CAC2">
      <w:numFmt w:val="bullet"/>
      <w:lvlText w:val="•"/>
      <w:lvlJc w:val="left"/>
      <w:pPr>
        <w:ind w:left="3991" w:hanging="514"/>
      </w:pPr>
      <w:rPr>
        <w:rFonts w:hint="default"/>
        <w:lang w:val="ru-RU" w:eastAsia="en-US" w:bidi="ar-SA"/>
      </w:rPr>
    </w:lvl>
    <w:lvl w:ilvl="4" w:tplc="EF68206C">
      <w:numFmt w:val="bullet"/>
      <w:lvlText w:val="•"/>
      <w:lvlJc w:val="left"/>
      <w:pPr>
        <w:ind w:left="5001" w:hanging="514"/>
      </w:pPr>
      <w:rPr>
        <w:rFonts w:hint="default"/>
        <w:lang w:val="ru-RU" w:eastAsia="en-US" w:bidi="ar-SA"/>
      </w:rPr>
    </w:lvl>
    <w:lvl w:ilvl="5" w:tplc="43185F02">
      <w:numFmt w:val="bullet"/>
      <w:lvlText w:val="•"/>
      <w:lvlJc w:val="left"/>
      <w:pPr>
        <w:ind w:left="6012" w:hanging="514"/>
      </w:pPr>
      <w:rPr>
        <w:rFonts w:hint="default"/>
        <w:lang w:val="ru-RU" w:eastAsia="en-US" w:bidi="ar-SA"/>
      </w:rPr>
    </w:lvl>
    <w:lvl w:ilvl="6" w:tplc="58F06528">
      <w:numFmt w:val="bullet"/>
      <w:lvlText w:val="•"/>
      <w:lvlJc w:val="left"/>
      <w:pPr>
        <w:ind w:left="7022" w:hanging="514"/>
      </w:pPr>
      <w:rPr>
        <w:rFonts w:hint="default"/>
        <w:lang w:val="ru-RU" w:eastAsia="en-US" w:bidi="ar-SA"/>
      </w:rPr>
    </w:lvl>
    <w:lvl w:ilvl="7" w:tplc="0EE600DC">
      <w:numFmt w:val="bullet"/>
      <w:lvlText w:val="•"/>
      <w:lvlJc w:val="left"/>
      <w:pPr>
        <w:ind w:left="8032" w:hanging="514"/>
      </w:pPr>
      <w:rPr>
        <w:rFonts w:hint="default"/>
        <w:lang w:val="ru-RU" w:eastAsia="en-US" w:bidi="ar-SA"/>
      </w:rPr>
    </w:lvl>
    <w:lvl w:ilvl="8" w:tplc="69C4EFBC">
      <w:numFmt w:val="bullet"/>
      <w:lvlText w:val="•"/>
      <w:lvlJc w:val="left"/>
      <w:pPr>
        <w:ind w:left="9043" w:hanging="514"/>
      </w:pPr>
      <w:rPr>
        <w:rFonts w:hint="default"/>
        <w:lang w:val="ru-RU" w:eastAsia="en-US" w:bidi="ar-SA"/>
      </w:rPr>
    </w:lvl>
  </w:abstractNum>
  <w:abstractNum w:abstractNumId="313">
    <w:nsid w:val="734C6E11"/>
    <w:multiLevelType w:val="hybridMultilevel"/>
    <w:tmpl w:val="B5029340"/>
    <w:lvl w:ilvl="0" w:tplc="8BA6C99E">
      <w:numFmt w:val="bullet"/>
      <w:lvlText w:val=""/>
      <w:lvlJc w:val="left"/>
      <w:pPr>
        <w:ind w:left="110" w:hanging="706"/>
      </w:pPr>
      <w:rPr>
        <w:rFonts w:ascii="Symbol" w:eastAsia="Symbol" w:hAnsi="Symbol" w:cs="Symbol" w:hint="default"/>
        <w:w w:val="99"/>
        <w:sz w:val="28"/>
        <w:szCs w:val="28"/>
        <w:lang w:val="ru-RU" w:eastAsia="en-US" w:bidi="ar-SA"/>
      </w:rPr>
    </w:lvl>
    <w:lvl w:ilvl="1" w:tplc="4B962D84">
      <w:numFmt w:val="bullet"/>
      <w:lvlText w:val="•"/>
      <w:lvlJc w:val="left"/>
      <w:pPr>
        <w:ind w:left="504" w:hanging="706"/>
      </w:pPr>
      <w:rPr>
        <w:rFonts w:hint="default"/>
        <w:lang w:val="ru-RU" w:eastAsia="en-US" w:bidi="ar-SA"/>
      </w:rPr>
    </w:lvl>
    <w:lvl w:ilvl="2" w:tplc="6DC809F0">
      <w:numFmt w:val="bullet"/>
      <w:lvlText w:val="•"/>
      <w:lvlJc w:val="left"/>
      <w:pPr>
        <w:ind w:left="888" w:hanging="706"/>
      </w:pPr>
      <w:rPr>
        <w:rFonts w:hint="default"/>
        <w:lang w:val="ru-RU" w:eastAsia="en-US" w:bidi="ar-SA"/>
      </w:rPr>
    </w:lvl>
    <w:lvl w:ilvl="3" w:tplc="B1DCC9C4">
      <w:numFmt w:val="bullet"/>
      <w:lvlText w:val="•"/>
      <w:lvlJc w:val="left"/>
      <w:pPr>
        <w:ind w:left="1272" w:hanging="706"/>
      </w:pPr>
      <w:rPr>
        <w:rFonts w:hint="default"/>
        <w:lang w:val="ru-RU" w:eastAsia="en-US" w:bidi="ar-SA"/>
      </w:rPr>
    </w:lvl>
    <w:lvl w:ilvl="4" w:tplc="D71AA4E2">
      <w:numFmt w:val="bullet"/>
      <w:lvlText w:val="•"/>
      <w:lvlJc w:val="left"/>
      <w:pPr>
        <w:ind w:left="1656" w:hanging="706"/>
      </w:pPr>
      <w:rPr>
        <w:rFonts w:hint="default"/>
        <w:lang w:val="ru-RU" w:eastAsia="en-US" w:bidi="ar-SA"/>
      </w:rPr>
    </w:lvl>
    <w:lvl w:ilvl="5" w:tplc="1FE4EBF2">
      <w:numFmt w:val="bullet"/>
      <w:lvlText w:val="•"/>
      <w:lvlJc w:val="left"/>
      <w:pPr>
        <w:ind w:left="2040" w:hanging="706"/>
      </w:pPr>
      <w:rPr>
        <w:rFonts w:hint="default"/>
        <w:lang w:val="ru-RU" w:eastAsia="en-US" w:bidi="ar-SA"/>
      </w:rPr>
    </w:lvl>
    <w:lvl w:ilvl="6" w:tplc="4BAA49AE">
      <w:numFmt w:val="bullet"/>
      <w:lvlText w:val="•"/>
      <w:lvlJc w:val="left"/>
      <w:pPr>
        <w:ind w:left="2424" w:hanging="706"/>
      </w:pPr>
      <w:rPr>
        <w:rFonts w:hint="default"/>
        <w:lang w:val="ru-RU" w:eastAsia="en-US" w:bidi="ar-SA"/>
      </w:rPr>
    </w:lvl>
    <w:lvl w:ilvl="7" w:tplc="21D69480">
      <w:numFmt w:val="bullet"/>
      <w:lvlText w:val="•"/>
      <w:lvlJc w:val="left"/>
      <w:pPr>
        <w:ind w:left="2808" w:hanging="706"/>
      </w:pPr>
      <w:rPr>
        <w:rFonts w:hint="default"/>
        <w:lang w:val="ru-RU" w:eastAsia="en-US" w:bidi="ar-SA"/>
      </w:rPr>
    </w:lvl>
    <w:lvl w:ilvl="8" w:tplc="6846AFDE">
      <w:numFmt w:val="bullet"/>
      <w:lvlText w:val="•"/>
      <w:lvlJc w:val="left"/>
      <w:pPr>
        <w:ind w:left="3192" w:hanging="706"/>
      </w:pPr>
      <w:rPr>
        <w:rFonts w:hint="default"/>
        <w:lang w:val="ru-RU" w:eastAsia="en-US" w:bidi="ar-SA"/>
      </w:rPr>
    </w:lvl>
  </w:abstractNum>
  <w:abstractNum w:abstractNumId="314">
    <w:nsid w:val="7387501A"/>
    <w:multiLevelType w:val="hybridMultilevel"/>
    <w:tmpl w:val="826E557E"/>
    <w:lvl w:ilvl="0" w:tplc="4F607132">
      <w:numFmt w:val="bullet"/>
      <w:lvlText w:val="–"/>
      <w:lvlJc w:val="left"/>
      <w:pPr>
        <w:ind w:left="683" w:hanging="500"/>
      </w:pPr>
      <w:rPr>
        <w:rFonts w:ascii="Times New Roman" w:eastAsia="Times New Roman" w:hAnsi="Times New Roman" w:cs="Times New Roman" w:hint="default"/>
        <w:w w:val="99"/>
        <w:sz w:val="28"/>
        <w:szCs w:val="28"/>
        <w:lang w:val="ru-RU" w:eastAsia="en-US" w:bidi="ar-SA"/>
      </w:rPr>
    </w:lvl>
    <w:lvl w:ilvl="1" w:tplc="FF0C152E">
      <w:numFmt w:val="bullet"/>
      <w:lvlText w:val="•"/>
      <w:lvlJc w:val="left"/>
      <w:pPr>
        <w:ind w:left="1632" w:hanging="500"/>
      </w:pPr>
      <w:rPr>
        <w:rFonts w:hint="default"/>
        <w:lang w:val="ru-RU" w:eastAsia="en-US" w:bidi="ar-SA"/>
      </w:rPr>
    </w:lvl>
    <w:lvl w:ilvl="2" w:tplc="030EAB70">
      <w:numFmt w:val="bullet"/>
      <w:lvlText w:val="•"/>
      <w:lvlJc w:val="left"/>
      <w:pPr>
        <w:ind w:left="2584" w:hanging="500"/>
      </w:pPr>
      <w:rPr>
        <w:rFonts w:hint="default"/>
        <w:lang w:val="ru-RU" w:eastAsia="en-US" w:bidi="ar-SA"/>
      </w:rPr>
    </w:lvl>
    <w:lvl w:ilvl="3" w:tplc="7A20C20E">
      <w:numFmt w:val="bullet"/>
      <w:lvlText w:val="•"/>
      <w:lvlJc w:val="left"/>
      <w:pPr>
        <w:ind w:left="3537" w:hanging="500"/>
      </w:pPr>
      <w:rPr>
        <w:rFonts w:hint="default"/>
        <w:lang w:val="ru-RU" w:eastAsia="en-US" w:bidi="ar-SA"/>
      </w:rPr>
    </w:lvl>
    <w:lvl w:ilvl="4" w:tplc="0D3E52A2">
      <w:numFmt w:val="bullet"/>
      <w:lvlText w:val="•"/>
      <w:lvlJc w:val="left"/>
      <w:pPr>
        <w:ind w:left="4489" w:hanging="500"/>
      </w:pPr>
      <w:rPr>
        <w:rFonts w:hint="default"/>
        <w:lang w:val="ru-RU" w:eastAsia="en-US" w:bidi="ar-SA"/>
      </w:rPr>
    </w:lvl>
    <w:lvl w:ilvl="5" w:tplc="A9269912">
      <w:numFmt w:val="bullet"/>
      <w:lvlText w:val="•"/>
      <w:lvlJc w:val="left"/>
      <w:pPr>
        <w:ind w:left="5442" w:hanging="500"/>
      </w:pPr>
      <w:rPr>
        <w:rFonts w:hint="default"/>
        <w:lang w:val="ru-RU" w:eastAsia="en-US" w:bidi="ar-SA"/>
      </w:rPr>
    </w:lvl>
    <w:lvl w:ilvl="6" w:tplc="C9880A00">
      <w:numFmt w:val="bullet"/>
      <w:lvlText w:val="•"/>
      <w:lvlJc w:val="left"/>
      <w:pPr>
        <w:ind w:left="6394" w:hanging="500"/>
      </w:pPr>
      <w:rPr>
        <w:rFonts w:hint="default"/>
        <w:lang w:val="ru-RU" w:eastAsia="en-US" w:bidi="ar-SA"/>
      </w:rPr>
    </w:lvl>
    <w:lvl w:ilvl="7" w:tplc="0E4841F6">
      <w:numFmt w:val="bullet"/>
      <w:lvlText w:val="•"/>
      <w:lvlJc w:val="left"/>
      <w:pPr>
        <w:ind w:left="7346" w:hanging="500"/>
      </w:pPr>
      <w:rPr>
        <w:rFonts w:hint="default"/>
        <w:lang w:val="ru-RU" w:eastAsia="en-US" w:bidi="ar-SA"/>
      </w:rPr>
    </w:lvl>
    <w:lvl w:ilvl="8" w:tplc="D512AF06">
      <w:numFmt w:val="bullet"/>
      <w:lvlText w:val="•"/>
      <w:lvlJc w:val="left"/>
      <w:pPr>
        <w:ind w:left="8299" w:hanging="500"/>
      </w:pPr>
      <w:rPr>
        <w:rFonts w:hint="default"/>
        <w:lang w:val="ru-RU" w:eastAsia="en-US" w:bidi="ar-SA"/>
      </w:rPr>
    </w:lvl>
  </w:abstractNum>
  <w:abstractNum w:abstractNumId="315">
    <w:nsid w:val="745247AB"/>
    <w:multiLevelType w:val="hybridMultilevel"/>
    <w:tmpl w:val="81AAF1C0"/>
    <w:lvl w:ilvl="0" w:tplc="14985B76">
      <w:numFmt w:val="bullet"/>
      <w:lvlText w:val="–"/>
      <w:lvlJc w:val="left"/>
      <w:pPr>
        <w:ind w:left="119" w:hanging="341"/>
      </w:pPr>
      <w:rPr>
        <w:rFonts w:ascii="Times New Roman" w:eastAsia="Times New Roman" w:hAnsi="Times New Roman" w:cs="Times New Roman" w:hint="default"/>
        <w:w w:val="99"/>
        <w:sz w:val="28"/>
        <w:szCs w:val="28"/>
        <w:lang w:val="ru-RU" w:eastAsia="en-US" w:bidi="ar-SA"/>
      </w:rPr>
    </w:lvl>
    <w:lvl w:ilvl="1" w:tplc="25988692">
      <w:numFmt w:val="bullet"/>
      <w:lvlText w:val="•"/>
      <w:lvlJc w:val="left"/>
      <w:pPr>
        <w:ind w:left="1082" w:hanging="341"/>
      </w:pPr>
      <w:rPr>
        <w:rFonts w:hint="default"/>
        <w:lang w:val="ru-RU" w:eastAsia="en-US" w:bidi="ar-SA"/>
      </w:rPr>
    </w:lvl>
    <w:lvl w:ilvl="2" w:tplc="1EE6D52E">
      <w:numFmt w:val="bullet"/>
      <w:lvlText w:val="•"/>
      <w:lvlJc w:val="left"/>
      <w:pPr>
        <w:ind w:left="2045" w:hanging="341"/>
      </w:pPr>
      <w:rPr>
        <w:rFonts w:hint="default"/>
        <w:lang w:val="ru-RU" w:eastAsia="en-US" w:bidi="ar-SA"/>
      </w:rPr>
    </w:lvl>
    <w:lvl w:ilvl="3" w:tplc="F2FEA424">
      <w:numFmt w:val="bullet"/>
      <w:lvlText w:val="•"/>
      <w:lvlJc w:val="left"/>
      <w:pPr>
        <w:ind w:left="3008" w:hanging="341"/>
      </w:pPr>
      <w:rPr>
        <w:rFonts w:hint="default"/>
        <w:lang w:val="ru-RU" w:eastAsia="en-US" w:bidi="ar-SA"/>
      </w:rPr>
    </w:lvl>
    <w:lvl w:ilvl="4" w:tplc="81A6502E">
      <w:numFmt w:val="bullet"/>
      <w:lvlText w:val="•"/>
      <w:lvlJc w:val="left"/>
      <w:pPr>
        <w:ind w:left="3971" w:hanging="341"/>
      </w:pPr>
      <w:rPr>
        <w:rFonts w:hint="default"/>
        <w:lang w:val="ru-RU" w:eastAsia="en-US" w:bidi="ar-SA"/>
      </w:rPr>
    </w:lvl>
    <w:lvl w:ilvl="5" w:tplc="5E288B9C">
      <w:numFmt w:val="bullet"/>
      <w:lvlText w:val="•"/>
      <w:lvlJc w:val="left"/>
      <w:pPr>
        <w:ind w:left="4934" w:hanging="341"/>
      </w:pPr>
      <w:rPr>
        <w:rFonts w:hint="default"/>
        <w:lang w:val="ru-RU" w:eastAsia="en-US" w:bidi="ar-SA"/>
      </w:rPr>
    </w:lvl>
    <w:lvl w:ilvl="6" w:tplc="50D462EE">
      <w:numFmt w:val="bullet"/>
      <w:lvlText w:val="•"/>
      <w:lvlJc w:val="left"/>
      <w:pPr>
        <w:ind w:left="5897" w:hanging="341"/>
      </w:pPr>
      <w:rPr>
        <w:rFonts w:hint="default"/>
        <w:lang w:val="ru-RU" w:eastAsia="en-US" w:bidi="ar-SA"/>
      </w:rPr>
    </w:lvl>
    <w:lvl w:ilvl="7" w:tplc="CE16C524">
      <w:numFmt w:val="bullet"/>
      <w:lvlText w:val="•"/>
      <w:lvlJc w:val="left"/>
      <w:pPr>
        <w:ind w:left="6860" w:hanging="341"/>
      </w:pPr>
      <w:rPr>
        <w:rFonts w:hint="default"/>
        <w:lang w:val="ru-RU" w:eastAsia="en-US" w:bidi="ar-SA"/>
      </w:rPr>
    </w:lvl>
    <w:lvl w:ilvl="8" w:tplc="A29CC78A">
      <w:numFmt w:val="bullet"/>
      <w:lvlText w:val="•"/>
      <w:lvlJc w:val="left"/>
      <w:pPr>
        <w:ind w:left="7823" w:hanging="341"/>
      </w:pPr>
      <w:rPr>
        <w:rFonts w:hint="default"/>
        <w:lang w:val="ru-RU" w:eastAsia="en-US" w:bidi="ar-SA"/>
      </w:rPr>
    </w:lvl>
  </w:abstractNum>
  <w:abstractNum w:abstractNumId="316">
    <w:nsid w:val="74E558D1"/>
    <w:multiLevelType w:val="hybridMultilevel"/>
    <w:tmpl w:val="3F646834"/>
    <w:lvl w:ilvl="0" w:tplc="1C8CA4E8">
      <w:numFmt w:val="bullet"/>
      <w:lvlText w:val="–"/>
      <w:lvlJc w:val="left"/>
      <w:pPr>
        <w:ind w:left="119" w:hanging="361"/>
      </w:pPr>
      <w:rPr>
        <w:rFonts w:ascii="Times New Roman" w:eastAsia="Times New Roman" w:hAnsi="Times New Roman" w:cs="Times New Roman" w:hint="default"/>
        <w:w w:val="99"/>
        <w:sz w:val="28"/>
        <w:szCs w:val="28"/>
        <w:lang w:val="ru-RU" w:eastAsia="en-US" w:bidi="ar-SA"/>
      </w:rPr>
    </w:lvl>
    <w:lvl w:ilvl="1" w:tplc="C5F4CE68">
      <w:numFmt w:val="bullet"/>
      <w:lvlText w:val="-"/>
      <w:lvlJc w:val="left"/>
      <w:pPr>
        <w:ind w:left="119" w:hanging="360"/>
      </w:pPr>
      <w:rPr>
        <w:rFonts w:ascii="Times New Roman" w:eastAsia="Times New Roman" w:hAnsi="Times New Roman" w:cs="Times New Roman" w:hint="default"/>
        <w:w w:val="99"/>
        <w:sz w:val="28"/>
        <w:szCs w:val="28"/>
        <w:lang w:val="ru-RU" w:eastAsia="en-US" w:bidi="ar-SA"/>
      </w:rPr>
    </w:lvl>
    <w:lvl w:ilvl="2" w:tplc="E9E47716">
      <w:numFmt w:val="bullet"/>
      <w:lvlText w:val="•"/>
      <w:lvlJc w:val="left"/>
      <w:pPr>
        <w:ind w:left="2045" w:hanging="360"/>
      </w:pPr>
      <w:rPr>
        <w:rFonts w:hint="default"/>
        <w:lang w:val="ru-RU" w:eastAsia="en-US" w:bidi="ar-SA"/>
      </w:rPr>
    </w:lvl>
    <w:lvl w:ilvl="3" w:tplc="223EF904">
      <w:numFmt w:val="bullet"/>
      <w:lvlText w:val="•"/>
      <w:lvlJc w:val="left"/>
      <w:pPr>
        <w:ind w:left="3008" w:hanging="360"/>
      </w:pPr>
      <w:rPr>
        <w:rFonts w:hint="default"/>
        <w:lang w:val="ru-RU" w:eastAsia="en-US" w:bidi="ar-SA"/>
      </w:rPr>
    </w:lvl>
    <w:lvl w:ilvl="4" w:tplc="DB829DF0">
      <w:numFmt w:val="bullet"/>
      <w:lvlText w:val="•"/>
      <w:lvlJc w:val="left"/>
      <w:pPr>
        <w:ind w:left="3971" w:hanging="360"/>
      </w:pPr>
      <w:rPr>
        <w:rFonts w:hint="default"/>
        <w:lang w:val="ru-RU" w:eastAsia="en-US" w:bidi="ar-SA"/>
      </w:rPr>
    </w:lvl>
    <w:lvl w:ilvl="5" w:tplc="88D246C6">
      <w:numFmt w:val="bullet"/>
      <w:lvlText w:val="•"/>
      <w:lvlJc w:val="left"/>
      <w:pPr>
        <w:ind w:left="4934" w:hanging="360"/>
      </w:pPr>
      <w:rPr>
        <w:rFonts w:hint="default"/>
        <w:lang w:val="ru-RU" w:eastAsia="en-US" w:bidi="ar-SA"/>
      </w:rPr>
    </w:lvl>
    <w:lvl w:ilvl="6" w:tplc="6BA4E456">
      <w:numFmt w:val="bullet"/>
      <w:lvlText w:val="•"/>
      <w:lvlJc w:val="left"/>
      <w:pPr>
        <w:ind w:left="5897" w:hanging="360"/>
      </w:pPr>
      <w:rPr>
        <w:rFonts w:hint="default"/>
        <w:lang w:val="ru-RU" w:eastAsia="en-US" w:bidi="ar-SA"/>
      </w:rPr>
    </w:lvl>
    <w:lvl w:ilvl="7" w:tplc="68586930">
      <w:numFmt w:val="bullet"/>
      <w:lvlText w:val="•"/>
      <w:lvlJc w:val="left"/>
      <w:pPr>
        <w:ind w:left="6860" w:hanging="360"/>
      </w:pPr>
      <w:rPr>
        <w:rFonts w:hint="default"/>
        <w:lang w:val="ru-RU" w:eastAsia="en-US" w:bidi="ar-SA"/>
      </w:rPr>
    </w:lvl>
    <w:lvl w:ilvl="8" w:tplc="D6680436">
      <w:numFmt w:val="bullet"/>
      <w:lvlText w:val="•"/>
      <w:lvlJc w:val="left"/>
      <w:pPr>
        <w:ind w:left="7823" w:hanging="360"/>
      </w:pPr>
      <w:rPr>
        <w:rFonts w:hint="default"/>
        <w:lang w:val="ru-RU" w:eastAsia="en-US" w:bidi="ar-SA"/>
      </w:rPr>
    </w:lvl>
  </w:abstractNum>
  <w:abstractNum w:abstractNumId="317">
    <w:nsid w:val="7596454F"/>
    <w:multiLevelType w:val="hybridMultilevel"/>
    <w:tmpl w:val="7994B002"/>
    <w:lvl w:ilvl="0" w:tplc="C4765DFC">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19BCB78A">
      <w:numFmt w:val="bullet"/>
      <w:lvlText w:val="•"/>
      <w:lvlJc w:val="left"/>
      <w:pPr>
        <w:ind w:left="1007" w:hanging="120"/>
      </w:pPr>
      <w:rPr>
        <w:rFonts w:hint="default"/>
        <w:lang w:val="ru-RU" w:eastAsia="en-US" w:bidi="ar-SA"/>
      </w:rPr>
    </w:lvl>
    <w:lvl w:ilvl="2" w:tplc="BF221D8A">
      <w:numFmt w:val="bullet"/>
      <w:lvlText w:val="•"/>
      <w:lvlJc w:val="left"/>
      <w:pPr>
        <w:ind w:left="1534" w:hanging="120"/>
      </w:pPr>
      <w:rPr>
        <w:rFonts w:hint="default"/>
        <w:lang w:val="ru-RU" w:eastAsia="en-US" w:bidi="ar-SA"/>
      </w:rPr>
    </w:lvl>
    <w:lvl w:ilvl="3" w:tplc="C0C28C0A">
      <w:numFmt w:val="bullet"/>
      <w:lvlText w:val="•"/>
      <w:lvlJc w:val="left"/>
      <w:pPr>
        <w:ind w:left="2061" w:hanging="120"/>
      </w:pPr>
      <w:rPr>
        <w:rFonts w:hint="default"/>
        <w:lang w:val="ru-RU" w:eastAsia="en-US" w:bidi="ar-SA"/>
      </w:rPr>
    </w:lvl>
    <w:lvl w:ilvl="4" w:tplc="F4A89BE8">
      <w:numFmt w:val="bullet"/>
      <w:lvlText w:val="•"/>
      <w:lvlJc w:val="left"/>
      <w:pPr>
        <w:ind w:left="2588" w:hanging="120"/>
      </w:pPr>
      <w:rPr>
        <w:rFonts w:hint="default"/>
        <w:lang w:val="ru-RU" w:eastAsia="en-US" w:bidi="ar-SA"/>
      </w:rPr>
    </w:lvl>
    <w:lvl w:ilvl="5" w:tplc="801C2BAA">
      <w:numFmt w:val="bullet"/>
      <w:lvlText w:val="•"/>
      <w:lvlJc w:val="left"/>
      <w:pPr>
        <w:ind w:left="3115" w:hanging="120"/>
      </w:pPr>
      <w:rPr>
        <w:rFonts w:hint="default"/>
        <w:lang w:val="ru-RU" w:eastAsia="en-US" w:bidi="ar-SA"/>
      </w:rPr>
    </w:lvl>
    <w:lvl w:ilvl="6" w:tplc="9B8AAC3A">
      <w:numFmt w:val="bullet"/>
      <w:lvlText w:val="•"/>
      <w:lvlJc w:val="left"/>
      <w:pPr>
        <w:ind w:left="3642" w:hanging="120"/>
      </w:pPr>
      <w:rPr>
        <w:rFonts w:hint="default"/>
        <w:lang w:val="ru-RU" w:eastAsia="en-US" w:bidi="ar-SA"/>
      </w:rPr>
    </w:lvl>
    <w:lvl w:ilvl="7" w:tplc="D602AD62">
      <w:numFmt w:val="bullet"/>
      <w:lvlText w:val="•"/>
      <w:lvlJc w:val="left"/>
      <w:pPr>
        <w:ind w:left="4169" w:hanging="120"/>
      </w:pPr>
      <w:rPr>
        <w:rFonts w:hint="default"/>
        <w:lang w:val="ru-RU" w:eastAsia="en-US" w:bidi="ar-SA"/>
      </w:rPr>
    </w:lvl>
    <w:lvl w:ilvl="8" w:tplc="F970D0C8">
      <w:numFmt w:val="bullet"/>
      <w:lvlText w:val="•"/>
      <w:lvlJc w:val="left"/>
      <w:pPr>
        <w:ind w:left="4696" w:hanging="120"/>
      </w:pPr>
      <w:rPr>
        <w:rFonts w:hint="default"/>
        <w:lang w:val="ru-RU" w:eastAsia="en-US" w:bidi="ar-SA"/>
      </w:rPr>
    </w:lvl>
  </w:abstractNum>
  <w:abstractNum w:abstractNumId="318">
    <w:nsid w:val="75C00DAD"/>
    <w:multiLevelType w:val="hybridMultilevel"/>
    <w:tmpl w:val="AA6C9FC2"/>
    <w:lvl w:ilvl="0" w:tplc="7CFA016C">
      <w:numFmt w:val="bullet"/>
      <w:lvlText w:val=""/>
      <w:lvlJc w:val="left"/>
      <w:pPr>
        <w:ind w:left="110" w:hanging="360"/>
      </w:pPr>
      <w:rPr>
        <w:rFonts w:ascii="Symbol" w:eastAsia="Symbol" w:hAnsi="Symbol" w:cs="Symbol" w:hint="default"/>
        <w:w w:val="100"/>
        <w:sz w:val="20"/>
        <w:szCs w:val="20"/>
        <w:lang w:val="ru-RU" w:eastAsia="en-US" w:bidi="ar-SA"/>
      </w:rPr>
    </w:lvl>
    <w:lvl w:ilvl="1" w:tplc="F4F4D344">
      <w:numFmt w:val="bullet"/>
      <w:lvlText w:val="•"/>
      <w:lvlJc w:val="left"/>
      <w:pPr>
        <w:ind w:left="683" w:hanging="360"/>
      </w:pPr>
      <w:rPr>
        <w:rFonts w:hint="default"/>
        <w:lang w:val="ru-RU" w:eastAsia="en-US" w:bidi="ar-SA"/>
      </w:rPr>
    </w:lvl>
    <w:lvl w:ilvl="2" w:tplc="96F4ACCA">
      <w:numFmt w:val="bullet"/>
      <w:lvlText w:val="•"/>
      <w:lvlJc w:val="left"/>
      <w:pPr>
        <w:ind w:left="1246" w:hanging="360"/>
      </w:pPr>
      <w:rPr>
        <w:rFonts w:hint="default"/>
        <w:lang w:val="ru-RU" w:eastAsia="en-US" w:bidi="ar-SA"/>
      </w:rPr>
    </w:lvl>
    <w:lvl w:ilvl="3" w:tplc="51942982">
      <w:numFmt w:val="bullet"/>
      <w:lvlText w:val="•"/>
      <w:lvlJc w:val="left"/>
      <w:pPr>
        <w:ind w:left="1809" w:hanging="360"/>
      </w:pPr>
      <w:rPr>
        <w:rFonts w:hint="default"/>
        <w:lang w:val="ru-RU" w:eastAsia="en-US" w:bidi="ar-SA"/>
      </w:rPr>
    </w:lvl>
    <w:lvl w:ilvl="4" w:tplc="DE805520">
      <w:numFmt w:val="bullet"/>
      <w:lvlText w:val="•"/>
      <w:lvlJc w:val="left"/>
      <w:pPr>
        <w:ind w:left="2372" w:hanging="360"/>
      </w:pPr>
      <w:rPr>
        <w:rFonts w:hint="default"/>
        <w:lang w:val="ru-RU" w:eastAsia="en-US" w:bidi="ar-SA"/>
      </w:rPr>
    </w:lvl>
    <w:lvl w:ilvl="5" w:tplc="049C2DC8">
      <w:numFmt w:val="bullet"/>
      <w:lvlText w:val="•"/>
      <w:lvlJc w:val="left"/>
      <w:pPr>
        <w:ind w:left="2935" w:hanging="360"/>
      </w:pPr>
      <w:rPr>
        <w:rFonts w:hint="default"/>
        <w:lang w:val="ru-RU" w:eastAsia="en-US" w:bidi="ar-SA"/>
      </w:rPr>
    </w:lvl>
    <w:lvl w:ilvl="6" w:tplc="95D8EE06">
      <w:numFmt w:val="bullet"/>
      <w:lvlText w:val="•"/>
      <w:lvlJc w:val="left"/>
      <w:pPr>
        <w:ind w:left="3498" w:hanging="360"/>
      </w:pPr>
      <w:rPr>
        <w:rFonts w:hint="default"/>
        <w:lang w:val="ru-RU" w:eastAsia="en-US" w:bidi="ar-SA"/>
      </w:rPr>
    </w:lvl>
    <w:lvl w:ilvl="7" w:tplc="EF58AA62">
      <w:numFmt w:val="bullet"/>
      <w:lvlText w:val="•"/>
      <w:lvlJc w:val="left"/>
      <w:pPr>
        <w:ind w:left="4061" w:hanging="360"/>
      </w:pPr>
      <w:rPr>
        <w:rFonts w:hint="default"/>
        <w:lang w:val="ru-RU" w:eastAsia="en-US" w:bidi="ar-SA"/>
      </w:rPr>
    </w:lvl>
    <w:lvl w:ilvl="8" w:tplc="24FE7D8E">
      <w:numFmt w:val="bullet"/>
      <w:lvlText w:val="•"/>
      <w:lvlJc w:val="left"/>
      <w:pPr>
        <w:ind w:left="4624" w:hanging="360"/>
      </w:pPr>
      <w:rPr>
        <w:rFonts w:hint="default"/>
        <w:lang w:val="ru-RU" w:eastAsia="en-US" w:bidi="ar-SA"/>
      </w:rPr>
    </w:lvl>
  </w:abstractNum>
  <w:abstractNum w:abstractNumId="319">
    <w:nsid w:val="75F0433A"/>
    <w:multiLevelType w:val="hybridMultilevel"/>
    <w:tmpl w:val="776625EE"/>
    <w:lvl w:ilvl="0" w:tplc="7612F1B0">
      <w:numFmt w:val="bullet"/>
      <w:lvlText w:val=""/>
      <w:lvlJc w:val="left"/>
      <w:pPr>
        <w:ind w:left="470" w:hanging="360"/>
      </w:pPr>
      <w:rPr>
        <w:rFonts w:ascii="Symbol" w:eastAsia="Symbol" w:hAnsi="Symbol" w:cs="Symbol" w:hint="default"/>
        <w:w w:val="100"/>
        <w:sz w:val="20"/>
        <w:szCs w:val="20"/>
        <w:lang w:val="ru-RU" w:eastAsia="en-US" w:bidi="ar-SA"/>
      </w:rPr>
    </w:lvl>
    <w:lvl w:ilvl="1" w:tplc="74FEC35C">
      <w:numFmt w:val="bullet"/>
      <w:lvlText w:val="•"/>
      <w:lvlJc w:val="left"/>
      <w:pPr>
        <w:ind w:left="1007" w:hanging="360"/>
      </w:pPr>
      <w:rPr>
        <w:rFonts w:hint="default"/>
        <w:lang w:val="ru-RU" w:eastAsia="en-US" w:bidi="ar-SA"/>
      </w:rPr>
    </w:lvl>
    <w:lvl w:ilvl="2" w:tplc="56AC7F1E">
      <w:numFmt w:val="bullet"/>
      <w:lvlText w:val="•"/>
      <w:lvlJc w:val="left"/>
      <w:pPr>
        <w:ind w:left="1534" w:hanging="360"/>
      </w:pPr>
      <w:rPr>
        <w:rFonts w:hint="default"/>
        <w:lang w:val="ru-RU" w:eastAsia="en-US" w:bidi="ar-SA"/>
      </w:rPr>
    </w:lvl>
    <w:lvl w:ilvl="3" w:tplc="46DA8418">
      <w:numFmt w:val="bullet"/>
      <w:lvlText w:val="•"/>
      <w:lvlJc w:val="left"/>
      <w:pPr>
        <w:ind w:left="2061" w:hanging="360"/>
      </w:pPr>
      <w:rPr>
        <w:rFonts w:hint="default"/>
        <w:lang w:val="ru-RU" w:eastAsia="en-US" w:bidi="ar-SA"/>
      </w:rPr>
    </w:lvl>
    <w:lvl w:ilvl="4" w:tplc="0810AC7A">
      <w:numFmt w:val="bullet"/>
      <w:lvlText w:val="•"/>
      <w:lvlJc w:val="left"/>
      <w:pPr>
        <w:ind w:left="2588" w:hanging="360"/>
      </w:pPr>
      <w:rPr>
        <w:rFonts w:hint="default"/>
        <w:lang w:val="ru-RU" w:eastAsia="en-US" w:bidi="ar-SA"/>
      </w:rPr>
    </w:lvl>
    <w:lvl w:ilvl="5" w:tplc="738AF984">
      <w:numFmt w:val="bullet"/>
      <w:lvlText w:val="•"/>
      <w:lvlJc w:val="left"/>
      <w:pPr>
        <w:ind w:left="3115" w:hanging="360"/>
      </w:pPr>
      <w:rPr>
        <w:rFonts w:hint="default"/>
        <w:lang w:val="ru-RU" w:eastAsia="en-US" w:bidi="ar-SA"/>
      </w:rPr>
    </w:lvl>
    <w:lvl w:ilvl="6" w:tplc="02A0F680">
      <w:numFmt w:val="bullet"/>
      <w:lvlText w:val="•"/>
      <w:lvlJc w:val="left"/>
      <w:pPr>
        <w:ind w:left="3642" w:hanging="360"/>
      </w:pPr>
      <w:rPr>
        <w:rFonts w:hint="default"/>
        <w:lang w:val="ru-RU" w:eastAsia="en-US" w:bidi="ar-SA"/>
      </w:rPr>
    </w:lvl>
    <w:lvl w:ilvl="7" w:tplc="3D065DDA">
      <w:numFmt w:val="bullet"/>
      <w:lvlText w:val="•"/>
      <w:lvlJc w:val="left"/>
      <w:pPr>
        <w:ind w:left="4169" w:hanging="360"/>
      </w:pPr>
      <w:rPr>
        <w:rFonts w:hint="default"/>
        <w:lang w:val="ru-RU" w:eastAsia="en-US" w:bidi="ar-SA"/>
      </w:rPr>
    </w:lvl>
    <w:lvl w:ilvl="8" w:tplc="C7B86FAC">
      <w:numFmt w:val="bullet"/>
      <w:lvlText w:val="•"/>
      <w:lvlJc w:val="left"/>
      <w:pPr>
        <w:ind w:left="4696" w:hanging="360"/>
      </w:pPr>
      <w:rPr>
        <w:rFonts w:hint="default"/>
        <w:lang w:val="ru-RU" w:eastAsia="en-US" w:bidi="ar-SA"/>
      </w:rPr>
    </w:lvl>
  </w:abstractNum>
  <w:abstractNum w:abstractNumId="320">
    <w:nsid w:val="765B4DD4"/>
    <w:multiLevelType w:val="hybridMultilevel"/>
    <w:tmpl w:val="073AAA36"/>
    <w:lvl w:ilvl="0" w:tplc="4DF2D4B6">
      <w:numFmt w:val="bullet"/>
      <w:lvlText w:val=""/>
      <w:lvlJc w:val="left"/>
      <w:pPr>
        <w:ind w:left="111" w:hanging="706"/>
      </w:pPr>
      <w:rPr>
        <w:rFonts w:ascii="Symbol" w:eastAsia="Symbol" w:hAnsi="Symbol" w:cs="Symbol" w:hint="default"/>
        <w:color w:val="404040"/>
        <w:w w:val="99"/>
        <w:sz w:val="28"/>
        <w:szCs w:val="28"/>
        <w:lang w:val="ru-RU" w:eastAsia="en-US" w:bidi="ar-SA"/>
      </w:rPr>
    </w:lvl>
    <w:lvl w:ilvl="1" w:tplc="FBE8A6BA">
      <w:numFmt w:val="bullet"/>
      <w:lvlText w:val="•"/>
      <w:lvlJc w:val="left"/>
      <w:pPr>
        <w:ind w:left="1014" w:hanging="706"/>
      </w:pPr>
      <w:rPr>
        <w:rFonts w:hint="default"/>
        <w:lang w:val="ru-RU" w:eastAsia="en-US" w:bidi="ar-SA"/>
      </w:rPr>
    </w:lvl>
    <w:lvl w:ilvl="2" w:tplc="CA1AF5A0">
      <w:numFmt w:val="bullet"/>
      <w:lvlText w:val="•"/>
      <w:lvlJc w:val="left"/>
      <w:pPr>
        <w:ind w:left="1908" w:hanging="706"/>
      </w:pPr>
      <w:rPr>
        <w:rFonts w:hint="default"/>
        <w:lang w:val="ru-RU" w:eastAsia="en-US" w:bidi="ar-SA"/>
      </w:rPr>
    </w:lvl>
    <w:lvl w:ilvl="3" w:tplc="9BA0E2AA">
      <w:numFmt w:val="bullet"/>
      <w:lvlText w:val="•"/>
      <w:lvlJc w:val="left"/>
      <w:pPr>
        <w:ind w:left="2803" w:hanging="706"/>
      </w:pPr>
      <w:rPr>
        <w:rFonts w:hint="default"/>
        <w:lang w:val="ru-RU" w:eastAsia="en-US" w:bidi="ar-SA"/>
      </w:rPr>
    </w:lvl>
    <w:lvl w:ilvl="4" w:tplc="53A20750">
      <w:numFmt w:val="bullet"/>
      <w:lvlText w:val="•"/>
      <w:lvlJc w:val="left"/>
      <w:pPr>
        <w:ind w:left="3697" w:hanging="706"/>
      </w:pPr>
      <w:rPr>
        <w:rFonts w:hint="default"/>
        <w:lang w:val="ru-RU" w:eastAsia="en-US" w:bidi="ar-SA"/>
      </w:rPr>
    </w:lvl>
    <w:lvl w:ilvl="5" w:tplc="D71E10AC">
      <w:numFmt w:val="bullet"/>
      <w:lvlText w:val="•"/>
      <w:lvlJc w:val="left"/>
      <w:pPr>
        <w:ind w:left="4592" w:hanging="706"/>
      </w:pPr>
      <w:rPr>
        <w:rFonts w:hint="default"/>
        <w:lang w:val="ru-RU" w:eastAsia="en-US" w:bidi="ar-SA"/>
      </w:rPr>
    </w:lvl>
    <w:lvl w:ilvl="6" w:tplc="15C47D78">
      <w:numFmt w:val="bullet"/>
      <w:lvlText w:val="•"/>
      <w:lvlJc w:val="left"/>
      <w:pPr>
        <w:ind w:left="5486" w:hanging="706"/>
      </w:pPr>
      <w:rPr>
        <w:rFonts w:hint="default"/>
        <w:lang w:val="ru-RU" w:eastAsia="en-US" w:bidi="ar-SA"/>
      </w:rPr>
    </w:lvl>
    <w:lvl w:ilvl="7" w:tplc="DCF644F4">
      <w:numFmt w:val="bullet"/>
      <w:lvlText w:val="•"/>
      <w:lvlJc w:val="left"/>
      <w:pPr>
        <w:ind w:left="6380" w:hanging="706"/>
      </w:pPr>
      <w:rPr>
        <w:rFonts w:hint="default"/>
        <w:lang w:val="ru-RU" w:eastAsia="en-US" w:bidi="ar-SA"/>
      </w:rPr>
    </w:lvl>
    <w:lvl w:ilvl="8" w:tplc="D3889D88">
      <w:numFmt w:val="bullet"/>
      <w:lvlText w:val="•"/>
      <w:lvlJc w:val="left"/>
      <w:pPr>
        <w:ind w:left="7275" w:hanging="706"/>
      </w:pPr>
      <w:rPr>
        <w:rFonts w:hint="default"/>
        <w:lang w:val="ru-RU" w:eastAsia="en-US" w:bidi="ar-SA"/>
      </w:rPr>
    </w:lvl>
  </w:abstractNum>
  <w:abstractNum w:abstractNumId="321">
    <w:nsid w:val="76892B1C"/>
    <w:multiLevelType w:val="hybridMultilevel"/>
    <w:tmpl w:val="F7E80468"/>
    <w:lvl w:ilvl="0" w:tplc="66649ADE">
      <w:numFmt w:val="bullet"/>
      <w:lvlText w:val=""/>
      <w:lvlJc w:val="left"/>
      <w:pPr>
        <w:ind w:left="470" w:hanging="360"/>
      </w:pPr>
      <w:rPr>
        <w:rFonts w:ascii="Symbol" w:eastAsia="Symbol" w:hAnsi="Symbol" w:cs="Symbol" w:hint="default"/>
        <w:w w:val="100"/>
        <w:sz w:val="20"/>
        <w:szCs w:val="20"/>
        <w:lang w:val="ru-RU" w:eastAsia="en-US" w:bidi="ar-SA"/>
      </w:rPr>
    </w:lvl>
    <w:lvl w:ilvl="1" w:tplc="C4C67410">
      <w:numFmt w:val="bullet"/>
      <w:lvlText w:val="•"/>
      <w:lvlJc w:val="left"/>
      <w:pPr>
        <w:ind w:left="1007" w:hanging="360"/>
      </w:pPr>
      <w:rPr>
        <w:rFonts w:hint="default"/>
        <w:lang w:val="ru-RU" w:eastAsia="en-US" w:bidi="ar-SA"/>
      </w:rPr>
    </w:lvl>
    <w:lvl w:ilvl="2" w:tplc="13060FD6">
      <w:numFmt w:val="bullet"/>
      <w:lvlText w:val="•"/>
      <w:lvlJc w:val="left"/>
      <w:pPr>
        <w:ind w:left="1534" w:hanging="360"/>
      </w:pPr>
      <w:rPr>
        <w:rFonts w:hint="default"/>
        <w:lang w:val="ru-RU" w:eastAsia="en-US" w:bidi="ar-SA"/>
      </w:rPr>
    </w:lvl>
    <w:lvl w:ilvl="3" w:tplc="D32CF2F8">
      <w:numFmt w:val="bullet"/>
      <w:lvlText w:val="•"/>
      <w:lvlJc w:val="left"/>
      <w:pPr>
        <w:ind w:left="2061" w:hanging="360"/>
      </w:pPr>
      <w:rPr>
        <w:rFonts w:hint="default"/>
        <w:lang w:val="ru-RU" w:eastAsia="en-US" w:bidi="ar-SA"/>
      </w:rPr>
    </w:lvl>
    <w:lvl w:ilvl="4" w:tplc="DC74EC94">
      <w:numFmt w:val="bullet"/>
      <w:lvlText w:val="•"/>
      <w:lvlJc w:val="left"/>
      <w:pPr>
        <w:ind w:left="2588" w:hanging="360"/>
      </w:pPr>
      <w:rPr>
        <w:rFonts w:hint="default"/>
        <w:lang w:val="ru-RU" w:eastAsia="en-US" w:bidi="ar-SA"/>
      </w:rPr>
    </w:lvl>
    <w:lvl w:ilvl="5" w:tplc="95789014">
      <w:numFmt w:val="bullet"/>
      <w:lvlText w:val="•"/>
      <w:lvlJc w:val="left"/>
      <w:pPr>
        <w:ind w:left="3115" w:hanging="360"/>
      </w:pPr>
      <w:rPr>
        <w:rFonts w:hint="default"/>
        <w:lang w:val="ru-RU" w:eastAsia="en-US" w:bidi="ar-SA"/>
      </w:rPr>
    </w:lvl>
    <w:lvl w:ilvl="6" w:tplc="C4A2276E">
      <w:numFmt w:val="bullet"/>
      <w:lvlText w:val="•"/>
      <w:lvlJc w:val="left"/>
      <w:pPr>
        <w:ind w:left="3642" w:hanging="360"/>
      </w:pPr>
      <w:rPr>
        <w:rFonts w:hint="default"/>
        <w:lang w:val="ru-RU" w:eastAsia="en-US" w:bidi="ar-SA"/>
      </w:rPr>
    </w:lvl>
    <w:lvl w:ilvl="7" w:tplc="26E8ED68">
      <w:numFmt w:val="bullet"/>
      <w:lvlText w:val="•"/>
      <w:lvlJc w:val="left"/>
      <w:pPr>
        <w:ind w:left="4169" w:hanging="360"/>
      </w:pPr>
      <w:rPr>
        <w:rFonts w:hint="default"/>
        <w:lang w:val="ru-RU" w:eastAsia="en-US" w:bidi="ar-SA"/>
      </w:rPr>
    </w:lvl>
    <w:lvl w:ilvl="8" w:tplc="5B949574">
      <w:numFmt w:val="bullet"/>
      <w:lvlText w:val="•"/>
      <w:lvlJc w:val="left"/>
      <w:pPr>
        <w:ind w:left="4696" w:hanging="360"/>
      </w:pPr>
      <w:rPr>
        <w:rFonts w:hint="default"/>
        <w:lang w:val="ru-RU" w:eastAsia="en-US" w:bidi="ar-SA"/>
      </w:rPr>
    </w:lvl>
  </w:abstractNum>
  <w:abstractNum w:abstractNumId="322">
    <w:nsid w:val="76EB7A4C"/>
    <w:multiLevelType w:val="hybridMultilevel"/>
    <w:tmpl w:val="07A6DDD6"/>
    <w:lvl w:ilvl="0" w:tplc="EA5EC340">
      <w:numFmt w:val="bullet"/>
      <w:lvlText w:val="—"/>
      <w:lvlJc w:val="left"/>
      <w:pPr>
        <w:ind w:left="959" w:hanging="476"/>
      </w:pPr>
      <w:rPr>
        <w:rFonts w:ascii="Times New Roman" w:eastAsia="Times New Roman" w:hAnsi="Times New Roman" w:cs="Times New Roman" w:hint="default"/>
        <w:w w:val="99"/>
        <w:sz w:val="28"/>
        <w:szCs w:val="28"/>
        <w:lang w:val="ru-RU" w:eastAsia="en-US" w:bidi="ar-SA"/>
      </w:rPr>
    </w:lvl>
    <w:lvl w:ilvl="1" w:tplc="EB640536">
      <w:numFmt w:val="bullet"/>
      <w:lvlText w:val="•"/>
      <w:lvlJc w:val="left"/>
      <w:pPr>
        <w:ind w:left="1970" w:hanging="476"/>
      </w:pPr>
      <w:rPr>
        <w:rFonts w:hint="default"/>
        <w:lang w:val="ru-RU" w:eastAsia="en-US" w:bidi="ar-SA"/>
      </w:rPr>
    </w:lvl>
    <w:lvl w:ilvl="2" w:tplc="213E9EB0">
      <w:numFmt w:val="bullet"/>
      <w:lvlText w:val="•"/>
      <w:lvlJc w:val="left"/>
      <w:pPr>
        <w:ind w:left="2980" w:hanging="476"/>
      </w:pPr>
      <w:rPr>
        <w:rFonts w:hint="default"/>
        <w:lang w:val="ru-RU" w:eastAsia="en-US" w:bidi="ar-SA"/>
      </w:rPr>
    </w:lvl>
    <w:lvl w:ilvl="3" w:tplc="6556F44A">
      <w:numFmt w:val="bullet"/>
      <w:lvlText w:val="•"/>
      <w:lvlJc w:val="left"/>
      <w:pPr>
        <w:ind w:left="3991" w:hanging="476"/>
      </w:pPr>
      <w:rPr>
        <w:rFonts w:hint="default"/>
        <w:lang w:val="ru-RU" w:eastAsia="en-US" w:bidi="ar-SA"/>
      </w:rPr>
    </w:lvl>
    <w:lvl w:ilvl="4" w:tplc="43CAEFBA">
      <w:numFmt w:val="bullet"/>
      <w:lvlText w:val="•"/>
      <w:lvlJc w:val="left"/>
      <w:pPr>
        <w:ind w:left="5001" w:hanging="476"/>
      </w:pPr>
      <w:rPr>
        <w:rFonts w:hint="default"/>
        <w:lang w:val="ru-RU" w:eastAsia="en-US" w:bidi="ar-SA"/>
      </w:rPr>
    </w:lvl>
    <w:lvl w:ilvl="5" w:tplc="490A8ADC">
      <w:numFmt w:val="bullet"/>
      <w:lvlText w:val="•"/>
      <w:lvlJc w:val="left"/>
      <w:pPr>
        <w:ind w:left="6012" w:hanging="476"/>
      </w:pPr>
      <w:rPr>
        <w:rFonts w:hint="default"/>
        <w:lang w:val="ru-RU" w:eastAsia="en-US" w:bidi="ar-SA"/>
      </w:rPr>
    </w:lvl>
    <w:lvl w:ilvl="6" w:tplc="B2806230">
      <w:numFmt w:val="bullet"/>
      <w:lvlText w:val="•"/>
      <w:lvlJc w:val="left"/>
      <w:pPr>
        <w:ind w:left="7022" w:hanging="476"/>
      </w:pPr>
      <w:rPr>
        <w:rFonts w:hint="default"/>
        <w:lang w:val="ru-RU" w:eastAsia="en-US" w:bidi="ar-SA"/>
      </w:rPr>
    </w:lvl>
    <w:lvl w:ilvl="7" w:tplc="3636FF34">
      <w:numFmt w:val="bullet"/>
      <w:lvlText w:val="•"/>
      <w:lvlJc w:val="left"/>
      <w:pPr>
        <w:ind w:left="8032" w:hanging="476"/>
      </w:pPr>
      <w:rPr>
        <w:rFonts w:hint="default"/>
        <w:lang w:val="ru-RU" w:eastAsia="en-US" w:bidi="ar-SA"/>
      </w:rPr>
    </w:lvl>
    <w:lvl w:ilvl="8" w:tplc="0E8EC06E">
      <w:numFmt w:val="bullet"/>
      <w:lvlText w:val="•"/>
      <w:lvlJc w:val="left"/>
      <w:pPr>
        <w:ind w:left="9043" w:hanging="476"/>
      </w:pPr>
      <w:rPr>
        <w:rFonts w:hint="default"/>
        <w:lang w:val="ru-RU" w:eastAsia="en-US" w:bidi="ar-SA"/>
      </w:rPr>
    </w:lvl>
  </w:abstractNum>
  <w:abstractNum w:abstractNumId="323">
    <w:nsid w:val="77735BE5"/>
    <w:multiLevelType w:val="hybridMultilevel"/>
    <w:tmpl w:val="3E3848EA"/>
    <w:lvl w:ilvl="0" w:tplc="9E2A5C3C">
      <w:numFmt w:val="bullet"/>
      <w:lvlText w:val=""/>
      <w:lvlJc w:val="left"/>
      <w:pPr>
        <w:ind w:left="815" w:hanging="706"/>
      </w:pPr>
      <w:rPr>
        <w:rFonts w:ascii="Symbol" w:eastAsia="Symbol" w:hAnsi="Symbol" w:cs="Symbol" w:hint="default"/>
        <w:w w:val="99"/>
        <w:sz w:val="28"/>
        <w:szCs w:val="28"/>
        <w:lang w:val="ru-RU" w:eastAsia="en-US" w:bidi="ar-SA"/>
      </w:rPr>
    </w:lvl>
    <w:lvl w:ilvl="1" w:tplc="F1829F24">
      <w:numFmt w:val="bullet"/>
      <w:lvlText w:val="•"/>
      <w:lvlJc w:val="left"/>
      <w:pPr>
        <w:ind w:left="1134" w:hanging="706"/>
      </w:pPr>
      <w:rPr>
        <w:rFonts w:hint="default"/>
        <w:lang w:val="ru-RU" w:eastAsia="en-US" w:bidi="ar-SA"/>
      </w:rPr>
    </w:lvl>
    <w:lvl w:ilvl="2" w:tplc="B94E7402">
      <w:numFmt w:val="bullet"/>
      <w:lvlText w:val="•"/>
      <w:lvlJc w:val="left"/>
      <w:pPr>
        <w:ind w:left="1448" w:hanging="706"/>
      </w:pPr>
      <w:rPr>
        <w:rFonts w:hint="default"/>
        <w:lang w:val="ru-RU" w:eastAsia="en-US" w:bidi="ar-SA"/>
      </w:rPr>
    </w:lvl>
    <w:lvl w:ilvl="3" w:tplc="D5B2BC8E">
      <w:numFmt w:val="bullet"/>
      <w:lvlText w:val="•"/>
      <w:lvlJc w:val="left"/>
      <w:pPr>
        <w:ind w:left="1762" w:hanging="706"/>
      </w:pPr>
      <w:rPr>
        <w:rFonts w:hint="default"/>
        <w:lang w:val="ru-RU" w:eastAsia="en-US" w:bidi="ar-SA"/>
      </w:rPr>
    </w:lvl>
    <w:lvl w:ilvl="4" w:tplc="35102678">
      <w:numFmt w:val="bullet"/>
      <w:lvlText w:val="•"/>
      <w:lvlJc w:val="left"/>
      <w:pPr>
        <w:ind w:left="2076" w:hanging="706"/>
      </w:pPr>
      <w:rPr>
        <w:rFonts w:hint="default"/>
        <w:lang w:val="ru-RU" w:eastAsia="en-US" w:bidi="ar-SA"/>
      </w:rPr>
    </w:lvl>
    <w:lvl w:ilvl="5" w:tplc="1CBCCEBC">
      <w:numFmt w:val="bullet"/>
      <w:lvlText w:val="•"/>
      <w:lvlJc w:val="left"/>
      <w:pPr>
        <w:ind w:left="2390" w:hanging="706"/>
      </w:pPr>
      <w:rPr>
        <w:rFonts w:hint="default"/>
        <w:lang w:val="ru-RU" w:eastAsia="en-US" w:bidi="ar-SA"/>
      </w:rPr>
    </w:lvl>
    <w:lvl w:ilvl="6" w:tplc="7CBE24EA">
      <w:numFmt w:val="bullet"/>
      <w:lvlText w:val="•"/>
      <w:lvlJc w:val="left"/>
      <w:pPr>
        <w:ind w:left="2704" w:hanging="706"/>
      </w:pPr>
      <w:rPr>
        <w:rFonts w:hint="default"/>
        <w:lang w:val="ru-RU" w:eastAsia="en-US" w:bidi="ar-SA"/>
      </w:rPr>
    </w:lvl>
    <w:lvl w:ilvl="7" w:tplc="6C72DF5E">
      <w:numFmt w:val="bullet"/>
      <w:lvlText w:val="•"/>
      <w:lvlJc w:val="left"/>
      <w:pPr>
        <w:ind w:left="3018" w:hanging="706"/>
      </w:pPr>
      <w:rPr>
        <w:rFonts w:hint="default"/>
        <w:lang w:val="ru-RU" w:eastAsia="en-US" w:bidi="ar-SA"/>
      </w:rPr>
    </w:lvl>
    <w:lvl w:ilvl="8" w:tplc="BAE092F6">
      <w:numFmt w:val="bullet"/>
      <w:lvlText w:val="•"/>
      <w:lvlJc w:val="left"/>
      <w:pPr>
        <w:ind w:left="3332" w:hanging="706"/>
      </w:pPr>
      <w:rPr>
        <w:rFonts w:hint="default"/>
        <w:lang w:val="ru-RU" w:eastAsia="en-US" w:bidi="ar-SA"/>
      </w:rPr>
    </w:lvl>
  </w:abstractNum>
  <w:abstractNum w:abstractNumId="324">
    <w:nsid w:val="77E55664"/>
    <w:multiLevelType w:val="hybridMultilevel"/>
    <w:tmpl w:val="177438A2"/>
    <w:lvl w:ilvl="0" w:tplc="EA5A2544">
      <w:numFmt w:val="bullet"/>
      <w:lvlText w:val="-"/>
      <w:lvlJc w:val="left"/>
      <w:pPr>
        <w:ind w:left="683" w:hanging="188"/>
      </w:pPr>
      <w:rPr>
        <w:rFonts w:ascii="Times New Roman" w:eastAsia="Times New Roman" w:hAnsi="Times New Roman" w:cs="Times New Roman" w:hint="default"/>
        <w:w w:val="99"/>
        <w:sz w:val="28"/>
        <w:szCs w:val="28"/>
        <w:lang w:val="ru-RU" w:eastAsia="en-US" w:bidi="ar-SA"/>
      </w:rPr>
    </w:lvl>
    <w:lvl w:ilvl="1" w:tplc="F13E5958">
      <w:numFmt w:val="bullet"/>
      <w:lvlText w:val="-"/>
      <w:lvlJc w:val="left"/>
      <w:pPr>
        <w:ind w:left="683" w:hanging="173"/>
      </w:pPr>
      <w:rPr>
        <w:rFonts w:ascii="Times New Roman" w:eastAsia="Times New Roman" w:hAnsi="Times New Roman" w:cs="Times New Roman" w:hint="default"/>
        <w:w w:val="99"/>
        <w:sz w:val="28"/>
        <w:szCs w:val="28"/>
        <w:lang w:val="ru-RU" w:eastAsia="en-US" w:bidi="ar-SA"/>
      </w:rPr>
    </w:lvl>
    <w:lvl w:ilvl="2" w:tplc="E6B2DCF6">
      <w:numFmt w:val="bullet"/>
      <w:lvlText w:val="•"/>
      <w:lvlJc w:val="left"/>
      <w:pPr>
        <w:ind w:left="2584" w:hanging="173"/>
      </w:pPr>
      <w:rPr>
        <w:rFonts w:hint="default"/>
        <w:lang w:val="ru-RU" w:eastAsia="en-US" w:bidi="ar-SA"/>
      </w:rPr>
    </w:lvl>
    <w:lvl w:ilvl="3" w:tplc="5D24A33E">
      <w:numFmt w:val="bullet"/>
      <w:lvlText w:val="•"/>
      <w:lvlJc w:val="left"/>
      <w:pPr>
        <w:ind w:left="3537" w:hanging="173"/>
      </w:pPr>
      <w:rPr>
        <w:rFonts w:hint="default"/>
        <w:lang w:val="ru-RU" w:eastAsia="en-US" w:bidi="ar-SA"/>
      </w:rPr>
    </w:lvl>
    <w:lvl w:ilvl="4" w:tplc="05283650">
      <w:numFmt w:val="bullet"/>
      <w:lvlText w:val="•"/>
      <w:lvlJc w:val="left"/>
      <w:pPr>
        <w:ind w:left="4489" w:hanging="173"/>
      </w:pPr>
      <w:rPr>
        <w:rFonts w:hint="default"/>
        <w:lang w:val="ru-RU" w:eastAsia="en-US" w:bidi="ar-SA"/>
      </w:rPr>
    </w:lvl>
    <w:lvl w:ilvl="5" w:tplc="ED2E84CE">
      <w:numFmt w:val="bullet"/>
      <w:lvlText w:val="•"/>
      <w:lvlJc w:val="left"/>
      <w:pPr>
        <w:ind w:left="5442" w:hanging="173"/>
      </w:pPr>
      <w:rPr>
        <w:rFonts w:hint="default"/>
        <w:lang w:val="ru-RU" w:eastAsia="en-US" w:bidi="ar-SA"/>
      </w:rPr>
    </w:lvl>
    <w:lvl w:ilvl="6" w:tplc="491C326C">
      <w:numFmt w:val="bullet"/>
      <w:lvlText w:val="•"/>
      <w:lvlJc w:val="left"/>
      <w:pPr>
        <w:ind w:left="6394" w:hanging="173"/>
      </w:pPr>
      <w:rPr>
        <w:rFonts w:hint="default"/>
        <w:lang w:val="ru-RU" w:eastAsia="en-US" w:bidi="ar-SA"/>
      </w:rPr>
    </w:lvl>
    <w:lvl w:ilvl="7" w:tplc="C778D806">
      <w:numFmt w:val="bullet"/>
      <w:lvlText w:val="•"/>
      <w:lvlJc w:val="left"/>
      <w:pPr>
        <w:ind w:left="7346" w:hanging="173"/>
      </w:pPr>
      <w:rPr>
        <w:rFonts w:hint="default"/>
        <w:lang w:val="ru-RU" w:eastAsia="en-US" w:bidi="ar-SA"/>
      </w:rPr>
    </w:lvl>
    <w:lvl w:ilvl="8" w:tplc="E37227EA">
      <w:numFmt w:val="bullet"/>
      <w:lvlText w:val="•"/>
      <w:lvlJc w:val="left"/>
      <w:pPr>
        <w:ind w:left="8299" w:hanging="173"/>
      </w:pPr>
      <w:rPr>
        <w:rFonts w:hint="default"/>
        <w:lang w:val="ru-RU" w:eastAsia="en-US" w:bidi="ar-SA"/>
      </w:rPr>
    </w:lvl>
  </w:abstractNum>
  <w:abstractNum w:abstractNumId="325">
    <w:nsid w:val="7815188A"/>
    <w:multiLevelType w:val="hybridMultilevel"/>
    <w:tmpl w:val="3B406D34"/>
    <w:lvl w:ilvl="0" w:tplc="C390204C">
      <w:numFmt w:val="bullet"/>
      <w:lvlText w:val=""/>
      <w:lvlJc w:val="left"/>
      <w:pPr>
        <w:ind w:left="110" w:hanging="706"/>
      </w:pPr>
      <w:rPr>
        <w:rFonts w:ascii="Symbol" w:eastAsia="Symbol" w:hAnsi="Symbol" w:cs="Symbol" w:hint="default"/>
        <w:w w:val="99"/>
        <w:sz w:val="28"/>
        <w:szCs w:val="28"/>
        <w:lang w:val="ru-RU" w:eastAsia="en-US" w:bidi="ar-SA"/>
      </w:rPr>
    </w:lvl>
    <w:lvl w:ilvl="1" w:tplc="5F1AFEF4">
      <w:numFmt w:val="bullet"/>
      <w:lvlText w:val="•"/>
      <w:lvlJc w:val="left"/>
      <w:pPr>
        <w:ind w:left="504" w:hanging="706"/>
      </w:pPr>
      <w:rPr>
        <w:rFonts w:hint="default"/>
        <w:lang w:val="ru-RU" w:eastAsia="en-US" w:bidi="ar-SA"/>
      </w:rPr>
    </w:lvl>
    <w:lvl w:ilvl="2" w:tplc="72D0FE40">
      <w:numFmt w:val="bullet"/>
      <w:lvlText w:val="•"/>
      <w:lvlJc w:val="left"/>
      <w:pPr>
        <w:ind w:left="888" w:hanging="706"/>
      </w:pPr>
      <w:rPr>
        <w:rFonts w:hint="default"/>
        <w:lang w:val="ru-RU" w:eastAsia="en-US" w:bidi="ar-SA"/>
      </w:rPr>
    </w:lvl>
    <w:lvl w:ilvl="3" w:tplc="8DD0D722">
      <w:numFmt w:val="bullet"/>
      <w:lvlText w:val="•"/>
      <w:lvlJc w:val="left"/>
      <w:pPr>
        <w:ind w:left="1272" w:hanging="706"/>
      </w:pPr>
      <w:rPr>
        <w:rFonts w:hint="default"/>
        <w:lang w:val="ru-RU" w:eastAsia="en-US" w:bidi="ar-SA"/>
      </w:rPr>
    </w:lvl>
    <w:lvl w:ilvl="4" w:tplc="E81AB4DE">
      <w:numFmt w:val="bullet"/>
      <w:lvlText w:val="•"/>
      <w:lvlJc w:val="left"/>
      <w:pPr>
        <w:ind w:left="1656" w:hanging="706"/>
      </w:pPr>
      <w:rPr>
        <w:rFonts w:hint="default"/>
        <w:lang w:val="ru-RU" w:eastAsia="en-US" w:bidi="ar-SA"/>
      </w:rPr>
    </w:lvl>
    <w:lvl w:ilvl="5" w:tplc="1C0C493C">
      <w:numFmt w:val="bullet"/>
      <w:lvlText w:val="•"/>
      <w:lvlJc w:val="left"/>
      <w:pPr>
        <w:ind w:left="2040" w:hanging="706"/>
      </w:pPr>
      <w:rPr>
        <w:rFonts w:hint="default"/>
        <w:lang w:val="ru-RU" w:eastAsia="en-US" w:bidi="ar-SA"/>
      </w:rPr>
    </w:lvl>
    <w:lvl w:ilvl="6" w:tplc="D3D89376">
      <w:numFmt w:val="bullet"/>
      <w:lvlText w:val="•"/>
      <w:lvlJc w:val="left"/>
      <w:pPr>
        <w:ind w:left="2424" w:hanging="706"/>
      </w:pPr>
      <w:rPr>
        <w:rFonts w:hint="default"/>
        <w:lang w:val="ru-RU" w:eastAsia="en-US" w:bidi="ar-SA"/>
      </w:rPr>
    </w:lvl>
    <w:lvl w:ilvl="7" w:tplc="9324709A">
      <w:numFmt w:val="bullet"/>
      <w:lvlText w:val="•"/>
      <w:lvlJc w:val="left"/>
      <w:pPr>
        <w:ind w:left="2808" w:hanging="706"/>
      </w:pPr>
      <w:rPr>
        <w:rFonts w:hint="default"/>
        <w:lang w:val="ru-RU" w:eastAsia="en-US" w:bidi="ar-SA"/>
      </w:rPr>
    </w:lvl>
    <w:lvl w:ilvl="8" w:tplc="5EA8C32E">
      <w:numFmt w:val="bullet"/>
      <w:lvlText w:val="•"/>
      <w:lvlJc w:val="left"/>
      <w:pPr>
        <w:ind w:left="3192" w:hanging="706"/>
      </w:pPr>
      <w:rPr>
        <w:rFonts w:hint="default"/>
        <w:lang w:val="ru-RU" w:eastAsia="en-US" w:bidi="ar-SA"/>
      </w:rPr>
    </w:lvl>
  </w:abstractNum>
  <w:abstractNum w:abstractNumId="326">
    <w:nsid w:val="782E53AC"/>
    <w:multiLevelType w:val="hybridMultilevel"/>
    <w:tmpl w:val="4E2C6902"/>
    <w:lvl w:ilvl="0" w:tplc="E56C25E8">
      <w:start w:val="1"/>
      <w:numFmt w:val="decimal"/>
      <w:lvlText w:val="%1."/>
      <w:lvlJc w:val="left"/>
      <w:pPr>
        <w:ind w:left="1217" w:hanging="283"/>
      </w:pPr>
      <w:rPr>
        <w:rFonts w:ascii="Times New Roman" w:eastAsia="Times New Roman" w:hAnsi="Times New Roman" w:cs="Times New Roman" w:hint="default"/>
        <w:w w:val="99"/>
        <w:sz w:val="28"/>
        <w:szCs w:val="28"/>
        <w:lang w:val="ru-RU" w:eastAsia="en-US" w:bidi="ar-SA"/>
      </w:rPr>
    </w:lvl>
    <w:lvl w:ilvl="1" w:tplc="C2886AA6">
      <w:numFmt w:val="bullet"/>
      <w:lvlText w:val="•"/>
      <w:lvlJc w:val="left"/>
      <w:pPr>
        <w:ind w:left="2078" w:hanging="283"/>
      </w:pPr>
      <w:rPr>
        <w:rFonts w:hint="default"/>
        <w:lang w:val="ru-RU" w:eastAsia="en-US" w:bidi="ar-SA"/>
      </w:rPr>
    </w:lvl>
    <w:lvl w:ilvl="2" w:tplc="EF123CA6">
      <w:numFmt w:val="bullet"/>
      <w:lvlText w:val="•"/>
      <w:lvlJc w:val="left"/>
      <w:pPr>
        <w:ind w:left="2937" w:hanging="283"/>
      </w:pPr>
      <w:rPr>
        <w:rFonts w:hint="default"/>
        <w:lang w:val="ru-RU" w:eastAsia="en-US" w:bidi="ar-SA"/>
      </w:rPr>
    </w:lvl>
    <w:lvl w:ilvl="3" w:tplc="2EB67814">
      <w:numFmt w:val="bullet"/>
      <w:lvlText w:val="•"/>
      <w:lvlJc w:val="left"/>
      <w:pPr>
        <w:ind w:left="3796" w:hanging="283"/>
      </w:pPr>
      <w:rPr>
        <w:rFonts w:hint="default"/>
        <w:lang w:val="ru-RU" w:eastAsia="en-US" w:bidi="ar-SA"/>
      </w:rPr>
    </w:lvl>
    <w:lvl w:ilvl="4" w:tplc="0686A6F4">
      <w:numFmt w:val="bullet"/>
      <w:lvlText w:val="•"/>
      <w:lvlJc w:val="left"/>
      <w:pPr>
        <w:ind w:left="4655" w:hanging="283"/>
      </w:pPr>
      <w:rPr>
        <w:rFonts w:hint="default"/>
        <w:lang w:val="ru-RU" w:eastAsia="en-US" w:bidi="ar-SA"/>
      </w:rPr>
    </w:lvl>
    <w:lvl w:ilvl="5" w:tplc="83643240">
      <w:numFmt w:val="bullet"/>
      <w:lvlText w:val="•"/>
      <w:lvlJc w:val="left"/>
      <w:pPr>
        <w:ind w:left="5514" w:hanging="283"/>
      </w:pPr>
      <w:rPr>
        <w:rFonts w:hint="default"/>
        <w:lang w:val="ru-RU" w:eastAsia="en-US" w:bidi="ar-SA"/>
      </w:rPr>
    </w:lvl>
    <w:lvl w:ilvl="6" w:tplc="49AC9B0A">
      <w:numFmt w:val="bullet"/>
      <w:lvlText w:val="•"/>
      <w:lvlJc w:val="left"/>
      <w:pPr>
        <w:ind w:left="6373" w:hanging="283"/>
      </w:pPr>
      <w:rPr>
        <w:rFonts w:hint="default"/>
        <w:lang w:val="ru-RU" w:eastAsia="en-US" w:bidi="ar-SA"/>
      </w:rPr>
    </w:lvl>
    <w:lvl w:ilvl="7" w:tplc="5952F4E6">
      <w:numFmt w:val="bullet"/>
      <w:lvlText w:val="•"/>
      <w:lvlJc w:val="left"/>
      <w:pPr>
        <w:ind w:left="7232" w:hanging="283"/>
      </w:pPr>
      <w:rPr>
        <w:rFonts w:hint="default"/>
        <w:lang w:val="ru-RU" w:eastAsia="en-US" w:bidi="ar-SA"/>
      </w:rPr>
    </w:lvl>
    <w:lvl w:ilvl="8" w:tplc="AB2402D4">
      <w:numFmt w:val="bullet"/>
      <w:lvlText w:val="•"/>
      <w:lvlJc w:val="left"/>
      <w:pPr>
        <w:ind w:left="8091" w:hanging="283"/>
      </w:pPr>
      <w:rPr>
        <w:rFonts w:hint="default"/>
        <w:lang w:val="ru-RU" w:eastAsia="en-US" w:bidi="ar-SA"/>
      </w:rPr>
    </w:lvl>
  </w:abstractNum>
  <w:abstractNum w:abstractNumId="327">
    <w:nsid w:val="784D61CD"/>
    <w:multiLevelType w:val="multilevel"/>
    <w:tmpl w:val="6F207E54"/>
    <w:lvl w:ilvl="0">
      <w:start w:val="2"/>
      <w:numFmt w:val="decimal"/>
      <w:lvlText w:val="%1"/>
      <w:lvlJc w:val="left"/>
      <w:pPr>
        <w:ind w:left="1872" w:hanging="913"/>
      </w:pPr>
      <w:rPr>
        <w:rFonts w:hint="default"/>
        <w:lang w:val="ru-RU" w:eastAsia="en-US" w:bidi="ar-SA"/>
      </w:rPr>
    </w:lvl>
    <w:lvl w:ilvl="1">
      <w:start w:val="2"/>
      <w:numFmt w:val="decimal"/>
      <w:lvlText w:val="%1.%2"/>
      <w:lvlJc w:val="left"/>
      <w:pPr>
        <w:ind w:left="1872" w:hanging="913"/>
      </w:pPr>
      <w:rPr>
        <w:rFonts w:hint="default"/>
        <w:lang w:val="ru-RU" w:eastAsia="en-US" w:bidi="ar-SA"/>
      </w:rPr>
    </w:lvl>
    <w:lvl w:ilvl="2">
      <w:start w:val="2"/>
      <w:numFmt w:val="decimal"/>
      <w:lvlText w:val="%1.%2.%3"/>
      <w:lvlJc w:val="left"/>
      <w:pPr>
        <w:ind w:left="1872" w:hanging="913"/>
      </w:pPr>
      <w:rPr>
        <w:rFonts w:hint="default"/>
        <w:lang w:val="ru-RU" w:eastAsia="en-US" w:bidi="ar-SA"/>
      </w:rPr>
    </w:lvl>
    <w:lvl w:ilvl="3">
      <w:start w:val="1"/>
      <w:numFmt w:val="decimal"/>
      <w:lvlText w:val="%1.%2.%3.%4."/>
      <w:lvlJc w:val="left"/>
      <w:pPr>
        <w:ind w:left="1872" w:hanging="913"/>
      </w:pPr>
      <w:rPr>
        <w:rFonts w:ascii="Times New Roman" w:eastAsia="Times New Roman" w:hAnsi="Times New Roman" w:cs="Times New Roman" w:hint="default"/>
        <w:b/>
        <w:bCs/>
        <w:w w:val="99"/>
        <w:sz w:val="28"/>
        <w:szCs w:val="28"/>
        <w:lang w:val="ru-RU" w:eastAsia="en-US" w:bidi="ar-SA"/>
      </w:rPr>
    </w:lvl>
    <w:lvl w:ilvl="4">
      <w:numFmt w:val="bullet"/>
      <w:lvlText w:val="–"/>
      <w:lvlJc w:val="left"/>
      <w:pPr>
        <w:ind w:left="959" w:hanging="212"/>
      </w:pPr>
      <w:rPr>
        <w:rFonts w:ascii="Times New Roman" w:eastAsia="Times New Roman" w:hAnsi="Times New Roman" w:cs="Times New Roman" w:hint="default"/>
        <w:w w:val="99"/>
        <w:sz w:val="28"/>
        <w:szCs w:val="28"/>
        <w:lang w:val="ru-RU" w:eastAsia="en-US" w:bidi="ar-SA"/>
      </w:rPr>
    </w:lvl>
    <w:lvl w:ilvl="5">
      <w:numFmt w:val="bullet"/>
      <w:lvlText w:val="•"/>
      <w:lvlJc w:val="left"/>
      <w:pPr>
        <w:ind w:left="5961" w:hanging="212"/>
      </w:pPr>
      <w:rPr>
        <w:rFonts w:hint="default"/>
        <w:lang w:val="ru-RU" w:eastAsia="en-US" w:bidi="ar-SA"/>
      </w:rPr>
    </w:lvl>
    <w:lvl w:ilvl="6">
      <w:numFmt w:val="bullet"/>
      <w:lvlText w:val="•"/>
      <w:lvlJc w:val="left"/>
      <w:pPr>
        <w:ind w:left="6982" w:hanging="212"/>
      </w:pPr>
      <w:rPr>
        <w:rFonts w:hint="default"/>
        <w:lang w:val="ru-RU" w:eastAsia="en-US" w:bidi="ar-SA"/>
      </w:rPr>
    </w:lvl>
    <w:lvl w:ilvl="7">
      <w:numFmt w:val="bullet"/>
      <w:lvlText w:val="•"/>
      <w:lvlJc w:val="left"/>
      <w:pPr>
        <w:ind w:left="8002" w:hanging="212"/>
      </w:pPr>
      <w:rPr>
        <w:rFonts w:hint="default"/>
        <w:lang w:val="ru-RU" w:eastAsia="en-US" w:bidi="ar-SA"/>
      </w:rPr>
    </w:lvl>
    <w:lvl w:ilvl="8">
      <w:numFmt w:val="bullet"/>
      <w:lvlText w:val="•"/>
      <w:lvlJc w:val="left"/>
      <w:pPr>
        <w:ind w:left="9023" w:hanging="212"/>
      </w:pPr>
      <w:rPr>
        <w:rFonts w:hint="default"/>
        <w:lang w:val="ru-RU" w:eastAsia="en-US" w:bidi="ar-SA"/>
      </w:rPr>
    </w:lvl>
  </w:abstractNum>
  <w:abstractNum w:abstractNumId="328">
    <w:nsid w:val="78565EE6"/>
    <w:multiLevelType w:val="hybridMultilevel"/>
    <w:tmpl w:val="EF401960"/>
    <w:lvl w:ilvl="0" w:tplc="CD443758">
      <w:numFmt w:val="bullet"/>
      <w:lvlText w:val=""/>
      <w:lvlJc w:val="left"/>
      <w:pPr>
        <w:ind w:left="470" w:hanging="360"/>
      </w:pPr>
      <w:rPr>
        <w:rFonts w:ascii="Symbol" w:eastAsia="Symbol" w:hAnsi="Symbol" w:cs="Symbol" w:hint="default"/>
        <w:w w:val="100"/>
        <w:sz w:val="20"/>
        <w:szCs w:val="20"/>
        <w:lang w:val="ru-RU" w:eastAsia="en-US" w:bidi="ar-SA"/>
      </w:rPr>
    </w:lvl>
    <w:lvl w:ilvl="1" w:tplc="89E80F4C">
      <w:numFmt w:val="bullet"/>
      <w:lvlText w:val="•"/>
      <w:lvlJc w:val="left"/>
      <w:pPr>
        <w:ind w:left="1007" w:hanging="360"/>
      </w:pPr>
      <w:rPr>
        <w:rFonts w:hint="default"/>
        <w:lang w:val="ru-RU" w:eastAsia="en-US" w:bidi="ar-SA"/>
      </w:rPr>
    </w:lvl>
    <w:lvl w:ilvl="2" w:tplc="22C67848">
      <w:numFmt w:val="bullet"/>
      <w:lvlText w:val="•"/>
      <w:lvlJc w:val="left"/>
      <w:pPr>
        <w:ind w:left="1534" w:hanging="360"/>
      </w:pPr>
      <w:rPr>
        <w:rFonts w:hint="default"/>
        <w:lang w:val="ru-RU" w:eastAsia="en-US" w:bidi="ar-SA"/>
      </w:rPr>
    </w:lvl>
    <w:lvl w:ilvl="3" w:tplc="E88CF04E">
      <w:numFmt w:val="bullet"/>
      <w:lvlText w:val="•"/>
      <w:lvlJc w:val="left"/>
      <w:pPr>
        <w:ind w:left="2061" w:hanging="360"/>
      </w:pPr>
      <w:rPr>
        <w:rFonts w:hint="default"/>
        <w:lang w:val="ru-RU" w:eastAsia="en-US" w:bidi="ar-SA"/>
      </w:rPr>
    </w:lvl>
    <w:lvl w:ilvl="4" w:tplc="930A6046">
      <w:numFmt w:val="bullet"/>
      <w:lvlText w:val="•"/>
      <w:lvlJc w:val="left"/>
      <w:pPr>
        <w:ind w:left="2588" w:hanging="360"/>
      </w:pPr>
      <w:rPr>
        <w:rFonts w:hint="default"/>
        <w:lang w:val="ru-RU" w:eastAsia="en-US" w:bidi="ar-SA"/>
      </w:rPr>
    </w:lvl>
    <w:lvl w:ilvl="5" w:tplc="C8CE17D6">
      <w:numFmt w:val="bullet"/>
      <w:lvlText w:val="•"/>
      <w:lvlJc w:val="left"/>
      <w:pPr>
        <w:ind w:left="3115" w:hanging="360"/>
      </w:pPr>
      <w:rPr>
        <w:rFonts w:hint="default"/>
        <w:lang w:val="ru-RU" w:eastAsia="en-US" w:bidi="ar-SA"/>
      </w:rPr>
    </w:lvl>
    <w:lvl w:ilvl="6" w:tplc="D33E8CC6">
      <w:numFmt w:val="bullet"/>
      <w:lvlText w:val="•"/>
      <w:lvlJc w:val="left"/>
      <w:pPr>
        <w:ind w:left="3642" w:hanging="360"/>
      </w:pPr>
      <w:rPr>
        <w:rFonts w:hint="default"/>
        <w:lang w:val="ru-RU" w:eastAsia="en-US" w:bidi="ar-SA"/>
      </w:rPr>
    </w:lvl>
    <w:lvl w:ilvl="7" w:tplc="17E638FA">
      <w:numFmt w:val="bullet"/>
      <w:lvlText w:val="•"/>
      <w:lvlJc w:val="left"/>
      <w:pPr>
        <w:ind w:left="4169" w:hanging="360"/>
      </w:pPr>
      <w:rPr>
        <w:rFonts w:hint="default"/>
        <w:lang w:val="ru-RU" w:eastAsia="en-US" w:bidi="ar-SA"/>
      </w:rPr>
    </w:lvl>
    <w:lvl w:ilvl="8" w:tplc="2D54593C">
      <w:numFmt w:val="bullet"/>
      <w:lvlText w:val="•"/>
      <w:lvlJc w:val="left"/>
      <w:pPr>
        <w:ind w:left="4696" w:hanging="360"/>
      </w:pPr>
      <w:rPr>
        <w:rFonts w:hint="default"/>
        <w:lang w:val="ru-RU" w:eastAsia="en-US" w:bidi="ar-SA"/>
      </w:rPr>
    </w:lvl>
  </w:abstractNum>
  <w:abstractNum w:abstractNumId="329">
    <w:nsid w:val="786D46DE"/>
    <w:multiLevelType w:val="hybridMultilevel"/>
    <w:tmpl w:val="FB603EF0"/>
    <w:lvl w:ilvl="0" w:tplc="CCEE571C">
      <w:numFmt w:val="bullet"/>
      <w:lvlText w:val=""/>
      <w:lvlJc w:val="left"/>
      <w:pPr>
        <w:ind w:left="840" w:hanging="346"/>
      </w:pPr>
      <w:rPr>
        <w:rFonts w:ascii="Symbol" w:eastAsia="Symbol" w:hAnsi="Symbol" w:cs="Symbol" w:hint="default"/>
        <w:w w:val="99"/>
        <w:sz w:val="28"/>
        <w:szCs w:val="28"/>
        <w:lang w:val="ru-RU" w:eastAsia="en-US" w:bidi="ar-SA"/>
      </w:rPr>
    </w:lvl>
    <w:lvl w:ilvl="1" w:tplc="4532E940">
      <w:numFmt w:val="bullet"/>
      <w:lvlText w:val="•"/>
      <w:lvlJc w:val="left"/>
      <w:pPr>
        <w:ind w:left="1730" w:hanging="346"/>
      </w:pPr>
      <w:rPr>
        <w:rFonts w:hint="default"/>
        <w:lang w:val="ru-RU" w:eastAsia="en-US" w:bidi="ar-SA"/>
      </w:rPr>
    </w:lvl>
    <w:lvl w:ilvl="2" w:tplc="ED766078">
      <w:numFmt w:val="bullet"/>
      <w:lvlText w:val="•"/>
      <w:lvlJc w:val="left"/>
      <w:pPr>
        <w:ind w:left="2621" w:hanging="346"/>
      </w:pPr>
      <w:rPr>
        <w:rFonts w:hint="default"/>
        <w:lang w:val="ru-RU" w:eastAsia="en-US" w:bidi="ar-SA"/>
      </w:rPr>
    </w:lvl>
    <w:lvl w:ilvl="3" w:tplc="4490D452">
      <w:numFmt w:val="bullet"/>
      <w:lvlText w:val="•"/>
      <w:lvlJc w:val="left"/>
      <w:pPr>
        <w:ind w:left="3512" w:hanging="346"/>
      </w:pPr>
      <w:rPr>
        <w:rFonts w:hint="default"/>
        <w:lang w:val="ru-RU" w:eastAsia="en-US" w:bidi="ar-SA"/>
      </w:rPr>
    </w:lvl>
    <w:lvl w:ilvl="4" w:tplc="E1D8CAC2">
      <w:numFmt w:val="bullet"/>
      <w:lvlText w:val="•"/>
      <w:lvlJc w:val="left"/>
      <w:pPr>
        <w:ind w:left="4403" w:hanging="346"/>
      </w:pPr>
      <w:rPr>
        <w:rFonts w:hint="default"/>
        <w:lang w:val="ru-RU" w:eastAsia="en-US" w:bidi="ar-SA"/>
      </w:rPr>
    </w:lvl>
    <w:lvl w:ilvl="5" w:tplc="0F9C35F0">
      <w:numFmt w:val="bullet"/>
      <w:lvlText w:val="•"/>
      <w:lvlJc w:val="left"/>
      <w:pPr>
        <w:ind w:left="5294" w:hanging="346"/>
      </w:pPr>
      <w:rPr>
        <w:rFonts w:hint="default"/>
        <w:lang w:val="ru-RU" w:eastAsia="en-US" w:bidi="ar-SA"/>
      </w:rPr>
    </w:lvl>
    <w:lvl w:ilvl="6" w:tplc="BEAC6C4C">
      <w:numFmt w:val="bullet"/>
      <w:lvlText w:val="•"/>
      <w:lvlJc w:val="left"/>
      <w:pPr>
        <w:ind w:left="6185" w:hanging="346"/>
      </w:pPr>
      <w:rPr>
        <w:rFonts w:hint="default"/>
        <w:lang w:val="ru-RU" w:eastAsia="en-US" w:bidi="ar-SA"/>
      </w:rPr>
    </w:lvl>
    <w:lvl w:ilvl="7" w:tplc="333A900A">
      <w:numFmt w:val="bullet"/>
      <w:lvlText w:val="•"/>
      <w:lvlJc w:val="left"/>
      <w:pPr>
        <w:ind w:left="7076" w:hanging="346"/>
      </w:pPr>
      <w:rPr>
        <w:rFonts w:hint="default"/>
        <w:lang w:val="ru-RU" w:eastAsia="en-US" w:bidi="ar-SA"/>
      </w:rPr>
    </w:lvl>
    <w:lvl w:ilvl="8" w:tplc="60CCCE88">
      <w:numFmt w:val="bullet"/>
      <w:lvlText w:val="•"/>
      <w:lvlJc w:val="left"/>
      <w:pPr>
        <w:ind w:left="7967" w:hanging="346"/>
      </w:pPr>
      <w:rPr>
        <w:rFonts w:hint="default"/>
        <w:lang w:val="ru-RU" w:eastAsia="en-US" w:bidi="ar-SA"/>
      </w:rPr>
    </w:lvl>
  </w:abstractNum>
  <w:abstractNum w:abstractNumId="330">
    <w:nsid w:val="788A19F7"/>
    <w:multiLevelType w:val="hybridMultilevel"/>
    <w:tmpl w:val="B08A2CBA"/>
    <w:lvl w:ilvl="0" w:tplc="52DE9EAE">
      <w:numFmt w:val="bullet"/>
      <w:lvlText w:val="–"/>
      <w:lvlJc w:val="left"/>
      <w:pPr>
        <w:ind w:left="1387" w:hanging="361"/>
      </w:pPr>
      <w:rPr>
        <w:rFonts w:ascii="Times New Roman" w:eastAsia="Times New Roman" w:hAnsi="Times New Roman" w:cs="Times New Roman" w:hint="default"/>
        <w:w w:val="99"/>
        <w:sz w:val="28"/>
        <w:szCs w:val="28"/>
        <w:lang w:val="ru-RU" w:eastAsia="en-US" w:bidi="ar-SA"/>
      </w:rPr>
    </w:lvl>
    <w:lvl w:ilvl="1" w:tplc="E1DA1E52">
      <w:numFmt w:val="bullet"/>
      <w:lvlText w:val="•"/>
      <w:lvlJc w:val="left"/>
      <w:pPr>
        <w:ind w:left="2348" w:hanging="361"/>
      </w:pPr>
      <w:rPr>
        <w:rFonts w:hint="default"/>
        <w:lang w:val="ru-RU" w:eastAsia="en-US" w:bidi="ar-SA"/>
      </w:rPr>
    </w:lvl>
    <w:lvl w:ilvl="2" w:tplc="8DB83828">
      <w:numFmt w:val="bullet"/>
      <w:lvlText w:val="•"/>
      <w:lvlJc w:val="left"/>
      <w:pPr>
        <w:ind w:left="3316" w:hanging="361"/>
      </w:pPr>
      <w:rPr>
        <w:rFonts w:hint="default"/>
        <w:lang w:val="ru-RU" w:eastAsia="en-US" w:bidi="ar-SA"/>
      </w:rPr>
    </w:lvl>
    <w:lvl w:ilvl="3" w:tplc="A148D102">
      <w:numFmt w:val="bullet"/>
      <w:lvlText w:val="•"/>
      <w:lvlJc w:val="left"/>
      <w:pPr>
        <w:ind w:left="4285" w:hanging="361"/>
      </w:pPr>
      <w:rPr>
        <w:rFonts w:hint="default"/>
        <w:lang w:val="ru-RU" w:eastAsia="en-US" w:bidi="ar-SA"/>
      </w:rPr>
    </w:lvl>
    <w:lvl w:ilvl="4" w:tplc="F02EB890">
      <w:numFmt w:val="bullet"/>
      <w:lvlText w:val="•"/>
      <w:lvlJc w:val="left"/>
      <w:pPr>
        <w:ind w:left="5253" w:hanging="361"/>
      </w:pPr>
      <w:rPr>
        <w:rFonts w:hint="default"/>
        <w:lang w:val="ru-RU" w:eastAsia="en-US" w:bidi="ar-SA"/>
      </w:rPr>
    </w:lvl>
    <w:lvl w:ilvl="5" w:tplc="039A9C1C">
      <w:numFmt w:val="bullet"/>
      <w:lvlText w:val="•"/>
      <w:lvlJc w:val="left"/>
      <w:pPr>
        <w:ind w:left="6222" w:hanging="361"/>
      </w:pPr>
      <w:rPr>
        <w:rFonts w:hint="default"/>
        <w:lang w:val="ru-RU" w:eastAsia="en-US" w:bidi="ar-SA"/>
      </w:rPr>
    </w:lvl>
    <w:lvl w:ilvl="6" w:tplc="59801248">
      <w:numFmt w:val="bullet"/>
      <w:lvlText w:val="•"/>
      <w:lvlJc w:val="left"/>
      <w:pPr>
        <w:ind w:left="7190" w:hanging="361"/>
      </w:pPr>
      <w:rPr>
        <w:rFonts w:hint="default"/>
        <w:lang w:val="ru-RU" w:eastAsia="en-US" w:bidi="ar-SA"/>
      </w:rPr>
    </w:lvl>
    <w:lvl w:ilvl="7" w:tplc="A9F6CEE8">
      <w:numFmt w:val="bullet"/>
      <w:lvlText w:val="•"/>
      <w:lvlJc w:val="left"/>
      <w:pPr>
        <w:ind w:left="8158" w:hanging="361"/>
      </w:pPr>
      <w:rPr>
        <w:rFonts w:hint="default"/>
        <w:lang w:val="ru-RU" w:eastAsia="en-US" w:bidi="ar-SA"/>
      </w:rPr>
    </w:lvl>
    <w:lvl w:ilvl="8" w:tplc="2CC620F2">
      <w:numFmt w:val="bullet"/>
      <w:lvlText w:val="•"/>
      <w:lvlJc w:val="left"/>
      <w:pPr>
        <w:ind w:left="9127" w:hanging="361"/>
      </w:pPr>
      <w:rPr>
        <w:rFonts w:hint="default"/>
        <w:lang w:val="ru-RU" w:eastAsia="en-US" w:bidi="ar-SA"/>
      </w:rPr>
    </w:lvl>
  </w:abstractNum>
  <w:abstractNum w:abstractNumId="331">
    <w:nsid w:val="792B2AB7"/>
    <w:multiLevelType w:val="hybridMultilevel"/>
    <w:tmpl w:val="E62A5912"/>
    <w:lvl w:ilvl="0" w:tplc="A0CAE78C">
      <w:numFmt w:val="bullet"/>
      <w:lvlText w:val="-"/>
      <w:lvlJc w:val="left"/>
      <w:pPr>
        <w:ind w:left="4" w:hanging="164"/>
      </w:pPr>
      <w:rPr>
        <w:rFonts w:ascii="Times New Roman" w:eastAsia="Times New Roman" w:hAnsi="Times New Roman" w:cs="Times New Roman" w:hint="default"/>
        <w:w w:val="99"/>
        <w:sz w:val="28"/>
        <w:szCs w:val="28"/>
        <w:lang w:val="ru-RU" w:eastAsia="en-US" w:bidi="ar-SA"/>
      </w:rPr>
    </w:lvl>
    <w:lvl w:ilvl="1" w:tplc="A5AC551E">
      <w:numFmt w:val="bullet"/>
      <w:lvlText w:val="•"/>
      <w:lvlJc w:val="left"/>
      <w:pPr>
        <w:ind w:left="153" w:hanging="164"/>
      </w:pPr>
      <w:rPr>
        <w:rFonts w:hint="default"/>
        <w:lang w:val="ru-RU" w:eastAsia="en-US" w:bidi="ar-SA"/>
      </w:rPr>
    </w:lvl>
    <w:lvl w:ilvl="2" w:tplc="B5D05CC2">
      <w:numFmt w:val="bullet"/>
      <w:lvlText w:val="•"/>
      <w:lvlJc w:val="left"/>
      <w:pPr>
        <w:ind w:left="307" w:hanging="164"/>
      </w:pPr>
      <w:rPr>
        <w:rFonts w:hint="default"/>
        <w:lang w:val="ru-RU" w:eastAsia="en-US" w:bidi="ar-SA"/>
      </w:rPr>
    </w:lvl>
    <w:lvl w:ilvl="3" w:tplc="D56ABC94">
      <w:numFmt w:val="bullet"/>
      <w:lvlText w:val="•"/>
      <w:lvlJc w:val="left"/>
      <w:pPr>
        <w:ind w:left="460" w:hanging="164"/>
      </w:pPr>
      <w:rPr>
        <w:rFonts w:hint="default"/>
        <w:lang w:val="ru-RU" w:eastAsia="en-US" w:bidi="ar-SA"/>
      </w:rPr>
    </w:lvl>
    <w:lvl w:ilvl="4" w:tplc="F2D6881A">
      <w:numFmt w:val="bullet"/>
      <w:lvlText w:val="•"/>
      <w:lvlJc w:val="left"/>
      <w:pPr>
        <w:ind w:left="614" w:hanging="164"/>
      </w:pPr>
      <w:rPr>
        <w:rFonts w:hint="default"/>
        <w:lang w:val="ru-RU" w:eastAsia="en-US" w:bidi="ar-SA"/>
      </w:rPr>
    </w:lvl>
    <w:lvl w:ilvl="5" w:tplc="E876A9E8">
      <w:numFmt w:val="bullet"/>
      <w:lvlText w:val="•"/>
      <w:lvlJc w:val="left"/>
      <w:pPr>
        <w:ind w:left="768" w:hanging="164"/>
      </w:pPr>
      <w:rPr>
        <w:rFonts w:hint="default"/>
        <w:lang w:val="ru-RU" w:eastAsia="en-US" w:bidi="ar-SA"/>
      </w:rPr>
    </w:lvl>
    <w:lvl w:ilvl="6" w:tplc="DBB6972E">
      <w:numFmt w:val="bullet"/>
      <w:lvlText w:val="•"/>
      <w:lvlJc w:val="left"/>
      <w:pPr>
        <w:ind w:left="921" w:hanging="164"/>
      </w:pPr>
      <w:rPr>
        <w:rFonts w:hint="default"/>
        <w:lang w:val="ru-RU" w:eastAsia="en-US" w:bidi="ar-SA"/>
      </w:rPr>
    </w:lvl>
    <w:lvl w:ilvl="7" w:tplc="409AA4E2">
      <w:numFmt w:val="bullet"/>
      <w:lvlText w:val="•"/>
      <w:lvlJc w:val="left"/>
      <w:pPr>
        <w:ind w:left="1075" w:hanging="164"/>
      </w:pPr>
      <w:rPr>
        <w:rFonts w:hint="default"/>
        <w:lang w:val="ru-RU" w:eastAsia="en-US" w:bidi="ar-SA"/>
      </w:rPr>
    </w:lvl>
    <w:lvl w:ilvl="8" w:tplc="1F926DFC">
      <w:numFmt w:val="bullet"/>
      <w:lvlText w:val="•"/>
      <w:lvlJc w:val="left"/>
      <w:pPr>
        <w:ind w:left="1228" w:hanging="164"/>
      </w:pPr>
      <w:rPr>
        <w:rFonts w:hint="default"/>
        <w:lang w:val="ru-RU" w:eastAsia="en-US" w:bidi="ar-SA"/>
      </w:rPr>
    </w:lvl>
  </w:abstractNum>
  <w:abstractNum w:abstractNumId="332">
    <w:nsid w:val="795D40E8"/>
    <w:multiLevelType w:val="hybridMultilevel"/>
    <w:tmpl w:val="6D8C27D4"/>
    <w:lvl w:ilvl="0" w:tplc="3D64789E">
      <w:start w:val="1"/>
      <w:numFmt w:val="decimal"/>
      <w:lvlText w:val="%1)"/>
      <w:lvlJc w:val="left"/>
      <w:pPr>
        <w:ind w:left="224" w:hanging="615"/>
      </w:pPr>
      <w:rPr>
        <w:rFonts w:ascii="Times New Roman" w:eastAsia="Times New Roman" w:hAnsi="Times New Roman" w:cs="Times New Roman" w:hint="default"/>
        <w:b/>
        <w:bCs/>
        <w:w w:val="99"/>
        <w:sz w:val="28"/>
        <w:szCs w:val="28"/>
        <w:lang w:val="ru-RU" w:eastAsia="en-US" w:bidi="ar-SA"/>
      </w:rPr>
    </w:lvl>
    <w:lvl w:ilvl="1" w:tplc="EBF83CF4">
      <w:numFmt w:val="bullet"/>
      <w:lvlText w:val="•"/>
      <w:lvlJc w:val="left"/>
      <w:pPr>
        <w:ind w:left="1178" w:hanging="615"/>
      </w:pPr>
      <w:rPr>
        <w:rFonts w:hint="default"/>
        <w:lang w:val="ru-RU" w:eastAsia="en-US" w:bidi="ar-SA"/>
      </w:rPr>
    </w:lvl>
    <w:lvl w:ilvl="2" w:tplc="ADFE817A">
      <w:numFmt w:val="bullet"/>
      <w:lvlText w:val="•"/>
      <w:lvlJc w:val="left"/>
      <w:pPr>
        <w:ind w:left="2137" w:hanging="615"/>
      </w:pPr>
      <w:rPr>
        <w:rFonts w:hint="default"/>
        <w:lang w:val="ru-RU" w:eastAsia="en-US" w:bidi="ar-SA"/>
      </w:rPr>
    </w:lvl>
    <w:lvl w:ilvl="3" w:tplc="8C1476A2">
      <w:numFmt w:val="bullet"/>
      <w:lvlText w:val="•"/>
      <w:lvlJc w:val="left"/>
      <w:pPr>
        <w:ind w:left="3096" w:hanging="615"/>
      </w:pPr>
      <w:rPr>
        <w:rFonts w:hint="default"/>
        <w:lang w:val="ru-RU" w:eastAsia="en-US" w:bidi="ar-SA"/>
      </w:rPr>
    </w:lvl>
    <w:lvl w:ilvl="4" w:tplc="AE42B0EE">
      <w:numFmt w:val="bullet"/>
      <w:lvlText w:val="•"/>
      <w:lvlJc w:val="left"/>
      <w:pPr>
        <w:ind w:left="4055" w:hanging="615"/>
      </w:pPr>
      <w:rPr>
        <w:rFonts w:hint="default"/>
        <w:lang w:val="ru-RU" w:eastAsia="en-US" w:bidi="ar-SA"/>
      </w:rPr>
    </w:lvl>
    <w:lvl w:ilvl="5" w:tplc="287A5A84">
      <w:numFmt w:val="bullet"/>
      <w:lvlText w:val="•"/>
      <w:lvlJc w:val="left"/>
      <w:pPr>
        <w:ind w:left="5014" w:hanging="615"/>
      </w:pPr>
      <w:rPr>
        <w:rFonts w:hint="default"/>
        <w:lang w:val="ru-RU" w:eastAsia="en-US" w:bidi="ar-SA"/>
      </w:rPr>
    </w:lvl>
    <w:lvl w:ilvl="6" w:tplc="F0EEA374">
      <w:numFmt w:val="bullet"/>
      <w:lvlText w:val="•"/>
      <w:lvlJc w:val="left"/>
      <w:pPr>
        <w:ind w:left="5973" w:hanging="615"/>
      </w:pPr>
      <w:rPr>
        <w:rFonts w:hint="default"/>
        <w:lang w:val="ru-RU" w:eastAsia="en-US" w:bidi="ar-SA"/>
      </w:rPr>
    </w:lvl>
    <w:lvl w:ilvl="7" w:tplc="26F4C2E0">
      <w:numFmt w:val="bullet"/>
      <w:lvlText w:val="•"/>
      <w:lvlJc w:val="left"/>
      <w:pPr>
        <w:ind w:left="6932" w:hanging="615"/>
      </w:pPr>
      <w:rPr>
        <w:rFonts w:hint="default"/>
        <w:lang w:val="ru-RU" w:eastAsia="en-US" w:bidi="ar-SA"/>
      </w:rPr>
    </w:lvl>
    <w:lvl w:ilvl="8" w:tplc="80D01FDC">
      <w:numFmt w:val="bullet"/>
      <w:lvlText w:val="•"/>
      <w:lvlJc w:val="left"/>
      <w:pPr>
        <w:ind w:left="7891" w:hanging="615"/>
      </w:pPr>
      <w:rPr>
        <w:rFonts w:hint="default"/>
        <w:lang w:val="ru-RU" w:eastAsia="en-US" w:bidi="ar-SA"/>
      </w:rPr>
    </w:lvl>
  </w:abstractNum>
  <w:abstractNum w:abstractNumId="333">
    <w:nsid w:val="79D81C5A"/>
    <w:multiLevelType w:val="hybridMultilevel"/>
    <w:tmpl w:val="C9926AAA"/>
    <w:lvl w:ilvl="0" w:tplc="75362E22">
      <w:start w:val="1"/>
      <w:numFmt w:val="decimal"/>
      <w:lvlText w:val="%1."/>
      <w:lvlJc w:val="left"/>
      <w:pPr>
        <w:ind w:left="1752" w:hanging="432"/>
      </w:pPr>
      <w:rPr>
        <w:rFonts w:ascii="Times New Roman" w:eastAsia="Times New Roman" w:hAnsi="Times New Roman" w:cs="Times New Roman" w:hint="default"/>
        <w:w w:val="99"/>
        <w:sz w:val="28"/>
        <w:szCs w:val="28"/>
        <w:lang w:val="ru-RU" w:eastAsia="en-US" w:bidi="ar-SA"/>
      </w:rPr>
    </w:lvl>
    <w:lvl w:ilvl="1" w:tplc="4A54C852">
      <w:numFmt w:val="bullet"/>
      <w:lvlText w:val="•"/>
      <w:lvlJc w:val="left"/>
      <w:pPr>
        <w:ind w:left="2690" w:hanging="432"/>
      </w:pPr>
      <w:rPr>
        <w:rFonts w:hint="default"/>
        <w:lang w:val="ru-RU" w:eastAsia="en-US" w:bidi="ar-SA"/>
      </w:rPr>
    </w:lvl>
    <w:lvl w:ilvl="2" w:tplc="ACCC7BB4">
      <w:numFmt w:val="bullet"/>
      <w:lvlText w:val="•"/>
      <w:lvlJc w:val="left"/>
      <w:pPr>
        <w:ind w:left="3620" w:hanging="432"/>
      </w:pPr>
      <w:rPr>
        <w:rFonts w:hint="default"/>
        <w:lang w:val="ru-RU" w:eastAsia="en-US" w:bidi="ar-SA"/>
      </w:rPr>
    </w:lvl>
    <w:lvl w:ilvl="3" w:tplc="5032F8D4">
      <w:numFmt w:val="bullet"/>
      <w:lvlText w:val="•"/>
      <w:lvlJc w:val="left"/>
      <w:pPr>
        <w:ind w:left="4551" w:hanging="432"/>
      </w:pPr>
      <w:rPr>
        <w:rFonts w:hint="default"/>
        <w:lang w:val="ru-RU" w:eastAsia="en-US" w:bidi="ar-SA"/>
      </w:rPr>
    </w:lvl>
    <w:lvl w:ilvl="4" w:tplc="9CC8328E">
      <w:numFmt w:val="bullet"/>
      <w:lvlText w:val="•"/>
      <w:lvlJc w:val="left"/>
      <w:pPr>
        <w:ind w:left="5481" w:hanging="432"/>
      </w:pPr>
      <w:rPr>
        <w:rFonts w:hint="default"/>
        <w:lang w:val="ru-RU" w:eastAsia="en-US" w:bidi="ar-SA"/>
      </w:rPr>
    </w:lvl>
    <w:lvl w:ilvl="5" w:tplc="FDF43126">
      <w:numFmt w:val="bullet"/>
      <w:lvlText w:val="•"/>
      <w:lvlJc w:val="left"/>
      <w:pPr>
        <w:ind w:left="6412" w:hanging="432"/>
      </w:pPr>
      <w:rPr>
        <w:rFonts w:hint="default"/>
        <w:lang w:val="ru-RU" w:eastAsia="en-US" w:bidi="ar-SA"/>
      </w:rPr>
    </w:lvl>
    <w:lvl w:ilvl="6" w:tplc="E5BAC398">
      <w:numFmt w:val="bullet"/>
      <w:lvlText w:val="•"/>
      <w:lvlJc w:val="left"/>
      <w:pPr>
        <w:ind w:left="7342" w:hanging="432"/>
      </w:pPr>
      <w:rPr>
        <w:rFonts w:hint="default"/>
        <w:lang w:val="ru-RU" w:eastAsia="en-US" w:bidi="ar-SA"/>
      </w:rPr>
    </w:lvl>
    <w:lvl w:ilvl="7" w:tplc="257A28C8">
      <w:numFmt w:val="bullet"/>
      <w:lvlText w:val="•"/>
      <w:lvlJc w:val="left"/>
      <w:pPr>
        <w:ind w:left="8272" w:hanging="432"/>
      </w:pPr>
      <w:rPr>
        <w:rFonts w:hint="default"/>
        <w:lang w:val="ru-RU" w:eastAsia="en-US" w:bidi="ar-SA"/>
      </w:rPr>
    </w:lvl>
    <w:lvl w:ilvl="8" w:tplc="C4CEA23E">
      <w:numFmt w:val="bullet"/>
      <w:lvlText w:val="•"/>
      <w:lvlJc w:val="left"/>
      <w:pPr>
        <w:ind w:left="9203" w:hanging="432"/>
      </w:pPr>
      <w:rPr>
        <w:rFonts w:hint="default"/>
        <w:lang w:val="ru-RU" w:eastAsia="en-US" w:bidi="ar-SA"/>
      </w:rPr>
    </w:lvl>
  </w:abstractNum>
  <w:abstractNum w:abstractNumId="334">
    <w:nsid w:val="7A11308A"/>
    <w:multiLevelType w:val="hybridMultilevel"/>
    <w:tmpl w:val="D05CD4F2"/>
    <w:lvl w:ilvl="0" w:tplc="F8DEF4EC">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C7E889A2">
      <w:numFmt w:val="bullet"/>
      <w:lvlText w:val="•"/>
      <w:lvlJc w:val="left"/>
      <w:pPr>
        <w:ind w:left="1007" w:hanging="120"/>
      </w:pPr>
      <w:rPr>
        <w:rFonts w:hint="default"/>
        <w:lang w:val="ru-RU" w:eastAsia="en-US" w:bidi="ar-SA"/>
      </w:rPr>
    </w:lvl>
    <w:lvl w:ilvl="2" w:tplc="B4E2B062">
      <w:numFmt w:val="bullet"/>
      <w:lvlText w:val="•"/>
      <w:lvlJc w:val="left"/>
      <w:pPr>
        <w:ind w:left="1534" w:hanging="120"/>
      </w:pPr>
      <w:rPr>
        <w:rFonts w:hint="default"/>
        <w:lang w:val="ru-RU" w:eastAsia="en-US" w:bidi="ar-SA"/>
      </w:rPr>
    </w:lvl>
    <w:lvl w:ilvl="3" w:tplc="1772B9D0">
      <w:numFmt w:val="bullet"/>
      <w:lvlText w:val="•"/>
      <w:lvlJc w:val="left"/>
      <w:pPr>
        <w:ind w:left="2061" w:hanging="120"/>
      </w:pPr>
      <w:rPr>
        <w:rFonts w:hint="default"/>
        <w:lang w:val="ru-RU" w:eastAsia="en-US" w:bidi="ar-SA"/>
      </w:rPr>
    </w:lvl>
    <w:lvl w:ilvl="4" w:tplc="FAA0813E">
      <w:numFmt w:val="bullet"/>
      <w:lvlText w:val="•"/>
      <w:lvlJc w:val="left"/>
      <w:pPr>
        <w:ind w:left="2588" w:hanging="120"/>
      </w:pPr>
      <w:rPr>
        <w:rFonts w:hint="default"/>
        <w:lang w:val="ru-RU" w:eastAsia="en-US" w:bidi="ar-SA"/>
      </w:rPr>
    </w:lvl>
    <w:lvl w:ilvl="5" w:tplc="98BAB188">
      <w:numFmt w:val="bullet"/>
      <w:lvlText w:val="•"/>
      <w:lvlJc w:val="left"/>
      <w:pPr>
        <w:ind w:left="3115" w:hanging="120"/>
      </w:pPr>
      <w:rPr>
        <w:rFonts w:hint="default"/>
        <w:lang w:val="ru-RU" w:eastAsia="en-US" w:bidi="ar-SA"/>
      </w:rPr>
    </w:lvl>
    <w:lvl w:ilvl="6" w:tplc="2E4C8204">
      <w:numFmt w:val="bullet"/>
      <w:lvlText w:val="•"/>
      <w:lvlJc w:val="left"/>
      <w:pPr>
        <w:ind w:left="3642" w:hanging="120"/>
      </w:pPr>
      <w:rPr>
        <w:rFonts w:hint="default"/>
        <w:lang w:val="ru-RU" w:eastAsia="en-US" w:bidi="ar-SA"/>
      </w:rPr>
    </w:lvl>
    <w:lvl w:ilvl="7" w:tplc="52DACA60">
      <w:numFmt w:val="bullet"/>
      <w:lvlText w:val="•"/>
      <w:lvlJc w:val="left"/>
      <w:pPr>
        <w:ind w:left="4169" w:hanging="120"/>
      </w:pPr>
      <w:rPr>
        <w:rFonts w:hint="default"/>
        <w:lang w:val="ru-RU" w:eastAsia="en-US" w:bidi="ar-SA"/>
      </w:rPr>
    </w:lvl>
    <w:lvl w:ilvl="8" w:tplc="3E26B81E">
      <w:numFmt w:val="bullet"/>
      <w:lvlText w:val="•"/>
      <w:lvlJc w:val="left"/>
      <w:pPr>
        <w:ind w:left="4696" w:hanging="120"/>
      </w:pPr>
      <w:rPr>
        <w:rFonts w:hint="default"/>
        <w:lang w:val="ru-RU" w:eastAsia="en-US" w:bidi="ar-SA"/>
      </w:rPr>
    </w:lvl>
  </w:abstractNum>
  <w:abstractNum w:abstractNumId="335">
    <w:nsid w:val="7A310D61"/>
    <w:multiLevelType w:val="hybridMultilevel"/>
    <w:tmpl w:val="F63052E0"/>
    <w:lvl w:ilvl="0" w:tplc="E506B6F8">
      <w:numFmt w:val="bullet"/>
      <w:lvlText w:val=""/>
      <w:lvlJc w:val="left"/>
      <w:pPr>
        <w:ind w:left="470" w:hanging="360"/>
      </w:pPr>
      <w:rPr>
        <w:rFonts w:ascii="Symbol" w:eastAsia="Symbol" w:hAnsi="Symbol" w:cs="Symbol" w:hint="default"/>
        <w:w w:val="100"/>
        <w:sz w:val="20"/>
        <w:szCs w:val="20"/>
        <w:lang w:val="ru-RU" w:eastAsia="en-US" w:bidi="ar-SA"/>
      </w:rPr>
    </w:lvl>
    <w:lvl w:ilvl="1" w:tplc="C66A47C0">
      <w:numFmt w:val="bullet"/>
      <w:lvlText w:val="•"/>
      <w:lvlJc w:val="left"/>
      <w:pPr>
        <w:ind w:left="1007" w:hanging="360"/>
      </w:pPr>
      <w:rPr>
        <w:rFonts w:hint="default"/>
        <w:lang w:val="ru-RU" w:eastAsia="en-US" w:bidi="ar-SA"/>
      </w:rPr>
    </w:lvl>
    <w:lvl w:ilvl="2" w:tplc="172695F4">
      <w:numFmt w:val="bullet"/>
      <w:lvlText w:val="•"/>
      <w:lvlJc w:val="left"/>
      <w:pPr>
        <w:ind w:left="1534" w:hanging="360"/>
      </w:pPr>
      <w:rPr>
        <w:rFonts w:hint="default"/>
        <w:lang w:val="ru-RU" w:eastAsia="en-US" w:bidi="ar-SA"/>
      </w:rPr>
    </w:lvl>
    <w:lvl w:ilvl="3" w:tplc="1E946A66">
      <w:numFmt w:val="bullet"/>
      <w:lvlText w:val="•"/>
      <w:lvlJc w:val="left"/>
      <w:pPr>
        <w:ind w:left="2061" w:hanging="360"/>
      </w:pPr>
      <w:rPr>
        <w:rFonts w:hint="default"/>
        <w:lang w:val="ru-RU" w:eastAsia="en-US" w:bidi="ar-SA"/>
      </w:rPr>
    </w:lvl>
    <w:lvl w:ilvl="4" w:tplc="30B61C0E">
      <w:numFmt w:val="bullet"/>
      <w:lvlText w:val="•"/>
      <w:lvlJc w:val="left"/>
      <w:pPr>
        <w:ind w:left="2588" w:hanging="360"/>
      </w:pPr>
      <w:rPr>
        <w:rFonts w:hint="default"/>
        <w:lang w:val="ru-RU" w:eastAsia="en-US" w:bidi="ar-SA"/>
      </w:rPr>
    </w:lvl>
    <w:lvl w:ilvl="5" w:tplc="AD4CC66C">
      <w:numFmt w:val="bullet"/>
      <w:lvlText w:val="•"/>
      <w:lvlJc w:val="left"/>
      <w:pPr>
        <w:ind w:left="3115" w:hanging="360"/>
      </w:pPr>
      <w:rPr>
        <w:rFonts w:hint="default"/>
        <w:lang w:val="ru-RU" w:eastAsia="en-US" w:bidi="ar-SA"/>
      </w:rPr>
    </w:lvl>
    <w:lvl w:ilvl="6" w:tplc="AF1085F2">
      <w:numFmt w:val="bullet"/>
      <w:lvlText w:val="•"/>
      <w:lvlJc w:val="left"/>
      <w:pPr>
        <w:ind w:left="3642" w:hanging="360"/>
      </w:pPr>
      <w:rPr>
        <w:rFonts w:hint="default"/>
        <w:lang w:val="ru-RU" w:eastAsia="en-US" w:bidi="ar-SA"/>
      </w:rPr>
    </w:lvl>
    <w:lvl w:ilvl="7" w:tplc="3DA09844">
      <w:numFmt w:val="bullet"/>
      <w:lvlText w:val="•"/>
      <w:lvlJc w:val="left"/>
      <w:pPr>
        <w:ind w:left="4169" w:hanging="360"/>
      </w:pPr>
      <w:rPr>
        <w:rFonts w:hint="default"/>
        <w:lang w:val="ru-RU" w:eastAsia="en-US" w:bidi="ar-SA"/>
      </w:rPr>
    </w:lvl>
    <w:lvl w:ilvl="8" w:tplc="05DE679C">
      <w:numFmt w:val="bullet"/>
      <w:lvlText w:val="•"/>
      <w:lvlJc w:val="left"/>
      <w:pPr>
        <w:ind w:left="4696" w:hanging="360"/>
      </w:pPr>
      <w:rPr>
        <w:rFonts w:hint="default"/>
        <w:lang w:val="ru-RU" w:eastAsia="en-US" w:bidi="ar-SA"/>
      </w:rPr>
    </w:lvl>
  </w:abstractNum>
  <w:abstractNum w:abstractNumId="336">
    <w:nsid w:val="7A417112"/>
    <w:multiLevelType w:val="hybridMultilevel"/>
    <w:tmpl w:val="405C972C"/>
    <w:lvl w:ilvl="0" w:tplc="1ED42F92">
      <w:numFmt w:val="bullet"/>
      <w:lvlText w:val=""/>
      <w:lvlJc w:val="left"/>
      <w:pPr>
        <w:ind w:left="109" w:hanging="706"/>
      </w:pPr>
      <w:rPr>
        <w:rFonts w:hint="default"/>
        <w:w w:val="99"/>
        <w:lang w:val="ru-RU" w:eastAsia="en-US" w:bidi="ar-SA"/>
      </w:rPr>
    </w:lvl>
    <w:lvl w:ilvl="1" w:tplc="76AAE9A2">
      <w:numFmt w:val="bullet"/>
      <w:lvlText w:val="•"/>
      <w:lvlJc w:val="left"/>
      <w:pPr>
        <w:ind w:left="996" w:hanging="706"/>
      </w:pPr>
      <w:rPr>
        <w:rFonts w:hint="default"/>
        <w:lang w:val="ru-RU" w:eastAsia="en-US" w:bidi="ar-SA"/>
      </w:rPr>
    </w:lvl>
    <w:lvl w:ilvl="2" w:tplc="ABFA04C4">
      <w:numFmt w:val="bullet"/>
      <w:lvlText w:val="•"/>
      <w:lvlJc w:val="left"/>
      <w:pPr>
        <w:ind w:left="1893" w:hanging="706"/>
      </w:pPr>
      <w:rPr>
        <w:rFonts w:hint="default"/>
        <w:lang w:val="ru-RU" w:eastAsia="en-US" w:bidi="ar-SA"/>
      </w:rPr>
    </w:lvl>
    <w:lvl w:ilvl="3" w:tplc="205A8C84">
      <w:numFmt w:val="bullet"/>
      <w:lvlText w:val="•"/>
      <w:lvlJc w:val="left"/>
      <w:pPr>
        <w:ind w:left="2789" w:hanging="706"/>
      </w:pPr>
      <w:rPr>
        <w:rFonts w:hint="default"/>
        <w:lang w:val="ru-RU" w:eastAsia="en-US" w:bidi="ar-SA"/>
      </w:rPr>
    </w:lvl>
    <w:lvl w:ilvl="4" w:tplc="3A32F718">
      <w:numFmt w:val="bullet"/>
      <w:lvlText w:val="•"/>
      <w:lvlJc w:val="left"/>
      <w:pPr>
        <w:ind w:left="3686" w:hanging="706"/>
      </w:pPr>
      <w:rPr>
        <w:rFonts w:hint="default"/>
        <w:lang w:val="ru-RU" w:eastAsia="en-US" w:bidi="ar-SA"/>
      </w:rPr>
    </w:lvl>
    <w:lvl w:ilvl="5" w:tplc="F6720F0C">
      <w:numFmt w:val="bullet"/>
      <w:lvlText w:val="•"/>
      <w:lvlJc w:val="left"/>
      <w:pPr>
        <w:ind w:left="4582" w:hanging="706"/>
      </w:pPr>
      <w:rPr>
        <w:rFonts w:hint="default"/>
        <w:lang w:val="ru-RU" w:eastAsia="en-US" w:bidi="ar-SA"/>
      </w:rPr>
    </w:lvl>
    <w:lvl w:ilvl="6" w:tplc="B5EA71D4">
      <w:numFmt w:val="bullet"/>
      <w:lvlText w:val="•"/>
      <w:lvlJc w:val="left"/>
      <w:pPr>
        <w:ind w:left="5479" w:hanging="706"/>
      </w:pPr>
      <w:rPr>
        <w:rFonts w:hint="default"/>
        <w:lang w:val="ru-RU" w:eastAsia="en-US" w:bidi="ar-SA"/>
      </w:rPr>
    </w:lvl>
    <w:lvl w:ilvl="7" w:tplc="3042D05C">
      <w:numFmt w:val="bullet"/>
      <w:lvlText w:val="•"/>
      <w:lvlJc w:val="left"/>
      <w:pPr>
        <w:ind w:left="6375" w:hanging="706"/>
      </w:pPr>
      <w:rPr>
        <w:rFonts w:hint="default"/>
        <w:lang w:val="ru-RU" w:eastAsia="en-US" w:bidi="ar-SA"/>
      </w:rPr>
    </w:lvl>
    <w:lvl w:ilvl="8" w:tplc="F87415C6">
      <w:numFmt w:val="bullet"/>
      <w:lvlText w:val="•"/>
      <w:lvlJc w:val="left"/>
      <w:pPr>
        <w:ind w:left="7272" w:hanging="706"/>
      </w:pPr>
      <w:rPr>
        <w:rFonts w:hint="default"/>
        <w:lang w:val="ru-RU" w:eastAsia="en-US" w:bidi="ar-SA"/>
      </w:rPr>
    </w:lvl>
  </w:abstractNum>
  <w:abstractNum w:abstractNumId="337">
    <w:nsid w:val="7A902CA1"/>
    <w:multiLevelType w:val="hybridMultilevel"/>
    <w:tmpl w:val="98545604"/>
    <w:lvl w:ilvl="0" w:tplc="35F0C920">
      <w:numFmt w:val="bullet"/>
      <w:lvlText w:val=""/>
      <w:lvlJc w:val="left"/>
      <w:pPr>
        <w:ind w:left="224" w:hanging="284"/>
      </w:pPr>
      <w:rPr>
        <w:rFonts w:ascii="Symbol" w:eastAsia="Symbol" w:hAnsi="Symbol" w:cs="Symbol" w:hint="default"/>
        <w:w w:val="100"/>
        <w:sz w:val="20"/>
        <w:szCs w:val="20"/>
        <w:lang w:val="ru-RU" w:eastAsia="en-US" w:bidi="ar-SA"/>
      </w:rPr>
    </w:lvl>
    <w:lvl w:ilvl="1" w:tplc="854650C0">
      <w:numFmt w:val="bullet"/>
      <w:lvlText w:val="•"/>
      <w:lvlJc w:val="left"/>
      <w:pPr>
        <w:ind w:left="1178" w:hanging="284"/>
      </w:pPr>
      <w:rPr>
        <w:rFonts w:hint="default"/>
        <w:lang w:val="ru-RU" w:eastAsia="en-US" w:bidi="ar-SA"/>
      </w:rPr>
    </w:lvl>
    <w:lvl w:ilvl="2" w:tplc="438E086E">
      <w:numFmt w:val="bullet"/>
      <w:lvlText w:val="•"/>
      <w:lvlJc w:val="left"/>
      <w:pPr>
        <w:ind w:left="2137" w:hanging="284"/>
      </w:pPr>
      <w:rPr>
        <w:rFonts w:hint="default"/>
        <w:lang w:val="ru-RU" w:eastAsia="en-US" w:bidi="ar-SA"/>
      </w:rPr>
    </w:lvl>
    <w:lvl w:ilvl="3" w:tplc="B514721C">
      <w:numFmt w:val="bullet"/>
      <w:lvlText w:val="•"/>
      <w:lvlJc w:val="left"/>
      <w:pPr>
        <w:ind w:left="3096" w:hanging="284"/>
      </w:pPr>
      <w:rPr>
        <w:rFonts w:hint="default"/>
        <w:lang w:val="ru-RU" w:eastAsia="en-US" w:bidi="ar-SA"/>
      </w:rPr>
    </w:lvl>
    <w:lvl w:ilvl="4" w:tplc="38DE1708">
      <w:numFmt w:val="bullet"/>
      <w:lvlText w:val="•"/>
      <w:lvlJc w:val="left"/>
      <w:pPr>
        <w:ind w:left="4055" w:hanging="284"/>
      </w:pPr>
      <w:rPr>
        <w:rFonts w:hint="default"/>
        <w:lang w:val="ru-RU" w:eastAsia="en-US" w:bidi="ar-SA"/>
      </w:rPr>
    </w:lvl>
    <w:lvl w:ilvl="5" w:tplc="150AA0D4">
      <w:numFmt w:val="bullet"/>
      <w:lvlText w:val="•"/>
      <w:lvlJc w:val="left"/>
      <w:pPr>
        <w:ind w:left="5014" w:hanging="284"/>
      </w:pPr>
      <w:rPr>
        <w:rFonts w:hint="default"/>
        <w:lang w:val="ru-RU" w:eastAsia="en-US" w:bidi="ar-SA"/>
      </w:rPr>
    </w:lvl>
    <w:lvl w:ilvl="6" w:tplc="88407DB6">
      <w:numFmt w:val="bullet"/>
      <w:lvlText w:val="•"/>
      <w:lvlJc w:val="left"/>
      <w:pPr>
        <w:ind w:left="5973" w:hanging="284"/>
      </w:pPr>
      <w:rPr>
        <w:rFonts w:hint="default"/>
        <w:lang w:val="ru-RU" w:eastAsia="en-US" w:bidi="ar-SA"/>
      </w:rPr>
    </w:lvl>
    <w:lvl w:ilvl="7" w:tplc="2316803E">
      <w:numFmt w:val="bullet"/>
      <w:lvlText w:val="•"/>
      <w:lvlJc w:val="left"/>
      <w:pPr>
        <w:ind w:left="6932" w:hanging="284"/>
      </w:pPr>
      <w:rPr>
        <w:rFonts w:hint="default"/>
        <w:lang w:val="ru-RU" w:eastAsia="en-US" w:bidi="ar-SA"/>
      </w:rPr>
    </w:lvl>
    <w:lvl w:ilvl="8" w:tplc="423ED0B8">
      <w:numFmt w:val="bullet"/>
      <w:lvlText w:val="•"/>
      <w:lvlJc w:val="left"/>
      <w:pPr>
        <w:ind w:left="7891" w:hanging="284"/>
      </w:pPr>
      <w:rPr>
        <w:rFonts w:hint="default"/>
        <w:lang w:val="ru-RU" w:eastAsia="en-US" w:bidi="ar-SA"/>
      </w:rPr>
    </w:lvl>
  </w:abstractNum>
  <w:abstractNum w:abstractNumId="338">
    <w:nsid w:val="7AA55EF9"/>
    <w:multiLevelType w:val="hybridMultilevel"/>
    <w:tmpl w:val="6FC449F6"/>
    <w:lvl w:ilvl="0" w:tplc="D1149732">
      <w:numFmt w:val="bullet"/>
      <w:lvlText w:val=""/>
      <w:lvlJc w:val="left"/>
      <w:pPr>
        <w:ind w:left="816" w:hanging="706"/>
      </w:pPr>
      <w:rPr>
        <w:rFonts w:ascii="Symbol" w:eastAsia="Symbol" w:hAnsi="Symbol" w:cs="Symbol" w:hint="default"/>
        <w:color w:val="404040"/>
        <w:w w:val="99"/>
        <w:sz w:val="28"/>
        <w:szCs w:val="28"/>
        <w:lang w:val="ru-RU" w:eastAsia="en-US" w:bidi="ar-SA"/>
      </w:rPr>
    </w:lvl>
    <w:lvl w:ilvl="1" w:tplc="C2DE3196">
      <w:numFmt w:val="bullet"/>
      <w:lvlText w:val="•"/>
      <w:lvlJc w:val="left"/>
      <w:pPr>
        <w:ind w:left="1134" w:hanging="706"/>
      </w:pPr>
      <w:rPr>
        <w:rFonts w:hint="default"/>
        <w:lang w:val="ru-RU" w:eastAsia="en-US" w:bidi="ar-SA"/>
      </w:rPr>
    </w:lvl>
    <w:lvl w:ilvl="2" w:tplc="CDC6B012">
      <w:numFmt w:val="bullet"/>
      <w:lvlText w:val="•"/>
      <w:lvlJc w:val="left"/>
      <w:pPr>
        <w:ind w:left="1448" w:hanging="706"/>
      </w:pPr>
      <w:rPr>
        <w:rFonts w:hint="default"/>
        <w:lang w:val="ru-RU" w:eastAsia="en-US" w:bidi="ar-SA"/>
      </w:rPr>
    </w:lvl>
    <w:lvl w:ilvl="3" w:tplc="504E36A4">
      <w:numFmt w:val="bullet"/>
      <w:lvlText w:val="•"/>
      <w:lvlJc w:val="left"/>
      <w:pPr>
        <w:ind w:left="1762" w:hanging="706"/>
      </w:pPr>
      <w:rPr>
        <w:rFonts w:hint="default"/>
        <w:lang w:val="ru-RU" w:eastAsia="en-US" w:bidi="ar-SA"/>
      </w:rPr>
    </w:lvl>
    <w:lvl w:ilvl="4" w:tplc="9592A95E">
      <w:numFmt w:val="bullet"/>
      <w:lvlText w:val="•"/>
      <w:lvlJc w:val="left"/>
      <w:pPr>
        <w:ind w:left="2076" w:hanging="706"/>
      </w:pPr>
      <w:rPr>
        <w:rFonts w:hint="default"/>
        <w:lang w:val="ru-RU" w:eastAsia="en-US" w:bidi="ar-SA"/>
      </w:rPr>
    </w:lvl>
    <w:lvl w:ilvl="5" w:tplc="F0185CB8">
      <w:numFmt w:val="bullet"/>
      <w:lvlText w:val="•"/>
      <w:lvlJc w:val="left"/>
      <w:pPr>
        <w:ind w:left="2390" w:hanging="706"/>
      </w:pPr>
      <w:rPr>
        <w:rFonts w:hint="default"/>
        <w:lang w:val="ru-RU" w:eastAsia="en-US" w:bidi="ar-SA"/>
      </w:rPr>
    </w:lvl>
    <w:lvl w:ilvl="6" w:tplc="628855F6">
      <w:numFmt w:val="bullet"/>
      <w:lvlText w:val="•"/>
      <w:lvlJc w:val="left"/>
      <w:pPr>
        <w:ind w:left="2704" w:hanging="706"/>
      </w:pPr>
      <w:rPr>
        <w:rFonts w:hint="default"/>
        <w:lang w:val="ru-RU" w:eastAsia="en-US" w:bidi="ar-SA"/>
      </w:rPr>
    </w:lvl>
    <w:lvl w:ilvl="7" w:tplc="49A21B1C">
      <w:numFmt w:val="bullet"/>
      <w:lvlText w:val="•"/>
      <w:lvlJc w:val="left"/>
      <w:pPr>
        <w:ind w:left="3018" w:hanging="706"/>
      </w:pPr>
      <w:rPr>
        <w:rFonts w:hint="default"/>
        <w:lang w:val="ru-RU" w:eastAsia="en-US" w:bidi="ar-SA"/>
      </w:rPr>
    </w:lvl>
    <w:lvl w:ilvl="8" w:tplc="484E2D1C">
      <w:numFmt w:val="bullet"/>
      <w:lvlText w:val="•"/>
      <w:lvlJc w:val="left"/>
      <w:pPr>
        <w:ind w:left="3332" w:hanging="706"/>
      </w:pPr>
      <w:rPr>
        <w:rFonts w:hint="default"/>
        <w:lang w:val="ru-RU" w:eastAsia="en-US" w:bidi="ar-SA"/>
      </w:rPr>
    </w:lvl>
  </w:abstractNum>
  <w:abstractNum w:abstractNumId="339">
    <w:nsid w:val="7B400918"/>
    <w:multiLevelType w:val="hybridMultilevel"/>
    <w:tmpl w:val="22A0AA70"/>
    <w:lvl w:ilvl="0" w:tplc="0A68AB7C">
      <w:numFmt w:val="bullet"/>
      <w:lvlText w:val="-"/>
      <w:lvlJc w:val="left"/>
      <w:pPr>
        <w:ind w:left="470" w:hanging="120"/>
      </w:pPr>
      <w:rPr>
        <w:rFonts w:ascii="Times New Roman" w:eastAsia="Times New Roman" w:hAnsi="Times New Roman" w:cs="Times New Roman" w:hint="default"/>
        <w:w w:val="100"/>
        <w:sz w:val="20"/>
        <w:szCs w:val="20"/>
        <w:lang w:val="ru-RU" w:eastAsia="en-US" w:bidi="ar-SA"/>
      </w:rPr>
    </w:lvl>
    <w:lvl w:ilvl="1" w:tplc="5754927A">
      <w:numFmt w:val="bullet"/>
      <w:lvlText w:val="•"/>
      <w:lvlJc w:val="left"/>
      <w:pPr>
        <w:ind w:left="1007" w:hanging="120"/>
      </w:pPr>
      <w:rPr>
        <w:rFonts w:hint="default"/>
        <w:lang w:val="ru-RU" w:eastAsia="en-US" w:bidi="ar-SA"/>
      </w:rPr>
    </w:lvl>
    <w:lvl w:ilvl="2" w:tplc="CAB6260C">
      <w:numFmt w:val="bullet"/>
      <w:lvlText w:val="•"/>
      <w:lvlJc w:val="left"/>
      <w:pPr>
        <w:ind w:left="1534" w:hanging="120"/>
      </w:pPr>
      <w:rPr>
        <w:rFonts w:hint="default"/>
        <w:lang w:val="ru-RU" w:eastAsia="en-US" w:bidi="ar-SA"/>
      </w:rPr>
    </w:lvl>
    <w:lvl w:ilvl="3" w:tplc="04625B26">
      <w:numFmt w:val="bullet"/>
      <w:lvlText w:val="•"/>
      <w:lvlJc w:val="left"/>
      <w:pPr>
        <w:ind w:left="2061" w:hanging="120"/>
      </w:pPr>
      <w:rPr>
        <w:rFonts w:hint="default"/>
        <w:lang w:val="ru-RU" w:eastAsia="en-US" w:bidi="ar-SA"/>
      </w:rPr>
    </w:lvl>
    <w:lvl w:ilvl="4" w:tplc="4C7A4112">
      <w:numFmt w:val="bullet"/>
      <w:lvlText w:val="•"/>
      <w:lvlJc w:val="left"/>
      <w:pPr>
        <w:ind w:left="2588" w:hanging="120"/>
      </w:pPr>
      <w:rPr>
        <w:rFonts w:hint="default"/>
        <w:lang w:val="ru-RU" w:eastAsia="en-US" w:bidi="ar-SA"/>
      </w:rPr>
    </w:lvl>
    <w:lvl w:ilvl="5" w:tplc="99526EBE">
      <w:numFmt w:val="bullet"/>
      <w:lvlText w:val="•"/>
      <w:lvlJc w:val="left"/>
      <w:pPr>
        <w:ind w:left="3115" w:hanging="120"/>
      </w:pPr>
      <w:rPr>
        <w:rFonts w:hint="default"/>
        <w:lang w:val="ru-RU" w:eastAsia="en-US" w:bidi="ar-SA"/>
      </w:rPr>
    </w:lvl>
    <w:lvl w:ilvl="6" w:tplc="ECCCFD4A">
      <w:numFmt w:val="bullet"/>
      <w:lvlText w:val="•"/>
      <w:lvlJc w:val="left"/>
      <w:pPr>
        <w:ind w:left="3642" w:hanging="120"/>
      </w:pPr>
      <w:rPr>
        <w:rFonts w:hint="default"/>
        <w:lang w:val="ru-RU" w:eastAsia="en-US" w:bidi="ar-SA"/>
      </w:rPr>
    </w:lvl>
    <w:lvl w:ilvl="7" w:tplc="A7C01FF2">
      <w:numFmt w:val="bullet"/>
      <w:lvlText w:val="•"/>
      <w:lvlJc w:val="left"/>
      <w:pPr>
        <w:ind w:left="4169" w:hanging="120"/>
      </w:pPr>
      <w:rPr>
        <w:rFonts w:hint="default"/>
        <w:lang w:val="ru-RU" w:eastAsia="en-US" w:bidi="ar-SA"/>
      </w:rPr>
    </w:lvl>
    <w:lvl w:ilvl="8" w:tplc="DF2C1770">
      <w:numFmt w:val="bullet"/>
      <w:lvlText w:val="•"/>
      <w:lvlJc w:val="left"/>
      <w:pPr>
        <w:ind w:left="4696" w:hanging="120"/>
      </w:pPr>
      <w:rPr>
        <w:rFonts w:hint="default"/>
        <w:lang w:val="ru-RU" w:eastAsia="en-US" w:bidi="ar-SA"/>
      </w:rPr>
    </w:lvl>
  </w:abstractNum>
  <w:abstractNum w:abstractNumId="340">
    <w:nsid w:val="7B5405AA"/>
    <w:multiLevelType w:val="hybridMultilevel"/>
    <w:tmpl w:val="0CA2E264"/>
    <w:lvl w:ilvl="0" w:tplc="92D0B0DE">
      <w:numFmt w:val="bullet"/>
      <w:lvlText w:val=""/>
      <w:lvlJc w:val="left"/>
      <w:pPr>
        <w:ind w:left="815" w:hanging="706"/>
      </w:pPr>
      <w:rPr>
        <w:rFonts w:ascii="Symbol" w:eastAsia="Symbol" w:hAnsi="Symbol" w:cs="Symbol" w:hint="default"/>
        <w:w w:val="99"/>
        <w:sz w:val="28"/>
        <w:szCs w:val="28"/>
        <w:lang w:val="ru-RU" w:eastAsia="en-US" w:bidi="ar-SA"/>
      </w:rPr>
    </w:lvl>
    <w:lvl w:ilvl="1" w:tplc="E2C425F2">
      <w:numFmt w:val="bullet"/>
      <w:lvlText w:val="•"/>
      <w:lvlJc w:val="left"/>
      <w:pPr>
        <w:ind w:left="1134" w:hanging="706"/>
      </w:pPr>
      <w:rPr>
        <w:rFonts w:hint="default"/>
        <w:lang w:val="ru-RU" w:eastAsia="en-US" w:bidi="ar-SA"/>
      </w:rPr>
    </w:lvl>
    <w:lvl w:ilvl="2" w:tplc="04405AB6">
      <w:numFmt w:val="bullet"/>
      <w:lvlText w:val="•"/>
      <w:lvlJc w:val="left"/>
      <w:pPr>
        <w:ind w:left="1448" w:hanging="706"/>
      </w:pPr>
      <w:rPr>
        <w:rFonts w:hint="default"/>
        <w:lang w:val="ru-RU" w:eastAsia="en-US" w:bidi="ar-SA"/>
      </w:rPr>
    </w:lvl>
    <w:lvl w:ilvl="3" w:tplc="6DB2C6E0">
      <w:numFmt w:val="bullet"/>
      <w:lvlText w:val="•"/>
      <w:lvlJc w:val="left"/>
      <w:pPr>
        <w:ind w:left="1762" w:hanging="706"/>
      </w:pPr>
      <w:rPr>
        <w:rFonts w:hint="default"/>
        <w:lang w:val="ru-RU" w:eastAsia="en-US" w:bidi="ar-SA"/>
      </w:rPr>
    </w:lvl>
    <w:lvl w:ilvl="4" w:tplc="F2EE2B54">
      <w:numFmt w:val="bullet"/>
      <w:lvlText w:val="•"/>
      <w:lvlJc w:val="left"/>
      <w:pPr>
        <w:ind w:left="2076" w:hanging="706"/>
      </w:pPr>
      <w:rPr>
        <w:rFonts w:hint="default"/>
        <w:lang w:val="ru-RU" w:eastAsia="en-US" w:bidi="ar-SA"/>
      </w:rPr>
    </w:lvl>
    <w:lvl w:ilvl="5" w:tplc="C27210D8">
      <w:numFmt w:val="bullet"/>
      <w:lvlText w:val="•"/>
      <w:lvlJc w:val="left"/>
      <w:pPr>
        <w:ind w:left="2390" w:hanging="706"/>
      </w:pPr>
      <w:rPr>
        <w:rFonts w:hint="default"/>
        <w:lang w:val="ru-RU" w:eastAsia="en-US" w:bidi="ar-SA"/>
      </w:rPr>
    </w:lvl>
    <w:lvl w:ilvl="6" w:tplc="7466E334">
      <w:numFmt w:val="bullet"/>
      <w:lvlText w:val="•"/>
      <w:lvlJc w:val="left"/>
      <w:pPr>
        <w:ind w:left="2704" w:hanging="706"/>
      </w:pPr>
      <w:rPr>
        <w:rFonts w:hint="default"/>
        <w:lang w:val="ru-RU" w:eastAsia="en-US" w:bidi="ar-SA"/>
      </w:rPr>
    </w:lvl>
    <w:lvl w:ilvl="7" w:tplc="C8F62B3A">
      <w:numFmt w:val="bullet"/>
      <w:lvlText w:val="•"/>
      <w:lvlJc w:val="left"/>
      <w:pPr>
        <w:ind w:left="3018" w:hanging="706"/>
      </w:pPr>
      <w:rPr>
        <w:rFonts w:hint="default"/>
        <w:lang w:val="ru-RU" w:eastAsia="en-US" w:bidi="ar-SA"/>
      </w:rPr>
    </w:lvl>
    <w:lvl w:ilvl="8" w:tplc="A398AE22">
      <w:numFmt w:val="bullet"/>
      <w:lvlText w:val="•"/>
      <w:lvlJc w:val="left"/>
      <w:pPr>
        <w:ind w:left="3332" w:hanging="706"/>
      </w:pPr>
      <w:rPr>
        <w:rFonts w:hint="default"/>
        <w:lang w:val="ru-RU" w:eastAsia="en-US" w:bidi="ar-SA"/>
      </w:rPr>
    </w:lvl>
  </w:abstractNum>
  <w:abstractNum w:abstractNumId="341">
    <w:nsid w:val="7B7A5528"/>
    <w:multiLevelType w:val="hybridMultilevel"/>
    <w:tmpl w:val="587A9FA0"/>
    <w:lvl w:ilvl="0" w:tplc="332A4D6A">
      <w:start w:val="1"/>
      <w:numFmt w:val="decimal"/>
      <w:lvlText w:val="%1."/>
      <w:lvlJc w:val="left"/>
      <w:pPr>
        <w:ind w:left="959" w:hanging="284"/>
      </w:pPr>
      <w:rPr>
        <w:rFonts w:ascii="Times New Roman" w:eastAsia="Times New Roman" w:hAnsi="Times New Roman" w:cs="Times New Roman" w:hint="default"/>
        <w:w w:val="99"/>
        <w:sz w:val="28"/>
        <w:szCs w:val="28"/>
        <w:lang w:val="ru-RU" w:eastAsia="en-US" w:bidi="ar-SA"/>
      </w:rPr>
    </w:lvl>
    <w:lvl w:ilvl="1" w:tplc="728E2006">
      <w:numFmt w:val="bullet"/>
      <w:lvlText w:val="•"/>
      <w:lvlJc w:val="left"/>
      <w:pPr>
        <w:ind w:left="1970" w:hanging="284"/>
      </w:pPr>
      <w:rPr>
        <w:rFonts w:hint="default"/>
        <w:lang w:val="ru-RU" w:eastAsia="en-US" w:bidi="ar-SA"/>
      </w:rPr>
    </w:lvl>
    <w:lvl w:ilvl="2" w:tplc="06AA23D8">
      <w:numFmt w:val="bullet"/>
      <w:lvlText w:val="•"/>
      <w:lvlJc w:val="left"/>
      <w:pPr>
        <w:ind w:left="2980" w:hanging="284"/>
      </w:pPr>
      <w:rPr>
        <w:rFonts w:hint="default"/>
        <w:lang w:val="ru-RU" w:eastAsia="en-US" w:bidi="ar-SA"/>
      </w:rPr>
    </w:lvl>
    <w:lvl w:ilvl="3" w:tplc="9EF6D15E">
      <w:numFmt w:val="bullet"/>
      <w:lvlText w:val="•"/>
      <w:lvlJc w:val="left"/>
      <w:pPr>
        <w:ind w:left="3991" w:hanging="284"/>
      </w:pPr>
      <w:rPr>
        <w:rFonts w:hint="default"/>
        <w:lang w:val="ru-RU" w:eastAsia="en-US" w:bidi="ar-SA"/>
      </w:rPr>
    </w:lvl>
    <w:lvl w:ilvl="4" w:tplc="A1B2969C">
      <w:numFmt w:val="bullet"/>
      <w:lvlText w:val="•"/>
      <w:lvlJc w:val="left"/>
      <w:pPr>
        <w:ind w:left="5001" w:hanging="284"/>
      </w:pPr>
      <w:rPr>
        <w:rFonts w:hint="default"/>
        <w:lang w:val="ru-RU" w:eastAsia="en-US" w:bidi="ar-SA"/>
      </w:rPr>
    </w:lvl>
    <w:lvl w:ilvl="5" w:tplc="785278A6">
      <w:numFmt w:val="bullet"/>
      <w:lvlText w:val="•"/>
      <w:lvlJc w:val="left"/>
      <w:pPr>
        <w:ind w:left="6012" w:hanging="284"/>
      </w:pPr>
      <w:rPr>
        <w:rFonts w:hint="default"/>
        <w:lang w:val="ru-RU" w:eastAsia="en-US" w:bidi="ar-SA"/>
      </w:rPr>
    </w:lvl>
    <w:lvl w:ilvl="6" w:tplc="126E8B84">
      <w:numFmt w:val="bullet"/>
      <w:lvlText w:val="•"/>
      <w:lvlJc w:val="left"/>
      <w:pPr>
        <w:ind w:left="7022" w:hanging="284"/>
      </w:pPr>
      <w:rPr>
        <w:rFonts w:hint="default"/>
        <w:lang w:val="ru-RU" w:eastAsia="en-US" w:bidi="ar-SA"/>
      </w:rPr>
    </w:lvl>
    <w:lvl w:ilvl="7" w:tplc="D5D84B58">
      <w:numFmt w:val="bullet"/>
      <w:lvlText w:val="•"/>
      <w:lvlJc w:val="left"/>
      <w:pPr>
        <w:ind w:left="8032" w:hanging="284"/>
      </w:pPr>
      <w:rPr>
        <w:rFonts w:hint="default"/>
        <w:lang w:val="ru-RU" w:eastAsia="en-US" w:bidi="ar-SA"/>
      </w:rPr>
    </w:lvl>
    <w:lvl w:ilvl="8" w:tplc="DE561F0E">
      <w:numFmt w:val="bullet"/>
      <w:lvlText w:val="•"/>
      <w:lvlJc w:val="left"/>
      <w:pPr>
        <w:ind w:left="9043" w:hanging="284"/>
      </w:pPr>
      <w:rPr>
        <w:rFonts w:hint="default"/>
        <w:lang w:val="ru-RU" w:eastAsia="en-US" w:bidi="ar-SA"/>
      </w:rPr>
    </w:lvl>
  </w:abstractNum>
  <w:abstractNum w:abstractNumId="342">
    <w:nsid w:val="7B8B6871"/>
    <w:multiLevelType w:val="hybridMultilevel"/>
    <w:tmpl w:val="E808289E"/>
    <w:lvl w:ilvl="0" w:tplc="AB3C9186">
      <w:start w:val="1"/>
      <w:numFmt w:val="decimal"/>
      <w:lvlText w:val="%1."/>
      <w:lvlJc w:val="left"/>
      <w:pPr>
        <w:ind w:left="119" w:hanging="504"/>
      </w:pPr>
      <w:rPr>
        <w:rFonts w:ascii="Times New Roman" w:eastAsia="Times New Roman" w:hAnsi="Times New Roman" w:cs="Times New Roman" w:hint="default"/>
        <w:w w:val="99"/>
        <w:sz w:val="28"/>
        <w:szCs w:val="28"/>
        <w:lang w:val="ru-RU" w:eastAsia="en-US" w:bidi="ar-SA"/>
      </w:rPr>
    </w:lvl>
    <w:lvl w:ilvl="1" w:tplc="4720E974">
      <w:numFmt w:val="bullet"/>
      <w:lvlText w:val=""/>
      <w:lvlJc w:val="left"/>
      <w:pPr>
        <w:ind w:left="840" w:hanging="360"/>
      </w:pPr>
      <w:rPr>
        <w:rFonts w:ascii="Symbol" w:eastAsia="Symbol" w:hAnsi="Symbol" w:cs="Symbol" w:hint="default"/>
        <w:w w:val="99"/>
        <w:sz w:val="28"/>
        <w:szCs w:val="28"/>
        <w:lang w:val="ru-RU" w:eastAsia="en-US" w:bidi="ar-SA"/>
      </w:rPr>
    </w:lvl>
    <w:lvl w:ilvl="2" w:tplc="8A94E6C6">
      <w:numFmt w:val="bullet"/>
      <w:lvlText w:val="•"/>
      <w:lvlJc w:val="left"/>
      <w:pPr>
        <w:ind w:left="1829" w:hanging="360"/>
      </w:pPr>
      <w:rPr>
        <w:rFonts w:hint="default"/>
        <w:lang w:val="ru-RU" w:eastAsia="en-US" w:bidi="ar-SA"/>
      </w:rPr>
    </w:lvl>
    <w:lvl w:ilvl="3" w:tplc="FA88EFDA">
      <w:numFmt w:val="bullet"/>
      <w:lvlText w:val="•"/>
      <w:lvlJc w:val="left"/>
      <w:pPr>
        <w:ind w:left="2819" w:hanging="360"/>
      </w:pPr>
      <w:rPr>
        <w:rFonts w:hint="default"/>
        <w:lang w:val="ru-RU" w:eastAsia="en-US" w:bidi="ar-SA"/>
      </w:rPr>
    </w:lvl>
    <w:lvl w:ilvl="4" w:tplc="15D4ABBC">
      <w:numFmt w:val="bullet"/>
      <w:lvlText w:val="•"/>
      <w:lvlJc w:val="left"/>
      <w:pPr>
        <w:ind w:left="3809" w:hanging="360"/>
      </w:pPr>
      <w:rPr>
        <w:rFonts w:hint="default"/>
        <w:lang w:val="ru-RU" w:eastAsia="en-US" w:bidi="ar-SA"/>
      </w:rPr>
    </w:lvl>
    <w:lvl w:ilvl="5" w:tplc="EF927994">
      <w:numFmt w:val="bullet"/>
      <w:lvlText w:val="•"/>
      <w:lvlJc w:val="left"/>
      <w:pPr>
        <w:ind w:left="4799" w:hanging="360"/>
      </w:pPr>
      <w:rPr>
        <w:rFonts w:hint="default"/>
        <w:lang w:val="ru-RU" w:eastAsia="en-US" w:bidi="ar-SA"/>
      </w:rPr>
    </w:lvl>
    <w:lvl w:ilvl="6" w:tplc="A782C196">
      <w:numFmt w:val="bullet"/>
      <w:lvlText w:val="•"/>
      <w:lvlJc w:val="left"/>
      <w:pPr>
        <w:ind w:left="5789" w:hanging="360"/>
      </w:pPr>
      <w:rPr>
        <w:rFonts w:hint="default"/>
        <w:lang w:val="ru-RU" w:eastAsia="en-US" w:bidi="ar-SA"/>
      </w:rPr>
    </w:lvl>
    <w:lvl w:ilvl="7" w:tplc="513E32C0">
      <w:numFmt w:val="bullet"/>
      <w:lvlText w:val="•"/>
      <w:lvlJc w:val="left"/>
      <w:pPr>
        <w:ind w:left="6779" w:hanging="360"/>
      </w:pPr>
      <w:rPr>
        <w:rFonts w:hint="default"/>
        <w:lang w:val="ru-RU" w:eastAsia="en-US" w:bidi="ar-SA"/>
      </w:rPr>
    </w:lvl>
    <w:lvl w:ilvl="8" w:tplc="3DB0130C">
      <w:numFmt w:val="bullet"/>
      <w:lvlText w:val="•"/>
      <w:lvlJc w:val="left"/>
      <w:pPr>
        <w:ind w:left="7769" w:hanging="360"/>
      </w:pPr>
      <w:rPr>
        <w:rFonts w:hint="default"/>
        <w:lang w:val="ru-RU" w:eastAsia="en-US" w:bidi="ar-SA"/>
      </w:rPr>
    </w:lvl>
  </w:abstractNum>
  <w:abstractNum w:abstractNumId="343">
    <w:nsid w:val="7BC50463"/>
    <w:multiLevelType w:val="hybridMultilevel"/>
    <w:tmpl w:val="E5242500"/>
    <w:lvl w:ilvl="0" w:tplc="ECFC1B58">
      <w:start w:val="3"/>
      <w:numFmt w:val="decimal"/>
      <w:lvlText w:val="%1)"/>
      <w:lvlJc w:val="left"/>
      <w:pPr>
        <w:ind w:left="119" w:hanging="317"/>
      </w:pPr>
      <w:rPr>
        <w:rFonts w:ascii="Times New Roman" w:eastAsia="Times New Roman" w:hAnsi="Times New Roman" w:cs="Times New Roman" w:hint="default"/>
        <w:w w:val="99"/>
        <w:sz w:val="28"/>
        <w:szCs w:val="28"/>
        <w:lang w:val="ru-RU" w:eastAsia="en-US" w:bidi="ar-SA"/>
      </w:rPr>
    </w:lvl>
    <w:lvl w:ilvl="1" w:tplc="4BDC8F24">
      <w:numFmt w:val="bullet"/>
      <w:lvlText w:val="•"/>
      <w:lvlJc w:val="left"/>
      <w:pPr>
        <w:ind w:left="1082" w:hanging="317"/>
      </w:pPr>
      <w:rPr>
        <w:rFonts w:hint="default"/>
        <w:lang w:val="ru-RU" w:eastAsia="en-US" w:bidi="ar-SA"/>
      </w:rPr>
    </w:lvl>
    <w:lvl w:ilvl="2" w:tplc="BD82BA56">
      <w:numFmt w:val="bullet"/>
      <w:lvlText w:val="•"/>
      <w:lvlJc w:val="left"/>
      <w:pPr>
        <w:ind w:left="2045" w:hanging="317"/>
      </w:pPr>
      <w:rPr>
        <w:rFonts w:hint="default"/>
        <w:lang w:val="ru-RU" w:eastAsia="en-US" w:bidi="ar-SA"/>
      </w:rPr>
    </w:lvl>
    <w:lvl w:ilvl="3" w:tplc="27E28688">
      <w:numFmt w:val="bullet"/>
      <w:lvlText w:val="•"/>
      <w:lvlJc w:val="left"/>
      <w:pPr>
        <w:ind w:left="3008" w:hanging="317"/>
      </w:pPr>
      <w:rPr>
        <w:rFonts w:hint="default"/>
        <w:lang w:val="ru-RU" w:eastAsia="en-US" w:bidi="ar-SA"/>
      </w:rPr>
    </w:lvl>
    <w:lvl w:ilvl="4" w:tplc="8BD878B4">
      <w:numFmt w:val="bullet"/>
      <w:lvlText w:val="•"/>
      <w:lvlJc w:val="left"/>
      <w:pPr>
        <w:ind w:left="3971" w:hanging="317"/>
      </w:pPr>
      <w:rPr>
        <w:rFonts w:hint="default"/>
        <w:lang w:val="ru-RU" w:eastAsia="en-US" w:bidi="ar-SA"/>
      </w:rPr>
    </w:lvl>
    <w:lvl w:ilvl="5" w:tplc="10863486">
      <w:numFmt w:val="bullet"/>
      <w:lvlText w:val="•"/>
      <w:lvlJc w:val="left"/>
      <w:pPr>
        <w:ind w:left="4934" w:hanging="317"/>
      </w:pPr>
      <w:rPr>
        <w:rFonts w:hint="default"/>
        <w:lang w:val="ru-RU" w:eastAsia="en-US" w:bidi="ar-SA"/>
      </w:rPr>
    </w:lvl>
    <w:lvl w:ilvl="6" w:tplc="7616AB36">
      <w:numFmt w:val="bullet"/>
      <w:lvlText w:val="•"/>
      <w:lvlJc w:val="left"/>
      <w:pPr>
        <w:ind w:left="5897" w:hanging="317"/>
      </w:pPr>
      <w:rPr>
        <w:rFonts w:hint="default"/>
        <w:lang w:val="ru-RU" w:eastAsia="en-US" w:bidi="ar-SA"/>
      </w:rPr>
    </w:lvl>
    <w:lvl w:ilvl="7" w:tplc="BA7CC060">
      <w:numFmt w:val="bullet"/>
      <w:lvlText w:val="•"/>
      <w:lvlJc w:val="left"/>
      <w:pPr>
        <w:ind w:left="6860" w:hanging="317"/>
      </w:pPr>
      <w:rPr>
        <w:rFonts w:hint="default"/>
        <w:lang w:val="ru-RU" w:eastAsia="en-US" w:bidi="ar-SA"/>
      </w:rPr>
    </w:lvl>
    <w:lvl w:ilvl="8" w:tplc="9822CF5E">
      <w:numFmt w:val="bullet"/>
      <w:lvlText w:val="•"/>
      <w:lvlJc w:val="left"/>
      <w:pPr>
        <w:ind w:left="7823" w:hanging="317"/>
      </w:pPr>
      <w:rPr>
        <w:rFonts w:hint="default"/>
        <w:lang w:val="ru-RU" w:eastAsia="en-US" w:bidi="ar-SA"/>
      </w:rPr>
    </w:lvl>
  </w:abstractNum>
  <w:abstractNum w:abstractNumId="344">
    <w:nsid w:val="7BF64FEE"/>
    <w:multiLevelType w:val="hybridMultilevel"/>
    <w:tmpl w:val="5A422802"/>
    <w:lvl w:ilvl="0" w:tplc="621EADEA">
      <w:start w:val="1"/>
      <w:numFmt w:val="decimal"/>
      <w:lvlText w:val="%1)"/>
      <w:lvlJc w:val="left"/>
      <w:pPr>
        <w:ind w:left="119" w:hanging="495"/>
      </w:pPr>
      <w:rPr>
        <w:rFonts w:ascii="Times New Roman" w:eastAsia="Times New Roman" w:hAnsi="Times New Roman" w:cs="Times New Roman" w:hint="default"/>
        <w:w w:val="99"/>
        <w:sz w:val="28"/>
        <w:szCs w:val="28"/>
        <w:lang w:val="ru-RU" w:eastAsia="en-US" w:bidi="ar-SA"/>
      </w:rPr>
    </w:lvl>
    <w:lvl w:ilvl="1" w:tplc="8DF6A4A8">
      <w:numFmt w:val="bullet"/>
      <w:lvlText w:val="•"/>
      <w:lvlJc w:val="left"/>
      <w:pPr>
        <w:ind w:left="1082" w:hanging="495"/>
      </w:pPr>
      <w:rPr>
        <w:rFonts w:hint="default"/>
        <w:lang w:val="ru-RU" w:eastAsia="en-US" w:bidi="ar-SA"/>
      </w:rPr>
    </w:lvl>
    <w:lvl w:ilvl="2" w:tplc="29AE4686">
      <w:numFmt w:val="bullet"/>
      <w:lvlText w:val="•"/>
      <w:lvlJc w:val="left"/>
      <w:pPr>
        <w:ind w:left="2045" w:hanging="495"/>
      </w:pPr>
      <w:rPr>
        <w:rFonts w:hint="default"/>
        <w:lang w:val="ru-RU" w:eastAsia="en-US" w:bidi="ar-SA"/>
      </w:rPr>
    </w:lvl>
    <w:lvl w:ilvl="3" w:tplc="FC2A9C3C">
      <w:numFmt w:val="bullet"/>
      <w:lvlText w:val="•"/>
      <w:lvlJc w:val="left"/>
      <w:pPr>
        <w:ind w:left="3008" w:hanging="495"/>
      </w:pPr>
      <w:rPr>
        <w:rFonts w:hint="default"/>
        <w:lang w:val="ru-RU" w:eastAsia="en-US" w:bidi="ar-SA"/>
      </w:rPr>
    </w:lvl>
    <w:lvl w:ilvl="4" w:tplc="4E4E62F0">
      <w:numFmt w:val="bullet"/>
      <w:lvlText w:val="•"/>
      <w:lvlJc w:val="left"/>
      <w:pPr>
        <w:ind w:left="3971" w:hanging="495"/>
      </w:pPr>
      <w:rPr>
        <w:rFonts w:hint="default"/>
        <w:lang w:val="ru-RU" w:eastAsia="en-US" w:bidi="ar-SA"/>
      </w:rPr>
    </w:lvl>
    <w:lvl w:ilvl="5" w:tplc="EC2E331A">
      <w:numFmt w:val="bullet"/>
      <w:lvlText w:val="•"/>
      <w:lvlJc w:val="left"/>
      <w:pPr>
        <w:ind w:left="4934" w:hanging="495"/>
      </w:pPr>
      <w:rPr>
        <w:rFonts w:hint="default"/>
        <w:lang w:val="ru-RU" w:eastAsia="en-US" w:bidi="ar-SA"/>
      </w:rPr>
    </w:lvl>
    <w:lvl w:ilvl="6" w:tplc="D36682B0">
      <w:numFmt w:val="bullet"/>
      <w:lvlText w:val="•"/>
      <w:lvlJc w:val="left"/>
      <w:pPr>
        <w:ind w:left="5897" w:hanging="495"/>
      </w:pPr>
      <w:rPr>
        <w:rFonts w:hint="default"/>
        <w:lang w:val="ru-RU" w:eastAsia="en-US" w:bidi="ar-SA"/>
      </w:rPr>
    </w:lvl>
    <w:lvl w:ilvl="7" w:tplc="13BEE4DA">
      <w:numFmt w:val="bullet"/>
      <w:lvlText w:val="•"/>
      <w:lvlJc w:val="left"/>
      <w:pPr>
        <w:ind w:left="6860" w:hanging="495"/>
      </w:pPr>
      <w:rPr>
        <w:rFonts w:hint="default"/>
        <w:lang w:val="ru-RU" w:eastAsia="en-US" w:bidi="ar-SA"/>
      </w:rPr>
    </w:lvl>
    <w:lvl w:ilvl="8" w:tplc="0AF22BD8">
      <w:numFmt w:val="bullet"/>
      <w:lvlText w:val="•"/>
      <w:lvlJc w:val="left"/>
      <w:pPr>
        <w:ind w:left="7823" w:hanging="495"/>
      </w:pPr>
      <w:rPr>
        <w:rFonts w:hint="default"/>
        <w:lang w:val="ru-RU" w:eastAsia="en-US" w:bidi="ar-SA"/>
      </w:rPr>
    </w:lvl>
  </w:abstractNum>
  <w:abstractNum w:abstractNumId="345">
    <w:nsid w:val="7C1464F7"/>
    <w:multiLevelType w:val="hybridMultilevel"/>
    <w:tmpl w:val="4912A622"/>
    <w:lvl w:ilvl="0" w:tplc="033A11A4">
      <w:start w:val="1"/>
      <w:numFmt w:val="decimal"/>
      <w:lvlText w:val="%1)"/>
      <w:lvlJc w:val="left"/>
      <w:pPr>
        <w:ind w:left="119" w:hanging="303"/>
      </w:pPr>
      <w:rPr>
        <w:rFonts w:ascii="Times New Roman" w:eastAsia="Times New Roman" w:hAnsi="Times New Roman" w:cs="Times New Roman" w:hint="default"/>
        <w:w w:val="99"/>
        <w:sz w:val="28"/>
        <w:szCs w:val="28"/>
        <w:lang w:val="ru-RU" w:eastAsia="en-US" w:bidi="ar-SA"/>
      </w:rPr>
    </w:lvl>
    <w:lvl w:ilvl="1" w:tplc="19B24600">
      <w:numFmt w:val="bullet"/>
      <w:lvlText w:val="•"/>
      <w:lvlJc w:val="left"/>
      <w:pPr>
        <w:ind w:left="1082" w:hanging="303"/>
      </w:pPr>
      <w:rPr>
        <w:rFonts w:hint="default"/>
        <w:lang w:val="ru-RU" w:eastAsia="en-US" w:bidi="ar-SA"/>
      </w:rPr>
    </w:lvl>
    <w:lvl w:ilvl="2" w:tplc="C972A460">
      <w:numFmt w:val="bullet"/>
      <w:lvlText w:val="•"/>
      <w:lvlJc w:val="left"/>
      <w:pPr>
        <w:ind w:left="2045" w:hanging="303"/>
      </w:pPr>
      <w:rPr>
        <w:rFonts w:hint="default"/>
        <w:lang w:val="ru-RU" w:eastAsia="en-US" w:bidi="ar-SA"/>
      </w:rPr>
    </w:lvl>
    <w:lvl w:ilvl="3" w:tplc="68E8182C">
      <w:numFmt w:val="bullet"/>
      <w:lvlText w:val="•"/>
      <w:lvlJc w:val="left"/>
      <w:pPr>
        <w:ind w:left="3008" w:hanging="303"/>
      </w:pPr>
      <w:rPr>
        <w:rFonts w:hint="default"/>
        <w:lang w:val="ru-RU" w:eastAsia="en-US" w:bidi="ar-SA"/>
      </w:rPr>
    </w:lvl>
    <w:lvl w:ilvl="4" w:tplc="BB9E45E2">
      <w:numFmt w:val="bullet"/>
      <w:lvlText w:val="•"/>
      <w:lvlJc w:val="left"/>
      <w:pPr>
        <w:ind w:left="3971" w:hanging="303"/>
      </w:pPr>
      <w:rPr>
        <w:rFonts w:hint="default"/>
        <w:lang w:val="ru-RU" w:eastAsia="en-US" w:bidi="ar-SA"/>
      </w:rPr>
    </w:lvl>
    <w:lvl w:ilvl="5" w:tplc="41C46B7E">
      <w:numFmt w:val="bullet"/>
      <w:lvlText w:val="•"/>
      <w:lvlJc w:val="left"/>
      <w:pPr>
        <w:ind w:left="4934" w:hanging="303"/>
      </w:pPr>
      <w:rPr>
        <w:rFonts w:hint="default"/>
        <w:lang w:val="ru-RU" w:eastAsia="en-US" w:bidi="ar-SA"/>
      </w:rPr>
    </w:lvl>
    <w:lvl w:ilvl="6" w:tplc="2D883188">
      <w:numFmt w:val="bullet"/>
      <w:lvlText w:val="•"/>
      <w:lvlJc w:val="left"/>
      <w:pPr>
        <w:ind w:left="5897" w:hanging="303"/>
      </w:pPr>
      <w:rPr>
        <w:rFonts w:hint="default"/>
        <w:lang w:val="ru-RU" w:eastAsia="en-US" w:bidi="ar-SA"/>
      </w:rPr>
    </w:lvl>
    <w:lvl w:ilvl="7" w:tplc="87F07A04">
      <w:numFmt w:val="bullet"/>
      <w:lvlText w:val="•"/>
      <w:lvlJc w:val="left"/>
      <w:pPr>
        <w:ind w:left="6860" w:hanging="303"/>
      </w:pPr>
      <w:rPr>
        <w:rFonts w:hint="default"/>
        <w:lang w:val="ru-RU" w:eastAsia="en-US" w:bidi="ar-SA"/>
      </w:rPr>
    </w:lvl>
    <w:lvl w:ilvl="8" w:tplc="64569874">
      <w:numFmt w:val="bullet"/>
      <w:lvlText w:val="•"/>
      <w:lvlJc w:val="left"/>
      <w:pPr>
        <w:ind w:left="7823" w:hanging="303"/>
      </w:pPr>
      <w:rPr>
        <w:rFonts w:hint="default"/>
        <w:lang w:val="ru-RU" w:eastAsia="en-US" w:bidi="ar-SA"/>
      </w:rPr>
    </w:lvl>
  </w:abstractNum>
  <w:abstractNum w:abstractNumId="346">
    <w:nsid w:val="7C453855"/>
    <w:multiLevelType w:val="hybridMultilevel"/>
    <w:tmpl w:val="988CC55A"/>
    <w:lvl w:ilvl="0" w:tplc="A0CE8390">
      <w:numFmt w:val="bullet"/>
      <w:lvlText w:val="-"/>
      <w:lvlJc w:val="left"/>
      <w:pPr>
        <w:ind w:left="110" w:hanging="380"/>
      </w:pPr>
      <w:rPr>
        <w:rFonts w:ascii="Times New Roman" w:eastAsia="Times New Roman" w:hAnsi="Times New Roman" w:cs="Times New Roman" w:hint="default"/>
        <w:w w:val="99"/>
        <w:sz w:val="24"/>
        <w:szCs w:val="24"/>
        <w:lang w:val="ru-RU" w:eastAsia="en-US" w:bidi="ar-SA"/>
      </w:rPr>
    </w:lvl>
    <w:lvl w:ilvl="1" w:tplc="B752523A">
      <w:numFmt w:val="bullet"/>
      <w:lvlText w:val="•"/>
      <w:lvlJc w:val="left"/>
      <w:pPr>
        <w:ind w:left="741" w:hanging="380"/>
      </w:pPr>
      <w:rPr>
        <w:rFonts w:hint="default"/>
        <w:lang w:val="ru-RU" w:eastAsia="en-US" w:bidi="ar-SA"/>
      </w:rPr>
    </w:lvl>
    <w:lvl w:ilvl="2" w:tplc="DF7AE4BA">
      <w:numFmt w:val="bullet"/>
      <w:lvlText w:val="•"/>
      <w:lvlJc w:val="left"/>
      <w:pPr>
        <w:ind w:left="1362" w:hanging="380"/>
      </w:pPr>
      <w:rPr>
        <w:rFonts w:hint="default"/>
        <w:lang w:val="ru-RU" w:eastAsia="en-US" w:bidi="ar-SA"/>
      </w:rPr>
    </w:lvl>
    <w:lvl w:ilvl="3" w:tplc="42400A00">
      <w:numFmt w:val="bullet"/>
      <w:lvlText w:val="•"/>
      <w:lvlJc w:val="left"/>
      <w:pPr>
        <w:ind w:left="1983" w:hanging="380"/>
      </w:pPr>
      <w:rPr>
        <w:rFonts w:hint="default"/>
        <w:lang w:val="ru-RU" w:eastAsia="en-US" w:bidi="ar-SA"/>
      </w:rPr>
    </w:lvl>
    <w:lvl w:ilvl="4" w:tplc="ED7EB0A4">
      <w:numFmt w:val="bullet"/>
      <w:lvlText w:val="•"/>
      <w:lvlJc w:val="left"/>
      <w:pPr>
        <w:ind w:left="2605" w:hanging="380"/>
      </w:pPr>
      <w:rPr>
        <w:rFonts w:hint="default"/>
        <w:lang w:val="ru-RU" w:eastAsia="en-US" w:bidi="ar-SA"/>
      </w:rPr>
    </w:lvl>
    <w:lvl w:ilvl="5" w:tplc="338AA080">
      <w:numFmt w:val="bullet"/>
      <w:lvlText w:val="•"/>
      <w:lvlJc w:val="left"/>
      <w:pPr>
        <w:ind w:left="3226" w:hanging="380"/>
      </w:pPr>
      <w:rPr>
        <w:rFonts w:hint="default"/>
        <w:lang w:val="ru-RU" w:eastAsia="en-US" w:bidi="ar-SA"/>
      </w:rPr>
    </w:lvl>
    <w:lvl w:ilvl="6" w:tplc="FE8ABCA8">
      <w:numFmt w:val="bullet"/>
      <w:lvlText w:val="•"/>
      <w:lvlJc w:val="left"/>
      <w:pPr>
        <w:ind w:left="3847" w:hanging="380"/>
      </w:pPr>
      <w:rPr>
        <w:rFonts w:hint="default"/>
        <w:lang w:val="ru-RU" w:eastAsia="en-US" w:bidi="ar-SA"/>
      </w:rPr>
    </w:lvl>
    <w:lvl w:ilvl="7" w:tplc="FA9E4A06">
      <w:numFmt w:val="bullet"/>
      <w:lvlText w:val="•"/>
      <w:lvlJc w:val="left"/>
      <w:pPr>
        <w:ind w:left="4469" w:hanging="380"/>
      </w:pPr>
      <w:rPr>
        <w:rFonts w:hint="default"/>
        <w:lang w:val="ru-RU" w:eastAsia="en-US" w:bidi="ar-SA"/>
      </w:rPr>
    </w:lvl>
    <w:lvl w:ilvl="8" w:tplc="5AB8B566">
      <w:numFmt w:val="bullet"/>
      <w:lvlText w:val="•"/>
      <w:lvlJc w:val="left"/>
      <w:pPr>
        <w:ind w:left="5090" w:hanging="380"/>
      </w:pPr>
      <w:rPr>
        <w:rFonts w:hint="default"/>
        <w:lang w:val="ru-RU" w:eastAsia="en-US" w:bidi="ar-SA"/>
      </w:rPr>
    </w:lvl>
  </w:abstractNum>
  <w:abstractNum w:abstractNumId="347">
    <w:nsid w:val="7C6F034E"/>
    <w:multiLevelType w:val="hybridMultilevel"/>
    <w:tmpl w:val="12209DEC"/>
    <w:lvl w:ilvl="0" w:tplc="F30CBFFE">
      <w:numFmt w:val="bullet"/>
      <w:lvlText w:val=""/>
      <w:lvlJc w:val="left"/>
      <w:pPr>
        <w:ind w:left="816" w:hanging="706"/>
      </w:pPr>
      <w:rPr>
        <w:rFonts w:ascii="Symbol" w:eastAsia="Symbol" w:hAnsi="Symbol" w:cs="Symbol" w:hint="default"/>
        <w:w w:val="99"/>
        <w:sz w:val="28"/>
        <w:szCs w:val="28"/>
        <w:lang w:val="ru-RU" w:eastAsia="en-US" w:bidi="ar-SA"/>
      </w:rPr>
    </w:lvl>
    <w:lvl w:ilvl="1" w:tplc="24649696">
      <w:numFmt w:val="bullet"/>
      <w:lvlText w:val="•"/>
      <w:lvlJc w:val="left"/>
      <w:pPr>
        <w:ind w:left="1134" w:hanging="706"/>
      </w:pPr>
      <w:rPr>
        <w:rFonts w:hint="default"/>
        <w:lang w:val="ru-RU" w:eastAsia="en-US" w:bidi="ar-SA"/>
      </w:rPr>
    </w:lvl>
    <w:lvl w:ilvl="2" w:tplc="6B004846">
      <w:numFmt w:val="bullet"/>
      <w:lvlText w:val="•"/>
      <w:lvlJc w:val="left"/>
      <w:pPr>
        <w:ind w:left="1448" w:hanging="706"/>
      </w:pPr>
      <w:rPr>
        <w:rFonts w:hint="default"/>
        <w:lang w:val="ru-RU" w:eastAsia="en-US" w:bidi="ar-SA"/>
      </w:rPr>
    </w:lvl>
    <w:lvl w:ilvl="3" w:tplc="F3C20FF6">
      <w:numFmt w:val="bullet"/>
      <w:lvlText w:val="•"/>
      <w:lvlJc w:val="left"/>
      <w:pPr>
        <w:ind w:left="1762" w:hanging="706"/>
      </w:pPr>
      <w:rPr>
        <w:rFonts w:hint="default"/>
        <w:lang w:val="ru-RU" w:eastAsia="en-US" w:bidi="ar-SA"/>
      </w:rPr>
    </w:lvl>
    <w:lvl w:ilvl="4" w:tplc="A62C7B88">
      <w:numFmt w:val="bullet"/>
      <w:lvlText w:val="•"/>
      <w:lvlJc w:val="left"/>
      <w:pPr>
        <w:ind w:left="2076" w:hanging="706"/>
      </w:pPr>
      <w:rPr>
        <w:rFonts w:hint="default"/>
        <w:lang w:val="ru-RU" w:eastAsia="en-US" w:bidi="ar-SA"/>
      </w:rPr>
    </w:lvl>
    <w:lvl w:ilvl="5" w:tplc="89C49312">
      <w:numFmt w:val="bullet"/>
      <w:lvlText w:val="•"/>
      <w:lvlJc w:val="left"/>
      <w:pPr>
        <w:ind w:left="2390" w:hanging="706"/>
      </w:pPr>
      <w:rPr>
        <w:rFonts w:hint="default"/>
        <w:lang w:val="ru-RU" w:eastAsia="en-US" w:bidi="ar-SA"/>
      </w:rPr>
    </w:lvl>
    <w:lvl w:ilvl="6" w:tplc="C21C2202">
      <w:numFmt w:val="bullet"/>
      <w:lvlText w:val="•"/>
      <w:lvlJc w:val="left"/>
      <w:pPr>
        <w:ind w:left="2704" w:hanging="706"/>
      </w:pPr>
      <w:rPr>
        <w:rFonts w:hint="default"/>
        <w:lang w:val="ru-RU" w:eastAsia="en-US" w:bidi="ar-SA"/>
      </w:rPr>
    </w:lvl>
    <w:lvl w:ilvl="7" w:tplc="218A2FAA">
      <w:numFmt w:val="bullet"/>
      <w:lvlText w:val="•"/>
      <w:lvlJc w:val="left"/>
      <w:pPr>
        <w:ind w:left="3018" w:hanging="706"/>
      </w:pPr>
      <w:rPr>
        <w:rFonts w:hint="default"/>
        <w:lang w:val="ru-RU" w:eastAsia="en-US" w:bidi="ar-SA"/>
      </w:rPr>
    </w:lvl>
    <w:lvl w:ilvl="8" w:tplc="E6E434C4">
      <w:numFmt w:val="bullet"/>
      <w:lvlText w:val="•"/>
      <w:lvlJc w:val="left"/>
      <w:pPr>
        <w:ind w:left="3332" w:hanging="706"/>
      </w:pPr>
      <w:rPr>
        <w:rFonts w:hint="default"/>
        <w:lang w:val="ru-RU" w:eastAsia="en-US" w:bidi="ar-SA"/>
      </w:rPr>
    </w:lvl>
  </w:abstractNum>
  <w:abstractNum w:abstractNumId="348">
    <w:nsid w:val="7CF76732"/>
    <w:multiLevelType w:val="hybridMultilevel"/>
    <w:tmpl w:val="70AA881C"/>
    <w:lvl w:ilvl="0" w:tplc="41A6CEFC">
      <w:numFmt w:val="bullet"/>
      <w:lvlText w:val=""/>
      <w:lvlJc w:val="left"/>
      <w:pPr>
        <w:ind w:left="111" w:hanging="706"/>
      </w:pPr>
      <w:rPr>
        <w:rFonts w:hint="default"/>
        <w:w w:val="99"/>
        <w:lang w:val="ru-RU" w:eastAsia="en-US" w:bidi="ar-SA"/>
      </w:rPr>
    </w:lvl>
    <w:lvl w:ilvl="1" w:tplc="23EA1754">
      <w:numFmt w:val="bullet"/>
      <w:lvlText w:val="•"/>
      <w:lvlJc w:val="left"/>
      <w:pPr>
        <w:ind w:left="1014" w:hanging="706"/>
      </w:pPr>
      <w:rPr>
        <w:rFonts w:hint="default"/>
        <w:lang w:val="ru-RU" w:eastAsia="en-US" w:bidi="ar-SA"/>
      </w:rPr>
    </w:lvl>
    <w:lvl w:ilvl="2" w:tplc="71449F64">
      <w:numFmt w:val="bullet"/>
      <w:lvlText w:val="•"/>
      <w:lvlJc w:val="left"/>
      <w:pPr>
        <w:ind w:left="1908" w:hanging="706"/>
      </w:pPr>
      <w:rPr>
        <w:rFonts w:hint="default"/>
        <w:lang w:val="ru-RU" w:eastAsia="en-US" w:bidi="ar-SA"/>
      </w:rPr>
    </w:lvl>
    <w:lvl w:ilvl="3" w:tplc="3C5AAA1A">
      <w:numFmt w:val="bullet"/>
      <w:lvlText w:val="•"/>
      <w:lvlJc w:val="left"/>
      <w:pPr>
        <w:ind w:left="2803" w:hanging="706"/>
      </w:pPr>
      <w:rPr>
        <w:rFonts w:hint="default"/>
        <w:lang w:val="ru-RU" w:eastAsia="en-US" w:bidi="ar-SA"/>
      </w:rPr>
    </w:lvl>
    <w:lvl w:ilvl="4" w:tplc="2E582D94">
      <w:numFmt w:val="bullet"/>
      <w:lvlText w:val="•"/>
      <w:lvlJc w:val="left"/>
      <w:pPr>
        <w:ind w:left="3697" w:hanging="706"/>
      </w:pPr>
      <w:rPr>
        <w:rFonts w:hint="default"/>
        <w:lang w:val="ru-RU" w:eastAsia="en-US" w:bidi="ar-SA"/>
      </w:rPr>
    </w:lvl>
    <w:lvl w:ilvl="5" w:tplc="F482DDEC">
      <w:numFmt w:val="bullet"/>
      <w:lvlText w:val="•"/>
      <w:lvlJc w:val="left"/>
      <w:pPr>
        <w:ind w:left="4592" w:hanging="706"/>
      </w:pPr>
      <w:rPr>
        <w:rFonts w:hint="default"/>
        <w:lang w:val="ru-RU" w:eastAsia="en-US" w:bidi="ar-SA"/>
      </w:rPr>
    </w:lvl>
    <w:lvl w:ilvl="6" w:tplc="50042066">
      <w:numFmt w:val="bullet"/>
      <w:lvlText w:val="•"/>
      <w:lvlJc w:val="left"/>
      <w:pPr>
        <w:ind w:left="5486" w:hanging="706"/>
      </w:pPr>
      <w:rPr>
        <w:rFonts w:hint="default"/>
        <w:lang w:val="ru-RU" w:eastAsia="en-US" w:bidi="ar-SA"/>
      </w:rPr>
    </w:lvl>
    <w:lvl w:ilvl="7" w:tplc="5CF22FCA">
      <w:numFmt w:val="bullet"/>
      <w:lvlText w:val="•"/>
      <w:lvlJc w:val="left"/>
      <w:pPr>
        <w:ind w:left="6380" w:hanging="706"/>
      </w:pPr>
      <w:rPr>
        <w:rFonts w:hint="default"/>
        <w:lang w:val="ru-RU" w:eastAsia="en-US" w:bidi="ar-SA"/>
      </w:rPr>
    </w:lvl>
    <w:lvl w:ilvl="8" w:tplc="E91A207C">
      <w:numFmt w:val="bullet"/>
      <w:lvlText w:val="•"/>
      <w:lvlJc w:val="left"/>
      <w:pPr>
        <w:ind w:left="7275" w:hanging="706"/>
      </w:pPr>
      <w:rPr>
        <w:rFonts w:hint="default"/>
        <w:lang w:val="ru-RU" w:eastAsia="en-US" w:bidi="ar-SA"/>
      </w:rPr>
    </w:lvl>
  </w:abstractNum>
  <w:abstractNum w:abstractNumId="349">
    <w:nsid w:val="7EBD5F8D"/>
    <w:multiLevelType w:val="hybridMultilevel"/>
    <w:tmpl w:val="FA180964"/>
    <w:lvl w:ilvl="0" w:tplc="BA361C3C">
      <w:numFmt w:val="bullet"/>
      <w:lvlText w:val=""/>
      <w:lvlJc w:val="left"/>
      <w:pPr>
        <w:ind w:left="470" w:hanging="360"/>
      </w:pPr>
      <w:rPr>
        <w:rFonts w:ascii="Symbol" w:eastAsia="Symbol" w:hAnsi="Symbol" w:cs="Symbol" w:hint="default"/>
        <w:w w:val="100"/>
        <w:sz w:val="20"/>
        <w:szCs w:val="20"/>
        <w:lang w:val="ru-RU" w:eastAsia="en-US" w:bidi="ar-SA"/>
      </w:rPr>
    </w:lvl>
    <w:lvl w:ilvl="1" w:tplc="81ECB6DA">
      <w:numFmt w:val="bullet"/>
      <w:lvlText w:val="•"/>
      <w:lvlJc w:val="left"/>
      <w:pPr>
        <w:ind w:left="1007" w:hanging="360"/>
      </w:pPr>
      <w:rPr>
        <w:rFonts w:hint="default"/>
        <w:lang w:val="ru-RU" w:eastAsia="en-US" w:bidi="ar-SA"/>
      </w:rPr>
    </w:lvl>
    <w:lvl w:ilvl="2" w:tplc="520286EA">
      <w:numFmt w:val="bullet"/>
      <w:lvlText w:val="•"/>
      <w:lvlJc w:val="left"/>
      <w:pPr>
        <w:ind w:left="1534" w:hanging="360"/>
      </w:pPr>
      <w:rPr>
        <w:rFonts w:hint="default"/>
        <w:lang w:val="ru-RU" w:eastAsia="en-US" w:bidi="ar-SA"/>
      </w:rPr>
    </w:lvl>
    <w:lvl w:ilvl="3" w:tplc="2A544956">
      <w:numFmt w:val="bullet"/>
      <w:lvlText w:val="•"/>
      <w:lvlJc w:val="left"/>
      <w:pPr>
        <w:ind w:left="2061" w:hanging="360"/>
      </w:pPr>
      <w:rPr>
        <w:rFonts w:hint="default"/>
        <w:lang w:val="ru-RU" w:eastAsia="en-US" w:bidi="ar-SA"/>
      </w:rPr>
    </w:lvl>
    <w:lvl w:ilvl="4" w:tplc="EFCCEDA6">
      <w:numFmt w:val="bullet"/>
      <w:lvlText w:val="•"/>
      <w:lvlJc w:val="left"/>
      <w:pPr>
        <w:ind w:left="2588" w:hanging="360"/>
      </w:pPr>
      <w:rPr>
        <w:rFonts w:hint="default"/>
        <w:lang w:val="ru-RU" w:eastAsia="en-US" w:bidi="ar-SA"/>
      </w:rPr>
    </w:lvl>
    <w:lvl w:ilvl="5" w:tplc="A4DE534A">
      <w:numFmt w:val="bullet"/>
      <w:lvlText w:val="•"/>
      <w:lvlJc w:val="left"/>
      <w:pPr>
        <w:ind w:left="3115" w:hanging="360"/>
      </w:pPr>
      <w:rPr>
        <w:rFonts w:hint="default"/>
        <w:lang w:val="ru-RU" w:eastAsia="en-US" w:bidi="ar-SA"/>
      </w:rPr>
    </w:lvl>
    <w:lvl w:ilvl="6" w:tplc="D278E1C0">
      <w:numFmt w:val="bullet"/>
      <w:lvlText w:val="•"/>
      <w:lvlJc w:val="left"/>
      <w:pPr>
        <w:ind w:left="3642" w:hanging="360"/>
      </w:pPr>
      <w:rPr>
        <w:rFonts w:hint="default"/>
        <w:lang w:val="ru-RU" w:eastAsia="en-US" w:bidi="ar-SA"/>
      </w:rPr>
    </w:lvl>
    <w:lvl w:ilvl="7" w:tplc="3F76FA6E">
      <w:numFmt w:val="bullet"/>
      <w:lvlText w:val="•"/>
      <w:lvlJc w:val="left"/>
      <w:pPr>
        <w:ind w:left="4169" w:hanging="360"/>
      </w:pPr>
      <w:rPr>
        <w:rFonts w:hint="default"/>
        <w:lang w:val="ru-RU" w:eastAsia="en-US" w:bidi="ar-SA"/>
      </w:rPr>
    </w:lvl>
    <w:lvl w:ilvl="8" w:tplc="19EA8562">
      <w:numFmt w:val="bullet"/>
      <w:lvlText w:val="•"/>
      <w:lvlJc w:val="left"/>
      <w:pPr>
        <w:ind w:left="4696" w:hanging="360"/>
      </w:pPr>
      <w:rPr>
        <w:rFonts w:hint="default"/>
        <w:lang w:val="ru-RU" w:eastAsia="en-US" w:bidi="ar-SA"/>
      </w:rPr>
    </w:lvl>
  </w:abstractNum>
  <w:abstractNum w:abstractNumId="350">
    <w:nsid w:val="7ED329B1"/>
    <w:multiLevelType w:val="hybridMultilevel"/>
    <w:tmpl w:val="2DC42974"/>
    <w:lvl w:ilvl="0" w:tplc="99A03F1C">
      <w:numFmt w:val="bullet"/>
      <w:lvlText w:val=""/>
      <w:lvlJc w:val="left"/>
      <w:pPr>
        <w:ind w:left="840" w:hanging="360"/>
      </w:pPr>
      <w:rPr>
        <w:rFonts w:hint="default"/>
        <w:w w:val="100"/>
        <w:lang w:val="ru-RU" w:eastAsia="en-US" w:bidi="ar-SA"/>
      </w:rPr>
    </w:lvl>
    <w:lvl w:ilvl="1" w:tplc="77C42EF8">
      <w:numFmt w:val="bullet"/>
      <w:lvlText w:val="•"/>
      <w:lvlJc w:val="left"/>
      <w:pPr>
        <w:ind w:left="1730" w:hanging="360"/>
      </w:pPr>
      <w:rPr>
        <w:rFonts w:hint="default"/>
        <w:lang w:val="ru-RU" w:eastAsia="en-US" w:bidi="ar-SA"/>
      </w:rPr>
    </w:lvl>
    <w:lvl w:ilvl="2" w:tplc="5E4E4478">
      <w:numFmt w:val="bullet"/>
      <w:lvlText w:val="•"/>
      <w:lvlJc w:val="left"/>
      <w:pPr>
        <w:ind w:left="2621" w:hanging="360"/>
      </w:pPr>
      <w:rPr>
        <w:rFonts w:hint="default"/>
        <w:lang w:val="ru-RU" w:eastAsia="en-US" w:bidi="ar-SA"/>
      </w:rPr>
    </w:lvl>
    <w:lvl w:ilvl="3" w:tplc="3F1CA292">
      <w:numFmt w:val="bullet"/>
      <w:lvlText w:val="•"/>
      <w:lvlJc w:val="left"/>
      <w:pPr>
        <w:ind w:left="3512" w:hanging="360"/>
      </w:pPr>
      <w:rPr>
        <w:rFonts w:hint="default"/>
        <w:lang w:val="ru-RU" w:eastAsia="en-US" w:bidi="ar-SA"/>
      </w:rPr>
    </w:lvl>
    <w:lvl w:ilvl="4" w:tplc="4808B83E">
      <w:numFmt w:val="bullet"/>
      <w:lvlText w:val="•"/>
      <w:lvlJc w:val="left"/>
      <w:pPr>
        <w:ind w:left="4403" w:hanging="360"/>
      </w:pPr>
      <w:rPr>
        <w:rFonts w:hint="default"/>
        <w:lang w:val="ru-RU" w:eastAsia="en-US" w:bidi="ar-SA"/>
      </w:rPr>
    </w:lvl>
    <w:lvl w:ilvl="5" w:tplc="C8A60C9A">
      <w:numFmt w:val="bullet"/>
      <w:lvlText w:val="•"/>
      <w:lvlJc w:val="left"/>
      <w:pPr>
        <w:ind w:left="5294" w:hanging="360"/>
      </w:pPr>
      <w:rPr>
        <w:rFonts w:hint="default"/>
        <w:lang w:val="ru-RU" w:eastAsia="en-US" w:bidi="ar-SA"/>
      </w:rPr>
    </w:lvl>
    <w:lvl w:ilvl="6" w:tplc="E3F25936">
      <w:numFmt w:val="bullet"/>
      <w:lvlText w:val="•"/>
      <w:lvlJc w:val="left"/>
      <w:pPr>
        <w:ind w:left="6185" w:hanging="360"/>
      </w:pPr>
      <w:rPr>
        <w:rFonts w:hint="default"/>
        <w:lang w:val="ru-RU" w:eastAsia="en-US" w:bidi="ar-SA"/>
      </w:rPr>
    </w:lvl>
    <w:lvl w:ilvl="7" w:tplc="EC34421C">
      <w:numFmt w:val="bullet"/>
      <w:lvlText w:val="•"/>
      <w:lvlJc w:val="left"/>
      <w:pPr>
        <w:ind w:left="7076" w:hanging="360"/>
      </w:pPr>
      <w:rPr>
        <w:rFonts w:hint="default"/>
        <w:lang w:val="ru-RU" w:eastAsia="en-US" w:bidi="ar-SA"/>
      </w:rPr>
    </w:lvl>
    <w:lvl w:ilvl="8" w:tplc="8172661E">
      <w:numFmt w:val="bullet"/>
      <w:lvlText w:val="•"/>
      <w:lvlJc w:val="left"/>
      <w:pPr>
        <w:ind w:left="7967" w:hanging="360"/>
      </w:pPr>
      <w:rPr>
        <w:rFonts w:hint="default"/>
        <w:lang w:val="ru-RU" w:eastAsia="en-US" w:bidi="ar-SA"/>
      </w:rPr>
    </w:lvl>
  </w:abstractNum>
  <w:abstractNum w:abstractNumId="351">
    <w:nsid w:val="7EE45598"/>
    <w:multiLevelType w:val="hybridMultilevel"/>
    <w:tmpl w:val="00540F0A"/>
    <w:lvl w:ilvl="0" w:tplc="41DE6540">
      <w:numFmt w:val="bullet"/>
      <w:lvlText w:val=""/>
      <w:lvlJc w:val="left"/>
      <w:pPr>
        <w:ind w:left="470" w:hanging="360"/>
      </w:pPr>
      <w:rPr>
        <w:rFonts w:ascii="Symbol" w:eastAsia="Symbol" w:hAnsi="Symbol" w:cs="Symbol" w:hint="default"/>
        <w:w w:val="100"/>
        <w:sz w:val="20"/>
        <w:szCs w:val="20"/>
        <w:lang w:val="ru-RU" w:eastAsia="en-US" w:bidi="ar-SA"/>
      </w:rPr>
    </w:lvl>
    <w:lvl w:ilvl="1" w:tplc="C34A6D2E">
      <w:numFmt w:val="bullet"/>
      <w:lvlText w:val="•"/>
      <w:lvlJc w:val="left"/>
      <w:pPr>
        <w:ind w:left="1007" w:hanging="360"/>
      </w:pPr>
      <w:rPr>
        <w:rFonts w:hint="default"/>
        <w:lang w:val="ru-RU" w:eastAsia="en-US" w:bidi="ar-SA"/>
      </w:rPr>
    </w:lvl>
    <w:lvl w:ilvl="2" w:tplc="FE4E84A0">
      <w:numFmt w:val="bullet"/>
      <w:lvlText w:val="•"/>
      <w:lvlJc w:val="left"/>
      <w:pPr>
        <w:ind w:left="1534" w:hanging="360"/>
      </w:pPr>
      <w:rPr>
        <w:rFonts w:hint="default"/>
        <w:lang w:val="ru-RU" w:eastAsia="en-US" w:bidi="ar-SA"/>
      </w:rPr>
    </w:lvl>
    <w:lvl w:ilvl="3" w:tplc="7B9441E4">
      <w:numFmt w:val="bullet"/>
      <w:lvlText w:val="•"/>
      <w:lvlJc w:val="left"/>
      <w:pPr>
        <w:ind w:left="2061" w:hanging="360"/>
      </w:pPr>
      <w:rPr>
        <w:rFonts w:hint="default"/>
        <w:lang w:val="ru-RU" w:eastAsia="en-US" w:bidi="ar-SA"/>
      </w:rPr>
    </w:lvl>
    <w:lvl w:ilvl="4" w:tplc="33BC23D4">
      <w:numFmt w:val="bullet"/>
      <w:lvlText w:val="•"/>
      <w:lvlJc w:val="left"/>
      <w:pPr>
        <w:ind w:left="2588" w:hanging="360"/>
      </w:pPr>
      <w:rPr>
        <w:rFonts w:hint="default"/>
        <w:lang w:val="ru-RU" w:eastAsia="en-US" w:bidi="ar-SA"/>
      </w:rPr>
    </w:lvl>
    <w:lvl w:ilvl="5" w:tplc="E19256A8">
      <w:numFmt w:val="bullet"/>
      <w:lvlText w:val="•"/>
      <w:lvlJc w:val="left"/>
      <w:pPr>
        <w:ind w:left="3115" w:hanging="360"/>
      </w:pPr>
      <w:rPr>
        <w:rFonts w:hint="default"/>
        <w:lang w:val="ru-RU" w:eastAsia="en-US" w:bidi="ar-SA"/>
      </w:rPr>
    </w:lvl>
    <w:lvl w:ilvl="6" w:tplc="EC68D9C2">
      <w:numFmt w:val="bullet"/>
      <w:lvlText w:val="•"/>
      <w:lvlJc w:val="left"/>
      <w:pPr>
        <w:ind w:left="3642" w:hanging="360"/>
      </w:pPr>
      <w:rPr>
        <w:rFonts w:hint="default"/>
        <w:lang w:val="ru-RU" w:eastAsia="en-US" w:bidi="ar-SA"/>
      </w:rPr>
    </w:lvl>
    <w:lvl w:ilvl="7" w:tplc="81C60FDA">
      <w:numFmt w:val="bullet"/>
      <w:lvlText w:val="•"/>
      <w:lvlJc w:val="left"/>
      <w:pPr>
        <w:ind w:left="4169" w:hanging="360"/>
      </w:pPr>
      <w:rPr>
        <w:rFonts w:hint="default"/>
        <w:lang w:val="ru-RU" w:eastAsia="en-US" w:bidi="ar-SA"/>
      </w:rPr>
    </w:lvl>
    <w:lvl w:ilvl="8" w:tplc="99BA0150">
      <w:numFmt w:val="bullet"/>
      <w:lvlText w:val="•"/>
      <w:lvlJc w:val="left"/>
      <w:pPr>
        <w:ind w:left="4696" w:hanging="360"/>
      </w:pPr>
      <w:rPr>
        <w:rFonts w:hint="default"/>
        <w:lang w:val="ru-RU" w:eastAsia="en-US" w:bidi="ar-SA"/>
      </w:rPr>
    </w:lvl>
  </w:abstractNum>
  <w:abstractNum w:abstractNumId="352">
    <w:nsid w:val="7F4265D3"/>
    <w:multiLevelType w:val="hybridMultilevel"/>
    <w:tmpl w:val="2C041B58"/>
    <w:lvl w:ilvl="0" w:tplc="6988F38C">
      <w:numFmt w:val="bullet"/>
      <w:lvlText w:val=""/>
      <w:lvlJc w:val="left"/>
      <w:pPr>
        <w:ind w:left="470" w:hanging="360"/>
      </w:pPr>
      <w:rPr>
        <w:rFonts w:ascii="Symbol" w:eastAsia="Symbol" w:hAnsi="Symbol" w:cs="Symbol" w:hint="default"/>
        <w:w w:val="100"/>
        <w:sz w:val="20"/>
        <w:szCs w:val="20"/>
        <w:lang w:val="ru-RU" w:eastAsia="en-US" w:bidi="ar-SA"/>
      </w:rPr>
    </w:lvl>
    <w:lvl w:ilvl="1" w:tplc="DCECE5D6">
      <w:numFmt w:val="bullet"/>
      <w:lvlText w:val="•"/>
      <w:lvlJc w:val="left"/>
      <w:pPr>
        <w:ind w:left="1007" w:hanging="360"/>
      </w:pPr>
      <w:rPr>
        <w:rFonts w:hint="default"/>
        <w:lang w:val="ru-RU" w:eastAsia="en-US" w:bidi="ar-SA"/>
      </w:rPr>
    </w:lvl>
    <w:lvl w:ilvl="2" w:tplc="C7F0EA82">
      <w:numFmt w:val="bullet"/>
      <w:lvlText w:val="•"/>
      <w:lvlJc w:val="left"/>
      <w:pPr>
        <w:ind w:left="1534" w:hanging="360"/>
      </w:pPr>
      <w:rPr>
        <w:rFonts w:hint="default"/>
        <w:lang w:val="ru-RU" w:eastAsia="en-US" w:bidi="ar-SA"/>
      </w:rPr>
    </w:lvl>
    <w:lvl w:ilvl="3" w:tplc="3EBACF7C">
      <w:numFmt w:val="bullet"/>
      <w:lvlText w:val="•"/>
      <w:lvlJc w:val="left"/>
      <w:pPr>
        <w:ind w:left="2061" w:hanging="360"/>
      </w:pPr>
      <w:rPr>
        <w:rFonts w:hint="default"/>
        <w:lang w:val="ru-RU" w:eastAsia="en-US" w:bidi="ar-SA"/>
      </w:rPr>
    </w:lvl>
    <w:lvl w:ilvl="4" w:tplc="689ECB78">
      <w:numFmt w:val="bullet"/>
      <w:lvlText w:val="•"/>
      <w:lvlJc w:val="left"/>
      <w:pPr>
        <w:ind w:left="2588" w:hanging="360"/>
      </w:pPr>
      <w:rPr>
        <w:rFonts w:hint="default"/>
        <w:lang w:val="ru-RU" w:eastAsia="en-US" w:bidi="ar-SA"/>
      </w:rPr>
    </w:lvl>
    <w:lvl w:ilvl="5" w:tplc="6F9E6EDE">
      <w:numFmt w:val="bullet"/>
      <w:lvlText w:val="•"/>
      <w:lvlJc w:val="left"/>
      <w:pPr>
        <w:ind w:left="3115" w:hanging="360"/>
      </w:pPr>
      <w:rPr>
        <w:rFonts w:hint="default"/>
        <w:lang w:val="ru-RU" w:eastAsia="en-US" w:bidi="ar-SA"/>
      </w:rPr>
    </w:lvl>
    <w:lvl w:ilvl="6" w:tplc="CCCC2FDA">
      <w:numFmt w:val="bullet"/>
      <w:lvlText w:val="•"/>
      <w:lvlJc w:val="left"/>
      <w:pPr>
        <w:ind w:left="3642" w:hanging="360"/>
      </w:pPr>
      <w:rPr>
        <w:rFonts w:hint="default"/>
        <w:lang w:val="ru-RU" w:eastAsia="en-US" w:bidi="ar-SA"/>
      </w:rPr>
    </w:lvl>
    <w:lvl w:ilvl="7" w:tplc="0FE0466E">
      <w:numFmt w:val="bullet"/>
      <w:lvlText w:val="•"/>
      <w:lvlJc w:val="left"/>
      <w:pPr>
        <w:ind w:left="4169" w:hanging="360"/>
      </w:pPr>
      <w:rPr>
        <w:rFonts w:hint="default"/>
        <w:lang w:val="ru-RU" w:eastAsia="en-US" w:bidi="ar-SA"/>
      </w:rPr>
    </w:lvl>
    <w:lvl w:ilvl="8" w:tplc="4300DDF4">
      <w:numFmt w:val="bullet"/>
      <w:lvlText w:val="•"/>
      <w:lvlJc w:val="left"/>
      <w:pPr>
        <w:ind w:left="4696" w:hanging="360"/>
      </w:pPr>
      <w:rPr>
        <w:rFonts w:hint="default"/>
        <w:lang w:val="ru-RU" w:eastAsia="en-US" w:bidi="ar-SA"/>
      </w:rPr>
    </w:lvl>
  </w:abstractNum>
  <w:abstractNum w:abstractNumId="353">
    <w:nsid w:val="7F454986"/>
    <w:multiLevelType w:val="hybridMultilevel"/>
    <w:tmpl w:val="CBFAE44A"/>
    <w:lvl w:ilvl="0" w:tplc="75B05DD0">
      <w:start w:val="1"/>
      <w:numFmt w:val="decimal"/>
      <w:lvlText w:val="%1."/>
      <w:lvlJc w:val="left"/>
      <w:pPr>
        <w:ind w:left="1953" w:hanging="283"/>
      </w:pPr>
      <w:rPr>
        <w:rFonts w:ascii="Times New Roman" w:eastAsia="Times New Roman" w:hAnsi="Times New Roman" w:cs="Times New Roman" w:hint="default"/>
        <w:b/>
        <w:bCs/>
        <w:w w:val="99"/>
        <w:sz w:val="28"/>
        <w:szCs w:val="28"/>
        <w:lang w:val="ru-RU" w:eastAsia="en-US" w:bidi="ar-SA"/>
      </w:rPr>
    </w:lvl>
    <w:lvl w:ilvl="1" w:tplc="534E6632">
      <w:numFmt w:val="bullet"/>
      <w:lvlText w:val="•"/>
      <w:lvlJc w:val="left"/>
      <w:pPr>
        <w:ind w:left="2870" w:hanging="283"/>
      </w:pPr>
      <w:rPr>
        <w:rFonts w:hint="default"/>
        <w:lang w:val="ru-RU" w:eastAsia="en-US" w:bidi="ar-SA"/>
      </w:rPr>
    </w:lvl>
    <w:lvl w:ilvl="2" w:tplc="048478F0">
      <w:numFmt w:val="bullet"/>
      <w:lvlText w:val="•"/>
      <w:lvlJc w:val="left"/>
      <w:pPr>
        <w:ind w:left="3780" w:hanging="283"/>
      </w:pPr>
      <w:rPr>
        <w:rFonts w:hint="default"/>
        <w:lang w:val="ru-RU" w:eastAsia="en-US" w:bidi="ar-SA"/>
      </w:rPr>
    </w:lvl>
    <w:lvl w:ilvl="3" w:tplc="F6968D52">
      <w:numFmt w:val="bullet"/>
      <w:lvlText w:val="•"/>
      <w:lvlJc w:val="left"/>
      <w:pPr>
        <w:ind w:left="4691" w:hanging="283"/>
      </w:pPr>
      <w:rPr>
        <w:rFonts w:hint="default"/>
        <w:lang w:val="ru-RU" w:eastAsia="en-US" w:bidi="ar-SA"/>
      </w:rPr>
    </w:lvl>
    <w:lvl w:ilvl="4" w:tplc="14AEA498">
      <w:numFmt w:val="bullet"/>
      <w:lvlText w:val="•"/>
      <w:lvlJc w:val="left"/>
      <w:pPr>
        <w:ind w:left="5601" w:hanging="283"/>
      </w:pPr>
      <w:rPr>
        <w:rFonts w:hint="default"/>
        <w:lang w:val="ru-RU" w:eastAsia="en-US" w:bidi="ar-SA"/>
      </w:rPr>
    </w:lvl>
    <w:lvl w:ilvl="5" w:tplc="FA6CA34E">
      <w:numFmt w:val="bullet"/>
      <w:lvlText w:val="•"/>
      <w:lvlJc w:val="left"/>
      <w:pPr>
        <w:ind w:left="6512" w:hanging="283"/>
      </w:pPr>
      <w:rPr>
        <w:rFonts w:hint="default"/>
        <w:lang w:val="ru-RU" w:eastAsia="en-US" w:bidi="ar-SA"/>
      </w:rPr>
    </w:lvl>
    <w:lvl w:ilvl="6" w:tplc="734804BE">
      <w:numFmt w:val="bullet"/>
      <w:lvlText w:val="•"/>
      <w:lvlJc w:val="left"/>
      <w:pPr>
        <w:ind w:left="7422" w:hanging="283"/>
      </w:pPr>
      <w:rPr>
        <w:rFonts w:hint="default"/>
        <w:lang w:val="ru-RU" w:eastAsia="en-US" w:bidi="ar-SA"/>
      </w:rPr>
    </w:lvl>
    <w:lvl w:ilvl="7" w:tplc="48F652C2">
      <w:numFmt w:val="bullet"/>
      <w:lvlText w:val="•"/>
      <w:lvlJc w:val="left"/>
      <w:pPr>
        <w:ind w:left="8332" w:hanging="283"/>
      </w:pPr>
      <w:rPr>
        <w:rFonts w:hint="default"/>
        <w:lang w:val="ru-RU" w:eastAsia="en-US" w:bidi="ar-SA"/>
      </w:rPr>
    </w:lvl>
    <w:lvl w:ilvl="8" w:tplc="2CF06618">
      <w:numFmt w:val="bullet"/>
      <w:lvlText w:val="•"/>
      <w:lvlJc w:val="left"/>
      <w:pPr>
        <w:ind w:left="9243" w:hanging="283"/>
      </w:pPr>
      <w:rPr>
        <w:rFonts w:hint="default"/>
        <w:lang w:val="ru-RU" w:eastAsia="en-US" w:bidi="ar-SA"/>
      </w:rPr>
    </w:lvl>
  </w:abstractNum>
  <w:abstractNum w:abstractNumId="354">
    <w:nsid w:val="7F6A6571"/>
    <w:multiLevelType w:val="hybridMultilevel"/>
    <w:tmpl w:val="BE14BB70"/>
    <w:lvl w:ilvl="0" w:tplc="669ABA26">
      <w:numFmt w:val="bullet"/>
      <w:lvlText w:val=""/>
      <w:lvlJc w:val="left"/>
      <w:pPr>
        <w:ind w:left="814" w:hanging="706"/>
      </w:pPr>
      <w:rPr>
        <w:rFonts w:ascii="Symbol" w:eastAsia="Symbol" w:hAnsi="Symbol" w:cs="Symbol" w:hint="default"/>
        <w:color w:val="404040"/>
        <w:w w:val="99"/>
        <w:sz w:val="28"/>
        <w:szCs w:val="28"/>
        <w:lang w:val="ru-RU" w:eastAsia="en-US" w:bidi="ar-SA"/>
      </w:rPr>
    </w:lvl>
    <w:lvl w:ilvl="1" w:tplc="E29295A6">
      <w:numFmt w:val="bullet"/>
      <w:lvlText w:val="•"/>
      <w:lvlJc w:val="left"/>
      <w:pPr>
        <w:ind w:left="1644" w:hanging="706"/>
      </w:pPr>
      <w:rPr>
        <w:rFonts w:hint="default"/>
        <w:lang w:val="ru-RU" w:eastAsia="en-US" w:bidi="ar-SA"/>
      </w:rPr>
    </w:lvl>
    <w:lvl w:ilvl="2" w:tplc="6C8A4F4A">
      <w:numFmt w:val="bullet"/>
      <w:lvlText w:val="•"/>
      <w:lvlJc w:val="left"/>
      <w:pPr>
        <w:ind w:left="2469" w:hanging="706"/>
      </w:pPr>
      <w:rPr>
        <w:rFonts w:hint="default"/>
        <w:lang w:val="ru-RU" w:eastAsia="en-US" w:bidi="ar-SA"/>
      </w:rPr>
    </w:lvl>
    <w:lvl w:ilvl="3" w:tplc="5150D8D0">
      <w:numFmt w:val="bullet"/>
      <w:lvlText w:val="•"/>
      <w:lvlJc w:val="left"/>
      <w:pPr>
        <w:ind w:left="3293" w:hanging="706"/>
      </w:pPr>
      <w:rPr>
        <w:rFonts w:hint="default"/>
        <w:lang w:val="ru-RU" w:eastAsia="en-US" w:bidi="ar-SA"/>
      </w:rPr>
    </w:lvl>
    <w:lvl w:ilvl="4" w:tplc="4AFC3B48">
      <w:numFmt w:val="bullet"/>
      <w:lvlText w:val="•"/>
      <w:lvlJc w:val="left"/>
      <w:pPr>
        <w:ind w:left="4118" w:hanging="706"/>
      </w:pPr>
      <w:rPr>
        <w:rFonts w:hint="default"/>
        <w:lang w:val="ru-RU" w:eastAsia="en-US" w:bidi="ar-SA"/>
      </w:rPr>
    </w:lvl>
    <w:lvl w:ilvl="5" w:tplc="8DEC1AA6">
      <w:numFmt w:val="bullet"/>
      <w:lvlText w:val="•"/>
      <w:lvlJc w:val="left"/>
      <w:pPr>
        <w:ind w:left="4942" w:hanging="706"/>
      </w:pPr>
      <w:rPr>
        <w:rFonts w:hint="default"/>
        <w:lang w:val="ru-RU" w:eastAsia="en-US" w:bidi="ar-SA"/>
      </w:rPr>
    </w:lvl>
    <w:lvl w:ilvl="6" w:tplc="D1B8400C">
      <w:numFmt w:val="bullet"/>
      <w:lvlText w:val="•"/>
      <w:lvlJc w:val="left"/>
      <w:pPr>
        <w:ind w:left="5767" w:hanging="706"/>
      </w:pPr>
      <w:rPr>
        <w:rFonts w:hint="default"/>
        <w:lang w:val="ru-RU" w:eastAsia="en-US" w:bidi="ar-SA"/>
      </w:rPr>
    </w:lvl>
    <w:lvl w:ilvl="7" w:tplc="9A005FAC">
      <w:numFmt w:val="bullet"/>
      <w:lvlText w:val="•"/>
      <w:lvlJc w:val="left"/>
      <w:pPr>
        <w:ind w:left="6591" w:hanging="706"/>
      </w:pPr>
      <w:rPr>
        <w:rFonts w:hint="default"/>
        <w:lang w:val="ru-RU" w:eastAsia="en-US" w:bidi="ar-SA"/>
      </w:rPr>
    </w:lvl>
    <w:lvl w:ilvl="8" w:tplc="B610372A">
      <w:numFmt w:val="bullet"/>
      <w:lvlText w:val="•"/>
      <w:lvlJc w:val="left"/>
      <w:pPr>
        <w:ind w:left="7416" w:hanging="706"/>
      </w:pPr>
      <w:rPr>
        <w:rFonts w:hint="default"/>
        <w:lang w:val="ru-RU" w:eastAsia="en-US" w:bidi="ar-SA"/>
      </w:rPr>
    </w:lvl>
  </w:abstractNum>
  <w:num w:numId="1">
    <w:abstractNumId w:val="131"/>
  </w:num>
  <w:num w:numId="2">
    <w:abstractNumId w:val="240"/>
  </w:num>
  <w:num w:numId="3">
    <w:abstractNumId w:val="126"/>
  </w:num>
  <w:num w:numId="4">
    <w:abstractNumId w:val="78"/>
  </w:num>
  <w:num w:numId="5">
    <w:abstractNumId w:val="218"/>
  </w:num>
  <w:num w:numId="6">
    <w:abstractNumId w:val="85"/>
  </w:num>
  <w:num w:numId="7">
    <w:abstractNumId w:val="134"/>
  </w:num>
  <w:num w:numId="8">
    <w:abstractNumId w:val="124"/>
  </w:num>
  <w:num w:numId="9">
    <w:abstractNumId w:val="289"/>
  </w:num>
  <w:num w:numId="10">
    <w:abstractNumId w:val="158"/>
  </w:num>
  <w:num w:numId="11">
    <w:abstractNumId w:val="103"/>
  </w:num>
  <w:num w:numId="12">
    <w:abstractNumId w:val="202"/>
  </w:num>
  <w:num w:numId="13">
    <w:abstractNumId w:val="351"/>
  </w:num>
  <w:num w:numId="14">
    <w:abstractNumId w:val="283"/>
  </w:num>
  <w:num w:numId="15">
    <w:abstractNumId w:val="54"/>
  </w:num>
  <w:num w:numId="16">
    <w:abstractNumId w:val="58"/>
  </w:num>
  <w:num w:numId="17">
    <w:abstractNumId w:val="6"/>
  </w:num>
  <w:num w:numId="18">
    <w:abstractNumId w:val="166"/>
  </w:num>
  <w:num w:numId="19">
    <w:abstractNumId w:val="92"/>
  </w:num>
  <w:num w:numId="20">
    <w:abstractNumId w:val="68"/>
  </w:num>
  <w:num w:numId="21">
    <w:abstractNumId w:val="64"/>
  </w:num>
  <w:num w:numId="22">
    <w:abstractNumId w:val="290"/>
  </w:num>
  <w:num w:numId="23">
    <w:abstractNumId w:val="48"/>
  </w:num>
  <w:num w:numId="24">
    <w:abstractNumId w:val="130"/>
  </w:num>
  <w:num w:numId="25">
    <w:abstractNumId w:val="321"/>
  </w:num>
  <w:num w:numId="26">
    <w:abstractNumId w:val="51"/>
  </w:num>
  <w:num w:numId="27">
    <w:abstractNumId w:val="227"/>
  </w:num>
  <w:num w:numId="28">
    <w:abstractNumId w:val="209"/>
  </w:num>
  <w:num w:numId="29">
    <w:abstractNumId w:val="53"/>
  </w:num>
  <w:num w:numId="30">
    <w:abstractNumId w:val="309"/>
  </w:num>
  <w:num w:numId="31">
    <w:abstractNumId w:val="318"/>
  </w:num>
  <w:num w:numId="32">
    <w:abstractNumId w:val="73"/>
  </w:num>
  <w:num w:numId="33">
    <w:abstractNumId w:val="186"/>
  </w:num>
  <w:num w:numId="34">
    <w:abstractNumId w:val="190"/>
  </w:num>
  <w:num w:numId="35">
    <w:abstractNumId w:val="215"/>
  </w:num>
  <w:num w:numId="36">
    <w:abstractNumId w:val="349"/>
  </w:num>
  <w:num w:numId="37">
    <w:abstractNumId w:val="232"/>
  </w:num>
  <w:num w:numId="38">
    <w:abstractNumId w:val="188"/>
  </w:num>
  <w:num w:numId="39">
    <w:abstractNumId w:val="311"/>
  </w:num>
  <w:num w:numId="40">
    <w:abstractNumId w:val="235"/>
  </w:num>
  <w:num w:numId="41">
    <w:abstractNumId w:val="192"/>
  </w:num>
  <w:num w:numId="42">
    <w:abstractNumId w:val="273"/>
  </w:num>
  <w:num w:numId="43">
    <w:abstractNumId w:val="217"/>
  </w:num>
  <w:num w:numId="44">
    <w:abstractNumId w:val="161"/>
  </w:num>
  <w:num w:numId="45">
    <w:abstractNumId w:val="108"/>
  </w:num>
  <w:num w:numId="46">
    <w:abstractNumId w:val="328"/>
  </w:num>
  <w:num w:numId="47">
    <w:abstractNumId w:val="237"/>
  </w:num>
  <w:num w:numId="48">
    <w:abstractNumId w:val="136"/>
  </w:num>
  <w:num w:numId="49">
    <w:abstractNumId w:val="241"/>
  </w:num>
  <w:num w:numId="50">
    <w:abstractNumId w:val="45"/>
  </w:num>
  <w:num w:numId="51">
    <w:abstractNumId w:val="305"/>
  </w:num>
  <w:num w:numId="52">
    <w:abstractNumId w:val="256"/>
  </w:num>
  <w:num w:numId="53">
    <w:abstractNumId w:val="47"/>
  </w:num>
  <w:num w:numId="54">
    <w:abstractNumId w:val="0"/>
  </w:num>
  <w:num w:numId="55">
    <w:abstractNumId w:val="263"/>
  </w:num>
  <w:num w:numId="56">
    <w:abstractNumId w:val="296"/>
  </w:num>
  <w:num w:numId="57">
    <w:abstractNumId w:val="82"/>
  </w:num>
  <w:num w:numId="58">
    <w:abstractNumId w:val="150"/>
  </w:num>
  <w:num w:numId="59">
    <w:abstractNumId w:val="100"/>
  </w:num>
  <w:num w:numId="60">
    <w:abstractNumId w:val="32"/>
  </w:num>
  <w:num w:numId="61">
    <w:abstractNumId w:val="239"/>
  </w:num>
  <w:num w:numId="62">
    <w:abstractNumId w:val="49"/>
  </w:num>
  <w:num w:numId="63">
    <w:abstractNumId w:val="76"/>
  </w:num>
  <w:num w:numId="64">
    <w:abstractNumId w:val="107"/>
  </w:num>
  <w:num w:numId="65">
    <w:abstractNumId w:val="280"/>
  </w:num>
  <w:num w:numId="66">
    <w:abstractNumId w:val="13"/>
  </w:num>
  <w:num w:numId="67">
    <w:abstractNumId w:val="156"/>
  </w:num>
  <w:num w:numId="68">
    <w:abstractNumId w:val="141"/>
  </w:num>
  <w:num w:numId="69">
    <w:abstractNumId w:val="260"/>
  </w:num>
  <w:num w:numId="70">
    <w:abstractNumId w:val="210"/>
  </w:num>
  <w:num w:numId="71">
    <w:abstractNumId w:val="319"/>
  </w:num>
  <w:num w:numId="72">
    <w:abstractNumId w:val="164"/>
  </w:num>
  <w:num w:numId="73">
    <w:abstractNumId w:val="219"/>
  </w:num>
  <w:num w:numId="74">
    <w:abstractNumId w:val="175"/>
  </w:num>
  <w:num w:numId="75">
    <w:abstractNumId w:val="63"/>
  </w:num>
  <w:num w:numId="76">
    <w:abstractNumId w:val="339"/>
  </w:num>
  <w:num w:numId="77">
    <w:abstractNumId w:val="176"/>
  </w:num>
  <w:num w:numId="78">
    <w:abstractNumId w:val="193"/>
  </w:num>
  <w:num w:numId="79">
    <w:abstractNumId w:val="245"/>
  </w:num>
  <w:num w:numId="80">
    <w:abstractNumId w:val="334"/>
  </w:num>
  <w:num w:numId="81">
    <w:abstractNumId w:val="274"/>
  </w:num>
  <w:num w:numId="82">
    <w:abstractNumId w:val="262"/>
  </w:num>
  <w:num w:numId="83">
    <w:abstractNumId w:val="138"/>
  </w:num>
  <w:num w:numId="84">
    <w:abstractNumId w:val="143"/>
  </w:num>
  <w:num w:numId="85">
    <w:abstractNumId w:val="304"/>
  </w:num>
  <w:num w:numId="86">
    <w:abstractNumId w:val="29"/>
  </w:num>
  <w:num w:numId="87">
    <w:abstractNumId w:val="99"/>
  </w:num>
  <w:num w:numId="88">
    <w:abstractNumId w:val="206"/>
  </w:num>
  <w:num w:numId="89">
    <w:abstractNumId w:val="201"/>
  </w:num>
  <w:num w:numId="90">
    <w:abstractNumId w:val="266"/>
  </w:num>
  <w:num w:numId="91">
    <w:abstractNumId w:val="212"/>
  </w:num>
  <w:num w:numId="92">
    <w:abstractNumId w:val="300"/>
  </w:num>
  <w:num w:numId="93">
    <w:abstractNumId w:val="81"/>
  </w:num>
  <w:num w:numId="94">
    <w:abstractNumId w:val="222"/>
  </w:num>
  <w:num w:numId="95">
    <w:abstractNumId w:val="223"/>
  </w:num>
  <w:num w:numId="96">
    <w:abstractNumId w:val="123"/>
  </w:num>
  <w:num w:numId="97">
    <w:abstractNumId w:val="15"/>
  </w:num>
  <w:num w:numId="98">
    <w:abstractNumId w:val="31"/>
  </w:num>
  <w:num w:numId="99">
    <w:abstractNumId w:val="79"/>
  </w:num>
  <w:num w:numId="100">
    <w:abstractNumId w:val="183"/>
  </w:num>
  <w:num w:numId="101">
    <w:abstractNumId w:val="162"/>
  </w:num>
  <w:num w:numId="102">
    <w:abstractNumId w:val="335"/>
  </w:num>
  <w:num w:numId="103">
    <w:abstractNumId w:val="98"/>
  </w:num>
  <w:num w:numId="104">
    <w:abstractNumId w:val="284"/>
  </w:num>
  <w:num w:numId="105">
    <w:abstractNumId w:val="42"/>
  </w:num>
  <w:num w:numId="106">
    <w:abstractNumId w:val="225"/>
  </w:num>
  <w:num w:numId="107">
    <w:abstractNumId w:val="169"/>
  </w:num>
  <w:num w:numId="108">
    <w:abstractNumId w:val="128"/>
  </w:num>
  <w:num w:numId="109">
    <w:abstractNumId w:val="33"/>
  </w:num>
  <w:num w:numId="110">
    <w:abstractNumId w:val="2"/>
  </w:num>
  <w:num w:numId="111">
    <w:abstractNumId w:val="24"/>
  </w:num>
  <w:num w:numId="112">
    <w:abstractNumId w:val="213"/>
  </w:num>
  <w:num w:numId="113">
    <w:abstractNumId w:val="275"/>
  </w:num>
  <w:num w:numId="114">
    <w:abstractNumId w:val="35"/>
  </w:num>
  <w:num w:numId="115">
    <w:abstractNumId w:val="61"/>
  </w:num>
  <w:num w:numId="116">
    <w:abstractNumId w:val="197"/>
  </w:num>
  <w:num w:numId="117">
    <w:abstractNumId w:val="75"/>
  </w:num>
  <w:num w:numId="118">
    <w:abstractNumId w:val="196"/>
  </w:num>
  <w:num w:numId="119">
    <w:abstractNumId w:val="91"/>
  </w:num>
  <w:num w:numId="120">
    <w:abstractNumId w:val="148"/>
  </w:num>
  <w:num w:numId="121">
    <w:abstractNumId w:val="56"/>
  </w:num>
  <w:num w:numId="122">
    <w:abstractNumId w:val="38"/>
  </w:num>
  <w:num w:numId="123">
    <w:abstractNumId w:val="147"/>
  </w:num>
  <w:num w:numId="124">
    <w:abstractNumId w:val="317"/>
  </w:num>
  <w:num w:numId="125">
    <w:abstractNumId w:val="14"/>
  </w:num>
  <w:num w:numId="126">
    <w:abstractNumId w:val="70"/>
  </w:num>
  <w:num w:numId="127">
    <w:abstractNumId w:val="27"/>
  </w:num>
  <w:num w:numId="128">
    <w:abstractNumId w:val="151"/>
  </w:num>
  <w:num w:numId="129">
    <w:abstractNumId w:val="154"/>
  </w:num>
  <w:num w:numId="130">
    <w:abstractNumId w:val="62"/>
  </w:num>
  <w:num w:numId="131">
    <w:abstractNumId w:val="303"/>
  </w:num>
  <w:num w:numId="132">
    <w:abstractNumId w:val="84"/>
  </w:num>
  <w:num w:numId="133">
    <w:abstractNumId w:val="352"/>
  </w:num>
  <w:num w:numId="134">
    <w:abstractNumId w:val="205"/>
  </w:num>
  <w:num w:numId="135">
    <w:abstractNumId w:val="37"/>
  </w:num>
  <w:num w:numId="136">
    <w:abstractNumId w:val="170"/>
  </w:num>
  <w:num w:numId="137">
    <w:abstractNumId w:val="10"/>
  </w:num>
  <w:num w:numId="138">
    <w:abstractNumId w:val="71"/>
  </w:num>
  <w:num w:numId="139">
    <w:abstractNumId w:val="195"/>
  </w:num>
  <w:num w:numId="140">
    <w:abstractNumId w:val="118"/>
  </w:num>
  <w:num w:numId="141">
    <w:abstractNumId w:val="230"/>
  </w:num>
  <w:num w:numId="142">
    <w:abstractNumId w:val="159"/>
  </w:num>
  <w:num w:numId="143">
    <w:abstractNumId w:val="132"/>
  </w:num>
  <w:num w:numId="144">
    <w:abstractNumId w:val="247"/>
  </w:num>
  <w:num w:numId="145">
    <w:abstractNumId w:val="155"/>
  </w:num>
  <w:num w:numId="146">
    <w:abstractNumId w:val="207"/>
  </w:num>
  <w:num w:numId="147">
    <w:abstractNumId w:val="20"/>
  </w:num>
  <w:num w:numId="148">
    <w:abstractNumId w:val="187"/>
  </w:num>
  <w:num w:numId="149">
    <w:abstractNumId w:val="144"/>
  </w:num>
  <w:num w:numId="150">
    <w:abstractNumId w:val="224"/>
  </w:num>
  <w:num w:numId="151">
    <w:abstractNumId w:val="220"/>
  </w:num>
  <w:num w:numId="152">
    <w:abstractNumId w:val="270"/>
  </w:num>
  <w:num w:numId="153">
    <w:abstractNumId w:val="60"/>
  </w:num>
  <w:num w:numId="154">
    <w:abstractNumId w:val="34"/>
  </w:num>
  <w:num w:numId="155">
    <w:abstractNumId w:val="77"/>
  </w:num>
  <w:num w:numId="156">
    <w:abstractNumId w:val="310"/>
  </w:num>
  <w:num w:numId="157">
    <w:abstractNumId w:val="44"/>
  </w:num>
  <w:num w:numId="158">
    <w:abstractNumId w:val="248"/>
  </w:num>
  <w:num w:numId="159">
    <w:abstractNumId w:val="26"/>
  </w:num>
  <w:num w:numId="160">
    <w:abstractNumId w:val="11"/>
  </w:num>
  <w:num w:numId="161">
    <w:abstractNumId w:val="104"/>
  </w:num>
  <w:num w:numId="162">
    <w:abstractNumId w:val="229"/>
  </w:num>
  <w:num w:numId="163">
    <w:abstractNumId w:val="101"/>
  </w:num>
  <w:num w:numId="164">
    <w:abstractNumId w:val="111"/>
  </w:num>
  <w:num w:numId="165">
    <w:abstractNumId w:val="251"/>
  </w:num>
  <w:num w:numId="166">
    <w:abstractNumId w:val="277"/>
  </w:num>
  <w:num w:numId="167">
    <w:abstractNumId w:val="322"/>
  </w:num>
  <w:num w:numId="168">
    <w:abstractNumId w:val="330"/>
  </w:num>
  <w:num w:numId="169">
    <w:abstractNumId w:val="127"/>
  </w:num>
  <w:num w:numId="170">
    <w:abstractNumId w:val="236"/>
  </w:num>
  <w:num w:numId="171">
    <w:abstractNumId w:val="293"/>
  </w:num>
  <w:num w:numId="172">
    <w:abstractNumId w:val="112"/>
  </w:num>
  <w:num w:numId="173">
    <w:abstractNumId w:val="74"/>
  </w:num>
  <w:num w:numId="174">
    <w:abstractNumId w:val="281"/>
  </w:num>
  <w:num w:numId="175">
    <w:abstractNumId w:val="88"/>
  </w:num>
  <w:num w:numId="176">
    <w:abstractNumId w:val="341"/>
  </w:num>
  <w:num w:numId="177">
    <w:abstractNumId w:val="243"/>
  </w:num>
  <w:num w:numId="178">
    <w:abstractNumId w:val="346"/>
  </w:num>
  <w:num w:numId="179">
    <w:abstractNumId w:val="221"/>
  </w:num>
  <w:num w:numId="180">
    <w:abstractNumId w:val="59"/>
  </w:num>
  <w:num w:numId="181">
    <w:abstractNumId w:val="163"/>
  </w:num>
  <w:num w:numId="182">
    <w:abstractNumId w:val="255"/>
  </w:num>
  <w:num w:numId="183">
    <w:abstractNumId w:val="114"/>
  </w:num>
  <w:num w:numId="184">
    <w:abstractNumId w:val="231"/>
  </w:num>
  <w:num w:numId="185">
    <w:abstractNumId w:val="142"/>
  </w:num>
  <w:num w:numId="186">
    <w:abstractNumId w:val="312"/>
  </w:num>
  <w:num w:numId="187">
    <w:abstractNumId w:val="249"/>
  </w:num>
  <w:num w:numId="188">
    <w:abstractNumId w:val="67"/>
  </w:num>
  <w:num w:numId="189">
    <w:abstractNumId w:val="18"/>
  </w:num>
  <w:num w:numId="190">
    <w:abstractNumId w:val="41"/>
  </w:num>
  <w:num w:numId="191">
    <w:abstractNumId w:val="109"/>
  </w:num>
  <w:num w:numId="192">
    <w:abstractNumId w:val="30"/>
  </w:num>
  <w:num w:numId="193">
    <w:abstractNumId w:val="8"/>
  </w:num>
  <w:num w:numId="194">
    <w:abstractNumId w:val="288"/>
  </w:num>
  <w:num w:numId="195">
    <w:abstractNumId w:val="93"/>
  </w:num>
  <w:num w:numId="196">
    <w:abstractNumId w:val="121"/>
  </w:num>
  <w:num w:numId="197">
    <w:abstractNumId w:val="160"/>
  </w:num>
  <w:num w:numId="198">
    <w:abstractNumId w:val="172"/>
  </w:num>
  <w:num w:numId="199">
    <w:abstractNumId w:val="282"/>
  </w:num>
  <w:num w:numId="200">
    <w:abstractNumId w:val="214"/>
  </w:num>
  <w:num w:numId="201">
    <w:abstractNumId w:val="238"/>
  </w:num>
  <w:num w:numId="202">
    <w:abstractNumId w:val="331"/>
  </w:num>
  <w:num w:numId="203">
    <w:abstractNumId w:val="294"/>
  </w:num>
  <w:num w:numId="204">
    <w:abstractNumId w:val="228"/>
  </w:num>
  <w:num w:numId="205">
    <w:abstractNumId w:val="97"/>
  </w:num>
  <w:num w:numId="206">
    <w:abstractNumId w:val="333"/>
  </w:num>
  <w:num w:numId="207">
    <w:abstractNumId w:val="276"/>
  </w:num>
  <w:num w:numId="208">
    <w:abstractNumId w:val="102"/>
  </w:num>
  <w:num w:numId="209">
    <w:abstractNumId w:val="119"/>
  </w:num>
  <w:num w:numId="210">
    <w:abstractNumId w:val="165"/>
  </w:num>
  <w:num w:numId="211">
    <w:abstractNumId w:val="264"/>
  </w:num>
  <w:num w:numId="212">
    <w:abstractNumId w:val="90"/>
  </w:num>
  <w:num w:numId="213">
    <w:abstractNumId w:val="86"/>
  </w:num>
  <w:num w:numId="214">
    <w:abstractNumId w:val="168"/>
  </w:num>
  <w:num w:numId="215">
    <w:abstractNumId w:val="287"/>
  </w:num>
  <w:num w:numId="216">
    <w:abstractNumId w:val="278"/>
  </w:num>
  <w:num w:numId="217">
    <w:abstractNumId w:val="353"/>
  </w:num>
  <w:num w:numId="218">
    <w:abstractNumId w:val="94"/>
  </w:num>
  <w:num w:numId="219">
    <w:abstractNumId w:val="87"/>
  </w:num>
  <w:num w:numId="220">
    <w:abstractNumId w:val="171"/>
  </w:num>
  <w:num w:numId="221">
    <w:abstractNumId w:val="327"/>
  </w:num>
  <w:num w:numId="222">
    <w:abstractNumId w:val="22"/>
  </w:num>
  <w:num w:numId="223">
    <w:abstractNumId w:val="292"/>
  </w:num>
  <w:num w:numId="224">
    <w:abstractNumId w:val="211"/>
  </w:num>
  <w:num w:numId="225">
    <w:abstractNumId w:val="96"/>
  </w:num>
  <w:num w:numId="226">
    <w:abstractNumId w:val="137"/>
  </w:num>
  <w:num w:numId="227">
    <w:abstractNumId w:val="152"/>
  </w:num>
  <w:num w:numId="228">
    <w:abstractNumId w:val="271"/>
  </w:num>
  <w:num w:numId="229">
    <w:abstractNumId w:val="173"/>
  </w:num>
  <w:num w:numId="230">
    <w:abstractNumId w:val="116"/>
  </w:num>
  <w:num w:numId="231">
    <w:abstractNumId w:val="254"/>
  </w:num>
  <w:num w:numId="232">
    <w:abstractNumId w:val="3"/>
  </w:num>
  <w:num w:numId="233">
    <w:abstractNumId w:val="21"/>
  </w:num>
  <w:num w:numId="234">
    <w:abstractNumId w:val="326"/>
  </w:num>
  <w:num w:numId="235">
    <w:abstractNumId w:val="332"/>
  </w:num>
  <w:num w:numId="236">
    <w:abstractNumId w:val="180"/>
  </w:num>
  <w:num w:numId="237">
    <w:abstractNumId w:val="337"/>
  </w:num>
  <w:num w:numId="238">
    <w:abstractNumId w:val="302"/>
  </w:num>
  <w:num w:numId="239">
    <w:abstractNumId w:val="1"/>
  </w:num>
  <w:num w:numId="240">
    <w:abstractNumId w:val="246"/>
  </w:num>
  <w:num w:numId="241">
    <w:abstractNumId w:val="157"/>
  </w:num>
  <w:num w:numId="242">
    <w:abstractNumId w:val="308"/>
  </w:num>
  <w:num w:numId="243">
    <w:abstractNumId w:val="272"/>
  </w:num>
  <w:num w:numId="244">
    <w:abstractNumId w:val="315"/>
  </w:num>
  <w:num w:numId="245">
    <w:abstractNumId w:val="167"/>
  </w:num>
  <w:num w:numId="246">
    <w:abstractNumId w:val="5"/>
  </w:num>
  <w:num w:numId="247">
    <w:abstractNumId w:val="52"/>
  </w:num>
  <w:num w:numId="248">
    <w:abstractNumId w:val="40"/>
  </w:num>
  <w:num w:numId="249">
    <w:abstractNumId w:val="299"/>
  </w:num>
  <w:num w:numId="250">
    <w:abstractNumId w:val="291"/>
  </w:num>
  <w:num w:numId="251">
    <w:abstractNumId w:val="342"/>
  </w:num>
  <w:num w:numId="252">
    <w:abstractNumId w:val="17"/>
  </w:num>
  <w:num w:numId="253">
    <w:abstractNumId w:val="12"/>
  </w:num>
  <w:num w:numId="254">
    <w:abstractNumId w:val="329"/>
  </w:num>
  <w:num w:numId="255">
    <w:abstractNumId w:val="343"/>
  </w:num>
  <w:num w:numId="256">
    <w:abstractNumId w:val="9"/>
  </w:num>
  <w:num w:numId="257">
    <w:abstractNumId w:val="55"/>
  </w:num>
  <w:num w:numId="258">
    <w:abstractNumId w:val="344"/>
  </w:num>
  <w:num w:numId="259">
    <w:abstractNumId w:val="139"/>
  </w:num>
  <w:num w:numId="260">
    <w:abstractNumId w:val="267"/>
  </w:num>
  <w:num w:numId="261">
    <w:abstractNumId w:val="110"/>
  </w:num>
  <w:num w:numId="262">
    <w:abstractNumId w:val="204"/>
  </w:num>
  <w:num w:numId="263">
    <w:abstractNumId w:val="135"/>
  </w:num>
  <w:num w:numId="264">
    <w:abstractNumId w:val="261"/>
  </w:num>
  <w:num w:numId="265">
    <w:abstractNumId w:val="106"/>
  </w:num>
  <w:num w:numId="266">
    <w:abstractNumId w:val="250"/>
  </w:num>
  <w:num w:numId="267">
    <w:abstractNumId w:val="298"/>
  </w:num>
  <w:num w:numId="268">
    <w:abstractNumId w:val="122"/>
  </w:num>
  <w:num w:numId="269">
    <w:abstractNumId w:val="301"/>
  </w:num>
  <w:num w:numId="270">
    <w:abstractNumId w:val="200"/>
  </w:num>
  <w:num w:numId="271">
    <w:abstractNumId w:val="145"/>
  </w:num>
  <w:num w:numId="272">
    <w:abstractNumId w:val="258"/>
  </w:num>
  <w:num w:numId="273">
    <w:abstractNumId w:val="57"/>
  </w:num>
  <w:num w:numId="274">
    <w:abstractNumId w:val="345"/>
  </w:num>
  <w:num w:numId="275">
    <w:abstractNumId w:val="7"/>
  </w:num>
  <w:num w:numId="276">
    <w:abstractNumId w:val="350"/>
  </w:num>
  <w:num w:numId="277">
    <w:abstractNumId w:val="316"/>
  </w:num>
  <w:num w:numId="278">
    <w:abstractNumId w:val="306"/>
  </w:num>
  <w:num w:numId="279">
    <w:abstractNumId w:val="297"/>
  </w:num>
  <w:num w:numId="280">
    <w:abstractNumId w:val="65"/>
  </w:num>
  <w:num w:numId="281">
    <w:abstractNumId w:val="259"/>
  </w:num>
  <w:num w:numId="282">
    <w:abstractNumId w:val="179"/>
  </w:num>
  <w:num w:numId="283">
    <w:abstractNumId w:val="244"/>
  </w:num>
  <w:num w:numId="284">
    <w:abstractNumId w:val="140"/>
  </w:num>
  <w:num w:numId="285">
    <w:abstractNumId w:val="233"/>
  </w:num>
  <w:num w:numId="286">
    <w:abstractNumId w:val="226"/>
  </w:num>
  <w:num w:numId="287">
    <w:abstractNumId w:val="208"/>
  </w:num>
  <w:num w:numId="288">
    <w:abstractNumId w:val="4"/>
  </w:num>
  <w:num w:numId="289">
    <w:abstractNumId w:val="113"/>
  </w:num>
  <w:num w:numId="290">
    <w:abstractNumId w:val="313"/>
  </w:num>
  <w:num w:numId="291">
    <w:abstractNumId w:val="120"/>
  </w:num>
  <w:num w:numId="292">
    <w:abstractNumId w:val="117"/>
  </w:num>
  <w:num w:numId="293">
    <w:abstractNumId w:val="234"/>
  </w:num>
  <w:num w:numId="294">
    <w:abstractNumId w:val="257"/>
  </w:num>
  <w:num w:numId="295">
    <w:abstractNumId w:val="338"/>
  </w:num>
  <w:num w:numId="296">
    <w:abstractNumId w:val="286"/>
  </w:num>
  <w:num w:numId="297">
    <w:abstractNumId w:val="95"/>
  </w:num>
  <w:num w:numId="298">
    <w:abstractNumId w:val="181"/>
  </w:num>
  <w:num w:numId="299">
    <w:abstractNumId w:val="25"/>
  </w:num>
  <w:num w:numId="300">
    <w:abstractNumId w:val="285"/>
  </w:num>
  <w:num w:numId="301">
    <w:abstractNumId w:val="66"/>
  </w:num>
  <w:num w:numId="302">
    <w:abstractNumId w:val="69"/>
  </w:num>
  <w:num w:numId="303">
    <w:abstractNumId w:val="347"/>
  </w:num>
  <w:num w:numId="304">
    <w:abstractNumId w:val="184"/>
  </w:num>
  <w:num w:numId="305">
    <w:abstractNumId w:val="36"/>
  </w:num>
  <w:num w:numId="306">
    <w:abstractNumId w:val="115"/>
  </w:num>
  <w:num w:numId="307">
    <w:abstractNumId w:val="72"/>
  </w:num>
  <w:num w:numId="308">
    <w:abstractNumId w:val="265"/>
  </w:num>
  <w:num w:numId="309">
    <w:abstractNumId w:val="149"/>
  </w:num>
  <w:num w:numId="310">
    <w:abstractNumId w:val="125"/>
  </w:num>
  <w:num w:numId="311">
    <w:abstractNumId w:val="178"/>
  </w:num>
  <w:num w:numId="312">
    <w:abstractNumId w:val="320"/>
  </w:num>
  <w:num w:numId="313">
    <w:abstractNumId w:val="325"/>
  </w:num>
  <w:num w:numId="314">
    <w:abstractNumId w:val="153"/>
  </w:num>
  <w:num w:numId="315">
    <w:abstractNumId w:val="348"/>
  </w:num>
  <w:num w:numId="316">
    <w:abstractNumId w:val="194"/>
  </w:num>
  <w:num w:numId="317">
    <w:abstractNumId w:val="133"/>
  </w:num>
  <w:num w:numId="318">
    <w:abstractNumId w:val="46"/>
  </w:num>
  <w:num w:numId="319">
    <w:abstractNumId w:val="83"/>
  </w:num>
  <w:num w:numId="320">
    <w:abstractNumId w:val="252"/>
  </w:num>
  <w:num w:numId="321">
    <w:abstractNumId w:val="242"/>
  </w:num>
  <w:num w:numId="322">
    <w:abstractNumId w:val="174"/>
  </w:num>
  <w:num w:numId="323">
    <w:abstractNumId w:val="23"/>
  </w:num>
  <w:num w:numId="324">
    <w:abstractNumId w:val="268"/>
  </w:num>
  <w:num w:numId="325">
    <w:abstractNumId w:val="16"/>
  </w:num>
  <w:num w:numId="326">
    <w:abstractNumId w:val="105"/>
  </w:num>
  <w:num w:numId="327">
    <w:abstractNumId w:val="323"/>
  </w:num>
  <w:num w:numId="328">
    <w:abstractNumId w:val="189"/>
  </w:num>
  <w:num w:numId="329">
    <w:abstractNumId w:val="336"/>
  </w:num>
  <w:num w:numId="330">
    <w:abstractNumId w:val="253"/>
  </w:num>
  <w:num w:numId="331">
    <w:abstractNumId w:val="269"/>
  </w:num>
  <w:num w:numId="332">
    <w:abstractNumId w:val="28"/>
  </w:num>
  <w:num w:numId="333">
    <w:abstractNumId w:val="50"/>
  </w:num>
  <w:num w:numId="334">
    <w:abstractNumId w:val="307"/>
  </w:num>
  <w:num w:numId="335">
    <w:abstractNumId w:val="354"/>
  </w:num>
  <w:num w:numId="336">
    <w:abstractNumId w:val="198"/>
  </w:num>
  <w:num w:numId="337">
    <w:abstractNumId w:val="340"/>
  </w:num>
  <w:num w:numId="338">
    <w:abstractNumId w:val="324"/>
  </w:num>
  <w:num w:numId="339">
    <w:abstractNumId w:val="182"/>
  </w:num>
  <w:num w:numId="340">
    <w:abstractNumId w:val="19"/>
  </w:num>
  <w:num w:numId="341">
    <w:abstractNumId w:val="129"/>
  </w:num>
  <w:num w:numId="342">
    <w:abstractNumId w:val="203"/>
  </w:num>
  <w:num w:numId="343">
    <w:abstractNumId w:val="80"/>
  </w:num>
  <w:num w:numId="344">
    <w:abstractNumId w:val="314"/>
  </w:num>
  <w:num w:numId="345">
    <w:abstractNumId w:val="39"/>
  </w:num>
  <w:num w:numId="346">
    <w:abstractNumId w:val="279"/>
  </w:num>
  <w:num w:numId="347">
    <w:abstractNumId w:val="177"/>
  </w:num>
  <w:num w:numId="348">
    <w:abstractNumId w:val="295"/>
  </w:num>
  <w:num w:numId="349">
    <w:abstractNumId w:val="185"/>
  </w:num>
  <w:num w:numId="350">
    <w:abstractNumId w:val="146"/>
  </w:num>
  <w:num w:numId="351">
    <w:abstractNumId w:val="216"/>
  </w:num>
  <w:num w:numId="352">
    <w:abstractNumId w:val="191"/>
  </w:num>
  <w:num w:numId="353">
    <w:abstractNumId w:val="43"/>
  </w:num>
  <w:num w:numId="354">
    <w:abstractNumId w:val="89"/>
  </w:num>
  <w:num w:numId="355">
    <w:abstractNumId w:val="199"/>
  </w:num>
  <w:numIdMacAtCleanup w:val="3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202214"/>
    <w:rsid w:val="00080EED"/>
    <w:rsid w:val="00117D29"/>
    <w:rsid w:val="00202214"/>
    <w:rsid w:val="00313123"/>
    <w:rsid w:val="00334064"/>
    <w:rsid w:val="003A5335"/>
    <w:rsid w:val="004445D2"/>
    <w:rsid w:val="004D4AEB"/>
    <w:rsid w:val="004F3B11"/>
    <w:rsid w:val="006F3C1C"/>
    <w:rsid w:val="007E776F"/>
    <w:rsid w:val="00801E49"/>
    <w:rsid w:val="008A7107"/>
    <w:rsid w:val="008E0DA4"/>
    <w:rsid w:val="00960EDC"/>
    <w:rsid w:val="009671F0"/>
    <w:rsid w:val="00992774"/>
    <w:rsid w:val="009A0A3A"/>
    <w:rsid w:val="00A162FD"/>
    <w:rsid w:val="00A553B7"/>
    <w:rsid w:val="00AD3306"/>
    <w:rsid w:val="00B474CD"/>
    <w:rsid w:val="00C01664"/>
    <w:rsid w:val="00C018B2"/>
    <w:rsid w:val="00C03129"/>
    <w:rsid w:val="00CC2B56"/>
    <w:rsid w:val="00CD0558"/>
    <w:rsid w:val="00D05B74"/>
    <w:rsid w:val="00DA74D9"/>
    <w:rsid w:val="00E1273A"/>
    <w:rsid w:val="00E20DC4"/>
    <w:rsid w:val="00EF02C9"/>
    <w:rsid w:val="00F851DB"/>
    <w:rsid w:val="00FB2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018B2"/>
    <w:rPr>
      <w:rFonts w:ascii="Times New Roman" w:eastAsia="Times New Roman" w:hAnsi="Times New Roman" w:cs="Times New Roman"/>
      <w:lang w:val="ru-RU"/>
    </w:rPr>
  </w:style>
  <w:style w:type="paragraph" w:styleId="1">
    <w:name w:val="heading 1"/>
    <w:basedOn w:val="a"/>
    <w:uiPriority w:val="1"/>
    <w:qFormat/>
    <w:rsid w:val="00C018B2"/>
    <w:pPr>
      <w:ind w:left="1670"/>
      <w:jc w:val="both"/>
      <w:outlineLvl w:val="0"/>
    </w:pPr>
    <w:rPr>
      <w:b/>
      <w:bCs/>
      <w:sz w:val="28"/>
      <w:szCs w:val="28"/>
    </w:rPr>
  </w:style>
  <w:style w:type="paragraph" w:styleId="2">
    <w:name w:val="heading 2"/>
    <w:basedOn w:val="a"/>
    <w:uiPriority w:val="1"/>
    <w:qFormat/>
    <w:rsid w:val="00C018B2"/>
    <w:pPr>
      <w:ind w:left="959"/>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018B2"/>
    <w:tblPr>
      <w:tblInd w:w="0" w:type="dxa"/>
      <w:tblCellMar>
        <w:top w:w="0" w:type="dxa"/>
        <w:left w:w="0" w:type="dxa"/>
        <w:bottom w:w="0" w:type="dxa"/>
        <w:right w:w="0" w:type="dxa"/>
      </w:tblCellMar>
    </w:tblPr>
  </w:style>
  <w:style w:type="paragraph" w:styleId="a3">
    <w:name w:val="Body Text"/>
    <w:basedOn w:val="a"/>
    <w:uiPriority w:val="1"/>
    <w:qFormat/>
    <w:rsid w:val="00C018B2"/>
    <w:pPr>
      <w:ind w:left="959"/>
      <w:jc w:val="both"/>
    </w:pPr>
    <w:rPr>
      <w:sz w:val="28"/>
      <w:szCs w:val="28"/>
    </w:rPr>
  </w:style>
  <w:style w:type="paragraph" w:styleId="a4">
    <w:name w:val="Title"/>
    <w:basedOn w:val="a"/>
    <w:uiPriority w:val="1"/>
    <w:qFormat/>
    <w:rsid w:val="00C018B2"/>
    <w:pPr>
      <w:spacing w:before="3"/>
      <w:ind w:left="1050" w:right="1111"/>
      <w:jc w:val="center"/>
    </w:pPr>
    <w:rPr>
      <w:b/>
      <w:bCs/>
      <w:sz w:val="40"/>
      <w:szCs w:val="40"/>
    </w:rPr>
  </w:style>
  <w:style w:type="paragraph" w:styleId="a5">
    <w:name w:val="List Paragraph"/>
    <w:basedOn w:val="a"/>
    <w:link w:val="a6"/>
    <w:uiPriority w:val="99"/>
    <w:qFormat/>
    <w:rsid w:val="00C018B2"/>
    <w:pPr>
      <w:ind w:left="959" w:firstLine="566"/>
      <w:jc w:val="both"/>
    </w:pPr>
  </w:style>
  <w:style w:type="paragraph" w:customStyle="1" w:styleId="TableParagraph">
    <w:name w:val="Table Paragraph"/>
    <w:basedOn w:val="a"/>
    <w:uiPriority w:val="1"/>
    <w:qFormat/>
    <w:rsid w:val="00C018B2"/>
  </w:style>
  <w:style w:type="paragraph" w:styleId="a7">
    <w:name w:val="Normal (Web)"/>
    <w:basedOn w:val="a"/>
    <w:uiPriority w:val="99"/>
    <w:unhideWhenUsed/>
    <w:rsid w:val="00E1273A"/>
    <w:pPr>
      <w:widowControl/>
      <w:autoSpaceDE/>
      <w:autoSpaceDN/>
      <w:spacing w:before="100" w:beforeAutospacing="1" w:after="100" w:afterAutospacing="1"/>
    </w:pPr>
    <w:rPr>
      <w:sz w:val="24"/>
      <w:szCs w:val="24"/>
      <w:lang w:eastAsia="ru-RU"/>
    </w:rPr>
  </w:style>
  <w:style w:type="character" w:styleId="a8">
    <w:name w:val="Emphasis"/>
    <w:basedOn w:val="a0"/>
    <w:uiPriority w:val="20"/>
    <w:qFormat/>
    <w:rsid w:val="00B474CD"/>
    <w:rPr>
      <w:i/>
      <w:iCs/>
    </w:rPr>
  </w:style>
  <w:style w:type="paragraph" w:customStyle="1" w:styleId="ConsPlusNormal">
    <w:name w:val="ConsPlusNormal"/>
    <w:rsid w:val="00334064"/>
    <w:pPr>
      <w:adjustRightInd w:val="0"/>
    </w:pPr>
    <w:rPr>
      <w:rFonts w:ascii="Arial" w:eastAsiaTheme="minorEastAsia" w:hAnsi="Arial" w:cs="Arial"/>
      <w:sz w:val="20"/>
      <w:szCs w:val="20"/>
      <w:lang w:val="ru-RU" w:eastAsia="ru-RU"/>
    </w:rPr>
  </w:style>
  <w:style w:type="character" w:customStyle="1" w:styleId="a6">
    <w:name w:val="Абзац списка Знак"/>
    <w:link w:val="a5"/>
    <w:uiPriority w:val="99"/>
    <w:qFormat/>
    <w:locked/>
    <w:rsid w:val="00334064"/>
    <w:rPr>
      <w:rFonts w:ascii="Times New Roman" w:eastAsia="Times New Roman" w:hAnsi="Times New Roman" w:cs="Times New Roman"/>
      <w:lang w:val="ru-RU"/>
    </w:rPr>
  </w:style>
  <w:style w:type="paragraph" w:styleId="a9">
    <w:name w:val="No Spacing"/>
    <w:uiPriority w:val="1"/>
    <w:qFormat/>
    <w:rsid w:val="00334064"/>
    <w:pPr>
      <w:widowControl/>
      <w:autoSpaceDE/>
      <w:autoSpaceDN/>
    </w:pPr>
    <w:rPr>
      <w:rFonts w:ascii="Calibri" w:eastAsia="Calibri" w:hAnsi="Calibri" w:cs="Times New Roman"/>
      <w:lang w:val="ru-RU"/>
    </w:rPr>
  </w:style>
  <w:style w:type="character" w:customStyle="1" w:styleId="5">
    <w:name w:val="Основной текст (5)_"/>
    <w:basedOn w:val="a0"/>
    <w:link w:val="50"/>
    <w:rsid w:val="00080EED"/>
    <w:rPr>
      <w:rFonts w:ascii="Times New Roman" w:eastAsia="Times New Roman" w:hAnsi="Times New Roman" w:cs="Times New Roman"/>
      <w:b/>
      <w:bCs/>
      <w:sz w:val="26"/>
      <w:szCs w:val="26"/>
      <w:shd w:val="clear" w:color="auto" w:fill="FFFFFF"/>
    </w:rPr>
  </w:style>
  <w:style w:type="character" w:customStyle="1" w:styleId="20">
    <w:name w:val="Основной текст (2)_"/>
    <w:basedOn w:val="a0"/>
    <w:link w:val="21"/>
    <w:rsid w:val="00080EED"/>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080EED"/>
    <w:rPr>
      <w:rFonts w:ascii="Times New Roman" w:eastAsia="Times New Roman" w:hAnsi="Times New Roman" w:cs="Times New Roman"/>
      <w:b/>
      <w:bCs/>
      <w:sz w:val="24"/>
      <w:szCs w:val="24"/>
      <w:shd w:val="clear" w:color="auto" w:fill="FFFFFF"/>
    </w:rPr>
  </w:style>
  <w:style w:type="paragraph" w:customStyle="1" w:styleId="21">
    <w:name w:val="Основной текст (2)"/>
    <w:basedOn w:val="a"/>
    <w:link w:val="20"/>
    <w:rsid w:val="00080EED"/>
    <w:pPr>
      <w:shd w:val="clear" w:color="auto" w:fill="FFFFFF"/>
      <w:autoSpaceDE/>
      <w:autoSpaceDN/>
      <w:spacing w:line="0" w:lineRule="atLeast"/>
    </w:pPr>
    <w:rPr>
      <w:sz w:val="26"/>
      <w:szCs w:val="26"/>
      <w:lang w:val="en-US"/>
    </w:rPr>
  </w:style>
  <w:style w:type="paragraph" w:customStyle="1" w:styleId="50">
    <w:name w:val="Основной текст (5)"/>
    <w:basedOn w:val="a"/>
    <w:link w:val="5"/>
    <w:rsid w:val="00080EED"/>
    <w:pPr>
      <w:shd w:val="clear" w:color="auto" w:fill="FFFFFF"/>
      <w:autoSpaceDE/>
      <w:autoSpaceDN/>
      <w:spacing w:after="600" w:line="326" w:lineRule="exact"/>
      <w:jc w:val="center"/>
    </w:pPr>
    <w:rPr>
      <w:b/>
      <w:bCs/>
      <w:sz w:val="26"/>
      <w:szCs w:val="26"/>
      <w:lang w:val="en-US"/>
    </w:rPr>
  </w:style>
  <w:style w:type="paragraph" w:customStyle="1" w:styleId="60">
    <w:name w:val="Основной текст (6)"/>
    <w:basedOn w:val="a"/>
    <w:link w:val="6"/>
    <w:rsid w:val="00080EED"/>
    <w:pPr>
      <w:shd w:val="clear" w:color="auto" w:fill="FFFFFF"/>
      <w:autoSpaceDE/>
      <w:autoSpaceDN/>
      <w:spacing w:line="451" w:lineRule="exact"/>
      <w:ind w:firstLine="720"/>
      <w:jc w:val="both"/>
    </w:pPr>
    <w:rPr>
      <w:b/>
      <w:bCs/>
      <w:sz w:val="24"/>
      <w:szCs w:val="24"/>
      <w:lang w:val="en-US"/>
    </w:rPr>
  </w:style>
  <w:style w:type="character" w:customStyle="1" w:styleId="Zag11">
    <w:name w:val="Zag_11"/>
    <w:rsid w:val="00080E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vip.1zavuch.ru/" TargetMode="External"/><Relationship Id="rId13" Type="http://schemas.openxmlformats.org/officeDocument/2006/relationships/footer" Target="footer6.xml"/><Relationship Id="rId18" Type="http://schemas.openxmlformats.org/officeDocument/2006/relationships/hyperlink" Target="http://2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549</Pages>
  <Words>125395</Words>
  <Characters>714753</Characters>
  <Application>Microsoft Office Word</Application>
  <DocSecurity>0</DocSecurity>
  <Lines>5956</Lines>
  <Paragraphs>1676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1</cp:lastModifiedBy>
  <cp:revision>3</cp:revision>
  <dcterms:created xsi:type="dcterms:W3CDTF">2023-07-30T10:49:00Z</dcterms:created>
  <dcterms:modified xsi:type="dcterms:W3CDTF">2023-07-30T10:57:00Z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Microsoft® Word 2016</vt:lpwstr>
  </property>
  <property fmtid="{D5CDD505-2E9C-101B-9397-08002B2CF9AE}" pid="4" name="LastSaved">
    <vt:filetime>2021-11-18T00:00:00Z</vt:filetime>
  </property>
</Properties>
</file>